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9274E0" w:rsidRDefault="00F278FF" w:rsidP="001E1019">
      <w:pPr>
        <w:suppressAutoHyphens w:val="0"/>
        <w:autoSpaceDE w:val="0"/>
        <w:rPr>
          <w:sz w:val="22"/>
          <w:szCs w:val="22"/>
        </w:rPr>
      </w:pPr>
      <w:r w:rsidRPr="009274E0">
        <w:rPr>
          <w:rFonts w:ascii="Arial" w:eastAsia="Arial" w:hAnsi="Arial" w:cs="Arial"/>
          <w:b/>
          <w:bCs/>
          <w:sz w:val="22"/>
          <w:szCs w:val="22"/>
        </w:rPr>
        <w:t xml:space="preserve">                                                                                                  </w:t>
      </w:r>
    </w:p>
    <w:p w:rsidR="002E6EE2" w:rsidRDefault="002E6EE2" w:rsidP="002859C2">
      <w:pPr>
        <w:autoSpaceDE w:val="0"/>
        <w:rPr>
          <w:rFonts w:ascii="Arial" w:eastAsia="Calibri" w:hAnsi="Arial" w:cs="Arial"/>
          <w:b/>
          <w:sz w:val="22"/>
          <w:szCs w:val="22"/>
        </w:rPr>
      </w:pPr>
      <w:r>
        <w:rPr>
          <w:rFonts w:ascii="Arial" w:eastAsia="Arial" w:hAnsi="Arial" w:cs="Arial"/>
          <w:b/>
          <w:bCs/>
          <w:sz w:val="22"/>
          <w:szCs w:val="22"/>
        </w:rPr>
        <w:t xml:space="preserve">                                                                                             </w:t>
      </w:r>
    </w:p>
    <w:p w:rsidR="002E6EE2" w:rsidRPr="008C19E4" w:rsidRDefault="002E6EE2" w:rsidP="002E6EE2">
      <w:pPr>
        <w:pStyle w:val="af1"/>
        <w:tabs>
          <w:tab w:val="clear" w:pos="4153"/>
          <w:tab w:val="clear" w:pos="8306"/>
          <w:tab w:val="left" w:pos="4140"/>
        </w:tabs>
        <w:jc w:val="center"/>
        <w:rPr>
          <w:rFonts w:ascii="Arial" w:hAnsi="Arial" w:cs="Arial"/>
          <w:b/>
          <w:sz w:val="22"/>
          <w:szCs w:val="22"/>
        </w:rPr>
      </w:pP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FA129F">
        <w:rPr>
          <w:rFonts w:ascii="Arial" w:hAnsi="Arial" w:cs="Arial"/>
          <w:b/>
          <w:sz w:val="22"/>
          <w:szCs w:val="22"/>
        </w:rPr>
        <w:t>8</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FA129F">
        <w:rPr>
          <w:rFonts w:ascii="Arial" w:hAnsi="Arial" w:cs="Arial"/>
          <w:b/>
          <w:sz w:val="22"/>
          <w:szCs w:val="22"/>
        </w:rPr>
        <w:t>6</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2E6EE2" w:rsidRDefault="002E6EE2" w:rsidP="002E6EE2">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171F1B">
        <w:rPr>
          <w:rFonts w:ascii="Arial" w:hAnsi="Arial" w:cs="Arial"/>
          <w:b/>
          <w:sz w:val="22"/>
          <w:szCs w:val="22"/>
        </w:rPr>
        <w:t>3</w:t>
      </w:r>
      <w:r w:rsidR="00AB3978">
        <w:rPr>
          <w:rFonts w:ascii="Arial" w:hAnsi="Arial" w:cs="Arial"/>
          <w:b/>
          <w:sz w:val="22"/>
          <w:szCs w:val="22"/>
        </w:rPr>
        <w:t>1</w:t>
      </w:r>
      <w:r w:rsidR="002859C2">
        <w:rPr>
          <w:rFonts w:ascii="Arial" w:hAnsi="Arial" w:cs="Arial"/>
          <w:b/>
          <w:sz w:val="22"/>
          <w:szCs w:val="22"/>
        </w:rPr>
        <w:t>4</w:t>
      </w:r>
    </w:p>
    <w:p w:rsidR="00611A9C" w:rsidRPr="00611A9C" w:rsidRDefault="00611A9C" w:rsidP="00611A9C">
      <w:pPr>
        <w:pStyle w:val="af9"/>
        <w:tabs>
          <w:tab w:val="left" w:pos="1374"/>
        </w:tabs>
        <w:spacing w:before="6"/>
        <w:ind w:right="829"/>
        <w:jc w:val="both"/>
        <w:rPr>
          <w:rFonts w:ascii="Arial" w:hAnsi="Arial" w:cs="Arial"/>
          <w:b/>
          <w:sz w:val="22"/>
          <w:szCs w:val="22"/>
        </w:rPr>
      </w:pPr>
      <w:r w:rsidRPr="00611A9C">
        <w:rPr>
          <w:rFonts w:ascii="Arial" w:hAnsi="Arial" w:cs="Arial"/>
          <w:b/>
          <w:bCs/>
          <w:sz w:val="22"/>
          <w:szCs w:val="22"/>
        </w:rPr>
        <w:t xml:space="preserve">Έγκριση διενέργειας μειοδοτικής φανερής και προφορικής δημοπρασίας και   κατάρτιση όρων διακήρυξης για την μίσθωση κτιρίων για την στέγαση των </w:t>
      </w:r>
      <w:r w:rsidRPr="00611A9C">
        <w:rPr>
          <w:rFonts w:ascii="Arial" w:hAnsi="Arial" w:cs="Arial"/>
          <w:b/>
          <w:sz w:val="22"/>
          <w:szCs w:val="22"/>
        </w:rPr>
        <w:t xml:space="preserve">  4</w:t>
      </w:r>
      <w:r w:rsidRPr="00611A9C">
        <w:rPr>
          <w:rFonts w:ascii="Arial" w:hAnsi="Arial" w:cs="Arial"/>
          <w:b/>
          <w:sz w:val="22"/>
          <w:szCs w:val="22"/>
          <w:vertAlign w:val="superscript"/>
        </w:rPr>
        <w:t>ου</w:t>
      </w:r>
      <w:r w:rsidRPr="00611A9C">
        <w:rPr>
          <w:rFonts w:ascii="Arial" w:hAnsi="Arial" w:cs="Arial"/>
          <w:b/>
          <w:sz w:val="22"/>
          <w:szCs w:val="22"/>
        </w:rPr>
        <w:t xml:space="preserve"> – 9</w:t>
      </w:r>
      <w:r w:rsidRPr="00611A9C">
        <w:rPr>
          <w:rFonts w:ascii="Arial" w:hAnsi="Arial" w:cs="Arial"/>
          <w:b/>
          <w:sz w:val="22"/>
          <w:szCs w:val="22"/>
          <w:vertAlign w:val="superscript"/>
        </w:rPr>
        <w:t>ου</w:t>
      </w:r>
      <w:r w:rsidRPr="00611A9C">
        <w:rPr>
          <w:rFonts w:ascii="Arial" w:hAnsi="Arial" w:cs="Arial"/>
          <w:b/>
          <w:sz w:val="22"/>
          <w:szCs w:val="22"/>
        </w:rPr>
        <w:t xml:space="preserve"> – 11</w:t>
      </w:r>
      <w:r w:rsidRPr="00611A9C">
        <w:rPr>
          <w:rFonts w:ascii="Arial" w:hAnsi="Arial" w:cs="Arial"/>
          <w:b/>
          <w:sz w:val="22"/>
          <w:szCs w:val="22"/>
          <w:vertAlign w:val="superscript"/>
        </w:rPr>
        <w:t>ου</w:t>
      </w:r>
      <w:r w:rsidRPr="00611A9C">
        <w:rPr>
          <w:rFonts w:ascii="Arial" w:hAnsi="Arial" w:cs="Arial"/>
          <w:b/>
          <w:sz w:val="22"/>
          <w:szCs w:val="22"/>
        </w:rPr>
        <w:t xml:space="preserve"> – 12</w:t>
      </w:r>
      <w:r w:rsidRPr="00611A9C">
        <w:rPr>
          <w:rFonts w:ascii="Arial" w:hAnsi="Arial" w:cs="Arial"/>
          <w:b/>
          <w:sz w:val="22"/>
          <w:szCs w:val="22"/>
          <w:vertAlign w:val="superscript"/>
        </w:rPr>
        <w:t>ου</w:t>
      </w:r>
      <w:r w:rsidRPr="00611A9C">
        <w:rPr>
          <w:rFonts w:ascii="Arial" w:hAnsi="Arial" w:cs="Arial"/>
          <w:b/>
          <w:sz w:val="22"/>
          <w:szCs w:val="22"/>
        </w:rPr>
        <w:t xml:space="preserve"> – 13</w:t>
      </w:r>
      <w:r w:rsidRPr="00611A9C">
        <w:rPr>
          <w:rFonts w:ascii="Arial" w:hAnsi="Arial" w:cs="Arial"/>
          <w:b/>
          <w:sz w:val="22"/>
          <w:szCs w:val="22"/>
          <w:vertAlign w:val="superscript"/>
        </w:rPr>
        <w:t>ου</w:t>
      </w:r>
      <w:r w:rsidRPr="00611A9C">
        <w:rPr>
          <w:rFonts w:ascii="Arial" w:hAnsi="Arial" w:cs="Arial"/>
          <w:b/>
          <w:sz w:val="22"/>
          <w:szCs w:val="22"/>
        </w:rPr>
        <w:t xml:space="preserve">  Νηπιαγωγείου Λιβαδειάς , 2</w:t>
      </w:r>
      <w:r w:rsidRPr="00611A9C">
        <w:rPr>
          <w:rFonts w:ascii="Arial" w:hAnsi="Arial" w:cs="Arial"/>
          <w:b/>
          <w:sz w:val="22"/>
          <w:szCs w:val="22"/>
          <w:vertAlign w:val="superscript"/>
        </w:rPr>
        <w:t xml:space="preserve">ου </w:t>
      </w:r>
      <w:r w:rsidRPr="00611A9C">
        <w:rPr>
          <w:rFonts w:ascii="Arial" w:hAnsi="Arial" w:cs="Arial"/>
          <w:b/>
          <w:sz w:val="22"/>
          <w:szCs w:val="22"/>
        </w:rPr>
        <w:t>δημοτικού              σχολείου   Λιβαδειάς  και επιπλέον χώρος ακινήτου για τις ανάγκες του 2</w:t>
      </w:r>
      <w:r w:rsidRPr="00611A9C">
        <w:rPr>
          <w:rFonts w:ascii="Arial" w:hAnsi="Arial" w:cs="Arial"/>
          <w:b/>
          <w:sz w:val="22"/>
          <w:szCs w:val="22"/>
          <w:vertAlign w:val="superscript"/>
        </w:rPr>
        <w:t>ου</w:t>
      </w:r>
      <w:r w:rsidRPr="00611A9C">
        <w:rPr>
          <w:rFonts w:ascii="Arial" w:hAnsi="Arial" w:cs="Arial"/>
          <w:b/>
          <w:sz w:val="22"/>
          <w:szCs w:val="22"/>
        </w:rPr>
        <w:t xml:space="preserve">               δημοτικού σχολείου Λιβαδειάς. </w:t>
      </w:r>
    </w:p>
    <w:p w:rsidR="000019BD" w:rsidRPr="000019BD" w:rsidRDefault="000019BD" w:rsidP="000019BD">
      <w:pPr>
        <w:pStyle w:val="aff1"/>
        <w:jc w:val="both"/>
        <w:rPr>
          <w:rFonts w:ascii="Arial" w:hAnsi="Arial" w:cs="Arial"/>
          <w:b/>
          <w:bCs/>
          <w:sz w:val="22"/>
          <w:szCs w:val="22"/>
        </w:rPr>
      </w:pPr>
    </w:p>
    <w:p w:rsidR="00CF1E99" w:rsidRPr="00AB3978" w:rsidRDefault="00CF1E99" w:rsidP="002D5BF3">
      <w:pPr>
        <w:pStyle w:val="ad"/>
        <w:jc w:val="left"/>
        <w:rPr>
          <w:rFonts w:ascii="Arial" w:eastAsia="SimSun" w:hAnsi="Arial" w:cs="Arial"/>
          <w:b/>
          <w:sz w:val="22"/>
          <w:szCs w:val="22"/>
          <w:highlight w:val="white"/>
        </w:rPr>
      </w:pPr>
    </w:p>
    <w:p w:rsidR="00834729" w:rsidRDefault="00834729" w:rsidP="00834729">
      <w:pPr>
        <w:pStyle w:val="wP4"/>
        <w:shd w:val="clear" w:color="auto" w:fill="FFFFFF"/>
        <w:jc w:val="both"/>
        <w:rPr>
          <w:rFonts w:ascii="Arial" w:hAnsi="Arial" w:cs="Arial"/>
          <w:sz w:val="22"/>
          <w:szCs w:val="22"/>
        </w:rPr>
      </w:pPr>
      <w:r>
        <w:rPr>
          <w:rFonts w:ascii="Arial" w:hAnsi="Arial" w:cs="Arial"/>
          <w:sz w:val="22"/>
          <w:szCs w:val="22"/>
        </w:rPr>
        <w:t xml:space="preserve">     Στη Λιβαδειά σήμερα 07</w:t>
      </w:r>
      <w:r>
        <w:rPr>
          <w:rFonts w:ascii="Arial" w:hAnsi="Arial" w:cs="Arial"/>
          <w:sz w:val="22"/>
          <w:szCs w:val="22"/>
          <w:vertAlign w:val="superscript"/>
        </w:rPr>
        <w:t>η</w:t>
      </w:r>
      <w:r>
        <w:rPr>
          <w:rFonts w:ascii="Arial" w:hAnsi="Arial" w:cs="Arial"/>
          <w:sz w:val="22"/>
          <w:szCs w:val="22"/>
        </w:rPr>
        <w:t xml:space="preserve"> Οκτωβρίου    2026  ημέρα  Τετάρτη  και, ώρα 13.15   και στην αίθουσα συνεδριάσεων του Δημοτικού Συμβουλίου  </w:t>
      </w:r>
      <w:proofErr w:type="spellStart"/>
      <w:r>
        <w:rPr>
          <w:rFonts w:ascii="Arial" w:hAnsi="Arial" w:cs="Arial"/>
          <w:sz w:val="22"/>
          <w:szCs w:val="22"/>
        </w:rPr>
        <w:t>Λεβαδέων</w:t>
      </w:r>
      <w:proofErr w:type="spellEnd"/>
      <w:r>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Pr>
          <w:rFonts w:ascii="Arial" w:hAnsi="Arial" w:cs="Arial"/>
          <w:sz w:val="22"/>
          <w:szCs w:val="22"/>
        </w:rPr>
        <w:t>Λεβαδέων</w:t>
      </w:r>
      <w:proofErr w:type="spellEnd"/>
      <w:r>
        <w:rPr>
          <w:rFonts w:ascii="Arial" w:hAnsi="Arial" w:cs="Arial"/>
          <w:sz w:val="22"/>
          <w:szCs w:val="22"/>
        </w:rPr>
        <w:t xml:space="preserve"> μετά την με αριθ. </w:t>
      </w:r>
      <w:proofErr w:type="spellStart"/>
      <w:r>
        <w:rPr>
          <w:rFonts w:ascii="Arial" w:hAnsi="Arial" w:cs="Arial"/>
          <w:sz w:val="22"/>
          <w:szCs w:val="22"/>
        </w:rPr>
        <w:t>πρωτ</w:t>
      </w:r>
      <w:proofErr w:type="spellEnd"/>
      <w:r>
        <w:rPr>
          <w:rFonts w:ascii="Arial" w:hAnsi="Arial" w:cs="Arial"/>
          <w:sz w:val="22"/>
          <w:szCs w:val="22"/>
        </w:rPr>
        <w:t xml:space="preserve">.   26353/02-10-2026 έγγραφη πρόσκληση του  Προέδρου της (Δημάρχου </w:t>
      </w:r>
      <w:proofErr w:type="spellStart"/>
      <w:r>
        <w:rPr>
          <w:rFonts w:ascii="Arial" w:hAnsi="Arial" w:cs="Arial"/>
          <w:sz w:val="22"/>
          <w:szCs w:val="22"/>
        </w:rPr>
        <w:t>Λεβαδέων</w:t>
      </w:r>
      <w:proofErr w:type="spellEnd"/>
      <w:r>
        <w:rPr>
          <w:rFonts w:ascii="Arial" w:hAnsi="Arial" w:cs="Arial"/>
          <w:sz w:val="22"/>
          <w:szCs w:val="22"/>
        </w:rPr>
        <w:t>) σε εφαρμογή των  διατάξεων των άρθρων 139,140,141,142 και 144 του ν. 5314/2026  ΦΕΚ 103</w:t>
      </w:r>
      <w:r>
        <w:rPr>
          <w:rFonts w:ascii="Arial" w:hAnsi="Arial" w:cs="Arial"/>
          <w:sz w:val="22"/>
          <w:szCs w:val="22"/>
          <w:vertAlign w:val="superscript"/>
        </w:rPr>
        <w:t xml:space="preserve"> </w:t>
      </w:r>
      <w:r>
        <w:rPr>
          <w:rFonts w:ascii="Arial" w:hAnsi="Arial" w:cs="Arial"/>
          <w:sz w:val="22"/>
          <w:szCs w:val="22"/>
        </w:rPr>
        <w:t>Α΄ /29-6-2026 (Κώδικας Τοπικής Αυτοδιοίκησης).</w:t>
      </w:r>
    </w:p>
    <w:p w:rsidR="00834729" w:rsidRPr="001439C5" w:rsidRDefault="00834729" w:rsidP="00834729">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        παρόντα  7 (επτά)  , ήτοι</w:t>
      </w:r>
      <w:r w:rsidR="001439C5">
        <w:rPr>
          <w:rFonts w:ascii="Arial" w:hAnsi="Arial" w:cs="Arial"/>
          <w:sz w:val="22"/>
          <w:szCs w:val="22"/>
        </w:rPr>
        <w:t>:</w:t>
      </w:r>
    </w:p>
    <w:p w:rsidR="00834729" w:rsidRDefault="00834729" w:rsidP="00834729">
      <w:pPr>
        <w:pStyle w:val="35"/>
        <w:ind w:left="284"/>
        <w:jc w:val="both"/>
        <w:rPr>
          <w:rFonts w:ascii="Arial" w:hAnsi="Arial" w:cs="Arial"/>
          <w:sz w:val="22"/>
          <w:szCs w:val="22"/>
        </w:rPr>
      </w:pPr>
    </w:p>
    <w:p w:rsidR="00834729" w:rsidRDefault="00834729" w:rsidP="00834729">
      <w:pPr>
        <w:jc w:val="both"/>
        <w:rPr>
          <w:rFonts w:ascii="Arial" w:hAnsi="Arial" w:cs="Arial"/>
          <w:b/>
          <w:sz w:val="22"/>
          <w:szCs w:val="22"/>
        </w:rPr>
      </w:pPr>
      <w:r>
        <w:rPr>
          <w:rFonts w:asciiTheme="minorHAnsi" w:hAnsiTheme="minorHAnsi" w:cstheme="minorHAnsi"/>
          <w:b/>
          <w:sz w:val="22"/>
          <w:szCs w:val="22"/>
        </w:rPr>
        <w:t xml:space="preserve">                    </w:t>
      </w:r>
      <w:r>
        <w:rPr>
          <w:rFonts w:ascii="Arial" w:hAnsi="Arial" w:cs="Arial"/>
          <w:b/>
          <w:sz w:val="22"/>
          <w:szCs w:val="22"/>
        </w:rPr>
        <w:t>ΠΑΡΟΝΤΕΣ                                                                  ΑΠΟΝΤΕΣ</w:t>
      </w:r>
    </w:p>
    <w:p w:rsidR="00834729" w:rsidRDefault="00834729" w:rsidP="00834729">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w:t>
      </w:r>
    </w:p>
    <w:p w:rsidR="00834729" w:rsidRDefault="00834729" w:rsidP="00834729">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834729" w:rsidRDefault="00834729" w:rsidP="00834729">
      <w:pPr>
        <w:tabs>
          <w:tab w:val="left" w:pos="360"/>
          <w:tab w:val="left" w:pos="6237"/>
        </w:tabs>
        <w:rPr>
          <w:rFonts w:ascii="Arial" w:hAnsi="Arial" w:cs="Arial"/>
          <w:sz w:val="22"/>
          <w:szCs w:val="22"/>
        </w:rPr>
      </w:pPr>
      <w:r>
        <w:rPr>
          <w:rFonts w:ascii="Arial" w:hAnsi="Arial" w:cs="Arial"/>
          <w:sz w:val="22"/>
          <w:szCs w:val="22"/>
        </w:rPr>
        <w:t xml:space="preserve">      3.  Κατής Χαράλαμπος                                                  </w:t>
      </w:r>
    </w:p>
    <w:p w:rsidR="00834729" w:rsidRDefault="00834729" w:rsidP="00834729">
      <w:pPr>
        <w:tabs>
          <w:tab w:val="left" w:pos="360"/>
          <w:tab w:val="left" w:pos="6237"/>
        </w:tabs>
        <w:rPr>
          <w:rFonts w:asciiTheme="minorHAnsi" w:hAnsiTheme="minorHAnsi" w:cstheme="minorHAnsi"/>
          <w:sz w:val="22"/>
          <w:szCs w:val="22"/>
        </w:rPr>
      </w:pPr>
      <w:r>
        <w:rPr>
          <w:rFonts w:ascii="Arial" w:hAnsi="Arial" w:cs="Arial"/>
          <w:sz w:val="22"/>
          <w:szCs w:val="22"/>
        </w:rPr>
        <w:t xml:space="preserve">      4.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834729" w:rsidRDefault="00834729" w:rsidP="00834729">
      <w:pPr>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834729" w:rsidRDefault="00834729" w:rsidP="00834729">
      <w:pPr>
        <w:jc w:val="both"/>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p>
    <w:p w:rsidR="00834729" w:rsidRDefault="00834729" w:rsidP="00834729">
      <w:pPr>
        <w:jc w:val="both"/>
        <w:rPr>
          <w:rFonts w:ascii="Arial" w:hAnsi="Arial" w:cs="Arial"/>
          <w:sz w:val="22"/>
          <w:szCs w:val="22"/>
        </w:rPr>
      </w:pPr>
      <w:r>
        <w:rPr>
          <w:rFonts w:ascii="Arial" w:hAnsi="Arial" w:cs="Arial"/>
          <w:sz w:val="22"/>
          <w:szCs w:val="22"/>
        </w:rPr>
        <w:t xml:space="preserve">     7.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8968DB" w:rsidRPr="0093097D" w:rsidRDefault="008968DB" w:rsidP="009628EC">
      <w:pPr>
        <w:pStyle w:val="35"/>
        <w:ind w:left="-142"/>
        <w:jc w:val="both"/>
        <w:rPr>
          <w:rFonts w:ascii="Arial" w:hAnsi="Arial" w:cs="Arial"/>
          <w:sz w:val="22"/>
          <w:szCs w:val="22"/>
        </w:rPr>
      </w:pPr>
      <w:r w:rsidRPr="0093097D">
        <w:rPr>
          <w:rFonts w:ascii="Arial" w:hAnsi="Arial" w:cs="Arial"/>
          <w:sz w:val="22"/>
          <w:szCs w:val="22"/>
        </w:rPr>
        <w:t xml:space="preserve">     </w:t>
      </w:r>
    </w:p>
    <w:p w:rsidR="00592A0F" w:rsidRPr="0093097D" w:rsidRDefault="00592A0F" w:rsidP="00592A0F">
      <w:pPr>
        <w:tabs>
          <w:tab w:val="left" w:pos="360"/>
          <w:tab w:val="left" w:pos="6237"/>
        </w:tabs>
        <w:rPr>
          <w:rFonts w:ascii="Arial" w:hAnsi="Arial" w:cs="Arial"/>
          <w:sz w:val="22"/>
          <w:szCs w:val="22"/>
        </w:rPr>
      </w:pPr>
    </w:p>
    <w:p w:rsidR="00B3596C" w:rsidRDefault="008968DB" w:rsidP="008968DB">
      <w:pPr>
        <w:tabs>
          <w:tab w:val="left" w:pos="360"/>
          <w:tab w:val="left" w:pos="6237"/>
        </w:tabs>
        <w:ind w:right="-335"/>
        <w:rPr>
          <w:rFonts w:ascii="Arial" w:eastAsia="Arial" w:hAnsi="Arial" w:cs="Arial"/>
          <w:sz w:val="22"/>
          <w:szCs w:val="22"/>
        </w:rPr>
      </w:pPr>
      <w:r>
        <w:rPr>
          <w:rFonts w:ascii="Arial" w:hAnsi="Arial" w:cs="Arial"/>
          <w:sz w:val="22"/>
          <w:szCs w:val="22"/>
        </w:rPr>
        <w:t xml:space="preserve">      </w:t>
      </w:r>
      <w:r w:rsidR="00F71B6F" w:rsidRPr="00EA415E">
        <w:rPr>
          <w:rFonts w:ascii="Arial" w:eastAsia="Arial" w:hAnsi="Arial" w:cs="Arial"/>
          <w:sz w:val="22"/>
          <w:szCs w:val="22"/>
        </w:rPr>
        <w:t xml:space="preserve">     Ο Πρόεδρος της Δημοτικής  Επιτροπής εισηγούμενος το  </w:t>
      </w:r>
      <w:r w:rsidR="00453831">
        <w:rPr>
          <w:rFonts w:ascii="Arial" w:eastAsia="Arial" w:hAnsi="Arial" w:cs="Arial"/>
          <w:sz w:val="22"/>
          <w:szCs w:val="22"/>
        </w:rPr>
        <w:t>1</w:t>
      </w:r>
      <w:r w:rsidR="005679F0">
        <w:rPr>
          <w:rFonts w:ascii="Arial" w:eastAsia="Arial" w:hAnsi="Arial" w:cs="Arial"/>
          <w:sz w:val="22"/>
          <w:szCs w:val="22"/>
        </w:rPr>
        <w:t>6</w:t>
      </w:r>
      <w:r w:rsidR="00F71B6F" w:rsidRPr="00EA415E">
        <w:rPr>
          <w:rFonts w:ascii="Arial" w:eastAsia="Arial" w:hAnsi="Arial" w:cs="Arial"/>
          <w:sz w:val="22"/>
          <w:szCs w:val="22"/>
          <w:vertAlign w:val="superscript"/>
        </w:rPr>
        <w:t>ο</w:t>
      </w:r>
      <w:r w:rsidR="00F71B6F" w:rsidRPr="00EA415E">
        <w:rPr>
          <w:rFonts w:ascii="Arial" w:eastAsia="Arial" w:hAnsi="Arial" w:cs="Arial"/>
          <w:sz w:val="22"/>
          <w:szCs w:val="22"/>
        </w:rPr>
        <w:t xml:space="preserve"> θέμα της ημερήσιας διάταξης  έθεσε υπόψη των μελών τ</w:t>
      </w:r>
      <w:r w:rsidR="00B3596C">
        <w:rPr>
          <w:rFonts w:ascii="Arial" w:eastAsia="Arial" w:hAnsi="Arial" w:cs="Arial"/>
          <w:sz w:val="22"/>
          <w:szCs w:val="22"/>
        </w:rPr>
        <w:t>ο</w:t>
      </w:r>
      <w:r w:rsidR="00747B41">
        <w:rPr>
          <w:rFonts w:ascii="Arial" w:eastAsia="Arial" w:hAnsi="Arial" w:cs="Arial"/>
          <w:sz w:val="22"/>
          <w:szCs w:val="22"/>
        </w:rPr>
        <w:t xml:space="preserve"> </w:t>
      </w:r>
      <w:r w:rsidR="00F71B6F" w:rsidRPr="00EA415E">
        <w:rPr>
          <w:rFonts w:ascii="Arial" w:eastAsia="Arial" w:hAnsi="Arial" w:cs="Arial"/>
          <w:sz w:val="22"/>
          <w:szCs w:val="22"/>
        </w:rPr>
        <w:t xml:space="preserve">  </w:t>
      </w:r>
      <w:proofErr w:type="spellStart"/>
      <w:r w:rsidR="00F71B6F" w:rsidRPr="00EA415E">
        <w:rPr>
          <w:rFonts w:ascii="Arial" w:eastAsia="Arial" w:hAnsi="Arial" w:cs="Arial"/>
          <w:sz w:val="22"/>
          <w:szCs w:val="22"/>
        </w:rPr>
        <w:t>υπ΄αριθμ</w:t>
      </w:r>
      <w:proofErr w:type="spellEnd"/>
      <w:r w:rsidR="00F71B6F" w:rsidRPr="00EA415E">
        <w:rPr>
          <w:rFonts w:ascii="Arial" w:eastAsia="Arial" w:hAnsi="Arial" w:cs="Arial"/>
          <w:sz w:val="22"/>
          <w:szCs w:val="22"/>
        </w:rPr>
        <w:t>.</w:t>
      </w:r>
      <w:r w:rsidR="00F71B6F">
        <w:rPr>
          <w:rFonts w:ascii="Arial" w:eastAsia="Arial" w:hAnsi="Arial" w:cs="Arial"/>
          <w:sz w:val="22"/>
          <w:szCs w:val="22"/>
        </w:rPr>
        <w:t xml:space="preserve"> </w:t>
      </w:r>
      <w:proofErr w:type="spellStart"/>
      <w:r w:rsidR="00F71B6F">
        <w:rPr>
          <w:rFonts w:ascii="Arial" w:eastAsia="Arial" w:hAnsi="Arial" w:cs="Arial"/>
          <w:sz w:val="22"/>
          <w:szCs w:val="22"/>
        </w:rPr>
        <w:t>πρωτ</w:t>
      </w:r>
      <w:proofErr w:type="spellEnd"/>
      <w:r w:rsidR="00F71B6F">
        <w:rPr>
          <w:rFonts w:ascii="Arial" w:eastAsia="Arial" w:hAnsi="Arial" w:cs="Arial"/>
          <w:sz w:val="22"/>
          <w:szCs w:val="22"/>
        </w:rPr>
        <w:t>.</w:t>
      </w:r>
      <w:r w:rsidR="00F71B6F" w:rsidRPr="00EA415E">
        <w:rPr>
          <w:rFonts w:ascii="Arial" w:eastAsia="Arial" w:hAnsi="Arial" w:cs="Arial"/>
          <w:sz w:val="22"/>
          <w:szCs w:val="22"/>
        </w:rPr>
        <w:t xml:space="preserve"> </w:t>
      </w:r>
      <w:r w:rsidR="00A07690">
        <w:rPr>
          <w:rFonts w:ascii="Arial" w:eastAsia="Arial" w:hAnsi="Arial" w:cs="Arial"/>
          <w:sz w:val="22"/>
          <w:szCs w:val="22"/>
        </w:rPr>
        <w:t>2</w:t>
      </w:r>
      <w:r w:rsidR="00FD3870">
        <w:rPr>
          <w:rFonts w:ascii="Arial" w:eastAsia="Arial" w:hAnsi="Arial" w:cs="Arial"/>
          <w:sz w:val="22"/>
          <w:szCs w:val="22"/>
        </w:rPr>
        <w:t>6</w:t>
      </w:r>
      <w:r w:rsidR="00453831">
        <w:rPr>
          <w:rFonts w:ascii="Arial" w:eastAsia="Arial" w:hAnsi="Arial" w:cs="Arial"/>
          <w:sz w:val="22"/>
          <w:szCs w:val="22"/>
        </w:rPr>
        <w:t>3</w:t>
      </w:r>
      <w:r w:rsidR="005679F0">
        <w:rPr>
          <w:rFonts w:ascii="Arial" w:eastAsia="Arial" w:hAnsi="Arial" w:cs="Arial"/>
          <w:sz w:val="22"/>
          <w:szCs w:val="22"/>
        </w:rPr>
        <w:t>10</w:t>
      </w:r>
      <w:r w:rsidR="00F71B6F" w:rsidRPr="00EA415E">
        <w:rPr>
          <w:rFonts w:ascii="Arial" w:eastAsia="Arial" w:hAnsi="Arial" w:cs="Arial"/>
          <w:sz w:val="22"/>
          <w:szCs w:val="22"/>
        </w:rPr>
        <w:t>/</w:t>
      </w:r>
      <w:r w:rsidR="00FD3870">
        <w:rPr>
          <w:rFonts w:ascii="Arial" w:eastAsia="Arial" w:hAnsi="Arial" w:cs="Arial"/>
          <w:sz w:val="22"/>
          <w:szCs w:val="22"/>
        </w:rPr>
        <w:t>02</w:t>
      </w:r>
      <w:r w:rsidR="00F71B6F" w:rsidRPr="00EA415E">
        <w:rPr>
          <w:rFonts w:ascii="Arial" w:eastAsia="Arial" w:hAnsi="Arial" w:cs="Arial"/>
          <w:sz w:val="22"/>
          <w:szCs w:val="22"/>
        </w:rPr>
        <w:t>-</w:t>
      </w:r>
      <w:r w:rsidR="00FD3870">
        <w:rPr>
          <w:rFonts w:ascii="Arial" w:eastAsia="Arial" w:hAnsi="Arial" w:cs="Arial"/>
          <w:sz w:val="22"/>
          <w:szCs w:val="22"/>
        </w:rPr>
        <w:t>10</w:t>
      </w:r>
      <w:r w:rsidR="00F71B6F" w:rsidRPr="00EA415E">
        <w:rPr>
          <w:rFonts w:ascii="Arial" w:eastAsia="Arial" w:hAnsi="Arial" w:cs="Arial"/>
          <w:sz w:val="22"/>
          <w:szCs w:val="22"/>
        </w:rPr>
        <w:t>-202</w:t>
      </w:r>
      <w:r w:rsidR="00D94819">
        <w:rPr>
          <w:rFonts w:ascii="Arial" w:eastAsia="Arial" w:hAnsi="Arial" w:cs="Arial"/>
          <w:sz w:val="22"/>
          <w:szCs w:val="22"/>
        </w:rPr>
        <w:t>6</w:t>
      </w:r>
      <w:r w:rsidR="00F71B6F" w:rsidRPr="00EA415E">
        <w:rPr>
          <w:rFonts w:ascii="Arial" w:eastAsia="Arial" w:hAnsi="Arial" w:cs="Arial"/>
          <w:sz w:val="22"/>
          <w:szCs w:val="22"/>
        </w:rPr>
        <w:t xml:space="preserve"> </w:t>
      </w:r>
      <w:r w:rsidR="00901F35">
        <w:rPr>
          <w:rFonts w:ascii="Arial" w:eastAsia="Arial" w:hAnsi="Arial" w:cs="Arial"/>
          <w:sz w:val="22"/>
          <w:szCs w:val="22"/>
        </w:rPr>
        <w:t xml:space="preserve">του Τμ. </w:t>
      </w:r>
      <w:r w:rsidR="00E22D23">
        <w:rPr>
          <w:rFonts w:ascii="Arial" w:eastAsia="Arial" w:hAnsi="Arial" w:cs="Arial"/>
          <w:sz w:val="22"/>
          <w:szCs w:val="22"/>
        </w:rPr>
        <w:t xml:space="preserve">Προϋπολογισμού , Λογιστηρίου  &amp; Προμηθειών </w:t>
      </w:r>
      <w:r w:rsidR="00901F35">
        <w:rPr>
          <w:rFonts w:ascii="Arial" w:eastAsia="Arial" w:hAnsi="Arial" w:cs="Arial"/>
          <w:sz w:val="22"/>
          <w:szCs w:val="22"/>
        </w:rPr>
        <w:t xml:space="preserve">  του </w:t>
      </w:r>
      <w:r w:rsidR="00901F35" w:rsidRPr="00824EAF">
        <w:rPr>
          <w:rFonts w:ascii="Arial" w:hAnsi="Arial" w:cs="Arial"/>
          <w:sz w:val="22"/>
          <w:szCs w:val="22"/>
        </w:rPr>
        <w:t xml:space="preserve">Δήμου </w:t>
      </w:r>
      <w:proofErr w:type="spellStart"/>
      <w:r w:rsidR="00901F35" w:rsidRPr="00824EAF">
        <w:rPr>
          <w:rFonts w:ascii="Arial" w:hAnsi="Arial" w:cs="Arial"/>
          <w:sz w:val="22"/>
          <w:szCs w:val="22"/>
        </w:rPr>
        <w:t>Λεβαδέων</w:t>
      </w:r>
      <w:proofErr w:type="spellEnd"/>
      <w:r w:rsidR="003132FB">
        <w:rPr>
          <w:rFonts w:ascii="Arial" w:hAnsi="Arial" w:cs="Arial"/>
          <w:sz w:val="22"/>
          <w:szCs w:val="22"/>
        </w:rPr>
        <w:t xml:space="preserve"> , </w:t>
      </w:r>
      <w:r w:rsidR="00132B02">
        <w:rPr>
          <w:rFonts w:ascii="Arial" w:eastAsia="Arial" w:hAnsi="Arial" w:cs="Arial"/>
          <w:sz w:val="22"/>
          <w:szCs w:val="22"/>
        </w:rPr>
        <w:t>στ</w:t>
      </w:r>
      <w:r w:rsidR="00B3596C">
        <w:rPr>
          <w:rFonts w:ascii="Arial" w:eastAsia="Arial" w:hAnsi="Arial" w:cs="Arial"/>
          <w:sz w:val="22"/>
          <w:szCs w:val="22"/>
        </w:rPr>
        <w:t>ο</w:t>
      </w:r>
      <w:r w:rsidR="00747B41">
        <w:rPr>
          <w:rFonts w:ascii="Arial" w:eastAsia="Arial" w:hAnsi="Arial" w:cs="Arial"/>
          <w:sz w:val="22"/>
          <w:szCs w:val="22"/>
        </w:rPr>
        <w:t xml:space="preserve"> </w:t>
      </w:r>
      <w:r w:rsidR="00132B02">
        <w:rPr>
          <w:rFonts w:ascii="Arial" w:eastAsia="Arial" w:hAnsi="Arial" w:cs="Arial"/>
          <w:sz w:val="22"/>
          <w:szCs w:val="22"/>
        </w:rPr>
        <w:t xml:space="preserve"> οποί</w:t>
      </w:r>
      <w:r w:rsidR="00B3596C">
        <w:rPr>
          <w:rFonts w:ascii="Arial" w:eastAsia="Arial" w:hAnsi="Arial" w:cs="Arial"/>
          <w:sz w:val="22"/>
          <w:szCs w:val="22"/>
        </w:rPr>
        <w:t>ο</w:t>
      </w:r>
      <w:r w:rsidR="00132B02">
        <w:rPr>
          <w:rFonts w:ascii="Arial" w:eastAsia="Arial" w:hAnsi="Arial" w:cs="Arial"/>
          <w:sz w:val="22"/>
          <w:szCs w:val="22"/>
        </w:rPr>
        <w:t xml:space="preserve"> αναφέρονται τα ακόλουθα :</w:t>
      </w:r>
      <w:r w:rsidR="003132FB" w:rsidRPr="003132FB">
        <w:rPr>
          <w:rFonts w:ascii="Arial" w:eastAsia="Arial" w:hAnsi="Arial" w:cs="Arial"/>
          <w:sz w:val="22"/>
          <w:szCs w:val="22"/>
        </w:rPr>
        <w:t xml:space="preserve"> </w:t>
      </w:r>
    </w:p>
    <w:p w:rsidR="00611A9C" w:rsidRPr="005679F0" w:rsidRDefault="00611A9C" w:rsidP="00611A9C">
      <w:pPr>
        <w:pStyle w:val="af9"/>
        <w:tabs>
          <w:tab w:val="left" w:pos="1374"/>
        </w:tabs>
        <w:spacing w:before="6" w:line="259" w:lineRule="auto"/>
        <w:ind w:right="829"/>
        <w:rPr>
          <w:rFonts w:ascii="Arial" w:hAnsi="Arial" w:cs="Arial"/>
          <w:b/>
          <w:i/>
          <w:sz w:val="22"/>
          <w:szCs w:val="22"/>
        </w:rPr>
      </w:pPr>
    </w:p>
    <w:p w:rsidR="00611A9C" w:rsidRPr="005679F0" w:rsidRDefault="00611A9C" w:rsidP="00611A9C">
      <w:pPr>
        <w:pStyle w:val="af9"/>
        <w:tabs>
          <w:tab w:val="left" w:pos="1374"/>
        </w:tabs>
        <w:spacing w:before="6" w:line="259" w:lineRule="auto"/>
        <w:ind w:right="829"/>
        <w:rPr>
          <w:rFonts w:ascii="Arial" w:hAnsi="Arial" w:cs="Arial"/>
          <w:i/>
          <w:sz w:val="22"/>
          <w:szCs w:val="22"/>
        </w:rPr>
      </w:pPr>
      <w:r w:rsidRPr="005679F0">
        <w:rPr>
          <w:rFonts w:ascii="Arial" w:hAnsi="Arial" w:cs="Arial"/>
          <w:i/>
          <w:sz w:val="22"/>
          <w:szCs w:val="22"/>
        </w:rPr>
        <w:t xml:space="preserve">    Έχοντας υπόψη:</w:t>
      </w:r>
    </w:p>
    <w:p w:rsidR="00611A9C" w:rsidRPr="005679F0" w:rsidRDefault="00611A9C" w:rsidP="00611A9C">
      <w:pPr>
        <w:pStyle w:val="af9"/>
        <w:widowControl w:val="0"/>
        <w:numPr>
          <w:ilvl w:val="0"/>
          <w:numId w:val="28"/>
        </w:numPr>
        <w:tabs>
          <w:tab w:val="left" w:pos="1345"/>
        </w:tabs>
        <w:suppressAutoHyphens w:val="0"/>
        <w:autoSpaceDE w:val="0"/>
        <w:autoSpaceDN w:val="0"/>
        <w:spacing w:line="307" w:lineRule="auto"/>
        <w:ind w:right="829"/>
        <w:jc w:val="both"/>
        <w:rPr>
          <w:rFonts w:ascii="Arial" w:hAnsi="Arial" w:cs="Arial"/>
          <w:i/>
          <w:sz w:val="22"/>
          <w:szCs w:val="22"/>
        </w:rPr>
      </w:pPr>
      <w:r w:rsidRPr="005679F0">
        <w:rPr>
          <w:rFonts w:ascii="Arial" w:hAnsi="Arial" w:cs="Arial"/>
          <w:i/>
          <w:sz w:val="22"/>
          <w:szCs w:val="22"/>
        </w:rPr>
        <w:t>Τις διατάξεις του Π.Δ. 270/81(ΦΕΚ 77/30-3-1981 Τ.Α’), περί</w:t>
      </w:r>
      <w:r w:rsidRPr="005679F0">
        <w:rPr>
          <w:rFonts w:ascii="Arial" w:hAnsi="Arial" w:cs="Arial"/>
          <w:i/>
          <w:spacing w:val="40"/>
          <w:sz w:val="22"/>
          <w:szCs w:val="22"/>
        </w:rPr>
        <w:t xml:space="preserve"> </w:t>
      </w:r>
      <w:r w:rsidRPr="005679F0">
        <w:rPr>
          <w:rFonts w:ascii="Arial" w:hAnsi="Arial" w:cs="Arial"/>
          <w:i/>
          <w:sz w:val="22"/>
          <w:szCs w:val="22"/>
        </w:rPr>
        <w:t>καθορισμού των οργάνων, της διαδικασίας και των όρων διενέργειας δημοπρασιών για εκποίηση ή εκμίσθωση πραγμάτων δήμων και κοινοτήτων.</w:t>
      </w:r>
    </w:p>
    <w:p w:rsidR="00611A9C" w:rsidRPr="005679F0" w:rsidRDefault="00611A9C" w:rsidP="00611A9C">
      <w:pPr>
        <w:pStyle w:val="af9"/>
        <w:widowControl w:val="0"/>
        <w:numPr>
          <w:ilvl w:val="0"/>
          <w:numId w:val="28"/>
        </w:numPr>
        <w:tabs>
          <w:tab w:val="left" w:pos="1345"/>
        </w:tabs>
        <w:suppressAutoHyphens w:val="0"/>
        <w:autoSpaceDE w:val="0"/>
        <w:autoSpaceDN w:val="0"/>
        <w:spacing w:before="8" w:line="307" w:lineRule="auto"/>
        <w:ind w:right="828"/>
        <w:jc w:val="both"/>
        <w:rPr>
          <w:rFonts w:ascii="Arial" w:hAnsi="Arial" w:cs="Arial"/>
          <w:i/>
          <w:sz w:val="22"/>
          <w:szCs w:val="22"/>
        </w:rPr>
      </w:pPr>
      <w:r w:rsidRPr="005679F0">
        <w:rPr>
          <w:rFonts w:ascii="Arial" w:hAnsi="Arial" w:cs="Arial"/>
          <w:i/>
          <w:sz w:val="22"/>
          <w:szCs w:val="22"/>
        </w:rPr>
        <w:t>Το Ν. 3852/2010 (ΦΕΚ 87/τ.α/07-06-2010) «Νέα Αρχιτεκτονική της Αυτοδιοίκησης και της Αποκεντρωμένης Διοίκησης – Πρόγραμμα</w:t>
      </w:r>
      <w:r w:rsidRPr="005679F0">
        <w:rPr>
          <w:rFonts w:ascii="Arial" w:hAnsi="Arial" w:cs="Arial"/>
          <w:i/>
          <w:spacing w:val="40"/>
          <w:sz w:val="22"/>
          <w:szCs w:val="22"/>
        </w:rPr>
        <w:t xml:space="preserve"> </w:t>
      </w:r>
      <w:r w:rsidRPr="005679F0">
        <w:rPr>
          <w:rFonts w:ascii="Arial" w:hAnsi="Arial" w:cs="Arial"/>
          <w:i/>
          <w:sz w:val="22"/>
          <w:szCs w:val="22"/>
        </w:rPr>
        <w:t>Καλλικράτης»</w:t>
      </w:r>
      <w:r w:rsidRPr="005679F0">
        <w:rPr>
          <w:rFonts w:ascii="Arial" w:hAnsi="Arial" w:cs="Arial"/>
          <w:i/>
          <w:spacing w:val="39"/>
          <w:sz w:val="22"/>
          <w:szCs w:val="22"/>
        </w:rPr>
        <w:t xml:space="preserve"> </w:t>
      </w:r>
      <w:r w:rsidRPr="005679F0">
        <w:rPr>
          <w:rFonts w:ascii="Arial" w:hAnsi="Arial" w:cs="Arial"/>
          <w:i/>
          <w:sz w:val="22"/>
          <w:szCs w:val="22"/>
        </w:rPr>
        <w:t>άρθρο</w:t>
      </w:r>
      <w:r w:rsidRPr="005679F0">
        <w:rPr>
          <w:rFonts w:ascii="Arial" w:hAnsi="Arial" w:cs="Arial"/>
          <w:i/>
          <w:spacing w:val="37"/>
          <w:sz w:val="22"/>
          <w:szCs w:val="22"/>
        </w:rPr>
        <w:t xml:space="preserve"> </w:t>
      </w:r>
      <w:r w:rsidRPr="005679F0">
        <w:rPr>
          <w:rFonts w:ascii="Arial" w:hAnsi="Arial" w:cs="Arial"/>
          <w:i/>
          <w:sz w:val="22"/>
          <w:szCs w:val="22"/>
        </w:rPr>
        <w:t>65</w:t>
      </w:r>
      <w:r w:rsidRPr="005679F0">
        <w:rPr>
          <w:rFonts w:ascii="Arial" w:hAnsi="Arial" w:cs="Arial"/>
          <w:i/>
          <w:spacing w:val="39"/>
          <w:sz w:val="22"/>
          <w:szCs w:val="22"/>
        </w:rPr>
        <w:t xml:space="preserve"> </w:t>
      </w:r>
      <w:r w:rsidRPr="005679F0">
        <w:rPr>
          <w:rFonts w:ascii="Arial" w:hAnsi="Arial" w:cs="Arial"/>
          <w:i/>
          <w:sz w:val="22"/>
          <w:szCs w:val="22"/>
        </w:rPr>
        <w:t>«Αρμοδιότητες</w:t>
      </w:r>
      <w:r w:rsidRPr="005679F0">
        <w:rPr>
          <w:rFonts w:ascii="Arial" w:hAnsi="Arial" w:cs="Arial"/>
          <w:i/>
          <w:spacing w:val="37"/>
          <w:sz w:val="22"/>
          <w:szCs w:val="22"/>
        </w:rPr>
        <w:t xml:space="preserve"> </w:t>
      </w:r>
      <w:r w:rsidRPr="005679F0">
        <w:rPr>
          <w:rFonts w:ascii="Arial" w:hAnsi="Arial" w:cs="Arial"/>
          <w:i/>
          <w:sz w:val="22"/>
          <w:szCs w:val="22"/>
        </w:rPr>
        <w:t>του</w:t>
      </w:r>
      <w:r w:rsidRPr="005679F0">
        <w:rPr>
          <w:rFonts w:ascii="Arial" w:hAnsi="Arial" w:cs="Arial"/>
          <w:i/>
          <w:spacing w:val="37"/>
          <w:sz w:val="22"/>
          <w:szCs w:val="22"/>
        </w:rPr>
        <w:t xml:space="preserve"> </w:t>
      </w:r>
      <w:r w:rsidRPr="005679F0">
        <w:rPr>
          <w:rFonts w:ascii="Arial" w:hAnsi="Arial" w:cs="Arial"/>
          <w:i/>
          <w:sz w:val="22"/>
          <w:szCs w:val="22"/>
        </w:rPr>
        <w:t>Δημοτικού</w:t>
      </w:r>
      <w:r w:rsidRPr="005679F0">
        <w:rPr>
          <w:rFonts w:ascii="Arial" w:hAnsi="Arial" w:cs="Arial"/>
          <w:i/>
          <w:spacing w:val="39"/>
          <w:sz w:val="22"/>
          <w:szCs w:val="22"/>
        </w:rPr>
        <w:t xml:space="preserve"> </w:t>
      </w:r>
      <w:r w:rsidRPr="005679F0">
        <w:rPr>
          <w:rFonts w:ascii="Arial" w:hAnsi="Arial" w:cs="Arial"/>
          <w:i/>
          <w:sz w:val="22"/>
          <w:szCs w:val="22"/>
        </w:rPr>
        <w:t>Συμβουλίου»</w:t>
      </w:r>
      <w:r w:rsidRPr="005679F0">
        <w:rPr>
          <w:rFonts w:ascii="Arial" w:hAnsi="Arial" w:cs="Arial"/>
          <w:i/>
          <w:spacing w:val="37"/>
          <w:sz w:val="22"/>
          <w:szCs w:val="22"/>
        </w:rPr>
        <w:t xml:space="preserve"> </w:t>
      </w:r>
      <w:r w:rsidRPr="005679F0">
        <w:rPr>
          <w:rFonts w:ascii="Arial" w:hAnsi="Arial" w:cs="Arial"/>
          <w:i/>
          <w:sz w:val="22"/>
          <w:szCs w:val="22"/>
        </w:rPr>
        <w:t xml:space="preserve">άρθρο 94 παρ. 4 </w:t>
      </w:r>
      <w:proofErr w:type="spellStart"/>
      <w:r w:rsidRPr="005679F0">
        <w:rPr>
          <w:rFonts w:ascii="Arial" w:hAnsi="Arial" w:cs="Arial"/>
          <w:i/>
          <w:sz w:val="22"/>
          <w:szCs w:val="22"/>
        </w:rPr>
        <w:t>περ</w:t>
      </w:r>
      <w:proofErr w:type="spellEnd"/>
      <w:r w:rsidRPr="005679F0">
        <w:rPr>
          <w:rFonts w:ascii="Arial" w:hAnsi="Arial" w:cs="Arial"/>
          <w:i/>
          <w:sz w:val="22"/>
          <w:szCs w:val="22"/>
        </w:rPr>
        <w:t>. 16 περί μεταβίβασης της αρμοδιότητας για την μίσθωση ακινήτων για τη στέγαση δημοσίων σχολικών μονάδων», το άρθρο 95 σύμφωνα με το οποίο, η μίσθωση ακινήτων για τη στέγαση δημοσίων σχολικών μονάδων έχει πλέον μεταβιβαστεί στους ΟΤΑ πρώτου Βαθμού από 1/1/2011 και η παρ. 1</w:t>
      </w:r>
      <w:r w:rsidRPr="005679F0">
        <w:rPr>
          <w:rFonts w:ascii="Arial" w:hAnsi="Arial" w:cs="Arial"/>
          <w:i/>
          <w:sz w:val="22"/>
          <w:szCs w:val="22"/>
          <w:vertAlign w:val="superscript"/>
        </w:rPr>
        <w:t>ε</w:t>
      </w:r>
      <w:r w:rsidRPr="005679F0">
        <w:rPr>
          <w:rFonts w:ascii="Arial" w:hAnsi="Arial" w:cs="Arial"/>
          <w:i/>
          <w:sz w:val="22"/>
          <w:szCs w:val="22"/>
        </w:rPr>
        <w:t xml:space="preserve"> του άρθρου 72 Ν. 3852/2010</w:t>
      </w:r>
      <w:r w:rsidRPr="005679F0">
        <w:rPr>
          <w:rFonts w:ascii="Arial" w:hAnsi="Arial" w:cs="Arial"/>
          <w:i/>
          <w:spacing w:val="40"/>
          <w:sz w:val="22"/>
          <w:szCs w:val="22"/>
        </w:rPr>
        <w:t xml:space="preserve"> </w:t>
      </w:r>
      <w:r w:rsidRPr="005679F0">
        <w:rPr>
          <w:rFonts w:ascii="Arial" w:hAnsi="Arial" w:cs="Arial"/>
          <w:i/>
          <w:sz w:val="22"/>
          <w:szCs w:val="22"/>
        </w:rPr>
        <w:t>«Αρμοδιότητες οικονομικής επιτροπής…» όπως τροποποιήθηκε με την παρ. 1 άρθρο 55 Ν. 5083/2024</w:t>
      </w:r>
      <w:r w:rsidRPr="005679F0">
        <w:rPr>
          <w:rFonts w:ascii="Arial" w:hAnsi="Arial" w:cs="Arial"/>
          <w:i/>
          <w:spacing w:val="-2"/>
          <w:sz w:val="22"/>
          <w:szCs w:val="22"/>
        </w:rPr>
        <w:t xml:space="preserve"> </w:t>
      </w:r>
      <w:r w:rsidRPr="005679F0">
        <w:rPr>
          <w:rFonts w:ascii="Arial" w:hAnsi="Arial" w:cs="Arial"/>
          <w:i/>
          <w:sz w:val="22"/>
          <w:szCs w:val="22"/>
        </w:rPr>
        <w:t>και ισχύει.</w:t>
      </w:r>
    </w:p>
    <w:p w:rsidR="00611A9C" w:rsidRPr="005679F0" w:rsidRDefault="00611A9C" w:rsidP="00611A9C">
      <w:pPr>
        <w:pStyle w:val="af9"/>
        <w:widowControl w:val="0"/>
        <w:numPr>
          <w:ilvl w:val="0"/>
          <w:numId w:val="28"/>
        </w:numPr>
        <w:tabs>
          <w:tab w:val="left" w:pos="1345"/>
        </w:tabs>
        <w:suppressAutoHyphens w:val="0"/>
        <w:autoSpaceDE w:val="0"/>
        <w:autoSpaceDN w:val="0"/>
        <w:spacing w:line="312" w:lineRule="auto"/>
        <w:ind w:right="830"/>
        <w:jc w:val="both"/>
        <w:rPr>
          <w:rFonts w:ascii="Arial" w:hAnsi="Arial" w:cs="Arial"/>
          <w:i/>
          <w:sz w:val="22"/>
          <w:szCs w:val="22"/>
        </w:rPr>
      </w:pPr>
      <w:r w:rsidRPr="005679F0">
        <w:rPr>
          <w:rFonts w:ascii="Arial" w:hAnsi="Arial" w:cs="Arial"/>
          <w:i/>
          <w:sz w:val="22"/>
          <w:szCs w:val="22"/>
        </w:rPr>
        <w:lastRenderedPageBreak/>
        <w:t xml:space="preserve">Την υπ. </w:t>
      </w:r>
      <w:proofErr w:type="spellStart"/>
      <w:r w:rsidRPr="005679F0">
        <w:rPr>
          <w:rFonts w:ascii="Arial" w:hAnsi="Arial" w:cs="Arial"/>
          <w:i/>
          <w:sz w:val="22"/>
          <w:szCs w:val="22"/>
        </w:rPr>
        <w:t>αριθμ</w:t>
      </w:r>
      <w:proofErr w:type="spellEnd"/>
      <w:r w:rsidRPr="005679F0">
        <w:rPr>
          <w:rFonts w:ascii="Arial" w:hAnsi="Arial" w:cs="Arial"/>
          <w:i/>
          <w:sz w:val="22"/>
          <w:szCs w:val="22"/>
        </w:rPr>
        <w:t xml:space="preserve">. 168655/09-10-2018 Υ.Α. (ΦΕΚ 4519/τ.Β’/16-10-2018) με θέμα Τροποποίηση της  </w:t>
      </w:r>
      <w:proofErr w:type="spellStart"/>
      <w:r w:rsidRPr="005679F0">
        <w:rPr>
          <w:rFonts w:ascii="Arial" w:hAnsi="Arial" w:cs="Arial"/>
          <w:i/>
          <w:sz w:val="22"/>
          <w:szCs w:val="22"/>
        </w:rPr>
        <w:t>αριθμ</w:t>
      </w:r>
      <w:proofErr w:type="spellEnd"/>
      <w:r w:rsidRPr="005679F0">
        <w:rPr>
          <w:rFonts w:ascii="Arial" w:hAnsi="Arial" w:cs="Arial"/>
          <w:i/>
          <w:sz w:val="22"/>
          <w:szCs w:val="22"/>
        </w:rPr>
        <w:t>. 37237/ΣΤ1 (ΦΕΚ 635/τ.Β’/27- 4-2007) απόφαση του Υπουργείου Παιδείας και Θρησκευμάτων» Καθορισμός κριτηρίων καταλληλότητας</w:t>
      </w:r>
      <w:r w:rsidRPr="005679F0">
        <w:rPr>
          <w:rFonts w:ascii="Arial" w:hAnsi="Arial" w:cs="Arial"/>
          <w:i/>
          <w:spacing w:val="39"/>
          <w:sz w:val="22"/>
          <w:szCs w:val="22"/>
        </w:rPr>
        <w:t xml:space="preserve"> </w:t>
      </w:r>
      <w:r w:rsidRPr="005679F0">
        <w:rPr>
          <w:rFonts w:ascii="Arial" w:hAnsi="Arial" w:cs="Arial"/>
          <w:i/>
          <w:sz w:val="22"/>
          <w:szCs w:val="22"/>
        </w:rPr>
        <w:t>και</w:t>
      </w:r>
      <w:r w:rsidRPr="005679F0">
        <w:rPr>
          <w:rFonts w:ascii="Arial" w:hAnsi="Arial" w:cs="Arial"/>
          <w:i/>
          <w:spacing w:val="39"/>
          <w:sz w:val="22"/>
          <w:szCs w:val="22"/>
        </w:rPr>
        <w:t xml:space="preserve"> </w:t>
      </w:r>
      <w:r w:rsidRPr="005679F0">
        <w:rPr>
          <w:rFonts w:ascii="Arial" w:hAnsi="Arial" w:cs="Arial"/>
          <w:i/>
          <w:sz w:val="22"/>
          <w:szCs w:val="22"/>
        </w:rPr>
        <w:t>επιλογής</w:t>
      </w:r>
      <w:r w:rsidRPr="005679F0">
        <w:rPr>
          <w:rFonts w:ascii="Arial" w:hAnsi="Arial" w:cs="Arial"/>
          <w:i/>
          <w:spacing w:val="37"/>
          <w:sz w:val="22"/>
          <w:szCs w:val="22"/>
        </w:rPr>
        <w:t xml:space="preserve"> </w:t>
      </w:r>
      <w:r w:rsidRPr="005679F0">
        <w:rPr>
          <w:rFonts w:ascii="Arial" w:hAnsi="Arial" w:cs="Arial"/>
          <w:i/>
          <w:sz w:val="22"/>
          <w:szCs w:val="22"/>
        </w:rPr>
        <w:t>χώρων,</w:t>
      </w:r>
      <w:r w:rsidRPr="005679F0">
        <w:rPr>
          <w:rFonts w:ascii="Arial" w:hAnsi="Arial" w:cs="Arial"/>
          <w:i/>
          <w:spacing w:val="37"/>
          <w:sz w:val="22"/>
          <w:szCs w:val="22"/>
        </w:rPr>
        <w:t xml:space="preserve"> </w:t>
      </w:r>
      <w:r w:rsidRPr="005679F0">
        <w:rPr>
          <w:rFonts w:ascii="Arial" w:hAnsi="Arial" w:cs="Arial"/>
          <w:i/>
          <w:sz w:val="22"/>
          <w:szCs w:val="22"/>
        </w:rPr>
        <w:t>για</w:t>
      </w:r>
      <w:r w:rsidRPr="005679F0">
        <w:rPr>
          <w:rFonts w:ascii="Arial" w:hAnsi="Arial" w:cs="Arial"/>
          <w:i/>
          <w:spacing w:val="37"/>
          <w:sz w:val="22"/>
          <w:szCs w:val="22"/>
        </w:rPr>
        <w:t xml:space="preserve"> </w:t>
      </w:r>
      <w:r w:rsidRPr="005679F0">
        <w:rPr>
          <w:rFonts w:ascii="Arial" w:hAnsi="Arial" w:cs="Arial"/>
          <w:i/>
          <w:sz w:val="22"/>
          <w:szCs w:val="22"/>
        </w:rPr>
        <w:t>την</w:t>
      </w:r>
      <w:r w:rsidRPr="005679F0">
        <w:rPr>
          <w:rFonts w:ascii="Arial" w:hAnsi="Arial" w:cs="Arial"/>
          <w:i/>
          <w:spacing w:val="39"/>
          <w:sz w:val="22"/>
          <w:szCs w:val="22"/>
        </w:rPr>
        <w:t xml:space="preserve"> </w:t>
      </w:r>
      <w:r w:rsidRPr="005679F0">
        <w:rPr>
          <w:rFonts w:ascii="Arial" w:hAnsi="Arial" w:cs="Arial"/>
          <w:i/>
          <w:sz w:val="22"/>
          <w:szCs w:val="22"/>
        </w:rPr>
        <w:t>ανέγερση</w:t>
      </w:r>
      <w:r w:rsidRPr="005679F0">
        <w:rPr>
          <w:rFonts w:ascii="Arial" w:hAnsi="Arial" w:cs="Arial"/>
          <w:i/>
          <w:spacing w:val="39"/>
          <w:sz w:val="22"/>
          <w:szCs w:val="22"/>
        </w:rPr>
        <w:t xml:space="preserve"> </w:t>
      </w:r>
      <w:r w:rsidRPr="005679F0">
        <w:rPr>
          <w:rFonts w:ascii="Arial" w:hAnsi="Arial" w:cs="Arial"/>
          <w:i/>
          <w:sz w:val="22"/>
          <w:szCs w:val="22"/>
        </w:rPr>
        <w:t xml:space="preserve">Δημοσίων </w:t>
      </w:r>
      <w:r w:rsidRPr="005679F0">
        <w:rPr>
          <w:rFonts w:ascii="Arial" w:hAnsi="Arial" w:cs="Arial"/>
          <w:i/>
          <w:sz w:val="22"/>
          <w:szCs w:val="22"/>
        </w:rPr>
        <w:pict>
          <v:shapetype id="_x0000_t202" coordsize="21600,21600" o:spt="202" path="m,l,21600r21600,l21600,xe">
            <v:stroke joinstyle="miter"/>
            <v:path gradientshapeok="t" o:connecttype="rect"/>
          </v:shapetype>
          <v:shape id="docshape3" o:spid="_x0000_s2064" type="#_x0000_t202" style="position:absolute;left:0;text-align:left;margin-left:395.3pt;margin-top:10pt;width:170pt;height:20pt;z-index:251674624;mso-position-horizontal-relative:page;mso-position-vertical-relative:page" filled="f" stroked="f">
            <v:textbox inset="0,0,0,0">
              <w:txbxContent>
                <w:p w:rsidR="005679F0" w:rsidRDefault="005679F0" w:rsidP="00611A9C">
                  <w:pPr>
                    <w:spacing w:line="270" w:lineRule="exact"/>
                    <w:rPr>
                      <w:rFonts w:ascii="Microsoft Sans Serif" w:hAnsi="Microsoft Sans Serif"/>
                    </w:rPr>
                  </w:pPr>
                </w:p>
              </w:txbxContent>
            </v:textbox>
            <w10:wrap anchorx="page" anchory="page"/>
          </v:shape>
        </w:pict>
      </w:r>
      <w:r w:rsidRPr="005679F0">
        <w:rPr>
          <w:rFonts w:ascii="Arial" w:hAnsi="Arial" w:cs="Arial"/>
          <w:i/>
          <w:sz w:val="22"/>
          <w:szCs w:val="22"/>
        </w:rPr>
        <w:t>διδακτηρίων Α/</w:t>
      </w:r>
      <w:proofErr w:type="spellStart"/>
      <w:r w:rsidRPr="005679F0">
        <w:rPr>
          <w:rFonts w:ascii="Arial" w:hAnsi="Arial" w:cs="Arial"/>
          <w:i/>
          <w:sz w:val="22"/>
          <w:szCs w:val="22"/>
        </w:rPr>
        <w:t>θμιας</w:t>
      </w:r>
      <w:proofErr w:type="spellEnd"/>
      <w:r w:rsidRPr="005679F0">
        <w:rPr>
          <w:rFonts w:ascii="Arial" w:hAnsi="Arial" w:cs="Arial"/>
          <w:i/>
          <w:sz w:val="22"/>
          <w:szCs w:val="22"/>
        </w:rPr>
        <w:t xml:space="preserve"> και Β/</w:t>
      </w:r>
      <w:proofErr w:type="spellStart"/>
      <w:r w:rsidRPr="005679F0">
        <w:rPr>
          <w:rFonts w:ascii="Arial" w:hAnsi="Arial" w:cs="Arial"/>
          <w:i/>
          <w:sz w:val="22"/>
          <w:szCs w:val="22"/>
        </w:rPr>
        <w:t>θμιας</w:t>
      </w:r>
      <w:proofErr w:type="spellEnd"/>
      <w:r w:rsidRPr="005679F0">
        <w:rPr>
          <w:rFonts w:ascii="Arial" w:hAnsi="Arial" w:cs="Arial"/>
          <w:i/>
          <w:sz w:val="22"/>
          <w:szCs w:val="22"/>
        </w:rPr>
        <w:t xml:space="preserve"> Εκπαίδευσης καθώς και χώρων μετά κτιρίων καταλλήλων για στέγαση Σχολικών Μονάδων .</w:t>
      </w:r>
    </w:p>
    <w:p w:rsidR="00611A9C" w:rsidRPr="005679F0" w:rsidRDefault="00611A9C" w:rsidP="00611A9C">
      <w:pPr>
        <w:pStyle w:val="af9"/>
        <w:widowControl w:val="0"/>
        <w:numPr>
          <w:ilvl w:val="0"/>
          <w:numId w:val="28"/>
        </w:numPr>
        <w:tabs>
          <w:tab w:val="left" w:pos="1345"/>
        </w:tabs>
        <w:suppressAutoHyphens w:val="0"/>
        <w:autoSpaceDE w:val="0"/>
        <w:autoSpaceDN w:val="0"/>
        <w:spacing w:line="307" w:lineRule="auto"/>
        <w:ind w:right="805"/>
        <w:jc w:val="both"/>
        <w:rPr>
          <w:rFonts w:ascii="Arial" w:hAnsi="Arial" w:cs="Arial"/>
          <w:i/>
          <w:sz w:val="22"/>
          <w:szCs w:val="22"/>
        </w:rPr>
      </w:pPr>
      <w:r w:rsidRPr="005679F0">
        <w:rPr>
          <w:rFonts w:ascii="Arial" w:hAnsi="Arial" w:cs="Arial"/>
          <w:i/>
          <w:sz w:val="22"/>
          <w:szCs w:val="22"/>
        </w:rPr>
        <w:t>Τις διατάξεις της παρ. 6 άρθρου 18 του Ν. 3467/2006 (ΦΕΚ 128Α') περί συγκρότησης επιτροπής καταλληλότητας και επιλογής χώρων μετά κτιρίων κατάλληλων για την στέγαση σχολικής μονάδας.</w:t>
      </w:r>
    </w:p>
    <w:p w:rsidR="00611A9C" w:rsidRPr="005679F0" w:rsidRDefault="00611A9C" w:rsidP="00611A9C">
      <w:pPr>
        <w:pStyle w:val="af9"/>
        <w:widowControl w:val="0"/>
        <w:numPr>
          <w:ilvl w:val="0"/>
          <w:numId w:val="28"/>
        </w:numPr>
        <w:tabs>
          <w:tab w:val="left" w:pos="1345"/>
        </w:tabs>
        <w:suppressAutoHyphens w:val="0"/>
        <w:autoSpaceDE w:val="0"/>
        <w:autoSpaceDN w:val="0"/>
        <w:spacing w:before="10" w:line="304" w:lineRule="auto"/>
        <w:ind w:right="802"/>
        <w:jc w:val="both"/>
        <w:rPr>
          <w:rFonts w:ascii="Arial" w:hAnsi="Arial" w:cs="Arial"/>
          <w:i/>
          <w:sz w:val="22"/>
          <w:szCs w:val="22"/>
        </w:rPr>
      </w:pPr>
      <w:r w:rsidRPr="005679F0">
        <w:rPr>
          <w:rFonts w:ascii="Arial" w:hAnsi="Arial" w:cs="Arial"/>
          <w:i/>
          <w:sz w:val="22"/>
          <w:szCs w:val="22"/>
        </w:rPr>
        <w:t xml:space="preserve">Τις διατάξεις του Ν.3130/03 (ΦΕΚ 76 </w:t>
      </w:r>
      <w:proofErr w:type="spellStart"/>
      <w:r w:rsidRPr="005679F0">
        <w:rPr>
          <w:rFonts w:ascii="Arial" w:hAnsi="Arial" w:cs="Arial"/>
          <w:i/>
          <w:sz w:val="22"/>
          <w:szCs w:val="22"/>
        </w:rPr>
        <w:t>τ.Α</w:t>
      </w:r>
      <w:proofErr w:type="spellEnd"/>
      <w:r w:rsidRPr="005679F0">
        <w:rPr>
          <w:rFonts w:ascii="Arial" w:hAnsi="Arial" w:cs="Arial"/>
          <w:i/>
          <w:sz w:val="22"/>
          <w:szCs w:val="22"/>
        </w:rPr>
        <w:t>’/ 28-03-2003 ) περί Μισθώσεων ακινήτων για στέγαση Δημοσίων Υπηρεσιών και άλλες διατάξεις.</w:t>
      </w:r>
    </w:p>
    <w:p w:rsidR="00611A9C" w:rsidRPr="005679F0" w:rsidRDefault="00611A9C" w:rsidP="00611A9C">
      <w:pPr>
        <w:pStyle w:val="af9"/>
        <w:widowControl w:val="0"/>
        <w:numPr>
          <w:ilvl w:val="0"/>
          <w:numId w:val="28"/>
        </w:numPr>
        <w:tabs>
          <w:tab w:val="left" w:pos="1345"/>
        </w:tabs>
        <w:suppressAutoHyphens w:val="0"/>
        <w:autoSpaceDE w:val="0"/>
        <w:autoSpaceDN w:val="0"/>
        <w:spacing w:before="10" w:line="304" w:lineRule="auto"/>
        <w:ind w:right="805"/>
        <w:jc w:val="both"/>
        <w:rPr>
          <w:rFonts w:ascii="Arial" w:hAnsi="Arial" w:cs="Arial"/>
          <w:i/>
          <w:sz w:val="22"/>
          <w:szCs w:val="22"/>
        </w:rPr>
      </w:pPr>
      <w:proofErr w:type="spellStart"/>
      <w:r w:rsidRPr="005679F0">
        <w:rPr>
          <w:rFonts w:ascii="Arial" w:hAnsi="Arial" w:cs="Arial"/>
          <w:i/>
          <w:sz w:val="22"/>
          <w:szCs w:val="22"/>
        </w:rPr>
        <w:t>Tις</w:t>
      </w:r>
      <w:proofErr w:type="spellEnd"/>
      <w:r w:rsidRPr="005679F0">
        <w:rPr>
          <w:rFonts w:ascii="Arial" w:hAnsi="Arial" w:cs="Arial"/>
          <w:i/>
          <w:sz w:val="22"/>
          <w:szCs w:val="22"/>
        </w:rPr>
        <w:t xml:space="preserve"> διατάξεις</w:t>
      </w:r>
      <w:r w:rsidRPr="005679F0">
        <w:rPr>
          <w:rFonts w:ascii="Arial" w:hAnsi="Arial" w:cs="Arial"/>
          <w:i/>
          <w:spacing w:val="-3"/>
          <w:sz w:val="22"/>
          <w:szCs w:val="22"/>
        </w:rPr>
        <w:t xml:space="preserve"> </w:t>
      </w:r>
      <w:r w:rsidRPr="005679F0">
        <w:rPr>
          <w:rFonts w:ascii="Arial" w:hAnsi="Arial" w:cs="Arial"/>
          <w:i/>
          <w:sz w:val="22"/>
          <w:szCs w:val="22"/>
        </w:rPr>
        <w:t>του</w:t>
      </w:r>
      <w:r w:rsidRPr="005679F0">
        <w:rPr>
          <w:rFonts w:ascii="Arial" w:hAnsi="Arial" w:cs="Arial"/>
          <w:i/>
          <w:spacing w:val="-6"/>
          <w:sz w:val="22"/>
          <w:szCs w:val="22"/>
        </w:rPr>
        <w:t xml:space="preserve"> </w:t>
      </w:r>
      <w:r w:rsidRPr="005679F0">
        <w:rPr>
          <w:rFonts w:ascii="Arial" w:hAnsi="Arial" w:cs="Arial"/>
          <w:i/>
          <w:sz w:val="22"/>
          <w:szCs w:val="22"/>
        </w:rPr>
        <w:t>Ν.</w:t>
      </w:r>
      <w:r w:rsidRPr="005679F0">
        <w:rPr>
          <w:rFonts w:ascii="Arial" w:hAnsi="Arial" w:cs="Arial"/>
          <w:i/>
          <w:spacing w:val="-5"/>
          <w:sz w:val="22"/>
          <w:szCs w:val="22"/>
        </w:rPr>
        <w:t xml:space="preserve"> </w:t>
      </w:r>
      <w:r w:rsidRPr="005679F0">
        <w:rPr>
          <w:rFonts w:ascii="Arial" w:hAnsi="Arial" w:cs="Arial"/>
          <w:i/>
          <w:sz w:val="22"/>
          <w:szCs w:val="22"/>
        </w:rPr>
        <w:t>4122/2013(ΦΕΚ</w:t>
      </w:r>
      <w:r w:rsidRPr="005679F0">
        <w:rPr>
          <w:rFonts w:ascii="Arial" w:hAnsi="Arial" w:cs="Arial"/>
          <w:i/>
          <w:spacing w:val="-2"/>
          <w:sz w:val="22"/>
          <w:szCs w:val="22"/>
        </w:rPr>
        <w:t xml:space="preserve"> </w:t>
      </w:r>
      <w:r w:rsidRPr="005679F0">
        <w:rPr>
          <w:rFonts w:ascii="Arial" w:hAnsi="Arial" w:cs="Arial"/>
          <w:i/>
          <w:sz w:val="22"/>
          <w:szCs w:val="22"/>
        </w:rPr>
        <w:t>42/19-02-2013,</w:t>
      </w:r>
      <w:r w:rsidRPr="005679F0">
        <w:rPr>
          <w:rFonts w:ascii="Arial" w:hAnsi="Arial" w:cs="Arial"/>
          <w:i/>
          <w:spacing w:val="-2"/>
          <w:sz w:val="22"/>
          <w:szCs w:val="22"/>
        </w:rPr>
        <w:t xml:space="preserve"> </w:t>
      </w:r>
      <w:r w:rsidRPr="005679F0">
        <w:rPr>
          <w:rFonts w:ascii="Arial" w:hAnsi="Arial" w:cs="Arial"/>
          <w:i/>
          <w:sz w:val="22"/>
          <w:szCs w:val="22"/>
        </w:rPr>
        <w:t>τ.</w:t>
      </w:r>
      <w:r w:rsidRPr="005679F0">
        <w:rPr>
          <w:rFonts w:ascii="Arial" w:hAnsi="Arial" w:cs="Arial"/>
          <w:i/>
          <w:spacing w:val="-3"/>
          <w:sz w:val="22"/>
          <w:szCs w:val="22"/>
        </w:rPr>
        <w:t xml:space="preserve"> </w:t>
      </w:r>
      <w:r w:rsidRPr="005679F0">
        <w:rPr>
          <w:rFonts w:ascii="Arial" w:hAnsi="Arial" w:cs="Arial"/>
          <w:i/>
          <w:sz w:val="22"/>
          <w:szCs w:val="22"/>
        </w:rPr>
        <w:t>Α.)και του</w:t>
      </w:r>
      <w:r w:rsidRPr="005679F0">
        <w:rPr>
          <w:rFonts w:ascii="Arial" w:hAnsi="Arial" w:cs="Arial"/>
          <w:i/>
          <w:spacing w:val="-3"/>
          <w:sz w:val="22"/>
          <w:szCs w:val="22"/>
        </w:rPr>
        <w:t xml:space="preserve"> </w:t>
      </w:r>
      <w:r w:rsidRPr="005679F0">
        <w:rPr>
          <w:rFonts w:ascii="Arial" w:hAnsi="Arial" w:cs="Arial"/>
          <w:i/>
          <w:sz w:val="22"/>
          <w:szCs w:val="22"/>
        </w:rPr>
        <w:t>Ν.</w:t>
      </w:r>
      <w:r w:rsidRPr="005679F0">
        <w:rPr>
          <w:rFonts w:ascii="Arial" w:hAnsi="Arial" w:cs="Arial"/>
          <w:i/>
          <w:spacing w:val="-3"/>
          <w:sz w:val="22"/>
          <w:szCs w:val="22"/>
        </w:rPr>
        <w:t xml:space="preserve"> </w:t>
      </w:r>
      <w:r w:rsidRPr="005679F0">
        <w:rPr>
          <w:rFonts w:ascii="Arial" w:hAnsi="Arial" w:cs="Arial"/>
          <w:i/>
          <w:sz w:val="22"/>
          <w:szCs w:val="22"/>
        </w:rPr>
        <w:t>4342/2015 (ΦΕΚ 143/9-11-2015, τ. Α΄) όπως ισχύουν και της.</w:t>
      </w:r>
    </w:p>
    <w:p w:rsidR="00611A9C" w:rsidRPr="005679F0" w:rsidRDefault="00611A9C" w:rsidP="00611A9C">
      <w:pPr>
        <w:pStyle w:val="af9"/>
        <w:widowControl w:val="0"/>
        <w:numPr>
          <w:ilvl w:val="0"/>
          <w:numId w:val="28"/>
        </w:numPr>
        <w:tabs>
          <w:tab w:val="left" w:pos="1374"/>
        </w:tabs>
        <w:suppressAutoHyphens w:val="0"/>
        <w:autoSpaceDE w:val="0"/>
        <w:autoSpaceDN w:val="0"/>
        <w:spacing w:line="264" w:lineRule="auto"/>
        <w:ind w:left="1374" w:right="829" w:hanging="360"/>
        <w:jc w:val="both"/>
        <w:rPr>
          <w:rFonts w:ascii="Arial" w:hAnsi="Arial" w:cs="Arial"/>
          <w:i/>
          <w:sz w:val="22"/>
          <w:szCs w:val="22"/>
        </w:rPr>
      </w:pPr>
      <w:r w:rsidRPr="005679F0">
        <w:rPr>
          <w:rFonts w:ascii="Arial" w:hAnsi="Arial" w:cs="Arial"/>
          <w:i/>
          <w:sz w:val="22"/>
          <w:szCs w:val="22"/>
        </w:rPr>
        <w:t>Το Π.Δ 34/95 (ΦΕΚ 30/τ.Α’/1995) περί καθορισμού της διάρκειας, της λύσεως της παρατάσεως, της</w:t>
      </w:r>
      <w:r w:rsidRPr="005679F0">
        <w:rPr>
          <w:rFonts w:ascii="Arial" w:hAnsi="Arial" w:cs="Arial"/>
          <w:i/>
          <w:spacing w:val="40"/>
          <w:sz w:val="22"/>
          <w:szCs w:val="22"/>
        </w:rPr>
        <w:t xml:space="preserve"> </w:t>
      </w:r>
      <w:r w:rsidRPr="005679F0">
        <w:rPr>
          <w:rFonts w:ascii="Arial" w:hAnsi="Arial" w:cs="Arial"/>
          <w:i/>
          <w:sz w:val="22"/>
          <w:szCs w:val="22"/>
        </w:rPr>
        <w:t>αξίας του μισθίου και λοιπών θεμάτων ακινήτων όπως τροποποιήθηκε με το άρθρο 7 του Ν.</w:t>
      </w:r>
      <w:r w:rsidRPr="005679F0">
        <w:rPr>
          <w:rFonts w:ascii="Arial" w:hAnsi="Arial" w:cs="Arial"/>
          <w:i/>
          <w:spacing w:val="40"/>
          <w:sz w:val="22"/>
          <w:szCs w:val="22"/>
        </w:rPr>
        <w:t xml:space="preserve"> </w:t>
      </w:r>
      <w:r w:rsidRPr="005679F0">
        <w:rPr>
          <w:rFonts w:ascii="Arial" w:hAnsi="Arial" w:cs="Arial"/>
          <w:i/>
          <w:sz w:val="22"/>
          <w:szCs w:val="22"/>
        </w:rPr>
        <w:t>2741/1999(ΦΕΚ 199/τ.Α΄/28-09-1999) και ισχύει.</w:t>
      </w:r>
    </w:p>
    <w:p w:rsidR="00611A9C" w:rsidRPr="005679F0" w:rsidRDefault="00611A9C" w:rsidP="00611A9C">
      <w:pPr>
        <w:pStyle w:val="af9"/>
        <w:widowControl w:val="0"/>
        <w:numPr>
          <w:ilvl w:val="0"/>
          <w:numId w:val="28"/>
        </w:numPr>
        <w:tabs>
          <w:tab w:val="left" w:pos="1374"/>
        </w:tabs>
        <w:suppressAutoHyphens w:val="0"/>
        <w:autoSpaceDE w:val="0"/>
        <w:autoSpaceDN w:val="0"/>
        <w:spacing w:line="264" w:lineRule="auto"/>
        <w:ind w:left="1374" w:right="831" w:hanging="360"/>
        <w:jc w:val="both"/>
        <w:rPr>
          <w:rFonts w:ascii="Arial" w:hAnsi="Arial" w:cs="Arial"/>
          <w:i/>
          <w:sz w:val="22"/>
          <w:szCs w:val="22"/>
        </w:rPr>
      </w:pPr>
      <w:r w:rsidRPr="005679F0">
        <w:rPr>
          <w:rFonts w:ascii="Arial" w:hAnsi="Arial" w:cs="Arial"/>
          <w:i/>
          <w:sz w:val="22"/>
          <w:szCs w:val="22"/>
        </w:rPr>
        <w:t>Το Ν. 3861/2010 (ΦΕΚ 112/τ.Α΄-13-07-2010) «Ενίσχυσης της διαφάνειας με</w:t>
      </w:r>
      <w:r w:rsidRPr="005679F0">
        <w:rPr>
          <w:rFonts w:ascii="Arial" w:hAnsi="Arial" w:cs="Arial"/>
          <w:i/>
          <w:spacing w:val="40"/>
          <w:sz w:val="22"/>
          <w:szCs w:val="22"/>
        </w:rPr>
        <w:t xml:space="preserve"> </w:t>
      </w:r>
      <w:r w:rsidRPr="005679F0">
        <w:rPr>
          <w:rFonts w:ascii="Arial" w:hAnsi="Arial" w:cs="Arial"/>
          <w:i/>
          <w:sz w:val="22"/>
          <w:szCs w:val="22"/>
        </w:rPr>
        <w:t xml:space="preserve">την υποχρεωτική ανάρτηση νόμων και πράξεων των κυβερνητικών , διοικητικών και </w:t>
      </w:r>
      <w:proofErr w:type="spellStart"/>
      <w:r w:rsidRPr="005679F0">
        <w:rPr>
          <w:rFonts w:ascii="Arial" w:hAnsi="Arial" w:cs="Arial"/>
          <w:i/>
          <w:sz w:val="22"/>
          <w:szCs w:val="22"/>
        </w:rPr>
        <w:t>αυτοδιοικητικών</w:t>
      </w:r>
      <w:proofErr w:type="spellEnd"/>
      <w:r w:rsidRPr="005679F0">
        <w:rPr>
          <w:rFonts w:ascii="Arial" w:hAnsi="Arial" w:cs="Arial"/>
          <w:i/>
          <w:sz w:val="22"/>
          <w:szCs w:val="22"/>
        </w:rPr>
        <w:t xml:space="preserve"> οργάνων στο διαδίκτυο «Πρόγραμμα Διαύγεια» και άλλες διατάξεις, όπως ισχύει.</w:t>
      </w:r>
    </w:p>
    <w:p w:rsidR="00611A9C" w:rsidRPr="005679F0" w:rsidRDefault="00611A9C" w:rsidP="00611A9C">
      <w:pPr>
        <w:pStyle w:val="af9"/>
        <w:widowControl w:val="0"/>
        <w:numPr>
          <w:ilvl w:val="0"/>
          <w:numId w:val="28"/>
        </w:numPr>
        <w:tabs>
          <w:tab w:val="left" w:pos="1374"/>
        </w:tabs>
        <w:suppressAutoHyphens w:val="0"/>
        <w:autoSpaceDE w:val="0"/>
        <w:autoSpaceDN w:val="0"/>
        <w:spacing w:line="259" w:lineRule="auto"/>
        <w:ind w:left="1374" w:right="831" w:hanging="360"/>
        <w:jc w:val="both"/>
        <w:rPr>
          <w:rFonts w:ascii="Arial" w:hAnsi="Arial" w:cs="Arial"/>
          <w:i/>
          <w:sz w:val="22"/>
          <w:szCs w:val="22"/>
        </w:rPr>
      </w:pPr>
      <w:r w:rsidRPr="005679F0">
        <w:rPr>
          <w:rFonts w:ascii="Arial" w:hAnsi="Arial" w:cs="Arial"/>
          <w:i/>
          <w:sz w:val="22"/>
          <w:szCs w:val="22"/>
        </w:rPr>
        <w:t>Τις διατάξεις του Ν. 3661/2008 και της 1018/13-01-2012 Υπουργείου Οικονομικών (περί Πιστοποιητικού Ενεργειακής Απόδοσης)</w:t>
      </w:r>
    </w:p>
    <w:p w:rsidR="00611A9C" w:rsidRPr="005679F0" w:rsidRDefault="00611A9C" w:rsidP="00611A9C">
      <w:pPr>
        <w:pStyle w:val="af9"/>
        <w:widowControl w:val="0"/>
        <w:numPr>
          <w:ilvl w:val="0"/>
          <w:numId w:val="28"/>
        </w:numPr>
        <w:tabs>
          <w:tab w:val="left" w:pos="1374"/>
        </w:tabs>
        <w:suppressAutoHyphens w:val="0"/>
        <w:autoSpaceDE w:val="0"/>
        <w:autoSpaceDN w:val="0"/>
        <w:spacing w:before="6" w:line="259" w:lineRule="auto"/>
        <w:ind w:left="1374" w:right="829" w:hanging="360"/>
        <w:jc w:val="both"/>
        <w:rPr>
          <w:rFonts w:ascii="Arial" w:hAnsi="Arial" w:cs="Arial"/>
          <w:i/>
          <w:sz w:val="22"/>
          <w:szCs w:val="22"/>
        </w:rPr>
      </w:pPr>
      <w:proofErr w:type="spellStart"/>
      <w:r w:rsidRPr="005679F0">
        <w:rPr>
          <w:rFonts w:ascii="Arial" w:hAnsi="Arial" w:cs="Arial"/>
          <w:i/>
          <w:sz w:val="22"/>
          <w:szCs w:val="22"/>
        </w:rPr>
        <w:t>Tις</w:t>
      </w:r>
      <w:proofErr w:type="spellEnd"/>
      <w:r w:rsidRPr="005679F0">
        <w:rPr>
          <w:rFonts w:ascii="Arial" w:hAnsi="Arial" w:cs="Arial"/>
          <w:i/>
          <w:sz w:val="22"/>
          <w:szCs w:val="22"/>
        </w:rPr>
        <w:t xml:space="preserve"> διατάξεις του Ν. 4122/2013(ΦΕΚ 42/19-02-2013, </w:t>
      </w:r>
      <w:proofErr w:type="spellStart"/>
      <w:r w:rsidRPr="005679F0">
        <w:rPr>
          <w:rFonts w:ascii="Arial" w:hAnsi="Arial" w:cs="Arial"/>
          <w:i/>
          <w:sz w:val="22"/>
          <w:szCs w:val="22"/>
        </w:rPr>
        <w:t>τ.Α</w:t>
      </w:r>
      <w:proofErr w:type="spellEnd"/>
      <w:r w:rsidRPr="005679F0">
        <w:rPr>
          <w:rFonts w:ascii="Arial" w:hAnsi="Arial" w:cs="Arial"/>
          <w:i/>
          <w:sz w:val="22"/>
          <w:szCs w:val="22"/>
        </w:rPr>
        <w:t>.) και του Ν.</w:t>
      </w:r>
      <w:r w:rsidRPr="005679F0">
        <w:rPr>
          <w:rFonts w:ascii="Arial" w:hAnsi="Arial" w:cs="Arial"/>
          <w:i/>
          <w:spacing w:val="40"/>
          <w:sz w:val="22"/>
          <w:szCs w:val="22"/>
        </w:rPr>
        <w:t xml:space="preserve"> </w:t>
      </w:r>
      <w:r w:rsidRPr="005679F0">
        <w:rPr>
          <w:rFonts w:ascii="Arial" w:hAnsi="Arial" w:cs="Arial"/>
          <w:i/>
          <w:sz w:val="22"/>
          <w:szCs w:val="22"/>
        </w:rPr>
        <w:t>4342/2015 (ΦΕΚ 143/9-11-2015, τ. Α΄) όπως ισχύουν.</w:t>
      </w:r>
    </w:p>
    <w:p w:rsidR="00611A9C" w:rsidRPr="005679F0" w:rsidRDefault="00611A9C" w:rsidP="00611A9C">
      <w:pPr>
        <w:pStyle w:val="af9"/>
        <w:widowControl w:val="0"/>
        <w:numPr>
          <w:ilvl w:val="0"/>
          <w:numId w:val="28"/>
        </w:numPr>
        <w:tabs>
          <w:tab w:val="left" w:pos="1374"/>
        </w:tabs>
        <w:suppressAutoHyphens w:val="0"/>
        <w:autoSpaceDE w:val="0"/>
        <w:autoSpaceDN w:val="0"/>
        <w:spacing w:before="6" w:line="259" w:lineRule="auto"/>
        <w:ind w:left="1374" w:right="829" w:hanging="360"/>
        <w:jc w:val="both"/>
        <w:rPr>
          <w:rFonts w:ascii="Arial" w:hAnsi="Arial" w:cs="Arial"/>
          <w:i/>
          <w:sz w:val="22"/>
          <w:szCs w:val="22"/>
        </w:rPr>
      </w:pPr>
      <w:r w:rsidRPr="005679F0">
        <w:rPr>
          <w:rFonts w:ascii="Arial" w:hAnsi="Arial" w:cs="Arial"/>
          <w:i/>
          <w:sz w:val="22"/>
          <w:szCs w:val="22"/>
        </w:rPr>
        <w:t>Τις παρακάτω αποφάσεις Δημοτικού συμβουλίου για την έγκριση μίσθωσης των ακινήτων :</w:t>
      </w:r>
    </w:p>
    <w:p w:rsidR="00611A9C" w:rsidRPr="005679F0" w:rsidRDefault="00611A9C" w:rsidP="00611A9C">
      <w:pPr>
        <w:pStyle w:val="af9"/>
        <w:widowControl w:val="0"/>
        <w:numPr>
          <w:ilvl w:val="0"/>
          <w:numId w:val="29"/>
        </w:numPr>
        <w:tabs>
          <w:tab w:val="left" w:pos="1374"/>
        </w:tabs>
        <w:suppressAutoHyphens w:val="0"/>
        <w:autoSpaceDE w:val="0"/>
        <w:autoSpaceDN w:val="0"/>
        <w:spacing w:before="6" w:line="259" w:lineRule="auto"/>
        <w:ind w:right="829"/>
        <w:jc w:val="both"/>
        <w:rPr>
          <w:rFonts w:ascii="Arial" w:hAnsi="Arial" w:cs="Arial"/>
          <w:i/>
          <w:sz w:val="22"/>
          <w:szCs w:val="22"/>
        </w:rPr>
      </w:pPr>
      <w:r w:rsidRPr="005679F0">
        <w:rPr>
          <w:rFonts w:ascii="Arial" w:hAnsi="Arial" w:cs="Arial"/>
          <w:i/>
          <w:sz w:val="22"/>
          <w:szCs w:val="22"/>
        </w:rPr>
        <w:t>179/2024 ΑΔΣ περί έγκρισης μίσθωσης ακινήτου για την στέγαση του 2</w:t>
      </w:r>
      <w:r w:rsidRPr="005679F0">
        <w:rPr>
          <w:rFonts w:ascii="Arial" w:hAnsi="Arial" w:cs="Arial"/>
          <w:i/>
          <w:sz w:val="22"/>
          <w:szCs w:val="22"/>
          <w:vertAlign w:val="superscript"/>
        </w:rPr>
        <w:t>ου</w:t>
      </w:r>
      <w:r w:rsidRPr="005679F0">
        <w:rPr>
          <w:rFonts w:ascii="Arial" w:hAnsi="Arial" w:cs="Arial"/>
          <w:i/>
          <w:sz w:val="22"/>
          <w:szCs w:val="22"/>
        </w:rPr>
        <w:t xml:space="preserve"> δημοτικού σχολείου Λιβαδειάς </w:t>
      </w:r>
    </w:p>
    <w:p w:rsidR="00611A9C" w:rsidRPr="005679F0" w:rsidRDefault="00611A9C" w:rsidP="00611A9C">
      <w:pPr>
        <w:pStyle w:val="af9"/>
        <w:widowControl w:val="0"/>
        <w:numPr>
          <w:ilvl w:val="0"/>
          <w:numId w:val="29"/>
        </w:numPr>
        <w:tabs>
          <w:tab w:val="left" w:pos="1374"/>
        </w:tabs>
        <w:suppressAutoHyphens w:val="0"/>
        <w:autoSpaceDE w:val="0"/>
        <w:autoSpaceDN w:val="0"/>
        <w:spacing w:before="6" w:line="259" w:lineRule="auto"/>
        <w:ind w:right="829"/>
        <w:jc w:val="both"/>
        <w:rPr>
          <w:rFonts w:ascii="Arial" w:hAnsi="Arial" w:cs="Arial"/>
          <w:i/>
          <w:sz w:val="22"/>
          <w:szCs w:val="22"/>
        </w:rPr>
      </w:pPr>
      <w:r w:rsidRPr="005679F0">
        <w:rPr>
          <w:rFonts w:ascii="Arial" w:hAnsi="Arial" w:cs="Arial"/>
          <w:i/>
          <w:sz w:val="22"/>
          <w:szCs w:val="22"/>
        </w:rPr>
        <w:t>180/2024 ΑΔΣ περί έγκρισης μίσθωσης ακινήτου για την στέγαση του 4</w:t>
      </w:r>
      <w:r w:rsidRPr="005679F0">
        <w:rPr>
          <w:rFonts w:ascii="Arial" w:hAnsi="Arial" w:cs="Arial"/>
          <w:i/>
          <w:sz w:val="22"/>
          <w:szCs w:val="22"/>
          <w:vertAlign w:val="superscript"/>
        </w:rPr>
        <w:t>ου</w:t>
      </w:r>
      <w:r w:rsidRPr="005679F0">
        <w:rPr>
          <w:rFonts w:ascii="Arial" w:hAnsi="Arial" w:cs="Arial"/>
          <w:i/>
          <w:sz w:val="22"/>
          <w:szCs w:val="22"/>
        </w:rPr>
        <w:t xml:space="preserve"> νηπιαγωγείου Λιβαδειάς  </w:t>
      </w:r>
    </w:p>
    <w:p w:rsidR="00611A9C" w:rsidRPr="005679F0" w:rsidRDefault="00611A9C" w:rsidP="00611A9C">
      <w:pPr>
        <w:pStyle w:val="af9"/>
        <w:widowControl w:val="0"/>
        <w:numPr>
          <w:ilvl w:val="0"/>
          <w:numId w:val="29"/>
        </w:numPr>
        <w:tabs>
          <w:tab w:val="left" w:pos="1374"/>
        </w:tabs>
        <w:suppressAutoHyphens w:val="0"/>
        <w:autoSpaceDE w:val="0"/>
        <w:autoSpaceDN w:val="0"/>
        <w:spacing w:before="6" w:line="259" w:lineRule="auto"/>
        <w:ind w:right="829"/>
        <w:jc w:val="both"/>
        <w:rPr>
          <w:rFonts w:ascii="Arial" w:hAnsi="Arial" w:cs="Arial"/>
          <w:i/>
          <w:sz w:val="22"/>
          <w:szCs w:val="22"/>
        </w:rPr>
      </w:pPr>
      <w:r w:rsidRPr="005679F0">
        <w:rPr>
          <w:rFonts w:ascii="Arial" w:hAnsi="Arial" w:cs="Arial"/>
          <w:i/>
          <w:sz w:val="22"/>
          <w:szCs w:val="22"/>
        </w:rPr>
        <w:t>182/2024 ΑΔΣ περί έγκρισης μίσθωσης ακινήτου για την στέγαση του 9</w:t>
      </w:r>
      <w:r w:rsidRPr="005679F0">
        <w:rPr>
          <w:rFonts w:ascii="Arial" w:hAnsi="Arial" w:cs="Arial"/>
          <w:i/>
          <w:sz w:val="22"/>
          <w:szCs w:val="22"/>
          <w:vertAlign w:val="superscript"/>
        </w:rPr>
        <w:t>ου</w:t>
      </w:r>
      <w:r w:rsidRPr="005679F0">
        <w:rPr>
          <w:rFonts w:ascii="Arial" w:hAnsi="Arial" w:cs="Arial"/>
          <w:i/>
          <w:sz w:val="22"/>
          <w:szCs w:val="22"/>
        </w:rPr>
        <w:t xml:space="preserve"> νηπιαγωγείου Λιβαδειάς </w:t>
      </w:r>
    </w:p>
    <w:p w:rsidR="00611A9C" w:rsidRPr="005679F0" w:rsidRDefault="00611A9C" w:rsidP="00611A9C">
      <w:pPr>
        <w:pStyle w:val="af9"/>
        <w:widowControl w:val="0"/>
        <w:numPr>
          <w:ilvl w:val="0"/>
          <w:numId w:val="29"/>
        </w:numPr>
        <w:tabs>
          <w:tab w:val="left" w:pos="1374"/>
        </w:tabs>
        <w:suppressAutoHyphens w:val="0"/>
        <w:autoSpaceDE w:val="0"/>
        <w:autoSpaceDN w:val="0"/>
        <w:spacing w:before="6" w:line="259" w:lineRule="auto"/>
        <w:ind w:right="829"/>
        <w:jc w:val="both"/>
        <w:rPr>
          <w:rFonts w:ascii="Arial" w:hAnsi="Arial" w:cs="Arial"/>
          <w:i/>
          <w:sz w:val="22"/>
          <w:szCs w:val="22"/>
        </w:rPr>
      </w:pPr>
      <w:r w:rsidRPr="005679F0">
        <w:rPr>
          <w:rFonts w:ascii="Arial" w:hAnsi="Arial" w:cs="Arial"/>
          <w:i/>
          <w:sz w:val="22"/>
          <w:szCs w:val="22"/>
        </w:rPr>
        <w:t>183/2024 ΑΔΣ περί έγκρισης μίσθωσης ακινήτου για την στέγαση του 11</w:t>
      </w:r>
      <w:r w:rsidRPr="005679F0">
        <w:rPr>
          <w:rFonts w:ascii="Arial" w:hAnsi="Arial" w:cs="Arial"/>
          <w:i/>
          <w:sz w:val="22"/>
          <w:szCs w:val="22"/>
          <w:vertAlign w:val="superscript"/>
        </w:rPr>
        <w:t>ου</w:t>
      </w:r>
      <w:r w:rsidRPr="005679F0">
        <w:rPr>
          <w:rFonts w:ascii="Arial" w:hAnsi="Arial" w:cs="Arial"/>
          <w:i/>
          <w:sz w:val="22"/>
          <w:szCs w:val="22"/>
        </w:rPr>
        <w:t xml:space="preserve"> νηπιαγωγείου Λιβαδειάς </w:t>
      </w:r>
    </w:p>
    <w:p w:rsidR="00611A9C" w:rsidRPr="005679F0" w:rsidRDefault="00611A9C" w:rsidP="00611A9C">
      <w:pPr>
        <w:pStyle w:val="af9"/>
        <w:widowControl w:val="0"/>
        <w:numPr>
          <w:ilvl w:val="0"/>
          <w:numId w:val="29"/>
        </w:numPr>
        <w:tabs>
          <w:tab w:val="left" w:pos="1374"/>
        </w:tabs>
        <w:suppressAutoHyphens w:val="0"/>
        <w:autoSpaceDE w:val="0"/>
        <w:autoSpaceDN w:val="0"/>
        <w:spacing w:before="6" w:line="259" w:lineRule="auto"/>
        <w:ind w:right="829"/>
        <w:jc w:val="both"/>
        <w:rPr>
          <w:rFonts w:ascii="Arial" w:hAnsi="Arial" w:cs="Arial"/>
          <w:i/>
          <w:sz w:val="22"/>
          <w:szCs w:val="22"/>
        </w:rPr>
      </w:pPr>
      <w:r w:rsidRPr="005679F0">
        <w:rPr>
          <w:rFonts w:ascii="Arial" w:hAnsi="Arial" w:cs="Arial"/>
          <w:i/>
          <w:sz w:val="22"/>
          <w:szCs w:val="22"/>
        </w:rPr>
        <w:t>184/2024 ΑΔΣ περί έγκρισης μίσθωσης ακινήτου για την στέγαση του 12</w:t>
      </w:r>
      <w:r w:rsidRPr="005679F0">
        <w:rPr>
          <w:rFonts w:ascii="Arial" w:hAnsi="Arial" w:cs="Arial"/>
          <w:i/>
          <w:sz w:val="22"/>
          <w:szCs w:val="22"/>
          <w:vertAlign w:val="superscript"/>
        </w:rPr>
        <w:t>ου</w:t>
      </w:r>
      <w:r w:rsidRPr="005679F0">
        <w:rPr>
          <w:rFonts w:ascii="Arial" w:hAnsi="Arial" w:cs="Arial"/>
          <w:i/>
          <w:sz w:val="22"/>
          <w:szCs w:val="22"/>
        </w:rPr>
        <w:t xml:space="preserve"> νηπιαγωγείου Λιβαδειάς </w:t>
      </w:r>
    </w:p>
    <w:p w:rsidR="00611A9C" w:rsidRPr="005679F0" w:rsidRDefault="00611A9C" w:rsidP="00611A9C">
      <w:pPr>
        <w:pStyle w:val="af9"/>
        <w:widowControl w:val="0"/>
        <w:numPr>
          <w:ilvl w:val="0"/>
          <w:numId w:val="29"/>
        </w:numPr>
        <w:tabs>
          <w:tab w:val="left" w:pos="1374"/>
        </w:tabs>
        <w:suppressAutoHyphens w:val="0"/>
        <w:autoSpaceDE w:val="0"/>
        <w:autoSpaceDN w:val="0"/>
        <w:spacing w:before="6" w:line="259" w:lineRule="auto"/>
        <w:ind w:right="829"/>
        <w:jc w:val="both"/>
        <w:rPr>
          <w:rFonts w:ascii="Arial" w:hAnsi="Arial" w:cs="Arial"/>
          <w:i/>
          <w:sz w:val="22"/>
          <w:szCs w:val="22"/>
        </w:rPr>
      </w:pPr>
      <w:r w:rsidRPr="005679F0">
        <w:rPr>
          <w:rFonts w:ascii="Arial" w:hAnsi="Arial" w:cs="Arial"/>
          <w:i/>
          <w:sz w:val="22"/>
          <w:szCs w:val="22"/>
        </w:rPr>
        <w:t>185/2024 ΑΔΣ περί έγκρισης μίσθωσης ακινήτου για την στέγαση του 13</w:t>
      </w:r>
      <w:r w:rsidRPr="005679F0">
        <w:rPr>
          <w:rFonts w:ascii="Arial" w:hAnsi="Arial" w:cs="Arial"/>
          <w:i/>
          <w:sz w:val="22"/>
          <w:szCs w:val="22"/>
          <w:vertAlign w:val="superscript"/>
        </w:rPr>
        <w:t>ου</w:t>
      </w:r>
      <w:r w:rsidRPr="005679F0">
        <w:rPr>
          <w:rFonts w:ascii="Arial" w:hAnsi="Arial" w:cs="Arial"/>
          <w:i/>
          <w:sz w:val="22"/>
          <w:szCs w:val="22"/>
        </w:rPr>
        <w:t xml:space="preserve"> νηπιαγωγείου Λιβαδειάς </w:t>
      </w:r>
    </w:p>
    <w:p w:rsidR="00611A9C" w:rsidRPr="005679F0" w:rsidRDefault="00611A9C" w:rsidP="00611A9C">
      <w:pPr>
        <w:pStyle w:val="af9"/>
        <w:widowControl w:val="0"/>
        <w:numPr>
          <w:ilvl w:val="0"/>
          <w:numId w:val="29"/>
        </w:numPr>
        <w:tabs>
          <w:tab w:val="left" w:pos="1374"/>
        </w:tabs>
        <w:suppressAutoHyphens w:val="0"/>
        <w:autoSpaceDE w:val="0"/>
        <w:autoSpaceDN w:val="0"/>
        <w:spacing w:before="6" w:line="259" w:lineRule="auto"/>
        <w:ind w:right="829"/>
        <w:jc w:val="both"/>
        <w:rPr>
          <w:rFonts w:ascii="Arial" w:hAnsi="Arial" w:cs="Arial"/>
          <w:i/>
          <w:sz w:val="22"/>
          <w:szCs w:val="22"/>
        </w:rPr>
      </w:pPr>
      <w:r w:rsidRPr="005679F0">
        <w:rPr>
          <w:rFonts w:ascii="Arial" w:hAnsi="Arial" w:cs="Arial"/>
          <w:i/>
          <w:sz w:val="22"/>
          <w:szCs w:val="22"/>
        </w:rPr>
        <w:t>251/2024 ΑΔΣ περί έγκρισης μίσθωσης επιπλέον χώρου ακινήτου για τις ανάγκες του 2</w:t>
      </w:r>
      <w:r w:rsidRPr="005679F0">
        <w:rPr>
          <w:rFonts w:ascii="Arial" w:hAnsi="Arial" w:cs="Arial"/>
          <w:i/>
          <w:sz w:val="22"/>
          <w:szCs w:val="22"/>
          <w:vertAlign w:val="superscript"/>
        </w:rPr>
        <w:t>ου</w:t>
      </w:r>
      <w:r w:rsidRPr="005679F0">
        <w:rPr>
          <w:rFonts w:ascii="Arial" w:hAnsi="Arial" w:cs="Arial"/>
          <w:i/>
          <w:sz w:val="22"/>
          <w:szCs w:val="22"/>
        </w:rPr>
        <w:t xml:space="preserve">  δημοτικού σχολείου Λιβαδειάς .</w:t>
      </w:r>
    </w:p>
    <w:p w:rsidR="00611A9C" w:rsidRPr="005679F0" w:rsidRDefault="00611A9C" w:rsidP="00611A9C">
      <w:pPr>
        <w:pStyle w:val="af9"/>
        <w:numPr>
          <w:ilvl w:val="0"/>
          <w:numId w:val="28"/>
        </w:numPr>
        <w:ind w:left="1321" w:right="964" w:hanging="357"/>
        <w:jc w:val="both"/>
        <w:rPr>
          <w:rFonts w:ascii="Arial" w:hAnsi="Arial" w:cs="Arial"/>
          <w:i/>
          <w:sz w:val="22"/>
          <w:szCs w:val="22"/>
        </w:rPr>
      </w:pPr>
      <w:r w:rsidRPr="005679F0">
        <w:rPr>
          <w:rFonts w:ascii="Arial" w:hAnsi="Arial" w:cs="Arial"/>
          <w:i/>
          <w:sz w:val="22"/>
          <w:szCs w:val="22"/>
        </w:rPr>
        <w:t xml:space="preserve">Τον Ν. 5314/2026 (ΦΕΚ Α΄103/29-06-2026) – Νέος Κώδικας Τοπικής Αυτοδιοίκησης και ειδικότερα το άρθρο 586 «Όργανα δημοπρασιών» παρ. 2 : «Η δημοτική επιτροπή είναι το αρμόδιο όργανο για την κατάρτιση των όρων , την σύνταξη των διακηρύξεων , την εκδίκαση ενστάσεων και την κατακύρωση των δημοπρασιών» όσον αφορά τις δημοπρασίες εκποίησης και εκμίσθωσης ακίνητων και κινητών πραγμάτων δήμων καθώς και </w:t>
      </w:r>
      <w:r w:rsidRPr="005679F0">
        <w:rPr>
          <w:rFonts w:ascii="Arial" w:hAnsi="Arial" w:cs="Arial"/>
          <w:i/>
          <w:sz w:val="22"/>
          <w:szCs w:val="22"/>
        </w:rPr>
        <w:lastRenderedPageBreak/>
        <w:t xml:space="preserve">αγοράς και μίσθωσης ακίνητων από τους δήμους (παρ. 1 του ιδίου άρθρου) </w:t>
      </w:r>
    </w:p>
    <w:p w:rsidR="00611A9C" w:rsidRPr="005679F0" w:rsidRDefault="00611A9C" w:rsidP="00611A9C">
      <w:pPr>
        <w:pStyle w:val="af9"/>
        <w:widowControl w:val="0"/>
        <w:numPr>
          <w:ilvl w:val="0"/>
          <w:numId w:val="28"/>
        </w:numPr>
        <w:tabs>
          <w:tab w:val="left" w:pos="1373"/>
        </w:tabs>
        <w:suppressAutoHyphens w:val="0"/>
        <w:autoSpaceDE w:val="0"/>
        <w:autoSpaceDN w:val="0"/>
        <w:spacing w:before="6" w:line="259" w:lineRule="auto"/>
        <w:ind w:right="829"/>
        <w:jc w:val="both"/>
        <w:rPr>
          <w:rFonts w:ascii="Arial" w:hAnsi="Arial" w:cs="Arial"/>
          <w:i/>
          <w:sz w:val="22"/>
          <w:szCs w:val="22"/>
        </w:rPr>
      </w:pPr>
      <w:r w:rsidRPr="005679F0">
        <w:rPr>
          <w:rFonts w:ascii="Arial" w:hAnsi="Arial" w:cs="Arial"/>
          <w:i/>
          <w:sz w:val="22"/>
          <w:szCs w:val="22"/>
        </w:rPr>
        <w:t xml:space="preserve">Τις </w:t>
      </w:r>
      <w:proofErr w:type="spellStart"/>
      <w:r w:rsidRPr="005679F0">
        <w:rPr>
          <w:rFonts w:ascii="Arial" w:hAnsi="Arial" w:cs="Arial"/>
          <w:i/>
          <w:sz w:val="22"/>
          <w:szCs w:val="22"/>
        </w:rPr>
        <w:t>υπ΄</w:t>
      </w:r>
      <w:proofErr w:type="spellEnd"/>
      <w:r w:rsidRPr="005679F0">
        <w:rPr>
          <w:rFonts w:ascii="Arial" w:hAnsi="Arial" w:cs="Arial"/>
          <w:i/>
          <w:sz w:val="22"/>
          <w:szCs w:val="22"/>
        </w:rPr>
        <w:t xml:space="preserve"> </w:t>
      </w:r>
      <w:proofErr w:type="spellStart"/>
      <w:r w:rsidRPr="005679F0">
        <w:rPr>
          <w:rFonts w:ascii="Arial" w:hAnsi="Arial" w:cs="Arial"/>
          <w:i/>
          <w:sz w:val="22"/>
          <w:szCs w:val="22"/>
        </w:rPr>
        <w:t>αριθμ</w:t>
      </w:r>
      <w:proofErr w:type="spellEnd"/>
      <w:r w:rsidRPr="005679F0">
        <w:rPr>
          <w:rFonts w:ascii="Arial" w:hAnsi="Arial" w:cs="Arial"/>
          <w:i/>
          <w:sz w:val="22"/>
          <w:szCs w:val="22"/>
        </w:rPr>
        <w:t>. αποφάσεις ανάληψης πολυετούς υποχρέωσης :  769/23948/18-09-2026 (ΑΔΑ : 628ΜΩΛΗ-Ι8Π), 772/23964/18-09-2026 (ΑΔΑ:6ΣΡΕΩΛΗ-ΠΟΝ), 773/23968/18-09-2026 (ΑΔΑ: Ψ022ΩΛΗ-592), 770/23953/18-09-2026 (ΑΔΑ:Ψ6ΥΠΩΛΗ-Ψ2Κ), 771/24474/18-09-2026 (ΑΔΑ:95ΓΥΩΛΗ-ΥΣΛ), 788/23891/17-09-2026 (ΑΔΑ:Ψ0ΨΗΩΛΗ-Κ02).</w:t>
      </w:r>
    </w:p>
    <w:p w:rsidR="00611A9C" w:rsidRPr="005679F0" w:rsidRDefault="00611A9C" w:rsidP="00611A9C">
      <w:pPr>
        <w:pStyle w:val="af9"/>
        <w:widowControl w:val="0"/>
        <w:numPr>
          <w:ilvl w:val="0"/>
          <w:numId w:val="28"/>
        </w:numPr>
        <w:tabs>
          <w:tab w:val="left" w:pos="1374"/>
        </w:tabs>
        <w:suppressAutoHyphens w:val="0"/>
        <w:autoSpaceDE w:val="0"/>
        <w:autoSpaceDN w:val="0"/>
        <w:spacing w:before="6" w:line="259" w:lineRule="auto"/>
        <w:ind w:left="1374" w:right="829" w:hanging="360"/>
        <w:jc w:val="both"/>
        <w:rPr>
          <w:rFonts w:ascii="Arial" w:hAnsi="Arial" w:cs="Arial"/>
          <w:i/>
          <w:sz w:val="22"/>
          <w:szCs w:val="22"/>
        </w:rPr>
      </w:pPr>
      <w:r w:rsidRPr="005679F0">
        <w:rPr>
          <w:rFonts w:ascii="Arial" w:hAnsi="Arial" w:cs="Arial"/>
          <w:i/>
          <w:sz w:val="22"/>
          <w:szCs w:val="22"/>
        </w:rPr>
        <w:t>Την</w:t>
      </w:r>
      <w:r w:rsidRPr="005679F0">
        <w:rPr>
          <w:rFonts w:ascii="Arial" w:hAnsi="Arial" w:cs="Arial"/>
          <w:i/>
          <w:spacing w:val="1"/>
          <w:sz w:val="22"/>
          <w:szCs w:val="22"/>
        </w:rPr>
        <w:t xml:space="preserve"> </w:t>
      </w:r>
      <w:r w:rsidRPr="005679F0">
        <w:rPr>
          <w:rFonts w:ascii="Arial" w:hAnsi="Arial" w:cs="Arial"/>
          <w:i/>
          <w:sz w:val="22"/>
          <w:szCs w:val="22"/>
        </w:rPr>
        <w:t>λήξη</w:t>
      </w:r>
      <w:r w:rsidRPr="005679F0">
        <w:rPr>
          <w:rFonts w:ascii="Arial" w:hAnsi="Arial" w:cs="Arial"/>
          <w:i/>
          <w:spacing w:val="-1"/>
          <w:sz w:val="22"/>
          <w:szCs w:val="22"/>
        </w:rPr>
        <w:t xml:space="preserve"> </w:t>
      </w:r>
      <w:r w:rsidRPr="005679F0">
        <w:rPr>
          <w:rFonts w:ascii="Arial" w:hAnsi="Arial" w:cs="Arial"/>
          <w:i/>
          <w:sz w:val="22"/>
          <w:szCs w:val="22"/>
        </w:rPr>
        <w:t>των</w:t>
      </w:r>
      <w:r w:rsidRPr="005679F0">
        <w:rPr>
          <w:rFonts w:ascii="Arial" w:hAnsi="Arial" w:cs="Arial"/>
          <w:i/>
          <w:spacing w:val="-1"/>
          <w:sz w:val="22"/>
          <w:szCs w:val="22"/>
        </w:rPr>
        <w:t xml:space="preserve"> </w:t>
      </w:r>
      <w:r w:rsidRPr="005679F0">
        <w:rPr>
          <w:rFonts w:ascii="Arial" w:hAnsi="Arial" w:cs="Arial"/>
          <w:i/>
          <w:sz w:val="22"/>
          <w:szCs w:val="22"/>
        </w:rPr>
        <w:t>συμβάσεων μίσθωσης</w:t>
      </w:r>
      <w:r w:rsidRPr="005679F0">
        <w:rPr>
          <w:rFonts w:ascii="Arial" w:hAnsi="Arial" w:cs="Arial"/>
          <w:i/>
          <w:spacing w:val="-1"/>
          <w:sz w:val="22"/>
          <w:szCs w:val="22"/>
        </w:rPr>
        <w:t xml:space="preserve"> </w:t>
      </w:r>
      <w:r w:rsidRPr="005679F0">
        <w:rPr>
          <w:rFonts w:ascii="Arial" w:hAnsi="Arial" w:cs="Arial"/>
          <w:i/>
          <w:sz w:val="22"/>
          <w:szCs w:val="22"/>
        </w:rPr>
        <w:t>των</w:t>
      </w:r>
      <w:r w:rsidRPr="005679F0">
        <w:rPr>
          <w:rFonts w:ascii="Arial" w:hAnsi="Arial" w:cs="Arial"/>
          <w:i/>
          <w:spacing w:val="-3"/>
          <w:sz w:val="22"/>
          <w:szCs w:val="22"/>
        </w:rPr>
        <w:t xml:space="preserve"> </w:t>
      </w:r>
      <w:r w:rsidRPr="005679F0">
        <w:rPr>
          <w:rFonts w:ascii="Arial" w:hAnsi="Arial" w:cs="Arial"/>
          <w:i/>
          <w:spacing w:val="-2"/>
          <w:sz w:val="22"/>
          <w:szCs w:val="22"/>
        </w:rPr>
        <w:t>ακινήτων</w:t>
      </w:r>
    </w:p>
    <w:p w:rsidR="00611A9C" w:rsidRPr="005679F0" w:rsidRDefault="00611A9C" w:rsidP="00611A9C">
      <w:pPr>
        <w:pStyle w:val="af9"/>
        <w:widowControl w:val="0"/>
        <w:numPr>
          <w:ilvl w:val="0"/>
          <w:numId w:val="28"/>
        </w:numPr>
        <w:tabs>
          <w:tab w:val="left" w:pos="1374"/>
        </w:tabs>
        <w:suppressAutoHyphens w:val="0"/>
        <w:autoSpaceDE w:val="0"/>
        <w:autoSpaceDN w:val="0"/>
        <w:spacing w:before="6" w:line="259" w:lineRule="auto"/>
        <w:ind w:left="1374" w:right="829" w:hanging="360"/>
        <w:jc w:val="both"/>
        <w:rPr>
          <w:rFonts w:ascii="Arial" w:hAnsi="Arial" w:cs="Arial"/>
          <w:i/>
          <w:sz w:val="22"/>
          <w:szCs w:val="22"/>
        </w:rPr>
      </w:pPr>
      <w:r w:rsidRPr="005679F0">
        <w:rPr>
          <w:rFonts w:ascii="Arial" w:eastAsia="Cambria" w:hAnsi="Arial" w:cs="Arial"/>
          <w:i/>
          <w:sz w:val="22"/>
          <w:szCs w:val="22"/>
        </w:rPr>
        <w:t>Το Σχέδιο Διακήρυξης το οποίο επισυνάπτεται</w:t>
      </w:r>
    </w:p>
    <w:p w:rsidR="00611A9C" w:rsidRPr="005679F0" w:rsidRDefault="00611A9C" w:rsidP="00611A9C">
      <w:pPr>
        <w:pStyle w:val="af9"/>
        <w:widowControl w:val="0"/>
        <w:numPr>
          <w:ilvl w:val="0"/>
          <w:numId w:val="28"/>
        </w:numPr>
        <w:tabs>
          <w:tab w:val="left" w:pos="1374"/>
        </w:tabs>
        <w:suppressAutoHyphens w:val="0"/>
        <w:autoSpaceDE w:val="0"/>
        <w:autoSpaceDN w:val="0"/>
        <w:spacing w:before="6" w:line="259" w:lineRule="auto"/>
        <w:ind w:left="1374" w:right="829" w:hanging="360"/>
        <w:jc w:val="both"/>
        <w:rPr>
          <w:rFonts w:ascii="Arial" w:hAnsi="Arial" w:cs="Arial"/>
          <w:i/>
          <w:sz w:val="22"/>
          <w:szCs w:val="22"/>
        </w:rPr>
      </w:pPr>
      <w:r w:rsidRPr="005679F0">
        <w:rPr>
          <w:rFonts w:ascii="Arial" w:hAnsi="Arial" w:cs="Arial"/>
          <w:i/>
          <w:sz w:val="22"/>
          <w:szCs w:val="22"/>
        </w:rPr>
        <w:t>Την</w:t>
      </w:r>
      <w:r w:rsidRPr="005679F0">
        <w:rPr>
          <w:rFonts w:ascii="Arial" w:hAnsi="Arial" w:cs="Arial"/>
          <w:i/>
          <w:spacing w:val="40"/>
          <w:sz w:val="22"/>
          <w:szCs w:val="22"/>
        </w:rPr>
        <w:t xml:space="preserve"> </w:t>
      </w:r>
      <w:r w:rsidRPr="005679F0">
        <w:rPr>
          <w:rFonts w:ascii="Arial" w:hAnsi="Arial" w:cs="Arial"/>
          <w:i/>
          <w:sz w:val="22"/>
          <w:szCs w:val="22"/>
        </w:rPr>
        <w:t>επιτακτική</w:t>
      </w:r>
      <w:r w:rsidRPr="005679F0">
        <w:rPr>
          <w:rFonts w:ascii="Arial" w:hAnsi="Arial" w:cs="Arial"/>
          <w:i/>
          <w:spacing w:val="40"/>
          <w:sz w:val="22"/>
          <w:szCs w:val="22"/>
        </w:rPr>
        <w:t xml:space="preserve"> </w:t>
      </w:r>
      <w:r w:rsidRPr="005679F0">
        <w:rPr>
          <w:rFonts w:ascii="Arial" w:hAnsi="Arial" w:cs="Arial"/>
          <w:i/>
          <w:sz w:val="22"/>
          <w:szCs w:val="22"/>
        </w:rPr>
        <w:t>ανάγκη</w:t>
      </w:r>
      <w:r w:rsidRPr="005679F0">
        <w:rPr>
          <w:rFonts w:ascii="Arial" w:hAnsi="Arial" w:cs="Arial"/>
          <w:i/>
          <w:spacing w:val="40"/>
          <w:sz w:val="22"/>
          <w:szCs w:val="22"/>
        </w:rPr>
        <w:t xml:space="preserve"> </w:t>
      </w:r>
      <w:r w:rsidRPr="005679F0">
        <w:rPr>
          <w:rFonts w:ascii="Arial" w:hAnsi="Arial" w:cs="Arial"/>
          <w:i/>
          <w:sz w:val="22"/>
          <w:szCs w:val="22"/>
        </w:rPr>
        <w:t>για</w:t>
      </w:r>
      <w:r w:rsidRPr="005679F0">
        <w:rPr>
          <w:rFonts w:ascii="Arial" w:hAnsi="Arial" w:cs="Arial"/>
          <w:i/>
          <w:spacing w:val="40"/>
          <w:sz w:val="22"/>
          <w:szCs w:val="22"/>
        </w:rPr>
        <w:t xml:space="preserve"> </w:t>
      </w:r>
      <w:r w:rsidRPr="005679F0">
        <w:rPr>
          <w:rFonts w:ascii="Arial" w:hAnsi="Arial" w:cs="Arial"/>
          <w:i/>
          <w:sz w:val="22"/>
          <w:szCs w:val="22"/>
        </w:rPr>
        <w:t>την</w:t>
      </w:r>
      <w:r w:rsidRPr="005679F0">
        <w:rPr>
          <w:rFonts w:ascii="Arial" w:hAnsi="Arial" w:cs="Arial"/>
          <w:i/>
          <w:spacing w:val="40"/>
          <w:sz w:val="22"/>
          <w:szCs w:val="22"/>
        </w:rPr>
        <w:t xml:space="preserve"> </w:t>
      </w:r>
      <w:r w:rsidRPr="005679F0">
        <w:rPr>
          <w:rFonts w:ascii="Arial" w:hAnsi="Arial" w:cs="Arial"/>
          <w:i/>
          <w:sz w:val="22"/>
          <w:szCs w:val="22"/>
        </w:rPr>
        <w:t>άμεση</w:t>
      </w:r>
      <w:r w:rsidRPr="005679F0">
        <w:rPr>
          <w:rFonts w:ascii="Arial" w:hAnsi="Arial" w:cs="Arial"/>
          <w:i/>
          <w:spacing w:val="40"/>
          <w:sz w:val="22"/>
          <w:szCs w:val="22"/>
        </w:rPr>
        <w:t xml:space="preserve"> </w:t>
      </w:r>
      <w:r w:rsidRPr="005679F0">
        <w:rPr>
          <w:rFonts w:ascii="Arial" w:hAnsi="Arial" w:cs="Arial"/>
          <w:i/>
          <w:sz w:val="22"/>
          <w:szCs w:val="22"/>
        </w:rPr>
        <w:t>αναζήτηση</w:t>
      </w:r>
      <w:r w:rsidRPr="005679F0">
        <w:rPr>
          <w:rFonts w:ascii="Arial" w:hAnsi="Arial" w:cs="Arial"/>
          <w:i/>
          <w:spacing w:val="40"/>
          <w:sz w:val="22"/>
          <w:szCs w:val="22"/>
        </w:rPr>
        <w:t xml:space="preserve"> </w:t>
      </w:r>
      <w:r w:rsidRPr="005679F0">
        <w:rPr>
          <w:rFonts w:ascii="Arial" w:hAnsi="Arial" w:cs="Arial"/>
          <w:i/>
          <w:sz w:val="22"/>
          <w:szCs w:val="22"/>
        </w:rPr>
        <w:t>και</w:t>
      </w:r>
      <w:r w:rsidRPr="005679F0">
        <w:rPr>
          <w:rFonts w:ascii="Arial" w:hAnsi="Arial" w:cs="Arial"/>
          <w:i/>
          <w:spacing w:val="40"/>
          <w:sz w:val="22"/>
          <w:szCs w:val="22"/>
        </w:rPr>
        <w:t xml:space="preserve"> </w:t>
      </w:r>
      <w:r w:rsidRPr="005679F0">
        <w:rPr>
          <w:rFonts w:ascii="Arial" w:hAnsi="Arial" w:cs="Arial"/>
          <w:i/>
          <w:sz w:val="22"/>
          <w:szCs w:val="22"/>
        </w:rPr>
        <w:t>εύρεση</w:t>
      </w:r>
      <w:r w:rsidRPr="005679F0">
        <w:rPr>
          <w:rFonts w:ascii="Arial" w:hAnsi="Arial" w:cs="Arial"/>
          <w:i/>
          <w:spacing w:val="40"/>
          <w:sz w:val="22"/>
          <w:szCs w:val="22"/>
        </w:rPr>
        <w:t xml:space="preserve"> </w:t>
      </w:r>
      <w:r w:rsidRPr="005679F0">
        <w:rPr>
          <w:rFonts w:ascii="Arial" w:hAnsi="Arial" w:cs="Arial"/>
          <w:i/>
          <w:sz w:val="22"/>
          <w:szCs w:val="22"/>
        </w:rPr>
        <w:t>κτιρίων,</w:t>
      </w:r>
    </w:p>
    <w:p w:rsidR="00611A9C" w:rsidRPr="005679F0" w:rsidRDefault="00611A9C" w:rsidP="00611A9C">
      <w:pPr>
        <w:pStyle w:val="af9"/>
        <w:widowControl w:val="0"/>
        <w:tabs>
          <w:tab w:val="left" w:pos="1168"/>
        </w:tabs>
        <w:suppressAutoHyphens w:val="0"/>
        <w:autoSpaceDE w:val="0"/>
        <w:autoSpaceDN w:val="0"/>
        <w:spacing w:before="7" w:line="259" w:lineRule="auto"/>
        <w:ind w:left="2454" w:right="830"/>
        <w:jc w:val="both"/>
        <w:rPr>
          <w:rFonts w:ascii="Arial" w:hAnsi="Arial" w:cs="Arial"/>
          <w:i/>
          <w:sz w:val="22"/>
          <w:szCs w:val="22"/>
        </w:rPr>
      </w:pPr>
    </w:p>
    <w:p w:rsidR="00611A9C" w:rsidRPr="005679F0" w:rsidRDefault="00611A9C" w:rsidP="00611A9C">
      <w:pPr>
        <w:pStyle w:val="af9"/>
        <w:tabs>
          <w:tab w:val="left" w:pos="1374"/>
        </w:tabs>
        <w:spacing w:before="6" w:line="259" w:lineRule="auto"/>
        <w:ind w:right="829"/>
        <w:jc w:val="both"/>
        <w:rPr>
          <w:rFonts w:ascii="Arial" w:hAnsi="Arial" w:cs="Arial"/>
          <w:i/>
          <w:sz w:val="22"/>
          <w:szCs w:val="22"/>
        </w:rPr>
      </w:pPr>
      <w:r w:rsidRPr="005679F0">
        <w:rPr>
          <w:rFonts w:ascii="Arial" w:hAnsi="Arial" w:cs="Arial"/>
          <w:i/>
          <w:sz w:val="22"/>
          <w:szCs w:val="22"/>
        </w:rPr>
        <w:t>σας υποβάλλουμε τους όρους  διακήρυξης για την μίσθωση ακινήτων των σχολικών  μονάδων : 4</w:t>
      </w:r>
      <w:r w:rsidRPr="005679F0">
        <w:rPr>
          <w:rFonts w:ascii="Arial" w:hAnsi="Arial" w:cs="Arial"/>
          <w:i/>
          <w:sz w:val="22"/>
          <w:szCs w:val="22"/>
          <w:vertAlign w:val="superscript"/>
        </w:rPr>
        <w:t>ου</w:t>
      </w:r>
      <w:r w:rsidRPr="005679F0">
        <w:rPr>
          <w:rFonts w:ascii="Arial" w:hAnsi="Arial" w:cs="Arial"/>
          <w:i/>
          <w:sz w:val="22"/>
          <w:szCs w:val="22"/>
        </w:rPr>
        <w:t xml:space="preserve"> – 9</w:t>
      </w:r>
      <w:r w:rsidRPr="005679F0">
        <w:rPr>
          <w:rFonts w:ascii="Arial" w:hAnsi="Arial" w:cs="Arial"/>
          <w:i/>
          <w:sz w:val="22"/>
          <w:szCs w:val="22"/>
          <w:vertAlign w:val="superscript"/>
        </w:rPr>
        <w:t>ου</w:t>
      </w:r>
      <w:r w:rsidRPr="005679F0">
        <w:rPr>
          <w:rFonts w:ascii="Arial" w:hAnsi="Arial" w:cs="Arial"/>
          <w:i/>
          <w:sz w:val="22"/>
          <w:szCs w:val="22"/>
        </w:rPr>
        <w:t xml:space="preserve"> – 11</w:t>
      </w:r>
      <w:r w:rsidRPr="005679F0">
        <w:rPr>
          <w:rFonts w:ascii="Arial" w:hAnsi="Arial" w:cs="Arial"/>
          <w:i/>
          <w:sz w:val="22"/>
          <w:szCs w:val="22"/>
          <w:vertAlign w:val="superscript"/>
        </w:rPr>
        <w:t>ου</w:t>
      </w:r>
      <w:r w:rsidRPr="005679F0">
        <w:rPr>
          <w:rFonts w:ascii="Arial" w:hAnsi="Arial" w:cs="Arial"/>
          <w:i/>
          <w:sz w:val="22"/>
          <w:szCs w:val="22"/>
        </w:rPr>
        <w:t xml:space="preserve"> – 12</w:t>
      </w:r>
      <w:r w:rsidRPr="005679F0">
        <w:rPr>
          <w:rFonts w:ascii="Arial" w:hAnsi="Arial" w:cs="Arial"/>
          <w:i/>
          <w:sz w:val="22"/>
          <w:szCs w:val="22"/>
          <w:vertAlign w:val="superscript"/>
        </w:rPr>
        <w:t>ου</w:t>
      </w:r>
      <w:r w:rsidRPr="005679F0">
        <w:rPr>
          <w:rFonts w:ascii="Arial" w:hAnsi="Arial" w:cs="Arial"/>
          <w:i/>
          <w:sz w:val="22"/>
          <w:szCs w:val="22"/>
        </w:rPr>
        <w:t xml:space="preserve"> – 13</w:t>
      </w:r>
      <w:r w:rsidRPr="005679F0">
        <w:rPr>
          <w:rFonts w:ascii="Arial" w:hAnsi="Arial" w:cs="Arial"/>
          <w:i/>
          <w:sz w:val="22"/>
          <w:szCs w:val="22"/>
          <w:vertAlign w:val="superscript"/>
        </w:rPr>
        <w:t>ου</w:t>
      </w:r>
      <w:r w:rsidRPr="005679F0">
        <w:rPr>
          <w:rFonts w:ascii="Arial" w:hAnsi="Arial" w:cs="Arial"/>
          <w:i/>
          <w:sz w:val="22"/>
          <w:szCs w:val="22"/>
        </w:rPr>
        <w:t xml:space="preserve">  Νηπιαγωγείου Λιβαδειάς , 2</w:t>
      </w:r>
      <w:r w:rsidRPr="005679F0">
        <w:rPr>
          <w:rFonts w:ascii="Arial" w:hAnsi="Arial" w:cs="Arial"/>
          <w:i/>
          <w:sz w:val="22"/>
          <w:szCs w:val="22"/>
          <w:vertAlign w:val="superscript"/>
        </w:rPr>
        <w:t xml:space="preserve">ου </w:t>
      </w:r>
      <w:r w:rsidRPr="005679F0">
        <w:rPr>
          <w:rFonts w:ascii="Arial" w:hAnsi="Arial" w:cs="Arial"/>
          <w:i/>
          <w:sz w:val="22"/>
          <w:szCs w:val="22"/>
        </w:rPr>
        <w:t>δημοτικού σχολείου   Λιβαδειάς  και επιπλέον χώρος ακινήτου για τις ανάγκες του 2</w:t>
      </w:r>
      <w:r w:rsidRPr="005679F0">
        <w:rPr>
          <w:rFonts w:ascii="Arial" w:hAnsi="Arial" w:cs="Arial"/>
          <w:i/>
          <w:sz w:val="22"/>
          <w:szCs w:val="22"/>
          <w:vertAlign w:val="superscript"/>
        </w:rPr>
        <w:t>ου</w:t>
      </w:r>
      <w:r w:rsidRPr="005679F0">
        <w:rPr>
          <w:rFonts w:ascii="Arial" w:hAnsi="Arial" w:cs="Arial"/>
          <w:i/>
          <w:sz w:val="22"/>
          <w:szCs w:val="22"/>
        </w:rPr>
        <w:t xml:space="preserve">  δημοτικού σχολείου Λιβαδειάς , και</w:t>
      </w:r>
    </w:p>
    <w:p w:rsidR="00611A9C" w:rsidRPr="005679F0" w:rsidRDefault="00611A9C" w:rsidP="00611A9C">
      <w:pPr>
        <w:tabs>
          <w:tab w:val="left" w:pos="1374"/>
        </w:tabs>
        <w:spacing w:before="1" w:line="264" w:lineRule="auto"/>
        <w:ind w:right="829"/>
        <w:rPr>
          <w:rFonts w:ascii="Arial" w:hAnsi="Arial" w:cs="Arial"/>
          <w:i/>
          <w:sz w:val="22"/>
          <w:szCs w:val="22"/>
        </w:rPr>
      </w:pPr>
    </w:p>
    <w:p w:rsidR="00611A9C" w:rsidRPr="005679F0" w:rsidRDefault="00611A9C" w:rsidP="00611A9C">
      <w:pPr>
        <w:suppressAutoHyphens w:val="0"/>
        <w:spacing w:line="360" w:lineRule="auto"/>
        <w:jc w:val="both"/>
        <w:rPr>
          <w:rFonts w:ascii="Arial" w:hAnsi="Arial" w:cs="Arial"/>
          <w:bCs/>
          <w:i/>
          <w:sz w:val="22"/>
          <w:szCs w:val="22"/>
        </w:rPr>
      </w:pPr>
      <w:r w:rsidRPr="005679F0">
        <w:rPr>
          <w:rFonts w:ascii="Arial" w:hAnsi="Arial" w:cs="Arial"/>
          <w:i/>
          <w:color w:val="000000"/>
          <w:sz w:val="22"/>
          <w:szCs w:val="22"/>
        </w:rPr>
        <w:t xml:space="preserve">                                                  </w:t>
      </w:r>
      <w:r w:rsidRPr="005679F0">
        <w:rPr>
          <w:rFonts w:ascii="Arial" w:hAnsi="Arial" w:cs="Arial"/>
          <w:b/>
          <w:bCs/>
          <w:i/>
          <w:sz w:val="22"/>
          <w:szCs w:val="22"/>
        </w:rPr>
        <w:t>καλούμε τη Δημοτική Επιτροπή</w:t>
      </w:r>
    </w:p>
    <w:p w:rsidR="00611A9C" w:rsidRPr="005679F0" w:rsidRDefault="00611A9C" w:rsidP="00611A9C">
      <w:pPr>
        <w:pStyle w:val="af9"/>
        <w:tabs>
          <w:tab w:val="left" w:pos="1374"/>
        </w:tabs>
        <w:spacing w:before="6" w:line="259" w:lineRule="auto"/>
        <w:ind w:right="829"/>
        <w:jc w:val="both"/>
        <w:rPr>
          <w:rFonts w:ascii="Arial" w:hAnsi="Arial" w:cs="Arial"/>
          <w:i/>
          <w:sz w:val="22"/>
          <w:szCs w:val="22"/>
          <w:vertAlign w:val="superscript"/>
        </w:rPr>
      </w:pPr>
      <w:r w:rsidRPr="005679F0">
        <w:rPr>
          <w:rFonts w:ascii="Arial" w:hAnsi="Arial" w:cs="Arial"/>
          <w:b/>
          <w:i/>
          <w:sz w:val="22"/>
          <w:szCs w:val="22"/>
        </w:rPr>
        <w:t xml:space="preserve">1ον) </w:t>
      </w:r>
      <w:r w:rsidRPr="005679F0">
        <w:rPr>
          <w:rFonts w:ascii="Arial" w:hAnsi="Arial" w:cs="Arial"/>
          <w:i/>
          <w:sz w:val="22"/>
          <w:szCs w:val="22"/>
        </w:rPr>
        <w:t xml:space="preserve">Να εγκρίνει την διενέργεια μειοδοτικής φανερής και προφορικής δημοπρασίας </w:t>
      </w:r>
      <w:r w:rsidRPr="005679F0">
        <w:rPr>
          <w:rFonts w:ascii="Arial" w:hAnsi="Arial" w:cs="Arial"/>
          <w:bCs/>
          <w:i/>
          <w:sz w:val="22"/>
          <w:szCs w:val="22"/>
        </w:rPr>
        <w:t xml:space="preserve">για την μίσθωση κτιρίων στέγασης </w:t>
      </w:r>
      <w:r w:rsidRPr="005679F0">
        <w:rPr>
          <w:rFonts w:ascii="Arial" w:hAnsi="Arial" w:cs="Arial"/>
          <w:i/>
          <w:sz w:val="22"/>
          <w:szCs w:val="22"/>
        </w:rPr>
        <w:t>των σχολικών  μονάδων : 4</w:t>
      </w:r>
      <w:r w:rsidRPr="005679F0">
        <w:rPr>
          <w:rFonts w:ascii="Arial" w:hAnsi="Arial" w:cs="Arial"/>
          <w:i/>
          <w:sz w:val="22"/>
          <w:szCs w:val="22"/>
          <w:vertAlign w:val="superscript"/>
        </w:rPr>
        <w:t>ου</w:t>
      </w:r>
      <w:r w:rsidRPr="005679F0">
        <w:rPr>
          <w:rFonts w:ascii="Arial" w:hAnsi="Arial" w:cs="Arial"/>
          <w:i/>
          <w:sz w:val="22"/>
          <w:szCs w:val="22"/>
        </w:rPr>
        <w:t xml:space="preserve"> – 9</w:t>
      </w:r>
      <w:r w:rsidRPr="005679F0">
        <w:rPr>
          <w:rFonts w:ascii="Arial" w:hAnsi="Arial" w:cs="Arial"/>
          <w:i/>
          <w:sz w:val="22"/>
          <w:szCs w:val="22"/>
          <w:vertAlign w:val="superscript"/>
        </w:rPr>
        <w:t>ου</w:t>
      </w:r>
      <w:r w:rsidRPr="005679F0">
        <w:rPr>
          <w:rFonts w:ascii="Arial" w:hAnsi="Arial" w:cs="Arial"/>
          <w:i/>
          <w:sz w:val="22"/>
          <w:szCs w:val="22"/>
        </w:rPr>
        <w:t xml:space="preserve"> – 11</w:t>
      </w:r>
      <w:r w:rsidRPr="005679F0">
        <w:rPr>
          <w:rFonts w:ascii="Arial" w:hAnsi="Arial" w:cs="Arial"/>
          <w:i/>
          <w:sz w:val="22"/>
          <w:szCs w:val="22"/>
          <w:vertAlign w:val="superscript"/>
        </w:rPr>
        <w:t>ου</w:t>
      </w:r>
      <w:r w:rsidRPr="005679F0">
        <w:rPr>
          <w:rFonts w:ascii="Arial" w:hAnsi="Arial" w:cs="Arial"/>
          <w:i/>
          <w:sz w:val="22"/>
          <w:szCs w:val="22"/>
        </w:rPr>
        <w:t xml:space="preserve"> – 12</w:t>
      </w:r>
      <w:r w:rsidRPr="005679F0">
        <w:rPr>
          <w:rFonts w:ascii="Arial" w:hAnsi="Arial" w:cs="Arial"/>
          <w:i/>
          <w:sz w:val="22"/>
          <w:szCs w:val="22"/>
          <w:vertAlign w:val="superscript"/>
        </w:rPr>
        <w:t>ου</w:t>
      </w:r>
      <w:r w:rsidRPr="005679F0">
        <w:rPr>
          <w:rFonts w:ascii="Arial" w:hAnsi="Arial" w:cs="Arial"/>
          <w:i/>
          <w:sz w:val="22"/>
          <w:szCs w:val="22"/>
        </w:rPr>
        <w:t xml:space="preserve"> – 13</w:t>
      </w:r>
      <w:r w:rsidRPr="005679F0">
        <w:rPr>
          <w:rFonts w:ascii="Arial" w:hAnsi="Arial" w:cs="Arial"/>
          <w:i/>
          <w:sz w:val="22"/>
          <w:szCs w:val="22"/>
          <w:vertAlign w:val="superscript"/>
        </w:rPr>
        <w:t>ου</w:t>
      </w:r>
      <w:r w:rsidRPr="005679F0">
        <w:rPr>
          <w:rFonts w:ascii="Arial" w:hAnsi="Arial" w:cs="Arial"/>
          <w:i/>
          <w:sz w:val="22"/>
          <w:szCs w:val="22"/>
        </w:rPr>
        <w:t xml:space="preserve">  Νηπιαγωγείου Λιβαδειάς , 2</w:t>
      </w:r>
      <w:r w:rsidRPr="005679F0">
        <w:rPr>
          <w:rFonts w:ascii="Arial" w:hAnsi="Arial" w:cs="Arial"/>
          <w:i/>
          <w:sz w:val="22"/>
          <w:szCs w:val="22"/>
          <w:vertAlign w:val="superscript"/>
        </w:rPr>
        <w:t xml:space="preserve">ου </w:t>
      </w:r>
      <w:r w:rsidRPr="005679F0">
        <w:rPr>
          <w:rFonts w:ascii="Arial" w:hAnsi="Arial" w:cs="Arial"/>
          <w:i/>
          <w:sz w:val="22"/>
          <w:szCs w:val="22"/>
        </w:rPr>
        <w:t>δημοτικού σχολείου   Λιβαδειάς  και επιπλέον χώρος ακινήτου για τις ανάγκες του 2</w:t>
      </w:r>
      <w:r w:rsidRPr="005679F0">
        <w:rPr>
          <w:rFonts w:ascii="Arial" w:hAnsi="Arial" w:cs="Arial"/>
          <w:i/>
          <w:sz w:val="22"/>
          <w:szCs w:val="22"/>
          <w:vertAlign w:val="superscript"/>
        </w:rPr>
        <w:t>ου</w:t>
      </w:r>
      <w:r w:rsidRPr="005679F0">
        <w:rPr>
          <w:rFonts w:ascii="Arial" w:hAnsi="Arial" w:cs="Arial"/>
          <w:i/>
          <w:sz w:val="22"/>
          <w:szCs w:val="22"/>
        </w:rPr>
        <w:t xml:space="preserve">  δημοτικού σχολείου Λιβαδειάς</w:t>
      </w:r>
    </w:p>
    <w:p w:rsidR="00611A9C" w:rsidRPr="005679F0" w:rsidRDefault="00611A9C" w:rsidP="00611A9C">
      <w:pPr>
        <w:spacing w:line="360" w:lineRule="auto"/>
        <w:jc w:val="both"/>
        <w:rPr>
          <w:rFonts w:ascii="Arial" w:hAnsi="Arial" w:cs="Arial"/>
          <w:bCs/>
          <w:i/>
          <w:sz w:val="22"/>
          <w:szCs w:val="22"/>
        </w:rPr>
      </w:pPr>
    </w:p>
    <w:p w:rsidR="00FD3870" w:rsidRDefault="00611A9C" w:rsidP="005679F0">
      <w:pPr>
        <w:ind w:left="709" w:right="851"/>
        <w:rPr>
          <w:rFonts w:ascii="Arial" w:hAnsi="Arial" w:cs="Arial"/>
          <w:i/>
          <w:sz w:val="22"/>
          <w:szCs w:val="22"/>
        </w:rPr>
      </w:pPr>
      <w:r w:rsidRPr="005679F0">
        <w:rPr>
          <w:rFonts w:ascii="Arial" w:hAnsi="Arial" w:cs="Arial"/>
          <w:b/>
          <w:i/>
          <w:sz w:val="22"/>
          <w:szCs w:val="22"/>
        </w:rPr>
        <w:t xml:space="preserve"> 2ον) </w:t>
      </w:r>
      <w:r w:rsidRPr="005679F0">
        <w:rPr>
          <w:rFonts w:ascii="Arial" w:hAnsi="Arial" w:cs="Arial"/>
          <w:i/>
          <w:sz w:val="22"/>
          <w:szCs w:val="22"/>
        </w:rPr>
        <w:t>Να καταρτίσει τους όρους διακήρυξης  της δημοπρασίας για την μίσθωση ακινήτων για   τις ανάγκες στέγασης των σχολικών  μονάδων : 4</w:t>
      </w:r>
      <w:r w:rsidRPr="005679F0">
        <w:rPr>
          <w:rFonts w:ascii="Arial" w:hAnsi="Arial" w:cs="Arial"/>
          <w:i/>
          <w:sz w:val="22"/>
          <w:szCs w:val="22"/>
          <w:vertAlign w:val="superscript"/>
        </w:rPr>
        <w:t>ου</w:t>
      </w:r>
      <w:r w:rsidRPr="005679F0">
        <w:rPr>
          <w:rFonts w:ascii="Arial" w:hAnsi="Arial" w:cs="Arial"/>
          <w:i/>
          <w:sz w:val="22"/>
          <w:szCs w:val="22"/>
        </w:rPr>
        <w:t xml:space="preserve"> – 9</w:t>
      </w:r>
      <w:r w:rsidRPr="005679F0">
        <w:rPr>
          <w:rFonts w:ascii="Arial" w:hAnsi="Arial" w:cs="Arial"/>
          <w:i/>
          <w:sz w:val="22"/>
          <w:szCs w:val="22"/>
          <w:vertAlign w:val="superscript"/>
        </w:rPr>
        <w:t>ου</w:t>
      </w:r>
      <w:r w:rsidRPr="005679F0">
        <w:rPr>
          <w:rFonts w:ascii="Arial" w:hAnsi="Arial" w:cs="Arial"/>
          <w:i/>
          <w:sz w:val="22"/>
          <w:szCs w:val="22"/>
        </w:rPr>
        <w:t xml:space="preserve"> – 11</w:t>
      </w:r>
      <w:r w:rsidRPr="005679F0">
        <w:rPr>
          <w:rFonts w:ascii="Arial" w:hAnsi="Arial" w:cs="Arial"/>
          <w:i/>
          <w:sz w:val="22"/>
          <w:szCs w:val="22"/>
          <w:vertAlign w:val="superscript"/>
        </w:rPr>
        <w:t>ου</w:t>
      </w:r>
      <w:r w:rsidRPr="005679F0">
        <w:rPr>
          <w:rFonts w:ascii="Arial" w:hAnsi="Arial" w:cs="Arial"/>
          <w:i/>
          <w:sz w:val="22"/>
          <w:szCs w:val="22"/>
        </w:rPr>
        <w:t xml:space="preserve"> – 12</w:t>
      </w:r>
      <w:r w:rsidRPr="005679F0">
        <w:rPr>
          <w:rFonts w:ascii="Arial" w:hAnsi="Arial" w:cs="Arial"/>
          <w:i/>
          <w:sz w:val="22"/>
          <w:szCs w:val="22"/>
          <w:vertAlign w:val="superscript"/>
        </w:rPr>
        <w:t>ου</w:t>
      </w:r>
      <w:r w:rsidRPr="005679F0">
        <w:rPr>
          <w:rFonts w:ascii="Arial" w:hAnsi="Arial" w:cs="Arial"/>
          <w:i/>
          <w:sz w:val="22"/>
          <w:szCs w:val="22"/>
        </w:rPr>
        <w:t xml:space="preserve"> – 13</w:t>
      </w:r>
      <w:r w:rsidRPr="005679F0">
        <w:rPr>
          <w:rFonts w:ascii="Arial" w:hAnsi="Arial" w:cs="Arial"/>
          <w:i/>
          <w:sz w:val="22"/>
          <w:szCs w:val="22"/>
          <w:vertAlign w:val="superscript"/>
        </w:rPr>
        <w:t>ου</w:t>
      </w:r>
      <w:r w:rsidRPr="005679F0">
        <w:rPr>
          <w:rFonts w:ascii="Arial" w:hAnsi="Arial" w:cs="Arial"/>
          <w:i/>
          <w:sz w:val="22"/>
          <w:szCs w:val="22"/>
        </w:rPr>
        <w:t xml:space="preserve">  Νηπιαγωγείου       Λιβαδειάς , 2</w:t>
      </w:r>
      <w:r w:rsidRPr="005679F0">
        <w:rPr>
          <w:rFonts w:ascii="Arial" w:hAnsi="Arial" w:cs="Arial"/>
          <w:i/>
          <w:sz w:val="22"/>
          <w:szCs w:val="22"/>
          <w:vertAlign w:val="superscript"/>
        </w:rPr>
        <w:t xml:space="preserve">ου </w:t>
      </w:r>
      <w:r w:rsidRPr="005679F0">
        <w:rPr>
          <w:rFonts w:ascii="Arial" w:hAnsi="Arial" w:cs="Arial"/>
          <w:i/>
          <w:sz w:val="22"/>
          <w:szCs w:val="22"/>
        </w:rPr>
        <w:t>δημοτικού σχολείου   Λιβαδειάς  και επιπλέον χώρος ακινήτου για τις ανάγκες    του 2</w:t>
      </w:r>
      <w:r w:rsidRPr="005679F0">
        <w:rPr>
          <w:rFonts w:ascii="Arial" w:hAnsi="Arial" w:cs="Arial"/>
          <w:i/>
          <w:sz w:val="22"/>
          <w:szCs w:val="22"/>
          <w:vertAlign w:val="superscript"/>
        </w:rPr>
        <w:t>ου</w:t>
      </w:r>
      <w:r w:rsidRPr="005679F0">
        <w:rPr>
          <w:rFonts w:ascii="Arial" w:hAnsi="Arial" w:cs="Arial"/>
          <w:i/>
          <w:sz w:val="22"/>
          <w:szCs w:val="22"/>
        </w:rPr>
        <w:t xml:space="preserve">  δημοτικού σχολείου Λιβαδειάς η οποία θα δημοσιευθεί από τον Δήμαρχο, σύμφωνα   με όσα  ορίζονται στο άρθρο 3 του ΠΔ  270/81 και τις διατάξεις των άρθρων 586 έως 595 του Ν. 5314/2026 (ΦΕΚ Α΄103/29-06-2026) – Νέος Κώδικας Τοπικής  Αυτοδιοίκησης</w:t>
      </w:r>
      <w:r w:rsidR="005679F0">
        <w:rPr>
          <w:rFonts w:ascii="Arial" w:hAnsi="Arial" w:cs="Arial"/>
          <w:i/>
          <w:sz w:val="22"/>
          <w:szCs w:val="22"/>
        </w:rPr>
        <w:t>.</w:t>
      </w:r>
    </w:p>
    <w:p w:rsidR="005679F0" w:rsidRPr="005679F0" w:rsidRDefault="005679F0" w:rsidP="005679F0">
      <w:pPr>
        <w:ind w:right="851"/>
        <w:rPr>
          <w:rFonts w:ascii="Arial" w:hAnsi="Arial" w:cs="Arial"/>
          <w:bCs/>
          <w:sz w:val="22"/>
          <w:szCs w:val="22"/>
        </w:rPr>
      </w:pPr>
    </w:p>
    <w:p w:rsidR="00D637BD" w:rsidRPr="005679F0" w:rsidRDefault="00D87C40" w:rsidP="00D637BD">
      <w:pPr>
        <w:rPr>
          <w:rFonts w:ascii="Arial" w:hAnsi="Arial" w:cs="Arial"/>
          <w:sz w:val="22"/>
          <w:szCs w:val="22"/>
        </w:rPr>
      </w:pPr>
      <w:r w:rsidRPr="005679F0">
        <w:rPr>
          <w:rFonts w:ascii="Arial" w:eastAsia="Arial" w:hAnsi="Arial" w:cs="Arial"/>
          <w:sz w:val="22"/>
          <w:szCs w:val="22"/>
        </w:rPr>
        <w:t xml:space="preserve">  </w:t>
      </w:r>
      <w:r w:rsidR="00D637BD" w:rsidRPr="005679F0">
        <w:rPr>
          <w:rFonts w:ascii="Arial" w:hAnsi="Arial" w:cs="Arial"/>
          <w:sz w:val="22"/>
          <w:szCs w:val="22"/>
        </w:rPr>
        <w:t>Στη συνέχεια ο Πρόεδρος κάλεσε τα μέλη να αποφασίσουν σχετικά.</w:t>
      </w:r>
    </w:p>
    <w:p w:rsidR="00171F1B" w:rsidRPr="005679F0" w:rsidRDefault="00171F1B" w:rsidP="00D637BD">
      <w:pPr>
        <w:rPr>
          <w:rFonts w:ascii="Arial" w:hAnsi="Arial" w:cs="Arial"/>
          <w:i/>
          <w:sz w:val="22"/>
          <w:szCs w:val="22"/>
        </w:rPr>
      </w:pPr>
    </w:p>
    <w:p w:rsidR="00FA25D4" w:rsidRDefault="00FA25D4" w:rsidP="00D637BD">
      <w:pPr>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FA129F" w:rsidRPr="0060179E" w:rsidRDefault="00FA129F" w:rsidP="00FA129F">
      <w:pPr>
        <w:pStyle w:val="ad"/>
        <w:spacing w:before="4" w:after="4" w:line="288" w:lineRule="auto"/>
        <w:rPr>
          <w:rFonts w:ascii="Arial" w:hAnsi="Arial" w:cs="Arial"/>
          <w:sz w:val="22"/>
          <w:szCs w:val="22"/>
        </w:rPr>
      </w:pPr>
      <w:r w:rsidRPr="00FA129F">
        <w:rPr>
          <w:rFonts w:ascii="Arial" w:hAnsi="Arial" w:cs="Arial"/>
          <w:sz w:val="22"/>
          <w:szCs w:val="22"/>
        </w:rPr>
        <w:t xml:space="preserve">- </w:t>
      </w:r>
      <w:r w:rsidRPr="0060179E">
        <w:rPr>
          <w:rFonts w:ascii="Arial" w:hAnsi="Arial" w:cs="Arial"/>
          <w:sz w:val="22"/>
          <w:szCs w:val="22"/>
        </w:rPr>
        <w:t xml:space="preserve">Τις διατάξεις των άρθρων 138-147 του ν. 5314/2026, 103 Α’ (Κώδικας Τοπικής Αυτοδιοίκησης) </w:t>
      </w:r>
    </w:p>
    <w:p w:rsidR="00B327FB" w:rsidRPr="00B327FB" w:rsidRDefault="00B327FB" w:rsidP="00B327FB">
      <w:pPr>
        <w:ind w:right="964"/>
        <w:jc w:val="both"/>
        <w:rPr>
          <w:rFonts w:ascii="Arial" w:hAnsi="Arial" w:cs="Arial"/>
          <w:i/>
          <w:sz w:val="22"/>
          <w:szCs w:val="22"/>
        </w:rPr>
      </w:pPr>
      <w:r w:rsidRPr="00B327FB">
        <w:rPr>
          <w:rFonts w:ascii="Arial" w:hAnsi="Arial" w:cs="Arial"/>
          <w:sz w:val="22"/>
          <w:szCs w:val="22"/>
        </w:rPr>
        <w:t>-</w:t>
      </w:r>
      <w:r w:rsidRPr="00B327FB">
        <w:rPr>
          <w:rFonts w:ascii="Arial" w:eastAsia="Verdana" w:hAnsi="Arial" w:cs="Arial"/>
          <w:iCs/>
          <w:kern w:val="1"/>
          <w:sz w:val="22"/>
          <w:szCs w:val="22"/>
          <w:highlight w:val="white"/>
          <w:lang w:bidi="hi-IN"/>
        </w:rPr>
        <w:t xml:space="preserve"> </w:t>
      </w:r>
      <w:r w:rsidRPr="00B327FB">
        <w:rPr>
          <w:rFonts w:ascii="Arial" w:hAnsi="Arial" w:cs="Arial"/>
          <w:i/>
          <w:sz w:val="22"/>
          <w:szCs w:val="22"/>
        </w:rPr>
        <w:t xml:space="preserve">Τον Ν. 5314/2026 (ΦΕΚ Α΄103/29-06-2026) – Νέος Κώδικας Τοπικής Αυτοδιοίκησης και ειδικότερα το άρθρο 586 «Όργανα δημοπρασιών» παρ. 2 : «Η δημοτική επιτροπή είναι το αρμόδιο όργανο για την κατάρτιση των όρων , την σύνταξη των διακηρύξεων , την εκδίκαση ενστάσεων και την κατακύρωση των δημοπρασιών» όσον αφορά τις δημοπρασίες εκποίησης και εκμίσθωσης ακίνητων και κινητών πραγμάτων δήμων καθώς και αγοράς και μίσθωσης ακίνητων από τους δήμους (παρ. 1 του ιδίου άρθρου) </w:t>
      </w:r>
    </w:p>
    <w:p w:rsidR="00FA129F" w:rsidRPr="0060179E" w:rsidRDefault="00FA129F" w:rsidP="0060179E">
      <w:pPr>
        <w:pStyle w:val="ad"/>
        <w:spacing w:before="4" w:after="4" w:line="288" w:lineRule="auto"/>
        <w:rPr>
          <w:rFonts w:ascii="Arial" w:hAnsi="Arial" w:cs="Arial"/>
          <w:sz w:val="22"/>
          <w:szCs w:val="22"/>
        </w:rPr>
      </w:pPr>
      <w:r w:rsidRPr="0060179E">
        <w:rPr>
          <w:rFonts w:ascii="Arial" w:hAnsi="Arial" w:cs="Arial"/>
          <w:sz w:val="22"/>
          <w:szCs w:val="22"/>
        </w:rPr>
        <w:t>-</w:t>
      </w:r>
      <w:r w:rsidRPr="0060179E">
        <w:rPr>
          <w:rFonts w:ascii="Arial" w:eastAsia="Verdana" w:hAnsi="Arial" w:cs="Arial"/>
          <w:sz w:val="22"/>
          <w:szCs w:val="22"/>
        </w:rPr>
        <w:t xml:space="preserve"> Την </w:t>
      </w:r>
      <w:proofErr w:type="spellStart"/>
      <w:r w:rsidRPr="0060179E">
        <w:rPr>
          <w:rFonts w:ascii="Arial" w:eastAsia="Verdana" w:hAnsi="Arial" w:cs="Arial"/>
          <w:sz w:val="22"/>
          <w:szCs w:val="22"/>
        </w:rPr>
        <w:t>αριθμ</w:t>
      </w:r>
      <w:proofErr w:type="spellEnd"/>
      <w:r w:rsidRPr="0060179E">
        <w:rPr>
          <w:rFonts w:ascii="Arial" w:eastAsia="Verdana" w:hAnsi="Arial" w:cs="Arial"/>
          <w:sz w:val="22"/>
          <w:szCs w:val="22"/>
        </w:rPr>
        <w:t xml:space="preserve">. </w:t>
      </w:r>
      <w:r w:rsidRPr="0060179E">
        <w:rPr>
          <w:rFonts w:ascii="Arial" w:hAnsi="Arial" w:cs="Arial"/>
          <w:sz w:val="22"/>
          <w:szCs w:val="22"/>
          <w:highlight w:val="white"/>
        </w:rPr>
        <w:t xml:space="preserve">51/2026 Απόφαση Δημοτικού Συμβουλίου του Δήμου </w:t>
      </w:r>
      <w:proofErr w:type="spellStart"/>
      <w:r w:rsidRPr="0060179E">
        <w:rPr>
          <w:rFonts w:ascii="Arial" w:hAnsi="Arial" w:cs="Arial"/>
          <w:sz w:val="22"/>
          <w:szCs w:val="22"/>
          <w:highlight w:val="white"/>
        </w:rPr>
        <w:t>Λεβαδέων</w:t>
      </w:r>
      <w:proofErr w:type="spellEnd"/>
      <w:r w:rsidRPr="0060179E">
        <w:rPr>
          <w:rFonts w:ascii="Arial" w:hAnsi="Arial" w:cs="Arial"/>
          <w:sz w:val="22"/>
          <w:szCs w:val="22"/>
          <w:highlight w:val="white"/>
        </w:rPr>
        <w:t xml:space="preserve"> (ΑΔΑ:9ΞΡΓΩΛΗ-Π5Δ) με την οποία εγκρίθηκε ο προϋπολογισμός</w:t>
      </w:r>
      <w:r w:rsidRPr="0060179E">
        <w:rPr>
          <w:rFonts w:ascii="Arial" w:hAnsi="Arial" w:cs="Arial"/>
          <w:sz w:val="22"/>
          <w:szCs w:val="22"/>
        </w:rPr>
        <w:t xml:space="preserve"> του Δήμου </w:t>
      </w:r>
      <w:proofErr w:type="spellStart"/>
      <w:r w:rsidRPr="0060179E">
        <w:rPr>
          <w:rFonts w:ascii="Arial" w:hAnsi="Arial" w:cs="Arial"/>
          <w:sz w:val="22"/>
          <w:szCs w:val="22"/>
        </w:rPr>
        <w:t>Λεβαδέων</w:t>
      </w:r>
      <w:proofErr w:type="spellEnd"/>
      <w:r w:rsidRPr="0060179E">
        <w:rPr>
          <w:rFonts w:ascii="Arial" w:hAnsi="Arial" w:cs="Arial"/>
          <w:sz w:val="22"/>
          <w:szCs w:val="22"/>
        </w:rPr>
        <w:t xml:space="preserve"> </w:t>
      </w:r>
      <w:r w:rsidRPr="0060179E">
        <w:rPr>
          <w:rFonts w:ascii="Arial" w:hAnsi="Arial" w:cs="Arial"/>
          <w:sz w:val="22"/>
          <w:szCs w:val="22"/>
        </w:rPr>
        <w:br/>
        <w:t xml:space="preserve">και επικυρώθηκε με την </w:t>
      </w:r>
      <w:proofErr w:type="spellStart"/>
      <w:r w:rsidRPr="0060179E">
        <w:rPr>
          <w:rFonts w:ascii="Arial" w:hAnsi="Arial" w:cs="Arial"/>
          <w:sz w:val="22"/>
          <w:szCs w:val="22"/>
        </w:rPr>
        <w:t>αριθμ.πρωτ</w:t>
      </w:r>
      <w:proofErr w:type="spellEnd"/>
      <w:r w:rsidRPr="0060179E">
        <w:rPr>
          <w:rFonts w:ascii="Arial" w:hAnsi="Arial" w:cs="Arial"/>
          <w:sz w:val="22"/>
          <w:szCs w:val="22"/>
        </w:rPr>
        <w:t xml:space="preserve">.  22374/13-05-2026 (ΑΔΑ: Ψ6Π2ΟΡ10-01Ζ) </w:t>
      </w:r>
      <w:r w:rsidRPr="0060179E">
        <w:rPr>
          <w:rFonts w:ascii="Arial" w:hAnsi="Arial" w:cs="Arial"/>
          <w:sz w:val="22"/>
          <w:szCs w:val="22"/>
        </w:rPr>
        <w:br/>
        <w:t xml:space="preserve">απόφαση </w:t>
      </w:r>
      <w:proofErr w:type="spellStart"/>
      <w:r w:rsidRPr="0060179E">
        <w:rPr>
          <w:rFonts w:ascii="Arial" w:hAnsi="Arial" w:cs="Arial"/>
          <w:sz w:val="22"/>
          <w:szCs w:val="22"/>
        </w:rPr>
        <w:t>Γρ</w:t>
      </w:r>
      <w:proofErr w:type="spellEnd"/>
      <w:r w:rsidRPr="0060179E">
        <w:rPr>
          <w:rFonts w:ascii="Arial" w:hAnsi="Arial" w:cs="Arial"/>
          <w:sz w:val="22"/>
          <w:szCs w:val="22"/>
        </w:rPr>
        <w:t xml:space="preserve">. Αποκεντρωμένης </w:t>
      </w:r>
      <w:proofErr w:type="spellStart"/>
      <w:r w:rsidRPr="0060179E">
        <w:rPr>
          <w:rFonts w:ascii="Arial" w:hAnsi="Arial" w:cs="Arial"/>
          <w:sz w:val="22"/>
          <w:szCs w:val="22"/>
        </w:rPr>
        <w:t>Διοικ</w:t>
      </w:r>
      <w:proofErr w:type="spellEnd"/>
      <w:r w:rsidRPr="0060179E">
        <w:rPr>
          <w:rFonts w:ascii="Arial" w:hAnsi="Arial" w:cs="Arial"/>
          <w:sz w:val="22"/>
          <w:szCs w:val="22"/>
        </w:rPr>
        <w:t>. Θεσσαλίας - Στερεάς Ελλάδας.</w:t>
      </w:r>
    </w:p>
    <w:p w:rsidR="00FA129F" w:rsidRPr="007A539E" w:rsidRDefault="00FA129F" w:rsidP="00FA129F">
      <w:pPr>
        <w:pStyle w:val="Web"/>
        <w:spacing w:before="0" w:after="0"/>
        <w:jc w:val="both"/>
        <w:rPr>
          <w:rFonts w:ascii="Arial" w:hAnsi="Arial" w:cs="Arial"/>
          <w:sz w:val="22"/>
          <w:szCs w:val="22"/>
          <w:highlight w:val="white"/>
        </w:rPr>
      </w:pPr>
      <w:r w:rsidRPr="007A539E">
        <w:rPr>
          <w:rFonts w:ascii="Arial" w:hAnsi="Arial" w:cs="Arial"/>
          <w:sz w:val="22"/>
          <w:szCs w:val="22"/>
        </w:rPr>
        <w:t>-</w:t>
      </w:r>
      <w:r w:rsidRPr="007A539E">
        <w:rPr>
          <w:rFonts w:ascii="Arial" w:hAnsi="Arial" w:cs="Arial"/>
          <w:sz w:val="22"/>
          <w:szCs w:val="22"/>
          <w:highlight w:val="white"/>
        </w:rPr>
        <w:t xml:space="preserve"> Την </w:t>
      </w:r>
      <w:proofErr w:type="spellStart"/>
      <w:r w:rsidRPr="007A539E">
        <w:rPr>
          <w:rFonts w:ascii="Arial" w:hAnsi="Arial" w:cs="Arial"/>
          <w:sz w:val="22"/>
          <w:szCs w:val="22"/>
          <w:highlight w:val="white"/>
        </w:rPr>
        <w:t>αριθμ</w:t>
      </w:r>
      <w:proofErr w:type="spellEnd"/>
      <w:r w:rsidRPr="007A539E">
        <w:rPr>
          <w:rFonts w:ascii="Arial" w:hAnsi="Arial" w:cs="Arial"/>
          <w:sz w:val="22"/>
          <w:szCs w:val="22"/>
          <w:highlight w:val="white"/>
        </w:rPr>
        <w:t xml:space="preserve">. 99/2026 Απόφαση Δημοτικού Συμβουλίου Δήμου </w:t>
      </w:r>
      <w:proofErr w:type="spellStart"/>
      <w:r w:rsidRPr="007A539E">
        <w:rPr>
          <w:rFonts w:ascii="Arial" w:hAnsi="Arial" w:cs="Arial"/>
          <w:sz w:val="22"/>
          <w:szCs w:val="22"/>
          <w:highlight w:val="white"/>
        </w:rPr>
        <w:t>Λεβαδέων</w:t>
      </w:r>
      <w:proofErr w:type="spellEnd"/>
      <w:r w:rsidRPr="007A539E">
        <w:rPr>
          <w:rFonts w:ascii="Arial" w:hAnsi="Arial" w:cs="Arial"/>
          <w:sz w:val="22"/>
          <w:szCs w:val="22"/>
          <w:highlight w:val="white"/>
        </w:rPr>
        <w:t xml:space="preserve"> με ΑΔΑ:ΨΦ38ΩΛΗ-40Χ για την έγκριση της Υποχρεωτικής Αναμόρφωσης Προϋπολογισμού &amp; ΟΠΔ έτους 2026 που επικυρώθηκε με την 34175/2026 ΑΔΑ: 9233ΟΡ10-ΛΙΔ Απόφαση του Γραμματέα Αποκεντρωμένης Διοίκησης Θεσσαλίας Στερεάς Ελλάδας.  </w:t>
      </w:r>
    </w:p>
    <w:p w:rsidR="00B327FB" w:rsidRPr="00452307" w:rsidRDefault="00B327FB" w:rsidP="00B327FB">
      <w:pPr>
        <w:widowControl w:val="0"/>
        <w:tabs>
          <w:tab w:val="left" w:pos="1373"/>
        </w:tabs>
        <w:suppressAutoHyphens w:val="0"/>
        <w:autoSpaceDE w:val="0"/>
        <w:autoSpaceDN w:val="0"/>
        <w:spacing w:before="6" w:line="259" w:lineRule="auto"/>
        <w:ind w:right="829"/>
        <w:jc w:val="both"/>
        <w:rPr>
          <w:rFonts w:ascii="Arial" w:hAnsi="Arial" w:cs="Arial"/>
          <w:sz w:val="22"/>
          <w:szCs w:val="22"/>
        </w:rPr>
      </w:pPr>
      <w:r>
        <w:rPr>
          <w:rFonts w:ascii="Arial" w:hAnsi="Arial" w:cs="Arial"/>
          <w:i/>
          <w:sz w:val="22"/>
          <w:szCs w:val="22"/>
        </w:rPr>
        <w:lastRenderedPageBreak/>
        <w:t>-</w:t>
      </w:r>
      <w:r w:rsidRPr="00452307">
        <w:rPr>
          <w:rFonts w:ascii="Arial" w:hAnsi="Arial" w:cs="Arial"/>
          <w:sz w:val="22"/>
          <w:szCs w:val="22"/>
        </w:rPr>
        <w:t xml:space="preserve">Τις </w:t>
      </w:r>
      <w:proofErr w:type="spellStart"/>
      <w:r w:rsidRPr="00452307">
        <w:rPr>
          <w:rFonts w:ascii="Arial" w:hAnsi="Arial" w:cs="Arial"/>
          <w:sz w:val="22"/>
          <w:szCs w:val="22"/>
        </w:rPr>
        <w:t>υπ΄</w:t>
      </w:r>
      <w:proofErr w:type="spellEnd"/>
      <w:r w:rsidRPr="00452307">
        <w:rPr>
          <w:rFonts w:ascii="Arial" w:hAnsi="Arial" w:cs="Arial"/>
          <w:sz w:val="22"/>
          <w:szCs w:val="22"/>
        </w:rPr>
        <w:t xml:space="preserve"> </w:t>
      </w:r>
      <w:proofErr w:type="spellStart"/>
      <w:r w:rsidRPr="00452307">
        <w:rPr>
          <w:rFonts w:ascii="Arial" w:hAnsi="Arial" w:cs="Arial"/>
          <w:sz w:val="22"/>
          <w:szCs w:val="22"/>
        </w:rPr>
        <w:t>αριθμ</w:t>
      </w:r>
      <w:proofErr w:type="spellEnd"/>
      <w:r w:rsidRPr="00452307">
        <w:rPr>
          <w:rFonts w:ascii="Arial" w:hAnsi="Arial" w:cs="Arial"/>
          <w:sz w:val="22"/>
          <w:szCs w:val="22"/>
        </w:rPr>
        <w:t>. αποφάσεις ανάληψης πολυετούς υποχρέωσης :  769/23948/18-09-2026 (ΑΔΑ : 628ΜΩΛΗ-Ι8Π), 772/23964/18-09-2026 (ΑΔΑ:6ΣΡΕΩΛΗ-ΠΟΝ), 773/23968/18-09-2026 (ΑΔΑ: Ψ022ΩΛΗ-592), 770/23953/18-09-2026 (ΑΔΑ:Ψ6ΥΠΩΛΗ-Ψ2Κ), 771/24474/18-09-2026 (ΑΔΑ:95ΓΥΩΛΗ-ΥΣΛ), 788/23891/17-09-2026 (ΑΔΑ:Ψ0ΨΗΩΛΗ-Κ02).</w:t>
      </w:r>
    </w:p>
    <w:p w:rsidR="00452307" w:rsidRPr="00452307" w:rsidRDefault="00452307" w:rsidP="00452307">
      <w:pPr>
        <w:widowControl w:val="0"/>
        <w:tabs>
          <w:tab w:val="left" w:pos="1374"/>
        </w:tabs>
        <w:suppressAutoHyphens w:val="0"/>
        <w:autoSpaceDE w:val="0"/>
        <w:autoSpaceDN w:val="0"/>
        <w:spacing w:before="6" w:line="259" w:lineRule="auto"/>
        <w:ind w:right="829"/>
        <w:jc w:val="both"/>
        <w:rPr>
          <w:rFonts w:ascii="Arial" w:hAnsi="Arial" w:cs="Arial"/>
          <w:sz w:val="22"/>
          <w:szCs w:val="22"/>
        </w:rPr>
      </w:pPr>
      <w:r w:rsidRPr="00452307">
        <w:rPr>
          <w:rFonts w:ascii="Arial" w:hAnsi="Arial" w:cs="Arial"/>
          <w:sz w:val="22"/>
          <w:szCs w:val="22"/>
        </w:rPr>
        <w:t>-Την</w:t>
      </w:r>
      <w:r w:rsidRPr="00452307">
        <w:rPr>
          <w:rFonts w:ascii="Arial" w:hAnsi="Arial" w:cs="Arial"/>
          <w:spacing w:val="1"/>
          <w:sz w:val="22"/>
          <w:szCs w:val="22"/>
        </w:rPr>
        <w:t xml:space="preserve"> </w:t>
      </w:r>
      <w:r w:rsidRPr="00452307">
        <w:rPr>
          <w:rFonts w:ascii="Arial" w:hAnsi="Arial" w:cs="Arial"/>
          <w:sz w:val="22"/>
          <w:szCs w:val="22"/>
        </w:rPr>
        <w:t>λήξη</w:t>
      </w:r>
      <w:r w:rsidRPr="00452307">
        <w:rPr>
          <w:rFonts w:ascii="Arial" w:hAnsi="Arial" w:cs="Arial"/>
          <w:spacing w:val="-1"/>
          <w:sz w:val="22"/>
          <w:szCs w:val="22"/>
        </w:rPr>
        <w:t xml:space="preserve"> </w:t>
      </w:r>
      <w:r w:rsidRPr="00452307">
        <w:rPr>
          <w:rFonts w:ascii="Arial" w:hAnsi="Arial" w:cs="Arial"/>
          <w:sz w:val="22"/>
          <w:szCs w:val="22"/>
        </w:rPr>
        <w:t>των</w:t>
      </w:r>
      <w:r w:rsidRPr="00452307">
        <w:rPr>
          <w:rFonts w:ascii="Arial" w:hAnsi="Arial" w:cs="Arial"/>
          <w:spacing w:val="-1"/>
          <w:sz w:val="22"/>
          <w:szCs w:val="22"/>
        </w:rPr>
        <w:t xml:space="preserve"> </w:t>
      </w:r>
      <w:r w:rsidRPr="00452307">
        <w:rPr>
          <w:rFonts w:ascii="Arial" w:hAnsi="Arial" w:cs="Arial"/>
          <w:sz w:val="22"/>
          <w:szCs w:val="22"/>
        </w:rPr>
        <w:t>συμβάσεων μίσθωσης</w:t>
      </w:r>
      <w:r w:rsidRPr="00452307">
        <w:rPr>
          <w:rFonts w:ascii="Arial" w:hAnsi="Arial" w:cs="Arial"/>
          <w:spacing w:val="-1"/>
          <w:sz w:val="22"/>
          <w:szCs w:val="22"/>
        </w:rPr>
        <w:t xml:space="preserve"> </w:t>
      </w:r>
      <w:r w:rsidRPr="00452307">
        <w:rPr>
          <w:rFonts w:ascii="Arial" w:hAnsi="Arial" w:cs="Arial"/>
          <w:sz w:val="22"/>
          <w:szCs w:val="22"/>
        </w:rPr>
        <w:t>των</w:t>
      </w:r>
      <w:r w:rsidRPr="00452307">
        <w:rPr>
          <w:rFonts w:ascii="Arial" w:hAnsi="Arial" w:cs="Arial"/>
          <w:spacing w:val="-3"/>
          <w:sz w:val="22"/>
          <w:szCs w:val="22"/>
        </w:rPr>
        <w:t xml:space="preserve"> </w:t>
      </w:r>
      <w:r w:rsidRPr="00452307">
        <w:rPr>
          <w:rFonts w:ascii="Arial" w:hAnsi="Arial" w:cs="Arial"/>
          <w:spacing w:val="-2"/>
          <w:sz w:val="22"/>
          <w:szCs w:val="22"/>
        </w:rPr>
        <w:t>ακινήτων</w:t>
      </w:r>
    </w:p>
    <w:p w:rsidR="00452307" w:rsidRPr="00452307" w:rsidRDefault="00452307" w:rsidP="00452307">
      <w:pPr>
        <w:widowControl w:val="0"/>
        <w:tabs>
          <w:tab w:val="left" w:pos="1374"/>
        </w:tabs>
        <w:suppressAutoHyphens w:val="0"/>
        <w:autoSpaceDE w:val="0"/>
        <w:autoSpaceDN w:val="0"/>
        <w:spacing w:before="6" w:line="259" w:lineRule="auto"/>
        <w:ind w:right="829"/>
        <w:jc w:val="both"/>
        <w:rPr>
          <w:rFonts w:ascii="Arial" w:hAnsi="Arial" w:cs="Arial"/>
          <w:sz w:val="22"/>
          <w:szCs w:val="22"/>
        </w:rPr>
      </w:pPr>
      <w:r w:rsidRPr="00452307">
        <w:rPr>
          <w:rFonts w:ascii="Arial" w:eastAsia="Cambria" w:hAnsi="Arial" w:cs="Arial"/>
          <w:sz w:val="22"/>
          <w:szCs w:val="22"/>
        </w:rPr>
        <w:t>-Το Σχέδιο Διακήρυξης το οποίο επισυνάπτεται</w:t>
      </w:r>
    </w:p>
    <w:p w:rsidR="0060179E" w:rsidRPr="00452307" w:rsidRDefault="00452307" w:rsidP="00452307">
      <w:pPr>
        <w:widowControl w:val="0"/>
        <w:tabs>
          <w:tab w:val="left" w:pos="1374"/>
        </w:tabs>
        <w:suppressAutoHyphens w:val="0"/>
        <w:autoSpaceDE w:val="0"/>
        <w:autoSpaceDN w:val="0"/>
        <w:spacing w:before="6" w:line="259" w:lineRule="auto"/>
        <w:ind w:right="829"/>
        <w:jc w:val="both"/>
        <w:rPr>
          <w:rFonts w:ascii="Arial" w:hAnsi="Arial" w:cs="Arial"/>
          <w:bCs/>
          <w:sz w:val="22"/>
          <w:szCs w:val="22"/>
        </w:rPr>
      </w:pPr>
      <w:r w:rsidRPr="00452307">
        <w:rPr>
          <w:rFonts w:ascii="Arial" w:hAnsi="Arial" w:cs="Arial"/>
          <w:sz w:val="22"/>
          <w:szCs w:val="22"/>
        </w:rPr>
        <w:t>-Την</w:t>
      </w:r>
      <w:r w:rsidRPr="00452307">
        <w:rPr>
          <w:rFonts w:ascii="Arial" w:hAnsi="Arial" w:cs="Arial"/>
          <w:spacing w:val="40"/>
          <w:sz w:val="22"/>
          <w:szCs w:val="22"/>
        </w:rPr>
        <w:t xml:space="preserve"> </w:t>
      </w:r>
      <w:r w:rsidRPr="00452307">
        <w:rPr>
          <w:rFonts w:ascii="Arial" w:hAnsi="Arial" w:cs="Arial"/>
          <w:sz w:val="22"/>
          <w:szCs w:val="22"/>
        </w:rPr>
        <w:t>επιτακτική</w:t>
      </w:r>
      <w:r w:rsidRPr="00452307">
        <w:rPr>
          <w:rFonts w:ascii="Arial" w:hAnsi="Arial" w:cs="Arial"/>
          <w:spacing w:val="40"/>
          <w:sz w:val="22"/>
          <w:szCs w:val="22"/>
        </w:rPr>
        <w:t xml:space="preserve"> </w:t>
      </w:r>
      <w:r w:rsidRPr="00452307">
        <w:rPr>
          <w:rFonts w:ascii="Arial" w:hAnsi="Arial" w:cs="Arial"/>
          <w:sz w:val="22"/>
          <w:szCs w:val="22"/>
        </w:rPr>
        <w:t>ανάγκη</w:t>
      </w:r>
      <w:r w:rsidRPr="00452307">
        <w:rPr>
          <w:rFonts w:ascii="Arial" w:hAnsi="Arial" w:cs="Arial"/>
          <w:spacing w:val="40"/>
          <w:sz w:val="22"/>
          <w:szCs w:val="22"/>
        </w:rPr>
        <w:t xml:space="preserve"> </w:t>
      </w:r>
      <w:r w:rsidRPr="00452307">
        <w:rPr>
          <w:rFonts w:ascii="Arial" w:hAnsi="Arial" w:cs="Arial"/>
          <w:sz w:val="22"/>
          <w:szCs w:val="22"/>
        </w:rPr>
        <w:t>για</w:t>
      </w:r>
      <w:r w:rsidRPr="00452307">
        <w:rPr>
          <w:rFonts w:ascii="Arial" w:hAnsi="Arial" w:cs="Arial"/>
          <w:spacing w:val="40"/>
          <w:sz w:val="22"/>
          <w:szCs w:val="22"/>
        </w:rPr>
        <w:t xml:space="preserve"> </w:t>
      </w:r>
      <w:r w:rsidRPr="00452307">
        <w:rPr>
          <w:rFonts w:ascii="Arial" w:hAnsi="Arial" w:cs="Arial"/>
          <w:sz w:val="22"/>
          <w:szCs w:val="22"/>
        </w:rPr>
        <w:t>την</w:t>
      </w:r>
      <w:r w:rsidRPr="00452307">
        <w:rPr>
          <w:rFonts w:ascii="Arial" w:hAnsi="Arial" w:cs="Arial"/>
          <w:spacing w:val="40"/>
          <w:sz w:val="22"/>
          <w:szCs w:val="22"/>
        </w:rPr>
        <w:t xml:space="preserve"> </w:t>
      </w:r>
      <w:r w:rsidRPr="00452307">
        <w:rPr>
          <w:rFonts w:ascii="Arial" w:hAnsi="Arial" w:cs="Arial"/>
          <w:sz w:val="22"/>
          <w:szCs w:val="22"/>
        </w:rPr>
        <w:t>άμεση</w:t>
      </w:r>
      <w:r w:rsidRPr="00452307">
        <w:rPr>
          <w:rFonts w:ascii="Arial" w:hAnsi="Arial" w:cs="Arial"/>
          <w:spacing w:val="40"/>
          <w:sz w:val="22"/>
          <w:szCs w:val="22"/>
        </w:rPr>
        <w:t xml:space="preserve"> </w:t>
      </w:r>
      <w:r w:rsidRPr="00452307">
        <w:rPr>
          <w:rFonts w:ascii="Arial" w:hAnsi="Arial" w:cs="Arial"/>
          <w:sz w:val="22"/>
          <w:szCs w:val="22"/>
        </w:rPr>
        <w:t>αναζήτηση</w:t>
      </w:r>
      <w:r w:rsidRPr="00452307">
        <w:rPr>
          <w:rFonts w:ascii="Arial" w:hAnsi="Arial" w:cs="Arial"/>
          <w:spacing w:val="40"/>
          <w:sz w:val="22"/>
          <w:szCs w:val="22"/>
        </w:rPr>
        <w:t xml:space="preserve"> </w:t>
      </w:r>
      <w:r w:rsidRPr="00452307">
        <w:rPr>
          <w:rFonts w:ascii="Arial" w:hAnsi="Arial" w:cs="Arial"/>
          <w:sz w:val="22"/>
          <w:szCs w:val="22"/>
        </w:rPr>
        <w:t>και</w:t>
      </w:r>
      <w:r w:rsidRPr="00452307">
        <w:rPr>
          <w:rFonts w:ascii="Arial" w:hAnsi="Arial" w:cs="Arial"/>
          <w:spacing w:val="40"/>
          <w:sz w:val="22"/>
          <w:szCs w:val="22"/>
        </w:rPr>
        <w:t xml:space="preserve"> </w:t>
      </w:r>
      <w:r w:rsidRPr="00452307">
        <w:rPr>
          <w:rFonts w:ascii="Arial" w:hAnsi="Arial" w:cs="Arial"/>
          <w:sz w:val="22"/>
          <w:szCs w:val="22"/>
        </w:rPr>
        <w:t>εύρεση</w:t>
      </w:r>
      <w:r w:rsidRPr="00452307">
        <w:rPr>
          <w:rFonts w:ascii="Arial" w:hAnsi="Arial" w:cs="Arial"/>
          <w:spacing w:val="40"/>
          <w:sz w:val="22"/>
          <w:szCs w:val="22"/>
        </w:rPr>
        <w:t xml:space="preserve"> </w:t>
      </w:r>
      <w:r w:rsidRPr="00452307">
        <w:rPr>
          <w:rFonts w:ascii="Arial" w:hAnsi="Arial" w:cs="Arial"/>
          <w:sz w:val="22"/>
          <w:szCs w:val="22"/>
        </w:rPr>
        <w:t>κτιρίων</w:t>
      </w:r>
    </w:p>
    <w:p w:rsidR="00785D81" w:rsidRPr="00452307" w:rsidRDefault="00785D81" w:rsidP="00841516">
      <w:pPr>
        <w:jc w:val="both"/>
        <w:rPr>
          <w:rFonts w:ascii="Arial" w:hAnsi="Arial" w:cs="Arial"/>
          <w:sz w:val="22"/>
          <w:szCs w:val="22"/>
        </w:rPr>
      </w:pPr>
      <w:r w:rsidRPr="00452307">
        <w:rPr>
          <w:rFonts w:ascii="Arial" w:hAnsi="Arial" w:cs="Arial"/>
          <w:sz w:val="22"/>
          <w:szCs w:val="22"/>
        </w:rPr>
        <w:t xml:space="preserve">- Το με αρ. </w:t>
      </w:r>
      <w:proofErr w:type="spellStart"/>
      <w:r w:rsidRPr="00452307">
        <w:rPr>
          <w:rFonts w:ascii="Arial" w:hAnsi="Arial" w:cs="Arial"/>
          <w:sz w:val="22"/>
          <w:szCs w:val="22"/>
        </w:rPr>
        <w:t>πρωτ</w:t>
      </w:r>
      <w:proofErr w:type="spellEnd"/>
      <w:r w:rsidRPr="00452307">
        <w:rPr>
          <w:rFonts w:ascii="Arial" w:hAnsi="Arial" w:cs="Arial"/>
          <w:sz w:val="22"/>
          <w:szCs w:val="22"/>
        </w:rPr>
        <w:t xml:space="preserve">. </w:t>
      </w:r>
      <w:r w:rsidR="00C679EA" w:rsidRPr="00452307">
        <w:rPr>
          <w:rFonts w:ascii="Arial" w:hAnsi="Arial" w:cs="Arial"/>
          <w:sz w:val="22"/>
          <w:szCs w:val="22"/>
        </w:rPr>
        <w:t>2</w:t>
      </w:r>
      <w:r w:rsidR="0060179E" w:rsidRPr="00452307">
        <w:rPr>
          <w:rFonts w:ascii="Arial" w:hAnsi="Arial" w:cs="Arial"/>
          <w:sz w:val="22"/>
          <w:szCs w:val="22"/>
        </w:rPr>
        <w:t>6</w:t>
      </w:r>
      <w:r w:rsidR="003D6301" w:rsidRPr="00452307">
        <w:rPr>
          <w:rFonts w:ascii="Arial" w:hAnsi="Arial" w:cs="Arial"/>
          <w:sz w:val="22"/>
          <w:szCs w:val="22"/>
        </w:rPr>
        <w:t>3</w:t>
      </w:r>
      <w:r w:rsidR="00B327FB" w:rsidRPr="00452307">
        <w:rPr>
          <w:rFonts w:ascii="Arial" w:hAnsi="Arial" w:cs="Arial"/>
          <w:sz w:val="22"/>
          <w:szCs w:val="22"/>
        </w:rPr>
        <w:t>10</w:t>
      </w:r>
      <w:r w:rsidRPr="00452307">
        <w:rPr>
          <w:rFonts w:ascii="Arial" w:hAnsi="Arial" w:cs="Arial"/>
          <w:sz w:val="22"/>
          <w:szCs w:val="22"/>
        </w:rPr>
        <w:t>/</w:t>
      </w:r>
      <w:r w:rsidR="0060179E" w:rsidRPr="00452307">
        <w:rPr>
          <w:rFonts w:ascii="Arial" w:hAnsi="Arial" w:cs="Arial"/>
          <w:sz w:val="22"/>
          <w:szCs w:val="22"/>
        </w:rPr>
        <w:t>02</w:t>
      </w:r>
      <w:r w:rsidRPr="00452307">
        <w:rPr>
          <w:rFonts w:ascii="Arial" w:hAnsi="Arial" w:cs="Arial"/>
          <w:sz w:val="22"/>
          <w:szCs w:val="22"/>
        </w:rPr>
        <w:t>-</w:t>
      </w:r>
      <w:r w:rsidR="0060179E" w:rsidRPr="00452307">
        <w:rPr>
          <w:rFonts w:ascii="Arial" w:hAnsi="Arial" w:cs="Arial"/>
          <w:sz w:val="22"/>
          <w:szCs w:val="22"/>
        </w:rPr>
        <w:t>10</w:t>
      </w:r>
      <w:r w:rsidRPr="00452307">
        <w:rPr>
          <w:rFonts w:ascii="Arial" w:hAnsi="Arial" w:cs="Arial"/>
          <w:sz w:val="22"/>
          <w:szCs w:val="22"/>
        </w:rPr>
        <w:t>-202</w:t>
      </w:r>
      <w:r w:rsidR="003D2432" w:rsidRPr="00452307">
        <w:rPr>
          <w:rFonts w:ascii="Arial" w:hAnsi="Arial" w:cs="Arial"/>
          <w:sz w:val="22"/>
          <w:szCs w:val="22"/>
        </w:rPr>
        <w:t>6</w:t>
      </w:r>
      <w:r w:rsidRPr="00452307">
        <w:rPr>
          <w:rFonts w:ascii="Arial" w:hAnsi="Arial" w:cs="Arial"/>
          <w:sz w:val="22"/>
          <w:szCs w:val="22"/>
        </w:rPr>
        <w:t xml:space="preserve"> έγγραφο </w:t>
      </w:r>
      <w:r w:rsidRPr="00452307">
        <w:rPr>
          <w:rFonts w:ascii="Arial" w:eastAsia="Arial" w:hAnsi="Arial" w:cs="Arial"/>
          <w:sz w:val="22"/>
          <w:szCs w:val="22"/>
        </w:rPr>
        <w:t xml:space="preserve">του Τμ. Προϋπολογισμού , Λογιστηρίου &amp; Προμηθειών </w:t>
      </w:r>
      <w:r w:rsidRPr="00452307">
        <w:rPr>
          <w:rFonts w:ascii="Arial" w:eastAsia="Verdana" w:hAnsi="Arial" w:cs="Arial"/>
          <w:color w:val="000000"/>
          <w:sz w:val="22"/>
          <w:szCs w:val="22"/>
        </w:rPr>
        <w:t xml:space="preserve"> τ</w:t>
      </w:r>
      <w:r w:rsidRPr="00452307">
        <w:rPr>
          <w:rFonts w:ascii="Arial" w:hAnsi="Arial" w:cs="Arial"/>
          <w:sz w:val="22"/>
          <w:szCs w:val="22"/>
        </w:rPr>
        <w:t xml:space="preserve">ου Δήμου </w:t>
      </w:r>
      <w:proofErr w:type="spellStart"/>
      <w:r w:rsidRPr="00452307">
        <w:rPr>
          <w:rFonts w:ascii="Arial" w:hAnsi="Arial" w:cs="Arial"/>
          <w:sz w:val="22"/>
          <w:szCs w:val="22"/>
        </w:rPr>
        <w:t>Λεβαδέων</w:t>
      </w:r>
      <w:proofErr w:type="spellEnd"/>
      <w:r w:rsidRPr="00452307">
        <w:rPr>
          <w:rFonts w:ascii="Arial" w:hAnsi="Arial" w:cs="Arial"/>
          <w:sz w:val="22"/>
          <w:szCs w:val="22"/>
        </w:rPr>
        <w:t xml:space="preserve"> που είχε διανεμηθεί .</w:t>
      </w:r>
    </w:p>
    <w:p w:rsidR="00785D81" w:rsidRPr="00452307" w:rsidRDefault="00785D81" w:rsidP="00785D81">
      <w:pPr>
        <w:widowControl w:val="0"/>
        <w:spacing w:line="276" w:lineRule="auto"/>
        <w:jc w:val="both"/>
        <w:rPr>
          <w:rFonts w:ascii="Arial" w:hAnsi="Arial" w:cs="Arial"/>
          <w:sz w:val="22"/>
          <w:szCs w:val="22"/>
        </w:rPr>
      </w:pPr>
      <w:r w:rsidRPr="00452307">
        <w:rPr>
          <w:rFonts w:ascii="Arial" w:hAnsi="Arial" w:cs="Arial"/>
          <w:sz w:val="22"/>
          <w:szCs w:val="22"/>
        </w:rPr>
        <w:t>-Την μεταξύ των μελών συζήτηση σύμφωνα με τα πρακτικά</w:t>
      </w:r>
    </w:p>
    <w:p w:rsidR="00D637BD" w:rsidRPr="00452307" w:rsidRDefault="00785D81" w:rsidP="00785D81">
      <w:pPr>
        <w:pStyle w:val="af9"/>
        <w:widowControl w:val="0"/>
        <w:suppressAutoHyphens w:val="0"/>
        <w:spacing w:line="276" w:lineRule="auto"/>
        <w:ind w:left="0"/>
        <w:jc w:val="both"/>
        <w:rPr>
          <w:rFonts w:ascii="Arial" w:hAnsi="Arial" w:cs="Arial"/>
          <w:sz w:val="22"/>
          <w:szCs w:val="22"/>
        </w:rPr>
      </w:pPr>
      <w:r w:rsidRPr="00452307">
        <w:rPr>
          <w:rFonts w:ascii="Arial" w:hAnsi="Arial" w:cs="Arial"/>
          <w:sz w:val="22"/>
          <w:szCs w:val="22"/>
        </w:rPr>
        <w:t>- Την ψήφο των μελών της όπως αυτή  διατυπώθηκε και δηλώθηκε δια ζώσης στην συνεδρίαση</w:t>
      </w:r>
    </w:p>
    <w:p w:rsidR="000019BD" w:rsidRPr="00FA129F" w:rsidRDefault="000019BD" w:rsidP="00785D81">
      <w:pPr>
        <w:pStyle w:val="af9"/>
        <w:widowControl w:val="0"/>
        <w:suppressAutoHyphens w:val="0"/>
        <w:spacing w:line="276" w:lineRule="auto"/>
        <w:ind w:left="0"/>
        <w:jc w:val="both"/>
        <w:rPr>
          <w:rFonts w:ascii="Arial" w:hAnsi="Arial" w:cs="Arial"/>
          <w:sz w:val="22"/>
          <w:szCs w:val="22"/>
        </w:rPr>
      </w:pPr>
    </w:p>
    <w:p w:rsidR="00785D81" w:rsidRPr="00004033" w:rsidRDefault="00785D81" w:rsidP="00785D81">
      <w:pPr>
        <w:pStyle w:val="af9"/>
        <w:widowControl w:val="0"/>
        <w:suppressAutoHyphens w:val="0"/>
        <w:spacing w:line="276" w:lineRule="auto"/>
        <w:ind w:left="0"/>
        <w:jc w:val="both"/>
        <w:rPr>
          <w:rFonts w:ascii="Arial" w:hAnsi="Arial" w:cs="Arial"/>
          <w:sz w:val="22"/>
          <w:szCs w:val="22"/>
        </w:rPr>
      </w:pPr>
    </w:p>
    <w:p w:rsidR="00785D81" w:rsidRDefault="00785D81" w:rsidP="00785D81">
      <w:pPr>
        <w:widowControl w:val="0"/>
        <w:suppressAutoHyphens w:val="0"/>
        <w:spacing w:line="360" w:lineRule="auto"/>
        <w:jc w:val="both"/>
        <w:rPr>
          <w:rFonts w:ascii="Arial" w:hAnsi="Arial" w:cs="Arial"/>
          <w:b/>
          <w:sz w:val="22"/>
          <w:szCs w:val="22"/>
        </w:rPr>
      </w:pPr>
      <w:r w:rsidRPr="00D85909">
        <w:rPr>
          <w:rFonts w:ascii="Arial" w:hAnsi="Arial" w:cs="Arial"/>
          <w:sz w:val="22"/>
          <w:szCs w:val="22"/>
        </w:rPr>
        <w:t>.</w:t>
      </w:r>
      <w:r w:rsidRPr="00935DDB">
        <w:rPr>
          <w:rFonts w:ascii="Arial" w:hAnsi="Arial" w:cs="Arial"/>
          <w:b/>
          <w:sz w:val="22"/>
          <w:szCs w:val="22"/>
        </w:rPr>
        <w:t xml:space="preserve">                       </w:t>
      </w:r>
      <w:r>
        <w:rPr>
          <w:rFonts w:ascii="Arial" w:hAnsi="Arial" w:cs="Arial"/>
          <w:b/>
          <w:sz w:val="22"/>
          <w:szCs w:val="22"/>
        </w:rPr>
        <w:t xml:space="preserve">                       </w:t>
      </w:r>
      <w:r w:rsidRPr="00935DDB">
        <w:rPr>
          <w:rFonts w:ascii="Arial" w:hAnsi="Arial" w:cs="Arial"/>
          <w:b/>
          <w:sz w:val="22"/>
          <w:szCs w:val="22"/>
        </w:rPr>
        <w:t xml:space="preserve">        ΑΠΟΦΑΣΙΖΕΙ  ΟΜΟΦΩΝΑ</w:t>
      </w:r>
    </w:p>
    <w:p w:rsidR="00B327FB" w:rsidRDefault="00B327FB" w:rsidP="00785D81">
      <w:pPr>
        <w:widowControl w:val="0"/>
        <w:suppressAutoHyphens w:val="0"/>
        <w:spacing w:line="360" w:lineRule="auto"/>
        <w:jc w:val="both"/>
        <w:rPr>
          <w:rFonts w:ascii="Arial" w:hAnsi="Arial" w:cs="Arial"/>
          <w:b/>
          <w:sz w:val="22"/>
          <w:szCs w:val="22"/>
        </w:rPr>
      </w:pPr>
    </w:p>
    <w:p w:rsidR="00B327FB" w:rsidRPr="00B327FB" w:rsidRDefault="00B327FB" w:rsidP="00B327FB">
      <w:pPr>
        <w:pStyle w:val="af9"/>
        <w:tabs>
          <w:tab w:val="left" w:pos="1374"/>
        </w:tabs>
        <w:spacing w:before="6" w:line="259" w:lineRule="auto"/>
        <w:ind w:right="829"/>
        <w:jc w:val="both"/>
        <w:rPr>
          <w:rFonts w:ascii="Arial" w:hAnsi="Arial" w:cs="Arial"/>
          <w:sz w:val="22"/>
          <w:szCs w:val="22"/>
          <w:vertAlign w:val="superscript"/>
        </w:rPr>
      </w:pPr>
      <w:r w:rsidRPr="00B327FB">
        <w:rPr>
          <w:rFonts w:ascii="Arial" w:hAnsi="Arial" w:cs="Arial"/>
          <w:b/>
          <w:sz w:val="22"/>
          <w:szCs w:val="22"/>
        </w:rPr>
        <w:t xml:space="preserve">1) </w:t>
      </w:r>
      <w:r>
        <w:rPr>
          <w:rFonts w:ascii="Arial" w:hAnsi="Arial" w:cs="Arial"/>
          <w:b/>
          <w:sz w:val="22"/>
          <w:szCs w:val="22"/>
        </w:rPr>
        <w:t>Εγκρίνει</w:t>
      </w:r>
      <w:r w:rsidRPr="00B327FB">
        <w:rPr>
          <w:rFonts w:ascii="Arial" w:hAnsi="Arial" w:cs="Arial"/>
          <w:sz w:val="22"/>
          <w:szCs w:val="22"/>
        </w:rPr>
        <w:t xml:space="preserve"> την διενέργεια μειοδοτικής φανερής και προφορικής δημοπρασίας </w:t>
      </w:r>
      <w:r w:rsidRPr="00B327FB">
        <w:rPr>
          <w:rFonts w:ascii="Arial" w:hAnsi="Arial" w:cs="Arial"/>
          <w:bCs/>
          <w:sz w:val="22"/>
          <w:szCs w:val="22"/>
        </w:rPr>
        <w:t xml:space="preserve">για την μίσθωση κτιρίων στέγασης </w:t>
      </w:r>
      <w:r w:rsidRPr="00B327FB">
        <w:rPr>
          <w:rFonts w:ascii="Arial" w:hAnsi="Arial" w:cs="Arial"/>
          <w:sz w:val="22"/>
          <w:szCs w:val="22"/>
        </w:rPr>
        <w:t>των σχολικών  μονάδων : 4</w:t>
      </w:r>
      <w:r w:rsidRPr="00B327FB">
        <w:rPr>
          <w:rFonts w:ascii="Arial" w:hAnsi="Arial" w:cs="Arial"/>
          <w:sz w:val="22"/>
          <w:szCs w:val="22"/>
          <w:vertAlign w:val="superscript"/>
        </w:rPr>
        <w:t>ου</w:t>
      </w:r>
      <w:r w:rsidRPr="00B327FB">
        <w:rPr>
          <w:rFonts w:ascii="Arial" w:hAnsi="Arial" w:cs="Arial"/>
          <w:sz w:val="22"/>
          <w:szCs w:val="22"/>
        </w:rPr>
        <w:t xml:space="preserve"> – 9</w:t>
      </w:r>
      <w:r w:rsidRPr="00B327FB">
        <w:rPr>
          <w:rFonts w:ascii="Arial" w:hAnsi="Arial" w:cs="Arial"/>
          <w:sz w:val="22"/>
          <w:szCs w:val="22"/>
          <w:vertAlign w:val="superscript"/>
        </w:rPr>
        <w:t>ου</w:t>
      </w:r>
      <w:r w:rsidRPr="00B327FB">
        <w:rPr>
          <w:rFonts w:ascii="Arial" w:hAnsi="Arial" w:cs="Arial"/>
          <w:sz w:val="22"/>
          <w:szCs w:val="22"/>
        </w:rPr>
        <w:t xml:space="preserve"> – 11</w:t>
      </w:r>
      <w:r w:rsidRPr="00B327FB">
        <w:rPr>
          <w:rFonts w:ascii="Arial" w:hAnsi="Arial" w:cs="Arial"/>
          <w:sz w:val="22"/>
          <w:szCs w:val="22"/>
          <w:vertAlign w:val="superscript"/>
        </w:rPr>
        <w:t>ου</w:t>
      </w:r>
      <w:r w:rsidRPr="00B327FB">
        <w:rPr>
          <w:rFonts w:ascii="Arial" w:hAnsi="Arial" w:cs="Arial"/>
          <w:sz w:val="22"/>
          <w:szCs w:val="22"/>
        </w:rPr>
        <w:t xml:space="preserve"> – 12</w:t>
      </w:r>
      <w:r w:rsidRPr="00B327FB">
        <w:rPr>
          <w:rFonts w:ascii="Arial" w:hAnsi="Arial" w:cs="Arial"/>
          <w:sz w:val="22"/>
          <w:szCs w:val="22"/>
          <w:vertAlign w:val="superscript"/>
        </w:rPr>
        <w:t>ου</w:t>
      </w:r>
      <w:r w:rsidRPr="00B327FB">
        <w:rPr>
          <w:rFonts w:ascii="Arial" w:hAnsi="Arial" w:cs="Arial"/>
          <w:sz w:val="22"/>
          <w:szCs w:val="22"/>
        </w:rPr>
        <w:t xml:space="preserve"> – 13</w:t>
      </w:r>
      <w:r w:rsidRPr="00B327FB">
        <w:rPr>
          <w:rFonts w:ascii="Arial" w:hAnsi="Arial" w:cs="Arial"/>
          <w:sz w:val="22"/>
          <w:szCs w:val="22"/>
          <w:vertAlign w:val="superscript"/>
        </w:rPr>
        <w:t>ου</w:t>
      </w:r>
      <w:r w:rsidRPr="00B327FB">
        <w:rPr>
          <w:rFonts w:ascii="Arial" w:hAnsi="Arial" w:cs="Arial"/>
          <w:sz w:val="22"/>
          <w:szCs w:val="22"/>
        </w:rPr>
        <w:t xml:space="preserve">  Νηπιαγωγείου Λιβαδειάς , 2</w:t>
      </w:r>
      <w:r w:rsidRPr="00B327FB">
        <w:rPr>
          <w:rFonts w:ascii="Arial" w:hAnsi="Arial" w:cs="Arial"/>
          <w:sz w:val="22"/>
          <w:szCs w:val="22"/>
          <w:vertAlign w:val="superscript"/>
        </w:rPr>
        <w:t xml:space="preserve">ου </w:t>
      </w:r>
      <w:r w:rsidRPr="00B327FB">
        <w:rPr>
          <w:rFonts w:ascii="Arial" w:hAnsi="Arial" w:cs="Arial"/>
          <w:sz w:val="22"/>
          <w:szCs w:val="22"/>
        </w:rPr>
        <w:t>δημοτικού σχολείου   Λιβαδειάς  και επιπλέον χώρος ακινήτου για τις ανάγκες του 2</w:t>
      </w:r>
      <w:r w:rsidRPr="00B327FB">
        <w:rPr>
          <w:rFonts w:ascii="Arial" w:hAnsi="Arial" w:cs="Arial"/>
          <w:sz w:val="22"/>
          <w:szCs w:val="22"/>
          <w:vertAlign w:val="superscript"/>
        </w:rPr>
        <w:t>ου</w:t>
      </w:r>
      <w:r w:rsidRPr="00B327FB">
        <w:rPr>
          <w:rFonts w:ascii="Arial" w:hAnsi="Arial" w:cs="Arial"/>
          <w:sz w:val="22"/>
          <w:szCs w:val="22"/>
        </w:rPr>
        <w:t xml:space="preserve">  δημοτικού σχολείου Λιβαδειάς</w:t>
      </w:r>
    </w:p>
    <w:p w:rsidR="00B327FB" w:rsidRPr="00B327FB" w:rsidRDefault="00B327FB" w:rsidP="00B327FB">
      <w:pPr>
        <w:spacing w:line="360" w:lineRule="auto"/>
        <w:jc w:val="both"/>
        <w:rPr>
          <w:rFonts w:ascii="Arial" w:hAnsi="Arial" w:cs="Arial"/>
          <w:bCs/>
          <w:sz w:val="22"/>
          <w:szCs w:val="22"/>
        </w:rPr>
      </w:pPr>
    </w:p>
    <w:p w:rsidR="00B327FB" w:rsidRPr="00B327FB" w:rsidRDefault="00B327FB" w:rsidP="00B327FB">
      <w:pPr>
        <w:ind w:left="709" w:right="851"/>
        <w:rPr>
          <w:rFonts w:ascii="Arial" w:hAnsi="Arial" w:cs="Arial"/>
          <w:sz w:val="22"/>
          <w:szCs w:val="22"/>
        </w:rPr>
      </w:pPr>
      <w:r w:rsidRPr="00B327FB">
        <w:rPr>
          <w:rFonts w:ascii="Arial" w:hAnsi="Arial" w:cs="Arial"/>
          <w:b/>
          <w:sz w:val="22"/>
          <w:szCs w:val="22"/>
        </w:rPr>
        <w:t xml:space="preserve"> 2)</w:t>
      </w:r>
      <w:r>
        <w:rPr>
          <w:rFonts w:ascii="Arial" w:hAnsi="Arial" w:cs="Arial"/>
          <w:b/>
          <w:sz w:val="22"/>
          <w:szCs w:val="22"/>
        </w:rPr>
        <w:t>Καταρτίζει</w:t>
      </w:r>
      <w:r w:rsidRPr="00B327FB">
        <w:rPr>
          <w:rFonts w:ascii="Arial" w:hAnsi="Arial" w:cs="Arial"/>
          <w:sz w:val="22"/>
          <w:szCs w:val="22"/>
        </w:rPr>
        <w:t xml:space="preserve"> τους όρους διακήρυξης  της δημοπρασίας για την μίσθωση ακινήτων για   τις ανάγκες στέγασης των σχολικών  μονάδων : 4</w:t>
      </w:r>
      <w:r w:rsidRPr="00B327FB">
        <w:rPr>
          <w:rFonts w:ascii="Arial" w:hAnsi="Arial" w:cs="Arial"/>
          <w:sz w:val="22"/>
          <w:szCs w:val="22"/>
          <w:vertAlign w:val="superscript"/>
        </w:rPr>
        <w:t>ου</w:t>
      </w:r>
      <w:r w:rsidRPr="00B327FB">
        <w:rPr>
          <w:rFonts w:ascii="Arial" w:hAnsi="Arial" w:cs="Arial"/>
          <w:sz w:val="22"/>
          <w:szCs w:val="22"/>
        </w:rPr>
        <w:t xml:space="preserve"> – 9</w:t>
      </w:r>
      <w:r w:rsidRPr="00B327FB">
        <w:rPr>
          <w:rFonts w:ascii="Arial" w:hAnsi="Arial" w:cs="Arial"/>
          <w:sz w:val="22"/>
          <w:szCs w:val="22"/>
          <w:vertAlign w:val="superscript"/>
        </w:rPr>
        <w:t>ου</w:t>
      </w:r>
      <w:r w:rsidRPr="00B327FB">
        <w:rPr>
          <w:rFonts w:ascii="Arial" w:hAnsi="Arial" w:cs="Arial"/>
          <w:sz w:val="22"/>
          <w:szCs w:val="22"/>
        </w:rPr>
        <w:t xml:space="preserve"> – 11</w:t>
      </w:r>
      <w:r w:rsidRPr="00B327FB">
        <w:rPr>
          <w:rFonts w:ascii="Arial" w:hAnsi="Arial" w:cs="Arial"/>
          <w:sz w:val="22"/>
          <w:szCs w:val="22"/>
          <w:vertAlign w:val="superscript"/>
        </w:rPr>
        <w:t>ου</w:t>
      </w:r>
      <w:r w:rsidRPr="00B327FB">
        <w:rPr>
          <w:rFonts w:ascii="Arial" w:hAnsi="Arial" w:cs="Arial"/>
          <w:sz w:val="22"/>
          <w:szCs w:val="22"/>
        </w:rPr>
        <w:t xml:space="preserve"> – 12</w:t>
      </w:r>
      <w:r w:rsidRPr="00B327FB">
        <w:rPr>
          <w:rFonts w:ascii="Arial" w:hAnsi="Arial" w:cs="Arial"/>
          <w:sz w:val="22"/>
          <w:szCs w:val="22"/>
          <w:vertAlign w:val="superscript"/>
        </w:rPr>
        <w:t>ου</w:t>
      </w:r>
      <w:r w:rsidRPr="00B327FB">
        <w:rPr>
          <w:rFonts w:ascii="Arial" w:hAnsi="Arial" w:cs="Arial"/>
          <w:sz w:val="22"/>
          <w:szCs w:val="22"/>
        </w:rPr>
        <w:t xml:space="preserve"> – 13</w:t>
      </w:r>
      <w:r w:rsidRPr="00B327FB">
        <w:rPr>
          <w:rFonts w:ascii="Arial" w:hAnsi="Arial" w:cs="Arial"/>
          <w:sz w:val="22"/>
          <w:szCs w:val="22"/>
          <w:vertAlign w:val="superscript"/>
        </w:rPr>
        <w:t>ου</w:t>
      </w:r>
      <w:r w:rsidRPr="00B327FB">
        <w:rPr>
          <w:rFonts w:ascii="Arial" w:hAnsi="Arial" w:cs="Arial"/>
          <w:sz w:val="22"/>
          <w:szCs w:val="22"/>
        </w:rPr>
        <w:t xml:space="preserve">  Νηπιαγωγείου       Λιβαδειάς , 2</w:t>
      </w:r>
      <w:r w:rsidRPr="00B327FB">
        <w:rPr>
          <w:rFonts w:ascii="Arial" w:hAnsi="Arial" w:cs="Arial"/>
          <w:sz w:val="22"/>
          <w:szCs w:val="22"/>
          <w:vertAlign w:val="superscript"/>
        </w:rPr>
        <w:t xml:space="preserve">ου </w:t>
      </w:r>
      <w:r w:rsidRPr="00B327FB">
        <w:rPr>
          <w:rFonts w:ascii="Arial" w:hAnsi="Arial" w:cs="Arial"/>
          <w:sz w:val="22"/>
          <w:szCs w:val="22"/>
        </w:rPr>
        <w:t>δημοτικού σχολείου   Λιβαδειάς  και επιπλέον χώρος ακινήτου για τις ανάγκες    του 2</w:t>
      </w:r>
      <w:r w:rsidRPr="00B327FB">
        <w:rPr>
          <w:rFonts w:ascii="Arial" w:hAnsi="Arial" w:cs="Arial"/>
          <w:sz w:val="22"/>
          <w:szCs w:val="22"/>
          <w:vertAlign w:val="superscript"/>
        </w:rPr>
        <w:t>ου</w:t>
      </w:r>
      <w:r w:rsidRPr="00B327FB">
        <w:rPr>
          <w:rFonts w:ascii="Arial" w:hAnsi="Arial" w:cs="Arial"/>
          <w:sz w:val="22"/>
          <w:szCs w:val="22"/>
        </w:rPr>
        <w:t xml:space="preserve">  δημοτικού σχολείου Λιβαδειάς η οποία θα δημοσιευθεί από τον Δήμαρχο, σύμφωνα   με όσα  ορίζονται στο άρθρο 3 του ΠΔ  270/81 και τις διατάξεις των άρθρων 586 έως 595 του Ν. 5314/2026 (ΦΕΚ Α΄103/29-06-2026) – Νέος Κώδικας Τοπικής  Αυτοδιοίκησης.</w:t>
      </w:r>
    </w:p>
    <w:p w:rsidR="00B327FB" w:rsidRDefault="00B327FB" w:rsidP="00785D81">
      <w:pPr>
        <w:widowControl w:val="0"/>
        <w:suppressAutoHyphens w:val="0"/>
        <w:spacing w:line="360" w:lineRule="auto"/>
        <w:jc w:val="both"/>
        <w:rPr>
          <w:rFonts w:ascii="Arial" w:hAnsi="Arial" w:cs="Arial"/>
          <w:b/>
          <w:sz w:val="22"/>
          <w:szCs w:val="22"/>
        </w:rPr>
      </w:pPr>
    </w:p>
    <w:p w:rsidR="002859C2" w:rsidRPr="00B327FB" w:rsidRDefault="005679F0" w:rsidP="005679F0">
      <w:pPr>
        <w:pStyle w:val="Heading1"/>
        <w:spacing w:line="264" w:lineRule="auto"/>
        <w:ind w:left="1843" w:right="3463" w:hanging="142"/>
        <w:jc w:val="both"/>
        <w:rPr>
          <w:rFonts w:ascii="Arial" w:hAnsi="Arial" w:cs="Arial"/>
          <w:b/>
          <w:spacing w:val="-2"/>
          <w:sz w:val="22"/>
          <w:szCs w:val="22"/>
        </w:rPr>
      </w:pPr>
      <w:r w:rsidRPr="00B327FB">
        <w:rPr>
          <w:b/>
        </w:rPr>
        <w:t xml:space="preserve">       </w:t>
      </w:r>
      <w:proofErr w:type="spellStart"/>
      <w:r w:rsidRPr="00B327FB">
        <w:rPr>
          <w:b/>
        </w:rPr>
        <w:t>΄</w:t>
      </w:r>
      <w:r w:rsidRPr="00B327FB">
        <w:rPr>
          <w:rFonts w:ascii="Arial" w:hAnsi="Arial" w:cs="Arial"/>
          <w:b/>
          <w:sz w:val="22"/>
          <w:szCs w:val="22"/>
        </w:rPr>
        <w:t>Αρθρο</w:t>
      </w:r>
      <w:proofErr w:type="spellEnd"/>
      <w:r w:rsidRPr="00B327FB">
        <w:rPr>
          <w:rFonts w:ascii="Arial" w:hAnsi="Arial" w:cs="Arial"/>
          <w:b/>
          <w:sz w:val="22"/>
          <w:szCs w:val="22"/>
        </w:rPr>
        <w:t xml:space="preserve"> 1 αντι</w:t>
      </w:r>
      <w:r w:rsidR="002859C2" w:rsidRPr="00B327FB">
        <w:rPr>
          <w:rFonts w:ascii="Arial" w:hAnsi="Arial" w:cs="Arial"/>
          <w:b/>
          <w:sz w:val="22"/>
          <w:szCs w:val="22"/>
        </w:rPr>
        <w:t>κείμενο</w:t>
      </w:r>
      <w:r w:rsidR="002859C2" w:rsidRPr="00B327FB">
        <w:rPr>
          <w:rFonts w:ascii="Arial" w:hAnsi="Arial" w:cs="Arial"/>
          <w:b/>
          <w:spacing w:val="1"/>
          <w:sz w:val="22"/>
          <w:szCs w:val="22"/>
        </w:rPr>
        <w:t xml:space="preserve"> </w:t>
      </w:r>
      <w:r w:rsidR="002859C2" w:rsidRPr="00B327FB">
        <w:rPr>
          <w:rFonts w:ascii="Arial" w:hAnsi="Arial" w:cs="Arial"/>
          <w:b/>
          <w:sz w:val="22"/>
          <w:szCs w:val="22"/>
        </w:rPr>
        <w:t>της</w:t>
      </w:r>
      <w:r w:rsidR="002859C2" w:rsidRPr="00B327FB">
        <w:rPr>
          <w:rFonts w:ascii="Arial" w:hAnsi="Arial" w:cs="Arial"/>
          <w:b/>
          <w:spacing w:val="-3"/>
          <w:sz w:val="22"/>
          <w:szCs w:val="22"/>
        </w:rPr>
        <w:t xml:space="preserve"> </w:t>
      </w:r>
      <w:r w:rsidR="002859C2" w:rsidRPr="00B327FB">
        <w:rPr>
          <w:rFonts w:ascii="Arial" w:hAnsi="Arial" w:cs="Arial"/>
          <w:b/>
          <w:spacing w:val="-2"/>
          <w:sz w:val="22"/>
          <w:szCs w:val="22"/>
        </w:rPr>
        <w:t>Δημοπρασίας</w:t>
      </w:r>
    </w:p>
    <w:p w:rsidR="005679F0" w:rsidRPr="005679F0" w:rsidRDefault="005679F0" w:rsidP="005679F0">
      <w:pPr>
        <w:pStyle w:val="Heading1"/>
        <w:spacing w:line="264" w:lineRule="auto"/>
        <w:ind w:left="1843" w:right="3463" w:hanging="142"/>
        <w:jc w:val="both"/>
        <w:rPr>
          <w:rFonts w:ascii="Arial" w:hAnsi="Arial" w:cs="Arial"/>
          <w:sz w:val="22"/>
          <w:szCs w:val="22"/>
        </w:rPr>
      </w:pPr>
    </w:p>
    <w:p w:rsidR="002859C2" w:rsidRPr="005679F0" w:rsidRDefault="002859C2" w:rsidP="002859C2">
      <w:pPr>
        <w:pStyle w:val="ad"/>
        <w:spacing w:line="264" w:lineRule="auto"/>
        <w:ind w:left="808" w:right="823"/>
        <w:rPr>
          <w:rFonts w:ascii="Arial" w:hAnsi="Arial" w:cs="Arial"/>
          <w:sz w:val="22"/>
          <w:szCs w:val="22"/>
        </w:rPr>
      </w:pPr>
      <w:r w:rsidRPr="005679F0">
        <w:rPr>
          <w:rFonts w:ascii="Arial" w:hAnsi="Arial" w:cs="Arial"/>
          <w:sz w:val="22"/>
          <w:szCs w:val="22"/>
        </w:rPr>
        <w:t xml:space="preserve">Αντικείμενο της δημοπρασίας είναι η προσφορά για τη μίσθωση ακινήτων κατάλληλων για την κάλυψη αναγκών στέγασης και λειτουργίας, εντός των χωροταξικών ορίων της σχολικής περιφέρειας των Νηπιαγωγείων και των Δημοτικών Σχολείων της Πρωτοβάθμιας Εκπαίδευσης Βοιωτίας, όπως αυτά έχουν καθοριστεί με το </w:t>
      </w:r>
      <w:proofErr w:type="spellStart"/>
      <w:r w:rsidRPr="005679F0">
        <w:rPr>
          <w:rFonts w:ascii="Arial" w:hAnsi="Arial" w:cs="Arial"/>
          <w:sz w:val="22"/>
          <w:szCs w:val="22"/>
        </w:rPr>
        <w:t>υπ΄</w:t>
      </w:r>
      <w:proofErr w:type="spellEnd"/>
      <w:r w:rsidRPr="005679F0">
        <w:rPr>
          <w:rFonts w:ascii="Arial" w:hAnsi="Arial" w:cs="Arial"/>
          <w:sz w:val="22"/>
          <w:szCs w:val="22"/>
        </w:rPr>
        <w:t xml:space="preserve"> </w:t>
      </w:r>
      <w:proofErr w:type="spellStart"/>
      <w:r w:rsidRPr="005679F0">
        <w:rPr>
          <w:rFonts w:ascii="Arial" w:hAnsi="Arial" w:cs="Arial"/>
          <w:sz w:val="22"/>
          <w:szCs w:val="22"/>
        </w:rPr>
        <w:t>αριθμ</w:t>
      </w:r>
      <w:proofErr w:type="spellEnd"/>
      <w:r w:rsidRPr="005679F0">
        <w:rPr>
          <w:rFonts w:ascii="Arial" w:hAnsi="Arial" w:cs="Arial"/>
          <w:sz w:val="22"/>
          <w:szCs w:val="22"/>
        </w:rPr>
        <w:t xml:space="preserve">. </w:t>
      </w:r>
      <w:proofErr w:type="spellStart"/>
      <w:r w:rsidRPr="005679F0">
        <w:rPr>
          <w:rFonts w:ascii="Arial" w:hAnsi="Arial" w:cs="Arial"/>
          <w:sz w:val="22"/>
          <w:szCs w:val="22"/>
        </w:rPr>
        <w:t>πρωτ</w:t>
      </w:r>
      <w:proofErr w:type="spellEnd"/>
      <w:r w:rsidRPr="005679F0">
        <w:rPr>
          <w:rFonts w:ascii="Arial" w:hAnsi="Arial" w:cs="Arial"/>
          <w:sz w:val="22"/>
          <w:szCs w:val="22"/>
        </w:rPr>
        <w:t>. 10294/30-12- 2024 έγγραφο της Διευθύντριας της Δ Π Ε Βοιωτίας ως ακολούθως:</w:t>
      </w:r>
    </w:p>
    <w:tbl>
      <w:tblPr>
        <w:tblW w:w="9180" w:type="dxa"/>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064"/>
        <w:gridCol w:w="7116"/>
      </w:tblGrid>
      <w:tr w:rsidR="002859C2" w:rsidRPr="005679F0" w:rsidTr="00452307">
        <w:trPr>
          <w:trHeight w:val="952"/>
        </w:trPr>
        <w:tc>
          <w:tcPr>
            <w:tcW w:w="2064" w:type="dxa"/>
          </w:tcPr>
          <w:p w:rsidR="002859C2" w:rsidRPr="005679F0" w:rsidRDefault="002859C2" w:rsidP="005679F0">
            <w:pPr>
              <w:pStyle w:val="TableParagraph"/>
              <w:spacing w:line="264" w:lineRule="auto"/>
              <w:ind w:right="262"/>
              <w:rPr>
                <w:rFonts w:ascii="Arial" w:hAnsi="Arial" w:cs="Arial"/>
                <w:b/>
              </w:rPr>
            </w:pPr>
            <w:r w:rsidRPr="005679F0">
              <w:rPr>
                <w:rFonts w:ascii="Arial" w:hAnsi="Arial" w:cs="Arial"/>
                <w:b/>
              </w:rPr>
              <w:t>4ο</w:t>
            </w:r>
            <w:r w:rsidRPr="005679F0">
              <w:rPr>
                <w:rFonts w:ascii="Arial" w:hAnsi="Arial" w:cs="Arial"/>
                <w:b/>
                <w:spacing w:val="-14"/>
              </w:rPr>
              <w:t xml:space="preserve"> </w:t>
            </w:r>
            <w:r w:rsidRPr="005679F0">
              <w:rPr>
                <w:rFonts w:ascii="Arial" w:hAnsi="Arial" w:cs="Arial"/>
                <w:b/>
              </w:rPr>
              <w:t>ΝΗΠΙΑΓΩΓΕΙΟ ΛΙΒΑΔΕΙΑΣ</w:t>
            </w:r>
          </w:p>
        </w:tc>
        <w:tc>
          <w:tcPr>
            <w:tcW w:w="7116" w:type="dxa"/>
          </w:tcPr>
          <w:p w:rsidR="002859C2" w:rsidRPr="005679F0" w:rsidRDefault="002859C2" w:rsidP="005679F0">
            <w:pPr>
              <w:pStyle w:val="TableParagraph"/>
              <w:spacing w:line="264" w:lineRule="auto"/>
              <w:rPr>
                <w:rFonts w:ascii="Arial" w:hAnsi="Arial" w:cs="Arial"/>
              </w:rPr>
            </w:pPr>
            <w:r w:rsidRPr="005679F0">
              <w:rPr>
                <w:rFonts w:ascii="Arial" w:hAnsi="Arial" w:cs="Arial"/>
              </w:rPr>
              <w:t>Η περιοχή των ορίων περικλείεται από τις οδούς :  Από Β. προς Ν. από πάροδο Αθηνών – Λαμίας παίρνουμε τη Φίλωνος (τα μονά) μέχρι την οδό Γεωργαντά . Επί της οδού Γεωργαντά (τα μονά) Δυτικά έως Στρατηγού Ιωάννη (</w:t>
            </w:r>
            <w:proofErr w:type="spellStart"/>
            <w:r w:rsidRPr="005679F0">
              <w:rPr>
                <w:rFonts w:ascii="Arial" w:hAnsi="Arial" w:cs="Arial"/>
              </w:rPr>
              <w:t>Ταμπάχνα</w:t>
            </w:r>
            <w:proofErr w:type="spellEnd"/>
            <w:r w:rsidRPr="005679F0">
              <w:rPr>
                <w:rFonts w:ascii="Arial" w:hAnsi="Arial" w:cs="Arial"/>
              </w:rPr>
              <w:t xml:space="preserve">) κατόπιν Δ. έως πλατεία </w:t>
            </w:r>
            <w:proofErr w:type="spellStart"/>
            <w:r w:rsidRPr="005679F0">
              <w:rPr>
                <w:rFonts w:ascii="Arial" w:hAnsi="Arial" w:cs="Arial"/>
              </w:rPr>
              <w:t>Καζάζη</w:t>
            </w:r>
            <w:proofErr w:type="spellEnd"/>
            <w:r w:rsidRPr="005679F0">
              <w:rPr>
                <w:rFonts w:ascii="Arial" w:hAnsi="Arial" w:cs="Arial"/>
              </w:rPr>
              <w:t xml:space="preserve">. Ακολουθούμε την Αγίου Γεωργίου (μονά – ζυγά) μέχρι Αγίας Παρασκευής – </w:t>
            </w:r>
            <w:proofErr w:type="spellStart"/>
            <w:r w:rsidRPr="005679F0">
              <w:rPr>
                <w:rFonts w:ascii="Arial" w:hAnsi="Arial" w:cs="Arial"/>
              </w:rPr>
              <w:t>Κουτσοπετάλου</w:t>
            </w:r>
            <w:proofErr w:type="spellEnd"/>
            <w:r w:rsidRPr="005679F0">
              <w:rPr>
                <w:rFonts w:ascii="Arial" w:hAnsi="Arial" w:cs="Arial"/>
              </w:rPr>
              <w:t xml:space="preserve"> – </w:t>
            </w:r>
            <w:proofErr w:type="spellStart"/>
            <w:r w:rsidRPr="005679F0">
              <w:rPr>
                <w:rFonts w:ascii="Arial" w:hAnsi="Arial" w:cs="Arial"/>
              </w:rPr>
              <w:t>Φιλ</w:t>
            </w:r>
            <w:proofErr w:type="spellEnd"/>
            <w:r w:rsidRPr="005679F0">
              <w:rPr>
                <w:rFonts w:ascii="Arial" w:hAnsi="Arial" w:cs="Arial"/>
              </w:rPr>
              <w:t xml:space="preserve">. Εταιρείας – </w:t>
            </w:r>
            <w:proofErr w:type="spellStart"/>
            <w:r w:rsidRPr="005679F0">
              <w:rPr>
                <w:rFonts w:ascii="Arial" w:hAnsi="Arial" w:cs="Arial"/>
              </w:rPr>
              <w:t>Γιανούτσου</w:t>
            </w:r>
            <w:proofErr w:type="spellEnd"/>
            <w:r w:rsidRPr="005679F0">
              <w:rPr>
                <w:rFonts w:ascii="Arial" w:hAnsi="Arial" w:cs="Arial"/>
              </w:rPr>
              <w:t xml:space="preserve"> μέχρι Ορχομενού. Κατευθυνόμαστε Β. στην οδό Ορχομενού (ζυγά) μέχρι το πέρας της πόλης. Από το πέρας της πόλης με κατεύθυνση βορειοδυτικά προς νοτιοανατολικά κινούμενοι στην οδό Δελφών και έως την οδό Ορχομενού  επί της οποίας στρεφόμενοι με Βόρεια κατεύθυνση </w:t>
            </w:r>
            <w:r w:rsidRPr="005679F0">
              <w:rPr>
                <w:rFonts w:ascii="Arial" w:hAnsi="Arial" w:cs="Arial"/>
              </w:rPr>
              <w:lastRenderedPageBreak/>
              <w:t xml:space="preserve">έως το πέρας της πόλης. Εγγράφονται μαθητές από Ανάληψη , </w:t>
            </w:r>
            <w:proofErr w:type="spellStart"/>
            <w:r w:rsidRPr="005679F0">
              <w:rPr>
                <w:rFonts w:ascii="Arial" w:hAnsi="Arial" w:cs="Arial"/>
              </w:rPr>
              <w:t>Μάκρεσι</w:t>
            </w:r>
            <w:proofErr w:type="spellEnd"/>
            <w:r w:rsidRPr="005679F0">
              <w:rPr>
                <w:rFonts w:ascii="Arial" w:hAnsi="Arial" w:cs="Arial"/>
              </w:rPr>
              <w:t xml:space="preserve"> , Τσουκαλάδες , </w:t>
            </w:r>
            <w:proofErr w:type="spellStart"/>
            <w:r w:rsidRPr="005679F0">
              <w:rPr>
                <w:rFonts w:ascii="Arial" w:hAnsi="Arial" w:cs="Arial"/>
              </w:rPr>
              <w:t>Πλαλίστρα</w:t>
            </w:r>
            <w:proofErr w:type="spellEnd"/>
            <w:r w:rsidRPr="005679F0">
              <w:rPr>
                <w:rFonts w:ascii="Arial" w:hAnsi="Arial" w:cs="Arial"/>
              </w:rPr>
              <w:t xml:space="preserve"> και Πέρα Χωριό.</w:t>
            </w:r>
          </w:p>
        </w:tc>
      </w:tr>
      <w:tr w:rsidR="002859C2" w:rsidRPr="005679F0" w:rsidTr="00452307">
        <w:trPr>
          <w:trHeight w:val="954"/>
        </w:trPr>
        <w:tc>
          <w:tcPr>
            <w:tcW w:w="2064" w:type="dxa"/>
          </w:tcPr>
          <w:p w:rsidR="002859C2" w:rsidRPr="005679F0" w:rsidRDefault="002859C2" w:rsidP="005679F0">
            <w:pPr>
              <w:pStyle w:val="TableParagraph"/>
              <w:spacing w:line="266" w:lineRule="auto"/>
              <w:ind w:right="140"/>
              <w:rPr>
                <w:rFonts w:ascii="Arial" w:hAnsi="Arial" w:cs="Arial"/>
                <w:b/>
              </w:rPr>
            </w:pPr>
            <w:r w:rsidRPr="005679F0">
              <w:rPr>
                <w:rFonts w:ascii="Arial" w:hAnsi="Arial" w:cs="Arial"/>
                <w:b/>
              </w:rPr>
              <w:lastRenderedPageBreak/>
              <w:t>9ο</w:t>
            </w:r>
            <w:r w:rsidRPr="005679F0">
              <w:rPr>
                <w:rFonts w:ascii="Arial" w:hAnsi="Arial" w:cs="Arial"/>
                <w:b/>
                <w:spacing w:val="-14"/>
              </w:rPr>
              <w:t xml:space="preserve"> </w:t>
            </w:r>
            <w:r w:rsidRPr="005679F0">
              <w:rPr>
                <w:rFonts w:ascii="Arial" w:hAnsi="Arial" w:cs="Arial"/>
                <w:b/>
              </w:rPr>
              <w:t xml:space="preserve">ΝΗΠΙΑΓΩΓΕΙΟ </w:t>
            </w:r>
            <w:r w:rsidRPr="005679F0">
              <w:rPr>
                <w:rFonts w:ascii="Arial" w:hAnsi="Arial" w:cs="Arial"/>
                <w:b/>
                <w:spacing w:val="-2"/>
              </w:rPr>
              <w:t>ΛΙΒΑΔΕΙΑΣ</w:t>
            </w:r>
          </w:p>
        </w:tc>
        <w:tc>
          <w:tcPr>
            <w:tcW w:w="7116" w:type="dxa"/>
          </w:tcPr>
          <w:p w:rsidR="002859C2" w:rsidRPr="005679F0" w:rsidRDefault="002859C2" w:rsidP="005679F0">
            <w:pPr>
              <w:pStyle w:val="TableParagraph"/>
              <w:spacing w:line="266" w:lineRule="auto"/>
              <w:ind w:left="0" w:right="175"/>
              <w:rPr>
                <w:rFonts w:ascii="Arial" w:hAnsi="Arial" w:cs="Arial"/>
              </w:rPr>
            </w:pPr>
            <w:r w:rsidRPr="005679F0">
              <w:rPr>
                <w:rFonts w:ascii="Arial" w:hAnsi="Arial" w:cs="Arial"/>
              </w:rPr>
              <w:t>Η περιοχή των ορίων περικλείεται από τις οδούς : Από Β. προς Ν. από πάροδο Αθηνών – Λαμίας παίρνουμε τη Φίλωνος (τα μονά) μέχρι την οδό Γεωργαντά. Επί της οδού Γεωργαντά (τα μονά) Δυτικά έως Στρατηγού Ιωάννη (</w:t>
            </w:r>
            <w:proofErr w:type="spellStart"/>
            <w:r w:rsidRPr="005679F0">
              <w:rPr>
                <w:rFonts w:ascii="Arial" w:hAnsi="Arial" w:cs="Arial"/>
              </w:rPr>
              <w:t>Ταμπάχνα</w:t>
            </w:r>
            <w:proofErr w:type="spellEnd"/>
            <w:r w:rsidRPr="005679F0">
              <w:rPr>
                <w:rFonts w:ascii="Arial" w:hAnsi="Arial" w:cs="Arial"/>
              </w:rPr>
              <w:t xml:space="preserve">) κατόπιν Δ. έως πλατεία </w:t>
            </w:r>
            <w:proofErr w:type="spellStart"/>
            <w:r w:rsidRPr="005679F0">
              <w:rPr>
                <w:rFonts w:ascii="Arial" w:hAnsi="Arial" w:cs="Arial"/>
              </w:rPr>
              <w:t>Καζάζη</w:t>
            </w:r>
            <w:proofErr w:type="spellEnd"/>
            <w:r w:rsidRPr="005679F0">
              <w:rPr>
                <w:rFonts w:ascii="Arial" w:hAnsi="Arial" w:cs="Arial"/>
              </w:rPr>
              <w:t xml:space="preserve">. Ακολουθούμε την Αγίου Γεωργίου (μόνο - ζυγά) μέχρι Αγίας Παρασκευής – </w:t>
            </w:r>
            <w:proofErr w:type="spellStart"/>
            <w:r w:rsidRPr="005679F0">
              <w:rPr>
                <w:rFonts w:ascii="Arial" w:hAnsi="Arial" w:cs="Arial"/>
              </w:rPr>
              <w:t>Κουτσοπετάλου</w:t>
            </w:r>
            <w:proofErr w:type="spellEnd"/>
            <w:r w:rsidRPr="005679F0">
              <w:rPr>
                <w:rFonts w:ascii="Arial" w:hAnsi="Arial" w:cs="Arial"/>
              </w:rPr>
              <w:t xml:space="preserve"> – </w:t>
            </w:r>
            <w:proofErr w:type="spellStart"/>
            <w:r w:rsidRPr="005679F0">
              <w:rPr>
                <w:rFonts w:ascii="Arial" w:hAnsi="Arial" w:cs="Arial"/>
              </w:rPr>
              <w:t>Φιλ</w:t>
            </w:r>
            <w:proofErr w:type="spellEnd"/>
            <w:r w:rsidRPr="005679F0">
              <w:rPr>
                <w:rFonts w:ascii="Arial" w:hAnsi="Arial" w:cs="Arial"/>
              </w:rPr>
              <w:t xml:space="preserve">. Εταιρείας – </w:t>
            </w:r>
            <w:proofErr w:type="spellStart"/>
            <w:r w:rsidRPr="005679F0">
              <w:rPr>
                <w:rFonts w:ascii="Arial" w:hAnsi="Arial" w:cs="Arial"/>
              </w:rPr>
              <w:t>Γιανούτσου</w:t>
            </w:r>
            <w:proofErr w:type="spellEnd"/>
            <w:r w:rsidRPr="005679F0">
              <w:rPr>
                <w:rFonts w:ascii="Arial" w:hAnsi="Arial" w:cs="Arial"/>
              </w:rPr>
              <w:t xml:space="preserve"> μέχρι Ορχομενού. Κατευθυνόμαστε Β. στην οδό Ορχομενού (ζυγά) μέχρι το πέρας της πόλης. Από το πέρας της πόλης με κατεύθυνση βορειοδυτικά προς νοτιοανατολικά κινούμενοι στη οδό Δελφών και έως την οδό Ορχομενού επί της οποίας στρεφόμενοι με Βόρεια κατεύθυνση έως το πέρας της πόλης. Εγγράφονται μαθητές από </w:t>
            </w:r>
            <w:proofErr w:type="spellStart"/>
            <w:r w:rsidRPr="005679F0">
              <w:rPr>
                <w:rFonts w:ascii="Arial" w:hAnsi="Arial" w:cs="Arial"/>
              </w:rPr>
              <w:t>Μάκρεσι</w:t>
            </w:r>
            <w:proofErr w:type="spellEnd"/>
            <w:r w:rsidRPr="005679F0">
              <w:rPr>
                <w:rFonts w:ascii="Arial" w:hAnsi="Arial" w:cs="Arial"/>
              </w:rPr>
              <w:t xml:space="preserve"> , Τσουκαλάδες , </w:t>
            </w:r>
            <w:proofErr w:type="spellStart"/>
            <w:r w:rsidRPr="005679F0">
              <w:rPr>
                <w:rFonts w:ascii="Arial" w:hAnsi="Arial" w:cs="Arial"/>
              </w:rPr>
              <w:t>Πλαλίστρα</w:t>
            </w:r>
            <w:proofErr w:type="spellEnd"/>
            <w:r w:rsidRPr="005679F0">
              <w:rPr>
                <w:rFonts w:ascii="Arial" w:hAnsi="Arial" w:cs="Arial"/>
              </w:rPr>
              <w:t xml:space="preserve"> και Πέρα Χωριό.  </w:t>
            </w:r>
          </w:p>
        </w:tc>
      </w:tr>
      <w:tr w:rsidR="002859C2" w:rsidRPr="005679F0" w:rsidTr="00452307">
        <w:trPr>
          <w:trHeight w:val="952"/>
        </w:trPr>
        <w:tc>
          <w:tcPr>
            <w:tcW w:w="2064" w:type="dxa"/>
          </w:tcPr>
          <w:p w:rsidR="002859C2" w:rsidRPr="005679F0" w:rsidRDefault="002859C2" w:rsidP="005679F0">
            <w:pPr>
              <w:pStyle w:val="TableParagraph"/>
              <w:spacing w:line="264" w:lineRule="auto"/>
              <w:ind w:right="140"/>
              <w:rPr>
                <w:rFonts w:ascii="Arial" w:hAnsi="Arial" w:cs="Arial"/>
                <w:b/>
              </w:rPr>
            </w:pPr>
            <w:r w:rsidRPr="005679F0">
              <w:rPr>
                <w:rFonts w:ascii="Arial" w:hAnsi="Arial" w:cs="Arial"/>
                <w:b/>
              </w:rPr>
              <w:t>11ο</w:t>
            </w:r>
            <w:r w:rsidRPr="005679F0">
              <w:rPr>
                <w:rFonts w:ascii="Arial" w:hAnsi="Arial" w:cs="Arial"/>
                <w:b/>
                <w:spacing w:val="-14"/>
              </w:rPr>
              <w:t xml:space="preserve"> </w:t>
            </w:r>
            <w:r w:rsidRPr="005679F0">
              <w:rPr>
                <w:rFonts w:ascii="Arial" w:hAnsi="Arial" w:cs="Arial"/>
                <w:b/>
              </w:rPr>
              <w:t>ΝΗΠΙΑΓΩΓΕΙΟ ΛΙΒΑΔΕΙΑΣ</w:t>
            </w:r>
          </w:p>
        </w:tc>
        <w:tc>
          <w:tcPr>
            <w:tcW w:w="7116" w:type="dxa"/>
          </w:tcPr>
          <w:p w:rsidR="002859C2" w:rsidRPr="005679F0" w:rsidRDefault="002859C2" w:rsidP="005679F0">
            <w:pPr>
              <w:pStyle w:val="TableParagraph"/>
              <w:spacing w:line="264" w:lineRule="auto"/>
              <w:ind w:left="0"/>
              <w:rPr>
                <w:rFonts w:ascii="Arial" w:hAnsi="Arial" w:cs="Arial"/>
              </w:rPr>
            </w:pPr>
            <w:r w:rsidRPr="005679F0">
              <w:rPr>
                <w:rFonts w:ascii="Arial" w:hAnsi="Arial" w:cs="Arial"/>
              </w:rPr>
              <w:t>Η περιοχή των ορίων περικλείεται από τις οδούς: Πάροδος Αγίου Βλασίου – Θεσσαλονίκης, Φίλωνος (τα ζυγά) μέχρι Σοφοκλέους. Από την οδό Σοφοκλέους κινούμαστε Α. μέχρι την οδό Υψηλάντη και μετά Ν. μέχρι την οδό Λ. Αθηνών. Κινούμενοι  Α. στην οδό Λ. Αθηνών (τα μονά) μέχρι την οδό Αισχύλου. Επισημαίνεται ότι για το τμήμα της Λ. Αθηνών από Παλαμά έως Ποντίων (μονά &amp; ζυγά) ανήκουν στο 8</w:t>
            </w:r>
            <w:r w:rsidRPr="005679F0">
              <w:rPr>
                <w:rFonts w:ascii="Arial" w:hAnsi="Arial" w:cs="Arial"/>
                <w:vertAlign w:val="superscript"/>
              </w:rPr>
              <w:t>ο</w:t>
            </w:r>
            <w:r w:rsidRPr="005679F0">
              <w:rPr>
                <w:rFonts w:ascii="Arial" w:hAnsi="Arial" w:cs="Arial"/>
              </w:rPr>
              <w:t xml:space="preserve"> &amp; 11</w:t>
            </w:r>
            <w:r w:rsidRPr="005679F0">
              <w:rPr>
                <w:rFonts w:ascii="Arial" w:hAnsi="Arial" w:cs="Arial"/>
                <w:vertAlign w:val="superscript"/>
              </w:rPr>
              <w:t>ο</w:t>
            </w:r>
            <w:r w:rsidRPr="005679F0">
              <w:rPr>
                <w:rFonts w:ascii="Arial" w:hAnsi="Arial" w:cs="Arial"/>
              </w:rPr>
              <w:t xml:space="preserve"> Νηπιαγωγείο. Τα Β. και Α. όρια του σχολείου είναι το πέρας της πόλης.  </w:t>
            </w:r>
          </w:p>
        </w:tc>
      </w:tr>
      <w:tr w:rsidR="002859C2" w:rsidRPr="005679F0" w:rsidTr="00452307">
        <w:trPr>
          <w:trHeight w:val="952"/>
        </w:trPr>
        <w:tc>
          <w:tcPr>
            <w:tcW w:w="2064" w:type="dxa"/>
          </w:tcPr>
          <w:p w:rsidR="002859C2" w:rsidRPr="005679F0" w:rsidRDefault="002859C2" w:rsidP="005679F0">
            <w:pPr>
              <w:pStyle w:val="TableParagraph"/>
              <w:spacing w:line="266" w:lineRule="auto"/>
              <w:ind w:right="140"/>
              <w:rPr>
                <w:rFonts w:ascii="Arial" w:hAnsi="Arial" w:cs="Arial"/>
                <w:b/>
              </w:rPr>
            </w:pPr>
            <w:r w:rsidRPr="005679F0">
              <w:rPr>
                <w:rFonts w:ascii="Arial" w:hAnsi="Arial" w:cs="Arial"/>
                <w:b/>
              </w:rPr>
              <w:t>12ο</w:t>
            </w:r>
            <w:r w:rsidRPr="005679F0">
              <w:rPr>
                <w:rFonts w:ascii="Arial" w:hAnsi="Arial" w:cs="Arial"/>
                <w:b/>
                <w:spacing w:val="-14"/>
              </w:rPr>
              <w:t xml:space="preserve"> </w:t>
            </w:r>
            <w:r w:rsidRPr="005679F0">
              <w:rPr>
                <w:rFonts w:ascii="Arial" w:hAnsi="Arial" w:cs="Arial"/>
                <w:b/>
              </w:rPr>
              <w:t xml:space="preserve">ΝΗΠΙΑΓΩΓΕΙΟ </w:t>
            </w:r>
            <w:r w:rsidRPr="005679F0">
              <w:rPr>
                <w:rFonts w:ascii="Arial" w:hAnsi="Arial" w:cs="Arial"/>
                <w:b/>
                <w:spacing w:val="-2"/>
              </w:rPr>
              <w:t>ΛΙΒΑΔΕΙΑΣ</w:t>
            </w:r>
          </w:p>
        </w:tc>
        <w:tc>
          <w:tcPr>
            <w:tcW w:w="7116" w:type="dxa"/>
          </w:tcPr>
          <w:p w:rsidR="002859C2" w:rsidRPr="005679F0" w:rsidRDefault="002859C2" w:rsidP="005679F0">
            <w:pPr>
              <w:pStyle w:val="TableParagraph"/>
              <w:spacing w:line="266" w:lineRule="auto"/>
              <w:ind w:left="0" w:right="175"/>
              <w:rPr>
                <w:rFonts w:ascii="Arial" w:hAnsi="Arial" w:cs="Arial"/>
              </w:rPr>
            </w:pPr>
            <w:r w:rsidRPr="005679F0">
              <w:rPr>
                <w:rFonts w:ascii="Arial" w:hAnsi="Arial" w:cs="Arial"/>
                <w:b/>
              </w:rPr>
              <w:t xml:space="preserve"> </w:t>
            </w:r>
            <w:r w:rsidRPr="005679F0">
              <w:rPr>
                <w:rFonts w:ascii="Arial" w:hAnsi="Arial" w:cs="Arial"/>
              </w:rPr>
              <w:t>Η περιοχή των ορίων του περικλείεται από τις οδούς : Φίλωνος (μόνο τα μονά) – Δημάρχου Ανδρεαδάκη (πρώην Πεσόντων Μαχητών) – Δελφών (μόνο τα ζυγά) – Αγίου Αθανασίου.</w:t>
            </w:r>
          </w:p>
        </w:tc>
      </w:tr>
      <w:tr w:rsidR="002859C2" w:rsidRPr="005679F0" w:rsidTr="00452307">
        <w:trPr>
          <w:trHeight w:val="954"/>
        </w:trPr>
        <w:tc>
          <w:tcPr>
            <w:tcW w:w="2064" w:type="dxa"/>
          </w:tcPr>
          <w:p w:rsidR="002859C2" w:rsidRPr="005679F0" w:rsidRDefault="002859C2" w:rsidP="005679F0">
            <w:pPr>
              <w:pStyle w:val="TableParagraph"/>
              <w:spacing w:before="1" w:line="264" w:lineRule="auto"/>
              <w:ind w:right="140"/>
              <w:rPr>
                <w:rFonts w:ascii="Arial" w:hAnsi="Arial" w:cs="Arial"/>
                <w:b/>
              </w:rPr>
            </w:pPr>
            <w:r w:rsidRPr="005679F0">
              <w:rPr>
                <w:rFonts w:ascii="Arial" w:hAnsi="Arial" w:cs="Arial"/>
                <w:b/>
              </w:rPr>
              <w:t>13ο</w:t>
            </w:r>
            <w:r w:rsidRPr="005679F0">
              <w:rPr>
                <w:rFonts w:ascii="Arial" w:hAnsi="Arial" w:cs="Arial"/>
                <w:b/>
                <w:spacing w:val="-14"/>
              </w:rPr>
              <w:t xml:space="preserve"> </w:t>
            </w:r>
            <w:r w:rsidRPr="005679F0">
              <w:rPr>
                <w:rFonts w:ascii="Arial" w:hAnsi="Arial" w:cs="Arial"/>
                <w:b/>
              </w:rPr>
              <w:t xml:space="preserve">ΝΗΠΙΑΓΩΓΕΙΟ </w:t>
            </w:r>
            <w:r w:rsidRPr="005679F0">
              <w:rPr>
                <w:rFonts w:ascii="Arial" w:hAnsi="Arial" w:cs="Arial"/>
                <w:b/>
                <w:spacing w:val="-2"/>
              </w:rPr>
              <w:t>ΛΙΒΑΔΕΙΑΣ</w:t>
            </w:r>
          </w:p>
        </w:tc>
        <w:tc>
          <w:tcPr>
            <w:tcW w:w="7116" w:type="dxa"/>
          </w:tcPr>
          <w:p w:rsidR="002859C2" w:rsidRPr="005679F0" w:rsidRDefault="002859C2" w:rsidP="005679F0">
            <w:pPr>
              <w:pStyle w:val="TableParagraph"/>
              <w:spacing w:before="1" w:line="264" w:lineRule="auto"/>
              <w:ind w:left="0" w:right="175"/>
              <w:rPr>
                <w:rFonts w:ascii="Arial" w:hAnsi="Arial" w:cs="Arial"/>
              </w:rPr>
            </w:pPr>
            <w:r w:rsidRPr="005679F0">
              <w:rPr>
                <w:rFonts w:ascii="Arial" w:hAnsi="Arial" w:cs="Arial"/>
                <w:b/>
              </w:rPr>
              <w:t xml:space="preserve"> </w:t>
            </w:r>
            <w:r w:rsidRPr="005679F0">
              <w:rPr>
                <w:rFonts w:ascii="Arial" w:hAnsi="Arial" w:cs="Arial"/>
              </w:rPr>
              <w:t>Η περιοχή των ορίων περικλείεται από τις οδούς : Από Β. προς Ν. από πάροδο Αθηνών – Λαμίας παίρνουμε τη Φίλωνος (τα μονά) μέχρι την οδό Γεωργαντά. Επί της οδού Γεωργαντά (τα μονά) Δυτικά έως Στρατηγού Ιωάννη (</w:t>
            </w:r>
            <w:proofErr w:type="spellStart"/>
            <w:r w:rsidRPr="005679F0">
              <w:rPr>
                <w:rFonts w:ascii="Arial" w:hAnsi="Arial" w:cs="Arial"/>
              </w:rPr>
              <w:t>Ταμπάχνα</w:t>
            </w:r>
            <w:proofErr w:type="spellEnd"/>
            <w:r w:rsidRPr="005679F0">
              <w:rPr>
                <w:rFonts w:ascii="Arial" w:hAnsi="Arial" w:cs="Arial"/>
              </w:rPr>
              <w:t xml:space="preserve">) κατόπιν Δ. έως πλατεία </w:t>
            </w:r>
            <w:proofErr w:type="spellStart"/>
            <w:r w:rsidRPr="005679F0">
              <w:rPr>
                <w:rFonts w:ascii="Arial" w:hAnsi="Arial" w:cs="Arial"/>
              </w:rPr>
              <w:t>Καζάζη</w:t>
            </w:r>
            <w:proofErr w:type="spellEnd"/>
            <w:r w:rsidRPr="005679F0">
              <w:rPr>
                <w:rFonts w:ascii="Arial" w:hAnsi="Arial" w:cs="Arial"/>
              </w:rPr>
              <w:t xml:space="preserve">. Ακλουθούμε την Αγίου Γεωργίου (μονά – ζυγά) μέχρι Αγίας Παρασκευής – </w:t>
            </w:r>
            <w:proofErr w:type="spellStart"/>
            <w:r w:rsidRPr="005679F0">
              <w:rPr>
                <w:rFonts w:ascii="Arial" w:hAnsi="Arial" w:cs="Arial"/>
              </w:rPr>
              <w:t>Κουτσοπετάλου</w:t>
            </w:r>
            <w:proofErr w:type="spellEnd"/>
            <w:r w:rsidRPr="005679F0">
              <w:rPr>
                <w:rFonts w:ascii="Arial" w:hAnsi="Arial" w:cs="Arial"/>
              </w:rPr>
              <w:t xml:space="preserve"> – </w:t>
            </w:r>
            <w:proofErr w:type="spellStart"/>
            <w:r w:rsidRPr="005679F0">
              <w:rPr>
                <w:rFonts w:ascii="Arial" w:hAnsi="Arial" w:cs="Arial"/>
              </w:rPr>
              <w:t>Φιλ</w:t>
            </w:r>
            <w:proofErr w:type="spellEnd"/>
            <w:r w:rsidRPr="005679F0">
              <w:rPr>
                <w:rFonts w:ascii="Arial" w:hAnsi="Arial" w:cs="Arial"/>
              </w:rPr>
              <w:t xml:space="preserve">. Εταιρείας- </w:t>
            </w:r>
            <w:proofErr w:type="spellStart"/>
            <w:r w:rsidRPr="005679F0">
              <w:rPr>
                <w:rFonts w:ascii="Arial" w:hAnsi="Arial" w:cs="Arial"/>
              </w:rPr>
              <w:t>Γιανούτσου</w:t>
            </w:r>
            <w:proofErr w:type="spellEnd"/>
            <w:r w:rsidRPr="005679F0">
              <w:rPr>
                <w:rFonts w:ascii="Arial" w:hAnsi="Arial" w:cs="Arial"/>
              </w:rPr>
              <w:t xml:space="preserve"> μέχρι Ορχομενού. Κατευθυνόμαστε Β. στην οδό Ορχομενού (ζυγά) μέχρι το πέρας της πόλης. Από το πέρας της πόλης με κατεύθυνση βορειοδυτικά προς νοτιοανατολικά κινούμενοι στην οδό Δελφών και έως την οδό Ορχομενού επί της οποίας στρεφόμενοι με Βόρεια κατεύθυνση έως το πέρας της πόλης. Εγγράφονται μαθητές από </w:t>
            </w:r>
            <w:proofErr w:type="spellStart"/>
            <w:r w:rsidRPr="005679F0">
              <w:rPr>
                <w:rFonts w:ascii="Arial" w:hAnsi="Arial" w:cs="Arial"/>
              </w:rPr>
              <w:t>Ρωμέικο</w:t>
            </w:r>
            <w:proofErr w:type="spellEnd"/>
            <w:r w:rsidRPr="005679F0">
              <w:rPr>
                <w:rFonts w:ascii="Arial" w:hAnsi="Arial" w:cs="Arial"/>
              </w:rPr>
              <w:t xml:space="preserve"> , </w:t>
            </w:r>
            <w:proofErr w:type="spellStart"/>
            <w:r w:rsidRPr="005679F0">
              <w:rPr>
                <w:rFonts w:ascii="Arial" w:hAnsi="Arial" w:cs="Arial"/>
              </w:rPr>
              <w:t>Μάκρεσι</w:t>
            </w:r>
            <w:proofErr w:type="spellEnd"/>
            <w:r w:rsidRPr="005679F0">
              <w:rPr>
                <w:rFonts w:ascii="Arial" w:hAnsi="Arial" w:cs="Arial"/>
              </w:rPr>
              <w:t xml:space="preserve">, Τσουκαλάδες και Πέρα Χωριό.  </w:t>
            </w:r>
          </w:p>
        </w:tc>
      </w:tr>
      <w:tr w:rsidR="002859C2" w:rsidRPr="005679F0" w:rsidTr="00452307">
        <w:trPr>
          <w:trHeight w:val="952"/>
        </w:trPr>
        <w:tc>
          <w:tcPr>
            <w:tcW w:w="2064" w:type="dxa"/>
          </w:tcPr>
          <w:p w:rsidR="002859C2" w:rsidRPr="005679F0" w:rsidRDefault="002859C2" w:rsidP="005679F0">
            <w:pPr>
              <w:pStyle w:val="TableParagraph"/>
              <w:spacing w:line="264" w:lineRule="auto"/>
              <w:ind w:right="140"/>
              <w:rPr>
                <w:rFonts w:ascii="Arial" w:hAnsi="Arial" w:cs="Arial"/>
                <w:b/>
              </w:rPr>
            </w:pPr>
            <w:r w:rsidRPr="005679F0">
              <w:rPr>
                <w:rFonts w:ascii="Arial" w:hAnsi="Arial" w:cs="Arial"/>
                <w:b/>
              </w:rPr>
              <w:t>2ο</w:t>
            </w:r>
            <w:r w:rsidRPr="005679F0">
              <w:rPr>
                <w:rFonts w:ascii="Arial" w:hAnsi="Arial" w:cs="Arial"/>
                <w:b/>
                <w:spacing w:val="-14"/>
              </w:rPr>
              <w:t xml:space="preserve"> </w:t>
            </w:r>
            <w:r w:rsidRPr="005679F0">
              <w:rPr>
                <w:rFonts w:ascii="Arial" w:hAnsi="Arial" w:cs="Arial"/>
                <w:b/>
              </w:rPr>
              <w:t xml:space="preserve"> ΔΗΜΟΤΙΚΟ ΣΧΟΛΕΙΟ ΛΙΒΑΔΕΙΑΣ</w:t>
            </w:r>
          </w:p>
        </w:tc>
        <w:tc>
          <w:tcPr>
            <w:tcW w:w="7116" w:type="dxa"/>
          </w:tcPr>
          <w:p w:rsidR="002859C2" w:rsidRPr="005679F0" w:rsidRDefault="002859C2" w:rsidP="005679F0">
            <w:pPr>
              <w:pStyle w:val="TableParagraph"/>
              <w:spacing w:line="264" w:lineRule="auto"/>
              <w:ind w:left="0"/>
              <w:rPr>
                <w:rFonts w:ascii="Arial" w:hAnsi="Arial" w:cs="Arial"/>
              </w:rPr>
            </w:pPr>
            <w:r w:rsidRPr="005679F0">
              <w:rPr>
                <w:rFonts w:ascii="Arial" w:hAnsi="Arial" w:cs="Arial"/>
                <w:b/>
              </w:rPr>
              <w:t xml:space="preserve"> </w:t>
            </w:r>
            <w:r w:rsidRPr="005679F0">
              <w:rPr>
                <w:rFonts w:ascii="Arial" w:hAnsi="Arial" w:cs="Arial"/>
              </w:rPr>
              <w:t xml:space="preserve">Η περιοχή των ορίων περικλείεται από τις οδούς : Από Ν.  με  ΒΔ  κατεύθυνση από τη συμβολή των οδών Λεπτοκαρυάς και Μενάνδρου προχωρούμε προς την οδό </w:t>
            </w:r>
            <w:proofErr w:type="spellStart"/>
            <w:r w:rsidRPr="005679F0">
              <w:rPr>
                <w:rFonts w:ascii="Arial" w:hAnsi="Arial" w:cs="Arial"/>
              </w:rPr>
              <w:t>Πρασούλα</w:t>
            </w:r>
            <w:proofErr w:type="spellEnd"/>
            <w:r w:rsidRPr="005679F0">
              <w:rPr>
                <w:rFonts w:ascii="Arial" w:hAnsi="Arial" w:cs="Arial"/>
              </w:rPr>
              <w:t xml:space="preserve"> , παίρνουμε την οδό Ανδρεαδάκη (από τη συμβολή των οδών </w:t>
            </w:r>
            <w:proofErr w:type="spellStart"/>
            <w:r w:rsidRPr="005679F0">
              <w:rPr>
                <w:rFonts w:ascii="Arial" w:hAnsi="Arial" w:cs="Arial"/>
              </w:rPr>
              <w:t>Πρασούλα</w:t>
            </w:r>
            <w:proofErr w:type="spellEnd"/>
            <w:r w:rsidRPr="005679F0">
              <w:rPr>
                <w:rFonts w:ascii="Arial" w:hAnsi="Arial" w:cs="Arial"/>
              </w:rPr>
              <w:t xml:space="preserve"> – Φρίξου και Έλλης – Λεωνιδίου) προς Β. μέχρι την πλατεία Μέγα (Δυτική πλευρά). Συνεχίζουμε Δ. προς την οδό Γεωργαντά (μονά &amp; ζυγά) περνάμε την οδό Στρατηγού Ιωάννου και συνεχίζουμε Δ. προς την πλατεία </w:t>
            </w:r>
            <w:proofErr w:type="spellStart"/>
            <w:r w:rsidRPr="005679F0">
              <w:rPr>
                <w:rFonts w:ascii="Arial" w:hAnsi="Arial" w:cs="Arial"/>
              </w:rPr>
              <w:t>Κορωνείας</w:t>
            </w:r>
            <w:proofErr w:type="spellEnd"/>
            <w:r w:rsidRPr="005679F0">
              <w:rPr>
                <w:rFonts w:ascii="Arial" w:hAnsi="Arial" w:cs="Arial"/>
              </w:rPr>
              <w:t xml:space="preserve">. Παίρνουμε Α. την οδό Αγίου Νικολάου συνεχίζουμε στην οδό </w:t>
            </w:r>
            <w:proofErr w:type="spellStart"/>
            <w:r w:rsidRPr="005679F0">
              <w:rPr>
                <w:rFonts w:ascii="Arial" w:hAnsi="Arial" w:cs="Arial"/>
              </w:rPr>
              <w:t>Βουτσιλά</w:t>
            </w:r>
            <w:proofErr w:type="spellEnd"/>
            <w:r w:rsidRPr="005679F0">
              <w:rPr>
                <w:rFonts w:ascii="Arial" w:hAnsi="Arial" w:cs="Arial"/>
              </w:rPr>
              <w:t xml:space="preserve"> μέχρι τη συμβολή της με την οδό Στρατηγού Ιωάννου. Ακλουθούμε την οδό </w:t>
            </w:r>
            <w:proofErr w:type="spellStart"/>
            <w:r w:rsidRPr="005679F0">
              <w:rPr>
                <w:rFonts w:ascii="Arial" w:hAnsi="Arial" w:cs="Arial"/>
              </w:rPr>
              <w:t>Βουτσίλα</w:t>
            </w:r>
            <w:proofErr w:type="spellEnd"/>
            <w:r w:rsidRPr="005679F0">
              <w:rPr>
                <w:rFonts w:ascii="Arial" w:hAnsi="Arial" w:cs="Arial"/>
              </w:rPr>
              <w:t xml:space="preserve"> ΝΔ ως τη συμβολή των οδών </w:t>
            </w:r>
            <w:proofErr w:type="spellStart"/>
            <w:r w:rsidRPr="005679F0">
              <w:rPr>
                <w:rFonts w:ascii="Arial" w:hAnsi="Arial" w:cs="Arial"/>
              </w:rPr>
              <w:t>Νάκου</w:t>
            </w:r>
            <w:proofErr w:type="spellEnd"/>
            <w:r w:rsidRPr="005679F0">
              <w:rPr>
                <w:rFonts w:ascii="Arial" w:hAnsi="Arial" w:cs="Arial"/>
              </w:rPr>
              <w:t xml:space="preserve"> και Ρηγίνου, ακολουθώντας την οδό Αντάρα έως την οδό Ανδρούτσου. Συνεχίζοντας μέχρι την Αγ. Άννας και Ν. ως το πέρας της πόλης.</w:t>
            </w:r>
          </w:p>
        </w:tc>
      </w:tr>
    </w:tbl>
    <w:p w:rsidR="002859C2" w:rsidRPr="005679F0" w:rsidRDefault="00980C0D" w:rsidP="002859C2">
      <w:pPr>
        <w:pStyle w:val="ad"/>
        <w:jc w:val="left"/>
        <w:rPr>
          <w:rFonts w:ascii="Arial" w:hAnsi="Arial" w:cs="Arial"/>
          <w:sz w:val="22"/>
          <w:szCs w:val="22"/>
        </w:rPr>
      </w:pPr>
      <w:r w:rsidRPr="005679F0">
        <w:rPr>
          <w:rFonts w:ascii="Arial" w:hAnsi="Arial" w:cs="Arial"/>
          <w:sz w:val="22"/>
          <w:szCs w:val="22"/>
        </w:rPr>
        <w:lastRenderedPageBreak/>
        <w:pict>
          <v:shape id="docshape5" o:spid="_x0000_s2051" type="#_x0000_t202" alt="#AnnotID = 707535731" style="position:absolute;margin-left:395.3pt;margin-top:10pt;width:170pt;height:20pt;z-index:251661312;mso-position-horizontal-relative:page;mso-position-vertical-relative:page" filled="f" stroked="f">
            <v:textbox inset="0,0,0,0">
              <w:txbxContent>
                <w:p w:rsidR="005679F0" w:rsidRDefault="005679F0" w:rsidP="002859C2">
                  <w:pPr>
                    <w:spacing w:line="270" w:lineRule="exact"/>
                    <w:rPr>
                      <w:rFonts w:ascii="Microsoft Sans Serif" w:hAnsi="Microsoft Sans Serif"/>
                    </w:rPr>
                  </w:pPr>
                </w:p>
              </w:txbxContent>
            </v:textbox>
            <w10:wrap anchorx="page" anchory="page"/>
          </v:shape>
        </w:pict>
      </w:r>
    </w:p>
    <w:p w:rsidR="002859C2" w:rsidRPr="005679F0" w:rsidRDefault="002859C2" w:rsidP="002859C2">
      <w:pPr>
        <w:pStyle w:val="ad"/>
        <w:spacing w:line="264" w:lineRule="auto"/>
        <w:ind w:left="808" w:right="822"/>
        <w:rPr>
          <w:rFonts w:ascii="Arial" w:hAnsi="Arial" w:cs="Arial"/>
          <w:sz w:val="22"/>
          <w:szCs w:val="22"/>
        </w:rPr>
      </w:pPr>
      <w:r w:rsidRPr="005679F0">
        <w:rPr>
          <w:rFonts w:ascii="Arial" w:hAnsi="Arial" w:cs="Arial"/>
          <w:sz w:val="22"/>
          <w:szCs w:val="22"/>
        </w:rPr>
        <w:t>Διευκρίνηση όσον αφορά τον επιπλέον χώρο ακινήτου για τις ανάγκες του 2</w:t>
      </w:r>
      <w:r w:rsidRPr="005679F0">
        <w:rPr>
          <w:rFonts w:ascii="Arial" w:hAnsi="Arial" w:cs="Arial"/>
          <w:sz w:val="22"/>
          <w:szCs w:val="22"/>
          <w:vertAlign w:val="superscript"/>
        </w:rPr>
        <w:t>ου</w:t>
      </w:r>
      <w:r w:rsidRPr="005679F0">
        <w:rPr>
          <w:rFonts w:ascii="Arial" w:hAnsi="Arial" w:cs="Arial"/>
          <w:sz w:val="22"/>
          <w:szCs w:val="22"/>
        </w:rPr>
        <w:t xml:space="preserve"> Δημοτικού Σχολείου : Για το 2</w:t>
      </w:r>
      <w:r w:rsidRPr="005679F0">
        <w:rPr>
          <w:rFonts w:ascii="Arial" w:hAnsi="Arial" w:cs="Arial"/>
          <w:sz w:val="22"/>
          <w:szCs w:val="22"/>
          <w:vertAlign w:val="superscript"/>
        </w:rPr>
        <w:t>ο</w:t>
      </w:r>
      <w:r w:rsidRPr="005679F0">
        <w:rPr>
          <w:rFonts w:ascii="Arial" w:hAnsi="Arial" w:cs="Arial"/>
          <w:sz w:val="22"/>
          <w:szCs w:val="22"/>
        </w:rPr>
        <w:t xml:space="preserve"> Δημοτικό Σχολείο Λιβαδειάς το ακίνητο που ζητά να μισθώσει ο Δήμος </w:t>
      </w:r>
      <w:proofErr w:type="spellStart"/>
      <w:r w:rsidRPr="005679F0">
        <w:rPr>
          <w:rFonts w:ascii="Arial" w:hAnsi="Arial" w:cs="Arial"/>
          <w:sz w:val="22"/>
          <w:szCs w:val="22"/>
        </w:rPr>
        <w:t>Λεβαδέων</w:t>
      </w:r>
      <w:proofErr w:type="spellEnd"/>
      <w:r w:rsidRPr="005679F0">
        <w:rPr>
          <w:rFonts w:ascii="Arial" w:hAnsi="Arial" w:cs="Arial"/>
          <w:sz w:val="22"/>
          <w:szCs w:val="22"/>
        </w:rPr>
        <w:t xml:space="preserve"> για να καλύψει τις επιπλέον εκπαιδευτικές ανάγκες ,  πρέπει να βρίσκεται σε όμορο οικόπεδο με την ήδη υπάρχουσα σχολική μονάδα και να υπάρχει εύκολη πρόσβαση στο σχολείο και στον </w:t>
      </w:r>
      <w:proofErr w:type="spellStart"/>
      <w:r w:rsidRPr="005679F0">
        <w:rPr>
          <w:rFonts w:ascii="Arial" w:hAnsi="Arial" w:cs="Arial"/>
          <w:sz w:val="22"/>
          <w:szCs w:val="22"/>
        </w:rPr>
        <w:t>αύλειο</w:t>
      </w:r>
      <w:proofErr w:type="spellEnd"/>
      <w:r w:rsidRPr="005679F0">
        <w:rPr>
          <w:rFonts w:ascii="Arial" w:hAnsi="Arial" w:cs="Arial"/>
          <w:sz w:val="22"/>
          <w:szCs w:val="22"/>
        </w:rPr>
        <w:t xml:space="preserve"> χώρο , ώστε να είναι ασφαλή για τους μαθητές.</w:t>
      </w:r>
    </w:p>
    <w:p w:rsidR="002859C2" w:rsidRPr="005679F0" w:rsidRDefault="002859C2" w:rsidP="002859C2">
      <w:pPr>
        <w:pStyle w:val="ad"/>
        <w:spacing w:line="264" w:lineRule="auto"/>
        <w:ind w:left="808" w:right="822"/>
        <w:rPr>
          <w:rFonts w:ascii="Arial" w:hAnsi="Arial" w:cs="Arial"/>
          <w:sz w:val="22"/>
          <w:szCs w:val="22"/>
        </w:rPr>
      </w:pPr>
      <w:r w:rsidRPr="005679F0">
        <w:rPr>
          <w:rFonts w:ascii="Arial" w:hAnsi="Arial" w:cs="Arial"/>
          <w:sz w:val="22"/>
          <w:szCs w:val="22"/>
        </w:rPr>
        <w:t>Επίσης μπορεί , αν είναι δυνατόν να προσφερθεί και ένα μεγάλο ακίνητο που να είναι όμορο και να καλύπτει  τις συνολικές ανάγκες του 2</w:t>
      </w:r>
      <w:r w:rsidRPr="005679F0">
        <w:rPr>
          <w:rFonts w:ascii="Arial" w:hAnsi="Arial" w:cs="Arial"/>
          <w:sz w:val="22"/>
          <w:szCs w:val="22"/>
          <w:vertAlign w:val="superscript"/>
        </w:rPr>
        <w:t xml:space="preserve">ου  </w:t>
      </w:r>
      <w:r w:rsidRPr="005679F0">
        <w:rPr>
          <w:rFonts w:ascii="Arial" w:hAnsi="Arial" w:cs="Arial"/>
          <w:sz w:val="22"/>
          <w:szCs w:val="22"/>
        </w:rPr>
        <w:t xml:space="preserve">Δημοτικού Σχολειού Λιβαδειάς. </w:t>
      </w:r>
    </w:p>
    <w:p w:rsidR="002859C2" w:rsidRPr="005679F0" w:rsidRDefault="002859C2" w:rsidP="002859C2">
      <w:pPr>
        <w:pStyle w:val="ad"/>
        <w:spacing w:before="82"/>
        <w:jc w:val="left"/>
        <w:rPr>
          <w:rFonts w:ascii="Arial" w:hAnsi="Arial" w:cs="Arial"/>
          <w:sz w:val="22"/>
          <w:szCs w:val="22"/>
        </w:rPr>
      </w:pPr>
    </w:p>
    <w:p w:rsidR="002859C2" w:rsidRPr="005679F0" w:rsidRDefault="002859C2" w:rsidP="002859C2">
      <w:pPr>
        <w:pStyle w:val="ad"/>
        <w:jc w:val="left"/>
        <w:rPr>
          <w:rFonts w:ascii="Arial" w:hAnsi="Arial" w:cs="Arial"/>
          <w:sz w:val="22"/>
          <w:szCs w:val="22"/>
        </w:rPr>
      </w:pPr>
    </w:p>
    <w:p w:rsidR="002859C2" w:rsidRPr="00A22EC1" w:rsidRDefault="002859C2" w:rsidP="00A22EC1">
      <w:pPr>
        <w:pStyle w:val="Heading1"/>
        <w:spacing w:before="1" w:line="264" w:lineRule="auto"/>
        <w:ind w:right="3431"/>
        <w:rPr>
          <w:rFonts w:ascii="Arial" w:hAnsi="Arial" w:cs="Arial"/>
          <w:b/>
          <w:sz w:val="22"/>
          <w:szCs w:val="22"/>
        </w:rPr>
      </w:pPr>
      <w:r w:rsidRPr="00A22EC1">
        <w:rPr>
          <w:rFonts w:ascii="Arial" w:hAnsi="Arial" w:cs="Arial"/>
          <w:b/>
          <w:sz w:val="22"/>
          <w:szCs w:val="22"/>
          <w:u w:val="single"/>
        </w:rPr>
        <w:t>Άρθρο 2</w:t>
      </w:r>
      <w:r w:rsidRPr="00A22EC1">
        <w:rPr>
          <w:rFonts w:ascii="Arial" w:hAnsi="Arial" w:cs="Arial"/>
          <w:b/>
          <w:sz w:val="22"/>
          <w:szCs w:val="22"/>
        </w:rPr>
        <w:t xml:space="preserve"> </w:t>
      </w:r>
      <w:r w:rsidRPr="00A22EC1">
        <w:rPr>
          <w:rFonts w:ascii="Arial" w:hAnsi="Arial" w:cs="Arial"/>
          <w:b/>
          <w:sz w:val="22"/>
          <w:szCs w:val="22"/>
          <w:u w:val="single"/>
        </w:rPr>
        <w:t>Περιγραφή</w:t>
      </w:r>
      <w:r w:rsidRPr="00A22EC1">
        <w:rPr>
          <w:rFonts w:ascii="Arial" w:hAnsi="Arial" w:cs="Arial"/>
          <w:b/>
          <w:spacing w:val="-14"/>
          <w:sz w:val="22"/>
          <w:szCs w:val="22"/>
          <w:u w:val="single"/>
        </w:rPr>
        <w:t xml:space="preserve"> </w:t>
      </w:r>
      <w:r w:rsidRPr="00A22EC1">
        <w:rPr>
          <w:rFonts w:ascii="Arial" w:hAnsi="Arial" w:cs="Arial"/>
          <w:b/>
          <w:sz w:val="22"/>
          <w:szCs w:val="22"/>
          <w:u w:val="single"/>
        </w:rPr>
        <w:t>του</w:t>
      </w:r>
      <w:r w:rsidRPr="00A22EC1">
        <w:rPr>
          <w:rFonts w:ascii="Arial" w:hAnsi="Arial" w:cs="Arial"/>
          <w:b/>
          <w:spacing w:val="-14"/>
          <w:sz w:val="22"/>
          <w:szCs w:val="22"/>
          <w:u w:val="single"/>
        </w:rPr>
        <w:t xml:space="preserve"> </w:t>
      </w:r>
      <w:r w:rsidRPr="00A22EC1">
        <w:rPr>
          <w:rFonts w:ascii="Arial" w:hAnsi="Arial" w:cs="Arial"/>
          <w:b/>
          <w:sz w:val="22"/>
          <w:szCs w:val="22"/>
          <w:u w:val="single"/>
        </w:rPr>
        <w:t>μίσθιου</w:t>
      </w:r>
    </w:p>
    <w:p w:rsidR="002859C2" w:rsidRPr="005679F0" w:rsidRDefault="00980C0D" w:rsidP="002859C2">
      <w:pPr>
        <w:pStyle w:val="ad"/>
        <w:spacing w:before="41" w:line="264" w:lineRule="auto"/>
        <w:ind w:left="803" w:right="805"/>
        <w:rPr>
          <w:rFonts w:ascii="Arial" w:hAnsi="Arial" w:cs="Arial"/>
          <w:sz w:val="22"/>
          <w:szCs w:val="22"/>
        </w:rPr>
      </w:pPr>
      <w:r w:rsidRPr="005679F0">
        <w:rPr>
          <w:rFonts w:ascii="Arial" w:hAnsi="Arial" w:cs="Arial"/>
          <w:sz w:val="22"/>
          <w:szCs w:val="22"/>
        </w:rPr>
        <w:pict>
          <v:shape id="docshape6" o:spid="_x0000_s2050" type="#_x0000_t202" style="position:absolute;left:0;text-align:left;margin-left:395.3pt;margin-top:10pt;width:170pt;height:20pt;z-index:251660288;mso-position-horizontal-relative:page;mso-position-vertical-relative:page" filled="f" stroked="f">
            <v:textbox inset="0,0,0,0">
              <w:txbxContent>
                <w:p w:rsidR="005679F0" w:rsidRDefault="005679F0" w:rsidP="002859C2">
                  <w:pPr>
                    <w:spacing w:line="270" w:lineRule="exact"/>
                    <w:rPr>
                      <w:rFonts w:ascii="Microsoft Sans Serif" w:hAnsi="Microsoft Sans Serif"/>
                    </w:rPr>
                  </w:pPr>
                </w:p>
              </w:txbxContent>
            </v:textbox>
            <w10:wrap anchorx="page" anchory="page"/>
          </v:shape>
        </w:pict>
      </w:r>
      <w:r w:rsidR="002859C2" w:rsidRPr="005679F0">
        <w:rPr>
          <w:rFonts w:ascii="Arial" w:hAnsi="Arial" w:cs="Arial"/>
          <w:sz w:val="22"/>
          <w:szCs w:val="22"/>
        </w:rPr>
        <w:t>Τα προς μίσθωση ακίνητα πρέπει να είναι κατάλληλα, αποπερατωμένα και έτοιμα για χρήση, να εξυπηρετούν τις ανάγκες των μαθητών και θα πρέπει να είναι διαρρυθμισμένα ανάλογα ή με δυνατότητα διαρρύθμισης από τον προσφέροντα εκμισθωτή, σε αίθουσες διδασκαλίας και με τους βοηθητικούς χώρους που προβλέπονται</w:t>
      </w:r>
      <w:r w:rsidR="002859C2" w:rsidRPr="005679F0">
        <w:rPr>
          <w:rFonts w:ascii="Arial" w:hAnsi="Arial" w:cs="Arial"/>
          <w:spacing w:val="-3"/>
          <w:sz w:val="22"/>
          <w:szCs w:val="22"/>
        </w:rPr>
        <w:t xml:space="preserve"> </w:t>
      </w:r>
      <w:r w:rsidR="002859C2" w:rsidRPr="005679F0">
        <w:rPr>
          <w:rFonts w:ascii="Arial" w:hAnsi="Arial" w:cs="Arial"/>
          <w:sz w:val="22"/>
          <w:szCs w:val="22"/>
        </w:rPr>
        <w:t>για</w:t>
      </w:r>
      <w:r w:rsidR="002859C2" w:rsidRPr="005679F0">
        <w:rPr>
          <w:rFonts w:ascii="Arial" w:hAnsi="Arial" w:cs="Arial"/>
          <w:spacing w:val="-3"/>
          <w:sz w:val="22"/>
          <w:szCs w:val="22"/>
        </w:rPr>
        <w:t xml:space="preserve"> </w:t>
      </w:r>
      <w:r w:rsidR="002859C2" w:rsidRPr="005679F0">
        <w:rPr>
          <w:rFonts w:ascii="Arial" w:hAnsi="Arial" w:cs="Arial"/>
          <w:sz w:val="22"/>
          <w:szCs w:val="22"/>
        </w:rPr>
        <w:t>τη στέγαση και λειτουργία</w:t>
      </w:r>
      <w:r w:rsidR="002859C2" w:rsidRPr="005679F0">
        <w:rPr>
          <w:rFonts w:ascii="Arial" w:hAnsi="Arial" w:cs="Arial"/>
          <w:spacing w:val="-2"/>
          <w:sz w:val="22"/>
          <w:szCs w:val="22"/>
        </w:rPr>
        <w:t xml:space="preserve"> </w:t>
      </w:r>
      <w:r w:rsidR="002859C2" w:rsidRPr="005679F0">
        <w:rPr>
          <w:rFonts w:ascii="Arial" w:hAnsi="Arial" w:cs="Arial"/>
          <w:sz w:val="22"/>
          <w:szCs w:val="22"/>
        </w:rPr>
        <w:t>της</w:t>
      </w:r>
      <w:r w:rsidR="002859C2" w:rsidRPr="005679F0">
        <w:rPr>
          <w:rFonts w:ascii="Arial" w:hAnsi="Arial" w:cs="Arial"/>
          <w:spacing w:val="-6"/>
          <w:sz w:val="22"/>
          <w:szCs w:val="22"/>
        </w:rPr>
        <w:t xml:space="preserve"> </w:t>
      </w:r>
      <w:r w:rsidR="002859C2" w:rsidRPr="005679F0">
        <w:rPr>
          <w:rFonts w:ascii="Arial" w:hAnsi="Arial" w:cs="Arial"/>
          <w:sz w:val="22"/>
          <w:szCs w:val="22"/>
        </w:rPr>
        <w:t>εν λόγω σχολικής μονάδας. Όλοι οι χώροι του μισθωμένου ακινήτου θα πρέπει να συνδέονται</w:t>
      </w:r>
      <w:r w:rsidR="002859C2" w:rsidRPr="005679F0">
        <w:rPr>
          <w:rFonts w:ascii="Arial" w:hAnsi="Arial" w:cs="Arial"/>
          <w:spacing w:val="40"/>
          <w:sz w:val="22"/>
          <w:szCs w:val="22"/>
        </w:rPr>
        <w:t xml:space="preserve"> </w:t>
      </w:r>
      <w:r w:rsidR="002859C2" w:rsidRPr="005679F0">
        <w:rPr>
          <w:rFonts w:ascii="Arial" w:hAnsi="Arial" w:cs="Arial"/>
          <w:sz w:val="22"/>
          <w:szCs w:val="22"/>
        </w:rPr>
        <w:t>λειτουργικά μεταξύ</w:t>
      </w:r>
      <w:r w:rsidR="002859C2" w:rsidRPr="005679F0">
        <w:rPr>
          <w:rFonts w:ascii="Arial" w:hAnsi="Arial" w:cs="Arial"/>
          <w:spacing w:val="40"/>
          <w:sz w:val="22"/>
          <w:szCs w:val="22"/>
        </w:rPr>
        <w:t xml:space="preserve"> </w:t>
      </w:r>
      <w:r w:rsidR="002859C2" w:rsidRPr="005679F0">
        <w:rPr>
          <w:rFonts w:ascii="Arial" w:hAnsi="Arial" w:cs="Arial"/>
          <w:sz w:val="22"/>
          <w:szCs w:val="22"/>
        </w:rPr>
        <w:t>τους.</w:t>
      </w:r>
    </w:p>
    <w:p w:rsidR="002859C2" w:rsidRPr="005679F0" w:rsidRDefault="002859C2" w:rsidP="002859C2">
      <w:pPr>
        <w:pStyle w:val="ad"/>
        <w:spacing w:before="41" w:line="264" w:lineRule="auto"/>
        <w:ind w:left="803" w:right="805"/>
        <w:rPr>
          <w:rFonts w:ascii="Arial" w:hAnsi="Arial" w:cs="Arial"/>
          <w:sz w:val="22"/>
          <w:szCs w:val="22"/>
        </w:rPr>
      </w:pPr>
      <w:r w:rsidRPr="005679F0">
        <w:rPr>
          <w:rFonts w:ascii="Arial" w:hAnsi="Arial" w:cs="Arial"/>
          <w:sz w:val="22"/>
          <w:szCs w:val="22"/>
        </w:rPr>
        <w:t>Με τα κτηριολογικά προγράμματα προσδιορίζονται οι ανάγκες (ως προς το είδος , αριθμό και μέγεθος) κτιριακών χώρων δημόσιας εκπαίδευσης , διοικητικών , συμβουλευτικών και αξιολογικών και λοιπών κτιρίων δημόσιας χρήσης. Τα κτηριολογικά προγράμματα εκπονούνται ανάλογα με το είδος του κτιρίου, του αριθμού των εξυπηρετούμενων ατόμων , της κείμενης νομοθεσίας , βάσει βασικών αρχών σχεδιασμού , προτύπων και λειτουργικών προδιαγραφών καθώς και των ειδικών επιμέρους αναγκών αυτών.</w:t>
      </w:r>
    </w:p>
    <w:p w:rsidR="002859C2" w:rsidRPr="005679F0" w:rsidRDefault="002859C2" w:rsidP="002859C2">
      <w:pPr>
        <w:pStyle w:val="ad"/>
        <w:spacing w:before="41" w:line="264" w:lineRule="auto"/>
        <w:ind w:left="803" w:right="805"/>
        <w:rPr>
          <w:rFonts w:ascii="Arial" w:hAnsi="Arial" w:cs="Arial"/>
          <w:sz w:val="22"/>
          <w:szCs w:val="22"/>
        </w:rPr>
      </w:pPr>
      <w:r w:rsidRPr="005679F0">
        <w:rPr>
          <w:rFonts w:ascii="Arial" w:hAnsi="Arial" w:cs="Arial"/>
          <w:sz w:val="22"/>
          <w:szCs w:val="22"/>
        </w:rPr>
        <w:t>Για τις σχολικές μονάδες Γενικής Αγωγής έχουν εγκριθεί πρότυπα κτιριολογικά προγράμματα ποικίλης δυναμικότητας.</w:t>
      </w:r>
    </w:p>
    <w:p w:rsidR="002859C2" w:rsidRPr="005679F0" w:rsidRDefault="002859C2" w:rsidP="002859C2">
      <w:pPr>
        <w:pStyle w:val="ad"/>
        <w:spacing w:before="41" w:line="264" w:lineRule="auto"/>
        <w:ind w:left="803" w:right="805"/>
        <w:rPr>
          <w:rFonts w:ascii="Arial" w:hAnsi="Arial" w:cs="Arial"/>
          <w:sz w:val="22"/>
          <w:szCs w:val="22"/>
        </w:rPr>
      </w:pPr>
      <w:r w:rsidRPr="005679F0">
        <w:rPr>
          <w:rFonts w:ascii="Arial" w:hAnsi="Arial" w:cs="Arial"/>
          <w:sz w:val="22"/>
          <w:szCs w:val="22"/>
        </w:rPr>
        <w:t>Σύμφωνα με την Υ.Α. 33445/ΣΤ1/24-03-2009 έχουν εγκριθεί από το Υ.ΠΑΙ.Θ. δέκα Πρότυπα Κτηριολογικά Προγράμματα με τα οποία καθορίζονται τα ελάχιστα μεγέθη των κτηριακών αναγκών σχολικών μονάδων πρωτοβάθμιας και δευτεροβάθμιας εκπαίδευσης ποικίλης δυναμικότητας. Επίσης με την εγκύκλιο 133751/ΣΤ1/29-10-09 καθορίστηκαν τα βασικά προαπαιτούμενα στοιχεία για την εκπόνηση και έγκριση Κτιριολογικών Προγραμμάτων .</w:t>
      </w:r>
    </w:p>
    <w:p w:rsidR="002859C2" w:rsidRPr="005679F0" w:rsidRDefault="002859C2" w:rsidP="002859C2">
      <w:pPr>
        <w:pStyle w:val="ad"/>
        <w:spacing w:before="41" w:line="264" w:lineRule="auto"/>
        <w:ind w:left="803" w:right="805"/>
        <w:rPr>
          <w:rFonts w:ascii="Arial" w:hAnsi="Arial" w:cs="Arial"/>
          <w:sz w:val="22"/>
          <w:szCs w:val="22"/>
        </w:rPr>
      </w:pPr>
      <w:r w:rsidRPr="005679F0">
        <w:rPr>
          <w:rFonts w:ascii="Arial" w:hAnsi="Arial" w:cs="Arial"/>
          <w:sz w:val="22"/>
          <w:szCs w:val="22"/>
        </w:rPr>
        <w:t xml:space="preserve"> Ως ελάχιστες προδιαγραφές των χώρων των σχολικών μονάδων που απαιτούνται για μίσθωση σύμφωνα με την  Υ.Α 168655/2018 (ΦΕΚ 4119/Β/ 16-10-2018) «Τροποποίηση της Υ.Α 37237/ΣΤ1/28.03.2007 (ΦΕΚ΄/Β/635/27.04.2007) "Καθορισμός κριτηρίων καταλληλότητας και επιλογής χώρων , για την ανέγερση Δημόσιων Διδακτηρίων Α/</w:t>
      </w:r>
      <w:proofErr w:type="spellStart"/>
      <w:r w:rsidRPr="005679F0">
        <w:rPr>
          <w:rFonts w:ascii="Arial" w:hAnsi="Arial" w:cs="Arial"/>
          <w:sz w:val="22"/>
          <w:szCs w:val="22"/>
        </w:rPr>
        <w:t>θμιας</w:t>
      </w:r>
      <w:proofErr w:type="spellEnd"/>
      <w:r w:rsidRPr="005679F0">
        <w:rPr>
          <w:rFonts w:ascii="Arial" w:hAnsi="Arial" w:cs="Arial"/>
          <w:sz w:val="22"/>
          <w:szCs w:val="22"/>
        </w:rPr>
        <w:t xml:space="preserve"> και Β/</w:t>
      </w:r>
      <w:proofErr w:type="spellStart"/>
      <w:r w:rsidRPr="005679F0">
        <w:rPr>
          <w:rFonts w:ascii="Arial" w:hAnsi="Arial" w:cs="Arial"/>
          <w:sz w:val="22"/>
          <w:szCs w:val="22"/>
        </w:rPr>
        <w:t>θμιας</w:t>
      </w:r>
      <w:proofErr w:type="spellEnd"/>
      <w:r w:rsidRPr="005679F0">
        <w:rPr>
          <w:rFonts w:ascii="Arial" w:hAnsi="Arial" w:cs="Arial"/>
          <w:sz w:val="22"/>
          <w:szCs w:val="22"/>
        </w:rPr>
        <w:t xml:space="preserve"> Εκπαίδευσης καθώς και χώρων μετά κτιρίων καταλλήλων"  του Υπουργείου Παιδείας , στην Υ.Α 37237/ΣΤ1/28-3-2007 (ΦΕΚ 634Β’/27-4-2007), σε συνδυασμό με το </w:t>
      </w:r>
      <w:proofErr w:type="spellStart"/>
      <w:r w:rsidRPr="005679F0">
        <w:rPr>
          <w:rFonts w:ascii="Arial" w:hAnsi="Arial" w:cs="Arial"/>
          <w:sz w:val="22"/>
          <w:szCs w:val="22"/>
        </w:rPr>
        <w:t>υπ΄</w:t>
      </w:r>
      <w:proofErr w:type="spellEnd"/>
      <w:r w:rsidRPr="005679F0">
        <w:rPr>
          <w:rFonts w:ascii="Arial" w:hAnsi="Arial" w:cs="Arial"/>
          <w:sz w:val="22"/>
          <w:szCs w:val="22"/>
        </w:rPr>
        <w:t xml:space="preserve"> </w:t>
      </w:r>
      <w:proofErr w:type="spellStart"/>
      <w:r w:rsidRPr="005679F0">
        <w:rPr>
          <w:rFonts w:ascii="Arial" w:hAnsi="Arial" w:cs="Arial"/>
          <w:sz w:val="22"/>
          <w:szCs w:val="22"/>
        </w:rPr>
        <w:t>αριθμ</w:t>
      </w:r>
      <w:proofErr w:type="spellEnd"/>
      <w:r w:rsidRPr="005679F0">
        <w:rPr>
          <w:rFonts w:ascii="Arial" w:hAnsi="Arial" w:cs="Arial"/>
          <w:sz w:val="22"/>
          <w:szCs w:val="22"/>
        </w:rPr>
        <w:t xml:space="preserve">. </w:t>
      </w:r>
      <w:proofErr w:type="spellStart"/>
      <w:r w:rsidRPr="005679F0">
        <w:rPr>
          <w:rFonts w:ascii="Arial" w:hAnsi="Arial" w:cs="Arial"/>
          <w:sz w:val="22"/>
          <w:szCs w:val="22"/>
        </w:rPr>
        <w:t>πρωτ</w:t>
      </w:r>
      <w:proofErr w:type="spellEnd"/>
      <w:r w:rsidRPr="005679F0">
        <w:rPr>
          <w:rFonts w:ascii="Arial" w:hAnsi="Arial" w:cs="Arial"/>
          <w:sz w:val="22"/>
          <w:szCs w:val="22"/>
        </w:rPr>
        <w:t>. 62094/Α2/02.06.2023 Ενημερωτικό έγγραφο περί νομικού πλαισίου σχετικά με τις σχολικές υποδομές και τις αντίστοιχες αρμοδιότητες των φορέων της κεντρικής κυβέρνησης και του ευρύτερου δημόσιου τομέα ,ειδικά</w:t>
      </w:r>
      <w:r w:rsidRPr="005679F0">
        <w:rPr>
          <w:rFonts w:ascii="Arial" w:hAnsi="Arial" w:cs="Arial"/>
          <w:spacing w:val="40"/>
          <w:sz w:val="22"/>
          <w:szCs w:val="22"/>
        </w:rPr>
        <w:t xml:space="preserve"> </w:t>
      </w:r>
      <w:r w:rsidRPr="005679F0">
        <w:rPr>
          <w:rFonts w:ascii="Arial" w:hAnsi="Arial" w:cs="Arial"/>
          <w:sz w:val="22"/>
          <w:szCs w:val="22"/>
        </w:rPr>
        <w:t xml:space="preserve">για τα υπό ενοικίαση κτίρια νηπιαγωγείων  του Δήμου </w:t>
      </w:r>
      <w:proofErr w:type="spellStart"/>
      <w:r w:rsidRPr="005679F0">
        <w:rPr>
          <w:rFonts w:ascii="Arial" w:hAnsi="Arial" w:cs="Arial"/>
          <w:sz w:val="22"/>
          <w:szCs w:val="22"/>
        </w:rPr>
        <w:t>Λεβαδέων</w:t>
      </w:r>
      <w:proofErr w:type="spellEnd"/>
      <w:r w:rsidRPr="005679F0">
        <w:rPr>
          <w:rFonts w:ascii="Arial" w:hAnsi="Arial" w:cs="Arial"/>
          <w:sz w:val="22"/>
          <w:szCs w:val="22"/>
        </w:rPr>
        <w:t xml:space="preserve"> απαιτούνται οι κάτωθι προδιαγραφές , βάσει των κάτωθι κτιριολογικών προγραμμάτων καθώς και  το </w:t>
      </w:r>
      <w:proofErr w:type="spellStart"/>
      <w:r w:rsidRPr="005679F0">
        <w:rPr>
          <w:rFonts w:ascii="Arial" w:hAnsi="Arial" w:cs="Arial"/>
          <w:sz w:val="22"/>
          <w:szCs w:val="22"/>
        </w:rPr>
        <w:t>υπ΄</w:t>
      </w:r>
      <w:proofErr w:type="spellEnd"/>
      <w:r w:rsidRPr="005679F0">
        <w:rPr>
          <w:rFonts w:ascii="Arial" w:hAnsi="Arial" w:cs="Arial"/>
          <w:sz w:val="22"/>
          <w:szCs w:val="22"/>
        </w:rPr>
        <w:t xml:space="preserve"> </w:t>
      </w:r>
      <w:proofErr w:type="spellStart"/>
      <w:r w:rsidRPr="005679F0">
        <w:rPr>
          <w:rFonts w:ascii="Arial" w:hAnsi="Arial" w:cs="Arial"/>
          <w:sz w:val="22"/>
          <w:szCs w:val="22"/>
        </w:rPr>
        <w:t>αριθμ</w:t>
      </w:r>
      <w:proofErr w:type="spellEnd"/>
      <w:r w:rsidRPr="005679F0">
        <w:rPr>
          <w:rFonts w:ascii="Arial" w:hAnsi="Arial" w:cs="Arial"/>
          <w:sz w:val="22"/>
          <w:szCs w:val="22"/>
        </w:rPr>
        <w:t xml:space="preserve">. </w:t>
      </w:r>
      <w:proofErr w:type="spellStart"/>
      <w:r w:rsidRPr="005679F0">
        <w:rPr>
          <w:rFonts w:ascii="Arial" w:hAnsi="Arial" w:cs="Arial"/>
          <w:sz w:val="22"/>
          <w:szCs w:val="22"/>
        </w:rPr>
        <w:t>πρωτ</w:t>
      </w:r>
      <w:proofErr w:type="spellEnd"/>
      <w:r w:rsidRPr="005679F0">
        <w:rPr>
          <w:rFonts w:ascii="Arial" w:hAnsi="Arial" w:cs="Arial"/>
          <w:sz w:val="22"/>
          <w:szCs w:val="22"/>
        </w:rPr>
        <w:t xml:space="preserve">. 10294/30-12- 2024 έγγραφο της Διευθύντριας της Δ Π Ε Βοιωτίας : </w:t>
      </w:r>
    </w:p>
    <w:p w:rsidR="002859C2" w:rsidRPr="005679F0" w:rsidRDefault="002859C2" w:rsidP="002859C2">
      <w:pPr>
        <w:pStyle w:val="ad"/>
        <w:spacing w:before="41" w:line="264" w:lineRule="auto"/>
        <w:ind w:left="803" w:right="805"/>
        <w:rPr>
          <w:rFonts w:ascii="Arial" w:hAnsi="Arial" w:cs="Arial"/>
          <w:sz w:val="22"/>
          <w:szCs w:val="22"/>
        </w:rPr>
      </w:pPr>
      <w:r w:rsidRPr="005679F0">
        <w:rPr>
          <w:rFonts w:ascii="Arial" w:hAnsi="Arial" w:cs="Arial"/>
          <w:b/>
          <w:sz w:val="22"/>
          <w:szCs w:val="22"/>
        </w:rPr>
        <w:lastRenderedPageBreak/>
        <w:t>Α.</w:t>
      </w:r>
      <w:r w:rsidRPr="005679F0">
        <w:rPr>
          <w:rFonts w:ascii="Arial" w:hAnsi="Arial" w:cs="Arial"/>
          <w:sz w:val="22"/>
          <w:szCs w:val="22"/>
        </w:rPr>
        <w:t xml:space="preserve"> ΚΤΙΡΙΟΛΟΓΙΚΟ ΠΡΟΓΡΑΜΜΑ ΟΛΟΗΜΕΡΟΥ ΝΗΠΙΑΓΩΓΕΙΟΥ (Δυναμικότητας 50      νηπίων)</w:t>
      </w:r>
    </w:p>
    <w:tbl>
      <w:tblPr>
        <w:tblW w:w="0" w:type="auto"/>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3"/>
        <w:gridCol w:w="2506"/>
        <w:gridCol w:w="1980"/>
        <w:gridCol w:w="3086"/>
      </w:tblGrid>
      <w:tr w:rsidR="002859C2" w:rsidRPr="005679F0" w:rsidTr="005679F0">
        <w:trPr>
          <w:trHeight w:val="433"/>
        </w:trPr>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α/α</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Ονομασία χώρων</w:t>
            </w:r>
          </w:p>
        </w:tc>
        <w:tc>
          <w:tcPr>
            <w:tcW w:w="1950" w:type="dxa"/>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Συνολικά Εμβαδόν (</w:t>
            </w:r>
            <w:proofErr w:type="spellStart"/>
            <w:r w:rsidRPr="005679F0">
              <w:rPr>
                <w:rFonts w:ascii="Arial" w:hAnsi="Arial" w:cs="Arial"/>
                <w:b/>
                <w:sz w:val="22"/>
                <w:szCs w:val="22"/>
              </w:rPr>
              <w:t>τ.μ</w:t>
            </w:r>
            <w:proofErr w:type="spellEnd"/>
            <w:r w:rsidRPr="005679F0">
              <w:rPr>
                <w:rFonts w:ascii="Arial" w:hAnsi="Arial" w:cs="Arial"/>
                <w:b/>
                <w:sz w:val="22"/>
                <w:szCs w:val="22"/>
              </w:rPr>
              <w:t>.)</w:t>
            </w:r>
          </w:p>
        </w:tc>
        <w:tc>
          <w:tcPr>
            <w:tcW w:w="3466" w:type="dxa"/>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Παρατηρήσεις</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1</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ΧΩΡΟΙ ΔΙΟΙΚΗΣΗΣ</w:t>
            </w:r>
          </w:p>
        </w:tc>
        <w:tc>
          <w:tcPr>
            <w:tcW w:w="1950" w:type="dxa"/>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30</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1.1</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Γραφείο Νηπιαγωγών</w:t>
            </w:r>
          </w:p>
        </w:tc>
        <w:tc>
          <w:tcPr>
            <w:tcW w:w="1950" w:type="dxa"/>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15</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1.2</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Χώρος υποδοχής γονέων - νηπίων</w:t>
            </w:r>
          </w:p>
        </w:tc>
        <w:tc>
          <w:tcPr>
            <w:tcW w:w="1950" w:type="dxa"/>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15</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Χρησιμεύει και ως χώρος εκθέσεως εργασιών</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2</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ΒΟΗΘΗΤΙΚΟΙ ΧΩΡΟΙ</w:t>
            </w:r>
          </w:p>
        </w:tc>
        <w:tc>
          <w:tcPr>
            <w:tcW w:w="1950" w:type="dxa"/>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160</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2.1</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Τραπεζαρία-κουζίνα &amp; αποθηκευτικός χώρος</w:t>
            </w:r>
          </w:p>
        </w:tc>
        <w:tc>
          <w:tcPr>
            <w:tcW w:w="1950" w:type="dxa"/>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40</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2.2</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Βεστιάριο νηπίων</w:t>
            </w:r>
          </w:p>
        </w:tc>
        <w:tc>
          <w:tcPr>
            <w:tcW w:w="1950" w:type="dxa"/>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2.3</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Χώροι υγιεινής νηπίων</w:t>
            </w:r>
          </w:p>
        </w:tc>
        <w:tc>
          <w:tcPr>
            <w:tcW w:w="1950" w:type="dxa"/>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20</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2.4</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Χώροι υγιεινής ΑΜΕΑ</w:t>
            </w:r>
          </w:p>
        </w:tc>
        <w:tc>
          <w:tcPr>
            <w:tcW w:w="1950" w:type="dxa"/>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5</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2.5</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Χώροι υγιεινής ενηλίκων</w:t>
            </w:r>
          </w:p>
        </w:tc>
        <w:tc>
          <w:tcPr>
            <w:tcW w:w="1950" w:type="dxa"/>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5</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2.6</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Γενική Αποθήκη Υλικού</w:t>
            </w:r>
          </w:p>
        </w:tc>
        <w:tc>
          <w:tcPr>
            <w:tcW w:w="1950" w:type="dxa"/>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15</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2.7</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Υπόστεγο</w:t>
            </w:r>
          </w:p>
        </w:tc>
        <w:tc>
          <w:tcPr>
            <w:tcW w:w="1950" w:type="dxa"/>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50</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Απαραίτητο για βροχερό καιρό</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2.8</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Λεβητοστάσιο-αποθήκη καυσίμων</w:t>
            </w:r>
          </w:p>
        </w:tc>
        <w:tc>
          <w:tcPr>
            <w:tcW w:w="1950" w:type="dxa"/>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25</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3</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ΚΟΙΝΩΝΙΚΟΙ ΧΩΡΟΙ</w:t>
            </w:r>
          </w:p>
        </w:tc>
        <w:tc>
          <w:tcPr>
            <w:tcW w:w="1950" w:type="dxa"/>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80</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4</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ΑΙΘΟΥΣΕΣ ΔΙΔΑΣΚΑΛΙΑΣ</w:t>
            </w:r>
          </w:p>
        </w:tc>
        <w:tc>
          <w:tcPr>
            <w:tcW w:w="1950" w:type="dxa"/>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150</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Συνολική Επιφάνεια Χώρων</w:t>
            </w:r>
          </w:p>
        </w:tc>
        <w:tc>
          <w:tcPr>
            <w:tcW w:w="1950" w:type="dxa"/>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420</w:t>
            </w:r>
          </w:p>
        </w:tc>
        <w:tc>
          <w:tcPr>
            <w:tcW w:w="3466" w:type="dxa"/>
          </w:tcPr>
          <w:p w:rsidR="002859C2" w:rsidRPr="005679F0" w:rsidRDefault="002859C2" w:rsidP="005679F0">
            <w:pPr>
              <w:pStyle w:val="ad"/>
              <w:spacing w:before="41" w:line="264" w:lineRule="auto"/>
              <w:ind w:right="805"/>
              <w:rPr>
                <w:rFonts w:ascii="Arial" w:hAnsi="Arial" w:cs="Arial"/>
                <w:sz w:val="22"/>
                <w:szCs w:val="22"/>
              </w:rPr>
            </w:pPr>
          </w:p>
        </w:tc>
      </w:tr>
    </w:tbl>
    <w:p w:rsidR="002859C2" w:rsidRDefault="002859C2" w:rsidP="002859C2">
      <w:pPr>
        <w:pStyle w:val="ad"/>
        <w:spacing w:before="41" w:line="264" w:lineRule="auto"/>
        <w:ind w:left="803" w:right="805"/>
        <w:rPr>
          <w:rFonts w:ascii="Arial" w:hAnsi="Arial" w:cs="Arial"/>
          <w:sz w:val="22"/>
          <w:szCs w:val="22"/>
        </w:rPr>
      </w:pPr>
    </w:p>
    <w:p w:rsidR="00452307" w:rsidRDefault="00452307" w:rsidP="002859C2">
      <w:pPr>
        <w:pStyle w:val="ad"/>
        <w:spacing w:before="41" w:line="264" w:lineRule="auto"/>
        <w:ind w:left="803" w:right="805"/>
        <w:rPr>
          <w:rFonts w:ascii="Arial" w:hAnsi="Arial" w:cs="Arial"/>
          <w:sz w:val="22"/>
          <w:szCs w:val="22"/>
        </w:rPr>
      </w:pPr>
    </w:p>
    <w:p w:rsidR="00452307" w:rsidRPr="005679F0" w:rsidRDefault="00452307" w:rsidP="002859C2">
      <w:pPr>
        <w:pStyle w:val="ad"/>
        <w:spacing w:before="41" w:line="264" w:lineRule="auto"/>
        <w:ind w:left="803" w:right="805"/>
        <w:rPr>
          <w:rFonts w:ascii="Arial" w:hAnsi="Arial" w:cs="Arial"/>
          <w:sz w:val="22"/>
          <w:szCs w:val="22"/>
        </w:rPr>
      </w:pPr>
    </w:p>
    <w:p w:rsidR="002859C2" w:rsidRPr="005679F0" w:rsidRDefault="002859C2" w:rsidP="002859C2">
      <w:pPr>
        <w:pStyle w:val="ad"/>
        <w:spacing w:before="41" w:line="264" w:lineRule="auto"/>
        <w:ind w:left="803" w:right="805"/>
        <w:rPr>
          <w:rFonts w:ascii="Arial" w:hAnsi="Arial" w:cs="Arial"/>
          <w:sz w:val="22"/>
          <w:szCs w:val="22"/>
        </w:rPr>
      </w:pPr>
      <w:r w:rsidRPr="005679F0">
        <w:rPr>
          <w:rFonts w:ascii="Arial" w:hAnsi="Arial" w:cs="Arial"/>
          <w:sz w:val="22"/>
          <w:szCs w:val="22"/>
        </w:rPr>
        <w:t xml:space="preserve">    </w:t>
      </w:r>
    </w:p>
    <w:p w:rsidR="002859C2" w:rsidRPr="005679F0" w:rsidRDefault="002859C2" w:rsidP="002859C2">
      <w:pPr>
        <w:pStyle w:val="ad"/>
        <w:spacing w:before="41" w:line="264" w:lineRule="auto"/>
        <w:ind w:left="803" w:right="805"/>
        <w:rPr>
          <w:rFonts w:ascii="Arial" w:hAnsi="Arial" w:cs="Arial"/>
          <w:sz w:val="22"/>
          <w:szCs w:val="22"/>
        </w:rPr>
      </w:pPr>
      <w:r w:rsidRPr="005679F0">
        <w:rPr>
          <w:rFonts w:ascii="Arial" w:hAnsi="Arial" w:cs="Arial"/>
          <w:b/>
          <w:sz w:val="22"/>
          <w:szCs w:val="22"/>
        </w:rPr>
        <w:lastRenderedPageBreak/>
        <w:t>Β.</w:t>
      </w:r>
      <w:r w:rsidRPr="005679F0">
        <w:rPr>
          <w:rFonts w:ascii="Arial" w:hAnsi="Arial" w:cs="Arial"/>
          <w:sz w:val="22"/>
          <w:szCs w:val="22"/>
        </w:rPr>
        <w:t xml:space="preserve"> ΚΤΗΡΙΟΛΟΓΙΚΟ ΠΡΟΓΡΑΜΜΑ 6/Θ ΟΛΟΗΜΕΡΟΥ ΔΗΜΟΤΙΚΟΥ ΣΧΟΛΕΙΟΥ  </w:t>
      </w:r>
    </w:p>
    <w:p w:rsidR="002859C2" w:rsidRPr="005679F0" w:rsidRDefault="002859C2" w:rsidP="002859C2">
      <w:pPr>
        <w:pStyle w:val="ad"/>
        <w:spacing w:before="41" w:line="264" w:lineRule="auto"/>
        <w:ind w:left="803" w:right="805"/>
        <w:rPr>
          <w:rFonts w:ascii="Arial" w:hAnsi="Arial" w:cs="Arial"/>
          <w:sz w:val="22"/>
          <w:szCs w:val="22"/>
        </w:rPr>
      </w:pPr>
      <w:r w:rsidRPr="005679F0">
        <w:rPr>
          <w:rFonts w:ascii="Arial" w:hAnsi="Arial" w:cs="Arial"/>
          <w:sz w:val="22"/>
          <w:szCs w:val="22"/>
        </w:rPr>
        <w:t xml:space="preserve">     (Δυναμικότητας 150 μαθητών)</w:t>
      </w:r>
    </w:p>
    <w:tbl>
      <w:tblPr>
        <w:tblW w:w="0" w:type="auto"/>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0"/>
        <w:gridCol w:w="2590"/>
        <w:gridCol w:w="2016"/>
        <w:gridCol w:w="2869"/>
      </w:tblGrid>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α/α</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Ονομασία χώρων</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Συνολικά Εμβαδόν (</w:t>
            </w:r>
            <w:proofErr w:type="spellStart"/>
            <w:r w:rsidRPr="005679F0">
              <w:rPr>
                <w:rFonts w:ascii="Arial" w:hAnsi="Arial" w:cs="Arial"/>
                <w:b/>
                <w:sz w:val="22"/>
                <w:szCs w:val="22"/>
              </w:rPr>
              <w:t>τ.μ</w:t>
            </w:r>
            <w:proofErr w:type="spellEnd"/>
            <w:r w:rsidRPr="005679F0">
              <w:rPr>
                <w:rFonts w:ascii="Arial" w:hAnsi="Arial" w:cs="Arial"/>
                <w:b/>
                <w:sz w:val="22"/>
                <w:szCs w:val="22"/>
              </w:rPr>
              <w:t>.)</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Παρατηρήσεις</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1</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ΧΩΡΟΙ ΔΙΟΙΚΗΣΗΣ</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110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1.1</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Γραφείο διευθυντή</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15</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1.2</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Γραφείο δασκάλων</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1.3</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Γραμματεία-αρχείο-</w:t>
            </w:r>
            <w:proofErr w:type="spellStart"/>
            <w:r w:rsidRPr="005679F0">
              <w:rPr>
                <w:rFonts w:ascii="Arial" w:hAnsi="Arial" w:cs="Arial"/>
                <w:sz w:val="22"/>
                <w:szCs w:val="22"/>
              </w:rPr>
              <w:t>φωτοτυπείο</w:t>
            </w:r>
            <w:proofErr w:type="spellEnd"/>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1.4</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Χώρος αναμονής</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1.5</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Μικρά γραφεία</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20</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 xml:space="preserve">Χώρος ενημέρωσης μαθ. Και </w:t>
            </w:r>
            <w:proofErr w:type="spellStart"/>
            <w:r w:rsidRPr="005679F0">
              <w:rPr>
                <w:rFonts w:ascii="Arial" w:hAnsi="Arial" w:cs="Arial"/>
                <w:sz w:val="22"/>
                <w:szCs w:val="22"/>
              </w:rPr>
              <w:t>καθηγ</w:t>
            </w:r>
            <w:proofErr w:type="spellEnd"/>
            <w:r w:rsidRPr="005679F0">
              <w:rPr>
                <w:rFonts w:ascii="Arial" w:hAnsi="Arial" w:cs="Arial"/>
                <w:sz w:val="22"/>
                <w:szCs w:val="22"/>
              </w:rPr>
              <w:t xml:space="preserve">. , γονέων , γραφείο ψυχολόγου </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1.6</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Ιατρείο - αναρρωτήριο</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10</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Το αναρρωτήριο μπορεί να χρησιμοποιείται και ως χώρος μικρού γραφείου</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1.7</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Γραφείο συλλόγου γονέων και μαθητικών κοινοτήτων</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15</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2</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ΚΟΙΝΩΝΙΚΟΙ ΧΩΡΟΙ</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370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2.1</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Βιβλιοθήκη - αναγνωστήριο</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80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2.2</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Αίθουσα πολλαπλών χρήσεων</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150</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Λειτουργεί και ως κλειστός χώρος άθλησης</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2.3</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Σκηνή-παρασκήνια, αποθήκη</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65</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 xml:space="preserve">Σκηνή 30 </w:t>
            </w:r>
            <w:proofErr w:type="spellStart"/>
            <w:r w:rsidRPr="005679F0">
              <w:rPr>
                <w:rFonts w:ascii="Arial" w:hAnsi="Arial" w:cs="Arial"/>
                <w:sz w:val="22"/>
                <w:szCs w:val="22"/>
              </w:rPr>
              <w:t>τ.μ</w:t>
            </w:r>
            <w:proofErr w:type="spellEnd"/>
            <w:r w:rsidRPr="005679F0">
              <w:rPr>
                <w:rFonts w:ascii="Arial" w:hAnsi="Arial" w:cs="Arial"/>
                <w:sz w:val="22"/>
                <w:szCs w:val="22"/>
              </w:rPr>
              <w:t xml:space="preserve">. , αποδυτήρια 2χ20 </w:t>
            </w:r>
            <w:proofErr w:type="spellStart"/>
            <w:r w:rsidRPr="005679F0">
              <w:rPr>
                <w:rFonts w:ascii="Arial" w:hAnsi="Arial" w:cs="Arial"/>
                <w:sz w:val="22"/>
                <w:szCs w:val="22"/>
              </w:rPr>
              <w:t>τ.μ</w:t>
            </w:r>
            <w:proofErr w:type="spellEnd"/>
            <w:r w:rsidRPr="005679F0">
              <w:rPr>
                <w:rFonts w:ascii="Arial" w:hAnsi="Arial" w:cs="Arial"/>
                <w:sz w:val="22"/>
                <w:szCs w:val="22"/>
              </w:rPr>
              <w:t xml:space="preserve">. , αποθήκη 15 </w:t>
            </w:r>
            <w:proofErr w:type="spellStart"/>
            <w:r w:rsidRPr="005679F0">
              <w:rPr>
                <w:rFonts w:ascii="Arial" w:hAnsi="Arial" w:cs="Arial"/>
                <w:sz w:val="22"/>
                <w:szCs w:val="22"/>
              </w:rPr>
              <w:t>τ.μ</w:t>
            </w:r>
            <w:proofErr w:type="spellEnd"/>
            <w:r w:rsidRPr="005679F0">
              <w:rPr>
                <w:rFonts w:ascii="Arial" w:hAnsi="Arial" w:cs="Arial"/>
                <w:sz w:val="22"/>
                <w:szCs w:val="22"/>
              </w:rPr>
              <w:t>.</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2.4</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Κυλικείο</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15</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2.5</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Χώρος φαγητού – κουζίνα – αποθήκη</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60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3</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 xml:space="preserve">ΒΟΗΘΗΤΙΚΟΙ </w:t>
            </w:r>
            <w:r w:rsidRPr="005679F0">
              <w:rPr>
                <w:rFonts w:ascii="Arial" w:hAnsi="Arial" w:cs="Arial"/>
                <w:b/>
                <w:sz w:val="22"/>
                <w:szCs w:val="22"/>
              </w:rPr>
              <w:lastRenderedPageBreak/>
              <w:t>ΧΩΡΟΙ</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lastRenderedPageBreak/>
              <w:t>280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lastRenderedPageBreak/>
              <w:t>3.1</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Αποθήκη σχολικών βιβλίων</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15</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Πλεονάζοντα βιβλία. Πλησίον διοίκησης</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3.2</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Γενικό αρχείο</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3.3</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Γενική αποθήκη</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100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3.4</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Λεβητοστάσιο – αποθήκη καυσίμων</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50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3.5</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Ανελκυστήρας</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 xml:space="preserve">Ως Γ.Ο.Κ. και </w:t>
            </w:r>
            <w:proofErr w:type="spellStart"/>
            <w:r w:rsidRPr="005679F0">
              <w:rPr>
                <w:rFonts w:ascii="Arial" w:hAnsi="Arial" w:cs="Arial"/>
                <w:sz w:val="22"/>
                <w:szCs w:val="22"/>
              </w:rPr>
              <w:t>κτιριοδομικός</w:t>
            </w:r>
            <w:proofErr w:type="spellEnd"/>
            <w:r w:rsidRPr="005679F0">
              <w:rPr>
                <w:rFonts w:ascii="Arial" w:hAnsi="Arial" w:cs="Arial"/>
                <w:sz w:val="22"/>
                <w:szCs w:val="22"/>
              </w:rPr>
              <w:t xml:space="preserve"> κανονισμός για ΑΜΕΑ</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3.6</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lang w:val="en-US"/>
              </w:rPr>
              <w:t xml:space="preserve">W.C. </w:t>
            </w:r>
            <w:r w:rsidRPr="005679F0">
              <w:rPr>
                <w:rFonts w:ascii="Arial" w:hAnsi="Arial" w:cs="Arial"/>
                <w:sz w:val="22"/>
                <w:szCs w:val="22"/>
              </w:rPr>
              <w:t>Προσωπικού</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15</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3.7</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lang w:val="en-US"/>
              </w:rPr>
              <w:t xml:space="preserve">W.C. </w:t>
            </w:r>
            <w:r w:rsidRPr="005679F0">
              <w:rPr>
                <w:rFonts w:ascii="Arial" w:hAnsi="Arial" w:cs="Arial"/>
                <w:sz w:val="22"/>
                <w:szCs w:val="22"/>
              </w:rPr>
              <w:t>Ορόφου</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3.8</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lang w:val="en-US"/>
              </w:rPr>
              <w:t xml:space="preserve">W.C. </w:t>
            </w:r>
            <w:r w:rsidRPr="005679F0">
              <w:rPr>
                <w:rFonts w:ascii="Arial" w:hAnsi="Arial" w:cs="Arial"/>
                <w:sz w:val="22"/>
                <w:szCs w:val="22"/>
              </w:rPr>
              <w:t>ΑΜΕΑ</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5</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3.9</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lang w:val="en-US"/>
              </w:rPr>
              <w:t xml:space="preserve">W.C. </w:t>
            </w:r>
            <w:r w:rsidRPr="005679F0">
              <w:rPr>
                <w:rFonts w:ascii="Arial" w:hAnsi="Arial" w:cs="Arial"/>
                <w:sz w:val="22"/>
                <w:szCs w:val="22"/>
              </w:rPr>
              <w:t>Αγοριών-Κοριτσιών</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50</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Αγοριών: 3</w:t>
            </w:r>
            <w:r w:rsidRPr="005679F0">
              <w:rPr>
                <w:rFonts w:ascii="Arial" w:hAnsi="Arial" w:cs="Arial"/>
                <w:sz w:val="22"/>
                <w:szCs w:val="22"/>
                <w:lang w:val="en-US"/>
              </w:rPr>
              <w:t>W</w:t>
            </w:r>
            <w:r w:rsidRPr="005679F0">
              <w:rPr>
                <w:rFonts w:ascii="Arial" w:hAnsi="Arial" w:cs="Arial"/>
                <w:sz w:val="22"/>
                <w:szCs w:val="22"/>
              </w:rPr>
              <w:t>.</w:t>
            </w:r>
            <w:r w:rsidRPr="005679F0">
              <w:rPr>
                <w:rFonts w:ascii="Arial" w:hAnsi="Arial" w:cs="Arial"/>
                <w:sz w:val="22"/>
                <w:szCs w:val="22"/>
                <w:lang w:val="en-US"/>
              </w:rPr>
              <w:t>C</w:t>
            </w:r>
            <w:r w:rsidRPr="005679F0">
              <w:rPr>
                <w:rFonts w:ascii="Arial" w:hAnsi="Arial" w:cs="Arial"/>
                <w:sz w:val="22"/>
                <w:szCs w:val="22"/>
              </w:rPr>
              <w:t xml:space="preserve">. , 6 </w:t>
            </w:r>
            <w:proofErr w:type="spellStart"/>
            <w:r w:rsidRPr="005679F0">
              <w:rPr>
                <w:rFonts w:ascii="Arial" w:hAnsi="Arial" w:cs="Arial"/>
                <w:sz w:val="22"/>
                <w:szCs w:val="22"/>
              </w:rPr>
              <w:t>ουρ</w:t>
            </w:r>
            <w:proofErr w:type="spellEnd"/>
            <w:r w:rsidRPr="005679F0">
              <w:rPr>
                <w:rFonts w:ascii="Arial" w:hAnsi="Arial" w:cs="Arial"/>
                <w:sz w:val="22"/>
                <w:szCs w:val="22"/>
              </w:rPr>
              <w:t>. , 5-6 νιπτήρες και Κοριτσιών: 6</w:t>
            </w:r>
            <w:r w:rsidRPr="005679F0">
              <w:rPr>
                <w:rFonts w:ascii="Arial" w:hAnsi="Arial" w:cs="Arial"/>
                <w:sz w:val="22"/>
                <w:szCs w:val="22"/>
                <w:lang w:val="en-US"/>
              </w:rPr>
              <w:t>W</w:t>
            </w:r>
            <w:r w:rsidRPr="005679F0">
              <w:rPr>
                <w:rFonts w:ascii="Arial" w:hAnsi="Arial" w:cs="Arial"/>
                <w:sz w:val="22"/>
                <w:szCs w:val="22"/>
              </w:rPr>
              <w:t>.</w:t>
            </w:r>
            <w:r w:rsidRPr="005679F0">
              <w:rPr>
                <w:rFonts w:ascii="Arial" w:hAnsi="Arial" w:cs="Arial"/>
                <w:sz w:val="22"/>
                <w:szCs w:val="22"/>
                <w:lang w:val="en-US"/>
              </w:rPr>
              <w:t>C</w:t>
            </w:r>
            <w:r w:rsidRPr="005679F0">
              <w:rPr>
                <w:rFonts w:ascii="Arial" w:hAnsi="Arial" w:cs="Arial"/>
                <w:sz w:val="22"/>
                <w:szCs w:val="22"/>
              </w:rPr>
              <w:t>., 6 νιπτήρες</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3.10</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Χώρος καθαρισμού</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5</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3.11</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Χώρος φύλακα - συντηρητή</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3.12</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Χώρος στάθμευσης αυτοκινήτων</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w:t>
            </w:r>
          </w:p>
        </w:tc>
        <w:tc>
          <w:tcPr>
            <w:tcW w:w="0" w:type="auto"/>
          </w:tcPr>
          <w:p w:rsidR="002859C2" w:rsidRPr="005679F0" w:rsidRDefault="002859C2" w:rsidP="005679F0">
            <w:pPr>
              <w:pStyle w:val="ad"/>
              <w:spacing w:before="41" w:line="264" w:lineRule="auto"/>
              <w:ind w:right="805"/>
              <w:jc w:val="left"/>
              <w:rPr>
                <w:rFonts w:ascii="Arial" w:hAnsi="Arial" w:cs="Arial"/>
                <w:sz w:val="22"/>
                <w:szCs w:val="22"/>
              </w:rPr>
            </w:pPr>
            <w:r w:rsidRPr="005679F0">
              <w:rPr>
                <w:rFonts w:ascii="Arial" w:hAnsi="Arial" w:cs="Arial"/>
                <w:sz w:val="22"/>
                <w:szCs w:val="22"/>
              </w:rPr>
              <w:t>4.7 Π.Δ. 230/15.06.1993</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4</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ΧΩΡΟΙ ΑΘΛΗΣΗΣ</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15</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4.1</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Γυμναστήριο</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Ως κλειστό γυμναστήριο χρησιμοποιείται η αίθουσα πολλαπλών χρήσεων (2.2)</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4.2</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Αποθήκη οργάνων γυμναστικής</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15</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4.3</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Υπόστεγο γυμναστικής</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Απαραίτητο για βροχερό καιρό</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4.4</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Υπαίθρια γήπεδα</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Υπαίθρια γήπεδα : καλαθοσφαίρισης 14χ26 , ποδοσφαίρισης 9χ18</w:t>
            </w: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lastRenderedPageBreak/>
              <w:t>5</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ΑΙΘΟΥΣΕΣ ΔΙΔΑΣΚΑΛΙΑΣ</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270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5.1</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Τύπος Ι</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270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6</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ΕΡΓΑΣΤΗΡΙΑ</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180</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6.1</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Φυσικών επιστημών</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45</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6.2</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Αισθητικής Αγωγής</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45</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6.3</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Πληροφορικής</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45</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6.4</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Ξένων γλωσσών</w:t>
            </w:r>
          </w:p>
        </w:tc>
        <w:tc>
          <w:tcPr>
            <w:tcW w:w="0" w:type="auto"/>
          </w:tcPr>
          <w:p w:rsidR="002859C2" w:rsidRPr="005679F0" w:rsidRDefault="002859C2" w:rsidP="005679F0">
            <w:pPr>
              <w:pStyle w:val="ad"/>
              <w:spacing w:before="41" w:line="264" w:lineRule="auto"/>
              <w:ind w:right="805"/>
              <w:rPr>
                <w:rFonts w:ascii="Arial" w:hAnsi="Arial" w:cs="Arial"/>
                <w:sz w:val="22"/>
                <w:szCs w:val="22"/>
              </w:rPr>
            </w:pPr>
            <w:r w:rsidRPr="005679F0">
              <w:rPr>
                <w:rFonts w:ascii="Arial" w:hAnsi="Arial" w:cs="Arial"/>
                <w:sz w:val="22"/>
                <w:szCs w:val="22"/>
              </w:rPr>
              <w:t>45</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r w:rsidR="002859C2" w:rsidRPr="005679F0" w:rsidTr="005679F0">
        <w:tc>
          <w:tcPr>
            <w:tcW w:w="0" w:type="auto"/>
          </w:tcPr>
          <w:p w:rsidR="002859C2" w:rsidRPr="005679F0" w:rsidRDefault="002859C2" w:rsidP="005679F0">
            <w:pPr>
              <w:pStyle w:val="ad"/>
              <w:spacing w:before="41" w:line="264" w:lineRule="auto"/>
              <w:ind w:right="805"/>
              <w:rPr>
                <w:rFonts w:ascii="Arial" w:hAnsi="Arial" w:cs="Arial"/>
                <w:sz w:val="22"/>
                <w:szCs w:val="22"/>
              </w:rPr>
            </w:pP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Σύνολο ωφελίμων χώρων</w:t>
            </w:r>
          </w:p>
        </w:tc>
        <w:tc>
          <w:tcPr>
            <w:tcW w:w="0" w:type="auto"/>
          </w:tcPr>
          <w:p w:rsidR="002859C2" w:rsidRPr="005679F0" w:rsidRDefault="002859C2" w:rsidP="005679F0">
            <w:pPr>
              <w:pStyle w:val="ad"/>
              <w:spacing w:before="41" w:line="264" w:lineRule="auto"/>
              <w:ind w:right="805"/>
              <w:rPr>
                <w:rFonts w:ascii="Arial" w:hAnsi="Arial" w:cs="Arial"/>
                <w:b/>
                <w:sz w:val="22"/>
                <w:szCs w:val="22"/>
              </w:rPr>
            </w:pPr>
            <w:r w:rsidRPr="005679F0">
              <w:rPr>
                <w:rFonts w:ascii="Arial" w:hAnsi="Arial" w:cs="Arial"/>
                <w:b/>
                <w:sz w:val="22"/>
                <w:szCs w:val="22"/>
              </w:rPr>
              <w:t>1.225</w:t>
            </w:r>
          </w:p>
        </w:tc>
        <w:tc>
          <w:tcPr>
            <w:tcW w:w="0" w:type="auto"/>
          </w:tcPr>
          <w:p w:rsidR="002859C2" w:rsidRPr="005679F0" w:rsidRDefault="002859C2" w:rsidP="005679F0">
            <w:pPr>
              <w:pStyle w:val="ad"/>
              <w:spacing w:before="41" w:line="264" w:lineRule="auto"/>
              <w:ind w:right="805"/>
              <w:rPr>
                <w:rFonts w:ascii="Arial" w:hAnsi="Arial" w:cs="Arial"/>
                <w:sz w:val="22"/>
                <w:szCs w:val="22"/>
              </w:rPr>
            </w:pPr>
          </w:p>
        </w:tc>
      </w:tr>
    </w:tbl>
    <w:p w:rsidR="002859C2" w:rsidRPr="005679F0" w:rsidRDefault="002859C2" w:rsidP="002859C2">
      <w:pPr>
        <w:pStyle w:val="ad"/>
        <w:spacing w:before="41" w:line="264" w:lineRule="auto"/>
        <w:ind w:left="803" w:right="805"/>
        <w:rPr>
          <w:rFonts w:ascii="Arial" w:hAnsi="Arial" w:cs="Arial"/>
          <w:sz w:val="22"/>
          <w:szCs w:val="22"/>
        </w:rPr>
      </w:pPr>
    </w:p>
    <w:p w:rsidR="002859C2" w:rsidRPr="005679F0" w:rsidRDefault="002859C2" w:rsidP="002859C2">
      <w:pPr>
        <w:pStyle w:val="ad"/>
        <w:spacing w:before="30"/>
        <w:jc w:val="left"/>
        <w:rPr>
          <w:rFonts w:ascii="Arial" w:hAnsi="Arial" w:cs="Arial"/>
          <w:sz w:val="22"/>
          <w:szCs w:val="22"/>
        </w:rPr>
      </w:pPr>
      <w:r w:rsidRPr="005679F0">
        <w:rPr>
          <w:rFonts w:ascii="Arial" w:hAnsi="Arial" w:cs="Arial"/>
          <w:sz w:val="22"/>
          <w:szCs w:val="22"/>
        </w:rPr>
        <w:t xml:space="preserve">             Μέγιστος αριθμός παιδιών ανά αίθουσα διδασκαλίας : 25 παιδιά</w:t>
      </w:r>
    </w:p>
    <w:p w:rsidR="002859C2" w:rsidRPr="005679F0" w:rsidRDefault="002859C2" w:rsidP="002859C2">
      <w:pPr>
        <w:pStyle w:val="ad"/>
        <w:spacing w:before="30"/>
        <w:jc w:val="left"/>
        <w:rPr>
          <w:rFonts w:ascii="Arial" w:hAnsi="Arial" w:cs="Arial"/>
          <w:sz w:val="22"/>
          <w:szCs w:val="22"/>
        </w:rPr>
      </w:pPr>
      <w:r w:rsidRPr="005679F0">
        <w:rPr>
          <w:rFonts w:ascii="Arial" w:hAnsi="Arial" w:cs="Arial"/>
          <w:sz w:val="22"/>
          <w:szCs w:val="22"/>
        </w:rPr>
        <w:t xml:space="preserve">             Ελάχιστο εμβαδόν αίθουσας διδασκαλίας : 1,5 </w:t>
      </w:r>
      <w:proofErr w:type="spellStart"/>
      <w:r w:rsidRPr="005679F0">
        <w:rPr>
          <w:rFonts w:ascii="Arial" w:hAnsi="Arial" w:cs="Arial"/>
          <w:sz w:val="22"/>
          <w:szCs w:val="22"/>
        </w:rPr>
        <w:t>τ.μ</w:t>
      </w:r>
      <w:proofErr w:type="spellEnd"/>
      <w:r w:rsidRPr="005679F0">
        <w:rPr>
          <w:rFonts w:ascii="Arial" w:hAnsi="Arial" w:cs="Arial"/>
          <w:sz w:val="22"/>
          <w:szCs w:val="22"/>
        </w:rPr>
        <w:t>. ανά παιδί</w:t>
      </w:r>
    </w:p>
    <w:p w:rsidR="00A22EC1" w:rsidRDefault="002859C2" w:rsidP="002859C2">
      <w:pPr>
        <w:pStyle w:val="ad"/>
        <w:spacing w:before="30"/>
        <w:jc w:val="left"/>
        <w:rPr>
          <w:rFonts w:ascii="Arial" w:hAnsi="Arial" w:cs="Arial"/>
          <w:sz w:val="22"/>
          <w:szCs w:val="22"/>
        </w:rPr>
      </w:pPr>
      <w:r w:rsidRPr="005679F0">
        <w:rPr>
          <w:rFonts w:ascii="Arial" w:hAnsi="Arial" w:cs="Arial"/>
          <w:sz w:val="22"/>
          <w:szCs w:val="22"/>
        </w:rPr>
        <w:t xml:space="preserve">             Επομένως , το ελάχιστο εμβαδόν αίθουσας διδασκαλίας με το μέγιστο αριθμό παιδιών </w:t>
      </w:r>
    </w:p>
    <w:p w:rsidR="002859C2" w:rsidRPr="005679F0" w:rsidRDefault="00A22EC1" w:rsidP="002859C2">
      <w:pPr>
        <w:pStyle w:val="ad"/>
        <w:spacing w:before="30"/>
        <w:jc w:val="left"/>
        <w:rPr>
          <w:rFonts w:ascii="Arial" w:hAnsi="Arial" w:cs="Arial"/>
          <w:sz w:val="22"/>
          <w:szCs w:val="22"/>
        </w:rPr>
      </w:pPr>
      <w:r>
        <w:rPr>
          <w:rFonts w:ascii="Arial" w:hAnsi="Arial" w:cs="Arial"/>
          <w:sz w:val="22"/>
          <w:szCs w:val="22"/>
        </w:rPr>
        <w:t xml:space="preserve">             </w:t>
      </w:r>
      <w:r w:rsidR="002859C2" w:rsidRPr="005679F0">
        <w:rPr>
          <w:rFonts w:ascii="Arial" w:hAnsi="Arial" w:cs="Arial"/>
          <w:sz w:val="22"/>
          <w:szCs w:val="22"/>
        </w:rPr>
        <w:t xml:space="preserve">ανά  αίθουσα διδασκαλίας , ανέρχεται σε 37,50 </w:t>
      </w:r>
      <w:proofErr w:type="spellStart"/>
      <w:r w:rsidR="002859C2" w:rsidRPr="005679F0">
        <w:rPr>
          <w:rFonts w:ascii="Arial" w:hAnsi="Arial" w:cs="Arial"/>
          <w:sz w:val="22"/>
          <w:szCs w:val="22"/>
        </w:rPr>
        <w:t>τ.μ</w:t>
      </w:r>
      <w:proofErr w:type="spellEnd"/>
      <w:r w:rsidR="002859C2" w:rsidRPr="005679F0">
        <w:rPr>
          <w:rFonts w:ascii="Arial" w:hAnsi="Arial" w:cs="Arial"/>
          <w:sz w:val="22"/>
          <w:szCs w:val="22"/>
        </w:rPr>
        <w:t xml:space="preserve">. (1,5 </w:t>
      </w:r>
      <w:proofErr w:type="spellStart"/>
      <w:r w:rsidR="002859C2" w:rsidRPr="005679F0">
        <w:rPr>
          <w:rFonts w:ascii="Arial" w:hAnsi="Arial" w:cs="Arial"/>
          <w:sz w:val="22"/>
          <w:szCs w:val="22"/>
        </w:rPr>
        <w:t>τ.μ</w:t>
      </w:r>
      <w:proofErr w:type="spellEnd"/>
      <w:r w:rsidR="002859C2" w:rsidRPr="005679F0">
        <w:rPr>
          <w:rFonts w:ascii="Arial" w:hAnsi="Arial" w:cs="Arial"/>
          <w:sz w:val="22"/>
          <w:szCs w:val="22"/>
        </w:rPr>
        <w:t xml:space="preserve"> χ 25 παιδιά)</w:t>
      </w:r>
    </w:p>
    <w:p w:rsidR="002859C2" w:rsidRPr="005679F0" w:rsidRDefault="002859C2" w:rsidP="002859C2">
      <w:pPr>
        <w:pStyle w:val="ad"/>
        <w:spacing w:before="29"/>
        <w:jc w:val="left"/>
        <w:rPr>
          <w:rFonts w:ascii="Arial" w:hAnsi="Arial" w:cs="Arial"/>
          <w:sz w:val="22"/>
          <w:szCs w:val="22"/>
        </w:rPr>
      </w:pPr>
    </w:p>
    <w:p w:rsidR="002859C2" w:rsidRPr="005679F0" w:rsidRDefault="002859C2" w:rsidP="002859C2">
      <w:pPr>
        <w:pStyle w:val="ad"/>
        <w:ind w:left="803"/>
        <w:rPr>
          <w:rFonts w:ascii="Arial" w:hAnsi="Arial" w:cs="Arial"/>
          <w:spacing w:val="-2"/>
          <w:sz w:val="22"/>
          <w:szCs w:val="22"/>
        </w:rPr>
      </w:pPr>
      <w:r w:rsidRPr="005679F0">
        <w:rPr>
          <w:rFonts w:ascii="Arial" w:hAnsi="Arial" w:cs="Arial"/>
          <w:sz w:val="22"/>
          <w:szCs w:val="22"/>
        </w:rPr>
        <w:t>Πίνακας</w:t>
      </w:r>
      <w:r w:rsidRPr="005679F0">
        <w:rPr>
          <w:rFonts w:ascii="Arial" w:hAnsi="Arial" w:cs="Arial"/>
          <w:spacing w:val="-1"/>
          <w:sz w:val="22"/>
          <w:szCs w:val="22"/>
        </w:rPr>
        <w:t xml:space="preserve"> </w:t>
      </w:r>
      <w:r w:rsidRPr="005679F0">
        <w:rPr>
          <w:rFonts w:ascii="Arial" w:hAnsi="Arial" w:cs="Arial"/>
          <w:sz w:val="22"/>
          <w:szCs w:val="22"/>
        </w:rPr>
        <w:t>με</w:t>
      </w:r>
      <w:r w:rsidRPr="005679F0">
        <w:rPr>
          <w:rFonts w:ascii="Arial" w:hAnsi="Arial" w:cs="Arial"/>
          <w:spacing w:val="1"/>
          <w:sz w:val="22"/>
          <w:szCs w:val="22"/>
        </w:rPr>
        <w:t xml:space="preserve"> </w:t>
      </w:r>
      <w:r w:rsidRPr="005679F0">
        <w:rPr>
          <w:rFonts w:ascii="Arial" w:hAnsi="Arial" w:cs="Arial"/>
          <w:sz w:val="22"/>
          <w:szCs w:val="22"/>
        </w:rPr>
        <w:t>ελάχιστες</w:t>
      </w:r>
      <w:r w:rsidRPr="005679F0">
        <w:rPr>
          <w:rFonts w:ascii="Arial" w:hAnsi="Arial" w:cs="Arial"/>
          <w:spacing w:val="-3"/>
          <w:sz w:val="22"/>
          <w:szCs w:val="22"/>
        </w:rPr>
        <w:t xml:space="preserve"> </w:t>
      </w:r>
      <w:r w:rsidRPr="005679F0">
        <w:rPr>
          <w:rFonts w:ascii="Arial" w:hAnsi="Arial" w:cs="Arial"/>
          <w:sz w:val="22"/>
          <w:szCs w:val="22"/>
        </w:rPr>
        <w:t>προδιαγραφές</w:t>
      </w:r>
      <w:r w:rsidRPr="005679F0">
        <w:rPr>
          <w:rFonts w:ascii="Arial" w:hAnsi="Arial" w:cs="Arial"/>
          <w:spacing w:val="-1"/>
          <w:sz w:val="22"/>
          <w:szCs w:val="22"/>
        </w:rPr>
        <w:t xml:space="preserve"> </w:t>
      </w:r>
      <w:r w:rsidRPr="005679F0">
        <w:rPr>
          <w:rFonts w:ascii="Arial" w:hAnsi="Arial" w:cs="Arial"/>
          <w:spacing w:val="-2"/>
          <w:sz w:val="22"/>
          <w:szCs w:val="22"/>
        </w:rPr>
        <w:t>ακινήτου</w:t>
      </w:r>
    </w:p>
    <w:p w:rsidR="002859C2" w:rsidRPr="005679F0" w:rsidRDefault="002859C2" w:rsidP="002859C2">
      <w:pPr>
        <w:pStyle w:val="ad"/>
        <w:ind w:left="803"/>
        <w:rPr>
          <w:rFonts w:ascii="Arial" w:hAnsi="Arial" w:cs="Arial"/>
          <w:spacing w:val="-2"/>
          <w:sz w:val="22"/>
          <w:szCs w:val="22"/>
        </w:rPr>
      </w:pPr>
    </w:p>
    <w:tbl>
      <w:tblPr>
        <w:tblW w:w="0" w:type="auto"/>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76"/>
        <w:gridCol w:w="6691"/>
      </w:tblGrid>
      <w:tr w:rsidR="002859C2" w:rsidRPr="005679F0" w:rsidTr="005679F0">
        <w:trPr>
          <w:trHeight w:val="952"/>
        </w:trPr>
        <w:tc>
          <w:tcPr>
            <w:tcW w:w="2376" w:type="dxa"/>
          </w:tcPr>
          <w:p w:rsidR="002859C2" w:rsidRPr="005679F0" w:rsidRDefault="002859C2" w:rsidP="005679F0">
            <w:pPr>
              <w:pStyle w:val="TableParagraph"/>
              <w:spacing w:line="292" w:lineRule="exact"/>
              <w:rPr>
                <w:rFonts w:ascii="Arial" w:hAnsi="Arial" w:cs="Arial"/>
                <w:b/>
              </w:rPr>
            </w:pPr>
            <w:r w:rsidRPr="005679F0">
              <w:rPr>
                <w:rFonts w:ascii="Arial" w:hAnsi="Arial" w:cs="Arial"/>
                <w:b/>
              </w:rPr>
              <w:t>ΣΧΟΛΙΚΕΣ</w:t>
            </w:r>
            <w:r w:rsidRPr="005679F0">
              <w:rPr>
                <w:rFonts w:ascii="Arial" w:hAnsi="Arial" w:cs="Arial"/>
                <w:b/>
                <w:spacing w:val="2"/>
              </w:rPr>
              <w:t xml:space="preserve"> </w:t>
            </w:r>
            <w:r w:rsidRPr="005679F0">
              <w:rPr>
                <w:rFonts w:ascii="Arial" w:hAnsi="Arial" w:cs="Arial"/>
                <w:b/>
                <w:spacing w:val="-2"/>
              </w:rPr>
              <w:t>ΜΟΝΑΔΕΣ</w:t>
            </w:r>
          </w:p>
        </w:tc>
        <w:tc>
          <w:tcPr>
            <w:tcW w:w="6691" w:type="dxa"/>
          </w:tcPr>
          <w:p w:rsidR="002859C2" w:rsidRPr="005679F0" w:rsidRDefault="002859C2" w:rsidP="005679F0">
            <w:pPr>
              <w:pStyle w:val="TableParagraph"/>
              <w:spacing w:line="266" w:lineRule="auto"/>
              <w:ind w:right="186"/>
              <w:rPr>
                <w:rFonts w:ascii="Arial" w:hAnsi="Arial" w:cs="Arial"/>
                <w:b/>
              </w:rPr>
            </w:pPr>
            <w:r w:rsidRPr="005679F0">
              <w:rPr>
                <w:rFonts w:ascii="Arial" w:hAnsi="Arial" w:cs="Arial"/>
                <w:b/>
              </w:rPr>
              <w:t>ΜΑΘΗΤΙΚΟ</w:t>
            </w:r>
            <w:r w:rsidRPr="005679F0">
              <w:rPr>
                <w:rFonts w:ascii="Arial" w:hAnsi="Arial" w:cs="Arial"/>
                <w:b/>
                <w:spacing w:val="-2"/>
              </w:rPr>
              <w:t xml:space="preserve"> </w:t>
            </w:r>
            <w:r w:rsidRPr="005679F0">
              <w:rPr>
                <w:rFonts w:ascii="Arial" w:hAnsi="Arial" w:cs="Arial"/>
                <w:b/>
              </w:rPr>
              <w:t>ΔΥΝΑΜΙΚΟ</w:t>
            </w:r>
            <w:r w:rsidRPr="005679F0">
              <w:rPr>
                <w:rFonts w:ascii="Arial" w:hAnsi="Arial" w:cs="Arial"/>
                <w:b/>
                <w:spacing w:val="-7"/>
              </w:rPr>
              <w:t xml:space="preserve"> </w:t>
            </w:r>
            <w:r w:rsidRPr="005679F0">
              <w:rPr>
                <w:rFonts w:ascii="Arial" w:hAnsi="Arial" w:cs="Arial"/>
                <w:b/>
              </w:rPr>
              <w:t>ΠΟΥ</w:t>
            </w:r>
            <w:r w:rsidRPr="005679F0">
              <w:rPr>
                <w:rFonts w:ascii="Arial" w:hAnsi="Arial" w:cs="Arial"/>
                <w:b/>
                <w:spacing w:val="-3"/>
              </w:rPr>
              <w:t xml:space="preserve"> </w:t>
            </w:r>
            <w:r w:rsidRPr="005679F0">
              <w:rPr>
                <w:rFonts w:ascii="Arial" w:hAnsi="Arial" w:cs="Arial"/>
                <w:b/>
              </w:rPr>
              <w:t>ΘΑ</w:t>
            </w:r>
            <w:r w:rsidRPr="005679F0">
              <w:rPr>
                <w:rFonts w:ascii="Arial" w:hAnsi="Arial" w:cs="Arial"/>
                <w:b/>
                <w:spacing w:val="-7"/>
              </w:rPr>
              <w:t xml:space="preserve"> </w:t>
            </w:r>
            <w:r w:rsidRPr="005679F0">
              <w:rPr>
                <w:rFonts w:ascii="Arial" w:hAnsi="Arial" w:cs="Arial"/>
                <w:b/>
              </w:rPr>
              <w:t>ΣΤΕΓΑΣΤΕΙ</w:t>
            </w:r>
            <w:r w:rsidRPr="005679F0">
              <w:rPr>
                <w:rFonts w:ascii="Arial" w:hAnsi="Arial" w:cs="Arial"/>
                <w:b/>
                <w:spacing w:val="-7"/>
              </w:rPr>
              <w:t xml:space="preserve"> </w:t>
            </w:r>
            <w:r w:rsidRPr="005679F0">
              <w:rPr>
                <w:rFonts w:ascii="Arial" w:hAnsi="Arial" w:cs="Arial"/>
                <w:b/>
              </w:rPr>
              <w:t>ΣΤΟ</w:t>
            </w:r>
            <w:r w:rsidRPr="005679F0">
              <w:rPr>
                <w:rFonts w:ascii="Arial" w:hAnsi="Arial" w:cs="Arial"/>
                <w:b/>
                <w:spacing w:val="-7"/>
              </w:rPr>
              <w:t xml:space="preserve"> </w:t>
            </w:r>
            <w:r w:rsidRPr="005679F0">
              <w:rPr>
                <w:rFonts w:ascii="Arial" w:hAnsi="Arial" w:cs="Arial"/>
                <w:b/>
              </w:rPr>
              <w:t>ΠΡΟΣ</w:t>
            </w:r>
            <w:r w:rsidRPr="005679F0">
              <w:rPr>
                <w:rFonts w:ascii="Arial" w:hAnsi="Arial" w:cs="Arial"/>
                <w:b/>
                <w:spacing w:val="-5"/>
              </w:rPr>
              <w:t xml:space="preserve"> </w:t>
            </w:r>
            <w:r w:rsidRPr="005679F0">
              <w:rPr>
                <w:rFonts w:ascii="Arial" w:hAnsi="Arial" w:cs="Arial"/>
                <w:b/>
              </w:rPr>
              <w:t>ΜΙΣΘΩΣΗ ΑΚΙΝΗΤΟ ΚΑΙ ΧΑΡΑΚΤΗΡΙΣΤΙΚΑ ΑΚΙΝΗΤΟΥ</w:t>
            </w:r>
          </w:p>
        </w:tc>
      </w:tr>
      <w:tr w:rsidR="002859C2" w:rsidRPr="005679F0" w:rsidTr="005679F0">
        <w:trPr>
          <w:trHeight w:val="1290"/>
        </w:trPr>
        <w:tc>
          <w:tcPr>
            <w:tcW w:w="2376" w:type="dxa"/>
          </w:tcPr>
          <w:p w:rsidR="002859C2" w:rsidRPr="005679F0" w:rsidRDefault="002859C2" w:rsidP="005679F0">
            <w:pPr>
              <w:pStyle w:val="TableParagraph"/>
              <w:spacing w:before="1" w:line="264" w:lineRule="auto"/>
              <w:ind w:left="0" w:right="687"/>
              <w:rPr>
                <w:rFonts w:ascii="Arial" w:hAnsi="Arial" w:cs="Arial"/>
                <w:b/>
              </w:rPr>
            </w:pPr>
            <w:r w:rsidRPr="005679F0">
              <w:rPr>
                <w:rFonts w:ascii="Arial" w:hAnsi="Arial" w:cs="Arial"/>
                <w:b/>
              </w:rPr>
              <w:t>4ο ΝΗΠΙΑΓΩΓΕΙΟ ΛΙΒΑΔΕΙΑΣ</w:t>
            </w:r>
          </w:p>
        </w:tc>
        <w:tc>
          <w:tcPr>
            <w:tcW w:w="6691" w:type="dxa"/>
          </w:tcPr>
          <w:p w:rsidR="002859C2" w:rsidRPr="005679F0" w:rsidRDefault="002859C2" w:rsidP="005679F0">
            <w:pPr>
              <w:pStyle w:val="TableParagraph"/>
              <w:spacing w:before="1" w:line="264" w:lineRule="auto"/>
              <w:ind w:left="0" w:right="186"/>
              <w:rPr>
                <w:rFonts w:ascii="Arial" w:hAnsi="Arial" w:cs="Arial"/>
              </w:rPr>
            </w:pPr>
            <w:r w:rsidRPr="005679F0">
              <w:rPr>
                <w:rFonts w:ascii="Arial" w:hAnsi="Arial" w:cs="Arial"/>
              </w:rPr>
              <w:t xml:space="preserve"> 4 αίθουσες διδασκαλίας, περίπου 37,50 </w:t>
            </w:r>
            <w:proofErr w:type="spellStart"/>
            <w:r w:rsidRPr="005679F0">
              <w:rPr>
                <w:rFonts w:ascii="Arial" w:hAnsi="Arial" w:cs="Arial"/>
              </w:rPr>
              <w:t>τ.μ.</w:t>
            </w:r>
            <w:proofErr w:type="spellEnd"/>
            <w:r w:rsidRPr="005679F0">
              <w:rPr>
                <w:rFonts w:ascii="Arial" w:hAnsi="Arial" w:cs="Arial"/>
              </w:rPr>
              <w:t>/αίθουσα, γραφείο νηπιαγωγού , χώρος υποδοχής γονέων – νηπίων, τραπεζαρία – κουζίνα – αποθηκευτικός χώρος , ξεχωριστοί χώροι υγιεινής για νήπια – ΑΜΕΑ και ενήλικες , γενική αποθήκη υλικών, υπόστεγο καθώς και χώρος αποθήκευσης καύσιμου – λεβητοστασίου. Μαθητικό δυναμικό 40 μαθητές.</w:t>
            </w:r>
          </w:p>
        </w:tc>
      </w:tr>
      <w:tr w:rsidR="002859C2" w:rsidRPr="005679F0" w:rsidTr="005679F0">
        <w:trPr>
          <w:trHeight w:val="966"/>
        </w:trPr>
        <w:tc>
          <w:tcPr>
            <w:tcW w:w="2376" w:type="dxa"/>
          </w:tcPr>
          <w:p w:rsidR="002859C2" w:rsidRPr="005679F0" w:rsidRDefault="002859C2" w:rsidP="005679F0">
            <w:pPr>
              <w:pStyle w:val="TableParagraph"/>
              <w:spacing w:line="264" w:lineRule="auto"/>
              <w:ind w:left="0" w:right="574"/>
              <w:rPr>
                <w:rFonts w:ascii="Arial" w:hAnsi="Arial" w:cs="Arial"/>
                <w:b/>
              </w:rPr>
            </w:pPr>
            <w:r w:rsidRPr="005679F0">
              <w:rPr>
                <w:rFonts w:ascii="Arial" w:hAnsi="Arial" w:cs="Arial"/>
                <w:b/>
              </w:rPr>
              <w:t>9</w:t>
            </w:r>
            <w:r w:rsidRPr="005679F0">
              <w:rPr>
                <w:rFonts w:ascii="Arial" w:hAnsi="Arial" w:cs="Arial"/>
                <w:b/>
                <w:vertAlign w:val="superscript"/>
              </w:rPr>
              <w:t>ο</w:t>
            </w:r>
            <w:r w:rsidRPr="005679F0">
              <w:rPr>
                <w:rFonts w:ascii="Arial" w:hAnsi="Arial" w:cs="Arial"/>
                <w:b/>
              </w:rPr>
              <w:t xml:space="preserve"> ΝΗΠΙΑΓΩΓΕΙΟ ΛΙΒΑΔΕΙΑΣ</w:t>
            </w:r>
          </w:p>
        </w:tc>
        <w:tc>
          <w:tcPr>
            <w:tcW w:w="6691" w:type="dxa"/>
          </w:tcPr>
          <w:p w:rsidR="002859C2" w:rsidRPr="005679F0" w:rsidRDefault="002859C2" w:rsidP="005679F0">
            <w:pPr>
              <w:pStyle w:val="TableParagraph"/>
              <w:spacing w:line="264" w:lineRule="auto"/>
              <w:ind w:left="0" w:right="186"/>
              <w:rPr>
                <w:rFonts w:ascii="Arial" w:hAnsi="Arial" w:cs="Arial"/>
              </w:rPr>
            </w:pPr>
            <w:r w:rsidRPr="005679F0">
              <w:rPr>
                <w:rFonts w:ascii="Arial" w:hAnsi="Arial" w:cs="Arial"/>
              </w:rPr>
              <w:t xml:space="preserve">4 αίθουσες διδασκαλίας, περίπου 37,50 </w:t>
            </w:r>
            <w:proofErr w:type="spellStart"/>
            <w:r w:rsidRPr="005679F0">
              <w:rPr>
                <w:rFonts w:ascii="Arial" w:hAnsi="Arial" w:cs="Arial"/>
              </w:rPr>
              <w:t>τ.μ.</w:t>
            </w:r>
            <w:proofErr w:type="spellEnd"/>
            <w:r w:rsidRPr="005679F0">
              <w:rPr>
                <w:rFonts w:ascii="Arial" w:hAnsi="Arial" w:cs="Arial"/>
              </w:rPr>
              <w:t>/αίθουσα, γραφείο νηπιαγωγού , χώρος υποδοχής γονέων – νηπίων, τραπεζαρία – κουζίνα – αποθηκευτικός χώρος , ξεχωριστοί χώροι υγιεινής για νήπια – ΑΜΕΑ και ενήλικες , γενική αποθήκη υλικών, υπόστεγο καθώς και χώρος αποθήκευσης καύσιμου – λεβητοστασίου. Μαθητικό δυναμικό 40 μαθητές.</w:t>
            </w:r>
          </w:p>
        </w:tc>
      </w:tr>
      <w:tr w:rsidR="002859C2" w:rsidRPr="005679F0" w:rsidTr="005679F0">
        <w:trPr>
          <w:trHeight w:val="1288"/>
        </w:trPr>
        <w:tc>
          <w:tcPr>
            <w:tcW w:w="2376" w:type="dxa"/>
          </w:tcPr>
          <w:p w:rsidR="002859C2" w:rsidRPr="005679F0" w:rsidRDefault="002859C2" w:rsidP="005679F0">
            <w:pPr>
              <w:pStyle w:val="TableParagraph"/>
              <w:spacing w:line="264" w:lineRule="auto"/>
              <w:ind w:left="0" w:right="574"/>
              <w:rPr>
                <w:rFonts w:ascii="Arial" w:hAnsi="Arial" w:cs="Arial"/>
                <w:b/>
              </w:rPr>
            </w:pPr>
            <w:r w:rsidRPr="005679F0">
              <w:rPr>
                <w:rFonts w:ascii="Arial" w:hAnsi="Arial" w:cs="Arial"/>
                <w:b/>
              </w:rPr>
              <w:t>11</w:t>
            </w:r>
            <w:r w:rsidRPr="005679F0">
              <w:rPr>
                <w:rFonts w:ascii="Arial" w:hAnsi="Arial" w:cs="Arial"/>
                <w:b/>
                <w:vertAlign w:val="superscript"/>
              </w:rPr>
              <w:t>ο</w:t>
            </w:r>
            <w:r w:rsidRPr="005679F0">
              <w:rPr>
                <w:rFonts w:ascii="Arial" w:hAnsi="Arial" w:cs="Arial"/>
                <w:b/>
              </w:rPr>
              <w:t xml:space="preserve"> ΝΗΠΙΑΓΩΓΕΙΟ ΛΙΒΑΔΕΙΑΣ</w:t>
            </w:r>
          </w:p>
        </w:tc>
        <w:tc>
          <w:tcPr>
            <w:tcW w:w="6691" w:type="dxa"/>
          </w:tcPr>
          <w:p w:rsidR="002859C2" w:rsidRPr="005679F0" w:rsidRDefault="002859C2" w:rsidP="005679F0">
            <w:pPr>
              <w:pStyle w:val="TableParagraph"/>
              <w:spacing w:line="264" w:lineRule="auto"/>
              <w:ind w:left="0" w:right="186"/>
              <w:rPr>
                <w:rFonts w:ascii="Arial" w:hAnsi="Arial" w:cs="Arial"/>
              </w:rPr>
            </w:pPr>
            <w:r w:rsidRPr="005679F0">
              <w:rPr>
                <w:rFonts w:ascii="Arial" w:hAnsi="Arial" w:cs="Arial"/>
              </w:rPr>
              <w:t xml:space="preserve">4 αίθουσες διδασκαλίας, περίπου 37,50 </w:t>
            </w:r>
            <w:proofErr w:type="spellStart"/>
            <w:r w:rsidRPr="005679F0">
              <w:rPr>
                <w:rFonts w:ascii="Arial" w:hAnsi="Arial" w:cs="Arial"/>
              </w:rPr>
              <w:t>τ.μ.</w:t>
            </w:r>
            <w:proofErr w:type="spellEnd"/>
            <w:r w:rsidRPr="005679F0">
              <w:rPr>
                <w:rFonts w:ascii="Arial" w:hAnsi="Arial" w:cs="Arial"/>
              </w:rPr>
              <w:t>/αίθουσα, γραφείο νηπιαγωγού , χώρος υποδοχής γονέων – νηπίων, τραπεζαρία – κουζίνα – αποθηκευτικός χώρος , ξεχωριστοί χώροι υγιεινής για νήπια – ΑΜΕΑ και ενήλικες , γενική αποθήκη υλικών, υπόστεγο καθώς και χώρος αποθήκευσης καύσιμου – λεβητοστασίου. Μαθητικό δυναμικό 30 μαθητές.</w:t>
            </w:r>
          </w:p>
        </w:tc>
      </w:tr>
      <w:tr w:rsidR="002859C2" w:rsidRPr="005679F0" w:rsidTr="005679F0">
        <w:trPr>
          <w:trHeight w:val="1288"/>
        </w:trPr>
        <w:tc>
          <w:tcPr>
            <w:tcW w:w="2376" w:type="dxa"/>
          </w:tcPr>
          <w:p w:rsidR="002859C2" w:rsidRPr="005679F0" w:rsidRDefault="002859C2" w:rsidP="005679F0">
            <w:pPr>
              <w:pStyle w:val="TableParagraph"/>
              <w:spacing w:line="264" w:lineRule="auto"/>
              <w:ind w:left="0" w:right="452"/>
              <w:rPr>
                <w:rFonts w:ascii="Arial" w:hAnsi="Arial" w:cs="Arial"/>
                <w:b/>
              </w:rPr>
            </w:pPr>
            <w:r w:rsidRPr="005679F0">
              <w:rPr>
                <w:rFonts w:ascii="Arial" w:hAnsi="Arial" w:cs="Arial"/>
                <w:b/>
              </w:rPr>
              <w:t>12</w:t>
            </w:r>
            <w:r w:rsidRPr="005679F0">
              <w:rPr>
                <w:rFonts w:ascii="Arial" w:hAnsi="Arial" w:cs="Arial"/>
                <w:b/>
                <w:vertAlign w:val="superscript"/>
              </w:rPr>
              <w:t>ο</w:t>
            </w:r>
            <w:r w:rsidRPr="005679F0">
              <w:rPr>
                <w:rFonts w:ascii="Arial" w:hAnsi="Arial" w:cs="Arial"/>
                <w:b/>
              </w:rPr>
              <w:t xml:space="preserve"> ΝΗΠΙΑΓΩΓΕΙΟ ΛΙΒΑΔΕΙΑΣ</w:t>
            </w:r>
          </w:p>
        </w:tc>
        <w:tc>
          <w:tcPr>
            <w:tcW w:w="6691" w:type="dxa"/>
          </w:tcPr>
          <w:p w:rsidR="002859C2" w:rsidRPr="005679F0" w:rsidRDefault="002859C2" w:rsidP="005679F0">
            <w:pPr>
              <w:pStyle w:val="TableParagraph"/>
              <w:spacing w:line="264" w:lineRule="auto"/>
              <w:ind w:left="0"/>
              <w:rPr>
                <w:rFonts w:ascii="Arial" w:hAnsi="Arial" w:cs="Arial"/>
              </w:rPr>
            </w:pPr>
            <w:r w:rsidRPr="005679F0">
              <w:rPr>
                <w:rFonts w:ascii="Arial" w:hAnsi="Arial" w:cs="Arial"/>
              </w:rPr>
              <w:t xml:space="preserve">4 αίθουσες διδασκαλίας, περίπου 37,50 </w:t>
            </w:r>
            <w:proofErr w:type="spellStart"/>
            <w:r w:rsidRPr="005679F0">
              <w:rPr>
                <w:rFonts w:ascii="Arial" w:hAnsi="Arial" w:cs="Arial"/>
              </w:rPr>
              <w:t>τ.μ.</w:t>
            </w:r>
            <w:proofErr w:type="spellEnd"/>
            <w:r w:rsidRPr="005679F0">
              <w:rPr>
                <w:rFonts w:ascii="Arial" w:hAnsi="Arial" w:cs="Arial"/>
              </w:rPr>
              <w:t xml:space="preserve">/αίθουσα, γραφείο νηπιαγωγού , χώρος υποδοχής γονέων – νηπίων, τραπεζαρία – κουζίνα – αποθηκευτικός χώρος , ξεχωριστοί χώροι υγιεινής για νήπια – ΑΜΕΑ και ενήλικες , γενική αποθήκη υλικών, υπόστεγο καθώς και χώρος αποθήκευσης καύσιμου – λεβητοστασίου. </w:t>
            </w:r>
            <w:r w:rsidRPr="005679F0">
              <w:rPr>
                <w:rFonts w:ascii="Arial" w:hAnsi="Arial" w:cs="Arial"/>
              </w:rPr>
              <w:lastRenderedPageBreak/>
              <w:t>Μαθητικό δυναμικό 50 μαθητές.</w:t>
            </w:r>
          </w:p>
        </w:tc>
      </w:tr>
      <w:tr w:rsidR="002859C2" w:rsidRPr="005679F0" w:rsidTr="005679F0">
        <w:trPr>
          <w:trHeight w:val="1288"/>
        </w:trPr>
        <w:tc>
          <w:tcPr>
            <w:tcW w:w="2376" w:type="dxa"/>
            <w:tcBorders>
              <w:top w:val="single" w:sz="4" w:space="0" w:color="000000"/>
              <w:left w:val="single" w:sz="4" w:space="0" w:color="000000"/>
              <w:bottom w:val="single" w:sz="4" w:space="0" w:color="000000"/>
              <w:right w:val="single" w:sz="4" w:space="0" w:color="000000"/>
            </w:tcBorders>
          </w:tcPr>
          <w:p w:rsidR="002859C2" w:rsidRPr="005679F0" w:rsidRDefault="002859C2" w:rsidP="005679F0">
            <w:pPr>
              <w:pStyle w:val="TableParagraph"/>
              <w:spacing w:line="264" w:lineRule="auto"/>
              <w:ind w:left="0" w:right="452"/>
              <w:rPr>
                <w:rFonts w:ascii="Arial" w:hAnsi="Arial" w:cs="Arial"/>
                <w:b/>
              </w:rPr>
            </w:pPr>
            <w:r w:rsidRPr="005679F0">
              <w:rPr>
                <w:rFonts w:ascii="Arial" w:hAnsi="Arial" w:cs="Arial"/>
                <w:b/>
              </w:rPr>
              <w:lastRenderedPageBreak/>
              <w:t>13ο ΝΗΠΙΑΓΩΓΕΙΟ ΛΙΒΑΔΕΙΑΣ</w:t>
            </w:r>
          </w:p>
        </w:tc>
        <w:tc>
          <w:tcPr>
            <w:tcW w:w="6691" w:type="dxa"/>
            <w:tcBorders>
              <w:top w:val="single" w:sz="4" w:space="0" w:color="000000"/>
              <w:left w:val="single" w:sz="4" w:space="0" w:color="000000"/>
              <w:bottom w:val="single" w:sz="4" w:space="0" w:color="000000"/>
              <w:right w:val="single" w:sz="4" w:space="0" w:color="000000"/>
            </w:tcBorders>
          </w:tcPr>
          <w:p w:rsidR="002859C2" w:rsidRPr="005679F0" w:rsidRDefault="002859C2" w:rsidP="005679F0">
            <w:pPr>
              <w:pStyle w:val="TableParagraph"/>
              <w:spacing w:line="264" w:lineRule="auto"/>
              <w:ind w:left="0"/>
              <w:rPr>
                <w:rFonts w:ascii="Arial" w:hAnsi="Arial" w:cs="Arial"/>
              </w:rPr>
            </w:pPr>
            <w:r w:rsidRPr="005679F0">
              <w:rPr>
                <w:rFonts w:ascii="Arial" w:hAnsi="Arial" w:cs="Arial"/>
              </w:rPr>
              <w:t xml:space="preserve">4 αίθουσες διδασκαλίας, περίπου 37,50 </w:t>
            </w:r>
            <w:proofErr w:type="spellStart"/>
            <w:r w:rsidRPr="005679F0">
              <w:rPr>
                <w:rFonts w:ascii="Arial" w:hAnsi="Arial" w:cs="Arial"/>
              </w:rPr>
              <w:t>τ.μ.</w:t>
            </w:r>
            <w:proofErr w:type="spellEnd"/>
            <w:r w:rsidRPr="005679F0">
              <w:rPr>
                <w:rFonts w:ascii="Arial" w:hAnsi="Arial" w:cs="Arial"/>
              </w:rPr>
              <w:t>/αίθουσα, γραφείο νηπιαγωγού , χώρος υποδοχής γονέων – νηπίων, τραπεζαρία – κουζίνα – αποθηκευτικός χώρος , ξεχωριστοί χώροι υγιεινής για νήπια – ΑΜΕΑ και ενήλικες , γενική αποθήκη υλικών, υπόστεγο καθώς και χώρος αποθήκευσης καύσιμου – λεβητοστασίου. Μαθητικό δυναμικό 25 μαθητές.</w:t>
            </w:r>
          </w:p>
        </w:tc>
      </w:tr>
      <w:tr w:rsidR="002859C2" w:rsidRPr="005679F0" w:rsidTr="005679F0">
        <w:trPr>
          <w:trHeight w:val="1288"/>
        </w:trPr>
        <w:tc>
          <w:tcPr>
            <w:tcW w:w="2376" w:type="dxa"/>
            <w:tcBorders>
              <w:top w:val="single" w:sz="4" w:space="0" w:color="000000"/>
              <w:left w:val="single" w:sz="4" w:space="0" w:color="000000"/>
              <w:bottom w:val="single" w:sz="4" w:space="0" w:color="000000"/>
              <w:right w:val="single" w:sz="4" w:space="0" w:color="000000"/>
            </w:tcBorders>
          </w:tcPr>
          <w:p w:rsidR="002859C2" w:rsidRPr="005679F0" w:rsidRDefault="002859C2" w:rsidP="005679F0">
            <w:pPr>
              <w:pStyle w:val="TableParagraph"/>
              <w:spacing w:line="264" w:lineRule="auto"/>
              <w:ind w:left="0" w:right="452"/>
              <w:rPr>
                <w:rFonts w:ascii="Arial" w:hAnsi="Arial" w:cs="Arial"/>
                <w:b/>
              </w:rPr>
            </w:pPr>
            <w:r w:rsidRPr="005679F0">
              <w:rPr>
                <w:rFonts w:ascii="Arial" w:hAnsi="Arial" w:cs="Arial"/>
                <w:b/>
              </w:rPr>
              <w:t>2</w:t>
            </w:r>
            <w:r w:rsidRPr="005679F0">
              <w:rPr>
                <w:rFonts w:ascii="Arial" w:hAnsi="Arial" w:cs="Arial"/>
                <w:b/>
                <w:vertAlign w:val="superscript"/>
              </w:rPr>
              <w:t>Ο</w:t>
            </w:r>
            <w:r w:rsidRPr="005679F0">
              <w:rPr>
                <w:rFonts w:ascii="Arial" w:hAnsi="Arial" w:cs="Arial"/>
                <w:b/>
              </w:rPr>
              <w:t xml:space="preserve"> ΔΗΜΟΤΙΚΟ ΣΧΟΛΕΙΟ ΛΙΒΑΔΕΙΑΣ</w:t>
            </w:r>
          </w:p>
        </w:tc>
        <w:tc>
          <w:tcPr>
            <w:tcW w:w="6691" w:type="dxa"/>
            <w:tcBorders>
              <w:top w:val="single" w:sz="4" w:space="0" w:color="000000"/>
              <w:left w:val="single" w:sz="4" w:space="0" w:color="000000"/>
              <w:bottom w:val="single" w:sz="4" w:space="0" w:color="000000"/>
              <w:right w:val="single" w:sz="4" w:space="0" w:color="000000"/>
            </w:tcBorders>
          </w:tcPr>
          <w:p w:rsidR="002859C2" w:rsidRPr="005679F0" w:rsidRDefault="002859C2" w:rsidP="005679F0">
            <w:pPr>
              <w:pStyle w:val="TableParagraph"/>
              <w:spacing w:line="264" w:lineRule="auto"/>
              <w:ind w:left="0"/>
              <w:rPr>
                <w:rFonts w:ascii="Arial" w:hAnsi="Arial" w:cs="Arial"/>
              </w:rPr>
            </w:pPr>
            <w:r w:rsidRPr="005679F0">
              <w:rPr>
                <w:rFonts w:ascii="Arial" w:hAnsi="Arial" w:cs="Arial"/>
              </w:rPr>
              <w:t xml:space="preserve">7  αίθουσες διδασκαλίας περίπου 37,50 </w:t>
            </w:r>
            <w:proofErr w:type="spellStart"/>
            <w:r w:rsidRPr="005679F0">
              <w:rPr>
                <w:rFonts w:ascii="Arial" w:hAnsi="Arial" w:cs="Arial"/>
              </w:rPr>
              <w:t>τ.μ</w:t>
            </w:r>
            <w:proofErr w:type="spellEnd"/>
            <w:r w:rsidRPr="005679F0">
              <w:rPr>
                <w:rFonts w:ascii="Arial" w:hAnsi="Arial" w:cs="Arial"/>
              </w:rPr>
              <w:t>. /αίθουσα, γραφείο διευθυντή , δασκάλων και λοιπών χώρων (βλέπε ΠΙΝΑΚΑ Β. ΚΤΙΡΙΟΛΟΓΙΚΟ ΠΡΟΓΡΑΜΜΑ ΟΛΟΗΜΕΡΟΥ ΔΗΜΟΤΙΚΟΥ ΣΧΟΛΕΙΟΥ-Άρθρο 2 της διακήρυξης).  Μαθητικό δυναμικό 100  μαθητές.</w:t>
            </w:r>
          </w:p>
        </w:tc>
      </w:tr>
    </w:tbl>
    <w:p w:rsidR="002859C2" w:rsidRPr="005679F0" w:rsidRDefault="002859C2" w:rsidP="002859C2">
      <w:pPr>
        <w:pStyle w:val="TableParagraph"/>
        <w:rPr>
          <w:rFonts w:ascii="Arial" w:hAnsi="Arial" w:cs="Arial"/>
        </w:rPr>
      </w:pPr>
    </w:p>
    <w:p w:rsidR="002859C2" w:rsidRPr="005679F0" w:rsidRDefault="002859C2" w:rsidP="002859C2">
      <w:pPr>
        <w:pStyle w:val="TableParagraph"/>
        <w:rPr>
          <w:rFonts w:ascii="Arial" w:hAnsi="Arial" w:cs="Arial"/>
        </w:rPr>
      </w:pPr>
    </w:p>
    <w:p w:rsidR="002859C2" w:rsidRPr="005679F0" w:rsidRDefault="00980C0D" w:rsidP="002859C2">
      <w:pPr>
        <w:pStyle w:val="af9"/>
        <w:widowControl w:val="0"/>
        <w:numPr>
          <w:ilvl w:val="0"/>
          <w:numId w:val="18"/>
        </w:numPr>
        <w:tabs>
          <w:tab w:val="left" w:pos="1528"/>
        </w:tabs>
        <w:suppressAutoHyphens w:val="0"/>
        <w:autoSpaceDE w:val="0"/>
        <w:autoSpaceDN w:val="0"/>
        <w:spacing w:before="82" w:line="264" w:lineRule="auto"/>
        <w:ind w:right="822"/>
        <w:contextualSpacing w:val="0"/>
        <w:jc w:val="both"/>
        <w:rPr>
          <w:rFonts w:ascii="Arial" w:hAnsi="Arial" w:cs="Arial"/>
          <w:sz w:val="22"/>
          <w:szCs w:val="22"/>
          <w:u w:val="single"/>
        </w:rPr>
      </w:pPr>
      <w:r w:rsidRPr="005679F0">
        <w:rPr>
          <w:rFonts w:ascii="Arial" w:hAnsi="Arial" w:cs="Arial"/>
          <w:sz w:val="22"/>
          <w:szCs w:val="22"/>
        </w:rPr>
        <w:pict>
          <v:shape id="docshape8" o:spid="_x0000_s2052" type="#_x0000_t202" style="position:absolute;left:0;text-align:left;margin-left:395.3pt;margin-top:10pt;width:170pt;height:20pt;z-index:251662336;mso-position-horizontal-relative:page;mso-position-vertical-relative:page" filled="f" stroked="f">
            <v:textbox inset="0,0,0,0">
              <w:txbxContent>
                <w:p w:rsidR="005679F0" w:rsidRPr="00CF4770" w:rsidRDefault="005679F0" w:rsidP="002859C2"/>
              </w:txbxContent>
            </v:textbox>
            <w10:wrap anchorx="page" anchory="page"/>
          </v:shape>
        </w:pict>
      </w:r>
      <w:r w:rsidR="002859C2" w:rsidRPr="005679F0">
        <w:rPr>
          <w:rFonts w:ascii="Arial" w:hAnsi="Arial" w:cs="Arial"/>
          <w:sz w:val="22"/>
          <w:szCs w:val="22"/>
        </w:rPr>
        <w:t xml:space="preserve">Τα ακίνητα πρέπει να είναι σε άριστη κατάσταση, να πληρούν όλα τα κριτήρια καταλληλότητας για στέγαση σχολικής μονάδας και να είναι έτοιμα για χρήση από το Δήμο. Επίσης τα ακίνητα πρέπει </w:t>
      </w:r>
      <w:r w:rsidR="002859C2" w:rsidRPr="005679F0">
        <w:rPr>
          <w:rFonts w:ascii="Arial" w:hAnsi="Arial" w:cs="Arial"/>
          <w:sz w:val="22"/>
          <w:szCs w:val="22"/>
          <w:u w:val="single"/>
        </w:rPr>
        <w:t>είτε να έχουν χρήση εκπαιδευτήριου ή να επιτρέπεται και να είναι δυνατή η αλλαγή χρήσης τους σε εκπαιδευτήρια, σύμφωνα με τις ισχύουσες πολεοδομικές διατάξεις.</w:t>
      </w:r>
    </w:p>
    <w:p w:rsidR="002859C2" w:rsidRPr="005679F0" w:rsidRDefault="002859C2" w:rsidP="002859C2">
      <w:pPr>
        <w:pStyle w:val="af9"/>
        <w:widowControl w:val="0"/>
        <w:numPr>
          <w:ilvl w:val="0"/>
          <w:numId w:val="18"/>
        </w:numPr>
        <w:tabs>
          <w:tab w:val="left" w:pos="1528"/>
        </w:tabs>
        <w:suppressAutoHyphens w:val="0"/>
        <w:autoSpaceDE w:val="0"/>
        <w:autoSpaceDN w:val="0"/>
        <w:spacing w:before="1" w:line="264" w:lineRule="auto"/>
        <w:ind w:right="824"/>
        <w:contextualSpacing w:val="0"/>
        <w:jc w:val="both"/>
        <w:rPr>
          <w:rFonts w:ascii="Arial" w:hAnsi="Arial" w:cs="Arial"/>
          <w:sz w:val="22"/>
          <w:szCs w:val="22"/>
        </w:rPr>
      </w:pPr>
      <w:r w:rsidRPr="005679F0">
        <w:rPr>
          <w:rFonts w:ascii="Arial" w:hAnsi="Arial" w:cs="Arial"/>
          <w:sz w:val="22"/>
          <w:szCs w:val="22"/>
        </w:rPr>
        <w:t>Τα προσφερόμενα ακίνητα πρέπει, κατά την ημέρα υποβολής της αίτησης – εκδήλωσης ενδιαφέροντος, να βρίσκονται στην αποκλειστική κυριότητα, νομή και κατοχή του προσφέροντα και να είναι ελεύθερα παντός νομικού βάρους ή πραγματικού ελαττώματος, που να εμποδίζουν τη χρήση τους.</w:t>
      </w:r>
    </w:p>
    <w:p w:rsidR="002859C2" w:rsidRPr="005679F0" w:rsidRDefault="002859C2" w:rsidP="002859C2">
      <w:pPr>
        <w:pStyle w:val="af9"/>
        <w:widowControl w:val="0"/>
        <w:numPr>
          <w:ilvl w:val="0"/>
          <w:numId w:val="18"/>
        </w:numPr>
        <w:tabs>
          <w:tab w:val="left" w:pos="1528"/>
        </w:tabs>
        <w:suppressAutoHyphens w:val="0"/>
        <w:autoSpaceDE w:val="0"/>
        <w:autoSpaceDN w:val="0"/>
        <w:spacing w:line="261" w:lineRule="auto"/>
        <w:ind w:right="824"/>
        <w:contextualSpacing w:val="0"/>
        <w:jc w:val="both"/>
        <w:rPr>
          <w:rFonts w:ascii="Arial" w:hAnsi="Arial" w:cs="Arial"/>
          <w:sz w:val="22"/>
          <w:szCs w:val="22"/>
        </w:rPr>
      </w:pPr>
      <w:r w:rsidRPr="005679F0">
        <w:rPr>
          <w:rFonts w:ascii="Arial" w:hAnsi="Arial" w:cs="Arial"/>
          <w:sz w:val="22"/>
          <w:szCs w:val="22"/>
        </w:rPr>
        <w:t>Τα δομικά υλικά κατασκευής των ακινήτων πρέπει να μην περιέχουν επιβλαβή για την υγεία στοιχεία, όπως π.χ. αμίαντο.</w:t>
      </w:r>
    </w:p>
    <w:p w:rsidR="002859C2" w:rsidRPr="005679F0" w:rsidRDefault="002859C2" w:rsidP="002859C2">
      <w:pPr>
        <w:pStyle w:val="af9"/>
        <w:widowControl w:val="0"/>
        <w:numPr>
          <w:ilvl w:val="0"/>
          <w:numId w:val="18"/>
        </w:numPr>
        <w:tabs>
          <w:tab w:val="left" w:pos="1528"/>
        </w:tabs>
        <w:suppressAutoHyphens w:val="0"/>
        <w:autoSpaceDE w:val="0"/>
        <w:autoSpaceDN w:val="0"/>
        <w:spacing w:before="5" w:line="261" w:lineRule="auto"/>
        <w:ind w:right="825"/>
        <w:contextualSpacing w:val="0"/>
        <w:jc w:val="both"/>
        <w:rPr>
          <w:rFonts w:ascii="Arial" w:hAnsi="Arial" w:cs="Arial"/>
          <w:sz w:val="22"/>
          <w:szCs w:val="22"/>
        </w:rPr>
      </w:pPr>
      <w:r w:rsidRPr="005679F0">
        <w:rPr>
          <w:rFonts w:ascii="Arial" w:hAnsi="Arial" w:cs="Arial"/>
          <w:sz w:val="22"/>
          <w:szCs w:val="22"/>
        </w:rPr>
        <w:t xml:space="preserve">Να πληρούν όλες τις προϋποθέσεις για πρόσβαση ατόμων με ειδικές </w:t>
      </w:r>
      <w:r w:rsidRPr="005679F0">
        <w:rPr>
          <w:rFonts w:ascii="Arial" w:hAnsi="Arial" w:cs="Arial"/>
          <w:spacing w:val="-2"/>
          <w:sz w:val="22"/>
          <w:szCs w:val="22"/>
        </w:rPr>
        <w:t>ανάγκες.</w:t>
      </w:r>
    </w:p>
    <w:p w:rsidR="002859C2" w:rsidRPr="005679F0" w:rsidRDefault="002859C2" w:rsidP="002859C2">
      <w:pPr>
        <w:pStyle w:val="af9"/>
        <w:widowControl w:val="0"/>
        <w:numPr>
          <w:ilvl w:val="0"/>
          <w:numId w:val="18"/>
        </w:numPr>
        <w:tabs>
          <w:tab w:val="left" w:pos="1527"/>
        </w:tabs>
        <w:suppressAutoHyphens w:val="0"/>
        <w:autoSpaceDE w:val="0"/>
        <w:autoSpaceDN w:val="0"/>
        <w:spacing w:before="6"/>
        <w:ind w:left="1527" w:hanging="359"/>
        <w:contextualSpacing w:val="0"/>
        <w:jc w:val="both"/>
        <w:rPr>
          <w:rFonts w:ascii="Arial" w:hAnsi="Arial" w:cs="Arial"/>
          <w:sz w:val="22"/>
          <w:szCs w:val="22"/>
        </w:rPr>
      </w:pPr>
      <w:r w:rsidRPr="005679F0">
        <w:rPr>
          <w:rFonts w:ascii="Arial" w:hAnsi="Arial" w:cs="Arial"/>
          <w:sz w:val="22"/>
          <w:szCs w:val="22"/>
        </w:rPr>
        <w:t>Τα</w:t>
      </w:r>
      <w:r w:rsidRPr="005679F0">
        <w:rPr>
          <w:rFonts w:ascii="Arial" w:hAnsi="Arial" w:cs="Arial"/>
          <w:spacing w:val="2"/>
          <w:sz w:val="22"/>
          <w:szCs w:val="22"/>
        </w:rPr>
        <w:t xml:space="preserve"> </w:t>
      </w:r>
      <w:r w:rsidRPr="005679F0">
        <w:rPr>
          <w:rFonts w:ascii="Arial" w:hAnsi="Arial" w:cs="Arial"/>
          <w:sz w:val="22"/>
          <w:szCs w:val="22"/>
        </w:rPr>
        <w:t>ακίνητα</w:t>
      </w:r>
      <w:r w:rsidRPr="005679F0">
        <w:rPr>
          <w:rFonts w:ascii="Arial" w:hAnsi="Arial" w:cs="Arial"/>
          <w:spacing w:val="-3"/>
          <w:sz w:val="22"/>
          <w:szCs w:val="22"/>
        </w:rPr>
        <w:t xml:space="preserve"> </w:t>
      </w:r>
      <w:r w:rsidRPr="005679F0">
        <w:rPr>
          <w:rFonts w:ascii="Arial" w:hAnsi="Arial" w:cs="Arial"/>
          <w:sz w:val="22"/>
          <w:szCs w:val="22"/>
        </w:rPr>
        <w:t>πρέπει να</w:t>
      </w:r>
      <w:r w:rsidRPr="005679F0">
        <w:rPr>
          <w:rFonts w:ascii="Arial" w:hAnsi="Arial" w:cs="Arial"/>
          <w:spacing w:val="-3"/>
          <w:sz w:val="22"/>
          <w:szCs w:val="22"/>
        </w:rPr>
        <w:t xml:space="preserve"> </w:t>
      </w:r>
      <w:r w:rsidRPr="005679F0">
        <w:rPr>
          <w:rFonts w:ascii="Arial" w:hAnsi="Arial" w:cs="Arial"/>
          <w:sz w:val="22"/>
          <w:szCs w:val="22"/>
        </w:rPr>
        <w:t>έχουν</w:t>
      </w:r>
      <w:r w:rsidRPr="005679F0">
        <w:rPr>
          <w:rFonts w:ascii="Arial" w:hAnsi="Arial" w:cs="Arial"/>
          <w:spacing w:val="-1"/>
          <w:sz w:val="22"/>
          <w:szCs w:val="22"/>
        </w:rPr>
        <w:t xml:space="preserve"> </w:t>
      </w:r>
      <w:r w:rsidRPr="005679F0">
        <w:rPr>
          <w:rFonts w:ascii="Arial" w:hAnsi="Arial" w:cs="Arial"/>
          <w:sz w:val="22"/>
          <w:szCs w:val="22"/>
        </w:rPr>
        <w:t xml:space="preserve">θέρμανση(ατομική </w:t>
      </w:r>
      <w:r w:rsidRPr="005679F0">
        <w:rPr>
          <w:rFonts w:ascii="Arial" w:hAnsi="Arial" w:cs="Arial"/>
          <w:spacing w:val="-2"/>
          <w:sz w:val="22"/>
          <w:szCs w:val="22"/>
        </w:rPr>
        <w:t>/αυτόνομη).</w:t>
      </w:r>
    </w:p>
    <w:p w:rsidR="002859C2" w:rsidRPr="005679F0" w:rsidRDefault="002859C2" w:rsidP="002859C2">
      <w:pPr>
        <w:pStyle w:val="af9"/>
        <w:widowControl w:val="0"/>
        <w:numPr>
          <w:ilvl w:val="0"/>
          <w:numId w:val="18"/>
        </w:numPr>
        <w:tabs>
          <w:tab w:val="left" w:pos="1528"/>
        </w:tabs>
        <w:suppressAutoHyphens w:val="0"/>
        <w:autoSpaceDE w:val="0"/>
        <w:autoSpaceDN w:val="0"/>
        <w:spacing w:before="28" w:line="264" w:lineRule="auto"/>
        <w:ind w:right="821"/>
        <w:contextualSpacing w:val="0"/>
        <w:jc w:val="both"/>
        <w:rPr>
          <w:rFonts w:ascii="Arial" w:hAnsi="Arial" w:cs="Arial"/>
          <w:sz w:val="22"/>
          <w:szCs w:val="22"/>
        </w:rPr>
      </w:pPr>
      <w:r w:rsidRPr="005679F0">
        <w:rPr>
          <w:rFonts w:ascii="Arial" w:hAnsi="Arial" w:cs="Arial"/>
          <w:sz w:val="22"/>
          <w:szCs w:val="22"/>
        </w:rPr>
        <w:t>Να διαθέτουν τις κατάλληλες εγκαταστάσεις ύδρευσης, αποχέτευσης, αερισμού, ηλεκτρισμού, δυνατότητα εγκατάστασης κλιματιστικού ανά αυτοτελή χώρο, επαρκή παροχή δικτυού δεδομένων και τηλεφώνου και να έχουν την απαιτούμενη στατική επάρκεια για τη στέγαση των παραπάνω σχολικών μονάδων. Το ακίνητο θα πρέπει να διαθέτει ανεξάρτητες παροχές και ηλεκτρικού ρεύματος, με τους μετρητές τους. Να είναι επιθυμητό και απαλλαγμένο από τρέχουσες κοινόχρηστες δαπάνες. Σε αντίθετη</w:t>
      </w:r>
      <w:r w:rsidRPr="005679F0">
        <w:rPr>
          <w:rFonts w:ascii="Arial" w:hAnsi="Arial" w:cs="Arial"/>
          <w:spacing w:val="40"/>
          <w:sz w:val="22"/>
          <w:szCs w:val="22"/>
        </w:rPr>
        <w:t xml:space="preserve"> </w:t>
      </w:r>
      <w:r w:rsidRPr="005679F0">
        <w:rPr>
          <w:rFonts w:ascii="Arial" w:hAnsi="Arial" w:cs="Arial"/>
          <w:sz w:val="22"/>
          <w:szCs w:val="22"/>
        </w:rPr>
        <w:t>περίπτωση, ο ιδιοκτήτης υποχρεούται στην κατάθεση πίνακα επιμερισμού και αποδείξεων δαπανών του τελευταίου έτους (12μηνο). Εφόσον ο προς μίσθωση χώρος απαιτεί να διαρρυθμιστεί, αυτό θα γίνει σύμφωνα με τις υποδείξεις της Επιτροπής Καταλληλότητας .</w:t>
      </w:r>
    </w:p>
    <w:p w:rsidR="002859C2" w:rsidRPr="005679F0" w:rsidRDefault="002859C2" w:rsidP="002859C2">
      <w:pPr>
        <w:pStyle w:val="af9"/>
        <w:widowControl w:val="0"/>
        <w:numPr>
          <w:ilvl w:val="0"/>
          <w:numId w:val="18"/>
        </w:numPr>
        <w:tabs>
          <w:tab w:val="left" w:pos="1528"/>
        </w:tabs>
        <w:suppressAutoHyphens w:val="0"/>
        <w:autoSpaceDE w:val="0"/>
        <w:autoSpaceDN w:val="0"/>
        <w:spacing w:before="1" w:line="261" w:lineRule="auto"/>
        <w:ind w:right="827"/>
        <w:contextualSpacing w:val="0"/>
        <w:jc w:val="both"/>
        <w:rPr>
          <w:rFonts w:ascii="Arial" w:hAnsi="Arial" w:cs="Arial"/>
          <w:sz w:val="22"/>
          <w:szCs w:val="22"/>
        </w:rPr>
      </w:pPr>
      <w:r w:rsidRPr="005679F0">
        <w:rPr>
          <w:rFonts w:ascii="Arial" w:hAnsi="Arial" w:cs="Arial"/>
          <w:sz w:val="22"/>
          <w:szCs w:val="22"/>
        </w:rPr>
        <w:t>Τα ακίνητα θα πρέπει να διαθέτουν τουαλέτες μαθητών και προσωπικού ξεχωριστές ή να είναι δυνατή η κατασκευή αυτών.</w:t>
      </w:r>
    </w:p>
    <w:p w:rsidR="002859C2" w:rsidRPr="005679F0" w:rsidRDefault="002859C2" w:rsidP="002859C2">
      <w:pPr>
        <w:pStyle w:val="af9"/>
        <w:widowControl w:val="0"/>
        <w:numPr>
          <w:ilvl w:val="0"/>
          <w:numId w:val="18"/>
        </w:numPr>
        <w:tabs>
          <w:tab w:val="left" w:pos="1528"/>
        </w:tabs>
        <w:suppressAutoHyphens w:val="0"/>
        <w:autoSpaceDE w:val="0"/>
        <w:autoSpaceDN w:val="0"/>
        <w:spacing w:before="6" w:line="261" w:lineRule="auto"/>
        <w:ind w:right="825"/>
        <w:contextualSpacing w:val="0"/>
        <w:jc w:val="both"/>
        <w:rPr>
          <w:rFonts w:ascii="Arial" w:hAnsi="Arial" w:cs="Arial"/>
          <w:sz w:val="22"/>
          <w:szCs w:val="22"/>
        </w:rPr>
      </w:pPr>
      <w:r w:rsidRPr="005679F0">
        <w:rPr>
          <w:rFonts w:ascii="Arial" w:hAnsi="Arial" w:cs="Arial"/>
          <w:sz w:val="22"/>
          <w:szCs w:val="22"/>
        </w:rPr>
        <w:t>Όλοι οι χώροι του μισθωμένου ακινήτου θα πρέπει να συνδέονται</w:t>
      </w:r>
      <w:r w:rsidRPr="005679F0">
        <w:rPr>
          <w:rFonts w:ascii="Arial" w:hAnsi="Arial" w:cs="Arial"/>
          <w:spacing w:val="40"/>
          <w:sz w:val="22"/>
          <w:szCs w:val="22"/>
        </w:rPr>
        <w:t xml:space="preserve"> </w:t>
      </w:r>
      <w:r w:rsidRPr="005679F0">
        <w:rPr>
          <w:rFonts w:ascii="Arial" w:hAnsi="Arial" w:cs="Arial"/>
          <w:sz w:val="22"/>
          <w:szCs w:val="22"/>
        </w:rPr>
        <w:t>λειτουργικά μεταξύ τους.</w:t>
      </w:r>
    </w:p>
    <w:p w:rsidR="002859C2" w:rsidRPr="005679F0" w:rsidRDefault="002859C2" w:rsidP="002859C2">
      <w:pPr>
        <w:pStyle w:val="af9"/>
        <w:widowControl w:val="0"/>
        <w:numPr>
          <w:ilvl w:val="0"/>
          <w:numId w:val="18"/>
        </w:numPr>
        <w:tabs>
          <w:tab w:val="left" w:pos="1528"/>
        </w:tabs>
        <w:suppressAutoHyphens w:val="0"/>
        <w:autoSpaceDE w:val="0"/>
        <w:autoSpaceDN w:val="0"/>
        <w:spacing w:before="3" w:line="261" w:lineRule="auto"/>
        <w:ind w:right="824"/>
        <w:contextualSpacing w:val="0"/>
        <w:jc w:val="both"/>
        <w:rPr>
          <w:rFonts w:ascii="Arial" w:hAnsi="Arial" w:cs="Arial"/>
          <w:sz w:val="22"/>
          <w:szCs w:val="22"/>
        </w:rPr>
      </w:pPr>
      <w:r w:rsidRPr="005679F0">
        <w:rPr>
          <w:rFonts w:ascii="Arial" w:hAnsi="Arial" w:cs="Arial"/>
          <w:sz w:val="22"/>
          <w:szCs w:val="22"/>
        </w:rPr>
        <w:lastRenderedPageBreak/>
        <w:t xml:space="preserve">Τα ακίνητα πρέπει να έχουν ασφαλή πρόσβαση– διέλευση για τα νήπια και να μη γειτνιάζει με </w:t>
      </w:r>
      <w:proofErr w:type="spellStart"/>
      <w:r w:rsidRPr="005679F0">
        <w:rPr>
          <w:rFonts w:ascii="Arial" w:hAnsi="Arial" w:cs="Arial"/>
          <w:sz w:val="22"/>
          <w:szCs w:val="22"/>
        </w:rPr>
        <w:t>οχλούσες</w:t>
      </w:r>
      <w:proofErr w:type="spellEnd"/>
      <w:r w:rsidRPr="005679F0">
        <w:rPr>
          <w:rFonts w:ascii="Arial" w:hAnsi="Arial" w:cs="Arial"/>
          <w:sz w:val="22"/>
          <w:szCs w:val="22"/>
        </w:rPr>
        <w:t xml:space="preserve"> δραστηριότητες της περιοχής.</w:t>
      </w:r>
    </w:p>
    <w:p w:rsidR="002859C2" w:rsidRPr="005679F0" w:rsidRDefault="002859C2" w:rsidP="002859C2">
      <w:pPr>
        <w:pStyle w:val="ad"/>
        <w:spacing w:before="35"/>
        <w:jc w:val="left"/>
        <w:rPr>
          <w:rFonts w:ascii="Arial" w:hAnsi="Arial" w:cs="Arial"/>
          <w:sz w:val="22"/>
          <w:szCs w:val="22"/>
        </w:rPr>
      </w:pPr>
    </w:p>
    <w:p w:rsidR="002859C2" w:rsidRPr="005679F0" w:rsidRDefault="002859C2" w:rsidP="002859C2">
      <w:pPr>
        <w:pStyle w:val="ad"/>
        <w:spacing w:before="1"/>
        <w:ind w:left="808"/>
        <w:rPr>
          <w:rFonts w:ascii="Arial" w:hAnsi="Arial" w:cs="Arial"/>
          <w:sz w:val="22"/>
          <w:szCs w:val="22"/>
        </w:rPr>
      </w:pPr>
      <w:r w:rsidRPr="005679F0">
        <w:rPr>
          <w:rFonts w:ascii="Arial" w:hAnsi="Arial" w:cs="Arial"/>
          <w:sz w:val="22"/>
          <w:szCs w:val="22"/>
        </w:rPr>
        <w:t>Επίσης, τα ακίνητα θα πρέπει</w:t>
      </w:r>
      <w:r w:rsidRPr="005679F0">
        <w:rPr>
          <w:rFonts w:ascii="Arial" w:hAnsi="Arial" w:cs="Arial"/>
          <w:spacing w:val="1"/>
          <w:sz w:val="22"/>
          <w:szCs w:val="22"/>
        </w:rPr>
        <w:t xml:space="preserve"> </w:t>
      </w:r>
      <w:r w:rsidRPr="005679F0">
        <w:rPr>
          <w:rFonts w:ascii="Arial" w:hAnsi="Arial" w:cs="Arial"/>
          <w:spacing w:val="-2"/>
          <w:sz w:val="22"/>
          <w:szCs w:val="22"/>
        </w:rPr>
        <w:t xml:space="preserve"> </w:t>
      </w:r>
      <w:r w:rsidRPr="005679F0">
        <w:rPr>
          <w:rFonts w:ascii="Arial" w:hAnsi="Arial" w:cs="Arial"/>
          <w:spacing w:val="1"/>
          <w:sz w:val="22"/>
          <w:szCs w:val="22"/>
        </w:rPr>
        <w:t xml:space="preserve"> </w:t>
      </w:r>
      <w:r w:rsidRPr="005679F0">
        <w:rPr>
          <w:rFonts w:ascii="Arial" w:hAnsi="Arial" w:cs="Arial"/>
          <w:spacing w:val="-10"/>
          <w:sz w:val="22"/>
          <w:szCs w:val="22"/>
        </w:rPr>
        <w:t>:</w:t>
      </w:r>
    </w:p>
    <w:p w:rsidR="002859C2" w:rsidRPr="005679F0" w:rsidRDefault="002859C2" w:rsidP="002859C2">
      <w:pPr>
        <w:pStyle w:val="af9"/>
        <w:widowControl w:val="0"/>
        <w:numPr>
          <w:ilvl w:val="0"/>
          <w:numId w:val="18"/>
        </w:numPr>
        <w:tabs>
          <w:tab w:val="left" w:pos="1528"/>
        </w:tabs>
        <w:suppressAutoHyphens w:val="0"/>
        <w:autoSpaceDE w:val="0"/>
        <w:autoSpaceDN w:val="0"/>
        <w:spacing w:before="30" w:line="264" w:lineRule="auto"/>
        <w:ind w:right="824"/>
        <w:contextualSpacing w:val="0"/>
        <w:jc w:val="both"/>
        <w:rPr>
          <w:rFonts w:ascii="Arial" w:hAnsi="Arial" w:cs="Arial"/>
          <w:sz w:val="22"/>
          <w:szCs w:val="22"/>
        </w:rPr>
      </w:pPr>
      <w:r w:rsidRPr="005679F0">
        <w:rPr>
          <w:rFonts w:ascii="Arial" w:hAnsi="Arial" w:cs="Arial"/>
          <w:sz w:val="22"/>
          <w:szCs w:val="22"/>
        </w:rPr>
        <w:t xml:space="preserve"> να ανήκουν τουλάχιστον στην ενεργειακή κατηγορία Β</w:t>
      </w:r>
      <w:r w:rsidRPr="005679F0">
        <w:rPr>
          <w:rFonts w:ascii="Arial" w:hAnsi="Arial" w:cs="Arial"/>
          <w:b/>
          <w:sz w:val="22"/>
          <w:szCs w:val="22"/>
        </w:rPr>
        <w:t>'</w:t>
      </w:r>
      <w:r w:rsidRPr="005679F0">
        <w:rPr>
          <w:rFonts w:ascii="Arial" w:hAnsi="Arial" w:cs="Arial"/>
          <w:sz w:val="22"/>
          <w:szCs w:val="22"/>
        </w:rPr>
        <w:t>, όπως καθορίζεται στον Κανονισμό Ενεργειακής Απόδοσης Κτιρίων &amp; από τον Ν.4843/2021 άρθρο 7.</w:t>
      </w:r>
    </w:p>
    <w:p w:rsidR="002859C2" w:rsidRPr="005679F0" w:rsidRDefault="002859C2" w:rsidP="002859C2">
      <w:pPr>
        <w:pStyle w:val="af9"/>
        <w:widowControl w:val="0"/>
        <w:numPr>
          <w:ilvl w:val="0"/>
          <w:numId w:val="18"/>
        </w:numPr>
        <w:tabs>
          <w:tab w:val="left" w:pos="1528"/>
        </w:tabs>
        <w:suppressAutoHyphens w:val="0"/>
        <w:autoSpaceDE w:val="0"/>
        <w:autoSpaceDN w:val="0"/>
        <w:spacing w:line="264" w:lineRule="auto"/>
        <w:ind w:right="823"/>
        <w:contextualSpacing w:val="0"/>
        <w:jc w:val="both"/>
        <w:rPr>
          <w:rFonts w:ascii="Arial" w:hAnsi="Arial" w:cs="Arial"/>
          <w:sz w:val="22"/>
          <w:szCs w:val="22"/>
        </w:rPr>
      </w:pPr>
      <w:r w:rsidRPr="005679F0">
        <w:rPr>
          <w:rFonts w:ascii="Arial" w:hAnsi="Arial" w:cs="Arial"/>
          <w:sz w:val="22"/>
          <w:szCs w:val="22"/>
        </w:rPr>
        <w:t xml:space="preserve"> να πληρούν τις προδιαγραφές Νηπιαγωγείου, όπως αυτές περιγράφονται στην απόφαση 37237/ΣΤ1(ΦΕΚ 635Β’ 2007) της Υπουργού Παιδείας,(παράγραφοι 1,2,3 και 5), όπως τροποποιήθηκε με την υπ. </w:t>
      </w:r>
      <w:proofErr w:type="spellStart"/>
      <w:r w:rsidRPr="005679F0">
        <w:rPr>
          <w:rFonts w:ascii="Arial" w:hAnsi="Arial" w:cs="Arial"/>
          <w:sz w:val="22"/>
          <w:szCs w:val="22"/>
        </w:rPr>
        <w:t>Αριθμ</w:t>
      </w:r>
      <w:proofErr w:type="spellEnd"/>
      <w:r w:rsidRPr="005679F0">
        <w:rPr>
          <w:rFonts w:ascii="Arial" w:hAnsi="Arial" w:cs="Arial"/>
          <w:sz w:val="22"/>
          <w:szCs w:val="22"/>
        </w:rPr>
        <w:t>. 16855/9-10-2018 Υ.Π. (ΦΕΚ 4519/Τ.Β΄/16/10/2018) καθώς και στη μελέτη του Οργανισμού Σχολικών Κτιρίων του 2008 περί κριτηρίων καταλληλότητας διδακτικών χώρων.</w:t>
      </w:r>
    </w:p>
    <w:p w:rsidR="002859C2" w:rsidRPr="005679F0" w:rsidRDefault="00980C0D" w:rsidP="002859C2">
      <w:pPr>
        <w:pStyle w:val="af9"/>
        <w:widowControl w:val="0"/>
        <w:numPr>
          <w:ilvl w:val="0"/>
          <w:numId w:val="18"/>
        </w:numPr>
        <w:tabs>
          <w:tab w:val="left" w:pos="1528"/>
        </w:tabs>
        <w:suppressAutoHyphens w:val="0"/>
        <w:autoSpaceDE w:val="0"/>
        <w:autoSpaceDN w:val="0"/>
        <w:spacing w:before="81" w:line="264" w:lineRule="auto"/>
        <w:ind w:right="823"/>
        <w:contextualSpacing w:val="0"/>
        <w:jc w:val="both"/>
        <w:rPr>
          <w:rFonts w:ascii="Arial" w:hAnsi="Arial" w:cs="Arial"/>
          <w:sz w:val="22"/>
          <w:szCs w:val="22"/>
        </w:rPr>
      </w:pPr>
      <w:r w:rsidRPr="005679F0">
        <w:rPr>
          <w:rFonts w:ascii="Arial" w:hAnsi="Arial" w:cs="Arial"/>
          <w:sz w:val="22"/>
          <w:szCs w:val="22"/>
        </w:rPr>
        <w:pict>
          <v:shape id="docshape9" o:spid="_x0000_s2053" type="#_x0000_t202" style="position:absolute;left:0;text-align:left;margin-left:395.3pt;margin-top:10pt;width:170pt;height:20pt;z-index:251663360;mso-position-horizontal-relative:page;mso-position-vertical-relative:page" filled="f" stroked="f">
            <v:textbox inset="0,0,0,0">
              <w:txbxContent>
                <w:p w:rsidR="005679F0" w:rsidRDefault="005679F0" w:rsidP="002859C2">
                  <w:pPr>
                    <w:spacing w:line="270" w:lineRule="exact"/>
                    <w:rPr>
                      <w:rFonts w:ascii="Microsoft Sans Serif" w:hAnsi="Microsoft Sans Serif"/>
                    </w:rPr>
                  </w:pPr>
                </w:p>
              </w:txbxContent>
            </v:textbox>
            <w10:wrap anchorx="page" anchory="page"/>
          </v:shape>
        </w:pict>
      </w:r>
      <w:r w:rsidR="002859C2" w:rsidRPr="005679F0">
        <w:rPr>
          <w:rFonts w:ascii="Arial" w:hAnsi="Arial" w:cs="Arial"/>
          <w:sz w:val="22"/>
          <w:szCs w:val="22"/>
        </w:rPr>
        <w:t xml:space="preserve">να ικανοποιούν τους όρους και τις προϋποθέσεις που καθορίζουν ο </w:t>
      </w:r>
      <w:proofErr w:type="spellStart"/>
      <w:r w:rsidR="002859C2" w:rsidRPr="005679F0">
        <w:rPr>
          <w:rFonts w:ascii="Arial" w:hAnsi="Arial" w:cs="Arial"/>
          <w:sz w:val="22"/>
          <w:szCs w:val="22"/>
        </w:rPr>
        <w:t>Κτιριοδομικός</w:t>
      </w:r>
      <w:proofErr w:type="spellEnd"/>
      <w:r w:rsidR="002859C2" w:rsidRPr="005679F0">
        <w:rPr>
          <w:rFonts w:ascii="Arial" w:hAnsi="Arial" w:cs="Arial"/>
          <w:sz w:val="22"/>
          <w:szCs w:val="22"/>
        </w:rPr>
        <w:t xml:space="preserve"> Κανονισμός (ΦΕΚ59Δ/1989)(π.χ. κλίμακες κατηγορίας Ι), ο κανονισμός Πυροπροστασίας Κτηρίων (ΠΔ 41/2018-ΦΕΚ 80/Α/7-5-2028) και να κατέχει πιστοποιητικό Πυρασφάλειας για την συγκεκριμένη χρήση από την αρμόδια Πυροσβεστική Υπηρεσία.</w:t>
      </w:r>
    </w:p>
    <w:p w:rsidR="002859C2" w:rsidRPr="005679F0" w:rsidRDefault="002859C2" w:rsidP="002859C2">
      <w:pPr>
        <w:pStyle w:val="af9"/>
        <w:widowControl w:val="0"/>
        <w:numPr>
          <w:ilvl w:val="0"/>
          <w:numId w:val="18"/>
        </w:numPr>
        <w:tabs>
          <w:tab w:val="left" w:pos="1528"/>
        </w:tabs>
        <w:suppressAutoHyphens w:val="0"/>
        <w:autoSpaceDE w:val="0"/>
        <w:autoSpaceDN w:val="0"/>
        <w:spacing w:before="81" w:line="264" w:lineRule="auto"/>
        <w:ind w:right="823"/>
        <w:contextualSpacing w:val="0"/>
        <w:jc w:val="both"/>
        <w:rPr>
          <w:rFonts w:ascii="Arial" w:hAnsi="Arial" w:cs="Arial"/>
          <w:sz w:val="22"/>
          <w:szCs w:val="22"/>
        </w:rPr>
      </w:pPr>
      <w:r w:rsidRPr="005679F0">
        <w:rPr>
          <w:rFonts w:ascii="Arial" w:hAnsi="Arial" w:cs="Arial"/>
          <w:sz w:val="22"/>
          <w:szCs w:val="22"/>
        </w:rPr>
        <w:t>Να είναι νομίμως υφιστάμενος χώρος κύριας χρήσης με την χρήση εκπαιδευτηρίου , του οποίου ο φέρων οργανισμός να ικανοποιεί τους όρους και τις προϋποθέσεις που καθορίζουν ο Ελληνικός Κανονισμός Φορτίσεων (ΦΕΚ 171Α/1946) και ο Ελληνικός Αντισεισμικός Κανονισμός (ΦΕΚ 2181Β/20-12-1999). Συγκεκριμένα θα πρέπει να δύναται να  φέρει τουλάχιστον φορτίο 3,5 ΚΝ/</w:t>
      </w:r>
      <w:proofErr w:type="spellStart"/>
      <w:r w:rsidRPr="005679F0">
        <w:rPr>
          <w:rFonts w:ascii="Arial" w:hAnsi="Arial" w:cs="Arial"/>
          <w:sz w:val="22"/>
          <w:szCs w:val="22"/>
        </w:rPr>
        <w:t>τ.μ</w:t>
      </w:r>
      <w:proofErr w:type="spellEnd"/>
      <w:r w:rsidRPr="005679F0">
        <w:rPr>
          <w:rFonts w:ascii="Arial" w:hAnsi="Arial" w:cs="Arial"/>
          <w:sz w:val="22"/>
          <w:szCs w:val="22"/>
        </w:rPr>
        <w:t>. και να είναι κτίριο κατηγορίας Σπουδαιότητας Σ3.</w:t>
      </w:r>
    </w:p>
    <w:p w:rsidR="002859C2" w:rsidRPr="005679F0" w:rsidRDefault="002859C2" w:rsidP="002859C2">
      <w:pPr>
        <w:pStyle w:val="af9"/>
        <w:widowControl w:val="0"/>
        <w:numPr>
          <w:ilvl w:val="0"/>
          <w:numId w:val="18"/>
        </w:numPr>
        <w:tabs>
          <w:tab w:val="left" w:pos="1528"/>
        </w:tabs>
        <w:suppressAutoHyphens w:val="0"/>
        <w:autoSpaceDE w:val="0"/>
        <w:autoSpaceDN w:val="0"/>
        <w:spacing w:before="1" w:line="264" w:lineRule="auto"/>
        <w:ind w:right="823"/>
        <w:contextualSpacing w:val="0"/>
        <w:jc w:val="both"/>
        <w:rPr>
          <w:rFonts w:ascii="Arial" w:hAnsi="Arial" w:cs="Arial"/>
          <w:sz w:val="22"/>
          <w:szCs w:val="22"/>
        </w:rPr>
      </w:pPr>
      <w:r w:rsidRPr="005679F0">
        <w:rPr>
          <w:rFonts w:ascii="Arial" w:hAnsi="Arial" w:cs="Arial"/>
          <w:sz w:val="22"/>
          <w:szCs w:val="22"/>
        </w:rPr>
        <w:t xml:space="preserve"> να είναι </w:t>
      </w:r>
      <w:proofErr w:type="spellStart"/>
      <w:r w:rsidRPr="005679F0">
        <w:rPr>
          <w:rFonts w:ascii="Arial" w:hAnsi="Arial" w:cs="Arial"/>
          <w:sz w:val="22"/>
          <w:szCs w:val="22"/>
        </w:rPr>
        <w:t>προσβάσιμα</w:t>
      </w:r>
      <w:proofErr w:type="spellEnd"/>
      <w:r w:rsidRPr="005679F0">
        <w:rPr>
          <w:rFonts w:ascii="Arial" w:hAnsi="Arial" w:cs="Arial"/>
          <w:sz w:val="22"/>
          <w:szCs w:val="22"/>
        </w:rPr>
        <w:t xml:space="preserve"> στα μέσα μαζικής μεταφοράς, όπως και να διαθέτουν πρόσβαση για Α.Μ.Ε.Α. σύμφωνα με το ΦΕΚ 18Β/15-1 -2002 και Ν. 2831/2000.</w:t>
      </w:r>
    </w:p>
    <w:p w:rsidR="002859C2" w:rsidRPr="005679F0" w:rsidRDefault="002859C2" w:rsidP="002859C2">
      <w:pPr>
        <w:pStyle w:val="af9"/>
        <w:widowControl w:val="0"/>
        <w:numPr>
          <w:ilvl w:val="0"/>
          <w:numId w:val="18"/>
        </w:numPr>
        <w:tabs>
          <w:tab w:val="left" w:pos="1528"/>
        </w:tabs>
        <w:suppressAutoHyphens w:val="0"/>
        <w:autoSpaceDE w:val="0"/>
        <w:autoSpaceDN w:val="0"/>
        <w:spacing w:before="1" w:line="264" w:lineRule="auto"/>
        <w:ind w:right="823"/>
        <w:contextualSpacing w:val="0"/>
        <w:jc w:val="both"/>
        <w:rPr>
          <w:rFonts w:ascii="Arial" w:hAnsi="Arial" w:cs="Arial"/>
          <w:sz w:val="22"/>
          <w:szCs w:val="22"/>
        </w:rPr>
      </w:pPr>
      <w:r w:rsidRPr="005679F0">
        <w:rPr>
          <w:rFonts w:ascii="Arial" w:hAnsi="Arial" w:cs="Arial"/>
          <w:sz w:val="22"/>
          <w:szCs w:val="22"/>
        </w:rPr>
        <w:t>Όσον αφορά το κτιριολογικό πρόγραμμα του , αυτό θα πληροί τις προδιαγραφές που καθορίζονται και περιγράφονται αναλυτικά στην  37237/ΣΤ1/07 Υ.Α. (ΦΕΚ 635 Β/27-4-2007) «Καθορισμός κριτηρίων καταλληλότητας &amp; επιλογής χώρων , για την ανέγερση Δημοσίων Διδακτηρίων Α/</w:t>
      </w:r>
      <w:proofErr w:type="spellStart"/>
      <w:r w:rsidRPr="005679F0">
        <w:rPr>
          <w:rFonts w:ascii="Arial" w:hAnsi="Arial" w:cs="Arial"/>
          <w:sz w:val="22"/>
          <w:szCs w:val="22"/>
        </w:rPr>
        <w:t>θμιας</w:t>
      </w:r>
      <w:proofErr w:type="spellEnd"/>
      <w:r w:rsidRPr="005679F0">
        <w:rPr>
          <w:rFonts w:ascii="Arial" w:hAnsi="Arial" w:cs="Arial"/>
          <w:sz w:val="22"/>
          <w:szCs w:val="22"/>
        </w:rPr>
        <w:t xml:space="preserve"> και Β/</w:t>
      </w:r>
      <w:proofErr w:type="spellStart"/>
      <w:r w:rsidRPr="005679F0">
        <w:rPr>
          <w:rFonts w:ascii="Arial" w:hAnsi="Arial" w:cs="Arial"/>
          <w:sz w:val="22"/>
          <w:szCs w:val="22"/>
        </w:rPr>
        <w:t>θμιας</w:t>
      </w:r>
      <w:proofErr w:type="spellEnd"/>
      <w:r w:rsidRPr="005679F0">
        <w:rPr>
          <w:rFonts w:ascii="Arial" w:hAnsi="Arial" w:cs="Arial"/>
          <w:sz w:val="22"/>
          <w:szCs w:val="22"/>
        </w:rPr>
        <w:t xml:space="preserve"> Εκπαίδευσης καθώς και χώρων μετά κτιρίων καταλλήλων για στέγαση Σχολικών Μονάδων».</w:t>
      </w:r>
    </w:p>
    <w:p w:rsidR="002859C2" w:rsidRPr="005679F0" w:rsidRDefault="002859C2" w:rsidP="002859C2">
      <w:pPr>
        <w:pStyle w:val="af9"/>
        <w:tabs>
          <w:tab w:val="left" w:pos="1528"/>
        </w:tabs>
        <w:spacing w:before="1" w:line="264" w:lineRule="auto"/>
        <w:rPr>
          <w:rFonts w:ascii="Arial" w:hAnsi="Arial" w:cs="Arial"/>
          <w:sz w:val="22"/>
          <w:szCs w:val="22"/>
        </w:rPr>
      </w:pPr>
    </w:p>
    <w:p w:rsidR="002859C2" w:rsidRPr="005679F0" w:rsidRDefault="002859C2" w:rsidP="002859C2">
      <w:pPr>
        <w:pStyle w:val="Heading1"/>
        <w:spacing w:line="264" w:lineRule="auto"/>
        <w:ind w:left="1528" w:right="802"/>
        <w:jc w:val="both"/>
        <w:rPr>
          <w:rFonts w:ascii="Arial" w:hAnsi="Arial" w:cs="Arial"/>
          <w:sz w:val="22"/>
          <w:szCs w:val="22"/>
        </w:rPr>
      </w:pPr>
      <w:r w:rsidRPr="005679F0">
        <w:rPr>
          <w:rFonts w:ascii="Arial" w:hAnsi="Arial" w:cs="Arial"/>
          <w:sz w:val="22"/>
          <w:szCs w:val="22"/>
        </w:rPr>
        <w:t>Σε περίπτωση που κάποιο προσφερόμενο ακίνητο δεν διαθέτει όλες τις ανωτέρω προδιαγραφές και δεν υπάρχει δυνατότητα εξεύρεσης κτιρίου στη συγκεκριμένη περιοχή σύμφωνα με τα χωροταξικά όρια</w:t>
      </w:r>
      <w:r w:rsidRPr="005679F0">
        <w:rPr>
          <w:rFonts w:ascii="Arial" w:hAnsi="Arial" w:cs="Arial"/>
          <w:spacing w:val="40"/>
          <w:sz w:val="22"/>
          <w:szCs w:val="22"/>
        </w:rPr>
        <w:t xml:space="preserve"> </w:t>
      </w:r>
      <w:r w:rsidRPr="005679F0">
        <w:rPr>
          <w:rFonts w:ascii="Arial" w:hAnsi="Arial" w:cs="Arial"/>
          <w:sz w:val="22"/>
          <w:szCs w:val="22"/>
        </w:rPr>
        <w:t xml:space="preserve">της Πρωτοβάθμιας Εκπαίδευσης, δύναται η Επιτροπή Καταλληλότητας να επιλέξει ακίνητα με σχετικές παρατηρήσεις – προτάσεις και με υπόδειξη των εργασιών που απαιτούνται, ώστε να προχωρήσει η διαδικασία του διαγωνισμού και σε αυτή την περίπτωση το μίσθωμα πρέπει να προσαρμοστεί αντιστοίχως.   </w:t>
      </w:r>
    </w:p>
    <w:p w:rsidR="002859C2" w:rsidRPr="005679F0" w:rsidRDefault="002859C2" w:rsidP="002859C2">
      <w:pPr>
        <w:pStyle w:val="Heading1"/>
        <w:spacing w:line="264" w:lineRule="auto"/>
        <w:ind w:left="1528" w:right="802"/>
        <w:jc w:val="both"/>
        <w:rPr>
          <w:rFonts w:ascii="Arial" w:hAnsi="Arial" w:cs="Arial"/>
          <w:sz w:val="22"/>
          <w:szCs w:val="22"/>
        </w:rPr>
      </w:pPr>
    </w:p>
    <w:p w:rsidR="002859C2" w:rsidRPr="005679F0" w:rsidRDefault="002859C2" w:rsidP="002859C2">
      <w:pPr>
        <w:pStyle w:val="Heading1"/>
        <w:spacing w:line="264" w:lineRule="auto"/>
        <w:ind w:left="1528" w:right="802"/>
        <w:jc w:val="both"/>
        <w:rPr>
          <w:rFonts w:ascii="Arial" w:hAnsi="Arial" w:cs="Arial"/>
          <w:sz w:val="22"/>
          <w:szCs w:val="22"/>
        </w:rPr>
      </w:pPr>
    </w:p>
    <w:p w:rsidR="002859C2" w:rsidRPr="005679F0" w:rsidRDefault="002859C2" w:rsidP="00A22EC1">
      <w:pPr>
        <w:spacing w:line="264" w:lineRule="auto"/>
        <w:ind w:right="3657"/>
        <w:rPr>
          <w:rFonts w:ascii="Arial" w:hAnsi="Arial" w:cs="Arial"/>
          <w:b/>
          <w:sz w:val="22"/>
          <w:szCs w:val="22"/>
        </w:rPr>
      </w:pPr>
      <w:r w:rsidRPr="005679F0">
        <w:rPr>
          <w:rFonts w:ascii="Arial" w:hAnsi="Arial" w:cs="Arial"/>
          <w:b/>
          <w:sz w:val="22"/>
          <w:szCs w:val="22"/>
          <w:u w:val="single"/>
        </w:rPr>
        <w:t>Άρθρο 3</w:t>
      </w:r>
      <w:r w:rsidRPr="005679F0">
        <w:rPr>
          <w:rFonts w:ascii="Arial" w:hAnsi="Arial" w:cs="Arial"/>
          <w:b/>
          <w:sz w:val="22"/>
          <w:szCs w:val="22"/>
        </w:rPr>
        <w:t xml:space="preserve"> </w:t>
      </w:r>
      <w:r w:rsidRPr="005679F0">
        <w:rPr>
          <w:rFonts w:ascii="Arial" w:hAnsi="Arial" w:cs="Arial"/>
          <w:b/>
          <w:sz w:val="22"/>
          <w:szCs w:val="22"/>
          <w:u w:val="single"/>
        </w:rPr>
        <w:t>Διάρκεια</w:t>
      </w:r>
      <w:r w:rsidRPr="005679F0">
        <w:rPr>
          <w:rFonts w:ascii="Arial" w:hAnsi="Arial" w:cs="Arial"/>
          <w:b/>
          <w:spacing w:val="-14"/>
          <w:sz w:val="22"/>
          <w:szCs w:val="22"/>
          <w:u w:val="single"/>
        </w:rPr>
        <w:t xml:space="preserve"> </w:t>
      </w:r>
      <w:r w:rsidRPr="005679F0">
        <w:rPr>
          <w:rFonts w:ascii="Arial" w:hAnsi="Arial" w:cs="Arial"/>
          <w:b/>
          <w:sz w:val="22"/>
          <w:szCs w:val="22"/>
          <w:u w:val="single"/>
        </w:rPr>
        <w:t>της</w:t>
      </w:r>
      <w:r w:rsidRPr="005679F0">
        <w:rPr>
          <w:rFonts w:ascii="Arial" w:hAnsi="Arial" w:cs="Arial"/>
          <w:b/>
          <w:spacing w:val="-14"/>
          <w:sz w:val="22"/>
          <w:szCs w:val="22"/>
          <w:u w:val="single"/>
        </w:rPr>
        <w:t xml:space="preserve"> </w:t>
      </w:r>
      <w:r w:rsidRPr="005679F0">
        <w:rPr>
          <w:rFonts w:ascii="Arial" w:hAnsi="Arial" w:cs="Arial"/>
          <w:b/>
          <w:sz w:val="22"/>
          <w:szCs w:val="22"/>
          <w:u w:val="single"/>
        </w:rPr>
        <w:t>μίσθωσης</w:t>
      </w:r>
    </w:p>
    <w:p w:rsidR="002859C2" w:rsidRPr="005679F0" w:rsidRDefault="002859C2" w:rsidP="002859C2">
      <w:pPr>
        <w:pStyle w:val="ad"/>
        <w:spacing w:before="30"/>
        <w:jc w:val="left"/>
        <w:rPr>
          <w:rFonts w:ascii="Arial" w:hAnsi="Arial" w:cs="Arial"/>
          <w:b/>
          <w:sz w:val="22"/>
          <w:szCs w:val="22"/>
        </w:rPr>
      </w:pPr>
    </w:p>
    <w:p w:rsidR="002859C2" w:rsidRPr="005679F0" w:rsidRDefault="002859C2" w:rsidP="002859C2">
      <w:pPr>
        <w:pStyle w:val="ad"/>
        <w:spacing w:line="264" w:lineRule="auto"/>
        <w:ind w:left="808" w:right="822"/>
        <w:rPr>
          <w:rFonts w:ascii="Arial" w:hAnsi="Arial" w:cs="Arial"/>
          <w:sz w:val="22"/>
          <w:szCs w:val="22"/>
        </w:rPr>
      </w:pPr>
      <w:r w:rsidRPr="005679F0">
        <w:rPr>
          <w:rFonts w:ascii="Arial" w:hAnsi="Arial" w:cs="Arial"/>
          <w:b/>
          <w:sz w:val="22"/>
          <w:szCs w:val="22"/>
          <w:u w:val="single"/>
        </w:rPr>
        <w:t>Η διάρκεια της μίσθωσης ορίζεται σε</w:t>
      </w:r>
      <w:r w:rsidR="00B327FB">
        <w:rPr>
          <w:rFonts w:ascii="Arial" w:hAnsi="Arial" w:cs="Arial"/>
          <w:b/>
          <w:sz w:val="22"/>
          <w:szCs w:val="22"/>
          <w:u w:val="single"/>
        </w:rPr>
        <w:t xml:space="preserve"> δέκα </w:t>
      </w:r>
      <w:r w:rsidRPr="005679F0">
        <w:rPr>
          <w:rFonts w:ascii="Arial" w:hAnsi="Arial" w:cs="Arial"/>
          <w:b/>
          <w:sz w:val="22"/>
          <w:szCs w:val="22"/>
          <w:u w:val="single"/>
        </w:rPr>
        <w:t>(</w:t>
      </w:r>
      <w:r w:rsidR="00B327FB">
        <w:rPr>
          <w:rFonts w:ascii="Arial" w:hAnsi="Arial" w:cs="Arial"/>
          <w:b/>
          <w:sz w:val="22"/>
          <w:szCs w:val="22"/>
          <w:u w:val="single"/>
        </w:rPr>
        <w:t>10</w:t>
      </w:r>
      <w:r w:rsidRPr="005679F0">
        <w:rPr>
          <w:rFonts w:ascii="Arial" w:hAnsi="Arial" w:cs="Arial"/>
          <w:b/>
          <w:sz w:val="22"/>
          <w:szCs w:val="22"/>
          <w:u w:val="single"/>
        </w:rPr>
        <w:t>)</w:t>
      </w:r>
      <w:r w:rsidRPr="005679F0">
        <w:rPr>
          <w:rFonts w:ascii="Arial" w:hAnsi="Arial" w:cs="Arial"/>
          <w:sz w:val="22"/>
          <w:szCs w:val="22"/>
          <w:u w:val="single"/>
        </w:rPr>
        <w:t xml:space="preserve"> </w:t>
      </w:r>
      <w:r w:rsidRPr="005679F0">
        <w:rPr>
          <w:rFonts w:ascii="Arial" w:hAnsi="Arial" w:cs="Arial"/>
          <w:b/>
          <w:sz w:val="22"/>
          <w:szCs w:val="22"/>
          <w:u w:val="single"/>
        </w:rPr>
        <w:t>έτη</w:t>
      </w:r>
      <w:r w:rsidRPr="005679F0">
        <w:rPr>
          <w:rFonts w:ascii="Arial" w:hAnsi="Arial" w:cs="Arial"/>
          <w:b/>
          <w:sz w:val="22"/>
          <w:szCs w:val="22"/>
        </w:rPr>
        <w:t xml:space="preserve"> </w:t>
      </w:r>
      <w:r w:rsidRPr="005679F0">
        <w:rPr>
          <w:rFonts w:ascii="Arial" w:hAnsi="Arial" w:cs="Arial"/>
          <w:sz w:val="22"/>
          <w:szCs w:val="22"/>
        </w:rPr>
        <w:t xml:space="preserve">από την ημερομηνία υπογραφής της σύμβασης μίσθωσης με </w:t>
      </w:r>
      <w:r w:rsidRPr="005679F0">
        <w:rPr>
          <w:rFonts w:ascii="Arial" w:hAnsi="Arial" w:cs="Arial"/>
          <w:b/>
          <w:sz w:val="22"/>
          <w:szCs w:val="22"/>
        </w:rPr>
        <w:t>δυνατότητα παράτασης</w:t>
      </w:r>
      <w:r w:rsidRPr="005679F0">
        <w:rPr>
          <w:rFonts w:ascii="Arial" w:hAnsi="Arial" w:cs="Arial"/>
          <w:sz w:val="22"/>
          <w:szCs w:val="22"/>
        </w:rPr>
        <w:t xml:space="preserve"> για άλλο </w:t>
      </w:r>
      <w:r w:rsidRPr="005679F0">
        <w:rPr>
          <w:rFonts w:ascii="Arial" w:hAnsi="Arial" w:cs="Arial"/>
          <w:b/>
          <w:sz w:val="22"/>
          <w:szCs w:val="22"/>
        </w:rPr>
        <w:t xml:space="preserve">ένα </w:t>
      </w:r>
      <w:r w:rsidRPr="005679F0">
        <w:rPr>
          <w:rFonts w:ascii="Arial" w:hAnsi="Arial" w:cs="Arial"/>
          <w:b/>
          <w:sz w:val="22"/>
          <w:szCs w:val="22"/>
        </w:rPr>
        <w:lastRenderedPageBreak/>
        <w:t>(1) έτος</w:t>
      </w:r>
      <w:r w:rsidRPr="005679F0">
        <w:rPr>
          <w:rFonts w:ascii="Arial" w:hAnsi="Arial" w:cs="Arial"/>
          <w:sz w:val="22"/>
          <w:szCs w:val="22"/>
        </w:rPr>
        <w:t xml:space="preserve">. Το μίσθωμα θα καταβάλλεται ανά τρίμηνο μετά το τέλος κάθε ημερολογιακής τριμηνίας από το Δήμο </w:t>
      </w:r>
      <w:proofErr w:type="spellStart"/>
      <w:r w:rsidRPr="005679F0">
        <w:rPr>
          <w:rFonts w:ascii="Arial" w:hAnsi="Arial" w:cs="Arial"/>
          <w:sz w:val="22"/>
          <w:szCs w:val="22"/>
        </w:rPr>
        <w:t>Λεβαδέων</w:t>
      </w:r>
      <w:proofErr w:type="spellEnd"/>
      <w:r w:rsidRPr="005679F0">
        <w:rPr>
          <w:rFonts w:ascii="Arial" w:hAnsi="Arial" w:cs="Arial"/>
          <w:sz w:val="22"/>
          <w:szCs w:val="22"/>
        </w:rPr>
        <w:t xml:space="preserve"> με ένταλμα πληρωμής</w:t>
      </w:r>
      <w:r w:rsidRPr="005679F0">
        <w:rPr>
          <w:rFonts w:ascii="Arial" w:hAnsi="Arial" w:cs="Arial"/>
          <w:spacing w:val="40"/>
          <w:sz w:val="22"/>
          <w:szCs w:val="22"/>
        </w:rPr>
        <w:t xml:space="preserve"> </w:t>
      </w:r>
      <w:r w:rsidRPr="005679F0">
        <w:rPr>
          <w:rFonts w:ascii="Arial" w:hAnsi="Arial" w:cs="Arial"/>
          <w:sz w:val="22"/>
          <w:szCs w:val="22"/>
        </w:rPr>
        <w:t>και θα είναι σταθερό για τα δύο πρώτα χρόνια. Για τα επόμενα έτη μίσθωσης , συμπεριλαμβανόμενων και αυτών της παράτασης , το μηνιαίο μίσθωμα θα αναπροσαρμόζεται σύμφωνα την γενική πολιτική μισθωμάτων του Δημοσίου, κατ’ έτος και αυτομάτως.</w:t>
      </w:r>
    </w:p>
    <w:p w:rsidR="002859C2" w:rsidRPr="005679F0" w:rsidRDefault="002859C2" w:rsidP="002859C2">
      <w:pPr>
        <w:ind w:left="737" w:right="737"/>
        <w:jc w:val="both"/>
        <w:rPr>
          <w:rFonts w:ascii="Arial" w:hAnsi="Arial" w:cs="Arial"/>
          <w:sz w:val="22"/>
          <w:szCs w:val="22"/>
        </w:rPr>
      </w:pPr>
      <w:r w:rsidRPr="005679F0">
        <w:rPr>
          <w:rFonts w:ascii="Arial" w:hAnsi="Arial" w:cs="Arial"/>
          <w:sz w:val="22"/>
          <w:szCs w:val="22"/>
        </w:rPr>
        <w:t xml:space="preserve">Με απόφαση του δημοτικού συμβουλίου , η οποία λαμβάνεται με την απόλυτη πλειοψηφία του συνολικού αριθμού των μελών του και κατόπιν γνώμης της επιτροπής αξιολόγησης περιουσιακών στοιχείων , η μίσθωση δύναται να παρατείνεται για χρονικό διάστημα που δεν υπερβαίνει τα δώδεκα (12) έτη , υπό την προϋπόθεση της ρητής συναίνεσης του εκμισθωτή στους όρους της παράτασης . </w:t>
      </w:r>
    </w:p>
    <w:p w:rsidR="002859C2" w:rsidRPr="005679F0" w:rsidRDefault="002859C2" w:rsidP="002859C2">
      <w:pPr>
        <w:ind w:left="737" w:right="737"/>
        <w:jc w:val="both"/>
        <w:rPr>
          <w:rFonts w:ascii="Arial" w:hAnsi="Arial" w:cs="Arial"/>
          <w:sz w:val="22"/>
          <w:szCs w:val="22"/>
        </w:rPr>
      </w:pPr>
      <w:r w:rsidRPr="005679F0">
        <w:rPr>
          <w:rFonts w:ascii="Arial" w:hAnsi="Arial" w:cs="Arial"/>
          <w:sz w:val="22"/>
          <w:szCs w:val="22"/>
        </w:rPr>
        <w:t>Επιτρέπεται η από πλευράς του μισθωτή μονομερής παράταση της μίσθωσης για χρονικό διάστημα που δεν μπορεί να υπερβαίνει τα τρία (3) έτη , με αιτιολογημένη απόφαση του οικείου δημοτικού συμβουλίου. Η απόφαση αυτή κοινοποιείται στον εκμισθωτή έναν (1) τουλάχιστον μήνα πριν από την  ημερομηνία λήξης της μίσθωσης , αφού προηγηθεί η διενέργεια δυο (2)τουλάχιστον δημοπρασιών για μίσθωση άλλου ακινήτου , οι οποίες απέβησαν άγονες ή ασύμφορες.</w:t>
      </w:r>
    </w:p>
    <w:p w:rsidR="002859C2" w:rsidRPr="005679F0" w:rsidRDefault="002859C2" w:rsidP="002859C2">
      <w:pPr>
        <w:ind w:right="26"/>
        <w:jc w:val="both"/>
        <w:rPr>
          <w:rFonts w:ascii="Arial" w:hAnsi="Arial" w:cs="Arial"/>
          <w:sz w:val="22"/>
          <w:szCs w:val="22"/>
        </w:rPr>
      </w:pPr>
    </w:p>
    <w:p w:rsidR="002859C2" w:rsidRPr="00A22EC1" w:rsidRDefault="002859C2" w:rsidP="002859C2">
      <w:pPr>
        <w:pStyle w:val="ad"/>
        <w:spacing w:before="29"/>
        <w:jc w:val="left"/>
        <w:rPr>
          <w:rFonts w:ascii="Arial" w:hAnsi="Arial" w:cs="Arial"/>
          <w:b/>
          <w:sz w:val="22"/>
          <w:szCs w:val="22"/>
        </w:rPr>
      </w:pPr>
    </w:p>
    <w:p w:rsidR="002859C2" w:rsidRPr="00A22EC1" w:rsidRDefault="002859C2" w:rsidP="002859C2">
      <w:pPr>
        <w:pStyle w:val="Heading1"/>
        <w:spacing w:before="1"/>
        <w:ind w:right="2443"/>
        <w:rPr>
          <w:rFonts w:ascii="Arial" w:hAnsi="Arial" w:cs="Arial"/>
          <w:b/>
          <w:sz w:val="22"/>
          <w:szCs w:val="22"/>
        </w:rPr>
      </w:pPr>
      <w:r w:rsidRPr="00A22EC1">
        <w:rPr>
          <w:rFonts w:ascii="Arial" w:hAnsi="Arial" w:cs="Arial"/>
          <w:b/>
          <w:sz w:val="22"/>
          <w:szCs w:val="22"/>
          <w:u w:val="single"/>
        </w:rPr>
        <w:t>Άρθρο</w:t>
      </w:r>
      <w:r w:rsidRPr="00A22EC1">
        <w:rPr>
          <w:rFonts w:ascii="Arial" w:hAnsi="Arial" w:cs="Arial"/>
          <w:b/>
          <w:spacing w:val="1"/>
          <w:sz w:val="22"/>
          <w:szCs w:val="22"/>
          <w:u w:val="single"/>
        </w:rPr>
        <w:t xml:space="preserve"> </w:t>
      </w:r>
      <w:r w:rsidRPr="00A22EC1">
        <w:rPr>
          <w:rFonts w:ascii="Arial" w:hAnsi="Arial" w:cs="Arial"/>
          <w:b/>
          <w:spacing w:val="-10"/>
          <w:sz w:val="22"/>
          <w:szCs w:val="22"/>
          <w:u w:val="single"/>
        </w:rPr>
        <w:t>4</w:t>
      </w:r>
    </w:p>
    <w:p w:rsidR="002859C2" w:rsidRPr="005679F0" w:rsidRDefault="002859C2" w:rsidP="002859C2">
      <w:pPr>
        <w:spacing w:before="28"/>
        <w:ind w:left="2442" w:right="2465"/>
        <w:jc w:val="center"/>
        <w:rPr>
          <w:rFonts w:ascii="Arial" w:hAnsi="Arial" w:cs="Arial"/>
          <w:b/>
          <w:sz w:val="22"/>
          <w:szCs w:val="22"/>
        </w:rPr>
      </w:pPr>
      <w:r w:rsidRPr="005679F0">
        <w:rPr>
          <w:rFonts w:ascii="Arial" w:hAnsi="Arial" w:cs="Arial"/>
          <w:b/>
          <w:sz w:val="22"/>
          <w:szCs w:val="22"/>
          <w:u w:val="single"/>
        </w:rPr>
        <w:t>Τρόπος</w:t>
      </w:r>
      <w:r w:rsidRPr="005679F0">
        <w:rPr>
          <w:rFonts w:ascii="Arial" w:hAnsi="Arial" w:cs="Arial"/>
          <w:b/>
          <w:spacing w:val="-3"/>
          <w:sz w:val="22"/>
          <w:szCs w:val="22"/>
          <w:u w:val="single"/>
        </w:rPr>
        <w:t xml:space="preserve"> </w:t>
      </w:r>
      <w:r w:rsidRPr="005679F0">
        <w:rPr>
          <w:rFonts w:ascii="Arial" w:hAnsi="Arial" w:cs="Arial"/>
          <w:b/>
          <w:sz w:val="22"/>
          <w:szCs w:val="22"/>
          <w:u w:val="single"/>
        </w:rPr>
        <w:t>διενέργειας</w:t>
      </w:r>
      <w:r w:rsidRPr="005679F0">
        <w:rPr>
          <w:rFonts w:ascii="Arial" w:hAnsi="Arial" w:cs="Arial"/>
          <w:b/>
          <w:spacing w:val="-1"/>
          <w:sz w:val="22"/>
          <w:szCs w:val="22"/>
          <w:u w:val="single"/>
        </w:rPr>
        <w:t xml:space="preserve"> </w:t>
      </w:r>
      <w:r w:rsidRPr="005679F0">
        <w:rPr>
          <w:rFonts w:ascii="Arial" w:hAnsi="Arial" w:cs="Arial"/>
          <w:b/>
          <w:sz w:val="22"/>
          <w:szCs w:val="22"/>
          <w:u w:val="single"/>
        </w:rPr>
        <w:t>της</w:t>
      </w:r>
      <w:r w:rsidRPr="005679F0">
        <w:rPr>
          <w:rFonts w:ascii="Arial" w:hAnsi="Arial" w:cs="Arial"/>
          <w:b/>
          <w:spacing w:val="-2"/>
          <w:sz w:val="22"/>
          <w:szCs w:val="22"/>
          <w:u w:val="single"/>
        </w:rPr>
        <w:t xml:space="preserve"> δημοπρασίας</w:t>
      </w:r>
    </w:p>
    <w:p w:rsidR="002859C2" w:rsidRPr="005679F0" w:rsidRDefault="002859C2" w:rsidP="002859C2">
      <w:pPr>
        <w:pStyle w:val="ad"/>
        <w:spacing w:before="60"/>
        <w:jc w:val="left"/>
        <w:rPr>
          <w:rFonts w:ascii="Arial" w:hAnsi="Arial" w:cs="Arial"/>
          <w:b/>
          <w:sz w:val="22"/>
          <w:szCs w:val="22"/>
        </w:rPr>
      </w:pPr>
    </w:p>
    <w:p w:rsidR="002859C2" w:rsidRPr="005679F0" w:rsidRDefault="002859C2" w:rsidP="002859C2">
      <w:pPr>
        <w:pStyle w:val="ad"/>
        <w:ind w:left="808"/>
        <w:jc w:val="left"/>
        <w:rPr>
          <w:rFonts w:ascii="Arial" w:hAnsi="Arial" w:cs="Arial"/>
          <w:sz w:val="22"/>
          <w:szCs w:val="22"/>
        </w:rPr>
      </w:pPr>
      <w:r w:rsidRPr="005679F0">
        <w:rPr>
          <w:rFonts w:ascii="Arial" w:hAnsi="Arial" w:cs="Arial"/>
          <w:sz w:val="22"/>
          <w:szCs w:val="22"/>
        </w:rPr>
        <w:t>Η δημοπρασία διεξάγεται σε δύο φάσεις</w:t>
      </w:r>
      <w:r w:rsidRPr="005679F0">
        <w:rPr>
          <w:rFonts w:ascii="Arial" w:hAnsi="Arial" w:cs="Arial"/>
          <w:spacing w:val="-2"/>
          <w:sz w:val="22"/>
          <w:szCs w:val="22"/>
        </w:rPr>
        <w:t xml:space="preserve"> </w:t>
      </w:r>
      <w:r w:rsidRPr="005679F0">
        <w:rPr>
          <w:rFonts w:ascii="Arial" w:hAnsi="Arial" w:cs="Arial"/>
          <w:sz w:val="22"/>
          <w:szCs w:val="22"/>
        </w:rPr>
        <w:t>ως</w:t>
      </w:r>
      <w:r w:rsidRPr="005679F0">
        <w:rPr>
          <w:rFonts w:ascii="Arial" w:hAnsi="Arial" w:cs="Arial"/>
          <w:spacing w:val="1"/>
          <w:sz w:val="22"/>
          <w:szCs w:val="22"/>
        </w:rPr>
        <w:t xml:space="preserve"> </w:t>
      </w:r>
      <w:r w:rsidRPr="005679F0">
        <w:rPr>
          <w:rFonts w:ascii="Arial" w:hAnsi="Arial" w:cs="Arial"/>
          <w:spacing w:val="-2"/>
          <w:sz w:val="22"/>
          <w:szCs w:val="22"/>
        </w:rPr>
        <w:t>εξής:</w:t>
      </w:r>
    </w:p>
    <w:p w:rsidR="002859C2" w:rsidRPr="005679F0" w:rsidRDefault="002859C2" w:rsidP="002859C2">
      <w:pPr>
        <w:pStyle w:val="ad"/>
        <w:spacing w:before="57"/>
        <w:jc w:val="left"/>
        <w:rPr>
          <w:rFonts w:ascii="Arial" w:hAnsi="Arial" w:cs="Arial"/>
          <w:sz w:val="22"/>
          <w:szCs w:val="22"/>
        </w:rPr>
      </w:pPr>
    </w:p>
    <w:p w:rsidR="002859C2" w:rsidRPr="005679F0" w:rsidRDefault="002859C2" w:rsidP="002859C2">
      <w:pPr>
        <w:pStyle w:val="Heading1"/>
        <w:ind w:left="808"/>
        <w:rPr>
          <w:rFonts w:ascii="Arial" w:hAnsi="Arial" w:cs="Arial"/>
          <w:sz w:val="22"/>
          <w:szCs w:val="22"/>
        </w:rPr>
      </w:pPr>
      <w:r w:rsidRPr="005679F0">
        <w:rPr>
          <w:rFonts w:ascii="Arial" w:hAnsi="Arial" w:cs="Arial"/>
          <w:sz w:val="22"/>
          <w:szCs w:val="22"/>
        </w:rPr>
        <w:t>Διακήρυξη</w:t>
      </w:r>
      <w:r w:rsidRPr="005679F0">
        <w:rPr>
          <w:rFonts w:ascii="Arial" w:hAnsi="Arial" w:cs="Arial"/>
          <w:spacing w:val="-3"/>
          <w:sz w:val="22"/>
          <w:szCs w:val="22"/>
        </w:rPr>
        <w:t xml:space="preserve"> </w:t>
      </w:r>
      <w:r w:rsidRPr="005679F0">
        <w:rPr>
          <w:rFonts w:ascii="Arial" w:hAnsi="Arial" w:cs="Arial"/>
          <w:sz w:val="22"/>
          <w:szCs w:val="22"/>
        </w:rPr>
        <w:t>εκδήλωσης</w:t>
      </w:r>
      <w:r w:rsidRPr="005679F0">
        <w:rPr>
          <w:rFonts w:ascii="Arial" w:hAnsi="Arial" w:cs="Arial"/>
          <w:spacing w:val="-1"/>
          <w:sz w:val="22"/>
          <w:szCs w:val="22"/>
        </w:rPr>
        <w:t xml:space="preserve"> </w:t>
      </w:r>
      <w:r w:rsidRPr="005679F0">
        <w:rPr>
          <w:rFonts w:ascii="Arial" w:hAnsi="Arial" w:cs="Arial"/>
          <w:sz w:val="22"/>
          <w:szCs w:val="22"/>
        </w:rPr>
        <w:t>ενδιαφέροντος (Α΄</w:t>
      </w:r>
      <w:r w:rsidRPr="005679F0">
        <w:rPr>
          <w:rFonts w:ascii="Arial" w:hAnsi="Arial" w:cs="Arial"/>
          <w:spacing w:val="-2"/>
          <w:sz w:val="22"/>
          <w:szCs w:val="22"/>
        </w:rPr>
        <w:t xml:space="preserve"> </w:t>
      </w:r>
      <w:r w:rsidRPr="005679F0">
        <w:rPr>
          <w:rFonts w:ascii="Arial" w:hAnsi="Arial" w:cs="Arial"/>
          <w:spacing w:val="-4"/>
          <w:sz w:val="22"/>
          <w:szCs w:val="22"/>
        </w:rPr>
        <w:t>ΦΑΣΗ)</w:t>
      </w:r>
    </w:p>
    <w:p w:rsidR="002859C2" w:rsidRPr="005679F0" w:rsidRDefault="002859C2" w:rsidP="002859C2">
      <w:pPr>
        <w:pStyle w:val="ad"/>
        <w:spacing w:before="60"/>
        <w:jc w:val="left"/>
        <w:rPr>
          <w:rFonts w:ascii="Arial" w:hAnsi="Arial" w:cs="Arial"/>
          <w:b/>
          <w:sz w:val="22"/>
          <w:szCs w:val="22"/>
        </w:rPr>
      </w:pPr>
    </w:p>
    <w:p w:rsidR="002859C2" w:rsidRPr="005679F0" w:rsidRDefault="002859C2" w:rsidP="002859C2">
      <w:pPr>
        <w:pStyle w:val="ad"/>
        <w:spacing w:line="264" w:lineRule="auto"/>
        <w:ind w:left="808" w:right="822"/>
        <w:rPr>
          <w:rFonts w:ascii="Arial" w:hAnsi="Arial" w:cs="Arial"/>
          <w:sz w:val="22"/>
          <w:szCs w:val="22"/>
        </w:rPr>
      </w:pPr>
      <w:r w:rsidRPr="005679F0">
        <w:rPr>
          <w:rFonts w:ascii="Arial" w:hAnsi="Arial" w:cs="Arial"/>
          <w:sz w:val="22"/>
          <w:szCs w:val="22"/>
        </w:rPr>
        <w:t xml:space="preserve">Ο Δήμαρχος </w:t>
      </w:r>
      <w:proofErr w:type="spellStart"/>
      <w:r w:rsidRPr="005679F0">
        <w:rPr>
          <w:rFonts w:ascii="Arial" w:hAnsi="Arial" w:cs="Arial"/>
          <w:sz w:val="22"/>
          <w:szCs w:val="22"/>
        </w:rPr>
        <w:t>Λεβαδέων</w:t>
      </w:r>
      <w:proofErr w:type="spellEnd"/>
      <w:r w:rsidRPr="005679F0">
        <w:rPr>
          <w:rFonts w:ascii="Arial" w:hAnsi="Arial" w:cs="Arial"/>
          <w:sz w:val="22"/>
          <w:szCs w:val="22"/>
        </w:rPr>
        <w:t xml:space="preserve"> θα δημοσιεύσει στον πίνακα ανακοινώσεων και στην ιστοσελίδα  του Δήμου λεπτομερή Διακήρυξη των παρόντων όρων, ενώ περίληψη της διακήρυξης θα δημοσιευθεί σε τρεις (3) εφημερίδες (δύο ημερήσιες και μία εβδομαδιαία) </w:t>
      </w:r>
      <w:proofErr w:type="spellStart"/>
      <w:r w:rsidRPr="005679F0">
        <w:rPr>
          <w:rFonts w:ascii="Arial" w:hAnsi="Arial" w:cs="Arial"/>
          <w:sz w:val="22"/>
          <w:szCs w:val="22"/>
        </w:rPr>
        <w:t>κατ΄</w:t>
      </w:r>
      <w:proofErr w:type="spellEnd"/>
      <w:r w:rsidRPr="005679F0">
        <w:rPr>
          <w:rFonts w:ascii="Arial" w:hAnsi="Arial" w:cs="Arial"/>
          <w:sz w:val="22"/>
          <w:szCs w:val="22"/>
        </w:rPr>
        <w:t xml:space="preserve"> εφαρμογή των διατάξεων του άρθρου 3 του Ν. 3548/2007 (ΦΕΚ 68</w:t>
      </w:r>
      <w:r w:rsidRPr="005679F0">
        <w:rPr>
          <w:rFonts w:ascii="Arial" w:hAnsi="Arial" w:cs="Arial"/>
          <w:sz w:val="22"/>
          <w:szCs w:val="22"/>
          <w:vertAlign w:val="superscript"/>
        </w:rPr>
        <w:t>Α</w:t>
      </w:r>
      <w:r w:rsidRPr="005679F0">
        <w:rPr>
          <w:rFonts w:ascii="Arial" w:hAnsi="Arial" w:cs="Arial"/>
          <w:sz w:val="22"/>
          <w:szCs w:val="22"/>
        </w:rPr>
        <w:t>/20-03- 2007), στην ιστοσελίδα του Δήμου καθώς και στη «Διαύγεια».</w:t>
      </w:r>
    </w:p>
    <w:p w:rsidR="002859C2" w:rsidRPr="005679F0" w:rsidRDefault="002859C2" w:rsidP="002859C2">
      <w:pPr>
        <w:pStyle w:val="ad"/>
        <w:spacing w:line="264" w:lineRule="auto"/>
        <w:rPr>
          <w:rFonts w:ascii="Arial" w:hAnsi="Arial" w:cs="Arial"/>
          <w:sz w:val="22"/>
          <w:szCs w:val="22"/>
          <w:highlight w:val="yellow"/>
        </w:rPr>
      </w:pPr>
    </w:p>
    <w:p w:rsidR="002859C2" w:rsidRPr="005679F0" w:rsidRDefault="00980C0D" w:rsidP="002859C2">
      <w:pPr>
        <w:pStyle w:val="af9"/>
        <w:widowControl w:val="0"/>
        <w:numPr>
          <w:ilvl w:val="0"/>
          <w:numId w:val="17"/>
        </w:numPr>
        <w:tabs>
          <w:tab w:val="left" w:pos="1124"/>
        </w:tabs>
        <w:suppressAutoHyphens w:val="0"/>
        <w:autoSpaceDE w:val="0"/>
        <w:autoSpaceDN w:val="0"/>
        <w:spacing w:before="41" w:line="264" w:lineRule="auto"/>
        <w:ind w:right="821" w:firstLine="19"/>
        <w:contextualSpacing w:val="0"/>
        <w:jc w:val="both"/>
        <w:rPr>
          <w:rFonts w:ascii="Arial" w:hAnsi="Arial" w:cs="Arial"/>
          <w:b/>
          <w:sz w:val="22"/>
          <w:szCs w:val="22"/>
        </w:rPr>
      </w:pPr>
      <w:r w:rsidRPr="005679F0">
        <w:rPr>
          <w:rFonts w:ascii="Arial" w:hAnsi="Arial" w:cs="Arial"/>
          <w:b/>
          <w:sz w:val="22"/>
          <w:szCs w:val="22"/>
        </w:rPr>
        <w:pict>
          <v:shape id="docshape10" o:spid="_x0000_s2054" type="#_x0000_t202" style="position:absolute;left:0;text-align:left;margin-left:395.3pt;margin-top:10pt;width:170pt;height:20pt;z-index:251664384;mso-position-horizontal-relative:page;mso-position-vertical-relative:page" filled="f" stroked="f">
            <v:textbox inset="0,0,0,0">
              <w:txbxContent>
                <w:p w:rsidR="005679F0" w:rsidRDefault="005679F0" w:rsidP="002859C2">
                  <w:pPr>
                    <w:spacing w:line="270" w:lineRule="exact"/>
                    <w:ind w:left="-1"/>
                    <w:rPr>
                      <w:rFonts w:ascii="Microsoft Sans Serif" w:hAnsi="Microsoft Sans Serif"/>
                    </w:rPr>
                  </w:pPr>
                </w:p>
              </w:txbxContent>
            </v:textbox>
            <w10:wrap anchorx="page" anchory="page"/>
          </v:shape>
        </w:pict>
      </w:r>
      <w:r w:rsidR="002859C2" w:rsidRPr="005679F0">
        <w:rPr>
          <w:rFonts w:ascii="Arial" w:hAnsi="Arial" w:cs="Arial"/>
          <w:sz w:val="22"/>
          <w:szCs w:val="22"/>
        </w:rPr>
        <w:t>Με την ανωτέρω διακήρυξη του Δημάρχου θα κληθούν, όσοι επιθυμούν να λάβουν</w:t>
      </w:r>
      <w:r w:rsidR="002859C2" w:rsidRPr="005679F0">
        <w:rPr>
          <w:rFonts w:ascii="Arial" w:hAnsi="Arial" w:cs="Arial"/>
          <w:spacing w:val="-4"/>
          <w:sz w:val="22"/>
          <w:szCs w:val="22"/>
        </w:rPr>
        <w:t xml:space="preserve"> </w:t>
      </w:r>
      <w:r w:rsidR="002859C2" w:rsidRPr="005679F0">
        <w:rPr>
          <w:rFonts w:ascii="Arial" w:hAnsi="Arial" w:cs="Arial"/>
          <w:sz w:val="22"/>
          <w:szCs w:val="22"/>
        </w:rPr>
        <w:t>μέρος</w:t>
      </w:r>
      <w:r w:rsidR="002859C2" w:rsidRPr="005679F0">
        <w:rPr>
          <w:rFonts w:ascii="Arial" w:hAnsi="Arial" w:cs="Arial"/>
          <w:spacing w:val="-2"/>
          <w:sz w:val="22"/>
          <w:szCs w:val="22"/>
        </w:rPr>
        <w:t xml:space="preserve"> </w:t>
      </w:r>
      <w:r w:rsidR="002859C2" w:rsidRPr="005679F0">
        <w:rPr>
          <w:rFonts w:ascii="Arial" w:hAnsi="Arial" w:cs="Arial"/>
          <w:sz w:val="22"/>
          <w:szCs w:val="22"/>
        </w:rPr>
        <w:t>στο</w:t>
      </w:r>
      <w:r w:rsidR="002859C2" w:rsidRPr="005679F0">
        <w:rPr>
          <w:rFonts w:ascii="Arial" w:hAnsi="Arial" w:cs="Arial"/>
          <w:spacing w:val="-1"/>
          <w:sz w:val="22"/>
          <w:szCs w:val="22"/>
        </w:rPr>
        <w:t xml:space="preserve"> </w:t>
      </w:r>
      <w:r w:rsidR="002859C2" w:rsidRPr="005679F0">
        <w:rPr>
          <w:rFonts w:ascii="Arial" w:hAnsi="Arial" w:cs="Arial"/>
          <w:sz w:val="22"/>
          <w:szCs w:val="22"/>
        </w:rPr>
        <w:t>διαγωνισμό</w:t>
      </w:r>
      <w:r w:rsidR="002859C2" w:rsidRPr="005679F0">
        <w:rPr>
          <w:rFonts w:ascii="Arial" w:hAnsi="Arial" w:cs="Arial"/>
          <w:spacing w:val="-4"/>
          <w:sz w:val="22"/>
          <w:szCs w:val="22"/>
        </w:rPr>
        <w:t xml:space="preserve"> , εντός προθεσμίας είκοσι (20) ημερών , </w:t>
      </w:r>
      <w:r w:rsidR="002859C2" w:rsidRPr="005679F0">
        <w:rPr>
          <w:rFonts w:ascii="Arial" w:hAnsi="Arial" w:cs="Arial"/>
          <w:sz w:val="22"/>
          <w:szCs w:val="22"/>
        </w:rPr>
        <w:t>να υποβάλλουν</w:t>
      </w:r>
      <w:r w:rsidR="002859C2" w:rsidRPr="005679F0">
        <w:rPr>
          <w:rFonts w:ascii="Arial" w:hAnsi="Arial" w:cs="Arial"/>
          <w:spacing w:val="-4"/>
          <w:sz w:val="22"/>
          <w:szCs w:val="22"/>
        </w:rPr>
        <w:t xml:space="preserve"> </w:t>
      </w:r>
      <w:r w:rsidR="002859C2" w:rsidRPr="005679F0">
        <w:rPr>
          <w:rFonts w:ascii="Arial" w:hAnsi="Arial" w:cs="Arial"/>
          <w:sz w:val="22"/>
          <w:szCs w:val="22"/>
        </w:rPr>
        <w:t xml:space="preserve">αίτηση εκδήλωσης ενδιαφέροντος. Οι αιτήσεις εκδήλωσης ενδιαφέροντος θα κατατίθενται στο Πρωτόκολλο του Δήμου </w:t>
      </w:r>
      <w:proofErr w:type="spellStart"/>
      <w:r w:rsidR="002859C2" w:rsidRPr="005679F0">
        <w:rPr>
          <w:rFonts w:ascii="Arial" w:hAnsi="Arial" w:cs="Arial"/>
          <w:sz w:val="22"/>
          <w:szCs w:val="22"/>
        </w:rPr>
        <w:t>Λεβαδέων</w:t>
      </w:r>
      <w:proofErr w:type="spellEnd"/>
      <w:r w:rsidR="002859C2" w:rsidRPr="005679F0">
        <w:rPr>
          <w:rFonts w:ascii="Arial" w:hAnsi="Arial" w:cs="Arial"/>
          <w:sz w:val="22"/>
          <w:szCs w:val="22"/>
        </w:rPr>
        <w:t xml:space="preserve"> σε σφραγισμένο φάκελο, με την ένδειξη για το </w:t>
      </w:r>
      <w:r w:rsidR="002859C2" w:rsidRPr="005679F0">
        <w:rPr>
          <w:rFonts w:ascii="Arial" w:hAnsi="Arial" w:cs="Arial"/>
          <w:sz w:val="22"/>
          <w:szCs w:val="22"/>
          <w:u w:val="single"/>
        </w:rPr>
        <w:t xml:space="preserve">«Γραφείο Προμηθειών του Δήμου </w:t>
      </w:r>
      <w:proofErr w:type="spellStart"/>
      <w:r w:rsidR="002859C2" w:rsidRPr="005679F0">
        <w:rPr>
          <w:rFonts w:ascii="Arial" w:hAnsi="Arial" w:cs="Arial"/>
          <w:sz w:val="22"/>
          <w:szCs w:val="22"/>
          <w:u w:val="single"/>
        </w:rPr>
        <w:t>Λεβαδέων</w:t>
      </w:r>
      <w:proofErr w:type="spellEnd"/>
      <w:r w:rsidR="002859C2" w:rsidRPr="005679F0">
        <w:rPr>
          <w:rFonts w:ascii="Arial" w:hAnsi="Arial" w:cs="Arial"/>
          <w:sz w:val="22"/>
          <w:szCs w:val="22"/>
          <w:u w:val="single"/>
        </w:rPr>
        <w:t>»</w:t>
      </w:r>
      <w:r w:rsidR="002859C2" w:rsidRPr="005679F0">
        <w:rPr>
          <w:rFonts w:ascii="Arial" w:hAnsi="Arial" w:cs="Arial"/>
          <w:sz w:val="22"/>
          <w:szCs w:val="22"/>
        </w:rPr>
        <w:t xml:space="preserve"> και ότι η προσφορά αφορά</w:t>
      </w:r>
      <w:r w:rsidR="002859C2" w:rsidRPr="005679F0">
        <w:rPr>
          <w:rFonts w:ascii="Arial" w:hAnsi="Arial" w:cs="Arial"/>
          <w:spacing w:val="40"/>
          <w:sz w:val="22"/>
          <w:szCs w:val="22"/>
        </w:rPr>
        <w:t xml:space="preserve"> </w:t>
      </w:r>
      <w:r w:rsidR="002859C2" w:rsidRPr="005679F0">
        <w:rPr>
          <w:rFonts w:ascii="Arial" w:hAnsi="Arial" w:cs="Arial"/>
          <w:sz w:val="22"/>
          <w:szCs w:val="22"/>
        </w:rPr>
        <w:t>στη δημοπρασία μίσθωσης σχολικού</w:t>
      </w:r>
      <w:r w:rsidR="002859C2" w:rsidRPr="005679F0">
        <w:rPr>
          <w:rFonts w:ascii="Arial" w:hAnsi="Arial" w:cs="Arial"/>
          <w:spacing w:val="40"/>
          <w:sz w:val="22"/>
          <w:szCs w:val="22"/>
        </w:rPr>
        <w:t xml:space="preserve"> </w:t>
      </w:r>
      <w:r w:rsidR="002859C2" w:rsidRPr="005679F0">
        <w:rPr>
          <w:rFonts w:ascii="Arial" w:hAnsi="Arial" w:cs="Arial"/>
          <w:sz w:val="22"/>
          <w:szCs w:val="22"/>
        </w:rPr>
        <w:t xml:space="preserve">κτιρίου στέγασης </w:t>
      </w:r>
      <w:r w:rsidR="002859C2" w:rsidRPr="005679F0">
        <w:rPr>
          <w:rFonts w:ascii="Arial" w:hAnsi="Arial" w:cs="Arial"/>
          <w:b/>
          <w:sz w:val="22"/>
          <w:szCs w:val="22"/>
        </w:rPr>
        <w:t>, αναλόγως</w:t>
      </w:r>
      <w:r w:rsidR="002859C2" w:rsidRPr="005679F0">
        <w:rPr>
          <w:rFonts w:ascii="Arial" w:hAnsi="Arial" w:cs="Arial"/>
          <w:sz w:val="22"/>
          <w:szCs w:val="22"/>
        </w:rPr>
        <w:t xml:space="preserve"> του 4</w:t>
      </w:r>
      <w:r w:rsidR="002859C2" w:rsidRPr="005679F0">
        <w:rPr>
          <w:rFonts w:ascii="Arial" w:hAnsi="Arial" w:cs="Arial"/>
          <w:sz w:val="22"/>
          <w:szCs w:val="22"/>
          <w:vertAlign w:val="superscript"/>
        </w:rPr>
        <w:t xml:space="preserve">ου </w:t>
      </w:r>
      <w:r w:rsidR="002859C2" w:rsidRPr="005679F0">
        <w:rPr>
          <w:rFonts w:ascii="Arial" w:hAnsi="Arial" w:cs="Arial"/>
          <w:sz w:val="22"/>
          <w:szCs w:val="22"/>
        </w:rPr>
        <w:t>– 9</w:t>
      </w:r>
      <w:r w:rsidR="002859C2" w:rsidRPr="005679F0">
        <w:rPr>
          <w:rFonts w:ascii="Arial" w:hAnsi="Arial" w:cs="Arial"/>
          <w:sz w:val="22"/>
          <w:szCs w:val="22"/>
          <w:vertAlign w:val="superscript"/>
        </w:rPr>
        <w:t xml:space="preserve">ου </w:t>
      </w:r>
      <w:r w:rsidR="002859C2" w:rsidRPr="005679F0">
        <w:rPr>
          <w:rFonts w:ascii="Arial" w:hAnsi="Arial" w:cs="Arial"/>
          <w:sz w:val="22"/>
          <w:szCs w:val="22"/>
        </w:rPr>
        <w:t>-11</w:t>
      </w:r>
      <w:r w:rsidR="002859C2" w:rsidRPr="005679F0">
        <w:rPr>
          <w:rFonts w:ascii="Arial" w:hAnsi="Arial" w:cs="Arial"/>
          <w:sz w:val="22"/>
          <w:szCs w:val="22"/>
          <w:vertAlign w:val="superscript"/>
        </w:rPr>
        <w:t xml:space="preserve">ου </w:t>
      </w:r>
      <w:r w:rsidR="002859C2" w:rsidRPr="005679F0">
        <w:rPr>
          <w:rFonts w:ascii="Arial" w:hAnsi="Arial" w:cs="Arial"/>
          <w:sz w:val="22"/>
          <w:szCs w:val="22"/>
        </w:rPr>
        <w:t>-12</w:t>
      </w:r>
      <w:r w:rsidR="002859C2" w:rsidRPr="005679F0">
        <w:rPr>
          <w:rFonts w:ascii="Arial" w:hAnsi="Arial" w:cs="Arial"/>
          <w:sz w:val="22"/>
          <w:szCs w:val="22"/>
          <w:vertAlign w:val="superscript"/>
        </w:rPr>
        <w:t xml:space="preserve">ου </w:t>
      </w:r>
      <w:r w:rsidR="002859C2" w:rsidRPr="005679F0">
        <w:rPr>
          <w:rFonts w:ascii="Arial" w:hAnsi="Arial" w:cs="Arial"/>
          <w:sz w:val="22"/>
          <w:szCs w:val="22"/>
        </w:rPr>
        <w:t>– 13</w:t>
      </w:r>
      <w:r w:rsidR="002859C2" w:rsidRPr="005679F0">
        <w:rPr>
          <w:rFonts w:ascii="Arial" w:hAnsi="Arial" w:cs="Arial"/>
          <w:sz w:val="22"/>
          <w:szCs w:val="22"/>
          <w:vertAlign w:val="superscript"/>
        </w:rPr>
        <w:t xml:space="preserve">ου </w:t>
      </w:r>
      <w:r w:rsidR="002859C2" w:rsidRPr="005679F0">
        <w:rPr>
          <w:rFonts w:ascii="Arial" w:hAnsi="Arial" w:cs="Arial"/>
          <w:sz w:val="22"/>
          <w:szCs w:val="22"/>
        </w:rPr>
        <w:t xml:space="preserve"> νηπιαγωγείου , 2</w:t>
      </w:r>
      <w:r w:rsidR="002859C2" w:rsidRPr="005679F0">
        <w:rPr>
          <w:rFonts w:ascii="Arial" w:hAnsi="Arial" w:cs="Arial"/>
          <w:sz w:val="22"/>
          <w:szCs w:val="22"/>
          <w:vertAlign w:val="superscript"/>
        </w:rPr>
        <w:t xml:space="preserve">ου </w:t>
      </w:r>
      <w:r w:rsidR="002859C2" w:rsidRPr="005679F0">
        <w:rPr>
          <w:rFonts w:ascii="Arial" w:hAnsi="Arial" w:cs="Arial"/>
          <w:sz w:val="22"/>
          <w:szCs w:val="22"/>
        </w:rPr>
        <w:t>δημοτικού σχολείου   Λιβαδειάς  και επιπλέον χώρος ακινήτου για τις ανάγκες του 2</w:t>
      </w:r>
      <w:r w:rsidR="002859C2" w:rsidRPr="005679F0">
        <w:rPr>
          <w:rFonts w:ascii="Arial" w:hAnsi="Arial" w:cs="Arial"/>
          <w:sz w:val="22"/>
          <w:szCs w:val="22"/>
          <w:vertAlign w:val="superscript"/>
        </w:rPr>
        <w:t>ου</w:t>
      </w:r>
      <w:r w:rsidR="002859C2" w:rsidRPr="005679F0">
        <w:rPr>
          <w:rFonts w:ascii="Arial" w:hAnsi="Arial" w:cs="Arial"/>
          <w:sz w:val="22"/>
          <w:szCs w:val="22"/>
        </w:rPr>
        <w:t xml:space="preserve">  δημοτικού σχολείου Λιβαδειάς  , προκειμένου η κάθε προσφορά</w:t>
      </w:r>
      <w:r w:rsidR="002859C2" w:rsidRPr="005679F0">
        <w:rPr>
          <w:rFonts w:ascii="Arial" w:hAnsi="Arial" w:cs="Arial"/>
          <w:spacing w:val="40"/>
          <w:sz w:val="22"/>
          <w:szCs w:val="22"/>
        </w:rPr>
        <w:t xml:space="preserve"> </w:t>
      </w:r>
      <w:r w:rsidR="002859C2" w:rsidRPr="005679F0">
        <w:rPr>
          <w:rFonts w:ascii="Arial" w:hAnsi="Arial" w:cs="Arial"/>
          <w:sz w:val="22"/>
          <w:szCs w:val="22"/>
        </w:rPr>
        <w:t>να λάβει αριθμό πρωτοκόλλου. Από εκεί θα αποστέλλονται στην αρμόδια Επιτροπή της παρ. 6 του άρθρου 18 του ν</w:t>
      </w:r>
      <w:r w:rsidR="002859C2" w:rsidRPr="005679F0">
        <w:rPr>
          <w:rFonts w:ascii="Arial" w:hAnsi="Arial" w:cs="Arial"/>
          <w:color w:val="FF0000"/>
          <w:sz w:val="22"/>
          <w:szCs w:val="22"/>
        </w:rPr>
        <w:t>.</w:t>
      </w:r>
      <w:r w:rsidR="002859C2" w:rsidRPr="005679F0">
        <w:rPr>
          <w:rFonts w:ascii="Arial" w:hAnsi="Arial" w:cs="Arial"/>
          <w:sz w:val="22"/>
          <w:szCs w:val="22"/>
        </w:rPr>
        <w:t>3467/2006 (ΦΕΚ 128/21.06.2006 τεύχος Α'),</w:t>
      </w:r>
      <w:r w:rsidR="002859C2" w:rsidRPr="005679F0">
        <w:rPr>
          <w:rFonts w:ascii="Arial" w:hAnsi="Arial" w:cs="Arial"/>
          <w:spacing w:val="40"/>
          <w:sz w:val="22"/>
          <w:szCs w:val="22"/>
        </w:rPr>
        <w:t xml:space="preserve"> </w:t>
      </w:r>
      <w:r w:rsidR="002859C2" w:rsidRPr="005679F0">
        <w:rPr>
          <w:rFonts w:ascii="Arial" w:hAnsi="Arial" w:cs="Arial"/>
          <w:sz w:val="22"/>
          <w:szCs w:val="22"/>
        </w:rPr>
        <w:t>που συγκροτείται με απόφαση Δημάρχου (742/15-3-2025). Η επιτροπή θα προβεί</w:t>
      </w:r>
      <w:r w:rsidR="002859C2" w:rsidRPr="005679F0">
        <w:rPr>
          <w:rFonts w:ascii="Arial" w:hAnsi="Arial" w:cs="Arial"/>
          <w:spacing w:val="40"/>
          <w:sz w:val="22"/>
          <w:szCs w:val="22"/>
        </w:rPr>
        <w:t xml:space="preserve"> </w:t>
      </w:r>
      <w:r w:rsidR="002859C2" w:rsidRPr="005679F0">
        <w:rPr>
          <w:rFonts w:ascii="Arial" w:hAnsi="Arial" w:cs="Arial"/>
          <w:sz w:val="22"/>
          <w:szCs w:val="22"/>
        </w:rPr>
        <w:t>στην εκτίμηση της καταλληλότητας των ακινήτων, καθώς επίσης κι αν το κάθε ακίνητο είναι σύμφωνο με τους όρους της διακήρυξης.</w:t>
      </w:r>
    </w:p>
    <w:p w:rsidR="002859C2" w:rsidRPr="005679F0" w:rsidRDefault="002859C2" w:rsidP="002859C2">
      <w:pPr>
        <w:pStyle w:val="af9"/>
        <w:widowControl w:val="0"/>
        <w:numPr>
          <w:ilvl w:val="0"/>
          <w:numId w:val="17"/>
        </w:numPr>
        <w:tabs>
          <w:tab w:val="left" w:pos="1205"/>
        </w:tabs>
        <w:suppressAutoHyphens w:val="0"/>
        <w:autoSpaceDE w:val="0"/>
        <w:autoSpaceDN w:val="0"/>
        <w:spacing w:line="264" w:lineRule="auto"/>
        <w:ind w:left="827" w:right="826" w:firstLine="0"/>
        <w:contextualSpacing w:val="0"/>
        <w:jc w:val="both"/>
        <w:rPr>
          <w:rFonts w:ascii="Arial" w:hAnsi="Arial" w:cs="Arial"/>
          <w:b/>
          <w:sz w:val="22"/>
          <w:szCs w:val="22"/>
        </w:rPr>
      </w:pPr>
      <w:r w:rsidRPr="005679F0">
        <w:rPr>
          <w:rFonts w:ascii="Arial" w:hAnsi="Arial" w:cs="Arial"/>
          <w:sz w:val="22"/>
          <w:szCs w:val="22"/>
        </w:rPr>
        <w:t>Οι ενδιαφερόμενοι πρέπει να προσκομίσουν με την Αίτηση Εκδήλωσης Ενδιαφέροντος, επί ποινή αποκλεισμού κατά την πρώτη φάση της δημοπρασίας, κυρίως φάκελο ο οποίος θα περιέχει:</w:t>
      </w:r>
    </w:p>
    <w:p w:rsidR="002859C2" w:rsidRPr="005679F0" w:rsidRDefault="002859C2" w:rsidP="002859C2">
      <w:pPr>
        <w:pStyle w:val="ad"/>
        <w:spacing w:before="30"/>
        <w:jc w:val="left"/>
        <w:rPr>
          <w:rFonts w:ascii="Arial" w:hAnsi="Arial" w:cs="Arial"/>
          <w:sz w:val="22"/>
          <w:szCs w:val="22"/>
        </w:rPr>
      </w:pPr>
    </w:p>
    <w:p w:rsidR="002859C2" w:rsidRPr="005679F0" w:rsidRDefault="002859C2" w:rsidP="002859C2">
      <w:pPr>
        <w:pStyle w:val="af9"/>
        <w:widowControl w:val="0"/>
        <w:numPr>
          <w:ilvl w:val="1"/>
          <w:numId w:val="17"/>
        </w:numPr>
        <w:tabs>
          <w:tab w:val="left" w:pos="1528"/>
        </w:tabs>
        <w:suppressAutoHyphens w:val="0"/>
        <w:autoSpaceDE w:val="0"/>
        <w:autoSpaceDN w:val="0"/>
        <w:spacing w:line="264" w:lineRule="auto"/>
        <w:ind w:right="825"/>
        <w:contextualSpacing w:val="0"/>
        <w:jc w:val="both"/>
        <w:rPr>
          <w:rFonts w:ascii="Arial" w:hAnsi="Arial" w:cs="Arial"/>
          <w:sz w:val="22"/>
          <w:szCs w:val="22"/>
        </w:rPr>
      </w:pPr>
      <w:r w:rsidRPr="005679F0">
        <w:rPr>
          <w:rFonts w:ascii="Arial" w:hAnsi="Arial" w:cs="Arial"/>
          <w:b/>
          <w:sz w:val="22"/>
          <w:szCs w:val="22"/>
        </w:rPr>
        <w:t xml:space="preserve">Αίτηση Εκδήλωσης Ενδιαφέροντος, </w:t>
      </w:r>
      <w:r w:rsidRPr="005679F0">
        <w:rPr>
          <w:rFonts w:ascii="Arial" w:hAnsi="Arial" w:cs="Arial"/>
          <w:sz w:val="22"/>
          <w:szCs w:val="22"/>
        </w:rPr>
        <w:t xml:space="preserve">όπου θα πρέπει να αναγράφει τη λεπτομερή περιγραφή του προσφερομένου ακινήτου, τη θέση στην οποία αυτό βρίσκεται, να έχει όλα τα στοιχεία ταυτότητας – επικοινωνίας του προσφέροντα, να είναι </w:t>
      </w:r>
      <w:proofErr w:type="spellStart"/>
      <w:r w:rsidRPr="005679F0">
        <w:rPr>
          <w:rFonts w:ascii="Arial" w:hAnsi="Arial" w:cs="Arial"/>
          <w:sz w:val="22"/>
          <w:szCs w:val="22"/>
        </w:rPr>
        <w:t>μονογραμμένη</w:t>
      </w:r>
      <w:proofErr w:type="spellEnd"/>
      <w:r w:rsidRPr="005679F0">
        <w:rPr>
          <w:rFonts w:ascii="Arial" w:hAnsi="Arial" w:cs="Arial"/>
          <w:sz w:val="22"/>
          <w:szCs w:val="22"/>
        </w:rPr>
        <w:t xml:space="preserve"> από τον προσφέροντα ή τον νόμιμο εκπρόσωπό του, με πλήρεις διευθύνσεις του προσφερόμενου ακίνητου και να γίνεται αναφορά για ποια σχολική μονάδα αφορά στο ακίνητο.</w:t>
      </w:r>
    </w:p>
    <w:p w:rsidR="002859C2" w:rsidRPr="005679F0" w:rsidRDefault="002859C2" w:rsidP="002859C2">
      <w:pPr>
        <w:pStyle w:val="ad"/>
        <w:spacing w:line="264" w:lineRule="auto"/>
        <w:ind w:left="1528" w:right="824"/>
        <w:rPr>
          <w:rFonts w:ascii="Arial" w:hAnsi="Arial" w:cs="Arial"/>
          <w:sz w:val="22"/>
          <w:szCs w:val="22"/>
        </w:rPr>
      </w:pPr>
      <w:r w:rsidRPr="005679F0">
        <w:rPr>
          <w:rFonts w:ascii="Arial" w:hAnsi="Arial" w:cs="Arial"/>
          <w:sz w:val="22"/>
          <w:szCs w:val="22"/>
        </w:rPr>
        <w:t>Σε περίπτωση που η εκδήλωση ενδιαφέροντος υποβάλλεται από νόμιμα εξουσιοδοτημένο πρόσωπο, θα</w:t>
      </w:r>
      <w:r w:rsidRPr="005679F0">
        <w:rPr>
          <w:rFonts w:ascii="Arial" w:hAnsi="Arial" w:cs="Arial"/>
          <w:spacing w:val="-2"/>
          <w:sz w:val="22"/>
          <w:szCs w:val="22"/>
        </w:rPr>
        <w:t xml:space="preserve"> </w:t>
      </w:r>
      <w:r w:rsidRPr="005679F0">
        <w:rPr>
          <w:rFonts w:ascii="Arial" w:hAnsi="Arial" w:cs="Arial"/>
          <w:sz w:val="22"/>
          <w:szCs w:val="22"/>
        </w:rPr>
        <w:t>αναφέρονται όλα</w:t>
      </w:r>
      <w:r w:rsidRPr="005679F0">
        <w:rPr>
          <w:rFonts w:ascii="Arial" w:hAnsi="Arial" w:cs="Arial"/>
          <w:spacing w:val="-2"/>
          <w:sz w:val="22"/>
          <w:szCs w:val="22"/>
        </w:rPr>
        <w:t xml:space="preserve"> </w:t>
      </w:r>
      <w:r w:rsidRPr="005679F0">
        <w:rPr>
          <w:rFonts w:ascii="Arial" w:hAnsi="Arial" w:cs="Arial"/>
          <w:sz w:val="22"/>
          <w:szCs w:val="22"/>
        </w:rPr>
        <w:t>τα</w:t>
      </w:r>
      <w:r w:rsidRPr="005679F0">
        <w:rPr>
          <w:rFonts w:ascii="Arial" w:hAnsi="Arial" w:cs="Arial"/>
          <w:spacing w:val="-2"/>
          <w:sz w:val="22"/>
          <w:szCs w:val="22"/>
        </w:rPr>
        <w:t xml:space="preserve"> </w:t>
      </w:r>
      <w:r w:rsidRPr="005679F0">
        <w:rPr>
          <w:rFonts w:ascii="Arial" w:hAnsi="Arial" w:cs="Arial"/>
          <w:sz w:val="22"/>
          <w:szCs w:val="22"/>
        </w:rPr>
        <w:t>στοιχεία</w:t>
      </w:r>
      <w:r w:rsidRPr="005679F0">
        <w:rPr>
          <w:rFonts w:ascii="Arial" w:hAnsi="Arial" w:cs="Arial"/>
          <w:spacing w:val="-2"/>
          <w:sz w:val="22"/>
          <w:szCs w:val="22"/>
        </w:rPr>
        <w:t xml:space="preserve"> </w:t>
      </w:r>
      <w:r w:rsidRPr="005679F0">
        <w:rPr>
          <w:rFonts w:ascii="Arial" w:hAnsi="Arial" w:cs="Arial"/>
          <w:sz w:val="22"/>
          <w:szCs w:val="22"/>
        </w:rPr>
        <w:t>της</w:t>
      </w:r>
      <w:r w:rsidRPr="005679F0">
        <w:rPr>
          <w:rFonts w:ascii="Arial" w:hAnsi="Arial" w:cs="Arial"/>
          <w:spacing w:val="-2"/>
          <w:sz w:val="22"/>
          <w:szCs w:val="22"/>
        </w:rPr>
        <w:t xml:space="preserve"> </w:t>
      </w:r>
      <w:r w:rsidRPr="005679F0">
        <w:rPr>
          <w:rFonts w:ascii="Arial" w:hAnsi="Arial" w:cs="Arial"/>
          <w:sz w:val="22"/>
          <w:szCs w:val="22"/>
        </w:rPr>
        <w:t>ταυτότητάς του και θα επισυνάπτεται το έγγραφο της εξουσιοδότησης, πάνω στο οποίο θα</w:t>
      </w:r>
      <w:r w:rsidRPr="005679F0">
        <w:rPr>
          <w:rFonts w:ascii="Arial" w:hAnsi="Arial" w:cs="Arial"/>
          <w:spacing w:val="-2"/>
          <w:sz w:val="22"/>
          <w:szCs w:val="22"/>
        </w:rPr>
        <w:t xml:space="preserve"> </w:t>
      </w:r>
      <w:r w:rsidRPr="005679F0">
        <w:rPr>
          <w:rFonts w:ascii="Arial" w:hAnsi="Arial" w:cs="Arial"/>
          <w:sz w:val="22"/>
          <w:szCs w:val="22"/>
        </w:rPr>
        <w:t>βεβαιώνεται</w:t>
      </w:r>
      <w:r w:rsidRPr="005679F0">
        <w:rPr>
          <w:rFonts w:ascii="Arial" w:hAnsi="Arial" w:cs="Arial"/>
          <w:spacing w:val="-2"/>
          <w:sz w:val="22"/>
          <w:szCs w:val="22"/>
        </w:rPr>
        <w:t xml:space="preserve"> </w:t>
      </w:r>
      <w:r w:rsidRPr="005679F0">
        <w:rPr>
          <w:rFonts w:ascii="Arial" w:hAnsi="Arial" w:cs="Arial"/>
          <w:sz w:val="22"/>
          <w:szCs w:val="22"/>
        </w:rPr>
        <w:t>από</w:t>
      </w:r>
      <w:r w:rsidRPr="005679F0">
        <w:rPr>
          <w:rFonts w:ascii="Arial" w:hAnsi="Arial" w:cs="Arial"/>
          <w:spacing w:val="-2"/>
          <w:sz w:val="22"/>
          <w:szCs w:val="22"/>
        </w:rPr>
        <w:t xml:space="preserve"> </w:t>
      </w:r>
      <w:r w:rsidRPr="005679F0">
        <w:rPr>
          <w:rFonts w:ascii="Arial" w:hAnsi="Arial" w:cs="Arial"/>
          <w:sz w:val="22"/>
          <w:szCs w:val="22"/>
        </w:rPr>
        <w:t>αρμόδια</w:t>
      </w:r>
      <w:r w:rsidRPr="005679F0">
        <w:rPr>
          <w:rFonts w:ascii="Arial" w:hAnsi="Arial" w:cs="Arial"/>
          <w:spacing w:val="-4"/>
          <w:sz w:val="22"/>
          <w:szCs w:val="22"/>
        </w:rPr>
        <w:t xml:space="preserve"> </w:t>
      </w:r>
      <w:r w:rsidRPr="005679F0">
        <w:rPr>
          <w:rFonts w:ascii="Arial" w:hAnsi="Arial" w:cs="Arial"/>
          <w:sz w:val="22"/>
          <w:szCs w:val="22"/>
        </w:rPr>
        <w:t>κατά</w:t>
      </w:r>
      <w:r w:rsidRPr="005679F0">
        <w:rPr>
          <w:rFonts w:ascii="Arial" w:hAnsi="Arial" w:cs="Arial"/>
          <w:spacing w:val="-2"/>
          <w:sz w:val="22"/>
          <w:szCs w:val="22"/>
        </w:rPr>
        <w:t xml:space="preserve"> </w:t>
      </w:r>
      <w:r w:rsidRPr="005679F0">
        <w:rPr>
          <w:rFonts w:ascii="Arial" w:hAnsi="Arial" w:cs="Arial"/>
          <w:sz w:val="22"/>
          <w:szCs w:val="22"/>
        </w:rPr>
        <w:t>νόμο</w:t>
      </w:r>
      <w:r w:rsidRPr="005679F0">
        <w:rPr>
          <w:rFonts w:ascii="Arial" w:hAnsi="Arial" w:cs="Arial"/>
          <w:spacing w:val="-2"/>
          <w:sz w:val="22"/>
          <w:szCs w:val="22"/>
        </w:rPr>
        <w:t xml:space="preserve"> </w:t>
      </w:r>
      <w:r w:rsidRPr="005679F0">
        <w:rPr>
          <w:rFonts w:ascii="Arial" w:hAnsi="Arial" w:cs="Arial"/>
          <w:sz w:val="22"/>
          <w:szCs w:val="22"/>
        </w:rPr>
        <w:t>Αρχή,</w:t>
      </w:r>
      <w:r w:rsidRPr="005679F0">
        <w:rPr>
          <w:rFonts w:ascii="Arial" w:hAnsi="Arial" w:cs="Arial"/>
          <w:spacing w:val="-2"/>
          <w:sz w:val="22"/>
          <w:szCs w:val="22"/>
        </w:rPr>
        <w:t xml:space="preserve"> </w:t>
      </w:r>
      <w:r w:rsidRPr="005679F0">
        <w:rPr>
          <w:rFonts w:ascii="Arial" w:hAnsi="Arial" w:cs="Arial"/>
          <w:sz w:val="22"/>
          <w:szCs w:val="22"/>
        </w:rPr>
        <w:t>το</w:t>
      </w:r>
      <w:r w:rsidRPr="005679F0">
        <w:rPr>
          <w:rFonts w:ascii="Arial" w:hAnsi="Arial" w:cs="Arial"/>
          <w:spacing w:val="-2"/>
          <w:sz w:val="22"/>
          <w:szCs w:val="22"/>
        </w:rPr>
        <w:t xml:space="preserve"> </w:t>
      </w:r>
      <w:r w:rsidRPr="005679F0">
        <w:rPr>
          <w:rFonts w:ascii="Arial" w:hAnsi="Arial" w:cs="Arial"/>
          <w:sz w:val="22"/>
          <w:szCs w:val="22"/>
        </w:rPr>
        <w:t>γνήσιο</w:t>
      </w:r>
      <w:r w:rsidRPr="005679F0">
        <w:rPr>
          <w:rFonts w:ascii="Arial" w:hAnsi="Arial" w:cs="Arial"/>
          <w:spacing w:val="-4"/>
          <w:sz w:val="22"/>
          <w:szCs w:val="22"/>
        </w:rPr>
        <w:t xml:space="preserve"> </w:t>
      </w:r>
      <w:r w:rsidRPr="005679F0">
        <w:rPr>
          <w:rFonts w:ascii="Arial" w:hAnsi="Arial" w:cs="Arial"/>
          <w:sz w:val="22"/>
          <w:szCs w:val="22"/>
        </w:rPr>
        <w:t>της</w:t>
      </w:r>
      <w:r w:rsidRPr="005679F0">
        <w:rPr>
          <w:rFonts w:ascii="Arial" w:hAnsi="Arial" w:cs="Arial"/>
          <w:spacing w:val="-2"/>
          <w:sz w:val="22"/>
          <w:szCs w:val="22"/>
        </w:rPr>
        <w:t xml:space="preserve"> </w:t>
      </w:r>
      <w:r w:rsidRPr="005679F0">
        <w:rPr>
          <w:rFonts w:ascii="Arial" w:hAnsi="Arial" w:cs="Arial"/>
          <w:sz w:val="22"/>
          <w:szCs w:val="22"/>
        </w:rPr>
        <w:t>υπογραφής</w:t>
      </w:r>
      <w:r w:rsidRPr="005679F0">
        <w:rPr>
          <w:rFonts w:ascii="Arial" w:hAnsi="Arial" w:cs="Arial"/>
          <w:spacing w:val="-5"/>
          <w:sz w:val="22"/>
          <w:szCs w:val="22"/>
        </w:rPr>
        <w:t xml:space="preserve"> </w:t>
      </w:r>
      <w:r w:rsidRPr="005679F0">
        <w:rPr>
          <w:rFonts w:ascii="Arial" w:hAnsi="Arial" w:cs="Arial"/>
          <w:sz w:val="22"/>
          <w:szCs w:val="22"/>
        </w:rPr>
        <w:t xml:space="preserve">του </w:t>
      </w:r>
      <w:r w:rsidRPr="005679F0">
        <w:rPr>
          <w:rFonts w:ascii="Arial" w:hAnsi="Arial" w:cs="Arial"/>
          <w:spacing w:val="-2"/>
          <w:sz w:val="22"/>
          <w:szCs w:val="22"/>
        </w:rPr>
        <w:t>εξουσιοδοτούντος.</w:t>
      </w:r>
    </w:p>
    <w:p w:rsidR="002859C2" w:rsidRPr="005679F0" w:rsidRDefault="002859C2" w:rsidP="002859C2">
      <w:pPr>
        <w:pStyle w:val="af9"/>
        <w:widowControl w:val="0"/>
        <w:numPr>
          <w:ilvl w:val="1"/>
          <w:numId w:val="17"/>
        </w:numPr>
        <w:tabs>
          <w:tab w:val="left" w:pos="1528"/>
        </w:tabs>
        <w:suppressAutoHyphens w:val="0"/>
        <w:autoSpaceDE w:val="0"/>
        <w:autoSpaceDN w:val="0"/>
        <w:spacing w:before="2" w:line="261" w:lineRule="auto"/>
        <w:ind w:right="826"/>
        <w:contextualSpacing w:val="0"/>
        <w:jc w:val="both"/>
        <w:rPr>
          <w:rFonts w:ascii="Arial" w:hAnsi="Arial" w:cs="Arial"/>
          <w:sz w:val="22"/>
          <w:szCs w:val="22"/>
        </w:rPr>
      </w:pPr>
      <w:r w:rsidRPr="005679F0">
        <w:rPr>
          <w:rFonts w:ascii="Arial" w:hAnsi="Arial" w:cs="Arial"/>
          <w:b/>
          <w:sz w:val="22"/>
          <w:szCs w:val="22"/>
        </w:rPr>
        <w:t>Αντίγραφο δελτίου αστυνομικής ταυτότητας</w:t>
      </w:r>
      <w:r w:rsidRPr="005679F0">
        <w:rPr>
          <w:rFonts w:ascii="Arial" w:hAnsi="Arial" w:cs="Arial"/>
          <w:sz w:val="22"/>
          <w:szCs w:val="22"/>
        </w:rPr>
        <w:t>, είτε πρόκειται για φυσικό πρόσωπο, είτε για εκπρόσωπο νομικού προσώπου.</w:t>
      </w:r>
    </w:p>
    <w:p w:rsidR="002859C2" w:rsidRPr="005679F0" w:rsidRDefault="002859C2" w:rsidP="002859C2">
      <w:pPr>
        <w:pStyle w:val="af9"/>
        <w:widowControl w:val="0"/>
        <w:numPr>
          <w:ilvl w:val="1"/>
          <w:numId w:val="17"/>
        </w:numPr>
        <w:tabs>
          <w:tab w:val="left" w:pos="1528"/>
        </w:tabs>
        <w:suppressAutoHyphens w:val="0"/>
        <w:autoSpaceDE w:val="0"/>
        <w:autoSpaceDN w:val="0"/>
        <w:spacing w:before="3" w:line="264" w:lineRule="auto"/>
        <w:ind w:right="805"/>
        <w:contextualSpacing w:val="0"/>
        <w:jc w:val="both"/>
        <w:rPr>
          <w:rFonts w:ascii="Arial" w:hAnsi="Arial" w:cs="Arial"/>
          <w:sz w:val="22"/>
          <w:szCs w:val="22"/>
        </w:rPr>
      </w:pPr>
      <w:r w:rsidRPr="005679F0">
        <w:rPr>
          <w:rFonts w:ascii="Arial" w:hAnsi="Arial" w:cs="Arial"/>
          <w:b/>
          <w:sz w:val="22"/>
          <w:szCs w:val="22"/>
        </w:rPr>
        <w:t xml:space="preserve">Αντίγραφο τίτλου ιδιοκτησίας- κυριότητας </w:t>
      </w:r>
      <w:r w:rsidRPr="005679F0">
        <w:rPr>
          <w:rFonts w:ascii="Arial" w:hAnsi="Arial" w:cs="Arial"/>
          <w:sz w:val="22"/>
          <w:szCs w:val="22"/>
        </w:rPr>
        <w:t>του ακινήτου και εν ισχύ πιστοποιητικό υποθηκοφυλακείου ιδιοκτησίας, βαρών και διεκδικήσεων, είτε απόσπασμα κτηματολογικού διαγράμματος</w:t>
      </w:r>
      <w:r w:rsidRPr="005679F0">
        <w:rPr>
          <w:rFonts w:ascii="Arial" w:hAnsi="Arial" w:cs="Arial"/>
          <w:spacing w:val="-1"/>
          <w:sz w:val="22"/>
          <w:szCs w:val="22"/>
        </w:rPr>
        <w:t xml:space="preserve"> </w:t>
      </w:r>
      <w:r w:rsidRPr="005679F0">
        <w:rPr>
          <w:rFonts w:ascii="Arial" w:hAnsi="Arial" w:cs="Arial"/>
          <w:sz w:val="22"/>
          <w:szCs w:val="22"/>
        </w:rPr>
        <w:t>και φύλλου από το αρμόδιο κτηματολογικό γραφείο.</w:t>
      </w:r>
    </w:p>
    <w:p w:rsidR="002859C2" w:rsidRPr="005679F0" w:rsidRDefault="002859C2" w:rsidP="002859C2">
      <w:pPr>
        <w:pStyle w:val="af9"/>
        <w:widowControl w:val="0"/>
        <w:numPr>
          <w:ilvl w:val="1"/>
          <w:numId w:val="17"/>
        </w:numPr>
        <w:tabs>
          <w:tab w:val="left" w:pos="1528"/>
        </w:tabs>
        <w:suppressAutoHyphens w:val="0"/>
        <w:autoSpaceDE w:val="0"/>
        <w:autoSpaceDN w:val="0"/>
        <w:spacing w:before="2" w:line="264" w:lineRule="auto"/>
        <w:ind w:right="823"/>
        <w:contextualSpacing w:val="0"/>
        <w:jc w:val="both"/>
        <w:rPr>
          <w:rFonts w:ascii="Arial" w:hAnsi="Arial" w:cs="Arial"/>
          <w:sz w:val="22"/>
          <w:szCs w:val="22"/>
        </w:rPr>
      </w:pPr>
      <w:r w:rsidRPr="005679F0">
        <w:rPr>
          <w:rFonts w:ascii="Arial" w:hAnsi="Arial" w:cs="Arial"/>
          <w:b/>
          <w:sz w:val="22"/>
          <w:szCs w:val="22"/>
        </w:rPr>
        <w:t xml:space="preserve">Αντίγραφο οικοδομικής άδειας που να καλύπτει ολόκληρο το προσφερόμενο ακίνητο. </w:t>
      </w:r>
      <w:r w:rsidRPr="005679F0">
        <w:rPr>
          <w:rFonts w:ascii="Arial" w:hAnsi="Arial" w:cs="Arial"/>
          <w:sz w:val="22"/>
          <w:szCs w:val="22"/>
        </w:rPr>
        <w:t>Για αποπερατωμένα κτίρια, η αποπεράτωση να εμφαίνεται στο έντυπο της αδείας. Για κτίρια που πιθανόν να στερούνται οικοδομικής άδειας (π.χ. προϋφιστάμενα του 1955) η νομιμότητά τους να πιστοποιείται με σχετική βεβαίωση από Μηχανικό. Στην περίπτωση αυτή να προσκομίζεται δήλωση του Ν.1599/1986 από Διπλωματούχο Πολιτικό Μηχανικό ότι το ακίνητο είναι στατικά επαρκές και δεν έχει υποστεί βλάβες λόγω σεισμού.</w:t>
      </w:r>
    </w:p>
    <w:p w:rsidR="002859C2" w:rsidRPr="005679F0" w:rsidRDefault="002859C2" w:rsidP="002859C2">
      <w:pPr>
        <w:pStyle w:val="af9"/>
        <w:widowControl w:val="0"/>
        <w:numPr>
          <w:ilvl w:val="1"/>
          <w:numId w:val="17"/>
        </w:numPr>
        <w:tabs>
          <w:tab w:val="left" w:pos="1528"/>
        </w:tabs>
        <w:suppressAutoHyphens w:val="0"/>
        <w:autoSpaceDE w:val="0"/>
        <w:autoSpaceDN w:val="0"/>
        <w:spacing w:line="264" w:lineRule="auto"/>
        <w:ind w:right="824"/>
        <w:contextualSpacing w:val="0"/>
        <w:jc w:val="both"/>
        <w:rPr>
          <w:rFonts w:ascii="Arial" w:hAnsi="Arial" w:cs="Arial"/>
          <w:sz w:val="22"/>
          <w:szCs w:val="22"/>
        </w:rPr>
      </w:pPr>
      <w:r w:rsidRPr="005679F0">
        <w:rPr>
          <w:rFonts w:ascii="Arial" w:hAnsi="Arial" w:cs="Arial"/>
          <w:b/>
          <w:sz w:val="22"/>
          <w:szCs w:val="22"/>
        </w:rPr>
        <w:t>Τεχνική Έκθεση</w:t>
      </w:r>
      <w:r w:rsidRPr="005679F0">
        <w:rPr>
          <w:rFonts w:ascii="Arial" w:hAnsi="Arial" w:cs="Arial"/>
          <w:sz w:val="22"/>
          <w:szCs w:val="22"/>
        </w:rPr>
        <w:t>, περιγραφή με τη μεγαλύτερη δυνατή ακρίβεια, του προσφερόμενου ακινήτου (ή των ακινήτων), με συνημμένα από την Πολεοδομία</w:t>
      </w:r>
      <w:r w:rsidRPr="005679F0">
        <w:rPr>
          <w:rFonts w:ascii="Arial" w:hAnsi="Arial" w:cs="Arial"/>
          <w:spacing w:val="30"/>
          <w:sz w:val="22"/>
          <w:szCs w:val="22"/>
        </w:rPr>
        <w:t xml:space="preserve"> </w:t>
      </w:r>
      <w:r w:rsidRPr="005679F0">
        <w:rPr>
          <w:rFonts w:ascii="Arial" w:hAnsi="Arial" w:cs="Arial"/>
          <w:sz w:val="22"/>
          <w:szCs w:val="22"/>
        </w:rPr>
        <w:t>σχεδιαγράμματα</w:t>
      </w:r>
      <w:r w:rsidRPr="005679F0">
        <w:rPr>
          <w:rFonts w:ascii="Arial" w:hAnsi="Arial" w:cs="Arial"/>
          <w:spacing w:val="32"/>
          <w:sz w:val="22"/>
          <w:szCs w:val="22"/>
        </w:rPr>
        <w:t xml:space="preserve"> </w:t>
      </w:r>
      <w:r w:rsidRPr="005679F0">
        <w:rPr>
          <w:rFonts w:ascii="Arial" w:hAnsi="Arial" w:cs="Arial"/>
          <w:sz w:val="22"/>
          <w:szCs w:val="22"/>
        </w:rPr>
        <w:t>κατόψεων,</w:t>
      </w:r>
      <w:r w:rsidRPr="005679F0">
        <w:rPr>
          <w:rFonts w:ascii="Arial" w:hAnsi="Arial" w:cs="Arial"/>
          <w:spacing w:val="28"/>
          <w:sz w:val="22"/>
          <w:szCs w:val="22"/>
        </w:rPr>
        <w:t xml:space="preserve"> </w:t>
      </w:r>
      <w:r w:rsidRPr="005679F0">
        <w:rPr>
          <w:rFonts w:ascii="Arial" w:hAnsi="Arial" w:cs="Arial"/>
          <w:sz w:val="22"/>
          <w:szCs w:val="22"/>
        </w:rPr>
        <w:t>αν</w:t>
      </w:r>
      <w:r w:rsidRPr="005679F0">
        <w:rPr>
          <w:rFonts w:ascii="Arial" w:hAnsi="Arial" w:cs="Arial"/>
          <w:spacing w:val="30"/>
          <w:sz w:val="22"/>
          <w:szCs w:val="22"/>
        </w:rPr>
        <w:t xml:space="preserve"> </w:t>
      </w:r>
      <w:r w:rsidRPr="005679F0">
        <w:rPr>
          <w:rFonts w:ascii="Arial" w:hAnsi="Arial" w:cs="Arial"/>
          <w:sz w:val="22"/>
          <w:szCs w:val="22"/>
        </w:rPr>
        <w:t>υπάρχει</w:t>
      </w:r>
      <w:r w:rsidRPr="005679F0">
        <w:rPr>
          <w:rFonts w:ascii="Arial" w:hAnsi="Arial" w:cs="Arial"/>
          <w:spacing w:val="28"/>
          <w:sz w:val="22"/>
          <w:szCs w:val="22"/>
        </w:rPr>
        <w:t xml:space="preserve"> </w:t>
      </w:r>
      <w:r w:rsidRPr="005679F0">
        <w:rPr>
          <w:rFonts w:ascii="Arial" w:hAnsi="Arial" w:cs="Arial"/>
          <w:sz w:val="22"/>
          <w:szCs w:val="22"/>
        </w:rPr>
        <w:t>διάγραμμα</w:t>
      </w:r>
      <w:r w:rsidRPr="005679F0">
        <w:rPr>
          <w:rFonts w:ascii="Arial" w:hAnsi="Arial" w:cs="Arial"/>
          <w:spacing w:val="30"/>
          <w:sz w:val="22"/>
          <w:szCs w:val="22"/>
        </w:rPr>
        <w:t xml:space="preserve"> </w:t>
      </w:r>
      <w:r w:rsidRPr="005679F0">
        <w:rPr>
          <w:rFonts w:ascii="Arial" w:hAnsi="Arial" w:cs="Arial"/>
          <w:sz w:val="22"/>
          <w:szCs w:val="22"/>
        </w:rPr>
        <w:t>κάλυψης,</w:t>
      </w:r>
    </w:p>
    <w:p w:rsidR="002859C2" w:rsidRPr="005679F0" w:rsidRDefault="00980C0D" w:rsidP="002859C2">
      <w:pPr>
        <w:pStyle w:val="ad"/>
        <w:spacing w:before="41" w:line="264" w:lineRule="auto"/>
        <w:ind w:left="1528" w:right="827"/>
        <w:rPr>
          <w:rFonts w:ascii="Arial" w:hAnsi="Arial" w:cs="Arial"/>
          <w:sz w:val="22"/>
          <w:szCs w:val="22"/>
        </w:rPr>
      </w:pPr>
      <w:r w:rsidRPr="005679F0">
        <w:rPr>
          <w:rFonts w:ascii="Arial" w:hAnsi="Arial" w:cs="Arial"/>
          <w:sz w:val="22"/>
          <w:szCs w:val="22"/>
        </w:rPr>
        <w:pict>
          <v:shape id="docshape12" o:spid="_x0000_s2055" type="#_x0000_t202" style="position:absolute;left:0;text-align:left;margin-left:395.3pt;margin-top:10pt;width:170pt;height:20pt;z-index:251665408;mso-position-horizontal-relative:page;mso-position-vertical-relative:page" filled="f" stroked="f">
            <v:textbox inset="0,0,0,0">
              <w:txbxContent>
                <w:p w:rsidR="005679F0" w:rsidRDefault="005679F0" w:rsidP="002859C2">
                  <w:pPr>
                    <w:spacing w:line="270" w:lineRule="exact"/>
                    <w:rPr>
                      <w:rFonts w:ascii="Microsoft Sans Serif" w:hAnsi="Microsoft Sans Serif"/>
                    </w:rPr>
                  </w:pPr>
                </w:p>
              </w:txbxContent>
            </v:textbox>
            <w10:wrap anchorx="page" anchory="page"/>
          </v:shape>
        </w:pict>
      </w:r>
      <w:r w:rsidR="002859C2" w:rsidRPr="005679F0">
        <w:rPr>
          <w:rFonts w:ascii="Arial" w:hAnsi="Arial" w:cs="Arial"/>
          <w:sz w:val="22"/>
          <w:szCs w:val="22"/>
        </w:rPr>
        <w:t>καθώς και αντίγραφο της συστάσεως οριζόντιας ιδιοκτησίας - κανονισμού πολυκατοικίας, εάν υπάρχει.</w:t>
      </w:r>
    </w:p>
    <w:p w:rsidR="002859C2" w:rsidRPr="005679F0" w:rsidRDefault="002859C2" w:rsidP="002859C2">
      <w:pPr>
        <w:pStyle w:val="af9"/>
        <w:widowControl w:val="0"/>
        <w:numPr>
          <w:ilvl w:val="1"/>
          <w:numId w:val="17"/>
        </w:numPr>
        <w:tabs>
          <w:tab w:val="left" w:pos="1528"/>
        </w:tabs>
        <w:suppressAutoHyphens w:val="0"/>
        <w:autoSpaceDE w:val="0"/>
        <w:autoSpaceDN w:val="0"/>
        <w:spacing w:before="2" w:line="264" w:lineRule="auto"/>
        <w:ind w:right="822"/>
        <w:contextualSpacing w:val="0"/>
        <w:jc w:val="both"/>
        <w:rPr>
          <w:rFonts w:ascii="Arial" w:hAnsi="Arial" w:cs="Arial"/>
          <w:sz w:val="22"/>
          <w:szCs w:val="22"/>
        </w:rPr>
      </w:pPr>
      <w:r w:rsidRPr="005679F0">
        <w:rPr>
          <w:rFonts w:ascii="Arial" w:hAnsi="Arial" w:cs="Arial"/>
          <w:sz w:val="22"/>
          <w:szCs w:val="22"/>
        </w:rPr>
        <w:t xml:space="preserve">Βεβαιώσεις αρμόδιων μηχανικών, νομίμως σφραγισμένες και υπογεγραμμένες </w:t>
      </w:r>
      <w:proofErr w:type="spellStart"/>
      <w:r w:rsidRPr="005679F0">
        <w:rPr>
          <w:rFonts w:ascii="Arial" w:hAnsi="Arial" w:cs="Arial"/>
          <w:sz w:val="22"/>
          <w:szCs w:val="22"/>
        </w:rPr>
        <w:t>κατ΄</w:t>
      </w:r>
      <w:proofErr w:type="spellEnd"/>
      <w:r w:rsidRPr="005679F0">
        <w:rPr>
          <w:rFonts w:ascii="Arial" w:hAnsi="Arial" w:cs="Arial"/>
          <w:sz w:val="22"/>
          <w:szCs w:val="22"/>
        </w:rPr>
        <w:t xml:space="preserve"> αντικείμενο όπως : Βεβαίωση Ηλεκτρολόγου εγκαταστάτη περί ασφάλειας των ηλεκτρολογικών εγκαταστάσεων και βεβαίωση πολιτικού μηχανικού για τη στατική επάρκεια του</w:t>
      </w:r>
      <w:r w:rsidRPr="005679F0">
        <w:rPr>
          <w:rFonts w:ascii="Arial" w:hAnsi="Arial" w:cs="Arial"/>
          <w:spacing w:val="-1"/>
          <w:sz w:val="22"/>
          <w:szCs w:val="22"/>
        </w:rPr>
        <w:t xml:space="preserve"> </w:t>
      </w:r>
      <w:r w:rsidRPr="005679F0">
        <w:rPr>
          <w:rFonts w:ascii="Arial" w:hAnsi="Arial" w:cs="Arial"/>
          <w:sz w:val="22"/>
          <w:szCs w:val="22"/>
        </w:rPr>
        <w:t>ακινήτου</w:t>
      </w:r>
      <w:r w:rsidRPr="005679F0">
        <w:rPr>
          <w:rFonts w:ascii="Arial" w:hAnsi="Arial" w:cs="Arial"/>
          <w:spacing w:val="-2"/>
          <w:sz w:val="22"/>
          <w:szCs w:val="22"/>
        </w:rPr>
        <w:t xml:space="preserve"> </w:t>
      </w:r>
      <w:r w:rsidRPr="005679F0">
        <w:rPr>
          <w:rFonts w:ascii="Arial" w:hAnsi="Arial" w:cs="Arial"/>
          <w:sz w:val="22"/>
          <w:szCs w:val="22"/>
        </w:rPr>
        <w:t>και τα ωφέλιμα φορτία που μπορεί να παραλάβει.</w:t>
      </w:r>
    </w:p>
    <w:p w:rsidR="002859C2" w:rsidRPr="005679F0" w:rsidRDefault="002859C2" w:rsidP="002859C2">
      <w:pPr>
        <w:pStyle w:val="af9"/>
        <w:widowControl w:val="0"/>
        <w:numPr>
          <w:ilvl w:val="1"/>
          <w:numId w:val="17"/>
        </w:numPr>
        <w:tabs>
          <w:tab w:val="left" w:pos="1528"/>
        </w:tabs>
        <w:suppressAutoHyphens w:val="0"/>
        <w:autoSpaceDE w:val="0"/>
        <w:autoSpaceDN w:val="0"/>
        <w:spacing w:line="264" w:lineRule="auto"/>
        <w:ind w:right="823"/>
        <w:contextualSpacing w:val="0"/>
        <w:jc w:val="both"/>
        <w:rPr>
          <w:rFonts w:ascii="Arial" w:hAnsi="Arial" w:cs="Arial"/>
          <w:sz w:val="22"/>
          <w:szCs w:val="22"/>
        </w:rPr>
      </w:pPr>
      <w:r w:rsidRPr="005679F0">
        <w:rPr>
          <w:rFonts w:ascii="Arial" w:hAnsi="Arial" w:cs="Arial"/>
          <w:sz w:val="22"/>
          <w:szCs w:val="22"/>
        </w:rPr>
        <w:t>Εγκεκριμένο</w:t>
      </w:r>
      <w:r w:rsidRPr="005679F0">
        <w:rPr>
          <w:rFonts w:ascii="Arial" w:hAnsi="Arial" w:cs="Arial"/>
          <w:spacing w:val="40"/>
          <w:sz w:val="22"/>
          <w:szCs w:val="22"/>
        </w:rPr>
        <w:t xml:space="preserve"> </w:t>
      </w:r>
      <w:r w:rsidRPr="005679F0">
        <w:rPr>
          <w:rFonts w:ascii="Arial" w:hAnsi="Arial" w:cs="Arial"/>
          <w:b/>
          <w:sz w:val="22"/>
          <w:szCs w:val="22"/>
        </w:rPr>
        <w:t>πιστοποιητικό</w:t>
      </w:r>
      <w:r w:rsidRPr="005679F0">
        <w:rPr>
          <w:rFonts w:ascii="Arial" w:hAnsi="Arial" w:cs="Arial"/>
          <w:b/>
          <w:spacing w:val="40"/>
          <w:sz w:val="22"/>
          <w:szCs w:val="22"/>
        </w:rPr>
        <w:t xml:space="preserve"> </w:t>
      </w:r>
      <w:r w:rsidRPr="005679F0">
        <w:rPr>
          <w:rFonts w:ascii="Arial" w:hAnsi="Arial" w:cs="Arial"/>
          <w:b/>
          <w:sz w:val="22"/>
          <w:szCs w:val="22"/>
        </w:rPr>
        <w:t xml:space="preserve">πυρασφάλειας </w:t>
      </w:r>
      <w:r w:rsidRPr="005679F0">
        <w:rPr>
          <w:rFonts w:ascii="Arial" w:hAnsi="Arial" w:cs="Arial"/>
          <w:sz w:val="22"/>
          <w:szCs w:val="22"/>
        </w:rPr>
        <w:t>ή Δήλωση του Ν.1599/1986</w:t>
      </w:r>
      <w:r w:rsidRPr="005679F0">
        <w:rPr>
          <w:rFonts w:ascii="Arial" w:hAnsi="Arial" w:cs="Arial"/>
          <w:spacing w:val="80"/>
          <w:sz w:val="22"/>
          <w:szCs w:val="22"/>
        </w:rPr>
        <w:t xml:space="preserve"> </w:t>
      </w:r>
      <w:r w:rsidRPr="005679F0">
        <w:rPr>
          <w:rFonts w:ascii="Arial" w:hAnsi="Arial" w:cs="Arial"/>
          <w:sz w:val="22"/>
          <w:szCs w:val="22"/>
        </w:rPr>
        <w:t>ενός Διπλωματούχου Πολιτικού ή Αρχιτέκτονα και ενός Διπλωματούχου Μηχανολόγου ή Ηλεκτρολόγου Μηχανικού για την τήρηση των πυροσβεστικών διατάξεων (παθητικής- ενεργητικής πυρασφάλειας αντίστοιχα) ή υπεύθυνη δήλωση Ν.1599/1986</w:t>
      </w:r>
      <w:r w:rsidRPr="005679F0">
        <w:rPr>
          <w:rFonts w:ascii="Arial" w:hAnsi="Arial" w:cs="Arial"/>
          <w:spacing w:val="40"/>
          <w:sz w:val="22"/>
          <w:szCs w:val="22"/>
        </w:rPr>
        <w:t xml:space="preserve"> </w:t>
      </w:r>
      <w:r w:rsidRPr="005679F0">
        <w:rPr>
          <w:rFonts w:ascii="Arial" w:hAnsi="Arial" w:cs="Arial"/>
          <w:sz w:val="22"/>
          <w:szCs w:val="22"/>
        </w:rPr>
        <w:t>με θεωρημένο</w:t>
      </w:r>
      <w:r w:rsidRPr="005679F0">
        <w:rPr>
          <w:rFonts w:ascii="Arial" w:hAnsi="Arial" w:cs="Arial"/>
          <w:spacing w:val="40"/>
          <w:sz w:val="22"/>
          <w:szCs w:val="22"/>
        </w:rPr>
        <w:t xml:space="preserve"> </w:t>
      </w:r>
      <w:r w:rsidRPr="005679F0">
        <w:rPr>
          <w:rFonts w:ascii="Arial" w:hAnsi="Arial" w:cs="Arial"/>
          <w:sz w:val="22"/>
          <w:szCs w:val="22"/>
        </w:rPr>
        <w:t>το γνήσιο</w:t>
      </w:r>
      <w:r w:rsidRPr="005679F0">
        <w:rPr>
          <w:rFonts w:ascii="Arial" w:hAnsi="Arial" w:cs="Arial"/>
          <w:spacing w:val="-2"/>
          <w:sz w:val="22"/>
          <w:szCs w:val="22"/>
        </w:rPr>
        <w:t xml:space="preserve"> </w:t>
      </w:r>
      <w:r w:rsidRPr="005679F0">
        <w:rPr>
          <w:rFonts w:ascii="Arial" w:hAnsi="Arial" w:cs="Arial"/>
          <w:sz w:val="22"/>
          <w:szCs w:val="22"/>
        </w:rPr>
        <w:t>της υπογραφής, ότι σε περίπτωση κατακύρωσης του διαγωνισμού στο</w:t>
      </w:r>
      <w:r w:rsidRPr="005679F0">
        <w:rPr>
          <w:rFonts w:ascii="Arial" w:hAnsi="Arial" w:cs="Arial"/>
          <w:spacing w:val="40"/>
          <w:sz w:val="22"/>
          <w:szCs w:val="22"/>
        </w:rPr>
        <w:t xml:space="preserve"> </w:t>
      </w:r>
      <w:r w:rsidRPr="005679F0">
        <w:rPr>
          <w:rFonts w:ascii="Arial" w:hAnsi="Arial" w:cs="Arial"/>
          <w:sz w:val="22"/>
          <w:szCs w:val="22"/>
        </w:rPr>
        <w:t>όνομά του, θα λάβει τα απαιτούμενα μέτρα πυρασφάλειας και ασφάλειας με δικές του δαπάνες και θα προσκομίσει ισχύον</w:t>
      </w:r>
      <w:r w:rsidRPr="005679F0">
        <w:rPr>
          <w:rFonts w:ascii="Arial" w:hAnsi="Arial" w:cs="Arial"/>
          <w:spacing w:val="40"/>
          <w:sz w:val="22"/>
          <w:szCs w:val="22"/>
        </w:rPr>
        <w:t xml:space="preserve"> </w:t>
      </w:r>
      <w:r w:rsidRPr="005679F0">
        <w:rPr>
          <w:rFonts w:ascii="Arial" w:hAnsi="Arial" w:cs="Arial"/>
          <w:sz w:val="22"/>
          <w:szCs w:val="22"/>
        </w:rPr>
        <w:t xml:space="preserve">πιστοποιητικό(ΦΕΚ 5519 /τ.Β’/29- </w:t>
      </w:r>
      <w:r w:rsidRPr="005679F0">
        <w:rPr>
          <w:rFonts w:ascii="Arial" w:hAnsi="Arial" w:cs="Arial"/>
          <w:spacing w:val="-2"/>
          <w:sz w:val="22"/>
          <w:szCs w:val="22"/>
        </w:rPr>
        <w:t>11-2021).</w:t>
      </w:r>
    </w:p>
    <w:p w:rsidR="002859C2" w:rsidRPr="005679F0" w:rsidRDefault="002859C2" w:rsidP="002859C2">
      <w:pPr>
        <w:pStyle w:val="af9"/>
        <w:widowControl w:val="0"/>
        <w:numPr>
          <w:ilvl w:val="1"/>
          <w:numId w:val="17"/>
        </w:numPr>
        <w:tabs>
          <w:tab w:val="left" w:pos="1528"/>
        </w:tabs>
        <w:suppressAutoHyphens w:val="0"/>
        <w:autoSpaceDE w:val="0"/>
        <w:autoSpaceDN w:val="0"/>
        <w:spacing w:line="264" w:lineRule="auto"/>
        <w:ind w:right="823"/>
        <w:contextualSpacing w:val="0"/>
        <w:jc w:val="both"/>
        <w:rPr>
          <w:rFonts w:ascii="Arial" w:hAnsi="Arial" w:cs="Arial"/>
          <w:sz w:val="22"/>
          <w:szCs w:val="22"/>
        </w:rPr>
      </w:pPr>
      <w:r w:rsidRPr="005679F0">
        <w:rPr>
          <w:rFonts w:ascii="Arial" w:hAnsi="Arial" w:cs="Arial"/>
          <w:b/>
          <w:sz w:val="22"/>
          <w:szCs w:val="22"/>
        </w:rPr>
        <w:t xml:space="preserve">Πιστοποιητικό ενεργειακής απόδοσης </w:t>
      </w:r>
      <w:r w:rsidRPr="005679F0">
        <w:rPr>
          <w:rFonts w:ascii="Arial" w:hAnsi="Arial" w:cs="Arial"/>
          <w:sz w:val="22"/>
          <w:szCs w:val="22"/>
        </w:rPr>
        <w:t xml:space="preserve">ή υπεύθυνη δήλωση του Ν.1599/86 με θεωρημένο το γνήσιο της υπογραφής, ότι σε περίπτωση </w:t>
      </w:r>
      <w:r w:rsidRPr="005679F0">
        <w:rPr>
          <w:rFonts w:ascii="Arial" w:hAnsi="Arial" w:cs="Arial"/>
          <w:sz w:val="22"/>
          <w:szCs w:val="22"/>
        </w:rPr>
        <w:lastRenderedPageBreak/>
        <w:t>κατακύρωσης του διαγωνισμού στο</w:t>
      </w:r>
      <w:r w:rsidRPr="005679F0">
        <w:rPr>
          <w:rFonts w:ascii="Arial" w:hAnsi="Arial" w:cs="Arial"/>
          <w:spacing w:val="40"/>
          <w:sz w:val="22"/>
          <w:szCs w:val="22"/>
        </w:rPr>
        <w:t xml:space="preserve"> </w:t>
      </w:r>
      <w:r w:rsidRPr="005679F0">
        <w:rPr>
          <w:rFonts w:ascii="Arial" w:hAnsi="Arial" w:cs="Arial"/>
          <w:sz w:val="22"/>
          <w:szCs w:val="22"/>
        </w:rPr>
        <w:t>όνομά του θα προσκομίσει ισχύον πιστοποιητικό. Σύμφωνα με τα οριζόμενα στον «Κανονισμό Ενεργειακής Απόδοσης», το κτίριο πρέπει</w:t>
      </w:r>
      <w:r w:rsidRPr="005679F0">
        <w:rPr>
          <w:rFonts w:ascii="Arial" w:hAnsi="Arial" w:cs="Arial"/>
          <w:spacing w:val="40"/>
          <w:sz w:val="22"/>
          <w:szCs w:val="22"/>
        </w:rPr>
        <w:t xml:space="preserve"> </w:t>
      </w:r>
      <w:r w:rsidRPr="005679F0">
        <w:rPr>
          <w:rFonts w:ascii="Arial" w:hAnsi="Arial" w:cs="Arial"/>
          <w:sz w:val="22"/>
          <w:szCs w:val="22"/>
        </w:rPr>
        <w:t>να ανήκει τουλάχιστον στην ενεργειακή κατηγορία Β’ σύμφωνα με το νόμο 4843/2021 άρθρο 7.</w:t>
      </w:r>
    </w:p>
    <w:p w:rsidR="002859C2" w:rsidRPr="005679F0" w:rsidRDefault="002859C2" w:rsidP="002859C2">
      <w:pPr>
        <w:pStyle w:val="af9"/>
        <w:widowControl w:val="0"/>
        <w:numPr>
          <w:ilvl w:val="1"/>
          <w:numId w:val="17"/>
        </w:numPr>
        <w:tabs>
          <w:tab w:val="left" w:pos="1528"/>
        </w:tabs>
        <w:suppressAutoHyphens w:val="0"/>
        <w:autoSpaceDE w:val="0"/>
        <w:autoSpaceDN w:val="0"/>
        <w:spacing w:line="264" w:lineRule="auto"/>
        <w:ind w:right="823"/>
        <w:contextualSpacing w:val="0"/>
        <w:jc w:val="both"/>
        <w:rPr>
          <w:rFonts w:ascii="Arial" w:hAnsi="Arial" w:cs="Arial"/>
          <w:sz w:val="22"/>
          <w:szCs w:val="22"/>
        </w:rPr>
      </w:pPr>
      <w:r w:rsidRPr="005679F0">
        <w:rPr>
          <w:rFonts w:ascii="Arial" w:hAnsi="Arial" w:cs="Arial"/>
          <w:b/>
          <w:sz w:val="22"/>
          <w:szCs w:val="22"/>
        </w:rPr>
        <w:t xml:space="preserve">Οποιοδήποτε άλλο στοιχείο </w:t>
      </w:r>
      <w:r w:rsidRPr="005679F0">
        <w:rPr>
          <w:rFonts w:ascii="Arial" w:hAnsi="Arial" w:cs="Arial"/>
          <w:sz w:val="22"/>
          <w:szCs w:val="22"/>
        </w:rPr>
        <w:t>που κρίνεται χρήσιμο κατά τη γνώμη του προσφέροντος, για τον καλύτερο προσδιορισμό ή την περιγραφή του προσφερόμενου ακινήτου, καθώς και κάθε κριτήριο που επηρεάζει τη μισθωτική του αξία.</w:t>
      </w:r>
    </w:p>
    <w:p w:rsidR="002859C2" w:rsidRPr="005679F0" w:rsidRDefault="002859C2" w:rsidP="002859C2">
      <w:pPr>
        <w:pStyle w:val="af9"/>
        <w:widowControl w:val="0"/>
        <w:numPr>
          <w:ilvl w:val="1"/>
          <w:numId w:val="17"/>
        </w:numPr>
        <w:tabs>
          <w:tab w:val="left" w:pos="1528"/>
        </w:tabs>
        <w:suppressAutoHyphens w:val="0"/>
        <w:autoSpaceDE w:val="0"/>
        <w:autoSpaceDN w:val="0"/>
        <w:spacing w:line="264" w:lineRule="auto"/>
        <w:ind w:right="824"/>
        <w:contextualSpacing w:val="0"/>
        <w:jc w:val="both"/>
        <w:rPr>
          <w:rFonts w:ascii="Arial" w:hAnsi="Arial" w:cs="Arial"/>
          <w:sz w:val="22"/>
          <w:szCs w:val="22"/>
        </w:rPr>
      </w:pPr>
      <w:r w:rsidRPr="005679F0">
        <w:rPr>
          <w:rFonts w:ascii="Arial" w:hAnsi="Arial" w:cs="Arial"/>
          <w:b/>
          <w:sz w:val="22"/>
          <w:szCs w:val="22"/>
        </w:rPr>
        <w:t xml:space="preserve">Υπεύθυνη δήλωση του Ν.1599/1986(ΦΕΚ 757) </w:t>
      </w:r>
      <w:r w:rsidRPr="005679F0">
        <w:rPr>
          <w:rFonts w:ascii="Arial" w:hAnsi="Arial" w:cs="Arial"/>
          <w:sz w:val="22"/>
          <w:szCs w:val="22"/>
        </w:rPr>
        <w:t>με θεωρημένο το γνήσιο της υπογραφής, ότι δεν υπάρχουν πολεοδομικές αυθαιρεσίες ή ότι έχουν ρυθμιστεί με πρόσφατους νόμους και ότι ο μειοδότης θα προσκομίσει βεβαίωση Μηχανικού ότι δεν υπάρχουν αυθαιρεσίες ή ότι έχουν ρυθμιστεί και τα σχετικά πιστοποιητικά τακτοποίησης.</w:t>
      </w:r>
    </w:p>
    <w:p w:rsidR="002859C2" w:rsidRPr="005679F0" w:rsidRDefault="002859C2" w:rsidP="002859C2">
      <w:pPr>
        <w:pStyle w:val="af9"/>
        <w:widowControl w:val="0"/>
        <w:numPr>
          <w:ilvl w:val="1"/>
          <w:numId w:val="17"/>
        </w:numPr>
        <w:tabs>
          <w:tab w:val="left" w:pos="1451"/>
        </w:tabs>
        <w:suppressAutoHyphens w:val="0"/>
        <w:autoSpaceDE w:val="0"/>
        <w:autoSpaceDN w:val="0"/>
        <w:spacing w:line="264" w:lineRule="auto"/>
        <w:ind w:left="1451" w:right="821"/>
        <w:contextualSpacing w:val="0"/>
        <w:jc w:val="both"/>
        <w:rPr>
          <w:rFonts w:ascii="Arial" w:hAnsi="Arial" w:cs="Arial"/>
          <w:sz w:val="22"/>
          <w:szCs w:val="22"/>
        </w:rPr>
      </w:pPr>
      <w:r w:rsidRPr="005679F0">
        <w:rPr>
          <w:rFonts w:ascii="Arial" w:hAnsi="Arial" w:cs="Arial"/>
          <w:b/>
          <w:sz w:val="22"/>
          <w:szCs w:val="22"/>
        </w:rPr>
        <w:t>Υπεύθυνη δήλωση του</w:t>
      </w:r>
      <w:r w:rsidRPr="005679F0">
        <w:rPr>
          <w:rFonts w:ascii="Arial" w:hAnsi="Arial" w:cs="Arial"/>
          <w:b/>
          <w:spacing w:val="-2"/>
          <w:sz w:val="22"/>
          <w:szCs w:val="22"/>
        </w:rPr>
        <w:t xml:space="preserve"> </w:t>
      </w:r>
      <w:r w:rsidRPr="005679F0">
        <w:rPr>
          <w:rFonts w:ascii="Arial" w:hAnsi="Arial" w:cs="Arial"/>
          <w:b/>
          <w:sz w:val="22"/>
          <w:szCs w:val="22"/>
        </w:rPr>
        <w:t xml:space="preserve">Ν. 1599/1986(ΦΕΚ 757) με θεωρημένο το γνήσιο της υπογραφής, στην οποία θα δηλώνεται ότι ο ιδιοκτήτης </w:t>
      </w:r>
      <w:r w:rsidRPr="005679F0">
        <w:rPr>
          <w:rFonts w:ascii="Arial" w:hAnsi="Arial" w:cs="Arial"/>
          <w:sz w:val="22"/>
          <w:szCs w:val="22"/>
        </w:rPr>
        <w:t>του προσφέροντος αναλαμβάνει</w:t>
      </w:r>
      <w:r w:rsidRPr="005679F0">
        <w:rPr>
          <w:rFonts w:ascii="Arial" w:hAnsi="Arial" w:cs="Arial"/>
          <w:spacing w:val="-2"/>
          <w:sz w:val="22"/>
          <w:szCs w:val="22"/>
        </w:rPr>
        <w:t xml:space="preserve"> </w:t>
      </w:r>
      <w:r w:rsidRPr="005679F0">
        <w:rPr>
          <w:rFonts w:ascii="Arial" w:hAnsi="Arial" w:cs="Arial"/>
          <w:sz w:val="22"/>
          <w:szCs w:val="22"/>
        </w:rPr>
        <w:t>να</w:t>
      </w:r>
      <w:r w:rsidRPr="005679F0">
        <w:rPr>
          <w:rFonts w:ascii="Arial" w:hAnsi="Arial" w:cs="Arial"/>
          <w:spacing w:val="-5"/>
          <w:sz w:val="22"/>
          <w:szCs w:val="22"/>
        </w:rPr>
        <w:t xml:space="preserve"> </w:t>
      </w:r>
      <w:r w:rsidRPr="005679F0">
        <w:rPr>
          <w:rFonts w:ascii="Arial" w:hAnsi="Arial" w:cs="Arial"/>
          <w:sz w:val="22"/>
          <w:szCs w:val="22"/>
        </w:rPr>
        <w:t>εκτελέσει</w:t>
      </w:r>
      <w:r w:rsidRPr="005679F0">
        <w:rPr>
          <w:rFonts w:ascii="Arial" w:hAnsi="Arial" w:cs="Arial"/>
          <w:spacing w:val="-2"/>
          <w:sz w:val="22"/>
          <w:szCs w:val="22"/>
        </w:rPr>
        <w:t xml:space="preserve"> </w:t>
      </w:r>
      <w:r w:rsidRPr="005679F0">
        <w:rPr>
          <w:rFonts w:ascii="Arial" w:hAnsi="Arial" w:cs="Arial"/>
          <w:sz w:val="22"/>
          <w:szCs w:val="22"/>
        </w:rPr>
        <w:t>με</w:t>
      </w:r>
      <w:r w:rsidRPr="005679F0">
        <w:rPr>
          <w:rFonts w:ascii="Arial" w:hAnsi="Arial" w:cs="Arial"/>
          <w:spacing w:val="-3"/>
          <w:sz w:val="22"/>
          <w:szCs w:val="22"/>
        </w:rPr>
        <w:t xml:space="preserve"> </w:t>
      </w:r>
      <w:r w:rsidRPr="005679F0">
        <w:rPr>
          <w:rFonts w:ascii="Arial" w:hAnsi="Arial" w:cs="Arial"/>
          <w:sz w:val="22"/>
          <w:szCs w:val="22"/>
        </w:rPr>
        <w:t>δικές</w:t>
      </w:r>
      <w:r w:rsidRPr="005679F0">
        <w:rPr>
          <w:rFonts w:ascii="Arial" w:hAnsi="Arial" w:cs="Arial"/>
          <w:spacing w:val="-1"/>
          <w:sz w:val="22"/>
          <w:szCs w:val="22"/>
        </w:rPr>
        <w:t xml:space="preserve"> </w:t>
      </w:r>
      <w:r w:rsidRPr="005679F0">
        <w:rPr>
          <w:rFonts w:ascii="Arial" w:hAnsi="Arial" w:cs="Arial"/>
          <w:sz w:val="22"/>
          <w:szCs w:val="22"/>
        </w:rPr>
        <w:t>του</w:t>
      </w:r>
      <w:r w:rsidRPr="005679F0">
        <w:rPr>
          <w:rFonts w:ascii="Arial" w:hAnsi="Arial" w:cs="Arial"/>
          <w:spacing w:val="-1"/>
          <w:sz w:val="22"/>
          <w:szCs w:val="22"/>
        </w:rPr>
        <w:t xml:space="preserve"> </w:t>
      </w:r>
      <w:r w:rsidRPr="005679F0">
        <w:rPr>
          <w:rFonts w:ascii="Arial" w:hAnsi="Arial" w:cs="Arial"/>
          <w:sz w:val="22"/>
          <w:szCs w:val="22"/>
        </w:rPr>
        <w:t>δαπάνες</w:t>
      </w:r>
      <w:r w:rsidRPr="005679F0">
        <w:rPr>
          <w:rFonts w:ascii="Arial" w:hAnsi="Arial" w:cs="Arial"/>
          <w:spacing w:val="-7"/>
          <w:sz w:val="22"/>
          <w:szCs w:val="22"/>
        </w:rPr>
        <w:t xml:space="preserve"> </w:t>
      </w:r>
      <w:r w:rsidRPr="005679F0">
        <w:rPr>
          <w:rFonts w:ascii="Arial" w:hAnsi="Arial" w:cs="Arial"/>
          <w:sz w:val="22"/>
          <w:szCs w:val="22"/>
        </w:rPr>
        <w:t>τις</w:t>
      </w:r>
      <w:r w:rsidRPr="005679F0">
        <w:rPr>
          <w:rFonts w:ascii="Arial" w:hAnsi="Arial" w:cs="Arial"/>
          <w:spacing w:val="-3"/>
          <w:sz w:val="22"/>
          <w:szCs w:val="22"/>
        </w:rPr>
        <w:t xml:space="preserve"> </w:t>
      </w:r>
      <w:r w:rsidRPr="005679F0">
        <w:rPr>
          <w:rFonts w:ascii="Arial" w:hAnsi="Arial" w:cs="Arial"/>
          <w:sz w:val="22"/>
          <w:szCs w:val="22"/>
        </w:rPr>
        <w:t>όποιες</w:t>
      </w:r>
      <w:r w:rsidRPr="005679F0">
        <w:rPr>
          <w:rFonts w:ascii="Arial" w:hAnsi="Arial" w:cs="Arial"/>
          <w:spacing w:val="-3"/>
          <w:sz w:val="22"/>
          <w:szCs w:val="22"/>
        </w:rPr>
        <w:t xml:space="preserve"> </w:t>
      </w:r>
      <w:r w:rsidRPr="005679F0">
        <w:rPr>
          <w:rFonts w:ascii="Arial" w:hAnsi="Arial" w:cs="Arial"/>
          <w:sz w:val="22"/>
          <w:szCs w:val="22"/>
        </w:rPr>
        <w:t>διαρρυθμίσεις</w:t>
      </w:r>
      <w:r w:rsidRPr="005679F0">
        <w:rPr>
          <w:rFonts w:ascii="Arial" w:hAnsi="Arial" w:cs="Arial"/>
          <w:spacing w:val="-1"/>
          <w:sz w:val="22"/>
          <w:szCs w:val="22"/>
        </w:rPr>
        <w:t xml:space="preserve"> </w:t>
      </w:r>
      <w:r w:rsidRPr="005679F0">
        <w:rPr>
          <w:rFonts w:ascii="Arial" w:hAnsi="Arial" w:cs="Arial"/>
          <w:sz w:val="22"/>
          <w:szCs w:val="22"/>
        </w:rPr>
        <w:t xml:space="preserve">και εργασίες απαιτούνται για τη λειτουργία του Νηπιαγωγείου ή του Δημοτικού Σχολείου (σύμφωνα με τις παρατηρήσεις του πρακτικού της Επιτροπής </w:t>
      </w:r>
      <w:r w:rsidRPr="005679F0">
        <w:rPr>
          <w:rFonts w:ascii="Arial" w:hAnsi="Arial" w:cs="Arial"/>
          <w:spacing w:val="-2"/>
          <w:sz w:val="22"/>
          <w:szCs w:val="22"/>
        </w:rPr>
        <w:t>Καταλληλότητας).</w:t>
      </w:r>
    </w:p>
    <w:p w:rsidR="002859C2" w:rsidRPr="005679F0" w:rsidRDefault="002859C2" w:rsidP="002859C2">
      <w:pPr>
        <w:pStyle w:val="af9"/>
        <w:widowControl w:val="0"/>
        <w:numPr>
          <w:ilvl w:val="1"/>
          <w:numId w:val="17"/>
        </w:numPr>
        <w:tabs>
          <w:tab w:val="left" w:pos="1451"/>
        </w:tabs>
        <w:suppressAutoHyphens w:val="0"/>
        <w:autoSpaceDE w:val="0"/>
        <w:autoSpaceDN w:val="0"/>
        <w:spacing w:line="264" w:lineRule="auto"/>
        <w:ind w:left="1451" w:right="821"/>
        <w:contextualSpacing w:val="0"/>
        <w:jc w:val="both"/>
        <w:rPr>
          <w:rFonts w:ascii="Arial" w:hAnsi="Arial" w:cs="Arial"/>
          <w:sz w:val="22"/>
          <w:szCs w:val="22"/>
        </w:rPr>
      </w:pPr>
      <w:r w:rsidRPr="005679F0">
        <w:rPr>
          <w:rFonts w:ascii="Arial" w:hAnsi="Arial" w:cs="Arial"/>
          <w:b/>
          <w:sz w:val="22"/>
          <w:szCs w:val="22"/>
        </w:rPr>
        <w:t>Υπεύθυνη δήλωση του Ν.1599/1986(ΦΕΚ 757)</w:t>
      </w:r>
      <w:r w:rsidRPr="005679F0">
        <w:rPr>
          <w:rFonts w:ascii="Arial" w:hAnsi="Arial" w:cs="Arial"/>
          <w:sz w:val="22"/>
          <w:szCs w:val="22"/>
        </w:rPr>
        <w:t>με θεωρημένο το γνήσιο της υπογραφής του προσφέροντος, ότι έλαβε γνώση των όρων της διακήρυξης, τους οποίους και αποδέχεται πλήρως και ανεπιφύλακτα.</w:t>
      </w:r>
    </w:p>
    <w:p w:rsidR="002859C2" w:rsidRPr="005679F0" w:rsidRDefault="002859C2" w:rsidP="002859C2">
      <w:pPr>
        <w:pStyle w:val="af9"/>
        <w:widowControl w:val="0"/>
        <w:numPr>
          <w:ilvl w:val="1"/>
          <w:numId w:val="17"/>
        </w:numPr>
        <w:tabs>
          <w:tab w:val="left" w:pos="1451"/>
        </w:tabs>
        <w:suppressAutoHyphens w:val="0"/>
        <w:autoSpaceDE w:val="0"/>
        <w:autoSpaceDN w:val="0"/>
        <w:spacing w:line="264" w:lineRule="auto"/>
        <w:ind w:left="1451" w:right="822"/>
        <w:contextualSpacing w:val="0"/>
        <w:jc w:val="both"/>
        <w:rPr>
          <w:rFonts w:ascii="Arial" w:hAnsi="Arial" w:cs="Arial"/>
          <w:sz w:val="22"/>
          <w:szCs w:val="22"/>
        </w:rPr>
      </w:pPr>
      <w:r w:rsidRPr="005679F0">
        <w:rPr>
          <w:rFonts w:ascii="Arial" w:hAnsi="Arial" w:cs="Arial"/>
          <w:b/>
          <w:sz w:val="22"/>
          <w:szCs w:val="22"/>
        </w:rPr>
        <w:t xml:space="preserve">Υπεύθυνη δήλωση του Ν.1599/1986(ΦΕΚ 757) </w:t>
      </w:r>
      <w:r w:rsidRPr="005679F0">
        <w:rPr>
          <w:rFonts w:ascii="Arial" w:hAnsi="Arial" w:cs="Arial"/>
          <w:sz w:val="22"/>
          <w:szCs w:val="22"/>
        </w:rPr>
        <w:t>με θεωρημένο το γνήσιο της υπογραφής,</w:t>
      </w:r>
      <w:r w:rsidRPr="005679F0">
        <w:rPr>
          <w:rFonts w:ascii="Arial" w:hAnsi="Arial" w:cs="Arial"/>
          <w:spacing w:val="-1"/>
          <w:sz w:val="22"/>
          <w:szCs w:val="22"/>
        </w:rPr>
        <w:t xml:space="preserve"> </w:t>
      </w:r>
      <w:r w:rsidRPr="005679F0">
        <w:rPr>
          <w:rFonts w:ascii="Arial" w:hAnsi="Arial" w:cs="Arial"/>
          <w:sz w:val="22"/>
          <w:szCs w:val="22"/>
        </w:rPr>
        <w:t>στην</w:t>
      </w:r>
      <w:r w:rsidRPr="005679F0">
        <w:rPr>
          <w:rFonts w:ascii="Arial" w:hAnsi="Arial" w:cs="Arial"/>
          <w:spacing w:val="-4"/>
          <w:sz w:val="22"/>
          <w:szCs w:val="22"/>
        </w:rPr>
        <w:t xml:space="preserve"> </w:t>
      </w:r>
      <w:r w:rsidRPr="005679F0">
        <w:rPr>
          <w:rFonts w:ascii="Arial" w:hAnsi="Arial" w:cs="Arial"/>
          <w:sz w:val="22"/>
          <w:szCs w:val="22"/>
        </w:rPr>
        <w:t>οποία</w:t>
      </w:r>
      <w:r w:rsidRPr="005679F0">
        <w:rPr>
          <w:rFonts w:ascii="Arial" w:hAnsi="Arial" w:cs="Arial"/>
          <w:spacing w:val="-4"/>
          <w:sz w:val="22"/>
          <w:szCs w:val="22"/>
        </w:rPr>
        <w:t xml:space="preserve"> </w:t>
      </w:r>
      <w:r w:rsidRPr="005679F0">
        <w:rPr>
          <w:rFonts w:ascii="Arial" w:hAnsi="Arial" w:cs="Arial"/>
          <w:sz w:val="22"/>
          <w:szCs w:val="22"/>
        </w:rPr>
        <w:t>να δηλώνεται</w:t>
      </w:r>
      <w:r w:rsidRPr="005679F0">
        <w:rPr>
          <w:rFonts w:ascii="Arial" w:hAnsi="Arial" w:cs="Arial"/>
          <w:spacing w:val="-4"/>
          <w:sz w:val="22"/>
          <w:szCs w:val="22"/>
        </w:rPr>
        <w:t xml:space="preserve"> </w:t>
      </w:r>
      <w:r w:rsidRPr="005679F0">
        <w:rPr>
          <w:rFonts w:ascii="Arial" w:hAnsi="Arial" w:cs="Arial"/>
          <w:sz w:val="22"/>
          <w:szCs w:val="22"/>
        </w:rPr>
        <w:t>από</w:t>
      </w:r>
      <w:r w:rsidRPr="005679F0">
        <w:rPr>
          <w:rFonts w:ascii="Arial" w:hAnsi="Arial" w:cs="Arial"/>
          <w:spacing w:val="-1"/>
          <w:sz w:val="22"/>
          <w:szCs w:val="22"/>
        </w:rPr>
        <w:t xml:space="preserve"> </w:t>
      </w:r>
      <w:r w:rsidRPr="005679F0">
        <w:rPr>
          <w:rFonts w:ascii="Arial" w:hAnsi="Arial" w:cs="Arial"/>
          <w:sz w:val="22"/>
          <w:szCs w:val="22"/>
        </w:rPr>
        <w:t>τον προσφέροντα</w:t>
      </w:r>
      <w:r w:rsidRPr="005679F0">
        <w:rPr>
          <w:rFonts w:ascii="Arial" w:hAnsi="Arial" w:cs="Arial"/>
          <w:spacing w:val="-1"/>
          <w:sz w:val="22"/>
          <w:szCs w:val="22"/>
        </w:rPr>
        <w:t xml:space="preserve"> </w:t>
      </w:r>
      <w:r w:rsidRPr="005679F0">
        <w:rPr>
          <w:rFonts w:ascii="Arial" w:hAnsi="Arial" w:cs="Arial"/>
          <w:sz w:val="22"/>
          <w:szCs w:val="22"/>
        </w:rPr>
        <w:t>το</w:t>
      </w:r>
      <w:r w:rsidRPr="005679F0">
        <w:rPr>
          <w:rFonts w:ascii="Arial" w:hAnsi="Arial" w:cs="Arial"/>
          <w:spacing w:val="-1"/>
          <w:sz w:val="22"/>
          <w:szCs w:val="22"/>
        </w:rPr>
        <w:t xml:space="preserve"> </w:t>
      </w:r>
      <w:r w:rsidRPr="005679F0">
        <w:rPr>
          <w:rFonts w:ascii="Arial" w:hAnsi="Arial" w:cs="Arial"/>
          <w:sz w:val="22"/>
          <w:szCs w:val="22"/>
        </w:rPr>
        <w:t>δικαίωμα</w:t>
      </w:r>
      <w:r w:rsidRPr="005679F0">
        <w:rPr>
          <w:rFonts w:ascii="Arial" w:hAnsi="Arial" w:cs="Arial"/>
          <w:spacing w:val="-1"/>
          <w:sz w:val="22"/>
          <w:szCs w:val="22"/>
        </w:rPr>
        <w:t xml:space="preserve"> </w:t>
      </w:r>
      <w:r w:rsidRPr="005679F0">
        <w:rPr>
          <w:rFonts w:ascii="Arial" w:hAnsi="Arial" w:cs="Arial"/>
          <w:sz w:val="22"/>
          <w:szCs w:val="22"/>
        </w:rPr>
        <w:t>για την</w:t>
      </w:r>
      <w:r w:rsidRPr="005679F0">
        <w:rPr>
          <w:rFonts w:ascii="Arial" w:hAnsi="Arial" w:cs="Arial"/>
          <w:spacing w:val="40"/>
          <w:sz w:val="22"/>
          <w:szCs w:val="22"/>
        </w:rPr>
        <w:t xml:space="preserve"> </w:t>
      </w:r>
      <w:r w:rsidRPr="005679F0">
        <w:rPr>
          <w:rFonts w:ascii="Arial" w:hAnsi="Arial" w:cs="Arial"/>
          <w:sz w:val="22"/>
          <w:szCs w:val="22"/>
        </w:rPr>
        <w:t>εκμίσθωση</w:t>
      </w:r>
      <w:r w:rsidRPr="005679F0">
        <w:rPr>
          <w:rFonts w:ascii="Arial" w:hAnsi="Arial" w:cs="Arial"/>
          <w:spacing w:val="40"/>
          <w:sz w:val="22"/>
          <w:szCs w:val="22"/>
        </w:rPr>
        <w:t xml:space="preserve"> </w:t>
      </w:r>
      <w:r w:rsidRPr="005679F0">
        <w:rPr>
          <w:rFonts w:ascii="Arial" w:hAnsi="Arial" w:cs="Arial"/>
          <w:sz w:val="22"/>
          <w:szCs w:val="22"/>
        </w:rPr>
        <w:t>του</w:t>
      </w:r>
      <w:r w:rsidRPr="005679F0">
        <w:rPr>
          <w:rFonts w:ascii="Arial" w:hAnsi="Arial" w:cs="Arial"/>
          <w:spacing w:val="38"/>
          <w:sz w:val="22"/>
          <w:szCs w:val="22"/>
        </w:rPr>
        <w:t xml:space="preserve"> </w:t>
      </w:r>
      <w:r w:rsidRPr="005679F0">
        <w:rPr>
          <w:rFonts w:ascii="Arial" w:hAnsi="Arial" w:cs="Arial"/>
          <w:sz w:val="22"/>
          <w:szCs w:val="22"/>
        </w:rPr>
        <w:t>ακινήτου,</w:t>
      </w:r>
      <w:r w:rsidRPr="005679F0">
        <w:rPr>
          <w:rFonts w:ascii="Arial" w:hAnsi="Arial" w:cs="Arial"/>
          <w:spacing w:val="40"/>
          <w:sz w:val="22"/>
          <w:szCs w:val="22"/>
        </w:rPr>
        <w:t xml:space="preserve"> </w:t>
      </w:r>
      <w:r w:rsidRPr="005679F0">
        <w:rPr>
          <w:rFonts w:ascii="Arial" w:hAnsi="Arial" w:cs="Arial"/>
          <w:sz w:val="22"/>
          <w:szCs w:val="22"/>
        </w:rPr>
        <w:t>ότι</w:t>
      </w:r>
      <w:r w:rsidRPr="005679F0">
        <w:rPr>
          <w:rFonts w:ascii="Arial" w:hAnsi="Arial" w:cs="Arial"/>
          <w:spacing w:val="40"/>
          <w:sz w:val="22"/>
          <w:szCs w:val="22"/>
        </w:rPr>
        <w:t xml:space="preserve"> </w:t>
      </w:r>
      <w:r w:rsidRPr="005679F0">
        <w:rPr>
          <w:rFonts w:ascii="Arial" w:hAnsi="Arial" w:cs="Arial"/>
          <w:sz w:val="22"/>
          <w:szCs w:val="22"/>
        </w:rPr>
        <w:t>ο</w:t>
      </w:r>
      <w:r w:rsidRPr="005679F0">
        <w:rPr>
          <w:rFonts w:ascii="Arial" w:hAnsi="Arial" w:cs="Arial"/>
          <w:spacing w:val="40"/>
          <w:sz w:val="22"/>
          <w:szCs w:val="22"/>
        </w:rPr>
        <w:t xml:space="preserve"> </w:t>
      </w:r>
      <w:r w:rsidRPr="005679F0">
        <w:rPr>
          <w:rFonts w:ascii="Arial" w:hAnsi="Arial" w:cs="Arial"/>
          <w:sz w:val="22"/>
          <w:szCs w:val="22"/>
        </w:rPr>
        <w:t>προσφερόμενος</w:t>
      </w:r>
      <w:r w:rsidRPr="005679F0">
        <w:rPr>
          <w:rFonts w:ascii="Arial" w:hAnsi="Arial" w:cs="Arial"/>
          <w:spacing w:val="40"/>
          <w:sz w:val="22"/>
          <w:szCs w:val="22"/>
        </w:rPr>
        <w:t xml:space="preserve"> </w:t>
      </w:r>
      <w:r w:rsidRPr="005679F0">
        <w:rPr>
          <w:rFonts w:ascii="Arial" w:hAnsi="Arial" w:cs="Arial"/>
          <w:sz w:val="22"/>
          <w:szCs w:val="22"/>
        </w:rPr>
        <w:t>για</w:t>
      </w:r>
      <w:r w:rsidRPr="005679F0">
        <w:rPr>
          <w:rFonts w:ascii="Arial" w:hAnsi="Arial" w:cs="Arial"/>
          <w:spacing w:val="38"/>
          <w:sz w:val="22"/>
          <w:szCs w:val="22"/>
        </w:rPr>
        <w:t xml:space="preserve"> </w:t>
      </w:r>
      <w:r w:rsidRPr="005679F0">
        <w:rPr>
          <w:rFonts w:ascii="Arial" w:hAnsi="Arial" w:cs="Arial"/>
          <w:sz w:val="22"/>
          <w:szCs w:val="22"/>
        </w:rPr>
        <w:t>εκμίσθωση</w:t>
      </w:r>
      <w:r w:rsidRPr="005679F0">
        <w:rPr>
          <w:rFonts w:ascii="Arial" w:hAnsi="Arial" w:cs="Arial"/>
          <w:spacing w:val="40"/>
          <w:sz w:val="22"/>
          <w:szCs w:val="22"/>
        </w:rPr>
        <w:t xml:space="preserve"> </w:t>
      </w:r>
      <w:r w:rsidRPr="005679F0">
        <w:rPr>
          <w:rFonts w:ascii="Arial" w:hAnsi="Arial" w:cs="Arial"/>
          <w:sz w:val="22"/>
          <w:szCs w:val="22"/>
        </w:rPr>
        <w:t>χώρος</w:t>
      </w:r>
    </w:p>
    <w:p w:rsidR="002859C2" w:rsidRPr="005679F0" w:rsidRDefault="00980C0D" w:rsidP="002859C2">
      <w:pPr>
        <w:pStyle w:val="ad"/>
        <w:spacing w:before="41" w:line="264" w:lineRule="auto"/>
        <w:ind w:left="1451" w:right="822"/>
        <w:rPr>
          <w:rFonts w:ascii="Arial" w:hAnsi="Arial" w:cs="Arial"/>
          <w:sz w:val="22"/>
          <w:szCs w:val="22"/>
        </w:rPr>
      </w:pPr>
      <w:r w:rsidRPr="005679F0">
        <w:rPr>
          <w:rFonts w:ascii="Arial" w:hAnsi="Arial" w:cs="Arial"/>
          <w:sz w:val="22"/>
          <w:szCs w:val="22"/>
        </w:rPr>
        <w:pict>
          <v:shape id="docshape14" o:spid="_x0000_s2056" type="#_x0000_t202" style="position:absolute;left:0;text-align:left;margin-left:395.3pt;margin-top:10pt;width:170pt;height:20pt;z-index:251666432;mso-position-horizontal-relative:page;mso-position-vertical-relative:page" filled="f" stroked="f">
            <v:textbox inset="0,0,0,0">
              <w:txbxContent>
                <w:p w:rsidR="005679F0" w:rsidRDefault="005679F0" w:rsidP="002859C2">
                  <w:pPr>
                    <w:spacing w:line="270" w:lineRule="exact"/>
                    <w:rPr>
                      <w:rFonts w:ascii="Microsoft Sans Serif" w:hAnsi="Microsoft Sans Serif"/>
                    </w:rPr>
                  </w:pPr>
                </w:p>
              </w:txbxContent>
            </v:textbox>
            <w10:wrap anchorx="page" anchory="page"/>
          </v:shape>
        </w:pict>
      </w:r>
      <w:r w:rsidR="002859C2" w:rsidRPr="005679F0">
        <w:rPr>
          <w:rFonts w:ascii="Arial" w:hAnsi="Arial" w:cs="Arial"/>
          <w:sz w:val="22"/>
          <w:szCs w:val="22"/>
        </w:rPr>
        <w:t>μπορεί να χρησιμοποιηθεί ως χώρος κύριας χρήσης – εκπαιδευτήριου και ότι σε περίπτωση κατακύρωσης της δημοπρασίας σε αυτόν και έγκρισης του αποτελέσματος αυτής από τα αρμόδια όργανα, θα αναλάβει (σε περίπτωση που απαιτείται) την αλλαγή της χρήσης του ακινήτου σε εκπαιδευτήριο.</w:t>
      </w:r>
    </w:p>
    <w:p w:rsidR="002859C2" w:rsidRPr="005679F0" w:rsidRDefault="002859C2" w:rsidP="002859C2">
      <w:pPr>
        <w:pStyle w:val="Heading1"/>
        <w:spacing w:line="293" w:lineRule="exact"/>
        <w:ind w:left="1168"/>
        <w:jc w:val="both"/>
        <w:rPr>
          <w:rFonts w:ascii="Arial" w:hAnsi="Arial" w:cs="Arial"/>
          <w:sz w:val="22"/>
          <w:szCs w:val="22"/>
        </w:rPr>
      </w:pPr>
      <w:r w:rsidRPr="005679F0">
        <w:rPr>
          <w:rFonts w:ascii="Arial" w:hAnsi="Arial" w:cs="Arial"/>
          <w:sz w:val="22"/>
          <w:szCs w:val="22"/>
        </w:rPr>
        <w:t>Τα δικαιολογητικά</w:t>
      </w:r>
      <w:r w:rsidRPr="005679F0">
        <w:rPr>
          <w:rFonts w:ascii="Arial" w:hAnsi="Arial" w:cs="Arial"/>
          <w:spacing w:val="-2"/>
          <w:sz w:val="22"/>
          <w:szCs w:val="22"/>
        </w:rPr>
        <w:t xml:space="preserve"> </w:t>
      </w:r>
      <w:r w:rsidRPr="005679F0">
        <w:rPr>
          <w:rFonts w:ascii="Arial" w:hAnsi="Arial" w:cs="Arial"/>
          <w:sz w:val="22"/>
          <w:szCs w:val="22"/>
        </w:rPr>
        <w:t xml:space="preserve">θα </w:t>
      </w:r>
      <w:r w:rsidRPr="005679F0">
        <w:rPr>
          <w:rFonts w:ascii="Arial" w:hAnsi="Arial" w:cs="Arial"/>
          <w:spacing w:val="-2"/>
          <w:sz w:val="22"/>
          <w:szCs w:val="22"/>
        </w:rPr>
        <w:t>πρέπει:</w:t>
      </w:r>
    </w:p>
    <w:p w:rsidR="002859C2" w:rsidRPr="005679F0" w:rsidRDefault="002859C2" w:rsidP="002859C2">
      <w:pPr>
        <w:pStyle w:val="af9"/>
        <w:widowControl w:val="0"/>
        <w:numPr>
          <w:ilvl w:val="2"/>
          <w:numId w:val="17"/>
        </w:numPr>
        <w:tabs>
          <w:tab w:val="left" w:pos="1888"/>
        </w:tabs>
        <w:suppressAutoHyphens w:val="0"/>
        <w:autoSpaceDE w:val="0"/>
        <w:autoSpaceDN w:val="0"/>
        <w:spacing w:before="28" w:line="264" w:lineRule="auto"/>
        <w:ind w:right="823"/>
        <w:contextualSpacing w:val="0"/>
        <w:jc w:val="both"/>
        <w:rPr>
          <w:rFonts w:ascii="Arial" w:hAnsi="Arial" w:cs="Arial"/>
          <w:sz w:val="22"/>
          <w:szCs w:val="22"/>
        </w:rPr>
      </w:pPr>
      <w:r w:rsidRPr="005679F0">
        <w:rPr>
          <w:rFonts w:ascii="Arial" w:hAnsi="Arial" w:cs="Arial"/>
          <w:sz w:val="22"/>
          <w:szCs w:val="22"/>
        </w:rPr>
        <w:t xml:space="preserve">Να μην έχουν ξυσίματα, σβησίματα, υποσημειώσεις ή υστερόγραφο, </w:t>
      </w:r>
      <w:proofErr w:type="spellStart"/>
      <w:r w:rsidRPr="005679F0">
        <w:rPr>
          <w:rFonts w:ascii="Arial" w:hAnsi="Arial" w:cs="Arial"/>
          <w:sz w:val="22"/>
          <w:szCs w:val="22"/>
        </w:rPr>
        <w:t>μεσόστιχα</w:t>
      </w:r>
      <w:proofErr w:type="spellEnd"/>
      <w:r w:rsidRPr="005679F0">
        <w:rPr>
          <w:rFonts w:ascii="Arial" w:hAnsi="Arial" w:cs="Arial"/>
          <w:sz w:val="22"/>
          <w:szCs w:val="22"/>
        </w:rPr>
        <w:t xml:space="preserve">, παρεμβολές κενά, </w:t>
      </w:r>
      <w:proofErr w:type="spellStart"/>
      <w:r w:rsidRPr="005679F0">
        <w:rPr>
          <w:rFonts w:ascii="Arial" w:hAnsi="Arial" w:cs="Arial"/>
          <w:sz w:val="22"/>
          <w:szCs w:val="22"/>
        </w:rPr>
        <w:t>συγκοπές</w:t>
      </w:r>
      <w:proofErr w:type="spellEnd"/>
      <w:r w:rsidRPr="005679F0">
        <w:rPr>
          <w:rFonts w:ascii="Arial" w:hAnsi="Arial" w:cs="Arial"/>
          <w:sz w:val="22"/>
          <w:szCs w:val="22"/>
        </w:rPr>
        <w:t xml:space="preserve"> και συντμήσεις που μπορούν να θέσουν σε αμφιβολία όρους, τιμές ή την ταυτότητα των εκμισθωτών.</w:t>
      </w:r>
    </w:p>
    <w:p w:rsidR="002859C2" w:rsidRPr="005679F0" w:rsidRDefault="002859C2" w:rsidP="002859C2">
      <w:pPr>
        <w:pStyle w:val="af9"/>
        <w:widowControl w:val="0"/>
        <w:numPr>
          <w:ilvl w:val="2"/>
          <w:numId w:val="17"/>
        </w:numPr>
        <w:tabs>
          <w:tab w:val="left" w:pos="1887"/>
        </w:tabs>
        <w:suppressAutoHyphens w:val="0"/>
        <w:autoSpaceDE w:val="0"/>
        <w:autoSpaceDN w:val="0"/>
        <w:spacing w:before="1"/>
        <w:ind w:left="1887" w:hanging="359"/>
        <w:contextualSpacing w:val="0"/>
        <w:jc w:val="both"/>
        <w:rPr>
          <w:rFonts w:ascii="Arial" w:hAnsi="Arial" w:cs="Arial"/>
          <w:sz w:val="22"/>
          <w:szCs w:val="22"/>
        </w:rPr>
      </w:pPr>
      <w:r w:rsidRPr="005679F0">
        <w:rPr>
          <w:rFonts w:ascii="Arial" w:hAnsi="Arial" w:cs="Arial"/>
          <w:sz w:val="22"/>
          <w:szCs w:val="22"/>
        </w:rPr>
        <w:t>Να</w:t>
      </w:r>
      <w:r w:rsidRPr="005679F0">
        <w:rPr>
          <w:rFonts w:ascii="Arial" w:hAnsi="Arial" w:cs="Arial"/>
          <w:spacing w:val="1"/>
          <w:sz w:val="22"/>
          <w:szCs w:val="22"/>
        </w:rPr>
        <w:t xml:space="preserve"> </w:t>
      </w:r>
      <w:r w:rsidRPr="005679F0">
        <w:rPr>
          <w:rFonts w:ascii="Arial" w:hAnsi="Arial" w:cs="Arial"/>
          <w:sz w:val="22"/>
          <w:szCs w:val="22"/>
        </w:rPr>
        <w:t>αναγράφουν</w:t>
      </w:r>
      <w:r w:rsidRPr="005679F0">
        <w:rPr>
          <w:rFonts w:ascii="Arial" w:hAnsi="Arial" w:cs="Arial"/>
          <w:spacing w:val="-1"/>
          <w:sz w:val="22"/>
          <w:szCs w:val="22"/>
        </w:rPr>
        <w:t xml:space="preserve"> </w:t>
      </w:r>
      <w:r w:rsidRPr="005679F0">
        <w:rPr>
          <w:rFonts w:ascii="Arial" w:hAnsi="Arial" w:cs="Arial"/>
          <w:sz w:val="22"/>
          <w:szCs w:val="22"/>
        </w:rPr>
        <w:t>τα</w:t>
      </w:r>
      <w:r w:rsidRPr="005679F0">
        <w:rPr>
          <w:rFonts w:ascii="Arial" w:hAnsi="Arial" w:cs="Arial"/>
          <w:spacing w:val="-1"/>
          <w:sz w:val="22"/>
          <w:szCs w:val="22"/>
        </w:rPr>
        <w:t xml:space="preserve"> </w:t>
      </w:r>
      <w:r w:rsidRPr="005679F0">
        <w:rPr>
          <w:rFonts w:ascii="Arial" w:hAnsi="Arial" w:cs="Arial"/>
          <w:sz w:val="22"/>
          <w:szCs w:val="22"/>
        </w:rPr>
        <w:t>ακριβή</w:t>
      </w:r>
      <w:r w:rsidRPr="005679F0">
        <w:rPr>
          <w:rFonts w:ascii="Arial" w:hAnsi="Arial" w:cs="Arial"/>
          <w:spacing w:val="2"/>
          <w:sz w:val="22"/>
          <w:szCs w:val="22"/>
        </w:rPr>
        <w:t xml:space="preserve"> </w:t>
      </w:r>
      <w:r w:rsidRPr="005679F0">
        <w:rPr>
          <w:rFonts w:ascii="Arial" w:hAnsi="Arial" w:cs="Arial"/>
          <w:sz w:val="22"/>
          <w:szCs w:val="22"/>
        </w:rPr>
        <w:t>στοιχεία</w:t>
      </w:r>
      <w:r w:rsidRPr="005679F0">
        <w:rPr>
          <w:rFonts w:ascii="Arial" w:hAnsi="Arial" w:cs="Arial"/>
          <w:spacing w:val="-3"/>
          <w:sz w:val="22"/>
          <w:szCs w:val="22"/>
        </w:rPr>
        <w:t xml:space="preserve"> </w:t>
      </w:r>
      <w:r w:rsidRPr="005679F0">
        <w:rPr>
          <w:rFonts w:ascii="Arial" w:hAnsi="Arial" w:cs="Arial"/>
          <w:sz w:val="22"/>
          <w:szCs w:val="22"/>
        </w:rPr>
        <w:t>του</w:t>
      </w:r>
      <w:r w:rsidRPr="005679F0">
        <w:rPr>
          <w:rFonts w:ascii="Arial" w:hAnsi="Arial" w:cs="Arial"/>
          <w:spacing w:val="-2"/>
          <w:sz w:val="22"/>
          <w:szCs w:val="22"/>
        </w:rPr>
        <w:t xml:space="preserve"> εκμισθωτή.</w:t>
      </w:r>
    </w:p>
    <w:p w:rsidR="002859C2" w:rsidRPr="005679F0" w:rsidRDefault="002859C2" w:rsidP="002859C2">
      <w:pPr>
        <w:pStyle w:val="af9"/>
        <w:widowControl w:val="0"/>
        <w:numPr>
          <w:ilvl w:val="2"/>
          <w:numId w:val="17"/>
        </w:numPr>
        <w:tabs>
          <w:tab w:val="left" w:pos="1887"/>
        </w:tabs>
        <w:suppressAutoHyphens w:val="0"/>
        <w:autoSpaceDE w:val="0"/>
        <w:autoSpaceDN w:val="0"/>
        <w:spacing w:before="28"/>
        <w:ind w:left="1887" w:hanging="359"/>
        <w:contextualSpacing w:val="0"/>
        <w:jc w:val="both"/>
        <w:rPr>
          <w:rFonts w:ascii="Arial" w:hAnsi="Arial" w:cs="Arial"/>
          <w:sz w:val="22"/>
          <w:szCs w:val="22"/>
        </w:rPr>
      </w:pPr>
      <w:r w:rsidRPr="005679F0">
        <w:rPr>
          <w:rFonts w:ascii="Arial" w:hAnsi="Arial" w:cs="Arial"/>
          <w:sz w:val="22"/>
          <w:szCs w:val="22"/>
        </w:rPr>
        <w:t>Να είναι</w:t>
      </w:r>
      <w:r w:rsidRPr="005679F0">
        <w:rPr>
          <w:rFonts w:ascii="Arial" w:hAnsi="Arial" w:cs="Arial"/>
          <w:spacing w:val="-1"/>
          <w:sz w:val="22"/>
          <w:szCs w:val="22"/>
        </w:rPr>
        <w:t xml:space="preserve"> </w:t>
      </w:r>
      <w:r w:rsidRPr="005679F0">
        <w:rPr>
          <w:rFonts w:ascii="Arial" w:hAnsi="Arial" w:cs="Arial"/>
          <w:sz w:val="22"/>
          <w:szCs w:val="22"/>
        </w:rPr>
        <w:t>σαφή</w:t>
      </w:r>
      <w:r w:rsidRPr="005679F0">
        <w:rPr>
          <w:rFonts w:ascii="Arial" w:hAnsi="Arial" w:cs="Arial"/>
          <w:spacing w:val="1"/>
          <w:sz w:val="22"/>
          <w:szCs w:val="22"/>
        </w:rPr>
        <w:t xml:space="preserve"> </w:t>
      </w:r>
      <w:r w:rsidRPr="005679F0">
        <w:rPr>
          <w:rFonts w:ascii="Arial" w:hAnsi="Arial" w:cs="Arial"/>
          <w:sz w:val="22"/>
          <w:szCs w:val="22"/>
        </w:rPr>
        <w:t>και</w:t>
      </w:r>
      <w:r w:rsidRPr="005679F0">
        <w:rPr>
          <w:rFonts w:ascii="Arial" w:hAnsi="Arial" w:cs="Arial"/>
          <w:spacing w:val="1"/>
          <w:sz w:val="22"/>
          <w:szCs w:val="22"/>
        </w:rPr>
        <w:t xml:space="preserve"> </w:t>
      </w:r>
      <w:r w:rsidRPr="005679F0">
        <w:rPr>
          <w:rFonts w:ascii="Arial" w:hAnsi="Arial" w:cs="Arial"/>
          <w:spacing w:val="-2"/>
          <w:sz w:val="22"/>
          <w:szCs w:val="22"/>
        </w:rPr>
        <w:t>πλήρη.</w:t>
      </w:r>
    </w:p>
    <w:p w:rsidR="002859C2" w:rsidRPr="005679F0" w:rsidRDefault="002859C2" w:rsidP="002859C2">
      <w:pPr>
        <w:pStyle w:val="ad"/>
        <w:spacing w:before="60"/>
        <w:jc w:val="left"/>
        <w:rPr>
          <w:rFonts w:ascii="Arial" w:hAnsi="Arial" w:cs="Arial"/>
          <w:sz w:val="22"/>
          <w:szCs w:val="22"/>
        </w:rPr>
      </w:pPr>
    </w:p>
    <w:p w:rsidR="002859C2" w:rsidRPr="005679F0" w:rsidRDefault="002859C2" w:rsidP="002859C2">
      <w:pPr>
        <w:pStyle w:val="af9"/>
        <w:widowControl w:val="0"/>
        <w:numPr>
          <w:ilvl w:val="0"/>
          <w:numId w:val="17"/>
        </w:numPr>
        <w:tabs>
          <w:tab w:val="left" w:pos="1129"/>
        </w:tabs>
        <w:suppressAutoHyphens w:val="0"/>
        <w:autoSpaceDE w:val="0"/>
        <w:autoSpaceDN w:val="0"/>
        <w:spacing w:line="264" w:lineRule="auto"/>
        <w:ind w:right="822" w:firstLine="0"/>
        <w:contextualSpacing w:val="0"/>
        <w:jc w:val="both"/>
        <w:rPr>
          <w:rFonts w:ascii="Arial" w:hAnsi="Arial" w:cs="Arial"/>
          <w:b/>
          <w:sz w:val="22"/>
          <w:szCs w:val="22"/>
        </w:rPr>
      </w:pPr>
      <w:r w:rsidRPr="005679F0">
        <w:rPr>
          <w:rFonts w:ascii="Arial" w:hAnsi="Arial" w:cs="Arial"/>
          <w:sz w:val="22"/>
          <w:szCs w:val="22"/>
        </w:rPr>
        <w:t xml:space="preserve">Η Επιτροπή Καταλληλότητας (σύμφωνα με την  υπ. </w:t>
      </w:r>
      <w:proofErr w:type="spellStart"/>
      <w:r w:rsidRPr="005679F0">
        <w:rPr>
          <w:rFonts w:ascii="Arial" w:hAnsi="Arial" w:cs="Arial"/>
          <w:sz w:val="22"/>
          <w:szCs w:val="22"/>
        </w:rPr>
        <w:t>αριθμ</w:t>
      </w:r>
      <w:proofErr w:type="spellEnd"/>
      <w:r w:rsidRPr="005679F0">
        <w:rPr>
          <w:rFonts w:ascii="Arial" w:hAnsi="Arial" w:cs="Arial"/>
          <w:sz w:val="22"/>
          <w:szCs w:val="22"/>
        </w:rPr>
        <w:t>. 14/742/15-01-2025 Απόφαση Δήμαρχου για την συγκρότηση πενταμελούς Επιτροπής Καταλληλότητας) μετά την εξέταση των δικαιολογητικών των φακέλων και μετά από επιτόπια αυτοψία σε όλα τα προσφερθέντα για μίσθωση ακίνητα, θα κρίνει περί της</w:t>
      </w:r>
      <w:r w:rsidRPr="005679F0">
        <w:rPr>
          <w:rFonts w:ascii="Arial" w:hAnsi="Arial" w:cs="Arial"/>
          <w:spacing w:val="-3"/>
          <w:sz w:val="22"/>
          <w:szCs w:val="22"/>
        </w:rPr>
        <w:t xml:space="preserve"> </w:t>
      </w:r>
      <w:r w:rsidRPr="005679F0">
        <w:rPr>
          <w:rFonts w:ascii="Arial" w:hAnsi="Arial" w:cs="Arial"/>
          <w:sz w:val="22"/>
          <w:szCs w:val="22"/>
        </w:rPr>
        <w:t>καταλληλότητας των</w:t>
      </w:r>
      <w:r w:rsidRPr="005679F0">
        <w:rPr>
          <w:rFonts w:ascii="Arial" w:hAnsi="Arial" w:cs="Arial"/>
          <w:spacing w:val="-3"/>
          <w:sz w:val="22"/>
          <w:szCs w:val="22"/>
        </w:rPr>
        <w:t xml:space="preserve"> </w:t>
      </w:r>
      <w:r w:rsidRPr="005679F0">
        <w:rPr>
          <w:rFonts w:ascii="Arial" w:hAnsi="Arial" w:cs="Arial"/>
          <w:sz w:val="22"/>
          <w:szCs w:val="22"/>
        </w:rPr>
        <w:t>ακινήτων</w:t>
      </w:r>
      <w:r w:rsidRPr="005679F0">
        <w:rPr>
          <w:rFonts w:ascii="Arial" w:hAnsi="Arial" w:cs="Arial"/>
          <w:spacing w:val="-2"/>
          <w:sz w:val="22"/>
          <w:szCs w:val="22"/>
        </w:rPr>
        <w:t xml:space="preserve"> </w:t>
      </w:r>
      <w:r w:rsidRPr="005679F0">
        <w:rPr>
          <w:rFonts w:ascii="Arial" w:hAnsi="Arial" w:cs="Arial"/>
          <w:sz w:val="22"/>
          <w:szCs w:val="22"/>
        </w:rPr>
        <w:t>και εάν</w:t>
      </w:r>
      <w:r w:rsidRPr="005679F0">
        <w:rPr>
          <w:rFonts w:ascii="Arial" w:hAnsi="Arial" w:cs="Arial"/>
          <w:spacing w:val="-2"/>
          <w:sz w:val="22"/>
          <w:szCs w:val="22"/>
        </w:rPr>
        <w:t xml:space="preserve"> </w:t>
      </w:r>
      <w:r w:rsidRPr="005679F0">
        <w:rPr>
          <w:rFonts w:ascii="Arial" w:hAnsi="Arial" w:cs="Arial"/>
          <w:sz w:val="22"/>
          <w:szCs w:val="22"/>
        </w:rPr>
        <w:t>κάθε</w:t>
      </w:r>
      <w:r w:rsidRPr="005679F0">
        <w:rPr>
          <w:rFonts w:ascii="Arial" w:hAnsi="Arial" w:cs="Arial"/>
          <w:spacing w:val="-3"/>
          <w:sz w:val="22"/>
          <w:szCs w:val="22"/>
        </w:rPr>
        <w:t xml:space="preserve"> </w:t>
      </w:r>
      <w:r w:rsidRPr="005679F0">
        <w:rPr>
          <w:rFonts w:ascii="Arial" w:hAnsi="Arial" w:cs="Arial"/>
          <w:sz w:val="22"/>
          <w:szCs w:val="22"/>
        </w:rPr>
        <w:t>ακίνητο</w:t>
      </w:r>
      <w:r w:rsidRPr="005679F0">
        <w:rPr>
          <w:rFonts w:ascii="Arial" w:hAnsi="Arial" w:cs="Arial"/>
          <w:spacing w:val="-2"/>
          <w:sz w:val="22"/>
          <w:szCs w:val="22"/>
        </w:rPr>
        <w:t xml:space="preserve"> </w:t>
      </w:r>
      <w:r w:rsidRPr="005679F0">
        <w:rPr>
          <w:rFonts w:ascii="Arial" w:hAnsi="Arial" w:cs="Arial"/>
          <w:sz w:val="22"/>
          <w:szCs w:val="22"/>
        </w:rPr>
        <w:t>πληροί τους όρους</w:t>
      </w:r>
      <w:r w:rsidRPr="005679F0">
        <w:rPr>
          <w:rFonts w:ascii="Arial" w:hAnsi="Arial" w:cs="Arial"/>
          <w:spacing w:val="-3"/>
          <w:sz w:val="22"/>
          <w:szCs w:val="22"/>
        </w:rPr>
        <w:t xml:space="preserve"> </w:t>
      </w:r>
      <w:r w:rsidRPr="005679F0">
        <w:rPr>
          <w:rFonts w:ascii="Arial" w:hAnsi="Arial" w:cs="Arial"/>
          <w:sz w:val="22"/>
          <w:szCs w:val="22"/>
        </w:rPr>
        <w:t>της σχετικής διακήρυξης. Η επιτροπή θα συντάξει σχετικό πρακτικό για κάθε ακίνητο εντός δέκα (10) ημερών. Το πρακτικό το οποίο γνωμοδοτεί για την καταλληλότητα του κάθε προσφερόμενου ακινήτου και αναφέρει αν τυχόν απαιτούνται</w:t>
      </w:r>
      <w:r w:rsidRPr="005679F0">
        <w:rPr>
          <w:rFonts w:ascii="Arial" w:hAnsi="Arial" w:cs="Arial"/>
          <w:spacing w:val="-1"/>
          <w:sz w:val="22"/>
          <w:szCs w:val="22"/>
        </w:rPr>
        <w:t xml:space="preserve"> </w:t>
      </w:r>
      <w:r w:rsidRPr="005679F0">
        <w:rPr>
          <w:rFonts w:ascii="Arial" w:hAnsi="Arial" w:cs="Arial"/>
          <w:sz w:val="22"/>
          <w:szCs w:val="22"/>
        </w:rPr>
        <w:t>επιπλέον εργασίες βάσει των όρων της διακήρυξης, επιστρέφεται μαζί με τους φακέλους των δικαιολογητικών στο</w:t>
      </w:r>
      <w:r w:rsidRPr="005679F0">
        <w:rPr>
          <w:rFonts w:ascii="Arial" w:hAnsi="Arial" w:cs="Arial"/>
          <w:b/>
          <w:sz w:val="22"/>
          <w:szCs w:val="22"/>
        </w:rPr>
        <w:t xml:space="preserve"> «Γραφείο Προμηθειών» </w:t>
      </w:r>
      <w:r w:rsidRPr="005679F0">
        <w:rPr>
          <w:rFonts w:ascii="Arial" w:hAnsi="Arial" w:cs="Arial"/>
          <w:sz w:val="22"/>
          <w:szCs w:val="22"/>
        </w:rPr>
        <w:t xml:space="preserve">, το </w:t>
      </w:r>
      <w:r w:rsidRPr="005679F0">
        <w:rPr>
          <w:rFonts w:ascii="Arial" w:hAnsi="Arial" w:cs="Arial"/>
          <w:sz w:val="22"/>
          <w:szCs w:val="22"/>
        </w:rPr>
        <w:lastRenderedPageBreak/>
        <w:t>οποίο έχει την υποχρέωση να μεριμνήσει για την ενημέρωση των ενδιαφερομένων.</w:t>
      </w:r>
    </w:p>
    <w:p w:rsidR="002859C2" w:rsidRPr="005679F0" w:rsidRDefault="002859C2" w:rsidP="002859C2">
      <w:pPr>
        <w:pStyle w:val="ad"/>
        <w:spacing w:line="264" w:lineRule="auto"/>
        <w:ind w:left="808" w:right="823"/>
        <w:rPr>
          <w:rFonts w:ascii="Arial" w:hAnsi="Arial" w:cs="Arial"/>
          <w:spacing w:val="-2"/>
          <w:sz w:val="22"/>
          <w:szCs w:val="22"/>
        </w:rPr>
      </w:pPr>
      <w:r w:rsidRPr="005679F0">
        <w:rPr>
          <w:rFonts w:ascii="Arial" w:hAnsi="Arial" w:cs="Arial"/>
          <w:sz w:val="22"/>
          <w:szCs w:val="22"/>
        </w:rPr>
        <w:t>Το πρακτικό καταλληλότητας επιδίδεται σε όσους υπέβαλαν προσφορά κατά τη δημοπρασία,</w:t>
      </w:r>
      <w:r w:rsidRPr="005679F0">
        <w:rPr>
          <w:rFonts w:ascii="Arial" w:hAnsi="Arial" w:cs="Arial"/>
          <w:spacing w:val="-1"/>
          <w:sz w:val="22"/>
          <w:szCs w:val="22"/>
        </w:rPr>
        <w:t xml:space="preserve"> </w:t>
      </w:r>
      <w:r w:rsidRPr="005679F0">
        <w:rPr>
          <w:rFonts w:ascii="Arial" w:hAnsi="Arial" w:cs="Arial"/>
          <w:sz w:val="22"/>
          <w:szCs w:val="22"/>
        </w:rPr>
        <w:t>ενώ οι</w:t>
      </w:r>
      <w:r w:rsidRPr="005679F0">
        <w:rPr>
          <w:rFonts w:ascii="Arial" w:hAnsi="Arial" w:cs="Arial"/>
          <w:spacing w:val="-3"/>
          <w:sz w:val="22"/>
          <w:szCs w:val="22"/>
        </w:rPr>
        <w:t xml:space="preserve"> </w:t>
      </w:r>
      <w:r w:rsidRPr="005679F0">
        <w:rPr>
          <w:rFonts w:ascii="Arial" w:hAnsi="Arial" w:cs="Arial"/>
          <w:sz w:val="22"/>
          <w:szCs w:val="22"/>
        </w:rPr>
        <w:t>λόγοι</w:t>
      </w:r>
      <w:r w:rsidRPr="005679F0">
        <w:rPr>
          <w:rFonts w:ascii="Arial" w:hAnsi="Arial" w:cs="Arial"/>
          <w:spacing w:val="-1"/>
          <w:sz w:val="22"/>
          <w:szCs w:val="22"/>
        </w:rPr>
        <w:t xml:space="preserve"> </w:t>
      </w:r>
      <w:r w:rsidRPr="005679F0">
        <w:rPr>
          <w:rFonts w:ascii="Arial" w:hAnsi="Arial" w:cs="Arial"/>
          <w:sz w:val="22"/>
          <w:szCs w:val="22"/>
        </w:rPr>
        <w:t>αποκλεισμού</w:t>
      </w:r>
      <w:r w:rsidRPr="005679F0">
        <w:rPr>
          <w:rFonts w:ascii="Arial" w:hAnsi="Arial" w:cs="Arial"/>
          <w:spacing w:val="-1"/>
          <w:sz w:val="22"/>
          <w:szCs w:val="22"/>
        </w:rPr>
        <w:t xml:space="preserve"> </w:t>
      </w:r>
      <w:r w:rsidRPr="005679F0">
        <w:rPr>
          <w:rFonts w:ascii="Arial" w:hAnsi="Arial" w:cs="Arial"/>
          <w:sz w:val="22"/>
          <w:szCs w:val="22"/>
        </w:rPr>
        <w:t>ενός ακινήτου αιτιολογούνται</w:t>
      </w:r>
      <w:r w:rsidRPr="005679F0">
        <w:rPr>
          <w:rFonts w:ascii="Arial" w:hAnsi="Arial" w:cs="Arial"/>
          <w:spacing w:val="-3"/>
          <w:sz w:val="22"/>
          <w:szCs w:val="22"/>
        </w:rPr>
        <w:t xml:space="preserve"> </w:t>
      </w:r>
      <w:r w:rsidRPr="005679F0">
        <w:rPr>
          <w:rFonts w:ascii="Arial" w:hAnsi="Arial" w:cs="Arial"/>
          <w:sz w:val="22"/>
          <w:szCs w:val="22"/>
        </w:rPr>
        <w:t>επαρκώς</w:t>
      </w:r>
      <w:r w:rsidRPr="005679F0">
        <w:rPr>
          <w:rFonts w:ascii="Arial" w:hAnsi="Arial" w:cs="Arial"/>
          <w:spacing w:val="-1"/>
          <w:sz w:val="22"/>
          <w:szCs w:val="22"/>
        </w:rPr>
        <w:t xml:space="preserve"> </w:t>
      </w:r>
      <w:r w:rsidRPr="005679F0">
        <w:rPr>
          <w:rFonts w:ascii="Arial" w:hAnsi="Arial" w:cs="Arial"/>
          <w:sz w:val="22"/>
          <w:szCs w:val="22"/>
        </w:rPr>
        <w:t xml:space="preserve">στο </w:t>
      </w:r>
      <w:r w:rsidRPr="005679F0">
        <w:rPr>
          <w:rFonts w:ascii="Arial" w:hAnsi="Arial" w:cs="Arial"/>
          <w:spacing w:val="-2"/>
          <w:sz w:val="22"/>
          <w:szCs w:val="22"/>
        </w:rPr>
        <w:t xml:space="preserve">πρακτικό. Μπορούν να υποβάλλουν ένσταση κατά της έκθεσης μέσα σε αποκλειστική προθεσμία πέντε (5) ημερών από την κοινοποίηση της έκθεσης. </w:t>
      </w:r>
    </w:p>
    <w:p w:rsidR="002859C2" w:rsidRPr="005679F0" w:rsidRDefault="002859C2" w:rsidP="002859C2">
      <w:pPr>
        <w:pStyle w:val="ad"/>
        <w:spacing w:line="264" w:lineRule="auto"/>
        <w:ind w:left="808" w:right="823"/>
        <w:rPr>
          <w:rFonts w:ascii="Arial" w:hAnsi="Arial" w:cs="Arial"/>
          <w:sz w:val="22"/>
          <w:szCs w:val="22"/>
        </w:rPr>
      </w:pPr>
      <w:r w:rsidRPr="005679F0">
        <w:rPr>
          <w:rFonts w:ascii="Arial" w:hAnsi="Arial" w:cs="Arial"/>
          <w:spacing w:val="-2"/>
          <w:sz w:val="22"/>
          <w:szCs w:val="22"/>
        </w:rPr>
        <w:t>Στη συνέχεια , τα πρακτικά καταλληλότητας διαβιβάζονται στην Επιτροπή Αξιολόγησης Περιουσιακών Στοιχείων , προκειμένου να καθοριστεί το ανώτατο όριο προσφοράς/μήνα.</w:t>
      </w:r>
    </w:p>
    <w:p w:rsidR="002859C2" w:rsidRPr="005679F0" w:rsidRDefault="002859C2" w:rsidP="002859C2">
      <w:pPr>
        <w:pStyle w:val="af9"/>
        <w:widowControl w:val="0"/>
        <w:numPr>
          <w:ilvl w:val="0"/>
          <w:numId w:val="17"/>
        </w:numPr>
        <w:tabs>
          <w:tab w:val="left" w:pos="1121"/>
        </w:tabs>
        <w:suppressAutoHyphens w:val="0"/>
        <w:autoSpaceDE w:val="0"/>
        <w:autoSpaceDN w:val="0"/>
        <w:spacing w:line="264" w:lineRule="auto"/>
        <w:ind w:right="820" w:firstLine="0"/>
        <w:contextualSpacing w:val="0"/>
        <w:jc w:val="both"/>
        <w:rPr>
          <w:rFonts w:ascii="Arial" w:hAnsi="Arial" w:cs="Arial"/>
          <w:sz w:val="22"/>
          <w:szCs w:val="22"/>
        </w:rPr>
      </w:pPr>
      <w:r w:rsidRPr="005679F0">
        <w:rPr>
          <w:rFonts w:ascii="Arial" w:hAnsi="Arial" w:cs="Arial"/>
          <w:sz w:val="22"/>
          <w:szCs w:val="22"/>
        </w:rPr>
        <w:t>Οι διαγωνιζόμενοι οφείλουν, αφού αποδεχθούν εγγράφως τους όρους του πρακτικού της</w:t>
      </w:r>
      <w:r w:rsidRPr="005679F0">
        <w:rPr>
          <w:rFonts w:ascii="Arial" w:hAnsi="Arial" w:cs="Arial"/>
          <w:spacing w:val="-1"/>
          <w:sz w:val="22"/>
          <w:szCs w:val="22"/>
        </w:rPr>
        <w:t xml:space="preserve"> </w:t>
      </w:r>
      <w:r w:rsidRPr="005679F0">
        <w:rPr>
          <w:rFonts w:ascii="Arial" w:hAnsi="Arial" w:cs="Arial"/>
          <w:sz w:val="22"/>
          <w:szCs w:val="22"/>
        </w:rPr>
        <w:t>Επιτροπής</w:t>
      </w:r>
      <w:r w:rsidRPr="005679F0">
        <w:rPr>
          <w:rFonts w:ascii="Arial" w:hAnsi="Arial" w:cs="Arial"/>
          <w:spacing w:val="-1"/>
          <w:sz w:val="22"/>
          <w:szCs w:val="22"/>
        </w:rPr>
        <w:t xml:space="preserve"> </w:t>
      </w:r>
      <w:r w:rsidRPr="005679F0">
        <w:rPr>
          <w:rFonts w:ascii="Arial" w:hAnsi="Arial" w:cs="Arial"/>
          <w:sz w:val="22"/>
          <w:szCs w:val="22"/>
        </w:rPr>
        <w:t>Καταλληλότητας,</w:t>
      </w:r>
      <w:r w:rsidRPr="005679F0">
        <w:rPr>
          <w:rFonts w:ascii="Arial" w:hAnsi="Arial" w:cs="Arial"/>
          <w:spacing w:val="40"/>
          <w:sz w:val="22"/>
          <w:szCs w:val="22"/>
        </w:rPr>
        <w:t xml:space="preserve"> </w:t>
      </w:r>
      <w:r w:rsidRPr="005679F0">
        <w:rPr>
          <w:rFonts w:ascii="Arial" w:hAnsi="Arial" w:cs="Arial"/>
          <w:sz w:val="22"/>
          <w:szCs w:val="22"/>
        </w:rPr>
        <w:t>να</w:t>
      </w:r>
      <w:r w:rsidRPr="005679F0">
        <w:rPr>
          <w:rFonts w:ascii="Arial" w:hAnsi="Arial" w:cs="Arial"/>
          <w:spacing w:val="-3"/>
          <w:sz w:val="22"/>
          <w:szCs w:val="22"/>
        </w:rPr>
        <w:t xml:space="preserve"> </w:t>
      </w:r>
      <w:r w:rsidRPr="005679F0">
        <w:rPr>
          <w:rFonts w:ascii="Arial" w:hAnsi="Arial" w:cs="Arial"/>
          <w:sz w:val="22"/>
          <w:szCs w:val="22"/>
        </w:rPr>
        <w:t>λάβουν</w:t>
      </w:r>
      <w:r w:rsidRPr="005679F0">
        <w:rPr>
          <w:rFonts w:ascii="Arial" w:hAnsi="Arial" w:cs="Arial"/>
          <w:spacing w:val="-1"/>
          <w:sz w:val="22"/>
          <w:szCs w:val="22"/>
        </w:rPr>
        <w:t xml:space="preserve"> </w:t>
      </w:r>
      <w:r w:rsidRPr="005679F0">
        <w:rPr>
          <w:rFonts w:ascii="Arial" w:hAnsi="Arial" w:cs="Arial"/>
          <w:sz w:val="22"/>
          <w:szCs w:val="22"/>
        </w:rPr>
        <w:t>μέρος</w:t>
      </w:r>
      <w:r w:rsidRPr="005679F0">
        <w:rPr>
          <w:rFonts w:ascii="Arial" w:hAnsi="Arial" w:cs="Arial"/>
          <w:spacing w:val="-1"/>
          <w:sz w:val="22"/>
          <w:szCs w:val="22"/>
        </w:rPr>
        <w:t xml:space="preserve"> </w:t>
      </w:r>
      <w:r w:rsidRPr="005679F0">
        <w:rPr>
          <w:rFonts w:ascii="Arial" w:hAnsi="Arial" w:cs="Arial"/>
          <w:sz w:val="22"/>
          <w:szCs w:val="22"/>
        </w:rPr>
        <w:t>στην</w:t>
      </w:r>
      <w:r w:rsidRPr="005679F0">
        <w:rPr>
          <w:rFonts w:ascii="Arial" w:hAnsi="Arial" w:cs="Arial"/>
          <w:spacing w:val="-1"/>
          <w:sz w:val="22"/>
          <w:szCs w:val="22"/>
        </w:rPr>
        <w:t xml:space="preserve"> </w:t>
      </w:r>
      <w:r w:rsidRPr="005679F0">
        <w:rPr>
          <w:rFonts w:ascii="Arial" w:hAnsi="Arial" w:cs="Arial"/>
          <w:sz w:val="22"/>
          <w:szCs w:val="22"/>
        </w:rPr>
        <w:t>δεύτερη φάση(Β) που είναι η</w:t>
      </w:r>
      <w:r w:rsidRPr="005679F0">
        <w:rPr>
          <w:rFonts w:ascii="Arial" w:hAnsi="Arial" w:cs="Arial"/>
          <w:spacing w:val="40"/>
          <w:sz w:val="22"/>
          <w:szCs w:val="22"/>
        </w:rPr>
        <w:t xml:space="preserve"> </w:t>
      </w:r>
      <w:r w:rsidRPr="005679F0">
        <w:rPr>
          <w:rFonts w:ascii="Arial" w:hAnsi="Arial" w:cs="Arial"/>
          <w:sz w:val="22"/>
          <w:szCs w:val="22"/>
        </w:rPr>
        <w:t>δημοπρασία - ανάδειξη μειοδότη.</w:t>
      </w:r>
    </w:p>
    <w:p w:rsidR="002859C2" w:rsidRPr="005679F0" w:rsidRDefault="002859C2" w:rsidP="002859C2">
      <w:pPr>
        <w:pStyle w:val="ad"/>
        <w:jc w:val="left"/>
        <w:rPr>
          <w:rFonts w:ascii="Arial" w:hAnsi="Arial" w:cs="Arial"/>
          <w:sz w:val="22"/>
          <w:szCs w:val="22"/>
        </w:rPr>
      </w:pPr>
    </w:p>
    <w:p w:rsidR="002859C2" w:rsidRPr="00A22EC1" w:rsidRDefault="002859C2" w:rsidP="002859C2">
      <w:pPr>
        <w:pStyle w:val="Heading1"/>
        <w:ind w:right="2443"/>
        <w:rPr>
          <w:rFonts w:ascii="Arial" w:hAnsi="Arial" w:cs="Arial"/>
          <w:b/>
          <w:sz w:val="22"/>
          <w:szCs w:val="22"/>
        </w:rPr>
      </w:pPr>
      <w:r w:rsidRPr="00A22EC1">
        <w:rPr>
          <w:rFonts w:ascii="Arial" w:hAnsi="Arial" w:cs="Arial"/>
          <w:b/>
          <w:sz w:val="22"/>
          <w:szCs w:val="22"/>
          <w:u w:val="single"/>
        </w:rPr>
        <w:t>Άρθρο</w:t>
      </w:r>
      <w:r w:rsidRPr="00A22EC1">
        <w:rPr>
          <w:rFonts w:ascii="Arial" w:hAnsi="Arial" w:cs="Arial"/>
          <w:b/>
          <w:spacing w:val="1"/>
          <w:sz w:val="22"/>
          <w:szCs w:val="22"/>
          <w:u w:val="single"/>
        </w:rPr>
        <w:t xml:space="preserve"> </w:t>
      </w:r>
      <w:r w:rsidRPr="00A22EC1">
        <w:rPr>
          <w:rFonts w:ascii="Arial" w:hAnsi="Arial" w:cs="Arial"/>
          <w:b/>
          <w:spacing w:val="-10"/>
          <w:sz w:val="22"/>
          <w:szCs w:val="22"/>
          <w:u w:val="single"/>
        </w:rPr>
        <w:t>5</w:t>
      </w:r>
    </w:p>
    <w:p w:rsidR="002859C2" w:rsidRPr="005679F0" w:rsidRDefault="002859C2" w:rsidP="002859C2">
      <w:pPr>
        <w:spacing w:before="28"/>
        <w:ind w:left="338" w:right="338"/>
        <w:jc w:val="center"/>
        <w:rPr>
          <w:rFonts w:ascii="Arial" w:hAnsi="Arial" w:cs="Arial"/>
          <w:b/>
          <w:sz w:val="22"/>
          <w:szCs w:val="22"/>
        </w:rPr>
      </w:pPr>
      <w:r w:rsidRPr="005679F0">
        <w:rPr>
          <w:rFonts w:ascii="Arial" w:hAnsi="Arial" w:cs="Arial"/>
          <w:b/>
          <w:sz w:val="22"/>
          <w:szCs w:val="22"/>
          <w:u w:val="single"/>
        </w:rPr>
        <w:t>Τρόπος</w:t>
      </w:r>
      <w:r w:rsidRPr="005679F0">
        <w:rPr>
          <w:rFonts w:ascii="Arial" w:hAnsi="Arial" w:cs="Arial"/>
          <w:b/>
          <w:spacing w:val="-3"/>
          <w:sz w:val="22"/>
          <w:szCs w:val="22"/>
          <w:u w:val="single"/>
        </w:rPr>
        <w:t xml:space="preserve"> </w:t>
      </w:r>
      <w:r w:rsidRPr="005679F0">
        <w:rPr>
          <w:rFonts w:ascii="Arial" w:hAnsi="Arial" w:cs="Arial"/>
          <w:b/>
          <w:sz w:val="22"/>
          <w:szCs w:val="22"/>
          <w:u w:val="single"/>
        </w:rPr>
        <w:t>διεξαγωγής</w:t>
      </w:r>
      <w:r w:rsidRPr="005679F0">
        <w:rPr>
          <w:rFonts w:ascii="Arial" w:hAnsi="Arial" w:cs="Arial"/>
          <w:b/>
          <w:spacing w:val="-2"/>
          <w:sz w:val="22"/>
          <w:szCs w:val="22"/>
          <w:u w:val="single"/>
        </w:rPr>
        <w:t xml:space="preserve"> </w:t>
      </w:r>
      <w:r w:rsidRPr="005679F0">
        <w:rPr>
          <w:rFonts w:ascii="Arial" w:hAnsi="Arial" w:cs="Arial"/>
          <w:b/>
          <w:sz w:val="22"/>
          <w:szCs w:val="22"/>
          <w:u w:val="single"/>
        </w:rPr>
        <w:t>της</w:t>
      </w:r>
      <w:r w:rsidRPr="005679F0">
        <w:rPr>
          <w:rFonts w:ascii="Arial" w:hAnsi="Arial" w:cs="Arial"/>
          <w:b/>
          <w:spacing w:val="-4"/>
          <w:sz w:val="22"/>
          <w:szCs w:val="22"/>
          <w:u w:val="single"/>
        </w:rPr>
        <w:t xml:space="preserve"> </w:t>
      </w:r>
      <w:r w:rsidRPr="005679F0">
        <w:rPr>
          <w:rFonts w:ascii="Arial" w:hAnsi="Arial" w:cs="Arial"/>
          <w:b/>
          <w:sz w:val="22"/>
          <w:szCs w:val="22"/>
          <w:u w:val="single"/>
        </w:rPr>
        <w:t>δημοπρασίας</w:t>
      </w:r>
      <w:r w:rsidRPr="005679F0">
        <w:rPr>
          <w:rFonts w:ascii="Arial" w:hAnsi="Arial" w:cs="Arial"/>
          <w:b/>
          <w:spacing w:val="3"/>
          <w:sz w:val="22"/>
          <w:szCs w:val="22"/>
          <w:u w:val="single"/>
        </w:rPr>
        <w:t xml:space="preserve"> </w:t>
      </w:r>
      <w:r w:rsidRPr="005679F0">
        <w:rPr>
          <w:rFonts w:ascii="Arial" w:hAnsi="Arial" w:cs="Arial"/>
          <w:b/>
          <w:sz w:val="22"/>
          <w:szCs w:val="22"/>
          <w:u w:val="single"/>
        </w:rPr>
        <w:t xml:space="preserve">- ανάδειξη μειοδότη (Β΄ </w:t>
      </w:r>
      <w:r w:rsidRPr="005679F0">
        <w:rPr>
          <w:rFonts w:ascii="Arial" w:hAnsi="Arial" w:cs="Arial"/>
          <w:b/>
          <w:spacing w:val="-2"/>
          <w:sz w:val="22"/>
          <w:szCs w:val="22"/>
          <w:u w:val="single"/>
        </w:rPr>
        <w:t>ΦΑΣΗ)</w:t>
      </w:r>
    </w:p>
    <w:p w:rsidR="002859C2" w:rsidRPr="005679F0" w:rsidRDefault="002859C2" w:rsidP="002859C2">
      <w:pPr>
        <w:pStyle w:val="af9"/>
        <w:widowControl w:val="0"/>
        <w:numPr>
          <w:ilvl w:val="0"/>
          <w:numId w:val="26"/>
        </w:numPr>
        <w:tabs>
          <w:tab w:val="left" w:pos="1374"/>
        </w:tabs>
        <w:suppressAutoHyphens w:val="0"/>
        <w:autoSpaceDE w:val="0"/>
        <w:autoSpaceDN w:val="0"/>
        <w:spacing w:before="1" w:line="264" w:lineRule="auto"/>
        <w:ind w:right="829"/>
        <w:contextualSpacing w:val="0"/>
        <w:jc w:val="both"/>
        <w:rPr>
          <w:rFonts w:ascii="Arial" w:hAnsi="Arial" w:cs="Arial"/>
          <w:sz w:val="22"/>
          <w:szCs w:val="22"/>
        </w:rPr>
      </w:pPr>
      <w:r w:rsidRPr="005679F0">
        <w:rPr>
          <w:rFonts w:ascii="Arial" w:hAnsi="Arial" w:cs="Arial"/>
          <w:sz w:val="22"/>
          <w:szCs w:val="22"/>
        </w:rPr>
        <w:t xml:space="preserve">Η δημοπρασία θα είναι μειοδοτική, φανερή, προφορική και θα γίνει στο κτίριο του νέου Δημαρχείου του Δήμου </w:t>
      </w:r>
      <w:proofErr w:type="spellStart"/>
      <w:r w:rsidRPr="005679F0">
        <w:rPr>
          <w:rFonts w:ascii="Arial" w:hAnsi="Arial" w:cs="Arial"/>
          <w:sz w:val="22"/>
          <w:szCs w:val="22"/>
        </w:rPr>
        <w:t>Λεβαδέων</w:t>
      </w:r>
      <w:proofErr w:type="spellEnd"/>
      <w:r w:rsidRPr="005679F0">
        <w:rPr>
          <w:rFonts w:ascii="Arial" w:hAnsi="Arial" w:cs="Arial"/>
          <w:sz w:val="22"/>
          <w:szCs w:val="22"/>
        </w:rPr>
        <w:t xml:space="preserve"> , στη διεύθυνση : Πλατεία Λάμπρου Κατσώνη στην πόλη της Λιβαδειάς , ενώπιον της αρμόδιας Επιτροπής διενέργειας δημοπρασιών του Δήμου</w:t>
      </w:r>
      <w:r w:rsidRPr="005679F0">
        <w:rPr>
          <w:rFonts w:ascii="Arial" w:hAnsi="Arial" w:cs="Arial"/>
          <w:spacing w:val="40"/>
          <w:sz w:val="22"/>
          <w:szCs w:val="22"/>
        </w:rPr>
        <w:t xml:space="preserve"> </w:t>
      </w:r>
      <w:proofErr w:type="spellStart"/>
      <w:r w:rsidRPr="005679F0">
        <w:rPr>
          <w:rFonts w:ascii="Arial" w:hAnsi="Arial" w:cs="Arial"/>
          <w:sz w:val="22"/>
          <w:szCs w:val="22"/>
        </w:rPr>
        <w:t>Λεβαδέων</w:t>
      </w:r>
      <w:proofErr w:type="spellEnd"/>
      <w:r w:rsidRPr="005679F0">
        <w:rPr>
          <w:rFonts w:ascii="Arial" w:hAnsi="Arial" w:cs="Arial"/>
          <w:sz w:val="22"/>
          <w:szCs w:val="22"/>
        </w:rPr>
        <w:t xml:space="preserve"> (σύμφωνα με την υπ’ </w:t>
      </w:r>
      <w:proofErr w:type="spellStart"/>
      <w:r w:rsidRPr="005679F0">
        <w:rPr>
          <w:rFonts w:ascii="Arial" w:hAnsi="Arial" w:cs="Arial"/>
          <w:sz w:val="22"/>
          <w:szCs w:val="22"/>
        </w:rPr>
        <w:t>αριθμ</w:t>
      </w:r>
      <w:proofErr w:type="spellEnd"/>
      <w:r w:rsidRPr="005679F0">
        <w:rPr>
          <w:rFonts w:ascii="Arial" w:hAnsi="Arial" w:cs="Arial"/>
          <w:sz w:val="22"/>
          <w:szCs w:val="22"/>
        </w:rPr>
        <w:t xml:space="preserve">. 230/2026 (ΑΔΑ:ΡΙΜΥΩΛΗ-9Μ4) Απόφαση Δημοτικής Επιτροπής «Συγκρότηση επιτροπής διενέργειας δημοπρασιών και αξιολόγησης προσφορών του Δήμου»  για το έτος 2026). Η ημερομηνία και η ώρα της δημοπρασίας θα ορισθούν με απόφαση του Δημάρχου </w:t>
      </w:r>
      <w:proofErr w:type="spellStart"/>
      <w:r w:rsidRPr="005679F0">
        <w:rPr>
          <w:rFonts w:ascii="Arial" w:hAnsi="Arial" w:cs="Arial"/>
          <w:sz w:val="22"/>
          <w:szCs w:val="22"/>
        </w:rPr>
        <w:t>Λεβαδέων</w:t>
      </w:r>
      <w:proofErr w:type="spellEnd"/>
      <w:r w:rsidRPr="005679F0">
        <w:rPr>
          <w:rFonts w:ascii="Arial" w:hAnsi="Arial" w:cs="Arial"/>
          <w:sz w:val="22"/>
          <w:szCs w:val="22"/>
        </w:rPr>
        <w:t>, η οποία θα κοινοποιηθεί σε εκείνους των οποίων τα ακίνητα κρίθηκαν κατάλληλα από την Επιτροπή, μετά από τη διενέργεια της σχετικής αυτοψίας.</w:t>
      </w:r>
    </w:p>
    <w:p w:rsidR="002859C2" w:rsidRPr="005679F0" w:rsidRDefault="002859C2" w:rsidP="002859C2">
      <w:pPr>
        <w:pStyle w:val="ad"/>
        <w:spacing w:line="264" w:lineRule="auto"/>
        <w:rPr>
          <w:rFonts w:ascii="Arial" w:hAnsi="Arial" w:cs="Arial"/>
          <w:sz w:val="22"/>
          <w:szCs w:val="22"/>
        </w:rPr>
      </w:pPr>
    </w:p>
    <w:p w:rsidR="002859C2" w:rsidRPr="005679F0" w:rsidRDefault="00980C0D" w:rsidP="002859C2">
      <w:pPr>
        <w:pStyle w:val="ad"/>
        <w:spacing w:before="41" w:line="264" w:lineRule="auto"/>
        <w:ind w:left="827" w:right="823"/>
        <w:rPr>
          <w:rFonts w:ascii="Arial" w:hAnsi="Arial" w:cs="Arial"/>
          <w:sz w:val="22"/>
          <w:szCs w:val="22"/>
        </w:rPr>
      </w:pPr>
      <w:r w:rsidRPr="005679F0">
        <w:rPr>
          <w:rFonts w:ascii="Arial" w:hAnsi="Arial" w:cs="Arial"/>
          <w:sz w:val="22"/>
          <w:szCs w:val="22"/>
        </w:rPr>
        <w:pict>
          <v:shape id="docshape15" o:spid="_x0000_s2057" type="#_x0000_t202" style="position:absolute;left:0;text-align:left;margin-left:395.3pt;margin-top:10pt;width:170pt;height:20pt;z-index:251667456;mso-position-horizontal-relative:page;mso-position-vertical-relative:page" filled="f" stroked="f">
            <v:textbox inset="0,0,0,0">
              <w:txbxContent>
                <w:p w:rsidR="005679F0" w:rsidRDefault="005679F0" w:rsidP="002859C2">
                  <w:pPr>
                    <w:spacing w:line="270" w:lineRule="exact"/>
                    <w:rPr>
                      <w:rFonts w:ascii="Microsoft Sans Serif" w:hAnsi="Microsoft Sans Serif"/>
                    </w:rPr>
                  </w:pPr>
                </w:p>
              </w:txbxContent>
            </v:textbox>
            <w10:wrap anchorx="page" anchory="page"/>
          </v:shape>
        </w:pict>
      </w:r>
      <w:r w:rsidR="002859C2" w:rsidRPr="005679F0">
        <w:rPr>
          <w:rFonts w:ascii="Arial" w:hAnsi="Arial" w:cs="Arial"/>
          <w:sz w:val="22"/>
          <w:szCs w:val="22"/>
        </w:rPr>
        <w:t>Οι διαγωνιζόμενοι παρίστανται κατά τη δημοπρασία αν είναι φυσικά πρόσωπα αυτοπροσώπως ή με τον νόμιμα εξουσιοδοτημένο εκπρόσωπό τους, για δε τα νομικά πρόσωπα τους όπως ορίζεται κατωτέρω:</w:t>
      </w:r>
    </w:p>
    <w:p w:rsidR="002859C2" w:rsidRPr="005679F0" w:rsidRDefault="002859C2" w:rsidP="002859C2">
      <w:pPr>
        <w:pStyle w:val="ad"/>
        <w:spacing w:before="29"/>
        <w:jc w:val="left"/>
        <w:rPr>
          <w:rFonts w:ascii="Arial" w:hAnsi="Arial" w:cs="Arial"/>
          <w:sz w:val="22"/>
          <w:szCs w:val="22"/>
        </w:rPr>
      </w:pPr>
    </w:p>
    <w:p w:rsidR="002859C2" w:rsidRPr="005679F0" w:rsidRDefault="002859C2" w:rsidP="002859C2">
      <w:pPr>
        <w:pStyle w:val="af9"/>
        <w:widowControl w:val="0"/>
        <w:numPr>
          <w:ilvl w:val="0"/>
          <w:numId w:val="16"/>
        </w:numPr>
        <w:tabs>
          <w:tab w:val="left" w:pos="971"/>
        </w:tabs>
        <w:suppressAutoHyphens w:val="0"/>
        <w:autoSpaceDE w:val="0"/>
        <w:autoSpaceDN w:val="0"/>
        <w:spacing w:line="264" w:lineRule="auto"/>
        <w:ind w:right="826" w:firstLine="0"/>
        <w:contextualSpacing w:val="0"/>
        <w:jc w:val="both"/>
        <w:rPr>
          <w:rFonts w:ascii="Arial" w:hAnsi="Arial" w:cs="Arial"/>
          <w:sz w:val="22"/>
          <w:szCs w:val="22"/>
        </w:rPr>
      </w:pPr>
      <w:r w:rsidRPr="005679F0">
        <w:rPr>
          <w:rFonts w:ascii="Arial" w:hAnsi="Arial" w:cs="Arial"/>
          <w:sz w:val="22"/>
          <w:szCs w:val="22"/>
        </w:rPr>
        <w:t>Για τις Ομόρρυθμες και ετερόρρυθμες Εταιρείες από το νόμο ή άλλο εκπρόσωπο της εταιρείας που έχει τις σχετικές εξουσίες όπως ορίζεται στο καταστατικό της και τις τυχόν τροποποιήσεις του.</w:t>
      </w:r>
    </w:p>
    <w:p w:rsidR="002859C2" w:rsidRPr="005679F0" w:rsidRDefault="002859C2" w:rsidP="002859C2">
      <w:pPr>
        <w:pStyle w:val="af9"/>
        <w:widowControl w:val="0"/>
        <w:numPr>
          <w:ilvl w:val="0"/>
          <w:numId w:val="16"/>
        </w:numPr>
        <w:tabs>
          <w:tab w:val="left" w:pos="986"/>
        </w:tabs>
        <w:suppressAutoHyphens w:val="0"/>
        <w:autoSpaceDE w:val="0"/>
        <w:autoSpaceDN w:val="0"/>
        <w:spacing w:line="264" w:lineRule="auto"/>
        <w:ind w:right="825" w:firstLine="0"/>
        <w:contextualSpacing w:val="0"/>
        <w:jc w:val="both"/>
        <w:rPr>
          <w:rFonts w:ascii="Arial" w:hAnsi="Arial" w:cs="Arial"/>
          <w:sz w:val="22"/>
          <w:szCs w:val="22"/>
        </w:rPr>
      </w:pPr>
      <w:r w:rsidRPr="005679F0">
        <w:rPr>
          <w:rFonts w:ascii="Arial" w:hAnsi="Arial" w:cs="Arial"/>
          <w:sz w:val="22"/>
          <w:szCs w:val="22"/>
        </w:rPr>
        <w:t>Για τις Εταιρείες Περιορισμένης Ευθύνης Ε.Π.Ε και τις Ιδιωτικές Κεφαλαιουχικές Εταιρείες Ι.Κ.Ε από το διαχειριστή τους</w:t>
      </w:r>
      <w:r w:rsidRPr="005679F0">
        <w:rPr>
          <w:rFonts w:ascii="Arial" w:hAnsi="Arial" w:cs="Arial"/>
          <w:spacing w:val="-2"/>
          <w:sz w:val="22"/>
          <w:szCs w:val="22"/>
        </w:rPr>
        <w:t xml:space="preserve"> </w:t>
      </w:r>
      <w:r w:rsidRPr="005679F0">
        <w:rPr>
          <w:rFonts w:ascii="Arial" w:hAnsi="Arial" w:cs="Arial"/>
          <w:sz w:val="22"/>
          <w:szCs w:val="22"/>
        </w:rPr>
        <w:t>όπως ορίζεται</w:t>
      </w:r>
      <w:r w:rsidRPr="005679F0">
        <w:rPr>
          <w:rFonts w:ascii="Arial" w:hAnsi="Arial" w:cs="Arial"/>
          <w:spacing w:val="-2"/>
          <w:sz w:val="22"/>
          <w:szCs w:val="22"/>
        </w:rPr>
        <w:t xml:space="preserve"> </w:t>
      </w:r>
      <w:r w:rsidRPr="005679F0">
        <w:rPr>
          <w:rFonts w:ascii="Arial" w:hAnsi="Arial" w:cs="Arial"/>
          <w:sz w:val="22"/>
          <w:szCs w:val="22"/>
        </w:rPr>
        <w:t>στο καταστατικό</w:t>
      </w:r>
      <w:r w:rsidRPr="005679F0">
        <w:rPr>
          <w:rFonts w:ascii="Arial" w:hAnsi="Arial" w:cs="Arial"/>
          <w:spacing w:val="-1"/>
          <w:sz w:val="22"/>
          <w:szCs w:val="22"/>
        </w:rPr>
        <w:t xml:space="preserve"> </w:t>
      </w:r>
      <w:r w:rsidRPr="005679F0">
        <w:rPr>
          <w:rFonts w:ascii="Arial" w:hAnsi="Arial" w:cs="Arial"/>
          <w:sz w:val="22"/>
          <w:szCs w:val="22"/>
        </w:rPr>
        <w:t>και τις</w:t>
      </w:r>
      <w:r w:rsidRPr="005679F0">
        <w:rPr>
          <w:rFonts w:ascii="Arial" w:hAnsi="Arial" w:cs="Arial"/>
          <w:spacing w:val="-2"/>
          <w:sz w:val="22"/>
          <w:szCs w:val="22"/>
        </w:rPr>
        <w:t xml:space="preserve"> </w:t>
      </w:r>
      <w:r w:rsidRPr="005679F0">
        <w:rPr>
          <w:rFonts w:ascii="Arial" w:hAnsi="Arial" w:cs="Arial"/>
          <w:sz w:val="22"/>
          <w:szCs w:val="22"/>
        </w:rPr>
        <w:t>τυχόν τροποποιήσεις του.</w:t>
      </w:r>
    </w:p>
    <w:p w:rsidR="002859C2" w:rsidRPr="005679F0" w:rsidRDefault="002859C2" w:rsidP="002859C2">
      <w:pPr>
        <w:pStyle w:val="ad"/>
        <w:spacing w:before="1" w:line="264" w:lineRule="auto"/>
        <w:ind w:left="827" w:right="824"/>
        <w:rPr>
          <w:rFonts w:ascii="Arial" w:hAnsi="Arial" w:cs="Arial"/>
          <w:sz w:val="22"/>
          <w:szCs w:val="22"/>
        </w:rPr>
      </w:pPr>
      <w:r w:rsidRPr="005679F0">
        <w:rPr>
          <w:rFonts w:ascii="Arial" w:hAnsi="Arial" w:cs="Arial"/>
          <w:sz w:val="22"/>
          <w:szCs w:val="22"/>
        </w:rPr>
        <w:t>-Για τις Ανώνυμες Εταιρείες Α.Ε από το νόμιμο εκπρόσωπο τους, όπως η ιδιότητα και οι σχετικές εξουσίες του αποδεικνύονται από το ΦΕΚ εκπροσώπησης ή</w:t>
      </w:r>
      <w:r w:rsidRPr="005679F0">
        <w:rPr>
          <w:rFonts w:ascii="Arial" w:hAnsi="Arial" w:cs="Arial"/>
          <w:spacing w:val="40"/>
          <w:sz w:val="22"/>
          <w:szCs w:val="22"/>
        </w:rPr>
        <w:t xml:space="preserve"> </w:t>
      </w:r>
      <w:r w:rsidRPr="005679F0">
        <w:rPr>
          <w:rFonts w:ascii="Arial" w:hAnsi="Arial" w:cs="Arial"/>
          <w:sz w:val="22"/>
          <w:szCs w:val="22"/>
        </w:rPr>
        <w:t>από άλλο εκπρόσωπο τους που εξουσιοδοτείται νόμιμα από το Διοικητικό Συμβούλιο για το σκοπό αυτό με πρακτικό του και σχετικό συμβολαιογραφικό πληρεξούσιο.</w:t>
      </w:r>
    </w:p>
    <w:p w:rsidR="002859C2" w:rsidRPr="005679F0" w:rsidRDefault="002859C2" w:rsidP="002859C2">
      <w:pPr>
        <w:pStyle w:val="af9"/>
        <w:widowControl w:val="0"/>
        <w:numPr>
          <w:ilvl w:val="0"/>
          <w:numId w:val="16"/>
        </w:numPr>
        <w:tabs>
          <w:tab w:val="left" w:pos="954"/>
        </w:tabs>
        <w:suppressAutoHyphens w:val="0"/>
        <w:autoSpaceDE w:val="0"/>
        <w:autoSpaceDN w:val="0"/>
        <w:spacing w:line="264" w:lineRule="auto"/>
        <w:ind w:right="824" w:firstLine="0"/>
        <w:contextualSpacing w:val="0"/>
        <w:jc w:val="both"/>
        <w:rPr>
          <w:rFonts w:ascii="Arial" w:hAnsi="Arial" w:cs="Arial"/>
          <w:sz w:val="22"/>
          <w:szCs w:val="22"/>
        </w:rPr>
      </w:pPr>
      <w:r w:rsidRPr="005679F0">
        <w:rPr>
          <w:rFonts w:ascii="Arial" w:hAnsi="Arial" w:cs="Arial"/>
          <w:sz w:val="22"/>
          <w:szCs w:val="22"/>
        </w:rPr>
        <w:t>Για</w:t>
      </w:r>
      <w:r w:rsidRPr="005679F0">
        <w:rPr>
          <w:rFonts w:ascii="Arial" w:hAnsi="Arial" w:cs="Arial"/>
          <w:spacing w:val="-6"/>
          <w:sz w:val="22"/>
          <w:szCs w:val="22"/>
        </w:rPr>
        <w:t xml:space="preserve"> </w:t>
      </w:r>
      <w:r w:rsidRPr="005679F0">
        <w:rPr>
          <w:rFonts w:ascii="Arial" w:hAnsi="Arial" w:cs="Arial"/>
          <w:sz w:val="22"/>
          <w:szCs w:val="22"/>
        </w:rPr>
        <w:t>τα λοιπά</w:t>
      </w:r>
      <w:r w:rsidRPr="005679F0">
        <w:rPr>
          <w:rFonts w:ascii="Arial" w:hAnsi="Arial" w:cs="Arial"/>
          <w:spacing w:val="-4"/>
          <w:sz w:val="22"/>
          <w:szCs w:val="22"/>
        </w:rPr>
        <w:t xml:space="preserve"> </w:t>
      </w:r>
      <w:r w:rsidRPr="005679F0">
        <w:rPr>
          <w:rFonts w:ascii="Arial" w:hAnsi="Arial" w:cs="Arial"/>
          <w:sz w:val="22"/>
          <w:szCs w:val="22"/>
        </w:rPr>
        <w:t>νομικά</w:t>
      </w:r>
      <w:r w:rsidRPr="005679F0">
        <w:rPr>
          <w:rFonts w:ascii="Arial" w:hAnsi="Arial" w:cs="Arial"/>
          <w:spacing w:val="-4"/>
          <w:sz w:val="22"/>
          <w:szCs w:val="22"/>
        </w:rPr>
        <w:t xml:space="preserve"> </w:t>
      </w:r>
      <w:r w:rsidRPr="005679F0">
        <w:rPr>
          <w:rFonts w:ascii="Arial" w:hAnsi="Arial" w:cs="Arial"/>
          <w:sz w:val="22"/>
          <w:szCs w:val="22"/>
        </w:rPr>
        <w:t>πρόσωπα</w:t>
      </w:r>
      <w:r w:rsidRPr="005679F0">
        <w:rPr>
          <w:rFonts w:ascii="Arial" w:hAnsi="Arial" w:cs="Arial"/>
          <w:spacing w:val="-2"/>
          <w:sz w:val="22"/>
          <w:szCs w:val="22"/>
        </w:rPr>
        <w:t xml:space="preserve"> </w:t>
      </w:r>
      <w:r w:rsidRPr="005679F0">
        <w:rPr>
          <w:rFonts w:ascii="Arial" w:hAnsi="Arial" w:cs="Arial"/>
          <w:sz w:val="22"/>
          <w:szCs w:val="22"/>
        </w:rPr>
        <w:t>από</w:t>
      </w:r>
      <w:r w:rsidRPr="005679F0">
        <w:rPr>
          <w:rFonts w:ascii="Arial" w:hAnsi="Arial" w:cs="Arial"/>
          <w:spacing w:val="-6"/>
          <w:sz w:val="22"/>
          <w:szCs w:val="22"/>
        </w:rPr>
        <w:t xml:space="preserve"> </w:t>
      </w:r>
      <w:r w:rsidRPr="005679F0">
        <w:rPr>
          <w:rFonts w:ascii="Arial" w:hAnsi="Arial" w:cs="Arial"/>
          <w:sz w:val="22"/>
          <w:szCs w:val="22"/>
        </w:rPr>
        <w:t>το νόμιμο</w:t>
      </w:r>
      <w:r w:rsidRPr="005679F0">
        <w:rPr>
          <w:rFonts w:ascii="Arial" w:hAnsi="Arial" w:cs="Arial"/>
          <w:spacing w:val="-2"/>
          <w:sz w:val="22"/>
          <w:szCs w:val="22"/>
        </w:rPr>
        <w:t xml:space="preserve"> </w:t>
      </w:r>
      <w:r w:rsidRPr="005679F0">
        <w:rPr>
          <w:rFonts w:ascii="Arial" w:hAnsi="Arial" w:cs="Arial"/>
          <w:sz w:val="22"/>
          <w:szCs w:val="22"/>
        </w:rPr>
        <w:t>εκπρόσωπο</w:t>
      </w:r>
      <w:r w:rsidRPr="005679F0">
        <w:rPr>
          <w:rFonts w:ascii="Arial" w:hAnsi="Arial" w:cs="Arial"/>
          <w:spacing w:val="-2"/>
          <w:sz w:val="22"/>
          <w:szCs w:val="22"/>
        </w:rPr>
        <w:t xml:space="preserve"> </w:t>
      </w:r>
      <w:r w:rsidRPr="005679F0">
        <w:rPr>
          <w:rFonts w:ascii="Arial" w:hAnsi="Arial" w:cs="Arial"/>
          <w:sz w:val="22"/>
          <w:szCs w:val="22"/>
        </w:rPr>
        <w:t>τους</w:t>
      </w:r>
      <w:r w:rsidRPr="005679F0">
        <w:rPr>
          <w:rFonts w:ascii="Arial" w:hAnsi="Arial" w:cs="Arial"/>
          <w:spacing w:val="-4"/>
          <w:sz w:val="22"/>
          <w:szCs w:val="22"/>
        </w:rPr>
        <w:t xml:space="preserve"> </w:t>
      </w:r>
      <w:r w:rsidRPr="005679F0">
        <w:rPr>
          <w:rFonts w:ascii="Arial" w:hAnsi="Arial" w:cs="Arial"/>
          <w:sz w:val="22"/>
          <w:szCs w:val="22"/>
        </w:rPr>
        <w:t>όπως</w:t>
      </w:r>
      <w:r w:rsidRPr="005679F0">
        <w:rPr>
          <w:rFonts w:ascii="Arial" w:hAnsi="Arial" w:cs="Arial"/>
          <w:spacing w:val="-2"/>
          <w:sz w:val="22"/>
          <w:szCs w:val="22"/>
        </w:rPr>
        <w:t xml:space="preserve"> </w:t>
      </w:r>
      <w:r w:rsidRPr="005679F0">
        <w:rPr>
          <w:rFonts w:ascii="Arial" w:hAnsi="Arial" w:cs="Arial"/>
          <w:sz w:val="22"/>
          <w:szCs w:val="22"/>
        </w:rPr>
        <w:t>η</w:t>
      </w:r>
      <w:r w:rsidRPr="005679F0">
        <w:rPr>
          <w:rFonts w:ascii="Arial" w:hAnsi="Arial" w:cs="Arial"/>
          <w:spacing w:val="-4"/>
          <w:sz w:val="22"/>
          <w:szCs w:val="22"/>
        </w:rPr>
        <w:t xml:space="preserve"> </w:t>
      </w:r>
      <w:r w:rsidRPr="005679F0">
        <w:rPr>
          <w:rFonts w:ascii="Arial" w:hAnsi="Arial" w:cs="Arial"/>
          <w:sz w:val="22"/>
          <w:szCs w:val="22"/>
        </w:rPr>
        <w:t>ιδιότητα</w:t>
      </w:r>
      <w:r w:rsidRPr="005679F0">
        <w:rPr>
          <w:rFonts w:ascii="Arial" w:hAnsi="Arial" w:cs="Arial"/>
          <w:spacing w:val="-2"/>
          <w:sz w:val="22"/>
          <w:szCs w:val="22"/>
        </w:rPr>
        <w:t xml:space="preserve"> </w:t>
      </w:r>
      <w:r w:rsidRPr="005679F0">
        <w:rPr>
          <w:rFonts w:ascii="Arial" w:hAnsi="Arial" w:cs="Arial"/>
          <w:sz w:val="22"/>
          <w:szCs w:val="22"/>
        </w:rPr>
        <w:t>και οι σχετικές εξουσίες του αποδεικνύονται νόμιμα ή από άλλο εκπρόσωπο του εξουσιοδοτείται για το σκοπό αυτό νόμιμα από αρμόδιο όργανο.</w:t>
      </w:r>
    </w:p>
    <w:p w:rsidR="002859C2" w:rsidRPr="005679F0" w:rsidRDefault="002859C2" w:rsidP="002859C2">
      <w:pPr>
        <w:pStyle w:val="ad"/>
        <w:jc w:val="left"/>
        <w:rPr>
          <w:rFonts w:ascii="Arial" w:hAnsi="Arial" w:cs="Arial"/>
          <w:sz w:val="22"/>
          <w:szCs w:val="22"/>
        </w:rPr>
      </w:pPr>
    </w:p>
    <w:p w:rsidR="002859C2" w:rsidRPr="005679F0" w:rsidRDefault="002859C2" w:rsidP="002859C2">
      <w:pPr>
        <w:pStyle w:val="ad"/>
        <w:spacing w:before="88"/>
        <w:jc w:val="left"/>
        <w:rPr>
          <w:rFonts w:ascii="Arial" w:hAnsi="Arial" w:cs="Arial"/>
          <w:sz w:val="22"/>
          <w:szCs w:val="22"/>
        </w:rPr>
      </w:pPr>
    </w:p>
    <w:p w:rsidR="002859C2" w:rsidRPr="005679F0" w:rsidRDefault="002859C2" w:rsidP="002859C2">
      <w:pPr>
        <w:pStyle w:val="ad"/>
        <w:spacing w:line="264" w:lineRule="auto"/>
        <w:ind w:left="827" w:right="822"/>
        <w:rPr>
          <w:rFonts w:ascii="Arial" w:hAnsi="Arial" w:cs="Arial"/>
          <w:sz w:val="22"/>
          <w:szCs w:val="22"/>
        </w:rPr>
      </w:pPr>
      <w:r w:rsidRPr="005679F0">
        <w:rPr>
          <w:rFonts w:ascii="Arial" w:hAnsi="Arial" w:cs="Arial"/>
          <w:sz w:val="22"/>
          <w:szCs w:val="22"/>
        </w:rPr>
        <w:t>Τα αναφερόμενα αποδεικτικά έγγραφα εκπροσώπησης απαιτείται να προσκομιστούν ως πρωτότυπα ή σε νομίμως επικυρωμένα φωτοαντίγραφα,</w:t>
      </w:r>
      <w:r w:rsidRPr="005679F0">
        <w:rPr>
          <w:rFonts w:ascii="Arial" w:hAnsi="Arial" w:cs="Arial"/>
          <w:spacing w:val="40"/>
          <w:sz w:val="22"/>
          <w:szCs w:val="22"/>
        </w:rPr>
        <w:t xml:space="preserve"> </w:t>
      </w:r>
      <w:r w:rsidRPr="005679F0">
        <w:rPr>
          <w:rFonts w:ascii="Arial" w:hAnsi="Arial" w:cs="Arial"/>
          <w:sz w:val="22"/>
          <w:szCs w:val="22"/>
        </w:rPr>
        <w:t>εφόσον πρόκειται για πιστοποιητικά δικαστικής αρχής.</w:t>
      </w:r>
    </w:p>
    <w:p w:rsidR="002859C2" w:rsidRPr="005679F0" w:rsidRDefault="002859C2" w:rsidP="002859C2">
      <w:pPr>
        <w:pStyle w:val="ad"/>
        <w:spacing w:line="291" w:lineRule="exact"/>
        <w:ind w:left="827"/>
        <w:rPr>
          <w:rFonts w:ascii="Arial" w:hAnsi="Arial" w:cs="Arial"/>
          <w:sz w:val="22"/>
          <w:szCs w:val="22"/>
        </w:rPr>
      </w:pPr>
      <w:r w:rsidRPr="005679F0">
        <w:rPr>
          <w:rFonts w:ascii="Arial" w:hAnsi="Arial" w:cs="Arial"/>
          <w:sz w:val="22"/>
          <w:szCs w:val="22"/>
        </w:rPr>
        <w:lastRenderedPageBreak/>
        <w:t>Τα</w:t>
      </w:r>
      <w:r w:rsidRPr="005679F0">
        <w:rPr>
          <w:rFonts w:ascii="Arial" w:hAnsi="Arial" w:cs="Arial"/>
          <w:spacing w:val="1"/>
          <w:sz w:val="22"/>
          <w:szCs w:val="22"/>
        </w:rPr>
        <w:t xml:space="preserve"> </w:t>
      </w:r>
      <w:r w:rsidRPr="005679F0">
        <w:rPr>
          <w:rFonts w:ascii="Arial" w:hAnsi="Arial" w:cs="Arial"/>
          <w:sz w:val="22"/>
          <w:szCs w:val="22"/>
        </w:rPr>
        <w:t>επιπλέον δικαιολογητικά</w:t>
      </w:r>
      <w:r w:rsidRPr="005679F0">
        <w:rPr>
          <w:rFonts w:ascii="Arial" w:hAnsi="Arial" w:cs="Arial"/>
          <w:spacing w:val="-1"/>
          <w:sz w:val="22"/>
          <w:szCs w:val="22"/>
        </w:rPr>
        <w:t xml:space="preserve"> </w:t>
      </w:r>
      <w:r w:rsidRPr="005679F0">
        <w:rPr>
          <w:rFonts w:ascii="Arial" w:hAnsi="Arial" w:cs="Arial"/>
          <w:sz w:val="22"/>
          <w:szCs w:val="22"/>
        </w:rPr>
        <w:t>που</w:t>
      </w:r>
      <w:r w:rsidRPr="005679F0">
        <w:rPr>
          <w:rFonts w:ascii="Arial" w:hAnsi="Arial" w:cs="Arial"/>
          <w:spacing w:val="-2"/>
          <w:sz w:val="22"/>
          <w:szCs w:val="22"/>
        </w:rPr>
        <w:t xml:space="preserve"> </w:t>
      </w:r>
      <w:r w:rsidRPr="005679F0">
        <w:rPr>
          <w:rFonts w:ascii="Arial" w:hAnsi="Arial" w:cs="Arial"/>
          <w:sz w:val="22"/>
          <w:szCs w:val="22"/>
        </w:rPr>
        <w:t>πρέπει</w:t>
      </w:r>
      <w:r w:rsidRPr="005679F0">
        <w:rPr>
          <w:rFonts w:ascii="Arial" w:hAnsi="Arial" w:cs="Arial"/>
          <w:spacing w:val="-2"/>
          <w:sz w:val="22"/>
          <w:szCs w:val="22"/>
        </w:rPr>
        <w:t xml:space="preserve"> </w:t>
      </w:r>
      <w:r w:rsidRPr="005679F0">
        <w:rPr>
          <w:rFonts w:ascii="Arial" w:hAnsi="Arial" w:cs="Arial"/>
          <w:sz w:val="22"/>
          <w:szCs w:val="22"/>
        </w:rPr>
        <w:t>να</w:t>
      </w:r>
      <w:r w:rsidRPr="005679F0">
        <w:rPr>
          <w:rFonts w:ascii="Arial" w:hAnsi="Arial" w:cs="Arial"/>
          <w:spacing w:val="2"/>
          <w:sz w:val="22"/>
          <w:szCs w:val="22"/>
        </w:rPr>
        <w:t xml:space="preserve"> </w:t>
      </w:r>
      <w:r w:rsidRPr="005679F0">
        <w:rPr>
          <w:rFonts w:ascii="Arial" w:hAnsi="Arial" w:cs="Arial"/>
          <w:sz w:val="22"/>
          <w:szCs w:val="22"/>
        </w:rPr>
        <w:t>κατατεθούν</w:t>
      </w:r>
      <w:r w:rsidRPr="005679F0">
        <w:rPr>
          <w:rFonts w:ascii="Arial" w:hAnsi="Arial" w:cs="Arial"/>
          <w:spacing w:val="-2"/>
          <w:sz w:val="22"/>
          <w:szCs w:val="22"/>
        </w:rPr>
        <w:t xml:space="preserve"> </w:t>
      </w:r>
      <w:r w:rsidRPr="005679F0">
        <w:rPr>
          <w:rFonts w:ascii="Arial" w:hAnsi="Arial" w:cs="Arial"/>
          <w:sz w:val="22"/>
          <w:szCs w:val="22"/>
        </w:rPr>
        <w:t>είναι</w:t>
      </w:r>
      <w:r w:rsidRPr="005679F0">
        <w:rPr>
          <w:rFonts w:ascii="Arial" w:hAnsi="Arial" w:cs="Arial"/>
          <w:spacing w:val="-1"/>
          <w:sz w:val="22"/>
          <w:szCs w:val="22"/>
        </w:rPr>
        <w:t xml:space="preserve"> </w:t>
      </w:r>
      <w:r w:rsidRPr="005679F0">
        <w:rPr>
          <w:rFonts w:ascii="Arial" w:hAnsi="Arial" w:cs="Arial"/>
          <w:spacing w:val="-10"/>
          <w:sz w:val="22"/>
          <w:szCs w:val="22"/>
        </w:rPr>
        <w:t>:</w:t>
      </w:r>
    </w:p>
    <w:p w:rsidR="002859C2" w:rsidRPr="005679F0" w:rsidRDefault="002859C2" w:rsidP="002859C2">
      <w:pPr>
        <w:pStyle w:val="Heading1"/>
        <w:keepNext w:val="0"/>
        <w:widowControl w:val="0"/>
        <w:numPr>
          <w:ilvl w:val="1"/>
          <w:numId w:val="16"/>
        </w:numPr>
        <w:tabs>
          <w:tab w:val="left" w:pos="1527"/>
        </w:tabs>
        <w:suppressAutoHyphens w:val="0"/>
        <w:autoSpaceDE w:val="0"/>
        <w:autoSpaceDN w:val="0"/>
        <w:spacing w:before="33"/>
        <w:ind w:left="1527" w:hanging="359"/>
        <w:outlineLvl w:val="1"/>
        <w:rPr>
          <w:rFonts w:ascii="Arial" w:hAnsi="Arial" w:cs="Arial"/>
          <w:sz w:val="22"/>
          <w:szCs w:val="22"/>
        </w:rPr>
      </w:pPr>
      <w:r w:rsidRPr="005679F0">
        <w:rPr>
          <w:rFonts w:ascii="Arial" w:hAnsi="Arial" w:cs="Arial"/>
          <w:sz w:val="22"/>
          <w:szCs w:val="22"/>
        </w:rPr>
        <w:t>Φωτοαντίγραφο</w:t>
      </w:r>
      <w:r w:rsidRPr="005679F0">
        <w:rPr>
          <w:rFonts w:ascii="Arial" w:hAnsi="Arial" w:cs="Arial"/>
          <w:spacing w:val="-1"/>
          <w:sz w:val="22"/>
          <w:szCs w:val="22"/>
        </w:rPr>
        <w:t xml:space="preserve"> </w:t>
      </w:r>
      <w:r w:rsidRPr="005679F0">
        <w:rPr>
          <w:rFonts w:ascii="Arial" w:hAnsi="Arial" w:cs="Arial"/>
          <w:sz w:val="22"/>
          <w:szCs w:val="22"/>
        </w:rPr>
        <w:t>αστυνομικής</w:t>
      </w:r>
      <w:r w:rsidRPr="005679F0">
        <w:rPr>
          <w:rFonts w:ascii="Arial" w:hAnsi="Arial" w:cs="Arial"/>
          <w:spacing w:val="-1"/>
          <w:sz w:val="22"/>
          <w:szCs w:val="22"/>
        </w:rPr>
        <w:t xml:space="preserve"> </w:t>
      </w:r>
      <w:r w:rsidRPr="005679F0">
        <w:rPr>
          <w:rFonts w:ascii="Arial" w:hAnsi="Arial" w:cs="Arial"/>
          <w:spacing w:val="-2"/>
          <w:sz w:val="22"/>
          <w:szCs w:val="22"/>
        </w:rPr>
        <w:t>ταυτότητας</w:t>
      </w:r>
    </w:p>
    <w:p w:rsidR="002859C2" w:rsidRPr="005679F0" w:rsidRDefault="002859C2" w:rsidP="002859C2">
      <w:pPr>
        <w:pStyle w:val="af9"/>
        <w:widowControl w:val="0"/>
        <w:numPr>
          <w:ilvl w:val="1"/>
          <w:numId w:val="16"/>
        </w:numPr>
        <w:tabs>
          <w:tab w:val="left" w:pos="1528"/>
        </w:tabs>
        <w:suppressAutoHyphens w:val="0"/>
        <w:autoSpaceDE w:val="0"/>
        <w:autoSpaceDN w:val="0"/>
        <w:spacing w:before="28" w:line="261" w:lineRule="auto"/>
        <w:ind w:right="824"/>
        <w:contextualSpacing w:val="0"/>
        <w:rPr>
          <w:rFonts w:ascii="Arial" w:hAnsi="Arial" w:cs="Arial"/>
          <w:sz w:val="22"/>
          <w:szCs w:val="22"/>
        </w:rPr>
      </w:pPr>
      <w:r w:rsidRPr="005679F0">
        <w:rPr>
          <w:rFonts w:ascii="Arial" w:hAnsi="Arial" w:cs="Arial"/>
          <w:b/>
          <w:sz w:val="22"/>
          <w:szCs w:val="22"/>
        </w:rPr>
        <w:t xml:space="preserve">Φορολογική και ασφαλιστική ενημερότητα </w:t>
      </w:r>
      <w:r w:rsidRPr="005679F0">
        <w:rPr>
          <w:rFonts w:ascii="Arial" w:hAnsi="Arial" w:cs="Arial"/>
          <w:sz w:val="22"/>
          <w:szCs w:val="22"/>
        </w:rPr>
        <w:t xml:space="preserve">που να ισχύουν την ημέρα του </w:t>
      </w:r>
      <w:r w:rsidRPr="005679F0">
        <w:rPr>
          <w:rFonts w:ascii="Arial" w:hAnsi="Arial" w:cs="Arial"/>
          <w:spacing w:val="-2"/>
          <w:sz w:val="22"/>
          <w:szCs w:val="22"/>
        </w:rPr>
        <w:t>διαγωνισμού</w:t>
      </w:r>
    </w:p>
    <w:p w:rsidR="002859C2" w:rsidRPr="005679F0" w:rsidRDefault="002859C2" w:rsidP="002859C2">
      <w:pPr>
        <w:pStyle w:val="Heading1"/>
        <w:keepNext w:val="0"/>
        <w:widowControl w:val="0"/>
        <w:numPr>
          <w:ilvl w:val="1"/>
          <w:numId w:val="16"/>
        </w:numPr>
        <w:tabs>
          <w:tab w:val="left" w:pos="1527"/>
        </w:tabs>
        <w:suppressAutoHyphens w:val="0"/>
        <w:autoSpaceDE w:val="0"/>
        <w:autoSpaceDN w:val="0"/>
        <w:spacing w:before="6"/>
        <w:ind w:left="1527" w:hanging="359"/>
        <w:outlineLvl w:val="1"/>
        <w:rPr>
          <w:rFonts w:ascii="Arial" w:hAnsi="Arial" w:cs="Arial"/>
          <w:sz w:val="22"/>
          <w:szCs w:val="22"/>
        </w:rPr>
      </w:pPr>
      <w:r w:rsidRPr="005679F0">
        <w:rPr>
          <w:rFonts w:ascii="Arial" w:hAnsi="Arial" w:cs="Arial"/>
          <w:sz w:val="22"/>
          <w:szCs w:val="22"/>
        </w:rPr>
        <w:t>Δημοτική</w:t>
      </w:r>
      <w:r w:rsidRPr="005679F0">
        <w:rPr>
          <w:rFonts w:ascii="Arial" w:hAnsi="Arial" w:cs="Arial"/>
          <w:spacing w:val="-2"/>
          <w:sz w:val="22"/>
          <w:szCs w:val="22"/>
        </w:rPr>
        <w:t xml:space="preserve"> ενημερότητα</w:t>
      </w:r>
    </w:p>
    <w:p w:rsidR="002859C2" w:rsidRPr="005679F0" w:rsidRDefault="002859C2" w:rsidP="002859C2">
      <w:pPr>
        <w:pStyle w:val="af9"/>
        <w:widowControl w:val="0"/>
        <w:numPr>
          <w:ilvl w:val="1"/>
          <w:numId w:val="16"/>
        </w:numPr>
        <w:tabs>
          <w:tab w:val="left" w:pos="1528"/>
        </w:tabs>
        <w:suppressAutoHyphens w:val="0"/>
        <w:autoSpaceDE w:val="0"/>
        <w:autoSpaceDN w:val="0"/>
        <w:spacing w:before="30" w:line="261" w:lineRule="auto"/>
        <w:ind w:right="828"/>
        <w:contextualSpacing w:val="0"/>
        <w:rPr>
          <w:rFonts w:ascii="Arial" w:hAnsi="Arial" w:cs="Arial"/>
          <w:b/>
          <w:sz w:val="22"/>
          <w:szCs w:val="22"/>
        </w:rPr>
      </w:pPr>
      <w:r w:rsidRPr="005679F0">
        <w:rPr>
          <w:rFonts w:ascii="Arial" w:hAnsi="Arial" w:cs="Arial"/>
          <w:b/>
          <w:sz w:val="22"/>
          <w:szCs w:val="22"/>
        </w:rPr>
        <w:t>Βεβαίωση</w:t>
      </w:r>
      <w:r w:rsidRPr="005679F0">
        <w:rPr>
          <w:rFonts w:ascii="Arial" w:hAnsi="Arial" w:cs="Arial"/>
          <w:b/>
          <w:spacing w:val="25"/>
          <w:sz w:val="22"/>
          <w:szCs w:val="22"/>
        </w:rPr>
        <w:t xml:space="preserve"> </w:t>
      </w:r>
      <w:r w:rsidRPr="005679F0">
        <w:rPr>
          <w:rFonts w:ascii="Arial" w:hAnsi="Arial" w:cs="Arial"/>
          <w:b/>
          <w:sz w:val="22"/>
          <w:szCs w:val="22"/>
        </w:rPr>
        <w:t>αντικειμενικού</w:t>
      </w:r>
      <w:r w:rsidRPr="005679F0">
        <w:rPr>
          <w:rFonts w:ascii="Arial" w:hAnsi="Arial" w:cs="Arial"/>
          <w:b/>
          <w:spacing w:val="30"/>
          <w:sz w:val="22"/>
          <w:szCs w:val="22"/>
        </w:rPr>
        <w:t xml:space="preserve"> </w:t>
      </w:r>
      <w:r w:rsidRPr="005679F0">
        <w:rPr>
          <w:rFonts w:ascii="Arial" w:hAnsi="Arial" w:cs="Arial"/>
          <w:b/>
          <w:sz w:val="22"/>
          <w:szCs w:val="22"/>
        </w:rPr>
        <w:t>προσδιορισμού</w:t>
      </w:r>
      <w:r w:rsidRPr="005679F0">
        <w:rPr>
          <w:rFonts w:ascii="Arial" w:hAnsi="Arial" w:cs="Arial"/>
          <w:b/>
          <w:spacing w:val="28"/>
          <w:sz w:val="22"/>
          <w:szCs w:val="22"/>
        </w:rPr>
        <w:t xml:space="preserve"> </w:t>
      </w:r>
      <w:r w:rsidRPr="005679F0">
        <w:rPr>
          <w:rFonts w:ascii="Arial" w:hAnsi="Arial" w:cs="Arial"/>
          <w:b/>
          <w:sz w:val="22"/>
          <w:szCs w:val="22"/>
        </w:rPr>
        <w:t>του κτιρίου</w:t>
      </w:r>
      <w:r w:rsidRPr="005679F0">
        <w:rPr>
          <w:rFonts w:ascii="Arial" w:hAnsi="Arial" w:cs="Arial"/>
          <w:b/>
          <w:spacing w:val="28"/>
          <w:sz w:val="22"/>
          <w:szCs w:val="22"/>
        </w:rPr>
        <w:t xml:space="preserve"> </w:t>
      </w:r>
      <w:r w:rsidRPr="005679F0">
        <w:rPr>
          <w:rFonts w:ascii="Arial" w:hAnsi="Arial" w:cs="Arial"/>
          <w:b/>
          <w:sz w:val="22"/>
          <w:szCs w:val="22"/>
        </w:rPr>
        <w:t>και</w:t>
      </w:r>
      <w:r w:rsidRPr="005679F0">
        <w:rPr>
          <w:rFonts w:ascii="Arial" w:hAnsi="Arial" w:cs="Arial"/>
          <w:b/>
          <w:spacing w:val="26"/>
          <w:sz w:val="22"/>
          <w:szCs w:val="22"/>
        </w:rPr>
        <w:t xml:space="preserve"> </w:t>
      </w:r>
      <w:r w:rsidRPr="005679F0">
        <w:rPr>
          <w:rFonts w:ascii="Arial" w:hAnsi="Arial" w:cs="Arial"/>
          <w:b/>
          <w:sz w:val="22"/>
          <w:szCs w:val="22"/>
        </w:rPr>
        <w:t>του</w:t>
      </w:r>
      <w:r w:rsidRPr="005679F0">
        <w:rPr>
          <w:rFonts w:ascii="Arial" w:hAnsi="Arial" w:cs="Arial"/>
          <w:b/>
          <w:spacing w:val="28"/>
          <w:sz w:val="22"/>
          <w:szCs w:val="22"/>
        </w:rPr>
        <w:t xml:space="preserve"> </w:t>
      </w:r>
      <w:r w:rsidRPr="005679F0">
        <w:rPr>
          <w:rFonts w:ascii="Arial" w:hAnsi="Arial" w:cs="Arial"/>
          <w:b/>
          <w:sz w:val="22"/>
          <w:szCs w:val="22"/>
        </w:rPr>
        <w:t>οικοπέδου από την αρμόδια ΔΟΥ ή συμβολαιογράφο.</w:t>
      </w:r>
    </w:p>
    <w:p w:rsidR="002859C2" w:rsidRPr="005679F0" w:rsidRDefault="002859C2" w:rsidP="002859C2">
      <w:pPr>
        <w:pStyle w:val="ad"/>
        <w:spacing w:before="33"/>
        <w:jc w:val="left"/>
        <w:rPr>
          <w:rFonts w:ascii="Arial" w:hAnsi="Arial" w:cs="Arial"/>
          <w:b/>
          <w:sz w:val="22"/>
          <w:szCs w:val="22"/>
        </w:rPr>
      </w:pPr>
    </w:p>
    <w:p w:rsidR="002859C2" w:rsidRPr="005679F0" w:rsidRDefault="002859C2" w:rsidP="002859C2">
      <w:pPr>
        <w:pStyle w:val="ad"/>
        <w:spacing w:line="264" w:lineRule="auto"/>
        <w:ind w:left="808" w:right="802"/>
        <w:rPr>
          <w:rFonts w:ascii="Arial" w:hAnsi="Arial" w:cs="Arial"/>
          <w:sz w:val="22"/>
          <w:szCs w:val="22"/>
        </w:rPr>
      </w:pPr>
      <w:r w:rsidRPr="005679F0">
        <w:rPr>
          <w:rFonts w:ascii="Arial" w:hAnsi="Arial" w:cs="Arial"/>
          <w:sz w:val="22"/>
          <w:szCs w:val="22"/>
        </w:rPr>
        <w:t xml:space="preserve">Οι συμμετέχοντες θα δηλώσουν την οικονομική  προφορικά </w:t>
      </w:r>
      <w:proofErr w:type="spellStart"/>
      <w:r w:rsidRPr="005679F0">
        <w:rPr>
          <w:rFonts w:ascii="Arial" w:hAnsi="Arial" w:cs="Arial"/>
          <w:sz w:val="22"/>
          <w:szCs w:val="22"/>
        </w:rPr>
        <w:t>κατ΄</w:t>
      </w:r>
      <w:proofErr w:type="spellEnd"/>
      <w:r w:rsidRPr="005679F0">
        <w:rPr>
          <w:rFonts w:ascii="Arial" w:hAnsi="Arial" w:cs="Arial"/>
          <w:sz w:val="22"/>
          <w:szCs w:val="22"/>
        </w:rPr>
        <w:t xml:space="preserve"> αλφαβητική σειρά εκφωνήσεως και πάσα προσφορά είναι δεσμευτική για τον εκάστοτε μειοδότη και η δέσμευση αυτή μεταφέρεται αλληλοδιαδόχως από τον πρώτο στους επόμενους και επιβαρύνει τον τελευταίο μειοδότη.</w:t>
      </w:r>
    </w:p>
    <w:p w:rsidR="002859C2" w:rsidRPr="005679F0" w:rsidRDefault="002859C2" w:rsidP="002859C2">
      <w:pPr>
        <w:pStyle w:val="ad"/>
        <w:spacing w:line="264" w:lineRule="auto"/>
        <w:ind w:left="808" w:right="846"/>
        <w:rPr>
          <w:rFonts w:ascii="Arial" w:hAnsi="Arial" w:cs="Arial"/>
          <w:sz w:val="22"/>
          <w:szCs w:val="22"/>
        </w:rPr>
      </w:pPr>
      <w:r w:rsidRPr="005679F0">
        <w:rPr>
          <w:rFonts w:ascii="Arial" w:hAnsi="Arial" w:cs="Arial"/>
          <w:sz w:val="22"/>
          <w:szCs w:val="22"/>
        </w:rPr>
        <w:t>Οι προσφορές των μειοδοτών αναγράφονται στο Πρακτικό του διαγωνισμού, κατά σειρά της ως άνω εκφωνήσεως, με το ονοματεπώνυμό τους.</w:t>
      </w:r>
    </w:p>
    <w:p w:rsidR="002859C2" w:rsidRPr="005679F0" w:rsidRDefault="002859C2" w:rsidP="002859C2">
      <w:pPr>
        <w:pStyle w:val="ad"/>
        <w:jc w:val="left"/>
        <w:rPr>
          <w:rFonts w:ascii="Arial" w:hAnsi="Arial" w:cs="Arial"/>
          <w:sz w:val="22"/>
          <w:szCs w:val="22"/>
        </w:rPr>
      </w:pPr>
    </w:p>
    <w:p w:rsidR="002859C2" w:rsidRPr="005679F0" w:rsidRDefault="002859C2" w:rsidP="002859C2">
      <w:pPr>
        <w:pStyle w:val="ad"/>
        <w:spacing w:before="58"/>
        <w:jc w:val="left"/>
        <w:rPr>
          <w:rFonts w:ascii="Arial" w:hAnsi="Arial" w:cs="Arial"/>
          <w:sz w:val="22"/>
          <w:szCs w:val="22"/>
        </w:rPr>
      </w:pPr>
    </w:p>
    <w:p w:rsidR="002859C2" w:rsidRPr="00A22EC1" w:rsidRDefault="002859C2" w:rsidP="00A22EC1">
      <w:pPr>
        <w:pStyle w:val="Heading1"/>
        <w:spacing w:line="264" w:lineRule="auto"/>
        <w:ind w:right="4497"/>
        <w:rPr>
          <w:rFonts w:ascii="Arial" w:hAnsi="Arial" w:cs="Arial"/>
          <w:b/>
          <w:sz w:val="22"/>
          <w:szCs w:val="22"/>
        </w:rPr>
      </w:pPr>
      <w:r w:rsidRPr="00A22EC1">
        <w:rPr>
          <w:rFonts w:ascii="Arial" w:hAnsi="Arial" w:cs="Arial"/>
          <w:b/>
          <w:sz w:val="22"/>
          <w:szCs w:val="22"/>
          <w:u w:val="single"/>
        </w:rPr>
        <w:t>Άρθρο 6</w:t>
      </w:r>
      <w:r w:rsidRPr="00A22EC1">
        <w:rPr>
          <w:rFonts w:ascii="Arial" w:hAnsi="Arial" w:cs="Arial"/>
          <w:b/>
          <w:sz w:val="22"/>
          <w:szCs w:val="22"/>
        </w:rPr>
        <w:t xml:space="preserve"> </w:t>
      </w:r>
      <w:r w:rsidRPr="00A22EC1">
        <w:rPr>
          <w:rFonts w:ascii="Arial" w:hAnsi="Arial" w:cs="Arial"/>
          <w:b/>
          <w:spacing w:val="-2"/>
          <w:sz w:val="22"/>
          <w:szCs w:val="22"/>
          <w:u w:val="single"/>
        </w:rPr>
        <w:t>Εγγυητής</w:t>
      </w:r>
    </w:p>
    <w:p w:rsidR="002859C2" w:rsidRPr="005679F0" w:rsidRDefault="002859C2" w:rsidP="002859C2">
      <w:pPr>
        <w:pStyle w:val="Heading1"/>
        <w:spacing w:line="264" w:lineRule="auto"/>
        <w:rPr>
          <w:rFonts w:ascii="Arial" w:hAnsi="Arial" w:cs="Arial"/>
          <w:sz w:val="22"/>
          <w:szCs w:val="22"/>
        </w:rPr>
      </w:pPr>
    </w:p>
    <w:p w:rsidR="002859C2" w:rsidRDefault="00980C0D" w:rsidP="002859C2">
      <w:pPr>
        <w:pStyle w:val="ad"/>
        <w:spacing w:before="41" w:line="264" w:lineRule="auto"/>
        <w:ind w:left="827" w:right="824"/>
        <w:rPr>
          <w:rFonts w:ascii="Arial" w:hAnsi="Arial" w:cs="Arial"/>
          <w:spacing w:val="-2"/>
          <w:sz w:val="22"/>
          <w:szCs w:val="22"/>
        </w:rPr>
      </w:pPr>
      <w:r w:rsidRPr="005679F0">
        <w:rPr>
          <w:rFonts w:ascii="Arial" w:hAnsi="Arial" w:cs="Arial"/>
          <w:sz w:val="22"/>
          <w:szCs w:val="22"/>
        </w:rPr>
        <w:pict>
          <v:shape id="docshape16" o:spid="_x0000_s2058" type="#_x0000_t202" style="position:absolute;left:0;text-align:left;margin-left:395.3pt;margin-top:10pt;width:170pt;height:20pt;z-index:251668480;mso-position-horizontal-relative:page;mso-position-vertical-relative:page" filled="f" stroked="f">
            <v:textbox style="mso-next-textbox:#docshape16" inset="0,0,0,0">
              <w:txbxContent>
                <w:p w:rsidR="005679F0" w:rsidRDefault="005679F0" w:rsidP="002859C2">
                  <w:pPr>
                    <w:spacing w:line="270" w:lineRule="exact"/>
                    <w:rPr>
                      <w:rFonts w:ascii="Microsoft Sans Serif" w:hAnsi="Microsoft Sans Serif"/>
                    </w:rPr>
                  </w:pPr>
                </w:p>
              </w:txbxContent>
            </v:textbox>
            <w10:wrap anchorx="page" anchory="page"/>
          </v:shape>
        </w:pict>
      </w:r>
      <w:r w:rsidR="002859C2" w:rsidRPr="005679F0">
        <w:rPr>
          <w:rFonts w:ascii="Arial" w:hAnsi="Arial" w:cs="Arial"/>
          <w:sz w:val="22"/>
          <w:szCs w:val="22"/>
        </w:rPr>
        <w:t xml:space="preserve">Ο τελευταίος μειοδότης υποχρεούται να παρουσιάσει αξιόχρεο εγγυητή, ο οποίος θα υπογράψει τα πρακτικά της δημοπρασίας και έτσι καθίσταται αλληλεγγύως και εξ ολοκλήρου υπεύθυνος με τον μειοδότη για την εκπλήρωση των όρων της </w:t>
      </w:r>
      <w:r w:rsidR="002859C2" w:rsidRPr="005679F0">
        <w:rPr>
          <w:rFonts w:ascii="Arial" w:hAnsi="Arial" w:cs="Arial"/>
          <w:spacing w:val="-2"/>
          <w:sz w:val="22"/>
          <w:szCs w:val="22"/>
        </w:rPr>
        <w:t>σύμβασης.</w:t>
      </w:r>
    </w:p>
    <w:p w:rsidR="00452307" w:rsidRPr="005679F0" w:rsidRDefault="00452307" w:rsidP="002859C2">
      <w:pPr>
        <w:pStyle w:val="ad"/>
        <w:spacing w:before="41" w:line="264" w:lineRule="auto"/>
        <w:ind w:left="827" w:right="824"/>
        <w:rPr>
          <w:rFonts w:ascii="Arial" w:hAnsi="Arial" w:cs="Arial"/>
          <w:sz w:val="22"/>
          <w:szCs w:val="22"/>
        </w:rPr>
      </w:pPr>
    </w:p>
    <w:p w:rsidR="002859C2" w:rsidRPr="005679F0" w:rsidRDefault="00A22EC1" w:rsidP="005679F0">
      <w:pPr>
        <w:pStyle w:val="Heading1"/>
        <w:spacing w:line="264" w:lineRule="auto"/>
        <w:ind w:right="3657"/>
        <w:rPr>
          <w:rFonts w:ascii="Arial" w:hAnsi="Arial" w:cs="Arial"/>
          <w:b/>
          <w:sz w:val="22"/>
          <w:szCs w:val="22"/>
        </w:rPr>
      </w:pPr>
      <w:r>
        <w:rPr>
          <w:rFonts w:ascii="Arial" w:hAnsi="Arial" w:cs="Arial"/>
          <w:b/>
          <w:sz w:val="22"/>
          <w:szCs w:val="22"/>
          <w:u w:val="single"/>
        </w:rPr>
        <w:t xml:space="preserve"> </w:t>
      </w:r>
      <w:r w:rsidR="002859C2" w:rsidRPr="005679F0">
        <w:rPr>
          <w:rFonts w:ascii="Arial" w:hAnsi="Arial" w:cs="Arial"/>
          <w:b/>
          <w:sz w:val="22"/>
          <w:szCs w:val="22"/>
          <w:u w:val="single"/>
        </w:rPr>
        <w:t>Άρθρο 7</w:t>
      </w:r>
      <w:r w:rsidR="002859C2" w:rsidRPr="005679F0">
        <w:rPr>
          <w:rFonts w:ascii="Arial" w:hAnsi="Arial" w:cs="Arial"/>
          <w:sz w:val="22"/>
          <w:szCs w:val="22"/>
        </w:rPr>
        <w:t xml:space="preserve"> </w:t>
      </w:r>
      <w:r w:rsidR="002859C2" w:rsidRPr="005679F0">
        <w:rPr>
          <w:rFonts w:ascii="Arial" w:hAnsi="Arial" w:cs="Arial"/>
          <w:b/>
          <w:sz w:val="22"/>
          <w:szCs w:val="22"/>
          <w:u w:val="single"/>
        </w:rPr>
        <w:t>Δικαίωμα</w:t>
      </w:r>
      <w:r w:rsidR="002859C2" w:rsidRPr="005679F0">
        <w:rPr>
          <w:rFonts w:ascii="Arial" w:hAnsi="Arial" w:cs="Arial"/>
          <w:b/>
          <w:spacing w:val="-14"/>
          <w:sz w:val="22"/>
          <w:szCs w:val="22"/>
          <w:u w:val="single"/>
        </w:rPr>
        <w:t xml:space="preserve"> </w:t>
      </w:r>
      <w:r w:rsidR="005679F0" w:rsidRPr="005679F0">
        <w:rPr>
          <w:rFonts w:ascii="Arial" w:hAnsi="Arial" w:cs="Arial"/>
          <w:b/>
          <w:spacing w:val="-14"/>
          <w:sz w:val="22"/>
          <w:szCs w:val="22"/>
          <w:u w:val="single"/>
        </w:rPr>
        <w:t>α</w:t>
      </w:r>
      <w:r w:rsidR="005679F0" w:rsidRPr="005679F0">
        <w:rPr>
          <w:rFonts w:ascii="Arial" w:hAnsi="Arial" w:cs="Arial"/>
          <w:b/>
          <w:sz w:val="22"/>
          <w:szCs w:val="22"/>
          <w:u w:val="single"/>
        </w:rPr>
        <w:t>ποζημίωσης</w:t>
      </w:r>
    </w:p>
    <w:p w:rsidR="002859C2" w:rsidRPr="005679F0" w:rsidRDefault="002859C2" w:rsidP="002859C2">
      <w:pPr>
        <w:pStyle w:val="ad"/>
        <w:spacing w:before="29"/>
        <w:jc w:val="left"/>
        <w:rPr>
          <w:rFonts w:ascii="Arial" w:hAnsi="Arial" w:cs="Arial"/>
          <w:b/>
          <w:sz w:val="22"/>
          <w:szCs w:val="22"/>
        </w:rPr>
      </w:pPr>
    </w:p>
    <w:p w:rsidR="002859C2" w:rsidRPr="005679F0" w:rsidRDefault="002859C2" w:rsidP="002859C2">
      <w:pPr>
        <w:pStyle w:val="ad"/>
        <w:spacing w:line="264" w:lineRule="auto"/>
        <w:ind w:left="827" w:right="620"/>
        <w:jc w:val="left"/>
        <w:rPr>
          <w:rFonts w:ascii="Arial" w:hAnsi="Arial" w:cs="Arial"/>
          <w:b/>
          <w:sz w:val="22"/>
          <w:szCs w:val="22"/>
        </w:rPr>
      </w:pPr>
      <w:r w:rsidRPr="005679F0">
        <w:rPr>
          <w:rFonts w:ascii="Arial" w:hAnsi="Arial" w:cs="Arial"/>
          <w:sz w:val="22"/>
          <w:szCs w:val="22"/>
        </w:rPr>
        <w:t>Ο τελευταίος μειοδότης δεν αποκτά κανένα δικαίωμα προς αποζημίωση από τη μη έγκριση των πρακτικών της δημοπρασίας από τη Δημοτική Επιτροπή</w:t>
      </w:r>
      <w:r w:rsidRPr="005679F0">
        <w:rPr>
          <w:rFonts w:ascii="Arial" w:hAnsi="Arial" w:cs="Arial"/>
          <w:b/>
          <w:sz w:val="22"/>
          <w:szCs w:val="22"/>
        </w:rPr>
        <w:t>.</w:t>
      </w:r>
    </w:p>
    <w:p w:rsidR="002859C2" w:rsidRPr="005679F0" w:rsidRDefault="002859C2" w:rsidP="002859C2">
      <w:pPr>
        <w:pStyle w:val="ad"/>
        <w:spacing w:before="30"/>
        <w:jc w:val="left"/>
        <w:rPr>
          <w:rFonts w:ascii="Arial" w:hAnsi="Arial" w:cs="Arial"/>
          <w:b/>
          <w:sz w:val="22"/>
          <w:szCs w:val="22"/>
        </w:rPr>
      </w:pPr>
    </w:p>
    <w:p w:rsidR="002859C2" w:rsidRPr="005679F0" w:rsidRDefault="002859C2" w:rsidP="00A22EC1">
      <w:pPr>
        <w:pStyle w:val="Heading1"/>
        <w:spacing w:line="264" w:lineRule="auto"/>
        <w:ind w:right="4114"/>
        <w:rPr>
          <w:rFonts w:ascii="Arial" w:hAnsi="Arial" w:cs="Arial"/>
          <w:b/>
          <w:bCs/>
          <w:sz w:val="22"/>
          <w:szCs w:val="22"/>
          <w:u w:val="single"/>
        </w:rPr>
      </w:pPr>
      <w:r w:rsidRPr="005679F0">
        <w:rPr>
          <w:rFonts w:ascii="Arial" w:hAnsi="Arial" w:cs="Arial"/>
          <w:b/>
          <w:sz w:val="22"/>
          <w:szCs w:val="22"/>
          <w:u w:val="single"/>
        </w:rPr>
        <w:t>Άρθρο 8</w:t>
      </w:r>
      <w:r w:rsidRPr="005679F0">
        <w:rPr>
          <w:rFonts w:ascii="Arial" w:hAnsi="Arial" w:cs="Arial"/>
          <w:b/>
          <w:sz w:val="22"/>
          <w:szCs w:val="22"/>
        </w:rPr>
        <w:t xml:space="preserve"> </w:t>
      </w:r>
      <w:r w:rsidRPr="005679F0">
        <w:rPr>
          <w:rFonts w:ascii="Arial" w:hAnsi="Arial" w:cs="Arial"/>
          <w:b/>
          <w:bCs/>
          <w:sz w:val="22"/>
          <w:szCs w:val="22"/>
        </w:rPr>
        <w:t xml:space="preserve"> </w:t>
      </w:r>
      <w:r w:rsidRPr="005679F0">
        <w:rPr>
          <w:rFonts w:ascii="Arial" w:hAnsi="Arial" w:cs="Arial"/>
          <w:b/>
          <w:bCs/>
          <w:sz w:val="22"/>
          <w:szCs w:val="22"/>
          <w:u w:val="single"/>
        </w:rPr>
        <w:t xml:space="preserve">Υπογραφή Σύμβασης – και Μονομερής Λύση  </w:t>
      </w:r>
    </w:p>
    <w:p w:rsidR="002859C2" w:rsidRPr="005679F0" w:rsidRDefault="002859C2" w:rsidP="002859C2">
      <w:pPr>
        <w:ind w:left="624" w:right="624"/>
        <w:jc w:val="both"/>
        <w:rPr>
          <w:rFonts w:ascii="Arial" w:hAnsi="Arial" w:cs="Arial"/>
          <w:sz w:val="22"/>
          <w:szCs w:val="22"/>
        </w:rPr>
      </w:pPr>
      <w:r w:rsidRPr="005679F0">
        <w:rPr>
          <w:rFonts w:ascii="Arial" w:hAnsi="Arial" w:cs="Arial"/>
          <w:sz w:val="22"/>
          <w:szCs w:val="22"/>
        </w:rPr>
        <w:t xml:space="preserve">Ο τελευταίος μειοδότης υποχρεούται όπως εντός δέκα ημερών από την κοινοποίηση, που ενεργείται με αποδεικτικό παραλαβής , της απόφασης της Δημοτικής Επιτροπής περί κατακυρώσεως ή εγκρίσεως του αποτελέσματος της δημοπρασίας, να προσέλθει για την σύνταξη και υπογραφή της σύμβασης. Διαφορετικά, ενεργείται αναπλειστηριασμός εις βάρος του, σε περίπτωση επί </w:t>
      </w:r>
      <w:proofErr w:type="spellStart"/>
      <w:r w:rsidRPr="005679F0">
        <w:rPr>
          <w:rFonts w:ascii="Arial" w:hAnsi="Arial" w:cs="Arial"/>
          <w:sz w:val="22"/>
          <w:szCs w:val="22"/>
        </w:rPr>
        <w:t>έλαττον</w:t>
      </w:r>
      <w:proofErr w:type="spellEnd"/>
      <w:r w:rsidRPr="005679F0">
        <w:rPr>
          <w:rFonts w:ascii="Arial" w:hAnsi="Arial" w:cs="Arial"/>
          <w:sz w:val="22"/>
          <w:szCs w:val="22"/>
        </w:rPr>
        <w:t xml:space="preserve"> διαφοράς του αποτελέσματος της δημοπρασίας από την προηγουμένη. Μετά το πέρας της παραπάνω προθεσμίας των δέκα ημερών η σύμβαση θεωρείται ότι καταρτίστηκε οριστικά.</w:t>
      </w:r>
    </w:p>
    <w:p w:rsidR="002859C2" w:rsidRPr="005679F0" w:rsidRDefault="002859C2" w:rsidP="002859C2">
      <w:pPr>
        <w:ind w:left="624" w:right="624"/>
        <w:jc w:val="both"/>
        <w:rPr>
          <w:rFonts w:ascii="Arial" w:hAnsi="Arial" w:cs="Arial"/>
          <w:sz w:val="22"/>
          <w:szCs w:val="22"/>
        </w:rPr>
      </w:pPr>
      <w:r w:rsidRPr="005679F0">
        <w:rPr>
          <w:rFonts w:ascii="Arial" w:hAnsi="Arial" w:cs="Arial"/>
          <w:sz w:val="22"/>
          <w:szCs w:val="22"/>
        </w:rPr>
        <w:t>Ο δήμος δύναται να προβεί μονομερώς σε λύση της μίσθωσης πριν από τη λήξη του συμβατικού χρόνου αζημίως , εφόσον η στέγαση στο μίσθιο υπηρεσία καταργηθεί ή μεταστεγαστεί σε ιδιόκτητο ή δωρηθέν ακίνητο και η υπολειπόμενη διάρκεια της μίσθωσης έως τη λήξη της δεν υπερβαίνει τα τρία (3) έτη. Η απόφαση πρόωρης λύσης της μίσθωσης κοινοποιείται στον εκμισθωτή του ακινήτου και επιφέρει τα αποτελέσματά της τριάντα (30) τουλάχιστον ημέρες μετά από την κοινοποίησή της , εφόσον, κατά τον χρόνο αυτό , το ακίνητο έχει αποδοθεί ελεύθερο προς χρήση στον εκμισθωτή. Σε διαφορετική περίπτωση , η υποχρέωση καταβολής μισθωμάτων διατηρείται μέχρι την ημερομηνία πραγματικής απόδοσης της ελεύθερης χρήσης του μισθίου στον εκμισθωτή.</w:t>
      </w:r>
    </w:p>
    <w:p w:rsidR="002859C2" w:rsidRDefault="002859C2" w:rsidP="002859C2">
      <w:pPr>
        <w:pStyle w:val="ad"/>
        <w:spacing w:line="264" w:lineRule="auto"/>
        <w:ind w:left="827" w:right="825"/>
        <w:rPr>
          <w:rFonts w:ascii="Arial" w:hAnsi="Arial" w:cs="Arial"/>
          <w:sz w:val="22"/>
          <w:szCs w:val="22"/>
        </w:rPr>
      </w:pPr>
    </w:p>
    <w:p w:rsidR="00452307" w:rsidRDefault="00452307" w:rsidP="002859C2">
      <w:pPr>
        <w:pStyle w:val="ad"/>
        <w:spacing w:line="264" w:lineRule="auto"/>
        <w:ind w:left="827" w:right="825"/>
        <w:rPr>
          <w:rFonts w:ascii="Arial" w:hAnsi="Arial" w:cs="Arial"/>
          <w:sz w:val="22"/>
          <w:szCs w:val="22"/>
        </w:rPr>
      </w:pPr>
    </w:p>
    <w:p w:rsidR="00452307" w:rsidRPr="005679F0" w:rsidRDefault="00452307" w:rsidP="002859C2">
      <w:pPr>
        <w:pStyle w:val="ad"/>
        <w:spacing w:line="264" w:lineRule="auto"/>
        <w:ind w:left="827" w:right="825"/>
        <w:rPr>
          <w:rFonts w:ascii="Arial" w:hAnsi="Arial" w:cs="Arial"/>
          <w:sz w:val="22"/>
          <w:szCs w:val="22"/>
        </w:rPr>
      </w:pPr>
    </w:p>
    <w:p w:rsidR="002859C2" w:rsidRPr="005679F0" w:rsidRDefault="002859C2" w:rsidP="002859C2">
      <w:pPr>
        <w:pStyle w:val="ad"/>
        <w:spacing w:before="30"/>
        <w:jc w:val="left"/>
        <w:rPr>
          <w:rFonts w:ascii="Arial" w:hAnsi="Arial" w:cs="Arial"/>
          <w:sz w:val="22"/>
          <w:szCs w:val="22"/>
        </w:rPr>
      </w:pPr>
    </w:p>
    <w:p w:rsidR="002859C2" w:rsidRPr="005679F0" w:rsidRDefault="002859C2" w:rsidP="002859C2">
      <w:pPr>
        <w:pStyle w:val="Heading1"/>
        <w:ind w:right="2443"/>
        <w:rPr>
          <w:rFonts w:ascii="Arial" w:hAnsi="Arial" w:cs="Arial"/>
          <w:b/>
          <w:sz w:val="22"/>
          <w:szCs w:val="22"/>
        </w:rPr>
      </w:pPr>
      <w:r w:rsidRPr="005679F0">
        <w:rPr>
          <w:rFonts w:ascii="Arial" w:hAnsi="Arial" w:cs="Arial"/>
          <w:b/>
          <w:sz w:val="22"/>
          <w:szCs w:val="22"/>
          <w:u w:val="single"/>
        </w:rPr>
        <w:t>Άρθρο</w:t>
      </w:r>
      <w:r w:rsidRPr="005679F0">
        <w:rPr>
          <w:rFonts w:ascii="Arial" w:hAnsi="Arial" w:cs="Arial"/>
          <w:b/>
          <w:spacing w:val="1"/>
          <w:sz w:val="22"/>
          <w:szCs w:val="22"/>
          <w:u w:val="single"/>
        </w:rPr>
        <w:t xml:space="preserve"> </w:t>
      </w:r>
      <w:r w:rsidRPr="005679F0">
        <w:rPr>
          <w:rFonts w:ascii="Arial" w:hAnsi="Arial" w:cs="Arial"/>
          <w:b/>
          <w:spacing w:val="-10"/>
          <w:sz w:val="22"/>
          <w:szCs w:val="22"/>
          <w:u w:val="single"/>
        </w:rPr>
        <w:t>9</w:t>
      </w:r>
    </w:p>
    <w:p w:rsidR="002859C2" w:rsidRPr="005679F0" w:rsidRDefault="002859C2" w:rsidP="002859C2">
      <w:pPr>
        <w:spacing w:before="29"/>
        <w:ind w:left="507" w:right="509"/>
        <w:jc w:val="center"/>
        <w:rPr>
          <w:rFonts w:ascii="Arial" w:hAnsi="Arial" w:cs="Arial"/>
          <w:b/>
          <w:sz w:val="22"/>
          <w:szCs w:val="22"/>
        </w:rPr>
      </w:pPr>
      <w:r w:rsidRPr="005679F0">
        <w:rPr>
          <w:rFonts w:ascii="Arial" w:hAnsi="Arial" w:cs="Arial"/>
          <w:b/>
          <w:sz w:val="22"/>
          <w:szCs w:val="22"/>
          <w:u w:val="single"/>
        </w:rPr>
        <w:t>Πρωτόκολλο</w:t>
      </w:r>
      <w:r w:rsidRPr="005679F0">
        <w:rPr>
          <w:rFonts w:ascii="Arial" w:hAnsi="Arial" w:cs="Arial"/>
          <w:b/>
          <w:spacing w:val="-5"/>
          <w:sz w:val="22"/>
          <w:szCs w:val="22"/>
          <w:u w:val="single"/>
        </w:rPr>
        <w:t xml:space="preserve"> </w:t>
      </w:r>
      <w:r w:rsidRPr="005679F0">
        <w:rPr>
          <w:rFonts w:ascii="Arial" w:hAnsi="Arial" w:cs="Arial"/>
          <w:b/>
          <w:sz w:val="22"/>
          <w:szCs w:val="22"/>
          <w:u w:val="single"/>
        </w:rPr>
        <w:t>Παράδοσης-</w:t>
      </w:r>
      <w:r w:rsidRPr="005679F0">
        <w:rPr>
          <w:rFonts w:ascii="Arial" w:hAnsi="Arial" w:cs="Arial"/>
          <w:b/>
          <w:spacing w:val="2"/>
          <w:sz w:val="22"/>
          <w:szCs w:val="22"/>
          <w:u w:val="single"/>
        </w:rPr>
        <w:t xml:space="preserve"> </w:t>
      </w:r>
      <w:r w:rsidRPr="005679F0">
        <w:rPr>
          <w:rFonts w:ascii="Arial" w:hAnsi="Arial" w:cs="Arial"/>
          <w:b/>
          <w:sz w:val="22"/>
          <w:szCs w:val="22"/>
          <w:u w:val="single"/>
        </w:rPr>
        <w:t>Παραλαβής</w:t>
      </w:r>
      <w:r w:rsidRPr="005679F0">
        <w:rPr>
          <w:rFonts w:ascii="Arial" w:hAnsi="Arial" w:cs="Arial"/>
          <w:b/>
          <w:spacing w:val="-1"/>
          <w:sz w:val="22"/>
          <w:szCs w:val="22"/>
          <w:u w:val="single"/>
        </w:rPr>
        <w:t xml:space="preserve"> </w:t>
      </w:r>
      <w:r w:rsidRPr="005679F0">
        <w:rPr>
          <w:rFonts w:ascii="Arial" w:hAnsi="Arial" w:cs="Arial"/>
          <w:b/>
          <w:sz w:val="22"/>
          <w:szCs w:val="22"/>
          <w:u w:val="single"/>
        </w:rPr>
        <w:t>του</w:t>
      </w:r>
      <w:r w:rsidRPr="005679F0">
        <w:rPr>
          <w:rFonts w:ascii="Arial" w:hAnsi="Arial" w:cs="Arial"/>
          <w:b/>
          <w:spacing w:val="2"/>
          <w:sz w:val="22"/>
          <w:szCs w:val="22"/>
          <w:u w:val="single"/>
        </w:rPr>
        <w:t xml:space="preserve"> </w:t>
      </w:r>
      <w:r w:rsidRPr="005679F0">
        <w:rPr>
          <w:rFonts w:ascii="Arial" w:hAnsi="Arial" w:cs="Arial"/>
          <w:b/>
          <w:sz w:val="22"/>
          <w:szCs w:val="22"/>
          <w:u w:val="single"/>
        </w:rPr>
        <w:t xml:space="preserve">Μισθωμένου </w:t>
      </w:r>
      <w:r w:rsidRPr="005679F0">
        <w:rPr>
          <w:rFonts w:ascii="Arial" w:hAnsi="Arial" w:cs="Arial"/>
          <w:b/>
          <w:spacing w:val="-2"/>
          <w:sz w:val="22"/>
          <w:szCs w:val="22"/>
          <w:u w:val="single"/>
        </w:rPr>
        <w:t>ακινήτου</w:t>
      </w:r>
    </w:p>
    <w:p w:rsidR="002859C2" w:rsidRPr="005679F0" w:rsidRDefault="002859C2" w:rsidP="002859C2">
      <w:pPr>
        <w:pStyle w:val="ad"/>
        <w:spacing w:before="88"/>
        <w:jc w:val="left"/>
        <w:rPr>
          <w:rFonts w:ascii="Arial" w:hAnsi="Arial" w:cs="Arial"/>
          <w:b/>
          <w:sz w:val="22"/>
          <w:szCs w:val="22"/>
        </w:rPr>
      </w:pPr>
    </w:p>
    <w:p w:rsidR="002859C2" w:rsidRPr="005679F0" w:rsidRDefault="002859C2" w:rsidP="002859C2">
      <w:pPr>
        <w:pStyle w:val="ad"/>
        <w:spacing w:line="264" w:lineRule="auto"/>
        <w:ind w:left="808" w:right="821"/>
        <w:rPr>
          <w:rFonts w:ascii="Arial" w:hAnsi="Arial" w:cs="Arial"/>
          <w:sz w:val="22"/>
          <w:szCs w:val="22"/>
        </w:rPr>
      </w:pPr>
      <w:r w:rsidRPr="005679F0">
        <w:rPr>
          <w:rFonts w:ascii="Arial" w:hAnsi="Arial" w:cs="Arial"/>
          <w:sz w:val="22"/>
          <w:szCs w:val="22"/>
        </w:rPr>
        <w:t>Για την παραλαβή του μισθωμένου ακινήτου από το Δήμο, συντάσσεται πρωτόκολλο, από επιτροπή που αποτελείται από τον προϊστάμενο της σχολικής μονάδας (Διευθυντή/</w:t>
      </w:r>
      <w:proofErr w:type="spellStart"/>
      <w:r w:rsidRPr="005679F0">
        <w:rPr>
          <w:rFonts w:ascii="Arial" w:hAnsi="Arial" w:cs="Arial"/>
          <w:sz w:val="22"/>
          <w:szCs w:val="22"/>
        </w:rPr>
        <w:t>τρι</w:t>
      </w:r>
      <w:proofErr w:type="spellEnd"/>
      <w:r w:rsidRPr="005679F0">
        <w:rPr>
          <w:rFonts w:ascii="Arial" w:hAnsi="Arial" w:cs="Arial"/>
          <w:sz w:val="22"/>
          <w:szCs w:val="22"/>
        </w:rPr>
        <w:t>α Σχολικής Μονάδας) και από ένα μηχανικό του Δήμου ή από την Επιτροπή Καταλληλότητας. Με το πρωτόκολλο αυτό διαπιστώνεται η</w:t>
      </w:r>
      <w:r w:rsidRPr="005679F0">
        <w:rPr>
          <w:rFonts w:ascii="Arial" w:hAnsi="Arial" w:cs="Arial"/>
          <w:spacing w:val="40"/>
          <w:sz w:val="22"/>
          <w:szCs w:val="22"/>
        </w:rPr>
        <w:t xml:space="preserve"> </w:t>
      </w:r>
      <w:r w:rsidRPr="005679F0">
        <w:rPr>
          <w:rFonts w:ascii="Arial" w:hAnsi="Arial" w:cs="Arial"/>
          <w:sz w:val="22"/>
          <w:szCs w:val="22"/>
        </w:rPr>
        <w:t>γενική και ειδική κατάσταση του μισθωμένου ακινήτου, όπως ορίζεται στους όρους της σχετικής διακήρυξης δημοπρασίας, του πρακτικού καταλληλότητας και της σύμβασης μίσθωσης.</w:t>
      </w:r>
    </w:p>
    <w:p w:rsidR="002859C2" w:rsidRPr="005679F0" w:rsidRDefault="002859C2" w:rsidP="002859C2">
      <w:pPr>
        <w:pStyle w:val="ad"/>
        <w:spacing w:line="264" w:lineRule="auto"/>
        <w:ind w:left="808" w:right="824"/>
        <w:rPr>
          <w:rFonts w:ascii="Arial" w:hAnsi="Arial" w:cs="Arial"/>
          <w:sz w:val="22"/>
          <w:szCs w:val="22"/>
        </w:rPr>
      </w:pPr>
      <w:r w:rsidRPr="005679F0">
        <w:rPr>
          <w:rFonts w:ascii="Arial" w:hAnsi="Arial" w:cs="Arial"/>
          <w:sz w:val="22"/>
          <w:szCs w:val="22"/>
        </w:rPr>
        <w:t>Η πληρωμή του μισθώματος αρχίζει από την ημερομηνία εγκατάστασης της σχολικής μονάδας στο μίσθιο, που αποδεικνύεται από το πρωτόκολλο παραλαβής του</w:t>
      </w:r>
      <w:r w:rsidRPr="005679F0">
        <w:rPr>
          <w:rFonts w:ascii="Arial" w:hAnsi="Arial" w:cs="Arial"/>
          <w:spacing w:val="40"/>
          <w:sz w:val="22"/>
          <w:szCs w:val="22"/>
        </w:rPr>
        <w:t xml:space="preserve"> </w:t>
      </w:r>
      <w:r w:rsidRPr="005679F0">
        <w:rPr>
          <w:rFonts w:ascii="Arial" w:hAnsi="Arial" w:cs="Arial"/>
          <w:sz w:val="22"/>
          <w:szCs w:val="22"/>
        </w:rPr>
        <w:t>ακινήτου.(Ν. 3130/2003, άρθρο 21,παρ.1)</w:t>
      </w:r>
    </w:p>
    <w:p w:rsidR="002859C2" w:rsidRPr="005679F0" w:rsidRDefault="002859C2" w:rsidP="002859C2">
      <w:pPr>
        <w:pStyle w:val="ad"/>
        <w:jc w:val="left"/>
        <w:rPr>
          <w:rFonts w:ascii="Arial" w:hAnsi="Arial" w:cs="Arial"/>
          <w:sz w:val="22"/>
          <w:szCs w:val="22"/>
        </w:rPr>
      </w:pPr>
    </w:p>
    <w:p w:rsidR="002859C2" w:rsidRPr="005679F0" w:rsidRDefault="002859C2" w:rsidP="002859C2">
      <w:pPr>
        <w:pStyle w:val="ad"/>
        <w:spacing w:before="58"/>
        <w:jc w:val="left"/>
        <w:rPr>
          <w:rFonts w:ascii="Arial" w:hAnsi="Arial" w:cs="Arial"/>
          <w:sz w:val="22"/>
          <w:szCs w:val="22"/>
        </w:rPr>
      </w:pPr>
    </w:p>
    <w:p w:rsidR="002859C2" w:rsidRPr="00A22EC1" w:rsidRDefault="002859C2" w:rsidP="00A22EC1">
      <w:pPr>
        <w:pStyle w:val="Heading1"/>
        <w:spacing w:line="264" w:lineRule="auto"/>
        <w:ind w:right="3153"/>
        <w:rPr>
          <w:rFonts w:ascii="Arial" w:hAnsi="Arial" w:cs="Arial"/>
          <w:b/>
          <w:sz w:val="22"/>
          <w:szCs w:val="22"/>
        </w:rPr>
      </w:pPr>
      <w:r w:rsidRPr="00A22EC1">
        <w:rPr>
          <w:rFonts w:ascii="Arial" w:hAnsi="Arial" w:cs="Arial"/>
          <w:b/>
          <w:sz w:val="22"/>
          <w:szCs w:val="22"/>
          <w:u w:val="single"/>
        </w:rPr>
        <w:t>Άρθρο 10</w:t>
      </w:r>
      <w:r w:rsidRPr="00A22EC1">
        <w:rPr>
          <w:rFonts w:ascii="Arial" w:hAnsi="Arial" w:cs="Arial"/>
          <w:b/>
          <w:spacing w:val="40"/>
          <w:sz w:val="22"/>
          <w:szCs w:val="22"/>
        </w:rPr>
        <w:t xml:space="preserve"> </w:t>
      </w:r>
      <w:r w:rsidRPr="00A22EC1">
        <w:rPr>
          <w:rFonts w:ascii="Arial" w:hAnsi="Arial" w:cs="Arial"/>
          <w:b/>
          <w:sz w:val="22"/>
          <w:szCs w:val="22"/>
        </w:rPr>
        <w:t>Υποχρεώσεις</w:t>
      </w:r>
      <w:r w:rsidRPr="00A22EC1">
        <w:rPr>
          <w:rFonts w:ascii="Arial" w:hAnsi="Arial" w:cs="Arial"/>
          <w:b/>
          <w:spacing w:val="-12"/>
          <w:sz w:val="22"/>
          <w:szCs w:val="22"/>
        </w:rPr>
        <w:t xml:space="preserve"> </w:t>
      </w:r>
      <w:r w:rsidRPr="00A22EC1">
        <w:rPr>
          <w:rFonts w:ascii="Arial" w:hAnsi="Arial" w:cs="Arial"/>
          <w:b/>
          <w:sz w:val="22"/>
          <w:szCs w:val="22"/>
        </w:rPr>
        <w:t>Μισθωτή</w:t>
      </w:r>
      <w:r w:rsidRPr="00A22EC1">
        <w:rPr>
          <w:rFonts w:ascii="Arial" w:hAnsi="Arial" w:cs="Arial"/>
          <w:b/>
          <w:spacing w:val="-14"/>
          <w:sz w:val="22"/>
          <w:szCs w:val="22"/>
        </w:rPr>
        <w:t xml:space="preserve"> </w:t>
      </w:r>
      <w:r w:rsidRPr="00A22EC1">
        <w:rPr>
          <w:rFonts w:ascii="Arial" w:hAnsi="Arial" w:cs="Arial"/>
          <w:b/>
          <w:sz w:val="22"/>
          <w:szCs w:val="22"/>
        </w:rPr>
        <w:t>–</w:t>
      </w:r>
      <w:r w:rsidRPr="00A22EC1">
        <w:rPr>
          <w:rFonts w:ascii="Arial" w:hAnsi="Arial" w:cs="Arial"/>
          <w:b/>
          <w:spacing w:val="-8"/>
          <w:sz w:val="22"/>
          <w:szCs w:val="22"/>
        </w:rPr>
        <w:t xml:space="preserve"> </w:t>
      </w:r>
      <w:r w:rsidRPr="00A22EC1">
        <w:rPr>
          <w:rFonts w:ascii="Arial" w:hAnsi="Arial" w:cs="Arial"/>
          <w:b/>
          <w:sz w:val="22"/>
          <w:szCs w:val="22"/>
        </w:rPr>
        <w:t>Εκμισθωτή</w:t>
      </w:r>
    </w:p>
    <w:p w:rsidR="002859C2" w:rsidRPr="00A22EC1" w:rsidRDefault="002859C2" w:rsidP="002859C2">
      <w:pPr>
        <w:pStyle w:val="Heading1"/>
        <w:spacing w:line="264" w:lineRule="auto"/>
        <w:rPr>
          <w:rFonts w:ascii="Arial" w:hAnsi="Arial" w:cs="Arial"/>
          <w:b/>
          <w:sz w:val="22"/>
          <w:szCs w:val="22"/>
        </w:rPr>
      </w:pPr>
    </w:p>
    <w:p w:rsidR="002859C2" w:rsidRPr="005679F0" w:rsidRDefault="00980C0D" w:rsidP="002859C2">
      <w:pPr>
        <w:pStyle w:val="ad"/>
        <w:spacing w:before="41"/>
        <w:ind w:left="808"/>
        <w:rPr>
          <w:rFonts w:ascii="Arial" w:hAnsi="Arial" w:cs="Arial"/>
          <w:sz w:val="22"/>
          <w:szCs w:val="22"/>
        </w:rPr>
      </w:pPr>
      <w:r w:rsidRPr="005679F0">
        <w:rPr>
          <w:rFonts w:ascii="Arial" w:hAnsi="Arial" w:cs="Arial"/>
          <w:sz w:val="22"/>
          <w:szCs w:val="22"/>
        </w:rPr>
        <w:pict>
          <v:shape id="docshape17" o:spid="_x0000_s2059" type="#_x0000_t202" style="position:absolute;left:0;text-align:left;margin-left:395.3pt;margin-top:10pt;width:170pt;height:20pt;z-index:251669504;mso-position-horizontal-relative:page;mso-position-vertical-relative:page" filled="f" stroked="f">
            <v:textbox inset="0,0,0,0">
              <w:txbxContent>
                <w:p w:rsidR="005679F0" w:rsidRDefault="005679F0" w:rsidP="002859C2">
                  <w:pPr>
                    <w:spacing w:line="270" w:lineRule="exact"/>
                    <w:rPr>
                      <w:rFonts w:ascii="Microsoft Sans Serif" w:hAnsi="Microsoft Sans Serif"/>
                    </w:rPr>
                  </w:pPr>
                </w:p>
              </w:txbxContent>
            </v:textbox>
            <w10:wrap anchorx="page" anchory="page"/>
          </v:shape>
        </w:pict>
      </w:r>
      <w:r w:rsidR="002859C2" w:rsidRPr="005679F0">
        <w:rPr>
          <w:rFonts w:ascii="Arial" w:hAnsi="Arial" w:cs="Arial"/>
          <w:sz w:val="22"/>
          <w:szCs w:val="22"/>
        </w:rPr>
        <w:t>Ο</w:t>
      </w:r>
      <w:r w:rsidR="002859C2" w:rsidRPr="005679F0">
        <w:rPr>
          <w:rFonts w:ascii="Arial" w:hAnsi="Arial" w:cs="Arial"/>
          <w:spacing w:val="-1"/>
          <w:sz w:val="22"/>
          <w:szCs w:val="22"/>
        </w:rPr>
        <w:t xml:space="preserve"> </w:t>
      </w:r>
      <w:r w:rsidR="002859C2" w:rsidRPr="005679F0">
        <w:rPr>
          <w:rFonts w:ascii="Arial" w:hAnsi="Arial" w:cs="Arial"/>
          <w:sz w:val="22"/>
          <w:szCs w:val="22"/>
        </w:rPr>
        <w:t>Δήμος δεν θα</w:t>
      </w:r>
      <w:r w:rsidR="002859C2" w:rsidRPr="005679F0">
        <w:rPr>
          <w:rFonts w:ascii="Arial" w:hAnsi="Arial" w:cs="Arial"/>
          <w:spacing w:val="-3"/>
          <w:sz w:val="22"/>
          <w:szCs w:val="22"/>
        </w:rPr>
        <w:t xml:space="preserve"> </w:t>
      </w:r>
      <w:r w:rsidR="002859C2" w:rsidRPr="005679F0">
        <w:rPr>
          <w:rFonts w:ascii="Arial" w:hAnsi="Arial" w:cs="Arial"/>
          <w:sz w:val="22"/>
          <w:szCs w:val="22"/>
        </w:rPr>
        <w:t>καταβάλλει</w:t>
      </w:r>
      <w:r w:rsidR="002859C2" w:rsidRPr="005679F0">
        <w:rPr>
          <w:rFonts w:ascii="Arial" w:hAnsi="Arial" w:cs="Arial"/>
          <w:spacing w:val="1"/>
          <w:sz w:val="22"/>
          <w:szCs w:val="22"/>
        </w:rPr>
        <w:t xml:space="preserve"> </w:t>
      </w:r>
      <w:r w:rsidR="002859C2" w:rsidRPr="005679F0">
        <w:rPr>
          <w:rFonts w:ascii="Arial" w:hAnsi="Arial" w:cs="Arial"/>
          <w:sz w:val="22"/>
          <w:szCs w:val="22"/>
        </w:rPr>
        <w:t>μεσιτικά</w:t>
      </w:r>
      <w:r w:rsidR="002859C2" w:rsidRPr="005679F0">
        <w:rPr>
          <w:rFonts w:ascii="Arial" w:hAnsi="Arial" w:cs="Arial"/>
          <w:spacing w:val="-2"/>
          <w:sz w:val="22"/>
          <w:szCs w:val="22"/>
        </w:rPr>
        <w:t xml:space="preserve"> δικαιώματα.</w:t>
      </w:r>
    </w:p>
    <w:p w:rsidR="002859C2" w:rsidRPr="005679F0" w:rsidRDefault="002859C2" w:rsidP="002859C2">
      <w:pPr>
        <w:pStyle w:val="Heading1"/>
        <w:spacing w:line="264" w:lineRule="auto"/>
        <w:rPr>
          <w:rFonts w:ascii="Arial" w:hAnsi="Arial" w:cs="Arial"/>
          <w:sz w:val="22"/>
          <w:szCs w:val="22"/>
        </w:rPr>
      </w:pPr>
    </w:p>
    <w:p w:rsidR="002859C2" w:rsidRPr="005679F0" w:rsidRDefault="002859C2" w:rsidP="002859C2">
      <w:pPr>
        <w:pStyle w:val="ad"/>
        <w:spacing w:line="264" w:lineRule="auto"/>
        <w:ind w:left="808" w:right="824"/>
        <w:rPr>
          <w:rFonts w:ascii="Arial" w:hAnsi="Arial" w:cs="Arial"/>
          <w:sz w:val="22"/>
          <w:szCs w:val="22"/>
        </w:rPr>
      </w:pPr>
      <w:r w:rsidRPr="005679F0">
        <w:rPr>
          <w:rFonts w:ascii="Arial" w:hAnsi="Arial" w:cs="Arial"/>
          <w:sz w:val="22"/>
          <w:szCs w:val="22"/>
        </w:rPr>
        <w:t xml:space="preserve">Ο μισθωτής υποχρεούται να διατηρεί και διαφυλάσσει την κατοχή του μισθίου, τις υπέρ αυτού δουλείες, τα όρια αυτού και εν γένει το μίσθιο, σε καλή κατάσταση, προστατεύοντας αυτό απέναντι σε κάθε καταπάτηση, διαφορετικά ευθύνεται σε </w:t>
      </w:r>
      <w:r w:rsidRPr="005679F0">
        <w:rPr>
          <w:rFonts w:ascii="Arial" w:hAnsi="Arial" w:cs="Arial"/>
          <w:spacing w:val="-2"/>
          <w:sz w:val="22"/>
          <w:szCs w:val="22"/>
        </w:rPr>
        <w:t>αποζημίωση.</w:t>
      </w:r>
    </w:p>
    <w:p w:rsidR="002859C2" w:rsidRPr="005679F0" w:rsidRDefault="002859C2" w:rsidP="002859C2">
      <w:pPr>
        <w:pStyle w:val="ad"/>
        <w:spacing w:before="29"/>
        <w:jc w:val="left"/>
        <w:rPr>
          <w:rFonts w:ascii="Arial" w:hAnsi="Arial" w:cs="Arial"/>
          <w:sz w:val="22"/>
          <w:szCs w:val="22"/>
        </w:rPr>
      </w:pPr>
    </w:p>
    <w:p w:rsidR="002859C2" w:rsidRPr="005679F0" w:rsidRDefault="002859C2" w:rsidP="002859C2">
      <w:pPr>
        <w:pStyle w:val="ad"/>
        <w:ind w:left="808"/>
        <w:rPr>
          <w:rFonts w:ascii="Arial" w:hAnsi="Arial" w:cs="Arial"/>
          <w:sz w:val="22"/>
          <w:szCs w:val="22"/>
        </w:rPr>
      </w:pPr>
      <w:r w:rsidRPr="005679F0">
        <w:rPr>
          <w:rFonts w:ascii="Arial" w:hAnsi="Arial" w:cs="Arial"/>
          <w:sz w:val="22"/>
          <w:szCs w:val="22"/>
        </w:rPr>
        <w:t>Ο</w:t>
      </w:r>
      <w:r w:rsidRPr="005679F0">
        <w:rPr>
          <w:rFonts w:ascii="Arial" w:hAnsi="Arial" w:cs="Arial"/>
          <w:spacing w:val="-3"/>
          <w:sz w:val="22"/>
          <w:szCs w:val="22"/>
        </w:rPr>
        <w:t xml:space="preserve"> </w:t>
      </w:r>
      <w:r w:rsidRPr="005679F0">
        <w:rPr>
          <w:rFonts w:ascii="Arial" w:hAnsi="Arial" w:cs="Arial"/>
          <w:sz w:val="22"/>
          <w:szCs w:val="22"/>
        </w:rPr>
        <w:t>μισθωτής υποχρεούται</w:t>
      </w:r>
      <w:r w:rsidRPr="005679F0">
        <w:rPr>
          <w:rFonts w:ascii="Arial" w:hAnsi="Arial" w:cs="Arial"/>
          <w:spacing w:val="-2"/>
          <w:sz w:val="22"/>
          <w:szCs w:val="22"/>
        </w:rPr>
        <w:t xml:space="preserve"> </w:t>
      </w:r>
      <w:r w:rsidRPr="005679F0">
        <w:rPr>
          <w:rFonts w:ascii="Arial" w:hAnsi="Arial" w:cs="Arial"/>
          <w:sz w:val="22"/>
          <w:szCs w:val="22"/>
        </w:rPr>
        <w:t>να</w:t>
      </w:r>
      <w:r w:rsidRPr="005679F0">
        <w:rPr>
          <w:rFonts w:ascii="Arial" w:hAnsi="Arial" w:cs="Arial"/>
          <w:spacing w:val="3"/>
          <w:sz w:val="22"/>
          <w:szCs w:val="22"/>
        </w:rPr>
        <w:t xml:space="preserve"> </w:t>
      </w:r>
      <w:r w:rsidRPr="005679F0">
        <w:rPr>
          <w:rFonts w:ascii="Arial" w:hAnsi="Arial" w:cs="Arial"/>
          <w:sz w:val="22"/>
          <w:szCs w:val="22"/>
        </w:rPr>
        <w:t>διατηρεί</w:t>
      </w:r>
      <w:r w:rsidRPr="005679F0">
        <w:rPr>
          <w:rFonts w:ascii="Arial" w:hAnsi="Arial" w:cs="Arial"/>
          <w:spacing w:val="-2"/>
          <w:sz w:val="22"/>
          <w:szCs w:val="22"/>
        </w:rPr>
        <w:t xml:space="preserve"> </w:t>
      </w:r>
      <w:r w:rsidRPr="005679F0">
        <w:rPr>
          <w:rFonts w:ascii="Arial" w:hAnsi="Arial" w:cs="Arial"/>
          <w:sz w:val="22"/>
          <w:szCs w:val="22"/>
        </w:rPr>
        <w:t>το</w:t>
      </w:r>
      <w:r w:rsidRPr="005679F0">
        <w:rPr>
          <w:rFonts w:ascii="Arial" w:hAnsi="Arial" w:cs="Arial"/>
          <w:spacing w:val="-1"/>
          <w:sz w:val="22"/>
          <w:szCs w:val="22"/>
        </w:rPr>
        <w:t xml:space="preserve"> </w:t>
      </w:r>
      <w:r w:rsidRPr="005679F0">
        <w:rPr>
          <w:rFonts w:ascii="Arial" w:hAnsi="Arial" w:cs="Arial"/>
          <w:sz w:val="22"/>
          <w:szCs w:val="22"/>
        </w:rPr>
        <w:t>μίσθιο στην</w:t>
      </w:r>
      <w:r w:rsidRPr="005679F0">
        <w:rPr>
          <w:rFonts w:ascii="Arial" w:hAnsi="Arial" w:cs="Arial"/>
          <w:spacing w:val="2"/>
          <w:sz w:val="22"/>
          <w:szCs w:val="22"/>
        </w:rPr>
        <w:t xml:space="preserve"> </w:t>
      </w:r>
      <w:r w:rsidRPr="005679F0">
        <w:rPr>
          <w:rFonts w:ascii="Arial" w:hAnsi="Arial" w:cs="Arial"/>
          <w:sz w:val="22"/>
          <w:szCs w:val="22"/>
        </w:rPr>
        <w:t>κατάσταση που</w:t>
      </w:r>
      <w:r w:rsidRPr="005679F0">
        <w:rPr>
          <w:rFonts w:ascii="Arial" w:hAnsi="Arial" w:cs="Arial"/>
          <w:spacing w:val="-2"/>
          <w:sz w:val="22"/>
          <w:szCs w:val="22"/>
        </w:rPr>
        <w:t xml:space="preserve"> </w:t>
      </w:r>
      <w:r w:rsidRPr="005679F0">
        <w:rPr>
          <w:rFonts w:ascii="Arial" w:hAnsi="Arial" w:cs="Arial"/>
          <w:sz w:val="22"/>
          <w:szCs w:val="22"/>
        </w:rPr>
        <w:t>το</w:t>
      </w:r>
      <w:r w:rsidRPr="005679F0">
        <w:rPr>
          <w:rFonts w:ascii="Arial" w:hAnsi="Arial" w:cs="Arial"/>
          <w:spacing w:val="3"/>
          <w:sz w:val="22"/>
          <w:szCs w:val="22"/>
        </w:rPr>
        <w:t xml:space="preserve"> </w:t>
      </w:r>
      <w:r w:rsidRPr="005679F0">
        <w:rPr>
          <w:rFonts w:ascii="Arial" w:hAnsi="Arial" w:cs="Arial"/>
          <w:spacing w:val="-2"/>
          <w:sz w:val="22"/>
          <w:szCs w:val="22"/>
        </w:rPr>
        <w:t>παρέλαβε.</w:t>
      </w:r>
    </w:p>
    <w:p w:rsidR="002859C2" w:rsidRPr="005679F0" w:rsidRDefault="002859C2" w:rsidP="002859C2">
      <w:pPr>
        <w:pStyle w:val="ad"/>
        <w:spacing w:before="57"/>
        <w:jc w:val="left"/>
        <w:rPr>
          <w:rFonts w:ascii="Arial" w:hAnsi="Arial" w:cs="Arial"/>
          <w:sz w:val="22"/>
          <w:szCs w:val="22"/>
        </w:rPr>
      </w:pPr>
    </w:p>
    <w:p w:rsidR="002859C2" w:rsidRPr="005679F0" w:rsidRDefault="002859C2" w:rsidP="002859C2">
      <w:pPr>
        <w:pStyle w:val="ad"/>
        <w:spacing w:line="266" w:lineRule="auto"/>
        <w:ind w:left="808" w:right="826"/>
        <w:rPr>
          <w:rFonts w:ascii="Arial" w:hAnsi="Arial" w:cs="Arial"/>
          <w:sz w:val="22"/>
          <w:szCs w:val="22"/>
        </w:rPr>
      </w:pPr>
      <w:r w:rsidRPr="005679F0">
        <w:rPr>
          <w:rFonts w:ascii="Arial" w:hAnsi="Arial" w:cs="Arial"/>
          <w:sz w:val="22"/>
          <w:szCs w:val="22"/>
        </w:rPr>
        <w:t>Ο μισθωτής υποχρεούται με τη λήξη της μίσθωσης, να παραδώσει το μίσθιο στην κατάσταση στην οποία το παρέλαβε, διαφορετικά ευθύνεται σε αποζημίωση.</w:t>
      </w:r>
    </w:p>
    <w:p w:rsidR="002859C2" w:rsidRPr="005679F0" w:rsidRDefault="002859C2" w:rsidP="002859C2">
      <w:pPr>
        <w:pStyle w:val="ad"/>
        <w:spacing w:line="264" w:lineRule="auto"/>
        <w:ind w:left="808" w:right="826"/>
        <w:rPr>
          <w:rFonts w:ascii="Arial" w:hAnsi="Arial" w:cs="Arial"/>
          <w:sz w:val="22"/>
          <w:szCs w:val="22"/>
        </w:rPr>
      </w:pPr>
      <w:r w:rsidRPr="005679F0">
        <w:rPr>
          <w:rFonts w:ascii="Arial" w:hAnsi="Arial" w:cs="Arial"/>
          <w:sz w:val="22"/>
          <w:szCs w:val="22"/>
        </w:rPr>
        <w:t>Ο μισθωτής δεν οφείλει καμία αποζημίωση στον εκμισθωτή για φθορές του ακινήτου που οφείλονται στη συνηθισμένη χρήση του, σε κακή κατασκευή του ή στην παλαιότητα αυτού ή σε τυχαίο γεγονός.</w:t>
      </w:r>
    </w:p>
    <w:p w:rsidR="002859C2" w:rsidRPr="005679F0" w:rsidRDefault="002859C2" w:rsidP="002859C2">
      <w:pPr>
        <w:pStyle w:val="ad"/>
        <w:spacing w:before="24"/>
        <w:jc w:val="left"/>
        <w:rPr>
          <w:rFonts w:ascii="Arial" w:hAnsi="Arial" w:cs="Arial"/>
          <w:sz w:val="22"/>
          <w:szCs w:val="22"/>
        </w:rPr>
      </w:pPr>
    </w:p>
    <w:p w:rsidR="002859C2" w:rsidRPr="005679F0" w:rsidRDefault="002859C2" w:rsidP="002859C2">
      <w:pPr>
        <w:pStyle w:val="ad"/>
        <w:spacing w:line="264" w:lineRule="auto"/>
        <w:ind w:left="808" w:right="822"/>
        <w:rPr>
          <w:rFonts w:ascii="Arial" w:hAnsi="Arial" w:cs="Arial"/>
          <w:sz w:val="22"/>
          <w:szCs w:val="22"/>
        </w:rPr>
      </w:pPr>
      <w:r w:rsidRPr="005679F0">
        <w:rPr>
          <w:rFonts w:ascii="Arial" w:hAnsi="Arial" w:cs="Arial"/>
          <w:sz w:val="22"/>
          <w:szCs w:val="22"/>
        </w:rPr>
        <w:t xml:space="preserve">Ο εκμισθωτής πρέπει να έχει ασφαλισμένο το οίκημα κατά του πυρός, διαφορετικά ο Δήμος, απαλλάσσεται από κάθε υποχρέωση, για τυχόν ζημιές, που μπορεί να </w:t>
      </w:r>
      <w:proofErr w:type="spellStart"/>
      <w:r w:rsidRPr="005679F0">
        <w:rPr>
          <w:rFonts w:ascii="Arial" w:hAnsi="Arial" w:cs="Arial"/>
          <w:sz w:val="22"/>
          <w:szCs w:val="22"/>
        </w:rPr>
        <w:t>προξενηθούν</w:t>
      </w:r>
      <w:proofErr w:type="spellEnd"/>
      <w:r w:rsidRPr="005679F0">
        <w:rPr>
          <w:rFonts w:ascii="Arial" w:hAnsi="Arial" w:cs="Arial"/>
          <w:sz w:val="22"/>
          <w:szCs w:val="22"/>
        </w:rPr>
        <w:t xml:space="preserve"> στο μίσθιο από εκδήλωση πυρκαγιάς.</w:t>
      </w:r>
    </w:p>
    <w:p w:rsidR="002859C2" w:rsidRPr="005679F0" w:rsidRDefault="002859C2" w:rsidP="002859C2">
      <w:pPr>
        <w:pStyle w:val="ad"/>
        <w:spacing w:before="29"/>
        <w:jc w:val="left"/>
        <w:rPr>
          <w:rFonts w:ascii="Arial" w:hAnsi="Arial" w:cs="Arial"/>
          <w:sz w:val="22"/>
          <w:szCs w:val="22"/>
        </w:rPr>
      </w:pPr>
    </w:p>
    <w:p w:rsidR="002859C2" w:rsidRPr="005679F0" w:rsidRDefault="002859C2" w:rsidP="002859C2">
      <w:pPr>
        <w:pStyle w:val="ad"/>
        <w:spacing w:line="264" w:lineRule="auto"/>
        <w:ind w:left="808" w:right="824"/>
        <w:rPr>
          <w:rFonts w:ascii="Arial" w:hAnsi="Arial" w:cs="Arial"/>
          <w:sz w:val="22"/>
          <w:szCs w:val="22"/>
        </w:rPr>
      </w:pPr>
      <w:r w:rsidRPr="005679F0">
        <w:rPr>
          <w:rFonts w:ascii="Arial" w:hAnsi="Arial" w:cs="Arial"/>
          <w:sz w:val="22"/>
          <w:szCs w:val="22"/>
        </w:rPr>
        <w:t xml:space="preserve">Ο εκμισθωτής υποχρεούται να ενεργήσει με δικά του έξοδα για όλες τις εργασίες  και τις δαπάνες που αφορούν τις εργασίες εγκατάστασης και σύνδεσης ΟΤΕ, ΔΕΗ, Ύδρευσης, αποχέτευσης, τοποθέτησης πυρασφάλειας, ασφάλειας. </w:t>
      </w:r>
    </w:p>
    <w:p w:rsidR="002859C2" w:rsidRPr="005679F0" w:rsidRDefault="002859C2" w:rsidP="002859C2">
      <w:pPr>
        <w:pStyle w:val="ad"/>
        <w:spacing w:before="29"/>
        <w:jc w:val="left"/>
        <w:rPr>
          <w:rFonts w:ascii="Arial" w:hAnsi="Arial" w:cs="Arial"/>
          <w:sz w:val="22"/>
          <w:szCs w:val="22"/>
        </w:rPr>
      </w:pPr>
    </w:p>
    <w:p w:rsidR="002859C2" w:rsidRPr="005679F0" w:rsidRDefault="002859C2" w:rsidP="002859C2">
      <w:pPr>
        <w:pStyle w:val="ad"/>
        <w:spacing w:line="266" w:lineRule="auto"/>
        <w:ind w:left="808" w:right="822"/>
        <w:rPr>
          <w:rFonts w:ascii="Arial" w:hAnsi="Arial" w:cs="Arial"/>
          <w:sz w:val="22"/>
          <w:szCs w:val="22"/>
        </w:rPr>
      </w:pPr>
      <w:r w:rsidRPr="005679F0">
        <w:rPr>
          <w:rFonts w:ascii="Arial" w:hAnsi="Arial" w:cs="Arial"/>
          <w:sz w:val="22"/>
          <w:szCs w:val="22"/>
        </w:rPr>
        <w:t>Σε περίπτωση που ο εκμισθωτής αρνηθεί ή δεν πραγματοποιήσει τις παραπάνω εργασίες, ο Δήμος έχει το δικαίωμα να προβεί:</w:t>
      </w:r>
    </w:p>
    <w:p w:rsidR="002859C2" w:rsidRPr="005679F0" w:rsidRDefault="002859C2" w:rsidP="002859C2">
      <w:pPr>
        <w:pStyle w:val="ad"/>
        <w:spacing w:before="24"/>
        <w:jc w:val="left"/>
        <w:rPr>
          <w:rFonts w:ascii="Arial" w:hAnsi="Arial" w:cs="Arial"/>
          <w:sz w:val="22"/>
          <w:szCs w:val="22"/>
        </w:rPr>
      </w:pPr>
    </w:p>
    <w:p w:rsidR="002859C2" w:rsidRPr="005679F0" w:rsidRDefault="002859C2" w:rsidP="002859C2">
      <w:pPr>
        <w:pStyle w:val="ad"/>
        <w:spacing w:line="264" w:lineRule="auto"/>
        <w:ind w:left="808" w:right="824" w:firstLine="720"/>
        <w:rPr>
          <w:rFonts w:ascii="Arial" w:hAnsi="Arial" w:cs="Arial"/>
          <w:sz w:val="22"/>
          <w:szCs w:val="22"/>
        </w:rPr>
      </w:pPr>
      <w:r w:rsidRPr="005679F0">
        <w:rPr>
          <w:rFonts w:ascii="Arial" w:hAnsi="Arial" w:cs="Arial"/>
          <w:sz w:val="22"/>
          <w:szCs w:val="22"/>
        </w:rPr>
        <w:t>α) Σε διακοπή της καταβολής των μισθωμάτων μέχρι την εκτέλεση των εργασιών από τον εκμισθωτή,</w:t>
      </w:r>
    </w:p>
    <w:p w:rsidR="002859C2" w:rsidRPr="005679F0" w:rsidRDefault="002859C2" w:rsidP="002859C2">
      <w:pPr>
        <w:pStyle w:val="ad"/>
        <w:spacing w:before="1" w:line="264" w:lineRule="auto"/>
        <w:ind w:left="808" w:right="827" w:firstLine="774"/>
        <w:rPr>
          <w:rFonts w:ascii="Arial" w:hAnsi="Arial" w:cs="Arial"/>
          <w:sz w:val="22"/>
          <w:szCs w:val="22"/>
        </w:rPr>
      </w:pPr>
      <w:r w:rsidRPr="005679F0">
        <w:rPr>
          <w:rFonts w:ascii="Arial" w:hAnsi="Arial" w:cs="Arial"/>
          <w:sz w:val="22"/>
          <w:szCs w:val="22"/>
        </w:rPr>
        <w:t>β)Σε μονομερή λύση της σύμβασης και την μίσθωση άλλου ακινήτου, σε βάρος του εκμισθωτή σύμφωνα με τα προβλεπόμενα,</w:t>
      </w:r>
    </w:p>
    <w:p w:rsidR="002859C2" w:rsidRPr="005679F0" w:rsidRDefault="002859C2" w:rsidP="002859C2">
      <w:pPr>
        <w:pStyle w:val="ad"/>
        <w:spacing w:before="30"/>
        <w:jc w:val="left"/>
        <w:rPr>
          <w:rFonts w:ascii="Arial" w:hAnsi="Arial" w:cs="Arial"/>
          <w:sz w:val="22"/>
          <w:szCs w:val="22"/>
        </w:rPr>
      </w:pPr>
    </w:p>
    <w:p w:rsidR="002859C2" w:rsidRPr="005679F0" w:rsidRDefault="002859C2" w:rsidP="002859C2">
      <w:pPr>
        <w:pStyle w:val="ad"/>
        <w:spacing w:line="264" w:lineRule="auto"/>
        <w:ind w:left="808" w:right="822" w:firstLine="720"/>
        <w:rPr>
          <w:rFonts w:ascii="Arial" w:hAnsi="Arial" w:cs="Arial"/>
          <w:sz w:val="22"/>
          <w:szCs w:val="22"/>
        </w:rPr>
      </w:pPr>
      <w:r w:rsidRPr="005679F0">
        <w:rPr>
          <w:rFonts w:ascii="Arial" w:hAnsi="Arial" w:cs="Arial"/>
          <w:sz w:val="22"/>
          <w:szCs w:val="22"/>
        </w:rPr>
        <w:t>γ) Σε εκτέλεση όλων των απαιτούμενων εργασιών επισκευές του ακινήτου</w:t>
      </w:r>
      <w:r w:rsidRPr="005679F0">
        <w:rPr>
          <w:rFonts w:ascii="Arial" w:hAnsi="Arial" w:cs="Arial"/>
          <w:spacing w:val="40"/>
          <w:sz w:val="22"/>
          <w:szCs w:val="22"/>
        </w:rPr>
        <w:t xml:space="preserve"> </w:t>
      </w:r>
      <w:r w:rsidRPr="005679F0">
        <w:rPr>
          <w:rFonts w:ascii="Arial" w:hAnsi="Arial" w:cs="Arial"/>
          <w:sz w:val="22"/>
          <w:szCs w:val="22"/>
        </w:rPr>
        <w:t>σε βάρος</w:t>
      </w:r>
      <w:r w:rsidRPr="005679F0">
        <w:rPr>
          <w:rFonts w:ascii="Arial" w:hAnsi="Arial" w:cs="Arial"/>
          <w:spacing w:val="-3"/>
          <w:sz w:val="22"/>
          <w:szCs w:val="22"/>
        </w:rPr>
        <w:t xml:space="preserve"> </w:t>
      </w:r>
      <w:r w:rsidRPr="005679F0">
        <w:rPr>
          <w:rFonts w:ascii="Arial" w:hAnsi="Arial" w:cs="Arial"/>
          <w:sz w:val="22"/>
          <w:szCs w:val="22"/>
        </w:rPr>
        <w:t>του</w:t>
      </w:r>
      <w:r w:rsidRPr="005679F0">
        <w:rPr>
          <w:rFonts w:ascii="Arial" w:hAnsi="Arial" w:cs="Arial"/>
          <w:spacing w:val="-3"/>
          <w:sz w:val="22"/>
          <w:szCs w:val="22"/>
        </w:rPr>
        <w:t xml:space="preserve"> </w:t>
      </w:r>
      <w:r w:rsidRPr="005679F0">
        <w:rPr>
          <w:rFonts w:ascii="Arial" w:hAnsi="Arial" w:cs="Arial"/>
          <w:sz w:val="22"/>
          <w:szCs w:val="22"/>
        </w:rPr>
        <w:t>εκμισθωτή</w:t>
      </w:r>
      <w:r w:rsidRPr="005679F0">
        <w:rPr>
          <w:rFonts w:ascii="Arial" w:hAnsi="Arial" w:cs="Arial"/>
          <w:spacing w:val="-2"/>
          <w:sz w:val="22"/>
          <w:szCs w:val="22"/>
        </w:rPr>
        <w:t xml:space="preserve"> </w:t>
      </w:r>
      <w:r w:rsidRPr="005679F0">
        <w:rPr>
          <w:rFonts w:ascii="Arial" w:hAnsi="Arial" w:cs="Arial"/>
          <w:sz w:val="22"/>
          <w:szCs w:val="22"/>
        </w:rPr>
        <w:t>παρακρατώντας</w:t>
      </w:r>
      <w:r w:rsidRPr="005679F0">
        <w:rPr>
          <w:rFonts w:ascii="Arial" w:hAnsi="Arial" w:cs="Arial"/>
          <w:spacing w:val="-3"/>
          <w:sz w:val="22"/>
          <w:szCs w:val="22"/>
        </w:rPr>
        <w:t xml:space="preserve"> </w:t>
      </w:r>
      <w:r w:rsidRPr="005679F0">
        <w:rPr>
          <w:rFonts w:ascii="Arial" w:hAnsi="Arial" w:cs="Arial"/>
          <w:sz w:val="22"/>
          <w:szCs w:val="22"/>
        </w:rPr>
        <w:t>τη σχετική</w:t>
      </w:r>
      <w:r w:rsidRPr="005679F0">
        <w:rPr>
          <w:rFonts w:ascii="Arial" w:hAnsi="Arial" w:cs="Arial"/>
          <w:spacing w:val="-2"/>
          <w:sz w:val="22"/>
          <w:szCs w:val="22"/>
        </w:rPr>
        <w:t xml:space="preserve"> </w:t>
      </w:r>
      <w:r w:rsidRPr="005679F0">
        <w:rPr>
          <w:rFonts w:ascii="Arial" w:hAnsi="Arial" w:cs="Arial"/>
          <w:sz w:val="22"/>
          <w:szCs w:val="22"/>
        </w:rPr>
        <w:t>δαπάνη από</w:t>
      </w:r>
      <w:r w:rsidRPr="005679F0">
        <w:rPr>
          <w:rFonts w:ascii="Arial" w:hAnsi="Arial" w:cs="Arial"/>
          <w:spacing w:val="-3"/>
          <w:sz w:val="22"/>
          <w:szCs w:val="22"/>
        </w:rPr>
        <w:t xml:space="preserve"> </w:t>
      </w:r>
      <w:r w:rsidRPr="005679F0">
        <w:rPr>
          <w:rFonts w:ascii="Arial" w:hAnsi="Arial" w:cs="Arial"/>
          <w:sz w:val="22"/>
          <w:szCs w:val="22"/>
        </w:rPr>
        <w:t>τα μισθώματα</w:t>
      </w:r>
      <w:r w:rsidRPr="005679F0">
        <w:rPr>
          <w:rFonts w:ascii="Arial" w:hAnsi="Arial" w:cs="Arial"/>
          <w:spacing w:val="-2"/>
          <w:sz w:val="22"/>
          <w:szCs w:val="22"/>
        </w:rPr>
        <w:t xml:space="preserve"> </w:t>
      </w:r>
      <w:r w:rsidRPr="005679F0">
        <w:rPr>
          <w:rFonts w:ascii="Arial" w:hAnsi="Arial" w:cs="Arial"/>
          <w:sz w:val="22"/>
          <w:szCs w:val="22"/>
        </w:rPr>
        <w:t>του ακινήτου, όπως αυτή η δαπάνη προκύπτει από σχετική τεχνική έκθεση- βεβαίωση τεχνικής υπηρεσίας του Δήμου.</w:t>
      </w:r>
    </w:p>
    <w:p w:rsidR="002859C2" w:rsidRPr="005679F0" w:rsidRDefault="002859C2" w:rsidP="002859C2">
      <w:pPr>
        <w:pStyle w:val="ad"/>
        <w:spacing w:before="28"/>
        <w:jc w:val="left"/>
        <w:rPr>
          <w:rFonts w:ascii="Arial" w:hAnsi="Arial" w:cs="Arial"/>
          <w:sz w:val="22"/>
          <w:szCs w:val="22"/>
        </w:rPr>
      </w:pPr>
    </w:p>
    <w:p w:rsidR="002859C2" w:rsidRPr="005679F0" w:rsidRDefault="002859C2" w:rsidP="002859C2">
      <w:pPr>
        <w:pStyle w:val="ad"/>
        <w:spacing w:line="264" w:lineRule="auto"/>
        <w:ind w:left="808" w:right="822"/>
        <w:rPr>
          <w:rFonts w:ascii="Arial" w:hAnsi="Arial" w:cs="Arial"/>
          <w:sz w:val="22"/>
          <w:szCs w:val="22"/>
        </w:rPr>
      </w:pPr>
      <w:r w:rsidRPr="005679F0">
        <w:rPr>
          <w:rFonts w:ascii="Arial" w:hAnsi="Arial" w:cs="Arial"/>
          <w:sz w:val="22"/>
          <w:szCs w:val="22"/>
        </w:rPr>
        <w:t>Ο τελευταίος μειοδότης υποχρεούται να παραδώσει το προσφερόμενο μίσθιο κατάλληλο για χρήση στο Δήμο μέσα στο χρόνο που δηλώνει στην δήλωση του Ν. 1599/86,</w:t>
      </w:r>
      <w:r w:rsidRPr="005679F0">
        <w:rPr>
          <w:rFonts w:ascii="Arial" w:hAnsi="Arial" w:cs="Arial"/>
          <w:spacing w:val="40"/>
          <w:sz w:val="22"/>
          <w:szCs w:val="22"/>
        </w:rPr>
        <w:t xml:space="preserve"> </w:t>
      </w:r>
      <w:r w:rsidRPr="005679F0">
        <w:rPr>
          <w:rFonts w:ascii="Arial" w:hAnsi="Arial" w:cs="Arial"/>
          <w:sz w:val="22"/>
          <w:szCs w:val="22"/>
        </w:rPr>
        <w:t>κατάλληλο και σύμφωνα με τους ειδικότερους όρους και τις προϋποθέσεις που θα περιληφθούν στο σχετικό Πρακτικό Καταλληλότητας Ακινήτου, διαφορετικά λύεται η μίσθωση από το Δήμο.</w:t>
      </w:r>
    </w:p>
    <w:p w:rsidR="002859C2" w:rsidRPr="005679F0" w:rsidRDefault="002859C2" w:rsidP="002859C2">
      <w:pPr>
        <w:pStyle w:val="ad"/>
        <w:spacing w:line="264" w:lineRule="auto"/>
        <w:rPr>
          <w:rFonts w:ascii="Arial" w:hAnsi="Arial" w:cs="Arial"/>
          <w:sz w:val="22"/>
          <w:szCs w:val="22"/>
        </w:rPr>
      </w:pPr>
    </w:p>
    <w:p w:rsidR="002859C2" w:rsidRPr="005679F0" w:rsidRDefault="00980C0D" w:rsidP="002859C2">
      <w:pPr>
        <w:pStyle w:val="ad"/>
        <w:spacing w:before="41" w:line="264" w:lineRule="auto"/>
        <w:ind w:left="808" w:right="821"/>
        <w:rPr>
          <w:rFonts w:ascii="Arial" w:hAnsi="Arial" w:cs="Arial"/>
          <w:sz w:val="22"/>
          <w:szCs w:val="22"/>
        </w:rPr>
      </w:pPr>
      <w:r w:rsidRPr="005679F0">
        <w:rPr>
          <w:rFonts w:ascii="Arial" w:hAnsi="Arial" w:cs="Arial"/>
          <w:sz w:val="22"/>
          <w:szCs w:val="22"/>
        </w:rPr>
        <w:pict>
          <v:shape id="docshape18" o:spid="_x0000_s2060" type="#_x0000_t202" style="position:absolute;left:0;text-align:left;margin-left:395.3pt;margin-top:10pt;width:170pt;height:20pt;z-index:251670528;mso-position-horizontal-relative:page;mso-position-vertical-relative:page" filled="f" stroked="f">
            <v:textbox inset="0,0,0,0">
              <w:txbxContent>
                <w:p w:rsidR="005679F0" w:rsidRDefault="005679F0" w:rsidP="002859C2">
                  <w:pPr>
                    <w:spacing w:line="270" w:lineRule="exact"/>
                    <w:rPr>
                      <w:rFonts w:ascii="Microsoft Sans Serif" w:hAnsi="Microsoft Sans Serif"/>
                    </w:rPr>
                  </w:pPr>
                </w:p>
              </w:txbxContent>
            </v:textbox>
            <w10:wrap anchorx="page" anchory="page"/>
          </v:shape>
        </w:pict>
      </w:r>
      <w:r w:rsidR="002859C2" w:rsidRPr="005679F0">
        <w:rPr>
          <w:rFonts w:ascii="Arial" w:hAnsi="Arial" w:cs="Arial"/>
          <w:sz w:val="22"/>
          <w:szCs w:val="22"/>
        </w:rPr>
        <w:t>Ο εκμισθωτής βαρύνεται με όλες τις αναγκαίες δαπάνες καθώς και με την αποκατάσταση ζημιών ή βλαβών που οφείλονται σε τυχαία γεγονότα, ανωτέρα βία και στη συμφωνημένη ή συνήθη χρήση. Ειδικά, σε ότι αφορά ζημιές ή βλάβες που τυχόν παρουσιάσουν οι ηλεκτρολογικές, μηχανολογικές ή υδραυλικές εγκαταστάσεις του κτιρίου και υπό την προϋπόθεση ότι δεν οφείλονται σε κακή χρήση από τον μισθωτή, συμφωνείται ότι ο εκμισθωτής υποχρεούται μέσα σε προθεσμία πέντε (5) ημερών από τη γραπτή ειδοποίησή του από το μισθωτή να τις επισκευάζει. Μετά την πάροδο του πενθημέρου, ο μισθωτής, δικαιούται να επισκευάζει</w:t>
      </w:r>
      <w:r w:rsidR="002859C2" w:rsidRPr="005679F0">
        <w:rPr>
          <w:rFonts w:ascii="Arial" w:hAnsi="Arial" w:cs="Arial"/>
          <w:spacing w:val="-1"/>
          <w:sz w:val="22"/>
          <w:szCs w:val="22"/>
        </w:rPr>
        <w:t xml:space="preserve"> </w:t>
      </w:r>
      <w:r w:rsidR="002859C2" w:rsidRPr="005679F0">
        <w:rPr>
          <w:rFonts w:ascii="Arial" w:hAnsi="Arial" w:cs="Arial"/>
          <w:sz w:val="22"/>
          <w:szCs w:val="22"/>
        </w:rPr>
        <w:t>τις</w:t>
      </w:r>
      <w:r w:rsidR="002859C2" w:rsidRPr="005679F0">
        <w:rPr>
          <w:rFonts w:ascii="Arial" w:hAnsi="Arial" w:cs="Arial"/>
          <w:spacing w:val="-4"/>
          <w:sz w:val="22"/>
          <w:szCs w:val="22"/>
        </w:rPr>
        <w:t xml:space="preserve"> </w:t>
      </w:r>
      <w:r w:rsidR="002859C2" w:rsidRPr="005679F0">
        <w:rPr>
          <w:rFonts w:ascii="Arial" w:hAnsi="Arial" w:cs="Arial"/>
          <w:sz w:val="22"/>
          <w:szCs w:val="22"/>
        </w:rPr>
        <w:t>εν λόγω</w:t>
      </w:r>
      <w:r w:rsidR="002859C2" w:rsidRPr="005679F0">
        <w:rPr>
          <w:rFonts w:ascii="Arial" w:hAnsi="Arial" w:cs="Arial"/>
          <w:spacing w:val="-1"/>
          <w:sz w:val="22"/>
          <w:szCs w:val="22"/>
        </w:rPr>
        <w:t xml:space="preserve"> </w:t>
      </w:r>
      <w:r w:rsidR="002859C2" w:rsidRPr="005679F0">
        <w:rPr>
          <w:rFonts w:ascii="Arial" w:hAnsi="Arial" w:cs="Arial"/>
          <w:sz w:val="22"/>
          <w:szCs w:val="22"/>
        </w:rPr>
        <w:t>βλάβες ή</w:t>
      </w:r>
      <w:r w:rsidR="002859C2" w:rsidRPr="005679F0">
        <w:rPr>
          <w:rFonts w:ascii="Arial" w:hAnsi="Arial" w:cs="Arial"/>
          <w:spacing w:val="-2"/>
          <w:sz w:val="22"/>
          <w:szCs w:val="22"/>
        </w:rPr>
        <w:t xml:space="preserve"> </w:t>
      </w:r>
      <w:r w:rsidR="002859C2" w:rsidRPr="005679F0">
        <w:rPr>
          <w:rFonts w:ascii="Arial" w:hAnsi="Arial" w:cs="Arial"/>
          <w:sz w:val="22"/>
          <w:szCs w:val="22"/>
        </w:rPr>
        <w:t>ζημιές</w:t>
      </w:r>
      <w:r w:rsidR="002859C2" w:rsidRPr="005679F0">
        <w:rPr>
          <w:rFonts w:ascii="Arial" w:hAnsi="Arial" w:cs="Arial"/>
          <w:spacing w:val="-2"/>
          <w:sz w:val="22"/>
          <w:szCs w:val="22"/>
        </w:rPr>
        <w:t xml:space="preserve"> </w:t>
      </w:r>
      <w:r w:rsidR="002859C2" w:rsidRPr="005679F0">
        <w:rPr>
          <w:rFonts w:ascii="Arial" w:hAnsi="Arial" w:cs="Arial"/>
          <w:sz w:val="22"/>
          <w:szCs w:val="22"/>
        </w:rPr>
        <w:t>με δικές</w:t>
      </w:r>
      <w:r w:rsidR="002859C2" w:rsidRPr="005679F0">
        <w:rPr>
          <w:rFonts w:ascii="Arial" w:hAnsi="Arial" w:cs="Arial"/>
          <w:spacing w:val="-2"/>
          <w:sz w:val="22"/>
          <w:szCs w:val="22"/>
        </w:rPr>
        <w:t xml:space="preserve"> </w:t>
      </w:r>
      <w:r w:rsidR="002859C2" w:rsidRPr="005679F0">
        <w:rPr>
          <w:rFonts w:ascii="Arial" w:hAnsi="Arial" w:cs="Arial"/>
          <w:sz w:val="22"/>
          <w:szCs w:val="22"/>
        </w:rPr>
        <w:t>του</w:t>
      </w:r>
      <w:r w:rsidR="002859C2" w:rsidRPr="005679F0">
        <w:rPr>
          <w:rFonts w:ascii="Arial" w:hAnsi="Arial" w:cs="Arial"/>
          <w:spacing w:val="-2"/>
          <w:sz w:val="22"/>
          <w:szCs w:val="22"/>
        </w:rPr>
        <w:t xml:space="preserve"> </w:t>
      </w:r>
      <w:r w:rsidR="002859C2" w:rsidRPr="005679F0">
        <w:rPr>
          <w:rFonts w:ascii="Arial" w:hAnsi="Arial" w:cs="Arial"/>
          <w:sz w:val="22"/>
          <w:szCs w:val="22"/>
        </w:rPr>
        <w:t>δαπάνες και</w:t>
      </w:r>
      <w:r w:rsidR="002859C2" w:rsidRPr="005679F0">
        <w:rPr>
          <w:rFonts w:ascii="Arial" w:hAnsi="Arial" w:cs="Arial"/>
          <w:spacing w:val="-4"/>
          <w:sz w:val="22"/>
          <w:szCs w:val="22"/>
        </w:rPr>
        <w:t xml:space="preserve"> </w:t>
      </w:r>
      <w:r w:rsidR="002859C2" w:rsidRPr="005679F0">
        <w:rPr>
          <w:rFonts w:ascii="Arial" w:hAnsi="Arial" w:cs="Arial"/>
          <w:sz w:val="22"/>
          <w:szCs w:val="22"/>
        </w:rPr>
        <w:t>να συμψηφίζει</w:t>
      </w:r>
      <w:r w:rsidR="002859C2" w:rsidRPr="005679F0">
        <w:rPr>
          <w:rFonts w:ascii="Arial" w:hAnsi="Arial" w:cs="Arial"/>
          <w:spacing w:val="-2"/>
          <w:sz w:val="22"/>
          <w:szCs w:val="22"/>
        </w:rPr>
        <w:t xml:space="preserve"> </w:t>
      </w:r>
      <w:r w:rsidR="002859C2" w:rsidRPr="005679F0">
        <w:rPr>
          <w:rFonts w:ascii="Arial" w:hAnsi="Arial" w:cs="Arial"/>
          <w:sz w:val="22"/>
          <w:szCs w:val="22"/>
        </w:rPr>
        <w:t>τη σχετική δαπάνη με οφειλόμενα μισθώματα, κατόπιν αποδόσεως των σχετικών παραστατικών. Το ίδιο θα γίνεται και σε περίπτωση ανάγκης επισκευής των πάγιων εγκαταστάσεων, εφόσον αυτή δεν προέρχεται από κακή χρήση.</w:t>
      </w:r>
    </w:p>
    <w:p w:rsidR="002859C2" w:rsidRPr="005679F0" w:rsidRDefault="002859C2" w:rsidP="002859C2">
      <w:pPr>
        <w:pStyle w:val="ad"/>
        <w:spacing w:before="41" w:line="264" w:lineRule="auto"/>
        <w:ind w:left="808" w:right="821"/>
        <w:rPr>
          <w:rFonts w:ascii="Arial" w:hAnsi="Arial" w:cs="Arial"/>
          <w:sz w:val="22"/>
          <w:szCs w:val="22"/>
        </w:rPr>
      </w:pPr>
    </w:p>
    <w:p w:rsidR="002859C2" w:rsidRPr="005679F0" w:rsidRDefault="002859C2" w:rsidP="002859C2">
      <w:pPr>
        <w:jc w:val="both"/>
        <w:rPr>
          <w:rFonts w:ascii="Arial" w:hAnsi="Arial" w:cs="Arial"/>
          <w:b/>
          <w:bCs/>
          <w:sz w:val="22"/>
          <w:szCs w:val="22"/>
          <w:u w:val="single"/>
        </w:rPr>
      </w:pPr>
      <w:r w:rsidRPr="005679F0">
        <w:rPr>
          <w:rFonts w:ascii="Arial" w:hAnsi="Arial" w:cs="Arial"/>
          <w:b/>
          <w:bCs/>
          <w:sz w:val="22"/>
          <w:szCs w:val="22"/>
        </w:rPr>
        <w:t xml:space="preserve">                                                                              </w:t>
      </w:r>
      <w:r w:rsidRPr="005679F0">
        <w:rPr>
          <w:rFonts w:ascii="Arial" w:hAnsi="Arial" w:cs="Arial"/>
          <w:b/>
          <w:bCs/>
          <w:sz w:val="22"/>
          <w:szCs w:val="22"/>
          <w:u w:val="single"/>
        </w:rPr>
        <w:t xml:space="preserve"> </w:t>
      </w:r>
      <w:r w:rsidRPr="005679F0">
        <w:rPr>
          <w:rFonts w:ascii="Arial" w:hAnsi="Arial" w:cs="Arial"/>
          <w:b/>
          <w:bCs/>
          <w:sz w:val="22"/>
          <w:szCs w:val="22"/>
          <w:u w:val="single"/>
          <w:lang w:val="en-US"/>
        </w:rPr>
        <w:t>A</w:t>
      </w:r>
      <w:r w:rsidRPr="005679F0">
        <w:rPr>
          <w:rFonts w:ascii="Arial" w:hAnsi="Arial" w:cs="Arial"/>
          <w:b/>
          <w:bCs/>
          <w:sz w:val="22"/>
          <w:szCs w:val="22"/>
          <w:u w:val="single"/>
        </w:rPr>
        <w:t>ΡΘΡΟ 11</w:t>
      </w:r>
    </w:p>
    <w:p w:rsidR="002859C2" w:rsidRPr="005679F0" w:rsidRDefault="002859C2" w:rsidP="002859C2">
      <w:pPr>
        <w:jc w:val="both"/>
        <w:rPr>
          <w:rFonts w:ascii="Arial" w:hAnsi="Arial" w:cs="Arial"/>
          <w:sz w:val="22"/>
          <w:szCs w:val="22"/>
          <w:u w:val="single"/>
        </w:rPr>
      </w:pPr>
      <w:r w:rsidRPr="005679F0">
        <w:rPr>
          <w:rFonts w:ascii="Arial" w:hAnsi="Arial" w:cs="Arial"/>
          <w:b/>
          <w:bCs/>
          <w:sz w:val="22"/>
          <w:szCs w:val="22"/>
        </w:rPr>
        <w:t xml:space="preserve">                                                                              </w:t>
      </w:r>
      <w:r w:rsidRPr="005679F0">
        <w:rPr>
          <w:rFonts w:ascii="Arial" w:hAnsi="Arial" w:cs="Arial"/>
          <w:b/>
          <w:bCs/>
          <w:sz w:val="22"/>
          <w:szCs w:val="22"/>
          <w:u w:val="single"/>
        </w:rPr>
        <w:t xml:space="preserve"> Κρατήσεις</w:t>
      </w:r>
    </w:p>
    <w:p w:rsidR="002859C2" w:rsidRPr="005679F0" w:rsidRDefault="002859C2" w:rsidP="002859C2">
      <w:pPr>
        <w:rPr>
          <w:rFonts w:ascii="Arial" w:hAnsi="Arial" w:cs="Arial"/>
          <w:sz w:val="22"/>
          <w:szCs w:val="22"/>
        </w:rPr>
      </w:pPr>
      <w:r w:rsidRPr="005679F0">
        <w:rPr>
          <w:rFonts w:ascii="Arial" w:hAnsi="Arial" w:cs="Arial"/>
          <w:sz w:val="22"/>
          <w:szCs w:val="22"/>
        </w:rPr>
        <w:t>Αυτός που θα αναδειχθεί μειοδότης βαρύνεται με όλες τις νόμιμες κρατήσεις .</w:t>
      </w:r>
    </w:p>
    <w:p w:rsidR="002859C2" w:rsidRPr="005679F0" w:rsidRDefault="002859C2" w:rsidP="002859C2">
      <w:pPr>
        <w:rPr>
          <w:rFonts w:ascii="Arial" w:hAnsi="Arial" w:cs="Arial"/>
          <w:sz w:val="22"/>
          <w:szCs w:val="22"/>
        </w:rPr>
      </w:pPr>
    </w:p>
    <w:p w:rsidR="002859C2" w:rsidRPr="005679F0" w:rsidRDefault="002859C2" w:rsidP="002859C2">
      <w:pPr>
        <w:rPr>
          <w:rFonts w:ascii="Arial" w:hAnsi="Arial" w:cs="Arial"/>
          <w:b/>
          <w:bCs/>
          <w:sz w:val="22"/>
          <w:szCs w:val="22"/>
          <w:u w:val="single"/>
        </w:rPr>
      </w:pPr>
      <w:r w:rsidRPr="005679F0">
        <w:rPr>
          <w:rFonts w:ascii="Arial" w:hAnsi="Arial" w:cs="Arial"/>
          <w:b/>
          <w:bCs/>
          <w:sz w:val="22"/>
          <w:szCs w:val="22"/>
        </w:rPr>
        <w:t xml:space="preserve">                                                                            </w:t>
      </w:r>
    </w:p>
    <w:p w:rsidR="002859C2" w:rsidRPr="005679F0" w:rsidRDefault="002859C2" w:rsidP="002859C2">
      <w:pPr>
        <w:rPr>
          <w:rFonts w:ascii="Arial" w:hAnsi="Arial" w:cs="Arial"/>
          <w:b/>
          <w:bCs/>
          <w:sz w:val="22"/>
          <w:szCs w:val="22"/>
          <w:u w:val="single"/>
        </w:rPr>
      </w:pPr>
      <w:r w:rsidRPr="005679F0">
        <w:rPr>
          <w:rFonts w:ascii="Arial" w:hAnsi="Arial" w:cs="Arial"/>
          <w:b/>
          <w:bCs/>
          <w:sz w:val="22"/>
          <w:szCs w:val="22"/>
        </w:rPr>
        <w:t xml:space="preserve">                                                                               </w:t>
      </w:r>
      <w:r w:rsidRPr="005679F0">
        <w:rPr>
          <w:rFonts w:ascii="Arial" w:hAnsi="Arial" w:cs="Arial"/>
          <w:b/>
          <w:bCs/>
          <w:sz w:val="22"/>
          <w:szCs w:val="22"/>
          <w:u w:val="single"/>
        </w:rPr>
        <w:t>ΑΡΘΡΟ 12</w:t>
      </w:r>
    </w:p>
    <w:p w:rsidR="002859C2" w:rsidRPr="005679F0" w:rsidRDefault="002859C2" w:rsidP="002859C2">
      <w:pPr>
        <w:rPr>
          <w:rFonts w:ascii="Arial" w:hAnsi="Arial" w:cs="Arial"/>
          <w:b/>
          <w:bCs/>
          <w:sz w:val="22"/>
          <w:szCs w:val="22"/>
          <w:u w:val="single"/>
        </w:rPr>
      </w:pPr>
      <w:r w:rsidRPr="005679F0">
        <w:rPr>
          <w:rFonts w:ascii="Arial" w:hAnsi="Arial" w:cs="Arial"/>
          <w:b/>
          <w:bCs/>
          <w:sz w:val="22"/>
          <w:szCs w:val="22"/>
        </w:rPr>
        <w:t xml:space="preserve">                                                               </w:t>
      </w:r>
      <w:proofErr w:type="spellStart"/>
      <w:r w:rsidRPr="005679F0">
        <w:rPr>
          <w:rFonts w:ascii="Arial" w:hAnsi="Arial" w:cs="Arial"/>
          <w:b/>
          <w:bCs/>
          <w:sz w:val="22"/>
          <w:szCs w:val="22"/>
          <w:u w:val="single"/>
        </w:rPr>
        <w:t>Αναμίσθωση</w:t>
      </w:r>
      <w:proofErr w:type="spellEnd"/>
      <w:r w:rsidRPr="005679F0">
        <w:rPr>
          <w:rFonts w:ascii="Arial" w:hAnsi="Arial" w:cs="Arial"/>
          <w:b/>
          <w:bCs/>
          <w:sz w:val="22"/>
          <w:szCs w:val="22"/>
          <w:u w:val="single"/>
        </w:rPr>
        <w:t xml:space="preserve"> – Υπεκμίσθωση</w:t>
      </w:r>
    </w:p>
    <w:p w:rsidR="002859C2" w:rsidRPr="005679F0" w:rsidRDefault="002859C2" w:rsidP="002859C2">
      <w:pPr>
        <w:ind w:right="26"/>
        <w:jc w:val="both"/>
        <w:rPr>
          <w:rFonts w:ascii="Arial" w:hAnsi="Arial" w:cs="Arial"/>
          <w:sz w:val="22"/>
          <w:szCs w:val="22"/>
        </w:rPr>
      </w:pPr>
      <w:r w:rsidRPr="005679F0">
        <w:rPr>
          <w:rFonts w:ascii="Arial" w:hAnsi="Arial" w:cs="Arial"/>
          <w:sz w:val="22"/>
          <w:szCs w:val="22"/>
        </w:rPr>
        <w:t xml:space="preserve">Σιωπηρή </w:t>
      </w:r>
      <w:proofErr w:type="spellStart"/>
      <w:r w:rsidRPr="005679F0">
        <w:rPr>
          <w:rFonts w:ascii="Arial" w:hAnsi="Arial" w:cs="Arial"/>
          <w:sz w:val="22"/>
          <w:szCs w:val="22"/>
        </w:rPr>
        <w:t>αναμίσθωση</w:t>
      </w:r>
      <w:proofErr w:type="spellEnd"/>
      <w:r w:rsidRPr="005679F0">
        <w:rPr>
          <w:rFonts w:ascii="Arial" w:hAnsi="Arial" w:cs="Arial"/>
          <w:sz w:val="22"/>
          <w:szCs w:val="22"/>
        </w:rPr>
        <w:t xml:space="preserve"> ως και υπεκμίσθωση δεν επιτρέπεται. Η συνέχιση της χρήσης του ακινήτου , που μισθώθηκε , πέρα από τον χρόνο λήξης της μίσθωσης , θεωρείται ως σιωπηρή παράταση της μίσθωσης. Για τη χρήση αυτή καταβάλλεται μίσθωμα ίσο με αυτό της μίσθωσης που έληξε , το οποίο αναπροσαρμόζεται σύμφωνα με τα προβλεπόμενα στη σύμβαση.  </w:t>
      </w:r>
    </w:p>
    <w:p w:rsidR="002859C2" w:rsidRPr="005679F0" w:rsidRDefault="002859C2" w:rsidP="002859C2">
      <w:pPr>
        <w:ind w:right="26"/>
        <w:jc w:val="both"/>
        <w:rPr>
          <w:rFonts w:ascii="Arial" w:hAnsi="Arial" w:cs="Arial"/>
          <w:sz w:val="22"/>
          <w:szCs w:val="22"/>
        </w:rPr>
      </w:pPr>
    </w:p>
    <w:p w:rsidR="002859C2" w:rsidRPr="005679F0" w:rsidRDefault="002859C2" w:rsidP="002859C2">
      <w:pPr>
        <w:jc w:val="both"/>
        <w:rPr>
          <w:rFonts w:ascii="Arial" w:hAnsi="Arial" w:cs="Arial"/>
          <w:b/>
          <w:sz w:val="22"/>
          <w:szCs w:val="22"/>
          <w:u w:val="single"/>
        </w:rPr>
      </w:pPr>
      <w:r w:rsidRPr="005679F0">
        <w:rPr>
          <w:rFonts w:ascii="Arial" w:hAnsi="Arial" w:cs="Arial"/>
          <w:b/>
          <w:sz w:val="22"/>
          <w:szCs w:val="22"/>
        </w:rPr>
        <w:t xml:space="preserve">                                                                              </w:t>
      </w:r>
      <w:r w:rsidRPr="005679F0">
        <w:rPr>
          <w:rFonts w:ascii="Arial" w:hAnsi="Arial" w:cs="Arial"/>
          <w:b/>
          <w:sz w:val="22"/>
          <w:szCs w:val="22"/>
          <w:u w:val="single"/>
        </w:rPr>
        <w:t xml:space="preserve">ΑΡΘΡΟ 13 </w:t>
      </w:r>
    </w:p>
    <w:p w:rsidR="002859C2" w:rsidRPr="005679F0" w:rsidRDefault="002859C2" w:rsidP="002859C2">
      <w:pPr>
        <w:jc w:val="both"/>
        <w:rPr>
          <w:rFonts w:ascii="Arial" w:hAnsi="Arial" w:cs="Arial"/>
          <w:b/>
          <w:bCs/>
          <w:sz w:val="22"/>
          <w:szCs w:val="22"/>
          <w:u w:val="single"/>
        </w:rPr>
      </w:pPr>
      <w:r w:rsidRPr="005679F0">
        <w:rPr>
          <w:rFonts w:ascii="Arial" w:hAnsi="Arial" w:cs="Arial"/>
          <w:b/>
          <w:sz w:val="22"/>
          <w:szCs w:val="22"/>
        </w:rPr>
        <w:t xml:space="preserve">                                                                     </w:t>
      </w:r>
      <w:r w:rsidRPr="005679F0">
        <w:rPr>
          <w:rFonts w:ascii="Arial" w:hAnsi="Arial" w:cs="Arial"/>
          <w:b/>
          <w:bCs/>
          <w:sz w:val="22"/>
          <w:szCs w:val="22"/>
          <w:u w:val="single"/>
        </w:rPr>
        <w:t>Εγγύηση συμμετοχής</w:t>
      </w:r>
    </w:p>
    <w:p w:rsidR="002859C2" w:rsidRPr="005679F0" w:rsidRDefault="002859C2" w:rsidP="002859C2">
      <w:pPr>
        <w:jc w:val="both"/>
        <w:rPr>
          <w:rFonts w:ascii="Arial" w:hAnsi="Arial" w:cs="Arial"/>
          <w:sz w:val="22"/>
          <w:szCs w:val="22"/>
        </w:rPr>
      </w:pPr>
      <w:r w:rsidRPr="005679F0">
        <w:rPr>
          <w:rFonts w:ascii="Arial" w:hAnsi="Arial" w:cs="Arial"/>
          <w:bCs/>
          <w:sz w:val="22"/>
          <w:szCs w:val="22"/>
        </w:rPr>
        <w:t>Οι συμμετέχοντες στη δημοπρασία , υποχρεούνται να καταθέσουν εγγυητική επιστολή αναγνωρισμένου πιστωτικού ιδρύματος .</w:t>
      </w:r>
    </w:p>
    <w:p w:rsidR="002859C2" w:rsidRPr="005679F0" w:rsidRDefault="002859C2" w:rsidP="002859C2">
      <w:pPr>
        <w:widowControl w:val="0"/>
        <w:numPr>
          <w:ilvl w:val="0"/>
          <w:numId w:val="26"/>
        </w:numPr>
        <w:suppressAutoHyphens w:val="0"/>
        <w:autoSpaceDE w:val="0"/>
        <w:autoSpaceDN w:val="0"/>
        <w:ind w:right="794"/>
        <w:jc w:val="both"/>
        <w:rPr>
          <w:rFonts w:ascii="Arial" w:hAnsi="Arial" w:cs="Arial"/>
          <w:sz w:val="22"/>
          <w:szCs w:val="22"/>
        </w:rPr>
      </w:pPr>
      <w:r w:rsidRPr="005679F0">
        <w:rPr>
          <w:rFonts w:ascii="Arial" w:hAnsi="Arial" w:cs="Arial"/>
          <w:sz w:val="22"/>
          <w:szCs w:val="22"/>
        </w:rPr>
        <w:t xml:space="preserve">Η εγγύηση για τη συμμετοχή στη δημοπρασία ορίζεται σε ποσοστό δέκα επί τοις εκατό (10%) του ορίου προσφοράς, (όπως, προσδιοριστεί  από την  Επιτροπή Αξιολόγησης Περιουσιακών Στοιχείων βάσει  του άρθρου 7 του Π.Δ. 270/81 σε συνδυασμό με τις διατάξεις του άρθρου 563 «Επιτροπές αξιολόγησης περιουσιακών στοιχείων» του Ν. 5314/2026 (ΦΕΚ Α΄ 103/29-06-2026) για το έτος 2026), τούτου υπολογιζόμενου προκειμένου μεν για χρόνο μικρότερο του έτους για ολόκληρο το χρόνο μίσθωσης, προκειμένου δε για χρόνο μεγαλύτερο του έτους ενός έτους τουλάχιστον. Η εγγυητική επιστολή συμμετοχής επιστρέφεται σε αυτόν που έχει κατακυρωθεί ο διαγωνισμός μετά την υπογραφή του σχετικού πρωτοκόλλου παράδοσης – παραλαβής καθώς και της σύμβασης μίσθωσης. Οι εγγυητικές επιστολές επιστρέφονται στους λοιπούς συμμετέχοντες στον </w:t>
      </w:r>
      <w:r w:rsidRPr="005679F0">
        <w:rPr>
          <w:rFonts w:ascii="Arial" w:hAnsi="Arial" w:cs="Arial"/>
          <w:sz w:val="22"/>
          <w:szCs w:val="22"/>
        </w:rPr>
        <w:lastRenderedPageBreak/>
        <w:t>διαγωνισμό, μετά την κατακύρωση του αποτελέσματος του από την Δημοτική Επιτροπή.</w:t>
      </w:r>
    </w:p>
    <w:p w:rsidR="002859C2" w:rsidRPr="005679F0" w:rsidRDefault="002859C2" w:rsidP="002859C2">
      <w:pPr>
        <w:jc w:val="both"/>
        <w:rPr>
          <w:rFonts w:ascii="Arial" w:hAnsi="Arial" w:cs="Arial"/>
          <w:sz w:val="22"/>
          <w:szCs w:val="22"/>
        </w:rPr>
      </w:pPr>
      <w:r w:rsidRPr="005679F0">
        <w:rPr>
          <w:rFonts w:ascii="Arial" w:hAnsi="Arial" w:cs="Arial"/>
          <w:color w:val="000000"/>
          <w:sz w:val="22"/>
          <w:szCs w:val="22"/>
        </w:rPr>
        <w:t xml:space="preserve">Η εγγυητική αυτή επιστολή , θα καταπίπτει στο σύνολο της υπέρ του Δήμου , σε περίπτωση που ο εκμισθωτής δεν προσέλθει  εμπρόθεσμά για την υπογραφή της σύμβασης . Επίσης , σε περίπτωση που ο εκμισθωτής παραβιάσει κάποιον ή κάποιους από τους όρους της διακήρυξης και δεν υπογραφεί το πρωτόκολλο παράδοσης – παραλαβής , τότε η εγγυητική συμμετοχής θα καταπίπτει στο σύνολο της υπέρ του δήμου.  </w:t>
      </w:r>
    </w:p>
    <w:p w:rsidR="002859C2" w:rsidRPr="005679F0" w:rsidRDefault="002859C2" w:rsidP="002859C2">
      <w:pPr>
        <w:jc w:val="both"/>
        <w:rPr>
          <w:rFonts w:ascii="Arial" w:hAnsi="Arial" w:cs="Arial"/>
          <w:color w:val="000000"/>
          <w:sz w:val="22"/>
          <w:szCs w:val="22"/>
        </w:rPr>
      </w:pPr>
    </w:p>
    <w:p w:rsidR="002859C2" w:rsidRPr="005679F0" w:rsidRDefault="005679F0" w:rsidP="002859C2">
      <w:pPr>
        <w:pStyle w:val="ad"/>
        <w:spacing w:before="41" w:line="264" w:lineRule="auto"/>
        <w:ind w:left="808" w:right="821"/>
        <w:rPr>
          <w:rFonts w:ascii="Arial" w:hAnsi="Arial" w:cs="Arial"/>
          <w:sz w:val="22"/>
          <w:szCs w:val="22"/>
        </w:rPr>
      </w:pPr>
      <w:r>
        <w:rPr>
          <w:rFonts w:ascii="Arial" w:hAnsi="Arial" w:cs="Arial"/>
          <w:sz w:val="22"/>
          <w:szCs w:val="22"/>
        </w:rPr>
        <w:t xml:space="preserve">                                          </w:t>
      </w:r>
    </w:p>
    <w:p w:rsidR="005679F0" w:rsidRPr="005679F0" w:rsidRDefault="005679F0" w:rsidP="005679F0">
      <w:pPr>
        <w:pStyle w:val="Heading1"/>
        <w:ind w:right="2442"/>
        <w:rPr>
          <w:rFonts w:ascii="Arial" w:hAnsi="Arial" w:cs="Arial"/>
          <w:b/>
          <w:sz w:val="22"/>
          <w:szCs w:val="22"/>
        </w:rPr>
      </w:pPr>
      <w:r w:rsidRPr="005679F0">
        <w:rPr>
          <w:rFonts w:ascii="Arial" w:hAnsi="Arial" w:cs="Arial"/>
          <w:b/>
          <w:sz w:val="22"/>
          <w:szCs w:val="22"/>
          <w:u w:val="single"/>
        </w:rPr>
        <w:t>Άρθρο</w:t>
      </w:r>
      <w:r w:rsidRPr="005679F0">
        <w:rPr>
          <w:rFonts w:ascii="Arial" w:hAnsi="Arial" w:cs="Arial"/>
          <w:b/>
          <w:spacing w:val="1"/>
          <w:sz w:val="22"/>
          <w:szCs w:val="22"/>
          <w:u w:val="single"/>
        </w:rPr>
        <w:t xml:space="preserve"> </w:t>
      </w:r>
      <w:r w:rsidRPr="005679F0">
        <w:rPr>
          <w:rFonts w:ascii="Arial" w:hAnsi="Arial" w:cs="Arial"/>
          <w:b/>
          <w:spacing w:val="-5"/>
          <w:sz w:val="22"/>
          <w:szCs w:val="22"/>
          <w:u w:val="single"/>
        </w:rPr>
        <w:t>14</w:t>
      </w:r>
    </w:p>
    <w:p w:rsidR="002859C2" w:rsidRPr="005679F0" w:rsidRDefault="002859C2" w:rsidP="002859C2">
      <w:pPr>
        <w:pStyle w:val="ad"/>
        <w:spacing w:before="30"/>
        <w:jc w:val="left"/>
        <w:rPr>
          <w:rFonts w:ascii="Arial" w:hAnsi="Arial" w:cs="Arial"/>
          <w:sz w:val="22"/>
          <w:szCs w:val="22"/>
        </w:rPr>
      </w:pPr>
    </w:p>
    <w:p w:rsidR="002859C2" w:rsidRPr="005679F0" w:rsidRDefault="002859C2" w:rsidP="002859C2">
      <w:pPr>
        <w:spacing w:before="29"/>
        <w:ind w:left="2442" w:right="2442"/>
        <w:jc w:val="center"/>
        <w:rPr>
          <w:rFonts w:ascii="Arial" w:hAnsi="Arial" w:cs="Arial"/>
          <w:b/>
          <w:sz w:val="22"/>
          <w:szCs w:val="22"/>
        </w:rPr>
      </w:pPr>
      <w:r w:rsidRPr="005679F0">
        <w:rPr>
          <w:rFonts w:ascii="Arial" w:hAnsi="Arial" w:cs="Arial"/>
          <w:b/>
          <w:sz w:val="22"/>
          <w:szCs w:val="22"/>
          <w:u w:val="single"/>
        </w:rPr>
        <w:t>Μεταβολή</w:t>
      </w:r>
      <w:r w:rsidRPr="005679F0">
        <w:rPr>
          <w:rFonts w:ascii="Arial" w:hAnsi="Arial" w:cs="Arial"/>
          <w:b/>
          <w:spacing w:val="-1"/>
          <w:sz w:val="22"/>
          <w:szCs w:val="22"/>
          <w:u w:val="single"/>
        </w:rPr>
        <w:t xml:space="preserve"> </w:t>
      </w:r>
      <w:r w:rsidRPr="005679F0">
        <w:rPr>
          <w:rFonts w:ascii="Arial" w:hAnsi="Arial" w:cs="Arial"/>
          <w:b/>
          <w:sz w:val="22"/>
          <w:szCs w:val="22"/>
          <w:u w:val="single"/>
        </w:rPr>
        <w:t>στο</w:t>
      </w:r>
      <w:r w:rsidRPr="005679F0">
        <w:rPr>
          <w:rFonts w:ascii="Arial" w:hAnsi="Arial" w:cs="Arial"/>
          <w:b/>
          <w:spacing w:val="-3"/>
          <w:sz w:val="22"/>
          <w:szCs w:val="22"/>
          <w:u w:val="single"/>
        </w:rPr>
        <w:t xml:space="preserve"> </w:t>
      </w:r>
      <w:r w:rsidRPr="005679F0">
        <w:rPr>
          <w:rFonts w:ascii="Arial" w:hAnsi="Arial" w:cs="Arial"/>
          <w:b/>
          <w:sz w:val="22"/>
          <w:szCs w:val="22"/>
          <w:u w:val="single"/>
        </w:rPr>
        <w:t>πρόσωπο</w:t>
      </w:r>
      <w:r w:rsidRPr="005679F0">
        <w:rPr>
          <w:rFonts w:ascii="Arial" w:hAnsi="Arial" w:cs="Arial"/>
          <w:b/>
          <w:spacing w:val="2"/>
          <w:sz w:val="22"/>
          <w:szCs w:val="22"/>
          <w:u w:val="single"/>
        </w:rPr>
        <w:t xml:space="preserve"> </w:t>
      </w:r>
      <w:r w:rsidRPr="005679F0">
        <w:rPr>
          <w:rFonts w:ascii="Arial" w:hAnsi="Arial" w:cs="Arial"/>
          <w:b/>
          <w:sz w:val="22"/>
          <w:szCs w:val="22"/>
          <w:u w:val="single"/>
        </w:rPr>
        <w:t>του</w:t>
      </w:r>
      <w:r w:rsidRPr="005679F0">
        <w:rPr>
          <w:rFonts w:ascii="Arial" w:hAnsi="Arial" w:cs="Arial"/>
          <w:b/>
          <w:spacing w:val="2"/>
          <w:sz w:val="22"/>
          <w:szCs w:val="22"/>
          <w:u w:val="single"/>
        </w:rPr>
        <w:t xml:space="preserve"> </w:t>
      </w:r>
      <w:r w:rsidRPr="005679F0">
        <w:rPr>
          <w:rFonts w:ascii="Arial" w:hAnsi="Arial" w:cs="Arial"/>
          <w:b/>
          <w:spacing w:val="-2"/>
          <w:sz w:val="22"/>
          <w:szCs w:val="22"/>
          <w:u w:val="single"/>
        </w:rPr>
        <w:t>Εκμισθωτή</w:t>
      </w:r>
    </w:p>
    <w:p w:rsidR="002859C2" w:rsidRPr="005679F0" w:rsidRDefault="002859C2" w:rsidP="002859C2">
      <w:pPr>
        <w:pStyle w:val="ad"/>
        <w:spacing w:before="57"/>
        <w:jc w:val="left"/>
        <w:rPr>
          <w:rFonts w:ascii="Arial" w:hAnsi="Arial" w:cs="Arial"/>
          <w:b/>
          <w:sz w:val="22"/>
          <w:szCs w:val="22"/>
        </w:rPr>
      </w:pPr>
    </w:p>
    <w:p w:rsidR="002859C2" w:rsidRPr="005679F0" w:rsidRDefault="002859C2" w:rsidP="002859C2">
      <w:pPr>
        <w:pStyle w:val="ad"/>
        <w:spacing w:line="264" w:lineRule="auto"/>
        <w:ind w:left="808" w:right="825"/>
        <w:rPr>
          <w:rFonts w:ascii="Arial" w:hAnsi="Arial" w:cs="Arial"/>
          <w:sz w:val="22"/>
          <w:szCs w:val="22"/>
        </w:rPr>
      </w:pPr>
      <w:r w:rsidRPr="005679F0">
        <w:rPr>
          <w:rFonts w:ascii="Arial" w:hAnsi="Arial" w:cs="Arial"/>
          <w:sz w:val="22"/>
          <w:szCs w:val="22"/>
        </w:rPr>
        <w:t>Σε περίπτωση που μεταβιβαστεί το ακίνητο που θα μισθωθεί, ο νέος κύριος αναλαμβάνει όλες τις υποχρεώσεις του πωλητή από την παρούσα μίσθωση, ο δε εκμισθωτής είναι υποχρεωμένος πριν μεταβιβάσει το ακίνητο να γνωστοποιήσει εγγράφως στο Δήμο τα πλήρη στοιχεία του αγοραστή.</w:t>
      </w:r>
    </w:p>
    <w:p w:rsidR="002859C2" w:rsidRPr="005679F0" w:rsidRDefault="002859C2" w:rsidP="002859C2">
      <w:pPr>
        <w:pStyle w:val="ad"/>
        <w:spacing w:before="2" w:line="264" w:lineRule="auto"/>
        <w:ind w:left="808" w:right="822"/>
        <w:rPr>
          <w:rFonts w:ascii="Arial" w:hAnsi="Arial" w:cs="Arial"/>
          <w:sz w:val="22"/>
          <w:szCs w:val="22"/>
        </w:rPr>
      </w:pPr>
      <w:r w:rsidRPr="005679F0">
        <w:rPr>
          <w:rFonts w:ascii="Arial" w:hAnsi="Arial" w:cs="Arial"/>
          <w:sz w:val="22"/>
          <w:szCs w:val="22"/>
        </w:rPr>
        <w:t>Η μίσθωση συνεχίζεται</w:t>
      </w:r>
      <w:r w:rsidRPr="005679F0">
        <w:rPr>
          <w:rFonts w:ascii="Arial" w:hAnsi="Arial" w:cs="Arial"/>
          <w:spacing w:val="-3"/>
          <w:sz w:val="22"/>
          <w:szCs w:val="22"/>
        </w:rPr>
        <w:t xml:space="preserve"> </w:t>
      </w:r>
      <w:r w:rsidRPr="005679F0">
        <w:rPr>
          <w:rFonts w:ascii="Arial" w:hAnsi="Arial" w:cs="Arial"/>
          <w:sz w:val="22"/>
          <w:szCs w:val="22"/>
        </w:rPr>
        <w:t>αναγκαστικά</w:t>
      </w:r>
      <w:r w:rsidRPr="005679F0">
        <w:rPr>
          <w:rFonts w:ascii="Arial" w:hAnsi="Arial" w:cs="Arial"/>
          <w:spacing w:val="-2"/>
          <w:sz w:val="22"/>
          <w:szCs w:val="22"/>
        </w:rPr>
        <w:t xml:space="preserve"> </w:t>
      </w:r>
      <w:r w:rsidRPr="005679F0">
        <w:rPr>
          <w:rFonts w:ascii="Arial" w:hAnsi="Arial" w:cs="Arial"/>
          <w:sz w:val="22"/>
          <w:szCs w:val="22"/>
        </w:rPr>
        <w:t>και</w:t>
      </w:r>
      <w:r w:rsidRPr="005679F0">
        <w:rPr>
          <w:rFonts w:ascii="Arial" w:hAnsi="Arial" w:cs="Arial"/>
          <w:spacing w:val="-3"/>
          <w:sz w:val="22"/>
          <w:szCs w:val="22"/>
        </w:rPr>
        <w:t xml:space="preserve"> </w:t>
      </w:r>
      <w:r w:rsidRPr="005679F0">
        <w:rPr>
          <w:rFonts w:ascii="Arial" w:hAnsi="Arial" w:cs="Arial"/>
          <w:sz w:val="22"/>
          <w:szCs w:val="22"/>
        </w:rPr>
        <w:t>σύμφωνα με τους όρους</w:t>
      </w:r>
      <w:r w:rsidRPr="005679F0">
        <w:rPr>
          <w:rFonts w:ascii="Arial" w:hAnsi="Arial" w:cs="Arial"/>
          <w:spacing w:val="-3"/>
          <w:sz w:val="22"/>
          <w:szCs w:val="22"/>
        </w:rPr>
        <w:t xml:space="preserve"> </w:t>
      </w:r>
      <w:r w:rsidRPr="005679F0">
        <w:rPr>
          <w:rFonts w:ascii="Arial" w:hAnsi="Arial" w:cs="Arial"/>
          <w:sz w:val="22"/>
          <w:szCs w:val="22"/>
        </w:rPr>
        <w:t>της σύμβασης στο πρόσωπο του νέου ιδιοκτήτη, στον οποίο και καταβάλλονται εφεξής μετά την προσκόμιση των τίτλων, τα μισθώματα (Ν. 3130/2003 άρθρο 21 παρ. 4).</w:t>
      </w:r>
    </w:p>
    <w:p w:rsidR="002859C2" w:rsidRPr="005679F0" w:rsidRDefault="002859C2" w:rsidP="002859C2">
      <w:pPr>
        <w:pStyle w:val="ad"/>
        <w:jc w:val="left"/>
        <w:rPr>
          <w:rFonts w:ascii="Arial" w:hAnsi="Arial" w:cs="Arial"/>
          <w:sz w:val="22"/>
          <w:szCs w:val="22"/>
        </w:rPr>
      </w:pPr>
    </w:p>
    <w:p w:rsidR="002859C2" w:rsidRPr="005679F0" w:rsidRDefault="002859C2" w:rsidP="002859C2">
      <w:pPr>
        <w:pStyle w:val="ad"/>
        <w:spacing w:before="58"/>
        <w:jc w:val="left"/>
        <w:rPr>
          <w:rFonts w:ascii="Arial" w:hAnsi="Arial" w:cs="Arial"/>
          <w:sz w:val="22"/>
          <w:szCs w:val="22"/>
        </w:rPr>
      </w:pPr>
    </w:p>
    <w:p w:rsidR="002859C2" w:rsidRPr="005679F0" w:rsidRDefault="002859C2" w:rsidP="002859C2">
      <w:pPr>
        <w:pStyle w:val="Heading1"/>
        <w:spacing w:line="264" w:lineRule="auto"/>
        <w:ind w:left="2268" w:right="2268"/>
        <w:rPr>
          <w:rFonts w:ascii="Arial" w:hAnsi="Arial" w:cs="Arial"/>
          <w:b/>
          <w:sz w:val="22"/>
          <w:szCs w:val="22"/>
          <w:u w:val="single"/>
        </w:rPr>
      </w:pPr>
      <w:r w:rsidRPr="005679F0">
        <w:rPr>
          <w:rFonts w:ascii="Arial" w:hAnsi="Arial" w:cs="Arial"/>
          <w:b/>
          <w:sz w:val="22"/>
          <w:szCs w:val="22"/>
          <w:u w:val="single"/>
        </w:rPr>
        <w:t>Άρθρο 15</w:t>
      </w:r>
    </w:p>
    <w:p w:rsidR="002859C2" w:rsidRPr="005679F0" w:rsidRDefault="002859C2" w:rsidP="002859C2">
      <w:pPr>
        <w:pStyle w:val="Heading1"/>
        <w:spacing w:line="264" w:lineRule="auto"/>
        <w:ind w:left="2268" w:right="2268"/>
        <w:rPr>
          <w:rFonts w:ascii="Arial" w:hAnsi="Arial" w:cs="Arial"/>
          <w:b/>
          <w:sz w:val="22"/>
          <w:szCs w:val="22"/>
        </w:rPr>
      </w:pPr>
      <w:r w:rsidRPr="005679F0">
        <w:rPr>
          <w:rFonts w:ascii="Arial" w:hAnsi="Arial" w:cs="Arial"/>
          <w:b/>
          <w:sz w:val="22"/>
          <w:szCs w:val="22"/>
          <w:u w:val="single"/>
        </w:rPr>
        <w:t xml:space="preserve"> Λοιποί</w:t>
      </w:r>
      <w:r w:rsidRPr="005679F0">
        <w:rPr>
          <w:rFonts w:ascii="Arial" w:hAnsi="Arial" w:cs="Arial"/>
          <w:b/>
          <w:spacing w:val="1"/>
          <w:sz w:val="22"/>
          <w:szCs w:val="22"/>
          <w:u w:val="single"/>
        </w:rPr>
        <w:t xml:space="preserve"> </w:t>
      </w:r>
      <w:r w:rsidRPr="005679F0">
        <w:rPr>
          <w:rFonts w:ascii="Arial" w:hAnsi="Arial" w:cs="Arial"/>
          <w:b/>
          <w:spacing w:val="-4"/>
          <w:sz w:val="22"/>
          <w:szCs w:val="22"/>
          <w:u w:val="single"/>
        </w:rPr>
        <w:t>όροι</w:t>
      </w:r>
    </w:p>
    <w:p w:rsidR="002859C2" w:rsidRPr="005679F0" w:rsidRDefault="002859C2" w:rsidP="002859C2">
      <w:pPr>
        <w:pStyle w:val="ad"/>
        <w:spacing w:before="31"/>
        <w:jc w:val="left"/>
        <w:rPr>
          <w:rFonts w:ascii="Arial" w:hAnsi="Arial" w:cs="Arial"/>
          <w:b/>
          <w:sz w:val="22"/>
          <w:szCs w:val="22"/>
        </w:rPr>
      </w:pPr>
    </w:p>
    <w:p w:rsidR="002859C2" w:rsidRPr="005679F0" w:rsidRDefault="002859C2" w:rsidP="002859C2">
      <w:pPr>
        <w:pStyle w:val="af9"/>
        <w:widowControl w:val="0"/>
        <w:numPr>
          <w:ilvl w:val="0"/>
          <w:numId w:val="15"/>
        </w:numPr>
        <w:tabs>
          <w:tab w:val="left" w:pos="1527"/>
        </w:tabs>
        <w:suppressAutoHyphens w:val="0"/>
        <w:autoSpaceDE w:val="0"/>
        <w:autoSpaceDN w:val="0"/>
        <w:ind w:left="1527" w:hanging="359"/>
        <w:contextualSpacing w:val="0"/>
        <w:rPr>
          <w:rFonts w:ascii="Arial" w:hAnsi="Arial" w:cs="Arial"/>
          <w:sz w:val="22"/>
          <w:szCs w:val="22"/>
        </w:rPr>
      </w:pPr>
      <w:r w:rsidRPr="005679F0">
        <w:rPr>
          <w:rFonts w:ascii="Arial" w:hAnsi="Arial" w:cs="Arial"/>
          <w:sz w:val="22"/>
          <w:szCs w:val="22"/>
        </w:rPr>
        <w:t>Απαγορεύεται</w:t>
      </w:r>
      <w:r w:rsidRPr="005679F0">
        <w:rPr>
          <w:rFonts w:ascii="Arial" w:hAnsi="Arial" w:cs="Arial"/>
          <w:spacing w:val="-3"/>
          <w:sz w:val="22"/>
          <w:szCs w:val="22"/>
        </w:rPr>
        <w:t xml:space="preserve"> </w:t>
      </w:r>
      <w:r w:rsidRPr="005679F0">
        <w:rPr>
          <w:rFonts w:ascii="Arial" w:hAnsi="Arial" w:cs="Arial"/>
          <w:sz w:val="22"/>
          <w:szCs w:val="22"/>
        </w:rPr>
        <w:t>απολύτως</w:t>
      </w:r>
      <w:r w:rsidRPr="005679F0">
        <w:rPr>
          <w:rFonts w:ascii="Arial" w:hAnsi="Arial" w:cs="Arial"/>
          <w:spacing w:val="-2"/>
          <w:sz w:val="22"/>
          <w:szCs w:val="22"/>
        </w:rPr>
        <w:t xml:space="preserve"> </w:t>
      </w:r>
      <w:r w:rsidRPr="005679F0">
        <w:rPr>
          <w:rFonts w:ascii="Arial" w:hAnsi="Arial" w:cs="Arial"/>
          <w:sz w:val="22"/>
          <w:szCs w:val="22"/>
        </w:rPr>
        <w:t>η</w:t>
      </w:r>
      <w:r w:rsidRPr="005679F0">
        <w:rPr>
          <w:rFonts w:ascii="Arial" w:hAnsi="Arial" w:cs="Arial"/>
          <w:spacing w:val="2"/>
          <w:sz w:val="22"/>
          <w:szCs w:val="22"/>
        </w:rPr>
        <w:t xml:space="preserve"> </w:t>
      </w:r>
      <w:r w:rsidRPr="005679F0">
        <w:rPr>
          <w:rFonts w:ascii="Arial" w:hAnsi="Arial" w:cs="Arial"/>
          <w:sz w:val="22"/>
          <w:szCs w:val="22"/>
        </w:rPr>
        <w:t>σιωπηρή</w:t>
      </w:r>
      <w:r w:rsidRPr="005679F0">
        <w:rPr>
          <w:rFonts w:ascii="Arial" w:hAnsi="Arial" w:cs="Arial"/>
          <w:spacing w:val="-2"/>
          <w:sz w:val="22"/>
          <w:szCs w:val="22"/>
        </w:rPr>
        <w:t xml:space="preserve"> </w:t>
      </w:r>
      <w:proofErr w:type="spellStart"/>
      <w:r w:rsidRPr="005679F0">
        <w:rPr>
          <w:rFonts w:ascii="Arial" w:hAnsi="Arial" w:cs="Arial"/>
          <w:sz w:val="22"/>
          <w:szCs w:val="22"/>
        </w:rPr>
        <w:t>αναμίσθωση</w:t>
      </w:r>
      <w:proofErr w:type="spellEnd"/>
      <w:r w:rsidRPr="005679F0">
        <w:rPr>
          <w:rFonts w:ascii="Arial" w:hAnsi="Arial" w:cs="Arial"/>
          <w:spacing w:val="-1"/>
          <w:sz w:val="22"/>
          <w:szCs w:val="22"/>
        </w:rPr>
        <w:t xml:space="preserve"> </w:t>
      </w:r>
      <w:r w:rsidRPr="005679F0">
        <w:rPr>
          <w:rFonts w:ascii="Arial" w:hAnsi="Arial" w:cs="Arial"/>
          <w:sz w:val="22"/>
          <w:szCs w:val="22"/>
        </w:rPr>
        <w:t xml:space="preserve">και η </w:t>
      </w:r>
      <w:r w:rsidRPr="005679F0">
        <w:rPr>
          <w:rFonts w:ascii="Arial" w:hAnsi="Arial" w:cs="Arial"/>
          <w:spacing w:val="-2"/>
          <w:sz w:val="22"/>
          <w:szCs w:val="22"/>
        </w:rPr>
        <w:t>υπεκμίσθωση.</w:t>
      </w:r>
    </w:p>
    <w:p w:rsidR="002859C2" w:rsidRPr="005679F0" w:rsidRDefault="002859C2" w:rsidP="002859C2">
      <w:pPr>
        <w:pStyle w:val="ad"/>
        <w:spacing w:before="59"/>
        <w:jc w:val="left"/>
        <w:rPr>
          <w:rFonts w:ascii="Arial" w:hAnsi="Arial" w:cs="Arial"/>
          <w:sz w:val="22"/>
          <w:szCs w:val="22"/>
        </w:rPr>
      </w:pPr>
    </w:p>
    <w:p w:rsidR="002859C2" w:rsidRPr="005679F0" w:rsidRDefault="002859C2" w:rsidP="002859C2">
      <w:pPr>
        <w:pStyle w:val="af9"/>
        <w:widowControl w:val="0"/>
        <w:numPr>
          <w:ilvl w:val="0"/>
          <w:numId w:val="15"/>
        </w:numPr>
        <w:tabs>
          <w:tab w:val="left" w:pos="1528"/>
        </w:tabs>
        <w:suppressAutoHyphens w:val="0"/>
        <w:autoSpaceDE w:val="0"/>
        <w:autoSpaceDN w:val="0"/>
        <w:spacing w:line="264" w:lineRule="auto"/>
        <w:ind w:right="821"/>
        <w:contextualSpacing w:val="0"/>
        <w:jc w:val="both"/>
        <w:rPr>
          <w:rFonts w:ascii="Arial" w:hAnsi="Arial" w:cs="Arial"/>
          <w:sz w:val="22"/>
          <w:szCs w:val="22"/>
        </w:rPr>
      </w:pPr>
      <w:r w:rsidRPr="005679F0">
        <w:rPr>
          <w:rFonts w:ascii="Arial" w:hAnsi="Arial" w:cs="Arial"/>
          <w:sz w:val="22"/>
          <w:szCs w:val="22"/>
        </w:rPr>
        <w:t xml:space="preserve">Ο εκμισθωτής με υπεύθυνη δήλωσή του δηλώνει ότι θα παραιτηθεί του δικαιώματος ιδιόχρησης σε περίπτωση κατακύρωσης της μίσθωσης σε </w:t>
      </w:r>
      <w:r w:rsidRPr="005679F0">
        <w:rPr>
          <w:rFonts w:ascii="Arial" w:hAnsi="Arial" w:cs="Arial"/>
          <w:spacing w:val="-2"/>
          <w:sz w:val="22"/>
          <w:szCs w:val="22"/>
        </w:rPr>
        <w:t>αυτόν.</w:t>
      </w:r>
    </w:p>
    <w:p w:rsidR="002859C2" w:rsidRPr="005679F0" w:rsidRDefault="002859C2" w:rsidP="002859C2">
      <w:pPr>
        <w:pStyle w:val="ad"/>
        <w:spacing w:before="28"/>
        <w:jc w:val="left"/>
        <w:rPr>
          <w:rFonts w:ascii="Arial" w:hAnsi="Arial" w:cs="Arial"/>
          <w:sz w:val="22"/>
          <w:szCs w:val="22"/>
        </w:rPr>
      </w:pPr>
    </w:p>
    <w:p w:rsidR="002859C2" w:rsidRPr="005679F0" w:rsidRDefault="002859C2" w:rsidP="002859C2">
      <w:pPr>
        <w:pStyle w:val="af9"/>
        <w:widowControl w:val="0"/>
        <w:numPr>
          <w:ilvl w:val="0"/>
          <w:numId w:val="15"/>
        </w:numPr>
        <w:tabs>
          <w:tab w:val="left" w:pos="1528"/>
        </w:tabs>
        <w:suppressAutoHyphens w:val="0"/>
        <w:autoSpaceDE w:val="0"/>
        <w:autoSpaceDN w:val="0"/>
        <w:spacing w:line="264" w:lineRule="auto"/>
        <w:ind w:right="821"/>
        <w:contextualSpacing w:val="0"/>
        <w:jc w:val="both"/>
        <w:rPr>
          <w:rFonts w:ascii="Arial" w:hAnsi="Arial" w:cs="Arial"/>
          <w:sz w:val="22"/>
          <w:szCs w:val="22"/>
        </w:rPr>
      </w:pPr>
      <w:r w:rsidRPr="005679F0">
        <w:rPr>
          <w:rFonts w:ascii="Arial" w:hAnsi="Arial" w:cs="Arial"/>
          <w:sz w:val="22"/>
          <w:szCs w:val="22"/>
        </w:rPr>
        <w:t xml:space="preserve">Ο Δήμος ως μισθωτής μπορεί να προβεί κατά τη διάρκεια της μίσθωσης, χωρίς καμιά αποζημίωση στον εκμισθωτή, σε μονομερή λύση της σύμβασης </w:t>
      </w:r>
      <w:r w:rsidRPr="005679F0">
        <w:rPr>
          <w:rFonts w:ascii="Arial" w:hAnsi="Arial" w:cs="Arial"/>
          <w:spacing w:val="-4"/>
          <w:sz w:val="22"/>
          <w:szCs w:val="22"/>
        </w:rPr>
        <w:t>εάν:</w:t>
      </w:r>
    </w:p>
    <w:p w:rsidR="002859C2" w:rsidRPr="005679F0" w:rsidRDefault="002859C2" w:rsidP="002859C2">
      <w:pPr>
        <w:pStyle w:val="af9"/>
        <w:rPr>
          <w:rFonts w:ascii="Arial" w:hAnsi="Arial" w:cs="Arial"/>
          <w:sz w:val="22"/>
          <w:szCs w:val="22"/>
        </w:rPr>
      </w:pPr>
    </w:p>
    <w:p w:rsidR="002859C2" w:rsidRPr="005679F0" w:rsidRDefault="002859C2" w:rsidP="002859C2">
      <w:pPr>
        <w:pStyle w:val="af9"/>
        <w:widowControl w:val="0"/>
        <w:numPr>
          <w:ilvl w:val="0"/>
          <w:numId w:val="23"/>
        </w:numPr>
        <w:tabs>
          <w:tab w:val="left" w:pos="1528"/>
        </w:tabs>
        <w:suppressAutoHyphens w:val="0"/>
        <w:autoSpaceDE w:val="0"/>
        <w:autoSpaceDN w:val="0"/>
        <w:spacing w:before="1" w:line="261" w:lineRule="auto"/>
        <w:ind w:right="823"/>
        <w:contextualSpacing w:val="0"/>
        <w:rPr>
          <w:rFonts w:ascii="Arial" w:hAnsi="Arial" w:cs="Arial"/>
          <w:sz w:val="22"/>
          <w:szCs w:val="22"/>
        </w:rPr>
      </w:pPr>
      <w:r w:rsidRPr="005679F0">
        <w:rPr>
          <w:rFonts w:ascii="Arial" w:hAnsi="Arial" w:cs="Arial"/>
          <w:sz w:val="22"/>
          <w:szCs w:val="22"/>
        </w:rPr>
        <w:t>Καταργηθεί το στεγαζόμενο Νηπιαγωγείο ή Δημοτικό Σχολείο</w:t>
      </w:r>
      <w:r w:rsidRPr="005679F0">
        <w:rPr>
          <w:rFonts w:ascii="Arial" w:hAnsi="Arial" w:cs="Arial"/>
          <w:spacing w:val="40"/>
          <w:sz w:val="22"/>
          <w:szCs w:val="22"/>
        </w:rPr>
        <w:t xml:space="preserve"> </w:t>
      </w:r>
      <w:r w:rsidRPr="005679F0">
        <w:rPr>
          <w:rFonts w:ascii="Arial" w:hAnsi="Arial" w:cs="Arial"/>
          <w:sz w:val="22"/>
          <w:szCs w:val="22"/>
        </w:rPr>
        <w:t>όλο ή εν μέρει, ή επεκταθεί έτσι</w:t>
      </w:r>
      <w:r w:rsidRPr="005679F0">
        <w:rPr>
          <w:rFonts w:ascii="Arial" w:hAnsi="Arial" w:cs="Arial"/>
          <w:spacing w:val="40"/>
          <w:sz w:val="22"/>
          <w:szCs w:val="22"/>
        </w:rPr>
        <w:t xml:space="preserve"> </w:t>
      </w:r>
      <w:r w:rsidRPr="005679F0">
        <w:rPr>
          <w:rFonts w:ascii="Arial" w:hAnsi="Arial" w:cs="Arial"/>
          <w:sz w:val="22"/>
          <w:szCs w:val="22"/>
        </w:rPr>
        <w:t>ώστε το μίσθιο να μην εξυπηρετεί πλέον τις ανάγκες του.</w:t>
      </w:r>
    </w:p>
    <w:p w:rsidR="002859C2" w:rsidRPr="005679F0" w:rsidRDefault="002859C2" w:rsidP="002859C2">
      <w:pPr>
        <w:pStyle w:val="af9"/>
        <w:widowControl w:val="0"/>
        <w:numPr>
          <w:ilvl w:val="0"/>
          <w:numId w:val="23"/>
        </w:numPr>
        <w:tabs>
          <w:tab w:val="left" w:pos="1527"/>
        </w:tabs>
        <w:suppressAutoHyphens w:val="0"/>
        <w:autoSpaceDE w:val="0"/>
        <w:autoSpaceDN w:val="0"/>
        <w:spacing w:line="264" w:lineRule="auto"/>
        <w:ind w:right="821"/>
        <w:contextualSpacing w:val="0"/>
        <w:jc w:val="both"/>
        <w:rPr>
          <w:rFonts w:ascii="Arial" w:hAnsi="Arial" w:cs="Arial"/>
          <w:sz w:val="22"/>
          <w:szCs w:val="22"/>
        </w:rPr>
      </w:pPr>
      <w:r w:rsidRPr="005679F0">
        <w:rPr>
          <w:rFonts w:ascii="Arial" w:hAnsi="Arial" w:cs="Arial"/>
          <w:sz w:val="22"/>
          <w:szCs w:val="22"/>
        </w:rPr>
        <w:t>Μεταφερθεί στο</w:t>
      </w:r>
      <w:r w:rsidRPr="005679F0">
        <w:rPr>
          <w:rFonts w:ascii="Arial" w:hAnsi="Arial" w:cs="Arial"/>
          <w:spacing w:val="-2"/>
          <w:sz w:val="22"/>
          <w:szCs w:val="22"/>
        </w:rPr>
        <w:t xml:space="preserve"> </w:t>
      </w:r>
      <w:r w:rsidRPr="005679F0">
        <w:rPr>
          <w:rFonts w:ascii="Arial" w:hAnsi="Arial" w:cs="Arial"/>
          <w:sz w:val="22"/>
          <w:szCs w:val="22"/>
        </w:rPr>
        <w:t>ιδιόκτητο</w:t>
      </w:r>
      <w:r w:rsidRPr="005679F0">
        <w:rPr>
          <w:rFonts w:ascii="Arial" w:hAnsi="Arial" w:cs="Arial"/>
          <w:spacing w:val="3"/>
          <w:sz w:val="22"/>
          <w:szCs w:val="22"/>
        </w:rPr>
        <w:t xml:space="preserve"> </w:t>
      </w:r>
      <w:r w:rsidRPr="005679F0">
        <w:rPr>
          <w:rFonts w:ascii="Arial" w:hAnsi="Arial" w:cs="Arial"/>
          <w:sz w:val="22"/>
          <w:szCs w:val="22"/>
        </w:rPr>
        <w:t>ακίνητο</w:t>
      </w:r>
      <w:r w:rsidRPr="005679F0">
        <w:rPr>
          <w:rFonts w:ascii="Arial" w:hAnsi="Arial" w:cs="Arial"/>
          <w:spacing w:val="-2"/>
          <w:sz w:val="22"/>
          <w:szCs w:val="22"/>
        </w:rPr>
        <w:t xml:space="preserve"> </w:t>
      </w:r>
      <w:r w:rsidRPr="005679F0">
        <w:rPr>
          <w:rFonts w:ascii="Arial" w:hAnsi="Arial" w:cs="Arial"/>
          <w:sz w:val="22"/>
          <w:szCs w:val="22"/>
        </w:rPr>
        <w:t>του</w:t>
      </w:r>
      <w:r w:rsidRPr="005679F0">
        <w:rPr>
          <w:rFonts w:ascii="Arial" w:hAnsi="Arial" w:cs="Arial"/>
          <w:spacing w:val="2"/>
          <w:sz w:val="22"/>
          <w:szCs w:val="22"/>
        </w:rPr>
        <w:t xml:space="preserve"> </w:t>
      </w:r>
      <w:r w:rsidRPr="005679F0">
        <w:rPr>
          <w:rFonts w:ascii="Arial" w:hAnsi="Arial" w:cs="Arial"/>
          <w:spacing w:val="-4"/>
          <w:sz w:val="22"/>
          <w:szCs w:val="22"/>
        </w:rPr>
        <w:t>Δήμου</w:t>
      </w:r>
    </w:p>
    <w:p w:rsidR="002859C2" w:rsidRPr="005679F0" w:rsidRDefault="002859C2" w:rsidP="002859C2">
      <w:pPr>
        <w:pStyle w:val="af9"/>
        <w:widowControl w:val="0"/>
        <w:numPr>
          <w:ilvl w:val="0"/>
          <w:numId w:val="23"/>
        </w:numPr>
        <w:tabs>
          <w:tab w:val="left" w:pos="1528"/>
        </w:tabs>
        <w:suppressAutoHyphens w:val="0"/>
        <w:autoSpaceDE w:val="0"/>
        <w:autoSpaceDN w:val="0"/>
        <w:spacing w:before="31" w:line="261" w:lineRule="auto"/>
        <w:ind w:right="1046"/>
        <w:contextualSpacing w:val="0"/>
        <w:rPr>
          <w:rFonts w:ascii="Arial" w:hAnsi="Arial" w:cs="Arial"/>
          <w:sz w:val="22"/>
          <w:szCs w:val="22"/>
        </w:rPr>
      </w:pPr>
      <w:r w:rsidRPr="005679F0">
        <w:rPr>
          <w:rFonts w:ascii="Arial" w:hAnsi="Arial" w:cs="Arial"/>
          <w:sz w:val="22"/>
          <w:szCs w:val="22"/>
        </w:rPr>
        <w:t>Προσφερθεί</w:t>
      </w:r>
      <w:r w:rsidRPr="005679F0">
        <w:rPr>
          <w:rFonts w:ascii="Arial" w:hAnsi="Arial" w:cs="Arial"/>
          <w:spacing w:val="-2"/>
          <w:sz w:val="22"/>
          <w:szCs w:val="22"/>
        </w:rPr>
        <w:t xml:space="preserve"> </w:t>
      </w:r>
      <w:r w:rsidRPr="005679F0">
        <w:rPr>
          <w:rFonts w:ascii="Arial" w:hAnsi="Arial" w:cs="Arial"/>
          <w:sz w:val="22"/>
          <w:szCs w:val="22"/>
        </w:rPr>
        <w:t>σε</w:t>
      </w:r>
      <w:r w:rsidRPr="005679F0">
        <w:rPr>
          <w:rFonts w:ascii="Arial" w:hAnsi="Arial" w:cs="Arial"/>
          <w:spacing w:val="-3"/>
          <w:sz w:val="22"/>
          <w:szCs w:val="22"/>
        </w:rPr>
        <w:t xml:space="preserve"> </w:t>
      </w:r>
      <w:r w:rsidRPr="005679F0">
        <w:rPr>
          <w:rFonts w:ascii="Arial" w:hAnsi="Arial" w:cs="Arial"/>
          <w:sz w:val="22"/>
          <w:szCs w:val="22"/>
        </w:rPr>
        <w:t>αυτό,</w:t>
      </w:r>
      <w:r w:rsidRPr="005679F0">
        <w:rPr>
          <w:rFonts w:ascii="Arial" w:hAnsi="Arial" w:cs="Arial"/>
          <w:spacing w:val="-5"/>
          <w:sz w:val="22"/>
          <w:szCs w:val="22"/>
        </w:rPr>
        <w:t xml:space="preserve"> </w:t>
      </w:r>
      <w:r w:rsidRPr="005679F0">
        <w:rPr>
          <w:rFonts w:ascii="Arial" w:hAnsi="Arial" w:cs="Arial"/>
          <w:sz w:val="22"/>
          <w:szCs w:val="22"/>
        </w:rPr>
        <w:t>από</w:t>
      </w:r>
      <w:r w:rsidRPr="005679F0">
        <w:rPr>
          <w:rFonts w:ascii="Arial" w:hAnsi="Arial" w:cs="Arial"/>
          <w:spacing w:val="-3"/>
          <w:sz w:val="22"/>
          <w:szCs w:val="22"/>
        </w:rPr>
        <w:t xml:space="preserve"> </w:t>
      </w:r>
      <w:r w:rsidRPr="005679F0">
        <w:rPr>
          <w:rFonts w:ascii="Arial" w:hAnsi="Arial" w:cs="Arial"/>
          <w:sz w:val="22"/>
          <w:szCs w:val="22"/>
        </w:rPr>
        <w:t>τρίτο</w:t>
      </w:r>
      <w:r w:rsidRPr="005679F0">
        <w:rPr>
          <w:rFonts w:ascii="Arial" w:hAnsi="Arial" w:cs="Arial"/>
          <w:spacing w:val="-5"/>
          <w:sz w:val="22"/>
          <w:szCs w:val="22"/>
        </w:rPr>
        <w:t xml:space="preserve"> </w:t>
      </w:r>
      <w:r w:rsidRPr="005679F0">
        <w:rPr>
          <w:rFonts w:ascii="Arial" w:hAnsi="Arial" w:cs="Arial"/>
          <w:sz w:val="22"/>
          <w:szCs w:val="22"/>
        </w:rPr>
        <w:t>η δωρεάν</w:t>
      </w:r>
      <w:r w:rsidRPr="005679F0">
        <w:rPr>
          <w:rFonts w:ascii="Arial" w:hAnsi="Arial" w:cs="Arial"/>
          <w:spacing w:val="-6"/>
          <w:sz w:val="22"/>
          <w:szCs w:val="22"/>
        </w:rPr>
        <w:t xml:space="preserve"> </w:t>
      </w:r>
      <w:r w:rsidRPr="005679F0">
        <w:rPr>
          <w:rFonts w:ascii="Arial" w:hAnsi="Arial" w:cs="Arial"/>
          <w:sz w:val="22"/>
          <w:szCs w:val="22"/>
        </w:rPr>
        <w:t>χρήση</w:t>
      </w:r>
      <w:r w:rsidRPr="005679F0">
        <w:rPr>
          <w:rFonts w:ascii="Arial" w:hAnsi="Arial" w:cs="Arial"/>
          <w:spacing w:val="-7"/>
          <w:sz w:val="22"/>
          <w:szCs w:val="22"/>
        </w:rPr>
        <w:t xml:space="preserve"> </w:t>
      </w:r>
      <w:r w:rsidRPr="005679F0">
        <w:rPr>
          <w:rFonts w:ascii="Arial" w:hAnsi="Arial" w:cs="Arial"/>
          <w:sz w:val="22"/>
          <w:szCs w:val="22"/>
        </w:rPr>
        <w:t>κατάλληλου</w:t>
      </w:r>
      <w:r w:rsidRPr="005679F0">
        <w:rPr>
          <w:rFonts w:ascii="Arial" w:hAnsi="Arial" w:cs="Arial"/>
          <w:spacing w:val="-3"/>
          <w:sz w:val="22"/>
          <w:szCs w:val="22"/>
        </w:rPr>
        <w:t xml:space="preserve"> </w:t>
      </w:r>
      <w:r w:rsidRPr="005679F0">
        <w:rPr>
          <w:rFonts w:ascii="Arial" w:hAnsi="Arial" w:cs="Arial"/>
          <w:sz w:val="22"/>
          <w:szCs w:val="22"/>
        </w:rPr>
        <w:t>ακινήτου</w:t>
      </w:r>
      <w:r w:rsidRPr="005679F0">
        <w:rPr>
          <w:rFonts w:ascii="Arial" w:hAnsi="Arial" w:cs="Arial"/>
          <w:spacing w:val="-3"/>
          <w:sz w:val="22"/>
          <w:szCs w:val="22"/>
        </w:rPr>
        <w:t xml:space="preserve"> </w:t>
      </w:r>
      <w:r w:rsidRPr="005679F0">
        <w:rPr>
          <w:rFonts w:ascii="Arial" w:hAnsi="Arial" w:cs="Arial"/>
          <w:sz w:val="22"/>
          <w:szCs w:val="22"/>
        </w:rPr>
        <w:t>για τον υπόλοιπο χρόνο της μίσθωσης.</w:t>
      </w:r>
    </w:p>
    <w:p w:rsidR="002859C2" w:rsidRPr="005679F0" w:rsidRDefault="002859C2" w:rsidP="002859C2">
      <w:pPr>
        <w:pStyle w:val="af9"/>
        <w:tabs>
          <w:tab w:val="left" w:pos="1527"/>
        </w:tabs>
        <w:spacing w:line="264" w:lineRule="auto"/>
        <w:ind w:left="0" w:right="821"/>
        <w:rPr>
          <w:rFonts w:ascii="Arial" w:hAnsi="Arial" w:cs="Arial"/>
          <w:sz w:val="22"/>
          <w:szCs w:val="22"/>
        </w:rPr>
      </w:pPr>
    </w:p>
    <w:p w:rsidR="002859C2" w:rsidRPr="005679F0" w:rsidRDefault="00980C0D" w:rsidP="002859C2">
      <w:pPr>
        <w:pStyle w:val="ad"/>
        <w:spacing w:before="22" w:line="266" w:lineRule="auto"/>
        <w:ind w:right="80"/>
        <w:jc w:val="left"/>
        <w:rPr>
          <w:rFonts w:ascii="Arial" w:hAnsi="Arial" w:cs="Arial"/>
          <w:sz w:val="22"/>
          <w:szCs w:val="22"/>
        </w:rPr>
      </w:pPr>
      <w:r w:rsidRPr="005679F0">
        <w:rPr>
          <w:rFonts w:ascii="Arial" w:hAnsi="Arial" w:cs="Arial"/>
          <w:sz w:val="22"/>
          <w:szCs w:val="22"/>
        </w:rPr>
        <w:pict>
          <v:shape id="docshape19" o:spid="_x0000_s2061" type="#_x0000_t202" style="position:absolute;margin-left:395.3pt;margin-top:10pt;width:170pt;height:20pt;z-index:251671552;mso-position-horizontal-relative:page;mso-position-vertical-relative:page" filled="f" stroked="f">
            <v:textbox inset="0,0,0,0">
              <w:txbxContent>
                <w:p w:rsidR="005679F0" w:rsidRDefault="005679F0" w:rsidP="002859C2">
                  <w:pPr>
                    <w:spacing w:line="270" w:lineRule="exact"/>
                    <w:rPr>
                      <w:rFonts w:ascii="Microsoft Sans Serif" w:hAnsi="Microsoft Sans Serif"/>
                    </w:rPr>
                  </w:pPr>
                </w:p>
              </w:txbxContent>
            </v:textbox>
            <w10:wrap anchorx="page" anchory="page"/>
          </v:shape>
        </w:pict>
      </w:r>
      <w:r w:rsidR="002859C2" w:rsidRPr="005679F0">
        <w:rPr>
          <w:rFonts w:ascii="Arial" w:hAnsi="Arial" w:cs="Arial"/>
          <w:sz w:val="22"/>
          <w:szCs w:val="22"/>
        </w:rPr>
        <w:t xml:space="preserve">             Σε</w:t>
      </w:r>
      <w:r w:rsidR="002859C2" w:rsidRPr="005679F0">
        <w:rPr>
          <w:rFonts w:ascii="Arial" w:hAnsi="Arial" w:cs="Arial"/>
          <w:spacing w:val="40"/>
          <w:sz w:val="22"/>
          <w:szCs w:val="22"/>
        </w:rPr>
        <w:t xml:space="preserve"> </w:t>
      </w:r>
      <w:r w:rsidR="002859C2" w:rsidRPr="005679F0">
        <w:rPr>
          <w:rFonts w:ascii="Arial" w:hAnsi="Arial" w:cs="Arial"/>
          <w:sz w:val="22"/>
          <w:szCs w:val="22"/>
        </w:rPr>
        <w:t>όλες</w:t>
      </w:r>
      <w:r w:rsidR="002859C2" w:rsidRPr="005679F0">
        <w:rPr>
          <w:rFonts w:ascii="Arial" w:hAnsi="Arial" w:cs="Arial"/>
          <w:spacing w:val="40"/>
          <w:sz w:val="22"/>
          <w:szCs w:val="22"/>
        </w:rPr>
        <w:t xml:space="preserve"> </w:t>
      </w:r>
      <w:r w:rsidR="002859C2" w:rsidRPr="005679F0">
        <w:rPr>
          <w:rFonts w:ascii="Arial" w:hAnsi="Arial" w:cs="Arial"/>
          <w:sz w:val="22"/>
          <w:szCs w:val="22"/>
        </w:rPr>
        <w:t>τις</w:t>
      </w:r>
      <w:r w:rsidR="002859C2" w:rsidRPr="005679F0">
        <w:rPr>
          <w:rFonts w:ascii="Arial" w:hAnsi="Arial" w:cs="Arial"/>
          <w:spacing w:val="40"/>
          <w:sz w:val="22"/>
          <w:szCs w:val="22"/>
        </w:rPr>
        <w:t xml:space="preserve"> </w:t>
      </w:r>
      <w:r w:rsidR="002859C2" w:rsidRPr="005679F0">
        <w:rPr>
          <w:rFonts w:ascii="Arial" w:hAnsi="Arial" w:cs="Arial"/>
          <w:sz w:val="22"/>
          <w:szCs w:val="22"/>
        </w:rPr>
        <w:t>παραπάνω</w:t>
      </w:r>
      <w:r w:rsidR="002859C2" w:rsidRPr="005679F0">
        <w:rPr>
          <w:rFonts w:ascii="Arial" w:hAnsi="Arial" w:cs="Arial"/>
          <w:spacing w:val="40"/>
          <w:sz w:val="22"/>
          <w:szCs w:val="22"/>
        </w:rPr>
        <w:t xml:space="preserve"> </w:t>
      </w:r>
      <w:r w:rsidR="002859C2" w:rsidRPr="005679F0">
        <w:rPr>
          <w:rFonts w:ascii="Arial" w:hAnsi="Arial" w:cs="Arial"/>
          <w:sz w:val="22"/>
          <w:szCs w:val="22"/>
        </w:rPr>
        <w:t>περιπτώσεις,</w:t>
      </w:r>
      <w:r w:rsidR="002859C2" w:rsidRPr="005679F0">
        <w:rPr>
          <w:rFonts w:ascii="Arial" w:hAnsi="Arial" w:cs="Arial"/>
          <w:spacing w:val="40"/>
          <w:sz w:val="22"/>
          <w:szCs w:val="22"/>
        </w:rPr>
        <w:t xml:space="preserve"> </w:t>
      </w:r>
      <w:r w:rsidR="002859C2" w:rsidRPr="005679F0">
        <w:rPr>
          <w:rFonts w:ascii="Arial" w:hAnsi="Arial" w:cs="Arial"/>
          <w:sz w:val="22"/>
          <w:szCs w:val="22"/>
        </w:rPr>
        <w:t>ο</w:t>
      </w:r>
      <w:r w:rsidR="002859C2" w:rsidRPr="005679F0">
        <w:rPr>
          <w:rFonts w:ascii="Arial" w:hAnsi="Arial" w:cs="Arial"/>
          <w:spacing w:val="40"/>
          <w:sz w:val="22"/>
          <w:szCs w:val="22"/>
        </w:rPr>
        <w:t xml:space="preserve"> </w:t>
      </w:r>
      <w:r w:rsidR="002859C2" w:rsidRPr="005679F0">
        <w:rPr>
          <w:rFonts w:ascii="Arial" w:hAnsi="Arial" w:cs="Arial"/>
          <w:sz w:val="22"/>
          <w:szCs w:val="22"/>
        </w:rPr>
        <w:t>Δήμος</w:t>
      </w:r>
      <w:r w:rsidR="002859C2" w:rsidRPr="005679F0">
        <w:rPr>
          <w:rFonts w:ascii="Arial" w:hAnsi="Arial" w:cs="Arial"/>
          <w:spacing w:val="40"/>
          <w:sz w:val="22"/>
          <w:szCs w:val="22"/>
        </w:rPr>
        <w:t xml:space="preserve"> </w:t>
      </w:r>
      <w:r w:rsidR="002859C2" w:rsidRPr="005679F0">
        <w:rPr>
          <w:rFonts w:ascii="Arial" w:hAnsi="Arial" w:cs="Arial"/>
          <w:sz w:val="22"/>
          <w:szCs w:val="22"/>
        </w:rPr>
        <w:t>υποχρεούται</w:t>
      </w:r>
      <w:r w:rsidR="002859C2" w:rsidRPr="005679F0">
        <w:rPr>
          <w:rFonts w:ascii="Arial" w:hAnsi="Arial" w:cs="Arial"/>
          <w:spacing w:val="40"/>
          <w:sz w:val="22"/>
          <w:szCs w:val="22"/>
        </w:rPr>
        <w:t xml:space="preserve"> </w:t>
      </w:r>
      <w:r w:rsidR="002859C2" w:rsidRPr="005679F0">
        <w:rPr>
          <w:rFonts w:ascii="Arial" w:hAnsi="Arial" w:cs="Arial"/>
          <w:sz w:val="22"/>
          <w:szCs w:val="22"/>
        </w:rPr>
        <w:t>να</w:t>
      </w:r>
      <w:r w:rsidR="002859C2" w:rsidRPr="005679F0">
        <w:rPr>
          <w:rFonts w:ascii="Arial" w:hAnsi="Arial" w:cs="Arial"/>
          <w:spacing w:val="40"/>
          <w:sz w:val="22"/>
          <w:szCs w:val="22"/>
        </w:rPr>
        <w:t xml:space="preserve"> </w:t>
      </w:r>
      <w:r w:rsidR="002859C2" w:rsidRPr="005679F0">
        <w:rPr>
          <w:rFonts w:ascii="Arial" w:hAnsi="Arial" w:cs="Arial"/>
          <w:sz w:val="22"/>
          <w:szCs w:val="22"/>
        </w:rPr>
        <w:t>ειδοποιήσει</w:t>
      </w:r>
      <w:r w:rsidR="002859C2" w:rsidRPr="005679F0">
        <w:rPr>
          <w:rFonts w:ascii="Arial" w:hAnsi="Arial" w:cs="Arial"/>
          <w:spacing w:val="40"/>
          <w:sz w:val="22"/>
          <w:szCs w:val="22"/>
        </w:rPr>
        <w:t xml:space="preserve"> </w:t>
      </w:r>
      <w:r w:rsidR="002859C2" w:rsidRPr="005679F0">
        <w:rPr>
          <w:rFonts w:ascii="Arial" w:hAnsi="Arial" w:cs="Arial"/>
          <w:sz w:val="22"/>
          <w:szCs w:val="22"/>
        </w:rPr>
        <w:t>τον εκμισθωτή   εγγράφως έως και δύο (02) μήνες πριν την αποχώρησή του .</w:t>
      </w:r>
    </w:p>
    <w:p w:rsidR="002859C2" w:rsidRPr="005679F0" w:rsidRDefault="002859C2" w:rsidP="002859C2">
      <w:pPr>
        <w:pStyle w:val="ad"/>
        <w:jc w:val="left"/>
        <w:rPr>
          <w:rFonts w:ascii="Arial" w:hAnsi="Arial" w:cs="Arial"/>
          <w:sz w:val="22"/>
          <w:szCs w:val="22"/>
        </w:rPr>
      </w:pPr>
    </w:p>
    <w:p w:rsidR="002859C2" w:rsidRPr="005679F0" w:rsidRDefault="002859C2" w:rsidP="002859C2">
      <w:pPr>
        <w:pStyle w:val="ad"/>
        <w:spacing w:before="84"/>
        <w:jc w:val="left"/>
        <w:rPr>
          <w:rFonts w:ascii="Arial" w:hAnsi="Arial" w:cs="Arial"/>
          <w:sz w:val="22"/>
          <w:szCs w:val="22"/>
        </w:rPr>
      </w:pPr>
    </w:p>
    <w:p w:rsidR="002859C2" w:rsidRPr="005C375D" w:rsidRDefault="002859C2" w:rsidP="002859C2">
      <w:pPr>
        <w:pStyle w:val="Heading1"/>
        <w:spacing w:line="264" w:lineRule="auto"/>
        <w:ind w:left="1134" w:right="1134" w:firstLine="6"/>
        <w:rPr>
          <w:rFonts w:ascii="Arial" w:hAnsi="Arial" w:cs="Arial"/>
          <w:b/>
          <w:sz w:val="22"/>
          <w:szCs w:val="22"/>
        </w:rPr>
      </w:pPr>
      <w:r w:rsidRPr="005C375D">
        <w:rPr>
          <w:rFonts w:ascii="Arial" w:hAnsi="Arial" w:cs="Arial"/>
          <w:b/>
          <w:sz w:val="22"/>
          <w:szCs w:val="22"/>
          <w:u w:val="single"/>
        </w:rPr>
        <w:t>Άρθρο 16</w:t>
      </w:r>
    </w:p>
    <w:p w:rsidR="002859C2" w:rsidRPr="005C375D" w:rsidRDefault="002859C2" w:rsidP="002859C2">
      <w:pPr>
        <w:pStyle w:val="Heading1"/>
        <w:spacing w:line="264" w:lineRule="auto"/>
        <w:ind w:left="1134" w:right="1134" w:firstLine="6"/>
        <w:rPr>
          <w:rFonts w:ascii="Arial" w:hAnsi="Arial" w:cs="Arial"/>
          <w:b/>
          <w:sz w:val="22"/>
          <w:szCs w:val="22"/>
        </w:rPr>
      </w:pPr>
      <w:r w:rsidRPr="005C375D">
        <w:rPr>
          <w:rFonts w:ascii="Arial" w:hAnsi="Arial" w:cs="Arial"/>
          <w:b/>
          <w:sz w:val="22"/>
          <w:szCs w:val="22"/>
        </w:rPr>
        <w:t>Επανάληψη Μειοδοτικής Δημοπρασίας</w:t>
      </w:r>
    </w:p>
    <w:p w:rsidR="002859C2" w:rsidRPr="005679F0" w:rsidRDefault="002859C2" w:rsidP="002859C2">
      <w:pPr>
        <w:jc w:val="both"/>
        <w:rPr>
          <w:rFonts w:ascii="Arial" w:hAnsi="Arial" w:cs="Arial"/>
          <w:sz w:val="22"/>
          <w:szCs w:val="22"/>
        </w:rPr>
      </w:pPr>
      <w:r w:rsidRPr="005679F0">
        <w:rPr>
          <w:rFonts w:ascii="Arial" w:hAnsi="Arial" w:cs="Arial"/>
          <w:sz w:val="22"/>
          <w:szCs w:val="22"/>
        </w:rPr>
        <w:t>Η δημοπρασία επαναλαμβάνεται από τον δήμαρχο υποχρεωτικά για μια φορά και με τους ίδιους όρους , εάν δεν παρουσιάστηκε κανένας μειοδότης.</w:t>
      </w:r>
    </w:p>
    <w:p w:rsidR="002859C2" w:rsidRPr="005679F0" w:rsidRDefault="002859C2" w:rsidP="002859C2">
      <w:pPr>
        <w:jc w:val="both"/>
        <w:rPr>
          <w:rFonts w:ascii="Arial" w:hAnsi="Arial" w:cs="Arial"/>
          <w:sz w:val="22"/>
          <w:szCs w:val="22"/>
        </w:rPr>
      </w:pPr>
      <w:r w:rsidRPr="005679F0">
        <w:rPr>
          <w:rFonts w:ascii="Arial" w:hAnsi="Arial" w:cs="Arial"/>
          <w:sz w:val="22"/>
          <w:szCs w:val="22"/>
        </w:rPr>
        <w:lastRenderedPageBreak/>
        <w:t>Με απόφαση του δημοτικού συμβουλίου , επιτρέπεται η επανάληψη της δημοπρασίας με τους ίδιους όρους :</w:t>
      </w:r>
    </w:p>
    <w:p w:rsidR="002859C2" w:rsidRPr="005679F0" w:rsidRDefault="002859C2" w:rsidP="002859C2">
      <w:pPr>
        <w:jc w:val="both"/>
        <w:rPr>
          <w:rFonts w:ascii="Arial" w:hAnsi="Arial" w:cs="Arial"/>
          <w:sz w:val="22"/>
          <w:szCs w:val="22"/>
        </w:rPr>
      </w:pPr>
      <w:r w:rsidRPr="005679F0">
        <w:rPr>
          <w:rFonts w:ascii="Arial" w:hAnsi="Arial" w:cs="Arial"/>
          <w:sz w:val="22"/>
          <w:szCs w:val="22"/>
        </w:rPr>
        <w:t xml:space="preserve">α)Εφόσον δεν κατακυρωθεί το αποτέλεσμα της λόγω ασύμφορου του επιτευχθέντος αποτελέσματος, </w:t>
      </w:r>
    </w:p>
    <w:p w:rsidR="002859C2" w:rsidRPr="005679F0" w:rsidRDefault="002859C2" w:rsidP="002859C2">
      <w:pPr>
        <w:jc w:val="both"/>
        <w:rPr>
          <w:rFonts w:ascii="Arial" w:hAnsi="Arial" w:cs="Arial"/>
          <w:sz w:val="22"/>
          <w:szCs w:val="22"/>
        </w:rPr>
      </w:pPr>
      <w:r w:rsidRPr="005679F0">
        <w:rPr>
          <w:rFonts w:ascii="Arial" w:hAnsi="Arial" w:cs="Arial"/>
          <w:sz w:val="22"/>
          <w:szCs w:val="22"/>
        </w:rPr>
        <w:t>β) εάν η περί κατακύρωσης απόφαση ακυρωθεί,</w:t>
      </w:r>
    </w:p>
    <w:p w:rsidR="002859C2" w:rsidRPr="005679F0" w:rsidRDefault="002859C2" w:rsidP="002859C2">
      <w:pPr>
        <w:jc w:val="both"/>
        <w:rPr>
          <w:rFonts w:ascii="Arial" w:hAnsi="Arial" w:cs="Arial"/>
          <w:sz w:val="22"/>
          <w:szCs w:val="22"/>
        </w:rPr>
      </w:pPr>
      <w:r w:rsidRPr="005679F0">
        <w:rPr>
          <w:rFonts w:ascii="Arial" w:hAnsi="Arial" w:cs="Arial"/>
          <w:sz w:val="22"/>
          <w:szCs w:val="22"/>
        </w:rPr>
        <w:t>γ) εάν ο τελευταίος μειοδότης και ο εγγυητής του αρνούνται να υπογράψουν τα πρακτικά καθώς και όταν ο τελευταίος μειοδότης δεν προσέλθει εντός των προθεσμιών που τίθενται για την υπογραφή της σύμβασης .</w:t>
      </w:r>
    </w:p>
    <w:p w:rsidR="002859C2" w:rsidRPr="005679F0" w:rsidRDefault="002859C2" w:rsidP="002859C2">
      <w:pPr>
        <w:jc w:val="both"/>
        <w:rPr>
          <w:rFonts w:ascii="Arial" w:hAnsi="Arial" w:cs="Arial"/>
          <w:sz w:val="22"/>
          <w:szCs w:val="22"/>
        </w:rPr>
      </w:pPr>
      <w:r w:rsidRPr="005679F0">
        <w:rPr>
          <w:rFonts w:ascii="Arial" w:hAnsi="Arial" w:cs="Arial"/>
          <w:sz w:val="22"/>
          <w:szCs w:val="22"/>
        </w:rPr>
        <w:t>Στην περίπτωση αυτή , η εγγύηση συμμετοχής καταπίπτει υπέρ του οικείου δήμου και η δημοπρασία επαναλαμβάνεται σε βάρος του τελευταίου μειοδότη και του εγγυητή του.</w:t>
      </w:r>
    </w:p>
    <w:p w:rsidR="002859C2" w:rsidRPr="005679F0" w:rsidRDefault="002859C2" w:rsidP="002859C2">
      <w:pPr>
        <w:jc w:val="both"/>
        <w:rPr>
          <w:rFonts w:ascii="Arial" w:hAnsi="Arial" w:cs="Arial"/>
          <w:sz w:val="22"/>
          <w:szCs w:val="22"/>
        </w:rPr>
      </w:pPr>
      <w:r w:rsidRPr="005679F0">
        <w:rPr>
          <w:rFonts w:ascii="Arial" w:hAnsi="Arial" w:cs="Arial"/>
          <w:sz w:val="22"/>
          <w:szCs w:val="22"/>
        </w:rPr>
        <w:t>Η δημοπρασία επαναλαμβάνεται υποχρεωτικά εφόσον , πριν κοινοποιηθεί η έγκριση στο τελευταίο μειοδότη, επιδοθεί με δικαστικό επιμελητή στη δημοτική επιτροπή νέα προσφορά από πρόσωπο δικαιούμενο να συμμετάσχει στη δημοπρασία και υπό την προϋπόθεση ότι η νέα προσφορά είναι τουλάχιστον κατά δέκα τοις εκατό (10 %) μικρότερη εκείνης η οποία έχει επιτευχτεί κατά τη δημοπρασία. Η επαναληπτική δημοπρασία διεξάγεται μόνον με τη συμμετοχή όσων τα ακίνητα έχουν κριθεί κατάλληλα κατά τη πρώτη δημοπρασία.</w:t>
      </w:r>
    </w:p>
    <w:p w:rsidR="002859C2" w:rsidRPr="005679F0" w:rsidRDefault="002859C2" w:rsidP="002859C2">
      <w:pPr>
        <w:jc w:val="both"/>
        <w:rPr>
          <w:rFonts w:ascii="Arial" w:hAnsi="Arial" w:cs="Arial"/>
          <w:sz w:val="22"/>
          <w:szCs w:val="22"/>
        </w:rPr>
      </w:pPr>
      <w:r w:rsidRPr="005679F0">
        <w:rPr>
          <w:rFonts w:ascii="Arial" w:hAnsi="Arial" w:cs="Arial"/>
          <w:sz w:val="22"/>
          <w:szCs w:val="22"/>
        </w:rPr>
        <w:t xml:space="preserve">Στις </w:t>
      </w:r>
      <w:proofErr w:type="spellStart"/>
      <w:r w:rsidRPr="005679F0">
        <w:rPr>
          <w:rFonts w:ascii="Arial" w:hAnsi="Arial" w:cs="Arial"/>
          <w:sz w:val="22"/>
          <w:szCs w:val="22"/>
        </w:rPr>
        <w:t>περ</w:t>
      </w:r>
      <w:proofErr w:type="spellEnd"/>
      <w:r w:rsidRPr="005679F0">
        <w:rPr>
          <w:rFonts w:ascii="Arial" w:hAnsi="Arial" w:cs="Arial"/>
          <w:sz w:val="22"/>
          <w:szCs w:val="22"/>
        </w:rPr>
        <w:t>. α) και γ) ορίζεται ως ανώτατο όριο το μίσθωμα ή το τίμημα που επιτευχτεί κατά την πρώτη δημοπρασία.  Στην περίπτωση γ) ορίζεται ως ανώτατο όριο το ποσό της νέας προσφοράς.</w:t>
      </w:r>
    </w:p>
    <w:p w:rsidR="002859C2" w:rsidRPr="005679F0" w:rsidRDefault="002859C2" w:rsidP="002859C2">
      <w:pPr>
        <w:ind w:right="26"/>
        <w:jc w:val="both"/>
        <w:rPr>
          <w:rFonts w:ascii="Arial" w:hAnsi="Arial" w:cs="Arial"/>
          <w:sz w:val="22"/>
          <w:szCs w:val="22"/>
        </w:rPr>
      </w:pPr>
      <w:r w:rsidRPr="005679F0">
        <w:rPr>
          <w:rFonts w:ascii="Arial" w:hAnsi="Arial" w:cs="Arial"/>
          <w:sz w:val="22"/>
          <w:szCs w:val="22"/>
        </w:rPr>
        <w:t>Η επαναληπτική δημοπρασία γνωστοποιείται με περιληπτική διακήρυξη του δημάρχου αναφερομένης στους όρους της πρώτης διακήρυξης και δημοσιευομένης, πέντε (5) τουλάχιστον ημέρες πριν την ημέρα   διενέργειας της δημοπρασίας, διεξάγεται δε σύμφωνα με τα όσα αναφέρθηκαν.</w:t>
      </w:r>
    </w:p>
    <w:p w:rsidR="002859C2" w:rsidRPr="005679F0" w:rsidRDefault="002859C2" w:rsidP="002859C2">
      <w:pPr>
        <w:pStyle w:val="ad"/>
        <w:spacing w:before="28"/>
        <w:jc w:val="left"/>
        <w:rPr>
          <w:rFonts w:ascii="Arial" w:hAnsi="Arial" w:cs="Arial"/>
          <w:sz w:val="22"/>
          <w:szCs w:val="22"/>
        </w:rPr>
      </w:pPr>
    </w:p>
    <w:p w:rsidR="002859C2" w:rsidRPr="005679F0" w:rsidRDefault="002859C2" w:rsidP="002859C2">
      <w:pPr>
        <w:pStyle w:val="ad"/>
        <w:spacing w:line="264" w:lineRule="auto"/>
        <w:rPr>
          <w:rFonts w:ascii="Arial" w:hAnsi="Arial" w:cs="Arial"/>
          <w:sz w:val="22"/>
          <w:szCs w:val="22"/>
        </w:rPr>
      </w:pPr>
      <w:r w:rsidRPr="005679F0">
        <w:rPr>
          <w:rFonts w:ascii="Arial" w:hAnsi="Arial" w:cs="Arial"/>
          <w:sz w:val="22"/>
          <w:szCs w:val="22"/>
        </w:rPr>
        <w:t>Η επανάληψη της δημοπρασίας ενεργείται με βάση τη δοθείσα τελευταία προσφορά κατά την προηγούμενη δημοπρασία.</w:t>
      </w:r>
    </w:p>
    <w:p w:rsidR="002859C2" w:rsidRPr="005679F0" w:rsidRDefault="002859C2" w:rsidP="002859C2">
      <w:pPr>
        <w:pStyle w:val="ad"/>
        <w:spacing w:line="264" w:lineRule="auto"/>
        <w:rPr>
          <w:rFonts w:ascii="Arial" w:hAnsi="Arial" w:cs="Arial"/>
          <w:sz w:val="22"/>
          <w:szCs w:val="22"/>
        </w:rPr>
      </w:pPr>
    </w:p>
    <w:p w:rsidR="002859C2" w:rsidRPr="005679F0" w:rsidRDefault="002859C2" w:rsidP="002859C2">
      <w:pPr>
        <w:pStyle w:val="ad"/>
        <w:spacing w:line="264" w:lineRule="auto"/>
        <w:rPr>
          <w:rFonts w:ascii="Arial" w:hAnsi="Arial" w:cs="Arial"/>
          <w:sz w:val="22"/>
          <w:szCs w:val="22"/>
        </w:rPr>
      </w:pPr>
      <w:r w:rsidRPr="005679F0">
        <w:rPr>
          <w:rFonts w:ascii="Arial" w:hAnsi="Arial" w:cs="Arial"/>
          <w:sz w:val="22"/>
          <w:szCs w:val="22"/>
        </w:rPr>
        <w:t>Κατ’ εξαίρεση , επιτρέπεται η απευθείας μίσθωση ακινήτου , με απόφαση του δημοτικού συμβουλίου που λαμβάνεται με την απόλυτη πλειοψηφία του συνολικού αριθμού των μελών του :</w:t>
      </w:r>
    </w:p>
    <w:p w:rsidR="002859C2" w:rsidRPr="005679F0" w:rsidRDefault="002859C2" w:rsidP="002859C2">
      <w:pPr>
        <w:pStyle w:val="ad"/>
        <w:spacing w:line="264" w:lineRule="auto"/>
        <w:rPr>
          <w:rFonts w:ascii="Arial" w:hAnsi="Arial" w:cs="Arial"/>
          <w:sz w:val="22"/>
          <w:szCs w:val="22"/>
        </w:rPr>
      </w:pPr>
      <w:r w:rsidRPr="005679F0">
        <w:rPr>
          <w:rFonts w:ascii="Arial" w:hAnsi="Arial" w:cs="Arial"/>
          <w:sz w:val="22"/>
          <w:szCs w:val="22"/>
        </w:rPr>
        <w:t>α) Όταν έχουν διενεργηθεί τουλάχιστον δυο (2) άγονες δημοπρασίες .</w:t>
      </w:r>
    </w:p>
    <w:p w:rsidR="002859C2" w:rsidRPr="005679F0" w:rsidRDefault="002859C2" w:rsidP="002859C2">
      <w:pPr>
        <w:pStyle w:val="ad"/>
        <w:spacing w:line="264" w:lineRule="auto"/>
        <w:rPr>
          <w:rFonts w:ascii="Arial" w:hAnsi="Arial" w:cs="Arial"/>
          <w:sz w:val="22"/>
          <w:szCs w:val="22"/>
        </w:rPr>
      </w:pPr>
      <w:r w:rsidRPr="005679F0">
        <w:rPr>
          <w:rFonts w:ascii="Arial" w:hAnsi="Arial" w:cs="Arial"/>
          <w:sz w:val="22"/>
          <w:szCs w:val="22"/>
        </w:rPr>
        <w:t xml:space="preserve">β) Όταν κριθεί ότι μόνο ένα ακίνητο είναι κατάλληλο για την εκπλήρωση του σκοπού και την κάλυψη των αναγκών του δήμου. Στην περίπτωση αυτή , η απόφαση του συμβουλίου λαμβάνεται με πλειοψηφία των δυο τρίτων (2/3) του συνολικού αριθμού των μελών του. </w:t>
      </w:r>
    </w:p>
    <w:p w:rsidR="002859C2" w:rsidRPr="005679F0" w:rsidRDefault="002859C2" w:rsidP="002859C2">
      <w:pPr>
        <w:pStyle w:val="ad"/>
        <w:spacing w:line="264" w:lineRule="auto"/>
        <w:rPr>
          <w:rFonts w:ascii="Arial" w:hAnsi="Arial" w:cs="Arial"/>
          <w:sz w:val="22"/>
          <w:szCs w:val="22"/>
        </w:rPr>
      </w:pPr>
      <w:r w:rsidRPr="005679F0">
        <w:rPr>
          <w:rFonts w:ascii="Arial" w:hAnsi="Arial" w:cs="Arial"/>
          <w:sz w:val="22"/>
          <w:szCs w:val="22"/>
        </w:rPr>
        <w:t xml:space="preserve">γ) Όταν η ανάγκη μίσθωσης ακινήτου έχει κατεπείγοντα χαρακτήρα. Η διάρκεια της μίσθωσης , δεν επιτρέπεται να υπερβαίνει τους δώδεκα (12) μήνες , με δυνατότητα παράτασής της για ίσο χρονικό διάστημα.  </w:t>
      </w:r>
    </w:p>
    <w:p w:rsidR="002859C2" w:rsidRPr="005679F0" w:rsidRDefault="002859C2" w:rsidP="002859C2">
      <w:pPr>
        <w:pStyle w:val="ad"/>
        <w:spacing w:line="264" w:lineRule="auto"/>
        <w:rPr>
          <w:rFonts w:ascii="Arial" w:hAnsi="Arial" w:cs="Arial"/>
          <w:sz w:val="22"/>
          <w:szCs w:val="22"/>
        </w:rPr>
      </w:pPr>
      <w:r w:rsidRPr="005679F0">
        <w:rPr>
          <w:rFonts w:ascii="Arial" w:hAnsi="Arial" w:cs="Arial"/>
          <w:sz w:val="22"/>
          <w:szCs w:val="22"/>
        </w:rPr>
        <w:t xml:space="preserve">δ) Όταν πρόκειται για την επέκταση ήδη εγκατεστημένης υπηρεσίας σε μη μισθωμένους χώρους του ιδίου ή παρακείμενου ακινήτου οι οποίοι δεν υπερβαίνουν την επιφάνεια του ήδη μισθωμένου ακινήτου. Η μίσθωση συνάπτεται για χρονική διάρκεια που δεν υπερβαίνει το χρόνο λήξης της κύριας μίσθωσης. </w:t>
      </w:r>
    </w:p>
    <w:p w:rsidR="002859C2" w:rsidRPr="005679F0" w:rsidRDefault="002859C2" w:rsidP="002859C2">
      <w:pPr>
        <w:pStyle w:val="ad"/>
        <w:spacing w:line="264" w:lineRule="auto"/>
        <w:rPr>
          <w:rFonts w:ascii="Arial" w:hAnsi="Arial" w:cs="Arial"/>
          <w:sz w:val="22"/>
          <w:szCs w:val="22"/>
        </w:rPr>
      </w:pPr>
      <w:r w:rsidRPr="005679F0">
        <w:rPr>
          <w:rFonts w:ascii="Arial" w:hAnsi="Arial" w:cs="Arial"/>
          <w:sz w:val="22"/>
          <w:szCs w:val="22"/>
        </w:rPr>
        <w:t>ε) Όταν το προς μίσθωση ακίνητο είναι ιδιοκτησίας του δημοσίου, νομικού προσώπου δημοσίου δικαίου , δήμων , περιφερειών και των νομικών προσώπων δημοσίου δικαίου του άρθρου 187 του νέου κώδικα τοπικής αυτοδιοίκησης.</w:t>
      </w:r>
    </w:p>
    <w:p w:rsidR="002859C2" w:rsidRPr="005679F0" w:rsidRDefault="002859C2" w:rsidP="002859C2">
      <w:pPr>
        <w:pStyle w:val="ad"/>
        <w:spacing w:line="264" w:lineRule="auto"/>
        <w:rPr>
          <w:rFonts w:ascii="Arial" w:hAnsi="Arial" w:cs="Arial"/>
          <w:sz w:val="22"/>
          <w:szCs w:val="22"/>
        </w:rPr>
      </w:pPr>
      <w:r w:rsidRPr="005679F0">
        <w:rPr>
          <w:rFonts w:ascii="Arial" w:hAnsi="Arial" w:cs="Arial"/>
          <w:sz w:val="22"/>
          <w:szCs w:val="22"/>
        </w:rPr>
        <w:t xml:space="preserve">στ) Ειδικά για την κάλυψη στεγαστικών αναγκών σχολικών μονάδων Πρωτοβάθμιας και Δευτεροβάθμιας εκπαίδευσης , στην περίπτωση που δεν έχουν ολοκληρωθεί οι διαδικασίες της δημοπρασίας από τους δήμους έως και δυο (2) μήνες πριν από την έναρξη του σχολικού έτους ή προκύπτουν επείγοντες και απρόβλεπτοι λόγοι κατά τη διάρκεια αυτού που υπαγορεύουν την προσωρινή μετεγκατάσταση του σχολειού σε άλλο κτίριο. Η διάρκεια της μίσθωσης ορίζεται σε δυο (2) έτη με δυνατότητα παράτασης για άλλο ένα έτος  εφόσον εξακολουθούν να υφίστανται οι λόγοι του πρώτου εδαφίου.  </w:t>
      </w:r>
    </w:p>
    <w:p w:rsidR="002859C2" w:rsidRPr="005679F0" w:rsidRDefault="002859C2" w:rsidP="002859C2">
      <w:pPr>
        <w:pStyle w:val="ad"/>
        <w:spacing w:line="264" w:lineRule="auto"/>
        <w:rPr>
          <w:rFonts w:ascii="Arial" w:hAnsi="Arial" w:cs="Arial"/>
          <w:sz w:val="22"/>
          <w:szCs w:val="22"/>
        </w:rPr>
      </w:pPr>
      <w:r w:rsidRPr="005679F0">
        <w:rPr>
          <w:rFonts w:ascii="Arial" w:hAnsi="Arial" w:cs="Arial"/>
          <w:sz w:val="22"/>
          <w:szCs w:val="22"/>
        </w:rPr>
        <w:t xml:space="preserve">Στις περιπτώσεις β), γ) , δ) και στ) απαιτείται ειδικά  αιτιολογημένη απόφαση του οικείου συμβουλίου. </w:t>
      </w:r>
    </w:p>
    <w:p w:rsidR="002859C2" w:rsidRPr="005679F0" w:rsidRDefault="002859C2" w:rsidP="002859C2">
      <w:pPr>
        <w:pStyle w:val="ad"/>
        <w:jc w:val="left"/>
        <w:rPr>
          <w:rFonts w:ascii="Arial" w:hAnsi="Arial" w:cs="Arial"/>
          <w:sz w:val="22"/>
          <w:szCs w:val="22"/>
        </w:rPr>
      </w:pPr>
    </w:p>
    <w:p w:rsidR="002859C2" w:rsidRPr="005679F0" w:rsidRDefault="002859C2" w:rsidP="002859C2">
      <w:pPr>
        <w:pStyle w:val="ad"/>
        <w:spacing w:before="59"/>
        <w:jc w:val="left"/>
        <w:rPr>
          <w:rFonts w:ascii="Arial" w:hAnsi="Arial" w:cs="Arial"/>
          <w:sz w:val="22"/>
          <w:szCs w:val="22"/>
        </w:rPr>
      </w:pPr>
    </w:p>
    <w:p w:rsidR="002859C2" w:rsidRPr="005C375D" w:rsidRDefault="002859C2" w:rsidP="002859C2">
      <w:pPr>
        <w:pStyle w:val="Heading1"/>
        <w:spacing w:line="264" w:lineRule="auto"/>
        <w:ind w:left="3961" w:right="3899" w:firstLine="520"/>
        <w:rPr>
          <w:rFonts w:ascii="Arial" w:hAnsi="Arial" w:cs="Arial"/>
          <w:b/>
          <w:sz w:val="22"/>
          <w:szCs w:val="22"/>
        </w:rPr>
      </w:pPr>
      <w:r w:rsidRPr="005C375D">
        <w:rPr>
          <w:rFonts w:ascii="Arial" w:hAnsi="Arial" w:cs="Arial"/>
          <w:b/>
          <w:sz w:val="22"/>
          <w:szCs w:val="22"/>
          <w:u w:val="single"/>
        </w:rPr>
        <w:t>Άρθρο 17</w:t>
      </w:r>
    </w:p>
    <w:p w:rsidR="002859C2" w:rsidRPr="005679F0" w:rsidRDefault="002859C2" w:rsidP="002859C2">
      <w:pPr>
        <w:rPr>
          <w:rFonts w:ascii="Arial" w:hAnsi="Arial" w:cs="Arial"/>
          <w:b/>
          <w:bCs/>
          <w:sz w:val="22"/>
          <w:szCs w:val="22"/>
          <w:u w:val="single"/>
        </w:rPr>
      </w:pPr>
      <w:r w:rsidRPr="005679F0">
        <w:rPr>
          <w:rFonts w:ascii="Arial" w:hAnsi="Arial" w:cs="Arial"/>
          <w:b/>
          <w:bCs/>
          <w:sz w:val="22"/>
          <w:szCs w:val="22"/>
        </w:rPr>
        <w:t xml:space="preserve">                                                                      </w:t>
      </w:r>
      <w:r w:rsidRPr="005679F0">
        <w:rPr>
          <w:rFonts w:ascii="Arial" w:hAnsi="Arial" w:cs="Arial"/>
          <w:b/>
          <w:bCs/>
          <w:sz w:val="22"/>
          <w:szCs w:val="22"/>
          <w:u w:val="single"/>
        </w:rPr>
        <w:t>Δημοσίευση Διακήρυξης</w:t>
      </w:r>
    </w:p>
    <w:p w:rsidR="002859C2" w:rsidRPr="005679F0" w:rsidRDefault="002859C2" w:rsidP="002859C2">
      <w:pPr>
        <w:jc w:val="both"/>
        <w:rPr>
          <w:rFonts w:ascii="Arial" w:hAnsi="Arial" w:cs="Arial"/>
          <w:bCs/>
          <w:sz w:val="22"/>
          <w:szCs w:val="22"/>
        </w:rPr>
      </w:pPr>
      <w:r w:rsidRPr="005679F0">
        <w:rPr>
          <w:rFonts w:ascii="Arial" w:hAnsi="Arial" w:cs="Arial"/>
          <w:bCs/>
          <w:sz w:val="22"/>
          <w:szCs w:val="22"/>
        </w:rPr>
        <w:t>Η διακήρυξη δημοσιεύεται με επιμέλεια του Δημάρχου στην ιστοσελίδα του δήμου .</w:t>
      </w:r>
    </w:p>
    <w:p w:rsidR="002859C2" w:rsidRPr="005679F0" w:rsidRDefault="002859C2" w:rsidP="002859C2">
      <w:pPr>
        <w:jc w:val="both"/>
        <w:rPr>
          <w:rFonts w:ascii="Arial" w:hAnsi="Arial" w:cs="Arial"/>
          <w:bCs/>
          <w:sz w:val="22"/>
          <w:szCs w:val="22"/>
        </w:rPr>
      </w:pPr>
      <w:r w:rsidRPr="005679F0">
        <w:rPr>
          <w:rFonts w:ascii="Arial" w:hAnsi="Arial" w:cs="Arial"/>
          <w:bCs/>
          <w:sz w:val="22"/>
          <w:szCs w:val="22"/>
        </w:rPr>
        <w:t xml:space="preserve">Περίληψη της διακήρυξης δημοσιεύεται υποχρεωτικά σε εφημερίδα σύμφωνα με το άρθρο 134 «περί δημοσίευσης  αποφάσεων των δήμων και των περιφερειών σε εφημερίδα» του Κώδικα Τοπικής Ανάπτυξης .  Ειδικότερα , η </w:t>
      </w:r>
      <w:r w:rsidRPr="005679F0">
        <w:rPr>
          <w:rFonts w:ascii="Arial" w:hAnsi="Arial" w:cs="Arial"/>
          <w:sz w:val="22"/>
          <w:szCs w:val="22"/>
        </w:rPr>
        <w:t>περίληψη της παρούσας διακήρυξης θα δημοσιευθεί με φροντίδα του δημάρχου στις κάτωθι  τρεις (3) τοπικές εφημερίδες :</w:t>
      </w:r>
    </w:p>
    <w:p w:rsidR="002859C2" w:rsidRPr="005679F0" w:rsidRDefault="002859C2" w:rsidP="002859C2">
      <w:pPr>
        <w:widowControl w:val="0"/>
        <w:numPr>
          <w:ilvl w:val="0"/>
          <w:numId w:val="27"/>
        </w:numPr>
        <w:suppressAutoHyphens w:val="0"/>
        <w:autoSpaceDE w:val="0"/>
        <w:autoSpaceDN w:val="0"/>
        <w:jc w:val="both"/>
        <w:rPr>
          <w:rFonts w:ascii="Arial" w:hAnsi="Arial" w:cs="Arial"/>
          <w:sz w:val="22"/>
          <w:szCs w:val="22"/>
        </w:rPr>
      </w:pPr>
      <w:r w:rsidRPr="005679F0">
        <w:rPr>
          <w:rFonts w:ascii="Arial" w:hAnsi="Arial" w:cs="Arial"/>
          <w:sz w:val="22"/>
          <w:szCs w:val="22"/>
        </w:rPr>
        <w:t>……………………… (ημερήσια τοπική εφημερίδα)</w:t>
      </w:r>
    </w:p>
    <w:p w:rsidR="002859C2" w:rsidRPr="005679F0" w:rsidRDefault="002859C2" w:rsidP="002859C2">
      <w:pPr>
        <w:widowControl w:val="0"/>
        <w:numPr>
          <w:ilvl w:val="0"/>
          <w:numId w:val="27"/>
        </w:numPr>
        <w:suppressAutoHyphens w:val="0"/>
        <w:autoSpaceDE w:val="0"/>
        <w:autoSpaceDN w:val="0"/>
        <w:jc w:val="both"/>
        <w:rPr>
          <w:rFonts w:ascii="Arial" w:hAnsi="Arial" w:cs="Arial"/>
          <w:sz w:val="22"/>
          <w:szCs w:val="22"/>
        </w:rPr>
      </w:pPr>
      <w:r w:rsidRPr="005679F0">
        <w:rPr>
          <w:rFonts w:ascii="Arial" w:hAnsi="Arial" w:cs="Arial"/>
          <w:sz w:val="22"/>
          <w:szCs w:val="22"/>
        </w:rPr>
        <w:t>………………………. (ημερήσια τοπική εφημερίδα) και</w:t>
      </w:r>
    </w:p>
    <w:p w:rsidR="002859C2" w:rsidRPr="005679F0" w:rsidRDefault="002859C2" w:rsidP="002859C2">
      <w:pPr>
        <w:widowControl w:val="0"/>
        <w:numPr>
          <w:ilvl w:val="0"/>
          <w:numId w:val="27"/>
        </w:numPr>
        <w:suppressAutoHyphens w:val="0"/>
        <w:autoSpaceDE w:val="0"/>
        <w:autoSpaceDN w:val="0"/>
        <w:jc w:val="both"/>
        <w:rPr>
          <w:rFonts w:ascii="Arial" w:hAnsi="Arial" w:cs="Arial"/>
          <w:sz w:val="22"/>
          <w:szCs w:val="22"/>
        </w:rPr>
      </w:pPr>
      <w:r w:rsidRPr="005679F0">
        <w:rPr>
          <w:rFonts w:ascii="Arial" w:hAnsi="Arial" w:cs="Arial"/>
          <w:sz w:val="22"/>
          <w:szCs w:val="22"/>
        </w:rPr>
        <w:t xml:space="preserve">………………………. (εβδομαδιαία εφημερίδα)  τουλάχιστον  </w:t>
      </w:r>
      <w:r w:rsidRPr="005679F0">
        <w:rPr>
          <w:rFonts w:ascii="Arial" w:hAnsi="Arial" w:cs="Arial"/>
          <w:b/>
          <w:bCs/>
          <w:i/>
          <w:iCs/>
          <w:sz w:val="22"/>
          <w:szCs w:val="22"/>
        </w:rPr>
        <w:t>είκοσι</w:t>
      </w:r>
      <w:r w:rsidRPr="005679F0">
        <w:rPr>
          <w:rFonts w:ascii="Arial" w:hAnsi="Arial" w:cs="Arial"/>
          <w:b/>
          <w:bCs/>
          <w:sz w:val="22"/>
          <w:szCs w:val="22"/>
        </w:rPr>
        <w:t xml:space="preserve"> (20)  </w:t>
      </w:r>
      <w:r w:rsidRPr="005679F0">
        <w:rPr>
          <w:rFonts w:ascii="Arial" w:hAnsi="Arial" w:cs="Arial"/>
          <w:b/>
          <w:bCs/>
          <w:i/>
          <w:iCs/>
          <w:sz w:val="22"/>
          <w:szCs w:val="22"/>
        </w:rPr>
        <w:t>ημέρες</w:t>
      </w:r>
      <w:r w:rsidRPr="005679F0">
        <w:rPr>
          <w:rFonts w:ascii="Arial" w:hAnsi="Arial" w:cs="Arial"/>
          <w:sz w:val="22"/>
          <w:szCs w:val="22"/>
        </w:rPr>
        <w:t xml:space="preserve"> πριν από τη διενέργεια της δημοπρασίας καθώς και με τοιχοκόλληση αντιγράφου αυτής στον πίνακα ανακοινώσεων του δημοτικού καταστήματος .</w:t>
      </w:r>
    </w:p>
    <w:p w:rsidR="002859C2" w:rsidRPr="005679F0" w:rsidRDefault="002859C2" w:rsidP="002859C2">
      <w:pPr>
        <w:jc w:val="both"/>
        <w:rPr>
          <w:rFonts w:ascii="Arial" w:hAnsi="Arial" w:cs="Arial"/>
          <w:sz w:val="22"/>
          <w:szCs w:val="22"/>
        </w:rPr>
      </w:pPr>
      <w:r w:rsidRPr="005679F0">
        <w:rPr>
          <w:rFonts w:ascii="Arial" w:hAnsi="Arial" w:cs="Arial"/>
          <w:sz w:val="22"/>
          <w:szCs w:val="22"/>
        </w:rPr>
        <w:t xml:space="preserve">Σε περίπτωση επανάληψης της δημοπρασίας , με επιμέλεια του δημάρχου , δημοσιεύεται περίληψη της διακήρυξης , σύμφωνα με τα προαναφερθέντα. </w:t>
      </w:r>
    </w:p>
    <w:p w:rsidR="002859C2" w:rsidRPr="005679F0" w:rsidRDefault="002859C2" w:rsidP="002859C2">
      <w:pPr>
        <w:jc w:val="both"/>
        <w:rPr>
          <w:rFonts w:ascii="Arial" w:hAnsi="Arial" w:cs="Arial"/>
          <w:sz w:val="22"/>
          <w:szCs w:val="22"/>
        </w:rPr>
      </w:pPr>
      <w:r w:rsidRPr="005679F0">
        <w:rPr>
          <w:rFonts w:ascii="Arial" w:hAnsi="Arial" w:cs="Arial"/>
          <w:sz w:val="22"/>
          <w:szCs w:val="22"/>
        </w:rPr>
        <w:t>Οι δαπάνες δημοσίευσης βαρύνουν τον εκάστοτε τελικό μειοδότη.</w:t>
      </w:r>
    </w:p>
    <w:p w:rsidR="002859C2" w:rsidRPr="005679F0" w:rsidRDefault="002859C2" w:rsidP="002859C2">
      <w:pPr>
        <w:pStyle w:val="ad"/>
        <w:spacing w:line="266" w:lineRule="auto"/>
        <w:ind w:left="827" w:right="620"/>
        <w:jc w:val="left"/>
        <w:rPr>
          <w:rFonts w:ascii="Arial" w:hAnsi="Arial" w:cs="Arial"/>
          <w:sz w:val="22"/>
          <w:szCs w:val="22"/>
        </w:rPr>
      </w:pPr>
    </w:p>
    <w:p w:rsidR="002859C2" w:rsidRPr="005679F0" w:rsidRDefault="002859C2" w:rsidP="002859C2">
      <w:pPr>
        <w:pStyle w:val="ad"/>
        <w:spacing w:line="266" w:lineRule="auto"/>
        <w:ind w:left="827" w:right="620"/>
        <w:jc w:val="left"/>
        <w:rPr>
          <w:rFonts w:ascii="Arial" w:hAnsi="Arial" w:cs="Arial"/>
          <w:sz w:val="22"/>
          <w:szCs w:val="22"/>
        </w:rPr>
      </w:pPr>
    </w:p>
    <w:p w:rsidR="002859C2" w:rsidRPr="005C375D" w:rsidRDefault="00980C0D" w:rsidP="002859C2">
      <w:pPr>
        <w:pStyle w:val="Heading1"/>
        <w:spacing w:before="41"/>
        <w:ind w:right="2442"/>
        <w:rPr>
          <w:rFonts w:ascii="Arial" w:hAnsi="Arial" w:cs="Arial"/>
          <w:b/>
          <w:sz w:val="22"/>
          <w:szCs w:val="22"/>
        </w:rPr>
      </w:pPr>
      <w:r w:rsidRPr="005C375D">
        <w:rPr>
          <w:rFonts w:ascii="Arial" w:hAnsi="Arial" w:cs="Arial"/>
          <w:b/>
          <w:sz w:val="22"/>
          <w:szCs w:val="22"/>
        </w:rPr>
        <w:pict>
          <v:shape id="docshape20" o:spid="_x0000_s2062" type="#_x0000_t202" style="position:absolute;margin-left:395.3pt;margin-top:10pt;width:170pt;height:20pt;z-index:251672576;mso-position-horizontal-relative:page;mso-position-vertical-relative:page" filled="f" stroked="f">
            <v:textbox inset="0,0,0,0">
              <w:txbxContent>
                <w:p w:rsidR="005679F0" w:rsidRDefault="005679F0" w:rsidP="002859C2">
                  <w:pPr>
                    <w:spacing w:line="270" w:lineRule="exact"/>
                    <w:rPr>
                      <w:rFonts w:ascii="Microsoft Sans Serif" w:hAnsi="Microsoft Sans Serif"/>
                    </w:rPr>
                  </w:pPr>
                </w:p>
              </w:txbxContent>
            </v:textbox>
            <w10:wrap anchorx="page" anchory="page"/>
          </v:shape>
        </w:pict>
      </w:r>
      <w:r w:rsidR="002859C2" w:rsidRPr="005C375D">
        <w:rPr>
          <w:rFonts w:ascii="Arial" w:hAnsi="Arial" w:cs="Arial"/>
          <w:b/>
          <w:sz w:val="22"/>
          <w:szCs w:val="22"/>
          <w:u w:val="single"/>
        </w:rPr>
        <w:t>Άρθρο</w:t>
      </w:r>
      <w:r w:rsidR="002859C2" w:rsidRPr="005C375D">
        <w:rPr>
          <w:rFonts w:ascii="Arial" w:hAnsi="Arial" w:cs="Arial"/>
          <w:b/>
          <w:spacing w:val="1"/>
          <w:sz w:val="22"/>
          <w:szCs w:val="22"/>
          <w:u w:val="single"/>
        </w:rPr>
        <w:t xml:space="preserve"> </w:t>
      </w:r>
      <w:r w:rsidR="002859C2" w:rsidRPr="005C375D">
        <w:rPr>
          <w:rFonts w:ascii="Arial" w:hAnsi="Arial" w:cs="Arial"/>
          <w:b/>
          <w:spacing w:val="-5"/>
          <w:sz w:val="22"/>
          <w:szCs w:val="22"/>
          <w:u w:val="single"/>
        </w:rPr>
        <w:t>18</w:t>
      </w:r>
    </w:p>
    <w:p w:rsidR="002859C2" w:rsidRPr="005679F0" w:rsidRDefault="002859C2" w:rsidP="002859C2">
      <w:pPr>
        <w:ind w:right="26"/>
        <w:rPr>
          <w:rFonts w:ascii="Arial" w:hAnsi="Arial" w:cs="Arial"/>
          <w:sz w:val="22"/>
          <w:szCs w:val="22"/>
          <w:u w:val="single"/>
        </w:rPr>
      </w:pPr>
      <w:r w:rsidRPr="005679F0">
        <w:rPr>
          <w:rFonts w:ascii="Arial" w:hAnsi="Arial" w:cs="Arial"/>
          <w:b/>
          <w:bCs/>
          <w:sz w:val="22"/>
          <w:szCs w:val="22"/>
        </w:rPr>
        <w:t xml:space="preserve">                                                            </w:t>
      </w:r>
      <w:r w:rsidRPr="005679F0">
        <w:rPr>
          <w:rFonts w:ascii="Arial" w:hAnsi="Arial" w:cs="Arial"/>
          <w:b/>
          <w:bCs/>
          <w:sz w:val="22"/>
          <w:szCs w:val="22"/>
          <w:u w:val="single"/>
        </w:rPr>
        <w:t xml:space="preserve"> Πληροφόρηση ενδιαφερομένων</w:t>
      </w:r>
    </w:p>
    <w:p w:rsidR="002859C2" w:rsidRPr="005679F0" w:rsidRDefault="002859C2" w:rsidP="002859C2">
      <w:pPr>
        <w:pStyle w:val="ad"/>
        <w:ind w:left="57" w:right="57"/>
        <w:rPr>
          <w:rFonts w:ascii="Arial" w:hAnsi="Arial" w:cs="Arial"/>
          <w:sz w:val="22"/>
          <w:szCs w:val="22"/>
        </w:rPr>
      </w:pPr>
      <w:r w:rsidRPr="005679F0">
        <w:rPr>
          <w:rFonts w:ascii="Arial" w:hAnsi="Arial" w:cs="Arial"/>
          <w:sz w:val="22"/>
          <w:szCs w:val="22"/>
        </w:rPr>
        <w:t>Πληροφορίες και αντίγραφα  διακήρυξης  της δημοπρασίας  παρέχονται τις εργάσιμες ημέρες και ώρες 8.00- 15.00, από το Γραφείο Προμηθειών, στην Διεύθυνση : Πλατεία Λάμπρου Κατσώνη, (3ος όροφος),Τηλέφωνο: 2261350829 &amp; 2261350872 ,</w:t>
      </w:r>
      <w:r w:rsidRPr="005679F0">
        <w:rPr>
          <w:rFonts w:ascii="Arial" w:hAnsi="Arial" w:cs="Arial"/>
          <w:sz w:val="22"/>
          <w:szCs w:val="22"/>
          <w:lang w:val="en-US"/>
        </w:rPr>
        <w:t>e</w:t>
      </w:r>
      <w:r w:rsidRPr="005679F0">
        <w:rPr>
          <w:rFonts w:ascii="Arial" w:hAnsi="Arial" w:cs="Arial"/>
          <w:sz w:val="22"/>
          <w:szCs w:val="22"/>
        </w:rPr>
        <w:t xml:space="preserve"> –</w:t>
      </w:r>
      <w:r w:rsidRPr="005679F0">
        <w:rPr>
          <w:rFonts w:ascii="Arial" w:hAnsi="Arial" w:cs="Arial"/>
          <w:sz w:val="22"/>
          <w:szCs w:val="22"/>
          <w:lang w:val="en-US"/>
        </w:rPr>
        <w:t>mail</w:t>
      </w:r>
      <w:r w:rsidRPr="005679F0">
        <w:rPr>
          <w:rFonts w:ascii="Arial" w:hAnsi="Arial" w:cs="Arial"/>
          <w:sz w:val="22"/>
          <w:szCs w:val="22"/>
        </w:rPr>
        <w:t xml:space="preserve">: </w:t>
      </w:r>
      <w:hyperlink r:id="rId8" w:history="1">
        <w:r w:rsidRPr="005679F0">
          <w:rPr>
            <w:rStyle w:val="-"/>
            <w:rFonts w:ascii="Arial" w:hAnsi="Arial" w:cs="Arial"/>
            <w:sz w:val="22"/>
            <w:szCs w:val="22"/>
            <w:lang w:val="en-US"/>
          </w:rPr>
          <w:t>gvarelas</w:t>
        </w:r>
        <w:r w:rsidRPr="005679F0">
          <w:rPr>
            <w:rStyle w:val="-"/>
            <w:rFonts w:ascii="Arial" w:hAnsi="Arial" w:cs="Arial"/>
            <w:sz w:val="22"/>
            <w:szCs w:val="22"/>
          </w:rPr>
          <w:t>@</w:t>
        </w:r>
        <w:r w:rsidRPr="005679F0">
          <w:rPr>
            <w:rStyle w:val="-"/>
            <w:rFonts w:ascii="Arial" w:hAnsi="Arial" w:cs="Arial"/>
            <w:sz w:val="22"/>
            <w:szCs w:val="22"/>
            <w:lang w:val="en-US"/>
          </w:rPr>
          <w:t>livadia</w:t>
        </w:r>
        <w:r w:rsidRPr="005679F0">
          <w:rPr>
            <w:rStyle w:val="-"/>
            <w:rFonts w:ascii="Arial" w:hAnsi="Arial" w:cs="Arial"/>
            <w:sz w:val="22"/>
            <w:szCs w:val="22"/>
          </w:rPr>
          <w:t>.</w:t>
        </w:r>
        <w:r w:rsidRPr="005679F0">
          <w:rPr>
            <w:rStyle w:val="-"/>
            <w:rFonts w:ascii="Arial" w:hAnsi="Arial" w:cs="Arial"/>
            <w:sz w:val="22"/>
            <w:szCs w:val="22"/>
            <w:lang w:val="en-US"/>
          </w:rPr>
          <w:t>gr</w:t>
        </w:r>
      </w:hyperlink>
      <w:r w:rsidRPr="005679F0">
        <w:rPr>
          <w:rFonts w:ascii="Arial" w:hAnsi="Arial" w:cs="Arial"/>
          <w:sz w:val="22"/>
          <w:szCs w:val="22"/>
        </w:rPr>
        <w:t xml:space="preserve"> &amp; </w:t>
      </w:r>
      <w:hyperlink r:id="rId9" w:history="1">
        <w:r w:rsidRPr="005679F0">
          <w:rPr>
            <w:rStyle w:val="-"/>
            <w:rFonts w:ascii="Arial" w:hAnsi="Arial" w:cs="Arial"/>
            <w:sz w:val="22"/>
            <w:szCs w:val="22"/>
            <w:lang w:val="en-US"/>
          </w:rPr>
          <w:t>msoubalioti</w:t>
        </w:r>
        <w:r w:rsidRPr="005679F0">
          <w:rPr>
            <w:rStyle w:val="-"/>
            <w:rFonts w:ascii="Arial" w:hAnsi="Arial" w:cs="Arial"/>
            <w:sz w:val="22"/>
            <w:szCs w:val="22"/>
          </w:rPr>
          <w:t>@</w:t>
        </w:r>
        <w:r w:rsidRPr="005679F0">
          <w:rPr>
            <w:rStyle w:val="-"/>
            <w:rFonts w:ascii="Arial" w:hAnsi="Arial" w:cs="Arial"/>
            <w:sz w:val="22"/>
            <w:szCs w:val="22"/>
            <w:lang w:val="en-US"/>
          </w:rPr>
          <w:t>livadia</w:t>
        </w:r>
        <w:r w:rsidRPr="005679F0">
          <w:rPr>
            <w:rStyle w:val="-"/>
            <w:rFonts w:ascii="Arial" w:hAnsi="Arial" w:cs="Arial"/>
            <w:sz w:val="22"/>
            <w:szCs w:val="22"/>
          </w:rPr>
          <w:t>.</w:t>
        </w:r>
        <w:r w:rsidRPr="005679F0">
          <w:rPr>
            <w:rStyle w:val="-"/>
            <w:rFonts w:ascii="Arial" w:hAnsi="Arial" w:cs="Arial"/>
            <w:sz w:val="22"/>
            <w:szCs w:val="22"/>
            <w:lang w:val="en-US"/>
          </w:rPr>
          <w:t>gr</w:t>
        </w:r>
      </w:hyperlink>
      <w:r w:rsidRPr="005679F0">
        <w:rPr>
          <w:rFonts w:ascii="Arial" w:hAnsi="Arial" w:cs="Arial"/>
          <w:sz w:val="22"/>
          <w:szCs w:val="22"/>
        </w:rPr>
        <w:t xml:space="preserve">  </w:t>
      </w:r>
      <w:r w:rsidRPr="005679F0">
        <w:rPr>
          <w:rFonts w:ascii="Arial" w:hAnsi="Arial" w:cs="Arial"/>
          <w:spacing w:val="-5"/>
          <w:sz w:val="22"/>
          <w:szCs w:val="22"/>
        </w:rPr>
        <w:t xml:space="preserve">(επί των διαδικαστικών του διαγωνισμού) και στο Τμήμα Παιδείας και Δια Βίου Μάθησης του Δήμου στη Διεύθυνση :  Πλατεία Λάμπρου Κατσώνη, τηλέφωνο 2261350860 , </w:t>
      </w:r>
      <w:r w:rsidRPr="005679F0">
        <w:rPr>
          <w:rFonts w:ascii="Arial" w:hAnsi="Arial" w:cs="Arial"/>
          <w:spacing w:val="-5"/>
          <w:sz w:val="22"/>
          <w:szCs w:val="22"/>
          <w:lang w:val="en-US"/>
        </w:rPr>
        <w:t>e</w:t>
      </w:r>
      <w:r w:rsidRPr="005679F0">
        <w:rPr>
          <w:rFonts w:ascii="Arial" w:hAnsi="Arial" w:cs="Arial"/>
          <w:spacing w:val="-5"/>
          <w:sz w:val="22"/>
          <w:szCs w:val="22"/>
        </w:rPr>
        <w:t>-</w:t>
      </w:r>
      <w:r w:rsidRPr="005679F0">
        <w:rPr>
          <w:rFonts w:ascii="Arial" w:hAnsi="Arial" w:cs="Arial"/>
          <w:spacing w:val="-5"/>
          <w:sz w:val="22"/>
          <w:szCs w:val="22"/>
          <w:lang w:val="en-US"/>
        </w:rPr>
        <w:t>mail</w:t>
      </w:r>
      <w:r w:rsidRPr="005679F0">
        <w:rPr>
          <w:rFonts w:ascii="Arial" w:hAnsi="Arial" w:cs="Arial"/>
          <w:spacing w:val="-5"/>
          <w:sz w:val="22"/>
          <w:szCs w:val="22"/>
        </w:rPr>
        <w:t xml:space="preserve"> </w:t>
      </w:r>
      <w:hyperlink r:id="rId10" w:history="1">
        <w:r w:rsidRPr="005679F0">
          <w:rPr>
            <w:rStyle w:val="-"/>
            <w:rFonts w:ascii="Arial" w:hAnsi="Arial" w:cs="Arial"/>
            <w:spacing w:val="-5"/>
            <w:sz w:val="22"/>
            <w:szCs w:val="22"/>
            <w:lang w:val="en-US"/>
          </w:rPr>
          <w:t>gpapakonsta</w:t>
        </w:r>
        <w:r w:rsidRPr="005679F0">
          <w:rPr>
            <w:rStyle w:val="-"/>
            <w:rFonts w:ascii="Arial" w:hAnsi="Arial" w:cs="Arial"/>
            <w:spacing w:val="-5"/>
            <w:sz w:val="22"/>
            <w:szCs w:val="22"/>
          </w:rPr>
          <w:t>@</w:t>
        </w:r>
        <w:r w:rsidRPr="005679F0">
          <w:rPr>
            <w:rStyle w:val="-"/>
            <w:rFonts w:ascii="Arial" w:hAnsi="Arial" w:cs="Arial"/>
            <w:spacing w:val="-5"/>
            <w:sz w:val="22"/>
            <w:szCs w:val="22"/>
            <w:lang w:val="en-US"/>
          </w:rPr>
          <w:t>gmail</w:t>
        </w:r>
        <w:r w:rsidRPr="005679F0">
          <w:rPr>
            <w:rStyle w:val="-"/>
            <w:rFonts w:ascii="Arial" w:hAnsi="Arial" w:cs="Arial"/>
            <w:spacing w:val="-5"/>
            <w:sz w:val="22"/>
            <w:szCs w:val="22"/>
          </w:rPr>
          <w:t>.</w:t>
        </w:r>
        <w:r w:rsidRPr="005679F0">
          <w:rPr>
            <w:rStyle w:val="-"/>
            <w:rFonts w:ascii="Arial" w:hAnsi="Arial" w:cs="Arial"/>
            <w:spacing w:val="-5"/>
            <w:sz w:val="22"/>
            <w:szCs w:val="22"/>
            <w:lang w:val="en-US"/>
          </w:rPr>
          <w:t>com</w:t>
        </w:r>
      </w:hyperlink>
      <w:r w:rsidRPr="005679F0">
        <w:rPr>
          <w:rFonts w:ascii="Arial" w:hAnsi="Arial" w:cs="Arial"/>
          <w:spacing w:val="-5"/>
          <w:sz w:val="22"/>
          <w:szCs w:val="22"/>
        </w:rPr>
        <w:t xml:space="preserve">  (επί εξειδικευμένων θεμάτων που αφορούν τα σχολεία).</w:t>
      </w:r>
    </w:p>
    <w:p w:rsidR="002859C2" w:rsidRPr="005679F0" w:rsidRDefault="002859C2" w:rsidP="002859C2">
      <w:pPr>
        <w:pStyle w:val="ad"/>
        <w:spacing w:before="59"/>
        <w:ind w:left="57" w:right="57"/>
        <w:jc w:val="left"/>
        <w:rPr>
          <w:rFonts w:ascii="Arial" w:hAnsi="Arial" w:cs="Arial"/>
          <w:b/>
          <w:sz w:val="22"/>
          <w:szCs w:val="22"/>
        </w:rPr>
      </w:pPr>
    </w:p>
    <w:p w:rsidR="002859C2" w:rsidRPr="005679F0" w:rsidRDefault="002859C2" w:rsidP="002859C2">
      <w:pPr>
        <w:pStyle w:val="ad"/>
        <w:spacing w:line="264" w:lineRule="auto"/>
        <w:ind w:left="57" w:right="57"/>
        <w:rPr>
          <w:rFonts w:ascii="Arial" w:hAnsi="Arial" w:cs="Arial"/>
          <w:sz w:val="22"/>
          <w:szCs w:val="22"/>
        </w:rPr>
      </w:pPr>
      <w:r w:rsidRPr="005679F0">
        <w:rPr>
          <w:rFonts w:ascii="Arial" w:hAnsi="Arial" w:cs="Arial"/>
          <w:sz w:val="22"/>
          <w:szCs w:val="22"/>
        </w:rPr>
        <w:t>Για ότι</w:t>
      </w:r>
      <w:r w:rsidRPr="005679F0">
        <w:rPr>
          <w:rFonts w:ascii="Arial" w:hAnsi="Arial" w:cs="Arial"/>
          <w:spacing w:val="-3"/>
          <w:sz w:val="22"/>
          <w:szCs w:val="22"/>
        </w:rPr>
        <w:t xml:space="preserve"> </w:t>
      </w:r>
      <w:r w:rsidRPr="005679F0">
        <w:rPr>
          <w:rFonts w:ascii="Arial" w:hAnsi="Arial" w:cs="Arial"/>
          <w:sz w:val="22"/>
          <w:szCs w:val="22"/>
        </w:rPr>
        <w:t>δεν ρυθμίζεται από την παρούσα διακήρυξη έχουν εφαρμογή οι διατάξεις του ν. 5314/2016 (ΦΕΚ Α΄ 103/29-06-2026)  «Κώδικας Τοπικής Αυτοδιοίκησης», του Π.Δ. 270/81 και οι διατάξεις του Αστικού Κώδικα περί μισθώσεων.</w:t>
      </w:r>
    </w:p>
    <w:p w:rsidR="00D22170" w:rsidRPr="00C26CE4" w:rsidRDefault="00D22170" w:rsidP="002F2CDF">
      <w:pPr>
        <w:pStyle w:val="10"/>
        <w:numPr>
          <w:ilvl w:val="0"/>
          <w:numId w:val="0"/>
        </w:numPr>
        <w:ind w:left="432" w:hanging="432"/>
        <w:rPr>
          <w:sz w:val="20"/>
          <w:szCs w:val="20"/>
        </w:rPr>
      </w:pPr>
      <w:r>
        <w:rPr>
          <w:rFonts w:ascii="Arial" w:eastAsia="Verdana" w:hAnsi="Arial" w:cs="Arial"/>
          <w:kern w:val="1"/>
          <w:sz w:val="22"/>
          <w:szCs w:val="22"/>
          <w:highlight w:val="white"/>
          <w:lang w:bidi="hi-IN"/>
        </w:rPr>
        <w:t xml:space="preserve">       </w:t>
      </w:r>
      <w:r w:rsidRPr="00D22170">
        <w:rPr>
          <w:rFonts w:ascii="Arial" w:eastAsia="Verdana" w:hAnsi="Arial" w:cs="Arial"/>
          <w:kern w:val="1"/>
          <w:sz w:val="22"/>
          <w:szCs w:val="22"/>
          <w:highlight w:val="white"/>
          <w:lang w:bidi="hi-IN"/>
        </w:rPr>
        <w:t xml:space="preserve"> </w:t>
      </w:r>
      <w:r w:rsidRPr="00C35157">
        <w:rPr>
          <w:rFonts w:ascii="Arial" w:eastAsia="Arial" w:hAnsi="Arial" w:cs="Arial"/>
          <w:sz w:val="22"/>
          <w:szCs w:val="22"/>
        </w:rPr>
        <w:t xml:space="preserve">    </w:t>
      </w:r>
      <w:r w:rsidRPr="00C26CE4">
        <w:rPr>
          <w:rFonts w:ascii="Arial" w:hAnsi="Arial" w:cs="Arial"/>
          <w:sz w:val="20"/>
          <w:szCs w:val="20"/>
        </w:rPr>
        <w:t xml:space="preserve">                                             </w:t>
      </w:r>
    </w:p>
    <w:p w:rsidR="00CB5084" w:rsidRPr="00C26CE4" w:rsidRDefault="00CB5084" w:rsidP="00EA7C87">
      <w:pPr>
        <w:pStyle w:val="Web"/>
        <w:shd w:val="clear" w:color="auto" w:fill="FFFFFF"/>
        <w:spacing w:before="0" w:after="0"/>
        <w:jc w:val="both"/>
        <w:rPr>
          <w:sz w:val="20"/>
          <w:szCs w:val="20"/>
        </w:rPr>
      </w:pPr>
      <w:r w:rsidRPr="00C26CE4">
        <w:rPr>
          <w:rFonts w:ascii="Arial" w:hAnsi="Arial" w:cs="Arial"/>
          <w:sz w:val="20"/>
          <w:szCs w:val="20"/>
        </w:rPr>
        <w:t xml:space="preserve">                                             </w:t>
      </w:r>
    </w:p>
    <w:p w:rsidR="001D2D8C"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AB3978">
        <w:rPr>
          <w:rFonts w:ascii="Arial" w:hAnsi="Arial" w:cs="Arial"/>
          <w:b/>
          <w:sz w:val="22"/>
          <w:szCs w:val="22"/>
        </w:rPr>
        <w:t>1</w:t>
      </w:r>
      <w:r w:rsidR="005C375D">
        <w:rPr>
          <w:rFonts w:ascii="Arial" w:hAnsi="Arial" w:cs="Arial"/>
          <w:b/>
          <w:sz w:val="22"/>
          <w:szCs w:val="22"/>
        </w:rPr>
        <w:t>4</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41516">
        <w:rPr>
          <w:rFonts w:ascii="Arial" w:hAnsi="Arial" w:cs="Arial"/>
          <w:b/>
          <w:sz w:val="22"/>
          <w:szCs w:val="22"/>
        </w:rPr>
        <w:t>6</w:t>
      </w:r>
      <w:r w:rsidR="00CC0DE3" w:rsidRPr="009A0DBF">
        <w:rPr>
          <w:rFonts w:ascii="Arial" w:hAnsi="Arial" w:cs="Arial"/>
          <w:b/>
          <w:sz w:val="22"/>
          <w:szCs w:val="22"/>
        </w:rPr>
        <w:t>.</w:t>
      </w:r>
      <w:r w:rsidR="001D2D8C">
        <w:rPr>
          <w:rFonts w:ascii="Arial" w:hAnsi="Arial" w:cs="Arial"/>
          <w:sz w:val="22"/>
          <w:szCs w:val="22"/>
        </w:rPr>
        <w:t xml:space="preserve">   </w:t>
      </w:r>
    </w:p>
    <w:p w:rsidR="00020524" w:rsidRDefault="00020524" w:rsidP="001D2D8C">
      <w:pPr>
        <w:pStyle w:val="af2"/>
        <w:ind w:left="510" w:firstLine="0"/>
        <w:rPr>
          <w:rFonts w:ascii="Arial" w:hAnsi="Arial" w:cs="Arial"/>
          <w:sz w:val="22"/>
          <w:szCs w:val="22"/>
        </w:rPr>
      </w:pPr>
    </w:p>
    <w:p w:rsidR="00CC76B6" w:rsidRDefault="00C679EA" w:rsidP="00CC76B6">
      <w:pPr>
        <w:spacing w:line="360" w:lineRule="auto"/>
        <w:ind w:hanging="432"/>
        <w:rPr>
          <w:rFonts w:ascii="Arial" w:hAnsi="Arial" w:cs="Arial"/>
          <w:sz w:val="22"/>
          <w:szCs w:val="22"/>
        </w:rPr>
      </w:pPr>
      <w:r>
        <w:rPr>
          <w:rFonts w:ascii="Arial" w:hAnsi="Arial" w:cs="Arial"/>
          <w:sz w:val="22"/>
          <w:szCs w:val="22"/>
        </w:rPr>
        <w:t xml:space="preserve">                       </w:t>
      </w:r>
      <w:r w:rsidR="00CC76B6">
        <w:rPr>
          <w:rFonts w:ascii="Arial" w:hAnsi="Arial" w:cs="Arial"/>
          <w:sz w:val="22"/>
          <w:szCs w:val="22"/>
        </w:rPr>
        <w:t>Ο</w:t>
      </w:r>
      <w:r w:rsidR="00CC76B6">
        <w:rPr>
          <w:rFonts w:ascii="Arial" w:hAnsi="Arial" w:cs="Arial"/>
          <w:b/>
          <w:sz w:val="22"/>
          <w:szCs w:val="22"/>
        </w:rPr>
        <w:t xml:space="preserve"> </w:t>
      </w:r>
      <w:r w:rsidR="00CC76B6">
        <w:rPr>
          <w:rFonts w:ascii="Arial" w:eastAsia="Verdana" w:hAnsi="Arial" w:cs="Arial"/>
          <w:kern w:val="2"/>
          <w:sz w:val="22"/>
          <w:szCs w:val="22"/>
          <w:lang w:bidi="hi-IN"/>
        </w:rPr>
        <w:t xml:space="preserve"> ΠΡΟΕΔΡΟΣ</w:t>
      </w:r>
    </w:p>
    <w:p w:rsidR="00CC76B6" w:rsidRDefault="00CC76B6" w:rsidP="00CC76B6">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CC76B6" w:rsidRDefault="00CC76B6" w:rsidP="00CC76B6">
      <w:pPr>
        <w:tabs>
          <w:tab w:val="left" w:pos="559"/>
          <w:tab w:val="left" w:pos="1555"/>
        </w:tabs>
        <w:rPr>
          <w:rFonts w:ascii="Arial" w:hAnsi="Arial" w:cs="Arial"/>
          <w:sz w:val="22"/>
          <w:szCs w:val="22"/>
        </w:rPr>
      </w:pPr>
    </w:p>
    <w:p w:rsidR="00CC76B6" w:rsidRDefault="00CC76B6" w:rsidP="00CC76B6">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ΤΑ ΜΕΛΗ      </w:t>
      </w:r>
    </w:p>
    <w:p w:rsidR="00CC76B6" w:rsidRDefault="00CC76B6" w:rsidP="00CC76B6">
      <w:pPr>
        <w:tabs>
          <w:tab w:val="left" w:pos="360"/>
          <w:tab w:val="left" w:pos="6237"/>
        </w:tabs>
        <w:ind w:left="360"/>
        <w:rPr>
          <w:rFonts w:ascii="Arial" w:hAnsi="Arial" w:cs="Arial"/>
          <w:sz w:val="22"/>
          <w:szCs w:val="22"/>
        </w:rPr>
      </w:pPr>
    </w:p>
    <w:p w:rsidR="00FD3870" w:rsidRPr="0013714E" w:rsidRDefault="00FD3870" w:rsidP="00FD3870">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Pr>
          <w:rFonts w:ascii="Arial" w:hAnsi="Arial" w:cs="Arial"/>
          <w:sz w:val="22"/>
          <w:szCs w:val="22"/>
        </w:rPr>
        <w:t xml:space="preserve">                         </w:t>
      </w:r>
    </w:p>
    <w:p w:rsidR="00FD3870" w:rsidRPr="0013714E" w:rsidRDefault="00FD3870" w:rsidP="00FD3870">
      <w:pPr>
        <w:tabs>
          <w:tab w:val="left" w:pos="360"/>
          <w:tab w:val="left" w:pos="6237"/>
        </w:tabs>
        <w:rPr>
          <w:rFonts w:ascii="Arial" w:hAnsi="Arial" w:cs="Arial"/>
          <w:sz w:val="22"/>
          <w:szCs w:val="22"/>
        </w:rPr>
      </w:pPr>
      <w:r w:rsidRPr="0013714E">
        <w:rPr>
          <w:rFonts w:ascii="Arial" w:hAnsi="Arial" w:cs="Arial"/>
          <w:sz w:val="22"/>
          <w:szCs w:val="22"/>
        </w:rPr>
        <w:t xml:space="preserve">      </w:t>
      </w:r>
      <w:r>
        <w:rPr>
          <w:rFonts w:ascii="Arial" w:hAnsi="Arial" w:cs="Arial"/>
          <w:sz w:val="22"/>
          <w:szCs w:val="22"/>
        </w:rPr>
        <w:t>2</w:t>
      </w:r>
      <w:r w:rsidRPr="0013714E">
        <w:rPr>
          <w:rFonts w:ascii="Arial" w:hAnsi="Arial" w:cs="Arial"/>
          <w:sz w:val="22"/>
          <w:szCs w:val="22"/>
        </w:rPr>
        <w:t xml:space="preserve">.  Κατής Χαράλαμπος                       </w:t>
      </w:r>
      <w:r>
        <w:rPr>
          <w:rFonts w:ascii="Arial" w:hAnsi="Arial" w:cs="Arial"/>
          <w:sz w:val="22"/>
          <w:szCs w:val="22"/>
        </w:rPr>
        <w:t xml:space="preserve">                           </w:t>
      </w:r>
    </w:p>
    <w:p w:rsidR="00FD3870" w:rsidRPr="002F7346" w:rsidRDefault="00FD3870" w:rsidP="00FD3870">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w:t>
      </w:r>
      <w:r>
        <w:rPr>
          <w:rFonts w:ascii="Arial" w:hAnsi="Arial" w:cs="Arial"/>
          <w:sz w:val="22"/>
          <w:szCs w:val="22"/>
        </w:rPr>
        <w:t>3</w:t>
      </w:r>
      <w:r w:rsidRPr="0013714E">
        <w:rPr>
          <w:rFonts w:ascii="Arial" w:hAnsi="Arial" w:cs="Arial"/>
          <w:sz w:val="22"/>
          <w:szCs w:val="22"/>
        </w:rPr>
        <w:t xml:space="preserve">. </w:t>
      </w:r>
      <w:r>
        <w:rPr>
          <w:rFonts w:ascii="Arial" w:hAnsi="Arial" w:cs="Arial"/>
          <w:sz w:val="22"/>
          <w:szCs w:val="22"/>
        </w:rPr>
        <w:t xml:space="preserve"> </w:t>
      </w:r>
      <w:proofErr w:type="spellStart"/>
      <w:r w:rsidRPr="0013714E">
        <w:rPr>
          <w:rFonts w:ascii="Arial" w:hAnsi="Arial" w:cs="Arial"/>
          <w:sz w:val="22"/>
          <w:szCs w:val="22"/>
        </w:rPr>
        <w:t>Αγνιάδης</w:t>
      </w:r>
      <w:proofErr w:type="spellEnd"/>
      <w:r w:rsidRPr="0013714E">
        <w:rPr>
          <w:rFonts w:ascii="Arial" w:hAnsi="Arial" w:cs="Arial"/>
          <w:sz w:val="22"/>
          <w:szCs w:val="22"/>
        </w:rPr>
        <w:t xml:space="preserve"> Παναγιώτης                  </w:t>
      </w:r>
    </w:p>
    <w:p w:rsidR="00FD3870" w:rsidRDefault="00FD3870" w:rsidP="00FD3870">
      <w:pPr>
        <w:jc w:val="both"/>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FD3870" w:rsidRDefault="00FD3870" w:rsidP="00FD3870">
      <w:pPr>
        <w:jc w:val="both"/>
        <w:rPr>
          <w:rFonts w:ascii="Arial" w:hAnsi="Arial" w:cs="Arial"/>
          <w:sz w:val="22"/>
          <w:szCs w:val="22"/>
        </w:rPr>
      </w:pPr>
      <w:r>
        <w:rPr>
          <w:rFonts w:ascii="Arial" w:hAnsi="Arial" w:cs="Arial"/>
          <w:sz w:val="22"/>
          <w:szCs w:val="22"/>
        </w:rPr>
        <w:t xml:space="preserve">     5.  </w:t>
      </w:r>
      <w:proofErr w:type="spellStart"/>
      <w:r w:rsidRPr="0013714E">
        <w:rPr>
          <w:rFonts w:ascii="Arial" w:hAnsi="Arial" w:cs="Arial"/>
          <w:sz w:val="22"/>
          <w:szCs w:val="22"/>
        </w:rPr>
        <w:t>Ταγκαλέγκας</w:t>
      </w:r>
      <w:proofErr w:type="spellEnd"/>
      <w:r w:rsidRPr="0013714E">
        <w:rPr>
          <w:rFonts w:ascii="Arial" w:hAnsi="Arial" w:cs="Arial"/>
          <w:sz w:val="22"/>
          <w:szCs w:val="22"/>
        </w:rPr>
        <w:t xml:space="preserve"> Ιωάννης</w:t>
      </w:r>
    </w:p>
    <w:p w:rsidR="00CC76B6" w:rsidRDefault="00FD3870" w:rsidP="00FD3870">
      <w:pPr>
        <w:tabs>
          <w:tab w:val="left" w:pos="6237"/>
        </w:tabs>
        <w:rPr>
          <w:rFonts w:ascii="Arial" w:eastAsia="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                                                                                                                                                                                                    </w:t>
      </w:r>
      <w:r w:rsidR="00CC76B6">
        <w:rPr>
          <w:rFonts w:ascii="Arial" w:eastAsia="Arial" w:hAnsi="Arial" w:cs="Arial"/>
          <w:sz w:val="22"/>
          <w:szCs w:val="22"/>
        </w:rPr>
        <w:t xml:space="preserve">       .                                                                         </w:t>
      </w:r>
    </w:p>
    <w:p w:rsidR="00CC76B6" w:rsidRDefault="00CC76B6" w:rsidP="00CC76B6">
      <w:pPr>
        <w:tabs>
          <w:tab w:val="left" w:pos="6237"/>
        </w:tabs>
        <w:rPr>
          <w:rFonts w:ascii="Arial" w:hAnsi="Arial" w:cs="Arial"/>
          <w:sz w:val="22"/>
          <w:szCs w:val="22"/>
        </w:rPr>
      </w:pPr>
      <w:r>
        <w:rPr>
          <w:rFonts w:ascii="Arial" w:eastAsia="Arial" w:hAnsi="Arial" w:cs="Arial"/>
          <w:sz w:val="22"/>
          <w:szCs w:val="22"/>
        </w:rPr>
        <w:t xml:space="preserve">                                                                                                    ΠΙΣΤΟ</w:t>
      </w:r>
      <w:r>
        <w:rPr>
          <w:rFonts w:ascii="Arial" w:hAnsi="Arial" w:cs="Arial"/>
          <w:sz w:val="22"/>
          <w:szCs w:val="22"/>
        </w:rPr>
        <w:t xml:space="preserve"> ΑΠΟΣΠΑΣΜΑ      </w:t>
      </w:r>
    </w:p>
    <w:p w:rsidR="00CC76B6" w:rsidRDefault="00CC76B6" w:rsidP="00CC76B6">
      <w:pPr>
        <w:tabs>
          <w:tab w:val="left" w:pos="6237"/>
        </w:tabs>
        <w:ind w:left="360"/>
        <w:rPr>
          <w:rFonts w:ascii="Arial" w:hAnsi="Arial" w:cs="Arial"/>
          <w:sz w:val="22"/>
          <w:szCs w:val="22"/>
        </w:rPr>
      </w:pPr>
      <w:r>
        <w:rPr>
          <w:rFonts w:ascii="Arial" w:hAnsi="Arial" w:cs="Arial"/>
          <w:sz w:val="22"/>
          <w:szCs w:val="22"/>
        </w:rPr>
        <w:t xml:space="preserve">                                                                                           Λιβαδειά    </w:t>
      </w:r>
      <w:r w:rsidR="00FA129F">
        <w:rPr>
          <w:rFonts w:ascii="Arial" w:hAnsi="Arial" w:cs="Arial"/>
          <w:sz w:val="22"/>
          <w:szCs w:val="22"/>
        </w:rPr>
        <w:t>0</w:t>
      </w:r>
      <w:r w:rsidR="005C375D">
        <w:rPr>
          <w:rFonts w:ascii="Arial" w:hAnsi="Arial" w:cs="Arial"/>
          <w:sz w:val="22"/>
          <w:szCs w:val="22"/>
        </w:rPr>
        <w:t>9</w:t>
      </w:r>
      <w:r>
        <w:rPr>
          <w:rFonts w:ascii="Arial" w:hAnsi="Arial" w:cs="Arial"/>
          <w:sz w:val="22"/>
          <w:szCs w:val="22"/>
        </w:rPr>
        <w:t xml:space="preserve"> -10-202</w:t>
      </w:r>
      <w:r w:rsidR="00FA129F">
        <w:rPr>
          <w:rFonts w:ascii="Arial" w:hAnsi="Arial" w:cs="Arial"/>
          <w:sz w:val="22"/>
          <w:szCs w:val="22"/>
        </w:rPr>
        <w:t>6</w:t>
      </w:r>
    </w:p>
    <w:p w:rsidR="00CC76B6" w:rsidRDefault="00CC76B6" w:rsidP="00CC76B6">
      <w:pPr>
        <w:tabs>
          <w:tab w:val="left" w:pos="6237"/>
        </w:tabs>
        <w:ind w:left="360"/>
        <w:rPr>
          <w:rFonts w:ascii="Arial" w:eastAsia="Arial" w:hAnsi="Arial" w:cs="Arial"/>
          <w:sz w:val="22"/>
          <w:szCs w:val="22"/>
        </w:rPr>
      </w:pPr>
      <w:r>
        <w:rPr>
          <w:rFonts w:ascii="Arial" w:hAnsi="Arial" w:cs="Arial"/>
          <w:sz w:val="22"/>
          <w:szCs w:val="22"/>
        </w:rPr>
        <w:t xml:space="preserve">            </w:t>
      </w:r>
      <w:r>
        <w:rPr>
          <w:rFonts w:ascii="Arial" w:eastAsia="Arial" w:hAnsi="Arial" w:cs="Arial"/>
          <w:sz w:val="22"/>
          <w:szCs w:val="22"/>
        </w:rPr>
        <w:t xml:space="preserve">                                                                                 Ο ΠΡΟΕΔΡΟΣ</w:t>
      </w:r>
    </w:p>
    <w:p w:rsidR="00CC76B6" w:rsidRDefault="00CC76B6" w:rsidP="00CC76B6">
      <w:pPr>
        <w:tabs>
          <w:tab w:val="left" w:pos="6237"/>
        </w:tabs>
        <w:ind w:left="360"/>
        <w:rPr>
          <w:rFonts w:ascii="Arial" w:hAnsi="Arial" w:cs="Arial"/>
          <w:sz w:val="22"/>
          <w:szCs w:val="22"/>
        </w:rPr>
      </w:pPr>
      <w:r>
        <w:rPr>
          <w:rFonts w:ascii="Arial" w:eastAsia="Arial" w:hAnsi="Arial" w:cs="Arial"/>
          <w:sz w:val="22"/>
          <w:szCs w:val="22"/>
        </w:rPr>
        <w:t xml:space="preserve">                                                                                   </w:t>
      </w:r>
    </w:p>
    <w:p w:rsidR="00CC76B6" w:rsidRDefault="00CC76B6" w:rsidP="00CC76B6">
      <w:pPr>
        <w:tabs>
          <w:tab w:val="left" w:pos="559"/>
          <w:tab w:val="left" w:pos="1555"/>
        </w:tabs>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ΔΗΜΗΤΡΙΟΣ Κ. ΚΑΡΑΜΑΝΗΣ</w:t>
      </w:r>
    </w:p>
    <w:p w:rsidR="00CC76B6" w:rsidRDefault="00CC76B6" w:rsidP="00CC76B6">
      <w:pPr>
        <w:tabs>
          <w:tab w:val="left" w:pos="6237"/>
        </w:tabs>
        <w:ind w:left="360"/>
        <w:rPr>
          <w:rFonts w:ascii="Arial" w:hAnsi="Arial" w:cs="Arial"/>
          <w:sz w:val="22"/>
          <w:szCs w:val="22"/>
        </w:rPr>
      </w:pPr>
      <w:r>
        <w:rPr>
          <w:rFonts w:ascii="Arial" w:hAnsi="Arial" w:cs="Arial"/>
          <w:sz w:val="22"/>
          <w:szCs w:val="22"/>
        </w:rPr>
        <w:t xml:space="preserve">                                                                                         ΔΗΜΑΡΧΟΣ ΛΕΒΑΔΕΩΝ</w:t>
      </w:r>
    </w:p>
    <w:p w:rsidR="00CC76B6" w:rsidRDefault="00CC76B6" w:rsidP="00CC76B6">
      <w:pPr>
        <w:spacing w:line="360" w:lineRule="auto"/>
        <w:ind w:hanging="432"/>
        <w:rPr>
          <w:rFonts w:ascii="Arial" w:hAnsi="Arial" w:cs="Arial"/>
          <w:sz w:val="22"/>
          <w:szCs w:val="22"/>
        </w:rPr>
      </w:pPr>
    </w:p>
    <w:p w:rsidR="003C235F" w:rsidRPr="009A0DBF" w:rsidRDefault="00C679EA" w:rsidP="00CC76B6">
      <w:pPr>
        <w:spacing w:line="360" w:lineRule="auto"/>
        <w:ind w:hanging="432"/>
        <w:rPr>
          <w:rFonts w:ascii="Arial" w:hAnsi="Arial" w:cs="Arial"/>
          <w:sz w:val="22"/>
          <w:szCs w:val="22"/>
        </w:rPr>
      </w:pPr>
      <w:r w:rsidRPr="008D226F">
        <w:rPr>
          <w:rFonts w:ascii="Arial" w:eastAsia="Arial" w:hAnsi="Arial" w:cs="Arial"/>
          <w:sz w:val="22"/>
          <w:szCs w:val="22"/>
        </w:rPr>
        <w:t xml:space="preserve">                                                                                                                                                                       </w:t>
      </w:r>
    </w:p>
    <w:sectPr w:rsidR="003C235F" w:rsidRPr="009A0DBF" w:rsidSect="008C56A4">
      <w:headerReference w:type="default" r:id="rId11"/>
      <w:headerReference w:type="first" r:id="rId12"/>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598" w:rsidRDefault="00D04598">
      <w:r>
        <w:separator/>
      </w:r>
    </w:p>
  </w:endnote>
  <w:endnote w:type="continuationSeparator" w:id="0">
    <w:p w:rsidR="00D04598" w:rsidRDefault="00D045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Microsoft Sans Serif">
    <w:panose1 w:val="020B0604020202020204"/>
    <w:charset w:val="A1"/>
    <w:family w:val="swiss"/>
    <w:pitch w:val="variable"/>
    <w:sig w:usb0="E5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598" w:rsidRDefault="00D04598">
      <w:r>
        <w:separator/>
      </w:r>
    </w:p>
  </w:footnote>
  <w:footnote w:type="continuationSeparator" w:id="0">
    <w:p w:rsidR="00D04598" w:rsidRDefault="00D045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F0" w:rsidRDefault="005679F0">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5679F0" w:rsidRDefault="005679F0">
                <w:pPr>
                  <w:pStyle w:val="af1"/>
                </w:pPr>
                <w:r>
                  <w:rPr>
                    <w:rStyle w:val="a3"/>
                  </w:rPr>
                  <w:fldChar w:fldCharType="begin"/>
                </w:r>
                <w:r>
                  <w:rPr>
                    <w:rStyle w:val="a3"/>
                  </w:rPr>
                  <w:instrText xml:space="preserve"> PAGE </w:instrText>
                </w:r>
                <w:r>
                  <w:rPr>
                    <w:rStyle w:val="a3"/>
                  </w:rPr>
                  <w:fldChar w:fldCharType="separate"/>
                </w:r>
                <w:r w:rsidR="002D6CD0">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9F0" w:rsidRDefault="005679F0">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6A0294"/>
    <w:multiLevelType w:val="multilevel"/>
    <w:tmpl w:val="0000000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3B72453"/>
    <w:multiLevelType w:val="hybridMultilevel"/>
    <w:tmpl w:val="3AE264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5F24F0A"/>
    <w:multiLevelType w:val="hybridMultilevel"/>
    <w:tmpl w:val="D7625E4A"/>
    <w:lvl w:ilvl="0" w:tplc="04080001">
      <w:start w:val="1"/>
      <w:numFmt w:val="bullet"/>
      <w:lvlText w:val=""/>
      <w:lvlJc w:val="left"/>
      <w:pPr>
        <w:ind w:left="2454" w:hanging="360"/>
      </w:pPr>
      <w:rPr>
        <w:rFonts w:ascii="Symbol" w:hAnsi="Symbol" w:hint="default"/>
      </w:rPr>
    </w:lvl>
    <w:lvl w:ilvl="1" w:tplc="04080003" w:tentative="1">
      <w:start w:val="1"/>
      <w:numFmt w:val="bullet"/>
      <w:lvlText w:val="o"/>
      <w:lvlJc w:val="left"/>
      <w:pPr>
        <w:ind w:left="3174" w:hanging="360"/>
      </w:pPr>
      <w:rPr>
        <w:rFonts w:ascii="Courier New" w:hAnsi="Courier New" w:cs="Courier New" w:hint="default"/>
      </w:rPr>
    </w:lvl>
    <w:lvl w:ilvl="2" w:tplc="04080005" w:tentative="1">
      <w:start w:val="1"/>
      <w:numFmt w:val="bullet"/>
      <w:lvlText w:val=""/>
      <w:lvlJc w:val="left"/>
      <w:pPr>
        <w:ind w:left="3894" w:hanging="360"/>
      </w:pPr>
      <w:rPr>
        <w:rFonts w:ascii="Wingdings" w:hAnsi="Wingdings" w:hint="default"/>
      </w:rPr>
    </w:lvl>
    <w:lvl w:ilvl="3" w:tplc="04080001" w:tentative="1">
      <w:start w:val="1"/>
      <w:numFmt w:val="bullet"/>
      <w:lvlText w:val=""/>
      <w:lvlJc w:val="left"/>
      <w:pPr>
        <w:ind w:left="4614" w:hanging="360"/>
      </w:pPr>
      <w:rPr>
        <w:rFonts w:ascii="Symbol" w:hAnsi="Symbol" w:hint="default"/>
      </w:rPr>
    </w:lvl>
    <w:lvl w:ilvl="4" w:tplc="04080003" w:tentative="1">
      <w:start w:val="1"/>
      <w:numFmt w:val="bullet"/>
      <w:lvlText w:val="o"/>
      <w:lvlJc w:val="left"/>
      <w:pPr>
        <w:ind w:left="5334" w:hanging="360"/>
      </w:pPr>
      <w:rPr>
        <w:rFonts w:ascii="Courier New" w:hAnsi="Courier New" w:cs="Courier New" w:hint="default"/>
      </w:rPr>
    </w:lvl>
    <w:lvl w:ilvl="5" w:tplc="04080005" w:tentative="1">
      <w:start w:val="1"/>
      <w:numFmt w:val="bullet"/>
      <w:lvlText w:val=""/>
      <w:lvlJc w:val="left"/>
      <w:pPr>
        <w:ind w:left="6054" w:hanging="360"/>
      </w:pPr>
      <w:rPr>
        <w:rFonts w:ascii="Wingdings" w:hAnsi="Wingdings" w:hint="default"/>
      </w:rPr>
    </w:lvl>
    <w:lvl w:ilvl="6" w:tplc="04080001" w:tentative="1">
      <w:start w:val="1"/>
      <w:numFmt w:val="bullet"/>
      <w:lvlText w:val=""/>
      <w:lvlJc w:val="left"/>
      <w:pPr>
        <w:ind w:left="6774" w:hanging="360"/>
      </w:pPr>
      <w:rPr>
        <w:rFonts w:ascii="Symbol" w:hAnsi="Symbol" w:hint="default"/>
      </w:rPr>
    </w:lvl>
    <w:lvl w:ilvl="7" w:tplc="04080003" w:tentative="1">
      <w:start w:val="1"/>
      <w:numFmt w:val="bullet"/>
      <w:lvlText w:val="o"/>
      <w:lvlJc w:val="left"/>
      <w:pPr>
        <w:ind w:left="7494" w:hanging="360"/>
      </w:pPr>
      <w:rPr>
        <w:rFonts w:ascii="Courier New" w:hAnsi="Courier New" w:cs="Courier New" w:hint="default"/>
      </w:rPr>
    </w:lvl>
    <w:lvl w:ilvl="8" w:tplc="04080005" w:tentative="1">
      <w:start w:val="1"/>
      <w:numFmt w:val="bullet"/>
      <w:lvlText w:val=""/>
      <w:lvlJc w:val="left"/>
      <w:pPr>
        <w:ind w:left="8214" w:hanging="360"/>
      </w:pPr>
      <w:rPr>
        <w:rFonts w:ascii="Wingdings" w:hAnsi="Wingdings" w:hint="default"/>
      </w:rPr>
    </w:lvl>
  </w:abstractNum>
  <w:abstractNum w:abstractNumId="7">
    <w:nsid w:val="070D2379"/>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21A32794"/>
    <w:multiLevelType w:val="hybridMultilevel"/>
    <w:tmpl w:val="6AC8E11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2F37A39"/>
    <w:multiLevelType w:val="hybridMultilevel"/>
    <w:tmpl w:val="449A5BB6"/>
    <w:lvl w:ilvl="0" w:tplc="F03274C0">
      <w:numFmt w:val="bullet"/>
      <w:lvlText w:val=""/>
      <w:lvlJc w:val="left"/>
      <w:pPr>
        <w:ind w:left="1168" w:hanging="360"/>
      </w:pPr>
      <w:rPr>
        <w:rFonts w:ascii="Symbol" w:eastAsia="Symbol" w:hAnsi="Symbol" w:cs="Symbol" w:hint="default"/>
        <w:b w:val="0"/>
        <w:bCs w:val="0"/>
        <w:i w:val="0"/>
        <w:iCs w:val="0"/>
        <w:spacing w:val="0"/>
        <w:w w:val="100"/>
        <w:sz w:val="24"/>
        <w:szCs w:val="24"/>
        <w:lang w:val="el-GR" w:eastAsia="en-US" w:bidi="ar-SA"/>
      </w:rPr>
    </w:lvl>
    <w:lvl w:ilvl="1" w:tplc="6C6CCE14">
      <w:numFmt w:val="bullet"/>
      <w:lvlText w:val="•"/>
      <w:lvlJc w:val="left"/>
      <w:pPr>
        <w:ind w:left="2036" w:hanging="360"/>
      </w:pPr>
      <w:rPr>
        <w:rFonts w:hint="default"/>
        <w:lang w:val="el-GR" w:eastAsia="en-US" w:bidi="ar-SA"/>
      </w:rPr>
    </w:lvl>
    <w:lvl w:ilvl="2" w:tplc="4E963C56">
      <w:numFmt w:val="bullet"/>
      <w:lvlText w:val="•"/>
      <w:lvlJc w:val="left"/>
      <w:pPr>
        <w:ind w:left="2912" w:hanging="360"/>
      </w:pPr>
      <w:rPr>
        <w:rFonts w:hint="default"/>
        <w:lang w:val="el-GR" w:eastAsia="en-US" w:bidi="ar-SA"/>
      </w:rPr>
    </w:lvl>
    <w:lvl w:ilvl="3" w:tplc="071C34FA">
      <w:numFmt w:val="bullet"/>
      <w:lvlText w:val="•"/>
      <w:lvlJc w:val="left"/>
      <w:pPr>
        <w:ind w:left="3788" w:hanging="360"/>
      </w:pPr>
      <w:rPr>
        <w:rFonts w:hint="default"/>
        <w:lang w:val="el-GR" w:eastAsia="en-US" w:bidi="ar-SA"/>
      </w:rPr>
    </w:lvl>
    <w:lvl w:ilvl="4" w:tplc="C17C2396">
      <w:numFmt w:val="bullet"/>
      <w:lvlText w:val="•"/>
      <w:lvlJc w:val="left"/>
      <w:pPr>
        <w:ind w:left="4664" w:hanging="360"/>
      </w:pPr>
      <w:rPr>
        <w:rFonts w:hint="default"/>
        <w:lang w:val="el-GR" w:eastAsia="en-US" w:bidi="ar-SA"/>
      </w:rPr>
    </w:lvl>
    <w:lvl w:ilvl="5" w:tplc="8D185636">
      <w:numFmt w:val="bullet"/>
      <w:lvlText w:val="•"/>
      <w:lvlJc w:val="left"/>
      <w:pPr>
        <w:ind w:left="5541" w:hanging="360"/>
      </w:pPr>
      <w:rPr>
        <w:rFonts w:hint="default"/>
        <w:lang w:val="el-GR" w:eastAsia="en-US" w:bidi="ar-SA"/>
      </w:rPr>
    </w:lvl>
    <w:lvl w:ilvl="6" w:tplc="CAC43ED8">
      <w:numFmt w:val="bullet"/>
      <w:lvlText w:val="•"/>
      <w:lvlJc w:val="left"/>
      <w:pPr>
        <w:ind w:left="6417" w:hanging="360"/>
      </w:pPr>
      <w:rPr>
        <w:rFonts w:hint="default"/>
        <w:lang w:val="el-GR" w:eastAsia="en-US" w:bidi="ar-SA"/>
      </w:rPr>
    </w:lvl>
    <w:lvl w:ilvl="7" w:tplc="51E891E0">
      <w:numFmt w:val="bullet"/>
      <w:lvlText w:val="•"/>
      <w:lvlJc w:val="left"/>
      <w:pPr>
        <w:ind w:left="7293" w:hanging="360"/>
      </w:pPr>
      <w:rPr>
        <w:rFonts w:hint="default"/>
        <w:lang w:val="el-GR" w:eastAsia="en-US" w:bidi="ar-SA"/>
      </w:rPr>
    </w:lvl>
    <w:lvl w:ilvl="8" w:tplc="A8CC4CAA">
      <w:numFmt w:val="bullet"/>
      <w:lvlText w:val="•"/>
      <w:lvlJc w:val="left"/>
      <w:pPr>
        <w:ind w:left="8169" w:hanging="360"/>
      </w:pPr>
      <w:rPr>
        <w:rFonts w:hint="default"/>
        <w:lang w:val="el-GR" w:eastAsia="en-US" w:bidi="ar-SA"/>
      </w:rPr>
    </w:lvl>
  </w:abstractNum>
  <w:abstractNum w:abstractNumId="10">
    <w:nsid w:val="389440A1"/>
    <w:multiLevelType w:val="hybridMultilevel"/>
    <w:tmpl w:val="59382AD8"/>
    <w:lvl w:ilvl="0" w:tplc="EF62009A">
      <w:numFmt w:val="bullet"/>
      <w:lvlText w:val=""/>
      <w:lvlJc w:val="left"/>
      <w:pPr>
        <w:ind w:left="1528" w:hanging="360"/>
      </w:pPr>
      <w:rPr>
        <w:rFonts w:ascii="Symbol" w:eastAsia="Symbol" w:hAnsi="Symbol" w:cs="Symbol" w:hint="default"/>
        <w:spacing w:val="0"/>
        <w:w w:val="100"/>
        <w:lang w:val="el-GR" w:eastAsia="en-US" w:bidi="ar-SA"/>
      </w:rPr>
    </w:lvl>
    <w:lvl w:ilvl="1" w:tplc="958EE7E4">
      <w:numFmt w:val="bullet"/>
      <w:lvlText w:val="•"/>
      <w:lvlJc w:val="left"/>
      <w:pPr>
        <w:ind w:left="2360" w:hanging="360"/>
      </w:pPr>
      <w:rPr>
        <w:rFonts w:hint="default"/>
        <w:lang w:val="el-GR" w:eastAsia="en-US" w:bidi="ar-SA"/>
      </w:rPr>
    </w:lvl>
    <w:lvl w:ilvl="2" w:tplc="CFFA3F9E">
      <w:numFmt w:val="bullet"/>
      <w:lvlText w:val="•"/>
      <w:lvlJc w:val="left"/>
      <w:pPr>
        <w:ind w:left="3200" w:hanging="360"/>
      </w:pPr>
      <w:rPr>
        <w:rFonts w:hint="default"/>
        <w:lang w:val="el-GR" w:eastAsia="en-US" w:bidi="ar-SA"/>
      </w:rPr>
    </w:lvl>
    <w:lvl w:ilvl="3" w:tplc="0E6CCA36">
      <w:numFmt w:val="bullet"/>
      <w:lvlText w:val="•"/>
      <w:lvlJc w:val="left"/>
      <w:pPr>
        <w:ind w:left="4040" w:hanging="360"/>
      </w:pPr>
      <w:rPr>
        <w:rFonts w:hint="default"/>
        <w:lang w:val="el-GR" w:eastAsia="en-US" w:bidi="ar-SA"/>
      </w:rPr>
    </w:lvl>
    <w:lvl w:ilvl="4" w:tplc="322E6D6C">
      <w:numFmt w:val="bullet"/>
      <w:lvlText w:val="•"/>
      <w:lvlJc w:val="left"/>
      <w:pPr>
        <w:ind w:left="4880" w:hanging="360"/>
      </w:pPr>
      <w:rPr>
        <w:rFonts w:hint="default"/>
        <w:lang w:val="el-GR" w:eastAsia="en-US" w:bidi="ar-SA"/>
      </w:rPr>
    </w:lvl>
    <w:lvl w:ilvl="5" w:tplc="1F36AF60">
      <w:numFmt w:val="bullet"/>
      <w:lvlText w:val="•"/>
      <w:lvlJc w:val="left"/>
      <w:pPr>
        <w:ind w:left="5721" w:hanging="360"/>
      </w:pPr>
      <w:rPr>
        <w:rFonts w:hint="default"/>
        <w:lang w:val="el-GR" w:eastAsia="en-US" w:bidi="ar-SA"/>
      </w:rPr>
    </w:lvl>
    <w:lvl w:ilvl="6" w:tplc="6A1A09B0">
      <w:numFmt w:val="bullet"/>
      <w:lvlText w:val="•"/>
      <w:lvlJc w:val="left"/>
      <w:pPr>
        <w:ind w:left="6561" w:hanging="360"/>
      </w:pPr>
      <w:rPr>
        <w:rFonts w:hint="default"/>
        <w:lang w:val="el-GR" w:eastAsia="en-US" w:bidi="ar-SA"/>
      </w:rPr>
    </w:lvl>
    <w:lvl w:ilvl="7" w:tplc="10004E8A">
      <w:numFmt w:val="bullet"/>
      <w:lvlText w:val="•"/>
      <w:lvlJc w:val="left"/>
      <w:pPr>
        <w:ind w:left="7401" w:hanging="360"/>
      </w:pPr>
      <w:rPr>
        <w:rFonts w:hint="default"/>
        <w:lang w:val="el-GR" w:eastAsia="en-US" w:bidi="ar-SA"/>
      </w:rPr>
    </w:lvl>
    <w:lvl w:ilvl="8" w:tplc="7A5EFD7C">
      <w:numFmt w:val="bullet"/>
      <w:lvlText w:val="•"/>
      <w:lvlJc w:val="left"/>
      <w:pPr>
        <w:ind w:left="8241" w:hanging="360"/>
      </w:pPr>
      <w:rPr>
        <w:rFonts w:hint="default"/>
        <w:lang w:val="el-GR" w:eastAsia="en-US" w:bidi="ar-SA"/>
      </w:rPr>
    </w:lvl>
  </w:abstractNum>
  <w:abstractNum w:abstractNumId="11">
    <w:nsid w:val="42F8756F"/>
    <w:multiLevelType w:val="hybridMultilevel"/>
    <w:tmpl w:val="74FAF9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4383393B"/>
    <w:multiLevelType w:val="hybridMultilevel"/>
    <w:tmpl w:val="BB426CB8"/>
    <w:lvl w:ilvl="0" w:tplc="04080013">
      <w:start w:val="1"/>
      <w:numFmt w:val="upperRoman"/>
      <w:lvlText w:val="%1."/>
      <w:lvlJc w:val="right"/>
      <w:pPr>
        <w:ind w:left="2248" w:hanging="360"/>
      </w:pPr>
    </w:lvl>
    <w:lvl w:ilvl="1" w:tplc="04080019" w:tentative="1">
      <w:start w:val="1"/>
      <w:numFmt w:val="lowerLetter"/>
      <w:lvlText w:val="%2."/>
      <w:lvlJc w:val="left"/>
      <w:pPr>
        <w:ind w:left="2968" w:hanging="360"/>
      </w:pPr>
    </w:lvl>
    <w:lvl w:ilvl="2" w:tplc="0408001B" w:tentative="1">
      <w:start w:val="1"/>
      <w:numFmt w:val="lowerRoman"/>
      <w:lvlText w:val="%3."/>
      <w:lvlJc w:val="right"/>
      <w:pPr>
        <w:ind w:left="3688" w:hanging="180"/>
      </w:pPr>
    </w:lvl>
    <w:lvl w:ilvl="3" w:tplc="0408000F" w:tentative="1">
      <w:start w:val="1"/>
      <w:numFmt w:val="decimal"/>
      <w:lvlText w:val="%4."/>
      <w:lvlJc w:val="left"/>
      <w:pPr>
        <w:ind w:left="4408" w:hanging="360"/>
      </w:pPr>
    </w:lvl>
    <w:lvl w:ilvl="4" w:tplc="04080019" w:tentative="1">
      <w:start w:val="1"/>
      <w:numFmt w:val="lowerLetter"/>
      <w:lvlText w:val="%5."/>
      <w:lvlJc w:val="left"/>
      <w:pPr>
        <w:ind w:left="5128" w:hanging="360"/>
      </w:pPr>
    </w:lvl>
    <w:lvl w:ilvl="5" w:tplc="0408001B" w:tentative="1">
      <w:start w:val="1"/>
      <w:numFmt w:val="lowerRoman"/>
      <w:lvlText w:val="%6."/>
      <w:lvlJc w:val="right"/>
      <w:pPr>
        <w:ind w:left="5848" w:hanging="180"/>
      </w:pPr>
    </w:lvl>
    <w:lvl w:ilvl="6" w:tplc="0408000F" w:tentative="1">
      <w:start w:val="1"/>
      <w:numFmt w:val="decimal"/>
      <w:lvlText w:val="%7."/>
      <w:lvlJc w:val="left"/>
      <w:pPr>
        <w:ind w:left="6568" w:hanging="360"/>
      </w:pPr>
    </w:lvl>
    <w:lvl w:ilvl="7" w:tplc="04080019" w:tentative="1">
      <w:start w:val="1"/>
      <w:numFmt w:val="lowerLetter"/>
      <w:lvlText w:val="%8."/>
      <w:lvlJc w:val="left"/>
      <w:pPr>
        <w:ind w:left="7288" w:hanging="360"/>
      </w:pPr>
    </w:lvl>
    <w:lvl w:ilvl="8" w:tplc="0408001B" w:tentative="1">
      <w:start w:val="1"/>
      <w:numFmt w:val="lowerRoman"/>
      <w:lvlText w:val="%9."/>
      <w:lvlJc w:val="right"/>
      <w:pPr>
        <w:ind w:left="8008" w:hanging="180"/>
      </w:pPr>
    </w:lvl>
  </w:abstractNum>
  <w:abstractNum w:abstractNumId="13">
    <w:nsid w:val="457B3614"/>
    <w:multiLevelType w:val="hybridMultilevel"/>
    <w:tmpl w:val="CC7EA800"/>
    <w:lvl w:ilvl="0" w:tplc="7C7C0842">
      <w:numFmt w:val="bullet"/>
      <w:lvlText w:val=""/>
      <w:lvlJc w:val="left"/>
      <w:pPr>
        <w:ind w:left="1345" w:hanging="358"/>
      </w:pPr>
      <w:rPr>
        <w:rFonts w:ascii="Symbol" w:eastAsia="Symbol" w:hAnsi="Symbol" w:cs="Symbol" w:hint="default"/>
        <w:b w:val="0"/>
        <w:bCs w:val="0"/>
        <w:i w:val="0"/>
        <w:iCs w:val="0"/>
        <w:spacing w:val="0"/>
        <w:w w:val="100"/>
        <w:sz w:val="24"/>
        <w:szCs w:val="24"/>
        <w:lang w:eastAsia="en-US" w:bidi="ar-SA"/>
      </w:rPr>
    </w:lvl>
    <w:lvl w:ilvl="1" w:tplc="4E023422">
      <w:numFmt w:val="bullet"/>
      <w:lvlText w:val="•"/>
      <w:lvlJc w:val="left"/>
      <w:pPr>
        <w:ind w:left="2198" w:hanging="358"/>
      </w:pPr>
      <w:rPr>
        <w:rFonts w:hint="default"/>
        <w:lang w:val="el-GR" w:eastAsia="en-US" w:bidi="ar-SA"/>
      </w:rPr>
    </w:lvl>
    <w:lvl w:ilvl="2" w:tplc="559A63CE">
      <w:numFmt w:val="bullet"/>
      <w:lvlText w:val="•"/>
      <w:lvlJc w:val="left"/>
      <w:pPr>
        <w:ind w:left="3056" w:hanging="358"/>
      </w:pPr>
      <w:rPr>
        <w:rFonts w:hint="default"/>
        <w:lang w:val="el-GR" w:eastAsia="en-US" w:bidi="ar-SA"/>
      </w:rPr>
    </w:lvl>
    <w:lvl w:ilvl="3" w:tplc="4BD82F30">
      <w:numFmt w:val="bullet"/>
      <w:lvlText w:val="•"/>
      <w:lvlJc w:val="left"/>
      <w:pPr>
        <w:ind w:left="3914" w:hanging="358"/>
      </w:pPr>
      <w:rPr>
        <w:rFonts w:hint="default"/>
        <w:lang w:val="el-GR" w:eastAsia="en-US" w:bidi="ar-SA"/>
      </w:rPr>
    </w:lvl>
    <w:lvl w:ilvl="4" w:tplc="9A008A86">
      <w:numFmt w:val="bullet"/>
      <w:lvlText w:val="•"/>
      <w:lvlJc w:val="left"/>
      <w:pPr>
        <w:ind w:left="4772" w:hanging="358"/>
      </w:pPr>
      <w:rPr>
        <w:rFonts w:hint="default"/>
        <w:lang w:val="el-GR" w:eastAsia="en-US" w:bidi="ar-SA"/>
      </w:rPr>
    </w:lvl>
    <w:lvl w:ilvl="5" w:tplc="BE86C874">
      <w:numFmt w:val="bullet"/>
      <w:lvlText w:val="•"/>
      <w:lvlJc w:val="left"/>
      <w:pPr>
        <w:ind w:left="5631" w:hanging="358"/>
      </w:pPr>
      <w:rPr>
        <w:rFonts w:hint="default"/>
        <w:lang w:val="el-GR" w:eastAsia="en-US" w:bidi="ar-SA"/>
      </w:rPr>
    </w:lvl>
    <w:lvl w:ilvl="6" w:tplc="800CCFA6">
      <w:numFmt w:val="bullet"/>
      <w:lvlText w:val="•"/>
      <w:lvlJc w:val="left"/>
      <w:pPr>
        <w:ind w:left="6489" w:hanging="358"/>
      </w:pPr>
      <w:rPr>
        <w:rFonts w:hint="default"/>
        <w:lang w:val="el-GR" w:eastAsia="en-US" w:bidi="ar-SA"/>
      </w:rPr>
    </w:lvl>
    <w:lvl w:ilvl="7" w:tplc="B68A8494">
      <w:numFmt w:val="bullet"/>
      <w:lvlText w:val="•"/>
      <w:lvlJc w:val="left"/>
      <w:pPr>
        <w:ind w:left="7347" w:hanging="358"/>
      </w:pPr>
      <w:rPr>
        <w:rFonts w:hint="default"/>
        <w:lang w:val="el-GR" w:eastAsia="en-US" w:bidi="ar-SA"/>
      </w:rPr>
    </w:lvl>
    <w:lvl w:ilvl="8" w:tplc="9190BF12">
      <w:numFmt w:val="bullet"/>
      <w:lvlText w:val="•"/>
      <w:lvlJc w:val="left"/>
      <w:pPr>
        <w:ind w:left="8205" w:hanging="358"/>
      </w:pPr>
      <w:rPr>
        <w:rFonts w:hint="default"/>
        <w:lang w:val="el-GR" w:eastAsia="en-US" w:bidi="ar-SA"/>
      </w:rPr>
    </w:lvl>
  </w:abstractNum>
  <w:abstractNum w:abstractNumId="14">
    <w:nsid w:val="45FA4B5C"/>
    <w:multiLevelType w:val="hybridMultilevel"/>
    <w:tmpl w:val="FDDA3724"/>
    <w:lvl w:ilvl="0" w:tplc="B08C9070">
      <w:numFmt w:val="bullet"/>
      <w:lvlText w:val=""/>
      <w:lvlJc w:val="left"/>
      <w:pPr>
        <w:ind w:left="1528" w:hanging="360"/>
      </w:pPr>
      <w:rPr>
        <w:rFonts w:ascii="Symbol" w:eastAsia="Symbol" w:hAnsi="Symbol" w:cs="Symbol" w:hint="default"/>
        <w:b w:val="0"/>
        <w:bCs w:val="0"/>
        <w:i w:val="0"/>
        <w:iCs w:val="0"/>
        <w:spacing w:val="0"/>
        <w:w w:val="100"/>
        <w:sz w:val="24"/>
        <w:szCs w:val="24"/>
        <w:lang w:val="el-GR" w:eastAsia="en-US" w:bidi="ar-SA"/>
      </w:rPr>
    </w:lvl>
    <w:lvl w:ilvl="1" w:tplc="B7F49992">
      <w:numFmt w:val="bullet"/>
      <w:lvlText w:val="•"/>
      <w:lvlJc w:val="left"/>
      <w:pPr>
        <w:ind w:left="2360" w:hanging="360"/>
      </w:pPr>
      <w:rPr>
        <w:rFonts w:hint="default"/>
        <w:lang w:val="el-GR" w:eastAsia="en-US" w:bidi="ar-SA"/>
      </w:rPr>
    </w:lvl>
    <w:lvl w:ilvl="2" w:tplc="0D1EA12A">
      <w:numFmt w:val="bullet"/>
      <w:lvlText w:val="•"/>
      <w:lvlJc w:val="left"/>
      <w:pPr>
        <w:ind w:left="3200" w:hanging="360"/>
      </w:pPr>
      <w:rPr>
        <w:rFonts w:hint="default"/>
        <w:lang w:val="el-GR" w:eastAsia="en-US" w:bidi="ar-SA"/>
      </w:rPr>
    </w:lvl>
    <w:lvl w:ilvl="3" w:tplc="32AE9B02">
      <w:numFmt w:val="bullet"/>
      <w:lvlText w:val="•"/>
      <w:lvlJc w:val="left"/>
      <w:pPr>
        <w:ind w:left="4040" w:hanging="360"/>
      </w:pPr>
      <w:rPr>
        <w:rFonts w:hint="default"/>
        <w:lang w:val="el-GR" w:eastAsia="en-US" w:bidi="ar-SA"/>
      </w:rPr>
    </w:lvl>
    <w:lvl w:ilvl="4" w:tplc="434E6F86">
      <w:numFmt w:val="bullet"/>
      <w:lvlText w:val="•"/>
      <w:lvlJc w:val="left"/>
      <w:pPr>
        <w:ind w:left="4880" w:hanging="360"/>
      </w:pPr>
      <w:rPr>
        <w:rFonts w:hint="default"/>
        <w:lang w:val="el-GR" w:eastAsia="en-US" w:bidi="ar-SA"/>
      </w:rPr>
    </w:lvl>
    <w:lvl w:ilvl="5" w:tplc="E3225134">
      <w:numFmt w:val="bullet"/>
      <w:lvlText w:val="•"/>
      <w:lvlJc w:val="left"/>
      <w:pPr>
        <w:ind w:left="5721" w:hanging="360"/>
      </w:pPr>
      <w:rPr>
        <w:rFonts w:hint="default"/>
        <w:lang w:val="el-GR" w:eastAsia="en-US" w:bidi="ar-SA"/>
      </w:rPr>
    </w:lvl>
    <w:lvl w:ilvl="6" w:tplc="BF34B50E">
      <w:numFmt w:val="bullet"/>
      <w:lvlText w:val="•"/>
      <w:lvlJc w:val="left"/>
      <w:pPr>
        <w:ind w:left="6561" w:hanging="360"/>
      </w:pPr>
      <w:rPr>
        <w:rFonts w:hint="default"/>
        <w:lang w:val="el-GR" w:eastAsia="en-US" w:bidi="ar-SA"/>
      </w:rPr>
    </w:lvl>
    <w:lvl w:ilvl="7" w:tplc="621E72DA">
      <w:numFmt w:val="bullet"/>
      <w:lvlText w:val="•"/>
      <w:lvlJc w:val="left"/>
      <w:pPr>
        <w:ind w:left="7401" w:hanging="360"/>
      </w:pPr>
      <w:rPr>
        <w:rFonts w:hint="default"/>
        <w:lang w:val="el-GR" w:eastAsia="en-US" w:bidi="ar-SA"/>
      </w:rPr>
    </w:lvl>
    <w:lvl w:ilvl="8" w:tplc="9B56E2AE">
      <w:numFmt w:val="bullet"/>
      <w:lvlText w:val="•"/>
      <w:lvlJc w:val="left"/>
      <w:pPr>
        <w:ind w:left="8241" w:hanging="360"/>
      </w:pPr>
      <w:rPr>
        <w:rFonts w:hint="default"/>
        <w:lang w:val="el-GR" w:eastAsia="en-US" w:bidi="ar-SA"/>
      </w:rPr>
    </w:lvl>
  </w:abstractNum>
  <w:abstractNum w:abstractNumId="15">
    <w:nsid w:val="4DBD1504"/>
    <w:multiLevelType w:val="hybridMultilevel"/>
    <w:tmpl w:val="DC4CCD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4F0D5F2F"/>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375025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5EDF552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621F0F0C"/>
    <w:multiLevelType w:val="hybridMultilevel"/>
    <w:tmpl w:val="68E8F462"/>
    <w:lvl w:ilvl="0" w:tplc="F1BA02D0">
      <w:start w:val="1"/>
      <w:numFmt w:val="decimal"/>
      <w:lvlText w:val="%1."/>
      <w:lvlJc w:val="left"/>
      <w:pPr>
        <w:ind w:left="1734" w:hanging="360"/>
      </w:pPr>
      <w:rPr>
        <w:rFonts w:hint="default"/>
      </w:rPr>
    </w:lvl>
    <w:lvl w:ilvl="1" w:tplc="04080019" w:tentative="1">
      <w:start w:val="1"/>
      <w:numFmt w:val="lowerLetter"/>
      <w:lvlText w:val="%2."/>
      <w:lvlJc w:val="left"/>
      <w:pPr>
        <w:ind w:left="2454" w:hanging="360"/>
      </w:pPr>
    </w:lvl>
    <w:lvl w:ilvl="2" w:tplc="0408001B" w:tentative="1">
      <w:start w:val="1"/>
      <w:numFmt w:val="lowerRoman"/>
      <w:lvlText w:val="%3."/>
      <w:lvlJc w:val="right"/>
      <w:pPr>
        <w:ind w:left="3174" w:hanging="180"/>
      </w:pPr>
    </w:lvl>
    <w:lvl w:ilvl="3" w:tplc="0408000F" w:tentative="1">
      <w:start w:val="1"/>
      <w:numFmt w:val="decimal"/>
      <w:lvlText w:val="%4."/>
      <w:lvlJc w:val="left"/>
      <w:pPr>
        <w:ind w:left="3894" w:hanging="360"/>
      </w:pPr>
    </w:lvl>
    <w:lvl w:ilvl="4" w:tplc="04080019" w:tentative="1">
      <w:start w:val="1"/>
      <w:numFmt w:val="lowerLetter"/>
      <w:lvlText w:val="%5."/>
      <w:lvlJc w:val="left"/>
      <w:pPr>
        <w:ind w:left="4614" w:hanging="360"/>
      </w:pPr>
    </w:lvl>
    <w:lvl w:ilvl="5" w:tplc="0408001B" w:tentative="1">
      <w:start w:val="1"/>
      <w:numFmt w:val="lowerRoman"/>
      <w:lvlText w:val="%6."/>
      <w:lvlJc w:val="right"/>
      <w:pPr>
        <w:ind w:left="5334" w:hanging="180"/>
      </w:pPr>
    </w:lvl>
    <w:lvl w:ilvl="6" w:tplc="0408000F" w:tentative="1">
      <w:start w:val="1"/>
      <w:numFmt w:val="decimal"/>
      <w:lvlText w:val="%7."/>
      <w:lvlJc w:val="left"/>
      <w:pPr>
        <w:ind w:left="6054" w:hanging="360"/>
      </w:pPr>
    </w:lvl>
    <w:lvl w:ilvl="7" w:tplc="04080019" w:tentative="1">
      <w:start w:val="1"/>
      <w:numFmt w:val="lowerLetter"/>
      <w:lvlText w:val="%8."/>
      <w:lvlJc w:val="left"/>
      <w:pPr>
        <w:ind w:left="6774" w:hanging="360"/>
      </w:pPr>
    </w:lvl>
    <w:lvl w:ilvl="8" w:tplc="0408001B" w:tentative="1">
      <w:start w:val="1"/>
      <w:numFmt w:val="lowerRoman"/>
      <w:lvlText w:val="%9."/>
      <w:lvlJc w:val="right"/>
      <w:pPr>
        <w:ind w:left="7494" w:hanging="180"/>
      </w:pPr>
    </w:lvl>
  </w:abstractNum>
  <w:abstractNum w:abstractNumId="20">
    <w:nsid w:val="6A24372F"/>
    <w:multiLevelType w:val="hybridMultilevel"/>
    <w:tmpl w:val="80F6CBC0"/>
    <w:lvl w:ilvl="0" w:tplc="04080001">
      <w:start w:val="1"/>
      <w:numFmt w:val="bullet"/>
      <w:lvlText w:val=""/>
      <w:lvlJc w:val="left"/>
      <w:pPr>
        <w:ind w:left="1888" w:hanging="360"/>
      </w:pPr>
      <w:rPr>
        <w:rFonts w:ascii="Symbol" w:hAnsi="Symbol" w:hint="default"/>
      </w:rPr>
    </w:lvl>
    <w:lvl w:ilvl="1" w:tplc="04080003" w:tentative="1">
      <w:start w:val="1"/>
      <w:numFmt w:val="bullet"/>
      <w:lvlText w:val="o"/>
      <w:lvlJc w:val="left"/>
      <w:pPr>
        <w:ind w:left="2608" w:hanging="360"/>
      </w:pPr>
      <w:rPr>
        <w:rFonts w:ascii="Courier New" w:hAnsi="Courier New" w:cs="Courier New" w:hint="default"/>
      </w:rPr>
    </w:lvl>
    <w:lvl w:ilvl="2" w:tplc="04080005" w:tentative="1">
      <w:start w:val="1"/>
      <w:numFmt w:val="bullet"/>
      <w:lvlText w:val=""/>
      <w:lvlJc w:val="left"/>
      <w:pPr>
        <w:ind w:left="3328" w:hanging="360"/>
      </w:pPr>
      <w:rPr>
        <w:rFonts w:ascii="Wingdings" w:hAnsi="Wingdings" w:hint="default"/>
      </w:rPr>
    </w:lvl>
    <w:lvl w:ilvl="3" w:tplc="04080001" w:tentative="1">
      <w:start w:val="1"/>
      <w:numFmt w:val="bullet"/>
      <w:lvlText w:val=""/>
      <w:lvlJc w:val="left"/>
      <w:pPr>
        <w:ind w:left="4048" w:hanging="360"/>
      </w:pPr>
      <w:rPr>
        <w:rFonts w:ascii="Symbol" w:hAnsi="Symbol" w:hint="default"/>
      </w:rPr>
    </w:lvl>
    <w:lvl w:ilvl="4" w:tplc="04080003" w:tentative="1">
      <w:start w:val="1"/>
      <w:numFmt w:val="bullet"/>
      <w:lvlText w:val="o"/>
      <w:lvlJc w:val="left"/>
      <w:pPr>
        <w:ind w:left="4768" w:hanging="360"/>
      </w:pPr>
      <w:rPr>
        <w:rFonts w:ascii="Courier New" w:hAnsi="Courier New" w:cs="Courier New" w:hint="default"/>
      </w:rPr>
    </w:lvl>
    <w:lvl w:ilvl="5" w:tplc="04080005" w:tentative="1">
      <w:start w:val="1"/>
      <w:numFmt w:val="bullet"/>
      <w:lvlText w:val=""/>
      <w:lvlJc w:val="left"/>
      <w:pPr>
        <w:ind w:left="5488" w:hanging="360"/>
      </w:pPr>
      <w:rPr>
        <w:rFonts w:ascii="Wingdings" w:hAnsi="Wingdings" w:hint="default"/>
      </w:rPr>
    </w:lvl>
    <w:lvl w:ilvl="6" w:tplc="04080001" w:tentative="1">
      <w:start w:val="1"/>
      <w:numFmt w:val="bullet"/>
      <w:lvlText w:val=""/>
      <w:lvlJc w:val="left"/>
      <w:pPr>
        <w:ind w:left="6208" w:hanging="360"/>
      </w:pPr>
      <w:rPr>
        <w:rFonts w:ascii="Symbol" w:hAnsi="Symbol" w:hint="default"/>
      </w:rPr>
    </w:lvl>
    <w:lvl w:ilvl="7" w:tplc="04080003" w:tentative="1">
      <w:start w:val="1"/>
      <w:numFmt w:val="bullet"/>
      <w:lvlText w:val="o"/>
      <w:lvlJc w:val="left"/>
      <w:pPr>
        <w:ind w:left="6928" w:hanging="360"/>
      </w:pPr>
      <w:rPr>
        <w:rFonts w:ascii="Courier New" w:hAnsi="Courier New" w:cs="Courier New" w:hint="default"/>
      </w:rPr>
    </w:lvl>
    <w:lvl w:ilvl="8" w:tplc="04080005" w:tentative="1">
      <w:start w:val="1"/>
      <w:numFmt w:val="bullet"/>
      <w:lvlText w:val=""/>
      <w:lvlJc w:val="left"/>
      <w:pPr>
        <w:ind w:left="7648" w:hanging="360"/>
      </w:pPr>
      <w:rPr>
        <w:rFonts w:ascii="Wingdings" w:hAnsi="Wingdings" w:hint="default"/>
      </w:rPr>
    </w:lvl>
  </w:abstractNum>
  <w:abstractNum w:abstractNumId="21">
    <w:nsid w:val="6A6560B4"/>
    <w:multiLevelType w:val="hybridMultilevel"/>
    <w:tmpl w:val="3410ADCC"/>
    <w:lvl w:ilvl="0" w:tplc="F3E2C358">
      <w:start w:val="1"/>
      <w:numFmt w:val="decimal"/>
      <w:lvlText w:val="%1."/>
      <w:lvlJc w:val="left"/>
      <w:pPr>
        <w:ind w:left="808" w:hanging="298"/>
      </w:pPr>
      <w:rPr>
        <w:rFonts w:hint="default"/>
        <w:spacing w:val="0"/>
        <w:w w:val="100"/>
        <w:lang w:val="el-GR" w:eastAsia="en-US" w:bidi="ar-SA"/>
      </w:rPr>
    </w:lvl>
    <w:lvl w:ilvl="1" w:tplc="9FDAF0E8">
      <w:numFmt w:val="bullet"/>
      <w:lvlText w:val=""/>
      <w:lvlJc w:val="left"/>
      <w:pPr>
        <w:ind w:left="1528" w:hanging="360"/>
      </w:pPr>
      <w:rPr>
        <w:rFonts w:ascii="Symbol" w:eastAsia="Symbol" w:hAnsi="Symbol" w:cs="Symbol" w:hint="default"/>
        <w:b w:val="0"/>
        <w:bCs w:val="0"/>
        <w:i w:val="0"/>
        <w:iCs w:val="0"/>
        <w:spacing w:val="0"/>
        <w:w w:val="100"/>
        <w:sz w:val="24"/>
        <w:szCs w:val="24"/>
        <w:lang w:val="el-GR" w:eastAsia="en-US" w:bidi="ar-SA"/>
      </w:rPr>
    </w:lvl>
    <w:lvl w:ilvl="2" w:tplc="96244F2A">
      <w:numFmt w:val="bullet"/>
      <w:lvlText w:val=""/>
      <w:lvlJc w:val="left"/>
      <w:pPr>
        <w:ind w:left="1888" w:hanging="360"/>
      </w:pPr>
      <w:rPr>
        <w:rFonts w:ascii="Wingdings" w:eastAsia="Wingdings" w:hAnsi="Wingdings" w:cs="Wingdings" w:hint="default"/>
        <w:b w:val="0"/>
        <w:bCs w:val="0"/>
        <w:i w:val="0"/>
        <w:iCs w:val="0"/>
        <w:spacing w:val="0"/>
        <w:w w:val="100"/>
        <w:sz w:val="24"/>
        <w:szCs w:val="24"/>
        <w:lang w:val="el-GR" w:eastAsia="en-US" w:bidi="ar-SA"/>
      </w:rPr>
    </w:lvl>
    <w:lvl w:ilvl="3" w:tplc="5A5CCEB2">
      <w:numFmt w:val="bullet"/>
      <w:lvlText w:val="•"/>
      <w:lvlJc w:val="left"/>
      <w:pPr>
        <w:ind w:left="2885" w:hanging="360"/>
      </w:pPr>
      <w:rPr>
        <w:rFonts w:hint="default"/>
        <w:lang w:val="el-GR" w:eastAsia="en-US" w:bidi="ar-SA"/>
      </w:rPr>
    </w:lvl>
    <w:lvl w:ilvl="4" w:tplc="32C40C2A">
      <w:numFmt w:val="bullet"/>
      <w:lvlText w:val="•"/>
      <w:lvlJc w:val="left"/>
      <w:pPr>
        <w:ind w:left="3890" w:hanging="360"/>
      </w:pPr>
      <w:rPr>
        <w:rFonts w:hint="default"/>
        <w:lang w:val="el-GR" w:eastAsia="en-US" w:bidi="ar-SA"/>
      </w:rPr>
    </w:lvl>
    <w:lvl w:ilvl="5" w:tplc="F96E91A6">
      <w:numFmt w:val="bullet"/>
      <w:lvlText w:val="•"/>
      <w:lvlJc w:val="left"/>
      <w:pPr>
        <w:ind w:left="4895" w:hanging="360"/>
      </w:pPr>
      <w:rPr>
        <w:rFonts w:hint="default"/>
        <w:lang w:val="el-GR" w:eastAsia="en-US" w:bidi="ar-SA"/>
      </w:rPr>
    </w:lvl>
    <w:lvl w:ilvl="6" w:tplc="16F29CD2">
      <w:numFmt w:val="bullet"/>
      <w:lvlText w:val="•"/>
      <w:lvlJc w:val="left"/>
      <w:pPr>
        <w:ind w:left="5901" w:hanging="360"/>
      </w:pPr>
      <w:rPr>
        <w:rFonts w:hint="default"/>
        <w:lang w:val="el-GR" w:eastAsia="en-US" w:bidi="ar-SA"/>
      </w:rPr>
    </w:lvl>
    <w:lvl w:ilvl="7" w:tplc="91641F9C">
      <w:numFmt w:val="bullet"/>
      <w:lvlText w:val="•"/>
      <w:lvlJc w:val="left"/>
      <w:pPr>
        <w:ind w:left="6906" w:hanging="360"/>
      </w:pPr>
      <w:rPr>
        <w:rFonts w:hint="default"/>
        <w:lang w:val="el-GR" w:eastAsia="en-US" w:bidi="ar-SA"/>
      </w:rPr>
    </w:lvl>
    <w:lvl w:ilvl="8" w:tplc="1FBE0DEC">
      <w:numFmt w:val="bullet"/>
      <w:lvlText w:val="•"/>
      <w:lvlJc w:val="left"/>
      <w:pPr>
        <w:ind w:left="7911" w:hanging="360"/>
      </w:pPr>
      <w:rPr>
        <w:rFonts w:hint="default"/>
        <w:lang w:val="el-GR" w:eastAsia="en-US" w:bidi="ar-SA"/>
      </w:rPr>
    </w:lvl>
  </w:abstractNum>
  <w:abstractNum w:abstractNumId="22">
    <w:nsid w:val="6C0C582F"/>
    <w:multiLevelType w:val="hybridMultilevel"/>
    <w:tmpl w:val="68E8F462"/>
    <w:lvl w:ilvl="0" w:tplc="F1BA02D0">
      <w:start w:val="1"/>
      <w:numFmt w:val="decimal"/>
      <w:lvlText w:val="%1."/>
      <w:lvlJc w:val="left"/>
      <w:pPr>
        <w:ind w:left="1734" w:hanging="360"/>
      </w:pPr>
      <w:rPr>
        <w:rFonts w:hint="default"/>
      </w:rPr>
    </w:lvl>
    <w:lvl w:ilvl="1" w:tplc="04080019" w:tentative="1">
      <w:start w:val="1"/>
      <w:numFmt w:val="lowerLetter"/>
      <w:lvlText w:val="%2."/>
      <w:lvlJc w:val="left"/>
      <w:pPr>
        <w:ind w:left="2454" w:hanging="360"/>
      </w:pPr>
    </w:lvl>
    <w:lvl w:ilvl="2" w:tplc="0408001B" w:tentative="1">
      <w:start w:val="1"/>
      <w:numFmt w:val="lowerRoman"/>
      <w:lvlText w:val="%3."/>
      <w:lvlJc w:val="right"/>
      <w:pPr>
        <w:ind w:left="3174" w:hanging="180"/>
      </w:pPr>
    </w:lvl>
    <w:lvl w:ilvl="3" w:tplc="0408000F" w:tentative="1">
      <w:start w:val="1"/>
      <w:numFmt w:val="decimal"/>
      <w:lvlText w:val="%4."/>
      <w:lvlJc w:val="left"/>
      <w:pPr>
        <w:ind w:left="3894" w:hanging="360"/>
      </w:pPr>
    </w:lvl>
    <w:lvl w:ilvl="4" w:tplc="04080019" w:tentative="1">
      <w:start w:val="1"/>
      <w:numFmt w:val="lowerLetter"/>
      <w:lvlText w:val="%5."/>
      <w:lvlJc w:val="left"/>
      <w:pPr>
        <w:ind w:left="4614" w:hanging="360"/>
      </w:pPr>
    </w:lvl>
    <w:lvl w:ilvl="5" w:tplc="0408001B" w:tentative="1">
      <w:start w:val="1"/>
      <w:numFmt w:val="lowerRoman"/>
      <w:lvlText w:val="%6."/>
      <w:lvlJc w:val="right"/>
      <w:pPr>
        <w:ind w:left="5334" w:hanging="180"/>
      </w:pPr>
    </w:lvl>
    <w:lvl w:ilvl="6" w:tplc="0408000F" w:tentative="1">
      <w:start w:val="1"/>
      <w:numFmt w:val="decimal"/>
      <w:lvlText w:val="%7."/>
      <w:lvlJc w:val="left"/>
      <w:pPr>
        <w:ind w:left="6054" w:hanging="360"/>
      </w:pPr>
    </w:lvl>
    <w:lvl w:ilvl="7" w:tplc="04080019" w:tentative="1">
      <w:start w:val="1"/>
      <w:numFmt w:val="lowerLetter"/>
      <w:lvlText w:val="%8."/>
      <w:lvlJc w:val="left"/>
      <w:pPr>
        <w:ind w:left="6774" w:hanging="360"/>
      </w:pPr>
    </w:lvl>
    <w:lvl w:ilvl="8" w:tplc="0408001B" w:tentative="1">
      <w:start w:val="1"/>
      <w:numFmt w:val="lowerRoman"/>
      <w:lvlText w:val="%9."/>
      <w:lvlJc w:val="right"/>
      <w:pPr>
        <w:ind w:left="7494" w:hanging="180"/>
      </w:pPr>
    </w:lvl>
  </w:abstractNum>
  <w:abstractNum w:abstractNumId="23">
    <w:nsid w:val="6CAD05F1"/>
    <w:multiLevelType w:val="hybridMultilevel"/>
    <w:tmpl w:val="52C487FE"/>
    <w:lvl w:ilvl="0" w:tplc="B13CE84A">
      <w:numFmt w:val="bullet"/>
      <w:lvlText w:val="-"/>
      <w:lvlJc w:val="left"/>
      <w:pPr>
        <w:ind w:left="827" w:hanging="146"/>
      </w:pPr>
      <w:rPr>
        <w:rFonts w:ascii="Calibri" w:eastAsia="Calibri" w:hAnsi="Calibri" w:cs="Calibri" w:hint="default"/>
        <w:b w:val="0"/>
        <w:bCs w:val="0"/>
        <w:i w:val="0"/>
        <w:iCs w:val="0"/>
        <w:spacing w:val="0"/>
        <w:w w:val="100"/>
        <w:sz w:val="24"/>
        <w:szCs w:val="24"/>
        <w:lang w:val="el-GR" w:eastAsia="en-US" w:bidi="ar-SA"/>
      </w:rPr>
    </w:lvl>
    <w:lvl w:ilvl="1" w:tplc="FA96D94A">
      <w:numFmt w:val="bullet"/>
      <w:lvlText w:val=""/>
      <w:lvlJc w:val="left"/>
      <w:pPr>
        <w:ind w:left="1528" w:hanging="360"/>
      </w:pPr>
      <w:rPr>
        <w:rFonts w:ascii="Symbol" w:eastAsia="Symbol" w:hAnsi="Symbol" w:cs="Symbol" w:hint="default"/>
        <w:b w:val="0"/>
        <w:bCs w:val="0"/>
        <w:i w:val="0"/>
        <w:iCs w:val="0"/>
        <w:spacing w:val="0"/>
        <w:w w:val="100"/>
        <w:sz w:val="24"/>
        <w:szCs w:val="24"/>
        <w:lang w:val="el-GR" w:eastAsia="en-US" w:bidi="ar-SA"/>
      </w:rPr>
    </w:lvl>
    <w:lvl w:ilvl="2" w:tplc="AF6C5CF0">
      <w:numFmt w:val="bullet"/>
      <w:lvlText w:val="•"/>
      <w:lvlJc w:val="left"/>
      <w:pPr>
        <w:ind w:left="2453" w:hanging="360"/>
      </w:pPr>
      <w:rPr>
        <w:rFonts w:hint="default"/>
        <w:lang w:val="el-GR" w:eastAsia="en-US" w:bidi="ar-SA"/>
      </w:rPr>
    </w:lvl>
    <w:lvl w:ilvl="3" w:tplc="CD84C750">
      <w:numFmt w:val="bullet"/>
      <w:lvlText w:val="•"/>
      <w:lvlJc w:val="left"/>
      <w:pPr>
        <w:ind w:left="3387" w:hanging="360"/>
      </w:pPr>
      <w:rPr>
        <w:rFonts w:hint="default"/>
        <w:lang w:val="el-GR" w:eastAsia="en-US" w:bidi="ar-SA"/>
      </w:rPr>
    </w:lvl>
    <w:lvl w:ilvl="4" w:tplc="E9D88966">
      <w:numFmt w:val="bullet"/>
      <w:lvlText w:val="•"/>
      <w:lvlJc w:val="left"/>
      <w:pPr>
        <w:ind w:left="4320" w:hanging="360"/>
      </w:pPr>
      <w:rPr>
        <w:rFonts w:hint="default"/>
        <w:lang w:val="el-GR" w:eastAsia="en-US" w:bidi="ar-SA"/>
      </w:rPr>
    </w:lvl>
    <w:lvl w:ilvl="5" w:tplc="9498279E">
      <w:numFmt w:val="bullet"/>
      <w:lvlText w:val="•"/>
      <w:lvlJc w:val="left"/>
      <w:pPr>
        <w:ind w:left="5254" w:hanging="360"/>
      </w:pPr>
      <w:rPr>
        <w:rFonts w:hint="default"/>
        <w:lang w:val="el-GR" w:eastAsia="en-US" w:bidi="ar-SA"/>
      </w:rPr>
    </w:lvl>
    <w:lvl w:ilvl="6" w:tplc="45427D6A">
      <w:numFmt w:val="bullet"/>
      <w:lvlText w:val="•"/>
      <w:lvlJc w:val="left"/>
      <w:pPr>
        <w:ind w:left="6188" w:hanging="360"/>
      </w:pPr>
      <w:rPr>
        <w:rFonts w:hint="default"/>
        <w:lang w:val="el-GR" w:eastAsia="en-US" w:bidi="ar-SA"/>
      </w:rPr>
    </w:lvl>
    <w:lvl w:ilvl="7" w:tplc="E2383E86">
      <w:numFmt w:val="bullet"/>
      <w:lvlText w:val="•"/>
      <w:lvlJc w:val="left"/>
      <w:pPr>
        <w:ind w:left="7121" w:hanging="360"/>
      </w:pPr>
      <w:rPr>
        <w:rFonts w:hint="default"/>
        <w:lang w:val="el-GR" w:eastAsia="en-US" w:bidi="ar-SA"/>
      </w:rPr>
    </w:lvl>
    <w:lvl w:ilvl="8" w:tplc="FEB2AC3A">
      <w:numFmt w:val="bullet"/>
      <w:lvlText w:val="•"/>
      <w:lvlJc w:val="left"/>
      <w:pPr>
        <w:ind w:left="8055" w:hanging="360"/>
      </w:pPr>
      <w:rPr>
        <w:rFonts w:hint="default"/>
        <w:lang w:val="el-GR" w:eastAsia="en-US" w:bidi="ar-SA"/>
      </w:rPr>
    </w:lvl>
  </w:abstractNum>
  <w:abstractNum w:abstractNumId="24">
    <w:nsid w:val="6DE54649"/>
    <w:multiLevelType w:val="multilevel"/>
    <w:tmpl w:val="0C36EC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1"/>
  </w:num>
  <w:num w:numId="3">
    <w:abstractNumId w:val="2"/>
  </w:num>
  <w:num w:numId="4">
    <w:abstractNumId w:val="1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8"/>
  </w:num>
  <w:num w:numId="11">
    <w:abstractNumId w:val="17"/>
  </w:num>
  <w:num w:numId="12">
    <w:abstractNumId w:val="4"/>
  </w:num>
  <w:num w:numId="13">
    <w:abstractNumId w:val="24"/>
  </w:num>
  <w:num w:numId="14">
    <w:abstractNumId w:val="15"/>
  </w:num>
  <w:num w:numId="15">
    <w:abstractNumId w:val="14"/>
  </w:num>
  <w:num w:numId="16">
    <w:abstractNumId w:val="23"/>
  </w:num>
  <w:num w:numId="17">
    <w:abstractNumId w:val="21"/>
  </w:num>
  <w:num w:numId="18">
    <w:abstractNumId w:val="10"/>
  </w:num>
  <w:num w:numId="19">
    <w:abstractNumId w:val="9"/>
  </w:num>
  <w:num w:numId="20">
    <w:abstractNumId w:val="13"/>
  </w:num>
  <w:num w:numId="21">
    <w:abstractNumId w:val="19"/>
  </w:num>
  <w:num w:numId="22">
    <w:abstractNumId w:val="22"/>
  </w:num>
  <w:num w:numId="23">
    <w:abstractNumId w:val="12"/>
  </w:num>
  <w:num w:numId="24">
    <w:abstractNumId w:val="6"/>
  </w:num>
  <w:num w:numId="25">
    <w:abstractNumId w:val="20"/>
  </w:num>
  <w:num w:numId="26">
    <w:abstractNumId w:val="5"/>
  </w:num>
  <w:num w:numId="27">
    <w:abstractNumId w:val="8"/>
  </w:num>
  <w:num w:numId="28">
    <w:abstractNumId w:val="13"/>
    <w:lvlOverride w:ilvl="0"/>
    <w:lvlOverride w:ilvl="1"/>
    <w:lvlOverride w:ilvl="2"/>
    <w:lvlOverride w:ilvl="3"/>
    <w:lvlOverride w:ilvl="4"/>
    <w:lvlOverride w:ilvl="5"/>
    <w:lvlOverride w:ilvl="6"/>
    <w:lvlOverride w:ilvl="7"/>
    <w:lvlOverride w:ilvl="8"/>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275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9BD"/>
    <w:rsid w:val="000036AE"/>
    <w:rsid w:val="00004C50"/>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1A1B"/>
    <w:rsid w:val="000653DE"/>
    <w:rsid w:val="00066288"/>
    <w:rsid w:val="00071FA5"/>
    <w:rsid w:val="00073F74"/>
    <w:rsid w:val="00081699"/>
    <w:rsid w:val="00092C75"/>
    <w:rsid w:val="00097687"/>
    <w:rsid w:val="000976F2"/>
    <w:rsid w:val="000A104C"/>
    <w:rsid w:val="000A1415"/>
    <w:rsid w:val="000A77AC"/>
    <w:rsid w:val="000A79F1"/>
    <w:rsid w:val="000B0A34"/>
    <w:rsid w:val="000B1BC7"/>
    <w:rsid w:val="000B247B"/>
    <w:rsid w:val="000B32D2"/>
    <w:rsid w:val="000B332D"/>
    <w:rsid w:val="000B4F9B"/>
    <w:rsid w:val="000C0475"/>
    <w:rsid w:val="000C2D8A"/>
    <w:rsid w:val="000C30B5"/>
    <w:rsid w:val="000C3CCB"/>
    <w:rsid w:val="000C660C"/>
    <w:rsid w:val="000D53A5"/>
    <w:rsid w:val="000D71C2"/>
    <w:rsid w:val="000D7650"/>
    <w:rsid w:val="000E1B84"/>
    <w:rsid w:val="000E3618"/>
    <w:rsid w:val="000E3782"/>
    <w:rsid w:val="000E7F9A"/>
    <w:rsid w:val="00100928"/>
    <w:rsid w:val="001011B5"/>
    <w:rsid w:val="00105E47"/>
    <w:rsid w:val="00106413"/>
    <w:rsid w:val="001135C2"/>
    <w:rsid w:val="00113E80"/>
    <w:rsid w:val="0011409B"/>
    <w:rsid w:val="00114DF6"/>
    <w:rsid w:val="00115D2A"/>
    <w:rsid w:val="001204A6"/>
    <w:rsid w:val="00120C06"/>
    <w:rsid w:val="001302D5"/>
    <w:rsid w:val="00132B02"/>
    <w:rsid w:val="00132B33"/>
    <w:rsid w:val="001346AB"/>
    <w:rsid w:val="00135C95"/>
    <w:rsid w:val="00142618"/>
    <w:rsid w:val="001439C5"/>
    <w:rsid w:val="001459CD"/>
    <w:rsid w:val="00145EE5"/>
    <w:rsid w:val="00151EB0"/>
    <w:rsid w:val="00155779"/>
    <w:rsid w:val="00155B75"/>
    <w:rsid w:val="00155E9E"/>
    <w:rsid w:val="001577EF"/>
    <w:rsid w:val="001579DB"/>
    <w:rsid w:val="00157A71"/>
    <w:rsid w:val="00162B2E"/>
    <w:rsid w:val="00165410"/>
    <w:rsid w:val="00171F1B"/>
    <w:rsid w:val="00172F5A"/>
    <w:rsid w:val="0017320C"/>
    <w:rsid w:val="00181704"/>
    <w:rsid w:val="00190EE2"/>
    <w:rsid w:val="00196C95"/>
    <w:rsid w:val="001A184F"/>
    <w:rsid w:val="001A4B53"/>
    <w:rsid w:val="001A4EF0"/>
    <w:rsid w:val="001B049F"/>
    <w:rsid w:val="001B2912"/>
    <w:rsid w:val="001B4135"/>
    <w:rsid w:val="001B5CEF"/>
    <w:rsid w:val="001B63B1"/>
    <w:rsid w:val="001B7132"/>
    <w:rsid w:val="001C67C9"/>
    <w:rsid w:val="001D2D8C"/>
    <w:rsid w:val="001D4BBB"/>
    <w:rsid w:val="001E01CA"/>
    <w:rsid w:val="001E1019"/>
    <w:rsid w:val="001E11DA"/>
    <w:rsid w:val="001E22A1"/>
    <w:rsid w:val="001E4D4C"/>
    <w:rsid w:val="001E6338"/>
    <w:rsid w:val="001E6811"/>
    <w:rsid w:val="001E7987"/>
    <w:rsid w:val="00203B8D"/>
    <w:rsid w:val="00203E92"/>
    <w:rsid w:val="00204658"/>
    <w:rsid w:val="0020594B"/>
    <w:rsid w:val="00207616"/>
    <w:rsid w:val="00207FC6"/>
    <w:rsid w:val="0021152E"/>
    <w:rsid w:val="00215648"/>
    <w:rsid w:val="00215CDB"/>
    <w:rsid w:val="00220033"/>
    <w:rsid w:val="00220115"/>
    <w:rsid w:val="0022153E"/>
    <w:rsid w:val="00226747"/>
    <w:rsid w:val="00226885"/>
    <w:rsid w:val="002339A7"/>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5B54"/>
    <w:rsid w:val="002836AE"/>
    <w:rsid w:val="0028445A"/>
    <w:rsid w:val="002859C2"/>
    <w:rsid w:val="00286B5D"/>
    <w:rsid w:val="002963E1"/>
    <w:rsid w:val="0029648E"/>
    <w:rsid w:val="002A4FD5"/>
    <w:rsid w:val="002A7954"/>
    <w:rsid w:val="002B291B"/>
    <w:rsid w:val="002B4FA1"/>
    <w:rsid w:val="002B6D29"/>
    <w:rsid w:val="002C18FD"/>
    <w:rsid w:val="002C5087"/>
    <w:rsid w:val="002C7914"/>
    <w:rsid w:val="002D1943"/>
    <w:rsid w:val="002D22F8"/>
    <w:rsid w:val="002D284B"/>
    <w:rsid w:val="002D4538"/>
    <w:rsid w:val="002D4C37"/>
    <w:rsid w:val="002D5BF3"/>
    <w:rsid w:val="002D6CD0"/>
    <w:rsid w:val="002D7D89"/>
    <w:rsid w:val="002E1914"/>
    <w:rsid w:val="002E2279"/>
    <w:rsid w:val="002E2924"/>
    <w:rsid w:val="002E2EC6"/>
    <w:rsid w:val="002E4DA7"/>
    <w:rsid w:val="002E6EE2"/>
    <w:rsid w:val="002E6F06"/>
    <w:rsid w:val="002F2C73"/>
    <w:rsid w:val="002F2CDF"/>
    <w:rsid w:val="002F2D5A"/>
    <w:rsid w:val="002F30A5"/>
    <w:rsid w:val="00301399"/>
    <w:rsid w:val="003017C6"/>
    <w:rsid w:val="00304490"/>
    <w:rsid w:val="00307533"/>
    <w:rsid w:val="00310158"/>
    <w:rsid w:val="003132FB"/>
    <w:rsid w:val="00321484"/>
    <w:rsid w:val="0032160F"/>
    <w:rsid w:val="003217F0"/>
    <w:rsid w:val="00321B9B"/>
    <w:rsid w:val="0032279B"/>
    <w:rsid w:val="003234B1"/>
    <w:rsid w:val="003245C4"/>
    <w:rsid w:val="00324A25"/>
    <w:rsid w:val="003340D2"/>
    <w:rsid w:val="00335323"/>
    <w:rsid w:val="00341C67"/>
    <w:rsid w:val="00343BC7"/>
    <w:rsid w:val="00345753"/>
    <w:rsid w:val="00350405"/>
    <w:rsid w:val="00352792"/>
    <w:rsid w:val="00353E85"/>
    <w:rsid w:val="00354A9F"/>
    <w:rsid w:val="00354BBD"/>
    <w:rsid w:val="00363CA6"/>
    <w:rsid w:val="0036521A"/>
    <w:rsid w:val="003666A6"/>
    <w:rsid w:val="00371783"/>
    <w:rsid w:val="003815F0"/>
    <w:rsid w:val="003818B2"/>
    <w:rsid w:val="003831A1"/>
    <w:rsid w:val="00384268"/>
    <w:rsid w:val="00390DFA"/>
    <w:rsid w:val="003950A3"/>
    <w:rsid w:val="0039620E"/>
    <w:rsid w:val="003962B2"/>
    <w:rsid w:val="003A243B"/>
    <w:rsid w:val="003A4C37"/>
    <w:rsid w:val="003A6B6D"/>
    <w:rsid w:val="003A7EAF"/>
    <w:rsid w:val="003B3429"/>
    <w:rsid w:val="003B5930"/>
    <w:rsid w:val="003B5DBD"/>
    <w:rsid w:val="003B66A7"/>
    <w:rsid w:val="003C0A4B"/>
    <w:rsid w:val="003C235F"/>
    <w:rsid w:val="003C2DCE"/>
    <w:rsid w:val="003C38EA"/>
    <w:rsid w:val="003C79BD"/>
    <w:rsid w:val="003D2432"/>
    <w:rsid w:val="003D3232"/>
    <w:rsid w:val="003D36C5"/>
    <w:rsid w:val="003D4108"/>
    <w:rsid w:val="003D6301"/>
    <w:rsid w:val="003D7E15"/>
    <w:rsid w:val="003E3562"/>
    <w:rsid w:val="003E6936"/>
    <w:rsid w:val="003F36E8"/>
    <w:rsid w:val="003F69CB"/>
    <w:rsid w:val="00401C9D"/>
    <w:rsid w:val="00401CD7"/>
    <w:rsid w:val="00404CF8"/>
    <w:rsid w:val="00406541"/>
    <w:rsid w:val="00411130"/>
    <w:rsid w:val="00411AEF"/>
    <w:rsid w:val="00412B08"/>
    <w:rsid w:val="00413C26"/>
    <w:rsid w:val="00414942"/>
    <w:rsid w:val="004241E8"/>
    <w:rsid w:val="00424C24"/>
    <w:rsid w:val="004257A0"/>
    <w:rsid w:val="00426BAB"/>
    <w:rsid w:val="00431026"/>
    <w:rsid w:val="00431F8C"/>
    <w:rsid w:val="00435514"/>
    <w:rsid w:val="00435EF6"/>
    <w:rsid w:val="00436195"/>
    <w:rsid w:val="00441560"/>
    <w:rsid w:val="00442D75"/>
    <w:rsid w:val="0044667E"/>
    <w:rsid w:val="00446B60"/>
    <w:rsid w:val="00452307"/>
    <w:rsid w:val="00452943"/>
    <w:rsid w:val="00453831"/>
    <w:rsid w:val="004566E5"/>
    <w:rsid w:val="004600E1"/>
    <w:rsid w:val="00464EAA"/>
    <w:rsid w:val="004650CA"/>
    <w:rsid w:val="00465909"/>
    <w:rsid w:val="00474C10"/>
    <w:rsid w:val="004762A5"/>
    <w:rsid w:val="00476651"/>
    <w:rsid w:val="00476DAD"/>
    <w:rsid w:val="00477A14"/>
    <w:rsid w:val="00481423"/>
    <w:rsid w:val="00482DC2"/>
    <w:rsid w:val="0048586E"/>
    <w:rsid w:val="004879A6"/>
    <w:rsid w:val="00490165"/>
    <w:rsid w:val="004901FD"/>
    <w:rsid w:val="004943E1"/>
    <w:rsid w:val="00495AB0"/>
    <w:rsid w:val="004A4FD6"/>
    <w:rsid w:val="004A6A11"/>
    <w:rsid w:val="004A6ABB"/>
    <w:rsid w:val="004B2E58"/>
    <w:rsid w:val="004B7126"/>
    <w:rsid w:val="004C100D"/>
    <w:rsid w:val="004C21F7"/>
    <w:rsid w:val="004D22B1"/>
    <w:rsid w:val="004D6A9F"/>
    <w:rsid w:val="004E42A0"/>
    <w:rsid w:val="004E6F72"/>
    <w:rsid w:val="004E727A"/>
    <w:rsid w:val="005002A8"/>
    <w:rsid w:val="00507386"/>
    <w:rsid w:val="00507FE0"/>
    <w:rsid w:val="0051082A"/>
    <w:rsid w:val="005109CE"/>
    <w:rsid w:val="00510F33"/>
    <w:rsid w:val="0051233E"/>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CDD"/>
    <w:rsid w:val="00554F44"/>
    <w:rsid w:val="0056052F"/>
    <w:rsid w:val="005643B0"/>
    <w:rsid w:val="00564CB7"/>
    <w:rsid w:val="005659CF"/>
    <w:rsid w:val="005679F0"/>
    <w:rsid w:val="00570C36"/>
    <w:rsid w:val="00575879"/>
    <w:rsid w:val="00581428"/>
    <w:rsid w:val="00582DA8"/>
    <w:rsid w:val="00583B2C"/>
    <w:rsid w:val="00583D18"/>
    <w:rsid w:val="00586F7E"/>
    <w:rsid w:val="00592A0F"/>
    <w:rsid w:val="005A46AF"/>
    <w:rsid w:val="005A74AE"/>
    <w:rsid w:val="005A7C2D"/>
    <w:rsid w:val="005B372A"/>
    <w:rsid w:val="005B5132"/>
    <w:rsid w:val="005B55CE"/>
    <w:rsid w:val="005C375D"/>
    <w:rsid w:val="005C3EA8"/>
    <w:rsid w:val="005C44F5"/>
    <w:rsid w:val="005C56F0"/>
    <w:rsid w:val="005C6285"/>
    <w:rsid w:val="005C6695"/>
    <w:rsid w:val="005D0700"/>
    <w:rsid w:val="005D0811"/>
    <w:rsid w:val="005D2212"/>
    <w:rsid w:val="005D264F"/>
    <w:rsid w:val="005D7E9B"/>
    <w:rsid w:val="005E0954"/>
    <w:rsid w:val="005E39F4"/>
    <w:rsid w:val="005E5FAC"/>
    <w:rsid w:val="005E6657"/>
    <w:rsid w:val="005E6AD5"/>
    <w:rsid w:val="005E7301"/>
    <w:rsid w:val="005F082D"/>
    <w:rsid w:val="005F1844"/>
    <w:rsid w:val="005F79F8"/>
    <w:rsid w:val="005F7FB2"/>
    <w:rsid w:val="0060147E"/>
    <w:rsid w:val="0060179E"/>
    <w:rsid w:val="0060224B"/>
    <w:rsid w:val="006041E2"/>
    <w:rsid w:val="00604B45"/>
    <w:rsid w:val="00604E90"/>
    <w:rsid w:val="00605A98"/>
    <w:rsid w:val="00607783"/>
    <w:rsid w:val="00607839"/>
    <w:rsid w:val="006111B7"/>
    <w:rsid w:val="00611A9C"/>
    <w:rsid w:val="00611CD3"/>
    <w:rsid w:val="006148EF"/>
    <w:rsid w:val="00620870"/>
    <w:rsid w:val="00624274"/>
    <w:rsid w:val="00625FF1"/>
    <w:rsid w:val="006265D5"/>
    <w:rsid w:val="00631478"/>
    <w:rsid w:val="00633DED"/>
    <w:rsid w:val="006348A7"/>
    <w:rsid w:val="00635B28"/>
    <w:rsid w:val="00645186"/>
    <w:rsid w:val="00645374"/>
    <w:rsid w:val="00646770"/>
    <w:rsid w:val="006526A1"/>
    <w:rsid w:val="00653084"/>
    <w:rsid w:val="00656B89"/>
    <w:rsid w:val="00660AE9"/>
    <w:rsid w:val="00663A0C"/>
    <w:rsid w:val="00665598"/>
    <w:rsid w:val="006742C4"/>
    <w:rsid w:val="0067677F"/>
    <w:rsid w:val="00681BEC"/>
    <w:rsid w:val="006908AC"/>
    <w:rsid w:val="00691A15"/>
    <w:rsid w:val="0069699A"/>
    <w:rsid w:val="006A654E"/>
    <w:rsid w:val="006B1AF9"/>
    <w:rsid w:val="006B47C3"/>
    <w:rsid w:val="006C10D0"/>
    <w:rsid w:val="006C12E9"/>
    <w:rsid w:val="006C1CE4"/>
    <w:rsid w:val="006C20D0"/>
    <w:rsid w:val="006C3307"/>
    <w:rsid w:val="006C3402"/>
    <w:rsid w:val="006D1CF9"/>
    <w:rsid w:val="006D2323"/>
    <w:rsid w:val="006D4474"/>
    <w:rsid w:val="006E217F"/>
    <w:rsid w:val="006E352C"/>
    <w:rsid w:val="006E5B34"/>
    <w:rsid w:val="006F31D8"/>
    <w:rsid w:val="006F53B6"/>
    <w:rsid w:val="006F6673"/>
    <w:rsid w:val="00700DEE"/>
    <w:rsid w:val="00703693"/>
    <w:rsid w:val="0070421F"/>
    <w:rsid w:val="00704F2E"/>
    <w:rsid w:val="007100F2"/>
    <w:rsid w:val="0071065A"/>
    <w:rsid w:val="00727DF5"/>
    <w:rsid w:val="00731EC0"/>
    <w:rsid w:val="00735575"/>
    <w:rsid w:val="00737C1A"/>
    <w:rsid w:val="00741E52"/>
    <w:rsid w:val="007427A2"/>
    <w:rsid w:val="00742D2A"/>
    <w:rsid w:val="00744ED7"/>
    <w:rsid w:val="00745121"/>
    <w:rsid w:val="007456A2"/>
    <w:rsid w:val="00747B41"/>
    <w:rsid w:val="00747F8A"/>
    <w:rsid w:val="007544DE"/>
    <w:rsid w:val="007572BD"/>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867BB"/>
    <w:rsid w:val="0079129C"/>
    <w:rsid w:val="0079253B"/>
    <w:rsid w:val="00795CE2"/>
    <w:rsid w:val="00796785"/>
    <w:rsid w:val="00796972"/>
    <w:rsid w:val="007970C0"/>
    <w:rsid w:val="00797659"/>
    <w:rsid w:val="007A3F13"/>
    <w:rsid w:val="007A539E"/>
    <w:rsid w:val="007A6344"/>
    <w:rsid w:val="007A7C17"/>
    <w:rsid w:val="007B179E"/>
    <w:rsid w:val="007B1874"/>
    <w:rsid w:val="007B4CB2"/>
    <w:rsid w:val="007B603B"/>
    <w:rsid w:val="007B7659"/>
    <w:rsid w:val="007C3188"/>
    <w:rsid w:val="007C716C"/>
    <w:rsid w:val="007C7B0F"/>
    <w:rsid w:val="007D26EA"/>
    <w:rsid w:val="007D2B32"/>
    <w:rsid w:val="007E0A74"/>
    <w:rsid w:val="007E0C09"/>
    <w:rsid w:val="007E2CBE"/>
    <w:rsid w:val="007E6F5B"/>
    <w:rsid w:val="007F29EA"/>
    <w:rsid w:val="00801390"/>
    <w:rsid w:val="008023AF"/>
    <w:rsid w:val="00802A86"/>
    <w:rsid w:val="00802C24"/>
    <w:rsid w:val="008039F8"/>
    <w:rsid w:val="00806FAD"/>
    <w:rsid w:val="0080716F"/>
    <w:rsid w:val="00816643"/>
    <w:rsid w:val="0082068C"/>
    <w:rsid w:val="0082269F"/>
    <w:rsid w:val="008233BC"/>
    <w:rsid w:val="008234E5"/>
    <w:rsid w:val="0082660B"/>
    <w:rsid w:val="008271CB"/>
    <w:rsid w:val="00833173"/>
    <w:rsid w:val="00834729"/>
    <w:rsid w:val="00835B10"/>
    <w:rsid w:val="0083607D"/>
    <w:rsid w:val="008362A3"/>
    <w:rsid w:val="00841516"/>
    <w:rsid w:val="008426F8"/>
    <w:rsid w:val="00842DC4"/>
    <w:rsid w:val="008436B3"/>
    <w:rsid w:val="00846B24"/>
    <w:rsid w:val="00851763"/>
    <w:rsid w:val="00851C2A"/>
    <w:rsid w:val="00853499"/>
    <w:rsid w:val="00854F4E"/>
    <w:rsid w:val="008573D2"/>
    <w:rsid w:val="0085799F"/>
    <w:rsid w:val="008624CB"/>
    <w:rsid w:val="00864277"/>
    <w:rsid w:val="0086636B"/>
    <w:rsid w:val="00867C10"/>
    <w:rsid w:val="00872040"/>
    <w:rsid w:val="008774BD"/>
    <w:rsid w:val="0088173B"/>
    <w:rsid w:val="00894EA1"/>
    <w:rsid w:val="008968DB"/>
    <w:rsid w:val="00896D46"/>
    <w:rsid w:val="008A231C"/>
    <w:rsid w:val="008A2997"/>
    <w:rsid w:val="008A46E4"/>
    <w:rsid w:val="008A5B7E"/>
    <w:rsid w:val="008B0877"/>
    <w:rsid w:val="008B1568"/>
    <w:rsid w:val="008B1DAA"/>
    <w:rsid w:val="008B3851"/>
    <w:rsid w:val="008C146F"/>
    <w:rsid w:val="008C4D4B"/>
    <w:rsid w:val="008C56A4"/>
    <w:rsid w:val="008D1B71"/>
    <w:rsid w:val="008E0542"/>
    <w:rsid w:val="008E4426"/>
    <w:rsid w:val="008E68C1"/>
    <w:rsid w:val="008F1A92"/>
    <w:rsid w:val="008F26A1"/>
    <w:rsid w:val="008F68AE"/>
    <w:rsid w:val="009008E7"/>
    <w:rsid w:val="00901F35"/>
    <w:rsid w:val="00903739"/>
    <w:rsid w:val="00906331"/>
    <w:rsid w:val="00906B68"/>
    <w:rsid w:val="009113F5"/>
    <w:rsid w:val="00913524"/>
    <w:rsid w:val="00920FC0"/>
    <w:rsid w:val="00921709"/>
    <w:rsid w:val="00922F97"/>
    <w:rsid w:val="009237E7"/>
    <w:rsid w:val="00923F1E"/>
    <w:rsid w:val="009242C5"/>
    <w:rsid w:val="00926CAA"/>
    <w:rsid w:val="009274E0"/>
    <w:rsid w:val="009346A4"/>
    <w:rsid w:val="00940CB0"/>
    <w:rsid w:val="00942669"/>
    <w:rsid w:val="00942AA3"/>
    <w:rsid w:val="00942C89"/>
    <w:rsid w:val="009506C2"/>
    <w:rsid w:val="00954DB1"/>
    <w:rsid w:val="009576A7"/>
    <w:rsid w:val="0096073A"/>
    <w:rsid w:val="00960DDD"/>
    <w:rsid w:val="009619CE"/>
    <w:rsid w:val="009628EC"/>
    <w:rsid w:val="009643B0"/>
    <w:rsid w:val="0096515C"/>
    <w:rsid w:val="009654D4"/>
    <w:rsid w:val="00973FF3"/>
    <w:rsid w:val="00975EC2"/>
    <w:rsid w:val="00980554"/>
    <w:rsid w:val="00980C0D"/>
    <w:rsid w:val="009828FA"/>
    <w:rsid w:val="00984106"/>
    <w:rsid w:val="009904BE"/>
    <w:rsid w:val="00992519"/>
    <w:rsid w:val="009A0DBF"/>
    <w:rsid w:val="009A5FF6"/>
    <w:rsid w:val="009A694A"/>
    <w:rsid w:val="009A7553"/>
    <w:rsid w:val="009B4DF1"/>
    <w:rsid w:val="009B5098"/>
    <w:rsid w:val="009B5B4C"/>
    <w:rsid w:val="009C2AE2"/>
    <w:rsid w:val="009C5AFD"/>
    <w:rsid w:val="009D4B51"/>
    <w:rsid w:val="009E15C3"/>
    <w:rsid w:val="009E48F4"/>
    <w:rsid w:val="009F1FD9"/>
    <w:rsid w:val="009F4B5B"/>
    <w:rsid w:val="00A00A9E"/>
    <w:rsid w:val="00A07690"/>
    <w:rsid w:val="00A1563F"/>
    <w:rsid w:val="00A17696"/>
    <w:rsid w:val="00A22EC1"/>
    <w:rsid w:val="00A33924"/>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6CF6"/>
    <w:rsid w:val="00A67893"/>
    <w:rsid w:val="00A70D00"/>
    <w:rsid w:val="00A7365F"/>
    <w:rsid w:val="00A743A8"/>
    <w:rsid w:val="00A75549"/>
    <w:rsid w:val="00A80F1E"/>
    <w:rsid w:val="00A8137D"/>
    <w:rsid w:val="00A81DAA"/>
    <w:rsid w:val="00A859D3"/>
    <w:rsid w:val="00A86B9D"/>
    <w:rsid w:val="00A911B6"/>
    <w:rsid w:val="00A92827"/>
    <w:rsid w:val="00A94BD4"/>
    <w:rsid w:val="00AA0C34"/>
    <w:rsid w:val="00AA40CD"/>
    <w:rsid w:val="00AA6E43"/>
    <w:rsid w:val="00AB2B6E"/>
    <w:rsid w:val="00AB3978"/>
    <w:rsid w:val="00AB5608"/>
    <w:rsid w:val="00AB58C9"/>
    <w:rsid w:val="00AB6077"/>
    <w:rsid w:val="00AC24B1"/>
    <w:rsid w:val="00AC43B3"/>
    <w:rsid w:val="00AC51EC"/>
    <w:rsid w:val="00AC70D6"/>
    <w:rsid w:val="00AD0CDD"/>
    <w:rsid w:val="00AD197B"/>
    <w:rsid w:val="00AD53DE"/>
    <w:rsid w:val="00AD6747"/>
    <w:rsid w:val="00AE14E6"/>
    <w:rsid w:val="00AE653B"/>
    <w:rsid w:val="00AF3850"/>
    <w:rsid w:val="00B00A6C"/>
    <w:rsid w:val="00B0269F"/>
    <w:rsid w:val="00B04804"/>
    <w:rsid w:val="00B04994"/>
    <w:rsid w:val="00B050E7"/>
    <w:rsid w:val="00B05A50"/>
    <w:rsid w:val="00B07388"/>
    <w:rsid w:val="00B16BE3"/>
    <w:rsid w:val="00B17977"/>
    <w:rsid w:val="00B214AE"/>
    <w:rsid w:val="00B23DE8"/>
    <w:rsid w:val="00B25318"/>
    <w:rsid w:val="00B2563A"/>
    <w:rsid w:val="00B3207E"/>
    <w:rsid w:val="00B327FB"/>
    <w:rsid w:val="00B336E7"/>
    <w:rsid w:val="00B3596C"/>
    <w:rsid w:val="00B36324"/>
    <w:rsid w:val="00B36F68"/>
    <w:rsid w:val="00B43889"/>
    <w:rsid w:val="00B44282"/>
    <w:rsid w:val="00B44792"/>
    <w:rsid w:val="00B523B0"/>
    <w:rsid w:val="00B63B8F"/>
    <w:rsid w:val="00B6438C"/>
    <w:rsid w:val="00B66A85"/>
    <w:rsid w:val="00B67EC2"/>
    <w:rsid w:val="00B754A9"/>
    <w:rsid w:val="00B761EA"/>
    <w:rsid w:val="00B80131"/>
    <w:rsid w:val="00B81CB6"/>
    <w:rsid w:val="00B831F3"/>
    <w:rsid w:val="00B83547"/>
    <w:rsid w:val="00B84CB7"/>
    <w:rsid w:val="00B85114"/>
    <w:rsid w:val="00B863CD"/>
    <w:rsid w:val="00B87DFD"/>
    <w:rsid w:val="00B91557"/>
    <w:rsid w:val="00B935DB"/>
    <w:rsid w:val="00B94B57"/>
    <w:rsid w:val="00BA43E7"/>
    <w:rsid w:val="00BA634F"/>
    <w:rsid w:val="00BB5126"/>
    <w:rsid w:val="00BB6287"/>
    <w:rsid w:val="00BC3DB9"/>
    <w:rsid w:val="00BC4511"/>
    <w:rsid w:val="00BD04FF"/>
    <w:rsid w:val="00BD570A"/>
    <w:rsid w:val="00BD7052"/>
    <w:rsid w:val="00BE200B"/>
    <w:rsid w:val="00BE3A82"/>
    <w:rsid w:val="00BE6AAF"/>
    <w:rsid w:val="00BF070A"/>
    <w:rsid w:val="00BF2482"/>
    <w:rsid w:val="00BF273F"/>
    <w:rsid w:val="00BF2F35"/>
    <w:rsid w:val="00BF3750"/>
    <w:rsid w:val="00BF7F14"/>
    <w:rsid w:val="00C00BA5"/>
    <w:rsid w:val="00C04799"/>
    <w:rsid w:val="00C054E9"/>
    <w:rsid w:val="00C10CDA"/>
    <w:rsid w:val="00C11E3B"/>
    <w:rsid w:val="00C13FAF"/>
    <w:rsid w:val="00C1449D"/>
    <w:rsid w:val="00C14A15"/>
    <w:rsid w:val="00C16B68"/>
    <w:rsid w:val="00C2398F"/>
    <w:rsid w:val="00C23E28"/>
    <w:rsid w:val="00C24A52"/>
    <w:rsid w:val="00C24C55"/>
    <w:rsid w:val="00C27633"/>
    <w:rsid w:val="00C31C53"/>
    <w:rsid w:val="00C335CA"/>
    <w:rsid w:val="00C35AC8"/>
    <w:rsid w:val="00C35EE2"/>
    <w:rsid w:val="00C36B8A"/>
    <w:rsid w:val="00C46970"/>
    <w:rsid w:val="00C51414"/>
    <w:rsid w:val="00C563B9"/>
    <w:rsid w:val="00C6042A"/>
    <w:rsid w:val="00C65C37"/>
    <w:rsid w:val="00C66A45"/>
    <w:rsid w:val="00C675EA"/>
    <w:rsid w:val="00C67976"/>
    <w:rsid w:val="00C679EA"/>
    <w:rsid w:val="00C737D9"/>
    <w:rsid w:val="00C768D4"/>
    <w:rsid w:val="00C812E2"/>
    <w:rsid w:val="00C81B65"/>
    <w:rsid w:val="00C82EF6"/>
    <w:rsid w:val="00C85F4A"/>
    <w:rsid w:val="00C8633E"/>
    <w:rsid w:val="00C928B0"/>
    <w:rsid w:val="00C948F8"/>
    <w:rsid w:val="00C957AA"/>
    <w:rsid w:val="00C97E3B"/>
    <w:rsid w:val="00CA2519"/>
    <w:rsid w:val="00CA365F"/>
    <w:rsid w:val="00CA76C1"/>
    <w:rsid w:val="00CA773A"/>
    <w:rsid w:val="00CA7DB3"/>
    <w:rsid w:val="00CB009D"/>
    <w:rsid w:val="00CB01AF"/>
    <w:rsid w:val="00CB165F"/>
    <w:rsid w:val="00CB18E6"/>
    <w:rsid w:val="00CB5084"/>
    <w:rsid w:val="00CB74A3"/>
    <w:rsid w:val="00CC0DE3"/>
    <w:rsid w:val="00CC150F"/>
    <w:rsid w:val="00CC252A"/>
    <w:rsid w:val="00CC2C7B"/>
    <w:rsid w:val="00CC2F89"/>
    <w:rsid w:val="00CC32C3"/>
    <w:rsid w:val="00CC55CB"/>
    <w:rsid w:val="00CC76B6"/>
    <w:rsid w:val="00CC77E2"/>
    <w:rsid w:val="00CC7F23"/>
    <w:rsid w:val="00CD06E0"/>
    <w:rsid w:val="00CD10E1"/>
    <w:rsid w:val="00CD17F4"/>
    <w:rsid w:val="00CD2127"/>
    <w:rsid w:val="00CD3402"/>
    <w:rsid w:val="00CD36A0"/>
    <w:rsid w:val="00CD49A2"/>
    <w:rsid w:val="00CD52EF"/>
    <w:rsid w:val="00CD59BC"/>
    <w:rsid w:val="00CD5C13"/>
    <w:rsid w:val="00CD60B3"/>
    <w:rsid w:val="00CE0C95"/>
    <w:rsid w:val="00CE2BBE"/>
    <w:rsid w:val="00CE5F90"/>
    <w:rsid w:val="00CF0A56"/>
    <w:rsid w:val="00CF101C"/>
    <w:rsid w:val="00CF1E99"/>
    <w:rsid w:val="00CF493D"/>
    <w:rsid w:val="00CF7BCA"/>
    <w:rsid w:val="00D0029D"/>
    <w:rsid w:val="00D015C4"/>
    <w:rsid w:val="00D0386B"/>
    <w:rsid w:val="00D04598"/>
    <w:rsid w:val="00D04FAC"/>
    <w:rsid w:val="00D05733"/>
    <w:rsid w:val="00D06531"/>
    <w:rsid w:val="00D074CE"/>
    <w:rsid w:val="00D1254C"/>
    <w:rsid w:val="00D13A1C"/>
    <w:rsid w:val="00D1492F"/>
    <w:rsid w:val="00D15F46"/>
    <w:rsid w:val="00D163D9"/>
    <w:rsid w:val="00D17BBF"/>
    <w:rsid w:val="00D22170"/>
    <w:rsid w:val="00D2710C"/>
    <w:rsid w:val="00D2744A"/>
    <w:rsid w:val="00D27A7E"/>
    <w:rsid w:val="00D33641"/>
    <w:rsid w:val="00D37CEF"/>
    <w:rsid w:val="00D4410C"/>
    <w:rsid w:val="00D51859"/>
    <w:rsid w:val="00D55B70"/>
    <w:rsid w:val="00D5621A"/>
    <w:rsid w:val="00D571FC"/>
    <w:rsid w:val="00D57DEA"/>
    <w:rsid w:val="00D637BD"/>
    <w:rsid w:val="00D637EC"/>
    <w:rsid w:val="00D656DE"/>
    <w:rsid w:val="00D657EC"/>
    <w:rsid w:val="00D7002A"/>
    <w:rsid w:val="00D754C0"/>
    <w:rsid w:val="00D84C46"/>
    <w:rsid w:val="00D871EE"/>
    <w:rsid w:val="00D87C40"/>
    <w:rsid w:val="00D91532"/>
    <w:rsid w:val="00D93818"/>
    <w:rsid w:val="00D939C3"/>
    <w:rsid w:val="00D94005"/>
    <w:rsid w:val="00D941BA"/>
    <w:rsid w:val="00D94819"/>
    <w:rsid w:val="00D9532E"/>
    <w:rsid w:val="00D96101"/>
    <w:rsid w:val="00DA189B"/>
    <w:rsid w:val="00DA5817"/>
    <w:rsid w:val="00DA6D14"/>
    <w:rsid w:val="00DA7634"/>
    <w:rsid w:val="00DB049B"/>
    <w:rsid w:val="00DB0D70"/>
    <w:rsid w:val="00DB5A72"/>
    <w:rsid w:val="00DB60C7"/>
    <w:rsid w:val="00DC2237"/>
    <w:rsid w:val="00DC3575"/>
    <w:rsid w:val="00DD0156"/>
    <w:rsid w:val="00DD03B9"/>
    <w:rsid w:val="00DD0523"/>
    <w:rsid w:val="00DD0E01"/>
    <w:rsid w:val="00DD6684"/>
    <w:rsid w:val="00DD75B3"/>
    <w:rsid w:val="00DE4CCA"/>
    <w:rsid w:val="00DE5504"/>
    <w:rsid w:val="00DE6A3D"/>
    <w:rsid w:val="00DE6FA3"/>
    <w:rsid w:val="00DF0C34"/>
    <w:rsid w:val="00DF0D70"/>
    <w:rsid w:val="00DF1160"/>
    <w:rsid w:val="00DF26DC"/>
    <w:rsid w:val="00DF3E47"/>
    <w:rsid w:val="00DF614A"/>
    <w:rsid w:val="00DF6BA9"/>
    <w:rsid w:val="00DF737C"/>
    <w:rsid w:val="00E03EA6"/>
    <w:rsid w:val="00E0792A"/>
    <w:rsid w:val="00E175E0"/>
    <w:rsid w:val="00E21056"/>
    <w:rsid w:val="00E22D23"/>
    <w:rsid w:val="00E24803"/>
    <w:rsid w:val="00E2646B"/>
    <w:rsid w:val="00E270B5"/>
    <w:rsid w:val="00E34D19"/>
    <w:rsid w:val="00E35054"/>
    <w:rsid w:val="00E36069"/>
    <w:rsid w:val="00E367EE"/>
    <w:rsid w:val="00E37ACC"/>
    <w:rsid w:val="00E408E6"/>
    <w:rsid w:val="00E4380B"/>
    <w:rsid w:val="00E46A8D"/>
    <w:rsid w:val="00E47877"/>
    <w:rsid w:val="00E50C31"/>
    <w:rsid w:val="00E51524"/>
    <w:rsid w:val="00E54CD6"/>
    <w:rsid w:val="00E656C8"/>
    <w:rsid w:val="00E70142"/>
    <w:rsid w:val="00E71863"/>
    <w:rsid w:val="00E750ED"/>
    <w:rsid w:val="00E75371"/>
    <w:rsid w:val="00E76374"/>
    <w:rsid w:val="00E76FDB"/>
    <w:rsid w:val="00E81E95"/>
    <w:rsid w:val="00E83E3E"/>
    <w:rsid w:val="00E83FDE"/>
    <w:rsid w:val="00E9207E"/>
    <w:rsid w:val="00E933D2"/>
    <w:rsid w:val="00E93B49"/>
    <w:rsid w:val="00EA0C24"/>
    <w:rsid w:val="00EA155C"/>
    <w:rsid w:val="00EA7C87"/>
    <w:rsid w:val="00EA7E43"/>
    <w:rsid w:val="00EB2A5A"/>
    <w:rsid w:val="00EC0F18"/>
    <w:rsid w:val="00EC13A7"/>
    <w:rsid w:val="00EC32E9"/>
    <w:rsid w:val="00EC5AA0"/>
    <w:rsid w:val="00EC5BFD"/>
    <w:rsid w:val="00EC6A78"/>
    <w:rsid w:val="00EC75D1"/>
    <w:rsid w:val="00ED0FBC"/>
    <w:rsid w:val="00ED3BDA"/>
    <w:rsid w:val="00EE0C50"/>
    <w:rsid w:val="00EE5235"/>
    <w:rsid w:val="00EF067E"/>
    <w:rsid w:val="00EF3352"/>
    <w:rsid w:val="00EF7AED"/>
    <w:rsid w:val="00EF7E94"/>
    <w:rsid w:val="00F025C4"/>
    <w:rsid w:val="00F07208"/>
    <w:rsid w:val="00F111D1"/>
    <w:rsid w:val="00F13732"/>
    <w:rsid w:val="00F14098"/>
    <w:rsid w:val="00F14F17"/>
    <w:rsid w:val="00F16135"/>
    <w:rsid w:val="00F230CA"/>
    <w:rsid w:val="00F23296"/>
    <w:rsid w:val="00F2515E"/>
    <w:rsid w:val="00F278FF"/>
    <w:rsid w:val="00F307B9"/>
    <w:rsid w:val="00F30DF8"/>
    <w:rsid w:val="00F33402"/>
    <w:rsid w:val="00F42156"/>
    <w:rsid w:val="00F4342E"/>
    <w:rsid w:val="00F45B30"/>
    <w:rsid w:val="00F47C61"/>
    <w:rsid w:val="00F50B4E"/>
    <w:rsid w:val="00F553CE"/>
    <w:rsid w:val="00F55FB1"/>
    <w:rsid w:val="00F62440"/>
    <w:rsid w:val="00F631C4"/>
    <w:rsid w:val="00F63FD7"/>
    <w:rsid w:val="00F67033"/>
    <w:rsid w:val="00F679A5"/>
    <w:rsid w:val="00F71053"/>
    <w:rsid w:val="00F71B6F"/>
    <w:rsid w:val="00F72891"/>
    <w:rsid w:val="00F74868"/>
    <w:rsid w:val="00F7689B"/>
    <w:rsid w:val="00F8177C"/>
    <w:rsid w:val="00F81F17"/>
    <w:rsid w:val="00F8233F"/>
    <w:rsid w:val="00F87DFB"/>
    <w:rsid w:val="00F92332"/>
    <w:rsid w:val="00F975E7"/>
    <w:rsid w:val="00FA129F"/>
    <w:rsid w:val="00FA1B7E"/>
    <w:rsid w:val="00FA25D4"/>
    <w:rsid w:val="00FA354E"/>
    <w:rsid w:val="00FA396A"/>
    <w:rsid w:val="00FA3F91"/>
    <w:rsid w:val="00FA43E3"/>
    <w:rsid w:val="00FA551F"/>
    <w:rsid w:val="00FA6008"/>
    <w:rsid w:val="00FA6E10"/>
    <w:rsid w:val="00FA6E92"/>
    <w:rsid w:val="00FB2AB3"/>
    <w:rsid w:val="00FB3453"/>
    <w:rsid w:val="00FB4C61"/>
    <w:rsid w:val="00FB7B27"/>
    <w:rsid w:val="00FC1880"/>
    <w:rsid w:val="00FC3CFB"/>
    <w:rsid w:val="00FC45E7"/>
    <w:rsid w:val="00FC72D7"/>
    <w:rsid w:val="00FD3870"/>
    <w:rsid w:val="00FE1B65"/>
    <w:rsid w:val="00FE4E11"/>
    <w:rsid w:val="00FE770C"/>
    <w:rsid w:val="00FE7A20"/>
    <w:rsid w:val="00FF2696"/>
    <w:rsid w:val="00FF7944"/>
    <w:rsid w:val="00FF7AE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275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lock Text" w:uiPriority="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uiPriority w:val="1"/>
    <w:rsid w:val="008C56A4"/>
    <w:rPr>
      <w:sz w:val="24"/>
      <w:lang w:val="el-GR" w:bidi="ar-SA"/>
    </w:rPr>
  </w:style>
  <w:style w:type="character" w:customStyle="1" w:styleId="Char0">
    <w:name w:val="Κεφαλίδα Char"/>
    <w:basedOn w:val="40"/>
    <w:uiPriority w:val="99"/>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uiPriority w:val="99"/>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uiPriority w:val="99"/>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uiPriority w:val="1"/>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uiPriority w:val="99"/>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uiPriority w:val="99"/>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1"/>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uiPriority w:val="99"/>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uiPriority w:val="1"/>
    <w:qFormat/>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1"/>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customStyle="1" w:styleId="wP4">
    <w:name w:val="wP4"/>
    <w:basedOn w:val="a"/>
    <w:rsid w:val="00D94819"/>
    <w:pPr>
      <w:widowControl w:val="0"/>
    </w:pPr>
    <w:rPr>
      <w:rFonts w:ascii="Liberation Serif" w:eastAsia="SimSun" w:hAnsi="Liberation Serif" w:cs="Mangal"/>
      <w:kern w:val="2"/>
      <w:lang w:bidi="hi-IN"/>
    </w:rPr>
  </w:style>
  <w:style w:type="table" w:customStyle="1" w:styleId="TableNormal">
    <w:name w:val="Table Normal"/>
    <w:uiPriority w:val="2"/>
    <w:semiHidden/>
    <w:unhideWhenUsed/>
    <w:qFormat/>
    <w:rsid w:val="002859C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859C2"/>
    <w:pPr>
      <w:widowControl w:val="0"/>
      <w:suppressAutoHyphens w:val="0"/>
      <w:autoSpaceDE w:val="0"/>
      <w:autoSpaceDN w:val="0"/>
      <w:ind w:left="107"/>
    </w:pPr>
    <w:rPr>
      <w:rFonts w:ascii="Calibri" w:eastAsia="Calibri" w:hAnsi="Calibri" w:cs="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43083582">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639457544">
      <w:bodyDiv w:val="1"/>
      <w:marLeft w:val="0"/>
      <w:marRight w:val="0"/>
      <w:marTop w:val="0"/>
      <w:marBottom w:val="0"/>
      <w:divBdr>
        <w:top w:val="none" w:sz="0" w:space="0" w:color="auto"/>
        <w:left w:val="none" w:sz="0" w:space="0" w:color="auto"/>
        <w:bottom w:val="none" w:sz="0" w:space="0" w:color="auto"/>
        <w:right w:val="none" w:sz="0" w:space="0" w:color="auto"/>
      </w:divBdr>
    </w:div>
    <w:div w:id="70517636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0793031">
      <w:bodyDiv w:val="1"/>
      <w:marLeft w:val="0"/>
      <w:marRight w:val="0"/>
      <w:marTop w:val="0"/>
      <w:marBottom w:val="0"/>
      <w:divBdr>
        <w:top w:val="none" w:sz="0" w:space="0" w:color="auto"/>
        <w:left w:val="none" w:sz="0" w:space="0" w:color="auto"/>
        <w:bottom w:val="none" w:sz="0" w:space="0" w:color="auto"/>
        <w:right w:val="none" w:sz="0" w:space="0" w:color="auto"/>
      </w:divBdr>
    </w:div>
    <w:div w:id="170756113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077389340">
      <w:bodyDiv w:val="1"/>
      <w:marLeft w:val="0"/>
      <w:marRight w:val="0"/>
      <w:marTop w:val="0"/>
      <w:marBottom w:val="0"/>
      <w:divBdr>
        <w:top w:val="none" w:sz="0" w:space="0" w:color="auto"/>
        <w:left w:val="none" w:sz="0" w:space="0" w:color="auto"/>
        <w:bottom w:val="none" w:sz="0" w:space="0" w:color="auto"/>
        <w:right w:val="none" w:sz="0" w:space="0" w:color="auto"/>
      </w:divBdr>
    </w:div>
    <w:div w:id="20841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varelas@livadia.g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apakonsta@gmail.com" TargetMode="External"/><Relationship Id="rId4" Type="http://schemas.openxmlformats.org/officeDocument/2006/relationships/settings" Target="settings.xml"/><Relationship Id="rId9" Type="http://schemas.openxmlformats.org/officeDocument/2006/relationships/hyperlink" Target="mailto:msoubalioti@livadia.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8DA1B-E56D-4EB7-8C5B-57EE3BC4A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23</Pages>
  <Words>8629</Words>
  <Characters>46600</Characters>
  <Application>Microsoft Office Word</Application>
  <DocSecurity>0</DocSecurity>
  <Lines>388</Lines>
  <Paragraphs>110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55119</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9</cp:revision>
  <cp:lastPrinted>2026-10-09T10:55:00Z</cp:lastPrinted>
  <dcterms:created xsi:type="dcterms:W3CDTF">2026-10-09T10:24:00Z</dcterms:created>
  <dcterms:modified xsi:type="dcterms:W3CDTF">2026-10-09T10:57:00Z</dcterms:modified>
</cp:coreProperties>
</file>