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C40A1" w:rsidRPr="008C19E4" w:rsidRDefault="00002B83" w:rsidP="000C40A1">
      <w:pPr>
        <w:autoSpaceDE w:val="0"/>
        <w:rPr>
          <w:rFonts w:ascii="Arial" w:hAnsi="Arial" w:cs="Arial"/>
          <w:b/>
          <w:sz w:val="22"/>
          <w:szCs w:val="22"/>
        </w:rPr>
      </w:pPr>
      <w:r>
        <w:rPr>
          <w:rFonts w:ascii="Arial" w:eastAsia="Arial" w:hAnsi="Arial" w:cs="Arial"/>
          <w:b/>
          <w:bCs/>
          <w:sz w:val="22"/>
          <w:szCs w:val="22"/>
        </w:rPr>
        <w:t xml:space="preserve">                                                                    </w:t>
      </w:r>
      <w:r w:rsidR="00F1019E">
        <w:rPr>
          <w:rFonts w:ascii="Arial" w:eastAsia="Arial" w:hAnsi="Arial" w:cs="Arial"/>
          <w:b/>
          <w:bCs/>
          <w:sz w:val="22"/>
          <w:szCs w:val="22"/>
        </w:rPr>
        <w:t xml:space="preserve">                          </w:t>
      </w:r>
      <w:r w:rsidR="004E6F61">
        <w:rPr>
          <w:rFonts w:ascii="Arial" w:eastAsia="Arial" w:hAnsi="Arial" w:cs="Arial"/>
          <w:b/>
          <w:bCs/>
          <w:sz w:val="22"/>
          <w:szCs w:val="22"/>
        </w:rPr>
        <w:t xml:space="preserve">     </w:t>
      </w:r>
    </w:p>
    <w:p w:rsidR="00002B83" w:rsidRDefault="00002B83" w:rsidP="003B65D5">
      <w:pPr>
        <w:autoSpaceDE w:val="0"/>
        <w:rPr>
          <w:rFonts w:ascii="Arial" w:eastAsia="Arial" w:hAnsi="Arial" w:cs="Arial"/>
          <w:b/>
          <w:bCs/>
          <w:sz w:val="22"/>
          <w:szCs w:val="22"/>
        </w:rPr>
      </w:pPr>
    </w:p>
    <w:p w:rsidR="003B65D5" w:rsidRPr="008C19E4" w:rsidRDefault="00DF2E94" w:rsidP="0043089D">
      <w:pPr>
        <w:autoSpaceDE w:val="0"/>
        <w:rPr>
          <w:rFonts w:ascii="Arial" w:hAnsi="Arial" w:cs="Arial"/>
          <w:b/>
          <w:sz w:val="22"/>
          <w:szCs w:val="22"/>
        </w:rPr>
      </w:pPr>
      <w:r>
        <w:rPr>
          <w:rFonts w:ascii="Arial" w:eastAsia="Arial" w:hAnsi="Arial" w:cs="Arial"/>
          <w:b/>
          <w:bCs/>
          <w:sz w:val="22"/>
          <w:szCs w:val="22"/>
        </w:rPr>
        <w:t xml:space="preserve">                                                                                               </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1D242E">
        <w:rPr>
          <w:rFonts w:ascii="Arial" w:hAnsi="Arial" w:cs="Arial"/>
          <w:sz w:val="22"/>
          <w:szCs w:val="22"/>
        </w:rPr>
        <w:t>3</w:t>
      </w:r>
      <w:r w:rsidR="00DA1D69">
        <w:rPr>
          <w:rFonts w:ascii="Arial" w:hAnsi="Arial" w:cs="Arial"/>
          <w:sz w:val="22"/>
          <w:szCs w:val="22"/>
        </w:rPr>
        <w:t>5</w:t>
      </w:r>
      <w:r w:rsidR="004E6F61" w:rsidRPr="004E6F61">
        <w:rPr>
          <w:rFonts w:ascii="Arial" w:hAnsi="Arial" w:cs="Arial"/>
          <w:sz w:val="22"/>
          <w:szCs w:val="22"/>
          <w:vertAlign w:val="superscript"/>
        </w:rPr>
        <w:t>ης</w:t>
      </w:r>
      <w:r w:rsidR="004E6F61">
        <w:rPr>
          <w:rFonts w:ascii="Arial" w:hAnsi="Arial" w:cs="Arial"/>
          <w:sz w:val="22"/>
          <w:szCs w:val="22"/>
        </w:rPr>
        <w:t xml:space="preserve"> </w:t>
      </w:r>
      <w:r w:rsidR="003C235F" w:rsidRPr="008C19E4">
        <w:rPr>
          <w:rFonts w:ascii="Arial" w:hAnsi="Arial" w:cs="Arial"/>
          <w:sz w:val="22"/>
          <w:szCs w:val="22"/>
        </w:rPr>
        <w:t xml:space="preserve"> /20</w:t>
      </w:r>
      <w:r w:rsidRPr="008C19E4">
        <w:rPr>
          <w:rFonts w:ascii="Arial" w:hAnsi="Arial" w:cs="Arial"/>
          <w:sz w:val="22"/>
          <w:szCs w:val="22"/>
        </w:rPr>
        <w:t>2</w:t>
      </w:r>
      <w:r w:rsidR="006D0356">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3A3FC2" w:rsidRPr="000C40A1"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DF2E94">
        <w:rPr>
          <w:rFonts w:ascii="Arial" w:hAnsi="Arial" w:cs="Arial"/>
          <w:b/>
          <w:sz w:val="22"/>
          <w:szCs w:val="22"/>
        </w:rPr>
        <w:t>2</w:t>
      </w:r>
      <w:r w:rsidR="00DA1D69">
        <w:rPr>
          <w:rFonts w:ascii="Arial" w:hAnsi="Arial" w:cs="Arial"/>
          <w:b/>
          <w:sz w:val="22"/>
          <w:szCs w:val="22"/>
        </w:rPr>
        <w:t>6</w:t>
      </w:r>
      <w:r w:rsidR="000C40A1" w:rsidRPr="000C40A1">
        <w:rPr>
          <w:rFonts w:ascii="Arial" w:hAnsi="Arial" w:cs="Arial"/>
          <w:b/>
          <w:sz w:val="22"/>
          <w:szCs w:val="22"/>
        </w:rPr>
        <w:t>9</w:t>
      </w:r>
    </w:p>
    <w:p w:rsidR="00B213B8" w:rsidRPr="000C40A1" w:rsidRDefault="000C40A1" w:rsidP="000C40A1">
      <w:pPr>
        <w:pStyle w:val="53"/>
        <w:ind w:left="0"/>
        <w:jc w:val="both"/>
        <w:rPr>
          <w:rFonts w:ascii="Arial" w:eastAsia="SimSun" w:hAnsi="Arial" w:cs="Arial"/>
          <w:b/>
          <w:sz w:val="22"/>
          <w:szCs w:val="22"/>
        </w:rPr>
      </w:pPr>
      <w:proofErr w:type="spellStart"/>
      <w:r w:rsidRPr="000C40A1">
        <w:rPr>
          <w:rFonts w:ascii="Arial" w:hAnsi="Arial" w:cs="Arial"/>
          <w:b/>
          <w:bCs/>
          <w:sz w:val="22"/>
          <w:szCs w:val="22"/>
        </w:rPr>
        <w:t>΄Εγκριση</w:t>
      </w:r>
      <w:proofErr w:type="spellEnd"/>
      <w:r w:rsidRPr="000C40A1">
        <w:rPr>
          <w:rFonts w:ascii="Arial" w:hAnsi="Arial" w:cs="Arial"/>
          <w:b/>
          <w:bCs/>
          <w:sz w:val="22"/>
          <w:szCs w:val="22"/>
        </w:rPr>
        <w:t xml:space="preserve"> δικαιολογητικών </w:t>
      </w:r>
      <w:r w:rsidRPr="000C40A1">
        <w:rPr>
          <w:rFonts w:ascii="Arial" w:eastAsia="SimSun" w:hAnsi="Arial" w:cs="Arial"/>
          <w:b/>
          <w:sz w:val="22"/>
          <w:szCs w:val="22"/>
        </w:rPr>
        <w:t>συνολικού ποσού  396,80€ που πληρώθηκαν από την πάγια προκαταβολή</w:t>
      </w:r>
      <w:r w:rsidRPr="000C40A1">
        <w:rPr>
          <w:rFonts w:ascii="Arial" w:eastAsia="SimSun" w:hAnsi="Arial" w:cs="Arial"/>
          <w:b/>
          <w:sz w:val="22"/>
          <w:szCs w:val="22"/>
          <w:highlight w:val="white"/>
        </w:rPr>
        <w:t xml:space="preserve"> του Προέδρου της Κοινότητας Αγίου Γεωργίου</w:t>
      </w:r>
      <w:r w:rsidRPr="000C40A1">
        <w:rPr>
          <w:rFonts w:ascii="Arial" w:eastAsia="SimSun" w:hAnsi="Arial" w:cs="Arial"/>
          <w:b/>
          <w:sz w:val="22"/>
          <w:szCs w:val="22"/>
        </w:rPr>
        <w:t>.</w:t>
      </w:r>
    </w:p>
    <w:p w:rsidR="000C40A1" w:rsidRPr="000C40A1" w:rsidRDefault="000C40A1" w:rsidP="001D242E">
      <w:pPr>
        <w:pStyle w:val="53"/>
        <w:jc w:val="both"/>
        <w:rPr>
          <w:rFonts w:ascii="Arial" w:hAnsi="Arial" w:cs="Arial"/>
          <w:b/>
          <w:sz w:val="22"/>
          <w:szCs w:val="22"/>
        </w:rPr>
      </w:pPr>
    </w:p>
    <w:p w:rsidR="001D242E" w:rsidRDefault="00CB4DFB" w:rsidP="001D242E">
      <w:pPr>
        <w:pStyle w:val="wP4"/>
        <w:shd w:val="clear" w:color="auto" w:fill="FFFFFF"/>
        <w:jc w:val="both"/>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331B56">
        <w:rPr>
          <w:rFonts w:ascii="Arial" w:hAnsi="Arial" w:cs="Arial"/>
          <w:sz w:val="22"/>
          <w:szCs w:val="22"/>
        </w:rPr>
        <w:t>09</w:t>
      </w:r>
      <w:r w:rsidR="006A6165" w:rsidRPr="008C19E4">
        <w:rPr>
          <w:rFonts w:ascii="Arial" w:hAnsi="Arial" w:cs="Arial"/>
          <w:sz w:val="22"/>
          <w:szCs w:val="22"/>
          <w:vertAlign w:val="superscript"/>
        </w:rPr>
        <w:t>η</w:t>
      </w:r>
      <w:r w:rsidR="00DA1D69">
        <w:rPr>
          <w:rFonts w:ascii="Arial" w:hAnsi="Arial" w:cs="Arial"/>
          <w:sz w:val="22"/>
          <w:szCs w:val="22"/>
        </w:rPr>
        <w:t xml:space="preserve"> Σεπτεμβρίου</w:t>
      </w:r>
      <w:r w:rsidR="004B48EB">
        <w:rPr>
          <w:rFonts w:ascii="Arial" w:hAnsi="Arial" w:cs="Arial"/>
          <w:sz w:val="22"/>
          <w:szCs w:val="22"/>
        </w:rPr>
        <w:t xml:space="preserve"> </w:t>
      </w:r>
      <w:r w:rsidR="006A6165" w:rsidRPr="008C19E4">
        <w:rPr>
          <w:rFonts w:ascii="Arial" w:hAnsi="Arial" w:cs="Arial"/>
          <w:sz w:val="22"/>
          <w:szCs w:val="22"/>
        </w:rPr>
        <w:t xml:space="preserve">   202</w:t>
      </w:r>
      <w:r w:rsidR="006D0356">
        <w:rPr>
          <w:rFonts w:ascii="Arial" w:hAnsi="Arial" w:cs="Arial"/>
          <w:sz w:val="22"/>
          <w:szCs w:val="22"/>
        </w:rPr>
        <w:t>6</w:t>
      </w:r>
      <w:r w:rsidR="006A6165" w:rsidRPr="008C19E4">
        <w:rPr>
          <w:rFonts w:ascii="Arial" w:hAnsi="Arial" w:cs="Arial"/>
          <w:sz w:val="22"/>
          <w:szCs w:val="22"/>
        </w:rPr>
        <w:t xml:space="preserve">  ημέρα  </w:t>
      </w:r>
      <w:r w:rsidR="00331B56">
        <w:rPr>
          <w:rFonts w:ascii="Arial" w:hAnsi="Arial" w:cs="Arial"/>
          <w:sz w:val="22"/>
          <w:szCs w:val="22"/>
        </w:rPr>
        <w:t>Τετάρτη</w:t>
      </w:r>
      <w:r w:rsidR="006A6165" w:rsidRPr="008C19E4">
        <w:rPr>
          <w:rFonts w:ascii="Arial" w:hAnsi="Arial" w:cs="Arial"/>
          <w:sz w:val="22"/>
          <w:szCs w:val="22"/>
        </w:rPr>
        <w:t xml:space="preserve">  και, ώρα 1</w:t>
      </w:r>
      <w:r w:rsidR="00CB0277">
        <w:rPr>
          <w:rFonts w:ascii="Arial" w:hAnsi="Arial" w:cs="Arial"/>
          <w:sz w:val="22"/>
          <w:szCs w:val="22"/>
        </w:rPr>
        <w:t>3</w:t>
      </w:r>
      <w:r w:rsidR="006A6165" w:rsidRPr="008C19E4">
        <w:rPr>
          <w:rFonts w:ascii="Arial" w:hAnsi="Arial" w:cs="Arial"/>
          <w:sz w:val="22"/>
          <w:szCs w:val="22"/>
        </w:rPr>
        <w:t>.</w:t>
      </w:r>
      <w:r w:rsidR="00CB0277">
        <w:rPr>
          <w:rFonts w:ascii="Arial" w:hAnsi="Arial" w:cs="Arial"/>
          <w:sz w:val="22"/>
          <w:szCs w:val="22"/>
        </w:rPr>
        <w:t>45</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952E1">
        <w:rPr>
          <w:rFonts w:ascii="Arial" w:hAnsi="Arial" w:cs="Arial"/>
          <w:sz w:val="22"/>
          <w:szCs w:val="22"/>
        </w:rPr>
        <w:t xml:space="preserve">με αριθ. </w:t>
      </w:r>
      <w:proofErr w:type="spellStart"/>
      <w:r w:rsidR="009952E1">
        <w:rPr>
          <w:rFonts w:ascii="Arial" w:hAnsi="Arial" w:cs="Arial"/>
          <w:sz w:val="22"/>
          <w:szCs w:val="22"/>
        </w:rPr>
        <w:t>πρωτ</w:t>
      </w:r>
      <w:proofErr w:type="spellEnd"/>
      <w:r w:rsidR="009952E1">
        <w:rPr>
          <w:rFonts w:ascii="Arial" w:hAnsi="Arial" w:cs="Arial"/>
          <w:sz w:val="22"/>
          <w:szCs w:val="22"/>
        </w:rPr>
        <w:t>.</w:t>
      </w:r>
      <w:r w:rsidR="006A6165" w:rsidRPr="008C19E4">
        <w:rPr>
          <w:rFonts w:ascii="Arial" w:hAnsi="Arial" w:cs="Arial"/>
          <w:sz w:val="22"/>
          <w:szCs w:val="22"/>
        </w:rPr>
        <w:t xml:space="preserve"> </w:t>
      </w:r>
      <w:r w:rsidR="009952E1">
        <w:rPr>
          <w:rFonts w:ascii="Arial" w:hAnsi="Arial" w:cs="Arial"/>
          <w:sz w:val="22"/>
          <w:szCs w:val="22"/>
        </w:rPr>
        <w:t xml:space="preserve">  </w:t>
      </w:r>
      <w:r w:rsidR="00CB0277">
        <w:rPr>
          <w:rFonts w:ascii="Arial" w:hAnsi="Arial" w:cs="Arial"/>
          <w:sz w:val="22"/>
          <w:szCs w:val="22"/>
        </w:rPr>
        <w:t>2</w:t>
      </w:r>
      <w:r w:rsidR="00DA1D69">
        <w:rPr>
          <w:rFonts w:ascii="Arial" w:hAnsi="Arial" w:cs="Arial"/>
          <w:sz w:val="22"/>
          <w:szCs w:val="22"/>
        </w:rPr>
        <w:t>2259</w:t>
      </w:r>
      <w:r>
        <w:rPr>
          <w:rFonts w:ascii="Arial" w:hAnsi="Arial" w:cs="Arial"/>
          <w:sz w:val="22"/>
          <w:szCs w:val="22"/>
        </w:rPr>
        <w:t>/</w:t>
      </w:r>
      <w:r w:rsidR="00DA1D69">
        <w:rPr>
          <w:rFonts w:ascii="Arial" w:hAnsi="Arial" w:cs="Arial"/>
          <w:sz w:val="22"/>
          <w:szCs w:val="22"/>
        </w:rPr>
        <w:t>04</w:t>
      </w:r>
      <w:r>
        <w:rPr>
          <w:rFonts w:ascii="Arial" w:hAnsi="Arial" w:cs="Arial"/>
          <w:sz w:val="22"/>
          <w:szCs w:val="22"/>
        </w:rPr>
        <w:t>-0</w:t>
      </w:r>
      <w:r w:rsidR="00DA1D69">
        <w:rPr>
          <w:rFonts w:ascii="Arial" w:hAnsi="Arial" w:cs="Arial"/>
          <w:sz w:val="22"/>
          <w:szCs w:val="22"/>
        </w:rPr>
        <w:t>9</w:t>
      </w:r>
      <w:r>
        <w:rPr>
          <w:rFonts w:ascii="Arial" w:hAnsi="Arial" w:cs="Arial"/>
          <w:sz w:val="22"/>
          <w:szCs w:val="22"/>
        </w:rPr>
        <w:t>-202</w:t>
      </w:r>
      <w:r w:rsidR="006D0356">
        <w:rPr>
          <w:rFonts w:ascii="Arial" w:hAnsi="Arial" w:cs="Arial"/>
          <w:sz w:val="22"/>
          <w:szCs w:val="22"/>
        </w:rPr>
        <w:t>6</w:t>
      </w:r>
      <w:r w:rsidR="006A6165" w:rsidRPr="008C19E4">
        <w:rPr>
          <w:rFonts w:ascii="Arial" w:hAnsi="Arial" w:cs="Arial"/>
          <w:sz w:val="22"/>
          <w:szCs w:val="22"/>
        </w:rPr>
        <w:t xml:space="preserve"> έγγραφη πρόσκληση 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1D242E" w:rsidRPr="001D242E">
        <w:rPr>
          <w:rFonts w:ascii="Arial" w:hAnsi="Arial" w:cs="Arial"/>
          <w:sz w:val="22"/>
          <w:szCs w:val="22"/>
        </w:rPr>
        <w:t>των  διατάξεων των άρθρων 139,140,141,142 και 144 του ν. 5314/2026  ΦΕΚ 103</w:t>
      </w:r>
      <w:r w:rsidR="001D242E" w:rsidRPr="001D242E">
        <w:rPr>
          <w:rFonts w:ascii="Arial" w:hAnsi="Arial" w:cs="Arial"/>
          <w:sz w:val="22"/>
          <w:szCs w:val="22"/>
          <w:vertAlign w:val="superscript"/>
        </w:rPr>
        <w:t xml:space="preserve"> </w:t>
      </w:r>
      <w:r w:rsidR="001D242E" w:rsidRPr="001D242E">
        <w:rPr>
          <w:rFonts w:ascii="Arial" w:hAnsi="Arial" w:cs="Arial"/>
          <w:sz w:val="22"/>
          <w:szCs w:val="22"/>
        </w:rPr>
        <w:t>Α΄ /29-6-2026 (Κώδικας Τοπικής Αυτοδιοίκησης)</w:t>
      </w:r>
      <w:r w:rsidR="001D242E">
        <w:rPr>
          <w:rFonts w:ascii="Arial" w:hAnsi="Arial" w:cs="Arial"/>
          <w:sz w:val="22"/>
          <w:szCs w:val="22"/>
        </w:rPr>
        <w:t>.</w:t>
      </w:r>
    </w:p>
    <w:p w:rsidR="006A6165" w:rsidRPr="008C19E4" w:rsidRDefault="001D242E" w:rsidP="001D242E">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sidR="006A6165" w:rsidRPr="008C19E4">
        <w:rPr>
          <w:rFonts w:ascii="Arial" w:eastAsia="Arial" w:hAnsi="Arial" w:cs="Arial"/>
          <w:b/>
          <w:sz w:val="22"/>
          <w:szCs w:val="22"/>
        </w:rPr>
        <w:t xml:space="preserve"> </w:t>
      </w:r>
      <w:r w:rsidR="006A6165" w:rsidRPr="008C19E4">
        <w:rPr>
          <w:rFonts w:ascii="Arial" w:hAnsi="Arial" w:cs="Arial"/>
          <w:sz w:val="22"/>
          <w:szCs w:val="22"/>
        </w:rPr>
        <w:t>Αφού  διαπιστώθηκε ότι υπάρχει νόμιμη απαρτία, επειδή σε σύνολο 7 (επτά)  μελών ήταν</w:t>
      </w:r>
      <w:r>
        <w:rPr>
          <w:rFonts w:ascii="Arial" w:hAnsi="Arial" w:cs="Arial"/>
          <w:sz w:val="22"/>
          <w:szCs w:val="22"/>
        </w:rPr>
        <w:t xml:space="preserve"> </w:t>
      </w:r>
      <w:r w:rsidR="00CB4DFB">
        <w:rPr>
          <w:rFonts w:ascii="Arial" w:hAnsi="Arial" w:cs="Arial"/>
          <w:sz w:val="22"/>
          <w:szCs w:val="22"/>
        </w:rPr>
        <w:t xml:space="preserve">  </w:t>
      </w:r>
      <w:r w:rsidR="006A6165" w:rsidRPr="008C19E4">
        <w:rPr>
          <w:rFonts w:ascii="Arial" w:hAnsi="Arial" w:cs="Arial"/>
          <w:sz w:val="22"/>
          <w:szCs w:val="22"/>
        </w:rPr>
        <w:t xml:space="preserve"> </w:t>
      </w:r>
      <w:r w:rsidR="007B136A">
        <w:rPr>
          <w:rFonts w:ascii="Arial" w:hAnsi="Arial" w:cs="Arial"/>
          <w:sz w:val="22"/>
          <w:szCs w:val="22"/>
        </w:rPr>
        <w:t xml:space="preserve">    </w:t>
      </w:r>
      <w:r w:rsidR="006A6165" w:rsidRPr="008C19E4">
        <w:rPr>
          <w:rFonts w:ascii="Arial" w:hAnsi="Arial" w:cs="Arial"/>
          <w:sz w:val="22"/>
          <w:szCs w:val="22"/>
        </w:rPr>
        <w:t xml:space="preserve">παρόντα  </w:t>
      </w:r>
      <w:r w:rsidR="00331B56">
        <w:rPr>
          <w:rFonts w:ascii="Arial" w:hAnsi="Arial" w:cs="Arial"/>
          <w:sz w:val="22"/>
          <w:szCs w:val="22"/>
        </w:rPr>
        <w:t>7</w:t>
      </w:r>
      <w:r w:rsidR="006A6165" w:rsidRPr="008C19E4">
        <w:rPr>
          <w:rFonts w:ascii="Arial" w:hAnsi="Arial" w:cs="Arial"/>
          <w:sz w:val="22"/>
          <w:szCs w:val="22"/>
        </w:rPr>
        <w:t xml:space="preserve"> (</w:t>
      </w:r>
      <w:r w:rsidR="00331B56">
        <w:rPr>
          <w:rFonts w:ascii="Arial" w:hAnsi="Arial" w:cs="Arial"/>
          <w:sz w:val="22"/>
          <w:szCs w:val="22"/>
        </w:rPr>
        <w:t>επτά</w:t>
      </w:r>
      <w:r w:rsidR="004B48EB">
        <w:rPr>
          <w:rFonts w:ascii="Arial" w:hAnsi="Arial" w:cs="Arial"/>
          <w:sz w:val="22"/>
          <w:szCs w:val="22"/>
        </w:rPr>
        <w:t>)</w:t>
      </w:r>
      <w:r w:rsidR="006A6165" w:rsidRPr="008C19E4">
        <w:rPr>
          <w:rFonts w:ascii="Arial" w:hAnsi="Arial" w:cs="Arial"/>
          <w:sz w:val="22"/>
          <w:szCs w:val="22"/>
        </w:rPr>
        <w:t xml:space="preserve">  , ήτοι</w:t>
      </w:r>
    </w:p>
    <w:p w:rsidR="00141EAC" w:rsidRPr="008C19E4" w:rsidRDefault="00141EAC" w:rsidP="00141EAC">
      <w:pPr>
        <w:pStyle w:val="36"/>
        <w:ind w:left="284"/>
        <w:jc w:val="both"/>
        <w:rPr>
          <w:rFonts w:ascii="Arial" w:hAnsi="Arial" w:cs="Arial"/>
          <w:sz w:val="22"/>
          <w:szCs w:val="22"/>
        </w:rPr>
      </w:pPr>
    </w:p>
    <w:p w:rsidR="0013714E" w:rsidRPr="0013714E" w:rsidRDefault="0013714E" w:rsidP="0013714E">
      <w:pPr>
        <w:jc w:val="both"/>
        <w:rPr>
          <w:rFonts w:ascii="Arial" w:hAnsi="Arial" w:cs="Arial"/>
          <w:b/>
          <w:sz w:val="22"/>
          <w:szCs w:val="22"/>
        </w:rPr>
      </w:pPr>
      <w:r w:rsidRPr="002F7346">
        <w:rPr>
          <w:rFonts w:asciiTheme="minorHAnsi" w:hAnsiTheme="minorHAnsi" w:cstheme="minorHAnsi"/>
          <w:b/>
          <w:sz w:val="22"/>
          <w:szCs w:val="22"/>
        </w:rPr>
        <w:t xml:space="preserve">                    </w:t>
      </w:r>
      <w:r w:rsidRPr="0013714E">
        <w:rPr>
          <w:rFonts w:ascii="Arial" w:hAnsi="Arial" w:cs="Arial"/>
          <w:b/>
          <w:sz w:val="22"/>
          <w:szCs w:val="22"/>
        </w:rPr>
        <w:t>ΠΑΡΟΝΤΕΣ                                                                  ΑΠΟΝΤΕΣ</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color w:val="000000"/>
          <w:sz w:val="22"/>
          <w:szCs w:val="22"/>
        </w:rPr>
        <w:t xml:space="preserve">     </w:t>
      </w:r>
      <w:r w:rsidRPr="0013714E">
        <w:rPr>
          <w:rFonts w:ascii="Arial" w:hAnsi="Arial" w:cs="Arial"/>
          <w:sz w:val="22"/>
          <w:szCs w:val="22"/>
        </w:rPr>
        <w:t xml:space="preserve"> 1.  </w:t>
      </w:r>
      <w:proofErr w:type="spellStart"/>
      <w:r w:rsidRPr="0013714E">
        <w:rPr>
          <w:rFonts w:ascii="Arial" w:hAnsi="Arial" w:cs="Arial"/>
          <w:sz w:val="22"/>
          <w:szCs w:val="22"/>
        </w:rPr>
        <w:t>Καραμάνης</w:t>
      </w:r>
      <w:proofErr w:type="spellEnd"/>
      <w:r w:rsidRPr="0013714E">
        <w:rPr>
          <w:rFonts w:ascii="Arial" w:hAnsi="Arial" w:cs="Arial"/>
          <w:sz w:val="22"/>
          <w:szCs w:val="22"/>
        </w:rPr>
        <w:t xml:space="preserve">  Δημήτριος - Πρόεδρος                    </w:t>
      </w:r>
      <w:r w:rsidR="004E6F61">
        <w:rPr>
          <w:rFonts w:ascii="Arial" w:hAnsi="Arial" w:cs="Arial"/>
          <w:sz w:val="22"/>
          <w:szCs w:val="22"/>
        </w:rPr>
        <w:t xml:space="preserve">  </w:t>
      </w:r>
      <w:r w:rsidRPr="0013714E">
        <w:rPr>
          <w:rFonts w:ascii="Arial" w:hAnsi="Arial" w:cs="Arial"/>
          <w:sz w:val="22"/>
          <w:szCs w:val="22"/>
        </w:rPr>
        <w:t xml:space="preserve">    </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sz w:val="22"/>
          <w:szCs w:val="22"/>
        </w:rPr>
        <w:t xml:space="preserve">      2.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sidR="00AC0D0E">
        <w:rPr>
          <w:rFonts w:ascii="Arial" w:hAnsi="Arial" w:cs="Arial"/>
          <w:sz w:val="22"/>
          <w:szCs w:val="22"/>
        </w:rPr>
        <w:t xml:space="preserve">                     </w:t>
      </w:r>
      <w:r w:rsidR="007E55F3">
        <w:rPr>
          <w:rFonts w:ascii="Arial" w:hAnsi="Arial" w:cs="Arial"/>
          <w:sz w:val="22"/>
          <w:szCs w:val="22"/>
        </w:rPr>
        <w:t xml:space="preserve">   </w:t>
      </w:r>
      <w:r w:rsidR="00AC0D0E">
        <w:rPr>
          <w:rFonts w:ascii="Arial" w:hAnsi="Arial" w:cs="Arial"/>
          <w:sz w:val="22"/>
          <w:szCs w:val="22"/>
        </w:rPr>
        <w:t xml:space="preserve"> </w:t>
      </w:r>
    </w:p>
    <w:p w:rsidR="0013714E" w:rsidRPr="0013714E" w:rsidRDefault="0013714E" w:rsidP="0013714E">
      <w:pPr>
        <w:tabs>
          <w:tab w:val="left" w:pos="360"/>
          <w:tab w:val="left" w:pos="6237"/>
        </w:tabs>
        <w:rPr>
          <w:rFonts w:ascii="Arial" w:hAnsi="Arial" w:cs="Arial"/>
          <w:sz w:val="22"/>
          <w:szCs w:val="22"/>
        </w:rPr>
      </w:pPr>
      <w:r w:rsidRPr="0013714E">
        <w:rPr>
          <w:rFonts w:ascii="Arial" w:hAnsi="Arial" w:cs="Arial"/>
          <w:sz w:val="22"/>
          <w:szCs w:val="22"/>
        </w:rPr>
        <w:t xml:space="preserve">      3.  Κατής Χαράλαμπος                       </w:t>
      </w:r>
      <w:r w:rsidR="00AC0D0E">
        <w:rPr>
          <w:rFonts w:ascii="Arial" w:hAnsi="Arial" w:cs="Arial"/>
          <w:sz w:val="22"/>
          <w:szCs w:val="22"/>
        </w:rPr>
        <w:t xml:space="preserve">                           </w:t>
      </w:r>
    </w:p>
    <w:p w:rsidR="0013714E" w:rsidRPr="002F7346" w:rsidRDefault="0013714E" w:rsidP="001371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4. </w:t>
      </w:r>
      <w:r w:rsidR="007E55F3">
        <w:rPr>
          <w:rFonts w:ascii="Arial" w:hAnsi="Arial" w:cs="Arial"/>
          <w:sz w:val="22"/>
          <w:szCs w:val="22"/>
        </w:rPr>
        <w:t xml:space="preserve"> </w:t>
      </w:r>
      <w:proofErr w:type="spellStart"/>
      <w:r w:rsidR="00AC0D0E" w:rsidRPr="0013714E">
        <w:rPr>
          <w:rFonts w:ascii="Arial" w:hAnsi="Arial" w:cs="Arial"/>
          <w:sz w:val="22"/>
          <w:szCs w:val="22"/>
        </w:rPr>
        <w:t>Αγνιάδης</w:t>
      </w:r>
      <w:proofErr w:type="spellEnd"/>
      <w:r w:rsidR="00AC0D0E" w:rsidRPr="0013714E">
        <w:rPr>
          <w:rFonts w:ascii="Arial" w:hAnsi="Arial" w:cs="Arial"/>
          <w:sz w:val="22"/>
          <w:szCs w:val="22"/>
        </w:rPr>
        <w:t xml:space="preserve"> Παναγιώτης                  </w:t>
      </w:r>
    </w:p>
    <w:p w:rsidR="00AC0D0E" w:rsidRDefault="008865A9" w:rsidP="008865A9">
      <w:pPr>
        <w:jc w:val="both"/>
        <w:rPr>
          <w:rFonts w:ascii="Arial" w:hAnsi="Arial" w:cs="Arial"/>
          <w:sz w:val="22"/>
          <w:szCs w:val="22"/>
        </w:rPr>
      </w:pPr>
      <w:r>
        <w:rPr>
          <w:rFonts w:ascii="Arial" w:hAnsi="Arial" w:cs="Arial"/>
          <w:sz w:val="22"/>
          <w:szCs w:val="22"/>
        </w:rPr>
        <w:t xml:space="preserve">     </w:t>
      </w:r>
      <w:r w:rsidR="00AC0D0E">
        <w:rPr>
          <w:rFonts w:ascii="Arial" w:hAnsi="Arial" w:cs="Arial"/>
          <w:sz w:val="22"/>
          <w:szCs w:val="22"/>
        </w:rPr>
        <w:t>5.</w:t>
      </w:r>
      <w:r>
        <w:rPr>
          <w:rFonts w:ascii="Arial" w:hAnsi="Arial" w:cs="Arial"/>
          <w:sz w:val="22"/>
          <w:szCs w:val="22"/>
        </w:rPr>
        <w:t xml:space="preserve">  </w:t>
      </w:r>
      <w:proofErr w:type="spellStart"/>
      <w:r w:rsidR="00AC0D0E">
        <w:rPr>
          <w:rFonts w:ascii="Arial" w:hAnsi="Arial" w:cs="Arial"/>
          <w:sz w:val="22"/>
          <w:szCs w:val="22"/>
        </w:rPr>
        <w:t>Τουμαράς</w:t>
      </w:r>
      <w:proofErr w:type="spellEnd"/>
      <w:r w:rsidR="00AC0D0E">
        <w:rPr>
          <w:rFonts w:ascii="Arial" w:hAnsi="Arial" w:cs="Arial"/>
          <w:sz w:val="22"/>
          <w:szCs w:val="22"/>
        </w:rPr>
        <w:t xml:space="preserve"> Βασίλειος</w:t>
      </w:r>
    </w:p>
    <w:p w:rsidR="00331B56" w:rsidRDefault="00AC0D0E" w:rsidP="008865A9">
      <w:pPr>
        <w:jc w:val="both"/>
        <w:rPr>
          <w:rFonts w:ascii="Arial" w:hAnsi="Arial" w:cs="Arial"/>
          <w:sz w:val="22"/>
          <w:szCs w:val="22"/>
        </w:rPr>
      </w:pPr>
      <w:r>
        <w:rPr>
          <w:rFonts w:ascii="Arial" w:hAnsi="Arial" w:cs="Arial"/>
          <w:sz w:val="22"/>
          <w:szCs w:val="22"/>
        </w:rPr>
        <w:t xml:space="preserve">     6.  </w:t>
      </w:r>
      <w:proofErr w:type="spellStart"/>
      <w:r w:rsidR="00331B56" w:rsidRPr="0013714E">
        <w:rPr>
          <w:rFonts w:ascii="Arial" w:hAnsi="Arial" w:cs="Arial"/>
          <w:sz w:val="22"/>
          <w:szCs w:val="22"/>
        </w:rPr>
        <w:t>Ταγκαλέγκας</w:t>
      </w:r>
      <w:proofErr w:type="spellEnd"/>
      <w:r w:rsidR="00331B56" w:rsidRPr="0013714E">
        <w:rPr>
          <w:rFonts w:ascii="Arial" w:hAnsi="Arial" w:cs="Arial"/>
          <w:sz w:val="22"/>
          <w:szCs w:val="22"/>
        </w:rPr>
        <w:t xml:space="preserve"> Ιωάννης</w:t>
      </w:r>
    </w:p>
    <w:p w:rsidR="00141EAC" w:rsidRPr="008C19E4" w:rsidRDefault="00331B56" w:rsidP="008865A9">
      <w:pPr>
        <w:jc w:val="both"/>
        <w:rPr>
          <w:rFonts w:ascii="Arial" w:hAnsi="Arial" w:cs="Arial"/>
          <w:sz w:val="22"/>
          <w:szCs w:val="22"/>
        </w:rPr>
      </w:pPr>
      <w:r>
        <w:rPr>
          <w:rFonts w:ascii="Arial" w:hAnsi="Arial" w:cs="Arial"/>
          <w:sz w:val="22"/>
          <w:szCs w:val="22"/>
        </w:rPr>
        <w:t xml:space="preserve">     7.</w:t>
      </w:r>
      <w:r w:rsidR="008865A9">
        <w:rPr>
          <w:rFonts w:ascii="Arial" w:hAnsi="Arial" w:cs="Arial"/>
          <w:sz w:val="22"/>
          <w:szCs w:val="22"/>
        </w:rPr>
        <w:t xml:space="preserve">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8865A9">
        <w:rPr>
          <w:rFonts w:ascii="Arial" w:hAnsi="Arial" w:cs="Arial"/>
          <w:sz w:val="22"/>
          <w:szCs w:val="22"/>
        </w:rPr>
        <w:t xml:space="preserve">                                                                                            </w:t>
      </w:r>
      <w:r w:rsidR="00881D90">
        <w:rPr>
          <w:rFonts w:ascii="Arial" w:hAnsi="Arial" w:cs="Arial"/>
          <w:sz w:val="22"/>
          <w:szCs w:val="22"/>
        </w:rPr>
        <w:t xml:space="preserve">                                                                                                        </w:t>
      </w:r>
    </w:p>
    <w:p w:rsidR="00092153" w:rsidRDefault="00092153" w:rsidP="00092153">
      <w:pPr>
        <w:widowControl w:val="0"/>
        <w:spacing w:line="276" w:lineRule="auto"/>
        <w:jc w:val="both"/>
        <w:rPr>
          <w:rFonts w:ascii="Arial" w:eastAsia="Arial" w:hAnsi="Arial" w:cs="Arial"/>
          <w:sz w:val="22"/>
          <w:szCs w:val="22"/>
        </w:rPr>
      </w:pPr>
      <w:r w:rsidRPr="008C19E4">
        <w:rPr>
          <w:rFonts w:ascii="Arial" w:eastAsia="Arial" w:hAnsi="Arial" w:cs="Arial"/>
          <w:sz w:val="22"/>
          <w:szCs w:val="22"/>
        </w:rPr>
        <w:t xml:space="preserve">        </w:t>
      </w:r>
    </w:p>
    <w:p w:rsidR="00B213B8" w:rsidRPr="00963196" w:rsidRDefault="00B213B8" w:rsidP="00B213B8">
      <w:pPr>
        <w:tabs>
          <w:tab w:val="left" w:pos="0"/>
        </w:tabs>
        <w:ind w:right="-1091"/>
        <w:rPr>
          <w:rFonts w:ascii="Arial" w:eastAsia="Arial" w:hAnsi="Arial" w:cs="Arial"/>
          <w:sz w:val="22"/>
          <w:szCs w:val="22"/>
        </w:rPr>
      </w:pPr>
      <w:r>
        <w:rPr>
          <w:rFonts w:ascii="Arial" w:eastAsia="Arial" w:hAnsi="Arial" w:cs="Arial"/>
          <w:sz w:val="22"/>
          <w:szCs w:val="22"/>
        </w:rPr>
        <w:t xml:space="preserve">     </w:t>
      </w:r>
      <w:r w:rsidRPr="00963196">
        <w:rPr>
          <w:rFonts w:ascii="Arial" w:eastAsia="Arial" w:hAnsi="Arial" w:cs="Arial"/>
          <w:sz w:val="22"/>
          <w:szCs w:val="22"/>
        </w:rPr>
        <w:t xml:space="preserve">Ο Πρόεδρος της Δημοτικής  Επιτροπής εισηγούμενος το  </w:t>
      </w:r>
      <w:r w:rsidR="000C40A1">
        <w:rPr>
          <w:rFonts w:ascii="Arial" w:eastAsia="Arial" w:hAnsi="Arial" w:cs="Arial"/>
          <w:sz w:val="22"/>
          <w:szCs w:val="22"/>
        </w:rPr>
        <w:t>3</w:t>
      </w:r>
      <w:r w:rsidRPr="00963196">
        <w:rPr>
          <w:rFonts w:ascii="Arial" w:eastAsia="Arial" w:hAnsi="Arial" w:cs="Arial"/>
          <w:sz w:val="22"/>
          <w:szCs w:val="22"/>
          <w:vertAlign w:val="superscript"/>
        </w:rPr>
        <w:t>ο</w:t>
      </w:r>
      <w:r w:rsidRPr="00963196">
        <w:rPr>
          <w:rFonts w:ascii="Arial" w:eastAsia="Arial" w:hAnsi="Arial" w:cs="Arial"/>
          <w:sz w:val="22"/>
          <w:szCs w:val="22"/>
        </w:rPr>
        <w:t xml:space="preserve"> θέμα της ημερήσιας διάταξης έθεσε </w:t>
      </w:r>
    </w:p>
    <w:p w:rsidR="00B213B8" w:rsidRDefault="00B213B8" w:rsidP="00B213B8">
      <w:pPr>
        <w:suppressAutoHyphens w:val="0"/>
        <w:autoSpaceDE w:val="0"/>
        <w:rPr>
          <w:rFonts w:ascii="Arial" w:eastAsia="Arial" w:hAnsi="Arial" w:cs="Arial"/>
          <w:sz w:val="22"/>
          <w:szCs w:val="22"/>
        </w:rPr>
      </w:pPr>
      <w:r w:rsidRPr="00963196">
        <w:rPr>
          <w:rFonts w:ascii="Arial" w:eastAsia="Arial" w:hAnsi="Arial" w:cs="Arial"/>
          <w:sz w:val="22"/>
          <w:szCs w:val="22"/>
        </w:rPr>
        <w:t xml:space="preserve">υπόψη των μελών την με </w:t>
      </w:r>
      <w:proofErr w:type="spellStart"/>
      <w:r w:rsidRPr="00963196">
        <w:rPr>
          <w:rFonts w:ascii="Arial" w:eastAsia="Arial" w:hAnsi="Arial" w:cs="Arial"/>
          <w:sz w:val="22"/>
          <w:szCs w:val="22"/>
        </w:rPr>
        <w:t>αριθ.πρωτ</w:t>
      </w:r>
      <w:proofErr w:type="spellEnd"/>
      <w:r w:rsidRPr="00963196">
        <w:rPr>
          <w:rFonts w:ascii="Arial" w:eastAsia="Arial" w:hAnsi="Arial" w:cs="Arial"/>
          <w:sz w:val="22"/>
          <w:szCs w:val="22"/>
        </w:rPr>
        <w:t xml:space="preserve">. </w:t>
      </w:r>
      <w:r>
        <w:rPr>
          <w:rFonts w:ascii="Arial" w:eastAsia="Arial" w:hAnsi="Arial" w:cs="Arial"/>
          <w:sz w:val="22"/>
          <w:szCs w:val="22"/>
        </w:rPr>
        <w:t>21</w:t>
      </w:r>
      <w:r w:rsidR="000C40A1">
        <w:rPr>
          <w:rFonts w:ascii="Arial" w:eastAsia="Arial" w:hAnsi="Arial" w:cs="Arial"/>
          <w:sz w:val="22"/>
          <w:szCs w:val="22"/>
        </w:rPr>
        <w:t>833</w:t>
      </w:r>
      <w:r w:rsidRPr="00963196">
        <w:rPr>
          <w:rFonts w:ascii="Arial" w:eastAsia="Arial" w:hAnsi="Arial" w:cs="Arial"/>
          <w:sz w:val="22"/>
          <w:szCs w:val="22"/>
        </w:rPr>
        <w:t>/</w:t>
      </w:r>
      <w:r w:rsidR="000C40A1">
        <w:rPr>
          <w:rFonts w:ascii="Arial" w:eastAsia="Arial" w:hAnsi="Arial" w:cs="Arial"/>
          <w:sz w:val="22"/>
          <w:szCs w:val="22"/>
        </w:rPr>
        <w:t>0</w:t>
      </w:r>
      <w:r>
        <w:rPr>
          <w:rFonts w:ascii="Arial" w:eastAsia="Arial" w:hAnsi="Arial" w:cs="Arial"/>
          <w:sz w:val="22"/>
          <w:szCs w:val="22"/>
        </w:rPr>
        <w:t>1-0</w:t>
      </w:r>
      <w:r w:rsidR="000C40A1">
        <w:rPr>
          <w:rFonts w:ascii="Arial" w:eastAsia="Arial" w:hAnsi="Arial" w:cs="Arial"/>
          <w:sz w:val="22"/>
          <w:szCs w:val="22"/>
        </w:rPr>
        <w:t>9</w:t>
      </w:r>
      <w:r>
        <w:rPr>
          <w:rFonts w:ascii="Arial" w:eastAsia="Arial" w:hAnsi="Arial" w:cs="Arial"/>
          <w:sz w:val="22"/>
          <w:szCs w:val="22"/>
        </w:rPr>
        <w:t>-</w:t>
      </w:r>
      <w:r w:rsidRPr="00963196">
        <w:rPr>
          <w:rFonts w:ascii="Arial" w:eastAsia="Arial" w:hAnsi="Arial" w:cs="Arial"/>
          <w:sz w:val="22"/>
          <w:szCs w:val="22"/>
        </w:rPr>
        <w:t>202</w:t>
      </w:r>
      <w:r>
        <w:rPr>
          <w:rFonts w:ascii="Arial" w:eastAsia="Arial" w:hAnsi="Arial" w:cs="Arial"/>
          <w:sz w:val="22"/>
          <w:szCs w:val="22"/>
        </w:rPr>
        <w:t xml:space="preserve">6 έγγραφη </w:t>
      </w:r>
      <w:r w:rsidRPr="00963196">
        <w:rPr>
          <w:rFonts w:ascii="Arial" w:eastAsia="Arial" w:hAnsi="Arial" w:cs="Arial"/>
          <w:sz w:val="22"/>
          <w:szCs w:val="22"/>
        </w:rPr>
        <w:t xml:space="preserve"> εισήγηση </w:t>
      </w:r>
      <w:r>
        <w:rPr>
          <w:rFonts w:ascii="Arial" w:eastAsia="Arial" w:hAnsi="Arial" w:cs="Arial"/>
          <w:sz w:val="22"/>
          <w:szCs w:val="22"/>
        </w:rPr>
        <w:t xml:space="preserve"> του Τμ. </w:t>
      </w:r>
      <w:proofErr w:type="spellStart"/>
      <w:r w:rsidR="000C40A1">
        <w:rPr>
          <w:rFonts w:ascii="Arial" w:eastAsia="Arial" w:hAnsi="Arial" w:cs="Arial"/>
          <w:sz w:val="22"/>
          <w:szCs w:val="22"/>
        </w:rPr>
        <w:t>Πρ</w:t>
      </w:r>
      <w:proofErr w:type="spellEnd"/>
      <w:r w:rsidR="000C40A1">
        <w:rPr>
          <w:rFonts w:ascii="Arial" w:eastAsia="Arial" w:hAnsi="Arial" w:cs="Arial"/>
          <w:sz w:val="22"/>
          <w:szCs w:val="22"/>
        </w:rPr>
        <w:t>/</w:t>
      </w:r>
      <w:proofErr w:type="spellStart"/>
      <w:r w:rsidR="000C40A1">
        <w:rPr>
          <w:rFonts w:ascii="Arial" w:eastAsia="Arial" w:hAnsi="Arial" w:cs="Arial"/>
          <w:sz w:val="22"/>
          <w:szCs w:val="22"/>
        </w:rPr>
        <w:t>σμού</w:t>
      </w:r>
      <w:proofErr w:type="spellEnd"/>
      <w:r w:rsidR="000C40A1">
        <w:rPr>
          <w:rFonts w:ascii="Arial" w:eastAsia="Arial" w:hAnsi="Arial" w:cs="Arial"/>
          <w:sz w:val="22"/>
          <w:szCs w:val="22"/>
        </w:rPr>
        <w:t xml:space="preserve"> , Λογιστηρίου &amp; Προμηθειών</w:t>
      </w:r>
      <w:r>
        <w:rPr>
          <w:rFonts w:ascii="Arial" w:eastAsia="Arial" w:hAnsi="Arial" w:cs="Arial"/>
          <w:sz w:val="22"/>
          <w:szCs w:val="22"/>
        </w:rPr>
        <w:t xml:space="preserve">  του Δήμου </w:t>
      </w:r>
      <w:proofErr w:type="spellStart"/>
      <w:r>
        <w:rPr>
          <w:rFonts w:ascii="Arial" w:eastAsia="Arial" w:hAnsi="Arial" w:cs="Arial"/>
          <w:sz w:val="22"/>
          <w:szCs w:val="22"/>
        </w:rPr>
        <w:t>Λεβαδέων</w:t>
      </w:r>
      <w:proofErr w:type="spellEnd"/>
      <w:r>
        <w:rPr>
          <w:rFonts w:ascii="Arial" w:eastAsia="Arial" w:hAnsi="Arial" w:cs="Arial"/>
          <w:sz w:val="22"/>
          <w:szCs w:val="22"/>
        </w:rPr>
        <w:t xml:space="preserve">  , </w:t>
      </w:r>
      <w:r w:rsidRPr="00AC1BAA">
        <w:rPr>
          <w:rFonts w:ascii="Arial" w:eastAsia="Calibri" w:hAnsi="Arial" w:cs="Arial"/>
          <w:color w:val="000000"/>
          <w:kern w:val="2"/>
          <w:sz w:val="22"/>
          <w:szCs w:val="22"/>
          <w:shd w:val="clear" w:color="auto" w:fill="FFFFFF"/>
        </w:rPr>
        <w:t>στην   οποία</w:t>
      </w:r>
      <w:r w:rsidRPr="00AC1BAA">
        <w:rPr>
          <w:rFonts w:ascii="Arial" w:eastAsia="Arial" w:hAnsi="Arial" w:cs="Arial"/>
          <w:sz w:val="22"/>
          <w:szCs w:val="22"/>
        </w:rPr>
        <w:t xml:space="preserve"> αναφέρονται </w:t>
      </w:r>
      <w:r w:rsidRPr="00AC1BAA">
        <w:rPr>
          <w:rFonts w:ascii="Arial" w:hAnsi="Arial" w:cs="Arial"/>
          <w:sz w:val="22"/>
          <w:szCs w:val="22"/>
        </w:rPr>
        <w:t>τα παρακάτω:</w:t>
      </w:r>
      <w:r w:rsidRPr="00AC1BAA">
        <w:rPr>
          <w:rFonts w:ascii="Arial" w:eastAsia="Arial" w:hAnsi="Arial" w:cs="Arial"/>
          <w:sz w:val="22"/>
          <w:szCs w:val="22"/>
        </w:rPr>
        <w:t xml:space="preserve">   </w:t>
      </w:r>
    </w:p>
    <w:p w:rsidR="000C40A1" w:rsidRPr="000C40A1" w:rsidRDefault="00B213B8" w:rsidP="000C40A1">
      <w:pPr>
        <w:tabs>
          <w:tab w:val="left" w:pos="9750"/>
        </w:tabs>
        <w:spacing w:before="240" w:after="120"/>
        <w:ind w:left="340"/>
        <w:jc w:val="both"/>
        <w:rPr>
          <w:rFonts w:ascii="Arial" w:hAnsi="Arial" w:cs="Arial"/>
          <w:i/>
          <w:sz w:val="22"/>
          <w:szCs w:val="22"/>
          <w:lang w:val="en-US"/>
        </w:rPr>
      </w:pPr>
      <w:r>
        <w:rPr>
          <w:rFonts w:ascii="Verdana" w:hAnsi="Verdana" w:cs="Verdana"/>
          <w:sz w:val="20"/>
          <w:szCs w:val="20"/>
        </w:rPr>
        <w:t xml:space="preserve">    </w:t>
      </w:r>
      <w:r w:rsidR="000C40A1" w:rsidRPr="000C40A1">
        <w:rPr>
          <w:rFonts w:ascii="Arial" w:eastAsia="Verdana" w:hAnsi="Arial" w:cs="Arial"/>
          <w:i/>
          <w:sz w:val="22"/>
          <w:szCs w:val="22"/>
          <w:highlight w:val="white"/>
        </w:rPr>
        <w:t>Λαμβάνοντας υπόψη :</w:t>
      </w:r>
    </w:p>
    <w:p w:rsidR="000C40A1" w:rsidRPr="000C40A1" w:rsidRDefault="000C40A1" w:rsidP="000C40A1">
      <w:pPr>
        <w:widowControl w:val="0"/>
        <w:numPr>
          <w:ilvl w:val="0"/>
          <w:numId w:val="5"/>
        </w:numPr>
        <w:jc w:val="both"/>
        <w:rPr>
          <w:rFonts w:ascii="Arial" w:hAnsi="Arial" w:cs="Arial"/>
          <w:i/>
          <w:sz w:val="22"/>
          <w:szCs w:val="22"/>
        </w:rPr>
      </w:pPr>
      <w:r w:rsidRPr="000C40A1">
        <w:rPr>
          <w:rStyle w:val="inqyif"/>
          <w:rFonts w:ascii="Arial" w:hAnsi="Arial" w:cs="Arial"/>
          <w:i/>
          <w:sz w:val="22"/>
          <w:szCs w:val="22"/>
        </w:rPr>
        <w:t xml:space="preserve">Τις διατάξεις του </w:t>
      </w:r>
      <w:r w:rsidRPr="000C40A1">
        <w:rPr>
          <w:rStyle w:val="a5"/>
          <w:rFonts w:ascii="Arial" w:hAnsi="Arial" w:cs="Arial"/>
          <w:i/>
          <w:sz w:val="22"/>
          <w:szCs w:val="22"/>
        </w:rPr>
        <w:t>άρθρου 487 του Ν. 5314/2026</w:t>
      </w:r>
      <w:r w:rsidRPr="000C40A1">
        <w:rPr>
          <w:rStyle w:val="inqyif"/>
          <w:rFonts w:ascii="Arial" w:hAnsi="Arial" w:cs="Arial"/>
          <w:i/>
          <w:sz w:val="22"/>
          <w:szCs w:val="22"/>
        </w:rPr>
        <w:t xml:space="preserve"> (Κώδικας Τοπικής Αυτοδιοίκησης) αναφορικά με τη σύσταση και λειτουργία της πάγιας προκαταβολής στους Ο.Τ.Α.</w:t>
      </w:r>
    </w:p>
    <w:p w:rsidR="000C40A1" w:rsidRPr="000C40A1" w:rsidRDefault="000C40A1" w:rsidP="000C40A1">
      <w:pPr>
        <w:widowControl w:val="0"/>
        <w:numPr>
          <w:ilvl w:val="0"/>
          <w:numId w:val="5"/>
        </w:numPr>
        <w:jc w:val="both"/>
        <w:rPr>
          <w:rFonts w:ascii="Arial" w:hAnsi="Arial" w:cs="Arial"/>
          <w:i/>
          <w:sz w:val="22"/>
          <w:szCs w:val="22"/>
        </w:rPr>
      </w:pPr>
      <w:r w:rsidRPr="000C40A1">
        <w:rPr>
          <w:rFonts w:ascii="Arial" w:eastAsia="Verdana" w:hAnsi="Arial" w:cs="Arial"/>
          <w:i/>
          <w:sz w:val="22"/>
          <w:szCs w:val="22"/>
          <w:highlight w:val="white"/>
        </w:rPr>
        <w:t>Την αριθμ.</w:t>
      </w:r>
      <w:r w:rsidRPr="000C40A1">
        <w:rPr>
          <w:rStyle w:val="-"/>
          <w:rFonts w:ascii="Arial" w:eastAsia="Verdana" w:hAnsi="Arial" w:cs="Arial"/>
          <w:i/>
          <w:sz w:val="22"/>
          <w:szCs w:val="22"/>
        </w:rPr>
        <w:t>62038/05.09.2019 (ΦΕΚ 3440/11.09.2019 τεύχος B</w:t>
      </w:r>
      <w:r w:rsidRPr="000C40A1">
        <w:rPr>
          <w:rFonts w:ascii="Arial" w:eastAsia="Verdana" w:hAnsi="Arial" w:cs="Arial"/>
          <w:i/>
          <w:sz w:val="22"/>
          <w:szCs w:val="22"/>
          <w:highlight w:val="white"/>
        </w:rPr>
        <w:t>’)</w:t>
      </w:r>
      <w:r w:rsidRPr="000C40A1">
        <w:rPr>
          <w:rStyle w:val="-"/>
          <w:rFonts w:ascii="Arial" w:eastAsia="Verdana" w:hAnsi="Arial" w:cs="Arial"/>
          <w:i/>
          <w:sz w:val="22"/>
          <w:szCs w:val="22"/>
        </w:rPr>
        <w:t xml:space="preserve">απόφαση ΥΠ.ΕΣ. </w:t>
      </w:r>
      <w:r w:rsidRPr="000C40A1">
        <w:rPr>
          <w:rFonts w:ascii="Arial" w:eastAsia="Verdana" w:hAnsi="Arial" w:cs="Arial"/>
          <w:i/>
          <w:sz w:val="22"/>
          <w:szCs w:val="22"/>
          <w:highlight w:val="white"/>
        </w:rPr>
        <w:t xml:space="preserve"> με θέμα “Σύσταση πάγιας προκαταβολής στις κοινότητες”.</w:t>
      </w:r>
    </w:p>
    <w:p w:rsidR="000C40A1" w:rsidRPr="000C40A1" w:rsidRDefault="000C40A1" w:rsidP="000C40A1">
      <w:pPr>
        <w:pStyle w:val="ad"/>
        <w:widowControl w:val="0"/>
        <w:numPr>
          <w:ilvl w:val="0"/>
          <w:numId w:val="5"/>
        </w:numPr>
        <w:rPr>
          <w:rFonts w:ascii="Arial" w:hAnsi="Arial" w:cs="Arial"/>
          <w:i/>
          <w:sz w:val="22"/>
          <w:szCs w:val="22"/>
        </w:rPr>
      </w:pPr>
      <w:r w:rsidRPr="000C40A1">
        <w:rPr>
          <w:rFonts w:ascii="Arial" w:eastAsia="Verdana" w:hAnsi="Arial" w:cs="Arial"/>
          <w:i/>
          <w:sz w:val="22"/>
          <w:szCs w:val="22"/>
        </w:rPr>
        <w:t xml:space="preserve">Ότι ο δημοτικός ταμίας μετά τον έλεγχο των υποβληθέντων δικαιολογητικών καταβάλλει σε αυτόν που διαχειρίζεται την </w:t>
      </w:r>
      <w:r w:rsidRPr="000C40A1">
        <w:rPr>
          <w:rFonts w:ascii="Arial" w:eastAsia="Verdana" w:hAnsi="Arial" w:cs="Arial"/>
          <w:i/>
          <w:sz w:val="22"/>
          <w:szCs w:val="22"/>
          <w:highlight w:val="white"/>
        </w:rPr>
        <w:t>πάγια</w:t>
      </w:r>
      <w:r w:rsidRPr="000C40A1">
        <w:rPr>
          <w:rFonts w:ascii="Arial" w:eastAsia="Verdana" w:hAnsi="Arial" w:cs="Arial"/>
          <w:i/>
          <w:sz w:val="22"/>
          <w:szCs w:val="22"/>
        </w:rPr>
        <w:t xml:space="preserve"> προκαταβολή ίσο χρηματικό ποσό για την ανανέωσή της, ούτως ώστε να παραμένει στα χέρια του πάντοτε το χορηγηθέν με την απόφαση της οικονομικής επιτροπής ποσό και πάντα μέσα στα όρια του ΑΛΕ του οικείου κωδικού. </w:t>
      </w:r>
    </w:p>
    <w:p w:rsidR="000C40A1" w:rsidRPr="000C40A1" w:rsidRDefault="000C40A1" w:rsidP="000C40A1">
      <w:pPr>
        <w:widowControl w:val="0"/>
        <w:numPr>
          <w:ilvl w:val="0"/>
          <w:numId w:val="5"/>
        </w:numPr>
        <w:jc w:val="both"/>
        <w:rPr>
          <w:rFonts w:ascii="Arial" w:hAnsi="Arial" w:cs="Arial"/>
          <w:i/>
          <w:sz w:val="22"/>
          <w:szCs w:val="22"/>
        </w:rPr>
      </w:pPr>
      <w:r w:rsidRPr="000C40A1">
        <w:rPr>
          <w:rFonts w:ascii="Arial" w:eastAsia="Verdana" w:hAnsi="Arial" w:cs="Arial"/>
          <w:i/>
          <w:sz w:val="22"/>
          <w:szCs w:val="22"/>
          <w:highlight w:val="white"/>
        </w:rPr>
        <w:t xml:space="preserve">Την </w:t>
      </w:r>
      <w:proofErr w:type="spellStart"/>
      <w:r w:rsidRPr="000C40A1">
        <w:rPr>
          <w:rFonts w:ascii="Arial" w:eastAsia="Verdana" w:hAnsi="Arial" w:cs="Arial"/>
          <w:i/>
          <w:sz w:val="22"/>
          <w:szCs w:val="22"/>
          <w:highlight w:val="white"/>
        </w:rPr>
        <w:t>αριθμ</w:t>
      </w:r>
      <w:proofErr w:type="spellEnd"/>
      <w:r w:rsidRPr="000C40A1">
        <w:rPr>
          <w:rFonts w:ascii="Arial" w:eastAsia="Verdana" w:hAnsi="Arial" w:cs="Arial"/>
          <w:i/>
          <w:sz w:val="22"/>
          <w:szCs w:val="22"/>
          <w:highlight w:val="white"/>
        </w:rPr>
        <w:t xml:space="preserve">. 118/2026 (ΑΔΑ:Ρ9Ο5ΩΛΗ-Σ7Τ) απόφαση της Δημοτικής Επιτροπής με θέμα: «Σύσταση Πάγιας Προκαταβολής για το έτος 2026 σε Προέδρους Κοινοτήτων Δήμου </w:t>
      </w:r>
      <w:proofErr w:type="spellStart"/>
      <w:r w:rsidRPr="000C40A1">
        <w:rPr>
          <w:rFonts w:ascii="Arial" w:eastAsia="Verdana" w:hAnsi="Arial" w:cs="Arial"/>
          <w:i/>
          <w:sz w:val="22"/>
          <w:szCs w:val="22"/>
          <w:highlight w:val="white"/>
        </w:rPr>
        <w:t>Λεβαδέων</w:t>
      </w:r>
      <w:proofErr w:type="spellEnd"/>
      <w:r w:rsidRPr="000C40A1">
        <w:rPr>
          <w:rFonts w:ascii="Arial" w:eastAsia="Verdana" w:hAnsi="Arial" w:cs="Arial"/>
          <w:i/>
          <w:sz w:val="22"/>
          <w:szCs w:val="22"/>
          <w:highlight w:val="white"/>
        </w:rPr>
        <w:t xml:space="preserve">» και με την οποία ορίζεται υπόλογος για την διαχείριση αυτής στην Κοινότητα Αγίου Γεωργίου ο Πρόεδρος Αθανάσιος </w:t>
      </w:r>
      <w:proofErr w:type="spellStart"/>
      <w:r w:rsidRPr="000C40A1">
        <w:rPr>
          <w:rFonts w:ascii="Arial" w:eastAsia="Verdana" w:hAnsi="Arial" w:cs="Arial"/>
          <w:i/>
          <w:sz w:val="22"/>
          <w:szCs w:val="22"/>
          <w:highlight w:val="white"/>
        </w:rPr>
        <w:t>Μίχος</w:t>
      </w:r>
      <w:proofErr w:type="spellEnd"/>
      <w:r w:rsidRPr="000C40A1">
        <w:rPr>
          <w:rFonts w:ascii="Arial" w:eastAsia="Verdana" w:hAnsi="Arial" w:cs="Arial"/>
          <w:i/>
          <w:sz w:val="22"/>
          <w:szCs w:val="22"/>
          <w:highlight w:val="white"/>
        </w:rPr>
        <w:t>.</w:t>
      </w:r>
    </w:p>
    <w:p w:rsidR="000C40A1" w:rsidRPr="000C40A1" w:rsidRDefault="000C40A1" w:rsidP="000C40A1">
      <w:pPr>
        <w:widowControl w:val="0"/>
        <w:numPr>
          <w:ilvl w:val="0"/>
          <w:numId w:val="5"/>
        </w:numPr>
        <w:tabs>
          <w:tab w:val="left" w:pos="450"/>
        </w:tabs>
        <w:contextualSpacing/>
        <w:jc w:val="both"/>
        <w:rPr>
          <w:rFonts w:ascii="Arial" w:hAnsi="Arial" w:cs="Arial"/>
          <w:i/>
          <w:sz w:val="22"/>
          <w:szCs w:val="22"/>
        </w:rPr>
      </w:pPr>
      <w:r w:rsidRPr="000C40A1">
        <w:rPr>
          <w:rFonts w:ascii="Arial" w:eastAsia="Verdana" w:hAnsi="Arial" w:cs="Arial"/>
          <w:i/>
          <w:sz w:val="22"/>
          <w:szCs w:val="22"/>
          <w:highlight w:val="white"/>
        </w:rPr>
        <w:t xml:space="preserve">Την </w:t>
      </w:r>
      <w:proofErr w:type="spellStart"/>
      <w:r w:rsidRPr="000C40A1">
        <w:rPr>
          <w:rFonts w:ascii="Arial" w:eastAsia="Verdana" w:hAnsi="Arial" w:cs="Arial"/>
          <w:i/>
          <w:sz w:val="22"/>
          <w:szCs w:val="22"/>
          <w:highlight w:val="white"/>
        </w:rPr>
        <w:t>αριθμ</w:t>
      </w:r>
      <w:proofErr w:type="spellEnd"/>
      <w:r w:rsidRPr="000C40A1">
        <w:rPr>
          <w:rFonts w:ascii="Arial" w:eastAsia="Verdana" w:hAnsi="Arial" w:cs="Arial"/>
          <w:i/>
          <w:sz w:val="22"/>
          <w:szCs w:val="22"/>
          <w:highlight w:val="white"/>
        </w:rPr>
        <w:t>. 253/2026 Απόφαση Ανάληψης Υποχρέωσης (ΑΔΑ:</w:t>
      </w:r>
      <w:r w:rsidRPr="000C40A1">
        <w:rPr>
          <w:rFonts w:ascii="Arial" w:hAnsi="Arial" w:cs="Arial"/>
          <w:i/>
          <w:sz w:val="22"/>
          <w:szCs w:val="22"/>
        </w:rPr>
        <w:t xml:space="preserve"> </w:t>
      </w:r>
      <w:r w:rsidRPr="000C40A1">
        <w:rPr>
          <w:rFonts w:ascii="Arial" w:eastAsia="Verdana" w:hAnsi="Arial" w:cs="Arial"/>
          <w:i/>
          <w:sz w:val="22"/>
          <w:szCs w:val="22"/>
        </w:rPr>
        <w:t>99ΩΚΩΛΗ-ΝΦΔ</w:t>
      </w:r>
      <w:r w:rsidRPr="000C40A1">
        <w:rPr>
          <w:rFonts w:ascii="Arial" w:eastAsia="Verdana" w:hAnsi="Arial" w:cs="Arial"/>
          <w:i/>
          <w:sz w:val="22"/>
          <w:szCs w:val="22"/>
          <w:highlight w:val="white"/>
        </w:rPr>
        <w:t xml:space="preserve">) με θέμα </w:t>
      </w:r>
      <w:r w:rsidRPr="000C40A1">
        <w:rPr>
          <w:rFonts w:ascii="Arial" w:eastAsia="Verdana" w:hAnsi="Arial" w:cs="Arial"/>
          <w:i/>
          <w:sz w:val="22"/>
          <w:szCs w:val="22"/>
        </w:rPr>
        <w:t>«Έκτακτες και επείγουσες δαπάνες για επισκευή και αποκατάσταση ακινήτων, εγκαταστάσεων, κοινόχρηστων χώρων και λοιπών χώρων ΔΚ Αγίου Γεωργίου</w:t>
      </w:r>
      <w:r w:rsidRPr="000C40A1">
        <w:rPr>
          <w:rFonts w:ascii="Arial" w:eastAsia="Verdana" w:hAnsi="Arial" w:cs="Arial"/>
          <w:i/>
          <w:sz w:val="22"/>
          <w:szCs w:val="22"/>
          <w:highlight w:val="white"/>
        </w:rPr>
        <w:t xml:space="preserve">» και αφορά δαπάνη που αναφέρεται στην </w:t>
      </w:r>
      <w:hyperlink r:id="rId8" w:anchor="_blank" w:history="1">
        <w:r w:rsidRPr="000C40A1">
          <w:rPr>
            <w:rStyle w:val="-"/>
            <w:rFonts w:ascii="Arial" w:eastAsia="Verdana" w:hAnsi="Arial" w:cs="Arial"/>
            <w:i/>
            <w:sz w:val="22"/>
            <w:szCs w:val="22"/>
          </w:rPr>
          <w:t>απόφαση ΥΠ.ΕΣ. 62038/05.09.2019 (ΦΕΚ 3440/11.09.2019 τεύχος B</w:t>
        </w:r>
      </w:hyperlink>
      <w:r w:rsidRPr="000C40A1">
        <w:rPr>
          <w:rFonts w:ascii="Arial" w:eastAsia="Verdana" w:hAnsi="Arial" w:cs="Arial"/>
          <w:i/>
          <w:sz w:val="22"/>
          <w:szCs w:val="22"/>
          <w:highlight w:val="white"/>
        </w:rPr>
        <w:t xml:space="preserve">’) &amp; χειρίζονται οι Πρόεδροι των Κοινοτήτων βάσει του άρθρου 487 του ν. 5314/2026”. </w:t>
      </w:r>
    </w:p>
    <w:p w:rsidR="000C40A1" w:rsidRPr="000C40A1" w:rsidRDefault="000C40A1" w:rsidP="000C40A1">
      <w:pPr>
        <w:widowControl w:val="0"/>
        <w:numPr>
          <w:ilvl w:val="0"/>
          <w:numId w:val="5"/>
        </w:numPr>
        <w:tabs>
          <w:tab w:val="left" w:pos="450"/>
        </w:tabs>
        <w:contextualSpacing/>
        <w:jc w:val="both"/>
        <w:rPr>
          <w:rFonts w:ascii="Arial" w:hAnsi="Arial" w:cs="Arial"/>
          <w:i/>
          <w:sz w:val="22"/>
          <w:szCs w:val="22"/>
        </w:rPr>
      </w:pPr>
      <w:r w:rsidRPr="000C40A1">
        <w:rPr>
          <w:rFonts w:ascii="Arial" w:eastAsia="Verdana" w:hAnsi="Arial" w:cs="Arial"/>
          <w:i/>
          <w:sz w:val="22"/>
          <w:szCs w:val="22"/>
          <w:highlight w:val="white"/>
        </w:rPr>
        <w:t xml:space="preserve">Το </w:t>
      </w:r>
      <w:proofErr w:type="spellStart"/>
      <w:r w:rsidRPr="000C40A1">
        <w:rPr>
          <w:rFonts w:ascii="Arial" w:eastAsia="Verdana" w:hAnsi="Arial" w:cs="Arial"/>
          <w:i/>
          <w:sz w:val="22"/>
          <w:szCs w:val="22"/>
          <w:highlight w:val="white"/>
        </w:rPr>
        <w:t>αριθμ</w:t>
      </w:r>
      <w:proofErr w:type="spellEnd"/>
      <w:r w:rsidRPr="000C40A1">
        <w:rPr>
          <w:rFonts w:ascii="Arial" w:eastAsia="Verdana" w:hAnsi="Arial" w:cs="Arial"/>
          <w:i/>
          <w:sz w:val="22"/>
          <w:szCs w:val="22"/>
          <w:highlight w:val="white"/>
        </w:rPr>
        <w:t xml:space="preserve">. 553/2026 χρηματικό ένταλμα, σύμφωνα  με το οποίο, κατατέθηκε στις 11/05/2026 σε λογαριασμό ειδικού σκοπού που διατηρεί ο Δήμος και διαχειρίζεται ο Πρόεδρος της </w:t>
      </w:r>
      <w:r w:rsidRPr="000C40A1">
        <w:rPr>
          <w:rFonts w:ascii="Arial" w:eastAsia="Verdana" w:hAnsi="Arial" w:cs="Arial"/>
          <w:i/>
          <w:sz w:val="22"/>
          <w:szCs w:val="22"/>
          <w:highlight w:val="white"/>
        </w:rPr>
        <w:lastRenderedPageBreak/>
        <w:t>Κοινότητας Αγίου Γεωργίου η  πάγια προκαταβολή.</w:t>
      </w:r>
    </w:p>
    <w:p w:rsidR="000C40A1" w:rsidRPr="000C40A1" w:rsidRDefault="000C40A1" w:rsidP="000C40A1">
      <w:pPr>
        <w:tabs>
          <w:tab w:val="left" w:pos="450"/>
        </w:tabs>
        <w:ind w:left="360"/>
        <w:contextualSpacing/>
        <w:jc w:val="both"/>
        <w:rPr>
          <w:rFonts w:ascii="Arial" w:hAnsi="Arial" w:cs="Arial"/>
          <w:i/>
          <w:sz w:val="22"/>
          <w:szCs w:val="22"/>
        </w:rPr>
      </w:pPr>
      <w:r w:rsidRPr="000C40A1">
        <w:rPr>
          <w:rFonts w:ascii="Arial" w:eastAsia="Verdana" w:hAnsi="Arial" w:cs="Arial"/>
          <w:i/>
          <w:sz w:val="22"/>
          <w:szCs w:val="22"/>
          <w:highlight w:val="white"/>
        </w:rPr>
        <w:t xml:space="preserve">9.   Τα δικαιολογητικά που συνοδεύουν τη συγκεκριμένη δαπάνη είναι: </w:t>
      </w:r>
    </w:p>
    <w:p w:rsidR="000C40A1" w:rsidRPr="000C40A1" w:rsidRDefault="000C40A1" w:rsidP="000C40A1">
      <w:pPr>
        <w:tabs>
          <w:tab w:val="left" w:pos="450"/>
        </w:tabs>
        <w:ind w:left="450"/>
        <w:contextualSpacing/>
        <w:jc w:val="both"/>
        <w:rPr>
          <w:rFonts w:ascii="Arial" w:eastAsia="Verdana" w:hAnsi="Arial" w:cs="Arial"/>
          <w:i/>
          <w:sz w:val="22"/>
          <w:szCs w:val="22"/>
          <w:highlight w:val="white"/>
        </w:rPr>
      </w:pPr>
      <w:r w:rsidRPr="000C40A1">
        <w:rPr>
          <w:rFonts w:ascii="Arial" w:hAnsi="Arial" w:cs="Arial"/>
          <w:i/>
          <w:sz w:val="22"/>
          <w:szCs w:val="22"/>
        </w:rPr>
        <w:tab/>
        <w:t>α)</w:t>
      </w:r>
      <w:r w:rsidRPr="000C40A1">
        <w:rPr>
          <w:rFonts w:ascii="Arial" w:eastAsia="Verdana" w:hAnsi="Arial" w:cs="Arial"/>
          <w:i/>
          <w:sz w:val="22"/>
          <w:szCs w:val="22"/>
          <w:highlight w:val="white"/>
        </w:rPr>
        <w:t xml:space="preserve">Το </w:t>
      </w:r>
      <w:proofErr w:type="spellStart"/>
      <w:r w:rsidRPr="000C40A1">
        <w:rPr>
          <w:rFonts w:ascii="Arial" w:eastAsia="Verdana" w:hAnsi="Arial" w:cs="Arial"/>
          <w:i/>
          <w:sz w:val="22"/>
          <w:szCs w:val="22"/>
          <w:highlight w:val="white"/>
        </w:rPr>
        <w:t>αριθμ</w:t>
      </w:r>
      <w:proofErr w:type="spellEnd"/>
      <w:r w:rsidRPr="000C40A1">
        <w:rPr>
          <w:rFonts w:ascii="Arial" w:eastAsia="Verdana" w:hAnsi="Arial" w:cs="Arial"/>
          <w:i/>
          <w:sz w:val="22"/>
          <w:szCs w:val="22"/>
          <w:highlight w:val="white"/>
        </w:rPr>
        <w:t xml:space="preserve">. </w:t>
      </w:r>
      <w:proofErr w:type="spellStart"/>
      <w:r w:rsidRPr="000C40A1">
        <w:rPr>
          <w:rFonts w:ascii="Arial" w:eastAsia="Verdana" w:hAnsi="Arial" w:cs="Arial"/>
          <w:i/>
          <w:sz w:val="22"/>
          <w:szCs w:val="22"/>
          <w:highlight w:val="white"/>
        </w:rPr>
        <w:t>πρωτ</w:t>
      </w:r>
      <w:proofErr w:type="spellEnd"/>
      <w:r w:rsidRPr="000C40A1">
        <w:rPr>
          <w:rFonts w:ascii="Arial" w:eastAsia="Verdana" w:hAnsi="Arial" w:cs="Arial"/>
          <w:i/>
          <w:sz w:val="22"/>
          <w:szCs w:val="22"/>
          <w:highlight w:val="white"/>
        </w:rPr>
        <w:t xml:space="preserve">. 19555/31-07-2026 έγγραφο της  Κοινότητας </w:t>
      </w:r>
      <w:r w:rsidRPr="000C40A1">
        <w:rPr>
          <w:rFonts w:ascii="Arial" w:hAnsi="Arial" w:cs="Arial"/>
          <w:i/>
          <w:sz w:val="22"/>
          <w:szCs w:val="22"/>
          <w:highlight w:val="white"/>
        </w:rPr>
        <w:t>Αγίου Γεωργίου</w:t>
      </w:r>
      <w:r w:rsidRPr="000C40A1">
        <w:rPr>
          <w:rFonts w:ascii="Arial" w:eastAsia="Verdana" w:hAnsi="Arial" w:cs="Arial"/>
          <w:i/>
          <w:sz w:val="22"/>
          <w:szCs w:val="22"/>
          <w:highlight w:val="white"/>
        </w:rPr>
        <w:t xml:space="preserve"> με θέμα «Αποκατάσταση βλάβης Δημοτικού Φωτισμού» στο οποίο αναφέρεται ότι το Σάββατο 25/07/2026, δημιουργήθηκε βλάβη σε πίνακα ηλεκτροφωτισμού στο πάρκο Παπαγεωργίου της δημοτικής κοινότητας Αγίου Γεωργίου και λόγω του επείγοντος έγιναν οι απαραίτητες  εργασίες από ιδιώτη και </w:t>
      </w:r>
    </w:p>
    <w:p w:rsidR="000C40A1" w:rsidRPr="000C40A1" w:rsidRDefault="000C40A1" w:rsidP="000C40A1">
      <w:pPr>
        <w:tabs>
          <w:tab w:val="left" w:pos="450"/>
        </w:tabs>
        <w:ind w:left="450"/>
        <w:contextualSpacing/>
        <w:jc w:val="both"/>
        <w:rPr>
          <w:rFonts w:ascii="Arial" w:eastAsia="Verdana" w:hAnsi="Arial" w:cs="Arial"/>
          <w:i/>
          <w:sz w:val="22"/>
          <w:szCs w:val="22"/>
          <w:highlight w:val="white"/>
        </w:rPr>
      </w:pPr>
      <w:r w:rsidRPr="000C40A1">
        <w:rPr>
          <w:rFonts w:ascii="Arial" w:eastAsia="Verdana" w:hAnsi="Arial" w:cs="Arial"/>
          <w:i/>
          <w:sz w:val="22"/>
          <w:szCs w:val="22"/>
          <w:highlight w:val="white"/>
        </w:rPr>
        <w:t xml:space="preserve">     β) το </w:t>
      </w:r>
      <w:proofErr w:type="spellStart"/>
      <w:r w:rsidRPr="000C40A1">
        <w:rPr>
          <w:rFonts w:ascii="Arial" w:eastAsia="Verdana" w:hAnsi="Arial" w:cs="Arial"/>
          <w:i/>
          <w:sz w:val="22"/>
          <w:szCs w:val="22"/>
          <w:highlight w:val="white"/>
        </w:rPr>
        <w:t>αριθμ</w:t>
      </w:r>
      <w:proofErr w:type="spellEnd"/>
      <w:r w:rsidRPr="000C40A1">
        <w:rPr>
          <w:rFonts w:ascii="Arial" w:eastAsia="Verdana" w:hAnsi="Arial" w:cs="Arial"/>
          <w:i/>
          <w:sz w:val="22"/>
          <w:szCs w:val="22"/>
          <w:highlight w:val="white"/>
        </w:rPr>
        <w:t xml:space="preserve">. 301/30-07-2026 </w:t>
      </w:r>
      <w:r w:rsidRPr="000C40A1">
        <w:rPr>
          <w:rFonts w:ascii="Arial" w:eastAsia="Verdana" w:hAnsi="Arial" w:cs="Arial"/>
          <w:i/>
          <w:sz w:val="22"/>
          <w:szCs w:val="22"/>
          <w:highlight w:val="white"/>
          <w:lang w:val="en-US"/>
        </w:rPr>
        <w:t>T</w:t>
      </w:r>
      <w:proofErr w:type="spellStart"/>
      <w:r w:rsidRPr="000C40A1">
        <w:rPr>
          <w:rFonts w:ascii="Arial" w:eastAsia="Verdana" w:hAnsi="Arial" w:cs="Arial"/>
          <w:i/>
          <w:sz w:val="22"/>
          <w:szCs w:val="22"/>
          <w:highlight w:val="white"/>
        </w:rPr>
        <w:t>ιμολόγιο</w:t>
      </w:r>
      <w:proofErr w:type="spellEnd"/>
      <w:r w:rsidRPr="000C40A1">
        <w:rPr>
          <w:rFonts w:ascii="Arial" w:eastAsia="Verdana" w:hAnsi="Arial" w:cs="Arial"/>
          <w:i/>
          <w:sz w:val="22"/>
          <w:szCs w:val="22"/>
          <w:highlight w:val="white"/>
        </w:rPr>
        <w:t xml:space="preserve"> Παροχής Υπηρεσιών ποσού 396,80€. </w:t>
      </w:r>
    </w:p>
    <w:p w:rsidR="000C40A1" w:rsidRPr="000C40A1" w:rsidRDefault="000C40A1" w:rsidP="000C40A1">
      <w:pPr>
        <w:tabs>
          <w:tab w:val="left" w:pos="450"/>
        </w:tabs>
        <w:ind w:left="360"/>
        <w:contextualSpacing/>
        <w:jc w:val="both"/>
        <w:rPr>
          <w:rFonts w:ascii="Arial" w:hAnsi="Arial" w:cs="Arial"/>
          <w:i/>
          <w:sz w:val="22"/>
          <w:szCs w:val="22"/>
        </w:rPr>
      </w:pPr>
      <w:r w:rsidRPr="000C40A1">
        <w:rPr>
          <w:rFonts w:ascii="Arial" w:eastAsia="Verdana" w:hAnsi="Arial" w:cs="Arial"/>
          <w:i/>
          <w:sz w:val="22"/>
          <w:szCs w:val="22"/>
          <w:highlight w:val="white"/>
        </w:rPr>
        <w:tab/>
      </w:r>
      <w:r w:rsidRPr="000C40A1">
        <w:rPr>
          <w:rFonts w:ascii="Arial" w:eastAsia="Verdana" w:hAnsi="Arial" w:cs="Arial"/>
          <w:i/>
          <w:sz w:val="22"/>
          <w:szCs w:val="22"/>
          <w:highlight w:val="white"/>
        </w:rPr>
        <w:tab/>
        <w:t xml:space="preserve">Η υπηρεσία θέτει αυτά υπόψη της Δημοτικής  Επιτροπής, για την προβλεπόμενη έγκριση. </w:t>
      </w:r>
    </w:p>
    <w:p w:rsidR="000C40A1" w:rsidRPr="000C40A1" w:rsidRDefault="000C40A1" w:rsidP="000C40A1">
      <w:pPr>
        <w:pStyle w:val="1f"/>
        <w:tabs>
          <w:tab w:val="left" w:pos="450"/>
        </w:tabs>
        <w:jc w:val="both"/>
        <w:rPr>
          <w:rFonts w:ascii="Arial" w:eastAsia="Verdana" w:hAnsi="Arial" w:cs="Arial"/>
          <w:i/>
          <w:sz w:val="22"/>
          <w:szCs w:val="22"/>
          <w:highlight w:val="white"/>
          <w:lang w:val="el-GR"/>
        </w:rPr>
      </w:pPr>
    </w:p>
    <w:p w:rsidR="000C40A1" w:rsidRPr="000C40A1" w:rsidRDefault="000C40A1" w:rsidP="000C40A1">
      <w:pPr>
        <w:pStyle w:val="af2"/>
        <w:ind w:left="786" w:firstLine="0"/>
        <w:jc w:val="center"/>
        <w:rPr>
          <w:rFonts w:ascii="Arial" w:hAnsi="Arial" w:cs="Arial"/>
          <w:i/>
          <w:sz w:val="22"/>
          <w:szCs w:val="22"/>
        </w:rPr>
      </w:pPr>
      <w:r w:rsidRPr="000C40A1">
        <w:rPr>
          <w:rFonts w:ascii="Arial" w:eastAsia="Verdana" w:hAnsi="Arial" w:cs="Arial"/>
          <w:b/>
          <w:bCs/>
          <w:i/>
          <w:sz w:val="22"/>
          <w:szCs w:val="22"/>
          <w:u w:val="single"/>
        </w:rPr>
        <w:t xml:space="preserve">Καλείται η Δημοτική Επιτροπή </w:t>
      </w:r>
    </w:p>
    <w:p w:rsidR="000C40A1" w:rsidRPr="000C40A1" w:rsidRDefault="000C40A1" w:rsidP="000C40A1">
      <w:pPr>
        <w:pStyle w:val="af2"/>
        <w:ind w:left="786" w:firstLine="0"/>
        <w:jc w:val="center"/>
        <w:rPr>
          <w:rFonts w:ascii="Arial" w:eastAsia="Verdana" w:hAnsi="Arial" w:cs="Arial"/>
          <w:b/>
          <w:bCs/>
          <w:i/>
          <w:sz w:val="22"/>
          <w:szCs w:val="22"/>
        </w:rPr>
      </w:pPr>
    </w:p>
    <w:p w:rsidR="00B213B8" w:rsidRDefault="000C40A1" w:rsidP="00727BEB">
      <w:pPr>
        <w:ind w:left="426"/>
        <w:jc w:val="both"/>
        <w:rPr>
          <w:rFonts w:ascii="Verdana" w:hAnsi="Verdana" w:cs="Arial"/>
          <w:b/>
          <w:sz w:val="20"/>
          <w:szCs w:val="20"/>
        </w:rPr>
      </w:pPr>
      <w:r w:rsidRPr="000C40A1">
        <w:rPr>
          <w:rFonts w:ascii="Arial" w:eastAsia="Verdana" w:hAnsi="Arial" w:cs="Arial"/>
          <w:i/>
          <w:sz w:val="22"/>
          <w:szCs w:val="22"/>
        </w:rPr>
        <w:t xml:space="preserve">Να εγκρίνει τα δικαιολογητικά της δαπάνης ποσού </w:t>
      </w:r>
      <w:r w:rsidRPr="000C40A1">
        <w:rPr>
          <w:rFonts w:ascii="Arial" w:eastAsia="Verdana" w:hAnsi="Arial" w:cs="Arial"/>
          <w:i/>
          <w:sz w:val="22"/>
          <w:szCs w:val="22"/>
          <w:highlight w:val="white"/>
        </w:rPr>
        <w:t>396,80€</w:t>
      </w:r>
      <w:r w:rsidRPr="000C40A1">
        <w:rPr>
          <w:rFonts w:ascii="Arial" w:eastAsia="Verdana" w:hAnsi="Arial" w:cs="Arial"/>
          <w:i/>
          <w:sz w:val="22"/>
          <w:szCs w:val="22"/>
        </w:rPr>
        <w:t xml:space="preserve"> που πληρώθηκαν από τον διαχειριστή της πάγιας προκαταβολής Πρόεδρο της  Κοινότητας </w:t>
      </w:r>
      <w:r w:rsidRPr="000C40A1">
        <w:rPr>
          <w:rFonts w:ascii="Arial" w:eastAsia="Verdana" w:hAnsi="Arial" w:cs="Arial"/>
          <w:i/>
          <w:sz w:val="22"/>
          <w:szCs w:val="22"/>
          <w:highlight w:val="white"/>
        </w:rPr>
        <w:t xml:space="preserve">Αγίου Γεωργίου Αθανάσιο </w:t>
      </w:r>
      <w:proofErr w:type="spellStart"/>
      <w:r w:rsidRPr="000C40A1">
        <w:rPr>
          <w:rFonts w:ascii="Arial" w:eastAsia="Verdana" w:hAnsi="Arial" w:cs="Arial"/>
          <w:i/>
          <w:sz w:val="22"/>
          <w:szCs w:val="22"/>
          <w:highlight w:val="white"/>
        </w:rPr>
        <w:t>Μίχο</w:t>
      </w:r>
      <w:proofErr w:type="spellEnd"/>
      <w:r w:rsidRPr="000C40A1">
        <w:rPr>
          <w:rFonts w:ascii="Arial" w:eastAsia="Verdana" w:hAnsi="Arial" w:cs="Arial"/>
          <w:i/>
          <w:sz w:val="22"/>
          <w:szCs w:val="22"/>
          <w:highlight w:val="white"/>
        </w:rPr>
        <w:t xml:space="preserve">  </w:t>
      </w:r>
      <w:r w:rsidRPr="000C40A1">
        <w:rPr>
          <w:rFonts w:ascii="Arial" w:eastAsia="Verdana" w:hAnsi="Arial" w:cs="Arial"/>
          <w:i/>
          <w:sz w:val="22"/>
          <w:szCs w:val="22"/>
        </w:rPr>
        <w:t xml:space="preserve">όπως αναλυτικά αναφέρονται παραπάνω </w:t>
      </w:r>
      <w:r>
        <w:rPr>
          <w:rFonts w:ascii="Arial" w:eastAsia="Verdana" w:hAnsi="Arial" w:cs="Arial"/>
          <w:i/>
          <w:sz w:val="22"/>
          <w:szCs w:val="22"/>
        </w:rPr>
        <w:t>.</w:t>
      </w:r>
      <w:r w:rsidR="00B213B8">
        <w:rPr>
          <w:rFonts w:ascii="Verdana" w:hAnsi="Verdana" w:cs="Arial"/>
          <w:b/>
          <w:sz w:val="20"/>
          <w:szCs w:val="20"/>
        </w:rPr>
        <w:t xml:space="preserve">                 </w:t>
      </w:r>
    </w:p>
    <w:p w:rsidR="00B213B8" w:rsidRDefault="00B213B8" w:rsidP="00B213B8">
      <w:pPr>
        <w:suppressAutoHyphens w:val="0"/>
        <w:autoSpaceDE w:val="0"/>
        <w:rPr>
          <w:rFonts w:ascii="Arial" w:eastAsia="Arial" w:hAnsi="Arial" w:cs="Arial"/>
          <w:sz w:val="22"/>
          <w:szCs w:val="22"/>
        </w:rPr>
      </w:pPr>
    </w:p>
    <w:p w:rsidR="00DA1D69" w:rsidRPr="00C46E51" w:rsidRDefault="00DA1D69" w:rsidP="00DA1D69">
      <w:pPr>
        <w:rPr>
          <w:rFonts w:ascii="Arial" w:hAnsi="Arial" w:cs="Arial"/>
          <w:sz w:val="22"/>
          <w:szCs w:val="22"/>
        </w:rPr>
      </w:pPr>
    </w:p>
    <w:p w:rsidR="0046658E" w:rsidRPr="00C46E51" w:rsidRDefault="0046658E" w:rsidP="0046658E">
      <w:pPr>
        <w:ind w:hanging="432"/>
        <w:rPr>
          <w:rFonts w:ascii="Arial" w:eastAsia="Arial" w:hAnsi="Arial" w:cs="Arial"/>
          <w:b/>
          <w:kern w:val="1"/>
          <w:sz w:val="22"/>
          <w:szCs w:val="22"/>
          <w:lang w:bidi="hi-IN"/>
        </w:rPr>
      </w:pPr>
      <w:bookmarkStart w:id="0" w:name="__DdeLink__230_118263685423"/>
      <w:bookmarkStart w:id="1" w:name="__DdeLink__230_11826368543"/>
      <w:bookmarkEnd w:id="0"/>
      <w:bookmarkEnd w:id="1"/>
      <w:r w:rsidRPr="00C46E51">
        <w:rPr>
          <w:rFonts w:ascii="Arial" w:eastAsia="Arial" w:hAnsi="Arial" w:cs="Arial"/>
          <w:sz w:val="22"/>
          <w:szCs w:val="22"/>
        </w:rPr>
        <w:t xml:space="preserve">      </w:t>
      </w:r>
      <w:r w:rsidRPr="00C46E51">
        <w:rPr>
          <w:rFonts w:ascii="Arial" w:eastAsia="Arial" w:hAnsi="Arial" w:cs="Arial"/>
          <w:b/>
          <w:kern w:val="1"/>
          <w:sz w:val="22"/>
          <w:szCs w:val="22"/>
          <w:lang w:bidi="hi-IN"/>
        </w:rPr>
        <w:t>Η Δημοτική  Επιτροπή  λαμβάνοντας υπόψη:</w:t>
      </w:r>
    </w:p>
    <w:p w:rsidR="00C86D67" w:rsidRPr="00C46E51" w:rsidRDefault="00C86D67" w:rsidP="0046658E">
      <w:pPr>
        <w:ind w:hanging="432"/>
        <w:rPr>
          <w:rFonts w:ascii="Arial" w:eastAsia="Arial" w:hAnsi="Arial" w:cs="Arial"/>
          <w:b/>
          <w:kern w:val="1"/>
          <w:sz w:val="22"/>
          <w:szCs w:val="22"/>
          <w:lang w:bidi="hi-IN"/>
        </w:rPr>
      </w:pPr>
    </w:p>
    <w:p w:rsidR="00335BF4" w:rsidRDefault="00335BF4" w:rsidP="00335BF4">
      <w:pPr>
        <w:pStyle w:val="ad"/>
        <w:spacing w:before="4" w:after="4" w:line="288" w:lineRule="auto"/>
        <w:rPr>
          <w:rFonts w:ascii="Arial" w:hAnsi="Arial" w:cs="Arial"/>
          <w:sz w:val="22"/>
          <w:szCs w:val="22"/>
        </w:rPr>
      </w:pPr>
      <w:r w:rsidRPr="00C46E51">
        <w:rPr>
          <w:rFonts w:ascii="Arial" w:hAnsi="Arial" w:cs="Arial"/>
          <w:sz w:val="22"/>
          <w:szCs w:val="22"/>
        </w:rPr>
        <w:t xml:space="preserve">- Τις διατάξεις των άρθρων 138-147 του ν. 5314/2026, 103 Α’ (Κώδικας Τοπικής Αυτοδιοίκησης) </w:t>
      </w:r>
    </w:p>
    <w:p w:rsidR="00727BEB" w:rsidRPr="00727BEB" w:rsidRDefault="000C40A1" w:rsidP="000C40A1">
      <w:pPr>
        <w:spacing w:line="360" w:lineRule="auto"/>
        <w:jc w:val="both"/>
        <w:rPr>
          <w:rStyle w:val="inqyif"/>
          <w:rFonts w:ascii="Arial" w:hAnsi="Arial" w:cs="Arial"/>
          <w:sz w:val="22"/>
          <w:szCs w:val="22"/>
        </w:rPr>
      </w:pPr>
      <w:r w:rsidRPr="00727BEB">
        <w:rPr>
          <w:rStyle w:val="inqyif"/>
          <w:rFonts w:ascii="Arial" w:hAnsi="Arial" w:cs="Arial"/>
          <w:sz w:val="22"/>
          <w:szCs w:val="22"/>
        </w:rPr>
        <w:t xml:space="preserve">-Τις διατάξεις του </w:t>
      </w:r>
      <w:r w:rsidRPr="00727BEB">
        <w:rPr>
          <w:rStyle w:val="a5"/>
          <w:rFonts w:ascii="Arial" w:hAnsi="Arial" w:cs="Arial"/>
          <w:b w:val="0"/>
          <w:sz w:val="22"/>
          <w:szCs w:val="22"/>
        </w:rPr>
        <w:t>άρθρου 487 του Ν. 5314/2026</w:t>
      </w:r>
      <w:r w:rsidRPr="00727BEB">
        <w:rPr>
          <w:rStyle w:val="inqyif"/>
          <w:rFonts w:ascii="Arial" w:hAnsi="Arial" w:cs="Arial"/>
          <w:sz w:val="22"/>
          <w:szCs w:val="22"/>
        </w:rPr>
        <w:t xml:space="preserve"> (Κώδικας Τοπικής Αυτοδιοίκησης)</w:t>
      </w:r>
    </w:p>
    <w:p w:rsidR="00727BEB" w:rsidRPr="00727BEB" w:rsidRDefault="00727BEB" w:rsidP="00727BEB">
      <w:pPr>
        <w:widowControl w:val="0"/>
        <w:jc w:val="both"/>
        <w:rPr>
          <w:rFonts w:ascii="Arial" w:hAnsi="Arial" w:cs="Arial"/>
          <w:sz w:val="22"/>
          <w:szCs w:val="22"/>
        </w:rPr>
      </w:pPr>
      <w:r w:rsidRPr="00727BEB">
        <w:rPr>
          <w:rFonts w:ascii="Arial" w:eastAsia="Verdana" w:hAnsi="Arial" w:cs="Arial"/>
          <w:sz w:val="22"/>
          <w:szCs w:val="22"/>
          <w:highlight w:val="white"/>
        </w:rPr>
        <w:t>-Την αριθμ.</w:t>
      </w:r>
      <w:r w:rsidRPr="00727BEB">
        <w:rPr>
          <w:rStyle w:val="-"/>
          <w:rFonts w:ascii="Arial" w:eastAsia="Verdana" w:hAnsi="Arial" w:cs="Arial"/>
          <w:sz w:val="22"/>
          <w:szCs w:val="22"/>
        </w:rPr>
        <w:t>62038/05.09.2019 (ΦΕΚ 3440/11.09.2019 τεύχος B</w:t>
      </w:r>
      <w:r w:rsidRPr="00727BEB">
        <w:rPr>
          <w:rFonts w:ascii="Arial" w:eastAsia="Verdana" w:hAnsi="Arial" w:cs="Arial"/>
          <w:sz w:val="22"/>
          <w:szCs w:val="22"/>
          <w:highlight w:val="white"/>
        </w:rPr>
        <w:t>’)</w:t>
      </w:r>
      <w:r w:rsidRPr="00727BEB">
        <w:rPr>
          <w:rStyle w:val="-"/>
          <w:rFonts w:ascii="Arial" w:eastAsia="Verdana" w:hAnsi="Arial" w:cs="Arial"/>
          <w:sz w:val="22"/>
          <w:szCs w:val="22"/>
        </w:rPr>
        <w:t xml:space="preserve">απόφαση ΥΠ.ΕΣ. </w:t>
      </w:r>
      <w:r w:rsidRPr="00727BEB">
        <w:rPr>
          <w:rFonts w:ascii="Arial" w:eastAsia="Verdana" w:hAnsi="Arial" w:cs="Arial"/>
          <w:sz w:val="22"/>
          <w:szCs w:val="22"/>
          <w:highlight w:val="white"/>
        </w:rPr>
        <w:t xml:space="preserve"> με θέμα “Σύσταση πάγιας προκαταβολής στις κοινότητες”.</w:t>
      </w:r>
    </w:p>
    <w:p w:rsidR="00727BEB" w:rsidRPr="00727BEB" w:rsidRDefault="00727BEB" w:rsidP="00727BEB">
      <w:pPr>
        <w:widowControl w:val="0"/>
        <w:jc w:val="both"/>
        <w:rPr>
          <w:rFonts w:ascii="Arial" w:eastAsia="Verdana" w:hAnsi="Arial" w:cs="Arial"/>
          <w:sz w:val="22"/>
          <w:szCs w:val="22"/>
        </w:rPr>
      </w:pPr>
      <w:r w:rsidRPr="00727BEB">
        <w:rPr>
          <w:rStyle w:val="inqyif"/>
          <w:rFonts w:ascii="Arial" w:hAnsi="Arial" w:cs="Arial"/>
          <w:sz w:val="22"/>
          <w:szCs w:val="22"/>
        </w:rPr>
        <w:t>-</w:t>
      </w:r>
      <w:r w:rsidRPr="00727BEB">
        <w:rPr>
          <w:rFonts w:ascii="Arial" w:eastAsia="Verdana" w:hAnsi="Arial" w:cs="Arial"/>
          <w:sz w:val="22"/>
          <w:szCs w:val="22"/>
          <w:highlight w:val="white"/>
        </w:rPr>
        <w:t xml:space="preserve"> Την </w:t>
      </w:r>
      <w:proofErr w:type="spellStart"/>
      <w:r w:rsidRPr="00727BEB">
        <w:rPr>
          <w:rFonts w:ascii="Arial" w:eastAsia="Verdana" w:hAnsi="Arial" w:cs="Arial"/>
          <w:sz w:val="22"/>
          <w:szCs w:val="22"/>
          <w:highlight w:val="white"/>
        </w:rPr>
        <w:t>αριθμ</w:t>
      </w:r>
      <w:proofErr w:type="spellEnd"/>
      <w:r w:rsidRPr="00727BEB">
        <w:rPr>
          <w:rFonts w:ascii="Arial" w:eastAsia="Verdana" w:hAnsi="Arial" w:cs="Arial"/>
          <w:sz w:val="22"/>
          <w:szCs w:val="22"/>
          <w:highlight w:val="white"/>
        </w:rPr>
        <w:t xml:space="preserve">. 118/2026 (ΑΔΑ:Ρ9Ο5ΩΛΗ-Σ7Τ) απόφαση της Δημοτικής Επιτροπής με θέμα: «Σύσταση Πάγιας Προκαταβολής για το έτος 2026 σε Προέδρους Κοινοτήτων Δήμου </w:t>
      </w:r>
      <w:proofErr w:type="spellStart"/>
      <w:r w:rsidRPr="00727BEB">
        <w:rPr>
          <w:rFonts w:ascii="Arial" w:eastAsia="Verdana" w:hAnsi="Arial" w:cs="Arial"/>
          <w:sz w:val="22"/>
          <w:szCs w:val="22"/>
          <w:highlight w:val="white"/>
        </w:rPr>
        <w:t>Λεβαδέων</w:t>
      </w:r>
      <w:proofErr w:type="spellEnd"/>
      <w:r w:rsidRPr="00727BEB">
        <w:rPr>
          <w:rFonts w:ascii="Arial" w:eastAsia="Verdana" w:hAnsi="Arial" w:cs="Arial"/>
          <w:sz w:val="22"/>
          <w:szCs w:val="22"/>
          <w:highlight w:val="white"/>
        </w:rPr>
        <w:t xml:space="preserve">» και με την οποία ορίζεται υπόλογος για την διαχείριση αυτής στην Κοινότητα Αγίου Γεωργίου ο Πρόεδρος Αθανάσιος </w:t>
      </w:r>
      <w:proofErr w:type="spellStart"/>
      <w:r w:rsidRPr="00727BEB">
        <w:rPr>
          <w:rFonts w:ascii="Arial" w:eastAsia="Verdana" w:hAnsi="Arial" w:cs="Arial"/>
          <w:sz w:val="22"/>
          <w:szCs w:val="22"/>
          <w:highlight w:val="white"/>
        </w:rPr>
        <w:t>Μίχος</w:t>
      </w:r>
      <w:proofErr w:type="spellEnd"/>
      <w:r w:rsidRPr="00727BEB">
        <w:rPr>
          <w:rFonts w:ascii="Arial" w:eastAsia="Verdana" w:hAnsi="Arial" w:cs="Arial"/>
          <w:sz w:val="22"/>
          <w:szCs w:val="22"/>
          <w:highlight w:val="white"/>
        </w:rPr>
        <w:t>.</w:t>
      </w:r>
    </w:p>
    <w:p w:rsidR="00727BEB" w:rsidRPr="00727BEB" w:rsidRDefault="00727BEB" w:rsidP="00727BEB">
      <w:pPr>
        <w:widowControl w:val="0"/>
        <w:tabs>
          <w:tab w:val="left" w:pos="450"/>
        </w:tabs>
        <w:contextualSpacing/>
        <w:jc w:val="both"/>
        <w:rPr>
          <w:rFonts w:ascii="Arial" w:eastAsia="Verdana" w:hAnsi="Arial" w:cs="Arial"/>
          <w:sz w:val="22"/>
          <w:szCs w:val="22"/>
        </w:rPr>
      </w:pPr>
      <w:r w:rsidRPr="00727BEB">
        <w:rPr>
          <w:rFonts w:ascii="Arial" w:eastAsia="Verdana" w:hAnsi="Arial" w:cs="Arial"/>
          <w:sz w:val="22"/>
          <w:szCs w:val="22"/>
        </w:rPr>
        <w:t>-</w:t>
      </w:r>
      <w:r w:rsidRPr="00727BEB">
        <w:rPr>
          <w:rFonts w:ascii="Arial" w:eastAsia="Verdana" w:hAnsi="Arial" w:cs="Arial"/>
          <w:sz w:val="22"/>
          <w:szCs w:val="22"/>
          <w:highlight w:val="white"/>
        </w:rPr>
        <w:t xml:space="preserve"> Το </w:t>
      </w:r>
      <w:proofErr w:type="spellStart"/>
      <w:r w:rsidRPr="00727BEB">
        <w:rPr>
          <w:rFonts w:ascii="Arial" w:eastAsia="Verdana" w:hAnsi="Arial" w:cs="Arial"/>
          <w:sz w:val="22"/>
          <w:szCs w:val="22"/>
          <w:highlight w:val="white"/>
        </w:rPr>
        <w:t>αριθμ</w:t>
      </w:r>
      <w:proofErr w:type="spellEnd"/>
      <w:r w:rsidRPr="00727BEB">
        <w:rPr>
          <w:rFonts w:ascii="Arial" w:eastAsia="Verdana" w:hAnsi="Arial" w:cs="Arial"/>
          <w:sz w:val="22"/>
          <w:szCs w:val="22"/>
          <w:highlight w:val="white"/>
        </w:rPr>
        <w:t>. 553/2026 χρηματικό ένταλμα, σύμφωνα  με το οποίο, κατατέθηκε στις 11/05/2026 σε λογαριασμό ειδικού σκοπού που διατηρεί ο Δήμος και διαχειρίζεται ο Πρόεδρος της Κοινότητας Αγίου Γεωργίου η  πάγια προκαταβολή.</w:t>
      </w:r>
    </w:p>
    <w:p w:rsidR="00727BEB" w:rsidRPr="00727BEB" w:rsidRDefault="00727BEB" w:rsidP="00727BEB">
      <w:pPr>
        <w:widowControl w:val="0"/>
        <w:tabs>
          <w:tab w:val="left" w:pos="450"/>
        </w:tabs>
        <w:contextualSpacing/>
        <w:jc w:val="both"/>
        <w:rPr>
          <w:rFonts w:ascii="Arial" w:eastAsia="Verdana" w:hAnsi="Arial" w:cs="Arial"/>
          <w:sz w:val="22"/>
          <w:szCs w:val="22"/>
        </w:rPr>
      </w:pPr>
      <w:r w:rsidRPr="00727BEB">
        <w:rPr>
          <w:rFonts w:ascii="Arial" w:eastAsia="Verdana" w:hAnsi="Arial" w:cs="Arial"/>
          <w:sz w:val="22"/>
          <w:szCs w:val="22"/>
        </w:rPr>
        <w:t>-</w:t>
      </w:r>
      <w:r w:rsidRPr="00727BEB">
        <w:rPr>
          <w:rFonts w:ascii="Arial" w:eastAsia="Verdana" w:hAnsi="Arial" w:cs="Arial"/>
          <w:sz w:val="22"/>
          <w:szCs w:val="22"/>
          <w:highlight w:val="white"/>
        </w:rPr>
        <w:t xml:space="preserve"> Το </w:t>
      </w:r>
      <w:proofErr w:type="spellStart"/>
      <w:r w:rsidRPr="00727BEB">
        <w:rPr>
          <w:rFonts w:ascii="Arial" w:eastAsia="Verdana" w:hAnsi="Arial" w:cs="Arial"/>
          <w:sz w:val="22"/>
          <w:szCs w:val="22"/>
          <w:highlight w:val="white"/>
        </w:rPr>
        <w:t>αριθμ</w:t>
      </w:r>
      <w:proofErr w:type="spellEnd"/>
      <w:r w:rsidRPr="00727BEB">
        <w:rPr>
          <w:rFonts w:ascii="Arial" w:eastAsia="Verdana" w:hAnsi="Arial" w:cs="Arial"/>
          <w:sz w:val="22"/>
          <w:szCs w:val="22"/>
          <w:highlight w:val="white"/>
        </w:rPr>
        <w:t xml:space="preserve">. </w:t>
      </w:r>
      <w:proofErr w:type="spellStart"/>
      <w:r w:rsidRPr="00727BEB">
        <w:rPr>
          <w:rFonts w:ascii="Arial" w:eastAsia="Verdana" w:hAnsi="Arial" w:cs="Arial"/>
          <w:sz w:val="22"/>
          <w:szCs w:val="22"/>
          <w:highlight w:val="white"/>
        </w:rPr>
        <w:t>πρωτ</w:t>
      </w:r>
      <w:proofErr w:type="spellEnd"/>
      <w:r w:rsidRPr="00727BEB">
        <w:rPr>
          <w:rFonts w:ascii="Arial" w:eastAsia="Verdana" w:hAnsi="Arial" w:cs="Arial"/>
          <w:sz w:val="22"/>
          <w:szCs w:val="22"/>
          <w:highlight w:val="white"/>
        </w:rPr>
        <w:t xml:space="preserve">. 19555/31-07-2026 έγγραφο της  Κοινότητας </w:t>
      </w:r>
      <w:r w:rsidRPr="00727BEB">
        <w:rPr>
          <w:rFonts w:ascii="Arial" w:hAnsi="Arial" w:cs="Arial"/>
          <w:sz w:val="22"/>
          <w:szCs w:val="22"/>
          <w:highlight w:val="white"/>
        </w:rPr>
        <w:t>Αγίου Γεωργίου</w:t>
      </w:r>
      <w:r w:rsidRPr="00727BEB">
        <w:rPr>
          <w:rFonts w:ascii="Arial" w:eastAsia="Verdana" w:hAnsi="Arial" w:cs="Arial"/>
          <w:sz w:val="22"/>
          <w:szCs w:val="22"/>
          <w:highlight w:val="white"/>
        </w:rPr>
        <w:t xml:space="preserve"> με θέμα «Αποκατάσταση βλάβης Δημοτικού Φωτισμού»</w:t>
      </w:r>
    </w:p>
    <w:p w:rsidR="00727BEB" w:rsidRPr="00727BEB" w:rsidRDefault="00727BEB" w:rsidP="00727BEB">
      <w:pPr>
        <w:widowControl w:val="0"/>
        <w:tabs>
          <w:tab w:val="left" w:pos="450"/>
        </w:tabs>
        <w:contextualSpacing/>
        <w:jc w:val="both"/>
        <w:rPr>
          <w:rFonts w:ascii="Arial" w:hAnsi="Arial" w:cs="Arial"/>
          <w:sz w:val="22"/>
          <w:szCs w:val="22"/>
        </w:rPr>
      </w:pPr>
      <w:r w:rsidRPr="00727BEB">
        <w:rPr>
          <w:rFonts w:ascii="Arial" w:eastAsia="Verdana" w:hAnsi="Arial" w:cs="Arial"/>
          <w:sz w:val="22"/>
          <w:szCs w:val="22"/>
        </w:rPr>
        <w:t>-</w:t>
      </w:r>
      <w:r w:rsidRPr="00727BEB">
        <w:rPr>
          <w:rFonts w:ascii="Arial" w:eastAsia="Verdana" w:hAnsi="Arial" w:cs="Arial"/>
          <w:sz w:val="22"/>
          <w:szCs w:val="22"/>
          <w:highlight w:val="white"/>
        </w:rPr>
        <w:t xml:space="preserve"> Το </w:t>
      </w:r>
      <w:proofErr w:type="spellStart"/>
      <w:r w:rsidRPr="00727BEB">
        <w:rPr>
          <w:rFonts w:ascii="Arial" w:eastAsia="Verdana" w:hAnsi="Arial" w:cs="Arial"/>
          <w:sz w:val="22"/>
          <w:szCs w:val="22"/>
          <w:highlight w:val="white"/>
        </w:rPr>
        <w:t>αριθμ</w:t>
      </w:r>
      <w:proofErr w:type="spellEnd"/>
      <w:r w:rsidRPr="00727BEB">
        <w:rPr>
          <w:rFonts w:ascii="Arial" w:eastAsia="Verdana" w:hAnsi="Arial" w:cs="Arial"/>
          <w:sz w:val="22"/>
          <w:szCs w:val="22"/>
          <w:highlight w:val="white"/>
        </w:rPr>
        <w:t xml:space="preserve">. 301/30-07-2026 </w:t>
      </w:r>
      <w:r w:rsidRPr="00727BEB">
        <w:rPr>
          <w:rFonts w:ascii="Arial" w:eastAsia="Verdana" w:hAnsi="Arial" w:cs="Arial"/>
          <w:sz w:val="22"/>
          <w:szCs w:val="22"/>
          <w:highlight w:val="white"/>
          <w:lang w:val="en-US"/>
        </w:rPr>
        <w:t>T</w:t>
      </w:r>
      <w:proofErr w:type="spellStart"/>
      <w:r w:rsidRPr="00727BEB">
        <w:rPr>
          <w:rFonts w:ascii="Arial" w:eastAsia="Verdana" w:hAnsi="Arial" w:cs="Arial"/>
          <w:sz w:val="22"/>
          <w:szCs w:val="22"/>
          <w:highlight w:val="white"/>
        </w:rPr>
        <w:t>ιμολόγιο</w:t>
      </w:r>
      <w:proofErr w:type="spellEnd"/>
      <w:r w:rsidRPr="00727BEB">
        <w:rPr>
          <w:rFonts w:ascii="Arial" w:eastAsia="Verdana" w:hAnsi="Arial" w:cs="Arial"/>
          <w:sz w:val="22"/>
          <w:szCs w:val="22"/>
          <w:highlight w:val="white"/>
        </w:rPr>
        <w:t xml:space="preserve"> Παροχής Υπηρεσιών ποσού 396,80€.</w:t>
      </w:r>
    </w:p>
    <w:p w:rsidR="00727BEB" w:rsidRPr="00727BEB" w:rsidRDefault="00727BEB" w:rsidP="00727BEB">
      <w:pPr>
        <w:jc w:val="both"/>
        <w:rPr>
          <w:rFonts w:ascii="Arial" w:eastAsia="Verdana" w:hAnsi="Arial" w:cs="Arial"/>
          <w:sz w:val="22"/>
          <w:szCs w:val="22"/>
        </w:rPr>
      </w:pPr>
      <w:r w:rsidRPr="00727BEB">
        <w:rPr>
          <w:rStyle w:val="inqyif"/>
          <w:rFonts w:ascii="Arial" w:hAnsi="Arial" w:cs="Arial"/>
          <w:sz w:val="22"/>
          <w:szCs w:val="22"/>
        </w:rPr>
        <w:t>-Την</w:t>
      </w:r>
      <w:r w:rsidRPr="00727BEB">
        <w:rPr>
          <w:rFonts w:ascii="Arial" w:eastAsia="Verdana" w:hAnsi="Arial" w:cs="Arial"/>
          <w:sz w:val="22"/>
          <w:szCs w:val="22"/>
          <w:highlight w:val="white"/>
        </w:rPr>
        <w:t xml:space="preserve"> </w:t>
      </w:r>
      <w:proofErr w:type="spellStart"/>
      <w:r w:rsidRPr="00727BEB">
        <w:rPr>
          <w:rFonts w:ascii="Arial" w:eastAsia="Verdana" w:hAnsi="Arial" w:cs="Arial"/>
          <w:sz w:val="22"/>
          <w:szCs w:val="22"/>
          <w:highlight w:val="white"/>
        </w:rPr>
        <w:t>αριθμ</w:t>
      </w:r>
      <w:proofErr w:type="spellEnd"/>
      <w:r w:rsidRPr="00727BEB">
        <w:rPr>
          <w:rFonts w:ascii="Arial" w:eastAsia="Verdana" w:hAnsi="Arial" w:cs="Arial"/>
          <w:sz w:val="22"/>
          <w:szCs w:val="22"/>
          <w:highlight w:val="white"/>
        </w:rPr>
        <w:t>. 253/2026 Απόφαση Ανάληψης Υποχρέωσης (ΑΔΑ:</w:t>
      </w:r>
      <w:r w:rsidRPr="00727BEB">
        <w:rPr>
          <w:rFonts w:ascii="Arial" w:hAnsi="Arial" w:cs="Arial"/>
          <w:sz w:val="22"/>
          <w:szCs w:val="22"/>
        </w:rPr>
        <w:t xml:space="preserve"> </w:t>
      </w:r>
      <w:r w:rsidRPr="00727BEB">
        <w:rPr>
          <w:rFonts w:ascii="Arial" w:eastAsia="Verdana" w:hAnsi="Arial" w:cs="Arial"/>
          <w:sz w:val="22"/>
          <w:szCs w:val="22"/>
        </w:rPr>
        <w:t>99ΩΚΩΛΗ-ΝΦΔ</w:t>
      </w:r>
      <w:r w:rsidRPr="00727BEB">
        <w:rPr>
          <w:rFonts w:ascii="Arial" w:eastAsia="Verdana" w:hAnsi="Arial" w:cs="Arial"/>
          <w:sz w:val="22"/>
          <w:szCs w:val="22"/>
          <w:highlight w:val="white"/>
        </w:rPr>
        <w:t>)</w:t>
      </w:r>
    </w:p>
    <w:p w:rsidR="00727BEB" w:rsidRPr="00727BEB" w:rsidRDefault="00727BEB" w:rsidP="00727BEB">
      <w:pPr>
        <w:widowControl w:val="0"/>
        <w:tabs>
          <w:tab w:val="left" w:pos="450"/>
        </w:tabs>
        <w:contextualSpacing/>
        <w:jc w:val="both"/>
        <w:rPr>
          <w:rFonts w:ascii="Arial" w:hAnsi="Arial" w:cs="Arial"/>
          <w:sz w:val="22"/>
          <w:szCs w:val="22"/>
        </w:rPr>
      </w:pPr>
      <w:r w:rsidRPr="00727BEB">
        <w:rPr>
          <w:rFonts w:ascii="Arial" w:eastAsia="Verdana" w:hAnsi="Arial" w:cs="Arial"/>
          <w:sz w:val="22"/>
          <w:szCs w:val="22"/>
        </w:rPr>
        <w:t>-</w:t>
      </w:r>
      <w:r w:rsidRPr="00727BEB">
        <w:rPr>
          <w:rFonts w:ascii="Arial" w:eastAsia="Verdana" w:hAnsi="Arial" w:cs="Arial"/>
          <w:sz w:val="22"/>
          <w:szCs w:val="22"/>
          <w:highlight w:val="white"/>
        </w:rPr>
        <w:t xml:space="preserve"> </w:t>
      </w:r>
      <w:r w:rsidRPr="00727BEB">
        <w:rPr>
          <w:rFonts w:ascii="Arial" w:hAnsi="Arial" w:cs="Arial"/>
          <w:sz w:val="22"/>
          <w:szCs w:val="22"/>
        </w:rPr>
        <w:t>Τα δικαιολογητικά των δαπανών που έγιναν από την παγία  προκαταβολή.</w:t>
      </w:r>
    </w:p>
    <w:p w:rsidR="000C40A1" w:rsidRPr="0065166D" w:rsidRDefault="000C40A1" w:rsidP="00727BEB">
      <w:pPr>
        <w:widowControl w:val="0"/>
        <w:suppressAutoHyphens w:val="0"/>
        <w:jc w:val="both"/>
        <w:rPr>
          <w:rFonts w:ascii="Arial" w:eastAsia="Verdana" w:hAnsi="Arial" w:cs="Arial"/>
          <w:sz w:val="22"/>
          <w:szCs w:val="22"/>
          <w:highlight w:val="white"/>
        </w:rPr>
      </w:pPr>
      <w:r w:rsidRPr="00727BEB">
        <w:rPr>
          <w:rFonts w:ascii="Arial" w:hAnsi="Arial" w:cs="Arial"/>
          <w:sz w:val="22"/>
          <w:szCs w:val="22"/>
        </w:rPr>
        <w:t xml:space="preserve">-Το  με αριθ. </w:t>
      </w:r>
      <w:proofErr w:type="spellStart"/>
      <w:r w:rsidRPr="00727BEB">
        <w:rPr>
          <w:rFonts w:ascii="Arial" w:hAnsi="Arial" w:cs="Arial"/>
          <w:sz w:val="22"/>
          <w:szCs w:val="22"/>
        </w:rPr>
        <w:t>πρωτ</w:t>
      </w:r>
      <w:proofErr w:type="spellEnd"/>
      <w:r w:rsidRPr="00727BEB">
        <w:rPr>
          <w:rFonts w:ascii="Arial" w:hAnsi="Arial" w:cs="Arial"/>
          <w:sz w:val="22"/>
          <w:szCs w:val="22"/>
        </w:rPr>
        <w:t>. 2</w:t>
      </w:r>
      <w:r w:rsidR="00727BEB" w:rsidRPr="00727BEB">
        <w:rPr>
          <w:rFonts w:ascii="Arial" w:hAnsi="Arial" w:cs="Arial"/>
          <w:sz w:val="22"/>
          <w:szCs w:val="22"/>
        </w:rPr>
        <w:t>1833</w:t>
      </w:r>
      <w:r w:rsidRPr="00727BEB">
        <w:rPr>
          <w:rFonts w:ascii="Arial" w:hAnsi="Arial" w:cs="Arial"/>
          <w:sz w:val="22"/>
          <w:szCs w:val="22"/>
        </w:rPr>
        <w:t>/</w:t>
      </w:r>
      <w:r w:rsidRPr="00727BEB">
        <w:rPr>
          <w:rFonts w:ascii="Arial" w:eastAsia="Arial" w:hAnsi="Arial" w:cs="Arial"/>
          <w:sz w:val="22"/>
          <w:szCs w:val="22"/>
        </w:rPr>
        <w:t>0</w:t>
      </w:r>
      <w:r w:rsidR="00727BEB" w:rsidRPr="00727BEB">
        <w:rPr>
          <w:rFonts w:ascii="Arial" w:eastAsia="Arial" w:hAnsi="Arial" w:cs="Arial"/>
          <w:sz w:val="22"/>
          <w:szCs w:val="22"/>
        </w:rPr>
        <w:t>1</w:t>
      </w:r>
      <w:r w:rsidRPr="00727BEB">
        <w:rPr>
          <w:rFonts w:ascii="Arial" w:eastAsia="Arial" w:hAnsi="Arial" w:cs="Arial"/>
          <w:sz w:val="22"/>
          <w:szCs w:val="22"/>
        </w:rPr>
        <w:t>-</w:t>
      </w:r>
      <w:r w:rsidR="00727BEB" w:rsidRPr="00727BEB">
        <w:rPr>
          <w:rFonts w:ascii="Arial" w:eastAsia="Arial" w:hAnsi="Arial" w:cs="Arial"/>
          <w:sz w:val="22"/>
          <w:szCs w:val="22"/>
        </w:rPr>
        <w:t>09</w:t>
      </w:r>
      <w:r w:rsidRPr="00727BEB">
        <w:rPr>
          <w:rFonts w:ascii="Arial" w:eastAsia="Arial" w:hAnsi="Arial" w:cs="Arial"/>
          <w:sz w:val="22"/>
          <w:szCs w:val="22"/>
        </w:rPr>
        <w:t>-202</w:t>
      </w:r>
      <w:r w:rsidR="00727BEB" w:rsidRPr="00727BEB">
        <w:rPr>
          <w:rFonts w:ascii="Arial" w:eastAsia="Arial" w:hAnsi="Arial" w:cs="Arial"/>
          <w:sz w:val="22"/>
          <w:szCs w:val="22"/>
        </w:rPr>
        <w:t>6</w:t>
      </w:r>
      <w:r w:rsidRPr="00727BEB">
        <w:rPr>
          <w:rFonts w:ascii="Arial" w:eastAsia="Arial" w:hAnsi="Arial" w:cs="Arial"/>
          <w:szCs w:val="22"/>
        </w:rPr>
        <w:t xml:space="preserve"> </w:t>
      </w:r>
      <w:r w:rsidRPr="00727BEB">
        <w:rPr>
          <w:rFonts w:ascii="Arial" w:hAnsi="Arial" w:cs="Arial"/>
          <w:color w:val="000000"/>
          <w:sz w:val="22"/>
          <w:szCs w:val="22"/>
          <w:lang w:eastAsia="el-GR"/>
        </w:rPr>
        <w:t>έγγραφο του Τμ. Προϋπολογισμού Λογιστηρίου &amp; Προμηθειών που είχε διανεμηθεί</w:t>
      </w:r>
      <w:r w:rsidRPr="0065166D">
        <w:rPr>
          <w:rFonts w:ascii="Arial" w:eastAsia="Verdana" w:hAnsi="Arial" w:cs="Arial"/>
          <w:sz w:val="22"/>
          <w:szCs w:val="22"/>
          <w:highlight w:val="white"/>
        </w:rPr>
        <w:t xml:space="preserve"> </w:t>
      </w:r>
    </w:p>
    <w:p w:rsidR="000C40A1" w:rsidRPr="00943445" w:rsidRDefault="000C40A1" w:rsidP="000C40A1">
      <w:pPr>
        <w:pStyle w:val="Default"/>
        <w:widowControl/>
        <w:suppressAutoHyphens w:val="0"/>
        <w:autoSpaceDN w:val="0"/>
        <w:adjustRightInd w:val="0"/>
        <w:spacing w:line="276" w:lineRule="auto"/>
        <w:jc w:val="both"/>
        <w:rPr>
          <w:sz w:val="22"/>
          <w:szCs w:val="22"/>
          <w:lang w:val="el-GR"/>
        </w:rPr>
      </w:pPr>
      <w:r w:rsidRPr="00943445">
        <w:rPr>
          <w:sz w:val="22"/>
          <w:szCs w:val="22"/>
          <w:lang w:val="el-GR"/>
        </w:rPr>
        <w:t>-Την μεταξύ των μελών συζήτηση σύμφωνα με τα πρακτικά</w:t>
      </w:r>
    </w:p>
    <w:p w:rsidR="000C40A1" w:rsidRDefault="000C40A1" w:rsidP="000C40A1">
      <w:pPr>
        <w:widowControl w:val="0"/>
        <w:suppressAutoHyphens w:val="0"/>
        <w:spacing w:line="276" w:lineRule="auto"/>
        <w:jc w:val="both"/>
        <w:rPr>
          <w:rFonts w:ascii="Arial" w:hAnsi="Arial" w:cs="Arial"/>
          <w:sz w:val="22"/>
          <w:szCs w:val="22"/>
        </w:rPr>
      </w:pPr>
      <w:r w:rsidRPr="00532647">
        <w:rPr>
          <w:rFonts w:ascii="Arial" w:hAnsi="Arial" w:cs="Arial"/>
          <w:sz w:val="22"/>
          <w:szCs w:val="22"/>
        </w:rPr>
        <w:t xml:space="preserve">- την  ψήφο όλων των μελών της </w:t>
      </w:r>
      <w:r>
        <w:rPr>
          <w:rFonts w:ascii="Arial" w:hAnsi="Arial" w:cs="Arial"/>
          <w:sz w:val="22"/>
          <w:szCs w:val="22"/>
        </w:rPr>
        <w:t xml:space="preserve">Δημοτικής </w:t>
      </w:r>
      <w:r w:rsidRPr="00532647">
        <w:rPr>
          <w:rFonts w:ascii="Arial" w:hAnsi="Arial" w:cs="Arial"/>
          <w:sz w:val="22"/>
          <w:szCs w:val="22"/>
        </w:rPr>
        <w:t xml:space="preserve"> Επιτροπής , όπως αυτή διατυπώθηκε και δηλώθηκε δια ζώσης στην συνεδρίαση</w:t>
      </w:r>
    </w:p>
    <w:p w:rsidR="00727BEB" w:rsidRDefault="00727BEB" w:rsidP="000C40A1">
      <w:pPr>
        <w:widowControl w:val="0"/>
        <w:suppressAutoHyphens w:val="0"/>
        <w:spacing w:line="276" w:lineRule="auto"/>
        <w:jc w:val="both"/>
        <w:rPr>
          <w:rFonts w:ascii="Arial" w:hAnsi="Arial" w:cs="Arial"/>
          <w:sz w:val="22"/>
          <w:szCs w:val="22"/>
        </w:rPr>
      </w:pPr>
    </w:p>
    <w:p w:rsidR="00727BEB" w:rsidRPr="00532647" w:rsidRDefault="00727BEB" w:rsidP="000C40A1">
      <w:pPr>
        <w:widowControl w:val="0"/>
        <w:suppressAutoHyphens w:val="0"/>
        <w:spacing w:line="276" w:lineRule="auto"/>
        <w:jc w:val="both"/>
        <w:rPr>
          <w:rFonts w:ascii="Arial" w:hAnsi="Arial" w:cs="Arial"/>
          <w:sz w:val="22"/>
          <w:szCs w:val="22"/>
        </w:rPr>
      </w:pPr>
    </w:p>
    <w:p w:rsidR="000C40A1" w:rsidRPr="00532647" w:rsidRDefault="000C40A1" w:rsidP="000C40A1">
      <w:pPr>
        <w:widowControl w:val="0"/>
        <w:suppressAutoHyphens w:val="0"/>
        <w:spacing w:line="276" w:lineRule="auto"/>
        <w:jc w:val="both"/>
        <w:rPr>
          <w:rFonts w:ascii="Arial" w:hAnsi="Arial" w:cs="Arial"/>
          <w:sz w:val="22"/>
          <w:szCs w:val="22"/>
        </w:rPr>
      </w:pPr>
    </w:p>
    <w:p w:rsidR="000C40A1" w:rsidRPr="00532647" w:rsidRDefault="000C40A1" w:rsidP="000C40A1">
      <w:pPr>
        <w:tabs>
          <w:tab w:val="left" w:pos="559"/>
          <w:tab w:val="left" w:pos="1555"/>
        </w:tabs>
        <w:jc w:val="center"/>
        <w:rPr>
          <w:rFonts w:ascii="Arial" w:hAnsi="Arial" w:cs="Arial"/>
          <w:b/>
          <w:bCs/>
          <w:sz w:val="22"/>
          <w:szCs w:val="22"/>
        </w:rPr>
      </w:pPr>
      <w:r w:rsidRPr="00532647">
        <w:rPr>
          <w:rFonts w:ascii="Arial" w:hAnsi="Arial" w:cs="Arial"/>
          <w:b/>
          <w:bCs/>
          <w:sz w:val="22"/>
          <w:szCs w:val="22"/>
        </w:rPr>
        <w:t xml:space="preserve">ΑΠΟΦΑΣΙΖΕΙ  ΟΜΟΦΩΝΑ </w:t>
      </w:r>
    </w:p>
    <w:p w:rsidR="000C40A1" w:rsidRPr="00D0687A" w:rsidRDefault="000C40A1" w:rsidP="000C40A1">
      <w:pPr>
        <w:tabs>
          <w:tab w:val="left" w:pos="559"/>
          <w:tab w:val="left" w:pos="1555"/>
        </w:tabs>
        <w:jc w:val="center"/>
        <w:rPr>
          <w:rFonts w:ascii="Arial" w:hAnsi="Arial" w:cs="Arial"/>
          <w:b/>
          <w:bCs/>
          <w:sz w:val="20"/>
          <w:szCs w:val="20"/>
        </w:rPr>
      </w:pPr>
    </w:p>
    <w:p w:rsidR="000C40A1" w:rsidRPr="00490F46" w:rsidRDefault="000C40A1" w:rsidP="000C40A1">
      <w:pPr>
        <w:tabs>
          <w:tab w:val="left" w:pos="559"/>
          <w:tab w:val="left" w:pos="1555"/>
        </w:tabs>
        <w:jc w:val="center"/>
        <w:rPr>
          <w:rFonts w:ascii="Arial" w:hAnsi="Arial" w:cs="Arial"/>
          <w:b/>
          <w:bCs/>
          <w:sz w:val="20"/>
          <w:szCs w:val="20"/>
        </w:rPr>
      </w:pPr>
    </w:p>
    <w:p w:rsidR="000C40A1" w:rsidRDefault="000C40A1" w:rsidP="000C40A1">
      <w:pPr>
        <w:pStyle w:val="af8"/>
        <w:snapToGrid w:val="0"/>
        <w:rPr>
          <w:rFonts w:ascii="Arial" w:eastAsia="Verdana" w:hAnsi="Arial" w:cs="Arial"/>
          <w:sz w:val="22"/>
          <w:szCs w:val="22"/>
        </w:rPr>
      </w:pPr>
      <w:r w:rsidRPr="00490F46">
        <w:rPr>
          <w:rFonts w:ascii="Arial" w:eastAsia="Verdana" w:hAnsi="Arial" w:cs="Arial"/>
          <w:b/>
          <w:sz w:val="20"/>
          <w:szCs w:val="20"/>
        </w:rPr>
        <w:t xml:space="preserve"> </w:t>
      </w:r>
      <w:r w:rsidRPr="00A849A0">
        <w:rPr>
          <w:rFonts w:ascii="Arial" w:eastAsia="Verdana" w:hAnsi="Arial" w:cs="Arial"/>
          <w:sz w:val="22"/>
          <w:szCs w:val="22"/>
          <w:u w:val="single"/>
        </w:rPr>
        <w:t>Εγκρίνει</w:t>
      </w:r>
      <w:r w:rsidRPr="00A849A0">
        <w:rPr>
          <w:rFonts w:ascii="Arial" w:eastAsia="Verdana" w:hAnsi="Arial" w:cs="Arial"/>
          <w:sz w:val="22"/>
          <w:szCs w:val="22"/>
        </w:rPr>
        <w:t xml:space="preserve"> τα  δικαιολογητικά των δαπανών συνολικού ποσού </w:t>
      </w:r>
      <w:r>
        <w:rPr>
          <w:rFonts w:ascii="Arial" w:eastAsia="Verdana" w:hAnsi="Arial" w:cs="Arial"/>
          <w:sz w:val="22"/>
          <w:szCs w:val="22"/>
        </w:rPr>
        <w:t xml:space="preserve">ΤΡΙΑΚΟΣΙΩΝ ΕΝΕΝΗΝΤΑ ΕΞΙ  ΕΥΡΩ &amp; ΟΓΔΟΝΤΑ ΛΕΠΤΩΝ </w:t>
      </w:r>
      <w:r w:rsidRPr="0065166D">
        <w:rPr>
          <w:rFonts w:ascii="Arial" w:eastAsia="Verdana" w:hAnsi="Arial" w:cs="Arial"/>
          <w:sz w:val="22"/>
          <w:szCs w:val="22"/>
        </w:rPr>
        <w:t>(</w:t>
      </w:r>
      <w:r w:rsidRPr="0065166D">
        <w:rPr>
          <w:rFonts w:ascii="Arial" w:hAnsi="Arial" w:cs="Arial"/>
          <w:sz w:val="22"/>
          <w:szCs w:val="22"/>
        </w:rPr>
        <w:t>396,80€)</w:t>
      </w:r>
      <w:r>
        <w:rPr>
          <w:rFonts w:ascii="Arial" w:hAnsi="Arial" w:cs="Arial"/>
          <w:sz w:val="20"/>
          <w:szCs w:val="20"/>
        </w:rPr>
        <w:t xml:space="preserve">   </w:t>
      </w:r>
      <w:r w:rsidRPr="00A849A0">
        <w:rPr>
          <w:rFonts w:ascii="Arial" w:eastAsia="Verdana" w:hAnsi="Arial" w:cs="Arial"/>
          <w:sz w:val="22"/>
          <w:szCs w:val="22"/>
        </w:rPr>
        <w:t>που πληρώθηκαν από τ</w:t>
      </w:r>
      <w:r>
        <w:rPr>
          <w:rFonts w:ascii="Arial" w:eastAsia="Verdana" w:hAnsi="Arial" w:cs="Arial"/>
          <w:sz w:val="22"/>
          <w:szCs w:val="22"/>
        </w:rPr>
        <w:t>ο</w:t>
      </w:r>
      <w:r w:rsidRPr="00A849A0">
        <w:rPr>
          <w:rFonts w:ascii="Arial" w:eastAsia="Verdana" w:hAnsi="Arial" w:cs="Arial"/>
          <w:sz w:val="22"/>
          <w:szCs w:val="22"/>
        </w:rPr>
        <w:t xml:space="preserve">ν </w:t>
      </w:r>
      <w:r>
        <w:rPr>
          <w:rFonts w:ascii="Arial" w:eastAsia="Verdana" w:hAnsi="Arial" w:cs="Arial"/>
          <w:sz w:val="22"/>
          <w:szCs w:val="22"/>
          <w:highlight w:val="white"/>
        </w:rPr>
        <w:t>διαχειριστή</w:t>
      </w:r>
      <w:r w:rsidRPr="00A849A0">
        <w:rPr>
          <w:rFonts w:ascii="Arial" w:eastAsia="Verdana" w:hAnsi="Arial" w:cs="Arial"/>
          <w:sz w:val="22"/>
          <w:szCs w:val="22"/>
        </w:rPr>
        <w:t xml:space="preserve"> της πάγιας προκαταβολής της  Κοινότητας </w:t>
      </w:r>
      <w:r>
        <w:rPr>
          <w:rFonts w:ascii="Arial" w:eastAsia="Verdana" w:hAnsi="Arial" w:cs="Arial"/>
          <w:sz w:val="22"/>
          <w:szCs w:val="22"/>
        </w:rPr>
        <w:t xml:space="preserve"> Αγίου Γεωργίου</w:t>
      </w:r>
      <w:r>
        <w:rPr>
          <w:rFonts w:ascii="Arial" w:eastAsia="Verdana" w:hAnsi="Arial" w:cs="Arial"/>
          <w:sz w:val="22"/>
          <w:szCs w:val="22"/>
          <w:highlight w:val="white"/>
        </w:rPr>
        <w:t xml:space="preserve">  - </w:t>
      </w:r>
      <w:r w:rsidRPr="00A849A0">
        <w:rPr>
          <w:rFonts w:ascii="Arial" w:eastAsia="Verdana" w:hAnsi="Arial" w:cs="Arial"/>
          <w:sz w:val="22"/>
          <w:szCs w:val="22"/>
          <w:highlight w:val="white"/>
        </w:rPr>
        <w:t xml:space="preserve"> </w:t>
      </w:r>
      <w:r w:rsidRPr="00A849A0">
        <w:rPr>
          <w:rFonts w:ascii="Arial" w:eastAsia="Verdana" w:hAnsi="Arial" w:cs="Arial"/>
          <w:sz w:val="22"/>
          <w:szCs w:val="22"/>
        </w:rPr>
        <w:t xml:space="preserve">Πρόεδρο </w:t>
      </w:r>
      <w:r>
        <w:rPr>
          <w:rFonts w:ascii="Arial" w:eastAsia="Verdana" w:hAnsi="Arial" w:cs="Arial"/>
          <w:sz w:val="22"/>
          <w:szCs w:val="22"/>
        </w:rPr>
        <w:t xml:space="preserve"> </w:t>
      </w:r>
      <w:proofErr w:type="spellStart"/>
      <w:r>
        <w:rPr>
          <w:rFonts w:ascii="Arial" w:eastAsia="Verdana" w:hAnsi="Arial" w:cs="Arial"/>
          <w:sz w:val="22"/>
          <w:szCs w:val="22"/>
        </w:rPr>
        <w:t>Μίχο</w:t>
      </w:r>
      <w:proofErr w:type="spellEnd"/>
      <w:r>
        <w:rPr>
          <w:rFonts w:ascii="Arial" w:eastAsia="Verdana" w:hAnsi="Arial" w:cs="Arial"/>
          <w:sz w:val="22"/>
          <w:szCs w:val="22"/>
        </w:rPr>
        <w:t xml:space="preserve"> Αθανάσιο</w:t>
      </w:r>
      <w:r w:rsidRPr="007A642D">
        <w:rPr>
          <w:rFonts w:ascii="Arial" w:eastAsia="Verdana" w:hAnsi="Arial" w:cs="Arial"/>
          <w:sz w:val="22"/>
          <w:szCs w:val="22"/>
          <w:highlight w:val="white"/>
        </w:rPr>
        <w:t xml:space="preserve">  </w:t>
      </w:r>
      <w:r>
        <w:rPr>
          <w:rFonts w:ascii="Arial" w:eastAsia="Verdana" w:hAnsi="Arial" w:cs="Arial"/>
          <w:sz w:val="22"/>
          <w:szCs w:val="22"/>
          <w:highlight w:val="white"/>
        </w:rPr>
        <w:t xml:space="preserve">, </w:t>
      </w:r>
      <w:r w:rsidRPr="00A849A0">
        <w:rPr>
          <w:rFonts w:ascii="Arial" w:eastAsia="Verdana" w:hAnsi="Arial" w:cs="Arial"/>
          <w:sz w:val="22"/>
          <w:szCs w:val="22"/>
          <w:highlight w:val="white"/>
        </w:rPr>
        <w:t xml:space="preserve"> </w:t>
      </w:r>
      <w:r w:rsidRPr="00A849A0">
        <w:rPr>
          <w:rFonts w:ascii="Arial" w:eastAsia="Verdana" w:hAnsi="Arial" w:cs="Arial"/>
          <w:sz w:val="22"/>
          <w:szCs w:val="22"/>
        </w:rPr>
        <w:t xml:space="preserve">όπως αναλυτικά αναφέρθηκαν </w:t>
      </w:r>
      <w:r>
        <w:rPr>
          <w:rFonts w:ascii="Arial" w:eastAsia="Verdana" w:hAnsi="Arial" w:cs="Arial"/>
          <w:sz w:val="22"/>
          <w:szCs w:val="22"/>
        </w:rPr>
        <w:t xml:space="preserve">στο εισηγητικό μέρος της παρούσας </w:t>
      </w:r>
      <w:r w:rsidRPr="00A849A0">
        <w:rPr>
          <w:rFonts w:ascii="Arial" w:eastAsia="Verdana" w:hAnsi="Arial" w:cs="Arial"/>
          <w:sz w:val="22"/>
          <w:szCs w:val="22"/>
        </w:rPr>
        <w:t xml:space="preserve"> και </w:t>
      </w:r>
      <w:r w:rsidRPr="00A849A0">
        <w:rPr>
          <w:rFonts w:ascii="Arial" w:eastAsia="Verdana" w:hAnsi="Arial" w:cs="Arial"/>
          <w:sz w:val="22"/>
          <w:szCs w:val="22"/>
          <w:highlight w:val="white"/>
        </w:rPr>
        <w:t xml:space="preserve"> αιτιολογούν το κατεπείγον των εργασιών</w:t>
      </w:r>
      <w:r w:rsidRPr="00A849A0">
        <w:rPr>
          <w:rFonts w:ascii="Arial" w:eastAsia="Verdana" w:hAnsi="Arial" w:cs="Arial"/>
          <w:sz w:val="22"/>
          <w:szCs w:val="22"/>
        </w:rPr>
        <w:t xml:space="preserve"> , ως παρακάτω</w:t>
      </w:r>
      <w:r w:rsidRPr="00D0687A">
        <w:rPr>
          <w:rFonts w:ascii="Arial" w:eastAsia="Verdana" w:hAnsi="Arial" w:cs="Arial"/>
          <w:sz w:val="22"/>
          <w:szCs w:val="22"/>
        </w:rPr>
        <w:t>:</w:t>
      </w:r>
    </w:p>
    <w:p w:rsidR="00727BEB" w:rsidRDefault="00727BEB" w:rsidP="000C40A1">
      <w:pPr>
        <w:pStyle w:val="af8"/>
        <w:snapToGrid w:val="0"/>
        <w:rPr>
          <w:rFonts w:ascii="Arial" w:eastAsia="Verdana" w:hAnsi="Arial" w:cs="Arial"/>
          <w:sz w:val="22"/>
          <w:szCs w:val="22"/>
        </w:rPr>
      </w:pPr>
    </w:p>
    <w:p w:rsidR="00727BEB" w:rsidRDefault="00727BEB" w:rsidP="000C40A1">
      <w:pPr>
        <w:pStyle w:val="af8"/>
        <w:snapToGrid w:val="0"/>
        <w:rPr>
          <w:rFonts w:ascii="Arial" w:eastAsia="Verdana" w:hAnsi="Arial" w:cs="Arial"/>
          <w:sz w:val="22"/>
          <w:szCs w:val="22"/>
        </w:rPr>
      </w:pPr>
    </w:p>
    <w:p w:rsidR="000C40A1" w:rsidRDefault="000C40A1" w:rsidP="002D7E7E">
      <w:pPr>
        <w:widowControl w:val="0"/>
        <w:suppressAutoHyphens w:val="0"/>
        <w:spacing w:line="360" w:lineRule="auto"/>
        <w:jc w:val="both"/>
        <w:rPr>
          <w:rFonts w:ascii="Arial" w:hAnsi="Arial" w:cs="Arial"/>
          <w:b/>
          <w:sz w:val="22"/>
          <w:szCs w:val="22"/>
        </w:rPr>
      </w:pPr>
    </w:p>
    <w:tbl>
      <w:tblPr>
        <w:tblW w:w="11549" w:type="dxa"/>
        <w:tblInd w:w="-803" w:type="dxa"/>
        <w:tblBorders>
          <w:top w:val="single" w:sz="2" w:space="0" w:color="000001"/>
          <w:left w:val="single" w:sz="2" w:space="0" w:color="000001"/>
          <w:bottom w:val="single" w:sz="4" w:space="0" w:color="auto"/>
          <w:right w:val="single" w:sz="2" w:space="0" w:color="000001"/>
          <w:insideH w:val="single" w:sz="2" w:space="0" w:color="000001"/>
          <w:insideV w:val="single" w:sz="2" w:space="0" w:color="000001"/>
        </w:tblBorders>
        <w:tblLayout w:type="fixed"/>
        <w:tblCellMar>
          <w:top w:w="55" w:type="dxa"/>
          <w:left w:w="48" w:type="dxa"/>
          <w:bottom w:w="55" w:type="dxa"/>
          <w:right w:w="55" w:type="dxa"/>
        </w:tblCellMar>
        <w:tblLook w:val="0000"/>
      </w:tblPr>
      <w:tblGrid>
        <w:gridCol w:w="851"/>
        <w:gridCol w:w="2268"/>
        <w:gridCol w:w="1985"/>
        <w:gridCol w:w="1417"/>
        <w:gridCol w:w="1985"/>
        <w:gridCol w:w="1843"/>
        <w:gridCol w:w="1200"/>
      </w:tblGrid>
      <w:tr w:rsidR="00727BEB" w:rsidRPr="000C40A1" w:rsidTr="00727BEB">
        <w:trPr>
          <w:trHeight w:val="915"/>
        </w:trPr>
        <w:tc>
          <w:tcPr>
            <w:tcW w:w="851" w:type="dxa"/>
            <w:shd w:val="clear" w:color="auto" w:fill="99CC99"/>
            <w:vAlign w:val="center"/>
          </w:tcPr>
          <w:p w:rsidR="000C40A1" w:rsidRPr="000C40A1" w:rsidRDefault="000C40A1" w:rsidP="004A3B6C">
            <w:pPr>
              <w:jc w:val="center"/>
              <w:rPr>
                <w:rFonts w:ascii="Arial" w:hAnsi="Arial" w:cs="Arial"/>
                <w:sz w:val="18"/>
                <w:szCs w:val="18"/>
              </w:rPr>
            </w:pPr>
            <w:r w:rsidRPr="000C40A1">
              <w:rPr>
                <w:rFonts w:ascii="Arial" w:eastAsia="Verdana" w:hAnsi="Arial" w:cs="Arial"/>
                <w:b/>
                <w:bCs/>
                <w:sz w:val="18"/>
                <w:szCs w:val="18"/>
              </w:rPr>
              <w:lastRenderedPageBreak/>
              <w:t>Α.Α</w:t>
            </w:r>
          </w:p>
          <w:p w:rsidR="000C40A1" w:rsidRPr="000C40A1" w:rsidRDefault="000C40A1" w:rsidP="004A3B6C">
            <w:pPr>
              <w:jc w:val="center"/>
              <w:rPr>
                <w:rFonts w:ascii="Arial" w:eastAsia="Verdana" w:hAnsi="Arial" w:cs="Arial"/>
                <w:b/>
                <w:bCs/>
                <w:sz w:val="18"/>
                <w:szCs w:val="18"/>
              </w:rPr>
            </w:pPr>
          </w:p>
        </w:tc>
        <w:tc>
          <w:tcPr>
            <w:tcW w:w="2268" w:type="dxa"/>
            <w:shd w:val="clear" w:color="auto" w:fill="99CC99"/>
            <w:vAlign w:val="center"/>
          </w:tcPr>
          <w:p w:rsidR="000C40A1" w:rsidRPr="000C40A1" w:rsidRDefault="000C40A1" w:rsidP="004A3B6C">
            <w:pPr>
              <w:jc w:val="center"/>
              <w:rPr>
                <w:rFonts w:ascii="Arial" w:hAnsi="Arial" w:cs="Arial"/>
                <w:sz w:val="18"/>
                <w:szCs w:val="18"/>
              </w:rPr>
            </w:pPr>
            <w:r w:rsidRPr="000C40A1">
              <w:rPr>
                <w:rFonts w:ascii="Arial" w:eastAsia="Verdana" w:hAnsi="Arial" w:cs="Arial"/>
                <w:b/>
                <w:bCs/>
                <w:sz w:val="18"/>
                <w:szCs w:val="18"/>
              </w:rPr>
              <w:t>ΑΛΕ προϋπολογισμού</w:t>
            </w:r>
          </w:p>
        </w:tc>
        <w:tc>
          <w:tcPr>
            <w:tcW w:w="1985" w:type="dxa"/>
            <w:shd w:val="clear" w:color="auto" w:fill="99CC99"/>
            <w:vAlign w:val="center"/>
          </w:tcPr>
          <w:p w:rsidR="000C40A1" w:rsidRPr="000C40A1" w:rsidRDefault="000C40A1" w:rsidP="004A3B6C">
            <w:pPr>
              <w:jc w:val="center"/>
              <w:rPr>
                <w:rFonts w:ascii="Arial" w:hAnsi="Arial" w:cs="Arial"/>
                <w:sz w:val="18"/>
                <w:szCs w:val="18"/>
              </w:rPr>
            </w:pPr>
            <w:r w:rsidRPr="000C40A1">
              <w:rPr>
                <w:rFonts w:ascii="Arial" w:eastAsia="Verdana" w:hAnsi="Arial" w:cs="Arial"/>
                <w:b/>
                <w:bCs/>
                <w:sz w:val="18"/>
                <w:szCs w:val="18"/>
              </w:rPr>
              <w:t>Αιτιολογία δαπάνης</w:t>
            </w:r>
          </w:p>
        </w:tc>
        <w:tc>
          <w:tcPr>
            <w:tcW w:w="1417" w:type="dxa"/>
            <w:shd w:val="clear" w:color="auto" w:fill="99CC99"/>
            <w:vAlign w:val="center"/>
          </w:tcPr>
          <w:p w:rsidR="000C40A1" w:rsidRPr="000C40A1" w:rsidRDefault="000C40A1" w:rsidP="004A3B6C">
            <w:pPr>
              <w:jc w:val="center"/>
              <w:rPr>
                <w:rFonts w:ascii="Arial" w:hAnsi="Arial" w:cs="Arial"/>
                <w:sz w:val="18"/>
                <w:szCs w:val="18"/>
              </w:rPr>
            </w:pPr>
            <w:r w:rsidRPr="000C40A1">
              <w:rPr>
                <w:rFonts w:ascii="Arial" w:eastAsia="Verdana" w:hAnsi="Arial" w:cs="Arial"/>
                <w:b/>
                <w:bCs/>
                <w:sz w:val="18"/>
                <w:szCs w:val="18"/>
              </w:rPr>
              <w:t>Απόφαση Ανάληψης Υποχρέωσης</w:t>
            </w:r>
          </w:p>
        </w:tc>
        <w:tc>
          <w:tcPr>
            <w:tcW w:w="1985" w:type="dxa"/>
            <w:shd w:val="clear" w:color="auto" w:fill="99CC99"/>
            <w:vAlign w:val="center"/>
          </w:tcPr>
          <w:p w:rsidR="000C40A1" w:rsidRPr="000C40A1" w:rsidRDefault="000C40A1" w:rsidP="004A3B6C">
            <w:pPr>
              <w:jc w:val="center"/>
              <w:rPr>
                <w:rFonts w:ascii="Arial" w:hAnsi="Arial" w:cs="Arial"/>
                <w:sz w:val="18"/>
                <w:szCs w:val="18"/>
              </w:rPr>
            </w:pPr>
            <w:r w:rsidRPr="000C40A1">
              <w:rPr>
                <w:rFonts w:ascii="Arial" w:eastAsia="Verdana" w:hAnsi="Arial" w:cs="Arial"/>
                <w:b/>
                <w:bCs/>
                <w:sz w:val="18"/>
                <w:szCs w:val="18"/>
              </w:rPr>
              <w:t>Αριθ. Παραστατικού</w:t>
            </w:r>
          </w:p>
        </w:tc>
        <w:tc>
          <w:tcPr>
            <w:tcW w:w="1843" w:type="dxa"/>
            <w:shd w:val="clear" w:color="auto" w:fill="99CC99"/>
            <w:vAlign w:val="center"/>
          </w:tcPr>
          <w:p w:rsidR="000C40A1" w:rsidRPr="000C40A1" w:rsidRDefault="000C40A1" w:rsidP="004A3B6C">
            <w:pPr>
              <w:jc w:val="center"/>
              <w:rPr>
                <w:rFonts w:ascii="Arial" w:hAnsi="Arial" w:cs="Arial"/>
                <w:sz w:val="18"/>
                <w:szCs w:val="18"/>
              </w:rPr>
            </w:pPr>
            <w:r w:rsidRPr="000C40A1">
              <w:rPr>
                <w:rFonts w:ascii="Arial" w:eastAsia="Verdana" w:hAnsi="Arial" w:cs="Arial"/>
                <w:b/>
                <w:bCs/>
                <w:sz w:val="18"/>
                <w:szCs w:val="18"/>
              </w:rPr>
              <w:t>Επωνυμία-Ονοματεπώνυμο δικαιούχου</w:t>
            </w:r>
          </w:p>
        </w:tc>
        <w:tc>
          <w:tcPr>
            <w:tcW w:w="1200" w:type="dxa"/>
            <w:shd w:val="clear" w:color="auto" w:fill="99CC99"/>
            <w:vAlign w:val="center"/>
          </w:tcPr>
          <w:p w:rsidR="000C40A1" w:rsidRPr="000C40A1" w:rsidRDefault="000C40A1" w:rsidP="004A3B6C">
            <w:pPr>
              <w:jc w:val="center"/>
              <w:rPr>
                <w:rFonts w:ascii="Arial" w:hAnsi="Arial" w:cs="Arial"/>
                <w:sz w:val="18"/>
                <w:szCs w:val="18"/>
              </w:rPr>
            </w:pPr>
            <w:r w:rsidRPr="000C40A1">
              <w:rPr>
                <w:rFonts w:ascii="Arial" w:eastAsia="Verdana" w:hAnsi="Arial" w:cs="Arial"/>
                <w:b/>
                <w:bCs/>
                <w:sz w:val="18"/>
                <w:szCs w:val="18"/>
              </w:rPr>
              <w:t>Ποσό</w:t>
            </w:r>
          </w:p>
          <w:p w:rsidR="000C40A1" w:rsidRPr="000C40A1" w:rsidRDefault="000C40A1" w:rsidP="004A3B6C">
            <w:pPr>
              <w:jc w:val="center"/>
              <w:rPr>
                <w:rFonts w:ascii="Arial" w:hAnsi="Arial" w:cs="Arial"/>
                <w:sz w:val="18"/>
                <w:szCs w:val="18"/>
              </w:rPr>
            </w:pPr>
            <w:r w:rsidRPr="000C40A1">
              <w:rPr>
                <w:rFonts w:ascii="Arial" w:eastAsia="Verdana" w:hAnsi="Arial" w:cs="Arial"/>
                <w:b/>
                <w:bCs/>
                <w:sz w:val="18"/>
                <w:szCs w:val="18"/>
              </w:rPr>
              <w:t>(με ΦΠΑ 24%)</w:t>
            </w:r>
          </w:p>
        </w:tc>
      </w:tr>
      <w:tr w:rsidR="00727BEB" w:rsidRPr="000C40A1" w:rsidTr="00727BEB">
        <w:trPr>
          <w:trHeight w:val="615"/>
        </w:trPr>
        <w:tc>
          <w:tcPr>
            <w:tcW w:w="851" w:type="dxa"/>
            <w:shd w:val="clear" w:color="auto" w:fill="FFFFFF"/>
            <w:vAlign w:val="center"/>
          </w:tcPr>
          <w:p w:rsidR="000C40A1" w:rsidRPr="000C40A1" w:rsidRDefault="000C40A1" w:rsidP="004A3B6C">
            <w:pPr>
              <w:pStyle w:val="af8"/>
              <w:snapToGrid w:val="0"/>
              <w:jc w:val="center"/>
              <w:rPr>
                <w:rFonts w:ascii="Arial" w:hAnsi="Arial" w:cs="Arial"/>
                <w:sz w:val="18"/>
                <w:szCs w:val="18"/>
              </w:rPr>
            </w:pPr>
            <w:r w:rsidRPr="000C40A1">
              <w:rPr>
                <w:rFonts w:ascii="Arial" w:hAnsi="Arial" w:cs="Arial"/>
                <w:sz w:val="18"/>
                <w:szCs w:val="18"/>
              </w:rPr>
              <w:t>1.</w:t>
            </w:r>
          </w:p>
        </w:tc>
        <w:tc>
          <w:tcPr>
            <w:tcW w:w="2268" w:type="dxa"/>
            <w:shd w:val="clear" w:color="auto" w:fill="FFFFFF"/>
            <w:vAlign w:val="center"/>
          </w:tcPr>
          <w:p w:rsidR="000C40A1" w:rsidRPr="000C40A1" w:rsidRDefault="000C40A1" w:rsidP="004A3B6C">
            <w:pPr>
              <w:snapToGrid w:val="0"/>
              <w:jc w:val="center"/>
              <w:rPr>
                <w:rFonts w:ascii="Arial" w:hAnsi="Arial" w:cs="Arial"/>
                <w:sz w:val="18"/>
                <w:szCs w:val="18"/>
              </w:rPr>
            </w:pPr>
            <w:r w:rsidRPr="000C40A1">
              <w:rPr>
                <w:rFonts w:ascii="Arial" w:eastAsia="Verdana" w:hAnsi="Arial" w:cs="Arial"/>
                <w:b/>
                <w:bCs/>
                <w:sz w:val="18"/>
                <w:szCs w:val="18"/>
              </w:rPr>
              <w:t>030.2420301038</w:t>
            </w:r>
          </w:p>
          <w:p w:rsidR="000C40A1" w:rsidRPr="000C40A1" w:rsidRDefault="000C40A1" w:rsidP="004A3B6C">
            <w:pPr>
              <w:snapToGrid w:val="0"/>
              <w:jc w:val="center"/>
              <w:rPr>
                <w:rFonts w:ascii="Arial" w:hAnsi="Arial" w:cs="Arial"/>
                <w:sz w:val="18"/>
                <w:szCs w:val="18"/>
              </w:rPr>
            </w:pPr>
            <w:r w:rsidRPr="000C40A1">
              <w:rPr>
                <w:rFonts w:ascii="Arial" w:eastAsia="Verdana" w:hAnsi="Arial" w:cs="Arial"/>
                <w:sz w:val="18"/>
                <w:szCs w:val="18"/>
              </w:rPr>
              <w:t>Έκτακτες και επείγουσες δαπάνες για επισκευή και αποκατάσταση ακινήτων, εγκαταστάσεων, κοινόχρηστων χώρων και λοιπών χώρων Κοινότητας Αγίου Γεωργίου</w:t>
            </w:r>
          </w:p>
        </w:tc>
        <w:tc>
          <w:tcPr>
            <w:tcW w:w="1985" w:type="dxa"/>
            <w:shd w:val="clear" w:color="auto" w:fill="FFFFFF"/>
            <w:vAlign w:val="center"/>
          </w:tcPr>
          <w:p w:rsidR="000C40A1" w:rsidRPr="000C40A1" w:rsidRDefault="000C40A1" w:rsidP="004A3B6C">
            <w:pPr>
              <w:snapToGrid w:val="0"/>
              <w:jc w:val="center"/>
              <w:rPr>
                <w:rFonts w:ascii="Arial" w:hAnsi="Arial" w:cs="Arial"/>
                <w:sz w:val="18"/>
                <w:szCs w:val="18"/>
              </w:rPr>
            </w:pPr>
            <w:r w:rsidRPr="000C40A1">
              <w:rPr>
                <w:rFonts w:ascii="Arial" w:eastAsia="Verdana" w:hAnsi="Arial" w:cs="Arial"/>
                <w:sz w:val="18"/>
                <w:szCs w:val="18"/>
                <w:highlight w:val="white"/>
              </w:rPr>
              <w:t>Αποκατάσταση βλάβης δημοτικού φωτισμού</w:t>
            </w:r>
            <w:r w:rsidRPr="000C40A1">
              <w:rPr>
                <w:rFonts w:ascii="Arial" w:eastAsia="Verdana" w:hAnsi="Arial" w:cs="Arial"/>
                <w:sz w:val="18"/>
                <w:szCs w:val="18"/>
              </w:rPr>
              <w:t xml:space="preserve"> Κ. Αγίου Γεωργίου</w:t>
            </w:r>
          </w:p>
        </w:tc>
        <w:tc>
          <w:tcPr>
            <w:tcW w:w="1417" w:type="dxa"/>
            <w:shd w:val="clear" w:color="auto" w:fill="FFFFFF"/>
            <w:vAlign w:val="center"/>
          </w:tcPr>
          <w:p w:rsidR="000C40A1" w:rsidRPr="000C40A1" w:rsidRDefault="000C40A1" w:rsidP="004A3B6C">
            <w:pPr>
              <w:snapToGrid w:val="0"/>
              <w:jc w:val="center"/>
              <w:rPr>
                <w:rFonts w:ascii="Arial" w:eastAsia="Verdana" w:hAnsi="Arial" w:cs="Arial"/>
                <w:sz w:val="18"/>
                <w:szCs w:val="18"/>
                <w:highlight w:val="white"/>
              </w:rPr>
            </w:pPr>
            <w:r w:rsidRPr="000C40A1">
              <w:rPr>
                <w:rFonts w:ascii="Arial" w:eastAsia="Verdana" w:hAnsi="Arial" w:cs="Arial"/>
                <w:sz w:val="18"/>
                <w:szCs w:val="18"/>
                <w:highlight w:val="white"/>
              </w:rPr>
              <w:t>253/2026</w:t>
            </w:r>
          </w:p>
        </w:tc>
        <w:tc>
          <w:tcPr>
            <w:tcW w:w="1985" w:type="dxa"/>
            <w:shd w:val="clear" w:color="auto" w:fill="FFFFFF"/>
            <w:vAlign w:val="center"/>
          </w:tcPr>
          <w:p w:rsidR="000C40A1" w:rsidRPr="000C40A1" w:rsidRDefault="000C40A1" w:rsidP="004A3B6C">
            <w:pPr>
              <w:keepNext/>
              <w:tabs>
                <w:tab w:val="left" w:pos="9750"/>
              </w:tabs>
              <w:snapToGrid w:val="0"/>
              <w:spacing w:before="240" w:after="120"/>
              <w:jc w:val="center"/>
              <w:rPr>
                <w:rFonts w:ascii="Arial" w:eastAsia="Verdana" w:hAnsi="Arial" w:cs="Arial"/>
                <w:sz w:val="18"/>
                <w:szCs w:val="18"/>
                <w:highlight w:val="white"/>
              </w:rPr>
            </w:pPr>
            <w:r w:rsidRPr="000C40A1">
              <w:rPr>
                <w:rFonts w:ascii="Arial" w:eastAsia="Verdana" w:hAnsi="Arial" w:cs="Arial"/>
                <w:sz w:val="18"/>
                <w:szCs w:val="18"/>
                <w:highlight w:val="white"/>
              </w:rPr>
              <w:t>ΤΠΥ</w:t>
            </w:r>
          </w:p>
          <w:p w:rsidR="000C40A1" w:rsidRPr="000C40A1" w:rsidRDefault="000C40A1" w:rsidP="004A3B6C">
            <w:pPr>
              <w:keepNext/>
              <w:tabs>
                <w:tab w:val="left" w:pos="9750"/>
              </w:tabs>
              <w:snapToGrid w:val="0"/>
              <w:spacing w:before="240" w:after="120"/>
              <w:jc w:val="center"/>
              <w:rPr>
                <w:rFonts w:ascii="Arial" w:hAnsi="Arial" w:cs="Arial"/>
                <w:sz w:val="18"/>
                <w:szCs w:val="18"/>
              </w:rPr>
            </w:pPr>
            <w:r w:rsidRPr="000C40A1">
              <w:rPr>
                <w:rFonts w:ascii="Arial" w:eastAsia="Verdana" w:hAnsi="Arial" w:cs="Arial"/>
                <w:sz w:val="18"/>
                <w:szCs w:val="18"/>
              </w:rPr>
              <w:t>301/30-07-2026</w:t>
            </w:r>
          </w:p>
        </w:tc>
        <w:tc>
          <w:tcPr>
            <w:tcW w:w="1843" w:type="dxa"/>
            <w:shd w:val="clear" w:color="auto" w:fill="FFFFFF"/>
            <w:vAlign w:val="center"/>
          </w:tcPr>
          <w:p w:rsidR="000C40A1" w:rsidRPr="000C40A1" w:rsidRDefault="000C40A1" w:rsidP="004A3B6C">
            <w:pPr>
              <w:pStyle w:val="1f"/>
              <w:tabs>
                <w:tab w:val="left" w:pos="450"/>
              </w:tabs>
              <w:snapToGrid w:val="0"/>
              <w:ind w:left="0"/>
              <w:jc w:val="center"/>
              <w:rPr>
                <w:rFonts w:ascii="Arial" w:eastAsia="Verdana" w:hAnsi="Arial" w:cs="Arial"/>
                <w:sz w:val="18"/>
                <w:szCs w:val="18"/>
                <w:highlight w:val="white"/>
                <w:lang w:val="el-GR"/>
              </w:rPr>
            </w:pPr>
            <w:r w:rsidRPr="000C40A1">
              <w:rPr>
                <w:rFonts w:ascii="Arial" w:eastAsia="Verdana" w:hAnsi="Arial" w:cs="Arial"/>
                <w:sz w:val="18"/>
                <w:szCs w:val="18"/>
                <w:highlight w:val="white"/>
                <w:lang w:val="el-GR"/>
              </w:rPr>
              <w:t xml:space="preserve">Βασίλειος </w:t>
            </w:r>
            <w:proofErr w:type="spellStart"/>
            <w:r w:rsidRPr="000C40A1">
              <w:rPr>
                <w:rFonts w:ascii="Arial" w:eastAsia="Verdana" w:hAnsi="Arial" w:cs="Arial"/>
                <w:sz w:val="18"/>
                <w:szCs w:val="18"/>
                <w:highlight w:val="white"/>
                <w:lang w:val="el-GR"/>
              </w:rPr>
              <w:t>Επ</w:t>
            </w:r>
            <w:proofErr w:type="spellEnd"/>
            <w:r w:rsidRPr="000C40A1">
              <w:rPr>
                <w:rFonts w:ascii="Arial" w:eastAsia="Verdana" w:hAnsi="Arial" w:cs="Arial"/>
                <w:sz w:val="18"/>
                <w:szCs w:val="18"/>
                <w:highlight w:val="white"/>
                <w:lang w:val="el-GR"/>
              </w:rPr>
              <w:t>. Λουκά – Ηλεκτρικές εγκαταστάσεις &amp; εμπόριο ΕΔΕ-Λιβαδειά</w:t>
            </w:r>
          </w:p>
        </w:tc>
        <w:tc>
          <w:tcPr>
            <w:tcW w:w="1200" w:type="dxa"/>
            <w:shd w:val="clear" w:color="auto" w:fill="FFFFFF"/>
            <w:vAlign w:val="center"/>
          </w:tcPr>
          <w:p w:rsidR="000C40A1" w:rsidRPr="000C40A1" w:rsidRDefault="000C40A1" w:rsidP="004A3B6C">
            <w:pPr>
              <w:pStyle w:val="af8"/>
              <w:snapToGrid w:val="0"/>
              <w:jc w:val="center"/>
              <w:rPr>
                <w:rFonts w:ascii="Arial" w:hAnsi="Arial" w:cs="Arial"/>
                <w:sz w:val="18"/>
                <w:szCs w:val="18"/>
              </w:rPr>
            </w:pPr>
            <w:r w:rsidRPr="000C40A1">
              <w:rPr>
                <w:rFonts w:ascii="Arial" w:hAnsi="Arial" w:cs="Arial"/>
                <w:sz w:val="18"/>
                <w:szCs w:val="18"/>
              </w:rPr>
              <w:t>396,80€</w:t>
            </w:r>
          </w:p>
          <w:p w:rsidR="000C40A1" w:rsidRPr="000C40A1" w:rsidRDefault="000C40A1" w:rsidP="004A3B6C">
            <w:pPr>
              <w:pStyle w:val="af8"/>
              <w:snapToGrid w:val="0"/>
              <w:jc w:val="center"/>
              <w:rPr>
                <w:rFonts w:ascii="Arial" w:hAnsi="Arial" w:cs="Arial"/>
                <w:sz w:val="18"/>
                <w:szCs w:val="18"/>
              </w:rPr>
            </w:pPr>
          </w:p>
        </w:tc>
      </w:tr>
    </w:tbl>
    <w:p w:rsidR="009268B0" w:rsidRDefault="009268B0" w:rsidP="002D7E7E">
      <w:pPr>
        <w:widowControl w:val="0"/>
        <w:suppressAutoHyphens w:val="0"/>
        <w:spacing w:line="360" w:lineRule="auto"/>
        <w:jc w:val="both"/>
        <w:rPr>
          <w:rFonts w:ascii="Arial" w:hAnsi="Arial" w:cs="Arial"/>
          <w:b/>
          <w:sz w:val="22"/>
          <w:szCs w:val="22"/>
        </w:rPr>
      </w:pPr>
    </w:p>
    <w:p w:rsidR="002D7E7E" w:rsidRPr="002D7E7E" w:rsidRDefault="002D7E7E" w:rsidP="002D7E7E">
      <w:pPr>
        <w:jc w:val="both"/>
        <w:rPr>
          <w:rFonts w:ascii="Arial" w:hAnsi="Arial" w:cs="Arial"/>
          <w:sz w:val="22"/>
          <w:szCs w:val="22"/>
        </w:rPr>
      </w:pPr>
    </w:p>
    <w:p w:rsidR="00DA1D69" w:rsidRPr="002D7E7E" w:rsidRDefault="00DA1D69" w:rsidP="00DA1D69">
      <w:pPr>
        <w:ind w:left="720"/>
        <w:jc w:val="both"/>
        <w:rPr>
          <w:rFonts w:ascii="Arial" w:hAnsi="Arial" w:cs="Arial"/>
          <w:bCs/>
          <w:sz w:val="22"/>
          <w:szCs w:val="22"/>
        </w:rPr>
      </w:pPr>
    </w:p>
    <w:p w:rsidR="00C94F29" w:rsidRPr="00DA1D69" w:rsidRDefault="00C94F29" w:rsidP="00C94F29">
      <w:pPr>
        <w:pStyle w:val="af9"/>
        <w:spacing w:line="276" w:lineRule="auto"/>
        <w:ind w:left="0"/>
        <w:contextualSpacing w:val="0"/>
        <w:jc w:val="both"/>
        <w:rPr>
          <w:rFonts w:ascii="Arial" w:hAnsi="Arial" w:cs="Arial"/>
          <w:b/>
          <w:sz w:val="22"/>
          <w:szCs w:val="22"/>
        </w:rPr>
      </w:pPr>
      <w:r w:rsidRPr="00DA1D69">
        <w:rPr>
          <w:rFonts w:ascii="Arial" w:eastAsia="Calibri" w:hAnsi="Arial" w:cs="Arial"/>
          <w:b/>
          <w:bCs/>
          <w:sz w:val="22"/>
          <w:szCs w:val="22"/>
        </w:rPr>
        <w:t xml:space="preserve">Η  </w:t>
      </w:r>
      <w:r w:rsidRPr="00DA1D69">
        <w:rPr>
          <w:rFonts w:ascii="Arial" w:hAnsi="Arial" w:cs="Arial"/>
          <w:b/>
          <w:sz w:val="22"/>
          <w:szCs w:val="22"/>
        </w:rPr>
        <w:t>απόφαση πήρε αριθμό  2</w:t>
      </w:r>
      <w:r w:rsidR="00DA1D69">
        <w:rPr>
          <w:rFonts w:ascii="Arial" w:hAnsi="Arial" w:cs="Arial"/>
          <w:b/>
          <w:sz w:val="22"/>
          <w:szCs w:val="22"/>
        </w:rPr>
        <w:t>6</w:t>
      </w:r>
      <w:r w:rsidR="000C40A1">
        <w:rPr>
          <w:rFonts w:ascii="Arial" w:hAnsi="Arial" w:cs="Arial"/>
          <w:b/>
          <w:sz w:val="22"/>
          <w:szCs w:val="22"/>
        </w:rPr>
        <w:t>9</w:t>
      </w:r>
      <w:r w:rsidRPr="00DA1D69">
        <w:rPr>
          <w:rFonts w:ascii="Arial" w:hAnsi="Arial" w:cs="Arial"/>
          <w:b/>
          <w:sz w:val="22"/>
          <w:szCs w:val="22"/>
        </w:rPr>
        <w:t xml:space="preserve">/2026.     </w:t>
      </w:r>
    </w:p>
    <w:p w:rsidR="002A2631" w:rsidRPr="00DA1D69" w:rsidRDefault="002A2631" w:rsidP="00242655">
      <w:pPr>
        <w:pStyle w:val="af9"/>
        <w:spacing w:line="276" w:lineRule="auto"/>
        <w:ind w:left="0"/>
        <w:contextualSpacing w:val="0"/>
        <w:jc w:val="both"/>
        <w:rPr>
          <w:rFonts w:ascii="Arial" w:hAnsi="Arial" w:cs="Arial"/>
          <w:b/>
          <w:sz w:val="22"/>
          <w:szCs w:val="22"/>
        </w:rPr>
      </w:pPr>
    </w:p>
    <w:p w:rsidR="004615D3" w:rsidRPr="00DA1D69" w:rsidRDefault="004615D3" w:rsidP="004615D3">
      <w:pPr>
        <w:tabs>
          <w:tab w:val="left" w:pos="559"/>
          <w:tab w:val="left" w:pos="1555"/>
        </w:tabs>
        <w:rPr>
          <w:rFonts w:ascii="Arial" w:hAnsi="Arial" w:cs="Arial"/>
          <w:sz w:val="22"/>
          <w:szCs w:val="22"/>
        </w:rPr>
      </w:pPr>
      <w:r w:rsidRPr="00DA1D69">
        <w:rPr>
          <w:rFonts w:ascii="Arial" w:eastAsia="Arial" w:hAnsi="Arial" w:cs="Arial"/>
          <w:sz w:val="22"/>
          <w:szCs w:val="22"/>
        </w:rPr>
        <w:t xml:space="preserve">                </w:t>
      </w:r>
      <w:r w:rsidRPr="00DA1D69">
        <w:rPr>
          <w:rFonts w:ascii="Arial" w:eastAsia="Verdana" w:hAnsi="Arial" w:cs="Arial"/>
          <w:kern w:val="2"/>
          <w:sz w:val="22"/>
          <w:szCs w:val="22"/>
          <w:lang w:bidi="hi-IN"/>
        </w:rPr>
        <w:t xml:space="preserve"> ΠΡΟΕΔΡΟΣ</w:t>
      </w:r>
    </w:p>
    <w:p w:rsidR="004615D3" w:rsidRPr="00DA1D69" w:rsidRDefault="0013714E" w:rsidP="004615D3">
      <w:pPr>
        <w:tabs>
          <w:tab w:val="left" w:pos="559"/>
          <w:tab w:val="left" w:pos="1555"/>
        </w:tabs>
        <w:rPr>
          <w:rFonts w:ascii="Arial" w:hAnsi="Arial" w:cs="Arial"/>
          <w:sz w:val="22"/>
          <w:szCs w:val="22"/>
        </w:rPr>
      </w:pPr>
      <w:r w:rsidRPr="00DA1D69">
        <w:rPr>
          <w:rFonts w:ascii="Arial" w:hAnsi="Arial" w:cs="Arial"/>
          <w:sz w:val="22"/>
          <w:szCs w:val="22"/>
        </w:rPr>
        <w:t xml:space="preserve">      </w:t>
      </w:r>
      <w:r w:rsidR="004615D3" w:rsidRPr="00DA1D69">
        <w:rPr>
          <w:rFonts w:ascii="Arial" w:hAnsi="Arial" w:cs="Arial"/>
          <w:sz w:val="22"/>
          <w:szCs w:val="22"/>
        </w:rPr>
        <w:t>ΔΗΜΗΤΡΙΟΣ Κ. ΚΑΡΑΜΑΝΗΣ</w:t>
      </w:r>
    </w:p>
    <w:p w:rsidR="004615D3" w:rsidRPr="00DA1D69" w:rsidRDefault="004615D3" w:rsidP="004615D3">
      <w:pPr>
        <w:tabs>
          <w:tab w:val="left" w:pos="559"/>
          <w:tab w:val="left" w:pos="1555"/>
        </w:tabs>
        <w:rPr>
          <w:rFonts w:ascii="Arial" w:hAnsi="Arial" w:cs="Arial"/>
          <w:sz w:val="22"/>
          <w:szCs w:val="22"/>
        </w:rPr>
      </w:pPr>
    </w:p>
    <w:p w:rsidR="004615D3" w:rsidRPr="00DA1D69" w:rsidRDefault="004615D3" w:rsidP="004615D3">
      <w:pPr>
        <w:tabs>
          <w:tab w:val="left" w:pos="559"/>
          <w:tab w:val="left" w:pos="1555"/>
        </w:tabs>
        <w:rPr>
          <w:rFonts w:ascii="Arial" w:hAnsi="Arial" w:cs="Arial"/>
          <w:sz w:val="22"/>
          <w:szCs w:val="22"/>
        </w:rPr>
      </w:pPr>
    </w:p>
    <w:p w:rsidR="004615D3" w:rsidRPr="00DA1D69" w:rsidRDefault="004615D3" w:rsidP="004615D3">
      <w:pPr>
        <w:tabs>
          <w:tab w:val="center" w:pos="1080"/>
          <w:tab w:val="left" w:pos="6120"/>
          <w:tab w:val="center" w:pos="8460"/>
        </w:tabs>
        <w:jc w:val="both"/>
        <w:rPr>
          <w:rFonts w:ascii="Arial" w:hAnsi="Arial" w:cs="Arial"/>
          <w:sz w:val="22"/>
          <w:szCs w:val="22"/>
        </w:rPr>
      </w:pPr>
      <w:r w:rsidRPr="00DA1D69">
        <w:rPr>
          <w:rFonts w:ascii="Arial" w:eastAsia="Arial" w:hAnsi="Arial" w:cs="Arial"/>
          <w:sz w:val="22"/>
          <w:szCs w:val="22"/>
        </w:rPr>
        <w:t xml:space="preserve">                </w:t>
      </w:r>
      <w:r w:rsidRPr="00DA1D69">
        <w:rPr>
          <w:rFonts w:ascii="Arial" w:hAnsi="Arial" w:cs="Arial"/>
          <w:sz w:val="22"/>
          <w:szCs w:val="22"/>
        </w:rPr>
        <w:t>ΤΑ ΜΕΛΗ</w:t>
      </w:r>
    </w:p>
    <w:p w:rsidR="004615D3" w:rsidRPr="00DA1D69" w:rsidRDefault="004615D3" w:rsidP="000E5499">
      <w:pPr>
        <w:pStyle w:val="10"/>
        <w:numPr>
          <w:ilvl w:val="0"/>
          <w:numId w:val="3"/>
        </w:numPr>
        <w:rPr>
          <w:rFonts w:ascii="Arial" w:hAnsi="Arial" w:cs="Arial"/>
          <w:sz w:val="22"/>
          <w:szCs w:val="22"/>
        </w:rPr>
      </w:pPr>
      <w:r w:rsidRPr="00DA1D69">
        <w:rPr>
          <w:rFonts w:ascii="Arial" w:hAnsi="Arial" w:cs="Arial"/>
          <w:sz w:val="22"/>
          <w:szCs w:val="22"/>
        </w:rPr>
        <w:t xml:space="preserve"> </w:t>
      </w:r>
      <w:proofErr w:type="spellStart"/>
      <w:r w:rsidRPr="00DA1D69">
        <w:rPr>
          <w:rFonts w:ascii="Arial" w:hAnsi="Arial" w:cs="Arial"/>
          <w:sz w:val="22"/>
          <w:szCs w:val="22"/>
        </w:rPr>
        <w:t>Καλλιαντάσης</w:t>
      </w:r>
      <w:proofErr w:type="spellEnd"/>
      <w:r w:rsidRPr="00DA1D69">
        <w:rPr>
          <w:rFonts w:ascii="Arial" w:hAnsi="Arial" w:cs="Arial"/>
          <w:sz w:val="22"/>
          <w:szCs w:val="22"/>
        </w:rPr>
        <w:t xml:space="preserve">  Χρήστος </w:t>
      </w:r>
    </w:p>
    <w:p w:rsidR="004615D3" w:rsidRPr="00DA1D69" w:rsidRDefault="00501484" w:rsidP="000E5499">
      <w:pPr>
        <w:pStyle w:val="10"/>
        <w:numPr>
          <w:ilvl w:val="0"/>
          <w:numId w:val="3"/>
        </w:numPr>
        <w:rPr>
          <w:rFonts w:ascii="Arial" w:hAnsi="Arial" w:cs="Arial"/>
          <w:sz w:val="22"/>
          <w:szCs w:val="22"/>
        </w:rPr>
      </w:pPr>
      <w:r w:rsidRPr="00DA1D69">
        <w:rPr>
          <w:rFonts w:ascii="Arial" w:hAnsi="Arial" w:cs="Arial"/>
          <w:sz w:val="22"/>
          <w:szCs w:val="22"/>
        </w:rPr>
        <w:t xml:space="preserve"> Κατής Χαράλαμπος                                                         </w:t>
      </w:r>
      <w:r w:rsidR="004615D3" w:rsidRPr="00DA1D69">
        <w:rPr>
          <w:rFonts w:ascii="Arial" w:hAnsi="Arial" w:cs="Arial"/>
          <w:sz w:val="22"/>
          <w:szCs w:val="22"/>
        </w:rPr>
        <w:t xml:space="preserve"> </w:t>
      </w:r>
      <w:r w:rsidR="004615D3" w:rsidRPr="00DA1D69">
        <w:rPr>
          <w:rFonts w:ascii="Arial" w:eastAsia="Arial" w:hAnsi="Arial" w:cs="Arial"/>
          <w:sz w:val="22"/>
          <w:szCs w:val="22"/>
        </w:rPr>
        <w:t>ΠΙΣΤΟ</w:t>
      </w:r>
      <w:r w:rsidR="004615D3" w:rsidRPr="00DA1D69">
        <w:rPr>
          <w:rFonts w:ascii="Arial" w:hAnsi="Arial" w:cs="Arial"/>
          <w:sz w:val="22"/>
          <w:szCs w:val="22"/>
        </w:rPr>
        <w:t xml:space="preserve"> ΑΠΟΣΠΑΣΜΑ  </w:t>
      </w:r>
    </w:p>
    <w:p w:rsidR="004615D3" w:rsidRPr="00DA1D69" w:rsidRDefault="00501484" w:rsidP="000E5499">
      <w:pPr>
        <w:pStyle w:val="ae"/>
        <w:widowControl/>
        <w:numPr>
          <w:ilvl w:val="0"/>
          <w:numId w:val="4"/>
        </w:numPr>
        <w:spacing w:after="0"/>
        <w:rPr>
          <w:rFonts w:ascii="Arial" w:hAnsi="Arial" w:cs="Arial"/>
          <w:sz w:val="22"/>
          <w:szCs w:val="22"/>
        </w:rPr>
      </w:pPr>
      <w:r w:rsidRPr="00DA1D69">
        <w:rPr>
          <w:rFonts w:ascii="Arial" w:hAnsi="Arial" w:cs="Arial"/>
          <w:sz w:val="22"/>
          <w:szCs w:val="22"/>
        </w:rPr>
        <w:t xml:space="preserve"> </w:t>
      </w:r>
      <w:proofErr w:type="spellStart"/>
      <w:r w:rsidRPr="00DA1D69">
        <w:rPr>
          <w:rFonts w:ascii="Arial" w:hAnsi="Arial" w:cs="Arial"/>
          <w:sz w:val="22"/>
          <w:szCs w:val="22"/>
        </w:rPr>
        <w:t>Αγνιάδης</w:t>
      </w:r>
      <w:proofErr w:type="spellEnd"/>
      <w:r w:rsidRPr="00DA1D69">
        <w:rPr>
          <w:rFonts w:ascii="Arial" w:hAnsi="Arial" w:cs="Arial"/>
          <w:sz w:val="22"/>
          <w:szCs w:val="22"/>
        </w:rPr>
        <w:t xml:space="preserve">  Παναγιώτης                                                     Λιβαδειά    </w:t>
      </w:r>
      <w:r w:rsidR="00C46E51">
        <w:rPr>
          <w:rFonts w:ascii="Arial" w:hAnsi="Arial" w:cs="Arial"/>
          <w:sz w:val="22"/>
          <w:szCs w:val="22"/>
        </w:rPr>
        <w:t>10</w:t>
      </w:r>
      <w:r w:rsidRPr="00DA1D69">
        <w:rPr>
          <w:rFonts w:ascii="Arial" w:hAnsi="Arial" w:cs="Arial"/>
          <w:sz w:val="22"/>
          <w:szCs w:val="22"/>
        </w:rPr>
        <w:t xml:space="preserve"> -0</w:t>
      </w:r>
      <w:r w:rsidR="00C46E51">
        <w:rPr>
          <w:rFonts w:ascii="Arial" w:hAnsi="Arial" w:cs="Arial"/>
          <w:sz w:val="22"/>
          <w:szCs w:val="22"/>
        </w:rPr>
        <w:t>9</w:t>
      </w:r>
      <w:r w:rsidRPr="00DA1D69">
        <w:rPr>
          <w:rFonts w:ascii="Arial" w:hAnsi="Arial" w:cs="Arial"/>
          <w:sz w:val="22"/>
          <w:szCs w:val="22"/>
        </w:rPr>
        <w:t xml:space="preserve">-2026                                                                                                </w:t>
      </w:r>
    </w:p>
    <w:p w:rsidR="004615D3" w:rsidRPr="00DA1D69" w:rsidRDefault="00501484" w:rsidP="000E5499">
      <w:pPr>
        <w:pStyle w:val="ae"/>
        <w:widowControl/>
        <w:numPr>
          <w:ilvl w:val="0"/>
          <w:numId w:val="4"/>
        </w:numPr>
        <w:spacing w:after="0"/>
        <w:rPr>
          <w:rFonts w:ascii="Arial" w:hAnsi="Arial" w:cs="Arial"/>
          <w:sz w:val="22"/>
          <w:szCs w:val="22"/>
        </w:rPr>
      </w:pPr>
      <w:proofErr w:type="spellStart"/>
      <w:r w:rsidRPr="00DA1D69">
        <w:rPr>
          <w:rFonts w:ascii="Arial" w:hAnsi="Arial" w:cs="Arial"/>
          <w:sz w:val="22"/>
          <w:szCs w:val="22"/>
        </w:rPr>
        <w:t>Τουμαράς</w:t>
      </w:r>
      <w:proofErr w:type="spellEnd"/>
      <w:r w:rsidRPr="00DA1D69">
        <w:rPr>
          <w:rFonts w:ascii="Arial" w:hAnsi="Arial" w:cs="Arial"/>
          <w:sz w:val="22"/>
          <w:szCs w:val="22"/>
        </w:rPr>
        <w:t xml:space="preserve">   Βασίλειος                                                           </w:t>
      </w:r>
      <w:r w:rsidR="004615D3" w:rsidRPr="00DA1D69">
        <w:rPr>
          <w:rFonts w:ascii="Arial" w:hAnsi="Arial" w:cs="Arial"/>
          <w:sz w:val="22"/>
          <w:szCs w:val="22"/>
        </w:rPr>
        <w:t xml:space="preserve">Ο ΠΡΟΕΔΡΟΣ                                                                                           </w:t>
      </w:r>
    </w:p>
    <w:p w:rsidR="004615D3" w:rsidRPr="00DA1D69" w:rsidRDefault="00331B56" w:rsidP="000E5499">
      <w:pPr>
        <w:pStyle w:val="ae"/>
        <w:widowControl/>
        <w:numPr>
          <w:ilvl w:val="0"/>
          <w:numId w:val="4"/>
        </w:numPr>
        <w:spacing w:after="0"/>
        <w:rPr>
          <w:rFonts w:ascii="Arial" w:hAnsi="Arial" w:cs="Arial"/>
          <w:sz w:val="22"/>
          <w:szCs w:val="22"/>
        </w:rPr>
      </w:pPr>
      <w:proofErr w:type="spellStart"/>
      <w:r>
        <w:rPr>
          <w:rFonts w:ascii="Arial" w:hAnsi="Arial" w:cs="Arial"/>
          <w:sz w:val="22"/>
          <w:szCs w:val="22"/>
        </w:rPr>
        <w:t>Ταγκαλέγκας</w:t>
      </w:r>
      <w:proofErr w:type="spellEnd"/>
      <w:r>
        <w:rPr>
          <w:rFonts w:ascii="Arial" w:hAnsi="Arial" w:cs="Arial"/>
          <w:sz w:val="22"/>
          <w:szCs w:val="22"/>
        </w:rPr>
        <w:t xml:space="preserve"> Ιωάννης</w:t>
      </w:r>
      <w:r w:rsidR="004615D3" w:rsidRPr="00DA1D69">
        <w:rPr>
          <w:rFonts w:ascii="Arial" w:hAnsi="Arial" w:cs="Arial"/>
          <w:sz w:val="22"/>
          <w:szCs w:val="22"/>
        </w:rPr>
        <w:t xml:space="preserve"> </w:t>
      </w:r>
    </w:p>
    <w:p w:rsidR="004615D3" w:rsidRPr="00DA1D69" w:rsidRDefault="004615D3" w:rsidP="004615D3">
      <w:pPr>
        <w:pStyle w:val="ae"/>
        <w:widowControl/>
        <w:spacing w:after="0"/>
        <w:ind w:left="432"/>
        <w:rPr>
          <w:rFonts w:ascii="Arial" w:hAnsi="Arial" w:cs="Arial"/>
          <w:sz w:val="22"/>
          <w:szCs w:val="22"/>
        </w:rPr>
      </w:pPr>
      <w:r w:rsidRPr="00DA1D69">
        <w:rPr>
          <w:rFonts w:ascii="Arial" w:hAnsi="Arial" w:cs="Arial"/>
          <w:sz w:val="22"/>
          <w:szCs w:val="22"/>
        </w:rPr>
        <w:t xml:space="preserve">  </w:t>
      </w:r>
      <w:r w:rsidRPr="00DA1D69">
        <w:rPr>
          <w:rFonts w:ascii="Arial" w:eastAsia="Arial" w:hAnsi="Arial" w:cs="Arial"/>
          <w:sz w:val="22"/>
          <w:szCs w:val="22"/>
        </w:rPr>
        <w:t xml:space="preserve">   </w:t>
      </w:r>
      <w:r w:rsidR="00331B56">
        <w:rPr>
          <w:rFonts w:ascii="Arial" w:hAnsi="Arial" w:cs="Arial"/>
          <w:sz w:val="22"/>
          <w:szCs w:val="22"/>
        </w:rPr>
        <w:t xml:space="preserve">  6.</w:t>
      </w:r>
      <w:r w:rsidRPr="00DA1D69">
        <w:rPr>
          <w:rFonts w:ascii="Arial" w:hAnsi="Arial" w:cs="Arial"/>
          <w:sz w:val="22"/>
          <w:szCs w:val="22"/>
        </w:rPr>
        <w:t xml:space="preserve">    </w:t>
      </w:r>
      <w:r w:rsidR="00331B56">
        <w:rPr>
          <w:rFonts w:ascii="Arial" w:hAnsi="Arial" w:cs="Arial"/>
          <w:sz w:val="22"/>
          <w:szCs w:val="22"/>
        </w:rPr>
        <w:t xml:space="preserve"> </w:t>
      </w:r>
      <w:proofErr w:type="spellStart"/>
      <w:r w:rsidR="00331B56" w:rsidRPr="00DA1D69">
        <w:rPr>
          <w:rFonts w:ascii="Arial" w:hAnsi="Arial" w:cs="Arial"/>
          <w:sz w:val="22"/>
          <w:szCs w:val="22"/>
        </w:rPr>
        <w:t>Μίχας</w:t>
      </w:r>
      <w:proofErr w:type="spellEnd"/>
      <w:r w:rsidR="00331B56" w:rsidRPr="00DA1D69">
        <w:rPr>
          <w:rFonts w:ascii="Arial" w:hAnsi="Arial" w:cs="Arial"/>
          <w:sz w:val="22"/>
          <w:szCs w:val="22"/>
        </w:rPr>
        <w:t xml:space="preserve">   Δημήτριος</w:t>
      </w:r>
      <w:r w:rsidRPr="00DA1D69">
        <w:rPr>
          <w:rFonts w:ascii="Arial" w:hAnsi="Arial" w:cs="Arial"/>
          <w:sz w:val="22"/>
          <w:szCs w:val="22"/>
        </w:rPr>
        <w:t xml:space="preserve">                                                                                </w:t>
      </w:r>
    </w:p>
    <w:p w:rsidR="004615D3" w:rsidRPr="00DA1D69" w:rsidRDefault="004615D3" w:rsidP="004615D3">
      <w:pPr>
        <w:tabs>
          <w:tab w:val="left" w:pos="360"/>
          <w:tab w:val="left" w:pos="6237"/>
        </w:tabs>
        <w:ind w:left="360"/>
        <w:rPr>
          <w:rFonts w:ascii="Arial" w:hAnsi="Arial" w:cs="Arial"/>
          <w:sz w:val="22"/>
          <w:szCs w:val="22"/>
        </w:rPr>
      </w:pPr>
      <w:r w:rsidRPr="00DA1D69">
        <w:rPr>
          <w:rFonts w:ascii="Arial" w:hAnsi="Arial" w:cs="Arial"/>
          <w:sz w:val="22"/>
          <w:szCs w:val="22"/>
        </w:rPr>
        <w:t xml:space="preserve">                                                                                           </w:t>
      </w:r>
      <w:r w:rsidR="0013714E" w:rsidRPr="00DA1D69">
        <w:rPr>
          <w:rFonts w:ascii="Arial" w:hAnsi="Arial" w:cs="Arial"/>
          <w:sz w:val="22"/>
          <w:szCs w:val="22"/>
        </w:rPr>
        <w:t xml:space="preserve">            </w:t>
      </w:r>
      <w:r w:rsidR="00246DD5" w:rsidRPr="00DA1D69">
        <w:rPr>
          <w:rFonts w:ascii="Arial" w:hAnsi="Arial" w:cs="Arial"/>
          <w:sz w:val="22"/>
          <w:szCs w:val="22"/>
        </w:rPr>
        <w:t>Δ</w:t>
      </w:r>
      <w:r w:rsidRPr="00DA1D69">
        <w:rPr>
          <w:rFonts w:ascii="Arial" w:hAnsi="Arial" w:cs="Arial"/>
          <w:sz w:val="22"/>
          <w:szCs w:val="22"/>
        </w:rPr>
        <w:t>ΗΜΗΤΡΙΟΣ Κ. ΚΑΡΑΜΑΝΗΣ</w:t>
      </w:r>
    </w:p>
    <w:p w:rsidR="001C6B24" w:rsidRPr="003B7D5C" w:rsidRDefault="004615D3" w:rsidP="004615D3">
      <w:pPr>
        <w:tabs>
          <w:tab w:val="left" w:pos="559"/>
          <w:tab w:val="left" w:pos="1555"/>
        </w:tabs>
        <w:rPr>
          <w:rFonts w:ascii="Arial" w:hAnsi="Arial" w:cs="Arial"/>
        </w:rPr>
      </w:pPr>
      <w:r w:rsidRPr="00DA1D69">
        <w:rPr>
          <w:rFonts w:ascii="Arial" w:eastAsia="Arial" w:hAnsi="Arial" w:cs="Arial"/>
          <w:sz w:val="22"/>
          <w:szCs w:val="22"/>
        </w:rPr>
        <w:t xml:space="preserve">                                                                                             </w:t>
      </w:r>
      <w:r w:rsidR="0013714E" w:rsidRPr="00DA1D69">
        <w:rPr>
          <w:rFonts w:ascii="Arial" w:eastAsia="Arial" w:hAnsi="Arial" w:cs="Arial"/>
          <w:sz w:val="22"/>
          <w:szCs w:val="22"/>
        </w:rPr>
        <w:t xml:space="preserve">                  </w:t>
      </w:r>
      <w:r w:rsidRPr="00DA1D69">
        <w:rPr>
          <w:rFonts w:ascii="Arial" w:eastAsia="Arial" w:hAnsi="Arial" w:cs="Arial"/>
          <w:sz w:val="22"/>
          <w:szCs w:val="22"/>
        </w:rPr>
        <w:t xml:space="preserve"> </w:t>
      </w:r>
      <w:r w:rsidRPr="00DA1D69">
        <w:rPr>
          <w:rFonts w:ascii="Arial" w:hAnsi="Arial" w:cs="Arial"/>
          <w:sz w:val="22"/>
          <w:szCs w:val="22"/>
        </w:rPr>
        <w:t>ΔΗΜΑΡΧΟΣ ΛΕΒΑΔΕΩΝ</w:t>
      </w:r>
      <w:r>
        <w:rPr>
          <w:rFonts w:ascii="Arial" w:eastAsia="Arial" w:hAnsi="Arial" w:cs="Arial"/>
          <w:sz w:val="22"/>
          <w:szCs w:val="22"/>
        </w:rPr>
        <w:t xml:space="preserve">                                                  </w:t>
      </w:r>
      <w:r>
        <w:rPr>
          <w:rFonts w:ascii="Arial" w:eastAsia="Arial" w:hAnsi="Arial" w:cs="Arial"/>
          <w:sz w:val="20"/>
          <w:szCs w:val="20"/>
        </w:rPr>
        <w:t xml:space="preserve">         </w:t>
      </w:r>
    </w:p>
    <w:sectPr w:rsidR="001C6B24" w:rsidRPr="003B7D5C" w:rsidSect="0019405B">
      <w:headerReference w:type="default" r:id="rId9"/>
      <w:headerReference w:type="first" r:id="rId10"/>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D00" w:rsidRDefault="003F7D00">
      <w:r>
        <w:separator/>
      </w:r>
    </w:p>
  </w:endnote>
  <w:endnote w:type="continuationSeparator" w:id="0">
    <w:p w:rsidR="003F7D00" w:rsidRDefault="003F7D0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Andale Sans UI">
    <w:altName w:val="Arial Unicode MS"/>
    <w:charset w:val="A1"/>
    <w:family w:val="auto"/>
    <w:pitch w:val="variable"/>
    <w:sig w:usb0="00000000" w:usb1="00000000" w:usb2="00000000" w:usb3="00000000" w:csb0="0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Franklin Gothic Book">
    <w:charset w:val="A1"/>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D00" w:rsidRDefault="003F7D00">
      <w:r>
        <w:separator/>
      </w:r>
    </w:p>
  </w:footnote>
  <w:footnote w:type="continuationSeparator" w:id="0">
    <w:p w:rsidR="003F7D00" w:rsidRDefault="003F7D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224367">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52D7D" w:rsidRDefault="00224367">
                <w:pPr>
                  <w:pStyle w:val="af1"/>
                </w:pPr>
                <w:r>
                  <w:rPr>
                    <w:rStyle w:val="a3"/>
                  </w:rPr>
                  <w:fldChar w:fldCharType="begin"/>
                </w:r>
                <w:r w:rsidR="00452D7D">
                  <w:rPr>
                    <w:rStyle w:val="a3"/>
                  </w:rPr>
                  <w:instrText xml:space="preserve"> PAGE </w:instrText>
                </w:r>
                <w:r>
                  <w:rPr>
                    <w:rStyle w:val="a3"/>
                  </w:rPr>
                  <w:fldChar w:fldCharType="separate"/>
                </w:r>
                <w:r w:rsidR="00142189">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D7D" w:rsidRDefault="00452D7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72442054"/>
    <w:name w:val="WW8Num2"/>
    <w:lvl w:ilvl="0">
      <w:start w:val="1"/>
      <w:numFmt w:val="decimal"/>
      <w:pStyle w:val="10"/>
      <w:lvlText w:val="%1."/>
      <w:lvlJc w:val="left"/>
      <w:pPr>
        <w:tabs>
          <w:tab w:val="num" w:pos="851"/>
        </w:tabs>
        <w:ind w:left="1283" w:hanging="432"/>
      </w:pPr>
      <w:rPr>
        <w:rFonts w:ascii="Arial" w:eastAsia="Andale Sans UI" w:hAnsi="Arial"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lvl w:ilvl="0">
      <w:start w:val="1"/>
      <w:numFmt w:val="decimal"/>
      <w:lvlText w:val="%1."/>
      <w:lvlJc w:val="left"/>
      <w:pPr>
        <w:tabs>
          <w:tab w:val="num" w:pos="502"/>
        </w:tabs>
        <w:ind w:left="502" w:hanging="360"/>
      </w:pPr>
      <w:rPr>
        <w:rFonts w:ascii="Times New Roman" w:eastAsia="Verdana" w:hAnsi="Times New Roman" w:cs="Times New Roman"/>
        <w:b w:val="0"/>
        <w:bCs w:val="0"/>
        <w:i w:val="0"/>
        <w:iCs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singleLevel"/>
    <w:tmpl w:val="00000005"/>
    <w:name w:val="WW8Num14"/>
    <w:lvl w:ilvl="0">
      <w:start w:val="1"/>
      <w:numFmt w:val="bullet"/>
      <w:lvlText w:val=""/>
      <w:lvlJc w:val="left"/>
      <w:pPr>
        <w:tabs>
          <w:tab w:val="num" w:pos="0"/>
        </w:tabs>
        <w:ind w:left="720" w:hanging="360"/>
      </w:pPr>
      <w:rPr>
        <w:rFonts w:ascii="Symbol" w:hAnsi="Symbol" w:cs="Symbol" w:hint="default"/>
      </w:rPr>
    </w:lvl>
  </w:abstractNum>
  <w:abstractNum w:abstractNumId="5">
    <w:nsid w:val="00000006"/>
    <w:multiLevelType w:val="singleLevel"/>
    <w:tmpl w:val="00000006"/>
    <w:name w:val="WW8Num20"/>
    <w:lvl w:ilvl="0">
      <w:start w:val="1"/>
      <w:numFmt w:val="decimal"/>
      <w:lvlText w:val="%1."/>
      <w:lvlJc w:val="left"/>
      <w:pPr>
        <w:tabs>
          <w:tab w:val="num" w:pos="0"/>
        </w:tabs>
        <w:ind w:left="1080" w:hanging="360"/>
      </w:pPr>
      <w:rPr>
        <w:rFonts w:hint="default"/>
      </w:rPr>
    </w:lvl>
  </w:abstractNum>
  <w:abstractNum w:abstractNumId="6">
    <w:nsid w:val="08FD141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D5E0DF4"/>
    <w:multiLevelType w:val="hybridMultilevel"/>
    <w:tmpl w:val="DD26A498"/>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0E806D18"/>
    <w:multiLevelType w:val="hybridMultilevel"/>
    <w:tmpl w:val="03867A64"/>
    <w:lvl w:ilvl="0" w:tplc="04080003">
      <w:start w:val="1"/>
      <w:numFmt w:val="bullet"/>
      <w:lvlText w:val="o"/>
      <w:lvlJc w:val="left"/>
      <w:pPr>
        <w:ind w:left="1440" w:hanging="360"/>
      </w:pPr>
      <w:rPr>
        <w:rFonts w:ascii="Courier New" w:hAnsi="Courier New" w:cs="Courier New"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
    <w:nsid w:val="1CA5114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1A37FD8"/>
    <w:multiLevelType w:val="singleLevel"/>
    <w:tmpl w:val="21A37FD8"/>
    <w:lvl w:ilvl="0">
      <w:start w:val="6"/>
      <w:numFmt w:val="decimal"/>
      <w:suff w:val="space"/>
      <w:lvlText w:val="%1."/>
      <w:lvlJc w:val="left"/>
    </w:lvl>
  </w:abstractNum>
  <w:abstractNum w:abstractNumId="11">
    <w:nsid w:val="275E75D2"/>
    <w:multiLevelType w:val="hybridMultilevel"/>
    <w:tmpl w:val="36DCF522"/>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2D792DD4"/>
    <w:multiLevelType w:val="hybridMultilevel"/>
    <w:tmpl w:val="01243B48"/>
    <w:lvl w:ilvl="0" w:tplc="0408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nsid w:val="3D536947"/>
    <w:multiLevelType w:val="hybridMultilevel"/>
    <w:tmpl w:val="443E7BB6"/>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43FB3F3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45EB1D4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4AF84215"/>
    <w:multiLevelType w:val="hybridMultilevel"/>
    <w:tmpl w:val="C030AB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CEA481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5F80757E"/>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69F224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6AE806A6"/>
    <w:multiLevelType w:val="multilevel"/>
    <w:tmpl w:val="7D7D018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nsid w:val="7D7D0182"/>
    <w:multiLevelType w:val="multilevel"/>
    <w:tmpl w:val="7D7D018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7DA03DCC"/>
    <w:multiLevelType w:val="hybridMultilevel"/>
    <w:tmpl w:val="3FC6DB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13"/>
  </w:num>
  <w:num w:numId="8">
    <w:abstractNumId w:val="4"/>
  </w:num>
  <w:num w:numId="9">
    <w:abstractNumId w:val="5"/>
  </w:num>
  <w:num w:numId="10">
    <w:abstractNumId w:val="17"/>
  </w:num>
  <w:num w:numId="11">
    <w:abstractNumId w:val="16"/>
  </w:num>
  <w:num w:numId="12">
    <w:abstractNumId w:val="22"/>
  </w:num>
  <w:num w:numId="13">
    <w:abstractNumId w:val="7"/>
  </w:num>
  <w:num w:numId="14">
    <w:abstractNumId w:val="11"/>
  </w:num>
  <w:num w:numId="15">
    <w:abstractNumId w:val="8"/>
  </w:num>
  <w:num w:numId="16">
    <w:abstractNumId w:val="12"/>
  </w:num>
  <w:num w:numId="17">
    <w:abstractNumId w:val="9"/>
  </w:num>
  <w:num w:numId="18">
    <w:abstractNumId w:val="6"/>
  </w:num>
  <w:num w:numId="19">
    <w:abstractNumId w:val="18"/>
  </w:num>
  <w:num w:numId="20">
    <w:abstractNumId w:val="21"/>
  </w:num>
  <w:num w:numId="21">
    <w:abstractNumId w:val="10"/>
  </w:num>
  <w:num w:numId="22">
    <w:abstractNumId w:val="20"/>
  </w:num>
  <w:num w:numId="23">
    <w:abstractNumId w:val="14"/>
  </w:num>
  <w:num w:numId="24">
    <w:abstractNumId w:val="15"/>
  </w:num>
  <w:num w:numId="25">
    <w:abstractNumId w:val="19"/>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944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1FE3"/>
    <w:rsid w:val="00002B83"/>
    <w:rsid w:val="00006D3B"/>
    <w:rsid w:val="0000716D"/>
    <w:rsid w:val="0001070A"/>
    <w:rsid w:val="0001078B"/>
    <w:rsid w:val="00010DCB"/>
    <w:rsid w:val="00014099"/>
    <w:rsid w:val="00015448"/>
    <w:rsid w:val="00016112"/>
    <w:rsid w:val="00017118"/>
    <w:rsid w:val="00017C38"/>
    <w:rsid w:val="00017E38"/>
    <w:rsid w:val="00024687"/>
    <w:rsid w:val="00024BB5"/>
    <w:rsid w:val="00026B66"/>
    <w:rsid w:val="00027343"/>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4E09"/>
    <w:rsid w:val="000752B9"/>
    <w:rsid w:val="00075AAE"/>
    <w:rsid w:val="0007635E"/>
    <w:rsid w:val="00076A9A"/>
    <w:rsid w:val="00080FB4"/>
    <w:rsid w:val="00084E05"/>
    <w:rsid w:val="00085A83"/>
    <w:rsid w:val="00090300"/>
    <w:rsid w:val="00090AB2"/>
    <w:rsid w:val="00091450"/>
    <w:rsid w:val="00092153"/>
    <w:rsid w:val="000927DA"/>
    <w:rsid w:val="0009322F"/>
    <w:rsid w:val="000950FD"/>
    <w:rsid w:val="000962A4"/>
    <w:rsid w:val="000A0D8E"/>
    <w:rsid w:val="000A2D11"/>
    <w:rsid w:val="000A650A"/>
    <w:rsid w:val="000A68BD"/>
    <w:rsid w:val="000A6F0B"/>
    <w:rsid w:val="000B1583"/>
    <w:rsid w:val="000B247B"/>
    <w:rsid w:val="000B32D2"/>
    <w:rsid w:val="000B38C8"/>
    <w:rsid w:val="000B4F9B"/>
    <w:rsid w:val="000B511E"/>
    <w:rsid w:val="000C2832"/>
    <w:rsid w:val="000C3A73"/>
    <w:rsid w:val="000C40A1"/>
    <w:rsid w:val="000D0350"/>
    <w:rsid w:val="000D053A"/>
    <w:rsid w:val="000D1D65"/>
    <w:rsid w:val="000E0AA3"/>
    <w:rsid w:val="000E1B84"/>
    <w:rsid w:val="000E5499"/>
    <w:rsid w:val="000E625B"/>
    <w:rsid w:val="000F3B64"/>
    <w:rsid w:val="000F54DC"/>
    <w:rsid w:val="000F661C"/>
    <w:rsid w:val="001003DC"/>
    <w:rsid w:val="00101E68"/>
    <w:rsid w:val="0010381C"/>
    <w:rsid w:val="001041DE"/>
    <w:rsid w:val="001116D6"/>
    <w:rsid w:val="001134D4"/>
    <w:rsid w:val="001136A3"/>
    <w:rsid w:val="00113E80"/>
    <w:rsid w:val="00116224"/>
    <w:rsid w:val="00124B9D"/>
    <w:rsid w:val="00125038"/>
    <w:rsid w:val="00127955"/>
    <w:rsid w:val="00132B33"/>
    <w:rsid w:val="00132C92"/>
    <w:rsid w:val="00135C95"/>
    <w:rsid w:val="00136591"/>
    <w:rsid w:val="0013714E"/>
    <w:rsid w:val="00137315"/>
    <w:rsid w:val="00141EAC"/>
    <w:rsid w:val="00142189"/>
    <w:rsid w:val="001459CD"/>
    <w:rsid w:val="00145EE5"/>
    <w:rsid w:val="00151580"/>
    <w:rsid w:val="00151E93"/>
    <w:rsid w:val="001532EF"/>
    <w:rsid w:val="00154746"/>
    <w:rsid w:val="00154C7B"/>
    <w:rsid w:val="00155F11"/>
    <w:rsid w:val="00157175"/>
    <w:rsid w:val="001577EF"/>
    <w:rsid w:val="00157A71"/>
    <w:rsid w:val="0016159F"/>
    <w:rsid w:val="00161C3D"/>
    <w:rsid w:val="0016399A"/>
    <w:rsid w:val="00164C80"/>
    <w:rsid w:val="00172936"/>
    <w:rsid w:val="00172ABC"/>
    <w:rsid w:val="001730E9"/>
    <w:rsid w:val="00182DEC"/>
    <w:rsid w:val="0018467C"/>
    <w:rsid w:val="0019405B"/>
    <w:rsid w:val="00194722"/>
    <w:rsid w:val="00197661"/>
    <w:rsid w:val="00197D6F"/>
    <w:rsid w:val="001A3DC8"/>
    <w:rsid w:val="001A455D"/>
    <w:rsid w:val="001A738A"/>
    <w:rsid w:val="001B049B"/>
    <w:rsid w:val="001B2912"/>
    <w:rsid w:val="001B7132"/>
    <w:rsid w:val="001B7B8E"/>
    <w:rsid w:val="001C0C93"/>
    <w:rsid w:val="001C0D23"/>
    <w:rsid w:val="001C11B6"/>
    <w:rsid w:val="001C4621"/>
    <w:rsid w:val="001C5C43"/>
    <w:rsid w:val="001C6B24"/>
    <w:rsid w:val="001D134C"/>
    <w:rsid w:val="001D242E"/>
    <w:rsid w:val="001D2BCD"/>
    <w:rsid w:val="001D4BBB"/>
    <w:rsid w:val="001D74CB"/>
    <w:rsid w:val="001E01CA"/>
    <w:rsid w:val="001E23B0"/>
    <w:rsid w:val="001E4520"/>
    <w:rsid w:val="001E4D4C"/>
    <w:rsid w:val="001E615B"/>
    <w:rsid w:val="001E753F"/>
    <w:rsid w:val="001F071D"/>
    <w:rsid w:val="001F22BD"/>
    <w:rsid w:val="001F2FB1"/>
    <w:rsid w:val="001F60FA"/>
    <w:rsid w:val="001F7D36"/>
    <w:rsid w:val="00200BDF"/>
    <w:rsid w:val="00202632"/>
    <w:rsid w:val="002074FF"/>
    <w:rsid w:val="00207820"/>
    <w:rsid w:val="00207FF6"/>
    <w:rsid w:val="00210134"/>
    <w:rsid w:val="00210184"/>
    <w:rsid w:val="00210AA2"/>
    <w:rsid w:val="00213AB5"/>
    <w:rsid w:val="00213E73"/>
    <w:rsid w:val="00215D21"/>
    <w:rsid w:val="002175BA"/>
    <w:rsid w:val="00217695"/>
    <w:rsid w:val="00220115"/>
    <w:rsid w:val="00223A00"/>
    <w:rsid w:val="00224367"/>
    <w:rsid w:val="002266FB"/>
    <w:rsid w:val="00226E3B"/>
    <w:rsid w:val="0023073D"/>
    <w:rsid w:val="002315FD"/>
    <w:rsid w:val="00231867"/>
    <w:rsid w:val="002323A7"/>
    <w:rsid w:val="00232557"/>
    <w:rsid w:val="002333DE"/>
    <w:rsid w:val="002340E8"/>
    <w:rsid w:val="002362F8"/>
    <w:rsid w:val="002365ED"/>
    <w:rsid w:val="00240712"/>
    <w:rsid w:val="0024117E"/>
    <w:rsid w:val="002418BA"/>
    <w:rsid w:val="00242655"/>
    <w:rsid w:val="002461B2"/>
    <w:rsid w:val="00246DD5"/>
    <w:rsid w:val="00252AAE"/>
    <w:rsid w:val="00253B9E"/>
    <w:rsid w:val="00256D3C"/>
    <w:rsid w:val="00257B14"/>
    <w:rsid w:val="00262009"/>
    <w:rsid w:val="00267071"/>
    <w:rsid w:val="002732C4"/>
    <w:rsid w:val="00275A66"/>
    <w:rsid w:val="00275CC1"/>
    <w:rsid w:val="00275D5E"/>
    <w:rsid w:val="002773DA"/>
    <w:rsid w:val="0027762A"/>
    <w:rsid w:val="00280990"/>
    <w:rsid w:val="00282239"/>
    <w:rsid w:val="00282E80"/>
    <w:rsid w:val="0028445A"/>
    <w:rsid w:val="0028471C"/>
    <w:rsid w:val="002912A6"/>
    <w:rsid w:val="00291C79"/>
    <w:rsid w:val="00292002"/>
    <w:rsid w:val="002925BF"/>
    <w:rsid w:val="00293653"/>
    <w:rsid w:val="00293F52"/>
    <w:rsid w:val="0029648E"/>
    <w:rsid w:val="002A0330"/>
    <w:rsid w:val="002A2631"/>
    <w:rsid w:val="002A29C1"/>
    <w:rsid w:val="002A5772"/>
    <w:rsid w:val="002B43B5"/>
    <w:rsid w:val="002B5434"/>
    <w:rsid w:val="002B678B"/>
    <w:rsid w:val="002C0162"/>
    <w:rsid w:val="002C0F2D"/>
    <w:rsid w:val="002C25B7"/>
    <w:rsid w:val="002C36B8"/>
    <w:rsid w:val="002C4E02"/>
    <w:rsid w:val="002D284B"/>
    <w:rsid w:val="002D7713"/>
    <w:rsid w:val="002D7E7E"/>
    <w:rsid w:val="002E0ADE"/>
    <w:rsid w:val="002E1914"/>
    <w:rsid w:val="002E3DFF"/>
    <w:rsid w:val="002E4473"/>
    <w:rsid w:val="002E4DA7"/>
    <w:rsid w:val="002E5119"/>
    <w:rsid w:val="002E59E7"/>
    <w:rsid w:val="002E7F37"/>
    <w:rsid w:val="002F2D5A"/>
    <w:rsid w:val="002F4F49"/>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0F5"/>
    <w:rsid w:val="00323273"/>
    <w:rsid w:val="003234B1"/>
    <w:rsid w:val="00324139"/>
    <w:rsid w:val="00324A25"/>
    <w:rsid w:val="00326E34"/>
    <w:rsid w:val="00330D11"/>
    <w:rsid w:val="00331B56"/>
    <w:rsid w:val="003332EE"/>
    <w:rsid w:val="003340D2"/>
    <w:rsid w:val="00335BF4"/>
    <w:rsid w:val="00337039"/>
    <w:rsid w:val="00337FB9"/>
    <w:rsid w:val="00341E3F"/>
    <w:rsid w:val="00341EEE"/>
    <w:rsid w:val="00342F88"/>
    <w:rsid w:val="003430B9"/>
    <w:rsid w:val="00343B20"/>
    <w:rsid w:val="00343BC7"/>
    <w:rsid w:val="00345252"/>
    <w:rsid w:val="003520D0"/>
    <w:rsid w:val="0035485A"/>
    <w:rsid w:val="0035490D"/>
    <w:rsid w:val="00354A9F"/>
    <w:rsid w:val="0036084B"/>
    <w:rsid w:val="003666A6"/>
    <w:rsid w:val="00371783"/>
    <w:rsid w:val="003720FD"/>
    <w:rsid w:val="00373F91"/>
    <w:rsid w:val="0037400A"/>
    <w:rsid w:val="003809FB"/>
    <w:rsid w:val="003815F0"/>
    <w:rsid w:val="003818B2"/>
    <w:rsid w:val="00384268"/>
    <w:rsid w:val="003866AB"/>
    <w:rsid w:val="003866DB"/>
    <w:rsid w:val="00387DA5"/>
    <w:rsid w:val="003907FF"/>
    <w:rsid w:val="00393555"/>
    <w:rsid w:val="003947BE"/>
    <w:rsid w:val="003A1E88"/>
    <w:rsid w:val="003A2720"/>
    <w:rsid w:val="003A3FC2"/>
    <w:rsid w:val="003A4C37"/>
    <w:rsid w:val="003A720E"/>
    <w:rsid w:val="003A743D"/>
    <w:rsid w:val="003A7E4C"/>
    <w:rsid w:val="003A7EAF"/>
    <w:rsid w:val="003B07EA"/>
    <w:rsid w:val="003B17E9"/>
    <w:rsid w:val="003B1D1F"/>
    <w:rsid w:val="003B3429"/>
    <w:rsid w:val="003B5930"/>
    <w:rsid w:val="003B65D5"/>
    <w:rsid w:val="003B7B13"/>
    <w:rsid w:val="003B7D5C"/>
    <w:rsid w:val="003C0466"/>
    <w:rsid w:val="003C235F"/>
    <w:rsid w:val="003C4A77"/>
    <w:rsid w:val="003D0A0B"/>
    <w:rsid w:val="003D11FF"/>
    <w:rsid w:val="003D3D42"/>
    <w:rsid w:val="003D4108"/>
    <w:rsid w:val="003D5223"/>
    <w:rsid w:val="003D62D3"/>
    <w:rsid w:val="003D6A63"/>
    <w:rsid w:val="003E1559"/>
    <w:rsid w:val="003E3562"/>
    <w:rsid w:val="003F419B"/>
    <w:rsid w:val="003F71ED"/>
    <w:rsid w:val="003F7D00"/>
    <w:rsid w:val="00401697"/>
    <w:rsid w:val="00406541"/>
    <w:rsid w:val="00407026"/>
    <w:rsid w:val="00407738"/>
    <w:rsid w:val="00407BAD"/>
    <w:rsid w:val="00410403"/>
    <w:rsid w:val="00411130"/>
    <w:rsid w:val="004114FA"/>
    <w:rsid w:val="00411AEF"/>
    <w:rsid w:val="0041374F"/>
    <w:rsid w:val="00415BBE"/>
    <w:rsid w:val="00416B27"/>
    <w:rsid w:val="004206E8"/>
    <w:rsid w:val="00424A61"/>
    <w:rsid w:val="0042732B"/>
    <w:rsid w:val="0043089D"/>
    <w:rsid w:val="00430F0D"/>
    <w:rsid w:val="00435514"/>
    <w:rsid w:val="00436102"/>
    <w:rsid w:val="00437877"/>
    <w:rsid w:val="00440372"/>
    <w:rsid w:val="004424FA"/>
    <w:rsid w:val="0044354A"/>
    <w:rsid w:val="0044667E"/>
    <w:rsid w:val="004474FC"/>
    <w:rsid w:val="00447548"/>
    <w:rsid w:val="00452D7D"/>
    <w:rsid w:val="00453239"/>
    <w:rsid w:val="00456D12"/>
    <w:rsid w:val="00460418"/>
    <w:rsid w:val="004607A1"/>
    <w:rsid w:val="004615D3"/>
    <w:rsid w:val="0046203A"/>
    <w:rsid w:val="00463DBE"/>
    <w:rsid w:val="004650CA"/>
    <w:rsid w:val="0046658E"/>
    <w:rsid w:val="0046763E"/>
    <w:rsid w:val="00467994"/>
    <w:rsid w:val="004700D6"/>
    <w:rsid w:val="00471D9C"/>
    <w:rsid w:val="004720F7"/>
    <w:rsid w:val="00475402"/>
    <w:rsid w:val="0048586E"/>
    <w:rsid w:val="004864AA"/>
    <w:rsid w:val="004900DF"/>
    <w:rsid w:val="004901FD"/>
    <w:rsid w:val="004905ED"/>
    <w:rsid w:val="00490633"/>
    <w:rsid w:val="00490954"/>
    <w:rsid w:val="00490B36"/>
    <w:rsid w:val="00492383"/>
    <w:rsid w:val="00495AB0"/>
    <w:rsid w:val="00497EC7"/>
    <w:rsid w:val="004A09EF"/>
    <w:rsid w:val="004A541A"/>
    <w:rsid w:val="004A6A11"/>
    <w:rsid w:val="004A6ABB"/>
    <w:rsid w:val="004B2E58"/>
    <w:rsid w:val="004B48EB"/>
    <w:rsid w:val="004B5A70"/>
    <w:rsid w:val="004B7126"/>
    <w:rsid w:val="004C0DA4"/>
    <w:rsid w:val="004C2678"/>
    <w:rsid w:val="004C3F33"/>
    <w:rsid w:val="004D0FF0"/>
    <w:rsid w:val="004D32F5"/>
    <w:rsid w:val="004D772F"/>
    <w:rsid w:val="004E07FE"/>
    <w:rsid w:val="004E31B4"/>
    <w:rsid w:val="004E4D03"/>
    <w:rsid w:val="004E5F51"/>
    <w:rsid w:val="004E622C"/>
    <w:rsid w:val="004E6F61"/>
    <w:rsid w:val="004E79BF"/>
    <w:rsid w:val="004F2105"/>
    <w:rsid w:val="004F330D"/>
    <w:rsid w:val="004F68CE"/>
    <w:rsid w:val="00501484"/>
    <w:rsid w:val="00501B63"/>
    <w:rsid w:val="0050406B"/>
    <w:rsid w:val="005040FD"/>
    <w:rsid w:val="00506263"/>
    <w:rsid w:val="0050786A"/>
    <w:rsid w:val="005109CE"/>
    <w:rsid w:val="00511617"/>
    <w:rsid w:val="00511EDD"/>
    <w:rsid w:val="00514B12"/>
    <w:rsid w:val="005178E5"/>
    <w:rsid w:val="0052160D"/>
    <w:rsid w:val="005241F1"/>
    <w:rsid w:val="00524F6D"/>
    <w:rsid w:val="0052635A"/>
    <w:rsid w:val="0052681C"/>
    <w:rsid w:val="00526B61"/>
    <w:rsid w:val="005317A5"/>
    <w:rsid w:val="00533399"/>
    <w:rsid w:val="005358F8"/>
    <w:rsid w:val="005379C8"/>
    <w:rsid w:val="00540D5A"/>
    <w:rsid w:val="00541282"/>
    <w:rsid w:val="00541283"/>
    <w:rsid w:val="00541C48"/>
    <w:rsid w:val="0054294D"/>
    <w:rsid w:val="00547183"/>
    <w:rsid w:val="005475D6"/>
    <w:rsid w:val="005525BF"/>
    <w:rsid w:val="00554F44"/>
    <w:rsid w:val="0055529D"/>
    <w:rsid w:val="00557809"/>
    <w:rsid w:val="00557A18"/>
    <w:rsid w:val="00560265"/>
    <w:rsid w:val="00561EC7"/>
    <w:rsid w:val="00562F2A"/>
    <w:rsid w:val="00570C36"/>
    <w:rsid w:val="00575879"/>
    <w:rsid w:val="005815DF"/>
    <w:rsid w:val="00582DA8"/>
    <w:rsid w:val="005901BF"/>
    <w:rsid w:val="00590D93"/>
    <w:rsid w:val="00594093"/>
    <w:rsid w:val="00595671"/>
    <w:rsid w:val="005A5646"/>
    <w:rsid w:val="005A7C2D"/>
    <w:rsid w:val="005B0894"/>
    <w:rsid w:val="005B1FE9"/>
    <w:rsid w:val="005B38AA"/>
    <w:rsid w:val="005B4AE6"/>
    <w:rsid w:val="005B55CE"/>
    <w:rsid w:val="005B5603"/>
    <w:rsid w:val="005C09C6"/>
    <w:rsid w:val="005C2306"/>
    <w:rsid w:val="005C3D1C"/>
    <w:rsid w:val="005C44F5"/>
    <w:rsid w:val="005C6EBF"/>
    <w:rsid w:val="005C737A"/>
    <w:rsid w:val="005C7438"/>
    <w:rsid w:val="005D2212"/>
    <w:rsid w:val="005D264F"/>
    <w:rsid w:val="005D406C"/>
    <w:rsid w:val="005D5AD5"/>
    <w:rsid w:val="005D5B19"/>
    <w:rsid w:val="005D7223"/>
    <w:rsid w:val="005D7714"/>
    <w:rsid w:val="005E112A"/>
    <w:rsid w:val="005E1ED5"/>
    <w:rsid w:val="005E2200"/>
    <w:rsid w:val="005E4E07"/>
    <w:rsid w:val="005E5F17"/>
    <w:rsid w:val="005E65DC"/>
    <w:rsid w:val="005E69E6"/>
    <w:rsid w:val="005E7301"/>
    <w:rsid w:val="005F20C6"/>
    <w:rsid w:val="005F28D3"/>
    <w:rsid w:val="005F48E7"/>
    <w:rsid w:val="005F79F8"/>
    <w:rsid w:val="0060147E"/>
    <w:rsid w:val="00601915"/>
    <w:rsid w:val="0060224B"/>
    <w:rsid w:val="00607865"/>
    <w:rsid w:val="006148EF"/>
    <w:rsid w:val="006205D0"/>
    <w:rsid w:val="00620870"/>
    <w:rsid w:val="006210AC"/>
    <w:rsid w:val="00625FF1"/>
    <w:rsid w:val="006276DD"/>
    <w:rsid w:val="0063029B"/>
    <w:rsid w:val="00631478"/>
    <w:rsid w:val="00632014"/>
    <w:rsid w:val="006348A7"/>
    <w:rsid w:val="006409B8"/>
    <w:rsid w:val="006446E2"/>
    <w:rsid w:val="00645374"/>
    <w:rsid w:val="00656B89"/>
    <w:rsid w:val="0065743C"/>
    <w:rsid w:val="006600F0"/>
    <w:rsid w:val="0066391F"/>
    <w:rsid w:val="0067556A"/>
    <w:rsid w:val="00675B57"/>
    <w:rsid w:val="00676E69"/>
    <w:rsid w:val="00677AE1"/>
    <w:rsid w:val="00684A8C"/>
    <w:rsid w:val="0068596E"/>
    <w:rsid w:val="00685B01"/>
    <w:rsid w:val="006908AC"/>
    <w:rsid w:val="00694E11"/>
    <w:rsid w:val="00695419"/>
    <w:rsid w:val="00696DAD"/>
    <w:rsid w:val="006A0616"/>
    <w:rsid w:val="006A208D"/>
    <w:rsid w:val="006A3839"/>
    <w:rsid w:val="006A5921"/>
    <w:rsid w:val="006A6165"/>
    <w:rsid w:val="006A654E"/>
    <w:rsid w:val="006A6F00"/>
    <w:rsid w:val="006A7705"/>
    <w:rsid w:val="006B53FE"/>
    <w:rsid w:val="006B5A74"/>
    <w:rsid w:val="006B5BF0"/>
    <w:rsid w:val="006B75E1"/>
    <w:rsid w:val="006B7F37"/>
    <w:rsid w:val="006C0FC5"/>
    <w:rsid w:val="006C1CE4"/>
    <w:rsid w:val="006C4E3A"/>
    <w:rsid w:val="006C4FDE"/>
    <w:rsid w:val="006C72CA"/>
    <w:rsid w:val="006D0356"/>
    <w:rsid w:val="006D31EF"/>
    <w:rsid w:val="006D329F"/>
    <w:rsid w:val="006E1A25"/>
    <w:rsid w:val="006E263C"/>
    <w:rsid w:val="006E2C1C"/>
    <w:rsid w:val="006E4308"/>
    <w:rsid w:val="006E5497"/>
    <w:rsid w:val="006F0AE3"/>
    <w:rsid w:val="006F0FF0"/>
    <w:rsid w:val="006F27C3"/>
    <w:rsid w:val="006F45A0"/>
    <w:rsid w:val="006F52F4"/>
    <w:rsid w:val="006F53B6"/>
    <w:rsid w:val="006F6723"/>
    <w:rsid w:val="00701BD4"/>
    <w:rsid w:val="007026A4"/>
    <w:rsid w:val="00702807"/>
    <w:rsid w:val="007042B4"/>
    <w:rsid w:val="007100F2"/>
    <w:rsid w:val="00711486"/>
    <w:rsid w:val="00711B26"/>
    <w:rsid w:val="007121BC"/>
    <w:rsid w:val="00715AED"/>
    <w:rsid w:val="00716C20"/>
    <w:rsid w:val="00716D95"/>
    <w:rsid w:val="0072025A"/>
    <w:rsid w:val="00722560"/>
    <w:rsid w:val="00727BEB"/>
    <w:rsid w:val="00731EC0"/>
    <w:rsid w:val="00734FD7"/>
    <w:rsid w:val="00737C1A"/>
    <w:rsid w:val="00741E52"/>
    <w:rsid w:val="00742345"/>
    <w:rsid w:val="00745967"/>
    <w:rsid w:val="007465AC"/>
    <w:rsid w:val="00746C9E"/>
    <w:rsid w:val="00751587"/>
    <w:rsid w:val="00751ACD"/>
    <w:rsid w:val="00752897"/>
    <w:rsid w:val="00752C50"/>
    <w:rsid w:val="007544DE"/>
    <w:rsid w:val="0076270B"/>
    <w:rsid w:val="007638BA"/>
    <w:rsid w:val="00763DE3"/>
    <w:rsid w:val="00766232"/>
    <w:rsid w:val="00771E32"/>
    <w:rsid w:val="007740A4"/>
    <w:rsid w:val="0077551A"/>
    <w:rsid w:val="007810CC"/>
    <w:rsid w:val="0078173D"/>
    <w:rsid w:val="00781989"/>
    <w:rsid w:val="00781E5E"/>
    <w:rsid w:val="0078420A"/>
    <w:rsid w:val="0078459A"/>
    <w:rsid w:val="007862B6"/>
    <w:rsid w:val="00787046"/>
    <w:rsid w:val="0078741E"/>
    <w:rsid w:val="00791E77"/>
    <w:rsid w:val="007932EA"/>
    <w:rsid w:val="007933B4"/>
    <w:rsid w:val="00793445"/>
    <w:rsid w:val="00794CC7"/>
    <w:rsid w:val="00797659"/>
    <w:rsid w:val="007A0B9D"/>
    <w:rsid w:val="007A5A80"/>
    <w:rsid w:val="007A6705"/>
    <w:rsid w:val="007A6ECE"/>
    <w:rsid w:val="007A761A"/>
    <w:rsid w:val="007A7C17"/>
    <w:rsid w:val="007B136A"/>
    <w:rsid w:val="007B179E"/>
    <w:rsid w:val="007B473C"/>
    <w:rsid w:val="007B582E"/>
    <w:rsid w:val="007B603B"/>
    <w:rsid w:val="007B7E42"/>
    <w:rsid w:val="007C1CDE"/>
    <w:rsid w:val="007C29DF"/>
    <w:rsid w:val="007C3188"/>
    <w:rsid w:val="007C3E34"/>
    <w:rsid w:val="007D26EA"/>
    <w:rsid w:val="007D4902"/>
    <w:rsid w:val="007D5016"/>
    <w:rsid w:val="007D54AB"/>
    <w:rsid w:val="007D66DF"/>
    <w:rsid w:val="007E0C09"/>
    <w:rsid w:val="007E3368"/>
    <w:rsid w:val="007E36A2"/>
    <w:rsid w:val="007E4764"/>
    <w:rsid w:val="007E55F3"/>
    <w:rsid w:val="007F1488"/>
    <w:rsid w:val="007F4902"/>
    <w:rsid w:val="007F6A93"/>
    <w:rsid w:val="007F772A"/>
    <w:rsid w:val="00800786"/>
    <w:rsid w:val="008009B9"/>
    <w:rsid w:val="00801EA8"/>
    <w:rsid w:val="008036BB"/>
    <w:rsid w:val="00804A23"/>
    <w:rsid w:val="00805EBB"/>
    <w:rsid w:val="00805F24"/>
    <w:rsid w:val="0080684E"/>
    <w:rsid w:val="0080716F"/>
    <w:rsid w:val="00810C46"/>
    <w:rsid w:val="00812F59"/>
    <w:rsid w:val="00817199"/>
    <w:rsid w:val="0082068C"/>
    <w:rsid w:val="0082269F"/>
    <w:rsid w:val="00823DAC"/>
    <w:rsid w:val="00826943"/>
    <w:rsid w:val="008271CB"/>
    <w:rsid w:val="008302CB"/>
    <w:rsid w:val="008318A3"/>
    <w:rsid w:val="0083192D"/>
    <w:rsid w:val="00831AFF"/>
    <w:rsid w:val="00833173"/>
    <w:rsid w:val="0084115C"/>
    <w:rsid w:val="0084140C"/>
    <w:rsid w:val="00846B24"/>
    <w:rsid w:val="00847484"/>
    <w:rsid w:val="00860C7A"/>
    <w:rsid w:val="0086369D"/>
    <w:rsid w:val="0086636B"/>
    <w:rsid w:val="0086743E"/>
    <w:rsid w:val="0087175E"/>
    <w:rsid w:val="00872A1B"/>
    <w:rsid w:val="00875FDB"/>
    <w:rsid w:val="00876772"/>
    <w:rsid w:val="00881D90"/>
    <w:rsid w:val="00885CF2"/>
    <w:rsid w:val="008865A9"/>
    <w:rsid w:val="00894C02"/>
    <w:rsid w:val="0089597C"/>
    <w:rsid w:val="00896219"/>
    <w:rsid w:val="008A23E0"/>
    <w:rsid w:val="008A375D"/>
    <w:rsid w:val="008A3A41"/>
    <w:rsid w:val="008B0877"/>
    <w:rsid w:val="008B2246"/>
    <w:rsid w:val="008B38D3"/>
    <w:rsid w:val="008B597E"/>
    <w:rsid w:val="008B679A"/>
    <w:rsid w:val="008C0908"/>
    <w:rsid w:val="008C19E4"/>
    <w:rsid w:val="008C2173"/>
    <w:rsid w:val="008C33FE"/>
    <w:rsid w:val="008C4A25"/>
    <w:rsid w:val="008C6F57"/>
    <w:rsid w:val="008D0454"/>
    <w:rsid w:val="008D419D"/>
    <w:rsid w:val="008D5A5A"/>
    <w:rsid w:val="008D787C"/>
    <w:rsid w:val="008E0542"/>
    <w:rsid w:val="008E0956"/>
    <w:rsid w:val="008E1AE0"/>
    <w:rsid w:val="008E3A83"/>
    <w:rsid w:val="008E4148"/>
    <w:rsid w:val="008E4426"/>
    <w:rsid w:val="008F11EB"/>
    <w:rsid w:val="008F1A92"/>
    <w:rsid w:val="008F55B8"/>
    <w:rsid w:val="008F6F2D"/>
    <w:rsid w:val="009001CA"/>
    <w:rsid w:val="00901BC6"/>
    <w:rsid w:val="0090451E"/>
    <w:rsid w:val="00906695"/>
    <w:rsid w:val="009076FC"/>
    <w:rsid w:val="00907E48"/>
    <w:rsid w:val="00910FDD"/>
    <w:rsid w:val="009113F5"/>
    <w:rsid w:val="009160D2"/>
    <w:rsid w:val="00917BD9"/>
    <w:rsid w:val="009222FF"/>
    <w:rsid w:val="00922F97"/>
    <w:rsid w:val="009237E8"/>
    <w:rsid w:val="00923C96"/>
    <w:rsid w:val="00923F1E"/>
    <w:rsid w:val="009268B0"/>
    <w:rsid w:val="00931294"/>
    <w:rsid w:val="00931D84"/>
    <w:rsid w:val="00932F19"/>
    <w:rsid w:val="00933BB7"/>
    <w:rsid w:val="00935DDB"/>
    <w:rsid w:val="0093605E"/>
    <w:rsid w:val="00940429"/>
    <w:rsid w:val="00940CB0"/>
    <w:rsid w:val="009425E4"/>
    <w:rsid w:val="00945117"/>
    <w:rsid w:val="00946AC2"/>
    <w:rsid w:val="00947F05"/>
    <w:rsid w:val="009520B9"/>
    <w:rsid w:val="00953007"/>
    <w:rsid w:val="0095330D"/>
    <w:rsid w:val="009536F4"/>
    <w:rsid w:val="00954DB1"/>
    <w:rsid w:val="0095529E"/>
    <w:rsid w:val="009572A6"/>
    <w:rsid w:val="009624D5"/>
    <w:rsid w:val="00963196"/>
    <w:rsid w:val="009654D4"/>
    <w:rsid w:val="00967BE6"/>
    <w:rsid w:val="009700F7"/>
    <w:rsid w:val="00971381"/>
    <w:rsid w:val="009732DD"/>
    <w:rsid w:val="009765C4"/>
    <w:rsid w:val="009775C9"/>
    <w:rsid w:val="00980554"/>
    <w:rsid w:val="00981DDE"/>
    <w:rsid w:val="009839D4"/>
    <w:rsid w:val="00984F9E"/>
    <w:rsid w:val="00986D0F"/>
    <w:rsid w:val="00991576"/>
    <w:rsid w:val="009952E1"/>
    <w:rsid w:val="009968C2"/>
    <w:rsid w:val="009A0A2B"/>
    <w:rsid w:val="009A1378"/>
    <w:rsid w:val="009A3CA9"/>
    <w:rsid w:val="009A6ACE"/>
    <w:rsid w:val="009B26AC"/>
    <w:rsid w:val="009B4AF8"/>
    <w:rsid w:val="009B5713"/>
    <w:rsid w:val="009B740C"/>
    <w:rsid w:val="009C2027"/>
    <w:rsid w:val="009C2AE2"/>
    <w:rsid w:val="009C5549"/>
    <w:rsid w:val="009C70EB"/>
    <w:rsid w:val="009D2DA4"/>
    <w:rsid w:val="009D6110"/>
    <w:rsid w:val="009E0976"/>
    <w:rsid w:val="009E0C69"/>
    <w:rsid w:val="009E172E"/>
    <w:rsid w:val="009E271D"/>
    <w:rsid w:val="009F25F6"/>
    <w:rsid w:val="009F268B"/>
    <w:rsid w:val="009F4B5B"/>
    <w:rsid w:val="009F53DB"/>
    <w:rsid w:val="00A04A8B"/>
    <w:rsid w:val="00A1058D"/>
    <w:rsid w:val="00A14105"/>
    <w:rsid w:val="00A17DCF"/>
    <w:rsid w:val="00A23423"/>
    <w:rsid w:val="00A238F8"/>
    <w:rsid w:val="00A25594"/>
    <w:rsid w:val="00A25998"/>
    <w:rsid w:val="00A31A43"/>
    <w:rsid w:val="00A32B5C"/>
    <w:rsid w:val="00A33924"/>
    <w:rsid w:val="00A34C93"/>
    <w:rsid w:val="00A369E8"/>
    <w:rsid w:val="00A36B69"/>
    <w:rsid w:val="00A3720C"/>
    <w:rsid w:val="00A37CCF"/>
    <w:rsid w:val="00A40B70"/>
    <w:rsid w:val="00A41F53"/>
    <w:rsid w:val="00A440BE"/>
    <w:rsid w:val="00A456CD"/>
    <w:rsid w:val="00A46E0D"/>
    <w:rsid w:val="00A5062A"/>
    <w:rsid w:val="00A52726"/>
    <w:rsid w:val="00A531F5"/>
    <w:rsid w:val="00A5405F"/>
    <w:rsid w:val="00A54F7F"/>
    <w:rsid w:val="00A56051"/>
    <w:rsid w:val="00A60A06"/>
    <w:rsid w:val="00A60B5E"/>
    <w:rsid w:val="00A6157E"/>
    <w:rsid w:val="00A625E9"/>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3BD"/>
    <w:rsid w:val="00A82638"/>
    <w:rsid w:val="00A861C5"/>
    <w:rsid w:val="00A911B6"/>
    <w:rsid w:val="00A92404"/>
    <w:rsid w:val="00A9356B"/>
    <w:rsid w:val="00A95865"/>
    <w:rsid w:val="00A960E8"/>
    <w:rsid w:val="00AA02F8"/>
    <w:rsid w:val="00AA11DC"/>
    <w:rsid w:val="00AA40CD"/>
    <w:rsid w:val="00AA4FDF"/>
    <w:rsid w:val="00AB1E16"/>
    <w:rsid w:val="00AB1EE8"/>
    <w:rsid w:val="00AB2A41"/>
    <w:rsid w:val="00AB2AE7"/>
    <w:rsid w:val="00AB38AD"/>
    <w:rsid w:val="00AB55B3"/>
    <w:rsid w:val="00AB58C9"/>
    <w:rsid w:val="00AC0D0E"/>
    <w:rsid w:val="00AC3937"/>
    <w:rsid w:val="00AC6041"/>
    <w:rsid w:val="00AD0358"/>
    <w:rsid w:val="00AD61E2"/>
    <w:rsid w:val="00AD6747"/>
    <w:rsid w:val="00AE14E6"/>
    <w:rsid w:val="00AE3885"/>
    <w:rsid w:val="00AE6423"/>
    <w:rsid w:val="00AE68BE"/>
    <w:rsid w:val="00AE6A35"/>
    <w:rsid w:val="00AE6BD0"/>
    <w:rsid w:val="00AF0837"/>
    <w:rsid w:val="00AF3901"/>
    <w:rsid w:val="00AF6C0A"/>
    <w:rsid w:val="00B00607"/>
    <w:rsid w:val="00B00830"/>
    <w:rsid w:val="00B008A3"/>
    <w:rsid w:val="00B00D84"/>
    <w:rsid w:val="00B0344A"/>
    <w:rsid w:val="00B03B72"/>
    <w:rsid w:val="00B04804"/>
    <w:rsid w:val="00B04994"/>
    <w:rsid w:val="00B050E7"/>
    <w:rsid w:val="00B06F89"/>
    <w:rsid w:val="00B130AE"/>
    <w:rsid w:val="00B16BE3"/>
    <w:rsid w:val="00B208A0"/>
    <w:rsid w:val="00B213B8"/>
    <w:rsid w:val="00B22504"/>
    <w:rsid w:val="00B23090"/>
    <w:rsid w:val="00B23D39"/>
    <w:rsid w:val="00B25F36"/>
    <w:rsid w:val="00B324EF"/>
    <w:rsid w:val="00B33551"/>
    <w:rsid w:val="00B33C08"/>
    <w:rsid w:val="00B34D75"/>
    <w:rsid w:val="00B354CB"/>
    <w:rsid w:val="00B35CFE"/>
    <w:rsid w:val="00B37559"/>
    <w:rsid w:val="00B376C1"/>
    <w:rsid w:val="00B410E2"/>
    <w:rsid w:val="00B433D3"/>
    <w:rsid w:val="00B43889"/>
    <w:rsid w:val="00B43921"/>
    <w:rsid w:val="00B468F0"/>
    <w:rsid w:val="00B470FC"/>
    <w:rsid w:val="00B523B0"/>
    <w:rsid w:val="00B53BD1"/>
    <w:rsid w:val="00B54857"/>
    <w:rsid w:val="00B54F50"/>
    <w:rsid w:val="00B55A2C"/>
    <w:rsid w:val="00B56F85"/>
    <w:rsid w:val="00B56FDE"/>
    <w:rsid w:val="00B63874"/>
    <w:rsid w:val="00B63E14"/>
    <w:rsid w:val="00B64AA3"/>
    <w:rsid w:val="00B65805"/>
    <w:rsid w:val="00B66A85"/>
    <w:rsid w:val="00B66D60"/>
    <w:rsid w:val="00B703A6"/>
    <w:rsid w:val="00B736D4"/>
    <w:rsid w:val="00B73EA7"/>
    <w:rsid w:val="00B7540B"/>
    <w:rsid w:val="00B762DF"/>
    <w:rsid w:val="00B774A0"/>
    <w:rsid w:val="00B8015D"/>
    <w:rsid w:val="00B80F1B"/>
    <w:rsid w:val="00B81CB6"/>
    <w:rsid w:val="00B826C2"/>
    <w:rsid w:val="00B831F3"/>
    <w:rsid w:val="00B84CB7"/>
    <w:rsid w:val="00B85114"/>
    <w:rsid w:val="00B863CD"/>
    <w:rsid w:val="00B91E16"/>
    <w:rsid w:val="00B91E6E"/>
    <w:rsid w:val="00B925C3"/>
    <w:rsid w:val="00B9396A"/>
    <w:rsid w:val="00B954AC"/>
    <w:rsid w:val="00B96C53"/>
    <w:rsid w:val="00BA40BB"/>
    <w:rsid w:val="00BA43E7"/>
    <w:rsid w:val="00BB1A62"/>
    <w:rsid w:val="00BB32AF"/>
    <w:rsid w:val="00BB3FB9"/>
    <w:rsid w:val="00BB4055"/>
    <w:rsid w:val="00BB51D9"/>
    <w:rsid w:val="00BC396C"/>
    <w:rsid w:val="00BC4008"/>
    <w:rsid w:val="00BC4152"/>
    <w:rsid w:val="00BC5269"/>
    <w:rsid w:val="00BC67FB"/>
    <w:rsid w:val="00BC6FAD"/>
    <w:rsid w:val="00BD0947"/>
    <w:rsid w:val="00BD0D48"/>
    <w:rsid w:val="00BD1E4D"/>
    <w:rsid w:val="00BD45A5"/>
    <w:rsid w:val="00BE1273"/>
    <w:rsid w:val="00BE3A82"/>
    <w:rsid w:val="00BE44BE"/>
    <w:rsid w:val="00BE72A6"/>
    <w:rsid w:val="00BE740D"/>
    <w:rsid w:val="00BF070A"/>
    <w:rsid w:val="00BF273F"/>
    <w:rsid w:val="00BF355B"/>
    <w:rsid w:val="00BF3750"/>
    <w:rsid w:val="00BF42FA"/>
    <w:rsid w:val="00BF4CEB"/>
    <w:rsid w:val="00C03E0B"/>
    <w:rsid w:val="00C11E3B"/>
    <w:rsid w:val="00C11EE2"/>
    <w:rsid w:val="00C1449D"/>
    <w:rsid w:val="00C14D61"/>
    <w:rsid w:val="00C1591D"/>
    <w:rsid w:val="00C16B68"/>
    <w:rsid w:val="00C17652"/>
    <w:rsid w:val="00C21B88"/>
    <w:rsid w:val="00C2227D"/>
    <w:rsid w:val="00C2247C"/>
    <w:rsid w:val="00C27638"/>
    <w:rsid w:val="00C27C4A"/>
    <w:rsid w:val="00C35EE2"/>
    <w:rsid w:val="00C3651B"/>
    <w:rsid w:val="00C36DBD"/>
    <w:rsid w:val="00C444BD"/>
    <w:rsid w:val="00C45B72"/>
    <w:rsid w:val="00C45F19"/>
    <w:rsid w:val="00C46E51"/>
    <w:rsid w:val="00C46E66"/>
    <w:rsid w:val="00C47FE5"/>
    <w:rsid w:val="00C511E8"/>
    <w:rsid w:val="00C523DF"/>
    <w:rsid w:val="00C53F75"/>
    <w:rsid w:val="00C5448C"/>
    <w:rsid w:val="00C563B9"/>
    <w:rsid w:val="00C56497"/>
    <w:rsid w:val="00C56FE2"/>
    <w:rsid w:val="00C62413"/>
    <w:rsid w:val="00C644FA"/>
    <w:rsid w:val="00C648A9"/>
    <w:rsid w:val="00C66E2A"/>
    <w:rsid w:val="00C75C28"/>
    <w:rsid w:val="00C764DF"/>
    <w:rsid w:val="00C7671E"/>
    <w:rsid w:val="00C812E2"/>
    <w:rsid w:val="00C81C74"/>
    <w:rsid w:val="00C82454"/>
    <w:rsid w:val="00C8457A"/>
    <w:rsid w:val="00C85CBF"/>
    <w:rsid w:val="00C86D67"/>
    <w:rsid w:val="00C870D0"/>
    <w:rsid w:val="00C9106C"/>
    <w:rsid w:val="00C914D3"/>
    <w:rsid w:val="00C91CD7"/>
    <w:rsid w:val="00C91DED"/>
    <w:rsid w:val="00C94F29"/>
    <w:rsid w:val="00C97E3B"/>
    <w:rsid w:val="00CA1A73"/>
    <w:rsid w:val="00CA2795"/>
    <w:rsid w:val="00CB009D"/>
    <w:rsid w:val="00CB01AF"/>
    <w:rsid w:val="00CB0277"/>
    <w:rsid w:val="00CB117D"/>
    <w:rsid w:val="00CB18E6"/>
    <w:rsid w:val="00CB4DFB"/>
    <w:rsid w:val="00CB6715"/>
    <w:rsid w:val="00CB6E9A"/>
    <w:rsid w:val="00CC0DE3"/>
    <w:rsid w:val="00CC150F"/>
    <w:rsid w:val="00CC20CC"/>
    <w:rsid w:val="00CC22D7"/>
    <w:rsid w:val="00CC3B83"/>
    <w:rsid w:val="00CC50D3"/>
    <w:rsid w:val="00CC5214"/>
    <w:rsid w:val="00CC5E01"/>
    <w:rsid w:val="00CC6F3A"/>
    <w:rsid w:val="00CC77E2"/>
    <w:rsid w:val="00CC7C5D"/>
    <w:rsid w:val="00CC7F23"/>
    <w:rsid w:val="00CD1115"/>
    <w:rsid w:val="00CD21F3"/>
    <w:rsid w:val="00CD30CF"/>
    <w:rsid w:val="00CD32AF"/>
    <w:rsid w:val="00CD60B3"/>
    <w:rsid w:val="00CE0F4C"/>
    <w:rsid w:val="00CE2207"/>
    <w:rsid w:val="00CE288F"/>
    <w:rsid w:val="00CE2BBE"/>
    <w:rsid w:val="00CE37B8"/>
    <w:rsid w:val="00CE4ED5"/>
    <w:rsid w:val="00CE59AD"/>
    <w:rsid w:val="00CE5F90"/>
    <w:rsid w:val="00CE6D49"/>
    <w:rsid w:val="00CE794A"/>
    <w:rsid w:val="00CE7B69"/>
    <w:rsid w:val="00CF218C"/>
    <w:rsid w:val="00CF49EB"/>
    <w:rsid w:val="00CF4D9A"/>
    <w:rsid w:val="00D020D5"/>
    <w:rsid w:val="00D05547"/>
    <w:rsid w:val="00D05E61"/>
    <w:rsid w:val="00D063B1"/>
    <w:rsid w:val="00D115D8"/>
    <w:rsid w:val="00D11A75"/>
    <w:rsid w:val="00D120AC"/>
    <w:rsid w:val="00D1254C"/>
    <w:rsid w:val="00D1492F"/>
    <w:rsid w:val="00D157A2"/>
    <w:rsid w:val="00D165F4"/>
    <w:rsid w:val="00D16A96"/>
    <w:rsid w:val="00D17577"/>
    <w:rsid w:val="00D17A32"/>
    <w:rsid w:val="00D17A88"/>
    <w:rsid w:val="00D17BBF"/>
    <w:rsid w:val="00D22317"/>
    <w:rsid w:val="00D235A6"/>
    <w:rsid w:val="00D23ED4"/>
    <w:rsid w:val="00D2710C"/>
    <w:rsid w:val="00D32BD7"/>
    <w:rsid w:val="00D33641"/>
    <w:rsid w:val="00D33A3D"/>
    <w:rsid w:val="00D35220"/>
    <w:rsid w:val="00D36341"/>
    <w:rsid w:val="00D37CEF"/>
    <w:rsid w:val="00D40967"/>
    <w:rsid w:val="00D42630"/>
    <w:rsid w:val="00D4443F"/>
    <w:rsid w:val="00D46B1C"/>
    <w:rsid w:val="00D46E9C"/>
    <w:rsid w:val="00D47B1C"/>
    <w:rsid w:val="00D47DDD"/>
    <w:rsid w:val="00D5002A"/>
    <w:rsid w:val="00D507A3"/>
    <w:rsid w:val="00D5244F"/>
    <w:rsid w:val="00D548A7"/>
    <w:rsid w:val="00D55929"/>
    <w:rsid w:val="00D6015F"/>
    <w:rsid w:val="00D6163A"/>
    <w:rsid w:val="00D62CFE"/>
    <w:rsid w:val="00D64063"/>
    <w:rsid w:val="00D644C0"/>
    <w:rsid w:val="00D656DE"/>
    <w:rsid w:val="00D66ABE"/>
    <w:rsid w:val="00D66BBE"/>
    <w:rsid w:val="00D66E3B"/>
    <w:rsid w:val="00D7097C"/>
    <w:rsid w:val="00D71F83"/>
    <w:rsid w:val="00D7420A"/>
    <w:rsid w:val="00D7511A"/>
    <w:rsid w:val="00D7534D"/>
    <w:rsid w:val="00D75418"/>
    <w:rsid w:val="00D76574"/>
    <w:rsid w:val="00D7742A"/>
    <w:rsid w:val="00D77569"/>
    <w:rsid w:val="00D778BB"/>
    <w:rsid w:val="00D802A1"/>
    <w:rsid w:val="00D826B9"/>
    <w:rsid w:val="00D85909"/>
    <w:rsid w:val="00D86F7C"/>
    <w:rsid w:val="00D871EE"/>
    <w:rsid w:val="00D926D9"/>
    <w:rsid w:val="00D939C3"/>
    <w:rsid w:val="00D96429"/>
    <w:rsid w:val="00DA1016"/>
    <w:rsid w:val="00DA1725"/>
    <w:rsid w:val="00DA189B"/>
    <w:rsid w:val="00DA1D69"/>
    <w:rsid w:val="00DA49C4"/>
    <w:rsid w:val="00DA6994"/>
    <w:rsid w:val="00DA742B"/>
    <w:rsid w:val="00DA7A70"/>
    <w:rsid w:val="00DB049B"/>
    <w:rsid w:val="00DC36C9"/>
    <w:rsid w:val="00DC422A"/>
    <w:rsid w:val="00DC5B66"/>
    <w:rsid w:val="00DD0523"/>
    <w:rsid w:val="00DD13EB"/>
    <w:rsid w:val="00DD14FE"/>
    <w:rsid w:val="00DD1D80"/>
    <w:rsid w:val="00DD2133"/>
    <w:rsid w:val="00DD4368"/>
    <w:rsid w:val="00DD5092"/>
    <w:rsid w:val="00DD5D4E"/>
    <w:rsid w:val="00DD6312"/>
    <w:rsid w:val="00DD75B3"/>
    <w:rsid w:val="00DE04C3"/>
    <w:rsid w:val="00DE2FFE"/>
    <w:rsid w:val="00DE69FD"/>
    <w:rsid w:val="00DE6A3D"/>
    <w:rsid w:val="00DE6FA3"/>
    <w:rsid w:val="00DF05AD"/>
    <w:rsid w:val="00DF0C34"/>
    <w:rsid w:val="00DF2261"/>
    <w:rsid w:val="00DF26DC"/>
    <w:rsid w:val="00DF2DCF"/>
    <w:rsid w:val="00DF2E94"/>
    <w:rsid w:val="00DF515F"/>
    <w:rsid w:val="00DF51BA"/>
    <w:rsid w:val="00E035A6"/>
    <w:rsid w:val="00E03850"/>
    <w:rsid w:val="00E05086"/>
    <w:rsid w:val="00E05E2E"/>
    <w:rsid w:val="00E07DD4"/>
    <w:rsid w:val="00E13824"/>
    <w:rsid w:val="00E17A6F"/>
    <w:rsid w:val="00E23994"/>
    <w:rsid w:val="00E2646B"/>
    <w:rsid w:val="00E278A9"/>
    <w:rsid w:val="00E3031F"/>
    <w:rsid w:val="00E32326"/>
    <w:rsid w:val="00E34208"/>
    <w:rsid w:val="00E349BB"/>
    <w:rsid w:val="00E34D19"/>
    <w:rsid w:val="00E367EE"/>
    <w:rsid w:val="00E41426"/>
    <w:rsid w:val="00E424AE"/>
    <w:rsid w:val="00E4380B"/>
    <w:rsid w:val="00E45205"/>
    <w:rsid w:val="00E46298"/>
    <w:rsid w:val="00E467BB"/>
    <w:rsid w:val="00E5091C"/>
    <w:rsid w:val="00E513BA"/>
    <w:rsid w:val="00E56D03"/>
    <w:rsid w:val="00E607CD"/>
    <w:rsid w:val="00E62427"/>
    <w:rsid w:val="00E63434"/>
    <w:rsid w:val="00E6472A"/>
    <w:rsid w:val="00E656C8"/>
    <w:rsid w:val="00E71244"/>
    <w:rsid w:val="00E71874"/>
    <w:rsid w:val="00E72990"/>
    <w:rsid w:val="00E750EE"/>
    <w:rsid w:val="00E75371"/>
    <w:rsid w:val="00E768E9"/>
    <w:rsid w:val="00E8027D"/>
    <w:rsid w:val="00E83838"/>
    <w:rsid w:val="00E93D42"/>
    <w:rsid w:val="00E93F40"/>
    <w:rsid w:val="00EA0691"/>
    <w:rsid w:val="00EA6500"/>
    <w:rsid w:val="00EB2A5A"/>
    <w:rsid w:val="00EB6A2D"/>
    <w:rsid w:val="00EB73EE"/>
    <w:rsid w:val="00EC13A7"/>
    <w:rsid w:val="00EC2D2D"/>
    <w:rsid w:val="00EC44D3"/>
    <w:rsid w:val="00EC46EA"/>
    <w:rsid w:val="00EC5BFD"/>
    <w:rsid w:val="00EC65A8"/>
    <w:rsid w:val="00ED006E"/>
    <w:rsid w:val="00ED358B"/>
    <w:rsid w:val="00ED3BDA"/>
    <w:rsid w:val="00ED5223"/>
    <w:rsid w:val="00ED5455"/>
    <w:rsid w:val="00ED57AC"/>
    <w:rsid w:val="00ED583E"/>
    <w:rsid w:val="00ED6923"/>
    <w:rsid w:val="00EE2013"/>
    <w:rsid w:val="00EF00DC"/>
    <w:rsid w:val="00EF0B85"/>
    <w:rsid w:val="00EF1ADD"/>
    <w:rsid w:val="00EF1DC7"/>
    <w:rsid w:val="00EF3352"/>
    <w:rsid w:val="00EF54D2"/>
    <w:rsid w:val="00EF7126"/>
    <w:rsid w:val="00EF7AED"/>
    <w:rsid w:val="00F019B5"/>
    <w:rsid w:val="00F02FB8"/>
    <w:rsid w:val="00F043A1"/>
    <w:rsid w:val="00F062C8"/>
    <w:rsid w:val="00F06664"/>
    <w:rsid w:val="00F1019E"/>
    <w:rsid w:val="00F10A2E"/>
    <w:rsid w:val="00F111D1"/>
    <w:rsid w:val="00F12B8C"/>
    <w:rsid w:val="00F12C5E"/>
    <w:rsid w:val="00F130C1"/>
    <w:rsid w:val="00F16A7F"/>
    <w:rsid w:val="00F16E37"/>
    <w:rsid w:val="00F16F75"/>
    <w:rsid w:val="00F23296"/>
    <w:rsid w:val="00F3037F"/>
    <w:rsid w:val="00F3320D"/>
    <w:rsid w:val="00F36142"/>
    <w:rsid w:val="00F40489"/>
    <w:rsid w:val="00F42665"/>
    <w:rsid w:val="00F4342E"/>
    <w:rsid w:val="00F45B30"/>
    <w:rsid w:val="00F50A61"/>
    <w:rsid w:val="00F52D89"/>
    <w:rsid w:val="00F54B66"/>
    <w:rsid w:val="00F553CE"/>
    <w:rsid w:val="00F60443"/>
    <w:rsid w:val="00F60B1B"/>
    <w:rsid w:val="00F62956"/>
    <w:rsid w:val="00F70462"/>
    <w:rsid w:val="00F7188E"/>
    <w:rsid w:val="00F72AC5"/>
    <w:rsid w:val="00F74548"/>
    <w:rsid w:val="00F74868"/>
    <w:rsid w:val="00F758DE"/>
    <w:rsid w:val="00F7760D"/>
    <w:rsid w:val="00F8042F"/>
    <w:rsid w:val="00F8142F"/>
    <w:rsid w:val="00F8177C"/>
    <w:rsid w:val="00F8233F"/>
    <w:rsid w:val="00F834B6"/>
    <w:rsid w:val="00F83916"/>
    <w:rsid w:val="00F84A3B"/>
    <w:rsid w:val="00F90229"/>
    <w:rsid w:val="00F93F6E"/>
    <w:rsid w:val="00F94ABC"/>
    <w:rsid w:val="00FA20C4"/>
    <w:rsid w:val="00FA43E3"/>
    <w:rsid w:val="00FA6EAD"/>
    <w:rsid w:val="00FB0E23"/>
    <w:rsid w:val="00FC234A"/>
    <w:rsid w:val="00FC3CFB"/>
    <w:rsid w:val="00FC45E7"/>
    <w:rsid w:val="00FC50B9"/>
    <w:rsid w:val="00FC5473"/>
    <w:rsid w:val="00FC58C9"/>
    <w:rsid w:val="00FC58E5"/>
    <w:rsid w:val="00FD64DC"/>
    <w:rsid w:val="00FE5FE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944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qFormat/>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CE7B69"/>
    <w:pPr>
      <w:ind w:left="720"/>
      <w:contextualSpacing/>
    </w:pPr>
    <w:rPr>
      <w:sz w:val="20"/>
      <w:szCs w:val="20"/>
    </w:r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752C50"/>
    <w:rPr>
      <w:lang w:eastAsia="zh-CN"/>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tabs>
        <w:tab w:val="clear" w:pos="851"/>
        <w:tab w:val="num" w:pos="0"/>
      </w:tabs>
      <w:ind w:left="432"/>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uiPriority w:val="1"/>
    <w:qFormat/>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qFormat/>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character" w:customStyle="1" w:styleId="1f1">
    <w:name w:val="Αριθμός σελίδας1"/>
    <w:basedOn w:val="a0"/>
    <w:qFormat/>
    <w:rsid w:val="00002B83"/>
  </w:style>
  <w:style w:type="paragraph" w:styleId="44">
    <w:name w:val="List Bullet 4"/>
    <w:basedOn w:val="a"/>
    <w:uiPriority w:val="99"/>
    <w:unhideWhenUsed/>
    <w:rsid w:val="00002B83"/>
    <w:pPr>
      <w:ind w:left="849" w:hanging="283"/>
      <w:contextualSpacing/>
    </w:pPr>
  </w:style>
  <w:style w:type="paragraph" w:customStyle="1" w:styleId="TableParagraph">
    <w:name w:val="Table Paragraph"/>
    <w:basedOn w:val="a"/>
    <w:uiPriority w:val="1"/>
    <w:qFormat/>
    <w:rsid w:val="00002B83"/>
    <w:pPr>
      <w:widowControl w:val="0"/>
      <w:suppressAutoHyphens w:val="0"/>
      <w:autoSpaceDE w:val="0"/>
      <w:autoSpaceDN w:val="0"/>
    </w:pPr>
    <w:rPr>
      <w:rFonts w:ascii="Arial" w:eastAsia="Arial" w:hAnsi="Arial" w:cs="Arial"/>
      <w:sz w:val="22"/>
      <w:szCs w:val="22"/>
      <w:lang w:eastAsia="en-US"/>
    </w:rPr>
  </w:style>
  <w:style w:type="character" w:customStyle="1" w:styleId="DefaultChar">
    <w:name w:val="Default Char"/>
    <w:link w:val="Default"/>
    <w:uiPriority w:val="99"/>
    <w:rsid w:val="00D020D5"/>
    <w:rPr>
      <w:rFonts w:ascii="Arial" w:hAnsi="Arial" w:cs="Arial"/>
      <w:color w:val="000000"/>
      <w:sz w:val="24"/>
      <w:szCs w:val="24"/>
      <w:lang w:val="en-US" w:eastAsia="zh-CN"/>
    </w:rPr>
  </w:style>
  <w:style w:type="paragraph" w:customStyle="1" w:styleId="Style4">
    <w:name w:val="Style4"/>
    <w:basedOn w:val="a"/>
    <w:uiPriority w:val="99"/>
    <w:rsid w:val="00D020D5"/>
    <w:pPr>
      <w:widowControl w:val="0"/>
      <w:suppressAutoHyphens w:val="0"/>
      <w:autoSpaceDE w:val="0"/>
      <w:autoSpaceDN w:val="0"/>
      <w:adjustRightInd w:val="0"/>
      <w:spacing w:line="346" w:lineRule="exact"/>
      <w:jc w:val="both"/>
    </w:pPr>
    <w:rPr>
      <w:rFonts w:ascii="Franklin Gothic Book" w:eastAsiaTheme="minorEastAsia" w:hAnsi="Franklin Gothic Book" w:cstheme="minorBidi"/>
      <w:lang w:eastAsia="el-GR"/>
    </w:rPr>
  </w:style>
  <w:style w:type="character" w:customStyle="1" w:styleId="FontStyle147">
    <w:name w:val="Font Style147"/>
    <w:basedOn w:val="a0"/>
    <w:uiPriority w:val="99"/>
    <w:rsid w:val="00D020D5"/>
    <w:rPr>
      <w:rFonts w:ascii="Arial" w:hAnsi="Arial" w:cs="Arial" w:hint="default"/>
      <w:sz w:val="18"/>
      <w:szCs w:val="18"/>
    </w:rPr>
  </w:style>
  <w:style w:type="paragraph" w:customStyle="1" w:styleId="29">
    <w:name w:val="Παράγραφος λίστας2"/>
    <w:basedOn w:val="a"/>
    <w:rsid w:val="00804A23"/>
    <w:pPr>
      <w:widowControl w:val="0"/>
      <w:ind w:left="720"/>
      <w:contextualSpacing/>
    </w:pPr>
    <w:rPr>
      <w:rFonts w:eastAsia="SimSun" w:cs="Mangal"/>
      <w:kern w:val="1"/>
      <w:lang w:bidi="hi-IN"/>
    </w:rPr>
  </w:style>
  <w:style w:type="paragraph" w:customStyle="1" w:styleId="101">
    <w:name w:val="Παράγραφος λίστας10"/>
    <w:basedOn w:val="a"/>
    <w:rsid w:val="00FC50B9"/>
    <w:pPr>
      <w:ind w:left="720"/>
      <w:contextualSpacing/>
    </w:pPr>
    <w:rPr>
      <w:kern w:val="2"/>
      <w:lang w:eastAsia="el-GR"/>
    </w:rPr>
  </w:style>
  <w:style w:type="paragraph" w:customStyle="1" w:styleId="1f2">
    <w:name w:val="Απλό κείμενο1"/>
    <w:basedOn w:val="a"/>
    <w:rsid w:val="00497EC7"/>
    <w:rPr>
      <w:rFonts w:ascii="Courier New" w:hAnsi="Courier New" w:cs="Courier New"/>
      <w:kern w:val="2"/>
      <w:sz w:val="20"/>
      <w:szCs w:val="20"/>
      <w:lang w:eastAsia="el-GR"/>
    </w:rPr>
  </w:style>
  <w:style w:type="paragraph" w:customStyle="1" w:styleId="70">
    <w:name w:val="Παράγραφος λίστας7"/>
    <w:basedOn w:val="a"/>
    <w:rsid w:val="0027762A"/>
    <w:pPr>
      <w:ind w:left="720"/>
      <w:contextualSpacing/>
    </w:pPr>
    <w:rPr>
      <w:kern w:val="2"/>
      <w:lang w:eastAsia="el-GR"/>
    </w:rPr>
  </w:style>
  <w:style w:type="paragraph" w:customStyle="1" w:styleId="53">
    <w:name w:val="Παράγραφος λίστας5"/>
    <w:basedOn w:val="a"/>
    <w:rsid w:val="001D242E"/>
    <w:pPr>
      <w:ind w:left="720"/>
      <w:contextualSpacing/>
    </w:pPr>
    <w:rPr>
      <w:kern w:val="2"/>
      <w:sz w:val="20"/>
      <w:szCs w:val="20"/>
      <w:lang w:eastAsia="el-GR"/>
    </w:rPr>
  </w:style>
  <w:style w:type="paragraph" w:customStyle="1" w:styleId="wP4">
    <w:name w:val="wP4"/>
    <w:basedOn w:val="a"/>
    <w:rsid w:val="001D242E"/>
    <w:pPr>
      <w:widowControl w:val="0"/>
    </w:pPr>
    <w:rPr>
      <w:rFonts w:ascii="Liberation Serif" w:eastAsia="SimSun" w:hAnsi="Liberation Serif" w:cs="Mangal"/>
      <w:kern w:val="2"/>
      <w:lang w:bidi="hi-IN"/>
    </w:rPr>
  </w:style>
  <w:style w:type="character" w:customStyle="1" w:styleId="inqyif">
    <w:name w:val="inqyif"/>
    <w:basedOn w:val="a0"/>
    <w:rsid w:val="0078741E"/>
  </w:style>
</w:styles>
</file>

<file path=word/webSettings.xml><?xml version="1.0" encoding="utf-8"?>
<w:webSettings xmlns:r="http://schemas.openxmlformats.org/officeDocument/2006/relationships" xmlns:w="http://schemas.openxmlformats.org/wordprocessingml/2006/main">
  <w:divs>
    <w:div w:id="121773226">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37467619">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535046078">
      <w:bodyDiv w:val="1"/>
      <w:marLeft w:val="0"/>
      <w:marRight w:val="0"/>
      <w:marTop w:val="0"/>
      <w:marBottom w:val="0"/>
      <w:divBdr>
        <w:top w:val="none" w:sz="0" w:space="0" w:color="auto"/>
        <w:left w:val="none" w:sz="0" w:space="0" w:color="auto"/>
        <w:bottom w:val="none" w:sz="0" w:space="0" w:color="auto"/>
        <w:right w:val="none" w:sz="0" w:space="0" w:color="auto"/>
      </w:divBdr>
    </w:div>
    <w:div w:id="571698352">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3293011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47332416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mosnet.gr/blog/laws/29269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60A773-25CD-4E72-87C5-024D3E24F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1245</Words>
  <Characters>6729</Characters>
  <Application>Microsoft Office Word</Application>
  <DocSecurity>0</DocSecurity>
  <Lines>56</Lines>
  <Paragraphs>15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3</cp:revision>
  <cp:lastPrinted>2026-09-10T07:24:00Z</cp:lastPrinted>
  <dcterms:created xsi:type="dcterms:W3CDTF">2026-09-10T10:47:00Z</dcterms:created>
  <dcterms:modified xsi:type="dcterms:W3CDTF">2026-09-10T11:09:00Z</dcterms:modified>
</cp:coreProperties>
</file>