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B65D5" w:rsidRPr="008C19E4" w:rsidRDefault="003A743D" w:rsidP="003B65D5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</w:t>
      </w:r>
      <w:r w:rsidR="00CC22D7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</w:t>
      </w:r>
      <w:r w:rsidR="003B65D5" w:rsidRPr="008C19E4">
        <w:rPr>
          <w:rFonts w:ascii="Arial" w:eastAsia="Arial" w:hAnsi="Arial" w:cs="Arial"/>
          <w:b/>
          <w:bCs/>
          <w:sz w:val="22"/>
          <w:szCs w:val="22"/>
        </w:rPr>
        <w:t>ΑΝΑΡΤΗΤΕΑ ΣΤΗ ΔΙΑΥΓΕΙΑ</w:t>
      </w:r>
    </w:p>
    <w:p w:rsidR="003B65D5" w:rsidRPr="008C19E4" w:rsidRDefault="003B65D5" w:rsidP="003B65D5">
      <w:pPr>
        <w:autoSpaceDE w:val="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</w:t>
      </w:r>
      <w:r w:rsidR="00CC22D7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Λιβαδειά </w:t>
      </w:r>
      <w:r w:rsidR="00926091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FA61CE">
        <w:rPr>
          <w:rFonts w:ascii="Arial" w:eastAsia="Arial" w:hAnsi="Arial" w:cs="Arial"/>
          <w:b/>
          <w:bCs/>
          <w:sz w:val="22"/>
          <w:szCs w:val="22"/>
        </w:rPr>
        <w:t>2</w:t>
      </w:r>
      <w:r w:rsidR="00C9483E">
        <w:rPr>
          <w:rFonts w:ascii="Arial" w:eastAsia="Arial" w:hAnsi="Arial" w:cs="Arial"/>
          <w:b/>
          <w:bCs/>
          <w:sz w:val="22"/>
          <w:szCs w:val="22"/>
        </w:rPr>
        <w:t>6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>/</w:t>
      </w:r>
      <w:r w:rsidR="000623A2" w:rsidRPr="008C19E4">
        <w:rPr>
          <w:rFonts w:ascii="Arial" w:eastAsia="Arial" w:hAnsi="Arial" w:cs="Arial"/>
          <w:b/>
          <w:bCs/>
          <w:sz w:val="22"/>
          <w:szCs w:val="22"/>
        </w:rPr>
        <w:t>0</w:t>
      </w:r>
      <w:r w:rsidR="00942235" w:rsidRPr="0002096E">
        <w:rPr>
          <w:rFonts w:ascii="Arial" w:eastAsia="Arial" w:hAnsi="Arial" w:cs="Arial"/>
          <w:b/>
          <w:bCs/>
          <w:sz w:val="22"/>
          <w:szCs w:val="22"/>
        </w:rPr>
        <w:t>6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>/202</w:t>
      </w:r>
      <w:r w:rsidR="0069132B">
        <w:rPr>
          <w:rFonts w:ascii="Arial" w:eastAsia="Arial" w:hAnsi="Arial" w:cs="Arial"/>
          <w:b/>
          <w:bCs/>
          <w:sz w:val="22"/>
          <w:szCs w:val="22"/>
        </w:rPr>
        <w:t>6</w:t>
      </w:r>
    </w:p>
    <w:p w:rsidR="003B65D5" w:rsidRPr="008C19E4" w:rsidRDefault="003B65D5" w:rsidP="003B65D5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eastAsia="Arial" w:hAnsi="Arial" w:cs="Arial"/>
          <w:b/>
          <w:sz w:val="22"/>
          <w:szCs w:val="22"/>
        </w:rPr>
        <w:t xml:space="preserve">            </w:t>
      </w:r>
      <w:r w:rsidR="008B679A" w:rsidRPr="008C19E4">
        <w:rPr>
          <w:rFonts w:ascii="Arial" w:eastAsia="Arial" w:hAnsi="Arial" w:cs="Arial"/>
          <w:b/>
          <w:sz w:val="22"/>
          <w:szCs w:val="22"/>
        </w:rPr>
        <w:t xml:space="preserve">                               </w:t>
      </w:r>
      <w:r w:rsidR="00092153" w:rsidRPr="008C19E4">
        <w:rPr>
          <w:rFonts w:ascii="Arial" w:eastAsia="Arial" w:hAnsi="Arial" w:cs="Arial"/>
          <w:b/>
          <w:sz w:val="22"/>
          <w:szCs w:val="22"/>
        </w:rPr>
        <w:t xml:space="preserve">      </w:t>
      </w:r>
      <w:r w:rsidR="00DC36C9" w:rsidRPr="008C19E4">
        <w:rPr>
          <w:rFonts w:ascii="Arial" w:eastAsia="Arial" w:hAnsi="Arial" w:cs="Arial"/>
          <w:b/>
          <w:sz w:val="22"/>
          <w:szCs w:val="22"/>
        </w:rPr>
        <w:t xml:space="preserve">    </w:t>
      </w:r>
      <w:r w:rsidR="00CB6715">
        <w:rPr>
          <w:rFonts w:ascii="Arial" w:eastAsia="Arial" w:hAnsi="Arial" w:cs="Arial"/>
          <w:b/>
          <w:sz w:val="22"/>
          <w:szCs w:val="22"/>
        </w:rPr>
        <w:t xml:space="preserve">                </w:t>
      </w:r>
      <w:r w:rsidR="00C02A35">
        <w:rPr>
          <w:rFonts w:ascii="Arial" w:eastAsia="Arial" w:hAnsi="Arial" w:cs="Arial"/>
          <w:b/>
          <w:sz w:val="22"/>
          <w:szCs w:val="22"/>
        </w:rPr>
        <w:t xml:space="preserve"> </w:t>
      </w:r>
      <w:r w:rsidR="00C76DBC">
        <w:rPr>
          <w:rFonts w:ascii="Arial" w:eastAsia="Arial" w:hAnsi="Arial" w:cs="Arial"/>
          <w:b/>
          <w:sz w:val="22"/>
          <w:szCs w:val="22"/>
        </w:rPr>
        <w:t xml:space="preserve">        </w:t>
      </w:r>
      <w:r w:rsidR="006A1184">
        <w:rPr>
          <w:rFonts w:ascii="Arial" w:eastAsia="Arial" w:hAnsi="Arial" w:cs="Arial"/>
          <w:b/>
          <w:sz w:val="22"/>
          <w:szCs w:val="22"/>
        </w:rPr>
        <w:t xml:space="preserve">   </w:t>
      </w:r>
      <w:r w:rsidR="00C76DBC">
        <w:rPr>
          <w:rFonts w:ascii="Arial" w:eastAsia="Arial" w:hAnsi="Arial" w:cs="Arial"/>
          <w:b/>
          <w:sz w:val="22"/>
          <w:szCs w:val="22"/>
        </w:rPr>
        <w:t xml:space="preserve"> Α</w:t>
      </w:r>
      <w:r w:rsidRPr="008C19E4">
        <w:rPr>
          <w:rFonts w:ascii="Arial" w:eastAsia="Calibri" w:hAnsi="Arial" w:cs="Arial"/>
          <w:b/>
          <w:sz w:val="22"/>
          <w:szCs w:val="22"/>
        </w:rPr>
        <w:t xml:space="preserve">ριθ. </w:t>
      </w:r>
      <w:proofErr w:type="spellStart"/>
      <w:r w:rsidRPr="008C19E4">
        <w:rPr>
          <w:rFonts w:ascii="Arial" w:eastAsia="Calibri" w:hAnsi="Arial" w:cs="Arial"/>
          <w:b/>
          <w:sz w:val="22"/>
          <w:szCs w:val="22"/>
        </w:rPr>
        <w:t>Πρωτ</w:t>
      </w:r>
      <w:proofErr w:type="spellEnd"/>
      <w:r w:rsidRPr="008C19E4">
        <w:rPr>
          <w:rFonts w:ascii="Arial" w:eastAsia="Calibri" w:hAnsi="Arial" w:cs="Arial"/>
          <w:b/>
          <w:sz w:val="22"/>
          <w:szCs w:val="22"/>
        </w:rPr>
        <w:t xml:space="preserve">. </w:t>
      </w:r>
      <w:r w:rsidR="006A1184">
        <w:rPr>
          <w:rFonts w:ascii="Arial" w:eastAsia="Calibri" w:hAnsi="Arial" w:cs="Arial"/>
          <w:b/>
          <w:sz w:val="22"/>
          <w:szCs w:val="22"/>
        </w:rPr>
        <w:t>15712</w:t>
      </w:r>
    </w:p>
    <w:p w:rsidR="003C235F" w:rsidRPr="008C19E4" w:rsidRDefault="00876772" w:rsidP="0093605E">
      <w:pPr>
        <w:autoSpaceDE w:val="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</w:t>
      </w:r>
      <w:r w:rsidR="003C235F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</w:t>
      </w:r>
    </w:p>
    <w:p w:rsidR="003C235F" w:rsidRPr="008C19E4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hAnsi="Arial" w:cs="Arial"/>
          <w:b/>
          <w:sz w:val="22"/>
          <w:szCs w:val="22"/>
        </w:rPr>
        <w:t>ΑΠΟΣΠΑΣΜΑ</w:t>
      </w:r>
    </w:p>
    <w:p w:rsidR="00AB1E16" w:rsidRPr="008C19E4" w:rsidRDefault="005B55CE" w:rsidP="00AB1E16">
      <w:pPr>
        <w:pStyle w:val="1"/>
        <w:jc w:val="center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Από το πρακτικό της </w:t>
      </w:r>
      <w:proofErr w:type="spellStart"/>
      <w:r w:rsidRPr="008C19E4">
        <w:rPr>
          <w:rFonts w:ascii="Arial" w:hAnsi="Arial" w:cs="Arial"/>
          <w:sz w:val="22"/>
          <w:szCs w:val="22"/>
        </w:rPr>
        <w:t>αριθμ</w:t>
      </w:r>
      <w:proofErr w:type="spellEnd"/>
      <w:r w:rsidRPr="008C19E4">
        <w:rPr>
          <w:rFonts w:ascii="Arial" w:hAnsi="Arial" w:cs="Arial"/>
          <w:sz w:val="22"/>
          <w:szCs w:val="22"/>
        </w:rPr>
        <w:t>.</w:t>
      </w:r>
      <w:r w:rsidR="00AB1E16" w:rsidRPr="008C19E4">
        <w:rPr>
          <w:rFonts w:ascii="Arial" w:hAnsi="Arial" w:cs="Arial"/>
          <w:sz w:val="22"/>
          <w:szCs w:val="22"/>
        </w:rPr>
        <w:t xml:space="preserve">  </w:t>
      </w:r>
      <w:r w:rsidR="00942235" w:rsidRPr="00942235">
        <w:rPr>
          <w:rFonts w:ascii="Arial" w:hAnsi="Arial" w:cs="Arial"/>
          <w:sz w:val="22"/>
          <w:szCs w:val="22"/>
        </w:rPr>
        <w:t>2</w:t>
      </w:r>
      <w:r w:rsidR="00FA61CE">
        <w:rPr>
          <w:rFonts w:ascii="Arial" w:hAnsi="Arial" w:cs="Arial"/>
          <w:sz w:val="22"/>
          <w:szCs w:val="22"/>
        </w:rPr>
        <w:t>6</w:t>
      </w:r>
      <w:r w:rsidR="003C235F" w:rsidRPr="008C19E4">
        <w:rPr>
          <w:rFonts w:ascii="Arial" w:hAnsi="Arial" w:cs="Arial"/>
          <w:sz w:val="22"/>
          <w:szCs w:val="22"/>
          <w:vertAlign w:val="superscript"/>
        </w:rPr>
        <w:t>ης</w:t>
      </w:r>
      <w:r w:rsidR="003C235F" w:rsidRPr="008C19E4">
        <w:rPr>
          <w:rFonts w:ascii="Arial" w:hAnsi="Arial" w:cs="Arial"/>
          <w:sz w:val="22"/>
          <w:szCs w:val="22"/>
        </w:rPr>
        <w:t xml:space="preserve">  /20</w:t>
      </w:r>
      <w:r w:rsidRPr="008C19E4">
        <w:rPr>
          <w:rFonts w:ascii="Arial" w:hAnsi="Arial" w:cs="Arial"/>
          <w:sz w:val="22"/>
          <w:szCs w:val="22"/>
        </w:rPr>
        <w:t>2</w:t>
      </w:r>
      <w:r w:rsidR="0069132B">
        <w:rPr>
          <w:rFonts w:ascii="Arial" w:hAnsi="Arial" w:cs="Arial"/>
          <w:sz w:val="22"/>
          <w:szCs w:val="22"/>
        </w:rPr>
        <w:t>6</w:t>
      </w:r>
      <w:r w:rsidR="003C235F" w:rsidRPr="008C19E4">
        <w:rPr>
          <w:rFonts w:ascii="Arial" w:hAnsi="Arial" w:cs="Arial"/>
          <w:b/>
          <w:sz w:val="22"/>
          <w:szCs w:val="22"/>
        </w:rPr>
        <w:t xml:space="preserve"> </w:t>
      </w:r>
      <w:r w:rsidR="00157A71" w:rsidRPr="008C19E4">
        <w:rPr>
          <w:rFonts w:ascii="Arial" w:hAnsi="Arial" w:cs="Arial"/>
          <w:b/>
          <w:sz w:val="22"/>
          <w:szCs w:val="22"/>
        </w:rPr>
        <w:t xml:space="preserve"> </w:t>
      </w:r>
      <w:r w:rsidR="00A7519E" w:rsidRPr="008C19E4">
        <w:rPr>
          <w:rFonts w:ascii="Arial" w:hAnsi="Arial" w:cs="Arial"/>
          <w:sz w:val="22"/>
          <w:szCs w:val="22"/>
        </w:rPr>
        <w:t xml:space="preserve">ΤΑΚΤΙΚΗΣ </w:t>
      </w:r>
      <w:r w:rsidR="00AB1E16" w:rsidRPr="008C19E4">
        <w:rPr>
          <w:rFonts w:ascii="Arial" w:hAnsi="Arial" w:cs="Arial"/>
          <w:sz w:val="22"/>
          <w:szCs w:val="22"/>
        </w:rPr>
        <w:t xml:space="preserve">Συνεδρίασης </w:t>
      </w:r>
      <w:r w:rsidR="00AB1E16" w:rsidRPr="008C19E4">
        <w:rPr>
          <w:rFonts w:ascii="Arial" w:eastAsia="Arial" w:hAnsi="Arial" w:cs="Arial"/>
          <w:sz w:val="22"/>
          <w:szCs w:val="22"/>
        </w:rPr>
        <w:t xml:space="preserve"> </w:t>
      </w:r>
      <w:r w:rsidR="00AB1E16" w:rsidRPr="008C19E4">
        <w:rPr>
          <w:rFonts w:ascii="Arial" w:hAnsi="Arial" w:cs="Arial"/>
          <w:sz w:val="22"/>
          <w:szCs w:val="22"/>
        </w:rPr>
        <w:t xml:space="preserve">της  </w:t>
      </w:r>
      <w:r w:rsidR="000623A2" w:rsidRPr="008C19E4">
        <w:rPr>
          <w:rFonts w:ascii="Arial" w:hAnsi="Arial" w:cs="Arial"/>
          <w:sz w:val="22"/>
          <w:szCs w:val="22"/>
        </w:rPr>
        <w:t xml:space="preserve">Δημοτικής </w:t>
      </w:r>
      <w:r w:rsidR="00AB1E16" w:rsidRPr="008C19E4">
        <w:rPr>
          <w:rFonts w:ascii="Arial" w:hAnsi="Arial" w:cs="Arial"/>
          <w:sz w:val="22"/>
          <w:szCs w:val="22"/>
        </w:rPr>
        <w:t xml:space="preserve"> Επιτροπής  Δήμου </w:t>
      </w:r>
      <w:proofErr w:type="spellStart"/>
      <w:r w:rsidR="00AB1E16" w:rsidRPr="008C19E4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833173" w:rsidRPr="008C19E4" w:rsidRDefault="00833173" w:rsidP="00AB1E16">
      <w:pPr>
        <w:jc w:val="center"/>
        <w:rPr>
          <w:rFonts w:ascii="Arial" w:hAnsi="Arial" w:cs="Arial"/>
          <w:sz w:val="22"/>
          <w:szCs w:val="22"/>
        </w:rPr>
      </w:pPr>
    </w:p>
    <w:p w:rsidR="00A25589" w:rsidRDefault="003C235F" w:rsidP="00A25589">
      <w:pPr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69132B">
        <w:rPr>
          <w:rFonts w:ascii="Arial" w:hAnsi="Arial" w:cs="Arial"/>
          <w:b/>
          <w:sz w:val="22"/>
          <w:szCs w:val="22"/>
        </w:rPr>
        <w:t>1</w:t>
      </w:r>
      <w:r w:rsidR="00A25589">
        <w:rPr>
          <w:rFonts w:ascii="Arial" w:hAnsi="Arial" w:cs="Arial"/>
          <w:b/>
          <w:sz w:val="22"/>
          <w:szCs w:val="22"/>
        </w:rPr>
        <w:t>90</w:t>
      </w:r>
    </w:p>
    <w:p w:rsidR="00A25589" w:rsidRPr="00A25589" w:rsidRDefault="00A25589" w:rsidP="00A25589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Pr="00A25589">
        <w:rPr>
          <w:rFonts w:ascii="Arial" w:hAnsi="Arial" w:cs="Arial"/>
          <w:b/>
          <w:sz w:val="22"/>
          <w:szCs w:val="22"/>
        </w:rPr>
        <w:t>Λήψη απόφασης περί υποβολής αίτησης – φακέλου χρηματοδότησης πράξης με τίτλο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A25589">
        <w:rPr>
          <w:rFonts w:ascii="Arial" w:hAnsi="Arial" w:cs="Arial"/>
          <w:b/>
          <w:sz w:val="22"/>
          <w:szCs w:val="22"/>
        </w:rPr>
        <w:t xml:space="preserve"> </w:t>
      </w:r>
      <w:r w:rsidRPr="00A25589">
        <w:rPr>
          <w:rFonts w:ascii="Arial" w:hAnsi="Arial" w:cs="Arial"/>
          <w:b/>
          <w:bCs/>
          <w:color w:val="000000"/>
          <w:spacing w:val="-2"/>
          <w:sz w:val="22"/>
          <w:szCs w:val="22"/>
        </w:rPr>
        <w:t>«</w:t>
      </w:r>
      <w:r w:rsidRPr="00A25589">
        <w:rPr>
          <w:rFonts w:ascii="Arial" w:eastAsia="SimSun" w:hAnsi="Arial" w:cs="Arial"/>
          <w:b/>
          <w:bCs/>
          <w:color w:val="00000A"/>
          <w:sz w:val="22"/>
          <w:szCs w:val="22"/>
        </w:rPr>
        <w:t>ΒΕΛΤΙΩΣΗ ΤΗΣ ΠΡΟΣΒΑΣΙΜΟΤΗΤΑΣ, ΚΥΚΛΟΦΟΡΙΑΚΗ</w:t>
      </w:r>
      <w:r w:rsidR="006B3F5E">
        <w:rPr>
          <w:rFonts w:ascii="Arial" w:eastAsia="SimSun" w:hAnsi="Arial" w:cs="Arial"/>
          <w:b/>
          <w:bCs/>
          <w:color w:val="00000A"/>
          <w:sz w:val="22"/>
          <w:szCs w:val="22"/>
        </w:rPr>
        <w:t xml:space="preserve"> </w:t>
      </w:r>
      <w:r w:rsidRPr="00A25589">
        <w:rPr>
          <w:rFonts w:ascii="Arial" w:eastAsia="SimSun" w:hAnsi="Arial" w:cs="Arial"/>
          <w:b/>
          <w:bCs/>
          <w:color w:val="00000A"/>
          <w:sz w:val="22"/>
          <w:szCs w:val="22"/>
        </w:rPr>
        <w:t xml:space="preserve"> ΑΝΑΒΑΘΜΙΣΗ ΤΗΣ ΑΝΑΤΟΛΙΚΗΣ ΕΙΣΟΔΟΥ ΤΗΣ ΠΟΛΗΣ ΤΗΣ ΛΙΒΑΔΕΙΑΣ ΚΑΙ ΑΝΑΚΑΤΑΣΚΕΥΗ </w:t>
      </w:r>
      <w:r w:rsidR="006B3F5E">
        <w:rPr>
          <w:rFonts w:ascii="Arial" w:eastAsia="SimSun" w:hAnsi="Arial" w:cs="Arial"/>
          <w:b/>
          <w:bCs/>
          <w:color w:val="00000A"/>
          <w:sz w:val="22"/>
          <w:szCs w:val="22"/>
        </w:rPr>
        <w:t xml:space="preserve">  </w:t>
      </w:r>
      <w:r w:rsidRPr="00A25589">
        <w:rPr>
          <w:rFonts w:ascii="Arial" w:eastAsia="SimSun" w:hAnsi="Arial" w:cs="Arial"/>
          <w:b/>
          <w:bCs/>
          <w:color w:val="00000A"/>
          <w:sz w:val="22"/>
          <w:szCs w:val="22"/>
        </w:rPr>
        <w:t>ΠΛΑΤΕΙΑΣ ΣΥΝΟΙΚΙΣΜΟΥ</w:t>
      </w:r>
      <w:r w:rsidRPr="00A25589">
        <w:rPr>
          <w:rFonts w:ascii="Arial" w:hAnsi="Arial" w:cs="Arial"/>
          <w:b/>
          <w:bCs/>
          <w:color w:val="000000"/>
          <w:spacing w:val="-2"/>
          <w:sz w:val="22"/>
          <w:szCs w:val="22"/>
        </w:rPr>
        <w:t>» στο</w:t>
      </w:r>
      <w:r w:rsidRPr="00A25589">
        <w:rPr>
          <w:rFonts w:ascii="Arial" w:hAnsi="Arial" w:cs="Arial"/>
          <w:b/>
          <w:sz w:val="22"/>
          <w:szCs w:val="22"/>
        </w:rPr>
        <w:t xml:space="preserve">  Πρόγραμμα </w:t>
      </w:r>
      <w:proofErr w:type="spellStart"/>
      <w:r w:rsidRPr="00A25589">
        <w:rPr>
          <w:rFonts w:ascii="Arial" w:hAnsi="Arial" w:cs="Arial"/>
          <w:b/>
          <w:sz w:val="22"/>
          <w:szCs w:val="22"/>
        </w:rPr>
        <w:t>΅ΣΤΕΡΕΑ</w:t>
      </w:r>
      <w:proofErr w:type="spellEnd"/>
      <w:r w:rsidRPr="00A25589">
        <w:rPr>
          <w:rFonts w:ascii="Arial" w:hAnsi="Arial" w:cs="Arial"/>
          <w:b/>
          <w:sz w:val="22"/>
          <w:szCs w:val="22"/>
        </w:rPr>
        <w:t xml:space="preserve">  ΕΛΛΑΔΑ΄΄</w:t>
      </w:r>
      <w:r w:rsidRPr="00A25589">
        <w:rPr>
          <w:rFonts w:ascii="Arial" w:eastAsia="Arial" w:hAnsi="Arial" w:cs="Arial"/>
          <w:b/>
          <w:sz w:val="22"/>
          <w:szCs w:val="22"/>
        </w:rPr>
        <w:t xml:space="preserve">. 2021 - 2027.  </w:t>
      </w:r>
    </w:p>
    <w:p w:rsidR="00A25589" w:rsidRDefault="00A25589" w:rsidP="00A25589">
      <w:pPr>
        <w:ind w:left="644"/>
        <w:rPr>
          <w:rFonts w:ascii="Arial" w:eastAsia="Arial" w:hAnsi="Arial" w:cs="Arial"/>
          <w:sz w:val="22"/>
          <w:szCs w:val="22"/>
        </w:rPr>
      </w:pPr>
    </w:p>
    <w:p w:rsidR="00942235" w:rsidRDefault="00A25589" w:rsidP="00A25589">
      <w:pPr>
        <w:ind w:left="644"/>
        <w:rPr>
          <w:rFonts w:ascii="Arial" w:hAnsi="Arial" w:cs="Arial"/>
          <w:vanish/>
          <w:sz w:val="22"/>
          <w:szCs w:val="22"/>
        </w:rPr>
      </w:pPr>
      <w:r w:rsidRPr="000D6A93">
        <w:rPr>
          <w:rFonts w:ascii="Arial" w:eastAsia="Arial" w:hAnsi="Arial" w:cs="Arial"/>
          <w:sz w:val="22"/>
          <w:szCs w:val="22"/>
        </w:rPr>
        <w:t xml:space="preserve">                                              </w:t>
      </w:r>
      <w:r w:rsidRPr="000D6A93">
        <w:rPr>
          <w:rFonts w:ascii="Arial" w:eastAsia="Arial" w:hAnsi="Arial" w:cs="Arial"/>
          <w:bCs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0D6A93">
        <w:rPr>
          <w:rFonts w:ascii="Arial" w:eastAsia="Arial" w:hAnsi="Arial" w:cs="Arial"/>
          <w:sz w:val="22"/>
          <w:szCs w:val="22"/>
        </w:rPr>
        <w:t xml:space="preserve">                            </w:t>
      </w:r>
      <w:r w:rsidRPr="000D6A93">
        <w:rPr>
          <w:rFonts w:ascii="Arial" w:eastAsia="Arial" w:hAnsi="Arial" w:cs="Arial"/>
          <w:bCs/>
          <w:sz w:val="22"/>
          <w:szCs w:val="22"/>
        </w:rPr>
        <w:t xml:space="preserve">       </w:t>
      </w:r>
      <w:r w:rsidRPr="000D6A93">
        <w:rPr>
          <w:rFonts w:ascii="Arial" w:eastAsia="Arial" w:hAnsi="Arial" w:cs="Arial"/>
          <w:sz w:val="22"/>
          <w:szCs w:val="22"/>
        </w:rPr>
        <w:t xml:space="preserve"> </w:t>
      </w:r>
      <w:r w:rsidR="00942235">
        <w:rPr>
          <w:rFonts w:ascii="Arial" w:hAnsi="Arial" w:cs="Arial"/>
          <w:vanish/>
          <w:sz w:val="22"/>
          <w:szCs w:val="22"/>
        </w:rPr>
        <w:t xml:space="preserve">                     </w:t>
      </w:r>
    </w:p>
    <w:p w:rsidR="005C2C77" w:rsidRPr="00F36D5E" w:rsidRDefault="005C2C77" w:rsidP="005C2C77">
      <w:pPr>
        <w:pStyle w:val="af9"/>
        <w:ind w:left="644"/>
        <w:contextualSpacing w:val="0"/>
        <w:jc w:val="both"/>
        <w:rPr>
          <w:rFonts w:ascii="Arial" w:hAnsi="Arial" w:cs="Arial"/>
          <w:b/>
          <w:sz w:val="22"/>
          <w:szCs w:val="22"/>
        </w:rPr>
      </w:pPr>
    </w:p>
    <w:p w:rsidR="006A6165" w:rsidRPr="008C19E4" w:rsidRDefault="00CB4DFB" w:rsidP="006A6165">
      <w:pPr>
        <w:pStyle w:val="ad"/>
        <w:spacing w:line="288" w:lineRule="auto"/>
        <w:ind w:left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6A6165" w:rsidRPr="008C19E4">
        <w:rPr>
          <w:rFonts w:ascii="Arial" w:hAnsi="Arial" w:cs="Arial"/>
          <w:sz w:val="22"/>
          <w:szCs w:val="22"/>
        </w:rPr>
        <w:t xml:space="preserve">Στη Λιβαδειά σήμερα </w:t>
      </w:r>
      <w:r w:rsidR="00FA61CE">
        <w:rPr>
          <w:rFonts w:ascii="Arial" w:hAnsi="Arial" w:cs="Arial"/>
          <w:sz w:val="22"/>
          <w:szCs w:val="22"/>
        </w:rPr>
        <w:t>24</w:t>
      </w:r>
      <w:r w:rsidR="006A6165" w:rsidRPr="008C19E4">
        <w:rPr>
          <w:rFonts w:ascii="Arial" w:hAnsi="Arial" w:cs="Arial"/>
          <w:sz w:val="22"/>
          <w:szCs w:val="22"/>
          <w:vertAlign w:val="superscript"/>
        </w:rPr>
        <w:t>η</w:t>
      </w:r>
      <w:r w:rsidR="006A6165" w:rsidRPr="008C19E4">
        <w:rPr>
          <w:rFonts w:ascii="Arial" w:hAnsi="Arial" w:cs="Arial"/>
          <w:sz w:val="22"/>
          <w:szCs w:val="22"/>
        </w:rPr>
        <w:t xml:space="preserve">   </w:t>
      </w:r>
      <w:r w:rsidR="00942235">
        <w:rPr>
          <w:rFonts w:ascii="Arial" w:hAnsi="Arial" w:cs="Arial"/>
          <w:sz w:val="22"/>
          <w:szCs w:val="22"/>
        </w:rPr>
        <w:t>Ιουνίου</w:t>
      </w:r>
      <w:r w:rsidR="0069132B">
        <w:rPr>
          <w:rFonts w:ascii="Arial" w:hAnsi="Arial" w:cs="Arial"/>
          <w:sz w:val="22"/>
          <w:szCs w:val="22"/>
        </w:rPr>
        <w:t xml:space="preserve"> </w:t>
      </w:r>
      <w:r w:rsidR="006A6165" w:rsidRPr="008C19E4">
        <w:rPr>
          <w:rFonts w:ascii="Arial" w:hAnsi="Arial" w:cs="Arial"/>
          <w:sz w:val="22"/>
          <w:szCs w:val="22"/>
        </w:rPr>
        <w:t xml:space="preserve">  202</w:t>
      </w:r>
      <w:r w:rsidR="0069132B">
        <w:rPr>
          <w:rFonts w:ascii="Arial" w:hAnsi="Arial" w:cs="Arial"/>
          <w:sz w:val="22"/>
          <w:szCs w:val="22"/>
        </w:rPr>
        <w:t>6</w:t>
      </w:r>
      <w:r w:rsidR="006A6165" w:rsidRPr="008C19E4">
        <w:rPr>
          <w:rFonts w:ascii="Arial" w:hAnsi="Arial" w:cs="Arial"/>
          <w:sz w:val="22"/>
          <w:szCs w:val="22"/>
        </w:rPr>
        <w:t xml:space="preserve">  ημέρα  </w:t>
      </w:r>
      <w:r w:rsidR="00FA61CE">
        <w:rPr>
          <w:rFonts w:ascii="Arial" w:hAnsi="Arial" w:cs="Arial"/>
          <w:sz w:val="22"/>
          <w:szCs w:val="22"/>
        </w:rPr>
        <w:t>Τετάρτη</w:t>
      </w:r>
      <w:r w:rsidR="006A6165" w:rsidRPr="008C19E4">
        <w:rPr>
          <w:rFonts w:ascii="Arial" w:hAnsi="Arial" w:cs="Arial"/>
          <w:sz w:val="22"/>
          <w:szCs w:val="22"/>
        </w:rPr>
        <w:t xml:space="preserve">  και, ώρα 1</w:t>
      </w:r>
      <w:r w:rsidR="00FA61CE">
        <w:rPr>
          <w:rFonts w:ascii="Arial" w:hAnsi="Arial" w:cs="Arial"/>
          <w:sz w:val="22"/>
          <w:szCs w:val="22"/>
        </w:rPr>
        <w:t>3</w:t>
      </w:r>
      <w:r w:rsidR="006A6165" w:rsidRPr="008C19E4">
        <w:rPr>
          <w:rFonts w:ascii="Arial" w:hAnsi="Arial" w:cs="Arial"/>
          <w:sz w:val="22"/>
          <w:szCs w:val="22"/>
        </w:rPr>
        <w:t>.</w:t>
      </w:r>
      <w:r w:rsidR="00942235">
        <w:rPr>
          <w:rFonts w:ascii="Arial" w:hAnsi="Arial" w:cs="Arial"/>
          <w:sz w:val="22"/>
          <w:szCs w:val="22"/>
        </w:rPr>
        <w:t>00</w:t>
      </w:r>
      <w:r w:rsidR="006A6165" w:rsidRPr="008C19E4">
        <w:rPr>
          <w:rFonts w:ascii="Arial" w:hAnsi="Arial" w:cs="Arial"/>
          <w:sz w:val="22"/>
          <w:szCs w:val="22"/>
        </w:rPr>
        <w:t xml:space="preserve">   και στην αίθουσα συνεδριάσεων του Δημοτικού Συμβουλίου 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 xml:space="preserve"> μετά την </w:t>
      </w:r>
      <w:r w:rsidR="00942235">
        <w:rPr>
          <w:rFonts w:ascii="Arial" w:hAnsi="Arial" w:cs="Arial"/>
          <w:sz w:val="22"/>
          <w:szCs w:val="22"/>
        </w:rPr>
        <w:t xml:space="preserve">με αριθ. </w:t>
      </w:r>
      <w:proofErr w:type="spellStart"/>
      <w:r w:rsidR="00942235">
        <w:rPr>
          <w:rFonts w:ascii="Arial" w:hAnsi="Arial" w:cs="Arial"/>
          <w:sz w:val="22"/>
          <w:szCs w:val="22"/>
        </w:rPr>
        <w:t>πρωτ</w:t>
      </w:r>
      <w:proofErr w:type="spellEnd"/>
      <w:r w:rsidR="00942235">
        <w:rPr>
          <w:rFonts w:ascii="Arial" w:hAnsi="Arial" w:cs="Arial"/>
          <w:sz w:val="22"/>
          <w:szCs w:val="22"/>
        </w:rPr>
        <w:t>.</w:t>
      </w:r>
      <w:r w:rsidR="006A6165" w:rsidRPr="008C19E4">
        <w:rPr>
          <w:rFonts w:ascii="Arial" w:hAnsi="Arial" w:cs="Arial"/>
          <w:sz w:val="22"/>
          <w:szCs w:val="22"/>
        </w:rPr>
        <w:t xml:space="preserve">  </w:t>
      </w:r>
      <w:r w:rsidR="00942235">
        <w:rPr>
          <w:rFonts w:ascii="Arial" w:hAnsi="Arial" w:cs="Arial"/>
          <w:sz w:val="22"/>
          <w:szCs w:val="22"/>
        </w:rPr>
        <w:t>1</w:t>
      </w:r>
      <w:r w:rsidR="00FA61CE">
        <w:rPr>
          <w:rFonts w:ascii="Arial" w:hAnsi="Arial" w:cs="Arial"/>
          <w:sz w:val="22"/>
          <w:szCs w:val="22"/>
        </w:rPr>
        <w:t>5197</w:t>
      </w:r>
      <w:r>
        <w:rPr>
          <w:rFonts w:ascii="Arial" w:hAnsi="Arial" w:cs="Arial"/>
          <w:sz w:val="22"/>
          <w:szCs w:val="22"/>
        </w:rPr>
        <w:t>/</w:t>
      </w:r>
      <w:r w:rsidR="00FA61CE">
        <w:rPr>
          <w:rFonts w:ascii="Arial" w:hAnsi="Arial" w:cs="Arial"/>
          <w:sz w:val="22"/>
          <w:szCs w:val="22"/>
        </w:rPr>
        <w:t>19</w:t>
      </w:r>
      <w:r>
        <w:rPr>
          <w:rFonts w:ascii="Arial" w:hAnsi="Arial" w:cs="Arial"/>
          <w:sz w:val="22"/>
          <w:szCs w:val="22"/>
        </w:rPr>
        <w:t>-0</w:t>
      </w:r>
      <w:r w:rsidR="00942235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-202</w:t>
      </w:r>
      <w:r w:rsidR="0069132B">
        <w:rPr>
          <w:rFonts w:ascii="Arial" w:hAnsi="Arial" w:cs="Arial"/>
          <w:sz w:val="22"/>
          <w:szCs w:val="22"/>
        </w:rPr>
        <w:t>6</w:t>
      </w:r>
      <w:r w:rsidR="006A6165" w:rsidRPr="008C19E4">
        <w:rPr>
          <w:rFonts w:ascii="Arial" w:hAnsi="Arial" w:cs="Arial"/>
          <w:sz w:val="22"/>
          <w:szCs w:val="22"/>
        </w:rPr>
        <w:t xml:space="preserve"> έγγραφη πρόσκληση</w:t>
      </w:r>
      <w:r w:rsidR="00942235">
        <w:rPr>
          <w:rFonts w:ascii="Arial" w:hAnsi="Arial" w:cs="Arial"/>
          <w:sz w:val="22"/>
          <w:szCs w:val="22"/>
        </w:rPr>
        <w:t xml:space="preserve"> </w:t>
      </w:r>
      <w:r w:rsidR="006A6165" w:rsidRPr="008C19E4">
        <w:rPr>
          <w:rFonts w:ascii="Arial" w:hAnsi="Arial" w:cs="Arial"/>
          <w:sz w:val="22"/>
          <w:szCs w:val="22"/>
        </w:rPr>
        <w:t xml:space="preserve">του  Προέδρου της (Δημάρχου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 xml:space="preserve">) σε εφαρμογή </w:t>
      </w:r>
      <w:r w:rsidR="00C4487F">
        <w:rPr>
          <w:rFonts w:ascii="Arial" w:hAnsi="Arial" w:cs="Arial"/>
          <w:sz w:val="22"/>
          <w:szCs w:val="22"/>
        </w:rPr>
        <w:t xml:space="preserve"> </w:t>
      </w:r>
      <w:r w:rsidR="006A6165" w:rsidRPr="008C19E4">
        <w:rPr>
          <w:rFonts w:ascii="Arial" w:hAnsi="Arial" w:cs="Arial"/>
          <w:sz w:val="22"/>
          <w:szCs w:val="22"/>
        </w:rPr>
        <w:t>α) Των  διατάξεων του άρθρου 75 του Ν. 3852/2010 όπως αυτό αντικαταστάθηκε από το άρθρο 77 του Ν. 4555/2018 β)Των  διατάξεων του  άρθρου 74</w:t>
      </w:r>
      <w:r w:rsidR="006A6165" w:rsidRPr="008C19E4">
        <w:rPr>
          <w:rFonts w:ascii="Arial" w:hAnsi="Arial" w:cs="Arial"/>
          <w:sz w:val="22"/>
          <w:szCs w:val="22"/>
          <w:vertAlign w:val="superscript"/>
        </w:rPr>
        <w:t>Α</w:t>
      </w:r>
      <w:r w:rsidR="006A6165" w:rsidRPr="008C19E4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BA49CD" w:rsidRDefault="002A3052" w:rsidP="00BA49CD">
      <w:pPr>
        <w:ind w:left="426" w:hanging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="0001078A">
        <w:rPr>
          <w:rFonts w:ascii="Arial" w:hAnsi="Arial" w:cs="Arial"/>
          <w:sz w:val="22"/>
          <w:szCs w:val="22"/>
        </w:rPr>
        <w:t xml:space="preserve">  </w:t>
      </w:r>
      <w:r w:rsidR="00BA49CD"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7 (επτά)  μελών ήταν</w:t>
      </w:r>
    </w:p>
    <w:p w:rsidR="00BA49CD" w:rsidRDefault="00BA49CD" w:rsidP="00BA49CD">
      <w:pPr>
        <w:pStyle w:val="36"/>
        <w:ind w:left="426" w:hanging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παρόντα  5  (πέντε)  , ήτοι:</w:t>
      </w:r>
    </w:p>
    <w:p w:rsidR="00BA49CD" w:rsidRDefault="00BA49CD" w:rsidP="00BA49CD">
      <w:pPr>
        <w:pStyle w:val="36"/>
        <w:ind w:left="284"/>
        <w:jc w:val="both"/>
        <w:rPr>
          <w:rFonts w:ascii="Arial" w:hAnsi="Arial" w:cs="Arial"/>
          <w:sz w:val="22"/>
          <w:szCs w:val="22"/>
        </w:rPr>
      </w:pPr>
    </w:p>
    <w:p w:rsidR="00BA49CD" w:rsidRDefault="00BA49CD" w:rsidP="00BA49CD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</w:t>
      </w:r>
      <w:r>
        <w:rPr>
          <w:rFonts w:ascii="Arial" w:hAnsi="Arial" w:cs="Arial"/>
          <w:b/>
          <w:sz w:val="22"/>
          <w:szCs w:val="22"/>
        </w:rPr>
        <w:t xml:space="preserve"> ΠΑΡΟΝΤΕΣ                                                                                         ΑΠΟΝΤΕΣ</w:t>
      </w:r>
    </w:p>
    <w:p w:rsidR="00BA49CD" w:rsidRDefault="00BA49CD" w:rsidP="00BA49C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 1. </w:t>
      </w:r>
      <w:proofErr w:type="spellStart"/>
      <w:r>
        <w:rPr>
          <w:rFonts w:ascii="Arial" w:hAnsi="Arial" w:cs="Arial"/>
          <w:sz w:val="22"/>
          <w:szCs w:val="22"/>
        </w:rPr>
        <w:t>Καραμάνης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- Πρόεδρος                                      1. Παπαβασιλείου Αικατερίνη</w:t>
      </w:r>
    </w:p>
    <w:p w:rsidR="00BA49CD" w:rsidRDefault="00BA49CD" w:rsidP="00BA49C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2.Τουμαράς Βασίλειος                                                              2. </w:t>
      </w:r>
      <w:proofErr w:type="spellStart"/>
      <w:r>
        <w:rPr>
          <w:rFonts w:ascii="Arial" w:hAnsi="Arial" w:cs="Arial"/>
          <w:sz w:val="22"/>
          <w:szCs w:val="22"/>
        </w:rPr>
        <w:t>Ταγκαλέγκας</w:t>
      </w:r>
      <w:proofErr w:type="spellEnd"/>
      <w:r>
        <w:rPr>
          <w:rFonts w:ascii="Arial" w:hAnsi="Arial" w:cs="Arial"/>
          <w:sz w:val="22"/>
          <w:szCs w:val="22"/>
        </w:rPr>
        <w:t xml:space="preserve"> Ιωάννης   </w:t>
      </w:r>
    </w:p>
    <w:p w:rsidR="00BA49CD" w:rsidRDefault="00BA49CD" w:rsidP="00BA49C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3. </w:t>
      </w: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 Παναγιώτης                                                     Αν και είχαν νόμιμα προσκληθεί</w:t>
      </w:r>
    </w:p>
    <w:p w:rsidR="00BA49CD" w:rsidRDefault="00BA49CD" w:rsidP="00BA49C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4. </w:t>
      </w:r>
      <w:proofErr w:type="spellStart"/>
      <w:r>
        <w:rPr>
          <w:rFonts w:ascii="Arial" w:hAnsi="Arial" w:cs="Arial"/>
          <w:sz w:val="22"/>
          <w:szCs w:val="22"/>
        </w:rPr>
        <w:t>Καλλιαντάσης</w:t>
      </w:r>
      <w:proofErr w:type="spellEnd"/>
      <w:r>
        <w:rPr>
          <w:rFonts w:ascii="Arial" w:hAnsi="Arial" w:cs="Arial"/>
          <w:sz w:val="22"/>
          <w:szCs w:val="22"/>
        </w:rPr>
        <w:t xml:space="preserve"> Χρήστος</w:t>
      </w:r>
    </w:p>
    <w:p w:rsidR="00F65267" w:rsidRDefault="00BA49CD" w:rsidP="00BA49CD">
      <w:pPr>
        <w:ind w:left="426" w:hanging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5.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</w:t>
      </w:r>
      <w:r w:rsidR="00F65267">
        <w:rPr>
          <w:rFonts w:ascii="Arial" w:hAnsi="Arial" w:cs="Arial"/>
          <w:sz w:val="22"/>
          <w:szCs w:val="22"/>
        </w:rPr>
        <w:t xml:space="preserve">      </w:t>
      </w:r>
    </w:p>
    <w:p w:rsidR="007614B0" w:rsidRPr="008804CC" w:rsidRDefault="000A267F" w:rsidP="000F7F1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</w:p>
    <w:p w:rsidR="00944FB2" w:rsidRDefault="00944FB2" w:rsidP="00944FB2">
      <w:pPr>
        <w:tabs>
          <w:tab w:val="left" w:pos="0"/>
        </w:tabs>
        <w:ind w:right="-1091"/>
        <w:rPr>
          <w:rFonts w:ascii="Arial" w:eastAsia="Arial" w:hAnsi="Arial" w:cs="Arial"/>
          <w:kern w:val="2"/>
          <w:sz w:val="22"/>
          <w:szCs w:val="22"/>
          <w:shd w:val="clear" w:color="auto" w:fill="FFFFFF"/>
          <w:lang w:bidi="hi-IN"/>
        </w:rPr>
      </w:pPr>
      <w:bookmarkStart w:id="0" w:name="__DdeLink__230_118263685423"/>
      <w:bookmarkStart w:id="1" w:name="__DdeLink__230_11826368543"/>
      <w:bookmarkEnd w:id="0"/>
      <w:bookmarkEnd w:id="1"/>
      <w:r>
        <w:rPr>
          <w:rFonts w:ascii="Arial" w:eastAsia="Arial" w:hAnsi="Arial" w:cs="Arial"/>
          <w:sz w:val="22"/>
          <w:szCs w:val="22"/>
        </w:rPr>
        <w:t xml:space="preserve">       Ο Πρόεδρος  της Δημοτικής  Επιτροπής  </w:t>
      </w:r>
      <w:r w:rsidRPr="00FC45D8">
        <w:rPr>
          <w:rFonts w:ascii="Arial" w:eastAsia="Arial" w:hAnsi="Arial" w:cs="Arial"/>
          <w:sz w:val="22"/>
          <w:szCs w:val="22"/>
        </w:rPr>
        <w:t xml:space="preserve">εισηγούμενος  το  </w:t>
      </w:r>
      <w:r w:rsidR="00A25589">
        <w:rPr>
          <w:rFonts w:ascii="Arial" w:eastAsia="Arial" w:hAnsi="Arial" w:cs="Arial"/>
          <w:sz w:val="22"/>
          <w:szCs w:val="22"/>
        </w:rPr>
        <w:t>10</w:t>
      </w:r>
      <w:r w:rsidRPr="00FC45D8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Pr="00FC45D8">
        <w:rPr>
          <w:rFonts w:ascii="Arial" w:eastAsia="Arial" w:hAnsi="Arial" w:cs="Arial"/>
          <w:sz w:val="22"/>
          <w:szCs w:val="22"/>
        </w:rPr>
        <w:t xml:space="preserve"> </w:t>
      </w:r>
      <w:r w:rsidRPr="00FC45D8">
        <w:rPr>
          <w:rFonts w:ascii="Arial" w:eastAsia="Arial" w:hAnsi="Arial" w:cs="Arial"/>
          <w:bCs/>
          <w:kern w:val="2"/>
          <w:sz w:val="22"/>
          <w:szCs w:val="22"/>
          <w:shd w:val="clear" w:color="auto" w:fill="FFFFFF"/>
          <w:lang w:bidi="hi-IN"/>
        </w:rPr>
        <w:t xml:space="preserve"> θέμα της ημερήσιας διάταξης </w:t>
      </w:r>
      <w:r w:rsidRPr="00FC45D8">
        <w:rPr>
          <w:rFonts w:ascii="Arial" w:eastAsia="Arial" w:hAnsi="Arial" w:cs="Arial"/>
          <w:kern w:val="2"/>
          <w:sz w:val="22"/>
          <w:szCs w:val="22"/>
          <w:shd w:val="clear" w:color="auto" w:fill="FFFFFF"/>
          <w:lang w:bidi="hi-IN"/>
        </w:rPr>
        <w:t xml:space="preserve"> </w:t>
      </w:r>
    </w:p>
    <w:p w:rsidR="00944FB2" w:rsidRDefault="00944FB2" w:rsidP="00944FB2">
      <w:pPr>
        <w:tabs>
          <w:tab w:val="left" w:pos="0"/>
        </w:tabs>
        <w:ind w:right="-1091"/>
        <w:rPr>
          <w:rFonts w:ascii="Arial" w:eastAsia="Arial" w:hAnsi="Arial" w:cs="Arial"/>
          <w:sz w:val="22"/>
          <w:szCs w:val="22"/>
        </w:rPr>
      </w:pPr>
      <w:r w:rsidRPr="00FC45D8">
        <w:rPr>
          <w:rFonts w:ascii="Arial" w:eastAsia="Arial" w:hAnsi="Arial" w:cs="Arial"/>
          <w:sz w:val="22"/>
          <w:szCs w:val="22"/>
        </w:rPr>
        <w:t xml:space="preserve">έθεσε υπόψη των μελών 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Pr="00FC45D8">
        <w:rPr>
          <w:rFonts w:ascii="Arial" w:eastAsia="Arial" w:hAnsi="Arial" w:cs="Arial"/>
          <w:sz w:val="22"/>
          <w:szCs w:val="22"/>
        </w:rPr>
        <w:t xml:space="preserve">την με </w:t>
      </w:r>
      <w:proofErr w:type="spellStart"/>
      <w:r w:rsidRPr="00FC45D8">
        <w:rPr>
          <w:rFonts w:ascii="Arial" w:eastAsia="Arial" w:hAnsi="Arial" w:cs="Arial"/>
          <w:sz w:val="22"/>
          <w:szCs w:val="22"/>
        </w:rPr>
        <w:t>αριθ.πρωτ</w:t>
      </w:r>
      <w:proofErr w:type="spellEnd"/>
      <w:r w:rsidRPr="00FC45D8">
        <w:rPr>
          <w:rFonts w:ascii="Arial" w:eastAsia="Arial" w:hAnsi="Arial" w:cs="Arial"/>
          <w:sz w:val="22"/>
          <w:szCs w:val="22"/>
        </w:rPr>
        <w:t>. 1</w:t>
      </w:r>
      <w:r w:rsidR="0068137F">
        <w:rPr>
          <w:rFonts w:ascii="Arial" w:eastAsia="Arial" w:hAnsi="Arial" w:cs="Arial"/>
          <w:sz w:val="22"/>
          <w:szCs w:val="22"/>
        </w:rPr>
        <w:t>50</w:t>
      </w:r>
      <w:r w:rsidR="009723AF">
        <w:rPr>
          <w:rFonts w:ascii="Arial" w:eastAsia="Arial" w:hAnsi="Arial" w:cs="Arial"/>
          <w:sz w:val="22"/>
          <w:szCs w:val="22"/>
        </w:rPr>
        <w:t>2</w:t>
      </w:r>
      <w:r w:rsidR="00A25589">
        <w:rPr>
          <w:rFonts w:ascii="Arial" w:eastAsia="Arial" w:hAnsi="Arial" w:cs="Arial"/>
          <w:sz w:val="22"/>
          <w:szCs w:val="22"/>
        </w:rPr>
        <w:t>7</w:t>
      </w:r>
      <w:r w:rsidRPr="00FC45D8">
        <w:rPr>
          <w:rFonts w:ascii="Arial" w:eastAsia="Arial" w:hAnsi="Arial" w:cs="Arial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>1</w:t>
      </w:r>
      <w:r w:rsidR="0068137F">
        <w:rPr>
          <w:rFonts w:ascii="Arial" w:eastAsia="Arial" w:hAnsi="Arial" w:cs="Arial"/>
          <w:sz w:val="22"/>
          <w:szCs w:val="22"/>
        </w:rPr>
        <w:t>7</w:t>
      </w:r>
      <w:r w:rsidRPr="00FC45D8">
        <w:rPr>
          <w:rFonts w:ascii="Arial" w:eastAsia="Arial" w:hAnsi="Arial" w:cs="Arial"/>
          <w:sz w:val="22"/>
          <w:szCs w:val="22"/>
        </w:rPr>
        <w:t>-0</w:t>
      </w:r>
      <w:r>
        <w:rPr>
          <w:rFonts w:ascii="Arial" w:eastAsia="Arial" w:hAnsi="Arial" w:cs="Arial"/>
          <w:sz w:val="22"/>
          <w:szCs w:val="22"/>
        </w:rPr>
        <w:t>6</w:t>
      </w:r>
      <w:r w:rsidRPr="00FC45D8">
        <w:rPr>
          <w:rFonts w:ascii="Arial" w:eastAsia="Arial" w:hAnsi="Arial" w:cs="Arial"/>
          <w:sz w:val="22"/>
          <w:szCs w:val="22"/>
        </w:rPr>
        <w:t xml:space="preserve">-2026  έγγραφη  εισήγηση  </w:t>
      </w:r>
      <w:r>
        <w:rPr>
          <w:rFonts w:ascii="Arial" w:eastAsia="Arial" w:hAnsi="Arial" w:cs="Arial"/>
          <w:sz w:val="22"/>
          <w:szCs w:val="22"/>
        </w:rPr>
        <w:t>της Δ/</w:t>
      </w:r>
      <w:proofErr w:type="spellStart"/>
      <w:r>
        <w:rPr>
          <w:rFonts w:ascii="Arial" w:eastAsia="Arial" w:hAnsi="Arial" w:cs="Arial"/>
          <w:sz w:val="22"/>
          <w:szCs w:val="22"/>
        </w:rPr>
        <w:t>νσης</w:t>
      </w:r>
      <w:proofErr w:type="spellEnd"/>
    </w:p>
    <w:p w:rsidR="00944FB2" w:rsidRDefault="00944FB2" w:rsidP="00944FB2">
      <w:pPr>
        <w:tabs>
          <w:tab w:val="left" w:pos="0"/>
        </w:tabs>
        <w:ind w:right="-1091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Τεχνικών Υπηρεσιών  του Δήμου </w:t>
      </w:r>
      <w:proofErr w:type="spellStart"/>
      <w:r>
        <w:rPr>
          <w:rFonts w:ascii="Arial" w:eastAsia="Arial" w:hAnsi="Arial" w:cs="Arial"/>
          <w:sz w:val="22"/>
          <w:szCs w:val="22"/>
        </w:rPr>
        <w:t>Λεβαδέων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 w:rsidRPr="00FC45D8">
        <w:rPr>
          <w:rFonts w:ascii="Arial" w:hAnsi="Arial" w:cs="Arial"/>
          <w:sz w:val="22"/>
          <w:szCs w:val="22"/>
        </w:rPr>
        <w:t xml:space="preserve">  στην οποία αναφέρονται:</w:t>
      </w:r>
    </w:p>
    <w:p w:rsidR="00A25589" w:rsidRPr="00A25589" w:rsidRDefault="00A25589" w:rsidP="00A25589">
      <w:pPr>
        <w:rPr>
          <w:rFonts w:ascii="Arial" w:hAnsi="Arial" w:cs="Arial"/>
          <w:bCs/>
          <w:i/>
          <w:color w:val="000000"/>
          <w:spacing w:val="-2"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        </w:t>
      </w:r>
      <w:r w:rsidRPr="00A25589">
        <w:rPr>
          <w:rFonts w:ascii="Arial" w:hAnsi="Arial" w:cs="Arial"/>
          <w:i/>
          <w:sz w:val="22"/>
          <w:szCs w:val="22"/>
        </w:rPr>
        <w:t xml:space="preserve">Στα πλαίσια της με αρ.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πρ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 xml:space="preserve">. 2313/30-08-2024 Πρόσκλησης με κωδικό 58, α/α ΟΠΣ 11454 (ΑΔΑ: 6ΞΥΩ7ΛΗ-7ΘΓ) και τίτλο «Υλοποίηση δράσεων της Στρατηγικής Βιώσιμης Ανάπτυξης του Χωρικού Φορέα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΄΄Δήμοι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 xml:space="preserve"> – Θηβαίων &amp; Αλιάρτου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Θςσπιέων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 xml:space="preserve">’’ - Νέα Έργα» στις περιοχές παρέμβασης του Ολοκληρωμένου Σχεδίου Βιώσιμης Αστικής Ανάπτυξης (ΟΣΒΑΑ)»  για την υποβολή προτάσεων στο Πρόγραμμα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΅ΣΤΕΡΕΑ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 xml:space="preserve"> ΕΛΛΑΔΑ΄΄</w:t>
      </w:r>
      <w:r w:rsidRPr="00A25589">
        <w:rPr>
          <w:rFonts w:ascii="Arial" w:eastAsia="Arial" w:hAnsi="Arial" w:cs="Arial"/>
          <w:i/>
          <w:sz w:val="22"/>
          <w:szCs w:val="22"/>
        </w:rPr>
        <w:t xml:space="preserve">.2021-2027 </w:t>
      </w:r>
      <w:r w:rsidRPr="00A25589">
        <w:rPr>
          <w:rFonts w:ascii="Arial" w:eastAsia="Arial" w:hAnsi="Arial" w:cs="Arial"/>
          <w:b/>
          <w:bCs/>
          <w:i/>
          <w:sz w:val="22"/>
          <w:szCs w:val="22"/>
        </w:rPr>
        <w:t xml:space="preserve">   </w:t>
      </w:r>
      <w:r>
        <w:rPr>
          <w:rFonts w:ascii="Arial" w:eastAsia="Arial" w:hAnsi="Arial" w:cs="Arial"/>
          <w:b/>
          <w:bCs/>
          <w:i/>
          <w:sz w:val="22"/>
          <w:szCs w:val="22"/>
        </w:rPr>
        <w:t xml:space="preserve">  </w:t>
      </w:r>
      <w:r w:rsidRPr="00A25589">
        <w:rPr>
          <w:rFonts w:ascii="Arial" w:eastAsia="Arial" w:hAnsi="Arial" w:cs="Arial"/>
          <w:b/>
          <w:bCs/>
          <w:i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A25589">
        <w:rPr>
          <w:rFonts w:ascii="Arial" w:eastAsia="Arial" w:hAnsi="Arial" w:cs="Arial"/>
          <w:b/>
          <w:i/>
          <w:sz w:val="22"/>
          <w:szCs w:val="22"/>
        </w:rPr>
        <w:t xml:space="preserve">                            </w:t>
      </w:r>
      <w:r w:rsidRPr="00A25589">
        <w:rPr>
          <w:rFonts w:ascii="Arial" w:eastAsia="Arial" w:hAnsi="Arial" w:cs="Arial"/>
          <w:b/>
          <w:bCs/>
          <w:i/>
          <w:sz w:val="22"/>
          <w:szCs w:val="22"/>
        </w:rPr>
        <w:t xml:space="preserve">       </w:t>
      </w:r>
      <w:r w:rsidRPr="00A25589">
        <w:rPr>
          <w:rFonts w:ascii="Arial" w:eastAsia="Arial" w:hAnsi="Arial" w:cs="Arial"/>
          <w:i/>
          <w:sz w:val="22"/>
          <w:szCs w:val="22"/>
        </w:rPr>
        <w:t xml:space="preserve"> </w:t>
      </w:r>
      <w:r w:rsidRPr="00A25589">
        <w:rPr>
          <w:rFonts w:ascii="Arial" w:hAnsi="Arial" w:cs="Arial"/>
          <w:i/>
          <w:sz w:val="22"/>
          <w:szCs w:val="22"/>
        </w:rPr>
        <w:t xml:space="preserve">  ο Δήμος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 xml:space="preserve"> προτίθεται να υποβάλει πρόταση για χρηματοδότηση έργου με τίτλο</w:t>
      </w:r>
      <w:r w:rsidRPr="00A25589">
        <w:rPr>
          <w:rFonts w:ascii="Arial" w:hAnsi="Arial" w:cs="Arial"/>
          <w:bCs/>
          <w:i/>
          <w:color w:val="000000"/>
          <w:spacing w:val="-2"/>
          <w:sz w:val="22"/>
          <w:szCs w:val="22"/>
        </w:rPr>
        <w:t xml:space="preserve">: </w:t>
      </w:r>
      <w:r w:rsidRPr="00A25589">
        <w:rPr>
          <w:rFonts w:ascii="Arial" w:hAnsi="Arial" w:cs="Arial"/>
          <w:i/>
          <w:sz w:val="22"/>
          <w:szCs w:val="22"/>
        </w:rPr>
        <w:t xml:space="preserve">:                </w:t>
      </w:r>
      <w:r w:rsidRPr="00A25589">
        <w:rPr>
          <w:rFonts w:ascii="Arial" w:hAnsi="Arial" w:cs="Arial"/>
          <w:bCs/>
          <w:i/>
          <w:color w:val="000000"/>
          <w:spacing w:val="-2"/>
          <w:sz w:val="22"/>
          <w:szCs w:val="22"/>
        </w:rPr>
        <w:t>«</w:t>
      </w:r>
      <w:r w:rsidRPr="00A25589">
        <w:rPr>
          <w:rFonts w:ascii="Arial" w:eastAsia="SimSun" w:hAnsi="Arial" w:cs="Arial"/>
          <w:bCs/>
          <w:i/>
          <w:color w:val="00000A"/>
          <w:sz w:val="22"/>
          <w:szCs w:val="22"/>
        </w:rPr>
        <w:t>ΒΕΛΤΙΩΣΗ ΤΗΣ ΠΡΟΣΒΑΣΙΜΟΤΗΤΑΣ, ΚΥΚΛΟΦΟΡΙΑΚΗ ΑΝΑΒΑΘΜΙΣΗ ΤΗΣ ΑΝΑΤΟΛΙΚΗΣ ΕΙΣΟΔΟΥ ΤΗΣ ΠΟΛΗΣ ΤΗΣ ΛΙΒΑΔΕΙΑΣ ΚΑΙ ΑΝΑΚΑΤΑΣΚΕΥΗ ΠΛΑΤΕΙΑΣ ΣΥΝΟΙΚΙΣΜΟΥ</w:t>
      </w:r>
      <w:r w:rsidRPr="00A25589">
        <w:rPr>
          <w:rFonts w:ascii="Arial" w:hAnsi="Arial" w:cs="Arial"/>
          <w:bCs/>
          <w:i/>
          <w:color w:val="000000"/>
          <w:spacing w:val="-2"/>
          <w:sz w:val="22"/>
          <w:szCs w:val="22"/>
        </w:rPr>
        <w:t>» στο</w:t>
      </w:r>
      <w:r w:rsidRPr="00A25589">
        <w:rPr>
          <w:rFonts w:ascii="Arial" w:hAnsi="Arial" w:cs="Arial"/>
          <w:i/>
          <w:sz w:val="22"/>
          <w:szCs w:val="22"/>
        </w:rPr>
        <w:t xml:space="preserve">  Πρόγραμμα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΅ΣΤΕΡΕΑ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 xml:space="preserve">  ΕΛΛΑΔΑ΄΄</w:t>
      </w:r>
      <w:r w:rsidRPr="00A25589">
        <w:rPr>
          <w:rFonts w:ascii="Arial" w:eastAsia="Arial" w:hAnsi="Arial" w:cs="Arial"/>
          <w:i/>
          <w:sz w:val="22"/>
          <w:szCs w:val="22"/>
        </w:rPr>
        <w:t>. 2021 - 2027</w:t>
      </w:r>
      <w:r w:rsidRPr="00A25589">
        <w:rPr>
          <w:rFonts w:ascii="Arial" w:hAnsi="Arial" w:cs="Arial"/>
          <w:bCs/>
          <w:i/>
          <w:color w:val="000000"/>
          <w:spacing w:val="-2"/>
          <w:sz w:val="22"/>
          <w:szCs w:val="22"/>
        </w:rPr>
        <w:t xml:space="preserve">  με προϋπολογισμό 1.526.000,00 € συμπεριλαμβανομένου του ΦΠΑ.</w:t>
      </w:r>
    </w:p>
    <w:p w:rsidR="00A25589" w:rsidRPr="00A25589" w:rsidRDefault="00A25589" w:rsidP="00A25589">
      <w:pPr>
        <w:shd w:val="clear" w:color="auto" w:fill="FFFFFF"/>
        <w:tabs>
          <w:tab w:val="left" w:pos="540"/>
          <w:tab w:val="left" w:pos="9356"/>
        </w:tabs>
        <w:ind w:left="720"/>
        <w:contextualSpacing/>
        <w:jc w:val="both"/>
        <w:rPr>
          <w:rFonts w:ascii="Arial" w:hAnsi="Arial" w:cs="Arial"/>
          <w:i/>
          <w:sz w:val="22"/>
          <w:szCs w:val="22"/>
        </w:rPr>
      </w:pPr>
    </w:p>
    <w:p w:rsidR="00A25589" w:rsidRPr="00593FEF" w:rsidRDefault="00A25589" w:rsidP="00A25589">
      <w:pPr>
        <w:shd w:val="clear" w:color="auto" w:fill="FFFFFF"/>
        <w:tabs>
          <w:tab w:val="left" w:pos="540"/>
          <w:tab w:val="left" w:pos="9356"/>
        </w:tabs>
        <w:ind w:left="720"/>
        <w:contextualSpacing/>
        <w:jc w:val="both"/>
        <w:rPr>
          <w:rFonts w:ascii="Arial" w:hAnsi="Arial" w:cs="Arial"/>
          <w:sz w:val="20"/>
          <w:szCs w:val="20"/>
        </w:rPr>
      </w:pPr>
    </w:p>
    <w:p w:rsidR="00A25589" w:rsidRPr="00A25589" w:rsidRDefault="00A25589" w:rsidP="00A25589">
      <w:pPr>
        <w:rPr>
          <w:rFonts w:ascii="Arial" w:hAnsi="Arial" w:cs="Arial"/>
          <w:i/>
          <w:sz w:val="22"/>
          <w:szCs w:val="22"/>
        </w:rPr>
      </w:pPr>
      <w:r w:rsidRPr="00A25589">
        <w:rPr>
          <w:rFonts w:ascii="Arial" w:hAnsi="Arial" w:cs="Arial"/>
          <w:i/>
          <w:sz w:val="22"/>
          <w:szCs w:val="22"/>
        </w:rPr>
        <w:t>‘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Εχοντας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 xml:space="preserve"> υπόψη:</w:t>
      </w:r>
    </w:p>
    <w:p w:rsidR="00A25589" w:rsidRPr="00593FEF" w:rsidRDefault="00A25589" w:rsidP="00A25589">
      <w:pPr>
        <w:rPr>
          <w:rFonts w:ascii="Arial" w:hAnsi="Arial" w:cs="Arial"/>
          <w:sz w:val="20"/>
          <w:szCs w:val="20"/>
        </w:rPr>
      </w:pPr>
      <w:r w:rsidRPr="00593FEF">
        <w:rPr>
          <w:rFonts w:ascii="Arial" w:hAnsi="Arial" w:cs="Arial"/>
          <w:sz w:val="20"/>
          <w:szCs w:val="20"/>
        </w:rPr>
        <w:t xml:space="preserve"> </w:t>
      </w:r>
    </w:p>
    <w:p w:rsidR="00A25589" w:rsidRPr="00A25589" w:rsidRDefault="00A25589" w:rsidP="00A25589">
      <w:pPr>
        <w:numPr>
          <w:ilvl w:val="0"/>
          <w:numId w:val="48"/>
        </w:numPr>
        <w:jc w:val="both"/>
        <w:rPr>
          <w:rFonts w:ascii="Arial" w:hAnsi="Arial" w:cs="Arial"/>
          <w:i/>
          <w:sz w:val="22"/>
          <w:szCs w:val="22"/>
        </w:rPr>
      </w:pPr>
      <w:r w:rsidRPr="00A25589">
        <w:rPr>
          <w:rFonts w:ascii="Arial" w:hAnsi="Arial" w:cs="Arial"/>
          <w:i/>
          <w:sz w:val="22"/>
          <w:szCs w:val="22"/>
        </w:rPr>
        <w:t>Το Νόμο 4914/2022 (Α΄ 61) για τη «Διαχείριση, τον έλεγχο και την εφαρμογή αναπτυξιακών παρεμβάσεων για την Προγραμματική Περίοδο 2021 – 2027, σύσταση ανώνυμης εταιρείας ‘’Εθνικό Μητρώο Νεοφυών Επιχειρήσεων Α.Ε.’’ και άλλες διατάξεις» όπως ισχύει.</w:t>
      </w:r>
    </w:p>
    <w:p w:rsidR="00A25589" w:rsidRPr="00A25589" w:rsidRDefault="00A25589" w:rsidP="00A25589">
      <w:pPr>
        <w:numPr>
          <w:ilvl w:val="0"/>
          <w:numId w:val="48"/>
        </w:numPr>
        <w:spacing w:after="60" w:line="276" w:lineRule="auto"/>
        <w:jc w:val="both"/>
        <w:rPr>
          <w:rFonts w:ascii="Arial" w:hAnsi="Arial" w:cs="Arial"/>
          <w:i/>
          <w:sz w:val="22"/>
          <w:szCs w:val="22"/>
        </w:rPr>
      </w:pPr>
      <w:r w:rsidRPr="00A25589">
        <w:rPr>
          <w:rFonts w:ascii="Arial" w:hAnsi="Arial" w:cs="Arial"/>
          <w:i/>
          <w:sz w:val="22"/>
          <w:szCs w:val="22"/>
        </w:rPr>
        <w:lastRenderedPageBreak/>
        <w:t>Το Ν. 3852/2010 (ΦΕΚ 87 Α) «Νέα Αρχιτεκτονική της Αυτοδιοίκησης και της Αποκεντρωμένης Διοίκησης − Πρόγραμμα Καλλικράτης», όπως ισχύει.</w:t>
      </w:r>
    </w:p>
    <w:p w:rsidR="00A25589" w:rsidRPr="00A25589" w:rsidRDefault="00A25589" w:rsidP="00A25589">
      <w:pPr>
        <w:pStyle w:val="61"/>
        <w:widowControl/>
        <w:numPr>
          <w:ilvl w:val="0"/>
          <w:numId w:val="48"/>
        </w:numPr>
        <w:spacing w:after="60" w:line="276" w:lineRule="auto"/>
        <w:jc w:val="both"/>
        <w:rPr>
          <w:rFonts w:ascii="Arial" w:hAnsi="Arial" w:cs="Arial"/>
          <w:i/>
          <w:sz w:val="22"/>
          <w:szCs w:val="22"/>
        </w:rPr>
      </w:pPr>
      <w:r w:rsidRPr="00A25589">
        <w:rPr>
          <w:rFonts w:ascii="Arial" w:hAnsi="Arial" w:cs="Arial"/>
          <w:i/>
          <w:color w:val="000000"/>
          <w:sz w:val="22"/>
          <w:szCs w:val="22"/>
        </w:rPr>
        <w:t>Του Ν. 4555/2018 «Πρόγραμμα ΚΛΕΙΣΘΕΝΗΣ» (ΦΕΚ 133 Α΄ /19-07-2018) «Μεταρρύθμιση του θεσμικού πλαισίου της Τοπικής Αυτοδιοίκησης Εμβάθυνση της Δημοκρατίας, Ενίσχυση της Συμμετοχής - Βελτίωση της οικονομικής και αναπτυξιακής λειτουργίας των Ο.Τ.Α.»</w:t>
      </w:r>
    </w:p>
    <w:p w:rsidR="00A25589" w:rsidRPr="00A25589" w:rsidRDefault="00A25589" w:rsidP="00A25589">
      <w:pPr>
        <w:numPr>
          <w:ilvl w:val="0"/>
          <w:numId w:val="48"/>
        </w:numPr>
        <w:jc w:val="both"/>
        <w:rPr>
          <w:rFonts w:ascii="Arial" w:hAnsi="Arial" w:cs="Arial"/>
          <w:i/>
          <w:sz w:val="22"/>
          <w:szCs w:val="22"/>
        </w:rPr>
      </w:pPr>
      <w:r w:rsidRPr="00A25589">
        <w:rPr>
          <w:rFonts w:ascii="Arial" w:hAnsi="Arial" w:cs="Arial"/>
          <w:i/>
          <w:sz w:val="22"/>
          <w:szCs w:val="22"/>
        </w:rPr>
        <w:t xml:space="preserve">Την με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αριθμ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 xml:space="preserve">.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πρωτ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 xml:space="preserve">. 84539/02-09-2022 (Β΄4702) Υπουργική Απόφαση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Αναδιάρθωσης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 xml:space="preserve"> της Ειδικής Υπηρεσίας Διαχείρισης Προγράμματος «Στερεά Ελλάδα», σύμφωνα με την παρ.10 του άρθρου 65 του Ν. 4914/2022 (Α΄ 61</w:t>
      </w:r>
      <w:r w:rsidRPr="00A25589">
        <w:rPr>
          <w:rFonts w:ascii="Arial" w:hAnsi="Arial" w:cs="Arial"/>
          <w:i/>
          <w:sz w:val="22"/>
          <w:szCs w:val="22"/>
        </w:rPr>
        <w:tab/>
        <w:t xml:space="preserve">) και αντικατάσταση της Υπουργικής Απόφασης με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αρ.πρωτ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>. 32667/ΕΥΘΥ 325/23-03-2015 (Β΄717)</w:t>
      </w:r>
    </w:p>
    <w:p w:rsidR="00A25589" w:rsidRPr="00A25589" w:rsidRDefault="00A25589" w:rsidP="00A25589">
      <w:pPr>
        <w:numPr>
          <w:ilvl w:val="0"/>
          <w:numId w:val="48"/>
        </w:numPr>
        <w:jc w:val="both"/>
        <w:rPr>
          <w:rFonts w:ascii="Arial" w:hAnsi="Arial" w:cs="Arial"/>
          <w:i/>
          <w:sz w:val="22"/>
          <w:szCs w:val="22"/>
        </w:rPr>
      </w:pPr>
      <w:r w:rsidRPr="00A25589">
        <w:rPr>
          <w:rFonts w:ascii="Arial" w:hAnsi="Arial" w:cs="Arial"/>
          <w:i/>
          <w:sz w:val="22"/>
          <w:szCs w:val="22"/>
        </w:rPr>
        <w:t xml:space="preserve">Το με αρ.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πρωτ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 xml:space="preserve">. 124143/21-12-2022 έγγραφο της ΕΥΣΣΑ με τίτλο «Κατευθύνσεις για την επιλογή και σχεδιασμό των στρατηγικών στο πλαίσιο των ΟΧΕ-ΒΑΑ και ΤΑΠΤΟΚ».. </w:t>
      </w:r>
    </w:p>
    <w:p w:rsidR="00A25589" w:rsidRPr="00A25589" w:rsidRDefault="00A25589" w:rsidP="00A25589">
      <w:pPr>
        <w:pStyle w:val="27"/>
        <w:numPr>
          <w:ilvl w:val="0"/>
          <w:numId w:val="48"/>
        </w:numPr>
        <w:spacing w:after="0" w:line="240" w:lineRule="auto"/>
        <w:jc w:val="both"/>
        <w:rPr>
          <w:rFonts w:ascii="Arial" w:hAnsi="Arial" w:cs="Arial"/>
          <w:i/>
          <w:sz w:val="22"/>
          <w:szCs w:val="22"/>
        </w:rPr>
      </w:pPr>
      <w:r w:rsidRPr="00A25589">
        <w:rPr>
          <w:rFonts w:ascii="Arial" w:hAnsi="Arial" w:cs="Arial"/>
          <w:i/>
          <w:sz w:val="22"/>
          <w:szCs w:val="22"/>
        </w:rPr>
        <w:t xml:space="preserve">Την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υπ΄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 xml:space="preserve"> αριθμό 2949/06.12.2019 Απόφαση έγκρισης της Στρατηγικής Βιώσιμης Αστικής Ανάπτυξης των Δήμων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>, Θηβαίων και Αλιάρτου-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Θεσπιέων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 xml:space="preserve"> με τίτλο: «Ολοκληρωμένο Σχέδιο Βιώσιμης Αστικής Ανάπτυξης (ΟΣΒΑΑ) για την Ανάδειξη της ενιαίας ¨Δια-δημοτικής Αστικής Λειτουργικής Περιοχής¨ των Αστικών Κέντρων των Δήμων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>, Θηβαίων και Αλιάρτου-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Θεσπιέων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 xml:space="preserve"> ως Περιοχές Ανάδειξης της σύγχρονης Οικονομίας της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Επισκεψιμότητας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>,  Βελτίωσης της Ποιότητας Ζωής Πολιτών και Επισκεπτών και Διασφάλισης της Κοινωνικής Συνοχής με αξιοποίηση της ¨Ολοκληρωμένης Χωρικής Επένδυσης¨ (ΟΧΕ)» η οποία συγχρηματοδοτείται από το Ε.Τ.Π.Α. και το Ε.Κ.Τ.</w:t>
      </w:r>
    </w:p>
    <w:p w:rsidR="00A25589" w:rsidRPr="00A25589" w:rsidRDefault="00A25589" w:rsidP="00A25589">
      <w:pPr>
        <w:pStyle w:val="27"/>
        <w:numPr>
          <w:ilvl w:val="0"/>
          <w:numId w:val="48"/>
        </w:numPr>
        <w:spacing w:after="0" w:line="240" w:lineRule="auto"/>
        <w:jc w:val="both"/>
        <w:rPr>
          <w:rFonts w:ascii="Arial" w:hAnsi="Arial" w:cs="Arial"/>
          <w:i/>
          <w:sz w:val="22"/>
          <w:szCs w:val="22"/>
        </w:rPr>
      </w:pPr>
      <w:r w:rsidRPr="00A25589">
        <w:rPr>
          <w:rFonts w:ascii="Arial" w:hAnsi="Arial" w:cs="Arial"/>
          <w:i/>
          <w:sz w:val="22"/>
          <w:szCs w:val="22"/>
        </w:rPr>
        <w:t xml:space="preserve">Την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υπ΄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 xml:space="preserve"> αριθμό 895/21.04.2022 Απόφαση Έγκρισης της  Περιφέρειας Στερεάς Ελλάδας της 1</w:t>
      </w:r>
      <w:r w:rsidRPr="00A25589">
        <w:rPr>
          <w:rFonts w:ascii="Arial" w:hAnsi="Arial" w:cs="Arial"/>
          <w:i/>
          <w:sz w:val="22"/>
          <w:szCs w:val="22"/>
          <w:vertAlign w:val="superscript"/>
        </w:rPr>
        <w:t>ης</w:t>
      </w:r>
      <w:r w:rsidRPr="00A25589">
        <w:rPr>
          <w:rFonts w:ascii="Arial" w:hAnsi="Arial" w:cs="Arial"/>
          <w:i/>
          <w:sz w:val="22"/>
          <w:szCs w:val="22"/>
        </w:rPr>
        <w:t xml:space="preserve"> Τροποποίησης της Στρατηγικής Βιώσιμης Αστικής Ανάπτυξης των Δήμων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>, Θηβαίων και Αλιάρτου-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Θεσπιέων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 xml:space="preserve"> με τίτλο «Ολοκληρωμένο Σχέδιο Βιώσιμης Αστικής Ανάπτυξης (ΟΣΒΑΑ) για την Ανάδειξη της ενιαίας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΄΄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 xml:space="preserve"> Δια δημοτικής Αστικής Λειτουργικής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Πέριοχής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 xml:space="preserve">’’ των Αστικών Κέντρων των Δήμων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>, Θηβαίων και Αλιάρτου-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Θεσπιέων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 xml:space="preserve"> ως περιοχής Ανάδειξης της σύγχρονης Οικονομίας της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Επισκεψιμότητας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 xml:space="preserve">, Βελτίωσης της Ποιότητας Ζωής Πολιτών και Επισκεπτών και διασφάλισης της Κοινωνικής Συνοχής με αξιοποίηση της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΄΄Ολοκληρωμένης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 xml:space="preserve"> Χωρικής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Επένδυσης΄΄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 xml:space="preserve"> (ΟΧΕ) η οποία συγχρηματοδοτείται από το Ε.Τ.Π.Α. και το Ε.Κ.Τ.</w:t>
      </w:r>
    </w:p>
    <w:p w:rsidR="00A25589" w:rsidRPr="00A25589" w:rsidRDefault="00A25589" w:rsidP="00A25589">
      <w:pPr>
        <w:numPr>
          <w:ilvl w:val="0"/>
          <w:numId w:val="48"/>
        </w:numPr>
        <w:jc w:val="both"/>
        <w:rPr>
          <w:rFonts w:ascii="Arial" w:hAnsi="Arial" w:cs="Arial"/>
          <w:i/>
          <w:sz w:val="22"/>
          <w:szCs w:val="22"/>
        </w:rPr>
      </w:pPr>
      <w:r w:rsidRPr="00A25589">
        <w:rPr>
          <w:rFonts w:ascii="Arial" w:hAnsi="Arial" w:cs="Arial"/>
          <w:i/>
          <w:sz w:val="22"/>
          <w:szCs w:val="22"/>
        </w:rPr>
        <w:t xml:space="preserve">Την με αρ.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πρ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 xml:space="preserve">  4030/22-11-2023 (ΑΔΑ: 67ΑΟ7ΛΗ-Κ0Λ) Πρόσκληση της ΕΥΔ Προγράμματος «Στερεά Ελλάδα» για την υποβολή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επικαιροποιημένων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 xml:space="preserve"> Στρατηγικών ΟΧΕ-ΒΑΑ στο Πρόγραμμα ‘’Στερεά Ελλάδα 2021-2027’’, όπως ισχύει με την με αρ.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πρωτ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>. 4500/22-12-2023 (ΑΔΑ: 6Β9Μ7ΛΗ-657) 1</w:t>
      </w:r>
      <w:r w:rsidRPr="00A25589">
        <w:rPr>
          <w:rFonts w:ascii="Arial" w:hAnsi="Arial" w:cs="Arial"/>
          <w:i/>
          <w:sz w:val="22"/>
          <w:szCs w:val="22"/>
          <w:vertAlign w:val="superscript"/>
        </w:rPr>
        <w:t xml:space="preserve">η </w:t>
      </w:r>
      <w:r w:rsidRPr="00A25589">
        <w:rPr>
          <w:rFonts w:ascii="Arial" w:hAnsi="Arial" w:cs="Arial"/>
          <w:i/>
          <w:sz w:val="22"/>
          <w:szCs w:val="22"/>
        </w:rPr>
        <w:t>τροποποίηση της και τα συνημμένα της.</w:t>
      </w:r>
    </w:p>
    <w:p w:rsidR="00A25589" w:rsidRPr="00A25589" w:rsidRDefault="00A25589" w:rsidP="00A25589">
      <w:pPr>
        <w:numPr>
          <w:ilvl w:val="0"/>
          <w:numId w:val="48"/>
        </w:numPr>
        <w:jc w:val="both"/>
        <w:rPr>
          <w:rFonts w:ascii="Arial" w:hAnsi="Arial" w:cs="Arial"/>
          <w:i/>
          <w:sz w:val="22"/>
          <w:szCs w:val="22"/>
        </w:rPr>
      </w:pPr>
      <w:r w:rsidRPr="00A25589">
        <w:rPr>
          <w:rFonts w:ascii="Arial" w:hAnsi="Arial" w:cs="Arial"/>
          <w:i/>
          <w:sz w:val="22"/>
          <w:szCs w:val="22"/>
        </w:rPr>
        <w:t xml:space="preserve">Την με αρ.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πρωτ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 xml:space="preserve">. 10665/31-05-2024 απόφαση του Δήμου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 xml:space="preserve"> συγκρότησης Συνεκτικής Ομάδας σε επίπεδο Χωρικής Αρχής για την περίοδο 2021-2027.</w:t>
      </w:r>
    </w:p>
    <w:p w:rsidR="00A25589" w:rsidRPr="00A25589" w:rsidRDefault="00A25589" w:rsidP="00A25589">
      <w:pPr>
        <w:numPr>
          <w:ilvl w:val="0"/>
          <w:numId w:val="48"/>
        </w:numPr>
        <w:jc w:val="both"/>
        <w:rPr>
          <w:rFonts w:ascii="Arial" w:hAnsi="Arial" w:cs="Arial"/>
          <w:i/>
          <w:sz w:val="22"/>
          <w:szCs w:val="22"/>
        </w:rPr>
      </w:pPr>
      <w:r w:rsidRPr="00A25589">
        <w:rPr>
          <w:rFonts w:ascii="Arial" w:hAnsi="Arial" w:cs="Arial"/>
          <w:i/>
          <w:sz w:val="22"/>
          <w:szCs w:val="22"/>
        </w:rPr>
        <w:t>Την με αριθμό 4500/22-12-2023 (ΑΔΑ: 6Β9Μ7ΛΗ-657) 1</w:t>
      </w:r>
      <w:r w:rsidRPr="00A25589">
        <w:rPr>
          <w:rFonts w:ascii="Arial" w:hAnsi="Arial" w:cs="Arial"/>
          <w:i/>
          <w:sz w:val="22"/>
          <w:szCs w:val="22"/>
          <w:vertAlign w:val="superscript"/>
        </w:rPr>
        <w:t>η</w:t>
      </w:r>
      <w:r w:rsidRPr="00A25589">
        <w:rPr>
          <w:rFonts w:ascii="Arial" w:hAnsi="Arial" w:cs="Arial"/>
          <w:i/>
          <w:sz w:val="22"/>
          <w:szCs w:val="22"/>
        </w:rPr>
        <w:t xml:space="preserve"> Τροποποίηση της αρ. 4030/22-11-2023 (ΑΔΑ: 67ΑΟ7ΛΗ-ΚΟΛ) Πρόσκλησης και τα συνημμένα της</w:t>
      </w:r>
    </w:p>
    <w:p w:rsidR="00A25589" w:rsidRPr="00A25589" w:rsidRDefault="00A25589" w:rsidP="00A25589">
      <w:pPr>
        <w:numPr>
          <w:ilvl w:val="0"/>
          <w:numId w:val="48"/>
        </w:numPr>
        <w:jc w:val="both"/>
        <w:rPr>
          <w:rFonts w:ascii="Arial" w:hAnsi="Arial" w:cs="Arial"/>
          <w:i/>
          <w:sz w:val="22"/>
          <w:szCs w:val="22"/>
        </w:rPr>
      </w:pPr>
      <w:r w:rsidRPr="00A25589">
        <w:rPr>
          <w:rFonts w:ascii="Arial" w:hAnsi="Arial" w:cs="Arial"/>
          <w:i/>
          <w:sz w:val="22"/>
          <w:szCs w:val="22"/>
        </w:rPr>
        <w:t xml:space="preserve">Την με αρ.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πρωτ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>. 1762/27-06-2024 (ΑΔΑ: ΨΑΤΠ7ΛΗ-18Ω) Απόφαση του Περιφερειάρχη Στερεάς Ελλάδας με θέμα «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΄Εγκριση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 xml:space="preserve"> της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επικαιροποιημένης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 xml:space="preserve">/συνεχιζόμενης Στρατηγικής Βιώσιμης Αστικής Ανάπτυξης στο Πρόγραμμα «Στερεά Ελλάδα» 2021-2027 με τίτλο «Ολοκληρωμένο Σχέδιο Βιώσιμης Αστικής Ανάπτυξης (ΟΣΒΑΑ) για την Ανάδειξη της ενιαίας ‘’Διαδημοτικής Αστικής Λειτουργικής Περιοχής’’ των Αστικών Κέντρων των Δήμων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>, Θηβαίων και Αλιάρτου-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Θεσπιέων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 xml:space="preserve"> ως περιοχής Ανάδειξης της σύγχρονης Οικονομίας της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Επισκεψιμότητας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 xml:space="preserve">,  Βελτίωσης της Ποιότητας Ζωής Πολιτών και Επισκεπτών και διασφάλισης της Κοινωνικής Συνοχής με αξιοποίηση της ‘’Ολοκληρωμένης Χωρικής Επένδυσης’’ (ΟΧΕ)» του Χωρικού Φορέα «Δήμοι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>-Θηβαίων και Αλιάρτου-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Θεσπιέων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>».</w:t>
      </w:r>
    </w:p>
    <w:p w:rsidR="00A25589" w:rsidRPr="00A25589" w:rsidRDefault="00A25589" w:rsidP="00A25589">
      <w:pPr>
        <w:numPr>
          <w:ilvl w:val="0"/>
          <w:numId w:val="48"/>
        </w:numPr>
        <w:jc w:val="both"/>
        <w:rPr>
          <w:rFonts w:ascii="Arial" w:hAnsi="Arial" w:cs="Arial"/>
          <w:i/>
          <w:sz w:val="22"/>
          <w:szCs w:val="22"/>
        </w:rPr>
      </w:pPr>
      <w:r w:rsidRPr="00A25589">
        <w:rPr>
          <w:rFonts w:ascii="Arial" w:hAnsi="Arial" w:cs="Arial"/>
          <w:i/>
          <w:sz w:val="22"/>
          <w:szCs w:val="22"/>
        </w:rPr>
        <w:t xml:space="preserve">Την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υπ΄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 xml:space="preserve"> αρ. 1887/05-07-2024 (ΑΔΑ: 6Ψ9Β7ΛΗ-6ΞΜ) Απόφαση έγκρισης 45</w:t>
      </w:r>
      <w:r w:rsidRPr="00A25589">
        <w:rPr>
          <w:rFonts w:ascii="Arial" w:hAnsi="Arial" w:cs="Arial"/>
          <w:i/>
          <w:sz w:val="22"/>
          <w:szCs w:val="22"/>
          <w:vertAlign w:val="superscript"/>
        </w:rPr>
        <w:t>ης</w:t>
      </w:r>
      <w:r w:rsidRPr="00A25589">
        <w:rPr>
          <w:rFonts w:ascii="Arial" w:hAnsi="Arial" w:cs="Arial"/>
          <w:i/>
          <w:sz w:val="22"/>
          <w:szCs w:val="22"/>
        </w:rPr>
        <w:t xml:space="preserve"> έκδοσης Εγγράφου Εξειδίκευσης του Προγράμματος «Στερεά Ελλάδα» 2021-2027 για τις δράσεις 5.1. Β «Υλοποίηση ΣΒΑΑ του χωρικού φορέα «Δήμοι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>-Θηβαίων και Αλιάρτου-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Θεσπιέων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 xml:space="preserve">».- </w:t>
      </w:r>
      <w:r w:rsidRPr="00A25589">
        <w:rPr>
          <w:rFonts w:ascii="Arial" w:hAnsi="Arial" w:cs="Arial"/>
          <w:i/>
          <w:sz w:val="22"/>
          <w:szCs w:val="22"/>
          <w:lang w:val="en-US"/>
        </w:rPr>
        <w:t>RSO</w:t>
      </w:r>
      <w:r w:rsidRPr="00A25589">
        <w:rPr>
          <w:rFonts w:ascii="Arial" w:hAnsi="Arial" w:cs="Arial"/>
          <w:i/>
          <w:sz w:val="22"/>
          <w:szCs w:val="22"/>
        </w:rPr>
        <w:t xml:space="preserve">5.1. (ΕΤΠΑ)» και 2.7.Β. «Υλοποίηση ΣΒΑΑ του χωρικού φορέα «Δήμοι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>-Θηβαίων και Αλιάρτου-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Θεσπιέων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 xml:space="preserve">».- </w:t>
      </w:r>
      <w:r w:rsidRPr="00A25589">
        <w:rPr>
          <w:rFonts w:ascii="Arial" w:hAnsi="Arial" w:cs="Arial"/>
          <w:i/>
          <w:sz w:val="22"/>
          <w:szCs w:val="22"/>
          <w:lang w:val="en-US"/>
        </w:rPr>
        <w:t>RSO</w:t>
      </w:r>
      <w:r w:rsidRPr="00A25589">
        <w:rPr>
          <w:rFonts w:ascii="Arial" w:hAnsi="Arial" w:cs="Arial"/>
          <w:i/>
          <w:sz w:val="22"/>
          <w:szCs w:val="22"/>
        </w:rPr>
        <w:t>2.7 (ΕΤΠΑ)»</w:t>
      </w:r>
    </w:p>
    <w:p w:rsidR="00A25589" w:rsidRPr="00A25589" w:rsidRDefault="00A25589" w:rsidP="00A25589">
      <w:pPr>
        <w:numPr>
          <w:ilvl w:val="0"/>
          <w:numId w:val="48"/>
        </w:numPr>
        <w:jc w:val="both"/>
        <w:rPr>
          <w:rFonts w:ascii="Arial" w:hAnsi="Arial" w:cs="Arial"/>
          <w:i/>
          <w:sz w:val="22"/>
          <w:szCs w:val="22"/>
        </w:rPr>
      </w:pPr>
      <w:r w:rsidRPr="00A25589">
        <w:rPr>
          <w:rFonts w:ascii="Arial" w:hAnsi="Arial" w:cs="Arial"/>
          <w:i/>
          <w:sz w:val="22"/>
          <w:szCs w:val="22"/>
        </w:rPr>
        <w:t xml:space="preserve">Την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υπ΄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 xml:space="preserve"> αρ. 2053/18.07.2024 (ΑΔΑ: 61ΛΔ7ΛΗ-ΕΒΑ) απόφαση της Επιτροπής Παρακολούθησης του Προγράμματος «Στερεά Ελλάδα» 2021-2027΄με την οποία η </w:t>
      </w:r>
      <w:r w:rsidRPr="00A25589">
        <w:rPr>
          <w:rFonts w:ascii="Arial" w:hAnsi="Arial" w:cs="Arial"/>
          <w:i/>
          <w:sz w:val="22"/>
          <w:szCs w:val="22"/>
        </w:rPr>
        <w:lastRenderedPageBreak/>
        <w:t xml:space="preserve">Επιτροπή εγκρίνει την με αρ.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πρωτ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>. 1920/09.07.2024 26</w:t>
      </w:r>
      <w:r w:rsidRPr="00A25589">
        <w:rPr>
          <w:rFonts w:ascii="Arial" w:hAnsi="Arial" w:cs="Arial"/>
          <w:i/>
          <w:sz w:val="22"/>
          <w:szCs w:val="22"/>
          <w:vertAlign w:val="superscript"/>
        </w:rPr>
        <w:t>η</w:t>
      </w:r>
      <w:r w:rsidRPr="00A25589">
        <w:rPr>
          <w:rFonts w:ascii="Arial" w:hAnsi="Arial" w:cs="Arial"/>
          <w:i/>
          <w:sz w:val="22"/>
          <w:szCs w:val="22"/>
        </w:rPr>
        <w:t xml:space="preserve"> Γραπτή Διαδικασία της Επιτροπής Παρακολούθησης του Προγράμματος «Στερεά Ελλάδα» 2021-2027, με την οποία υποβλήθηκαν για έγκριση και τα κριτήρια επιλογής των πράξεων των Δράσεων 5.1 Β «Υλοποίηση ΣΒΑΑ του χωρικού φορέα «Δήμοι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>-Θηβαίων και Αλιάρτου-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Θεσπιέων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 xml:space="preserve">».- </w:t>
      </w:r>
      <w:r w:rsidRPr="00A25589">
        <w:rPr>
          <w:rFonts w:ascii="Arial" w:hAnsi="Arial" w:cs="Arial"/>
          <w:i/>
          <w:sz w:val="22"/>
          <w:szCs w:val="22"/>
          <w:lang w:val="en-US"/>
        </w:rPr>
        <w:t>RSO</w:t>
      </w:r>
      <w:r w:rsidRPr="00A25589">
        <w:rPr>
          <w:rFonts w:ascii="Arial" w:hAnsi="Arial" w:cs="Arial"/>
          <w:i/>
          <w:sz w:val="22"/>
          <w:szCs w:val="22"/>
        </w:rPr>
        <w:t>5.1. (ΕΤΠΑ</w:t>
      </w:r>
      <w:proofErr w:type="gramStart"/>
      <w:r w:rsidRPr="00A25589">
        <w:rPr>
          <w:rFonts w:ascii="Arial" w:hAnsi="Arial" w:cs="Arial"/>
          <w:i/>
          <w:sz w:val="22"/>
          <w:szCs w:val="22"/>
        </w:rPr>
        <w:t>)»</w:t>
      </w:r>
      <w:proofErr w:type="gramEnd"/>
      <w:r w:rsidRPr="00A25589">
        <w:rPr>
          <w:rFonts w:ascii="Arial" w:hAnsi="Arial" w:cs="Arial"/>
          <w:i/>
          <w:sz w:val="22"/>
          <w:szCs w:val="22"/>
        </w:rPr>
        <w:t xml:space="preserve"> και 2.7.Β. «Υλοποίηση ΣΒΑΑ του χωρικού φορέα «Δήμοι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>-Θηβαίων και Αλιάρτου-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Θεσπιέων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 xml:space="preserve">».- </w:t>
      </w:r>
      <w:r w:rsidRPr="00A25589">
        <w:rPr>
          <w:rFonts w:ascii="Arial" w:hAnsi="Arial" w:cs="Arial"/>
          <w:i/>
          <w:sz w:val="22"/>
          <w:szCs w:val="22"/>
          <w:lang w:val="en-US"/>
        </w:rPr>
        <w:t>RSO</w:t>
      </w:r>
      <w:r w:rsidRPr="00A25589">
        <w:rPr>
          <w:rFonts w:ascii="Arial" w:hAnsi="Arial" w:cs="Arial"/>
          <w:i/>
          <w:sz w:val="22"/>
          <w:szCs w:val="22"/>
        </w:rPr>
        <w:t>2.7 (ΕΤΠΑ)» όπως περιγράφονται και εξειδικεύονται στο συνημμένο στην πρόσκληση έγγραφο.</w:t>
      </w:r>
    </w:p>
    <w:p w:rsidR="00A25589" w:rsidRPr="00A25589" w:rsidRDefault="00A25589" w:rsidP="00A25589">
      <w:pPr>
        <w:numPr>
          <w:ilvl w:val="0"/>
          <w:numId w:val="48"/>
        </w:numPr>
        <w:jc w:val="both"/>
        <w:rPr>
          <w:rFonts w:ascii="Arial" w:hAnsi="Arial" w:cs="Arial"/>
          <w:i/>
          <w:sz w:val="22"/>
          <w:szCs w:val="22"/>
        </w:rPr>
      </w:pPr>
      <w:r w:rsidRPr="00A25589">
        <w:rPr>
          <w:rFonts w:ascii="Arial" w:hAnsi="Arial" w:cs="Arial"/>
          <w:i/>
          <w:sz w:val="22"/>
          <w:szCs w:val="22"/>
        </w:rPr>
        <w:t xml:space="preserve">Το με αρ.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πρωτ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 xml:space="preserve">. 964/ΕΥΚΕ-ΧΕ/109163-ΕΞ/25.07.2024 έγγραφο της ΕΥΚΕ-ΧΕ με θέμα «Διατύπωση γνώμης σχετικά με το σχέδιο πρόσκλησης υποβολής προτάσεων με τίτλο «Υλοποίηση δράσεων της Στρατηγικής Βιώσιμης Ανάπτυξης του Χωρικού Φορέα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΄΄Δήμοι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 xml:space="preserve"> – Θηβαίων &amp; Αλιάρτου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Θςσπιέων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>’’ - Νέα Έργα»</w:t>
      </w:r>
    </w:p>
    <w:p w:rsidR="00A25589" w:rsidRPr="00A25589" w:rsidRDefault="00A25589" w:rsidP="00A25589">
      <w:pPr>
        <w:numPr>
          <w:ilvl w:val="0"/>
          <w:numId w:val="48"/>
        </w:numPr>
        <w:jc w:val="both"/>
        <w:rPr>
          <w:rFonts w:ascii="Arial" w:hAnsi="Arial" w:cs="Arial"/>
          <w:i/>
          <w:sz w:val="22"/>
          <w:szCs w:val="22"/>
        </w:rPr>
      </w:pPr>
      <w:r w:rsidRPr="00A25589">
        <w:rPr>
          <w:rFonts w:ascii="Arial" w:hAnsi="Arial" w:cs="Arial"/>
          <w:i/>
          <w:sz w:val="22"/>
          <w:szCs w:val="22"/>
        </w:rPr>
        <w:t>Τον «Οδηγό Εφαρμογής για τη συγκρότηση των Ομάδων Υποστήριξης της Διακυβέρνησης των ΟΧΕ και ΟΧΕ/ΒΑΑ την ΠΠ 2021-2027», όπως εκδόθηκε το Δεκέμβριο του 2023.</w:t>
      </w:r>
    </w:p>
    <w:p w:rsidR="00A25589" w:rsidRPr="00A25589" w:rsidRDefault="00A25589" w:rsidP="00A25589">
      <w:pPr>
        <w:numPr>
          <w:ilvl w:val="0"/>
          <w:numId w:val="48"/>
        </w:numPr>
        <w:jc w:val="both"/>
        <w:rPr>
          <w:rFonts w:ascii="Arial" w:hAnsi="Arial" w:cs="Arial"/>
          <w:i/>
          <w:sz w:val="22"/>
          <w:szCs w:val="22"/>
        </w:rPr>
      </w:pPr>
      <w:r w:rsidRPr="00A25589">
        <w:rPr>
          <w:rFonts w:ascii="Arial" w:hAnsi="Arial" w:cs="Arial"/>
          <w:i/>
          <w:sz w:val="22"/>
          <w:szCs w:val="22"/>
        </w:rPr>
        <w:t>Την αρ. 1237/30-04-2024 (ΑΔΑ:Ψ1Β07ΛΗ-ΝΗΨ) ‘’Συγκρότηση Ειδικής Ομάδας για τον συντονισμό των Στρατηγικών ΟΧΕ ΒΑΑ Προγράμματος Στερεά Ελλάδα 2021-2027’’</w:t>
      </w:r>
    </w:p>
    <w:p w:rsidR="00A25589" w:rsidRPr="00A25589" w:rsidRDefault="00A25589" w:rsidP="00A25589">
      <w:pPr>
        <w:numPr>
          <w:ilvl w:val="0"/>
          <w:numId w:val="48"/>
        </w:numPr>
        <w:jc w:val="both"/>
        <w:rPr>
          <w:rFonts w:ascii="Arial" w:hAnsi="Arial" w:cs="Arial"/>
          <w:i/>
          <w:sz w:val="22"/>
          <w:szCs w:val="22"/>
        </w:rPr>
      </w:pPr>
      <w:r w:rsidRPr="00A25589">
        <w:rPr>
          <w:rFonts w:ascii="Arial" w:hAnsi="Arial" w:cs="Arial"/>
          <w:i/>
          <w:sz w:val="22"/>
          <w:szCs w:val="22"/>
        </w:rPr>
        <w:t xml:space="preserve">Την αρ. 105/2024 (αρ.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πρωτ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 xml:space="preserve">. 10665/31-05-2024) Απόφαση του Δημάρχου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 xml:space="preserve"> ως επικεφαλής εταίρος του Χωρικού Φορέα συγκρότησης «Τοπικής Ομάδας Υποστήριξης» της ΟΧΕ/ΒΑΑ.</w:t>
      </w:r>
    </w:p>
    <w:p w:rsidR="00A25589" w:rsidRPr="00A25589" w:rsidRDefault="00A25589" w:rsidP="00A25589">
      <w:pPr>
        <w:numPr>
          <w:ilvl w:val="0"/>
          <w:numId w:val="48"/>
        </w:numPr>
        <w:jc w:val="both"/>
        <w:rPr>
          <w:rFonts w:ascii="Arial" w:hAnsi="Arial" w:cs="Arial"/>
          <w:i/>
          <w:sz w:val="22"/>
          <w:szCs w:val="22"/>
        </w:rPr>
      </w:pPr>
      <w:r w:rsidRPr="00A25589">
        <w:rPr>
          <w:rFonts w:ascii="Arial" w:hAnsi="Arial" w:cs="Arial"/>
          <w:i/>
          <w:sz w:val="22"/>
          <w:szCs w:val="22"/>
        </w:rPr>
        <w:t xml:space="preserve">Την με αρ.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πρ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 xml:space="preserve">. 2313/30-08-2024 Πρόσκληση με κωδικό 58, α/α ΟΠΣ 11454 (ΑΔΑ: 6ΞΥΩ7ΛΗ-7ΘΓ) και τίτλο «Υλοποίηση δράσεων της Στρατηγικής Βιώσιμης Ανάπτυξης του Χωρικού Φορέα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΄΄Δήμοι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 xml:space="preserve"> – Θηβαίων &amp; Αλιάρτου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Θςσπιέων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 xml:space="preserve">’’ - Νέα Έργα» στις περιοχές παρέμβασης του Ολοκληρωμένου Σχεδίου Βιώσιμης Αστικής Ανάπτυξης (ΟΣΒΑΑ)»  για την υποβολή προτάσεων στο Πρόγραμμα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΅ΣΤΕΡΕΑ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 xml:space="preserve"> ΕΛΛΑΔΑ΄΄</w:t>
      </w:r>
      <w:r w:rsidRPr="00A25589">
        <w:rPr>
          <w:rFonts w:ascii="Arial" w:eastAsia="Arial" w:hAnsi="Arial" w:cs="Arial"/>
          <w:i/>
          <w:sz w:val="22"/>
          <w:szCs w:val="22"/>
        </w:rPr>
        <w:t xml:space="preserve">.2021-2027    </w:t>
      </w:r>
      <w:r w:rsidRPr="00A25589">
        <w:rPr>
          <w:rFonts w:ascii="Arial" w:eastAsia="Arial" w:hAnsi="Arial" w:cs="Arial"/>
          <w:bCs/>
          <w:i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A25589">
        <w:rPr>
          <w:rFonts w:ascii="Arial" w:eastAsia="Arial" w:hAnsi="Arial" w:cs="Arial"/>
          <w:i/>
          <w:sz w:val="22"/>
          <w:szCs w:val="22"/>
        </w:rPr>
        <w:t xml:space="preserve">                            </w:t>
      </w:r>
      <w:r w:rsidRPr="00A25589">
        <w:rPr>
          <w:rFonts w:ascii="Arial" w:eastAsia="Arial" w:hAnsi="Arial" w:cs="Arial"/>
          <w:bCs/>
          <w:i/>
          <w:sz w:val="22"/>
          <w:szCs w:val="22"/>
        </w:rPr>
        <w:t xml:space="preserve">       </w:t>
      </w:r>
      <w:r w:rsidRPr="00A25589">
        <w:rPr>
          <w:rFonts w:ascii="Arial" w:eastAsia="Arial" w:hAnsi="Arial" w:cs="Arial"/>
          <w:i/>
          <w:sz w:val="22"/>
          <w:szCs w:val="22"/>
        </w:rPr>
        <w:t xml:space="preserve"> </w:t>
      </w:r>
      <w:r w:rsidRPr="00A25589">
        <w:rPr>
          <w:rFonts w:ascii="Arial" w:hAnsi="Arial" w:cs="Arial"/>
          <w:i/>
          <w:sz w:val="22"/>
          <w:szCs w:val="22"/>
        </w:rPr>
        <w:t xml:space="preserve">  </w:t>
      </w:r>
    </w:p>
    <w:p w:rsidR="00A25589" w:rsidRPr="00A25589" w:rsidRDefault="00A25589" w:rsidP="00A25589">
      <w:pPr>
        <w:numPr>
          <w:ilvl w:val="0"/>
          <w:numId w:val="48"/>
        </w:numPr>
        <w:shd w:val="clear" w:color="auto" w:fill="FFFFFF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A25589">
        <w:rPr>
          <w:rFonts w:ascii="Arial" w:hAnsi="Arial" w:cs="Arial"/>
          <w:i/>
          <w:sz w:val="22"/>
          <w:szCs w:val="22"/>
        </w:rPr>
        <w:t xml:space="preserve">Την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υπ΄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 xml:space="preserve"> αριθμό 36/2026 τεχνική μελέτη προϋπολογισμού 1.526.000 </w:t>
      </w:r>
      <w:r w:rsidRPr="00A25589">
        <w:rPr>
          <w:rFonts w:ascii="Arial" w:hAnsi="Arial" w:cs="Arial"/>
          <w:bCs/>
          <w:i/>
          <w:spacing w:val="-2"/>
          <w:sz w:val="22"/>
          <w:szCs w:val="22"/>
        </w:rPr>
        <w:t xml:space="preserve">€ με ΦΠΑ την οποία συνέταξε η τεχνική υπηρεσία του Δήμου </w:t>
      </w:r>
      <w:proofErr w:type="spellStart"/>
      <w:r w:rsidRPr="00A25589">
        <w:rPr>
          <w:rFonts w:ascii="Arial" w:hAnsi="Arial" w:cs="Arial"/>
          <w:bCs/>
          <w:i/>
          <w:spacing w:val="-2"/>
          <w:sz w:val="22"/>
          <w:szCs w:val="22"/>
        </w:rPr>
        <w:t>Λεβαδέων</w:t>
      </w:r>
      <w:proofErr w:type="spellEnd"/>
    </w:p>
    <w:p w:rsidR="00A25589" w:rsidRPr="00A25589" w:rsidRDefault="00A25589" w:rsidP="00A25589">
      <w:pPr>
        <w:numPr>
          <w:ilvl w:val="0"/>
          <w:numId w:val="48"/>
        </w:numPr>
        <w:jc w:val="both"/>
        <w:rPr>
          <w:rFonts w:ascii="Arial" w:hAnsi="Arial" w:cs="Arial"/>
          <w:i/>
          <w:sz w:val="22"/>
          <w:szCs w:val="22"/>
        </w:rPr>
      </w:pPr>
      <w:r w:rsidRPr="00A25589">
        <w:rPr>
          <w:rFonts w:ascii="Arial" w:hAnsi="Arial" w:cs="Arial"/>
          <w:i/>
          <w:sz w:val="22"/>
          <w:szCs w:val="22"/>
        </w:rPr>
        <w:t xml:space="preserve">Την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υπ΄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 xml:space="preserve"> αριθμό 189/2026 απόφαση της Δημοτικής Επιτροπής περί αποδοχής της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υπ΄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 xml:space="preserve"> αριθμό 36/2026 τεχνικής μελέτης του έργου με τίτλ</w:t>
      </w:r>
      <w:r w:rsidRPr="00A25589">
        <w:rPr>
          <w:rFonts w:ascii="Arial" w:hAnsi="Arial" w:cs="Arial"/>
          <w:bCs/>
          <w:i/>
          <w:spacing w:val="-2"/>
          <w:sz w:val="22"/>
          <w:szCs w:val="22"/>
        </w:rPr>
        <w:t>ο:</w:t>
      </w:r>
      <w:r w:rsidRPr="00A25589">
        <w:rPr>
          <w:rFonts w:ascii="Arial" w:hAnsi="Arial" w:cs="Arial"/>
          <w:bCs/>
          <w:i/>
          <w:color w:val="000000"/>
          <w:spacing w:val="-2"/>
          <w:sz w:val="22"/>
          <w:szCs w:val="22"/>
        </w:rPr>
        <w:t xml:space="preserve"> «</w:t>
      </w:r>
      <w:r w:rsidRPr="00A25589">
        <w:rPr>
          <w:rFonts w:ascii="Arial" w:eastAsia="SimSun" w:hAnsi="Arial" w:cs="Arial"/>
          <w:bCs/>
          <w:i/>
          <w:color w:val="00000A"/>
          <w:sz w:val="22"/>
          <w:szCs w:val="22"/>
        </w:rPr>
        <w:t>ΒΕΛΤΙΩΣΗ ΤΗΣ ΠΡΟΣΒΑΣΙΜΟΤΗΤΑΣ, ΚΥΚΛΟΦΟΡΙΑΚΗ ΑΝΑΒΑΘΜΙΣΗ ΤΗΣ ΑΝΑΤΟΛΙΚΗΣ ΕΙΣΟΔΟΥ ΤΗΣ ΠΟΛΗΣ ΤΗΣ ΛΙΒΑΔΕΙΑΣ ΚΑΙ ΑΝΑΚΑΤΑΣΚΕΥΗ ΠΛΑΤΕΙΑΣ ΣΥΝΟΙΚΙΣΜΟΥ</w:t>
      </w:r>
      <w:r w:rsidRPr="00A25589">
        <w:rPr>
          <w:rFonts w:ascii="Arial" w:hAnsi="Arial" w:cs="Arial"/>
          <w:bCs/>
          <w:i/>
          <w:color w:val="000000"/>
          <w:spacing w:val="-2"/>
          <w:sz w:val="22"/>
          <w:szCs w:val="22"/>
        </w:rPr>
        <w:t>» στο</w:t>
      </w:r>
      <w:r w:rsidRPr="00A25589">
        <w:rPr>
          <w:rFonts w:ascii="Arial" w:hAnsi="Arial" w:cs="Arial"/>
          <w:i/>
          <w:sz w:val="22"/>
          <w:szCs w:val="22"/>
        </w:rPr>
        <w:t xml:space="preserve">  Πρόγραμμα </w:t>
      </w:r>
      <w:proofErr w:type="spellStart"/>
      <w:r w:rsidRPr="00A25589">
        <w:rPr>
          <w:rFonts w:ascii="Arial" w:hAnsi="Arial" w:cs="Arial"/>
          <w:i/>
          <w:sz w:val="22"/>
          <w:szCs w:val="22"/>
        </w:rPr>
        <w:t>΅ΣΤΕΡΕΑ</w:t>
      </w:r>
      <w:proofErr w:type="spellEnd"/>
      <w:r w:rsidRPr="00A25589">
        <w:rPr>
          <w:rFonts w:ascii="Arial" w:hAnsi="Arial" w:cs="Arial"/>
          <w:i/>
          <w:sz w:val="22"/>
          <w:szCs w:val="22"/>
        </w:rPr>
        <w:t xml:space="preserve">  ΕΛΛΑΔΑ΄</w:t>
      </w:r>
      <w:r w:rsidRPr="00A25589">
        <w:rPr>
          <w:rFonts w:ascii="Arial" w:eastAsia="Arial" w:hAnsi="Arial" w:cs="Arial"/>
          <w:i/>
          <w:sz w:val="22"/>
          <w:szCs w:val="22"/>
        </w:rPr>
        <w:t xml:space="preserve">΄. 2021 - 2027.                                               </w:t>
      </w:r>
      <w:r w:rsidRPr="00A25589">
        <w:rPr>
          <w:rFonts w:ascii="Arial" w:eastAsia="Arial" w:hAnsi="Arial" w:cs="Arial"/>
          <w:bCs/>
          <w:i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A25589">
        <w:rPr>
          <w:rFonts w:ascii="Arial" w:eastAsia="Arial" w:hAnsi="Arial" w:cs="Arial"/>
          <w:i/>
          <w:sz w:val="22"/>
          <w:szCs w:val="22"/>
        </w:rPr>
        <w:t xml:space="preserve">                           </w:t>
      </w:r>
      <w:r w:rsidRPr="00A25589">
        <w:rPr>
          <w:rFonts w:ascii="Arial" w:eastAsia="Arial" w:hAnsi="Arial" w:cs="Arial"/>
          <w:bCs/>
          <w:i/>
          <w:sz w:val="22"/>
          <w:szCs w:val="22"/>
        </w:rPr>
        <w:t xml:space="preserve">        </w:t>
      </w:r>
      <w:r w:rsidRPr="00A25589">
        <w:rPr>
          <w:rFonts w:ascii="Arial" w:eastAsia="Arial" w:hAnsi="Arial" w:cs="Arial"/>
          <w:i/>
          <w:sz w:val="22"/>
          <w:szCs w:val="22"/>
        </w:rPr>
        <w:t xml:space="preserve"> </w:t>
      </w:r>
    </w:p>
    <w:p w:rsidR="00A25589" w:rsidRPr="00A25589" w:rsidRDefault="00A25589" w:rsidP="00A25589">
      <w:pPr>
        <w:ind w:left="720" w:firstLine="60"/>
        <w:jc w:val="both"/>
        <w:rPr>
          <w:rFonts w:ascii="Arial" w:hAnsi="Arial" w:cs="Arial"/>
          <w:i/>
          <w:color w:val="FF0000"/>
          <w:sz w:val="22"/>
          <w:szCs w:val="22"/>
        </w:rPr>
      </w:pPr>
      <w:bookmarkStart w:id="2" w:name="__DdeLink__5530_3239253201122"/>
      <w:bookmarkStart w:id="3" w:name="__DdeLink__230_1182636854322"/>
      <w:bookmarkStart w:id="4" w:name="__DdeLink__230_118263685412"/>
      <w:bookmarkStart w:id="5" w:name="__DdeLink__5530_323925320132"/>
      <w:bookmarkStart w:id="6" w:name="__DdeLink__5530_3239253201113"/>
      <w:bookmarkStart w:id="7" w:name="__DdeLink__230_1182636854312"/>
      <w:bookmarkStart w:id="8" w:name="__DdeLink__5530_323925320123"/>
      <w:bookmarkEnd w:id="2"/>
      <w:bookmarkEnd w:id="3"/>
      <w:bookmarkEnd w:id="4"/>
      <w:bookmarkEnd w:id="5"/>
      <w:bookmarkEnd w:id="6"/>
      <w:bookmarkEnd w:id="7"/>
      <w:bookmarkEnd w:id="8"/>
    </w:p>
    <w:p w:rsidR="00A25589" w:rsidRPr="000F7F17" w:rsidRDefault="00A25589" w:rsidP="00A25589">
      <w:pPr>
        <w:ind w:left="720"/>
        <w:jc w:val="both"/>
        <w:rPr>
          <w:rFonts w:ascii="Arial" w:hAnsi="Arial" w:cs="Arial"/>
          <w:i/>
          <w:sz w:val="22"/>
          <w:szCs w:val="22"/>
        </w:rPr>
      </w:pPr>
    </w:p>
    <w:p w:rsidR="00A25589" w:rsidRPr="000F7F17" w:rsidRDefault="00A25589" w:rsidP="00A25589">
      <w:pPr>
        <w:pStyle w:val="af1"/>
        <w:tabs>
          <w:tab w:val="clear" w:pos="4153"/>
          <w:tab w:val="clear" w:pos="8306"/>
        </w:tabs>
        <w:rPr>
          <w:rFonts w:ascii="Arial" w:hAnsi="Arial" w:cs="Arial"/>
          <w:i/>
          <w:sz w:val="22"/>
          <w:szCs w:val="22"/>
        </w:rPr>
      </w:pPr>
      <w:r w:rsidRPr="000F7F17">
        <w:rPr>
          <w:rFonts w:ascii="Arial" w:hAnsi="Arial" w:cs="Arial"/>
          <w:i/>
          <w:sz w:val="22"/>
          <w:szCs w:val="22"/>
        </w:rPr>
        <w:t>Π</w:t>
      </w:r>
      <w:r w:rsidR="000F7F17" w:rsidRPr="000F7F17">
        <w:rPr>
          <w:rFonts w:ascii="Arial" w:hAnsi="Arial" w:cs="Arial"/>
          <w:i/>
          <w:sz w:val="22"/>
          <w:szCs w:val="22"/>
        </w:rPr>
        <w:t>ροτείνεται</w:t>
      </w:r>
      <w:r w:rsidRPr="000F7F17">
        <w:rPr>
          <w:rFonts w:ascii="Arial" w:hAnsi="Arial" w:cs="Arial"/>
          <w:i/>
          <w:sz w:val="22"/>
          <w:szCs w:val="22"/>
        </w:rPr>
        <w:t xml:space="preserve"> στα μέλη της Δημοτικής Επιτροπής να αποφασίσουν </w:t>
      </w:r>
    </w:p>
    <w:p w:rsidR="00A25589" w:rsidRPr="000F7F17" w:rsidRDefault="00A25589" w:rsidP="00A25589">
      <w:pPr>
        <w:pStyle w:val="af1"/>
        <w:tabs>
          <w:tab w:val="clear" w:pos="4153"/>
          <w:tab w:val="clear" w:pos="8306"/>
        </w:tabs>
        <w:rPr>
          <w:rFonts w:ascii="Arial" w:hAnsi="Arial" w:cs="Arial"/>
          <w:i/>
          <w:sz w:val="22"/>
          <w:szCs w:val="22"/>
        </w:rPr>
      </w:pPr>
    </w:p>
    <w:p w:rsidR="00A25589" w:rsidRPr="000F7F17" w:rsidRDefault="00A25589" w:rsidP="00A25589">
      <w:pPr>
        <w:numPr>
          <w:ilvl w:val="0"/>
          <w:numId w:val="2"/>
        </w:numPr>
        <w:tabs>
          <w:tab w:val="clear" w:pos="0"/>
          <w:tab w:val="num" w:pos="720"/>
          <w:tab w:val="left" w:pos="1276"/>
          <w:tab w:val="left" w:pos="4678"/>
          <w:tab w:val="left" w:pos="7938"/>
          <w:tab w:val="left" w:pos="8789"/>
        </w:tabs>
        <w:ind w:left="720" w:hanging="360"/>
        <w:jc w:val="both"/>
        <w:rPr>
          <w:rFonts w:ascii="Arial" w:hAnsi="Arial" w:cs="Arial"/>
          <w:i/>
          <w:sz w:val="22"/>
          <w:szCs w:val="22"/>
        </w:rPr>
      </w:pPr>
      <w:r w:rsidRPr="000F7F17">
        <w:rPr>
          <w:rFonts w:ascii="Arial" w:hAnsi="Arial" w:cs="Arial"/>
          <w:i/>
          <w:sz w:val="22"/>
          <w:szCs w:val="22"/>
        </w:rPr>
        <w:t xml:space="preserve">Για την υποβολή αίτησης - φακέλου πράξης με τίτλο: </w:t>
      </w:r>
      <w:r w:rsidRPr="000F7F17">
        <w:rPr>
          <w:rFonts w:ascii="Arial" w:hAnsi="Arial" w:cs="Arial"/>
          <w:bCs/>
          <w:i/>
          <w:color w:val="000000"/>
          <w:spacing w:val="-2"/>
          <w:sz w:val="22"/>
          <w:szCs w:val="22"/>
        </w:rPr>
        <w:t>«</w:t>
      </w:r>
      <w:r w:rsidRPr="000F7F17">
        <w:rPr>
          <w:rFonts w:ascii="Arial" w:eastAsia="SimSun" w:hAnsi="Arial" w:cs="Arial"/>
          <w:bCs/>
          <w:i/>
          <w:color w:val="00000A"/>
          <w:sz w:val="22"/>
          <w:szCs w:val="22"/>
        </w:rPr>
        <w:t>ΒΕΛΤΙΩΣΗ ΤΗΣ ΠΡΟΣΒΑΣΙΜΟΤΗΤΑΣ, ΚΥΚΛΟΦΟΡΙΑΚΗ ΑΝΑΒΑΘΜΙΣΗ ΤΗΣ ΑΝΑΤΟΛΙΚΗΣ ΕΙΣΟΔΟΥ ΤΗΣ ΠΟΛΗΣ ΤΗΣ ΛΙΒΑΔΕΙΑΣ ΚΑΙ ΑΝΑΚΑΤΑΣΚΕΥΗ ΠΛΑΤΕΙΑΣ ΣΥΝΟΙΚΙΣΜΟΥ</w:t>
      </w:r>
      <w:r w:rsidRPr="000F7F17">
        <w:rPr>
          <w:rFonts w:ascii="Arial" w:hAnsi="Arial" w:cs="Arial"/>
          <w:bCs/>
          <w:i/>
          <w:color w:val="000000"/>
          <w:spacing w:val="-2"/>
          <w:sz w:val="22"/>
          <w:szCs w:val="22"/>
        </w:rPr>
        <w:t xml:space="preserve">»  και προϋπολογισμό 1.526.000,00 € με ΦΠΑ προκειμένου να ενταχθεί και χρηματοδοτηθεί στο πλαίσιο του </w:t>
      </w:r>
      <w:r w:rsidRPr="000F7F17">
        <w:rPr>
          <w:rFonts w:ascii="Arial" w:hAnsi="Arial" w:cs="Arial"/>
          <w:i/>
          <w:sz w:val="22"/>
          <w:szCs w:val="22"/>
        </w:rPr>
        <w:t xml:space="preserve">Προγράμματος </w:t>
      </w:r>
      <w:proofErr w:type="spellStart"/>
      <w:r w:rsidRPr="000F7F17">
        <w:rPr>
          <w:rFonts w:ascii="Arial" w:hAnsi="Arial" w:cs="Arial"/>
          <w:i/>
          <w:sz w:val="22"/>
          <w:szCs w:val="22"/>
        </w:rPr>
        <w:t>΅ΣΤΕΡΕΑ</w:t>
      </w:r>
      <w:proofErr w:type="spellEnd"/>
      <w:r w:rsidRPr="000F7F17">
        <w:rPr>
          <w:rFonts w:ascii="Arial" w:hAnsi="Arial" w:cs="Arial"/>
          <w:i/>
          <w:sz w:val="22"/>
          <w:szCs w:val="22"/>
        </w:rPr>
        <w:t xml:space="preserve">  ΕΛΛΑΔΑ΄΄</w:t>
      </w:r>
      <w:r w:rsidRPr="000F7F17">
        <w:rPr>
          <w:rFonts w:ascii="Arial" w:eastAsia="Arial" w:hAnsi="Arial" w:cs="Arial"/>
          <w:i/>
          <w:sz w:val="22"/>
          <w:szCs w:val="22"/>
        </w:rPr>
        <w:t>. 2021-2027 από το Ταμείο ΕΤΠΑ  σ</w:t>
      </w:r>
      <w:r w:rsidRPr="000F7F17">
        <w:rPr>
          <w:rFonts w:ascii="Arial" w:hAnsi="Arial" w:cs="Arial"/>
          <w:i/>
          <w:sz w:val="22"/>
          <w:szCs w:val="22"/>
        </w:rPr>
        <w:t xml:space="preserve">τα πλαίσια της με αρ. </w:t>
      </w:r>
      <w:proofErr w:type="spellStart"/>
      <w:r w:rsidRPr="000F7F17">
        <w:rPr>
          <w:rFonts w:ascii="Arial" w:hAnsi="Arial" w:cs="Arial"/>
          <w:i/>
          <w:sz w:val="22"/>
          <w:szCs w:val="22"/>
        </w:rPr>
        <w:t>πρ</w:t>
      </w:r>
      <w:proofErr w:type="spellEnd"/>
      <w:r w:rsidRPr="000F7F17">
        <w:rPr>
          <w:rFonts w:ascii="Arial" w:hAnsi="Arial" w:cs="Arial"/>
          <w:i/>
          <w:sz w:val="22"/>
          <w:szCs w:val="22"/>
        </w:rPr>
        <w:t xml:space="preserve">. 2313/30-08-2024 Πρόσκλησης με κωδικό 58, α/α ΟΠΣ 11454 (ΑΔΑ: 6ΞΥΩ7ΛΗ-7ΘΓ) και τίτλο «Υλοποίηση δράσεων της Στρατηγικής Βιώσιμης Ανάπτυξης του Χωρικού Φορέα </w:t>
      </w:r>
      <w:proofErr w:type="spellStart"/>
      <w:r w:rsidRPr="000F7F17">
        <w:rPr>
          <w:rFonts w:ascii="Arial" w:hAnsi="Arial" w:cs="Arial"/>
          <w:i/>
          <w:sz w:val="22"/>
          <w:szCs w:val="22"/>
        </w:rPr>
        <w:t>΄΄Δήμοι</w:t>
      </w:r>
      <w:proofErr w:type="spellEnd"/>
      <w:r w:rsidRPr="000F7F17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0F7F17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0F7F17">
        <w:rPr>
          <w:rFonts w:ascii="Arial" w:hAnsi="Arial" w:cs="Arial"/>
          <w:i/>
          <w:sz w:val="22"/>
          <w:szCs w:val="22"/>
        </w:rPr>
        <w:t xml:space="preserve"> – Θηβαίων &amp; Αλιάρτου </w:t>
      </w:r>
      <w:proofErr w:type="spellStart"/>
      <w:r w:rsidRPr="000F7F17">
        <w:rPr>
          <w:rFonts w:ascii="Arial" w:hAnsi="Arial" w:cs="Arial"/>
          <w:i/>
          <w:sz w:val="22"/>
          <w:szCs w:val="22"/>
        </w:rPr>
        <w:t>Θςσπιέων</w:t>
      </w:r>
      <w:proofErr w:type="spellEnd"/>
      <w:r w:rsidRPr="000F7F17">
        <w:rPr>
          <w:rFonts w:ascii="Arial" w:hAnsi="Arial" w:cs="Arial"/>
          <w:i/>
          <w:sz w:val="22"/>
          <w:szCs w:val="22"/>
        </w:rPr>
        <w:t>’’ - Νέα Έργα»</w:t>
      </w:r>
      <w:r w:rsidRPr="000F7F17">
        <w:rPr>
          <w:rFonts w:ascii="Arial" w:eastAsia="Arial" w:hAnsi="Arial" w:cs="Arial"/>
          <w:i/>
          <w:sz w:val="22"/>
          <w:szCs w:val="22"/>
        </w:rPr>
        <w:t xml:space="preserve"> </w:t>
      </w:r>
    </w:p>
    <w:p w:rsidR="00A25589" w:rsidRPr="000F7F17" w:rsidRDefault="00A25589" w:rsidP="00A25589">
      <w:pPr>
        <w:tabs>
          <w:tab w:val="left" w:pos="1276"/>
          <w:tab w:val="left" w:pos="4678"/>
          <w:tab w:val="left" w:pos="7938"/>
          <w:tab w:val="left" w:pos="8789"/>
        </w:tabs>
        <w:ind w:left="720"/>
        <w:jc w:val="both"/>
        <w:rPr>
          <w:rFonts w:ascii="Arial" w:eastAsia="SimSun" w:hAnsi="Arial" w:cs="Arial"/>
          <w:i/>
          <w:sz w:val="22"/>
          <w:szCs w:val="22"/>
        </w:rPr>
      </w:pPr>
      <w:r w:rsidRPr="000F7F17">
        <w:rPr>
          <w:rFonts w:ascii="Arial" w:eastAsia="Arial" w:hAnsi="Arial" w:cs="Arial"/>
          <w:bCs/>
          <w:i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0F7F17">
        <w:rPr>
          <w:rFonts w:ascii="Arial" w:eastAsia="Arial" w:hAnsi="Arial" w:cs="Arial"/>
          <w:i/>
          <w:sz w:val="22"/>
          <w:szCs w:val="22"/>
        </w:rPr>
        <w:t xml:space="preserve">                            </w:t>
      </w:r>
      <w:r w:rsidRPr="000F7F17">
        <w:rPr>
          <w:rFonts w:ascii="Arial" w:eastAsia="Arial" w:hAnsi="Arial" w:cs="Arial"/>
          <w:bCs/>
          <w:i/>
          <w:sz w:val="22"/>
          <w:szCs w:val="22"/>
        </w:rPr>
        <w:t xml:space="preserve">       </w:t>
      </w:r>
      <w:r w:rsidRPr="000F7F17">
        <w:rPr>
          <w:rFonts w:ascii="Arial" w:eastAsia="Arial" w:hAnsi="Arial" w:cs="Arial"/>
          <w:i/>
          <w:sz w:val="22"/>
          <w:szCs w:val="22"/>
        </w:rPr>
        <w:t xml:space="preserve"> </w:t>
      </w:r>
      <w:bookmarkStart w:id="9" w:name="__DdeLink__5530_3239253201111"/>
      <w:bookmarkStart w:id="10" w:name="__DdeLink__5530_323925320121"/>
      <w:bookmarkEnd w:id="9"/>
      <w:bookmarkEnd w:id="10"/>
      <w:r w:rsidRPr="000F7F17">
        <w:rPr>
          <w:rFonts w:ascii="Arial" w:hAnsi="Arial" w:cs="Arial"/>
          <w:i/>
          <w:spacing w:val="-2"/>
          <w:sz w:val="22"/>
          <w:szCs w:val="22"/>
        </w:rPr>
        <w:t xml:space="preserve"> </w:t>
      </w:r>
      <w:r w:rsidRPr="000F7F17">
        <w:rPr>
          <w:rFonts w:ascii="Arial" w:eastAsia="Arial" w:hAnsi="Arial" w:cs="Arial"/>
          <w:i/>
          <w:sz w:val="22"/>
          <w:szCs w:val="22"/>
        </w:rPr>
        <w:t xml:space="preserve"> </w:t>
      </w:r>
    </w:p>
    <w:p w:rsidR="00A25589" w:rsidRPr="000F7F17" w:rsidRDefault="00A25589" w:rsidP="00A25589">
      <w:pPr>
        <w:pStyle w:val="af1"/>
        <w:numPr>
          <w:ilvl w:val="0"/>
          <w:numId w:val="2"/>
        </w:numPr>
        <w:tabs>
          <w:tab w:val="clear" w:pos="0"/>
          <w:tab w:val="clear" w:pos="4153"/>
          <w:tab w:val="clear" w:pos="8306"/>
          <w:tab w:val="num" w:pos="720"/>
        </w:tabs>
        <w:ind w:left="720" w:hanging="360"/>
        <w:rPr>
          <w:rFonts w:ascii="Arial" w:hAnsi="Arial" w:cs="Arial"/>
          <w:i/>
          <w:sz w:val="22"/>
          <w:szCs w:val="22"/>
        </w:rPr>
      </w:pPr>
      <w:r w:rsidRPr="000F7F17">
        <w:rPr>
          <w:rFonts w:ascii="Arial" w:eastAsia="SimSun" w:hAnsi="Arial" w:cs="Arial"/>
          <w:i/>
          <w:sz w:val="22"/>
          <w:szCs w:val="22"/>
        </w:rPr>
        <w:t xml:space="preserve">Για την εξουσιοδότηση του Δημάρχου </w:t>
      </w:r>
      <w:proofErr w:type="spellStart"/>
      <w:r w:rsidRPr="000F7F17">
        <w:rPr>
          <w:rFonts w:ascii="Arial" w:eastAsia="SimSun" w:hAnsi="Arial" w:cs="Arial"/>
          <w:i/>
          <w:sz w:val="22"/>
          <w:szCs w:val="22"/>
        </w:rPr>
        <w:t>Λεβαδέων</w:t>
      </w:r>
      <w:proofErr w:type="spellEnd"/>
      <w:r w:rsidRPr="000F7F17">
        <w:rPr>
          <w:rFonts w:ascii="Arial" w:eastAsia="SimSun" w:hAnsi="Arial" w:cs="Arial"/>
          <w:i/>
          <w:sz w:val="22"/>
          <w:szCs w:val="22"/>
        </w:rPr>
        <w:t xml:space="preserve">  ως νόμιμο εκπρόσωπο να υποβάλει την ανωτέρω αίτηση – φάκελο και να υπογράψει κάθε τι σχετικό</w:t>
      </w:r>
    </w:p>
    <w:p w:rsidR="00A25589" w:rsidRPr="000F7F17" w:rsidRDefault="00A25589" w:rsidP="00A25589">
      <w:pPr>
        <w:widowControl w:val="0"/>
        <w:tabs>
          <w:tab w:val="left" w:pos="195"/>
        </w:tabs>
        <w:jc w:val="both"/>
        <w:rPr>
          <w:rFonts w:ascii="Arial" w:hAnsi="Arial" w:cs="Arial"/>
          <w:i/>
          <w:sz w:val="22"/>
          <w:szCs w:val="22"/>
        </w:rPr>
      </w:pPr>
      <w:r w:rsidRPr="000F7F17">
        <w:rPr>
          <w:rFonts w:ascii="Arial" w:hAnsi="Arial" w:cs="Arial"/>
          <w:i/>
          <w:sz w:val="22"/>
          <w:szCs w:val="22"/>
        </w:rPr>
        <w:tab/>
      </w:r>
      <w:r w:rsidRPr="000F7F17">
        <w:rPr>
          <w:rFonts w:ascii="Arial" w:hAnsi="Arial" w:cs="Arial"/>
          <w:i/>
          <w:sz w:val="22"/>
          <w:szCs w:val="22"/>
        </w:rPr>
        <w:tab/>
      </w:r>
      <w:r w:rsidRPr="000F7F17">
        <w:rPr>
          <w:rFonts w:ascii="Arial" w:hAnsi="Arial" w:cs="Arial"/>
          <w:i/>
          <w:sz w:val="22"/>
          <w:szCs w:val="22"/>
        </w:rPr>
        <w:tab/>
      </w:r>
      <w:r w:rsidRPr="000F7F17">
        <w:rPr>
          <w:rFonts w:ascii="Arial" w:hAnsi="Arial" w:cs="Arial"/>
          <w:i/>
          <w:sz w:val="22"/>
          <w:szCs w:val="22"/>
        </w:rPr>
        <w:tab/>
      </w:r>
      <w:r w:rsidRPr="000F7F17">
        <w:rPr>
          <w:rFonts w:ascii="Arial" w:hAnsi="Arial" w:cs="Arial"/>
          <w:i/>
          <w:sz w:val="22"/>
          <w:szCs w:val="22"/>
        </w:rPr>
        <w:tab/>
      </w:r>
    </w:p>
    <w:p w:rsidR="00E46B9A" w:rsidRPr="000F7F17" w:rsidRDefault="00C5515E" w:rsidP="00944FB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F7F17">
        <w:rPr>
          <w:rFonts w:ascii="Arial" w:hAnsi="Arial" w:cs="Arial"/>
          <w:i/>
          <w:sz w:val="22"/>
          <w:szCs w:val="22"/>
        </w:rPr>
        <w:t xml:space="preserve"> </w:t>
      </w:r>
    </w:p>
    <w:p w:rsidR="00D0400A" w:rsidRPr="000F7F17" w:rsidRDefault="00554F44" w:rsidP="00D0400A">
      <w:pPr>
        <w:spacing w:line="276" w:lineRule="auto"/>
        <w:rPr>
          <w:rFonts w:ascii="Arial" w:hAnsi="Arial" w:cs="Arial"/>
          <w:sz w:val="22"/>
          <w:szCs w:val="22"/>
        </w:rPr>
      </w:pPr>
      <w:r w:rsidRPr="000F7F17">
        <w:rPr>
          <w:rFonts w:ascii="Arial" w:eastAsia="Arial" w:hAnsi="Arial" w:cs="Arial"/>
          <w:sz w:val="22"/>
          <w:szCs w:val="22"/>
        </w:rPr>
        <w:t xml:space="preserve">      </w:t>
      </w:r>
      <w:r w:rsidR="00D0400A" w:rsidRPr="000F7F17">
        <w:rPr>
          <w:rFonts w:ascii="Arial" w:hAnsi="Arial" w:cs="Arial"/>
          <w:sz w:val="22"/>
          <w:szCs w:val="22"/>
        </w:rPr>
        <w:t>Στη συνέχεια ο  Πρόεδρος κάλεσε  τα μέλη να αποφασίσουν σχετικά.</w:t>
      </w:r>
    </w:p>
    <w:p w:rsidR="00D0400A" w:rsidRPr="000F7F17" w:rsidRDefault="00D0400A" w:rsidP="00D0400A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D0400A" w:rsidRPr="000F7F17" w:rsidRDefault="00D0400A" w:rsidP="00D0400A">
      <w:pPr>
        <w:tabs>
          <w:tab w:val="left" w:pos="0"/>
        </w:tabs>
        <w:spacing w:line="276" w:lineRule="auto"/>
        <w:jc w:val="both"/>
        <w:rPr>
          <w:rFonts w:ascii="Arial" w:eastAsia="Arial" w:hAnsi="Arial" w:cs="Arial"/>
          <w:kern w:val="1"/>
          <w:sz w:val="22"/>
          <w:szCs w:val="22"/>
          <w:lang w:bidi="hi-IN"/>
        </w:rPr>
      </w:pPr>
      <w:r w:rsidRPr="000F7F17">
        <w:rPr>
          <w:rFonts w:ascii="Arial" w:hAnsi="Arial" w:cs="Arial"/>
          <w:sz w:val="22"/>
          <w:szCs w:val="22"/>
        </w:rPr>
        <w:t xml:space="preserve">  </w:t>
      </w:r>
      <w:r w:rsidRPr="000F7F17">
        <w:rPr>
          <w:rFonts w:ascii="Arial" w:eastAsia="Arial" w:hAnsi="Arial" w:cs="Arial"/>
          <w:sz w:val="22"/>
          <w:szCs w:val="22"/>
        </w:rPr>
        <w:t xml:space="preserve">      </w:t>
      </w:r>
      <w:r w:rsidRPr="000F7F17">
        <w:rPr>
          <w:rFonts w:ascii="Arial" w:hAnsi="Arial" w:cs="Arial"/>
          <w:sz w:val="22"/>
          <w:szCs w:val="22"/>
        </w:rPr>
        <w:t xml:space="preserve">   </w:t>
      </w:r>
      <w:r w:rsidRPr="000F7F17">
        <w:rPr>
          <w:rFonts w:ascii="Arial" w:hAnsi="Arial" w:cs="Arial"/>
          <w:sz w:val="22"/>
          <w:szCs w:val="22"/>
        </w:rPr>
        <w:tab/>
      </w:r>
      <w:r w:rsidRPr="000F7F17">
        <w:rPr>
          <w:rFonts w:ascii="Arial" w:eastAsia="Arial" w:hAnsi="Arial" w:cs="Arial"/>
          <w:sz w:val="22"/>
          <w:szCs w:val="22"/>
        </w:rPr>
        <w:t xml:space="preserve">  </w:t>
      </w:r>
      <w:r w:rsidRPr="000F7F17">
        <w:rPr>
          <w:rFonts w:ascii="Arial" w:eastAsia="Arial" w:hAnsi="Arial" w:cs="Arial"/>
          <w:kern w:val="1"/>
          <w:sz w:val="22"/>
          <w:szCs w:val="22"/>
          <w:lang w:bidi="hi-IN"/>
        </w:rPr>
        <w:t>Η Δημοτική   Επιτροπή  λαμβάνοντας υπόψη :</w:t>
      </w:r>
    </w:p>
    <w:p w:rsidR="00944FB2" w:rsidRPr="000F7F17" w:rsidRDefault="00944FB2" w:rsidP="00D0400A">
      <w:pPr>
        <w:tabs>
          <w:tab w:val="left" w:pos="0"/>
        </w:tabs>
        <w:spacing w:line="276" w:lineRule="auto"/>
        <w:jc w:val="both"/>
        <w:rPr>
          <w:rFonts w:ascii="Arial" w:eastAsia="Arial" w:hAnsi="Arial" w:cs="Arial"/>
          <w:kern w:val="1"/>
          <w:sz w:val="22"/>
          <w:szCs w:val="22"/>
          <w:lang w:bidi="hi-IN"/>
        </w:rPr>
      </w:pPr>
    </w:p>
    <w:p w:rsidR="00A25589" w:rsidRPr="000F7F17" w:rsidRDefault="00A25589" w:rsidP="00A25589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0F7F17">
        <w:rPr>
          <w:rFonts w:ascii="Arial" w:hAnsi="Arial" w:cs="Arial"/>
          <w:sz w:val="22"/>
          <w:szCs w:val="22"/>
        </w:rPr>
        <w:t>- Τις διατάξεις του  άρθρου του άρθρου 75 του Ν. 3852/2010 όπως αυτό αντικαταστάθηκε από το άρθρο 77 του Ν. 4555/2018</w:t>
      </w:r>
    </w:p>
    <w:p w:rsidR="00A25589" w:rsidRPr="000F7F17" w:rsidRDefault="00A25589" w:rsidP="00A25589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0F7F17">
        <w:rPr>
          <w:rFonts w:ascii="Arial" w:hAnsi="Arial" w:cs="Arial"/>
          <w:sz w:val="22"/>
          <w:szCs w:val="22"/>
        </w:rPr>
        <w:lastRenderedPageBreak/>
        <w:t xml:space="preserve"> -Τις διατάξεις του   άρθρου 74</w:t>
      </w:r>
      <w:r w:rsidRPr="000F7F17">
        <w:rPr>
          <w:rFonts w:ascii="Arial" w:hAnsi="Arial" w:cs="Arial"/>
          <w:sz w:val="22"/>
          <w:szCs w:val="22"/>
          <w:vertAlign w:val="superscript"/>
        </w:rPr>
        <w:t>Α</w:t>
      </w:r>
      <w:r w:rsidRPr="000F7F17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A25589" w:rsidRPr="000F7F17" w:rsidRDefault="00A25589" w:rsidP="00A25589">
      <w:pPr>
        <w:tabs>
          <w:tab w:val="left" w:pos="1276"/>
          <w:tab w:val="left" w:pos="4678"/>
          <w:tab w:val="left" w:pos="7938"/>
          <w:tab w:val="left" w:pos="8789"/>
        </w:tabs>
        <w:rPr>
          <w:rFonts w:ascii="Arial" w:eastAsia="Arial" w:hAnsi="Arial" w:cs="Arial"/>
          <w:sz w:val="22"/>
          <w:szCs w:val="22"/>
        </w:rPr>
      </w:pPr>
      <w:r w:rsidRPr="000F7F17">
        <w:rPr>
          <w:rFonts w:ascii="Arial" w:hAnsi="Arial" w:cs="Arial"/>
          <w:sz w:val="22"/>
          <w:szCs w:val="22"/>
        </w:rPr>
        <w:t xml:space="preserve">- Την  με αρ. </w:t>
      </w:r>
      <w:proofErr w:type="spellStart"/>
      <w:r w:rsidRPr="000F7F17">
        <w:rPr>
          <w:rFonts w:ascii="Arial" w:hAnsi="Arial" w:cs="Arial"/>
          <w:sz w:val="22"/>
          <w:szCs w:val="22"/>
        </w:rPr>
        <w:t>πρωτ</w:t>
      </w:r>
      <w:proofErr w:type="spellEnd"/>
      <w:r w:rsidRPr="000F7F17">
        <w:rPr>
          <w:rFonts w:ascii="Arial" w:hAnsi="Arial" w:cs="Arial"/>
          <w:sz w:val="22"/>
          <w:szCs w:val="22"/>
        </w:rPr>
        <w:t xml:space="preserve">. 2313/30-08-2024 Πρόσκληση με κωδικό 58, α/α ΟΠΣ 11454 (ΑΔΑ: 6ΞΥΩ7ΛΗ-7ΘΓ) και τίτλο «Υλοποίηση δράσεων της Στρατηγικής Βιώσιμης Ανάπτυξης του Χωρικού Φορέα </w:t>
      </w:r>
      <w:proofErr w:type="spellStart"/>
      <w:r w:rsidRPr="000F7F17">
        <w:rPr>
          <w:rFonts w:ascii="Arial" w:hAnsi="Arial" w:cs="Arial"/>
          <w:sz w:val="22"/>
          <w:szCs w:val="22"/>
        </w:rPr>
        <w:t>΄΄Δήμοι</w:t>
      </w:r>
      <w:proofErr w:type="spellEnd"/>
      <w:r w:rsidRPr="000F7F1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7F17">
        <w:rPr>
          <w:rFonts w:ascii="Arial" w:hAnsi="Arial" w:cs="Arial"/>
          <w:sz w:val="22"/>
          <w:szCs w:val="22"/>
        </w:rPr>
        <w:t>Λεβαδέων</w:t>
      </w:r>
      <w:proofErr w:type="spellEnd"/>
      <w:r w:rsidRPr="000F7F17">
        <w:rPr>
          <w:rFonts w:ascii="Arial" w:hAnsi="Arial" w:cs="Arial"/>
          <w:sz w:val="22"/>
          <w:szCs w:val="22"/>
        </w:rPr>
        <w:t xml:space="preserve"> – Θηβαίων &amp; Αλιάρτου </w:t>
      </w:r>
      <w:proofErr w:type="spellStart"/>
      <w:r w:rsidRPr="000F7F17">
        <w:rPr>
          <w:rFonts w:ascii="Arial" w:hAnsi="Arial" w:cs="Arial"/>
          <w:sz w:val="22"/>
          <w:szCs w:val="22"/>
        </w:rPr>
        <w:t>Θςσπιέων</w:t>
      </w:r>
      <w:proofErr w:type="spellEnd"/>
      <w:r w:rsidRPr="000F7F17">
        <w:rPr>
          <w:rFonts w:ascii="Arial" w:hAnsi="Arial" w:cs="Arial"/>
          <w:sz w:val="22"/>
          <w:szCs w:val="22"/>
        </w:rPr>
        <w:t xml:space="preserve">’’ - Νέα Έργα» στις περιοχές παρέμβασης του Ολοκληρωμένου Σχεδίου Βιώσιμης Αστικής Ανάπτυξης (ΟΣΒΑΑ)»  για την υποβολή προτάσεων στο Πρόγραμμα </w:t>
      </w:r>
      <w:proofErr w:type="spellStart"/>
      <w:r w:rsidRPr="000F7F17">
        <w:rPr>
          <w:rFonts w:ascii="Arial" w:hAnsi="Arial" w:cs="Arial"/>
          <w:sz w:val="22"/>
          <w:szCs w:val="22"/>
        </w:rPr>
        <w:t>΅ΣΤΕΡΕΑ</w:t>
      </w:r>
      <w:proofErr w:type="spellEnd"/>
      <w:r w:rsidRPr="000F7F17">
        <w:rPr>
          <w:rFonts w:ascii="Arial" w:hAnsi="Arial" w:cs="Arial"/>
          <w:sz w:val="22"/>
          <w:szCs w:val="22"/>
        </w:rPr>
        <w:t xml:space="preserve"> ΕΛΛΑΔΑ΄΄</w:t>
      </w:r>
      <w:r w:rsidRPr="000F7F17">
        <w:rPr>
          <w:rFonts w:ascii="Arial" w:eastAsia="Arial" w:hAnsi="Arial" w:cs="Arial"/>
          <w:sz w:val="22"/>
          <w:szCs w:val="22"/>
        </w:rPr>
        <w:t xml:space="preserve">.2021-2027 </w:t>
      </w:r>
      <w:r w:rsidRPr="000F7F17">
        <w:rPr>
          <w:rFonts w:ascii="Arial" w:eastAsia="Arial" w:hAnsi="Arial" w:cs="Arial"/>
          <w:bCs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0F7F17">
        <w:rPr>
          <w:rFonts w:ascii="Arial" w:eastAsia="Arial" w:hAnsi="Arial" w:cs="Arial"/>
          <w:sz w:val="22"/>
          <w:szCs w:val="22"/>
        </w:rPr>
        <w:t xml:space="preserve">                            </w:t>
      </w:r>
      <w:r w:rsidRPr="000F7F17">
        <w:rPr>
          <w:rFonts w:ascii="Arial" w:eastAsia="Arial" w:hAnsi="Arial" w:cs="Arial"/>
          <w:bCs/>
          <w:sz w:val="22"/>
          <w:szCs w:val="22"/>
        </w:rPr>
        <w:t xml:space="preserve">       </w:t>
      </w:r>
      <w:r w:rsidRPr="000F7F17">
        <w:rPr>
          <w:rFonts w:ascii="Arial" w:eastAsia="Arial" w:hAnsi="Arial" w:cs="Arial"/>
          <w:sz w:val="22"/>
          <w:szCs w:val="22"/>
        </w:rPr>
        <w:t xml:space="preserve"> </w:t>
      </w:r>
      <w:r w:rsidRPr="000F7F17">
        <w:rPr>
          <w:rFonts w:ascii="Arial" w:hAnsi="Arial" w:cs="Arial"/>
          <w:sz w:val="22"/>
          <w:szCs w:val="22"/>
        </w:rPr>
        <w:t xml:space="preserve">  </w:t>
      </w:r>
      <w:r w:rsidRPr="000F7F17">
        <w:rPr>
          <w:rFonts w:ascii="Arial" w:eastAsia="Arial" w:hAnsi="Arial" w:cs="Arial"/>
          <w:sz w:val="22"/>
          <w:szCs w:val="22"/>
        </w:rPr>
        <w:t>-</w:t>
      </w:r>
      <w:r w:rsidRPr="000F7F17">
        <w:rPr>
          <w:rFonts w:ascii="Arial" w:eastAsia="Arial Unicode MS" w:hAnsi="Arial" w:cs="Arial"/>
          <w:sz w:val="22"/>
          <w:szCs w:val="22"/>
        </w:rPr>
        <w:t xml:space="preserve"> Την </w:t>
      </w:r>
      <w:proofErr w:type="spellStart"/>
      <w:r w:rsidRPr="000F7F17">
        <w:rPr>
          <w:rFonts w:ascii="Arial" w:eastAsia="Arial Unicode MS" w:hAnsi="Arial" w:cs="Arial"/>
          <w:sz w:val="22"/>
          <w:szCs w:val="22"/>
        </w:rPr>
        <w:t>αριθμ</w:t>
      </w:r>
      <w:proofErr w:type="spellEnd"/>
      <w:r w:rsidRPr="000F7F17">
        <w:rPr>
          <w:rFonts w:ascii="Arial" w:eastAsia="Arial Unicode MS" w:hAnsi="Arial" w:cs="Arial"/>
          <w:sz w:val="22"/>
          <w:szCs w:val="22"/>
        </w:rPr>
        <w:t xml:space="preserve">. 36/05-06-2026 Τεχνική Μελέτη Προμήθεια με τίτλο : </w:t>
      </w:r>
      <w:r w:rsidRPr="000F7F17">
        <w:rPr>
          <w:rFonts w:ascii="Arial" w:hAnsi="Arial" w:cs="Arial"/>
          <w:sz w:val="22"/>
          <w:szCs w:val="22"/>
        </w:rPr>
        <w:t>«</w:t>
      </w:r>
      <w:r w:rsidRPr="000F7F17">
        <w:rPr>
          <w:rFonts w:ascii="Arial" w:eastAsia="SimSun" w:hAnsi="Arial" w:cs="Arial"/>
          <w:bCs/>
          <w:color w:val="00000A"/>
          <w:sz w:val="22"/>
          <w:szCs w:val="22"/>
        </w:rPr>
        <w:t>ΒΕΛΤΙΩΣΗ ΤΗΣ ΠΡΟΣΒΑΣΙΜΟΤΗΤΑΣ, ΚΥΚΛΟΦΟΡΙΑΚΗ ΑΝΑΒΑΘΜΙΣΗ ΤΗΣ ΑΝΑΤΟΛΙΚΗΣ ΕΙΣΟΔΟΥ ΤΗΣ ΠΟΛΗΣ ΤΗΣ ΛΙΒΑΔΕΙΑΣ ΚΑΙ ΑΝΑΚΑΤΑΣΚΕΥΗ ΠΛΑΤΕΙΑΣ ΣΥΝΟΙΚΙΣΜΟΥ</w:t>
      </w:r>
      <w:r w:rsidRPr="000F7F17">
        <w:rPr>
          <w:rFonts w:ascii="Arial" w:eastAsia="Arial Unicode MS" w:hAnsi="Arial" w:cs="Arial"/>
          <w:sz w:val="22"/>
          <w:szCs w:val="22"/>
        </w:rPr>
        <w:t xml:space="preserve"> </w:t>
      </w:r>
      <w:r w:rsidRPr="000F7F17">
        <w:rPr>
          <w:rFonts w:ascii="Arial" w:hAnsi="Arial" w:cs="Arial"/>
          <w:sz w:val="22"/>
          <w:szCs w:val="22"/>
        </w:rPr>
        <w:t xml:space="preserve">» </w:t>
      </w:r>
      <w:r w:rsidRPr="000F7F17">
        <w:rPr>
          <w:rFonts w:ascii="Arial" w:eastAsia="Arial Unicode MS" w:hAnsi="Arial" w:cs="Arial"/>
          <w:sz w:val="22"/>
          <w:szCs w:val="22"/>
        </w:rPr>
        <w:t xml:space="preserve">ενδεικτικού προϋπολογισμού </w:t>
      </w:r>
      <w:r w:rsidRPr="000F7F17">
        <w:rPr>
          <w:rFonts w:ascii="Arial" w:hAnsi="Arial" w:cs="Arial"/>
          <w:bCs/>
          <w:color w:val="000000"/>
          <w:spacing w:val="-2"/>
          <w:sz w:val="22"/>
          <w:szCs w:val="22"/>
        </w:rPr>
        <w:t xml:space="preserve">1.526.000,00 € </w:t>
      </w:r>
      <w:r w:rsidRPr="000F7F17">
        <w:rPr>
          <w:rFonts w:ascii="Arial" w:eastAsia="Arial Unicode MS" w:hAnsi="Arial" w:cs="Arial"/>
          <w:sz w:val="22"/>
          <w:szCs w:val="22"/>
        </w:rPr>
        <w:t>συμπεριλαμβανομένου  ΦΠΑ 24%.</w:t>
      </w:r>
    </w:p>
    <w:p w:rsidR="00A25589" w:rsidRPr="000F7F17" w:rsidRDefault="00A25589" w:rsidP="00A25589">
      <w:pPr>
        <w:tabs>
          <w:tab w:val="left" w:pos="1276"/>
          <w:tab w:val="left" w:pos="4678"/>
          <w:tab w:val="left" w:pos="7938"/>
          <w:tab w:val="left" w:pos="8789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0F7F17">
        <w:rPr>
          <w:rFonts w:ascii="Arial" w:hAnsi="Arial" w:cs="Arial"/>
          <w:color w:val="000000" w:themeColor="text1"/>
          <w:sz w:val="22"/>
          <w:szCs w:val="22"/>
        </w:rPr>
        <w:t xml:space="preserve">-Την με αριθ. </w:t>
      </w:r>
      <w:proofErr w:type="spellStart"/>
      <w:r w:rsidRPr="000F7F17">
        <w:rPr>
          <w:rFonts w:ascii="Arial" w:hAnsi="Arial" w:cs="Arial"/>
          <w:color w:val="000000" w:themeColor="text1"/>
          <w:sz w:val="22"/>
          <w:szCs w:val="22"/>
        </w:rPr>
        <w:t>πρωτ</w:t>
      </w:r>
      <w:proofErr w:type="spellEnd"/>
      <w:r w:rsidRPr="000F7F17">
        <w:rPr>
          <w:rFonts w:ascii="Arial" w:hAnsi="Arial" w:cs="Arial"/>
          <w:color w:val="000000" w:themeColor="text1"/>
          <w:sz w:val="22"/>
          <w:szCs w:val="22"/>
        </w:rPr>
        <w:t>. 150</w:t>
      </w:r>
      <w:r w:rsidR="000F7F17">
        <w:rPr>
          <w:rFonts w:ascii="Arial" w:hAnsi="Arial" w:cs="Arial"/>
          <w:color w:val="000000" w:themeColor="text1"/>
          <w:sz w:val="22"/>
          <w:szCs w:val="22"/>
        </w:rPr>
        <w:t>27</w:t>
      </w:r>
      <w:r w:rsidRPr="000F7F17">
        <w:rPr>
          <w:rFonts w:ascii="Arial" w:eastAsia="Arial" w:hAnsi="Arial" w:cs="Arial"/>
          <w:sz w:val="22"/>
          <w:szCs w:val="22"/>
        </w:rPr>
        <w:t>/17-06-2026 έγγραφη  εισήγηση της  Δ/</w:t>
      </w:r>
      <w:proofErr w:type="spellStart"/>
      <w:r w:rsidRPr="000F7F17">
        <w:rPr>
          <w:rFonts w:ascii="Arial" w:eastAsia="Arial" w:hAnsi="Arial" w:cs="Arial"/>
          <w:sz w:val="22"/>
          <w:szCs w:val="22"/>
        </w:rPr>
        <w:t>νσης</w:t>
      </w:r>
      <w:proofErr w:type="spellEnd"/>
      <w:r w:rsidRPr="000F7F17">
        <w:rPr>
          <w:rFonts w:ascii="Arial" w:eastAsia="Arial" w:hAnsi="Arial" w:cs="Arial"/>
          <w:sz w:val="22"/>
          <w:szCs w:val="22"/>
        </w:rPr>
        <w:t xml:space="preserve"> Τεχνικών Υπηρεσιών  </w:t>
      </w:r>
      <w:r w:rsidRPr="000F7F17">
        <w:rPr>
          <w:rFonts w:ascii="Arial" w:eastAsia="Verdana" w:hAnsi="Arial" w:cs="Arial"/>
          <w:color w:val="000000"/>
          <w:sz w:val="22"/>
          <w:szCs w:val="22"/>
        </w:rPr>
        <w:t>τ</w:t>
      </w:r>
      <w:r w:rsidRPr="000F7F17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Pr="000F7F17">
        <w:rPr>
          <w:rFonts w:ascii="Arial" w:hAnsi="Arial" w:cs="Arial"/>
          <w:sz w:val="22"/>
          <w:szCs w:val="22"/>
        </w:rPr>
        <w:t>Λεβαδέων</w:t>
      </w:r>
      <w:proofErr w:type="spellEnd"/>
      <w:r w:rsidRPr="000F7F17">
        <w:rPr>
          <w:rFonts w:ascii="Arial" w:hAnsi="Arial" w:cs="Arial"/>
          <w:sz w:val="22"/>
          <w:szCs w:val="22"/>
        </w:rPr>
        <w:t xml:space="preserve"> , </w:t>
      </w:r>
      <w:r w:rsidRPr="000F7F17">
        <w:rPr>
          <w:rFonts w:ascii="Arial" w:hAnsi="Arial" w:cs="Arial"/>
          <w:color w:val="000000" w:themeColor="text1"/>
          <w:sz w:val="22"/>
          <w:szCs w:val="22"/>
        </w:rPr>
        <w:t>που είχε διανεμηθεί</w:t>
      </w:r>
    </w:p>
    <w:p w:rsidR="00A25589" w:rsidRPr="000F7F17" w:rsidRDefault="00A25589" w:rsidP="00A25589">
      <w:pPr>
        <w:pStyle w:val="af1"/>
        <w:tabs>
          <w:tab w:val="left" w:pos="720"/>
        </w:tabs>
        <w:rPr>
          <w:rFonts w:ascii="Arial" w:hAnsi="Arial" w:cs="Arial"/>
          <w:sz w:val="22"/>
          <w:szCs w:val="22"/>
        </w:rPr>
      </w:pPr>
      <w:r w:rsidRPr="000F7F17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 xml:space="preserve"> </w:t>
      </w:r>
      <w:r w:rsidRPr="000F7F17">
        <w:rPr>
          <w:rFonts w:ascii="Arial" w:hAnsi="Arial" w:cs="Arial"/>
          <w:sz w:val="22"/>
          <w:szCs w:val="22"/>
        </w:rPr>
        <w:t>Την μεταξύ των μελών συζήτηση σύμφωνα με τα πρακτικά</w:t>
      </w:r>
    </w:p>
    <w:p w:rsidR="00A25589" w:rsidRPr="000F7F17" w:rsidRDefault="00A25589" w:rsidP="00A25589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i/>
          <w:sz w:val="22"/>
          <w:szCs w:val="22"/>
        </w:rPr>
      </w:pPr>
      <w:r w:rsidRPr="000F7F17">
        <w:rPr>
          <w:rFonts w:ascii="Arial" w:hAnsi="Arial" w:cs="Arial"/>
          <w:sz w:val="22"/>
          <w:szCs w:val="22"/>
        </w:rPr>
        <w:t>- Την ψήφο των μελών της όπως αυτή  διατυπώθηκε και δηλώθηκε δια ζώσης στην συνεδρίαση</w:t>
      </w:r>
      <w:r w:rsidRPr="000F7F17">
        <w:rPr>
          <w:rFonts w:ascii="Arial" w:hAnsi="Arial" w:cs="Arial"/>
          <w:i/>
          <w:sz w:val="22"/>
          <w:szCs w:val="22"/>
        </w:rPr>
        <w:t>.</w:t>
      </w:r>
    </w:p>
    <w:p w:rsidR="00A25589" w:rsidRDefault="00A25589" w:rsidP="00A25589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A25589" w:rsidRDefault="00A25589" w:rsidP="00A25589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A25589" w:rsidRDefault="00A25589" w:rsidP="00A25589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</w:t>
      </w:r>
      <w:r>
        <w:rPr>
          <w:rFonts w:ascii="Arial" w:hAnsi="Arial" w:cs="Arial"/>
          <w:b/>
          <w:sz w:val="22"/>
          <w:szCs w:val="22"/>
        </w:rPr>
        <w:t xml:space="preserve">                                              ΑΠΟΦΑΣΙΖΕΙ  ΟΜΟΦΩΝΑ</w:t>
      </w:r>
    </w:p>
    <w:p w:rsidR="00A25589" w:rsidRDefault="00A25589" w:rsidP="00A25589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0F7F17" w:rsidRPr="000F7F17" w:rsidRDefault="00A25589" w:rsidP="000F7F17">
      <w:pPr>
        <w:pStyle w:val="10"/>
        <w:numPr>
          <w:ilvl w:val="0"/>
          <w:numId w:val="0"/>
        </w:numPr>
        <w:tabs>
          <w:tab w:val="num" w:pos="720"/>
          <w:tab w:val="left" w:pos="1276"/>
          <w:tab w:val="left" w:pos="4678"/>
          <w:tab w:val="left" w:pos="7938"/>
          <w:tab w:val="left" w:pos="8789"/>
        </w:tabs>
        <w:ind w:left="284" w:hanging="432"/>
        <w:jc w:val="both"/>
        <w:rPr>
          <w:rFonts w:ascii="Arial" w:hAnsi="Arial" w:cs="Arial"/>
          <w:sz w:val="22"/>
          <w:szCs w:val="22"/>
        </w:rPr>
      </w:pPr>
      <w:r w:rsidRPr="000F7F17">
        <w:rPr>
          <w:rFonts w:ascii="Arial" w:hAnsi="Arial" w:cs="Arial"/>
          <w:sz w:val="22"/>
          <w:szCs w:val="22"/>
        </w:rPr>
        <w:t>Α)</w:t>
      </w:r>
      <w:r w:rsidR="000F7F17">
        <w:rPr>
          <w:rFonts w:ascii="Arial" w:hAnsi="Arial" w:cs="Arial"/>
          <w:sz w:val="22"/>
          <w:szCs w:val="22"/>
        </w:rPr>
        <w:t xml:space="preserve"> </w:t>
      </w:r>
      <w:r w:rsidRPr="000F7F17">
        <w:rPr>
          <w:rFonts w:ascii="Arial" w:hAnsi="Arial" w:cs="Arial"/>
          <w:sz w:val="22"/>
          <w:szCs w:val="22"/>
        </w:rPr>
        <w:t xml:space="preserve">Εγκρίνει την  </w:t>
      </w:r>
      <w:r w:rsidR="000F7F17" w:rsidRPr="000F7F17">
        <w:rPr>
          <w:rFonts w:ascii="Arial" w:hAnsi="Arial" w:cs="Arial"/>
          <w:sz w:val="22"/>
          <w:szCs w:val="22"/>
        </w:rPr>
        <w:t xml:space="preserve">υποβολή αίτησης - φακέλου πράξης με τίτλο: </w:t>
      </w:r>
      <w:r w:rsidR="000F7F17" w:rsidRPr="000F7F17">
        <w:rPr>
          <w:rFonts w:ascii="Arial" w:hAnsi="Arial" w:cs="Arial"/>
          <w:bCs/>
          <w:color w:val="000000"/>
          <w:spacing w:val="-2"/>
          <w:sz w:val="22"/>
          <w:szCs w:val="22"/>
        </w:rPr>
        <w:t>«</w:t>
      </w:r>
      <w:r w:rsidR="000F7F17" w:rsidRPr="000F7F17">
        <w:rPr>
          <w:rFonts w:ascii="Arial" w:eastAsia="SimSun" w:hAnsi="Arial" w:cs="Arial"/>
          <w:bCs/>
          <w:color w:val="00000A"/>
          <w:sz w:val="22"/>
          <w:szCs w:val="22"/>
        </w:rPr>
        <w:t>ΒΕΛΤΙΩΣΗ ΤΗΣ ΠΡΟΣΒΑΣΙΜΟΤΗΤΑΣ, ΚΥΚΛΟΦΟΡΙΑΚΗ ΑΝΑΒΑΘΜΙΣΗ ΤΗΣ ΑΝΑΤΟΛΙΚΗΣ ΕΙΣΟΔΟΥ ΤΗΣ ΠΟΛΗΣ ΤΗΣ ΛΙΒΑΔΕΙΑΣ ΚΑΙ ΑΝΑΚΑΤΑΣΚΕΥΗ ΠΛΑΤΕΙΑΣ ΣΥΝΟΙΚΙΣΜΟΥ</w:t>
      </w:r>
      <w:r w:rsidR="000F7F17" w:rsidRPr="000F7F17">
        <w:rPr>
          <w:rFonts w:ascii="Arial" w:hAnsi="Arial" w:cs="Arial"/>
          <w:bCs/>
          <w:color w:val="000000"/>
          <w:spacing w:val="-2"/>
          <w:sz w:val="22"/>
          <w:szCs w:val="22"/>
        </w:rPr>
        <w:t xml:space="preserve">»  και προϋπολογισμό 1.526.000,00 € με ΦΠΑ προκειμένου να ενταχθεί και χρηματοδοτηθεί στο πλαίσιο του </w:t>
      </w:r>
      <w:r w:rsidR="000F7F17" w:rsidRPr="000F7F17">
        <w:rPr>
          <w:rFonts w:ascii="Arial" w:hAnsi="Arial" w:cs="Arial"/>
          <w:sz w:val="22"/>
          <w:szCs w:val="22"/>
        </w:rPr>
        <w:t xml:space="preserve">Προγράμματος </w:t>
      </w:r>
      <w:proofErr w:type="spellStart"/>
      <w:r w:rsidR="000F7F17" w:rsidRPr="000F7F17">
        <w:rPr>
          <w:rFonts w:ascii="Arial" w:hAnsi="Arial" w:cs="Arial"/>
          <w:sz w:val="22"/>
          <w:szCs w:val="22"/>
        </w:rPr>
        <w:t>΅ΣΤΕΡΕΑ</w:t>
      </w:r>
      <w:proofErr w:type="spellEnd"/>
      <w:r w:rsidR="000F7F17" w:rsidRPr="000F7F17">
        <w:rPr>
          <w:rFonts w:ascii="Arial" w:hAnsi="Arial" w:cs="Arial"/>
          <w:sz w:val="22"/>
          <w:szCs w:val="22"/>
        </w:rPr>
        <w:t xml:space="preserve">  ΕΛΛΑΔΑ΄΄</w:t>
      </w:r>
      <w:r w:rsidR="000F7F17" w:rsidRPr="000F7F17">
        <w:rPr>
          <w:rFonts w:ascii="Arial" w:eastAsia="Arial" w:hAnsi="Arial" w:cs="Arial"/>
          <w:sz w:val="22"/>
          <w:szCs w:val="22"/>
        </w:rPr>
        <w:t>. 2021-2027 από το Ταμείο ΕΤΠΑ  σ</w:t>
      </w:r>
      <w:r w:rsidR="000F7F17" w:rsidRPr="000F7F17">
        <w:rPr>
          <w:rFonts w:ascii="Arial" w:hAnsi="Arial" w:cs="Arial"/>
          <w:sz w:val="22"/>
          <w:szCs w:val="22"/>
        </w:rPr>
        <w:t xml:space="preserve">τα πλαίσια της με αρ. </w:t>
      </w:r>
      <w:proofErr w:type="spellStart"/>
      <w:r w:rsidR="000F7F17" w:rsidRPr="000F7F17">
        <w:rPr>
          <w:rFonts w:ascii="Arial" w:hAnsi="Arial" w:cs="Arial"/>
          <w:sz w:val="22"/>
          <w:szCs w:val="22"/>
        </w:rPr>
        <w:t>πρ</w:t>
      </w:r>
      <w:proofErr w:type="spellEnd"/>
      <w:r w:rsidR="000F7F17" w:rsidRPr="000F7F17">
        <w:rPr>
          <w:rFonts w:ascii="Arial" w:hAnsi="Arial" w:cs="Arial"/>
          <w:sz w:val="22"/>
          <w:szCs w:val="22"/>
        </w:rPr>
        <w:t xml:space="preserve">. 2313/30-08-2024 Πρόσκλησης με κωδικό 58, α/α ΟΠΣ 11454 (ΑΔΑ: 6ΞΥΩ7ΛΗ-7ΘΓ) και τίτλο «Υλοποίηση δράσεων της Στρατηγικής Βιώσιμης Ανάπτυξης του Χωρικού Φορέα </w:t>
      </w:r>
      <w:proofErr w:type="spellStart"/>
      <w:r w:rsidR="000F7F17" w:rsidRPr="000F7F17">
        <w:rPr>
          <w:rFonts w:ascii="Arial" w:hAnsi="Arial" w:cs="Arial"/>
          <w:sz w:val="22"/>
          <w:szCs w:val="22"/>
        </w:rPr>
        <w:t>΄΄Δήμοι</w:t>
      </w:r>
      <w:proofErr w:type="spellEnd"/>
      <w:r w:rsidR="000F7F17" w:rsidRPr="000F7F1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F7F17" w:rsidRPr="000F7F17">
        <w:rPr>
          <w:rFonts w:ascii="Arial" w:hAnsi="Arial" w:cs="Arial"/>
          <w:sz w:val="22"/>
          <w:szCs w:val="22"/>
        </w:rPr>
        <w:t>Λεβαδέων</w:t>
      </w:r>
      <w:proofErr w:type="spellEnd"/>
      <w:r w:rsidR="000F7F17" w:rsidRPr="000F7F17">
        <w:rPr>
          <w:rFonts w:ascii="Arial" w:hAnsi="Arial" w:cs="Arial"/>
          <w:sz w:val="22"/>
          <w:szCs w:val="22"/>
        </w:rPr>
        <w:t xml:space="preserve"> – Θηβαίων &amp; Αλιάρτου </w:t>
      </w:r>
      <w:proofErr w:type="spellStart"/>
      <w:r w:rsidR="000F7F17" w:rsidRPr="000F7F17">
        <w:rPr>
          <w:rFonts w:ascii="Arial" w:hAnsi="Arial" w:cs="Arial"/>
          <w:sz w:val="22"/>
          <w:szCs w:val="22"/>
        </w:rPr>
        <w:t>Θςσπιέων</w:t>
      </w:r>
      <w:proofErr w:type="spellEnd"/>
      <w:r w:rsidR="000F7F17" w:rsidRPr="000F7F17">
        <w:rPr>
          <w:rFonts w:ascii="Arial" w:hAnsi="Arial" w:cs="Arial"/>
          <w:sz w:val="22"/>
          <w:szCs w:val="22"/>
        </w:rPr>
        <w:t>’’ - Νέα Έργα»</w:t>
      </w:r>
      <w:r w:rsidR="000F7F17" w:rsidRPr="000F7F17">
        <w:rPr>
          <w:rFonts w:ascii="Arial" w:eastAsia="Arial" w:hAnsi="Arial" w:cs="Arial"/>
          <w:sz w:val="22"/>
          <w:szCs w:val="22"/>
        </w:rPr>
        <w:t xml:space="preserve"> </w:t>
      </w:r>
    </w:p>
    <w:p w:rsidR="00A25589" w:rsidRDefault="00A25589" w:rsidP="000F7F17">
      <w:pPr>
        <w:tabs>
          <w:tab w:val="left" w:pos="1276"/>
          <w:tab w:val="left" w:pos="4678"/>
          <w:tab w:val="left" w:pos="7938"/>
          <w:tab w:val="left" w:pos="8789"/>
        </w:tabs>
        <w:ind w:left="284"/>
        <w:rPr>
          <w:rFonts w:ascii="Arial" w:hAnsi="Arial" w:cs="Arial"/>
          <w:sz w:val="22"/>
          <w:szCs w:val="22"/>
        </w:rPr>
      </w:pPr>
    </w:p>
    <w:p w:rsidR="000F7F17" w:rsidRDefault="00A25589" w:rsidP="000F7F17">
      <w:pPr>
        <w:jc w:val="both"/>
        <w:rPr>
          <w:rFonts w:ascii="Arial" w:eastAsia="SimSun" w:hAnsi="Arial" w:cs="Arial"/>
          <w:sz w:val="22"/>
          <w:szCs w:val="22"/>
        </w:rPr>
      </w:pPr>
      <w:r>
        <w:rPr>
          <w:rFonts w:ascii="Arial" w:eastAsia="SimSun" w:hAnsi="Arial" w:cs="Arial"/>
          <w:sz w:val="22"/>
          <w:szCs w:val="22"/>
        </w:rPr>
        <w:t>Β)</w:t>
      </w:r>
      <w:r w:rsidR="000F7F17">
        <w:rPr>
          <w:rFonts w:ascii="Arial" w:eastAsia="SimSun" w:hAnsi="Arial" w:cs="Arial"/>
          <w:sz w:val="22"/>
          <w:szCs w:val="22"/>
        </w:rPr>
        <w:t xml:space="preserve"> </w:t>
      </w:r>
      <w:r>
        <w:rPr>
          <w:rFonts w:ascii="Arial" w:eastAsia="SimSun" w:hAnsi="Arial" w:cs="Arial"/>
          <w:sz w:val="22"/>
          <w:szCs w:val="22"/>
        </w:rPr>
        <w:t xml:space="preserve">Εξουσιοδοτεί τον </w:t>
      </w:r>
      <w:proofErr w:type="spellStart"/>
      <w:r>
        <w:rPr>
          <w:rFonts w:ascii="Arial" w:eastAsia="SimSun" w:hAnsi="Arial" w:cs="Arial"/>
          <w:sz w:val="22"/>
          <w:szCs w:val="22"/>
        </w:rPr>
        <w:t>Δημάρχο</w:t>
      </w:r>
      <w:proofErr w:type="spellEnd"/>
      <w:r>
        <w:rPr>
          <w:rFonts w:ascii="Arial" w:eastAsia="SimSun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SimSun" w:hAnsi="Arial" w:cs="Arial"/>
          <w:sz w:val="22"/>
          <w:szCs w:val="22"/>
        </w:rPr>
        <w:t>Λεβαδέων</w:t>
      </w:r>
      <w:proofErr w:type="spellEnd"/>
      <w:r>
        <w:rPr>
          <w:rFonts w:ascii="Arial" w:eastAsia="SimSun" w:hAnsi="Arial" w:cs="Arial"/>
          <w:sz w:val="22"/>
          <w:szCs w:val="22"/>
        </w:rPr>
        <w:t xml:space="preserve">  κ. </w:t>
      </w:r>
      <w:proofErr w:type="spellStart"/>
      <w:r>
        <w:rPr>
          <w:rFonts w:ascii="Arial" w:eastAsia="SimSun" w:hAnsi="Arial" w:cs="Arial"/>
          <w:sz w:val="22"/>
          <w:szCs w:val="22"/>
        </w:rPr>
        <w:t>Καραμάνη</w:t>
      </w:r>
      <w:proofErr w:type="spellEnd"/>
      <w:r>
        <w:rPr>
          <w:rFonts w:ascii="Arial" w:eastAsia="SimSun" w:hAnsi="Arial" w:cs="Arial"/>
          <w:sz w:val="22"/>
          <w:szCs w:val="22"/>
        </w:rPr>
        <w:t xml:space="preserve"> Δημήτριο του Κωνσταντίνου ως νόμιμο </w:t>
      </w:r>
    </w:p>
    <w:p w:rsidR="00A25589" w:rsidRPr="009F5FF4" w:rsidRDefault="000F7F17" w:rsidP="000F7F1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SimSun" w:hAnsi="Arial" w:cs="Arial"/>
          <w:sz w:val="22"/>
          <w:szCs w:val="22"/>
        </w:rPr>
        <w:t xml:space="preserve">    </w:t>
      </w:r>
      <w:r w:rsidR="00A25589">
        <w:rPr>
          <w:rFonts w:ascii="Arial" w:eastAsia="SimSun" w:hAnsi="Arial" w:cs="Arial"/>
          <w:sz w:val="22"/>
          <w:szCs w:val="22"/>
        </w:rPr>
        <w:t>εκπρόσωπο να υποβάλει την ανωτέρω αίτηση – φάκελο και να υπογράψει κάθε τι σχετικό</w:t>
      </w:r>
      <w:r w:rsidR="00A25589" w:rsidRPr="008804CC">
        <w:rPr>
          <w:rFonts w:ascii="Arial" w:hAnsi="Arial" w:cs="Arial"/>
          <w:i/>
          <w:sz w:val="22"/>
          <w:szCs w:val="22"/>
        </w:rPr>
        <w:t xml:space="preserve">  </w:t>
      </w:r>
      <w:r w:rsidR="00A25589" w:rsidRPr="00DA4323">
        <w:rPr>
          <w:rStyle w:val="-"/>
          <w:rFonts w:ascii="Arial" w:eastAsia="Arial Unicode MS" w:hAnsi="Arial" w:cs="Arial"/>
          <w:color w:val="auto"/>
          <w:kern w:val="2"/>
          <w:szCs w:val="22"/>
          <w:u w:val="none"/>
          <w:shd w:val="clear" w:color="auto" w:fill="FFFFFF"/>
          <w:lang w:bidi="hi-IN"/>
        </w:rPr>
        <w:t xml:space="preserve"> </w:t>
      </w:r>
    </w:p>
    <w:p w:rsidR="00944FB2" w:rsidRPr="00944FB2" w:rsidRDefault="00944FB2" w:rsidP="000F7F17">
      <w:pPr>
        <w:ind w:firstLine="284"/>
        <w:rPr>
          <w:rFonts w:ascii="Arial" w:hAnsi="Arial" w:cs="Arial"/>
          <w:sz w:val="22"/>
          <w:szCs w:val="22"/>
        </w:rPr>
      </w:pPr>
      <w:r w:rsidRPr="00944FB2">
        <w:rPr>
          <w:rFonts w:ascii="Arial" w:eastAsia="SimSun" w:hAnsi="Arial" w:cs="Arial"/>
          <w:color w:val="1B1B1B"/>
          <w:sz w:val="22"/>
          <w:szCs w:val="22"/>
        </w:rPr>
        <w:t>.</w:t>
      </w:r>
    </w:p>
    <w:p w:rsidR="00C5515E" w:rsidRPr="009F5FF4" w:rsidRDefault="001F063B" w:rsidP="000F7F17">
      <w:pPr>
        <w:jc w:val="both"/>
        <w:rPr>
          <w:rFonts w:ascii="Arial" w:hAnsi="Arial" w:cs="Arial"/>
          <w:sz w:val="22"/>
          <w:szCs w:val="22"/>
        </w:rPr>
      </w:pPr>
      <w:r w:rsidRPr="008804CC">
        <w:rPr>
          <w:rFonts w:ascii="Arial" w:hAnsi="Arial" w:cs="Arial"/>
          <w:i/>
          <w:sz w:val="22"/>
          <w:szCs w:val="22"/>
        </w:rPr>
        <w:t xml:space="preserve">  </w:t>
      </w:r>
      <w:r w:rsidR="00C5515E" w:rsidRPr="00DA4323">
        <w:rPr>
          <w:rStyle w:val="-"/>
          <w:rFonts w:ascii="Arial" w:eastAsia="Arial Unicode MS" w:hAnsi="Arial" w:cs="Arial"/>
          <w:color w:val="auto"/>
          <w:kern w:val="2"/>
          <w:szCs w:val="22"/>
          <w:u w:val="none"/>
          <w:shd w:val="clear" w:color="auto" w:fill="FFFFFF"/>
          <w:lang w:bidi="hi-IN"/>
        </w:rPr>
        <w:t xml:space="preserve"> </w:t>
      </w:r>
    </w:p>
    <w:p w:rsidR="008F7810" w:rsidRPr="008F7810" w:rsidRDefault="008F7810" w:rsidP="00D0400A">
      <w:pPr>
        <w:ind w:hanging="432"/>
        <w:rPr>
          <w:rFonts w:ascii="Arial" w:hAnsi="Arial" w:cs="Arial"/>
          <w:b/>
          <w:sz w:val="22"/>
          <w:szCs w:val="22"/>
        </w:rPr>
      </w:pPr>
    </w:p>
    <w:p w:rsidR="005D406C" w:rsidRDefault="003A3FC2" w:rsidP="00242655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  <w:r w:rsidRPr="008F7810">
        <w:rPr>
          <w:rFonts w:ascii="Arial" w:eastAsia="Calibri" w:hAnsi="Arial" w:cs="Arial"/>
          <w:b/>
          <w:bCs/>
          <w:sz w:val="22"/>
          <w:szCs w:val="22"/>
        </w:rPr>
        <w:t xml:space="preserve">Η </w:t>
      </w:r>
      <w:r w:rsidRPr="008F7810">
        <w:rPr>
          <w:rFonts w:ascii="Arial" w:hAnsi="Arial" w:cs="Arial"/>
          <w:b/>
          <w:sz w:val="22"/>
          <w:szCs w:val="22"/>
        </w:rPr>
        <w:t xml:space="preserve">παρούσα απόφαση πήρε αριθμό </w:t>
      </w:r>
      <w:r w:rsidR="00B354CB" w:rsidRPr="008F7810">
        <w:rPr>
          <w:rFonts w:ascii="Arial" w:hAnsi="Arial" w:cs="Arial"/>
          <w:b/>
          <w:sz w:val="22"/>
          <w:szCs w:val="22"/>
        </w:rPr>
        <w:t xml:space="preserve"> </w:t>
      </w:r>
      <w:r w:rsidR="00D54C5F">
        <w:rPr>
          <w:rFonts w:ascii="Arial" w:hAnsi="Arial" w:cs="Arial"/>
          <w:b/>
          <w:sz w:val="22"/>
          <w:szCs w:val="22"/>
        </w:rPr>
        <w:t>1</w:t>
      </w:r>
      <w:r w:rsidR="006E6E03">
        <w:rPr>
          <w:rFonts w:ascii="Arial" w:hAnsi="Arial" w:cs="Arial"/>
          <w:b/>
          <w:sz w:val="22"/>
          <w:szCs w:val="22"/>
        </w:rPr>
        <w:t>90</w:t>
      </w:r>
      <w:r w:rsidR="00590D93" w:rsidRPr="008F7810">
        <w:rPr>
          <w:rFonts w:ascii="Arial" w:hAnsi="Arial" w:cs="Arial"/>
          <w:b/>
          <w:sz w:val="22"/>
          <w:szCs w:val="22"/>
        </w:rPr>
        <w:t>/202</w:t>
      </w:r>
      <w:r w:rsidR="00D54C5F">
        <w:rPr>
          <w:rFonts w:ascii="Arial" w:hAnsi="Arial" w:cs="Arial"/>
          <w:b/>
          <w:sz w:val="22"/>
          <w:szCs w:val="22"/>
        </w:rPr>
        <w:t>6</w:t>
      </w:r>
      <w:r w:rsidRPr="008F7810">
        <w:rPr>
          <w:rFonts w:ascii="Arial" w:hAnsi="Arial" w:cs="Arial"/>
          <w:b/>
          <w:sz w:val="22"/>
          <w:szCs w:val="22"/>
        </w:rPr>
        <w:t xml:space="preserve">.     </w:t>
      </w:r>
    </w:p>
    <w:p w:rsidR="00D251A4" w:rsidRPr="008F7810" w:rsidRDefault="00D251A4" w:rsidP="00242655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</w:p>
    <w:p w:rsidR="00113A3C" w:rsidRDefault="00113A3C" w:rsidP="00113A3C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Ο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eastAsia="Verdana" w:hAnsi="Arial" w:cs="Arial"/>
          <w:kern w:val="2"/>
          <w:sz w:val="22"/>
          <w:szCs w:val="22"/>
          <w:lang w:bidi="hi-IN"/>
        </w:rPr>
        <w:t xml:space="preserve"> ΠΡΟΕΔΡΟΣ</w:t>
      </w:r>
    </w:p>
    <w:p w:rsidR="00113A3C" w:rsidRDefault="00113A3C" w:rsidP="00113A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ΚΑΡΑΜΑΝΗΣ ΔΗΜΗΤΡΙΟΣ</w:t>
      </w:r>
    </w:p>
    <w:p w:rsidR="00113A3C" w:rsidRDefault="00113A3C" w:rsidP="00113A3C">
      <w:pPr>
        <w:pStyle w:val="af9"/>
        <w:spacing w:line="276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113A3C" w:rsidRDefault="00113A3C" w:rsidP="00113A3C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</w:t>
      </w:r>
      <w:r>
        <w:rPr>
          <w:rFonts w:ascii="Arial" w:hAnsi="Arial" w:cs="Arial"/>
          <w:sz w:val="22"/>
          <w:szCs w:val="22"/>
        </w:rPr>
        <w:t xml:space="preserve">     </w:t>
      </w:r>
      <w:r>
        <w:rPr>
          <w:rFonts w:ascii="Arial" w:hAnsi="Arial" w:cs="Arial"/>
          <w:b/>
          <w:sz w:val="22"/>
          <w:szCs w:val="22"/>
        </w:rPr>
        <w:t xml:space="preserve">ΤΑ ΜΕΛΗ  </w:t>
      </w:r>
    </w:p>
    <w:p w:rsidR="00113A3C" w:rsidRDefault="00113A3C" w:rsidP="00113A3C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1. </w:t>
      </w:r>
      <w:proofErr w:type="spellStart"/>
      <w:r>
        <w:rPr>
          <w:rFonts w:ascii="Arial" w:hAnsi="Arial" w:cs="Arial"/>
          <w:sz w:val="22"/>
          <w:szCs w:val="22"/>
        </w:rPr>
        <w:t>Τουμαράς</w:t>
      </w:r>
      <w:proofErr w:type="spellEnd"/>
      <w:r>
        <w:rPr>
          <w:rFonts w:ascii="Arial" w:hAnsi="Arial" w:cs="Arial"/>
          <w:sz w:val="22"/>
          <w:szCs w:val="22"/>
        </w:rPr>
        <w:t xml:space="preserve"> Βασίλειος</w:t>
      </w:r>
    </w:p>
    <w:p w:rsidR="00113A3C" w:rsidRDefault="00113A3C" w:rsidP="00113A3C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2. </w:t>
      </w: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Παναγιώτης                                                        </w:t>
      </w:r>
    </w:p>
    <w:p w:rsidR="00113A3C" w:rsidRDefault="00113A3C" w:rsidP="00113A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3. </w:t>
      </w:r>
      <w:proofErr w:type="spellStart"/>
      <w:r>
        <w:rPr>
          <w:rFonts w:ascii="Arial" w:hAnsi="Arial" w:cs="Arial"/>
          <w:sz w:val="22"/>
          <w:szCs w:val="22"/>
        </w:rPr>
        <w:t>Καλλιαντάσης</w:t>
      </w:r>
      <w:proofErr w:type="spellEnd"/>
      <w:r>
        <w:rPr>
          <w:rFonts w:ascii="Arial" w:hAnsi="Arial" w:cs="Arial"/>
          <w:sz w:val="22"/>
          <w:szCs w:val="22"/>
        </w:rPr>
        <w:t xml:space="preserve">  Χρήστος                                                     </w:t>
      </w:r>
      <w:r>
        <w:rPr>
          <w:rFonts w:ascii="Arial" w:eastAsia="Arial" w:hAnsi="Arial" w:cs="Arial"/>
          <w:b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 xml:space="preserve">                                      </w:t>
      </w:r>
    </w:p>
    <w:p w:rsidR="00113A3C" w:rsidRDefault="00113A3C" w:rsidP="00113A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4.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                                                                    ΠΙΣΤΟ ΑΠΟΣΠΑΣΜΑ </w:t>
      </w:r>
    </w:p>
    <w:p w:rsidR="00113A3C" w:rsidRDefault="00113A3C" w:rsidP="00113A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Λιβαδειά      2</w:t>
      </w:r>
      <w:r w:rsidR="00C9483E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 xml:space="preserve">/06/2026 </w:t>
      </w:r>
    </w:p>
    <w:p w:rsidR="00113A3C" w:rsidRDefault="00113A3C" w:rsidP="00113A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Ο ΠΡΟΕΔΡΟΣ</w:t>
      </w:r>
      <w:r>
        <w:rPr>
          <w:rFonts w:ascii="Arial" w:hAnsi="Arial" w:cs="Arial"/>
          <w:sz w:val="22"/>
          <w:szCs w:val="22"/>
        </w:rPr>
        <w:t xml:space="preserve">    </w:t>
      </w:r>
    </w:p>
    <w:p w:rsidR="00113A3C" w:rsidRDefault="00113A3C" w:rsidP="00113A3C">
      <w:pPr>
        <w:tabs>
          <w:tab w:val="left" w:pos="748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:rsidR="00113A3C" w:rsidRDefault="00113A3C" w:rsidP="00113A3C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</w:t>
      </w:r>
    </w:p>
    <w:p w:rsidR="00113A3C" w:rsidRDefault="00113A3C" w:rsidP="00113A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ΔΗΜΗΤΡΙΟΣ Κ. ΚΑΡΑΜΑΝΗΣ</w:t>
      </w:r>
    </w:p>
    <w:p w:rsidR="00113A3C" w:rsidRDefault="00113A3C" w:rsidP="00EB4DA8">
      <w:pPr>
        <w:tabs>
          <w:tab w:val="left" w:pos="360"/>
          <w:tab w:val="left" w:pos="6237"/>
        </w:tabs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ΔΗΜΑΡΧΟΣ ΛΕΒΑΔΕΩΝ      </w:t>
      </w: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</w:t>
      </w:r>
      <w:r>
        <w:rPr>
          <w:rFonts w:ascii="Arial" w:eastAsia="Arial" w:hAnsi="Arial" w:cs="Arial"/>
          <w:sz w:val="20"/>
          <w:szCs w:val="20"/>
        </w:rPr>
        <w:t xml:space="preserve">         </w:t>
      </w:r>
    </w:p>
    <w:sectPr w:rsidR="00113A3C" w:rsidSect="0019405B">
      <w:headerReference w:type="default" r:id="rId8"/>
      <w:headerReference w:type="first" r:id="rId9"/>
      <w:pgSz w:w="11906" w:h="16838"/>
      <w:pgMar w:top="1418" w:right="991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7071" w:rsidRDefault="007E7071">
      <w:r>
        <w:separator/>
      </w:r>
    </w:p>
  </w:endnote>
  <w:endnote w:type="continuationSeparator" w:id="0">
    <w:p w:rsidR="007E7071" w:rsidRDefault="007E70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OpenSymbol;Arial Unicode M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Liberation Serif1">
    <w:charset w:val="A1"/>
    <w:family w:val="roman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7071" w:rsidRDefault="007E7071">
      <w:r>
        <w:separator/>
      </w:r>
    </w:p>
  </w:footnote>
  <w:footnote w:type="continuationSeparator" w:id="0">
    <w:p w:rsidR="007E7071" w:rsidRDefault="007E70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D8E" w:rsidRDefault="00397204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0A0D8E" w:rsidRDefault="00397204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0A0D8E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6B3F5E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D8E" w:rsidRDefault="000A0D8E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83442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991427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D9B317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11AF0C0F"/>
    <w:multiLevelType w:val="multilevel"/>
    <w:tmpl w:val="94805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;Arial Unicode M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;Arial Unicode MS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;Arial Unicode M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;Arial Unicode MS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;Arial Unicode MS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;Arial Unicode M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;Arial Unicode MS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;Arial Unicode MS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;Arial Unicode MS" w:hint="default"/>
      </w:rPr>
    </w:lvl>
  </w:abstractNum>
  <w:abstractNum w:abstractNumId="7">
    <w:nsid w:val="127D7D0B"/>
    <w:multiLevelType w:val="hybridMultilevel"/>
    <w:tmpl w:val="F6D4BD7E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40CC1D26">
      <w:start w:val="1"/>
      <w:numFmt w:val="decimal"/>
      <w:lvlText w:val="%2."/>
      <w:lvlJc w:val="left"/>
      <w:pPr>
        <w:ind w:left="1364" w:hanging="360"/>
      </w:pPr>
      <w:rPr>
        <w:rFonts w:ascii="Arial" w:eastAsia="Times New Roman" w:hAnsi="Arial" w:cs="Arial"/>
      </w:r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1319693F"/>
    <w:multiLevelType w:val="hybridMultilevel"/>
    <w:tmpl w:val="A768E468"/>
    <w:lvl w:ilvl="0" w:tplc="0408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9">
    <w:nsid w:val="141E7F94"/>
    <w:multiLevelType w:val="multilevel"/>
    <w:tmpl w:val="3DB498CE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0">
    <w:nsid w:val="163074B7"/>
    <w:multiLevelType w:val="hybridMultilevel"/>
    <w:tmpl w:val="B09CE3E8"/>
    <w:lvl w:ilvl="0" w:tplc="1F08FC44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1">
    <w:nsid w:val="18EE1A9D"/>
    <w:multiLevelType w:val="multilevel"/>
    <w:tmpl w:val="3DB498CE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2">
    <w:nsid w:val="1B5D04C7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1F193155"/>
    <w:multiLevelType w:val="hybridMultilevel"/>
    <w:tmpl w:val="A59E1B9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AB22187"/>
    <w:multiLevelType w:val="hybridMultilevel"/>
    <w:tmpl w:val="DC9CFD36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2C405673"/>
    <w:multiLevelType w:val="hybridMultilevel"/>
    <w:tmpl w:val="3086E61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4535D3"/>
    <w:multiLevelType w:val="hybridMultilevel"/>
    <w:tmpl w:val="10EEE2E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314F1C"/>
    <w:multiLevelType w:val="hybridMultilevel"/>
    <w:tmpl w:val="4DC0170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D85ADD"/>
    <w:multiLevelType w:val="multilevel"/>
    <w:tmpl w:val="3DB498CE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9">
    <w:nsid w:val="32813093"/>
    <w:multiLevelType w:val="hybridMultilevel"/>
    <w:tmpl w:val="E47CF4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34816B2"/>
    <w:multiLevelType w:val="hybridMultilevel"/>
    <w:tmpl w:val="AA1EBB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34F2A85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>
    <w:nsid w:val="343A5208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>
    <w:nsid w:val="34920CB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>
    <w:nsid w:val="34991C03"/>
    <w:multiLevelType w:val="hybridMultilevel"/>
    <w:tmpl w:val="F6BAEF1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65E69A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>
    <w:nsid w:val="3B016255"/>
    <w:multiLevelType w:val="hybridMultilevel"/>
    <w:tmpl w:val="0980EA5E"/>
    <w:lvl w:ilvl="0" w:tplc="BEF2DECE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080019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3D48219A"/>
    <w:multiLevelType w:val="hybridMultilevel"/>
    <w:tmpl w:val="33C6820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F0F6F0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>
    <w:nsid w:val="3FD928A5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>
    <w:nsid w:val="410E0A37"/>
    <w:multiLevelType w:val="hybridMultilevel"/>
    <w:tmpl w:val="723828F6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4279586F"/>
    <w:multiLevelType w:val="multilevel"/>
    <w:tmpl w:val="B5224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02017A4"/>
    <w:multiLevelType w:val="hybridMultilevel"/>
    <w:tmpl w:val="4384B33C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>
    <w:nsid w:val="50EB19EE"/>
    <w:multiLevelType w:val="hybridMultilevel"/>
    <w:tmpl w:val="06487C3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2037870"/>
    <w:multiLevelType w:val="hybridMultilevel"/>
    <w:tmpl w:val="426EFA7E"/>
    <w:lvl w:ilvl="0" w:tplc="0408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35">
    <w:nsid w:val="526E7EDE"/>
    <w:multiLevelType w:val="hybridMultilevel"/>
    <w:tmpl w:val="9608367C"/>
    <w:lvl w:ilvl="0" w:tplc="B8D2049A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A57041B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>
    <w:nsid w:val="602D59A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>
    <w:nsid w:val="648762C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>
    <w:nsid w:val="64C65A33"/>
    <w:multiLevelType w:val="hybridMultilevel"/>
    <w:tmpl w:val="2E5019F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8BE1163"/>
    <w:multiLevelType w:val="hybridMultilevel"/>
    <w:tmpl w:val="29D05D74"/>
    <w:lvl w:ilvl="0" w:tplc="7E4EEE1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0FD69CC"/>
    <w:multiLevelType w:val="hybridMultilevel"/>
    <w:tmpl w:val="8BB4215C"/>
    <w:lvl w:ilvl="0" w:tplc="B8D2049A">
      <w:start w:val="1"/>
      <w:numFmt w:val="upperLetter"/>
      <w:lvlText w:val="%1)"/>
      <w:lvlJc w:val="left"/>
      <w:pPr>
        <w:ind w:left="360" w:hanging="360"/>
      </w:pPr>
      <w:rPr>
        <w:rFonts w:hint="default"/>
        <w:b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>
    <w:nsid w:val="72AB4B1A"/>
    <w:multiLevelType w:val="hybridMultilevel"/>
    <w:tmpl w:val="E47CF4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5C42600"/>
    <w:multiLevelType w:val="hybridMultilevel"/>
    <w:tmpl w:val="627EE14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75B23B1"/>
    <w:multiLevelType w:val="multilevel"/>
    <w:tmpl w:val="CB66B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9726EB3"/>
    <w:multiLevelType w:val="hybridMultilevel"/>
    <w:tmpl w:val="52B2EFF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F0B121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0"/>
  </w:num>
  <w:num w:numId="7">
    <w:abstractNumId w:val="32"/>
  </w:num>
  <w:num w:numId="8">
    <w:abstractNumId w:val="10"/>
  </w:num>
  <w:num w:numId="9">
    <w:abstractNumId w:val="16"/>
  </w:num>
  <w:num w:numId="10">
    <w:abstractNumId w:val="24"/>
  </w:num>
  <w:num w:numId="11">
    <w:abstractNumId w:val="15"/>
  </w:num>
  <w:num w:numId="12">
    <w:abstractNumId w:val="17"/>
  </w:num>
  <w:num w:numId="1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2"/>
  </w:num>
  <w:num w:numId="15">
    <w:abstractNumId w:val="14"/>
  </w:num>
  <w:num w:numId="16">
    <w:abstractNumId w:val="23"/>
  </w:num>
  <w:num w:numId="17">
    <w:abstractNumId w:val="28"/>
  </w:num>
  <w:num w:numId="18">
    <w:abstractNumId w:val="25"/>
  </w:num>
  <w:num w:numId="19">
    <w:abstractNumId w:val="21"/>
  </w:num>
  <w:num w:numId="20">
    <w:abstractNumId w:val="43"/>
  </w:num>
  <w:num w:numId="21">
    <w:abstractNumId w:val="45"/>
  </w:num>
  <w:num w:numId="22">
    <w:abstractNumId w:val="27"/>
  </w:num>
  <w:num w:numId="23">
    <w:abstractNumId w:val="20"/>
  </w:num>
  <w:num w:numId="24">
    <w:abstractNumId w:val="7"/>
  </w:num>
  <w:num w:numId="25">
    <w:abstractNumId w:val="8"/>
  </w:num>
  <w:num w:numId="26">
    <w:abstractNumId w:val="35"/>
  </w:num>
  <w:num w:numId="27">
    <w:abstractNumId w:val="41"/>
  </w:num>
  <w:num w:numId="28">
    <w:abstractNumId w:val="26"/>
  </w:num>
  <w:num w:numId="29">
    <w:abstractNumId w:val="40"/>
  </w:num>
  <w:num w:numId="30">
    <w:abstractNumId w:val="31"/>
  </w:num>
  <w:num w:numId="31">
    <w:abstractNumId w:val="44"/>
  </w:num>
  <w:num w:numId="32">
    <w:abstractNumId w:val="34"/>
  </w:num>
  <w:num w:numId="33">
    <w:abstractNumId w:val="11"/>
  </w:num>
  <w:num w:numId="34">
    <w:abstractNumId w:val="9"/>
  </w:num>
  <w:num w:numId="35">
    <w:abstractNumId w:val="18"/>
  </w:num>
  <w:num w:numId="36">
    <w:abstractNumId w:val="29"/>
  </w:num>
  <w:num w:numId="37">
    <w:abstractNumId w:val="4"/>
  </w:num>
  <w:num w:numId="38">
    <w:abstractNumId w:val="3"/>
  </w:num>
  <w:num w:numId="39">
    <w:abstractNumId w:val="46"/>
  </w:num>
  <w:num w:numId="40">
    <w:abstractNumId w:val="12"/>
  </w:num>
  <w:num w:numId="41">
    <w:abstractNumId w:val="38"/>
  </w:num>
  <w:num w:numId="42">
    <w:abstractNumId w:val="37"/>
  </w:num>
  <w:num w:numId="43">
    <w:abstractNumId w:val="5"/>
  </w:num>
  <w:num w:numId="44">
    <w:abstractNumId w:val="22"/>
  </w:num>
  <w:num w:numId="45">
    <w:abstractNumId w:val="36"/>
  </w:num>
  <w:num w:numId="46">
    <w:abstractNumId w:val="6"/>
  </w:num>
  <w:num w:numId="47">
    <w:abstractNumId w:val="39"/>
  </w:num>
  <w:num w:numId="48">
    <w:abstractNumId w:val="13"/>
  </w:num>
  <w:num w:numId="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hideGrammaticalError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81250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0302"/>
    <w:rsid w:val="000032D3"/>
    <w:rsid w:val="00006D3B"/>
    <w:rsid w:val="0001070A"/>
    <w:rsid w:val="0001078A"/>
    <w:rsid w:val="0001078B"/>
    <w:rsid w:val="00010DCB"/>
    <w:rsid w:val="00015448"/>
    <w:rsid w:val="00016112"/>
    <w:rsid w:val="0001710E"/>
    <w:rsid w:val="00017118"/>
    <w:rsid w:val="00017C38"/>
    <w:rsid w:val="00017E38"/>
    <w:rsid w:val="0002096E"/>
    <w:rsid w:val="00024687"/>
    <w:rsid w:val="00024BB5"/>
    <w:rsid w:val="00026B66"/>
    <w:rsid w:val="00030B7E"/>
    <w:rsid w:val="0003200D"/>
    <w:rsid w:val="00036045"/>
    <w:rsid w:val="0003699A"/>
    <w:rsid w:val="00037F1E"/>
    <w:rsid w:val="00040CDE"/>
    <w:rsid w:val="000413CA"/>
    <w:rsid w:val="00047AA0"/>
    <w:rsid w:val="00050E6E"/>
    <w:rsid w:val="000518E1"/>
    <w:rsid w:val="0005483D"/>
    <w:rsid w:val="00057215"/>
    <w:rsid w:val="000573CB"/>
    <w:rsid w:val="0006009B"/>
    <w:rsid w:val="000623A2"/>
    <w:rsid w:val="00065F0E"/>
    <w:rsid w:val="00066288"/>
    <w:rsid w:val="00072C6B"/>
    <w:rsid w:val="0007422E"/>
    <w:rsid w:val="000752B9"/>
    <w:rsid w:val="0007635E"/>
    <w:rsid w:val="00076A9A"/>
    <w:rsid w:val="00080FB4"/>
    <w:rsid w:val="00085A83"/>
    <w:rsid w:val="00090300"/>
    <w:rsid w:val="00090AB2"/>
    <w:rsid w:val="00091450"/>
    <w:rsid w:val="00092153"/>
    <w:rsid w:val="000927DA"/>
    <w:rsid w:val="0009322F"/>
    <w:rsid w:val="000950FD"/>
    <w:rsid w:val="000962A4"/>
    <w:rsid w:val="000A0D8E"/>
    <w:rsid w:val="000A267F"/>
    <w:rsid w:val="000A68BD"/>
    <w:rsid w:val="000A6F0B"/>
    <w:rsid w:val="000B1583"/>
    <w:rsid w:val="000B247B"/>
    <w:rsid w:val="000B32D2"/>
    <w:rsid w:val="000B4F9B"/>
    <w:rsid w:val="000C2832"/>
    <w:rsid w:val="000C3A73"/>
    <w:rsid w:val="000D02EB"/>
    <w:rsid w:val="000D0350"/>
    <w:rsid w:val="000D053A"/>
    <w:rsid w:val="000D1D65"/>
    <w:rsid w:val="000D6D84"/>
    <w:rsid w:val="000E0AA3"/>
    <w:rsid w:val="000E1B84"/>
    <w:rsid w:val="000E1FFC"/>
    <w:rsid w:val="000F3B64"/>
    <w:rsid w:val="000F54DC"/>
    <w:rsid w:val="000F62C8"/>
    <w:rsid w:val="000F661C"/>
    <w:rsid w:val="000F7F17"/>
    <w:rsid w:val="001003DC"/>
    <w:rsid w:val="00101E68"/>
    <w:rsid w:val="001041DE"/>
    <w:rsid w:val="001116D6"/>
    <w:rsid w:val="001134D4"/>
    <w:rsid w:val="001136A3"/>
    <w:rsid w:val="00113A3C"/>
    <w:rsid w:val="00113E80"/>
    <w:rsid w:val="00124B9D"/>
    <w:rsid w:val="00125038"/>
    <w:rsid w:val="00125C41"/>
    <w:rsid w:val="0013109F"/>
    <w:rsid w:val="00131647"/>
    <w:rsid w:val="00132B33"/>
    <w:rsid w:val="00132C92"/>
    <w:rsid w:val="00135C95"/>
    <w:rsid w:val="00136591"/>
    <w:rsid w:val="00137315"/>
    <w:rsid w:val="00141EAC"/>
    <w:rsid w:val="001459CD"/>
    <w:rsid w:val="00145EE5"/>
    <w:rsid w:val="001508C1"/>
    <w:rsid w:val="00151580"/>
    <w:rsid w:val="00151E93"/>
    <w:rsid w:val="00154585"/>
    <w:rsid w:val="00154C7B"/>
    <w:rsid w:val="00155F11"/>
    <w:rsid w:val="00157175"/>
    <w:rsid w:val="001577EF"/>
    <w:rsid w:val="00157A71"/>
    <w:rsid w:val="0016159F"/>
    <w:rsid w:val="0016399A"/>
    <w:rsid w:val="00164C80"/>
    <w:rsid w:val="00182DEC"/>
    <w:rsid w:val="00184B9A"/>
    <w:rsid w:val="0019405B"/>
    <w:rsid w:val="00194722"/>
    <w:rsid w:val="00197131"/>
    <w:rsid w:val="00197661"/>
    <w:rsid w:val="001A03E7"/>
    <w:rsid w:val="001A3DC8"/>
    <w:rsid w:val="001A5409"/>
    <w:rsid w:val="001A738A"/>
    <w:rsid w:val="001B049B"/>
    <w:rsid w:val="001B2912"/>
    <w:rsid w:val="001B7132"/>
    <w:rsid w:val="001B7B8E"/>
    <w:rsid w:val="001C0D23"/>
    <w:rsid w:val="001C11B6"/>
    <w:rsid w:val="001C4383"/>
    <w:rsid w:val="001C5C43"/>
    <w:rsid w:val="001C6B24"/>
    <w:rsid w:val="001C7BC1"/>
    <w:rsid w:val="001D134C"/>
    <w:rsid w:val="001D2BCD"/>
    <w:rsid w:val="001D4BBB"/>
    <w:rsid w:val="001E01CA"/>
    <w:rsid w:val="001E23B0"/>
    <w:rsid w:val="001E4520"/>
    <w:rsid w:val="001E4D4C"/>
    <w:rsid w:val="001F063B"/>
    <w:rsid w:val="001F071D"/>
    <w:rsid w:val="001F22BD"/>
    <w:rsid w:val="001F60FA"/>
    <w:rsid w:val="00202632"/>
    <w:rsid w:val="00207820"/>
    <w:rsid w:val="00207FF6"/>
    <w:rsid w:val="00210184"/>
    <w:rsid w:val="00213AB5"/>
    <w:rsid w:val="00213E73"/>
    <w:rsid w:val="00214CD1"/>
    <w:rsid w:val="00215D21"/>
    <w:rsid w:val="002175BA"/>
    <w:rsid w:val="00217695"/>
    <w:rsid w:val="00220115"/>
    <w:rsid w:val="00223A00"/>
    <w:rsid w:val="002266FB"/>
    <w:rsid w:val="00226E3B"/>
    <w:rsid w:val="0023073D"/>
    <w:rsid w:val="002315FD"/>
    <w:rsid w:val="00231867"/>
    <w:rsid w:val="002323A7"/>
    <w:rsid w:val="00232557"/>
    <w:rsid w:val="002333DE"/>
    <w:rsid w:val="002362F8"/>
    <w:rsid w:val="002365ED"/>
    <w:rsid w:val="0024117E"/>
    <w:rsid w:val="00241663"/>
    <w:rsid w:val="002418BA"/>
    <w:rsid w:val="00242655"/>
    <w:rsid w:val="00252AAE"/>
    <w:rsid w:val="00253B9E"/>
    <w:rsid w:val="00254C3E"/>
    <w:rsid w:val="00255616"/>
    <w:rsid w:val="00256D3C"/>
    <w:rsid w:val="00257B14"/>
    <w:rsid w:val="00262009"/>
    <w:rsid w:val="00275CC1"/>
    <w:rsid w:val="00275D5E"/>
    <w:rsid w:val="002773DA"/>
    <w:rsid w:val="00282E80"/>
    <w:rsid w:val="0028445A"/>
    <w:rsid w:val="002860F4"/>
    <w:rsid w:val="002912A6"/>
    <w:rsid w:val="00292002"/>
    <w:rsid w:val="002925BF"/>
    <w:rsid w:val="00293653"/>
    <w:rsid w:val="00293F52"/>
    <w:rsid w:val="0029648E"/>
    <w:rsid w:val="002A0330"/>
    <w:rsid w:val="002A2631"/>
    <w:rsid w:val="002A29C1"/>
    <w:rsid w:val="002A3052"/>
    <w:rsid w:val="002A5772"/>
    <w:rsid w:val="002B43B5"/>
    <w:rsid w:val="002B5434"/>
    <w:rsid w:val="002C0162"/>
    <w:rsid w:val="002C36B8"/>
    <w:rsid w:val="002C4E02"/>
    <w:rsid w:val="002D1D26"/>
    <w:rsid w:val="002D284B"/>
    <w:rsid w:val="002D50B2"/>
    <w:rsid w:val="002D7713"/>
    <w:rsid w:val="002E0ADE"/>
    <w:rsid w:val="002E1914"/>
    <w:rsid w:val="002E4473"/>
    <w:rsid w:val="002E4DA7"/>
    <w:rsid w:val="002E5119"/>
    <w:rsid w:val="002E59E7"/>
    <w:rsid w:val="002E7F37"/>
    <w:rsid w:val="002F05D2"/>
    <w:rsid w:val="002F08E4"/>
    <w:rsid w:val="002F2D5A"/>
    <w:rsid w:val="002F6C3A"/>
    <w:rsid w:val="002F78A2"/>
    <w:rsid w:val="00301136"/>
    <w:rsid w:val="00301399"/>
    <w:rsid w:val="003025EF"/>
    <w:rsid w:val="00305DE2"/>
    <w:rsid w:val="003074FE"/>
    <w:rsid w:val="0031302F"/>
    <w:rsid w:val="0031553A"/>
    <w:rsid w:val="0031619B"/>
    <w:rsid w:val="003202CE"/>
    <w:rsid w:val="00320CDC"/>
    <w:rsid w:val="0032160F"/>
    <w:rsid w:val="003221B6"/>
    <w:rsid w:val="00322B99"/>
    <w:rsid w:val="00323273"/>
    <w:rsid w:val="003234B1"/>
    <w:rsid w:val="00324A25"/>
    <w:rsid w:val="00325B4B"/>
    <w:rsid w:val="00330D11"/>
    <w:rsid w:val="003332EE"/>
    <w:rsid w:val="003340D2"/>
    <w:rsid w:val="00337039"/>
    <w:rsid w:val="00337FB9"/>
    <w:rsid w:val="00341EEE"/>
    <w:rsid w:val="003430B9"/>
    <w:rsid w:val="00343BC7"/>
    <w:rsid w:val="00345252"/>
    <w:rsid w:val="00347E50"/>
    <w:rsid w:val="00351223"/>
    <w:rsid w:val="003520D0"/>
    <w:rsid w:val="00352917"/>
    <w:rsid w:val="0035490D"/>
    <w:rsid w:val="00354A9F"/>
    <w:rsid w:val="00356AB1"/>
    <w:rsid w:val="003666A6"/>
    <w:rsid w:val="0036754F"/>
    <w:rsid w:val="00371783"/>
    <w:rsid w:val="003720FD"/>
    <w:rsid w:val="00373F91"/>
    <w:rsid w:val="0037400A"/>
    <w:rsid w:val="003815F0"/>
    <w:rsid w:val="003818B2"/>
    <w:rsid w:val="00384268"/>
    <w:rsid w:val="003866AB"/>
    <w:rsid w:val="003866DB"/>
    <w:rsid w:val="003907FF"/>
    <w:rsid w:val="00393555"/>
    <w:rsid w:val="003947BE"/>
    <w:rsid w:val="0039523E"/>
    <w:rsid w:val="00397204"/>
    <w:rsid w:val="003A1E88"/>
    <w:rsid w:val="003A2720"/>
    <w:rsid w:val="003A3FC2"/>
    <w:rsid w:val="003A4C37"/>
    <w:rsid w:val="003A743D"/>
    <w:rsid w:val="003A7EAF"/>
    <w:rsid w:val="003B07EA"/>
    <w:rsid w:val="003B17E9"/>
    <w:rsid w:val="003B1D1F"/>
    <w:rsid w:val="003B204E"/>
    <w:rsid w:val="003B3429"/>
    <w:rsid w:val="003B5930"/>
    <w:rsid w:val="003B6540"/>
    <w:rsid w:val="003B65D5"/>
    <w:rsid w:val="003B7B13"/>
    <w:rsid w:val="003B7D5C"/>
    <w:rsid w:val="003C235F"/>
    <w:rsid w:val="003C4A77"/>
    <w:rsid w:val="003C4D05"/>
    <w:rsid w:val="003D0A0B"/>
    <w:rsid w:val="003D2166"/>
    <w:rsid w:val="003D4108"/>
    <w:rsid w:val="003D5223"/>
    <w:rsid w:val="003D6A63"/>
    <w:rsid w:val="003E1559"/>
    <w:rsid w:val="003E3562"/>
    <w:rsid w:val="003F419B"/>
    <w:rsid w:val="003F71ED"/>
    <w:rsid w:val="00401697"/>
    <w:rsid w:val="00405D08"/>
    <w:rsid w:val="00406541"/>
    <w:rsid w:val="00407738"/>
    <w:rsid w:val="00407BAD"/>
    <w:rsid w:val="00410403"/>
    <w:rsid w:val="00411130"/>
    <w:rsid w:val="004114FA"/>
    <w:rsid w:val="00411AEF"/>
    <w:rsid w:val="00412808"/>
    <w:rsid w:val="00415BBE"/>
    <w:rsid w:val="00416500"/>
    <w:rsid w:val="00416B27"/>
    <w:rsid w:val="004206E8"/>
    <w:rsid w:val="00424A61"/>
    <w:rsid w:val="0042732B"/>
    <w:rsid w:val="00430F0D"/>
    <w:rsid w:val="004324C3"/>
    <w:rsid w:val="00435514"/>
    <w:rsid w:val="00436102"/>
    <w:rsid w:val="0044354A"/>
    <w:rsid w:val="0044667E"/>
    <w:rsid w:val="00447548"/>
    <w:rsid w:val="004508FC"/>
    <w:rsid w:val="00453239"/>
    <w:rsid w:val="00456449"/>
    <w:rsid w:val="00456D12"/>
    <w:rsid w:val="00460418"/>
    <w:rsid w:val="004607A1"/>
    <w:rsid w:val="0046203A"/>
    <w:rsid w:val="0046213C"/>
    <w:rsid w:val="00463DBE"/>
    <w:rsid w:val="004650CA"/>
    <w:rsid w:val="0046763E"/>
    <w:rsid w:val="004700D6"/>
    <w:rsid w:val="00471D9C"/>
    <w:rsid w:val="004720F7"/>
    <w:rsid w:val="00475402"/>
    <w:rsid w:val="0048586E"/>
    <w:rsid w:val="004864AA"/>
    <w:rsid w:val="004900DF"/>
    <w:rsid w:val="004901C2"/>
    <w:rsid w:val="004901FD"/>
    <w:rsid w:val="004905ED"/>
    <w:rsid w:val="00490954"/>
    <w:rsid w:val="00490B36"/>
    <w:rsid w:val="00492383"/>
    <w:rsid w:val="00495AB0"/>
    <w:rsid w:val="004A6A11"/>
    <w:rsid w:val="004A6ABB"/>
    <w:rsid w:val="004B2E58"/>
    <w:rsid w:val="004B5A70"/>
    <w:rsid w:val="004B67DF"/>
    <w:rsid w:val="004B7126"/>
    <w:rsid w:val="004C0DA4"/>
    <w:rsid w:val="004C139A"/>
    <w:rsid w:val="004C2678"/>
    <w:rsid w:val="004C3F33"/>
    <w:rsid w:val="004D0FF0"/>
    <w:rsid w:val="004D32F5"/>
    <w:rsid w:val="004E07FE"/>
    <w:rsid w:val="004E31B4"/>
    <w:rsid w:val="004E4D03"/>
    <w:rsid w:val="004E79BF"/>
    <w:rsid w:val="004F2105"/>
    <w:rsid w:val="004F330D"/>
    <w:rsid w:val="00501B63"/>
    <w:rsid w:val="0050406B"/>
    <w:rsid w:val="005040FD"/>
    <w:rsid w:val="0050786A"/>
    <w:rsid w:val="005109CE"/>
    <w:rsid w:val="00510B72"/>
    <w:rsid w:val="00511617"/>
    <w:rsid w:val="005142ED"/>
    <w:rsid w:val="005178E5"/>
    <w:rsid w:val="00517B96"/>
    <w:rsid w:val="0052160D"/>
    <w:rsid w:val="005241F1"/>
    <w:rsid w:val="00524F6D"/>
    <w:rsid w:val="005261C8"/>
    <w:rsid w:val="0052635A"/>
    <w:rsid w:val="0052681C"/>
    <w:rsid w:val="00526B61"/>
    <w:rsid w:val="00531436"/>
    <w:rsid w:val="005317A5"/>
    <w:rsid w:val="005358F8"/>
    <w:rsid w:val="005379C8"/>
    <w:rsid w:val="00540D5A"/>
    <w:rsid w:val="00541283"/>
    <w:rsid w:val="00541C48"/>
    <w:rsid w:val="00546DBF"/>
    <w:rsid w:val="00547183"/>
    <w:rsid w:val="005475D6"/>
    <w:rsid w:val="005525BF"/>
    <w:rsid w:val="00554F44"/>
    <w:rsid w:val="0055529D"/>
    <w:rsid w:val="00557809"/>
    <w:rsid w:val="00561EC7"/>
    <w:rsid w:val="00562F2A"/>
    <w:rsid w:val="00563C78"/>
    <w:rsid w:val="00570C36"/>
    <w:rsid w:val="00575879"/>
    <w:rsid w:val="005768CA"/>
    <w:rsid w:val="005815DF"/>
    <w:rsid w:val="00582DA8"/>
    <w:rsid w:val="005901BF"/>
    <w:rsid w:val="00590D93"/>
    <w:rsid w:val="00595671"/>
    <w:rsid w:val="005A7C2D"/>
    <w:rsid w:val="005B0894"/>
    <w:rsid w:val="005B38AA"/>
    <w:rsid w:val="005B393D"/>
    <w:rsid w:val="005B4AE6"/>
    <w:rsid w:val="005B55CE"/>
    <w:rsid w:val="005C09C6"/>
    <w:rsid w:val="005C2306"/>
    <w:rsid w:val="005C2C77"/>
    <w:rsid w:val="005C3D1C"/>
    <w:rsid w:val="005C44F5"/>
    <w:rsid w:val="005C60EC"/>
    <w:rsid w:val="005C6EBF"/>
    <w:rsid w:val="005C737A"/>
    <w:rsid w:val="005C7438"/>
    <w:rsid w:val="005D2212"/>
    <w:rsid w:val="005D264F"/>
    <w:rsid w:val="005D406C"/>
    <w:rsid w:val="005D5AD5"/>
    <w:rsid w:val="005D7223"/>
    <w:rsid w:val="005D7714"/>
    <w:rsid w:val="005E058A"/>
    <w:rsid w:val="005E112A"/>
    <w:rsid w:val="005E1ED5"/>
    <w:rsid w:val="005E2200"/>
    <w:rsid w:val="005E2A16"/>
    <w:rsid w:val="005E4E07"/>
    <w:rsid w:val="005E5F17"/>
    <w:rsid w:val="005E65DC"/>
    <w:rsid w:val="005E69E6"/>
    <w:rsid w:val="005E7301"/>
    <w:rsid w:val="005F20C6"/>
    <w:rsid w:val="005F28D3"/>
    <w:rsid w:val="005F48E7"/>
    <w:rsid w:val="005F79F8"/>
    <w:rsid w:val="0060147E"/>
    <w:rsid w:val="0060224B"/>
    <w:rsid w:val="00607865"/>
    <w:rsid w:val="006148EF"/>
    <w:rsid w:val="00620870"/>
    <w:rsid w:val="006210AC"/>
    <w:rsid w:val="00625FF1"/>
    <w:rsid w:val="006276DD"/>
    <w:rsid w:val="0063029B"/>
    <w:rsid w:val="00631478"/>
    <w:rsid w:val="0063180F"/>
    <w:rsid w:val="00632014"/>
    <w:rsid w:val="006348A7"/>
    <w:rsid w:val="006409B8"/>
    <w:rsid w:val="006433B4"/>
    <w:rsid w:val="00645374"/>
    <w:rsid w:val="00656B89"/>
    <w:rsid w:val="006600F0"/>
    <w:rsid w:val="00665A4A"/>
    <w:rsid w:val="0067258E"/>
    <w:rsid w:val="00675B57"/>
    <w:rsid w:val="00676E69"/>
    <w:rsid w:val="00677AE1"/>
    <w:rsid w:val="0068137F"/>
    <w:rsid w:val="0068596E"/>
    <w:rsid w:val="00685B01"/>
    <w:rsid w:val="006908AC"/>
    <w:rsid w:val="0069132B"/>
    <w:rsid w:val="00694A5E"/>
    <w:rsid w:val="00694E11"/>
    <w:rsid w:val="006A1184"/>
    <w:rsid w:val="006A208D"/>
    <w:rsid w:val="006A3839"/>
    <w:rsid w:val="006A5921"/>
    <w:rsid w:val="006A6165"/>
    <w:rsid w:val="006A654E"/>
    <w:rsid w:val="006A6F00"/>
    <w:rsid w:val="006A7705"/>
    <w:rsid w:val="006B3F5E"/>
    <w:rsid w:val="006B53FE"/>
    <w:rsid w:val="006B5A74"/>
    <w:rsid w:val="006C0FC5"/>
    <w:rsid w:val="006C1CE4"/>
    <w:rsid w:val="006C4E3A"/>
    <w:rsid w:val="006C4FDE"/>
    <w:rsid w:val="006C72CA"/>
    <w:rsid w:val="006D31EF"/>
    <w:rsid w:val="006E1A25"/>
    <w:rsid w:val="006E2095"/>
    <w:rsid w:val="006E263C"/>
    <w:rsid w:val="006E2C1C"/>
    <w:rsid w:val="006E4308"/>
    <w:rsid w:val="006E5497"/>
    <w:rsid w:val="006E6E03"/>
    <w:rsid w:val="006F0FF0"/>
    <w:rsid w:val="006F27C3"/>
    <w:rsid w:val="006F45A0"/>
    <w:rsid w:val="006F53B6"/>
    <w:rsid w:val="006F6723"/>
    <w:rsid w:val="00701BD4"/>
    <w:rsid w:val="00702255"/>
    <w:rsid w:val="007026A4"/>
    <w:rsid w:val="00702807"/>
    <w:rsid w:val="007042B4"/>
    <w:rsid w:val="007100F2"/>
    <w:rsid w:val="00711486"/>
    <w:rsid w:val="00711B26"/>
    <w:rsid w:val="007121BC"/>
    <w:rsid w:val="00715AED"/>
    <w:rsid w:val="00716C20"/>
    <w:rsid w:val="00716D95"/>
    <w:rsid w:val="0072025A"/>
    <w:rsid w:val="007233B8"/>
    <w:rsid w:val="007267D8"/>
    <w:rsid w:val="00731EC0"/>
    <w:rsid w:val="00734FD7"/>
    <w:rsid w:val="00737C1A"/>
    <w:rsid w:val="00741E52"/>
    <w:rsid w:val="00742345"/>
    <w:rsid w:val="00745967"/>
    <w:rsid w:val="007465AC"/>
    <w:rsid w:val="00746C9E"/>
    <w:rsid w:val="00751587"/>
    <w:rsid w:val="00751ACD"/>
    <w:rsid w:val="00752897"/>
    <w:rsid w:val="00752C50"/>
    <w:rsid w:val="007544DE"/>
    <w:rsid w:val="007614B0"/>
    <w:rsid w:val="0076270B"/>
    <w:rsid w:val="007638BA"/>
    <w:rsid w:val="00764F2C"/>
    <w:rsid w:val="00771E32"/>
    <w:rsid w:val="007740A4"/>
    <w:rsid w:val="0077551A"/>
    <w:rsid w:val="007810CC"/>
    <w:rsid w:val="0078173D"/>
    <w:rsid w:val="00781989"/>
    <w:rsid w:val="00781E5E"/>
    <w:rsid w:val="0078379B"/>
    <w:rsid w:val="0078420A"/>
    <w:rsid w:val="00784BA4"/>
    <w:rsid w:val="007862B6"/>
    <w:rsid w:val="00787046"/>
    <w:rsid w:val="00791E77"/>
    <w:rsid w:val="007932EA"/>
    <w:rsid w:val="00793445"/>
    <w:rsid w:val="00797659"/>
    <w:rsid w:val="00797728"/>
    <w:rsid w:val="007A0B9D"/>
    <w:rsid w:val="007A552F"/>
    <w:rsid w:val="007A6ECE"/>
    <w:rsid w:val="007A7C17"/>
    <w:rsid w:val="007B136A"/>
    <w:rsid w:val="007B179E"/>
    <w:rsid w:val="007B473C"/>
    <w:rsid w:val="007B582E"/>
    <w:rsid w:val="007B603B"/>
    <w:rsid w:val="007C1CDE"/>
    <w:rsid w:val="007C29DF"/>
    <w:rsid w:val="007C3188"/>
    <w:rsid w:val="007C3E34"/>
    <w:rsid w:val="007D26EA"/>
    <w:rsid w:val="007D5016"/>
    <w:rsid w:val="007E0C09"/>
    <w:rsid w:val="007E3368"/>
    <w:rsid w:val="007E36A2"/>
    <w:rsid w:val="007E40D6"/>
    <w:rsid w:val="007E4764"/>
    <w:rsid w:val="007E7071"/>
    <w:rsid w:val="007F1488"/>
    <w:rsid w:val="007F4902"/>
    <w:rsid w:val="007F4BA0"/>
    <w:rsid w:val="007F6A93"/>
    <w:rsid w:val="007F772A"/>
    <w:rsid w:val="00800786"/>
    <w:rsid w:val="008009B9"/>
    <w:rsid w:val="008036BB"/>
    <w:rsid w:val="00805EBB"/>
    <w:rsid w:val="0080684E"/>
    <w:rsid w:val="0080716F"/>
    <w:rsid w:val="00810C46"/>
    <w:rsid w:val="00812F59"/>
    <w:rsid w:val="00817199"/>
    <w:rsid w:val="0082068C"/>
    <w:rsid w:val="008211B5"/>
    <w:rsid w:val="0082269F"/>
    <w:rsid w:val="00823DAC"/>
    <w:rsid w:val="00826943"/>
    <w:rsid w:val="008271CB"/>
    <w:rsid w:val="008302CB"/>
    <w:rsid w:val="0083172A"/>
    <w:rsid w:val="008318A3"/>
    <w:rsid w:val="00831AFF"/>
    <w:rsid w:val="00833173"/>
    <w:rsid w:val="00836150"/>
    <w:rsid w:val="008363DD"/>
    <w:rsid w:val="0084115C"/>
    <w:rsid w:val="00846B24"/>
    <w:rsid w:val="00847484"/>
    <w:rsid w:val="00860C7A"/>
    <w:rsid w:val="00862490"/>
    <w:rsid w:val="0086369D"/>
    <w:rsid w:val="0086636B"/>
    <w:rsid w:val="0086743E"/>
    <w:rsid w:val="0087175E"/>
    <w:rsid w:val="00872A1B"/>
    <w:rsid w:val="00875FDB"/>
    <w:rsid w:val="00876772"/>
    <w:rsid w:val="008804CC"/>
    <w:rsid w:val="0088127F"/>
    <w:rsid w:val="00884C0F"/>
    <w:rsid w:val="00885CF2"/>
    <w:rsid w:val="0088702F"/>
    <w:rsid w:val="00894C02"/>
    <w:rsid w:val="0089597C"/>
    <w:rsid w:val="00896219"/>
    <w:rsid w:val="008A23E0"/>
    <w:rsid w:val="008A375D"/>
    <w:rsid w:val="008A5DF1"/>
    <w:rsid w:val="008A7BBE"/>
    <w:rsid w:val="008B0877"/>
    <w:rsid w:val="008B2246"/>
    <w:rsid w:val="008B38D3"/>
    <w:rsid w:val="008B597E"/>
    <w:rsid w:val="008B679A"/>
    <w:rsid w:val="008C0908"/>
    <w:rsid w:val="008C15CD"/>
    <w:rsid w:val="008C19E4"/>
    <w:rsid w:val="008C2173"/>
    <w:rsid w:val="008C4A25"/>
    <w:rsid w:val="008C6F57"/>
    <w:rsid w:val="008D419D"/>
    <w:rsid w:val="008D5145"/>
    <w:rsid w:val="008E0542"/>
    <w:rsid w:val="008E0956"/>
    <w:rsid w:val="008E1AE0"/>
    <w:rsid w:val="008E4426"/>
    <w:rsid w:val="008F1A92"/>
    <w:rsid w:val="008F55B8"/>
    <w:rsid w:val="008F6F2D"/>
    <w:rsid w:val="008F7810"/>
    <w:rsid w:val="009001CA"/>
    <w:rsid w:val="00901BC6"/>
    <w:rsid w:val="0090451E"/>
    <w:rsid w:val="00906695"/>
    <w:rsid w:val="009076FC"/>
    <w:rsid w:val="009113F5"/>
    <w:rsid w:val="009160D2"/>
    <w:rsid w:val="009222FF"/>
    <w:rsid w:val="00922F97"/>
    <w:rsid w:val="009237E8"/>
    <w:rsid w:val="00923C96"/>
    <w:rsid w:val="00923F1E"/>
    <w:rsid w:val="00926091"/>
    <w:rsid w:val="00931294"/>
    <w:rsid w:val="00932F19"/>
    <w:rsid w:val="00933BB7"/>
    <w:rsid w:val="009340A2"/>
    <w:rsid w:val="0093492E"/>
    <w:rsid w:val="00935DDB"/>
    <w:rsid w:val="0093605E"/>
    <w:rsid w:val="00937FA2"/>
    <w:rsid w:val="00940429"/>
    <w:rsid w:val="00940CB0"/>
    <w:rsid w:val="00942235"/>
    <w:rsid w:val="009425E4"/>
    <w:rsid w:val="00944FB2"/>
    <w:rsid w:val="00945117"/>
    <w:rsid w:val="00946AC2"/>
    <w:rsid w:val="00947F05"/>
    <w:rsid w:val="009520B9"/>
    <w:rsid w:val="009536F4"/>
    <w:rsid w:val="00954DB1"/>
    <w:rsid w:val="0095529E"/>
    <w:rsid w:val="00955E6E"/>
    <w:rsid w:val="0096208B"/>
    <w:rsid w:val="0096233F"/>
    <w:rsid w:val="009654D4"/>
    <w:rsid w:val="00967FCB"/>
    <w:rsid w:val="00971381"/>
    <w:rsid w:val="009723AF"/>
    <w:rsid w:val="009732DD"/>
    <w:rsid w:val="009765C4"/>
    <w:rsid w:val="009775C9"/>
    <w:rsid w:val="00980554"/>
    <w:rsid w:val="009839D4"/>
    <w:rsid w:val="00984F9E"/>
    <w:rsid w:val="009A0A2B"/>
    <w:rsid w:val="009A1378"/>
    <w:rsid w:val="009A3CA9"/>
    <w:rsid w:val="009A6ACE"/>
    <w:rsid w:val="009B26AC"/>
    <w:rsid w:val="009B4AF8"/>
    <w:rsid w:val="009B5713"/>
    <w:rsid w:val="009B740C"/>
    <w:rsid w:val="009C2AE2"/>
    <w:rsid w:val="009C5549"/>
    <w:rsid w:val="009C70EB"/>
    <w:rsid w:val="009D2DA4"/>
    <w:rsid w:val="009D6110"/>
    <w:rsid w:val="009E0976"/>
    <w:rsid w:val="009E0C69"/>
    <w:rsid w:val="009E1411"/>
    <w:rsid w:val="009E172E"/>
    <w:rsid w:val="009E271D"/>
    <w:rsid w:val="009F25F6"/>
    <w:rsid w:val="009F268B"/>
    <w:rsid w:val="009F4B5B"/>
    <w:rsid w:val="009F5FF4"/>
    <w:rsid w:val="00A1058D"/>
    <w:rsid w:val="00A14105"/>
    <w:rsid w:val="00A17DCF"/>
    <w:rsid w:val="00A23423"/>
    <w:rsid w:val="00A238F8"/>
    <w:rsid w:val="00A24DA3"/>
    <w:rsid w:val="00A25589"/>
    <w:rsid w:val="00A25594"/>
    <w:rsid w:val="00A25998"/>
    <w:rsid w:val="00A319B4"/>
    <w:rsid w:val="00A31A43"/>
    <w:rsid w:val="00A32B5C"/>
    <w:rsid w:val="00A33924"/>
    <w:rsid w:val="00A34C93"/>
    <w:rsid w:val="00A368F1"/>
    <w:rsid w:val="00A369E8"/>
    <w:rsid w:val="00A36B69"/>
    <w:rsid w:val="00A3720C"/>
    <w:rsid w:val="00A37CCF"/>
    <w:rsid w:val="00A40B70"/>
    <w:rsid w:val="00A41F53"/>
    <w:rsid w:val="00A456CD"/>
    <w:rsid w:val="00A46E0D"/>
    <w:rsid w:val="00A5062A"/>
    <w:rsid w:val="00A52D83"/>
    <w:rsid w:val="00A531F5"/>
    <w:rsid w:val="00A5405F"/>
    <w:rsid w:val="00A5497A"/>
    <w:rsid w:val="00A60B5E"/>
    <w:rsid w:val="00A6157E"/>
    <w:rsid w:val="00A62C78"/>
    <w:rsid w:val="00A66046"/>
    <w:rsid w:val="00A66AE8"/>
    <w:rsid w:val="00A66EC6"/>
    <w:rsid w:val="00A67893"/>
    <w:rsid w:val="00A7181B"/>
    <w:rsid w:val="00A72C8E"/>
    <w:rsid w:val="00A7417C"/>
    <w:rsid w:val="00A743A8"/>
    <w:rsid w:val="00A7519E"/>
    <w:rsid w:val="00A770CD"/>
    <w:rsid w:val="00A77102"/>
    <w:rsid w:val="00A809B8"/>
    <w:rsid w:val="00A80F1E"/>
    <w:rsid w:val="00A82638"/>
    <w:rsid w:val="00A861C5"/>
    <w:rsid w:val="00A911B6"/>
    <w:rsid w:val="00A92404"/>
    <w:rsid w:val="00A9356B"/>
    <w:rsid w:val="00A962F5"/>
    <w:rsid w:val="00AA02F8"/>
    <w:rsid w:val="00AA11DC"/>
    <w:rsid w:val="00AA1747"/>
    <w:rsid w:val="00AA40CD"/>
    <w:rsid w:val="00AA4FDF"/>
    <w:rsid w:val="00AA6D61"/>
    <w:rsid w:val="00AA71C9"/>
    <w:rsid w:val="00AB0263"/>
    <w:rsid w:val="00AB1E16"/>
    <w:rsid w:val="00AB1EE8"/>
    <w:rsid w:val="00AB2A41"/>
    <w:rsid w:val="00AB55B3"/>
    <w:rsid w:val="00AB58C9"/>
    <w:rsid w:val="00AC09DB"/>
    <w:rsid w:val="00AC14F3"/>
    <w:rsid w:val="00AC3937"/>
    <w:rsid w:val="00AC4F6A"/>
    <w:rsid w:val="00AC5A4B"/>
    <w:rsid w:val="00AC6041"/>
    <w:rsid w:val="00AD0358"/>
    <w:rsid w:val="00AD1A32"/>
    <w:rsid w:val="00AD61E2"/>
    <w:rsid w:val="00AD6747"/>
    <w:rsid w:val="00AE14E6"/>
    <w:rsid w:val="00AE3885"/>
    <w:rsid w:val="00AE3D6D"/>
    <w:rsid w:val="00AE6423"/>
    <w:rsid w:val="00AE6A35"/>
    <w:rsid w:val="00AE7804"/>
    <w:rsid w:val="00AF0837"/>
    <w:rsid w:val="00AF2C7E"/>
    <w:rsid w:val="00AF3901"/>
    <w:rsid w:val="00AF6C0A"/>
    <w:rsid w:val="00AF7467"/>
    <w:rsid w:val="00B00607"/>
    <w:rsid w:val="00B00830"/>
    <w:rsid w:val="00B00D84"/>
    <w:rsid w:val="00B0265B"/>
    <w:rsid w:val="00B0344A"/>
    <w:rsid w:val="00B03B72"/>
    <w:rsid w:val="00B04804"/>
    <w:rsid w:val="00B04994"/>
    <w:rsid w:val="00B05070"/>
    <w:rsid w:val="00B050E7"/>
    <w:rsid w:val="00B06F89"/>
    <w:rsid w:val="00B10F12"/>
    <w:rsid w:val="00B130AE"/>
    <w:rsid w:val="00B16BE3"/>
    <w:rsid w:val="00B208A0"/>
    <w:rsid w:val="00B22504"/>
    <w:rsid w:val="00B23090"/>
    <w:rsid w:val="00B23D39"/>
    <w:rsid w:val="00B324EF"/>
    <w:rsid w:val="00B33551"/>
    <w:rsid w:val="00B33C08"/>
    <w:rsid w:val="00B34D75"/>
    <w:rsid w:val="00B354CB"/>
    <w:rsid w:val="00B35CFE"/>
    <w:rsid w:val="00B37559"/>
    <w:rsid w:val="00B376C1"/>
    <w:rsid w:val="00B410E2"/>
    <w:rsid w:val="00B433D3"/>
    <w:rsid w:val="00B43889"/>
    <w:rsid w:val="00B468F0"/>
    <w:rsid w:val="00B470FC"/>
    <w:rsid w:val="00B523B0"/>
    <w:rsid w:val="00B54857"/>
    <w:rsid w:val="00B55A2C"/>
    <w:rsid w:val="00B56FDE"/>
    <w:rsid w:val="00B62D3D"/>
    <w:rsid w:val="00B63874"/>
    <w:rsid w:val="00B63E14"/>
    <w:rsid w:val="00B64AA3"/>
    <w:rsid w:val="00B65805"/>
    <w:rsid w:val="00B66A85"/>
    <w:rsid w:val="00B66D60"/>
    <w:rsid w:val="00B703A6"/>
    <w:rsid w:val="00B710D1"/>
    <w:rsid w:val="00B736D4"/>
    <w:rsid w:val="00B73EA7"/>
    <w:rsid w:val="00B7540B"/>
    <w:rsid w:val="00B762DF"/>
    <w:rsid w:val="00B774A0"/>
    <w:rsid w:val="00B8015D"/>
    <w:rsid w:val="00B81CB6"/>
    <w:rsid w:val="00B826C2"/>
    <w:rsid w:val="00B831F3"/>
    <w:rsid w:val="00B84CB7"/>
    <w:rsid w:val="00B85114"/>
    <w:rsid w:val="00B863CD"/>
    <w:rsid w:val="00B91E6E"/>
    <w:rsid w:val="00B925C3"/>
    <w:rsid w:val="00B9396A"/>
    <w:rsid w:val="00B954AC"/>
    <w:rsid w:val="00B96C53"/>
    <w:rsid w:val="00BA40BB"/>
    <w:rsid w:val="00BA43E7"/>
    <w:rsid w:val="00BA49CD"/>
    <w:rsid w:val="00BA5B8E"/>
    <w:rsid w:val="00BB1A62"/>
    <w:rsid w:val="00BB2362"/>
    <w:rsid w:val="00BB32AF"/>
    <w:rsid w:val="00BB3FB9"/>
    <w:rsid w:val="00BB4055"/>
    <w:rsid w:val="00BB51D9"/>
    <w:rsid w:val="00BC396C"/>
    <w:rsid w:val="00BC4152"/>
    <w:rsid w:val="00BC6FAD"/>
    <w:rsid w:val="00BD0947"/>
    <w:rsid w:val="00BD1E4D"/>
    <w:rsid w:val="00BD45A5"/>
    <w:rsid w:val="00BE3A82"/>
    <w:rsid w:val="00BE72A6"/>
    <w:rsid w:val="00BE740D"/>
    <w:rsid w:val="00BF070A"/>
    <w:rsid w:val="00BF273F"/>
    <w:rsid w:val="00BF355B"/>
    <w:rsid w:val="00BF3750"/>
    <w:rsid w:val="00BF42FA"/>
    <w:rsid w:val="00BF4CEB"/>
    <w:rsid w:val="00C02A35"/>
    <w:rsid w:val="00C03E0B"/>
    <w:rsid w:val="00C11E3B"/>
    <w:rsid w:val="00C11EE2"/>
    <w:rsid w:val="00C1449D"/>
    <w:rsid w:val="00C14D61"/>
    <w:rsid w:val="00C1591D"/>
    <w:rsid w:val="00C16B68"/>
    <w:rsid w:val="00C17652"/>
    <w:rsid w:val="00C2227D"/>
    <w:rsid w:val="00C2247C"/>
    <w:rsid w:val="00C27638"/>
    <w:rsid w:val="00C27C4A"/>
    <w:rsid w:val="00C3467E"/>
    <w:rsid w:val="00C35EE2"/>
    <w:rsid w:val="00C3651B"/>
    <w:rsid w:val="00C36DBD"/>
    <w:rsid w:val="00C444BD"/>
    <w:rsid w:val="00C4487F"/>
    <w:rsid w:val="00C45B72"/>
    <w:rsid w:val="00C45F19"/>
    <w:rsid w:val="00C46E66"/>
    <w:rsid w:val="00C511E8"/>
    <w:rsid w:val="00C523DF"/>
    <w:rsid w:val="00C53F75"/>
    <w:rsid w:val="00C5448C"/>
    <w:rsid w:val="00C5515E"/>
    <w:rsid w:val="00C563B9"/>
    <w:rsid w:val="00C56497"/>
    <w:rsid w:val="00C56FE2"/>
    <w:rsid w:val="00C5779D"/>
    <w:rsid w:val="00C62413"/>
    <w:rsid w:val="00C644FA"/>
    <w:rsid w:val="00C648A9"/>
    <w:rsid w:val="00C66E2A"/>
    <w:rsid w:val="00C764DF"/>
    <w:rsid w:val="00C76DBC"/>
    <w:rsid w:val="00C812E2"/>
    <w:rsid w:val="00C81C74"/>
    <w:rsid w:val="00C82454"/>
    <w:rsid w:val="00C8457A"/>
    <w:rsid w:val="00C85CBF"/>
    <w:rsid w:val="00C870D0"/>
    <w:rsid w:val="00C9106C"/>
    <w:rsid w:val="00C914D3"/>
    <w:rsid w:val="00C91CD7"/>
    <w:rsid w:val="00C91DED"/>
    <w:rsid w:val="00C9299E"/>
    <w:rsid w:val="00C9483E"/>
    <w:rsid w:val="00C97E3B"/>
    <w:rsid w:val="00CA2795"/>
    <w:rsid w:val="00CA65EF"/>
    <w:rsid w:val="00CA7AEA"/>
    <w:rsid w:val="00CB009D"/>
    <w:rsid w:val="00CB01AF"/>
    <w:rsid w:val="00CB117D"/>
    <w:rsid w:val="00CB18E6"/>
    <w:rsid w:val="00CB4DFB"/>
    <w:rsid w:val="00CB6715"/>
    <w:rsid w:val="00CC0DE3"/>
    <w:rsid w:val="00CC150F"/>
    <w:rsid w:val="00CC20CC"/>
    <w:rsid w:val="00CC22D7"/>
    <w:rsid w:val="00CC2D1A"/>
    <w:rsid w:val="00CC50D3"/>
    <w:rsid w:val="00CC5214"/>
    <w:rsid w:val="00CC5E01"/>
    <w:rsid w:val="00CC612C"/>
    <w:rsid w:val="00CC77E2"/>
    <w:rsid w:val="00CC7C5D"/>
    <w:rsid w:val="00CC7F23"/>
    <w:rsid w:val="00CD1115"/>
    <w:rsid w:val="00CD21F3"/>
    <w:rsid w:val="00CD32AF"/>
    <w:rsid w:val="00CD5232"/>
    <w:rsid w:val="00CD60B3"/>
    <w:rsid w:val="00CE0A8B"/>
    <w:rsid w:val="00CE0F4C"/>
    <w:rsid w:val="00CE2207"/>
    <w:rsid w:val="00CE288F"/>
    <w:rsid w:val="00CE2BBE"/>
    <w:rsid w:val="00CE37B8"/>
    <w:rsid w:val="00CE398E"/>
    <w:rsid w:val="00CE4ED5"/>
    <w:rsid w:val="00CE59AD"/>
    <w:rsid w:val="00CE5F90"/>
    <w:rsid w:val="00CE6D49"/>
    <w:rsid w:val="00CE7B69"/>
    <w:rsid w:val="00CE7CED"/>
    <w:rsid w:val="00CF218C"/>
    <w:rsid w:val="00CF49EB"/>
    <w:rsid w:val="00CF4D9A"/>
    <w:rsid w:val="00CF4E7B"/>
    <w:rsid w:val="00D01965"/>
    <w:rsid w:val="00D0400A"/>
    <w:rsid w:val="00D05547"/>
    <w:rsid w:val="00D05E61"/>
    <w:rsid w:val="00D063B1"/>
    <w:rsid w:val="00D115D8"/>
    <w:rsid w:val="00D11A75"/>
    <w:rsid w:val="00D120AC"/>
    <w:rsid w:val="00D1254C"/>
    <w:rsid w:val="00D1492F"/>
    <w:rsid w:val="00D157A2"/>
    <w:rsid w:val="00D16A96"/>
    <w:rsid w:val="00D17577"/>
    <w:rsid w:val="00D17A32"/>
    <w:rsid w:val="00D17A88"/>
    <w:rsid w:val="00D17BBF"/>
    <w:rsid w:val="00D17D57"/>
    <w:rsid w:val="00D22317"/>
    <w:rsid w:val="00D235A6"/>
    <w:rsid w:val="00D23ED4"/>
    <w:rsid w:val="00D251A4"/>
    <w:rsid w:val="00D2710C"/>
    <w:rsid w:val="00D31EEC"/>
    <w:rsid w:val="00D32BD7"/>
    <w:rsid w:val="00D33641"/>
    <w:rsid w:val="00D33A3D"/>
    <w:rsid w:val="00D34199"/>
    <w:rsid w:val="00D35220"/>
    <w:rsid w:val="00D37CEF"/>
    <w:rsid w:val="00D40967"/>
    <w:rsid w:val="00D42630"/>
    <w:rsid w:val="00D4443F"/>
    <w:rsid w:val="00D46B1C"/>
    <w:rsid w:val="00D46E9C"/>
    <w:rsid w:val="00D47B1C"/>
    <w:rsid w:val="00D47DDD"/>
    <w:rsid w:val="00D507A3"/>
    <w:rsid w:val="00D5244F"/>
    <w:rsid w:val="00D524E3"/>
    <w:rsid w:val="00D548A7"/>
    <w:rsid w:val="00D54C5F"/>
    <w:rsid w:val="00D55929"/>
    <w:rsid w:val="00D6015F"/>
    <w:rsid w:val="00D64063"/>
    <w:rsid w:val="00D644C0"/>
    <w:rsid w:val="00D656DE"/>
    <w:rsid w:val="00D65AD3"/>
    <w:rsid w:val="00D66ABE"/>
    <w:rsid w:val="00D66E3B"/>
    <w:rsid w:val="00D7097C"/>
    <w:rsid w:val="00D715DC"/>
    <w:rsid w:val="00D71F83"/>
    <w:rsid w:val="00D7420A"/>
    <w:rsid w:val="00D74F41"/>
    <w:rsid w:val="00D7534D"/>
    <w:rsid w:val="00D7539A"/>
    <w:rsid w:val="00D75418"/>
    <w:rsid w:val="00D7742A"/>
    <w:rsid w:val="00D77569"/>
    <w:rsid w:val="00D778BB"/>
    <w:rsid w:val="00D826B9"/>
    <w:rsid w:val="00D85909"/>
    <w:rsid w:val="00D86B4B"/>
    <w:rsid w:val="00D86F7C"/>
    <w:rsid w:val="00D871EE"/>
    <w:rsid w:val="00D91989"/>
    <w:rsid w:val="00D921E8"/>
    <w:rsid w:val="00D926D9"/>
    <w:rsid w:val="00D939C3"/>
    <w:rsid w:val="00D96429"/>
    <w:rsid w:val="00DA1016"/>
    <w:rsid w:val="00DA1725"/>
    <w:rsid w:val="00DA189B"/>
    <w:rsid w:val="00DA4192"/>
    <w:rsid w:val="00DA4323"/>
    <w:rsid w:val="00DA49C4"/>
    <w:rsid w:val="00DA6994"/>
    <w:rsid w:val="00DA742B"/>
    <w:rsid w:val="00DA7A70"/>
    <w:rsid w:val="00DB049B"/>
    <w:rsid w:val="00DB6B40"/>
    <w:rsid w:val="00DC1E87"/>
    <w:rsid w:val="00DC36C9"/>
    <w:rsid w:val="00DC422A"/>
    <w:rsid w:val="00DC5B66"/>
    <w:rsid w:val="00DC5EE9"/>
    <w:rsid w:val="00DD0523"/>
    <w:rsid w:val="00DD14FE"/>
    <w:rsid w:val="00DD1D80"/>
    <w:rsid w:val="00DD2133"/>
    <w:rsid w:val="00DD4368"/>
    <w:rsid w:val="00DD5092"/>
    <w:rsid w:val="00DD6312"/>
    <w:rsid w:val="00DD75B3"/>
    <w:rsid w:val="00DE04C3"/>
    <w:rsid w:val="00DE1667"/>
    <w:rsid w:val="00DE2FFE"/>
    <w:rsid w:val="00DE3B59"/>
    <w:rsid w:val="00DE6A3D"/>
    <w:rsid w:val="00DE6FA3"/>
    <w:rsid w:val="00DF05AD"/>
    <w:rsid w:val="00DF0C34"/>
    <w:rsid w:val="00DF26DC"/>
    <w:rsid w:val="00DF2DCF"/>
    <w:rsid w:val="00DF51BA"/>
    <w:rsid w:val="00DF782A"/>
    <w:rsid w:val="00E03850"/>
    <w:rsid w:val="00E03B6A"/>
    <w:rsid w:val="00E05086"/>
    <w:rsid w:val="00E05E2E"/>
    <w:rsid w:val="00E064DE"/>
    <w:rsid w:val="00E07DD4"/>
    <w:rsid w:val="00E13824"/>
    <w:rsid w:val="00E17A6F"/>
    <w:rsid w:val="00E23994"/>
    <w:rsid w:val="00E2646B"/>
    <w:rsid w:val="00E278A9"/>
    <w:rsid w:val="00E32326"/>
    <w:rsid w:val="00E32E91"/>
    <w:rsid w:val="00E341C9"/>
    <w:rsid w:val="00E34208"/>
    <w:rsid w:val="00E349BB"/>
    <w:rsid w:val="00E34D19"/>
    <w:rsid w:val="00E367EE"/>
    <w:rsid w:val="00E41426"/>
    <w:rsid w:val="00E424AE"/>
    <w:rsid w:val="00E4301B"/>
    <w:rsid w:val="00E4380B"/>
    <w:rsid w:val="00E43F19"/>
    <w:rsid w:val="00E45205"/>
    <w:rsid w:val="00E46298"/>
    <w:rsid w:val="00E46B9A"/>
    <w:rsid w:val="00E5091C"/>
    <w:rsid w:val="00E513BA"/>
    <w:rsid w:val="00E607CD"/>
    <w:rsid w:val="00E6208A"/>
    <w:rsid w:val="00E62427"/>
    <w:rsid w:val="00E63434"/>
    <w:rsid w:val="00E656C8"/>
    <w:rsid w:val="00E71244"/>
    <w:rsid w:val="00E71874"/>
    <w:rsid w:val="00E72990"/>
    <w:rsid w:val="00E750EE"/>
    <w:rsid w:val="00E75371"/>
    <w:rsid w:val="00E768E9"/>
    <w:rsid w:val="00E776C2"/>
    <w:rsid w:val="00E8027D"/>
    <w:rsid w:val="00E92407"/>
    <w:rsid w:val="00E93D42"/>
    <w:rsid w:val="00E93F40"/>
    <w:rsid w:val="00E96D06"/>
    <w:rsid w:val="00E97C83"/>
    <w:rsid w:val="00EA6500"/>
    <w:rsid w:val="00EB2A5A"/>
    <w:rsid w:val="00EB4DA8"/>
    <w:rsid w:val="00EB6A2D"/>
    <w:rsid w:val="00EC13A7"/>
    <w:rsid w:val="00EC2B0C"/>
    <w:rsid w:val="00EC2D2D"/>
    <w:rsid w:val="00EC5BFD"/>
    <w:rsid w:val="00EC65A8"/>
    <w:rsid w:val="00ED006E"/>
    <w:rsid w:val="00ED31CF"/>
    <w:rsid w:val="00ED358B"/>
    <w:rsid w:val="00ED3BDA"/>
    <w:rsid w:val="00ED5223"/>
    <w:rsid w:val="00ED5455"/>
    <w:rsid w:val="00ED57AC"/>
    <w:rsid w:val="00ED583E"/>
    <w:rsid w:val="00ED6923"/>
    <w:rsid w:val="00ED7A74"/>
    <w:rsid w:val="00EE0F7F"/>
    <w:rsid w:val="00EE2013"/>
    <w:rsid w:val="00EF0B85"/>
    <w:rsid w:val="00EF1ADD"/>
    <w:rsid w:val="00EF3352"/>
    <w:rsid w:val="00EF7126"/>
    <w:rsid w:val="00EF7AED"/>
    <w:rsid w:val="00F019B5"/>
    <w:rsid w:val="00F02FB8"/>
    <w:rsid w:val="00F062C8"/>
    <w:rsid w:val="00F06664"/>
    <w:rsid w:val="00F111D1"/>
    <w:rsid w:val="00F12B8C"/>
    <w:rsid w:val="00F130C1"/>
    <w:rsid w:val="00F16A7F"/>
    <w:rsid w:val="00F16E37"/>
    <w:rsid w:val="00F16F75"/>
    <w:rsid w:val="00F23296"/>
    <w:rsid w:val="00F3320D"/>
    <w:rsid w:val="00F36142"/>
    <w:rsid w:val="00F36D5E"/>
    <w:rsid w:val="00F40489"/>
    <w:rsid w:val="00F42665"/>
    <w:rsid w:val="00F4342E"/>
    <w:rsid w:val="00F45B30"/>
    <w:rsid w:val="00F50A61"/>
    <w:rsid w:val="00F52D89"/>
    <w:rsid w:val="00F553CE"/>
    <w:rsid w:val="00F56524"/>
    <w:rsid w:val="00F60443"/>
    <w:rsid w:val="00F60B1B"/>
    <w:rsid w:val="00F62956"/>
    <w:rsid w:val="00F65267"/>
    <w:rsid w:val="00F70462"/>
    <w:rsid w:val="00F72AC5"/>
    <w:rsid w:val="00F74868"/>
    <w:rsid w:val="00F758DE"/>
    <w:rsid w:val="00F8042F"/>
    <w:rsid w:val="00F8177C"/>
    <w:rsid w:val="00F8233F"/>
    <w:rsid w:val="00F834B6"/>
    <w:rsid w:val="00F83916"/>
    <w:rsid w:val="00F87014"/>
    <w:rsid w:val="00F90229"/>
    <w:rsid w:val="00F905C8"/>
    <w:rsid w:val="00F93F6E"/>
    <w:rsid w:val="00F94ABC"/>
    <w:rsid w:val="00FA43E3"/>
    <w:rsid w:val="00FA61CE"/>
    <w:rsid w:val="00FA6EAD"/>
    <w:rsid w:val="00FB0E23"/>
    <w:rsid w:val="00FB2184"/>
    <w:rsid w:val="00FB3E26"/>
    <w:rsid w:val="00FC234A"/>
    <w:rsid w:val="00FC3CFB"/>
    <w:rsid w:val="00FC45E7"/>
    <w:rsid w:val="00FC5473"/>
    <w:rsid w:val="00FC58C9"/>
    <w:rsid w:val="00FC58E5"/>
    <w:rsid w:val="00FE5AEB"/>
    <w:rsid w:val="00FE5FE1"/>
    <w:rsid w:val="00FE6A51"/>
    <w:rsid w:val="00FE7A20"/>
    <w:rsid w:val="00FF3728"/>
    <w:rsid w:val="00FF4074"/>
    <w:rsid w:val="00FF6209"/>
    <w:rsid w:val="00FF7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1250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B69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CE7B69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CE7B69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CE7B69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CE7B69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CE7B69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CE7B69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CE7B69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CE7B69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CE7B69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E7B69"/>
  </w:style>
  <w:style w:type="character" w:customStyle="1" w:styleId="WW8Num1z1">
    <w:name w:val="WW8Num1z1"/>
    <w:rsid w:val="00CE7B69"/>
  </w:style>
  <w:style w:type="character" w:customStyle="1" w:styleId="WW8Num1z2">
    <w:name w:val="WW8Num1z2"/>
    <w:rsid w:val="00CE7B69"/>
  </w:style>
  <w:style w:type="character" w:customStyle="1" w:styleId="WW8Num1z3">
    <w:name w:val="WW8Num1z3"/>
    <w:rsid w:val="00CE7B69"/>
  </w:style>
  <w:style w:type="character" w:customStyle="1" w:styleId="WW8Num1z4">
    <w:name w:val="WW8Num1z4"/>
    <w:rsid w:val="00CE7B69"/>
  </w:style>
  <w:style w:type="character" w:customStyle="1" w:styleId="WW8Num1z5">
    <w:name w:val="WW8Num1z5"/>
    <w:rsid w:val="00CE7B69"/>
  </w:style>
  <w:style w:type="character" w:customStyle="1" w:styleId="WW8Num1z6">
    <w:name w:val="WW8Num1z6"/>
    <w:rsid w:val="00CE7B69"/>
  </w:style>
  <w:style w:type="character" w:customStyle="1" w:styleId="WW8Num1z7">
    <w:name w:val="WW8Num1z7"/>
    <w:rsid w:val="00CE7B69"/>
  </w:style>
  <w:style w:type="character" w:customStyle="1" w:styleId="WW8Num1z8">
    <w:name w:val="WW8Num1z8"/>
    <w:rsid w:val="00CE7B69"/>
  </w:style>
  <w:style w:type="character" w:customStyle="1" w:styleId="WW8Num2z0">
    <w:name w:val="WW8Num2z0"/>
    <w:rsid w:val="00CE7B69"/>
  </w:style>
  <w:style w:type="character" w:customStyle="1" w:styleId="WW8Num2z1">
    <w:name w:val="WW8Num2z1"/>
    <w:rsid w:val="00CE7B69"/>
  </w:style>
  <w:style w:type="character" w:customStyle="1" w:styleId="WW8Num2z2">
    <w:name w:val="WW8Num2z2"/>
    <w:rsid w:val="00CE7B69"/>
  </w:style>
  <w:style w:type="character" w:customStyle="1" w:styleId="WW8Num2z3">
    <w:name w:val="WW8Num2z3"/>
    <w:rsid w:val="00CE7B69"/>
  </w:style>
  <w:style w:type="character" w:customStyle="1" w:styleId="WW8Num2z4">
    <w:name w:val="WW8Num2z4"/>
    <w:rsid w:val="00CE7B69"/>
  </w:style>
  <w:style w:type="character" w:customStyle="1" w:styleId="WW8Num2z5">
    <w:name w:val="WW8Num2z5"/>
    <w:rsid w:val="00CE7B69"/>
  </w:style>
  <w:style w:type="character" w:customStyle="1" w:styleId="WW8Num2z6">
    <w:name w:val="WW8Num2z6"/>
    <w:rsid w:val="00CE7B69"/>
  </w:style>
  <w:style w:type="character" w:customStyle="1" w:styleId="WW8Num2z7">
    <w:name w:val="WW8Num2z7"/>
    <w:rsid w:val="00CE7B69"/>
  </w:style>
  <w:style w:type="character" w:customStyle="1" w:styleId="WW8Num2z8">
    <w:name w:val="WW8Num2z8"/>
    <w:rsid w:val="00CE7B69"/>
  </w:style>
  <w:style w:type="character" w:customStyle="1" w:styleId="WW8Num3z0">
    <w:name w:val="WW8Num3z0"/>
    <w:rsid w:val="00CE7B69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CE7B69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CE7B69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CE7B69"/>
  </w:style>
  <w:style w:type="character" w:customStyle="1" w:styleId="WW8Num4z2">
    <w:name w:val="WW8Num4z2"/>
    <w:rsid w:val="00CE7B69"/>
  </w:style>
  <w:style w:type="character" w:customStyle="1" w:styleId="WW8Num4z3">
    <w:name w:val="WW8Num4z3"/>
    <w:rsid w:val="00CE7B69"/>
  </w:style>
  <w:style w:type="character" w:customStyle="1" w:styleId="WW8Num4z4">
    <w:name w:val="WW8Num4z4"/>
    <w:rsid w:val="00CE7B69"/>
  </w:style>
  <w:style w:type="character" w:customStyle="1" w:styleId="WW8Num4z5">
    <w:name w:val="WW8Num4z5"/>
    <w:rsid w:val="00CE7B69"/>
  </w:style>
  <w:style w:type="character" w:customStyle="1" w:styleId="WW8Num4z6">
    <w:name w:val="WW8Num4z6"/>
    <w:rsid w:val="00CE7B69"/>
  </w:style>
  <w:style w:type="character" w:customStyle="1" w:styleId="WW8Num4z7">
    <w:name w:val="WW8Num4z7"/>
    <w:rsid w:val="00CE7B69"/>
  </w:style>
  <w:style w:type="character" w:customStyle="1" w:styleId="WW8Num4z8">
    <w:name w:val="WW8Num4z8"/>
    <w:rsid w:val="00CE7B69"/>
  </w:style>
  <w:style w:type="character" w:customStyle="1" w:styleId="WW8Num5z0">
    <w:name w:val="WW8Num5z0"/>
    <w:rsid w:val="00CE7B69"/>
    <w:rPr>
      <w:rFonts w:ascii="Symbol" w:hAnsi="Symbol" w:cs="OpenSymbol"/>
    </w:rPr>
  </w:style>
  <w:style w:type="character" w:customStyle="1" w:styleId="WW8Num5z1">
    <w:name w:val="WW8Num5z1"/>
    <w:rsid w:val="00CE7B69"/>
    <w:rPr>
      <w:rFonts w:ascii="OpenSymbol" w:hAnsi="OpenSymbol" w:cs="OpenSymbol"/>
    </w:rPr>
  </w:style>
  <w:style w:type="character" w:customStyle="1" w:styleId="WW8Num6z0">
    <w:name w:val="WW8Num6z0"/>
    <w:rsid w:val="00CE7B69"/>
    <w:rPr>
      <w:rFonts w:ascii="Symbol" w:hAnsi="Symbol" w:cs="Symbol" w:hint="default"/>
    </w:rPr>
  </w:style>
  <w:style w:type="character" w:customStyle="1" w:styleId="WW8Num6z1">
    <w:name w:val="WW8Num6z1"/>
    <w:rsid w:val="00CE7B69"/>
    <w:rPr>
      <w:rFonts w:ascii="Courier New" w:hAnsi="Courier New" w:cs="Courier New" w:hint="default"/>
    </w:rPr>
  </w:style>
  <w:style w:type="character" w:customStyle="1" w:styleId="WW8Num6z2">
    <w:name w:val="WW8Num6z2"/>
    <w:rsid w:val="00CE7B69"/>
    <w:rPr>
      <w:rFonts w:ascii="Wingdings" w:hAnsi="Wingdings" w:cs="Wingdings" w:hint="default"/>
    </w:rPr>
  </w:style>
  <w:style w:type="character" w:customStyle="1" w:styleId="WW8Num7z0">
    <w:name w:val="WW8Num7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CE7B69"/>
    <w:rPr>
      <w:i w:val="0"/>
      <w:iCs w:val="0"/>
      <w:sz w:val="22"/>
      <w:szCs w:val="22"/>
    </w:rPr>
  </w:style>
  <w:style w:type="character" w:customStyle="1" w:styleId="WW8Num8z1">
    <w:name w:val="WW8Num8z1"/>
    <w:rsid w:val="00CE7B69"/>
    <w:rPr>
      <w:i/>
      <w:iCs/>
      <w:sz w:val="16"/>
      <w:szCs w:val="16"/>
    </w:rPr>
  </w:style>
  <w:style w:type="character" w:customStyle="1" w:styleId="WW8Num9z0">
    <w:name w:val="WW8Num9z0"/>
    <w:rsid w:val="00CE7B69"/>
    <w:rPr>
      <w:rFonts w:ascii="Symbol" w:hAnsi="Symbol" w:cs="Symbol" w:hint="default"/>
    </w:rPr>
  </w:style>
  <w:style w:type="character" w:customStyle="1" w:styleId="WW8Num9z1">
    <w:name w:val="WW8Num9z1"/>
    <w:rsid w:val="00CE7B69"/>
    <w:rPr>
      <w:rFonts w:ascii="Courier New" w:hAnsi="Courier New" w:cs="Courier New" w:hint="default"/>
    </w:rPr>
  </w:style>
  <w:style w:type="character" w:customStyle="1" w:styleId="WW8Num9z2">
    <w:name w:val="WW8Num9z2"/>
    <w:rsid w:val="00CE7B69"/>
    <w:rPr>
      <w:rFonts w:ascii="Wingdings" w:hAnsi="Wingdings" w:cs="Wingdings" w:hint="default"/>
    </w:rPr>
  </w:style>
  <w:style w:type="character" w:customStyle="1" w:styleId="WW8Num10z0">
    <w:name w:val="WW8Num10z0"/>
    <w:rsid w:val="00CE7B69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CE7B69"/>
    <w:rPr>
      <w:rFonts w:ascii="Courier New" w:hAnsi="Courier New" w:cs="Courier New" w:hint="default"/>
    </w:rPr>
  </w:style>
  <w:style w:type="character" w:customStyle="1" w:styleId="WW8Num10z2">
    <w:name w:val="WW8Num10z2"/>
    <w:rsid w:val="00CE7B69"/>
    <w:rPr>
      <w:rFonts w:ascii="Wingdings" w:hAnsi="Wingdings" w:cs="Wingdings" w:hint="default"/>
    </w:rPr>
  </w:style>
  <w:style w:type="character" w:customStyle="1" w:styleId="WW8Num10z3">
    <w:name w:val="WW8Num10z3"/>
    <w:rsid w:val="00CE7B69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CE7B69"/>
    <w:rPr>
      <w:i/>
      <w:iCs/>
      <w:sz w:val="16"/>
      <w:szCs w:val="16"/>
    </w:rPr>
  </w:style>
  <w:style w:type="character" w:customStyle="1" w:styleId="WW8Num12z0">
    <w:name w:val="WW8Num12z0"/>
    <w:rsid w:val="00CE7B69"/>
    <w:rPr>
      <w:rFonts w:ascii="Symbol" w:hAnsi="Symbol" w:cs="OpenSymbol" w:hint="default"/>
    </w:rPr>
  </w:style>
  <w:style w:type="character" w:customStyle="1" w:styleId="WW8Num12z1">
    <w:name w:val="WW8Num12z1"/>
    <w:rsid w:val="00CE7B69"/>
    <w:rPr>
      <w:rFonts w:ascii="Courier New" w:hAnsi="Courier New" w:cs="Courier New" w:hint="default"/>
    </w:rPr>
  </w:style>
  <w:style w:type="character" w:customStyle="1" w:styleId="WW8Num12z2">
    <w:name w:val="WW8Num12z2"/>
    <w:rsid w:val="00CE7B69"/>
    <w:rPr>
      <w:rFonts w:ascii="Wingdings" w:hAnsi="Wingdings" w:cs="Wingdings" w:hint="default"/>
    </w:rPr>
  </w:style>
  <w:style w:type="character" w:customStyle="1" w:styleId="WW8Num12z3">
    <w:name w:val="WW8Num12z3"/>
    <w:rsid w:val="00CE7B69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CE7B69"/>
    <w:rPr>
      <w:rFonts w:ascii="Arial" w:hAnsi="Arial" w:cs="Arial" w:hint="default"/>
      <w:sz w:val="22"/>
    </w:rPr>
  </w:style>
  <w:style w:type="character" w:customStyle="1" w:styleId="WW8Num13z1">
    <w:name w:val="WW8Num13z1"/>
    <w:rsid w:val="00CE7B69"/>
  </w:style>
  <w:style w:type="character" w:customStyle="1" w:styleId="WW8Num13z2">
    <w:name w:val="WW8Num13z2"/>
    <w:rsid w:val="00CE7B69"/>
  </w:style>
  <w:style w:type="character" w:customStyle="1" w:styleId="WW8Num13z3">
    <w:name w:val="WW8Num13z3"/>
    <w:rsid w:val="00CE7B69"/>
  </w:style>
  <w:style w:type="character" w:customStyle="1" w:styleId="WW8Num13z4">
    <w:name w:val="WW8Num13z4"/>
    <w:rsid w:val="00CE7B69"/>
  </w:style>
  <w:style w:type="character" w:customStyle="1" w:styleId="WW8Num13z5">
    <w:name w:val="WW8Num13z5"/>
    <w:rsid w:val="00CE7B69"/>
  </w:style>
  <w:style w:type="character" w:customStyle="1" w:styleId="WW8Num13z6">
    <w:name w:val="WW8Num13z6"/>
    <w:rsid w:val="00CE7B69"/>
  </w:style>
  <w:style w:type="character" w:customStyle="1" w:styleId="WW8Num13z7">
    <w:name w:val="WW8Num13z7"/>
    <w:rsid w:val="00CE7B69"/>
  </w:style>
  <w:style w:type="character" w:customStyle="1" w:styleId="WW8Num13z8">
    <w:name w:val="WW8Num13z8"/>
    <w:rsid w:val="00CE7B69"/>
  </w:style>
  <w:style w:type="character" w:customStyle="1" w:styleId="WW8Num14z0">
    <w:name w:val="WW8Num14z0"/>
    <w:rsid w:val="00CE7B69"/>
    <w:rPr>
      <w:rFonts w:ascii="Symbol" w:hAnsi="Symbol" w:cs="Symbol" w:hint="default"/>
    </w:rPr>
  </w:style>
  <w:style w:type="character" w:customStyle="1" w:styleId="WW8Num14z1">
    <w:name w:val="WW8Num14z1"/>
    <w:rsid w:val="00CE7B69"/>
    <w:rPr>
      <w:rFonts w:ascii="Courier New" w:hAnsi="Courier New" w:cs="Courier New" w:hint="default"/>
    </w:rPr>
  </w:style>
  <w:style w:type="character" w:customStyle="1" w:styleId="WW8Num14z2">
    <w:name w:val="WW8Num14z2"/>
    <w:rsid w:val="00CE7B69"/>
    <w:rPr>
      <w:rFonts w:ascii="Wingdings" w:hAnsi="Wingdings" w:cs="Wingdings" w:hint="default"/>
    </w:rPr>
  </w:style>
  <w:style w:type="character" w:customStyle="1" w:styleId="WW8Num15z0">
    <w:name w:val="WW8Num15z0"/>
    <w:rsid w:val="00CE7B69"/>
    <w:rPr>
      <w:rFonts w:ascii="Symbol" w:hAnsi="Symbol" w:cs="Symbol" w:hint="default"/>
    </w:rPr>
  </w:style>
  <w:style w:type="character" w:customStyle="1" w:styleId="WW8Num15z1">
    <w:name w:val="WW8Num15z1"/>
    <w:rsid w:val="00CE7B69"/>
    <w:rPr>
      <w:rFonts w:ascii="Courier New" w:hAnsi="Courier New" w:cs="Courier New" w:hint="default"/>
    </w:rPr>
  </w:style>
  <w:style w:type="character" w:customStyle="1" w:styleId="WW8Num15z2">
    <w:name w:val="WW8Num15z2"/>
    <w:rsid w:val="00CE7B69"/>
    <w:rPr>
      <w:rFonts w:ascii="Wingdings" w:hAnsi="Wingdings" w:cs="Wingdings" w:hint="default"/>
    </w:rPr>
  </w:style>
  <w:style w:type="character" w:customStyle="1" w:styleId="WW8Num16z0">
    <w:name w:val="WW8Num16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CE7B69"/>
    <w:rPr>
      <w:i/>
      <w:iCs/>
      <w:sz w:val="16"/>
      <w:szCs w:val="16"/>
    </w:rPr>
  </w:style>
  <w:style w:type="character" w:customStyle="1" w:styleId="WW8Num17z0">
    <w:name w:val="WW8Num17z0"/>
    <w:rsid w:val="00CE7B69"/>
    <w:rPr>
      <w:rFonts w:ascii="Symbol" w:hAnsi="Symbol" w:cs="OpenSymbol" w:hint="default"/>
    </w:rPr>
  </w:style>
  <w:style w:type="character" w:customStyle="1" w:styleId="WW8Num17z1">
    <w:name w:val="WW8Num17z1"/>
    <w:rsid w:val="00CE7B69"/>
    <w:rPr>
      <w:rFonts w:ascii="OpenSymbol" w:hAnsi="OpenSymbol" w:cs="OpenSymbol" w:hint="default"/>
    </w:rPr>
  </w:style>
  <w:style w:type="character" w:customStyle="1" w:styleId="WW8Num18z0">
    <w:name w:val="WW8Num18z0"/>
    <w:rsid w:val="00CE7B69"/>
    <w:rPr>
      <w:rFonts w:ascii="Symbol" w:hAnsi="Symbol" w:cs="Symbol" w:hint="default"/>
    </w:rPr>
  </w:style>
  <w:style w:type="character" w:customStyle="1" w:styleId="WW8Num18z1">
    <w:name w:val="WW8Num18z1"/>
    <w:rsid w:val="00CE7B69"/>
    <w:rPr>
      <w:rFonts w:ascii="Courier New" w:hAnsi="Courier New" w:cs="Courier New" w:hint="default"/>
    </w:rPr>
  </w:style>
  <w:style w:type="character" w:customStyle="1" w:styleId="WW8Num18z2">
    <w:name w:val="WW8Num18z2"/>
    <w:rsid w:val="00CE7B69"/>
    <w:rPr>
      <w:rFonts w:ascii="Wingdings" w:hAnsi="Wingdings" w:cs="Wingdings" w:hint="default"/>
    </w:rPr>
  </w:style>
  <w:style w:type="character" w:customStyle="1" w:styleId="WW8Num19z0">
    <w:name w:val="WW8Num19z0"/>
    <w:rsid w:val="00CE7B69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CE7B69"/>
    <w:rPr>
      <w:rFonts w:ascii="Courier New" w:hAnsi="Courier New" w:cs="Courier New" w:hint="default"/>
    </w:rPr>
  </w:style>
  <w:style w:type="character" w:customStyle="1" w:styleId="WW8Num19z2">
    <w:name w:val="WW8Num19z2"/>
    <w:rsid w:val="00CE7B69"/>
    <w:rPr>
      <w:rFonts w:ascii="Wingdings" w:hAnsi="Wingdings" w:cs="Wingdings" w:hint="default"/>
    </w:rPr>
  </w:style>
  <w:style w:type="character" w:customStyle="1" w:styleId="WW8Num20z0">
    <w:name w:val="WW8Num20z0"/>
    <w:rsid w:val="00CE7B69"/>
    <w:rPr>
      <w:rFonts w:ascii="Symbol" w:hAnsi="Symbol" w:cs="OpenSymbol" w:hint="default"/>
    </w:rPr>
  </w:style>
  <w:style w:type="character" w:customStyle="1" w:styleId="WW8Num20z1">
    <w:name w:val="WW8Num20z1"/>
    <w:rsid w:val="00CE7B69"/>
    <w:rPr>
      <w:rFonts w:ascii="OpenSymbol" w:hAnsi="OpenSymbol" w:cs="OpenSymbol" w:hint="default"/>
    </w:rPr>
  </w:style>
  <w:style w:type="character" w:customStyle="1" w:styleId="WW8Num21z0">
    <w:name w:val="WW8Num21z0"/>
    <w:rsid w:val="00CE7B69"/>
    <w:rPr>
      <w:i w:val="0"/>
      <w:iCs w:val="0"/>
      <w:sz w:val="22"/>
      <w:szCs w:val="22"/>
    </w:rPr>
  </w:style>
  <w:style w:type="character" w:customStyle="1" w:styleId="WW8Num21z1">
    <w:name w:val="WW8Num21z1"/>
    <w:rsid w:val="00CE7B69"/>
    <w:rPr>
      <w:i/>
      <w:iCs/>
      <w:sz w:val="16"/>
      <w:szCs w:val="16"/>
    </w:rPr>
  </w:style>
  <w:style w:type="character" w:customStyle="1" w:styleId="WW8Num22z0">
    <w:name w:val="WW8Num22z0"/>
    <w:rsid w:val="00CE7B69"/>
    <w:rPr>
      <w:rFonts w:ascii="Symbol" w:hAnsi="Symbol" w:cs="Symbol" w:hint="default"/>
    </w:rPr>
  </w:style>
  <w:style w:type="character" w:customStyle="1" w:styleId="WW8Num22z1">
    <w:name w:val="WW8Num22z1"/>
    <w:rsid w:val="00CE7B69"/>
    <w:rPr>
      <w:rFonts w:ascii="Courier New" w:hAnsi="Courier New" w:cs="Courier New" w:hint="default"/>
    </w:rPr>
  </w:style>
  <w:style w:type="character" w:customStyle="1" w:styleId="WW8Num22z2">
    <w:name w:val="WW8Num22z2"/>
    <w:rsid w:val="00CE7B69"/>
    <w:rPr>
      <w:rFonts w:ascii="Wingdings" w:hAnsi="Wingdings" w:cs="Wingdings" w:hint="default"/>
    </w:rPr>
  </w:style>
  <w:style w:type="character" w:customStyle="1" w:styleId="WW8Num23z0">
    <w:name w:val="WW8Num23z0"/>
    <w:rsid w:val="00CE7B69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CE7B69"/>
    <w:rPr>
      <w:rFonts w:ascii="Courier New" w:hAnsi="Courier New" w:cs="Courier New" w:hint="default"/>
    </w:rPr>
  </w:style>
  <w:style w:type="character" w:customStyle="1" w:styleId="WW8Num23z2">
    <w:name w:val="WW8Num23z2"/>
    <w:rsid w:val="00CE7B69"/>
    <w:rPr>
      <w:rFonts w:ascii="Wingdings" w:hAnsi="Wingdings" w:cs="Wingdings" w:hint="default"/>
    </w:rPr>
  </w:style>
  <w:style w:type="character" w:customStyle="1" w:styleId="WW8Num23z3">
    <w:name w:val="WW8Num23z3"/>
    <w:rsid w:val="00CE7B69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CE7B69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CE7B69"/>
    <w:rPr>
      <w:rFonts w:ascii="Courier New" w:hAnsi="Courier New" w:cs="Courier New" w:hint="default"/>
    </w:rPr>
  </w:style>
  <w:style w:type="character" w:customStyle="1" w:styleId="WW8Num24z2">
    <w:name w:val="WW8Num24z2"/>
    <w:rsid w:val="00CE7B69"/>
    <w:rPr>
      <w:rFonts w:ascii="Wingdings" w:hAnsi="Wingdings" w:cs="Wingdings" w:hint="default"/>
    </w:rPr>
  </w:style>
  <w:style w:type="character" w:customStyle="1" w:styleId="WW8Num25z0">
    <w:name w:val="WW8Num25z0"/>
    <w:rsid w:val="00CE7B69"/>
    <w:rPr>
      <w:rFonts w:hint="default"/>
    </w:rPr>
  </w:style>
  <w:style w:type="character" w:customStyle="1" w:styleId="WW8Num25z1">
    <w:name w:val="WW8Num25z1"/>
    <w:rsid w:val="00CE7B69"/>
  </w:style>
  <w:style w:type="character" w:customStyle="1" w:styleId="WW8Num25z2">
    <w:name w:val="WW8Num25z2"/>
    <w:rsid w:val="00CE7B69"/>
  </w:style>
  <w:style w:type="character" w:customStyle="1" w:styleId="WW8Num25z3">
    <w:name w:val="WW8Num25z3"/>
    <w:rsid w:val="00CE7B69"/>
  </w:style>
  <w:style w:type="character" w:customStyle="1" w:styleId="WW8Num25z4">
    <w:name w:val="WW8Num25z4"/>
    <w:rsid w:val="00CE7B69"/>
  </w:style>
  <w:style w:type="character" w:customStyle="1" w:styleId="WW8Num25z5">
    <w:name w:val="WW8Num25z5"/>
    <w:rsid w:val="00CE7B69"/>
  </w:style>
  <w:style w:type="character" w:customStyle="1" w:styleId="WW8Num25z6">
    <w:name w:val="WW8Num25z6"/>
    <w:rsid w:val="00CE7B69"/>
  </w:style>
  <w:style w:type="character" w:customStyle="1" w:styleId="WW8Num25z7">
    <w:name w:val="WW8Num25z7"/>
    <w:rsid w:val="00CE7B69"/>
  </w:style>
  <w:style w:type="character" w:customStyle="1" w:styleId="WW8Num25z8">
    <w:name w:val="WW8Num25z8"/>
    <w:rsid w:val="00CE7B69"/>
  </w:style>
  <w:style w:type="character" w:customStyle="1" w:styleId="WW8Num26z0">
    <w:name w:val="WW8Num26z0"/>
    <w:rsid w:val="00CE7B69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CE7B69"/>
    <w:rPr>
      <w:rFonts w:ascii="OpenSymbol" w:hAnsi="OpenSymbol" w:cs="OpenSymbol" w:hint="default"/>
    </w:rPr>
  </w:style>
  <w:style w:type="character" w:customStyle="1" w:styleId="WW8Num26z3">
    <w:name w:val="WW8Num26z3"/>
    <w:rsid w:val="00CE7B69"/>
    <w:rPr>
      <w:rFonts w:ascii="Symbol" w:hAnsi="Symbol" w:cs="OpenSymbol" w:hint="default"/>
    </w:rPr>
  </w:style>
  <w:style w:type="character" w:customStyle="1" w:styleId="WW8Num27z0">
    <w:name w:val="WW8Num27z0"/>
    <w:rsid w:val="00CE7B69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CE7B69"/>
    <w:rPr>
      <w:rFonts w:ascii="Courier New" w:hAnsi="Courier New" w:cs="Courier New" w:hint="default"/>
    </w:rPr>
  </w:style>
  <w:style w:type="character" w:customStyle="1" w:styleId="WW8Num27z2">
    <w:name w:val="WW8Num27z2"/>
    <w:rsid w:val="00CE7B69"/>
    <w:rPr>
      <w:rFonts w:ascii="Wingdings" w:hAnsi="Wingdings" w:cs="Wingdings" w:hint="default"/>
    </w:rPr>
  </w:style>
  <w:style w:type="character" w:customStyle="1" w:styleId="WW8Num28z0">
    <w:name w:val="WW8Num28z0"/>
    <w:rsid w:val="00CE7B69"/>
    <w:rPr>
      <w:i/>
      <w:iCs/>
      <w:sz w:val="16"/>
      <w:szCs w:val="16"/>
    </w:rPr>
  </w:style>
  <w:style w:type="character" w:customStyle="1" w:styleId="WW8Num29z0">
    <w:name w:val="WW8Num29z0"/>
    <w:rsid w:val="00CE7B69"/>
    <w:rPr>
      <w:i/>
      <w:iCs/>
      <w:sz w:val="24"/>
      <w:szCs w:val="16"/>
    </w:rPr>
  </w:style>
  <w:style w:type="character" w:customStyle="1" w:styleId="WW8Num29z1">
    <w:name w:val="WW8Num29z1"/>
    <w:rsid w:val="00CE7B69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CE7B69"/>
  </w:style>
  <w:style w:type="character" w:customStyle="1" w:styleId="WW8Num3z2">
    <w:name w:val="WW8Num3z2"/>
    <w:rsid w:val="00CE7B69"/>
    <w:rPr>
      <w:rFonts w:ascii="Wingdings" w:hAnsi="Wingdings" w:cs="Wingdings"/>
    </w:rPr>
  </w:style>
  <w:style w:type="character" w:customStyle="1" w:styleId="WW8Num3z3">
    <w:name w:val="WW8Num3z3"/>
    <w:rsid w:val="00CE7B69"/>
  </w:style>
  <w:style w:type="character" w:customStyle="1" w:styleId="WW8Num3z4">
    <w:name w:val="WW8Num3z4"/>
    <w:rsid w:val="00CE7B69"/>
  </w:style>
  <w:style w:type="character" w:customStyle="1" w:styleId="WW8Num3z5">
    <w:name w:val="WW8Num3z5"/>
    <w:rsid w:val="00CE7B69"/>
  </w:style>
  <w:style w:type="character" w:customStyle="1" w:styleId="WW8Num3z6">
    <w:name w:val="WW8Num3z6"/>
    <w:rsid w:val="00CE7B69"/>
  </w:style>
  <w:style w:type="character" w:customStyle="1" w:styleId="WW8Num3z7">
    <w:name w:val="WW8Num3z7"/>
    <w:rsid w:val="00CE7B69"/>
  </w:style>
  <w:style w:type="character" w:customStyle="1" w:styleId="WW8Num3z8">
    <w:name w:val="WW8Num3z8"/>
    <w:rsid w:val="00CE7B69"/>
  </w:style>
  <w:style w:type="character" w:customStyle="1" w:styleId="WW8Num6z3">
    <w:name w:val="WW8Num6z3"/>
    <w:rsid w:val="00CE7B69"/>
  </w:style>
  <w:style w:type="character" w:customStyle="1" w:styleId="WW8Num6z4">
    <w:name w:val="WW8Num6z4"/>
    <w:rsid w:val="00CE7B69"/>
  </w:style>
  <w:style w:type="character" w:customStyle="1" w:styleId="WW8Num6z5">
    <w:name w:val="WW8Num6z5"/>
    <w:rsid w:val="00CE7B69"/>
  </w:style>
  <w:style w:type="character" w:customStyle="1" w:styleId="WW8Num6z6">
    <w:name w:val="WW8Num6z6"/>
    <w:rsid w:val="00CE7B69"/>
  </w:style>
  <w:style w:type="character" w:customStyle="1" w:styleId="WW8Num6z7">
    <w:name w:val="WW8Num6z7"/>
    <w:rsid w:val="00CE7B69"/>
  </w:style>
  <w:style w:type="character" w:customStyle="1" w:styleId="WW8Num6z8">
    <w:name w:val="WW8Num6z8"/>
    <w:rsid w:val="00CE7B69"/>
  </w:style>
  <w:style w:type="character" w:customStyle="1" w:styleId="WW8Num7z1">
    <w:name w:val="WW8Num7z1"/>
    <w:rsid w:val="00CE7B69"/>
    <w:rPr>
      <w:rFonts w:ascii="Courier New" w:hAnsi="Courier New" w:cs="Courier New" w:hint="default"/>
    </w:rPr>
  </w:style>
  <w:style w:type="character" w:customStyle="1" w:styleId="WW8Num7z2">
    <w:name w:val="WW8Num7z2"/>
    <w:rsid w:val="00CE7B69"/>
    <w:rPr>
      <w:rFonts w:ascii="Wingdings" w:hAnsi="Wingdings" w:cs="Wingdings" w:hint="default"/>
    </w:rPr>
  </w:style>
  <w:style w:type="character" w:customStyle="1" w:styleId="WW8Num8z2">
    <w:name w:val="WW8Num8z2"/>
    <w:rsid w:val="00CE7B69"/>
    <w:rPr>
      <w:rFonts w:ascii="Wingdings" w:hAnsi="Wingdings" w:cs="Wingdings" w:hint="default"/>
    </w:rPr>
  </w:style>
  <w:style w:type="character" w:customStyle="1" w:styleId="WW8Num10z4">
    <w:name w:val="WW8Num10z4"/>
    <w:rsid w:val="00CE7B69"/>
  </w:style>
  <w:style w:type="character" w:customStyle="1" w:styleId="WW8Num10z5">
    <w:name w:val="WW8Num10z5"/>
    <w:rsid w:val="00CE7B69"/>
  </w:style>
  <w:style w:type="character" w:customStyle="1" w:styleId="WW8Num10z6">
    <w:name w:val="WW8Num10z6"/>
    <w:rsid w:val="00CE7B69"/>
  </w:style>
  <w:style w:type="character" w:customStyle="1" w:styleId="WW8Num10z7">
    <w:name w:val="WW8Num10z7"/>
    <w:rsid w:val="00CE7B69"/>
  </w:style>
  <w:style w:type="character" w:customStyle="1" w:styleId="WW8Num10z8">
    <w:name w:val="WW8Num10z8"/>
    <w:rsid w:val="00CE7B69"/>
  </w:style>
  <w:style w:type="character" w:customStyle="1" w:styleId="WW8Num11z2">
    <w:name w:val="WW8Num11z2"/>
    <w:rsid w:val="00CE7B69"/>
    <w:rPr>
      <w:rFonts w:ascii="Wingdings" w:hAnsi="Wingdings" w:cs="Wingdings" w:hint="default"/>
    </w:rPr>
  </w:style>
  <w:style w:type="character" w:customStyle="1" w:styleId="WW8Num11z3">
    <w:name w:val="WW8Num11z3"/>
    <w:rsid w:val="00CE7B69"/>
    <w:rPr>
      <w:rFonts w:ascii="Symbol" w:hAnsi="Symbol" w:cs="Symbol" w:hint="default"/>
    </w:rPr>
  </w:style>
  <w:style w:type="character" w:customStyle="1" w:styleId="WW8Num11z4">
    <w:name w:val="WW8Num11z4"/>
    <w:rsid w:val="00CE7B69"/>
    <w:rPr>
      <w:rFonts w:ascii="Courier New" w:hAnsi="Courier New" w:cs="Courier New" w:hint="default"/>
    </w:rPr>
  </w:style>
  <w:style w:type="character" w:customStyle="1" w:styleId="WW8Num12z4">
    <w:name w:val="WW8Num12z4"/>
    <w:rsid w:val="00CE7B69"/>
  </w:style>
  <w:style w:type="character" w:customStyle="1" w:styleId="WW8Num12z5">
    <w:name w:val="WW8Num12z5"/>
    <w:rsid w:val="00CE7B69"/>
  </w:style>
  <w:style w:type="character" w:customStyle="1" w:styleId="WW8Num12z6">
    <w:name w:val="WW8Num12z6"/>
    <w:rsid w:val="00CE7B69"/>
  </w:style>
  <w:style w:type="character" w:customStyle="1" w:styleId="WW8Num12z7">
    <w:name w:val="WW8Num12z7"/>
    <w:rsid w:val="00CE7B69"/>
  </w:style>
  <w:style w:type="character" w:customStyle="1" w:styleId="WW8Num12z8">
    <w:name w:val="WW8Num12z8"/>
    <w:rsid w:val="00CE7B69"/>
  </w:style>
  <w:style w:type="character" w:customStyle="1" w:styleId="WW8Num15z3">
    <w:name w:val="WW8Num15z3"/>
    <w:rsid w:val="00CE7B69"/>
  </w:style>
  <w:style w:type="character" w:customStyle="1" w:styleId="WW8Num15z4">
    <w:name w:val="WW8Num15z4"/>
    <w:rsid w:val="00CE7B69"/>
  </w:style>
  <w:style w:type="character" w:customStyle="1" w:styleId="WW8Num15z5">
    <w:name w:val="WW8Num15z5"/>
    <w:rsid w:val="00CE7B69"/>
  </w:style>
  <w:style w:type="character" w:customStyle="1" w:styleId="WW8Num15z6">
    <w:name w:val="WW8Num15z6"/>
    <w:rsid w:val="00CE7B69"/>
  </w:style>
  <w:style w:type="character" w:customStyle="1" w:styleId="WW8Num15z7">
    <w:name w:val="WW8Num15z7"/>
    <w:rsid w:val="00CE7B69"/>
  </w:style>
  <w:style w:type="character" w:customStyle="1" w:styleId="WW8Num15z8">
    <w:name w:val="WW8Num15z8"/>
    <w:rsid w:val="00CE7B69"/>
  </w:style>
  <w:style w:type="character" w:customStyle="1" w:styleId="WW8Num17z2">
    <w:name w:val="WW8Num17z2"/>
    <w:rsid w:val="00CE7B69"/>
  </w:style>
  <w:style w:type="character" w:customStyle="1" w:styleId="WW8Num17z3">
    <w:name w:val="WW8Num17z3"/>
    <w:rsid w:val="00CE7B69"/>
  </w:style>
  <w:style w:type="character" w:customStyle="1" w:styleId="WW8Num17z4">
    <w:name w:val="WW8Num17z4"/>
    <w:rsid w:val="00CE7B69"/>
  </w:style>
  <w:style w:type="character" w:customStyle="1" w:styleId="WW8Num17z5">
    <w:name w:val="WW8Num17z5"/>
    <w:rsid w:val="00CE7B69"/>
  </w:style>
  <w:style w:type="character" w:customStyle="1" w:styleId="WW8Num17z6">
    <w:name w:val="WW8Num17z6"/>
    <w:rsid w:val="00CE7B69"/>
  </w:style>
  <w:style w:type="character" w:customStyle="1" w:styleId="WW8Num17z7">
    <w:name w:val="WW8Num17z7"/>
    <w:rsid w:val="00CE7B69"/>
  </w:style>
  <w:style w:type="character" w:customStyle="1" w:styleId="WW8Num17z8">
    <w:name w:val="WW8Num17z8"/>
    <w:rsid w:val="00CE7B69"/>
  </w:style>
  <w:style w:type="character" w:customStyle="1" w:styleId="WW8Num18z3">
    <w:name w:val="WW8Num18z3"/>
    <w:rsid w:val="00CE7B69"/>
  </w:style>
  <w:style w:type="character" w:customStyle="1" w:styleId="WW8Num18z4">
    <w:name w:val="WW8Num18z4"/>
    <w:rsid w:val="00CE7B69"/>
  </w:style>
  <w:style w:type="character" w:customStyle="1" w:styleId="WW8Num18z5">
    <w:name w:val="WW8Num18z5"/>
    <w:rsid w:val="00CE7B69"/>
  </w:style>
  <w:style w:type="character" w:customStyle="1" w:styleId="WW8Num18z6">
    <w:name w:val="WW8Num18z6"/>
    <w:rsid w:val="00CE7B69"/>
  </w:style>
  <w:style w:type="character" w:customStyle="1" w:styleId="WW8Num18z7">
    <w:name w:val="WW8Num18z7"/>
    <w:rsid w:val="00CE7B69"/>
  </w:style>
  <w:style w:type="character" w:customStyle="1" w:styleId="WW8Num18z8">
    <w:name w:val="WW8Num18z8"/>
    <w:rsid w:val="00CE7B69"/>
  </w:style>
  <w:style w:type="character" w:customStyle="1" w:styleId="WW8Num19z3">
    <w:name w:val="WW8Num19z3"/>
    <w:rsid w:val="00CE7B69"/>
  </w:style>
  <w:style w:type="character" w:customStyle="1" w:styleId="WW8Num19z4">
    <w:name w:val="WW8Num19z4"/>
    <w:rsid w:val="00CE7B69"/>
  </w:style>
  <w:style w:type="character" w:customStyle="1" w:styleId="WW8Num19z5">
    <w:name w:val="WW8Num19z5"/>
    <w:rsid w:val="00CE7B69"/>
  </w:style>
  <w:style w:type="character" w:customStyle="1" w:styleId="WW8Num19z6">
    <w:name w:val="WW8Num19z6"/>
    <w:rsid w:val="00CE7B69"/>
  </w:style>
  <w:style w:type="character" w:customStyle="1" w:styleId="WW8Num19z7">
    <w:name w:val="WW8Num19z7"/>
    <w:rsid w:val="00CE7B69"/>
  </w:style>
  <w:style w:type="character" w:customStyle="1" w:styleId="WW8Num19z8">
    <w:name w:val="WW8Num19z8"/>
    <w:rsid w:val="00CE7B69"/>
  </w:style>
  <w:style w:type="character" w:customStyle="1" w:styleId="WW8Num20z2">
    <w:name w:val="WW8Num20z2"/>
    <w:rsid w:val="00CE7B69"/>
  </w:style>
  <w:style w:type="character" w:customStyle="1" w:styleId="WW8Num20z3">
    <w:name w:val="WW8Num20z3"/>
    <w:rsid w:val="00CE7B69"/>
  </w:style>
  <w:style w:type="character" w:customStyle="1" w:styleId="WW8Num20z4">
    <w:name w:val="WW8Num20z4"/>
    <w:rsid w:val="00CE7B69"/>
  </w:style>
  <w:style w:type="character" w:customStyle="1" w:styleId="WW8Num20z5">
    <w:name w:val="WW8Num20z5"/>
    <w:rsid w:val="00CE7B69"/>
  </w:style>
  <w:style w:type="character" w:customStyle="1" w:styleId="WW8Num20z6">
    <w:name w:val="WW8Num20z6"/>
    <w:rsid w:val="00CE7B69"/>
  </w:style>
  <w:style w:type="character" w:customStyle="1" w:styleId="WW8Num20z7">
    <w:name w:val="WW8Num20z7"/>
    <w:rsid w:val="00CE7B69"/>
  </w:style>
  <w:style w:type="character" w:customStyle="1" w:styleId="WW8Num20z8">
    <w:name w:val="WW8Num20z8"/>
    <w:rsid w:val="00CE7B69"/>
  </w:style>
  <w:style w:type="character" w:customStyle="1" w:styleId="50">
    <w:name w:val="Προεπιλεγμένη γραμματοσειρά5"/>
    <w:rsid w:val="00CE7B69"/>
  </w:style>
  <w:style w:type="character" w:customStyle="1" w:styleId="WW8Num5z2">
    <w:name w:val="WW8Num5z2"/>
    <w:rsid w:val="00CE7B69"/>
    <w:rPr>
      <w:rFonts w:ascii="Wingdings" w:hAnsi="Wingdings" w:cs="Wingdings"/>
    </w:rPr>
  </w:style>
  <w:style w:type="character" w:customStyle="1" w:styleId="WW8Num8z3">
    <w:name w:val="WW8Num8z3"/>
    <w:rsid w:val="00CE7B69"/>
  </w:style>
  <w:style w:type="character" w:customStyle="1" w:styleId="WW8Num8z4">
    <w:name w:val="WW8Num8z4"/>
    <w:rsid w:val="00CE7B69"/>
  </w:style>
  <w:style w:type="character" w:customStyle="1" w:styleId="WW8Num8z5">
    <w:name w:val="WW8Num8z5"/>
    <w:rsid w:val="00CE7B69"/>
  </w:style>
  <w:style w:type="character" w:customStyle="1" w:styleId="WW8Num8z6">
    <w:name w:val="WW8Num8z6"/>
    <w:rsid w:val="00CE7B69"/>
  </w:style>
  <w:style w:type="character" w:customStyle="1" w:styleId="WW8Num8z7">
    <w:name w:val="WW8Num8z7"/>
    <w:rsid w:val="00CE7B69"/>
  </w:style>
  <w:style w:type="character" w:customStyle="1" w:styleId="WW8Num8z8">
    <w:name w:val="WW8Num8z8"/>
    <w:rsid w:val="00CE7B69"/>
  </w:style>
  <w:style w:type="character" w:customStyle="1" w:styleId="WW8Num16z2">
    <w:name w:val="WW8Num16z2"/>
    <w:rsid w:val="00CE7B69"/>
    <w:rPr>
      <w:rFonts w:ascii="Wingdings" w:hAnsi="Wingdings" w:cs="Wingdings" w:hint="default"/>
    </w:rPr>
  </w:style>
  <w:style w:type="character" w:customStyle="1" w:styleId="WW8Num16z3">
    <w:name w:val="WW8Num16z3"/>
    <w:rsid w:val="00CE7B69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CE7B69"/>
    <w:rPr>
      <w:rFonts w:ascii="Wingdings" w:hAnsi="Wingdings" w:cs="Wingdings" w:hint="default"/>
    </w:rPr>
  </w:style>
  <w:style w:type="character" w:customStyle="1" w:styleId="WW8Num24z3">
    <w:name w:val="WW8Num24z3"/>
    <w:rsid w:val="00CE7B69"/>
  </w:style>
  <w:style w:type="character" w:customStyle="1" w:styleId="WW8Num24z4">
    <w:name w:val="WW8Num24z4"/>
    <w:rsid w:val="00CE7B69"/>
  </w:style>
  <w:style w:type="character" w:customStyle="1" w:styleId="WW8Num24z5">
    <w:name w:val="WW8Num24z5"/>
    <w:rsid w:val="00CE7B69"/>
  </w:style>
  <w:style w:type="character" w:customStyle="1" w:styleId="WW8Num24z6">
    <w:name w:val="WW8Num24z6"/>
    <w:rsid w:val="00CE7B69"/>
  </w:style>
  <w:style w:type="character" w:customStyle="1" w:styleId="WW8Num24z7">
    <w:name w:val="WW8Num24z7"/>
    <w:rsid w:val="00CE7B69"/>
  </w:style>
  <w:style w:type="character" w:customStyle="1" w:styleId="WW8Num24z8">
    <w:name w:val="WW8Num24z8"/>
    <w:rsid w:val="00CE7B69"/>
  </w:style>
  <w:style w:type="character" w:customStyle="1" w:styleId="WW8Num26z2">
    <w:name w:val="WW8Num26z2"/>
    <w:rsid w:val="00CE7B69"/>
    <w:rPr>
      <w:rFonts w:ascii="Wingdings" w:hAnsi="Wingdings" w:cs="Wingdings" w:hint="default"/>
    </w:rPr>
  </w:style>
  <w:style w:type="character" w:customStyle="1" w:styleId="WW8Num27z3">
    <w:name w:val="WW8Num27z3"/>
    <w:rsid w:val="00CE7B69"/>
  </w:style>
  <w:style w:type="character" w:customStyle="1" w:styleId="WW8Num27z4">
    <w:name w:val="WW8Num27z4"/>
    <w:rsid w:val="00CE7B69"/>
  </w:style>
  <w:style w:type="character" w:customStyle="1" w:styleId="WW8Num27z5">
    <w:name w:val="WW8Num27z5"/>
    <w:rsid w:val="00CE7B69"/>
  </w:style>
  <w:style w:type="character" w:customStyle="1" w:styleId="WW8Num27z6">
    <w:name w:val="WW8Num27z6"/>
    <w:rsid w:val="00CE7B69"/>
  </w:style>
  <w:style w:type="character" w:customStyle="1" w:styleId="WW8Num27z7">
    <w:name w:val="WW8Num27z7"/>
    <w:rsid w:val="00CE7B69"/>
  </w:style>
  <w:style w:type="character" w:customStyle="1" w:styleId="WW8Num27z8">
    <w:name w:val="WW8Num27z8"/>
    <w:rsid w:val="00CE7B69"/>
  </w:style>
  <w:style w:type="character" w:customStyle="1" w:styleId="WW8Num28z1">
    <w:name w:val="WW8Num28z1"/>
    <w:rsid w:val="00CE7B69"/>
  </w:style>
  <w:style w:type="character" w:customStyle="1" w:styleId="WW8Num28z2">
    <w:name w:val="WW8Num28z2"/>
    <w:rsid w:val="00CE7B69"/>
  </w:style>
  <w:style w:type="character" w:customStyle="1" w:styleId="WW8Num28z3">
    <w:name w:val="WW8Num28z3"/>
    <w:rsid w:val="00CE7B69"/>
  </w:style>
  <w:style w:type="character" w:customStyle="1" w:styleId="WW8Num28z4">
    <w:name w:val="WW8Num28z4"/>
    <w:rsid w:val="00CE7B69"/>
  </w:style>
  <w:style w:type="character" w:customStyle="1" w:styleId="WW8Num28z5">
    <w:name w:val="WW8Num28z5"/>
    <w:rsid w:val="00CE7B69"/>
  </w:style>
  <w:style w:type="character" w:customStyle="1" w:styleId="WW8Num28z6">
    <w:name w:val="WW8Num28z6"/>
    <w:rsid w:val="00CE7B69"/>
  </w:style>
  <w:style w:type="character" w:customStyle="1" w:styleId="WW8Num28z7">
    <w:name w:val="WW8Num28z7"/>
    <w:rsid w:val="00CE7B69"/>
  </w:style>
  <w:style w:type="character" w:customStyle="1" w:styleId="WW8Num28z8">
    <w:name w:val="WW8Num28z8"/>
    <w:rsid w:val="00CE7B69"/>
  </w:style>
  <w:style w:type="character" w:customStyle="1" w:styleId="WW8Num29z2">
    <w:name w:val="WW8Num29z2"/>
    <w:rsid w:val="00CE7B69"/>
    <w:rPr>
      <w:rFonts w:ascii="Wingdings" w:hAnsi="Wingdings" w:cs="Wingdings" w:hint="default"/>
    </w:rPr>
  </w:style>
  <w:style w:type="character" w:customStyle="1" w:styleId="WW8Num30z0">
    <w:name w:val="WW8Num30z0"/>
    <w:rsid w:val="00CE7B69"/>
  </w:style>
  <w:style w:type="character" w:customStyle="1" w:styleId="WW8Num30z1">
    <w:name w:val="WW8Num30z1"/>
    <w:rsid w:val="00CE7B69"/>
  </w:style>
  <w:style w:type="character" w:customStyle="1" w:styleId="WW8Num30z2">
    <w:name w:val="WW8Num30z2"/>
    <w:rsid w:val="00CE7B69"/>
  </w:style>
  <w:style w:type="character" w:customStyle="1" w:styleId="WW8Num30z3">
    <w:name w:val="WW8Num30z3"/>
    <w:rsid w:val="00CE7B69"/>
  </w:style>
  <w:style w:type="character" w:customStyle="1" w:styleId="WW8Num30z4">
    <w:name w:val="WW8Num30z4"/>
    <w:rsid w:val="00CE7B69"/>
  </w:style>
  <w:style w:type="character" w:customStyle="1" w:styleId="WW8Num30z5">
    <w:name w:val="WW8Num30z5"/>
    <w:rsid w:val="00CE7B69"/>
  </w:style>
  <w:style w:type="character" w:customStyle="1" w:styleId="WW8Num30z6">
    <w:name w:val="WW8Num30z6"/>
    <w:rsid w:val="00CE7B69"/>
  </w:style>
  <w:style w:type="character" w:customStyle="1" w:styleId="WW8Num30z7">
    <w:name w:val="WW8Num30z7"/>
    <w:rsid w:val="00CE7B69"/>
  </w:style>
  <w:style w:type="character" w:customStyle="1" w:styleId="WW8Num30z8">
    <w:name w:val="WW8Num30z8"/>
    <w:rsid w:val="00CE7B69"/>
  </w:style>
  <w:style w:type="character" w:customStyle="1" w:styleId="WW8Num31z0">
    <w:name w:val="WW8Num31z0"/>
    <w:rsid w:val="00CE7B69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CE7B69"/>
    <w:rPr>
      <w:rFonts w:ascii="Courier New" w:hAnsi="Courier New" w:cs="Courier New" w:hint="default"/>
    </w:rPr>
  </w:style>
  <w:style w:type="character" w:customStyle="1" w:styleId="WW8Num31z2">
    <w:name w:val="WW8Num31z2"/>
    <w:rsid w:val="00CE7B69"/>
    <w:rPr>
      <w:rFonts w:ascii="Wingdings" w:hAnsi="Wingdings" w:cs="Wingdings" w:hint="default"/>
    </w:rPr>
  </w:style>
  <w:style w:type="character" w:customStyle="1" w:styleId="WW8Num32z0">
    <w:name w:val="WW8Num32z0"/>
    <w:rsid w:val="00CE7B69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CE7B69"/>
    <w:rPr>
      <w:rFonts w:ascii="Courier New" w:hAnsi="Courier New" w:cs="Courier New" w:hint="default"/>
    </w:rPr>
  </w:style>
  <w:style w:type="character" w:customStyle="1" w:styleId="WW8Num32z2">
    <w:name w:val="WW8Num32z2"/>
    <w:rsid w:val="00CE7B69"/>
    <w:rPr>
      <w:rFonts w:ascii="Wingdings" w:hAnsi="Wingdings" w:cs="Wingdings" w:hint="default"/>
    </w:rPr>
  </w:style>
  <w:style w:type="character" w:customStyle="1" w:styleId="WW8Num32z3">
    <w:name w:val="WW8Num32z3"/>
    <w:rsid w:val="00CE7B69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CE7B69"/>
    <w:rPr>
      <w:rFonts w:ascii="Symbol" w:hAnsi="Symbol" w:cs="Symbol" w:hint="default"/>
    </w:rPr>
  </w:style>
  <w:style w:type="character" w:customStyle="1" w:styleId="WW8Num33z1">
    <w:name w:val="WW8Num33z1"/>
    <w:rsid w:val="00CE7B69"/>
    <w:rPr>
      <w:rFonts w:ascii="Courier New" w:hAnsi="Courier New" w:cs="Courier New" w:hint="default"/>
    </w:rPr>
  </w:style>
  <w:style w:type="character" w:customStyle="1" w:styleId="WW8Num33z2">
    <w:name w:val="WW8Num33z2"/>
    <w:rsid w:val="00CE7B69"/>
    <w:rPr>
      <w:rFonts w:ascii="Wingdings" w:hAnsi="Wingdings" w:cs="Wingdings" w:hint="default"/>
    </w:rPr>
  </w:style>
  <w:style w:type="character" w:customStyle="1" w:styleId="WW8Num34z0">
    <w:name w:val="WW8Num34z0"/>
    <w:rsid w:val="00CE7B69"/>
  </w:style>
  <w:style w:type="character" w:customStyle="1" w:styleId="WW8Num34z1">
    <w:name w:val="WW8Num34z1"/>
    <w:rsid w:val="00CE7B69"/>
  </w:style>
  <w:style w:type="character" w:customStyle="1" w:styleId="WW8Num34z2">
    <w:name w:val="WW8Num34z2"/>
    <w:rsid w:val="00CE7B69"/>
  </w:style>
  <w:style w:type="character" w:customStyle="1" w:styleId="WW8Num34z3">
    <w:name w:val="WW8Num34z3"/>
    <w:rsid w:val="00CE7B69"/>
  </w:style>
  <w:style w:type="character" w:customStyle="1" w:styleId="WW8Num34z4">
    <w:name w:val="WW8Num34z4"/>
    <w:rsid w:val="00CE7B69"/>
  </w:style>
  <w:style w:type="character" w:customStyle="1" w:styleId="WW8Num34z5">
    <w:name w:val="WW8Num34z5"/>
    <w:rsid w:val="00CE7B69"/>
  </w:style>
  <w:style w:type="character" w:customStyle="1" w:styleId="WW8Num34z6">
    <w:name w:val="WW8Num34z6"/>
    <w:rsid w:val="00CE7B69"/>
  </w:style>
  <w:style w:type="character" w:customStyle="1" w:styleId="WW8Num34z7">
    <w:name w:val="WW8Num34z7"/>
    <w:rsid w:val="00CE7B69"/>
  </w:style>
  <w:style w:type="character" w:customStyle="1" w:styleId="WW8Num34z8">
    <w:name w:val="WW8Num34z8"/>
    <w:rsid w:val="00CE7B69"/>
  </w:style>
  <w:style w:type="character" w:customStyle="1" w:styleId="40">
    <w:name w:val="Προεπιλεγμένη γραμματοσειρά4"/>
    <w:rsid w:val="00CE7B69"/>
  </w:style>
  <w:style w:type="character" w:customStyle="1" w:styleId="1Char1">
    <w:name w:val="Επικεφαλίδα 1 Char1"/>
    <w:basedOn w:val="40"/>
    <w:rsid w:val="00CE7B69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CE7B69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link w:val="31"/>
    <w:qFormat/>
    <w:rsid w:val="00CE7B69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CE7B69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CE7B69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CE7B69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CE7B69"/>
    <w:rPr>
      <w:sz w:val="24"/>
      <w:lang w:val="el-GR" w:bidi="ar-SA"/>
    </w:rPr>
  </w:style>
  <w:style w:type="character" w:customStyle="1" w:styleId="Char0">
    <w:name w:val="Κεφαλίδα Char"/>
    <w:basedOn w:val="40"/>
    <w:link w:val="11"/>
    <w:qFormat/>
    <w:rsid w:val="00CE7B69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CE7B69"/>
    <w:rPr>
      <w:sz w:val="24"/>
      <w:szCs w:val="24"/>
      <w:lang w:val="el-GR" w:bidi="ar-SA"/>
    </w:rPr>
  </w:style>
  <w:style w:type="character" w:styleId="a3">
    <w:name w:val="page number"/>
    <w:basedOn w:val="40"/>
    <w:rsid w:val="00CE7B69"/>
  </w:style>
  <w:style w:type="character" w:customStyle="1" w:styleId="Char2">
    <w:name w:val="Υποσέλιδο Char"/>
    <w:basedOn w:val="40"/>
    <w:uiPriority w:val="99"/>
    <w:qFormat/>
    <w:rsid w:val="00CE7B69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CE7B69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CE7B69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CE7B69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CE7B69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CE7B69"/>
    <w:rPr>
      <w:vertAlign w:val="superscript"/>
    </w:rPr>
  </w:style>
  <w:style w:type="character" w:styleId="-">
    <w:name w:val="Hyperlink"/>
    <w:basedOn w:val="40"/>
    <w:rsid w:val="00CE7B69"/>
    <w:rPr>
      <w:color w:val="0000FF"/>
      <w:u w:val="single"/>
    </w:rPr>
  </w:style>
  <w:style w:type="character" w:styleId="a5">
    <w:name w:val="Strong"/>
    <w:basedOn w:val="40"/>
    <w:uiPriority w:val="22"/>
    <w:qFormat/>
    <w:rsid w:val="00CE7B69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CE7B69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CE7B69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CE7B69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CE7B69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CE7B69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CE7B69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CE7B69"/>
    <w:rPr>
      <w:b/>
      <w:bCs/>
      <w:sz w:val="28"/>
      <w:szCs w:val="28"/>
    </w:rPr>
  </w:style>
  <w:style w:type="character" w:customStyle="1" w:styleId="CharChar1">
    <w:name w:val="Char Char1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CE7B69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CE7B69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CE7B69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CE7B6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CE7B69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CE7B69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CE7B69"/>
    <w:rPr>
      <w:sz w:val="24"/>
      <w:lang w:val="el-GR" w:bidi="ar-SA"/>
    </w:rPr>
  </w:style>
  <w:style w:type="character" w:customStyle="1" w:styleId="Char10">
    <w:name w:val="Κεφαλίδα Char1"/>
    <w:basedOn w:val="40"/>
    <w:rsid w:val="00CE7B69"/>
    <w:rPr>
      <w:sz w:val="24"/>
      <w:szCs w:val="24"/>
      <w:lang w:eastAsia="zh-CN"/>
    </w:rPr>
  </w:style>
  <w:style w:type="character" w:customStyle="1" w:styleId="WW8Num14z3">
    <w:name w:val="WW8Num14z3"/>
    <w:rsid w:val="00CE7B69"/>
  </w:style>
  <w:style w:type="character" w:customStyle="1" w:styleId="WW8Num14z4">
    <w:name w:val="WW8Num14z4"/>
    <w:rsid w:val="00CE7B69"/>
  </w:style>
  <w:style w:type="character" w:customStyle="1" w:styleId="WW8Num14z5">
    <w:name w:val="WW8Num14z5"/>
    <w:rsid w:val="00CE7B69"/>
  </w:style>
  <w:style w:type="character" w:customStyle="1" w:styleId="WW8Num14z6">
    <w:name w:val="WW8Num14z6"/>
    <w:rsid w:val="00CE7B69"/>
  </w:style>
  <w:style w:type="character" w:customStyle="1" w:styleId="WW8Num14z7">
    <w:name w:val="WW8Num14z7"/>
    <w:rsid w:val="00CE7B69"/>
  </w:style>
  <w:style w:type="character" w:customStyle="1" w:styleId="WW8Num14z8">
    <w:name w:val="WW8Num14z8"/>
    <w:rsid w:val="00CE7B69"/>
  </w:style>
  <w:style w:type="character" w:customStyle="1" w:styleId="12">
    <w:name w:val="Προεπιλεγμένη γραμματοσειρά1"/>
    <w:rsid w:val="00CE7B69"/>
  </w:style>
  <w:style w:type="character" w:customStyle="1" w:styleId="WW-DefaultParagraphFont">
    <w:name w:val="WW-Default Paragraph Font"/>
    <w:rsid w:val="00CE7B69"/>
  </w:style>
  <w:style w:type="character" w:customStyle="1" w:styleId="WW8Num5z3">
    <w:name w:val="WW8Num5z3"/>
    <w:rsid w:val="00CE7B69"/>
  </w:style>
  <w:style w:type="character" w:customStyle="1" w:styleId="WW8Num5z4">
    <w:name w:val="WW8Num5z4"/>
    <w:rsid w:val="00CE7B69"/>
  </w:style>
  <w:style w:type="character" w:customStyle="1" w:styleId="WW8Num5z5">
    <w:name w:val="WW8Num5z5"/>
    <w:rsid w:val="00CE7B69"/>
  </w:style>
  <w:style w:type="character" w:customStyle="1" w:styleId="WW8Num5z6">
    <w:name w:val="WW8Num5z6"/>
    <w:rsid w:val="00CE7B69"/>
  </w:style>
  <w:style w:type="character" w:customStyle="1" w:styleId="WW8Num5z7">
    <w:name w:val="WW8Num5z7"/>
    <w:rsid w:val="00CE7B69"/>
  </w:style>
  <w:style w:type="character" w:customStyle="1" w:styleId="WW8Num5z8">
    <w:name w:val="WW8Num5z8"/>
    <w:rsid w:val="00CE7B69"/>
  </w:style>
  <w:style w:type="character" w:customStyle="1" w:styleId="WW8Num7z3">
    <w:name w:val="WW8Num7z3"/>
    <w:rsid w:val="00CE7B69"/>
  </w:style>
  <w:style w:type="character" w:customStyle="1" w:styleId="WW8Num7z4">
    <w:name w:val="WW8Num7z4"/>
    <w:rsid w:val="00CE7B69"/>
  </w:style>
  <w:style w:type="character" w:customStyle="1" w:styleId="WW8Num7z5">
    <w:name w:val="WW8Num7z5"/>
    <w:rsid w:val="00CE7B69"/>
  </w:style>
  <w:style w:type="character" w:customStyle="1" w:styleId="WW8Num7z6">
    <w:name w:val="WW8Num7z6"/>
    <w:rsid w:val="00CE7B69"/>
  </w:style>
  <w:style w:type="character" w:customStyle="1" w:styleId="WW8Num7z7">
    <w:name w:val="WW8Num7z7"/>
    <w:rsid w:val="00CE7B69"/>
  </w:style>
  <w:style w:type="character" w:customStyle="1" w:styleId="WW8Num7z8">
    <w:name w:val="WW8Num7z8"/>
    <w:rsid w:val="00CE7B69"/>
  </w:style>
  <w:style w:type="character" w:customStyle="1" w:styleId="WW8Num11z1">
    <w:name w:val="WW8Num11z1"/>
    <w:rsid w:val="00CE7B69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CE7B69"/>
  </w:style>
  <w:style w:type="character" w:customStyle="1" w:styleId="WW8Num16z4">
    <w:name w:val="WW8Num16z4"/>
    <w:rsid w:val="00CE7B69"/>
  </w:style>
  <w:style w:type="character" w:customStyle="1" w:styleId="WW8Num16z5">
    <w:name w:val="WW8Num16z5"/>
    <w:rsid w:val="00CE7B69"/>
  </w:style>
  <w:style w:type="character" w:customStyle="1" w:styleId="WW8Num16z6">
    <w:name w:val="WW8Num16z6"/>
    <w:rsid w:val="00CE7B69"/>
  </w:style>
  <w:style w:type="character" w:customStyle="1" w:styleId="WW8Num16z7">
    <w:name w:val="WW8Num16z7"/>
    <w:rsid w:val="00CE7B69"/>
  </w:style>
  <w:style w:type="character" w:customStyle="1" w:styleId="WW8Num16z8">
    <w:name w:val="WW8Num16z8"/>
    <w:rsid w:val="00CE7B69"/>
  </w:style>
  <w:style w:type="character" w:customStyle="1" w:styleId="30">
    <w:name w:val="Προεπιλεγμένη γραμματοσειρά3"/>
    <w:rsid w:val="00CE7B69"/>
  </w:style>
  <w:style w:type="character" w:customStyle="1" w:styleId="WW8Num9z3">
    <w:name w:val="WW8Num9z3"/>
    <w:rsid w:val="00CE7B69"/>
  </w:style>
  <w:style w:type="character" w:customStyle="1" w:styleId="WW8Num9z4">
    <w:name w:val="WW8Num9z4"/>
    <w:rsid w:val="00CE7B69"/>
  </w:style>
  <w:style w:type="character" w:customStyle="1" w:styleId="WW8Num9z5">
    <w:name w:val="WW8Num9z5"/>
    <w:rsid w:val="00CE7B69"/>
  </w:style>
  <w:style w:type="character" w:customStyle="1" w:styleId="WW8Num9z6">
    <w:name w:val="WW8Num9z6"/>
    <w:rsid w:val="00CE7B69"/>
  </w:style>
  <w:style w:type="character" w:customStyle="1" w:styleId="WW8Num9z7">
    <w:name w:val="WW8Num9z7"/>
    <w:rsid w:val="00CE7B69"/>
  </w:style>
  <w:style w:type="character" w:customStyle="1" w:styleId="WW8Num9z8">
    <w:name w:val="WW8Num9z8"/>
    <w:rsid w:val="00CE7B69"/>
  </w:style>
  <w:style w:type="character" w:customStyle="1" w:styleId="20">
    <w:name w:val="Προεπιλεγμένη γραμματοσειρά2"/>
    <w:rsid w:val="00CE7B69"/>
  </w:style>
  <w:style w:type="character" w:customStyle="1" w:styleId="WW-">
    <w:name w:val="WW-Χαρακτήρες υποσημείωσης"/>
    <w:rsid w:val="00CE7B69"/>
    <w:rPr>
      <w:vertAlign w:val="superscript"/>
    </w:rPr>
  </w:style>
  <w:style w:type="character" w:customStyle="1" w:styleId="41">
    <w:name w:val="Παραπομπή υποσημείωσης4"/>
    <w:rsid w:val="00CE7B69"/>
    <w:rPr>
      <w:vertAlign w:val="superscript"/>
    </w:rPr>
  </w:style>
  <w:style w:type="character" w:customStyle="1" w:styleId="a6">
    <w:name w:val="Χαρακτήρες σημείωσης τέλους"/>
    <w:rsid w:val="00CE7B69"/>
    <w:rPr>
      <w:vertAlign w:val="superscript"/>
    </w:rPr>
  </w:style>
  <w:style w:type="character" w:customStyle="1" w:styleId="FootnoteReference1">
    <w:name w:val="Footnote Reference1"/>
    <w:rsid w:val="00CE7B69"/>
    <w:rPr>
      <w:vertAlign w:val="superscript"/>
    </w:rPr>
  </w:style>
  <w:style w:type="character" w:customStyle="1" w:styleId="WW-0">
    <w:name w:val="WW-Χαρακτήρες σημείωσης τέλους"/>
    <w:rsid w:val="00CE7B69"/>
    <w:rPr>
      <w:vertAlign w:val="superscript"/>
    </w:rPr>
  </w:style>
  <w:style w:type="character" w:customStyle="1" w:styleId="a7">
    <w:name w:val="Σύμβολο υποσημείωσης"/>
    <w:rsid w:val="00CE7B69"/>
    <w:rPr>
      <w:vertAlign w:val="superscript"/>
    </w:rPr>
  </w:style>
  <w:style w:type="character" w:customStyle="1" w:styleId="21">
    <w:name w:val="Παραπομπή υποσημείωσης2"/>
    <w:rsid w:val="00CE7B69"/>
    <w:rPr>
      <w:vertAlign w:val="superscript"/>
    </w:rPr>
  </w:style>
  <w:style w:type="character" w:customStyle="1" w:styleId="13">
    <w:name w:val="Παραπομπή υποσημείωσης1"/>
    <w:rsid w:val="00CE7B69"/>
    <w:rPr>
      <w:vertAlign w:val="superscript"/>
    </w:rPr>
  </w:style>
  <w:style w:type="character" w:customStyle="1" w:styleId="14">
    <w:name w:val="Προεπιλεγμένη γραμματοσειρά1"/>
    <w:rsid w:val="00CE7B69"/>
  </w:style>
  <w:style w:type="character" w:customStyle="1" w:styleId="22">
    <w:name w:val="Παραπομπή σημείωσης τέλους2"/>
    <w:rsid w:val="00CE7B69"/>
    <w:rPr>
      <w:vertAlign w:val="superscript"/>
    </w:rPr>
  </w:style>
  <w:style w:type="character" w:customStyle="1" w:styleId="32">
    <w:name w:val="Παραπομπή υποσημείωσης3"/>
    <w:rsid w:val="00CE7B69"/>
    <w:rPr>
      <w:vertAlign w:val="superscript"/>
    </w:rPr>
  </w:style>
  <w:style w:type="character" w:customStyle="1" w:styleId="ListLabel1">
    <w:name w:val="ListLabel 1"/>
    <w:qFormat/>
    <w:rsid w:val="00CE7B69"/>
    <w:rPr>
      <w:rFonts w:eastAsia="Wingdings"/>
    </w:rPr>
  </w:style>
  <w:style w:type="character" w:customStyle="1" w:styleId="ListLabel2">
    <w:name w:val="ListLabel 2"/>
    <w:qFormat/>
    <w:rsid w:val="00CE7B69"/>
    <w:rPr>
      <w:rFonts w:eastAsia="Courier New"/>
    </w:rPr>
  </w:style>
  <w:style w:type="character" w:customStyle="1" w:styleId="ListLabel3">
    <w:name w:val="ListLabel 3"/>
    <w:qFormat/>
    <w:rsid w:val="00CE7B69"/>
    <w:rPr>
      <w:rFonts w:eastAsia="Symbol"/>
    </w:rPr>
  </w:style>
  <w:style w:type="character" w:customStyle="1" w:styleId="ListLabel4">
    <w:name w:val="ListLabel 4"/>
    <w:qFormat/>
    <w:rsid w:val="00CE7B69"/>
    <w:rPr>
      <w:rFonts w:eastAsia="Arial"/>
    </w:rPr>
  </w:style>
  <w:style w:type="character" w:customStyle="1" w:styleId="Footnoteanchor">
    <w:name w:val="Footnote anchor"/>
    <w:rsid w:val="00CE7B69"/>
    <w:rPr>
      <w:vertAlign w:val="superscript"/>
    </w:rPr>
  </w:style>
  <w:style w:type="character" w:customStyle="1" w:styleId="Char7">
    <w:name w:val="Κείμενο πλαισίου Char"/>
    <w:rsid w:val="00CE7B69"/>
    <w:rPr>
      <w:rFonts w:ascii="Tahoma" w:eastAsia="Andale Sans UI" w:hAnsi="Tahoma" w:cs="Tahoma"/>
      <w:kern w:val="1"/>
      <w:sz w:val="16"/>
      <w:szCs w:val="16"/>
    </w:rPr>
  </w:style>
  <w:style w:type="character" w:customStyle="1" w:styleId="15">
    <w:name w:val="Παραπομπή σημείωσης τέλους1"/>
    <w:rsid w:val="00CE7B69"/>
    <w:rPr>
      <w:vertAlign w:val="superscript"/>
    </w:rPr>
  </w:style>
  <w:style w:type="character" w:customStyle="1" w:styleId="33">
    <w:name w:val="Παραπομπή σημείωσης τέλους3"/>
    <w:rsid w:val="00CE7B69"/>
    <w:rPr>
      <w:vertAlign w:val="superscript"/>
    </w:rPr>
  </w:style>
  <w:style w:type="character" w:customStyle="1" w:styleId="51">
    <w:name w:val="Παραπομπή υποσημείωσης5"/>
    <w:rsid w:val="00CE7B69"/>
    <w:rPr>
      <w:vertAlign w:val="superscript"/>
    </w:rPr>
  </w:style>
  <w:style w:type="character" w:customStyle="1" w:styleId="FootnoteSymbol">
    <w:name w:val="Footnote Symbol"/>
    <w:rsid w:val="00CE7B69"/>
    <w:rPr>
      <w:vertAlign w:val="superscript"/>
    </w:rPr>
  </w:style>
  <w:style w:type="character" w:customStyle="1" w:styleId="EndnoteReference">
    <w:name w:val="Endnote Reference"/>
    <w:rsid w:val="00CE7B69"/>
    <w:rPr>
      <w:vertAlign w:val="superscript"/>
    </w:rPr>
  </w:style>
  <w:style w:type="character" w:customStyle="1" w:styleId="FootnoteReference">
    <w:name w:val="Footnote Reference"/>
    <w:rsid w:val="00CE7B69"/>
    <w:rPr>
      <w:vertAlign w:val="superscript"/>
    </w:rPr>
  </w:style>
  <w:style w:type="character" w:customStyle="1" w:styleId="a8">
    <w:name w:val="Χαρακτήρες αρίθμησης"/>
    <w:rsid w:val="00CE7B69"/>
  </w:style>
  <w:style w:type="character" w:customStyle="1" w:styleId="WW-EndnoteReference">
    <w:name w:val="WW-Endnote Reference"/>
    <w:rsid w:val="00CE7B69"/>
    <w:rPr>
      <w:vertAlign w:val="superscript"/>
    </w:rPr>
  </w:style>
  <w:style w:type="character" w:customStyle="1" w:styleId="WW-FootnoteReference">
    <w:name w:val="WW-Footnote Reference"/>
    <w:rsid w:val="00CE7B69"/>
    <w:rPr>
      <w:vertAlign w:val="superscript"/>
    </w:rPr>
  </w:style>
  <w:style w:type="character" w:customStyle="1" w:styleId="a9">
    <w:name w:val="Σύνδεση ευρετηρίου"/>
    <w:rsid w:val="00CE7B69"/>
  </w:style>
  <w:style w:type="character" w:customStyle="1" w:styleId="WW-EndnoteReference1">
    <w:name w:val="WW-Endnote Reference1"/>
    <w:rsid w:val="00CE7B69"/>
    <w:rPr>
      <w:vertAlign w:val="superscript"/>
    </w:rPr>
  </w:style>
  <w:style w:type="character" w:customStyle="1" w:styleId="WW-FootnoteReference1">
    <w:name w:val="WW-Footnote Reference1"/>
    <w:rsid w:val="00CE7B69"/>
    <w:rPr>
      <w:vertAlign w:val="superscript"/>
    </w:rPr>
  </w:style>
  <w:style w:type="character" w:customStyle="1" w:styleId="WW-EndnoteReference11">
    <w:name w:val="WW-Endnote Reference11"/>
    <w:rsid w:val="00CE7B69"/>
    <w:rPr>
      <w:vertAlign w:val="superscript"/>
    </w:rPr>
  </w:style>
  <w:style w:type="character" w:customStyle="1" w:styleId="CommentReference">
    <w:name w:val="Comment Reference"/>
    <w:rsid w:val="00CE7B69"/>
    <w:rPr>
      <w:sz w:val="16"/>
      <w:szCs w:val="16"/>
    </w:rPr>
  </w:style>
  <w:style w:type="character" w:customStyle="1" w:styleId="WW-EndnoteReference2">
    <w:name w:val="WW-Endnote Reference2"/>
    <w:rsid w:val="00CE7B69"/>
    <w:rPr>
      <w:vertAlign w:val="superscript"/>
    </w:rPr>
  </w:style>
  <w:style w:type="character" w:customStyle="1" w:styleId="BalloonTextChar">
    <w:name w:val="Balloon Text Char"/>
    <w:rsid w:val="00CE7B69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CE7B69"/>
    <w:rPr>
      <w:vertAlign w:val="superscript"/>
    </w:rPr>
  </w:style>
  <w:style w:type="character" w:styleId="-0">
    <w:name w:val="FollowedHyperlink"/>
    <w:basedOn w:val="40"/>
    <w:rsid w:val="00CE7B69"/>
    <w:rPr>
      <w:color w:val="800080"/>
      <w:u w:val="single"/>
    </w:rPr>
  </w:style>
  <w:style w:type="character" w:styleId="aa">
    <w:name w:val="Emphasis"/>
    <w:qFormat/>
    <w:rsid w:val="00CE7B69"/>
    <w:rPr>
      <w:i/>
      <w:iCs/>
    </w:rPr>
  </w:style>
  <w:style w:type="character" w:customStyle="1" w:styleId="WW-1">
    <w:name w:val="WW-Έντονη έμφαση"/>
    <w:basedOn w:val="50"/>
    <w:rsid w:val="00CE7B69"/>
    <w:rPr>
      <w:b/>
      <w:bCs/>
    </w:rPr>
  </w:style>
  <w:style w:type="character" w:customStyle="1" w:styleId="ListLabel5">
    <w:name w:val="ListLabel 5"/>
    <w:qFormat/>
    <w:rsid w:val="00CE7B69"/>
    <w:rPr>
      <w:rFonts w:cs="Courier New"/>
    </w:rPr>
  </w:style>
  <w:style w:type="character" w:customStyle="1" w:styleId="ListLabel6">
    <w:name w:val="ListLabel 6"/>
    <w:qFormat/>
    <w:rsid w:val="00CE7B69"/>
    <w:rPr>
      <w:rFonts w:cs="Courier New"/>
    </w:rPr>
  </w:style>
  <w:style w:type="character" w:customStyle="1" w:styleId="ListLabel7">
    <w:name w:val="ListLabel 7"/>
    <w:qFormat/>
    <w:rsid w:val="00CE7B69"/>
    <w:rPr>
      <w:rFonts w:cs="Courier New"/>
    </w:rPr>
  </w:style>
  <w:style w:type="character" w:customStyle="1" w:styleId="ListLabel8">
    <w:name w:val="ListLabel 8"/>
    <w:qFormat/>
    <w:rsid w:val="00CE7B69"/>
    <w:rPr>
      <w:b/>
    </w:rPr>
  </w:style>
  <w:style w:type="character" w:customStyle="1" w:styleId="ListLabel9">
    <w:name w:val="ListLabel 9"/>
    <w:qFormat/>
    <w:rsid w:val="00CE7B69"/>
    <w:rPr>
      <w:rFonts w:eastAsia="Calibri" w:cs="Calibri"/>
    </w:rPr>
  </w:style>
  <w:style w:type="character" w:customStyle="1" w:styleId="ListLabel10">
    <w:name w:val="ListLabel 10"/>
    <w:qFormat/>
    <w:rsid w:val="00CE7B69"/>
    <w:rPr>
      <w:rFonts w:cs="Courier New"/>
    </w:rPr>
  </w:style>
  <w:style w:type="character" w:customStyle="1" w:styleId="ListLabel11">
    <w:name w:val="ListLabel 11"/>
    <w:qFormat/>
    <w:rsid w:val="00CE7B69"/>
    <w:rPr>
      <w:rFonts w:cs="Courier New"/>
    </w:rPr>
  </w:style>
  <w:style w:type="character" w:customStyle="1" w:styleId="ListLabel12">
    <w:name w:val="ListLabel 12"/>
    <w:qFormat/>
    <w:rsid w:val="00CE7B69"/>
    <w:rPr>
      <w:rFonts w:cs="Courier New"/>
    </w:rPr>
  </w:style>
  <w:style w:type="character" w:customStyle="1" w:styleId="ListLabel13">
    <w:name w:val="ListLabel 13"/>
    <w:qFormat/>
    <w:rsid w:val="00CE7B69"/>
    <w:rPr>
      <w:sz w:val="24"/>
    </w:rPr>
  </w:style>
  <w:style w:type="character" w:customStyle="1" w:styleId="ListLabel14">
    <w:name w:val="ListLabel 14"/>
    <w:qFormat/>
    <w:rsid w:val="00CE7B69"/>
    <w:rPr>
      <w:rFonts w:ascii="Calibri" w:eastAsia="Times New Roman" w:hAnsi="Calibri" w:cs="Calibri"/>
      <w:b/>
    </w:rPr>
  </w:style>
  <w:style w:type="character" w:customStyle="1" w:styleId="ListLabel15">
    <w:name w:val="ListLabel 15"/>
    <w:qFormat/>
    <w:rsid w:val="00CE7B69"/>
    <w:rPr>
      <w:rFonts w:cs="Courier New"/>
    </w:rPr>
  </w:style>
  <w:style w:type="character" w:customStyle="1" w:styleId="ListLabel16">
    <w:name w:val="ListLabel 16"/>
    <w:qFormat/>
    <w:rsid w:val="00CE7B69"/>
    <w:rPr>
      <w:rFonts w:cs="Courier New"/>
    </w:rPr>
  </w:style>
  <w:style w:type="character" w:customStyle="1" w:styleId="ListLabel17">
    <w:name w:val="ListLabel 17"/>
    <w:qFormat/>
    <w:rsid w:val="00CE7B69"/>
    <w:rPr>
      <w:rFonts w:cs="Courier New"/>
    </w:rPr>
  </w:style>
  <w:style w:type="character" w:customStyle="1" w:styleId="ListLabel18">
    <w:name w:val="ListLabel 18"/>
    <w:qFormat/>
    <w:rsid w:val="00CE7B69"/>
    <w:rPr>
      <w:rFonts w:ascii="Calibri" w:hAnsi="Calibri" w:cs="Calibri"/>
      <w:b/>
      <w:sz w:val="28"/>
    </w:rPr>
  </w:style>
  <w:style w:type="character" w:customStyle="1" w:styleId="ListLabel19">
    <w:name w:val="ListLabel 19"/>
    <w:qFormat/>
    <w:rsid w:val="00CE7B69"/>
    <w:rPr>
      <w:rFonts w:ascii="Calibri" w:hAnsi="Calibri" w:cs="Calibri"/>
      <w:b/>
    </w:rPr>
  </w:style>
  <w:style w:type="character" w:customStyle="1" w:styleId="ListLabel20">
    <w:name w:val="ListLabel 20"/>
    <w:qFormat/>
    <w:rsid w:val="00CE7B69"/>
    <w:rPr>
      <w:rFonts w:cs="Courier New"/>
    </w:rPr>
  </w:style>
  <w:style w:type="character" w:customStyle="1" w:styleId="ListLabel21">
    <w:name w:val="ListLabel 21"/>
    <w:qFormat/>
    <w:rsid w:val="00CE7B69"/>
    <w:rPr>
      <w:rFonts w:cs="Wingdings"/>
    </w:rPr>
  </w:style>
  <w:style w:type="character" w:customStyle="1" w:styleId="ListLabel22">
    <w:name w:val="ListLabel 22"/>
    <w:qFormat/>
    <w:rsid w:val="00CE7B69"/>
    <w:rPr>
      <w:rFonts w:cs="Symbol"/>
    </w:rPr>
  </w:style>
  <w:style w:type="character" w:customStyle="1" w:styleId="ListLabel23">
    <w:name w:val="ListLabel 23"/>
    <w:qFormat/>
    <w:rsid w:val="00CE7B69"/>
    <w:rPr>
      <w:rFonts w:cs="Courier New"/>
    </w:rPr>
  </w:style>
  <w:style w:type="character" w:customStyle="1" w:styleId="ListLabel24">
    <w:name w:val="ListLabel 24"/>
    <w:qFormat/>
    <w:rsid w:val="00CE7B69"/>
    <w:rPr>
      <w:rFonts w:cs="Wingdings"/>
    </w:rPr>
  </w:style>
  <w:style w:type="character" w:customStyle="1" w:styleId="ListLabel25">
    <w:name w:val="ListLabel 25"/>
    <w:qFormat/>
    <w:rsid w:val="00CE7B69"/>
    <w:rPr>
      <w:rFonts w:cs="Symbol"/>
    </w:rPr>
  </w:style>
  <w:style w:type="character" w:customStyle="1" w:styleId="ListLabel26">
    <w:name w:val="ListLabel 26"/>
    <w:qFormat/>
    <w:rsid w:val="00CE7B69"/>
    <w:rPr>
      <w:rFonts w:cs="Courier New"/>
    </w:rPr>
  </w:style>
  <w:style w:type="character" w:customStyle="1" w:styleId="ListLabel27">
    <w:name w:val="ListLabel 27"/>
    <w:qFormat/>
    <w:rsid w:val="00CE7B69"/>
    <w:rPr>
      <w:rFonts w:cs="Wingdings"/>
    </w:rPr>
  </w:style>
  <w:style w:type="character" w:customStyle="1" w:styleId="ListLabel28">
    <w:name w:val="ListLabel 28"/>
    <w:qFormat/>
    <w:rsid w:val="00CE7B69"/>
    <w:rPr>
      <w:rFonts w:ascii="Calibri" w:hAnsi="Calibri" w:cs="Calibri"/>
      <w:b/>
      <w:sz w:val="28"/>
    </w:rPr>
  </w:style>
  <w:style w:type="character" w:customStyle="1" w:styleId="ListLabel29">
    <w:name w:val="ListLabel 29"/>
    <w:qFormat/>
    <w:rsid w:val="00CE7B69"/>
    <w:rPr>
      <w:rFonts w:ascii="Calibri" w:hAnsi="Calibri" w:cs="Calibri"/>
      <w:b/>
    </w:rPr>
  </w:style>
  <w:style w:type="character" w:customStyle="1" w:styleId="ListLabel30">
    <w:name w:val="ListLabel 30"/>
    <w:qFormat/>
    <w:rsid w:val="00CE7B69"/>
    <w:rPr>
      <w:rFonts w:cs="Courier New"/>
    </w:rPr>
  </w:style>
  <w:style w:type="character" w:customStyle="1" w:styleId="ListLabel31">
    <w:name w:val="ListLabel 31"/>
    <w:qFormat/>
    <w:rsid w:val="00CE7B69"/>
    <w:rPr>
      <w:rFonts w:cs="Wingdings"/>
    </w:rPr>
  </w:style>
  <w:style w:type="character" w:customStyle="1" w:styleId="ListLabel32">
    <w:name w:val="ListLabel 32"/>
    <w:qFormat/>
    <w:rsid w:val="00CE7B69"/>
    <w:rPr>
      <w:rFonts w:cs="Symbol"/>
    </w:rPr>
  </w:style>
  <w:style w:type="character" w:customStyle="1" w:styleId="ListLabel33">
    <w:name w:val="ListLabel 33"/>
    <w:qFormat/>
    <w:rsid w:val="00CE7B69"/>
    <w:rPr>
      <w:rFonts w:cs="Courier New"/>
    </w:rPr>
  </w:style>
  <w:style w:type="character" w:customStyle="1" w:styleId="ListLabel34">
    <w:name w:val="ListLabel 34"/>
    <w:qFormat/>
    <w:rsid w:val="00CE7B69"/>
    <w:rPr>
      <w:rFonts w:cs="Wingdings"/>
    </w:rPr>
  </w:style>
  <w:style w:type="character" w:customStyle="1" w:styleId="ListLabel35">
    <w:name w:val="ListLabel 35"/>
    <w:qFormat/>
    <w:rsid w:val="00CE7B69"/>
    <w:rPr>
      <w:rFonts w:cs="Symbol"/>
    </w:rPr>
  </w:style>
  <w:style w:type="character" w:customStyle="1" w:styleId="ListLabel36">
    <w:name w:val="ListLabel 36"/>
    <w:qFormat/>
    <w:rsid w:val="00CE7B69"/>
    <w:rPr>
      <w:rFonts w:cs="Courier New"/>
    </w:rPr>
  </w:style>
  <w:style w:type="character" w:customStyle="1" w:styleId="ListLabel37">
    <w:name w:val="ListLabel 37"/>
    <w:qFormat/>
    <w:rsid w:val="00CE7B69"/>
    <w:rPr>
      <w:rFonts w:cs="Wingdings"/>
    </w:rPr>
  </w:style>
  <w:style w:type="character" w:customStyle="1" w:styleId="ListLabel38">
    <w:name w:val="ListLabel 38"/>
    <w:qFormat/>
    <w:rsid w:val="00CE7B69"/>
    <w:rPr>
      <w:rFonts w:ascii="Calibri" w:hAnsi="Calibri" w:cs="Calibri"/>
      <w:b/>
      <w:sz w:val="28"/>
    </w:rPr>
  </w:style>
  <w:style w:type="character" w:customStyle="1" w:styleId="ListLabel39">
    <w:name w:val="ListLabel 39"/>
    <w:qFormat/>
    <w:rsid w:val="00CE7B69"/>
    <w:rPr>
      <w:rFonts w:cs="Calibri"/>
      <w:b/>
    </w:rPr>
  </w:style>
  <w:style w:type="character" w:customStyle="1" w:styleId="ListLabel40">
    <w:name w:val="ListLabel 40"/>
    <w:qFormat/>
    <w:rsid w:val="00CE7B69"/>
    <w:rPr>
      <w:rFonts w:cs="Courier New"/>
    </w:rPr>
  </w:style>
  <w:style w:type="character" w:customStyle="1" w:styleId="ListLabel41">
    <w:name w:val="ListLabel 41"/>
    <w:qFormat/>
    <w:rsid w:val="00CE7B69"/>
    <w:rPr>
      <w:rFonts w:cs="Wingdings"/>
    </w:rPr>
  </w:style>
  <w:style w:type="character" w:customStyle="1" w:styleId="ListLabel42">
    <w:name w:val="ListLabel 42"/>
    <w:qFormat/>
    <w:rsid w:val="00CE7B69"/>
    <w:rPr>
      <w:rFonts w:cs="Symbol"/>
    </w:rPr>
  </w:style>
  <w:style w:type="character" w:customStyle="1" w:styleId="ListLabel43">
    <w:name w:val="ListLabel 43"/>
    <w:qFormat/>
    <w:rsid w:val="00CE7B69"/>
    <w:rPr>
      <w:rFonts w:cs="Courier New"/>
    </w:rPr>
  </w:style>
  <w:style w:type="character" w:customStyle="1" w:styleId="ListLabel44">
    <w:name w:val="ListLabel 44"/>
    <w:qFormat/>
    <w:rsid w:val="00CE7B69"/>
    <w:rPr>
      <w:rFonts w:cs="Wingdings"/>
    </w:rPr>
  </w:style>
  <w:style w:type="character" w:customStyle="1" w:styleId="ListLabel45">
    <w:name w:val="ListLabel 45"/>
    <w:qFormat/>
    <w:rsid w:val="00CE7B69"/>
    <w:rPr>
      <w:rFonts w:cs="Symbol"/>
    </w:rPr>
  </w:style>
  <w:style w:type="character" w:customStyle="1" w:styleId="ListLabel46">
    <w:name w:val="ListLabel 46"/>
    <w:qFormat/>
    <w:rsid w:val="00CE7B69"/>
    <w:rPr>
      <w:rFonts w:cs="Courier New"/>
    </w:rPr>
  </w:style>
  <w:style w:type="character" w:customStyle="1" w:styleId="ListLabel47">
    <w:name w:val="ListLabel 47"/>
    <w:qFormat/>
    <w:rsid w:val="00CE7B69"/>
    <w:rPr>
      <w:rFonts w:cs="Wingdings"/>
    </w:rPr>
  </w:style>
  <w:style w:type="character" w:customStyle="1" w:styleId="ListLabel48">
    <w:name w:val="ListLabel 48"/>
    <w:qFormat/>
    <w:rsid w:val="00CE7B69"/>
    <w:rPr>
      <w:b/>
      <w:sz w:val="28"/>
    </w:rPr>
  </w:style>
  <w:style w:type="character" w:customStyle="1" w:styleId="ListLabel49">
    <w:name w:val="ListLabel 49"/>
    <w:qFormat/>
    <w:rsid w:val="00CE7B69"/>
    <w:rPr>
      <w:rFonts w:cs="Symbol"/>
    </w:rPr>
  </w:style>
  <w:style w:type="character" w:customStyle="1" w:styleId="ListLabel50">
    <w:name w:val="ListLabel 50"/>
    <w:qFormat/>
    <w:rsid w:val="00CE7B69"/>
    <w:rPr>
      <w:rFonts w:cs="Symbol"/>
    </w:rPr>
  </w:style>
  <w:style w:type="character" w:customStyle="1" w:styleId="ListLabel51">
    <w:name w:val="ListLabel 51"/>
    <w:qFormat/>
    <w:rsid w:val="00CE7B69"/>
    <w:rPr>
      <w:rFonts w:cs="Calibri"/>
      <w:b/>
    </w:rPr>
  </w:style>
  <w:style w:type="character" w:customStyle="1" w:styleId="ListLabel52">
    <w:name w:val="ListLabel 52"/>
    <w:qFormat/>
    <w:rsid w:val="00CE7B69"/>
    <w:rPr>
      <w:rFonts w:cs="Courier New"/>
    </w:rPr>
  </w:style>
  <w:style w:type="character" w:customStyle="1" w:styleId="ListLabel53">
    <w:name w:val="ListLabel 53"/>
    <w:qFormat/>
    <w:rsid w:val="00CE7B69"/>
    <w:rPr>
      <w:rFonts w:cs="Wingdings"/>
    </w:rPr>
  </w:style>
  <w:style w:type="character" w:customStyle="1" w:styleId="ListLabel54">
    <w:name w:val="ListLabel 54"/>
    <w:qFormat/>
    <w:rsid w:val="00CE7B69"/>
    <w:rPr>
      <w:rFonts w:cs="Symbol"/>
    </w:rPr>
  </w:style>
  <w:style w:type="character" w:customStyle="1" w:styleId="ListLabel55">
    <w:name w:val="ListLabel 55"/>
    <w:qFormat/>
    <w:rsid w:val="00CE7B69"/>
    <w:rPr>
      <w:rFonts w:cs="Courier New"/>
    </w:rPr>
  </w:style>
  <w:style w:type="character" w:customStyle="1" w:styleId="ListLabel56">
    <w:name w:val="ListLabel 56"/>
    <w:qFormat/>
    <w:rsid w:val="00CE7B69"/>
    <w:rPr>
      <w:rFonts w:cs="Wingdings"/>
    </w:rPr>
  </w:style>
  <w:style w:type="character" w:customStyle="1" w:styleId="ListLabel57">
    <w:name w:val="ListLabel 57"/>
    <w:qFormat/>
    <w:rsid w:val="00CE7B69"/>
    <w:rPr>
      <w:rFonts w:cs="Symbol"/>
    </w:rPr>
  </w:style>
  <w:style w:type="character" w:customStyle="1" w:styleId="ListLabel58">
    <w:name w:val="ListLabel 58"/>
    <w:qFormat/>
    <w:rsid w:val="00CE7B69"/>
    <w:rPr>
      <w:rFonts w:cs="Courier New"/>
    </w:rPr>
  </w:style>
  <w:style w:type="character" w:customStyle="1" w:styleId="ListLabel59">
    <w:name w:val="ListLabel 59"/>
    <w:qFormat/>
    <w:rsid w:val="00CE7B69"/>
    <w:rPr>
      <w:rFonts w:cs="Wingdings"/>
    </w:rPr>
  </w:style>
  <w:style w:type="character" w:customStyle="1" w:styleId="ListLabel60">
    <w:name w:val="ListLabel 60"/>
    <w:qFormat/>
    <w:rsid w:val="00CE7B69"/>
    <w:rPr>
      <w:b/>
      <w:sz w:val="28"/>
    </w:rPr>
  </w:style>
  <w:style w:type="character" w:customStyle="1" w:styleId="ListLabel61">
    <w:name w:val="ListLabel 61"/>
    <w:qFormat/>
    <w:rsid w:val="00CE7B69"/>
    <w:rPr>
      <w:rFonts w:cs="Symbol"/>
      <w:lang w:val="en-US"/>
    </w:rPr>
  </w:style>
  <w:style w:type="character" w:customStyle="1" w:styleId="ListLabel62">
    <w:name w:val="ListLabel 62"/>
    <w:qFormat/>
    <w:rsid w:val="00CE7B69"/>
    <w:rPr>
      <w:rFonts w:cs="Symbol"/>
    </w:rPr>
  </w:style>
  <w:style w:type="character" w:customStyle="1" w:styleId="2Char10">
    <w:name w:val="Σώμα κείμενου με εσοχή 2 Char1"/>
    <w:basedOn w:val="50"/>
    <w:rsid w:val="00CE7B69"/>
    <w:rPr>
      <w:sz w:val="24"/>
      <w:szCs w:val="24"/>
      <w:lang w:eastAsia="zh-CN"/>
    </w:rPr>
  </w:style>
  <w:style w:type="character" w:customStyle="1" w:styleId="ab">
    <w:name w:val="Κουκκίδες"/>
    <w:rsid w:val="00CE7B69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CE7B69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CE7B69"/>
    <w:rPr>
      <w:b/>
      <w:bCs/>
    </w:rPr>
  </w:style>
  <w:style w:type="character" w:customStyle="1" w:styleId="2Char11">
    <w:name w:val="Σώμα κείμενου 2 Char1"/>
    <w:basedOn w:val="60"/>
    <w:rsid w:val="00CE7B69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CE7B69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CE7B69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qFormat/>
    <w:rsid w:val="00CE7B69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CE7B69"/>
    <w:pPr>
      <w:jc w:val="both"/>
    </w:pPr>
    <w:rPr>
      <w:szCs w:val="20"/>
    </w:rPr>
  </w:style>
  <w:style w:type="paragraph" w:styleId="ae">
    <w:name w:val="List"/>
    <w:basedOn w:val="ad"/>
    <w:rsid w:val="00CE7B69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qFormat/>
    <w:rsid w:val="00CE7B69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CE7B69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CE7B69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CE7B69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uiPriority w:val="99"/>
    <w:rsid w:val="00CE7B69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CE7B69"/>
    <w:pPr>
      <w:jc w:val="both"/>
    </w:pPr>
    <w:rPr>
      <w:b/>
      <w:bCs/>
    </w:rPr>
  </w:style>
  <w:style w:type="paragraph" w:customStyle="1" w:styleId="xl25">
    <w:name w:val="xl25"/>
    <w:basedOn w:val="a"/>
    <w:rsid w:val="00CE7B69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CE7B69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CE7B69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CE7B69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CE7B69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CE7B69"/>
    <w:rPr>
      <w:b/>
      <w:bCs/>
    </w:rPr>
  </w:style>
  <w:style w:type="paragraph" w:customStyle="1" w:styleId="Normalgr">
    <w:name w:val="Normalgr"/>
    <w:rsid w:val="00CE7B69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CE7B69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CE7B69"/>
    <w:pPr>
      <w:ind w:left="1588" w:hanging="1588"/>
    </w:pPr>
  </w:style>
  <w:style w:type="paragraph" w:customStyle="1" w:styleId="23">
    <w:name w:val="Κείμενο σχολίου2"/>
    <w:basedOn w:val="a"/>
    <w:rsid w:val="00CE7B69"/>
    <w:pPr>
      <w:overflowPunct w:val="0"/>
      <w:autoSpaceDE w:val="0"/>
    </w:pPr>
    <w:rPr>
      <w:sz w:val="20"/>
      <w:szCs w:val="20"/>
    </w:rPr>
  </w:style>
  <w:style w:type="paragraph" w:customStyle="1" w:styleId="16">
    <w:name w:val="Τμήμα κειμένου1"/>
    <w:basedOn w:val="a"/>
    <w:rsid w:val="00CE7B69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CE7B69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CE7B69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CE7B69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CE7B69"/>
  </w:style>
  <w:style w:type="paragraph" w:styleId="Web">
    <w:name w:val="Normal (Web)"/>
    <w:basedOn w:val="a"/>
    <w:uiPriority w:val="99"/>
    <w:qFormat/>
    <w:rsid w:val="00CE7B69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CE7B69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CE7B69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CE7B69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CE7B69"/>
    <w:rPr>
      <w:rFonts w:ascii="Calibri" w:hAnsi="Calibri" w:cs="Calibri"/>
      <w:i/>
      <w:lang w:val="en-US"/>
    </w:rPr>
  </w:style>
  <w:style w:type="paragraph" w:styleId="af7">
    <w:name w:val="Intense 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CE7B69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CE7B69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CE7B69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CE7B69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CE7B69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7">
    <w:name w:val="Παράγραφος λίστας1"/>
    <w:basedOn w:val="a"/>
    <w:rsid w:val="00CE7B69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CE7B69"/>
    <w:pPr>
      <w:widowControl w:val="0"/>
    </w:pPr>
    <w:rPr>
      <w:rFonts w:eastAsia="SimSun" w:cs="Mangal"/>
      <w:kern w:val="1"/>
      <w:lang w:bidi="hi-IN"/>
    </w:rPr>
  </w:style>
  <w:style w:type="paragraph" w:customStyle="1" w:styleId="18">
    <w:name w:val="Χωρίς διάστιχο1"/>
    <w:rsid w:val="00CE7B69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qFormat/>
    <w:rsid w:val="00CE7B69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qFormat/>
    <w:rsid w:val="00CE7B69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CE7B69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CE7B69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CE7B69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CE7B69"/>
    <w:pPr>
      <w:numPr>
        <w:numId w:val="2"/>
      </w:numPr>
      <w:contextualSpacing/>
    </w:pPr>
  </w:style>
  <w:style w:type="paragraph" w:customStyle="1" w:styleId="Header">
    <w:name w:val="Header"/>
    <w:basedOn w:val="a"/>
    <w:rsid w:val="00CE7B69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CE7B69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CE7B69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4">
    <w:name w:val="Λεζάντα3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9">
    <w:name w:val="Λεζάντα1"/>
    <w:basedOn w:val="a"/>
    <w:qFormat/>
    <w:rsid w:val="00CE7B69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a">
    <w:name w:val="Κείμενο μακροεντολής1"/>
    <w:rsid w:val="00CE7B6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b">
    <w:name w:val="Κείμενο σχολίου1"/>
    <w:basedOn w:val="a"/>
    <w:rsid w:val="00CE7B69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qFormat/>
    <w:rsid w:val="00CE7B69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CE7B69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CE7B69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c">
    <w:name w:val="Βασικό1"/>
    <w:rsid w:val="00CE7B69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d">
    <w:name w:val="Κείμενο πλαισίου1"/>
    <w:basedOn w:val="a"/>
    <w:rsid w:val="00CE7B69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CE7B69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CE7B69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CE7B69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CE7B69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CE7B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e">
    <w:name w:val="toc 1"/>
    <w:basedOn w:val="a"/>
    <w:next w:val="a"/>
    <w:rsid w:val="00CE7B69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CE7B69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CE7B69"/>
  </w:style>
  <w:style w:type="paragraph" w:customStyle="1" w:styleId="Heading2">
    <w:name w:val="Heading 2"/>
    <w:basedOn w:val="a"/>
    <w:rsid w:val="00CE7B69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CE7B69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CE7B69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CE7B69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CE7B69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CE7B69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CE7B69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CE7B69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CE7B69"/>
    <w:pPr>
      <w:spacing w:after="120" w:line="480" w:lineRule="auto"/>
    </w:pPr>
  </w:style>
  <w:style w:type="paragraph" w:customStyle="1" w:styleId="1f">
    <w:name w:val="Παράγραφος λίστας1"/>
    <w:basedOn w:val="a"/>
    <w:qFormat/>
    <w:rsid w:val="00CE7B69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CE7B69"/>
    <w:pPr>
      <w:spacing w:after="120"/>
      <w:ind w:left="283"/>
    </w:pPr>
    <w:rPr>
      <w:sz w:val="16"/>
      <w:szCs w:val="16"/>
    </w:rPr>
  </w:style>
  <w:style w:type="paragraph" w:styleId="35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5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2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No Spacing"/>
    <w:uiPriority w:val="1"/>
    <w:qFormat/>
    <w:rsid w:val="001F60FA"/>
    <w:pPr>
      <w:suppressAutoHyphens/>
    </w:pPr>
    <w:rPr>
      <w:sz w:val="24"/>
      <w:szCs w:val="24"/>
      <w:lang w:eastAsia="zh-CN"/>
    </w:rPr>
  </w:style>
  <w:style w:type="paragraph" w:customStyle="1" w:styleId="91">
    <w:name w:val="Επικεφαλίδα 91"/>
    <w:basedOn w:val="a"/>
    <w:next w:val="a"/>
    <w:qFormat/>
    <w:rsid w:val="002E59E7"/>
    <w:pPr>
      <w:keepNext/>
      <w:tabs>
        <w:tab w:val="left" w:pos="0"/>
      </w:tabs>
      <w:ind w:left="2304" w:hanging="1584"/>
      <w:jc w:val="center"/>
      <w:outlineLvl w:val="8"/>
    </w:pPr>
    <w:rPr>
      <w:b/>
      <w:bCs/>
      <w:sz w:val="22"/>
    </w:rPr>
  </w:style>
  <w:style w:type="character" w:customStyle="1" w:styleId="FontStyle26">
    <w:name w:val="Font Style26"/>
    <w:rsid w:val="0044354A"/>
    <w:rPr>
      <w:rFonts w:ascii="Arial" w:eastAsia="Arial" w:hAnsi="Arial" w:cs="Arial"/>
      <w:b/>
      <w:sz w:val="20"/>
    </w:rPr>
  </w:style>
  <w:style w:type="paragraph" w:styleId="28">
    <w:name w:val="List 2"/>
    <w:basedOn w:val="a"/>
    <w:uiPriority w:val="99"/>
    <w:unhideWhenUsed/>
    <w:rsid w:val="00752C50"/>
    <w:pPr>
      <w:ind w:left="566" w:hanging="283"/>
      <w:contextualSpacing/>
    </w:p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qFormat/>
    <w:rsid w:val="00752C50"/>
    <w:rPr>
      <w:lang w:eastAsia="zh-CN"/>
    </w:rPr>
  </w:style>
  <w:style w:type="paragraph" w:customStyle="1" w:styleId="DocumentMap">
    <w:name w:val="DocumentMap"/>
    <w:rsid w:val="001003DC"/>
    <w:pPr>
      <w:suppressAutoHyphens/>
    </w:pPr>
    <w:rPr>
      <w:rFonts w:ascii="Calibri" w:hAnsi="Calibri" w:cs="Calibri"/>
      <w:sz w:val="22"/>
      <w:szCs w:val="22"/>
    </w:rPr>
  </w:style>
  <w:style w:type="paragraph" w:customStyle="1" w:styleId="110">
    <w:name w:val="Επικεφαλίδα 11"/>
    <w:basedOn w:val="a"/>
    <w:qFormat/>
    <w:rsid w:val="00CC22D7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color w:val="00000A"/>
      <w:sz w:val="32"/>
      <w:szCs w:val="32"/>
      <w:lang w:eastAsia="el-GR"/>
    </w:rPr>
  </w:style>
  <w:style w:type="paragraph" w:customStyle="1" w:styleId="212">
    <w:name w:val="Επικεφαλίδα 21"/>
    <w:basedOn w:val="a"/>
    <w:qFormat/>
    <w:rsid w:val="00CC22D7"/>
    <w:pPr>
      <w:keepNext/>
      <w:suppressAutoHyphens w:val="0"/>
      <w:jc w:val="both"/>
      <w:outlineLvl w:val="1"/>
    </w:pPr>
    <w:rPr>
      <w:rFonts w:ascii="Arial" w:hAnsi="Arial" w:cs="Arial"/>
      <w:b/>
      <w:color w:val="00000A"/>
      <w:lang w:eastAsia="el-GR"/>
    </w:rPr>
  </w:style>
  <w:style w:type="paragraph" w:customStyle="1" w:styleId="31">
    <w:name w:val="Επικεφαλίδα 31"/>
    <w:basedOn w:val="a"/>
    <w:link w:val="3Char"/>
    <w:uiPriority w:val="9"/>
    <w:unhideWhenUsed/>
    <w:qFormat/>
    <w:rsid w:val="00CC22D7"/>
    <w:pPr>
      <w:keepNext/>
      <w:suppressAutoHyphens w:val="0"/>
      <w:spacing w:before="240" w:after="60"/>
      <w:outlineLvl w:val="2"/>
    </w:pPr>
    <w:rPr>
      <w:b/>
      <w:szCs w:val="20"/>
      <w:u w:val="single"/>
      <w:lang w:eastAsia="el-GR"/>
    </w:rPr>
  </w:style>
  <w:style w:type="paragraph" w:customStyle="1" w:styleId="81">
    <w:name w:val="Επικεφαλίδα 81"/>
    <w:basedOn w:val="a"/>
    <w:qFormat/>
    <w:rsid w:val="00CC22D7"/>
    <w:pPr>
      <w:keepNext/>
      <w:suppressAutoHyphens w:val="0"/>
      <w:jc w:val="center"/>
      <w:outlineLvl w:val="7"/>
    </w:pPr>
    <w:rPr>
      <w:color w:val="00000A"/>
      <w:szCs w:val="20"/>
      <w:u w:val="single"/>
      <w:lang w:eastAsia="el-GR"/>
    </w:rPr>
  </w:style>
  <w:style w:type="paragraph" w:customStyle="1" w:styleId="11">
    <w:name w:val="Κεφαλίδα1"/>
    <w:basedOn w:val="a"/>
    <w:link w:val="Char0"/>
    <w:rsid w:val="00CC22D7"/>
    <w:pPr>
      <w:tabs>
        <w:tab w:val="center" w:pos="4153"/>
        <w:tab w:val="right" w:pos="8306"/>
      </w:tabs>
      <w:suppressAutoHyphens w:val="0"/>
    </w:pPr>
    <w:rPr>
      <w:lang w:eastAsia="el-GR"/>
    </w:rPr>
  </w:style>
  <w:style w:type="paragraph" w:customStyle="1" w:styleId="1f0">
    <w:name w:val="Υποσέλιδο1"/>
    <w:basedOn w:val="a"/>
    <w:uiPriority w:val="99"/>
    <w:rsid w:val="00CC22D7"/>
    <w:pPr>
      <w:tabs>
        <w:tab w:val="center" w:pos="4153"/>
        <w:tab w:val="right" w:pos="8306"/>
      </w:tabs>
      <w:suppressAutoHyphens w:val="0"/>
    </w:pPr>
    <w:rPr>
      <w:color w:val="00000A"/>
      <w:lang w:eastAsia="el-GR"/>
    </w:rPr>
  </w:style>
  <w:style w:type="character" w:customStyle="1" w:styleId="markedcontent">
    <w:name w:val="markedcontent"/>
    <w:basedOn w:val="a0"/>
    <w:rsid w:val="00CC22D7"/>
  </w:style>
  <w:style w:type="paragraph" w:styleId="36">
    <w:name w:val="List 3"/>
    <w:basedOn w:val="a"/>
    <w:uiPriority w:val="99"/>
    <w:unhideWhenUsed/>
    <w:rsid w:val="00141EAC"/>
    <w:pPr>
      <w:ind w:left="849" w:hanging="283"/>
      <w:contextualSpacing/>
    </w:pPr>
  </w:style>
  <w:style w:type="paragraph" w:customStyle="1" w:styleId="61">
    <w:name w:val="Παράγραφος λίστας6"/>
    <w:basedOn w:val="a"/>
    <w:rsid w:val="006433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character" w:customStyle="1" w:styleId="wT2">
    <w:name w:val="wT2"/>
    <w:rsid w:val="005C2C77"/>
    <w:rPr>
      <w:b w:val="0"/>
      <w:bCs w:val="0"/>
    </w:rPr>
  </w:style>
  <w:style w:type="character" w:customStyle="1" w:styleId="wT3">
    <w:name w:val="wT3"/>
    <w:rsid w:val="005C2C77"/>
    <w:rPr>
      <w:b w:val="0"/>
      <w:bCs w:val="0"/>
    </w:rPr>
  </w:style>
  <w:style w:type="character" w:customStyle="1" w:styleId="wT6">
    <w:name w:val="wT6"/>
    <w:rsid w:val="005C2C77"/>
    <w:rPr>
      <w:b w:val="0"/>
      <w:bCs w:val="0"/>
    </w:rPr>
  </w:style>
  <w:style w:type="paragraph" w:customStyle="1" w:styleId="wP3">
    <w:name w:val="wP3"/>
    <w:basedOn w:val="a"/>
    <w:rsid w:val="005C2C77"/>
    <w:pPr>
      <w:widowControl w:val="0"/>
      <w:jc w:val="both"/>
    </w:pPr>
    <w:rPr>
      <w:rFonts w:ascii="Liberation Serif" w:eastAsia="SimSun" w:hAnsi="Liberation Serif" w:cs="Mangal"/>
      <w:kern w:val="2"/>
      <w:lang w:bidi="hi-IN"/>
    </w:rPr>
  </w:style>
  <w:style w:type="paragraph" w:customStyle="1" w:styleId="101">
    <w:name w:val="Παράγραφος λίστας10"/>
    <w:basedOn w:val="a"/>
    <w:rsid w:val="0093492E"/>
    <w:pPr>
      <w:ind w:left="720"/>
      <w:contextualSpacing/>
    </w:pPr>
    <w:rPr>
      <w:kern w:val="2"/>
      <w:lang w:eastAsia="el-GR"/>
    </w:rPr>
  </w:style>
  <w:style w:type="paragraph" w:customStyle="1" w:styleId="29">
    <w:name w:val="Παράγραφος λίστας2"/>
    <w:basedOn w:val="a"/>
    <w:rsid w:val="002F05D2"/>
    <w:pPr>
      <w:ind w:left="720"/>
      <w:contextualSpacing/>
    </w:pPr>
    <w:rPr>
      <w:kern w:val="2"/>
      <w:lang w:eastAsia="el-GR"/>
    </w:rPr>
  </w:style>
  <w:style w:type="paragraph" w:customStyle="1" w:styleId="140">
    <w:name w:val="Παράγραφος λίστας14"/>
    <w:basedOn w:val="a"/>
    <w:rsid w:val="00E46B9A"/>
    <w:pPr>
      <w:ind w:left="720"/>
      <w:contextualSpacing/>
    </w:pPr>
    <w:rPr>
      <w:kern w:val="2"/>
      <w:lang w:eastAsia="el-GR"/>
    </w:rPr>
  </w:style>
  <w:style w:type="character" w:customStyle="1" w:styleId="wT1">
    <w:name w:val="wT1"/>
    <w:rsid w:val="00D17D57"/>
    <w:rPr>
      <w:b/>
      <w:bCs w:val="0"/>
    </w:rPr>
  </w:style>
  <w:style w:type="character" w:customStyle="1" w:styleId="wT4">
    <w:name w:val="wT4"/>
    <w:rsid w:val="00D17D57"/>
    <w:rPr>
      <w:b w:val="0"/>
      <w:bCs w:val="0"/>
    </w:rPr>
  </w:style>
  <w:style w:type="paragraph" w:customStyle="1" w:styleId="wP1">
    <w:name w:val="wP1"/>
    <w:basedOn w:val="a"/>
    <w:rsid w:val="00D17D57"/>
    <w:pPr>
      <w:widowControl w:val="0"/>
      <w:jc w:val="both"/>
    </w:pPr>
    <w:rPr>
      <w:rFonts w:ascii="Liberation Serif" w:eastAsia="Liberation Serif1" w:hAnsi="Liberation Serif" w:cs="Liberation Serif1"/>
      <w:kern w:val="2"/>
      <w:lang w:bidi="hi-IN"/>
    </w:rPr>
  </w:style>
  <w:style w:type="paragraph" w:customStyle="1" w:styleId="wP2">
    <w:name w:val="wP2"/>
    <w:basedOn w:val="a"/>
    <w:rsid w:val="00D17D57"/>
    <w:pPr>
      <w:widowControl w:val="0"/>
    </w:pPr>
    <w:rPr>
      <w:rFonts w:ascii="Liberation Serif" w:eastAsia="Liberation Serif1" w:hAnsi="Liberation Serif" w:cs="Liberation Serif1"/>
      <w:kern w:val="2"/>
      <w:lang w:bidi="hi-IN"/>
    </w:rPr>
  </w:style>
  <w:style w:type="paragraph" w:customStyle="1" w:styleId="wP4">
    <w:name w:val="wP4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paragraph" w:customStyle="1" w:styleId="wP5">
    <w:name w:val="wP5"/>
    <w:basedOn w:val="a"/>
    <w:rsid w:val="00D17D57"/>
    <w:pPr>
      <w:widowControl w:val="0"/>
      <w:pBdr>
        <w:top w:val="none" w:sz="0" w:space="0" w:color="000000"/>
        <w:left w:val="none" w:sz="0" w:space="0" w:color="000000"/>
        <w:bottom w:val="none" w:sz="1" w:space="0" w:color="000000"/>
        <w:right w:val="none" w:sz="0" w:space="0" w:color="000000"/>
      </w:pBdr>
    </w:pPr>
    <w:rPr>
      <w:rFonts w:ascii="Liberation Serif" w:eastAsia="SimSun" w:hAnsi="Liberation Serif" w:cs="Mangal"/>
      <w:kern w:val="2"/>
      <w:lang w:bidi="hi-IN"/>
    </w:rPr>
  </w:style>
  <w:style w:type="paragraph" w:customStyle="1" w:styleId="wP7">
    <w:name w:val="wP7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paragraph" w:customStyle="1" w:styleId="wP9">
    <w:name w:val="wP9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paragraph" w:customStyle="1" w:styleId="wP10">
    <w:name w:val="wP10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paragraph" w:customStyle="1" w:styleId="wP11">
    <w:name w:val="wP11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character" w:customStyle="1" w:styleId="62">
    <w:name w:val="Αριθμός σελίδας6"/>
    <w:basedOn w:val="a0"/>
    <w:rsid w:val="00944FB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6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02A45E-460A-41DE-BADD-8590031CE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5221</Words>
  <Characters>28194</Characters>
  <Application>Microsoft Office Word</Application>
  <DocSecurity>0</DocSecurity>
  <Lines>234</Lines>
  <Paragraphs>66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33349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6</cp:revision>
  <cp:lastPrinted>2024-02-05T06:58:00Z</cp:lastPrinted>
  <dcterms:created xsi:type="dcterms:W3CDTF">2026-06-26T06:48:00Z</dcterms:created>
  <dcterms:modified xsi:type="dcterms:W3CDTF">2026-06-26T08:43:00Z</dcterms:modified>
</cp:coreProperties>
</file>