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B65D5" w:rsidRPr="008C19E4" w:rsidRDefault="003A743D" w:rsidP="003B65D5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</w:t>
      </w:r>
      <w:r w:rsidR="00CC22D7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3B65D5" w:rsidRPr="008C19E4">
        <w:rPr>
          <w:rFonts w:ascii="Arial" w:eastAsia="Arial" w:hAnsi="Arial" w:cs="Arial"/>
          <w:b/>
          <w:bCs/>
          <w:sz w:val="22"/>
          <w:szCs w:val="22"/>
        </w:rPr>
        <w:t>ΑΝΑΡΤΗΤΕΑ ΣΤΗ ΔΙΑΥΓΕΙΑ</w:t>
      </w:r>
    </w:p>
    <w:p w:rsidR="003B65D5" w:rsidRPr="008C19E4" w:rsidRDefault="003B65D5" w:rsidP="003B65D5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CC22D7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Λιβαδειά </w:t>
      </w:r>
      <w:r w:rsidR="00926091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FA61CE">
        <w:rPr>
          <w:rFonts w:ascii="Arial" w:eastAsia="Arial" w:hAnsi="Arial" w:cs="Arial"/>
          <w:b/>
          <w:bCs/>
          <w:sz w:val="22"/>
          <w:szCs w:val="22"/>
        </w:rPr>
        <w:t>25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</w:t>
      </w:r>
      <w:r w:rsidR="000623A2" w:rsidRPr="008C19E4">
        <w:rPr>
          <w:rFonts w:ascii="Arial" w:eastAsia="Arial" w:hAnsi="Arial" w:cs="Arial"/>
          <w:b/>
          <w:bCs/>
          <w:sz w:val="22"/>
          <w:szCs w:val="22"/>
        </w:rPr>
        <w:t>0</w:t>
      </w:r>
      <w:r w:rsidR="00942235" w:rsidRPr="0002096E">
        <w:rPr>
          <w:rFonts w:ascii="Arial" w:eastAsia="Arial" w:hAnsi="Arial" w:cs="Arial"/>
          <w:b/>
          <w:bCs/>
          <w:sz w:val="22"/>
          <w:szCs w:val="22"/>
        </w:rPr>
        <w:t>6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/202</w:t>
      </w:r>
      <w:r w:rsidR="0069132B">
        <w:rPr>
          <w:rFonts w:ascii="Arial" w:eastAsia="Arial" w:hAnsi="Arial" w:cs="Arial"/>
          <w:b/>
          <w:bCs/>
          <w:sz w:val="22"/>
          <w:szCs w:val="22"/>
        </w:rPr>
        <w:t>6</w:t>
      </w:r>
    </w:p>
    <w:p w:rsidR="003B65D5" w:rsidRPr="008C19E4" w:rsidRDefault="003B65D5" w:rsidP="003B65D5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eastAsia="Arial" w:hAnsi="Arial" w:cs="Arial"/>
          <w:b/>
          <w:sz w:val="22"/>
          <w:szCs w:val="22"/>
        </w:rPr>
        <w:t xml:space="preserve">            </w:t>
      </w:r>
      <w:r w:rsidR="008B679A" w:rsidRPr="008C19E4">
        <w:rPr>
          <w:rFonts w:ascii="Arial" w:eastAsia="Arial" w:hAnsi="Arial" w:cs="Arial"/>
          <w:b/>
          <w:sz w:val="22"/>
          <w:szCs w:val="22"/>
        </w:rPr>
        <w:t xml:space="preserve">                               </w:t>
      </w:r>
      <w:r w:rsidR="00092153" w:rsidRPr="008C19E4">
        <w:rPr>
          <w:rFonts w:ascii="Arial" w:eastAsia="Arial" w:hAnsi="Arial" w:cs="Arial"/>
          <w:b/>
          <w:sz w:val="22"/>
          <w:szCs w:val="22"/>
        </w:rPr>
        <w:t xml:space="preserve">      </w:t>
      </w:r>
      <w:r w:rsidR="00DC36C9" w:rsidRPr="008C19E4">
        <w:rPr>
          <w:rFonts w:ascii="Arial" w:eastAsia="Arial" w:hAnsi="Arial" w:cs="Arial"/>
          <w:b/>
          <w:sz w:val="22"/>
          <w:szCs w:val="22"/>
        </w:rPr>
        <w:t xml:space="preserve">    </w:t>
      </w:r>
      <w:r w:rsidR="00CB6715">
        <w:rPr>
          <w:rFonts w:ascii="Arial" w:eastAsia="Arial" w:hAnsi="Arial" w:cs="Arial"/>
          <w:b/>
          <w:sz w:val="22"/>
          <w:szCs w:val="22"/>
        </w:rPr>
        <w:t xml:space="preserve">                </w:t>
      </w:r>
      <w:r w:rsidR="00C02A35">
        <w:rPr>
          <w:rFonts w:ascii="Arial" w:eastAsia="Arial" w:hAnsi="Arial" w:cs="Arial"/>
          <w:b/>
          <w:sz w:val="22"/>
          <w:szCs w:val="22"/>
        </w:rPr>
        <w:t xml:space="preserve"> </w:t>
      </w:r>
      <w:r w:rsidR="00C76DBC">
        <w:rPr>
          <w:rFonts w:ascii="Arial" w:eastAsia="Arial" w:hAnsi="Arial" w:cs="Arial"/>
          <w:b/>
          <w:sz w:val="22"/>
          <w:szCs w:val="22"/>
        </w:rPr>
        <w:t xml:space="preserve">         Α</w:t>
      </w:r>
      <w:r w:rsidRPr="008C19E4">
        <w:rPr>
          <w:rFonts w:ascii="Arial" w:eastAsia="Calibri" w:hAnsi="Arial" w:cs="Arial"/>
          <w:b/>
          <w:sz w:val="22"/>
          <w:szCs w:val="22"/>
        </w:rPr>
        <w:t xml:space="preserve">ριθ. </w:t>
      </w:r>
      <w:proofErr w:type="spellStart"/>
      <w:r w:rsidRPr="008C19E4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8C19E4">
        <w:rPr>
          <w:rFonts w:ascii="Arial" w:eastAsia="Calibri" w:hAnsi="Arial" w:cs="Arial"/>
          <w:b/>
          <w:sz w:val="22"/>
          <w:szCs w:val="22"/>
        </w:rPr>
        <w:t xml:space="preserve">. </w:t>
      </w:r>
      <w:r w:rsidR="000E7388">
        <w:rPr>
          <w:rFonts w:ascii="Arial" w:eastAsia="Calibri" w:hAnsi="Arial" w:cs="Arial"/>
          <w:b/>
          <w:sz w:val="22"/>
          <w:szCs w:val="22"/>
        </w:rPr>
        <w:t>15618</w:t>
      </w:r>
    </w:p>
    <w:p w:rsidR="003C235F" w:rsidRPr="008C19E4" w:rsidRDefault="00876772" w:rsidP="0093605E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3C235F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</w:t>
      </w:r>
    </w:p>
    <w:p w:rsidR="003C235F" w:rsidRPr="008C19E4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>ΑΠΟΣΠΑΣΜΑ</w:t>
      </w:r>
    </w:p>
    <w:p w:rsidR="00AB1E16" w:rsidRPr="008C19E4" w:rsidRDefault="005B55CE" w:rsidP="00AB1E16">
      <w:pPr>
        <w:pStyle w:val="1"/>
        <w:jc w:val="center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8C19E4">
        <w:rPr>
          <w:rFonts w:ascii="Arial" w:hAnsi="Arial" w:cs="Arial"/>
          <w:sz w:val="22"/>
          <w:szCs w:val="22"/>
        </w:rPr>
        <w:t>αριθμ</w:t>
      </w:r>
      <w:proofErr w:type="spellEnd"/>
      <w:r w:rsidRPr="008C19E4">
        <w:rPr>
          <w:rFonts w:ascii="Arial" w:hAnsi="Arial" w:cs="Arial"/>
          <w:sz w:val="22"/>
          <w:szCs w:val="22"/>
        </w:rPr>
        <w:t>.</w:t>
      </w:r>
      <w:r w:rsidR="00AB1E16" w:rsidRPr="008C19E4">
        <w:rPr>
          <w:rFonts w:ascii="Arial" w:hAnsi="Arial" w:cs="Arial"/>
          <w:sz w:val="22"/>
          <w:szCs w:val="22"/>
        </w:rPr>
        <w:t xml:space="preserve">  </w:t>
      </w:r>
      <w:r w:rsidR="00942235" w:rsidRPr="00942235">
        <w:rPr>
          <w:rFonts w:ascii="Arial" w:hAnsi="Arial" w:cs="Arial"/>
          <w:sz w:val="22"/>
          <w:szCs w:val="22"/>
        </w:rPr>
        <w:t>2</w:t>
      </w:r>
      <w:r w:rsidR="00FA61CE">
        <w:rPr>
          <w:rFonts w:ascii="Arial" w:hAnsi="Arial" w:cs="Arial"/>
          <w:sz w:val="22"/>
          <w:szCs w:val="22"/>
        </w:rPr>
        <w:t>6</w:t>
      </w:r>
      <w:r w:rsidR="003C235F" w:rsidRPr="008C19E4">
        <w:rPr>
          <w:rFonts w:ascii="Arial" w:hAnsi="Arial" w:cs="Arial"/>
          <w:sz w:val="22"/>
          <w:szCs w:val="22"/>
          <w:vertAlign w:val="superscript"/>
        </w:rPr>
        <w:t>ης</w:t>
      </w:r>
      <w:r w:rsidR="003C235F" w:rsidRPr="008C19E4">
        <w:rPr>
          <w:rFonts w:ascii="Arial" w:hAnsi="Arial" w:cs="Arial"/>
          <w:sz w:val="22"/>
          <w:szCs w:val="22"/>
        </w:rPr>
        <w:t xml:space="preserve">  /20</w:t>
      </w:r>
      <w:r w:rsidRPr="008C19E4">
        <w:rPr>
          <w:rFonts w:ascii="Arial" w:hAnsi="Arial" w:cs="Arial"/>
          <w:sz w:val="22"/>
          <w:szCs w:val="22"/>
        </w:rPr>
        <w:t>2</w:t>
      </w:r>
      <w:r w:rsidR="0069132B">
        <w:rPr>
          <w:rFonts w:ascii="Arial" w:hAnsi="Arial" w:cs="Arial"/>
          <w:sz w:val="22"/>
          <w:szCs w:val="22"/>
        </w:rPr>
        <w:t>6</w:t>
      </w:r>
      <w:r w:rsidR="003C235F" w:rsidRPr="008C19E4">
        <w:rPr>
          <w:rFonts w:ascii="Arial" w:hAnsi="Arial" w:cs="Arial"/>
          <w:b/>
          <w:sz w:val="22"/>
          <w:szCs w:val="22"/>
        </w:rPr>
        <w:t xml:space="preserve"> </w:t>
      </w:r>
      <w:r w:rsidR="00157A71" w:rsidRPr="008C19E4">
        <w:rPr>
          <w:rFonts w:ascii="Arial" w:hAnsi="Arial" w:cs="Arial"/>
          <w:b/>
          <w:sz w:val="22"/>
          <w:szCs w:val="22"/>
        </w:rPr>
        <w:t xml:space="preserve"> </w:t>
      </w:r>
      <w:r w:rsidR="00A7519E" w:rsidRPr="008C19E4">
        <w:rPr>
          <w:rFonts w:ascii="Arial" w:hAnsi="Arial" w:cs="Arial"/>
          <w:sz w:val="22"/>
          <w:szCs w:val="22"/>
        </w:rPr>
        <w:t xml:space="preserve">ΤΑΚΤΙΚΗΣ </w:t>
      </w:r>
      <w:r w:rsidR="00AB1E16" w:rsidRPr="008C19E4">
        <w:rPr>
          <w:rFonts w:ascii="Arial" w:hAnsi="Arial" w:cs="Arial"/>
          <w:sz w:val="22"/>
          <w:szCs w:val="22"/>
        </w:rPr>
        <w:t xml:space="preserve">Συνεδρίασης </w:t>
      </w:r>
      <w:r w:rsidR="00AB1E16" w:rsidRPr="008C19E4">
        <w:rPr>
          <w:rFonts w:ascii="Arial" w:eastAsia="Arial" w:hAnsi="Arial" w:cs="Arial"/>
          <w:sz w:val="22"/>
          <w:szCs w:val="22"/>
        </w:rPr>
        <w:t xml:space="preserve"> </w:t>
      </w:r>
      <w:r w:rsidR="00AB1E16" w:rsidRPr="008C19E4">
        <w:rPr>
          <w:rFonts w:ascii="Arial" w:hAnsi="Arial" w:cs="Arial"/>
          <w:sz w:val="22"/>
          <w:szCs w:val="22"/>
        </w:rPr>
        <w:t xml:space="preserve">της  </w:t>
      </w:r>
      <w:r w:rsidR="000623A2" w:rsidRPr="008C19E4">
        <w:rPr>
          <w:rFonts w:ascii="Arial" w:hAnsi="Arial" w:cs="Arial"/>
          <w:sz w:val="22"/>
          <w:szCs w:val="22"/>
        </w:rPr>
        <w:t xml:space="preserve">Δημοτικής </w:t>
      </w:r>
      <w:r w:rsidR="00AB1E16" w:rsidRPr="008C19E4">
        <w:rPr>
          <w:rFonts w:ascii="Arial" w:hAnsi="Arial" w:cs="Arial"/>
          <w:sz w:val="22"/>
          <w:szCs w:val="22"/>
        </w:rPr>
        <w:t xml:space="preserve"> Επιτροπής  Δήμου </w:t>
      </w:r>
      <w:proofErr w:type="spellStart"/>
      <w:r w:rsidR="00AB1E16" w:rsidRPr="008C19E4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833173" w:rsidRPr="008C19E4" w:rsidRDefault="00833173" w:rsidP="00AB1E16">
      <w:pPr>
        <w:jc w:val="center"/>
        <w:rPr>
          <w:rFonts w:ascii="Arial" w:hAnsi="Arial" w:cs="Arial"/>
          <w:sz w:val="22"/>
          <w:szCs w:val="22"/>
        </w:rPr>
      </w:pPr>
    </w:p>
    <w:p w:rsidR="003A3FC2" w:rsidRPr="006A580D" w:rsidRDefault="003C235F" w:rsidP="003A3FC2">
      <w:pPr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69132B">
        <w:rPr>
          <w:rFonts w:ascii="Arial" w:hAnsi="Arial" w:cs="Arial"/>
          <w:b/>
          <w:sz w:val="22"/>
          <w:szCs w:val="22"/>
        </w:rPr>
        <w:t>1</w:t>
      </w:r>
      <w:r w:rsidR="00D17D57">
        <w:rPr>
          <w:rFonts w:ascii="Arial" w:hAnsi="Arial" w:cs="Arial"/>
          <w:b/>
          <w:sz w:val="22"/>
          <w:szCs w:val="22"/>
        </w:rPr>
        <w:t>8</w:t>
      </w:r>
      <w:r w:rsidR="006A580D" w:rsidRPr="006A580D">
        <w:rPr>
          <w:rFonts w:ascii="Arial" w:hAnsi="Arial" w:cs="Arial"/>
          <w:b/>
          <w:sz w:val="22"/>
          <w:szCs w:val="22"/>
        </w:rPr>
        <w:t>4</w:t>
      </w:r>
    </w:p>
    <w:p w:rsidR="00BB5DA3" w:rsidRPr="00BB5DA3" w:rsidRDefault="00BB5DA3" w:rsidP="00BB5DA3">
      <w:pPr>
        <w:ind w:left="426" w:hanging="426"/>
        <w:rPr>
          <w:rFonts w:ascii="Arial" w:hAnsi="Arial" w:cs="Arial"/>
          <w:b/>
          <w:bCs/>
          <w:color w:val="000000"/>
          <w:spacing w:val="-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</w:t>
      </w:r>
      <w:r w:rsidRPr="00BB5DA3">
        <w:rPr>
          <w:rFonts w:ascii="Arial" w:hAnsi="Arial" w:cs="Arial"/>
          <w:b/>
          <w:sz w:val="22"/>
          <w:szCs w:val="22"/>
        </w:rPr>
        <w:t>Λήψη απόφασης περί υποβολής αίτησης – φακέλου χρηματοδότησης πράξης με τίτλο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BB5DA3">
        <w:rPr>
          <w:rFonts w:ascii="Arial" w:hAnsi="Arial" w:cs="Arial"/>
          <w:b/>
          <w:sz w:val="22"/>
          <w:szCs w:val="22"/>
        </w:rPr>
        <w:t xml:space="preserve"> </w:t>
      </w:r>
      <w:bookmarkStart w:id="0" w:name="__DdeLink__230_118263685433"/>
      <w:bookmarkStart w:id="1" w:name="__DdeLink__5530_32392532014"/>
      <w:bookmarkEnd w:id="0"/>
      <w:bookmarkEnd w:id="1"/>
      <w:r w:rsidRPr="00BB5DA3">
        <w:rPr>
          <w:rFonts w:ascii="Arial" w:hAnsi="Arial" w:cs="Arial"/>
          <w:b/>
          <w:sz w:val="22"/>
          <w:szCs w:val="22"/>
        </w:rPr>
        <w:t>«ΠΡΟΜΗΘΕΙΑ ΚΑΙ ΕΓΚΑΤΑΣΤΑΣΗ ΕΞΟΠΛΙΣΜΟΥ ΓΙΑ ΤΗΝ ΑΝΑΔΕΙΞΗ ΚΑΙ ΑΝΑΒΑΘΜΙΣΗ ΤΩΝ ΠΗΓΩΝ ΚΡΥΑΣ»</w:t>
      </w:r>
      <w:r w:rsidRPr="00BB5DA3">
        <w:rPr>
          <w:rFonts w:ascii="Arial" w:hAnsi="Arial" w:cs="Arial"/>
          <w:b/>
          <w:bCs/>
          <w:color w:val="000000"/>
          <w:spacing w:val="-2"/>
          <w:sz w:val="22"/>
          <w:szCs w:val="22"/>
        </w:rPr>
        <w:t xml:space="preserve"> στο</w:t>
      </w:r>
      <w:r w:rsidRPr="00BB5DA3">
        <w:rPr>
          <w:rFonts w:ascii="Arial" w:hAnsi="Arial" w:cs="Arial"/>
          <w:b/>
          <w:sz w:val="22"/>
          <w:szCs w:val="22"/>
        </w:rPr>
        <w:t xml:space="preserve">  Πρόγραμμα </w:t>
      </w:r>
      <w:proofErr w:type="spellStart"/>
      <w:r w:rsidRPr="00BB5DA3">
        <w:rPr>
          <w:rFonts w:ascii="Arial" w:hAnsi="Arial" w:cs="Arial"/>
          <w:b/>
          <w:sz w:val="22"/>
          <w:szCs w:val="22"/>
        </w:rPr>
        <w:t>΅ΣΤΕΡΕΑ</w:t>
      </w:r>
      <w:proofErr w:type="spellEnd"/>
      <w:r w:rsidRPr="00BB5DA3">
        <w:rPr>
          <w:rFonts w:ascii="Arial" w:hAnsi="Arial" w:cs="Arial"/>
          <w:b/>
          <w:sz w:val="22"/>
          <w:szCs w:val="22"/>
        </w:rPr>
        <w:t xml:space="preserve">  ΕΛΛΑΔΑ΄΄</w:t>
      </w:r>
      <w:r w:rsidRPr="00BB5DA3">
        <w:rPr>
          <w:rFonts w:ascii="Arial" w:eastAsia="Arial" w:hAnsi="Arial" w:cs="Arial"/>
          <w:b/>
          <w:sz w:val="22"/>
          <w:szCs w:val="22"/>
        </w:rPr>
        <w:t>.2021 - 2027.</w:t>
      </w:r>
    </w:p>
    <w:p w:rsidR="00942235" w:rsidRDefault="00942235" w:rsidP="00BB5DA3">
      <w:pPr>
        <w:ind w:left="426" w:hanging="426"/>
        <w:rPr>
          <w:rFonts w:ascii="Arial" w:hAnsi="Arial" w:cs="Arial"/>
          <w:vanish/>
          <w:sz w:val="22"/>
          <w:szCs w:val="22"/>
        </w:rPr>
      </w:pPr>
      <w:r>
        <w:rPr>
          <w:rFonts w:ascii="Arial" w:hAnsi="Arial" w:cs="Arial"/>
          <w:vanish/>
          <w:sz w:val="22"/>
          <w:szCs w:val="22"/>
        </w:rPr>
        <w:t xml:space="preserve">                     </w:t>
      </w:r>
    </w:p>
    <w:p w:rsidR="005C2C77" w:rsidRPr="00F36D5E" w:rsidRDefault="005C2C77" w:rsidP="00BB5DA3">
      <w:pPr>
        <w:pStyle w:val="af9"/>
        <w:ind w:left="426" w:hanging="426"/>
        <w:contextualSpacing w:val="0"/>
        <w:jc w:val="both"/>
        <w:rPr>
          <w:rFonts w:ascii="Arial" w:hAnsi="Arial" w:cs="Arial"/>
          <w:b/>
          <w:sz w:val="22"/>
          <w:szCs w:val="22"/>
        </w:rPr>
      </w:pPr>
    </w:p>
    <w:p w:rsidR="006A6165" w:rsidRPr="008C19E4" w:rsidRDefault="00CB4DFB" w:rsidP="006A6165">
      <w:pPr>
        <w:pStyle w:val="ad"/>
        <w:spacing w:line="288" w:lineRule="auto"/>
        <w:ind w:left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6A6165" w:rsidRPr="008C19E4">
        <w:rPr>
          <w:rFonts w:ascii="Arial" w:hAnsi="Arial" w:cs="Arial"/>
          <w:sz w:val="22"/>
          <w:szCs w:val="22"/>
        </w:rPr>
        <w:t xml:space="preserve">Στη Λιβαδειά σήμερα </w:t>
      </w:r>
      <w:r w:rsidR="00FA61CE">
        <w:rPr>
          <w:rFonts w:ascii="Arial" w:hAnsi="Arial" w:cs="Arial"/>
          <w:sz w:val="22"/>
          <w:szCs w:val="22"/>
        </w:rPr>
        <w:t>24</w:t>
      </w:r>
      <w:r w:rsidR="006A6165" w:rsidRPr="008C19E4">
        <w:rPr>
          <w:rFonts w:ascii="Arial" w:hAnsi="Arial" w:cs="Arial"/>
          <w:sz w:val="22"/>
          <w:szCs w:val="22"/>
          <w:vertAlign w:val="superscript"/>
        </w:rPr>
        <w:t>η</w:t>
      </w:r>
      <w:r w:rsidR="006A6165" w:rsidRPr="008C19E4">
        <w:rPr>
          <w:rFonts w:ascii="Arial" w:hAnsi="Arial" w:cs="Arial"/>
          <w:sz w:val="22"/>
          <w:szCs w:val="22"/>
        </w:rPr>
        <w:t xml:space="preserve">   </w:t>
      </w:r>
      <w:r w:rsidR="00942235">
        <w:rPr>
          <w:rFonts w:ascii="Arial" w:hAnsi="Arial" w:cs="Arial"/>
          <w:sz w:val="22"/>
          <w:szCs w:val="22"/>
        </w:rPr>
        <w:t>Ιουνίου</w:t>
      </w:r>
      <w:r w:rsidR="0069132B">
        <w:rPr>
          <w:rFonts w:ascii="Arial" w:hAnsi="Arial" w:cs="Arial"/>
          <w:sz w:val="22"/>
          <w:szCs w:val="22"/>
        </w:rPr>
        <w:t xml:space="preserve"> </w:t>
      </w:r>
      <w:r w:rsidR="006A6165" w:rsidRPr="008C19E4">
        <w:rPr>
          <w:rFonts w:ascii="Arial" w:hAnsi="Arial" w:cs="Arial"/>
          <w:sz w:val="22"/>
          <w:szCs w:val="22"/>
        </w:rPr>
        <w:t xml:space="preserve">  202</w:t>
      </w:r>
      <w:r w:rsidR="0069132B">
        <w:rPr>
          <w:rFonts w:ascii="Arial" w:hAnsi="Arial" w:cs="Arial"/>
          <w:sz w:val="22"/>
          <w:szCs w:val="22"/>
        </w:rPr>
        <w:t>6</w:t>
      </w:r>
      <w:r w:rsidR="006A6165" w:rsidRPr="008C19E4">
        <w:rPr>
          <w:rFonts w:ascii="Arial" w:hAnsi="Arial" w:cs="Arial"/>
          <w:sz w:val="22"/>
          <w:szCs w:val="22"/>
        </w:rPr>
        <w:t xml:space="preserve">  ημέρα  </w:t>
      </w:r>
      <w:r w:rsidR="00FA61CE">
        <w:rPr>
          <w:rFonts w:ascii="Arial" w:hAnsi="Arial" w:cs="Arial"/>
          <w:sz w:val="22"/>
          <w:szCs w:val="22"/>
        </w:rPr>
        <w:t>Τετάρτη</w:t>
      </w:r>
      <w:r w:rsidR="006A6165" w:rsidRPr="008C19E4">
        <w:rPr>
          <w:rFonts w:ascii="Arial" w:hAnsi="Arial" w:cs="Arial"/>
          <w:sz w:val="22"/>
          <w:szCs w:val="22"/>
        </w:rPr>
        <w:t xml:space="preserve">  και, ώρα 1</w:t>
      </w:r>
      <w:r w:rsidR="00FA61CE">
        <w:rPr>
          <w:rFonts w:ascii="Arial" w:hAnsi="Arial" w:cs="Arial"/>
          <w:sz w:val="22"/>
          <w:szCs w:val="22"/>
        </w:rPr>
        <w:t>3</w:t>
      </w:r>
      <w:r w:rsidR="006A6165" w:rsidRPr="008C19E4">
        <w:rPr>
          <w:rFonts w:ascii="Arial" w:hAnsi="Arial" w:cs="Arial"/>
          <w:sz w:val="22"/>
          <w:szCs w:val="22"/>
        </w:rPr>
        <w:t>.</w:t>
      </w:r>
      <w:r w:rsidR="00942235">
        <w:rPr>
          <w:rFonts w:ascii="Arial" w:hAnsi="Arial" w:cs="Arial"/>
          <w:sz w:val="22"/>
          <w:szCs w:val="22"/>
        </w:rPr>
        <w:t>00</w:t>
      </w:r>
      <w:r w:rsidR="006A6165" w:rsidRPr="008C19E4">
        <w:rPr>
          <w:rFonts w:ascii="Arial" w:hAnsi="Arial" w:cs="Arial"/>
          <w:sz w:val="22"/>
          <w:szCs w:val="22"/>
        </w:rPr>
        <w:t xml:space="preserve">   και στην αίθουσα συνεδριάσεων του Δημοτικού Συμβουλίου 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 μετά την </w:t>
      </w:r>
      <w:r w:rsidR="00942235">
        <w:rPr>
          <w:rFonts w:ascii="Arial" w:hAnsi="Arial" w:cs="Arial"/>
          <w:sz w:val="22"/>
          <w:szCs w:val="22"/>
        </w:rPr>
        <w:t xml:space="preserve">με αριθ. </w:t>
      </w:r>
      <w:proofErr w:type="spellStart"/>
      <w:r w:rsidR="00942235">
        <w:rPr>
          <w:rFonts w:ascii="Arial" w:hAnsi="Arial" w:cs="Arial"/>
          <w:sz w:val="22"/>
          <w:szCs w:val="22"/>
        </w:rPr>
        <w:t>πρωτ</w:t>
      </w:r>
      <w:proofErr w:type="spellEnd"/>
      <w:r w:rsidR="00942235">
        <w:rPr>
          <w:rFonts w:ascii="Arial" w:hAnsi="Arial" w:cs="Arial"/>
          <w:sz w:val="22"/>
          <w:szCs w:val="22"/>
        </w:rPr>
        <w:t>.</w:t>
      </w:r>
      <w:r w:rsidR="006A6165" w:rsidRPr="008C19E4">
        <w:rPr>
          <w:rFonts w:ascii="Arial" w:hAnsi="Arial" w:cs="Arial"/>
          <w:sz w:val="22"/>
          <w:szCs w:val="22"/>
        </w:rPr>
        <w:t xml:space="preserve">  </w:t>
      </w:r>
      <w:r w:rsidR="00942235">
        <w:rPr>
          <w:rFonts w:ascii="Arial" w:hAnsi="Arial" w:cs="Arial"/>
          <w:sz w:val="22"/>
          <w:szCs w:val="22"/>
        </w:rPr>
        <w:t>1</w:t>
      </w:r>
      <w:r w:rsidR="00FA61CE">
        <w:rPr>
          <w:rFonts w:ascii="Arial" w:hAnsi="Arial" w:cs="Arial"/>
          <w:sz w:val="22"/>
          <w:szCs w:val="22"/>
        </w:rPr>
        <w:t>5197</w:t>
      </w:r>
      <w:r>
        <w:rPr>
          <w:rFonts w:ascii="Arial" w:hAnsi="Arial" w:cs="Arial"/>
          <w:sz w:val="22"/>
          <w:szCs w:val="22"/>
        </w:rPr>
        <w:t>/</w:t>
      </w:r>
      <w:r w:rsidR="00FA61CE">
        <w:rPr>
          <w:rFonts w:ascii="Arial" w:hAnsi="Arial" w:cs="Arial"/>
          <w:sz w:val="22"/>
          <w:szCs w:val="22"/>
        </w:rPr>
        <w:t>19</w:t>
      </w:r>
      <w:r>
        <w:rPr>
          <w:rFonts w:ascii="Arial" w:hAnsi="Arial" w:cs="Arial"/>
          <w:sz w:val="22"/>
          <w:szCs w:val="22"/>
        </w:rPr>
        <w:t>-0</w:t>
      </w:r>
      <w:r w:rsidR="00942235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-202</w:t>
      </w:r>
      <w:r w:rsidR="0069132B">
        <w:rPr>
          <w:rFonts w:ascii="Arial" w:hAnsi="Arial" w:cs="Arial"/>
          <w:sz w:val="22"/>
          <w:szCs w:val="22"/>
        </w:rPr>
        <w:t>6</w:t>
      </w:r>
      <w:r w:rsidR="006A6165" w:rsidRPr="008C19E4">
        <w:rPr>
          <w:rFonts w:ascii="Arial" w:hAnsi="Arial" w:cs="Arial"/>
          <w:sz w:val="22"/>
          <w:szCs w:val="22"/>
        </w:rPr>
        <w:t xml:space="preserve"> έγγραφη πρόσκληση</w:t>
      </w:r>
      <w:r w:rsidR="00942235">
        <w:rPr>
          <w:rFonts w:ascii="Arial" w:hAnsi="Arial" w:cs="Arial"/>
          <w:sz w:val="22"/>
          <w:szCs w:val="22"/>
        </w:rPr>
        <w:t xml:space="preserve"> </w:t>
      </w:r>
      <w:r w:rsidR="006A6165" w:rsidRPr="008C19E4">
        <w:rPr>
          <w:rFonts w:ascii="Arial" w:hAnsi="Arial" w:cs="Arial"/>
          <w:sz w:val="22"/>
          <w:szCs w:val="22"/>
        </w:rPr>
        <w:t xml:space="preserve">του  Προέδρου της (Δημάρχου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) σε εφαρμογή </w:t>
      </w:r>
      <w:r w:rsidR="00C4487F">
        <w:rPr>
          <w:rFonts w:ascii="Arial" w:hAnsi="Arial" w:cs="Arial"/>
          <w:sz w:val="22"/>
          <w:szCs w:val="22"/>
        </w:rPr>
        <w:t xml:space="preserve"> </w:t>
      </w:r>
      <w:r w:rsidR="006A6165" w:rsidRPr="008C19E4">
        <w:rPr>
          <w:rFonts w:ascii="Arial" w:hAnsi="Arial" w:cs="Arial"/>
          <w:sz w:val="22"/>
          <w:szCs w:val="22"/>
        </w:rPr>
        <w:t>α) Των  διατάξεων του άρθρου 75 του Ν. 3852/2010 όπως αυτό αντικαταστάθηκε από το άρθρο 77 του Ν. 4555/2018 β)Των  διατάξεων του  άρθρου 74</w:t>
      </w:r>
      <w:r w:rsidR="006A6165" w:rsidRPr="008C19E4">
        <w:rPr>
          <w:rFonts w:ascii="Arial" w:hAnsi="Arial" w:cs="Arial"/>
          <w:sz w:val="22"/>
          <w:szCs w:val="22"/>
          <w:vertAlign w:val="superscript"/>
        </w:rPr>
        <w:t>Α</w:t>
      </w:r>
      <w:r w:rsidR="006A6165" w:rsidRPr="008C19E4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935A0F" w:rsidRDefault="002A3052" w:rsidP="00935A0F">
      <w:pPr>
        <w:ind w:left="426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01078A">
        <w:rPr>
          <w:rFonts w:ascii="Arial" w:hAnsi="Arial" w:cs="Arial"/>
          <w:sz w:val="22"/>
          <w:szCs w:val="22"/>
        </w:rPr>
        <w:t xml:space="preserve">  </w:t>
      </w:r>
      <w:r w:rsidR="00935A0F"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</w:t>
      </w:r>
    </w:p>
    <w:p w:rsidR="00935A0F" w:rsidRDefault="00935A0F" w:rsidP="00935A0F">
      <w:pPr>
        <w:pStyle w:val="36"/>
        <w:ind w:left="426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παρόντα  5  (πέντε)  , ήτοι:</w:t>
      </w:r>
    </w:p>
    <w:p w:rsidR="00935A0F" w:rsidRDefault="00935A0F" w:rsidP="00935A0F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</w:p>
    <w:p w:rsidR="00935A0F" w:rsidRDefault="00935A0F" w:rsidP="00935A0F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</w:t>
      </w:r>
      <w:r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             ΑΠΟΝΤΕΣ</w:t>
      </w:r>
    </w:p>
    <w:p w:rsidR="00935A0F" w:rsidRDefault="00935A0F" w:rsidP="00935A0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1.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- Πρόεδρος                                      1. Παπαβασιλείου Αικατερίνη</w:t>
      </w:r>
    </w:p>
    <w:p w:rsidR="00935A0F" w:rsidRDefault="00935A0F" w:rsidP="00935A0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2.Τουμαράς Βασίλειος                                                              2. </w:t>
      </w:r>
      <w:proofErr w:type="spellStart"/>
      <w:r>
        <w:rPr>
          <w:rFonts w:ascii="Arial" w:hAnsi="Arial" w:cs="Arial"/>
          <w:sz w:val="22"/>
          <w:szCs w:val="22"/>
        </w:rPr>
        <w:t>Ταγκαλέγκας</w:t>
      </w:r>
      <w:proofErr w:type="spellEnd"/>
      <w:r>
        <w:rPr>
          <w:rFonts w:ascii="Arial" w:hAnsi="Arial" w:cs="Arial"/>
          <w:sz w:val="22"/>
          <w:szCs w:val="22"/>
        </w:rPr>
        <w:t xml:space="preserve"> Ιωάννης   </w:t>
      </w:r>
    </w:p>
    <w:p w:rsidR="00935A0F" w:rsidRDefault="00935A0F" w:rsidP="00935A0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3.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 Παναγιώτης                                                     Αν και είχαν νόμιμα προσκληθεί</w:t>
      </w:r>
    </w:p>
    <w:p w:rsidR="00935A0F" w:rsidRDefault="00935A0F" w:rsidP="00935A0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4.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Χρήστος</w:t>
      </w:r>
    </w:p>
    <w:p w:rsidR="00F65267" w:rsidRDefault="00935A0F" w:rsidP="00935A0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5.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</w:t>
      </w:r>
      <w:r w:rsidR="00F65267">
        <w:rPr>
          <w:rFonts w:ascii="Arial" w:hAnsi="Arial" w:cs="Arial"/>
          <w:sz w:val="22"/>
          <w:szCs w:val="22"/>
        </w:rPr>
        <w:t xml:space="preserve">      </w:t>
      </w:r>
    </w:p>
    <w:p w:rsidR="00F65267" w:rsidRDefault="000A267F" w:rsidP="00F6526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</w:p>
    <w:p w:rsidR="00F65267" w:rsidRDefault="00F65267" w:rsidP="00F65267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</w:p>
    <w:p w:rsidR="007614B0" w:rsidRPr="008804CC" w:rsidRDefault="007614B0" w:rsidP="007614B0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</w:p>
    <w:p w:rsidR="00944FB2" w:rsidRDefault="00944FB2" w:rsidP="00944FB2">
      <w:pPr>
        <w:tabs>
          <w:tab w:val="left" w:pos="0"/>
        </w:tabs>
        <w:ind w:right="-1091"/>
        <w:rPr>
          <w:rFonts w:ascii="Arial" w:eastAsia="Arial" w:hAnsi="Arial" w:cs="Arial"/>
          <w:kern w:val="2"/>
          <w:sz w:val="22"/>
          <w:szCs w:val="22"/>
          <w:shd w:val="clear" w:color="auto" w:fill="FFFFFF"/>
          <w:lang w:bidi="hi-IN"/>
        </w:rPr>
      </w:pPr>
      <w:bookmarkStart w:id="2" w:name="__DdeLink__230_118263685423"/>
      <w:bookmarkStart w:id="3" w:name="__DdeLink__230_11826368543"/>
      <w:bookmarkEnd w:id="2"/>
      <w:bookmarkEnd w:id="3"/>
      <w:r>
        <w:rPr>
          <w:rFonts w:ascii="Arial" w:eastAsia="Arial" w:hAnsi="Arial" w:cs="Arial"/>
          <w:sz w:val="22"/>
          <w:szCs w:val="22"/>
        </w:rPr>
        <w:t xml:space="preserve">       Ο Πρόεδρος  της Δημοτικής  Επιτροπής  </w:t>
      </w:r>
      <w:r w:rsidRPr="00FC45D8">
        <w:rPr>
          <w:rFonts w:ascii="Arial" w:eastAsia="Arial" w:hAnsi="Arial" w:cs="Arial"/>
          <w:sz w:val="22"/>
          <w:szCs w:val="22"/>
        </w:rPr>
        <w:t xml:space="preserve">εισηγούμενος  το  </w:t>
      </w:r>
      <w:r w:rsidR="006A580D" w:rsidRPr="006A580D">
        <w:rPr>
          <w:rFonts w:ascii="Arial" w:eastAsia="Arial" w:hAnsi="Arial" w:cs="Arial"/>
          <w:sz w:val="22"/>
          <w:szCs w:val="22"/>
        </w:rPr>
        <w:t>4</w:t>
      </w:r>
      <w:r w:rsidRPr="00FC45D8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Pr="00FC45D8">
        <w:rPr>
          <w:rFonts w:ascii="Arial" w:eastAsia="Arial" w:hAnsi="Arial" w:cs="Arial"/>
          <w:sz w:val="22"/>
          <w:szCs w:val="22"/>
        </w:rPr>
        <w:t xml:space="preserve"> </w:t>
      </w:r>
      <w:r w:rsidRPr="00FC45D8">
        <w:rPr>
          <w:rFonts w:ascii="Arial" w:eastAsia="Arial" w:hAnsi="Arial" w:cs="Arial"/>
          <w:bCs/>
          <w:kern w:val="2"/>
          <w:sz w:val="22"/>
          <w:szCs w:val="22"/>
          <w:shd w:val="clear" w:color="auto" w:fill="FFFFFF"/>
          <w:lang w:bidi="hi-IN"/>
        </w:rPr>
        <w:t xml:space="preserve"> θέμα της ημερήσιας διάταξης </w:t>
      </w:r>
      <w:r w:rsidRPr="00FC45D8">
        <w:rPr>
          <w:rFonts w:ascii="Arial" w:eastAsia="Arial" w:hAnsi="Arial" w:cs="Arial"/>
          <w:kern w:val="2"/>
          <w:sz w:val="22"/>
          <w:szCs w:val="22"/>
          <w:shd w:val="clear" w:color="auto" w:fill="FFFFFF"/>
          <w:lang w:bidi="hi-IN"/>
        </w:rPr>
        <w:t xml:space="preserve"> </w:t>
      </w:r>
    </w:p>
    <w:p w:rsidR="00944FB2" w:rsidRDefault="00944FB2" w:rsidP="00944FB2">
      <w:pPr>
        <w:tabs>
          <w:tab w:val="left" w:pos="0"/>
        </w:tabs>
        <w:ind w:right="-1091"/>
        <w:rPr>
          <w:rFonts w:ascii="Arial" w:eastAsia="Arial" w:hAnsi="Arial" w:cs="Arial"/>
          <w:sz w:val="22"/>
          <w:szCs w:val="22"/>
        </w:rPr>
      </w:pPr>
      <w:r w:rsidRPr="00FC45D8">
        <w:rPr>
          <w:rFonts w:ascii="Arial" w:eastAsia="Arial" w:hAnsi="Arial" w:cs="Arial"/>
          <w:sz w:val="22"/>
          <w:szCs w:val="22"/>
        </w:rPr>
        <w:t xml:space="preserve">έθεσε υπόψη των μελών 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Pr="00FC45D8">
        <w:rPr>
          <w:rFonts w:ascii="Arial" w:eastAsia="Arial" w:hAnsi="Arial" w:cs="Arial"/>
          <w:sz w:val="22"/>
          <w:szCs w:val="22"/>
        </w:rPr>
        <w:t xml:space="preserve">την με </w:t>
      </w:r>
      <w:proofErr w:type="spellStart"/>
      <w:r w:rsidRPr="00FC45D8">
        <w:rPr>
          <w:rFonts w:ascii="Arial" w:eastAsia="Arial" w:hAnsi="Arial" w:cs="Arial"/>
          <w:sz w:val="22"/>
          <w:szCs w:val="22"/>
        </w:rPr>
        <w:t>αριθ.πρωτ</w:t>
      </w:r>
      <w:proofErr w:type="spellEnd"/>
      <w:r w:rsidRPr="00FC45D8">
        <w:rPr>
          <w:rFonts w:ascii="Arial" w:eastAsia="Arial" w:hAnsi="Arial" w:cs="Arial"/>
          <w:sz w:val="22"/>
          <w:szCs w:val="22"/>
        </w:rPr>
        <w:t>. 1</w:t>
      </w:r>
      <w:r w:rsidR="00BB5DA3">
        <w:rPr>
          <w:rFonts w:ascii="Arial" w:eastAsia="Arial" w:hAnsi="Arial" w:cs="Arial"/>
          <w:sz w:val="22"/>
          <w:szCs w:val="22"/>
        </w:rPr>
        <w:t>5013</w:t>
      </w:r>
      <w:r w:rsidRPr="00FC45D8">
        <w:rPr>
          <w:rFonts w:ascii="Arial" w:eastAsia="Arial" w:hAnsi="Arial" w:cs="Arial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1</w:t>
      </w:r>
      <w:r w:rsidR="00BB5DA3">
        <w:rPr>
          <w:rFonts w:ascii="Arial" w:eastAsia="Arial" w:hAnsi="Arial" w:cs="Arial"/>
          <w:sz w:val="22"/>
          <w:szCs w:val="22"/>
        </w:rPr>
        <w:t>7</w:t>
      </w:r>
      <w:r w:rsidRPr="00FC45D8">
        <w:rPr>
          <w:rFonts w:ascii="Arial" w:eastAsia="Arial" w:hAnsi="Arial" w:cs="Arial"/>
          <w:sz w:val="22"/>
          <w:szCs w:val="22"/>
        </w:rPr>
        <w:t>-0</w:t>
      </w:r>
      <w:r>
        <w:rPr>
          <w:rFonts w:ascii="Arial" w:eastAsia="Arial" w:hAnsi="Arial" w:cs="Arial"/>
          <w:sz w:val="22"/>
          <w:szCs w:val="22"/>
        </w:rPr>
        <w:t>6</w:t>
      </w:r>
      <w:r w:rsidRPr="00FC45D8">
        <w:rPr>
          <w:rFonts w:ascii="Arial" w:eastAsia="Arial" w:hAnsi="Arial" w:cs="Arial"/>
          <w:sz w:val="22"/>
          <w:szCs w:val="22"/>
        </w:rPr>
        <w:t xml:space="preserve">-2026  έγγραφη  εισήγηση  </w:t>
      </w:r>
      <w:r>
        <w:rPr>
          <w:rFonts w:ascii="Arial" w:eastAsia="Arial" w:hAnsi="Arial" w:cs="Arial"/>
          <w:sz w:val="22"/>
          <w:szCs w:val="22"/>
        </w:rPr>
        <w:t>της Δ/</w:t>
      </w:r>
      <w:proofErr w:type="spellStart"/>
      <w:r>
        <w:rPr>
          <w:rFonts w:ascii="Arial" w:eastAsia="Arial" w:hAnsi="Arial" w:cs="Arial"/>
          <w:sz w:val="22"/>
          <w:szCs w:val="22"/>
        </w:rPr>
        <w:t>νσης</w:t>
      </w:r>
      <w:proofErr w:type="spellEnd"/>
    </w:p>
    <w:p w:rsidR="00944FB2" w:rsidRPr="00FC45D8" w:rsidRDefault="00944FB2" w:rsidP="00944FB2">
      <w:pPr>
        <w:tabs>
          <w:tab w:val="left" w:pos="0"/>
        </w:tabs>
        <w:ind w:right="-1091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Τεχνικών Υπηρεσιών  του Δήμου </w:t>
      </w:r>
      <w:proofErr w:type="spellStart"/>
      <w:r>
        <w:rPr>
          <w:rFonts w:ascii="Arial" w:eastAsia="Arial" w:hAnsi="Arial" w:cs="Arial"/>
          <w:sz w:val="22"/>
          <w:szCs w:val="22"/>
        </w:rPr>
        <w:t>Λεβαδέων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 w:rsidRPr="00FC45D8">
        <w:rPr>
          <w:rFonts w:ascii="Arial" w:hAnsi="Arial" w:cs="Arial"/>
          <w:sz w:val="22"/>
          <w:szCs w:val="22"/>
        </w:rPr>
        <w:t xml:space="preserve">  στην οποία αναφέρονται:</w:t>
      </w:r>
    </w:p>
    <w:p w:rsidR="00BB5DA3" w:rsidRPr="005A6B73" w:rsidRDefault="00BB5DA3" w:rsidP="00BB5DA3">
      <w:pPr>
        <w:pStyle w:val="af9"/>
        <w:numPr>
          <w:ilvl w:val="0"/>
          <w:numId w:val="48"/>
        </w:numPr>
        <w:rPr>
          <w:rFonts w:ascii="Arial" w:hAnsi="Arial" w:cs="Arial"/>
          <w:bCs/>
          <w:i/>
          <w:color w:val="000000"/>
          <w:spacing w:val="-2"/>
          <w:sz w:val="22"/>
          <w:szCs w:val="22"/>
        </w:rPr>
      </w:pPr>
      <w:r w:rsidRPr="005A6B73">
        <w:rPr>
          <w:rFonts w:ascii="Arial" w:eastAsia="Arial" w:hAnsi="Arial" w:cs="Arial"/>
          <w:i/>
          <w:sz w:val="22"/>
          <w:szCs w:val="22"/>
        </w:rPr>
        <w:t>Σ</w:t>
      </w:r>
      <w:r w:rsidRPr="005A6B73">
        <w:rPr>
          <w:rFonts w:ascii="Arial" w:hAnsi="Arial" w:cs="Arial"/>
          <w:i/>
          <w:sz w:val="22"/>
          <w:szCs w:val="22"/>
        </w:rPr>
        <w:t xml:space="preserve">τα πλαίσια της με αρ.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πρ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. 2313/30-08-2024 Πρόσκλησης με κωδικό 58, α/α ΟΠΣ 11454 (ΑΔΑ: 6ΞΥΩ7ΛΗ-7ΘΓ) και τίτλο «Υλοποίηση δράσεων της Στρατηγικής Βιώσιμης Ανάπτυξης του Χωρικού Φορέα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΄΄Δήμοι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 – Θηβαίων &amp; Αλιάρτου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>’’ - Νέα Έργα»,</w:t>
      </w:r>
      <w:r w:rsidRPr="005A6B73">
        <w:rPr>
          <w:rFonts w:ascii="Arial" w:eastAsia="Arial" w:hAnsi="Arial" w:cs="Arial"/>
          <w:i/>
          <w:sz w:val="22"/>
          <w:szCs w:val="22"/>
        </w:rPr>
        <w:t xml:space="preserve"> ως τροποποιήθηκε με την </w:t>
      </w:r>
      <w:r w:rsidRPr="005A6B73">
        <w:rPr>
          <w:rFonts w:ascii="Arial" w:hAnsi="Arial" w:cs="Arial"/>
          <w:i/>
          <w:sz w:val="22"/>
          <w:szCs w:val="22"/>
        </w:rPr>
        <w:t xml:space="preserve">αρ.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πρ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. 917/02-04-2025 (ΑΔΑ : ΨΛΝΓ7ΛΗ-Ο09) στις περιοχές παρέμβασης του Ολοκληρωμένου Σχεδίου Βιώσιμης Αστικής Ανάπτυξης (ΟΣΒΑΑ)», για την υποβολή προτάσεων στο Πρόγραμμα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΅ΣΤΕΡΕΑ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 ΕΛΛΑΔΑ΄΄</w:t>
      </w:r>
      <w:r w:rsidRPr="005A6B73">
        <w:rPr>
          <w:rFonts w:ascii="Arial" w:eastAsia="Arial" w:hAnsi="Arial" w:cs="Arial"/>
          <w:i/>
          <w:sz w:val="22"/>
          <w:szCs w:val="22"/>
        </w:rPr>
        <w:t xml:space="preserve"> 2021-2027, </w:t>
      </w:r>
      <w:r w:rsidRPr="005A6B73">
        <w:rPr>
          <w:rFonts w:ascii="Arial" w:hAnsi="Arial" w:cs="Arial"/>
          <w:i/>
          <w:sz w:val="22"/>
          <w:szCs w:val="22"/>
        </w:rPr>
        <w:t xml:space="preserve">ο Δήμος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 προτίθεται να υποβάλει πρόταση για χρηματοδότηση προμήθειας ( ΕΤΠΑ ) με τίτλο</w:t>
      </w:r>
      <w:r w:rsidRPr="005A6B73">
        <w:rPr>
          <w:rFonts w:ascii="Arial" w:hAnsi="Arial" w:cs="Arial"/>
          <w:b/>
          <w:bCs/>
          <w:i/>
          <w:color w:val="000000"/>
          <w:spacing w:val="-2"/>
          <w:sz w:val="22"/>
          <w:szCs w:val="22"/>
        </w:rPr>
        <w:t xml:space="preserve">: </w:t>
      </w:r>
      <w:r w:rsidRPr="005A6B73">
        <w:rPr>
          <w:rFonts w:ascii="Arial" w:hAnsi="Arial" w:cs="Arial"/>
          <w:i/>
          <w:sz w:val="22"/>
          <w:szCs w:val="22"/>
        </w:rPr>
        <w:t xml:space="preserve">: </w:t>
      </w:r>
      <w:r w:rsidRPr="005A6B73">
        <w:rPr>
          <w:rFonts w:ascii="Arial" w:hAnsi="Arial" w:cs="Arial"/>
          <w:b/>
          <w:i/>
          <w:sz w:val="22"/>
          <w:szCs w:val="22"/>
        </w:rPr>
        <w:t xml:space="preserve">«ΠΡΟΜΗΘΕΙΑ ΚΑΙ ΕΓΚΑΤΑΣΤΑΣΗ ΕΞΟΠΛΙΣΜΟΥ ΓΙΑ ΤΗΝ ΑΝΑΔΕΙΞΗ ΚΑΙ ΑΝΑΒΑΘΜΙΣΗ ΤΩΝ ΠΗΓΩΝ ΚΡΥΑΣ» </w:t>
      </w:r>
      <w:r w:rsidRPr="005A6B73">
        <w:rPr>
          <w:rFonts w:ascii="Arial" w:hAnsi="Arial" w:cs="Arial"/>
          <w:bCs/>
          <w:i/>
          <w:color w:val="000000"/>
          <w:spacing w:val="-2"/>
          <w:sz w:val="22"/>
          <w:szCs w:val="22"/>
        </w:rPr>
        <w:t xml:space="preserve">με προϋπολογισμό </w:t>
      </w:r>
      <w:r w:rsidRPr="005A6B73">
        <w:rPr>
          <w:rFonts w:ascii="Arial" w:hAnsi="Arial" w:cs="Arial"/>
          <w:b/>
          <w:bCs/>
          <w:i/>
          <w:color w:val="000000"/>
          <w:spacing w:val="-2"/>
          <w:sz w:val="22"/>
          <w:szCs w:val="22"/>
        </w:rPr>
        <w:t>496.000,00€</w:t>
      </w:r>
      <w:r w:rsidRPr="005A6B73">
        <w:rPr>
          <w:rFonts w:ascii="Arial" w:hAnsi="Arial" w:cs="Arial"/>
          <w:bCs/>
          <w:i/>
          <w:color w:val="000000"/>
          <w:spacing w:val="-2"/>
          <w:sz w:val="22"/>
          <w:szCs w:val="22"/>
        </w:rPr>
        <w:t xml:space="preserve"> συμπεριλαμβανομένου του ΦΠΑ 24%.</w:t>
      </w:r>
    </w:p>
    <w:p w:rsidR="00BB5DA3" w:rsidRPr="005A6B73" w:rsidRDefault="00BB5DA3" w:rsidP="00BB5DA3">
      <w:pPr>
        <w:rPr>
          <w:rFonts w:ascii="Arial" w:hAnsi="Arial" w:cs="Arial"/>
          <w:bCs/>
          <w:i/>
          <w:color w:val="000000"/>
          <w:spacing w:val="-2"/>
          <w:sz w:val="22"/>
          <w:szCs w:val="22"/>
        </w:rPr>
      </w:pPr>
    </w:p>
    <w:p w:rsidR="00BB5DA3" w:rsidRPr="005A6B73" w:rsidRDefault="00BB5DA3" w:rsidP="00BB5DA3">
      <w:pPr>
        <w:pStyle w:val="af9"/>
        <w:numPr>
          <w:ilvl w:val="0"/>
          <w:numId w:val="48"/>
        </w:numPr>
        <w:rPr>
          <w:rFonts w:ascii="Arial" w:hAnsi="Arial" w:cs="Arial"/>
          <w:i/>
          <w:sz w:val="22"/>
          <w:szCs w:val="22"/>
        </w:rPr>
      </w:pPr>
      <w:r w:rsidRPr="005A6B73">
        <w:rPr>
          <w:rFonts w:ascii="Arial" w:hAnsi="Arial" w:cs="Arial"/>
          <w:i/>
          <w:sz w:val="22"/>
          <w:szCs w:val="22"/>
        </w:rPr>
        <w:t xml:space="preserve">Η πρόσκληση στοχεύει στη χρηματοδότηση των νέων δράσεων/πράξεων της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επικαιροποιημένης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/συνεχιζόμενης Στρατηγικής Βιώσιμης Αστικής Ανάπτυξης (ΣΒΑΑ) με τίτλο «Ολοκληρωμένο Σχέδιο Βιώσιμης Αστικής Ανάπτυξης (ΟΣΒΑΑ) για την Ανάδειξη της ενιαίας “Διαδημοτικής Αστικής Λειτουργικής Περιοχής” των Αστικών Κέντρων των Δήμων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>, Θηβαίων και Αλιάρτου-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 ως Περιοχής Ανάδειξης της σύγχρονης Οικονομίας της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Επισκεψιμότητας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, Βελτίωσης της Ποιότητας Ζωής Πολιτών και Επισκεπτών </w:t>
      </w:r>
      <w:r w:rsidRPr="005A6B73">
        <w:rPr>
          <w:rFonts w:ascii="Arial" w:hAnsi="Arial" w:cs="Arial"/>
          <w:i/>
          <w:sz w:val="22"/>
          <w:szCs w:val="22"/>
        </w:rPr>
        <w:lastRenderedPageBreak/>
        <w:t xml:space="preserve">και διασφάλισης της Κοινωνικής Συνοχής με αξιοποίηση της “Ολοκληρωμένης Χωρικής Επένδυσης” (ΟΧΕ)» του Χωρικού Φορέα «Δήμοι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, Θηβαίων και Αλιάρτου -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>», οι οποίες εμπίπτουν στους ειδικούς στόχους του Προγράμματος "Στερεά Ελλάδα" 2021 - 2027:</w:t>
      </w:r>
    </w:p>
    <w:p w:rsidR="00BB5DA3" w:rsidRPr="005A6B73" w:rsidRDefault="00BB5DA3" w:rsidP="00BB5DA3">
      <w:pPr>
        <w:rPr>
          <w:rFonts w:ascii="Arial" w:hAnsi="Arial" w:cs="Arial"/>
          <w:i/>
          <w:color w:val="212529"/>
          <w:sz w:val="22"/>
          <w:szCs w:val="22"/>
          <w:shd w:val="clear" w:color="auto" w:fill="FFFFFF"/>
        </w:rPr>
      </w:pPr>
    </w:p>
    <w:p w:rsidR="00BB5DA3" w:rsidRPr="005A6B73" w:rsidRDefault="00BB5DA3" w:rsidP="00BB5DA3">
      <w:pPr>
        <w:pStyle w:val="af9"/>
        <w:numPr>
          <w:ilvl w:val="0"/>
          <w:numId w:val="48"/>
        </w:numPr>
        <w:rPr>
          <w:rFonts w:ascii="Arial" w:hAnsi="Arial" w:cs="Arial"/>
          <w:i/>
          <w:sz w:val="22"/>
          <w:szCs w:val="22"/>
        </w:rPr>
      </w:pPr>
      <w:r w:rsidRPr="005A6B73">
        <w:rPr>
          <w:rFonts w:ascii="Arial" w:hAnsi="Arial" w:cs="Arial"/>
          <w:i/>
          <w:sz w:val="22"/>
          <w:szCs w:val="22"/>
        </w:rPr>
        <w:t>2.7 "Ενίσχυση της προστασίας και της διατήρησης της φύσης, της βιοποικιλότητας και των πράσινων υποδομών, μεταξύ άλλων σε αστικές περιοχές, και μείωση όλων των μορφών ρύπανσης" και</w:t>
      </w:r>
      <w:r w:rsidRPr="005A6B73">
        <w:rPr>
          <w:rFonts w:ascii="Arial" w:hAnsi="Arial" w:cs="Arial"/>
          <w:i/>
          <w:sz w:val="22"/>
          <w:szCs w:val="22"/>
        </w:rPr>
        <w:br/>
      </w:r>
      <w:r w:rsidRPr="005A6B73">
        <w:rPr>
          <w:rFonts w:ascii="Arial" w:hAnsi="Arial" w:cs="Arial"/>
          <w:i/>
          <w:sz w:val="22"/>
          <w:szCs w:val="22"/>
        </w:rPr>
        <w:br/>
        <w:t>II. 5.1 "Ενίσχυση της ολοκληρωμένης και χωρίς αποκλεισμούς κοινωνικής, οικονομικής και περιβαλλοντικής ανάπτυξης, του πολιτισμού, της φυσικής κληρονομιάς, του βιώσιμου τουρισμού και της ασφάλειας στις αστικές περιοχές"</w:t>
      </w:r>
    </w:p>
    <w:p w:rsidR="00BB5DA3" w:rsidRPr="005A6B73" w:rsidRDefault="00BB5DA3" w:rsidP="00BB5DA3">
      <w:pPr>
        <w:shd w:val="clear" w:color="auto" w:fill="FFFFFF"/>
        <w:tabs>
          <w:tab w:val="left" w:pos="540"/>
          <w:tab w:val="left" w:pos="9356"/>
        </w:tabs>
        <w:ind w:left="720"/>
        <w:contextualSpacing/>
        <w:rPr>
          <w:rFonts w:ascii="Arial" w:hAnsi="Arial" w:cs="Arial"/>
          <w:i/>
          <w:sz w:val="22"/>
          <w:szCs w:val="22"/>
        </w:rPr>
      </w:pPr>
    </w:p>
    <w:p w:rsidR="00BB5DA3" w:rsidRPr="005A6B73" w:rsidRDefault="00BB5DA3" w:rsidP="002B2FF7">
      <w:pPr>
        <w:pStyle w:val="af9"/>
        <w:rPr>
          <w:rFonts w:ascii="Arial" w:hAnsi="Arial" w:cs="Arial"/>
          <w:i/>
          <w:sz w:val="22"/>
          <w:szCs w:val="22"/>
        </w:rPr>
      </w:pPr>
      <w:r w:rsidRPr="005A6B73">
        <w:rPr>
          <w:rFonts w:ascii="Arial" w:hAnsi="Arial" w:cs="Arial"/>
          <w:i/>
          <w:sz w:val="22"/>
          <w:szCs w:val="22"/>
        </w:rPr>
        <w:t>‘Έχοντας υπόψη:</w:t>
      </w:r>
    </w:p>
    <w:p w:rsidR="00BB5DA3" w:rsidRPr="005A6B73" w:rsidRDefault="00BB5DA3" w:rsidP="00BB5DA3">
      <w:pPr>
        <w:ind w:firstLine="45"/>
        <w:rPr>
          <w:rFonts w:ascii="Arial" w:hAnsi="Arial" w:cs="Arial"/>
          <w:i/>
          <w:sz w:val="22"/>
          <w:szCs w:val="22"/>
        </w:rPr>
      </w:pPr>
    </w:p>
    <w:p w:rsidR="00BB5DA3" w:rsidRPr="005A6B73" w:rsidRDefault="00BB5DA3" w:rsidP="00BB5DA3">
      <w:pPr>
        <w:numPr>
          <w:ilvl w:val="0"/>
          <w:numId w:val="48"/>
        </w:numPr>
        <w:jc w:val="both"/>
        <w:rPr>
          <w:rFonts w:ascii="Arial" w:hAnsi="Arial" w:cs="Arial"/>
          <w:i/>
          <w:sz w:val="22"/>
          <w:szCs w:val="22"/>
        </w:rPr>
      </w:pPr>
      <w:r w:rsidRPr="005A6B73">
        <w:rPr>
          <w:rFonts w:ascii="Arial" w:hAnsi="Arial" w:cs="Arial"/>
          <w:i/>
          <w:sz w:val="22"/>
          <w:szCs w:val="22"/>
        </w:rPr>
        <w:t>Το Νόμο 4914/2022 (Α΄ 61) για τη «Διαχείριση, τον έλεγχο και την εφαρμογή αναπτυξιακών παρεμβάσεων για την Προγραμματική Περίοδο 2021 – 2027, σύσταση ανώνυμης εταιρείας ‘’Εθνικό Μητρώο Νεοφυών Επιχειρήσεων Α.Ε.’’ και άλλες διατάξεις» όπως ισχύει.</w:t>
      </w:r>
    </w:p>
    <w:p w:rsidR="00BB5DA3" w:rsidRPr="005A6B73" w:rsidRDefault="00BB5DA3" w:rsidP="00BB5DA3">
      <w:pPr>
        <w:numPr>
          <w:ilvl w:val="0"/>
          <w:numId w:val="48"/>
        </w:numPr>
        <w:spacing w:after="60" w:line="276" w:lineRule="auto"/>
        <w:jc w:val="both"/>
        <w:rPr>
          <w:rFonts w:ascii="Arial" w:hAnsi="Arial" w:cs="Arial"/>
          <w:i/>
          <w:sz w:val="22"/>
          <w:szCs w:val="22"/>
        </w:rPr>
      </w:pPr>
      <w:r w:rsidRPr="005A6B73">
        <w:rPr>
          <w:rFonts w:ascii="Arial" w:hAnsi="Arial" w:cs="Arial"/>
          <w:i/>
          <w:sz w:val="22"/>
          <w:szCs w:val="22"/>
        </w:rPr>
        <w:t>Το Ν. 3852/2010 (ΦΕΚ 87 Α) «Νέα Αρχιτεκτονική της Αυτοδιοίκησης και της Αποκεντρωμένης Διοίκησης − Πρόγραμμα Καλλικράτης», όπως ισχύει.</w:t>
      </w:r>
    </w:p>
    <w:p w:rsidR="00BB5DA3" w:rsidRPr="005A6B73" w:rsidRDefault="00BB5DA3" w:rsidP="00BB5DA3">
      <w:pPr>
        <w:pStyle w:val="61"/>
        <w:widowControl/>
        <w:numPr>
          <w:ilvl w:val="0"/>
          <w:numId w:val="48"/>
        </w:numPr>
        <w:spacing w:after="60" w:line="276" w:lineRule="auto"/>
        <w:jc w:val="both"/>
        <w:rPr>
          <w:rFonts w:ascii="Arial" w:hAnsi="Arial" w:cs="Arial"/>
          <w:i/>
          <w:sz w:val="22"/>
          <w:szCs w:val="22"/>
        </w:rPr>
      </w:pPr>
      <w:r w:rsidRPr="005A6B73">
        <w:rPr>
          <w:rFonts w:ascii="Arial" w:hAnsi="Arial" w:cs="Arial"/>
          <w:i/>
          <w:color w:val="000000"/>
          <w:sz w:val="22"/>
          <w:szCs w:val="22"/>
        </w:rPr>
        <w:t>Του Ν. 4555/2018 «Πρόγραμμα ΚΛΕΙΣΘΕΝΗΣ» (ΦΕΚ 133 Α΄ /19-07-2018) «Μεταρρύθμιση του θεσμικού πλαισίου της Τοπικής Αυτοδιοίκησης Εμβάθυνση της Δημοκρατίας, Ενίσχυση της Συμμετοχής - Βελτίωση της οικονομικής και αναπτυξιακής λειτουργίας των Ο.Τ.Α.»</w:t>
      </w:r>
    </w:p>
    <w:p w:rsidR="00BB5DA3" w:rsidRPr="005A6B73" w:rsidRDefault="00BB5DA3" w:rsidP="00BB5DA3">
      <w:pPr>
        <w:numPr>
          <w:ilvl w:val="0"/>
          <w:numId w:val="48"/>
        </w:numPr>
        <w:jc w:val="both"/>
        <w:rPr>
          <w:rFonts w:ascii="Arial" w:hAnsi="Arial" w:cs="Arial"/>
          <w:i/>
          <w:sz w:val="22"/>
          <w:szCs w:val="22"/>
        </w:rPr>
      </w:pPr>
      <w:r w:rsidRPr="005A6B73">
        <w:rPr>
          <w:rFonts w:ascii="Arial" w:hAnsi="Arial" w:cs="Arial"/>
          <w:i/>
          <w:sz w:val="22"/>
          <w:szCs w:val="22"/>
        </w:rPr>
        <w:t xml:space="preserve">Την με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αριθμ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.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. 84539/02-09-2022 (Β΄4702) Υπουργική Απόφαση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Αναδιάρθωσης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 της Ειδικής Υπηρεσίας Διαχείρισης Προγράμματος «Στερεά Ελλάδα», σύμφωνα με την παρ.10 του άρθρου 65 του Ν. 4914/2022 (Α΄ 61</w:t>
      </w:r>
      <w:r w:rsidRPr="005A6B73">
        <w:rPr>
          <w:rFonts w:ascii="Arial" w:hAnsi="Arial" w:cs="Arial"/>
          <w:i/>
          <w:sz w:val="22"/>
          <w:szCs w:val="22"/>
        </w:rPr>
        <w:tab/>
        <w:t xml:space="preserve">) και αντικατάσταση της Υπουργικής Απόφασης με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αρ.πρωτ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>. 32667/ΕΥΘΥ 325/23-03-2015 (Β΄717)</w:t>
      </w:r>
    </w:p>
    <w:p w:rsidR="00BB5DA3" w:rsidRPr="005A6B73" w:rsidRDefault="00BB5DA3" w:rsidP="00BB5DA3">
      <w:pPr>
        <w:numPr>
          <w:ilvl w:val="0"/>
          <w:numId w:val="48"/>
        </w:numPr>
        <w:jc w:val="both"/>
        <w:rPr>
          <w:rFonts w:ascii="Arial" w:hAnsi="Arial" w:cs="Arial"/>
          <w:i/>
          <w:sz w:val="22"/>
          <w:szCs w:val="22"/>
        </w:rPr>
      </w:pPr>
      <w:r w:rsidRPr="005A6B73">
        <w:rPr>
          <w:rFonts w:ascii="Arial" w:hAnsi="Arial" w:cs="Arial"/>
          <w:i/>
          <w:sz w:val="22"/>
          <w:szCs w:val="22"/>
        </w:rPr>
        <w:t>Την Απόφαση της Ευρωπαϊκής Επιτροπής με αριθμό C(2022) 6255/29-08-2022, (CCI 2021EL16FFPR012) που αφορά την έγκριση του Προγράμματος «Στερεά Ελλάδα», όπως ισχύει.</w:t>
      </w:r>
    </w:p>
    <w:p w:rsidR="00BB5DA3" w:rsidRPr="005A6B73" w:rsidRDefault="00BB5DA3" w:rsidP="00BB5DA3">
      <w:pPr>
        <w:numPr>
          <w:ilvl w:val="0"/>
          <w:numId w:val="48"/>
        </w:numPr>
        <w:jc w:val="both"/>
        <w:rPr>
          <w:rFonts w:ascii="Arial" w:hAnsi="Arial" w:cs="Arial"/>
          <w:i/>
          <w:sz w:val="22"/>
          <w:szCs w:val="22"/>
        </w:rPr>
      </w:pPr>
      <w:r w:rsidRPr="005A6B73">
        <w:rPr>
          <w:rFonts w:ascii="Arial" w:hAnsi="Arial" w:cs="Arial"/>
          <w:i/>
          <w:sz w:val="22"/>
          <w:szCs w:val="22"/>
        </w:rPr>
        <w:t>Την με αρ. 2652/01.11.2022 (ΑΔΑ:Ψ99Μ7ΛΗ-93Φ) απόφαση του Περιφερειάρχη Στερεάς Ελλάδας με την οποία εγκρίθηκε ο προγραμματισμός των προσκλήσεων υποβολής προτάσεων χρηματοδότησης στο πλαίσιο του Προγράμματος «Στερεά Ελλάδα» 2021-2027, όπως ισχύει.</w:t>
      </w:r>
    </w:p>
    <w:p w:rsidR="00BB5DA3" w:rsidRPr="005A6B73" w:rsidRDefault="00BB5DA3" w:rsidP="00BB5DA3">
      <w:pPr>
        <w:numPr>
          <w:ilvl w:val="0"/>
          <w:numId w:val="48"/>
        </w:numPr>
        <w:jc w:val="both"/>
        <w:rPr>
          <w:rFonts w:ascii="Arial" w:hAnsi="Arial" w:cs="Arial"/>
          <w:i/>
          <w:sz w:val="22"/>
          <w:szCs w:val="22"/>
        </w:rPr>
      </w:pPr>
      <w:r w:rsidRPr="005A6B73">
        <w:rPr>
          <w:rFonts w:ascii="Arial" w:hAnsi="Arial" w:cs="Arial"/>
          <w:i/>
          <w:sz w:val="22"/>
          <w:szCs w:val="22"/>
        </w:rPr>
        <w:t>Την Υπουργική Απόφαση 110565 (ΦΕΚ 5958/22.11.2022)  «Διαδικασία υποβολής και αξιολόγησης ενστάσεων επί των αποτελεσμάτων αξιολόγησης προτάσεων ένταξης στα Προγράμματα ΕΣΠΑ 2021-2027 (ένσταση της παρ. 7 του άρθρου 36 του ν. 4914/2022 (Α’ 61)» (άρθρο 63, παρ.16).</w:t>
      </w:r>
    </w:p>
    <w:p w:rsidR="00BB5DA3" w:rsidRPr="005A6B73" w:rsidRDefault="00BB5DA3" w:rsidP="00BB5DA3">
      <w:pPr>
        <w:numPr>
          <w:ilvl w:val="0"/>
          <w:numId w:val="48"/>
        </w:numPr>
        <w:jc w:val="both"/>
        <w:rPr>
          <w:rFonts w:ascii="Arial" w:hAnsi="Arial" w:cs="Arial"/>
          <w:i/>
          <w:sz w:val="22"/>
          <w:szCs w:val="22"/>
        </w:rPr>
      </w:pPr>
      <w:r w:rsidRPr="005A6B73">
        <w:rPr>
          <w:rFonts w:ascii="Arial" w:hAnsi="Arial" w:cs="Arial"/>
          <w:i/>
          <w:sz w:val="22"/>
          <w:szCs w:val="22"/>
        </w:rPr>
        <w:t>Την με αρ. 114274/28-11-2022 απόφαση του Υφυπουργού Ανάπτυξής και Επενδύσεων «Διαδικασίες ελέγχου νομιμότητας διαδικασιών ανάθεσης και εκτέλεσης δημοσίων συμβάσεων στο πλαίσιο των Τομεακών και Περιφερειακών Προγραμμάτων του ΕΣΠΑ 2021-2027 (έλεγχος δημοσίων συμβάσεων του άρθρου 38 του ν. 4914/2022 - Α’ 61)» (Β’ 6131).</w:t>
      </w:r>
    </w:p>
    <w:p w:rsidR="00BB5DA3" w:rsidRPr="005A6B73" w:rsidRDefault="00BB5DA3" w:rsidP="00BB5DA3">
      <w:pPr>
        <w:numPr>
          <w:ilvl w:val="0"/>
          <w:numId w:val="48"/>
        </w:numPr>
        <w:jc w:val="both"/>
        <w:rPr>
          <w:rFonts w:ascii="Arial" w:hAnsi="Arial" w:cs="Arial"/>
          <w:i/>
          <w:sz w:val="22"/>
          <w:szCs w:val="22"/>
        </w:rPr>
      </w:pPr>
      <w:r w:rsidRPr="005A6B73">
        <w:rPr>
          <w:rFonts w:ascii="Arial" w:hAnsi="Arial" w:cs="Arial"/>
          <w:i/>
          <w:sz w:val="22"/>
          <w:szCs w:val="22"/>
        </w:rPr>
        <w:t xml:space="preserve">Την Υπουργική Απόφαση 114947 (ΦΕΚ 6132/Β΄/01.12.2022)  «Εθνικοί Κανόνες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Επιλεξιμότητας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 των δαπανών των πράξεων των Προγραμμάτων 2021-2027» (ν. 4914/2022 (Α’ 61) άρθρο 63, παρ.20).</w:t>
      </w:r>
    </w:p>
    <w:p w:rsidR="00BB5DA3" w:rsidRPr="005A6B73" w:rsidRDefault="00BB5DA3" w:rsidP="00BB5DA3">
      <w:pPr>
        <w:numPr>
          <w:ilvl w:val="0"/>
          <w:numId w:val="48"/>
        </w:numPr>
        <w:jc w:val="both"/>
        <w:rPr>
          <w:rFonts w:ascii="Arial" w:hAnsi="Arial" w:cs="Arial"/>
          <w:i/>
          <w:sz w:val="22"/>
          <w:szCs w:val="22"/>
        </w:rPr>
      </w:pPr>
      <w:r w:rsidRPr="005A6B73">
        <w:rPr>
          <w:rFonts w:ascii="Arial" w:hAnsi="Arial" w:cs="Arial"/>
          <w:i/>
          <w:sz w:val="22"/>
          <w:szCs w:val="22"/>
        </w:rPr>
        <w:t xml:space="preserve">Την με αρ. 5483/20.01.2023 Κοινή Υπουργική Απόφαση «Διαδικασίες δημοσιονομικών διορθώσεων και αναζήτησης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αχρεωστήτως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 ή παρανόμως καταβληθέντων ποσών στα Τομεακά και Περιφερειακά Προγράμματα του ΕΣΠΑ 2021-2027» (ΦΕΚ 390/Β’).</w:t>
      </w:r>
    </w:p>
    <w:p w:rsidR="00BB5DA3" w:rsidRPr="005A6B73" w:rsidRDefault="00BB5DA3" w:rsidP="00BB5DA3">
      <w:pPr>
        <w:numPr>
          <w:ilvl w:val="0"/>
          <w:numId w:val="48"/>
        </w:numPr>
        <w:jc w:val="both"/>
        <w:rPr>
          <w:rFonts w:ascii="Arial" w:hAnsi="Arial" w:cs="Arial"/>
          <w:i/>
          <w:sz w:val="22"/>
          <w:szCs w:val="22"/>
        </w:rPr>
      </w:pPr>
      <w:r w:rsidRPr="005A6B73">
        <w:rPr>
          <w:rFonts w:ascii="Arial" w:hAnsi="Arial" w:cs="Arial"/>
          <w:i/>
          <w:sz w:val="22"/>
          <w:szCs w:val="22"/>
        </w:rPr>
        <w:t xml:space="preserve">Την περιγραφή του Συστήματος Διαχείρισης και Ελέγχου για τα Προγράμματα του ΕΣΠΑ 2021-2027, Ιούνιος 2023, όπως αυτή εκδόθηκε και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επικαιροποιείται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 από την ΕΥΘΥΠΣ και είναι αναρτημένη στο ΟΠΣ και στην ιστοσελίδα του ΕΣΠΑ.</w:t>
      </w:r>
    </w:p>
    <w:p w:rsidR="00BB5DA3" w:rsidRPr="005A6B73" w:rsidRDefault="00BB5DA3" w:rsidP="00BB5DA3">
      <w:pPr>
        <w:numPr>
          <w:ilvl w:val="0"/>
          <w:numId w:val="48"/>
        </w:numPr>
        <w:jc w:val="both"/>
        <w:rPr>
          <w:rFonts w:ascii="Arial" w:hAnsi="Arial" w:cs="Arial"/>
          <w:i/>
          <w:sz w:val="22"/>
          <w:szCs w:val="22"/>
        </w:rPr>
      </w:pPr>
      <w:r w:rsidRPr="005A6B73">
        <w:rPr>
          <w:rFonts w:ascii="Arial" w:hAnsi="Arial" w:cs="Arial"/>
          <w:i/>
          <w:sz w:val="22"/>
          <w:szCs w:val="22"/>
        </w:rPr>
        <w:t xml:space="preserve">Το με αρ.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. 124143/21-12-2022 έγγραφο της ΕΥΣΣΑ με τίτλο «Κατευθύνσεις για την επιλογή και σχεδιασμό των στρατηγικών στο πλαίσιο των ΟΧΕ-ΒΑΑ και ΤΑΠΤΟΚ». </w:t>
      </w:r>
    </w:p>
    <w:p w:rsidR="00BB5DA3" w:rsidRPr="005A6B73" w:rsidRDefault="00BB5DA3" w:rsidP="00BB5DA3">
      <w:pPr>
        <w:numPr>
          <w:ilvl w:val="0"/>
          <w:numId w:val="48"/>
        </w:numPr>
        <w:jc w:val="both"/>
        <w:rPr>
          <w:rFonts w:ascii="Arial" w:hAnsi="Arial" w:cs="Arial"/>
          <w:i/>
          <w:sz w:val="22"/>
          <w:szCs w:val="22"/>
        </w:rPr>
      </w:pPr>
      <w:r w:rsidRPr="005A6B73">
        <w:rPr>
          <w:rFonts w:ascii="Arial" w:hAnsi="Arial" w:cs="Arial"/>
          <w:i/>
          <w:sz w:val="22"/>
          <w:szCs w:val="22"/>
        </w:rPr>
        <w:lastRenderedPageBreak/>
        <w:t xml:space="preserve">Την με αρ.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. 4030/22-11-2023 (ΑΔΑ: 67ΑΟ7ΛΗ-Κ0Λ) Πρόσκληση της ΕΥΔ Προγράμματος «Στερεά Ελλάδα» για την υποβολή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επικαιροποιημένων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 Στρατηγικών ΟΧΕ-ΒΑΑ στο Πρόγραμμα Στερεά Ελλάδα 2021-2027, όπως ισχύει με την με αρ,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>. 4500/22-12-2023 (ΑΔΑ: 6Β9Μ7ΛΗ-657) 1η τροποποίηση της και τα συνημμένα της.</w:t>
      </w:r>
    </w:p>
    <w:p w:rsidR="00BB5DA3" w:rsidRPr="005A6B73" w:rsidRDefault="00BB5DA3" w:rsidP="00BB5DA3">
      <w:pPr>
        <w:numPr>
          <w:ilvl w:val="0"/>
          <w:numId w:val="48"/>
        </w:numPr>
        <w:jc w:val="both"/>
        <w:rPr>
          <w:rFonts w:ascii="Arial" w:hAnsi="Arial" w:cs="Arial"/>
          <w:i/>
          <w:sz w:val="22"/>
          <w:szCs w:val="22"/>
        </w:rPr>
      </w:pPr>
      <w:r w:rsidRPr="005A6B73">
        <w:rPr>
          <w:rFonts w:ascii="Arial" w:hAnsi="Arial" w:cs="Arial"/>
          <w:i/>
          <w:sz w:val="22"/>
          <w:szCs w:val="22"/>
        </w:rPr>
        <w:t xml:space="preserve">Την 105/2024 με αρ.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. 10665/31-05-2024 απόφαση του Δήμου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 συγκρότησης Συνεκτικής Ομάδας σε επίπεδο Χωρικής Αρχής με σκοπό τη Διακυβέρνηση της Στρατηγικής Βιώσιμης Ανάπτυξης των Δήμων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, Θηβαίων και Αλιάρτου –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 για την περίοδο 2021- 2027.</w:t>
      </w:r>
    </w:p>
    <w:p w:rsidR="00BB5DA3" w:rsidRPr="005A6B73" w:rsidRDefault="00BB5DA3" w:rsidP="00BB5DA3">
      <w:pPr>
        <w:numPr>
          <w:ilvl w:val="0"/>
          <w:numId w:val="48"/>
        </w:numPr>
        <w:jc w:val="both"/>
        <w:rPr>
          <w:rFonts w:ascii="Arial" w:hAnsi="Arial" w:cs="Arial"/>
          <w:i/>
          <w:sz w:val="22"/>
          <w:szCs w:val="22"/>
        </w:rPr>
      </w:pPr>
      <w:r w:rsidRPr="005A6B73">
        <w:rPr>
          <w:rFonts w:ascii="Arial" w:hAnsi="Arial" w:cs="Arial"/>
          <w:i/>
          <w:sz w:val="22"/>
          <w:szCs w:val="22"/>
        </w:rPr>
        <w:t xml:space="preserve">Την με αρ.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. 1762/27-06-2024 (ΑΔΑ: ΨΑΤΠ7ΛΗ-18Ω) Απόφαση του Περιφερειάρχη Στερεάς Ελλάδας με θέμα «Έγκριση της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επικαιροποιημένης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/ συνεχιζόμενης Στρατηγικής Βιώσιμης Αστικής Ανάπτυξης στο Πρόγραμμα «Στερεά Ελλάδα» 2021-2027, με τίτλο «Ολοκληρωμένο Σχέδιο Βιώσιμης Αστικής Ανάπτυξης (ΟΣΒΑΑ) για την Ανάδειξη της ενιαίας “Διαδημοτικής Αστικής Λειτουργικής Περιοχής” των Αστικών Κέντρων των Δήμων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>, Θηβαίων και Αλιάρτου-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 ως Περιοχής Ανάδειξης της σύγχρονης Οικονομίας της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Επισκεψιμότητας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, Βελτίωσης της Ποιότητας Ζωής Πολιτών και Επισκεπτών και διασφάλισης της Κοινωνικής Συνοχής με αξιοποίηση της “Ολοκληρωμένης Χωρικής Επένδυσης” (ΟΧΕ)» του Χωρικού Φορέα «Δήμοι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ΛεβαδέωνΘηβαίων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 και Αλιάρτου-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>».</w:t>
      </w:r>
    </w:p>
    <w:p w:rsidR="00BB5DA3" w:rsidRPr="005A6B73" w:rsidRDefault="00BB5DA3" w:rsidP="00BB5DA3">
      <w:pPr>
        <w:numPr>
          <w:ilvl w:val="0"/>
          <w:numId w:val="48"/>
        </w:numPr>
        <w:jc w:val="both"/>
        <w:rPr>
          <w:rFonts w:ascii="Arial" w:hAnsi="Arial" w:cs="Arial"/>
          <w:i/>
          <w:sz w:val="22"/>
          <w:szCs w:val="22"/>
        </w:rPr>
      </w:pPr>
      <w:r w:rsidRPr="005A6B73">
        <w:rPr>
          <w:rFonts w:ascii="Arial" w:hAnsi="Arial" w:cs="Arial"/>
          <w:i/>
          <w:sz w:val="22"/>
          <w:szCs w:val="22"/>
        </w:rPr>
        <w:t xml:space="preserve">Την αρ. 1887/05-07-2024 (ΑΔΑ: 6Ψ9Β7ΛΗ-6ΞΜ) Απόφαση έγκρισης 45ης έκδοσης Εγγράφου Εξειδίκευσης του Προγράμματος «Στερεά Ελλάδα» 2021-2027 για τις Δράσεις 5.1. Β «Υλοποίηση ΣΒΑΑ του χωρικού φορέα «Δήμοι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ΛεβαδέωνΘηβαίων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 και Αλιάρτου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» - RSO5.1. (ΕΤΠΑ)» και 2.7. Β. «Υλοποίηση ΣΒΑΑ του χωρικού φορέα «Δήμοι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="005A6B73">
        <w:rPr>
          <w:rFonts w:ascii="Arial" w:hAnsi="Arial" w:cs="Arial"/>
          <w:i/>
          <w:sz w:val="22"/>
          <w:szCs w:val="22"/>
        </w:rPr>
        <w:t xml:space="preserve"> </w:t>
      </w:r>
      <w:r w:rsidRPr="005A6B73">
        <w:rPr>
          <w:rFonts w:ascii="Arial" w:hAnsi="Arial" w:cs="Arial"/>
          <w:i/>
          <w:sz w:val="22"/>
          <w:szCs w:val="22"/>
        </w:rPr>
        <w:t xml:space="preserve">Θηβαίων και Αλιάρτου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>»- RSO2.7 (ΕΤΠΑ)».</w:t>
      </w:r>
    </w:p>
    <w:p w:rsidR="00BB5DA3" w:rsidRPr="005A6B73" w:rsidRDefault="00BB5DA3" w:rsidP="00BB5DA3">
      <w:pPr>
        <w:numPr>
          <w:ilvl w:val="0"/>
          <w:numId w:val="48"/>
        </w:numPr>
        <w:jc w:val="both"/>
        <w:rPr>
          <w:rFonts w:ascii="Arial" w:hAnsi="Arial" w:cs="Arial"/>
          <w:i/>
          <w:sz w:val="22"/>
          <w:szCs w:val="22"/>
        </w:rPr>
      </w:pPr>
      <w:r w:rsidRPr="005A6B73">
        <w:rPr>
          <w:rFonts w:ascii="Arial" w:hAnsi="Arial" w:cs="Arial"/>
          <w:i/>
          <w:sz w:val="22"/>
          <w:szCs w:val="22"/>
        </w:rPr>
        <w:t xml:space="preserve">Την αρ. 2053/18.07.2024 (ΑΔΑ: 61ΛΔ7ΛΗ-ΕΒΑ) απόφαση της Επιτροπής Παρακολούθησης του Προγράμματος Στερεά Ελλάδα 2021-2027, με την οποία η Επιτροπή εγκρίνει την με αρ.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. 1920/09.07.2024 26η Γραπτή Διαδικασία της Επιτροπής Παρακολούθησης του Προγράμματος «Στερεά Ελλάδα » 2021-2027, με την οποία υποβλήθηκαν για έγκριση και τα κριτήρια επιλογής των πράξεων των Δράσεων 5.1. Β «Υλοποίηση ΣΒΑΑ του χωρικού φορέα «Δήμοι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-Θηβαίων και Αλιάρτου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» - RSO5.1. (ΕΤΠΑ)» και 2.7. Β. «Υλοποίηση ΣΒΑΑ του χωρικού φορέα «Δήμοι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-Θηβαίων και Αλιάρτου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>»- RSO2.7 (ΕΤΠΑ)», όπως περιγράφονται και εξειδικεύονται στο συνημμένο στην πρόσκληση έγγραφο.</w:t>
      </w:r>
    </w:p>
    <w:p w:rsidR="00BB5DA3" w:rsidRPr="005A6B73" w:rsidRDefault="00BB5DA3" w:rsidP="00BB5DA3">
      <w:pPr>
        <w:numPr>
          <w:ilvl w:val="0"/>
          <w:numId w:val="48"/>
        </w:numPr>
        <w:jc w:val="both"/>
        <w:rPr>
          <w:rFonts w:ascii="Arial" w:hAnsi="Arial" w:cs="Arial"/>
          <w:i/>
          <w:sz w:val="22"/>
          <w:szCs w:val="22"/>
        </w:rPr>
      </w:pPr>
      <w:r w:rsidRPr="005A6B73">
        <w:rPr>
          <w:rFonts w:ascii="Arial" w:hAnsi="Arial" w:cs="Arial"/>
          <w:i/>
          <w:sz w:val="22"/>
          <w:szCs w:val="22"/>
        </w:rPr>
        <w:t xml:space="preserve">Το με αρ.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. 964/ΕΥΚΕ-ΧΕ/109163-ΕΞ/25.07.2024 έγγραφο της ΕΥΚΕ-ΧΕ με θέμα «Διατύπωση γνώμης σχετικά με το σχέδιο πρόσκλησης υποβολής προτάσεων με τίτλο «Υλοποίηση δράσεων της Στρατηγικής Βιώσιμης Ανάπτυξης του Χωρικού Φορέα “Δήμοι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-Θηβαίων &amp; Αλιάρτου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>” - Νέα Έργα».</w:t>
      </w:r>
    </w:p>
    <w:p w:rsidR="00BB5DA3" w:rsidRPr="005A6B73" w:rsidRDefault="00BB5DA3" w:rsidP="00BB5DA3">
      <w:pPr>
        <w:numPr>
          <w:ilvl w:val="0"/>
          <w:numId w:val="48"/>
        </w:numPr>
        <w:jc w:val="both"/>
        <w:rPr>
          <w:rFonts w:ascii="Arial" w:hAnsi="Arial" w:cs="Arial"/>
          <w:i/>
          <w:sz w:val="22"/>
          <w:szCs w:val="22"/>
        </w:rPr>
      </w:pPr>
      <w:r w:rsidRPr="005A6B73">
        <w:rPr>
          <w:rFonts w:ascii="Arial" w:hAnsi="Arial" w:cs="Arial"/>
          <w:i/>
          <w:sz w:val="22"/>
          <w:szCs w:val="22"/>
        </w:rPr>
        <w:t>Τον «Οδηγό Εφαρμογής για τη συγκρότηση των Ομάδων Υποστήριξης της Διακυβέρνησης των ΟΧΕ και ΟΧΕ/ΒΑΑ την ΠΠ 2021-2027», όπως εκδόθηκε το Δεκέμβριο του 2023.</w:t>
      </w:r>
    </w:p>
    <w:p w:rsidR="00BB5DA3" w:rsidRPr="005A6B73" w:rsidRDefault="00BB5DA3" w:rsidP="00BB5DA3">
      <w:pPr>
        <w:numPr>
          <w:ilvl w:val="0"/>
          <w:numId w:val="48"/>
        </w:numPr>
        <w:jc w:val="both"/>
        <w:rPr>
          <w:rFonts w:ascii="Arial" w:hAnsi="Arial" w:cs="Arial"/>
          <w:i/>
          <w:sz w:val="22"/>
          <w:szCs w:val="22"/>
        </w:rPr>
      </w:pPr>
      <w:r w:rsidRPr="005A6B73">
        <w:rPr>
          <w:rFonts w:ascii="Arial" w:hAnsi="Arial" w:cs="Arial"/>
          <w:i/>
          <w:sz w:val="22"/>
          <w:szCs w:val="22"/>
        </w:rPr>
        <w:t>Την αρ. 1237/30-04-2024 (ΑΔΑ:Ψ1Β07ΛΗ-ΝΗΨ) ‘’Συγκρότηση Ειδικής Ομάδας για τον συντονισμό των Στρατηγικών ΟΧΕ ΒΑΑ Προγράμματος Στερεά Ελλάδα 2021-2027’’</w:t>
      </w:r>
    </w:p>
    <w:p w:rsidR="00BB5DA3" w:rsidRPr="005A6B73" w:rsidRDefault="00BB5DA3" w:rsidP="00BB5DA3">
      <w:pPr>
        <w:numPr>
          <w:ilvl w:val="0"/>
          <w:numId w:val="48"/>
        </w:numPr>
        <w:rPr>
          <w:rFonts w:ascii="Arial" w:hAnsi="Arial" w:cs="Arial"/>
          <w:i/>
          <w:sz w:val="22"/>
          <w:szCs w:val="22"/>
        </w:rPr>
      </w:pPr>
      <w:r w:rsidRPr="005A6B73">
        <w:rPr>
          <w:rFonts w:ascii="Arial" w:hAnsi="Arial" w:cs="Arial"/>
          <w:i/>
          <w:sz w:val="22"/>
          <w:szCs w:val="22"/>
        </w:rPr>
        <w:t xml:space="preserve">Την με αρ.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πρ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. </w:t>
      </w:r>
      <w:r w:rsidRPr="005A6B73">
        <w:rPr>
          <w:rFonts w:ascii="Arial" w:hAnsi="Arial" w:cs="Arial"/>
          <w:b/>
          <w:i/>
          <w:sz w:val="22"/>
          <w:szCs w:val="22"/>
        </w:rPr>
        <w:t>2313/30-08-2024</w:t>
      </w:r>
      <w:r w:rsidRPr="005A6B73">
        <w:rPr>
          <w:rFonts w:ascii="Arial" w:hAnsi="Arial" w:cs="Arial"/>
          <w:i/>
          <w:sz w:val="22"/>
          <w:szCs w:val="22"/>
        </w:rPr>
        <w:t xml:space="preserve"> Πρόσκληση με κωδικό </w:t>
      </w:r>
      <w:r w:rsidRPr="005A6B73">
        <w:rPr>
          <w:rFonts w:ascii="Arial" w:hAnsi="Arial" w:cs="Arial"/>
          <w:b/>
          <w:i/>
          <w:sz w:val="22"/>
          <w:szCs w:val="22"/>
        </w:rPr>
        <w:t>58</w:t>
      </w:r>
      <w:r w:rsidRPr="005A6B73">
        <w:rPr>
          <w:rFonts w:ascii="Arial" w:hAnsi="Arial" w:cs="Arial"/>
          <w:i/>
          <w:sz w:val="22"/>
          <w:szCs w:val="22"/>
        </w:rPr>
        <w:t>, α/α ΟΠΣ 11454 (</w:t>
      </w:r>
      <w:r w:rsidRPr="005A6B73">
        <w:rPr>
          <w:rFonts w:ascii="Arial" w:hAnsi="Arial" w:cs="Arial"/>
          <w:b/>
          <w:i/>
          <w:sz w:val="22"/>
          <w:szCs w:val="22"/>
        </w:rPr>
        <w:t>ΑΔΑ: 6ΞΥΩ7ΛΗ-7ΘΓ</w:t>
      </w:r>
      <w:r w:rsidRPr="005A6B73">
        <w:rPr>
          <w:rFonts w:ascii="Arial" w:hAnsi="Arial" w:cs="Arial"/>
          <w:i/>
          <w:sz w:val="22"/>
          <w:szCs w:val="22"/>
        </w:rPr>
        <w:t xml:space="preserve">) και τίτλο «Υλοποίηση δράσεων της Στρατηγικής Βιώσιμης Ανάπτυξης του Χωρικού Φορέα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΄΄Δήμοι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 – Θηβαίων &amp; Αλιάρτου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’’ - Νέα Έργα» στις περιοχές παρέμβασης του Ολοκληρωμένου Σχεδίου Βιώσιμης Αστικής Ανάπτυξης (ΟΣΒΑΑ)»  για την υποβολή προτάσεων στο Πρόγραμμα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΅ΣΤΕΡΕΑ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 ΕΛΛΑΔΑ΄΄</w:t>
      </w:r>
      <w:r w:rsidRPr="005A6B73">
        <w:rPr>
          <w:rFonts w:ascii="Arial" w:eastAsia="Arial" w:hAnsi="Arial" w:cs="Arial"/>
          <w:i/>
          <w:sz w:val="22"/>
          <w:szCs w:val="22"/>
        </w:rPr>
        <w:t>.2021-2027.</w:t>
      </w:r>
    </w:p>
    <w:p w:rsidR="00BB5DA3" w:rsidRPr="005A6B73" w:rsidRDefault="00BB5DA3" w:rsidP="00BB5DA3">
      <w:pPr>
        <w:numPr>
          <w:ilvl w:val="0"/>
          <w:numId w:val="48"/>
        </w:numPr>
        <w:rPr>
          <w:rFonts w:ascii="Arial" w:hAnsi="Arial" w:cs="Arial"/>
          <w:i/>
          <w:sz w:val="22"/>
          <w:szCs w:val="22"/>
        </w:rPr>
      </w:pPr>
      <w:r w:rsidRPr="005A6B73">
        <w:rPr>
          <w:rFonts w:ascii="Arial" w:hAnsi="Arial" w:cs="Arial"/>
          <w:i/>
          <w:sz w:val="22"/>
          <w:szCs w:val="22"/>
        </w:rPr>
        <w:t xml:space="preserve">Την με αρ.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πρ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. </w:t>
      </w:r>
      <w:r w:rsidRPr="005A6B73">
        <w:rPr>
          <w:rFonts w:ascii="Arial" w:hAnsi="Arial" w:cs="Arial"/>
          <w:b/>
          <w:i/>
          <w:sz w:val="22"/>
          <w:szCs w:val="22"/>
        </w:rPr>
        <w:t>917/02-04-2025</w:t>
      </w:r>
      <w:r w:rsidRPr="005A6B73">
        <w:rPr>
          <w:rFonts w:ascii="Arial" w:hAnsi="Arial" w:cs="Arial"/>
          <w:i/>
          <w:sz w:val="22"/>
          <w:szCs w:val="22"/>
        </w:rPr>
        <w:t xml:space="preserve"> (ΑΔΑ : </w:t>
      </w:r>
      <w:r w:rsidRPr="005A6B73">
        <w:rPr>
          <w:rFonts w:ascii="Arial" w:hAnsi="Arial" w:cs="Arial"/>
          <w:b/>
          <w:i/>
          <w:sz w:val="22"/>
          <w:szCs w:val="22"/>
        </w:rPr>
        <w:t>ΨΛΝΓ7ΛΗ-Ο09</w:t>
      </w:r>
      <w:r w:rsidRPr="005A6B73">
        <w:rPr>
          <w:rFonts w:ascii="Arial" w:hAnsi="Arial" w:cs="Arial"/>
          <w:i/>
          <w:sz w:val="22"/>
          <w:szCs w:val="22"/>
        </w:rPr>
        <w:t xml:space="preserve">) Πρόσκληση με κωδικό 58, α/α ΟΠΣ 11454 (ΑΔΑ: 6ΞΥΩ7ΛΗ-7ΘΓ) και τίτλο «Υλοποίηση δράσεων της Στρατηγικής Βιώσιμης Ανάπτυξης του Χωρικού Φορέα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΄΄Δήμοι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 – Θηβαίων &amp; Αλιάρτου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’’ - Νέα Έργα» στις περιοχές παρέμβασης του Ολοκληρωμένου Σχεδίου Βιώσιμης Αστικής Ανάπτυξης (ΟΣΒΑΑ)»  για την υποβολή προτάσεων στο Πρόγραμμα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΅ΣΤΕΡΕΑ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 ΕΛΛΑΔΑ΄΄</w:t>
      </w:r>
      <w:r w:rsidRPr="005A6B73">
        <w:rPr>
          <w:rFonts w:ascii="Arial" w:eastAsia="Arial" w:hAnsi="Arial" w:cs="Arial"/>
          <w:i/>
          <w:sz w:val="22"/>
          <w:szCs w:val="22"/>
        </w:rPr>
        <w:t>.2021-2027.(Τροποποίηση)</w:t>
      </w:r>
    </w:p>
    <w:p w:rsidR="00BB5DA3" w:rsidRPr="005A6B73" w:rsidRDefault="00BB5DA3" w:rsidP="00BB5DA3">
      <w:pPr>
        <w:numPr>
          <w:ilvl w:val="0"/>
          <w:numId w:val="48"/>
        </w:numPr>
        <w:shd w:val="clear" w:color="auto" w:fill="FFFFFF"/>
        <w:contextualSpacing/>
        <w:rPr>
          <w:rFonts w:ascii="Arial" w:hAnsi="Arial" w:cs="Arial"/>
          <w:i/>
          <w:sz w:val="22"/>
          <w:szCs w:val="22"/>
        </w:rPr>
      </w:pPr>
      <w:r w:rsidRPr="005A6B73">
        <w:rPr>
          <w:rFonts w:ascii="Arial" w:hAnsi="Arial" w:cs="Arial"/>
          <w:i/>
          <w:sz w:val="22"/>
          <w:szCs w:val="22"/>
        </w:rPr>
        <w:t xml:space="preserve">Την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υπ΄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 αριθμό </w:t>
      </w:r>
      <w:r w:rsidRPr="005A6B73">
        <w:rPr>
          <w:rFonts w:ascii="Arial" w:hAnsi="Arial" w:cs="Arial"/>
          <w:b/>
          <w:i/>
          <w:sz w:val="22"/>
          <w:szCs w:val="22"/>
        </w:rPr>
        <w:t>34/05-06-2026</w:t>
      </w:r>
      <w:r w:rsidRPr="005A6B73">
        <w:rPr>
          <w:rFonts w:ascii="Arial" w:hAnsi="Arial" w:cs="Arial"/>
          <w:i/>
          <w:sz w:val="22"/>
          <w:szCs w:val="22"/>
        </w:rPr>
        <w:t xml:space="preserve"> τεχνική μελέτη προμήθειας με τίτλ</w:t>
      </w:r>
      <w:r w:rsidRPr="005A6B73">
        <w:rPr>
          <w:rFonts w:ascii="Arial" w:hAnsi="Arial" w:cs="Arial"/>
          <w:bCs/>
          <w:i/>
          <w:spacing w:val="-2"/>
          <w:sz w:val="22"/>
          <w:szCs w:val="22"/>
        </w:rPr>
        <w:t>ο</w:t>
      </w:r>
      <w:r w:rsidRPr="005A6B73">
        <w:rPr>
          <w:rFonts w:ascii="Arial" w:hAnsi="Arial" w:cs="Arial"/>
          <w:b/>
          <w:bCs/>
          <w:i/>
          <w:spacing w:val="-2"/>
          <w:sz w:val="22"/>
          <w:szCs w:val="22"/>
        </w:rPr>
        <w:t>:</w:t>
      </w:r>
      <w:r w:rsidRPr="005A6B73">
        <w:rPr>
          <w:rFonts w:ascii="Arial" w:hAnsi="Arial" w:cs="Arial"/>
          <w:b/>
          <w:bCs/>
          <w:i/>
          <w:color w:val="000000"/>
          <w:spacing w:val="-2"/>
          <w:sz w:val="22"/>
          <w:szCs w:val="22"/>
        </w:rPr>
        <w:t xml:space="preserve"> </w:t>
      </w:r>
      <w:r w:rsidRPr="005A6B73">
        <w:rPr>
          <w:rFonts w:ascii="Arial" w:hAnsi="Arial" w:cs="Arial"/>
          <w:b/>
          <w:i/>
          <w:sz w:val="22"/>
          <w:szCs w:val="22"/>
        </w:rPr>
        <w:t xml:space="preserve">«ΠΡΟΜΗΘΕΙΑ ΚΑΙ ΕΓΚΑΤΑΣΤΑΣΗ ΕΞΟΠΛΙΣΜΟΥ ΓΙΑ ΤΗΝ ΑΝΑΔΕΙΞΗ ΚΑΙ ΑΝΑΒΑΘΜΙΣΗ ΤΩΝ ΠΗΓΩΝ ΚΡΥΑΣ» </w:t>
      </w:r>
      <w:r w:rsidRPr="005A6B73">
        <w:rPr>
          <w:rFonts w:ascii="Arial" w:hAnsi="Arial" w:cs="Arial"/>
          <w:i/>
          <w:sz w:val="22"/>
          <w:szCs w:val="22"/>
        </w:rPr>
        <w:t xml:space="preserve">προϋπολογισμού </w:t>
      </w:r>
      <w:r w:rsidRPr="005A6B73">
        <w:rPr>
          <w:rFonts w:ascii="Arial" w:hAnsi="Arial" w:cs="Arial"/>
          <w:b/>
          <w:i/>
          <w:sz w:val="22"/>
          <w:szCs w:val="22"/>
        </w:rPr>
        <w:t>496.000,00</w:t>
      </w:r>
      <w:r w:rsidRPr="005A6B73">
        <w:rPr>
          <w:rFonts w:ascii="Arial" w:hAnsi="Arial" w:cs="Arial"/>
          <w:b/>
          <w:bCs/>
          <w:i/>
          <w:spacing w:val="-2"/>
          <w:sz w:val="22"/>
          <w:szCs w:val="22"/>
        </w:rPr>
        <w:t>€</w:t>
      </w:r>
      <w:r w:rsidRPr="005A6B73">
        <w:rPr>
          <w:rFonts w:ascii="Arial" w:hAnsi="Arial" w:cs="Arial"/>
          <w:bCs/>
          <w:i/>
          <w:spacing w:val="-2"/>
          <w:sz w:val="22"/>
          <w:szCs w:val="22"/>
        </w:rPr>
        <w:t xml:space="preserve"> με ΦΠΑ</w:t>
      </w:r>
      <w:r w:rsidRPr="005A6B73">
        <w:rPr>
          <w:rFonts w:ascii="Arial" w:hAnsi="Arial" w:cs="Arial"/>
          <w:b/>
          <w:bCs/>
          <w:i/>
          <w:spacing w:val="-2"/>
          <w:sz w:val="22"/>
          <w:szCs w:val="22"/>
        </w:rPr>
        <w:t xml:space="preserve"> 24%.</w:t>
      </w:r>
    </w:p>
    <w:p w:rsidR="00BB5DA3" w:rsidRPr="005A6B73" w:rsidRDefault="00BB5DA3" w:rsidP="00BB5DA3">
      <w:pPr>
        <w:numPr>
          <w:ilvl w:val="0"/>
          <w:numId w:val="48"/>
        </w:numPr>
        <w:shd w:val="clear" w:color="auto" w:fill="FFFFFF"/>
        <w:contextualSpacing/>
        <w:rPr>
          <w:rFonts w:ascii="Arial" w:hAnsi="Arial" w:cs="Arial"/>
          <w:i/>
          <w:sz w:val="22"/>
          <w:szCs w:val="22"/>
        </w:rPr>
      </w:pPr>
      <w:r w:rsidRPr="005A6B73">
        <w:rPr>
          <w:rFonts w:ascii="Arial" w:hAnsi="Arial" w:cs="Arial"/>
          <w:i/>
          <w:sz w:val="22"/>
          <w:szCs w:val="22"/>
        </w:rPr>
        <w:lastRenderedPageBreak/>
        <w:t xml:space="preserve">Την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υπ΄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 αριθμόν </w:t>
      </w:r>
      <w:r w:rsidR="002B2FF7">
        <w:rPr>
          <w:rFonts w:ascii="Arial" w:hAnsi="Arial" w:cs="Arial"/>
          <w:i/>
          <w:sz w:val="22"/>
          <w:szCs w:val="22"/>
        </w:rPr>
        <w:t>182/2026</w:t>
      </w:r>
      <w:r w:rsidRPr="005A6B73">
        <w:rPr>
          <w:rFonts w:ascii="Arial" w:hAnsi="Arial" w:cs="Arial"/>
          <w:i/>
          <w:sz w:val="22"/>
          <w:szCs w:val="22"/>
        </w:rPr>
        <w:t xml:space="preserve"> απόφαση της  Δημοτικής Επιτροπής περί έγκρισης των τεχνικών προδιαγραφών της 34/2026 μελέτης προμήθειας με τίτλο «</w:t>
      </w:r>
      <w:r w:rsidRPr="005A6B73">
        <w:rPr>
          <w:rFonts w:ascii="Arial" w:hAnsi="Arial" w:cs="Arial"/>
          <w:b/>
          <w:i/>
          <w:sz w:val="22"/>
          <w:szCs w:val="22"/>
        </w:rPr>
        <w:t xml:space="preserve">ΠΡΟΜΗΘΕΙΑ ΚΑΙ ΕΓΚΑΤΑΣΤΑΣΗ ΕΞΟΠΛΙΣΜΟΥ ΓΙΑ ΤΗΝ ΑΝΑΔΕΙΞΗ ΚΑΙ ΑΝΑΒΑΘΜΙΣΗ ΤΩΝ ΠΗΓΩΝ ΚΡΥΑΣ» </w:t>
      </w:r>
      <w:r w:rsidRPr="005A6B73">
        <w:rPr>
          <w:rFonts w:ascii="Arial" w:hAnsi="Arial" w:cs="Arial"/>
          <w:i/>
          <w:sz w:val="22"/>
          <w:szCs w:val="22"/>
        </w:rPr>
        <w:t xml:space="preserve">προϋπολογισμού </w:t>
      </w:r>
      <w:r w:rsidRPr="005A6B73">
        <w:rPr>
          <w:rFonts w:ascii="Arial" w:hAnsi="Arial" w:cs="Arial"/>
          <w:b/>
          <w:i/>
          <w:sz w:val="22"/>
          <w:szCs w:val="22"/>
        </w:rPr>
        <w:t>496.000,00</w:t>
      </w:r>
      <w:r w:rsidRPr="005A6B73">
        <w:rPr>
          <w:rFonts w:ascii="Arial" w:hAnsi="Arial" w:cs="Arial"/>
          <w:b/>
          <w:bCs/>
          <w:i/>
          <w:spacing w:val="-2"/>
          <w:sz w:val="22"/>
          <w:szCs w:val="22"/>
        </w:rPr>
        <w:t>€</w:t>
      </w:r>
      <w:r w:rsidRPr="005A6B73">
        <w:rPr>
          <w:rFonts w:ascii="Arial" w:hAnsi="Arial" w:cs="Arial"/>
          <w:bCs/>
          <w:i/>
          <w:spacing w:val="-2"/>
          <w:sz w:val="22"/>
          <w:szCs w:val="22"/>
        </w:rPr>
        <w:t xml:space="preserve"> με ΦΠΑ</w:t>
      </w:r>
      <w:r w:rsidRPr="005A6B73">
        <w:rPr>
          <w:rFonts w:ascii="Arial" w:hAnsi="Arial" w:cs="Arial"/>
          <w:b/>
          <w:bCs/>
          <w:i/>
          <w:spacing w:val="-2"/>
          <w:sz w:val="22"/>
          <w:szCs w:val="22"/>
        </w:rPr>
        <w:t xml:space="preserve"> 24%.</w:t>
      </w:r>
    </w:p>
    <w:p w:rsidR="00BB5DA3" w:rsidRPr="005A6B73" w:rsidRDefault="00BB5DA3" w:rsidP="00BB5DA3">
      <w:pPr>
        <w:numPr>
          <w:ilvl w:val="0"/>
          <w:numId w:val="48"/>
        </w:numPr>
        <w:rPr>
          <w:rFonts w:ascii="Arial" w:hAnsi="Arial" w:cs="Arial"/>
          <w:i/>
          <w:sz w:val="22"/>
          <w:szCs w:val="22"/>
        </w:rPr>
      </w:pPr>
      <w:r w:rsidRPr="005A6B73">
        <w:rPr>
          <w:rFonts w:ascii="Arial" w:hAnsi="Arial" w:cs="Arial"/>
          <w:i/>
          <w:sz w:val="22"/>
          <w:szCs w:val="22"/>
        </w:rPr>
        <w:t xml:space="preserve">Την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υπ΄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 αριθμόν </w:t>
      </w:r>
      <w:r w:rsidR="002B2FF7">
        <w:rPr>
          <w:rFonts w:ascii="Arial" w:hAnsi="Arial" w:cs="Arial"/>
          <w:i/>
          <w:sz w:val="22"/>
          <w:szCs w:val="22"/>
        </w:rPr>
        <w:t>183/2026</w:t>
      </w:r>
      <w:r w:rsidRPr="005A6B73">
        <w:rPr>
          <w:rFonts w:ascii="Arial" w:hAnsi="Arial" w:cs="Arial"/>
          <w:i/>
          <w:sz w:val="22"/>
          <w:szCs w:val="22"/>
        </w:rPr>
        <w:t xml:space="preserve"> απόφαση της Δημοτικής Επιτροπής περί χρηματοδότησης από πόρους του Δήμου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 δαπάνης ύψους </w:t>
      </w:r>
      <w:r w:rsidRPr="005A6B73">
        <w:rPr>
          <w:rFonts w:ascii="Arial" w:eastAsia="Arial" w:hAnsi="Arial" w:cs="Arial"/>
          <w:b/>
          <w:i/>
          <w:sz w:val="22"/>
          <w:szCs w:val="22"/>
        </w:rPr>
        <w:t xml:space="preserve">27.845,34€ </w:t>
      </w:r>
      <w:r w:rsidRPr="005A6B73">
        <w:rPr>
          <w:rFonts w:ascii="Arial" w:eastAsia="Arial" w:hAnsi="Arial" w:cs="Arial"/>
          <w:i/>
          <w:sz w:val="22"/>
          <w:szCs w:val="22"/>
        </w:rPr>
        <w:t>που αποτελεί</w:t>
      </w:r>
      <w:r w:rsidRPr="005A6B73">
        <w:rPr>
          <w:rFonts w:ascii="Arial" w:eastAsia="Arial" w:hAnsi="Arial" w:cs="Arial"/>
          <w:b/>
          <w:i/>
          <w:sz w:val="22"/>
          <w:szCs w:val="22"/>
        </w:rPr>
        <w:t xml:space="preserve"> </w:t>
      </w:r>
      <w:r w:rsidRPr="005A6B73">
        <w:rPr>
          <w:rFonts w:ascii="Arial" w:hAnsi="Arial" w:cs="Arial"/>
          <w:i/>
          <w:sz w:val="22"/>
          <w:szCs w:val="22"/>
        </w:rPr>
        <w:t xml:space="preserve"> τμήμα του ενδεικτικού προϋπολογισμού των 496.000,00 της προμήθειας με τίτλο «</w:t>
      </w:r>
      <w:r w:rsidRPr="005A6B73">
        <w:rPr>
          <w:rFonts w:ascii="Arial" w:hAnsi="Arial" w:cs="Arial"/>
          <w:b/>
          <w:i/>
          <w:sz w:val="22"/>
          <w:szCs w:val="22"/>
        </w:rPr>
        <w:t>ΠΡΟΜΗΘΕΙΑ ΚΑΙ ΕΓΚΑΤΑΣΤΑΣΗ ΕΞΟΠΛΙΣΜΟΥ ΓΙΑ ΤΗΝ ΑΝΑΔΕΙΞΗ ΚΑΙ ΑΝΑΒΑΘΜΙΣΗ ΤΩΝ ΠΗΓΩΝ ΚΡΥΑΣ» και αφορά την</w:t>
      </w:r>
      <w:r w:rsidRPr="005A6B73">
        <w:rPr>
          <w:rFonts w:ascii="Arial" w:hAnsi="Arial" w:cs="Arial"/>
          <w:i/>
          <w:sz w:val="22"/>
          <w:szCs w:val="22"/>
        </w:rPr>
        <w:t xml:space="preserve"> μη επιλέξιμη δαπάνη της πράξης </w:t>
      </w:r>
      <w:r w:rsidRPr="005A6B73">
        <w:rPr>
          <w:rFonts w:ascii="Arial" w:hAnsi="Arial" w:cs="Arial"/>
          <w:b/>
          <w:bCs/>
          <w:i/>
          <w:color w:val="000000"/>
          <w:spacing w:val="-2"/>
          <w:sz w:val="22"/>
          <w:szCs w:val="22"/>
        </w:rPr>
        <w:t>στο</w:t>
      </w:r>
      <w:r w:rsidRPr="005A6B73">
        <w:rPr>
          <w:rFonts w:ascii="Arial" w:hAnsi="Arial" w:cs="Arial"/>
          <w:i/>
          <w:sz w:val="22"/>
          <w:szCs w:val="22"/>
        </w:rPr>
        <w:t xml:space="preserve">  Πρόγραμμα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΅ΣΤΕΡΕΑ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  ΕΛΛΑΔΑ΄</w:t>
      </w:r>
      <w:r w:rsidRPr="005A6B73">
        <w:rPr>
          <w:rFonts w:ascii="Arial" w:eastAsia="Arial" w:hAnsi="Arial" w:cs="Arial"/>
          <w:i/>
          <w:sz w:val="22"/>
          <w:szCs w:val="22"/>
        </w:rPr>
        <w:t>΄. 2021 - 2027.</w:t>
      </w:r>
    </w:p>
    <w:p w:rsidR="00BB5DA3" w:rsidRPr="005A6B73" w:rsidRDefault="00BB5DA3" w:rsidP="00BB5DA3">
      <w:pPr>
        <w:ind w:left="720"/>
        <w:jc w:val="both"/>
        <w:rPr>
          <w:rFonts w:ascii="Arial" w:hAnsi="Arial" w:cs="Arial"/>
          <w:i/>
          <w:sz w:val="22"/>
          <w:szCs w:val="22"/>
        </w:rPr>
      </w:pPr>
      <w:bookmarkStart w:id="4" w:name="__DdeLink__5530_3239253201122"/>
      <w:bookmarkStart w:id="5" w:name="__DdeLink__230_1182636854322"/>
      <w:bookmarkStart w:id="6" w:name="__DdeLink__230_118263685412"/>
      <w:bookmarkStart w:id="7" w:name="__DdeLink__5530_323925320132"/>
      <w:bookmarkStart w:id="8" w:name="__DdeLink__5530_3239253201113"/>
      <w:bookmarkStart w:id="9" w:name="__DdeLink__230_1182636854312"/>
      <w:bookmarkStart w:id="10" w:name="__DdeLink__5530_323925320123"/>
      <w:bookmarkEnd w:id="4"/>
      <w:bookmarkEnd w:id="5"/>
      <w:bookmarkEnd w:id="6"/>
      <w:bookmarkEnd w:id="7"/>
      <w:bookmarkEnd w:id="8"/>
      <w:bookmarkEnd w:id="9"/>
      <w:bookmarkEnd w:id="10"/>
    </w:p>
    <w:p w:rsidR="00BB5DA3" w:rsidRPr="005A6B73" w:rsidRDefault="00BB5DA3" w:rsidP="005A6B73">
      <w:pPr>
        <w:pStyle w:val="af1"/>
        <w:tabs>
          <w:tab w:val="clear" w:pos="4153"/>
          <w:tab w:val="clear" w:pos="8306"/>
        </w:tabs>
        <w:ind w:left="720"/>
        <w:rPr>
          <w:rFonts w:ascii="Arial" w:hAnsi="Arial" w:cs="Arial"/>
          <w:b/>
          <w:i/>
          <w:sz w:val="22"/>
          <w:szCs w:val="22"/>
          <w:u w:val="single"/>
        </w:rPr>
      </w:pPr>
      <w:r w:rsidRPr="005A6B73">
        <w:rPr>
          <w:rFonts w:ascii="Arial" w:hAnsi="Arial" w:cs="Arial"/>
          <w:b/>
          <w:i/>
          <w:sz w:val="22"/>
          <w:szCs w:val="22"/>
          <w:u w:val="single"/>
        </w:rPr>
        <w:t>ΠΡΟΤΕΙΝΕΤΑΙ στα μέλη της Δημοτικής Επιτροπής να αποφασίσουν</w:t>
      </w:r>
    </w:p>
    <w:p w:rsidR="00BB5DA3" w:rsidRPr="005A6B73" w:rsidRDefault="00BB5DA3" w:rsidP="00BB5DA3">
      <w:pPr>
        <w:pStyle w:val="af1"/>
        <w:tabs>
          <w:tab w:val="clear" w:pos="4153"/>
          <w:tab w:val="clear" w:pos="8306"/>
        </w:tabs>
        <w:rPr>
          <w:rFonts w:ascii="Arial" w:hAnsi="Arial" w:cs="Arial"/>
          <w:i/>
          <w:sz w:val="22"/>
          <w:szCs w:val="22"/>
        </w:rPr>
      </w:pPr>
    </w:p>
    <w:p w:rsidR="00BB5DA3" w:rsidRPr="005A6B73" w:rsidRDefault="00BB5DA3" w:rsidP="005A6B73">
      <w:pPr>
        <w:numPr>
          <w:ilvl w:val="0"/>
          <w:numId w:val="48"/>
        </w:numPr>
        <w:tabs>
          <w:tab w:val="left" w:pos="1276"/>
          <w:tab w:val="left" w:pos="4678"/>
          <w:tab w:val="left" w:pos="7938"/>
          <w:tab w:val="left" w:pos="8789"/>
        </w:tabs>
        <w:rPr>
          <w:rFonts w:ascii="Arial" w:hAnsi="Arial" w:cs="Arial"/>
          <w:i/>
          <w:sz w:val="22"/>
          <w:szCs w:val="22"/>
        </w:rPr>
      </w:pPr>
      <w:r w:rsidRPr="005A6B73">
        <w:rPr>
          <w:rFonts w:ascii="Arial" w:hAnsi="Arial" w:cs="Arial"/>
          <w:i/>
          <w:sz w:val="22"/>
          <w:szCs w:val="22"/>
        </w:rPr>
        <w:t xml:space="preserve">για την υποβολή αίτησης - φακέλου δράσης/πράξης με τίτλο: </w:t>
      </w:r>
      <w:r w:rsidRPr="005A6B73">
        <w:rPr>
          <w:rFonts w:ascii="Arial" w:hAnsi="Arial" w:cs="Arial"/>
          <w:b/>
          <w:i/>
          <w:sz w:val="22"/>
          <w:szCs w:val="22"/>
        </w:rPr>
        <w:t xml:space="preserve">«ΠΡΟΜΗΘΕΙΑ ΚΑΙ ΕΓΚΑΤΑΣΤΑΣΗ ΕΞΟΠΛΙΣΜΟΥ ΓΙΑ ΤΗΝ ΑΝΑΔΕΙΞΗ ΚΑΙ ΑΝΑΒΑΘΜΙΣΗ ΤΩΝ ΠΗΓΩΝ ΚΡΥΑΣ» </w:t>
      </w:r>
      <w:r w:rsidRPr="005A6B73">
        <w:rPr>
          <w:rFonts w:ascii="Arial" w:hAnsi="Arial" w:cs="Arial"/>
          <w:bCs/>
          <w:i/>
          <w:color w:val="000000"/>
          <w:spacing w:val="-2"/>
          <w:sz w:val="22"/>
          <w:szCs w:val="22"/>
        </w:rPr>
        <w:t>προκειμένου να ενταχθεί και χρηματοδοτηθεί στο πλαίσιο του</w:t>
      </w:r>
      <w:r w:rsidRPr="005A6B73">
        <w:rPr>
          <w:rFonts w:ascii="Arial" w:hAnsi="Arial" w:cs="Arial"/>
          <w:b/>
          <w:bCs/>
          <w:i/>
          <w:color w:val="000000"/>
          <w:spacing w:val="-2"/>
          <w:sz w:val="22"/>
          <w:szCs w:val="22"/>
        </w:rPr>
        <w:t xml:space="preserve"> </w:t>
      </w:r>
      <w:r w:rsidRPr="005A6B73">
        <w:rPr>
          <w:rFonts w:ascii="Arial" w:hAnsi="Arial" w:cs="Arial"/>
          <w:i/>
          <w:sz w:val="22"/>
          <w:szCs w:val="22"/>
        </w:rPr>
        <w:t xml:space="preserve">Προγράμματος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΅ΣΤΕΡΕΑ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  ΕΛΛΑΔΑ΄΄</w:t>
      </w:r>
      <w:r w:rsidRPr="005A6B73">
        <w:rPr>
          <w:rFonts w:ascii="Arial" w:eastAsia="Arial" w:hAnsi="Arial" w:cs="Arial"/>
          <w:i/>
          <w:sz w:val="22"/>
          <w:szCs w:val="22"/>
        </w:rPr>
        <w:t xml:space="preserve">. 2021-2027 από το Ταμείο ΕΤΠΑ κατά </w:t>
      </w:r>
      <w:r w:rsidRPr="005A6B73">
        <w:rPr>
          <w:rFonts w:ascii="Arial" w:eastAsia="Arial" w:hAnsi="Arial" w:cs="Arial"/>
          <w:b/>
          <w:i/>
          <w:sz w:val="22"/>
          <w:szCs w:val="22"/>
        </w:rPr>
        <w:t xml:space="preserve">468.154,66€ (το υπόλοιπο της δαπάνης ύψους 27.845,34€ χρηματοδοτείται από πόρους του Δήμου </w:t>
      </w:r>
      <w:proofErr w:type="spellStart"/>
      <w:r w:rsidRPr="005A6B73">
        <w:rPr>
          <w:rFonts w:ascii="Arial" w:eastAsia="Arial" w:hAnsi="Arial" w:cs="Arial"/>
          <w:b/>
          <w:i/>
          <w:sz w:val="22"/>
          <w:szCs w:val="22"/>
        </w:rPr>
        <w:t>Λεβαδέων</w:t>
      </w:r>
      <w:proofErr w:type="spellEnd"/>
      <w:r w:rsidRPr="005A6B73">
        <w:rPr>
          <w:rFonts w:ascii="Arial" w:eastAsia="Arial" w:hAnsi="Arial" w:cs="Arial"/>
          <w:b/>
          <w:i/>
          <w:sz w:val="22"/>
          <w:szCs w:val="22"/>
        </w:rPr>
        <w:t xml:space="preserve"> προκειμένου να καλυφθεί η συνολική δαπάνη του ενδεικτικού προϋπολογισμού των 496.000,00€), </w:t>
      </w:r>
      <w:r w:rsidRPr="005A6B73">
        <w:rPr>
          <w:rFonts w:ascii="Arial" w:eastAsia="Arial" w:hAnsi="Arial" w:cs="Arial"/>
          <w:i/>
          <w:sz w:val="22"/>
          <w:szCs w:val="22"/>
        </w:rPr>
        <w:t>σ</w:t>
      </w:r>
      <w:r w:rsidRPr="005A6B73">
        <w:rPr>
          <w:rFonts w:ascii="Arial" w:hAnsi="Arial" w:cs="Arial"/>
          <w:i/>
          <w:sz w:val="22"/>
          <w:szCs w:val="22"/>
        </w:rPr>
        <w:t xml:space="preserve">τα πλαίσια της με αρ.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πρ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. 2313/30-08-2024 Πρόσκλησης με κωδικό 58, α/α ΟΠΣ 11454 (ΑΔΑ: 6ΞΥΩ7ΛΗ-7ΘΓ) και τίτλο «Υλοποίηση δράσεων της Στρατηγικής Βιώσιμης Ανάπτυξης του Χωρικού Φορέα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΄΄Δήμοι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 xml:space="preserve"> – Θηβαίων &amp; Αλιάρτου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>’’ - Νέα Έργα»</w:t>
      </w:r>
      <w:r w:rsidRPr="005A6B73">
        <w:rPr>
          <w:rFonts w:ascii="Arial" w:eastAsia="Arial" w:hAnsi="Arial" w:cs="Arial"/>
          <w:i/>
          <w:sz w:val="22"/>
          <w:szCs w:val="22"/>
        </w:rPr>
        <w:t xml:space="preserve"> ως τροποποιήθηκε με την </w:t>
      </w:r>
      <w:r w:rsidRPr="005A6B73">
        <w:rPr>
          <w:rFonts w:ascii="Arial" w:hAnsi="Arial" w:cs="Arial"/>
          <w:i/>
          <w:sz w:val="22"/>
          <w:szCs w:val="22"/>
        </w:rPr>
        <w:t xml:space="preserve">αρ. </w:t>
      </w:r>
      <w:proofErr w:type="spellStart"/>
      <w:r w:rsidRPr="005A6B73">
        <w:rPr>
          <w:rFonts w:ascii="Arial" w:hAnsi="Arial" w:cs="Arial"/>
          <w:i/>
          <w:sz w:val="22"/>
          <w:szCs w:val="22"/>
        </w:rPr>
        <w:t>πρ</w:t>
      </w:r>
      <w:proofErr w:type="spellEnd"/>
      <w:r w:rsidRPr="005A6B73">
        <w:rPr>
          <w:rFonts w:ascii="Arial" w:hAnsi="Arial" w:cs="Arial"/>
          <w:i/>
          <w:sz w:val="22"/>
          <w:szCs w:val="22"/>
        </w:rPr>
        <w:t>. 917/02-04-2025 (ΑΔΑ : ΨΛΝΓ7ΛΗ-Ο09).</w:t>
      </w:r>
    </w:p>
    <w:p w:rsidR="00BB5DA3" w:rsidRPr="005A6B73" w:rsidRDefault="00BB5DA3" w:rsidP="005A6B73">
      <w:pPr>
        <w:pStyle w:val="af1"/>
        <w:numPr>
          <w:ilvl w:val="0"/>
          <w:numId w:val="48"/>
        </w:numPr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5A6B73">
        <w:rPr>
          <w:rFonts w:ascii="Arial" w:eastAsia="SimSun" w:hAnsi="Arial" w:cs="Arial"/>
          <w:sz w:val="22"/>
          <w:szCs w:val="22"/>
        </w:rPr>
        <w:t xml:space="preserve">Για την εξουσιοδότηση του Δημάρχου </w:t>
      </w:r>
      <w:proofErr w:type="spellStart"/>
      <w:r w:rsidRPr="005A6B73">
        <w:rPr>
          <w:rFonts w:ascii="Arial" w:eastAsia="SimSun" w:hAnsi="Arial" w:cs="Arial"/>
          <w:sz w:val="22"/>
          <w:szCs w:val="22"/>
        </w:rPr>
        <w:t>Λεβαδέων</w:t>
      </w:r>
      <w:proofErr w:type="spellEnd"/>
      <w:r w:rsidRPr="005A6B73">
        <w:rPr>
          <w:rFonts w:ascii="Arial" w:eastAsia="SimSun" w:hAnsi="Arial" w:cs="Arial"/>
          <w:sz w:val="22"/>
          <w:szCs w:val="22"/>
        </w:rPr>
        <w:t xml:space="preserve"> ως νόμιμο εκπρόσωπο να υποβάλει την ανωτέρω αίτηση – φάκελο και να υπογράψει κάθε τι σχετικό.</w:t>
      </w:r>
    </w:p>
    <w:p w:rsidR="005A6B73" w:rsidRPr="005A6B73" w:rsidRDefault="005A6B73" w:rsidP="005A6B73">
      <w:pPr>
        <w:pStyle w:val="af1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:rsidR="00D0400A" w:rsidRPr="00963676" w:rsidRDefault="00554F44" w:rsidP="00D0400A">
      <w:pPr>
        <w:spacing w:line="276" w:lineRule="auto"/>
        <w:rPr>
          <w:rFonts w:ascii="Arial" w:hAnsi="Arial" w:cs="Arial"/>
          <w:sz w:val="22"/>
          <w:szCs w:val="22"/>
        </w:rPr>
      </w:pPr>
      <w:r w:rsidRPr="00963676">
        <w:rPr>
          <w:rFonts w:ascii="Arial" w:eastAsia="Arial" w:hAnsi="Arial" w:cs="Arial"/>
          <w:sz w:val="22"/>
          <w:szCs w:val="22"/>
        </w:rPr>
        <w:t xml:space="preserve">      </w:t>
      </w:r>
      <w:r w:rsidR="00D0400A" w:rsidRPr="00963676">
        <w:rPr>
          <w:rFonts w:ascii="Arial" w:hAnsi="Arial" w:cs="Arial"/>
          <w:sz w:val="22"/>
          <w:szCs w:val="22"/>
        </w:rPr>
        <w:t>Στη συνέχεια ο  Πρόεδρος κάλεσε  τα μέλη να αποφασίσουν σχετικά.</w:t>
      </w:r>
    </w:p>
    <w:p w:rsidR="0001078A" w:rsidRPr="00944FB2" w:rsidRDefault="0001078A" w:rsidP="00D0400A">
      <w:pPr>
        <w:spacing w:line="276" w:lineRule="auto"/>
        <w:rPr>
          <w:rFonts w:ascii="Arial" w:hAnsi="Arial" w:cs="Arial"/>
          <w:i/>
          <w:sz w:val="22"/>
          <w:szCs w:val="22"/>
        </w:rPr>
      </w:pPr>
    </w:p>
    <w:p w:rsidR="00D0400A" w:rsidRPr="00C5515E" w:rsidRDefault="00D0400A" w:rsidP="00D0400A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D0400A" w:rsidRDefault="00D0400A" w:rsidP="00D0400A">
      <w:pPr>
        <w:tabs>
          <w:tab w:val="left" w:pos="0"/>
        </w:tabs>
        <w:spacing w:line="276" w:lineRule="auto"/>
        <w:jc w:val="both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C5515E">
        <w:rPr>
          <w:rFonts w:ascii="Arial" w:hAnsi="Arial" w:cs="Arial"/>
          <w:sz w:val="22"/>
          <w:szCs w:val="22"/>
        </w:rPr>
        <w:t xml:space="preserve">  </w:t>
      </w:r>
      <w:r w:rsidRPr="00C5515E">
        <w:rPr>
          <w:rFonts w:ascii="Arial" w:eastAsia="Arial" w:hAnsi="Arial" w:cs="Arial"/>
          <w:sz w:val="22"/>
          <w:szCs w:val="22"/>
        </w:rPr>
        <w:t xml:space="preserve">      </w:t>
      </w:r>
      <w:r w:rsidRPr="00C5515E">
        <w:rPr>
          <w:rFonts w:ascii="Arial" w:hAnsi="Arial" w:cs="Arial"/>
          <w:i/>
          <w:sz w:val="22"/>
          <w:szCs w:val="22"/>
        </w:rPr>
        <w:t xml:space="preserve"> </w:t>
      </w:r>
      <w:r w:rsidRPr="00C5515E">
        <w:rPr>
          <w:rFonts w:ascii="Arial" w:hAnsi="Arial" w:cs="Arial"/>
          <w:sz w:val="22"/>
          <w:szCs w:val="22"/>
        </w:rPr>
        <w:t xml:space="preserve">  </w:t>
      </w:r>
      <w:r w:rsidRPr="00C5515E">
        <w:rPr>
          <w:rFonts w:ascii="Arial" w:hAnsi="Arial" w:cs="Arial"/>
          <w:i/>
          <w:sz w:val="22"/>
          <w:szCs w:val="22"/>
        </w:rPr>
        <w:tab/>
      </w:r>
      <w:r w:rsidRPr="00C5515E">
        <w:rPr>
          <w:rFonts w:ascii="Arial" w:eastAsia="Arial" w:hAnsi="Arial" w:cs="Arial"/>
          <w:b/>
          <w:sz w:val="22"/>
          <w:szCs w:val="22"/>
        </w:rPr>
        <w:t xml:space="preserve">  </w:t>
      </w:r>
      <w:r w:rsidRPr="00C5515E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 Επιτροπή  λαμβάνοντας υπόψη :</w:t>
      </w:r>
    </w:p>
    <w:p w:rsidR="00944FB2" w:rsidRPr="00C5515E" w:rsidRDefault="00944FB2" w:rsidP="00D0400A">
      <w:pPr>
        <w:tabs>
          <w:tab w:val="left" w:pos="0"/>
        </w:tabs>
        <w:spacing w:line="276" w:lineRule="auto"/>
        <w:jc w:val="both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BB5DA3" w:rsidRDefault="00BB5DA3" w:rsidP="00BB5DA3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Τις διατάξεις του  άρθρου του άρθρου 75 του Ν. 3852/2010 όπως αυτό αντικαταστάθηκε από το άρθρο 77 του Ν. 4555/2018</w:t>
      </w:r>
    </w:p>
    <w:p w:rsidR="00BB5DA3" w:rsidRDefault="00BB5DA3" w:rsidP="00BB5DA3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-Τις διατάξεις του   άρθρου 74</w:t>
      </w:r>
      <w:r>
        <w:rPr>
          <w:rFonts w:ascii="Arial" w:hAnsi="Arial" w:cs="Arial"/>
          <w:sz w:val="22"/>
          <w:szCs w:val="22"/>
          <w:vertAlign w:val="superscript"/>
        </w:rPr>
        <w:t>Α</w:t>
      </w:r>
      <w:r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6A580D" w:rsidRDefault="00BB5DA3" w:rsidP="006A580D">
      <w:pPr>
        <w:tabs>
          <w:tab w:val="left" w:pos="1276"/>
          <w:tab w:val="left" w:pos="4678"/>
          <w:tab w:val="left" w:pos="7938"/>
          <w:tab w:val="left" w:pos="8789"/>
        </w:tabs>
        <w:jc w:val="both"/>
        <w:rPr>
          <w:rFonts w:ascii="Arial" w:eastAsia="Arial" w:hAnsi="Arial" w:cs="Arial"/>
          <w:sz w:val="22"/>
          <w:szCs w:val="22"/>
        </w:rPr>
      </w:pPr>
      <w:r w:rsidRPr="006A580D">
        <w:rPr>
          <w:rFonts w:ascii="Arial" w:hAnsi="Arial" w:cs="Arial"/>
          <w:sz w:val="22"/>
          <w:szCs w:val="22"/>
        </w:rPr>
        <w:t xml:space="preserve">- </w:t>
      </w:r>
      <w:r w:rsidR="006A580D" w:rsidRPr="006A580D">
        <w:rPr>
          <w:rFonts w:ascii="Arial" w:hAnsi="Arial" w:cs="Arial"/>
          <w:sz w:val="22"/>
          <w:szCs w:val="22"/>
        </w:rPr>
        <w:t xml:space="preserve">Την  με αρ. </w:t>
      </w:r>
      <w:proofErr w:type="spellStart"/>
      <w:r w:rsidR="006A580D" w:rsidRPr="006A580D">
        <w:rPr>
          <w:rFonts w:ascii="Arial" w:hAnsi="Arial" w:cs="Arial"/>
          <w:sz w:val="22"/>
          <w:szCs w:val="22"/>
        </w:rPr>
        <w:t>πρ</w:t>
      </w:r>
      <w:proofErr w:type="spellEnd"/>
      <w:r w:rsidR="006A580D" w:rsidRPr="006A580D">
        <w:rPr>
          <w:rFonts w:ascii="Arial" w:hAnsi="Arial" w:cs="Arial"/>
          <w:sz w:val="22"/>
          <w:szCs w:val="22"/>
        </w:rPr>
        <w:t xml:space="preserve">. 2313/30-08-2024 Πρόσκληση με κωδικό 58, α/α ΟΠΣ 11454 (ΑΔΑ: 6ΞΥΩ7ΛΗ-7ΘΓ) και τίτλο «Υλοποίηση δράσεων της Στρατηγικής Βιώσιμης Ανάπτυξης του Χωρικού Φορέα </w:t>
      </w:r>
      <w:proofErr w:type="spellStart"/>
      <w:r w:rsidR="006A580D" w:rsidRPr="006A580D">
        <w:rPr>
          <w:rFonts w:ascii="Arial" w:hAnsi="Arial" w:cs="Arial"/>
          <w:sz w:val="22"/>
          <w:szCs w:val="22"/>
        </w:rPr>
        <w:t>΄΄Δήμοι</w:t>
      </w:r>
      <w:proofErr w:type="spellEnd"/>
      <w:r w:rsidR="006A580D" w:rsidRPr="006A580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A580D" w:rsidRPr="006A580D">
        <w:rPr>
          <w:rFonts w:ascii="Arial" w:hAnsi="Arial" w:cs="Arial"/>
          <w:sz w:val="22"/>
          <w:szCs w:val="22"/>
        </w:rPr>
        <w:t>Λεβαδέων</w:t>
      </w:r>
      <w:proofErr w:type="spellEnd"/>
      <w:r w:rsidR="006A580D" w:rsidRPr="006A580D">
        <w:rPr>
          <w:rFonts w:ascii="Arial" w:hAnsi="Arial" w:cs="Arial"/>
          <w:sz w:val="22"/>
          <w:szCs w:val="22"/>
        </w:rPr>
        <w:t xml:space="preserve"> – Θηβαίων &amp; Αλιάρτου </w:t>
      </w:r>
      <w:proofErr w:type="spellStart"/>
      <w:r w:rsidR="006A580D" w:rsidRPr="006A580D">
        <w:rPr>
          <w:rFonts w:ascii="Arial" w:hAnsi="Arial" w:cs="Arial"/>
          <w:sz w:val="22"/>
          <w:szCs w:val="22"/>
        </w:rPr>
        <w:t>Θεσπιέων</w:t>
      </w:r>
      <w:proofErr w:type="spellEnd"/>
      <w:r w:rsidR="006A580D" w:rsidRPr="006A580D">
        <w:rPr>
          <w:rFonts w:ascii="Arial" w:hAnsi="Arial" w:cs="Arial"/>
          <w:sz w:val="22"/>
          <w:szCs w:val="22"/>
        </w:rPr>
        <w:t>’’ - Νέα Έργα»,</w:t>
      </w:r>
      <w:r w:rsidR="006A580D" w:rsidRPr="006A580D">
        <w:rPr>
          <w:rFonts w:ascii="Arial" w:eastAsia="Arial" w:hAnsi="Arial" w:cs="Arial"/>
          <w:sz w:val="22"/>
          <w:szCs w:val="22"/>
        </w:rPr>
        <w:t xml:space="preserve"> ως τροποποιήθηκε με την </w:t>
      </w:r>
      <w:r w:rsidR="006A580D" w:rsidRPr="006A580D">
        <w:rPr>
          <w:rFonts w:ascii="Arial" w:hAnsi="Arial" w:cs="Arial"/>
          <w:sz w:val="22"/>
          <w:szCs w:val="22"/>
        </w:rPr>
        <w:t xml:space="preserve">αρ. </w:t>
      </w:r>
      <w:proofErr w:type="spellStart"/>
      <w:r w:rsidR="006A580D" w:rsidRPr="006A580D">
        <w:rPr>
          <w:rFonts w:ascii="Arial" w:hAnsi="Arial" w:cs="Arial"/>
          <w:sz w:val="22"/>
          <w:szCs w:val="22"/>
        </w:rPr>
        <w:t>πρ</w:t>
      </w:r>
      <w:proofErr w:type="spellEnd"/>
      <w:r w:rsidR="006A580D" w:rsidRPr="006A580D">
        <w:rPr>
          <w:rFonts w:ascii="Arial" w:hAnsi="Arial" w:cs="Arial"/>
          <w:sz w:val="22"/>
          <w:szCs w:val="22"/>
        </w:rPr>
        <w:t xml:space="preserve">. 917/02-04-2025 (ΑΔΑ : ΨΛΝΓ7ΛΗ-Ο09) στις περιοχές παρέμβασης του Ολοκληρωμένου Σχεδίου Βιώσιμης Αστικής Ανάπτυξης (ΟΣΒΑΑ)», για την υποβολή προτάσεων στο Πρόγραμμα </w:t>
      </w:r>
      <w:proofErr w:type="spellStart"/>
      <w:r w:rsidR="006A580D" w:rsidRPr="006A580D">
        <w:rPr>
          <w:rFonts w:ascii="Arial" w:hAnsi="Arial" w:cs="Arial"/>
          <w:sz w:val="22"/>
          <w:szCs w:val="22"/>
        </w:rPr>
        <w:t>΅ΣΤΕΡΕΑ</w:t>
      </w:r>
      <w:proofErr w:type="spellEnd"/>
      <w:r w:rsidR="006A580D" w:rsidRPr="006A580D">
        <w:rPr>
          <w:rFonts w:ascii="Arial" w:hAnsi="Arial" w:cs="Arial"/>
          <w:sz w:val="22"/>
          <w:szCs w:val="22"/>
        </w:rPr>
        <w:t xml:space="preserve"> ΕΛΛΑΔΑ΄΄</w:t>
      </w:r>
      <w:r w:rsidR="006A580D" w:rsidRPr="006A580D">
        <w:rPr>
          <w:rFonts w:ascii="Arial" w:eastAsia="Arial" w:hAnsi="Arial" w:cs="Arial"/>
          <w:sz w:val="22"/>
          <w:szCs w:val="22"/>
        </w:rPr>
        <w:t xml:space="preserve"> 2021-2027</w:t>
      </w:r>
    </w:p>
    <w:p w:rsidR="006A580D" w:rsidRPr="006A580D" w:rsidRDefault="00BB5DA3" w:rsidP="006A580D">
      <w:pPr>
        <w:tabs>
          <w:tab w:val="left" w:pos="1276"/>
          <w:tab w:val="left" w:pos="4678"/>
          <w:tab w:val="left" w:pos="7938"/>
          <w:tab w:val="left" w:pos="8789"/>
        </w:tabs>
        <w:jc w:val="both"/>
        <w:rPr>
          <w:rFonts w:ascii="Arial" w:eastAsia="Arial" w:hAnsi="Arial" w:cs="Arial"/>
          <w:sz w:val="22"/>
          <w:szCs w:val="22"/>
        </w:rPr>
      </w:pPr>
      <w:r w:rsidRPr="006A580D">
        <w:rPr>
          <w:rFonts w:ascii="Arial" w:eastAsia="Arial" w:hAnsi="Arial" w:cs="Arial"/>
          <w:sz w:val="22"/>
          <w:szCs w:val="22"/>
        </w:rPr>
        <w:t>-</w:t>
      </w:r>
      <w:r w:rsidR="006A580D" w:rsidRPr="006A580D">
        <w:rPr>
          <w:rFonts w:ascii="Arial" w:eastAsia="Arial Unicode MS" w:hAnsi="Arial" w:cs="Arial"/>
          <w:sz w:val="22"/>
          <w:szCs w:val="22"/>
        </w:rPr>
        <w:t xml:space="preserve"> Την </w:t>
      </w:r>
      <w:proofErr w:type="spellStart"/>
      <w:r w:rsidR="006A580D" w:rsidRPr="006A580D">
        <w:rPr>
          <w:rFonts w:ascii="Arial" w:eastAsia="Arial Unicode MS" w:hAnsi="Arial" w:cs="Arial"/>
          <w:sz w:val="22"/>
          <w:szCs w:val="22"/>
        </w:rPr>
        <w:t>αριθμ</w:t>
      </w:r>
      <w:proofErr w:type="spellEnd"/>
      <w:r w:rsidR="006A580D" w:rsidRPr="006A580D">
        <w:rPr>
          <w:rFonts w:ascii="Arial" w:eastAsia="Arial Unicode MS" w:hAnsi="Arial" w:cs="Arial"/>
          <w:sz w:val="22"/>
          <w:szCs w:val="22"/>
        </w:rPr>
        <w:t xml:space="preserve">. 34/05-06-2026 Τεχνική Μελέτη Προμήθεια με τίτλο : </w:t>
      </w:r>
      <w:r w:rsidR="006A580D" w:rsidRPr="006A580D">
        <w:rPr>
          <w:rFonts w:ascii="Arial" w:hAnsi="Arial" w:cs="Arial"/>
          <w:sz w:val="22"/>
          <w:szCs w:val="22"/>
        </w:rPr>
        <w:t>«ΠΡΟΜΗΘΕΙΑ ΚΑΙ ΕΓΚΑΤΑΣΤΑΣΗ ΕΞΟΠΛΙΣΜΟΥ ΓΙΑ ΤΗΝ ΑΝΑΔΕΙΞΗ ΚΑΙ ΑΝΑΒΑΘΜΙΣΗ ΤΩΝ ΠΗΓΩΝ ΚΡΥΑΣ»</w:t>
      </w:r>
      <w:r w:rsidR="006A580D" w:rsidRPr="006A580D">
        <w:rPr>
          <w:rFonts w:ascii="Arial" w:eastAsia="SimSun" w:hAnsi="Arial" w:cs="Arial"/>
          <w:color w:val="000000"/>
          <w:sz w:val="22"/>
          <w:szCs w:val="22"/>
        </w:rPr>
        <w:t>.</w:t>
      </w:r>
      <w:r w:rsidR="006A580D" w:rsidRPr="006A580D">
        <w:rPr>
          <w:rFonts w:ascii="Arial" w:eastAsia="Arial Unicode MS" w:hAnsi="Arial" w:cs="Arial"/>
          <w:sz w:val="22"/>
          <w:szCs w:val="22"/>
        </w:rPr>
        <w:t xml:space="preserve"> ενδεικτικού προϋπολογισμού 496.000,00€ συμπεριλαμβανομένου  ΦΠΑ 24%.</w:t>
      </w:r>
    </w:p>
    <w:p w:rsidR="00BB5DA3" w:rsidRDefault="00BB5DA3" w:rsidP="006A580D">
      <w:pPr>
        <w:tabs>
          <w:tab w:val="left" w:pos="1276"/>
          <w:tab w:val="left" w:pos="4678"/>
          <w:tab w:val="left" w:pos="7938"/>
          <w:tab w:val="left" w:pos="8789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-Την με αριθ. </w:t>
      </w:r>
      <w:proofErr w:type="spellStart"/>
      <w:r>
        <w:rPr>
          <w:rFonts w:ascii="Arial" w:hAnsi="Arial" w:cs="Arial"/>
          <w:color w:val="000000" w:themeColor="text1"/>
          <w:sz w:val="22"/>
          <w:szCs w:val="22"/>
        </w:rPr>
        <w:t>πρωτ</w:t>
      </w:r>
      <w:proofErr w:type="spellEnd"/>
      <w:r>
        <w:rPr>
          <w:rFonts w:ascii="Arial" w:hAnsi="Arial" w:cs="Arial"/>
          <w:color w:val="000000" w:themeColor="text1"/>
          <w:sz w:val="22"/>
          <w:szCs w:val="22"/>
        </w:rPr>
        <w:t>. 1</w:t>
      </w:r>
      <w:r w:rsidR="006A580D">
        <w:rPr>
          <w:rFonts w:ascii="Arial" w:hAnsi="Arial" w:cs="Arial"/>
          <w:color w:val="000000" w:themeColor="text1"/>
          <w:sz w:val="22"/>
          <w:szCs w:val="22"/>
        </w:rPr>
        <w:t>5013</w:t>
      </w:r>
      <w:r>
        <w:rPr>
          <w:rFonts w:ascii="Arial" w:eastAsia="Arial" w:hAnsi="Arial" w:cs="Arial"/>
          <w:sz w:val="22"/>
          <w:szCs w:val="22"/>
        </w:rPr>
        <w:t>/</w:t>
      </w:r>
      <w:r w:rsidR="006A580D">
        <w:rPr>
          <w:rFonts w:ascii="Arial" w:eastAsia="Arial" w:hAnsi="Arial" w:cs="Arial"/>
          <w:sz w:val="22"/>
          <w:szCs w:val="22"/>
        </w:rPr>
        <w:t>17</w:t>
      </w:r>
      <w:r>
        <w:rPr>
          <w:rFonts w:ascii="Arial" w:eastAsia="Arial" w:hAnsi="Arial" w:cs="Arial"/>
          <w:sz w:val="22"/>
          <w:szCs w:val="22"/>
        </w:rPr>
        <w:t>-06-2026 έγγραφη  εισήγηση της  Δ/</w:t>
      </w:r>
      <w:proofErr w:type="spellStart"/>
      <w:r>
        <w:rPr>
          <w:rFonts w:ascii="Arial" w:eastAsia="Arial" w:hAnsi="Arial" w:cs="Arial"/>
          <w:sz w:val="22"/>
          <w:szCs w:val="22"/>
        </w:rPr>
        <w:t>νσης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Τεχνικών Υπηρεσιών  </w:t>
      </w:r>
      <w:r>
        <w:rPr>
          <w:rFonts w:ascii="Arial" w:eastAsia="Verdana" w:hAnsi="Arial" w:cs="Arial"/>
          <w:color w:val="000000"/>
          <w:sz w:val="22"/>
          <w:szCs w:val="22"/>
        </w:rPr>
        <w:t>τ</w:t>
      </w:r>
      <w:r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 xml:space="preserve"> , </w:t>
      </w:r>
      <w:r>
        <w:rPr>
          <w:rFonts w:ascii="Arial" w:hAnsi="Arial" w:cs="Arial"/>
          <w:color w:val="000000" w:themeColor="text1"/>
          <w:sz w:val="22"/>
          <w:szCs w:val="22"/>
        </w:rPr>
        <w:t>που είχε διανεμηθεί</w:t>
      </w:r>
    </w:p>
    <w:p w:rsidR="00BB5DA3" w:rsidRDefault="00BB5DA3" w:rsidP="00BB5DA3">
      <w:pPr>
        <w:pStyle w:val="af1"/>
        <w:tabs>
          <w:tab w:val="left" w:pos="720"/>
        </w:tabs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 </w:t>
      </w:r>
      <w:r>
        <w:rPr>
          <w:rFonts w:ascii="Arial" w:hAnsi="Arial" w:cs="Arial"/>
          <w:sz w:val="22"/>
          <w:szCs w:val="22"/>
        </w:rPr>
        <w:t>Την μεταξύ των μελών συζήτηση σύμφωνα με τα πρακτικά</w:t>
      </w:r>
    </w:p>
    <w:p w:rsidR="00BB5DA3" w:rsidRDefault="00BB5DA3" w:rsidP="00BB5DA3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BB5DA3" w:rsidRDefault="00BB5DA3" w:rsidP="00BB5DA3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BB5DA3" w:rsidRDefault="00BB5DA3" w:rsidP="00BB5DA3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5A6B73" w:rsidRDefault="005A6B73" w:rsidP="00BB5DA3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5A6B73" w:rsidRDefault="005A6B73" w:rsidP="00BB5DA3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5A6B73" w:rsidRDefault="005A6B73" w:rsidP="00BB5DA3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BB5DA3" w:rsidRDefault="00BB5DA3" w:rsidP="00BB5DA3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</w:t>
      </w:r>
      <w:r>
        <w:rPr>
          <w:rFonts w:ascii="Arial" w:hAnsi="Arial" w:cs="Arial"/>
          <w:b/>
          <w:sz w:val="22"/>
          <w:szCs w:val="22"/>
        </w:rPr>
        <w:t xml:space="preserve">                                              ΑΠΟΦΑΣΙΖΕΙ  ΟΜΟΦΩΝΑ</w:t>
      </w:r>
    </w:p>
    <w:p w:rsidR="00BB5DA3" w:rsidRDefault="00BB5DA3" w:rsidP="00BB5DA3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2C64AA" w:rsidRPr="002C64AA" w:rsidRDefault="00BB5DA3" w:rsidP="002C64AA">
      <w:pPr>
        <w:tabs>
          <w:tab w:val="left" w:pos="1276"/>
          <w:tab w:val="left" w:pos="4678"/>
          <w:tab w:val="left" w:pos="7938"/>
          <w:tab w:val="left" w:pos="8789"/>
        </w:tabs>
        <w:rPr>
          <w:rFonts w:ascii="Arial" w:hAnsi="Arial" w:cs="Arial"/>
          <w:sz w:val="22"/>
          <w:szCs w:val="22"/>
        </w:rPr>
      </w:pPr>
      <w:r w:rsidRPr="002C64AA">
        <w:rPr>
          <w:rFonts w:ascii="Arial" w:hAnsi="Arial" w:cs="Arial"/>
          <w:sz w:val="22"/>
          <w:szCs w:val="22"/>
        </w:rPr>
        <w:t xml:space="preserve">Α)Εγκρίνει την  υποβολή αίτησης - </w:t>
      </w:r>
      <w:r w:rsidR="002C64AA" w:rsidRPr="002C64AA">
        <w:rPr>
          <w:rFonts w:ascii="Arial" w:hAnsi="Arial" w:cs="Arial"/>
          <w:sz w:val="22"/>
          <w:szCs w:val="22"/>
        </w:rPr>
        <w:t xml:space="preserve">φακέλου δράσης/πράξης με τίτλο: </w:t>
      </w:r>
      <w:r w:rsidR="002C64AA" w:rsidRPr="002C64AA">
        <w:rPr>
          <w:rFonts w:ascii="Arial" w:hAnsi="Arial" w:cs="Arial"/>
          <w:b/>
          <w:sz w:val="22"/>
          <w:szCs w:val="22"/>
        </w:rPr>
        <w:t xml:space="preserve">«ΠΡΟΜΗΘΕΙΑ ΚΑΙ ΕΓΚΑΤΑΣΤΑΣΗ ΕΞΟΠΛΙΣΜΟΥ ΓΙΑ ΤΗΝ ΑΝΑΔΕΙΞΗ ΚΑΙ ΑΝΑΒΑΘΜΙΣΗ ΤΩΝ ΠΗΓΩΝ ΚΡΥΑΣ» </w:t>
      </w:r>
      <w:r w:rsidR="002C64AA" w:rsidRPr="002C64AA">
        <w:rPr>
          <w:rFonts w:ascii="Arial" w:hAnsi="Arial" w:cs="Arial"/>
          <w:bCs/>
          <w:color w:val="000000"/>
          <w:spacing w:val="-2"/>
          <w:sz w:val="22"/>
          <w:szCs w:val="22"/>
        </w:rPr>
        <w:t>προκειμένου να ενταχθεί και χρηματοδοτηθεί στο πλαίσιο του</w:t>
      </w:r>
      <w:r w:rsidR="002C64AA" w:rsidRPr="002C64AA">
        <w:rPr>
          <w:rFonts w:ascii="Arial" w:hAnsi="Arial" w:cs="Arial"/>
          <w:b/>
          <w:bCs/>
          <w:color w:val="000000"/>
          <w:spacing w:val="-2"/>
          <w:sz w:val="22"/>
          <w:szCs w:val="22"/>
        </w:rPr>
        <w:t xml:space="preserve"> </w:t>
      </w:r>
      <w:r w:rsidR="002C64AA" w:rsidRPr="002C64AA">
        <w:rPr>
          <w:rFonts w:ascii="Arial" w:hAnsi="Arial" w:cs="Arial"/>
          <w:sz w:val="22"/>
          <w:szCs w:val="22"/>
        </w:rPr>
        <w:t xml:space="preserve">Προγράμματος </w:t>
      </w:r>
      <w:proofErr w:type="spellStart"/>
      <w:r w:rsidR="002C64AA" w:rsidRPr="002C64AA">
        <w:rPr>
          <w:rFonts w:ascii="Arial" w:hAnsi="Arial" w:cs="Arial"/>
          <w:sz w:val="22"/>
          <w:szCs w:val="22"/>
        </w:rPr>
        <w:t>΅ΣΤΕΡΕΑ</w:t>
      </w:r>
      <w:proofErr w:type="spellEnd"/>
      <w:r w:rsidR="002C64AA" w:rsidRPr="002C64AA">
        <w:rPr>
          <w:rFonts w:ascii="Arial" w:hAnsi="Arial" w:cs="Arial"/>
          <w:sz w:val="22"/>
          <w:szCs w:val="22"/>
        </w:rPr>
        <w:t xml:space="preserve">  ΕΛΛΑΔΑ΄΄</w:t>
      </w:r>
      <w:r w:rsidR="002C64AA" w:rsidRPr="002C64AA">
        <w:rPr>
          <w:rFonts w:ascii="Arial" w:eastAsia="Arial" w:hAnsi="Arial" w:cs="Arial"/>
          <w:sz w:val="22"/>
          <w:szCs w:val="22"/>
        </w:rPr>
        <w:t xml:space="preserve">. 2021-2027 από το Ταμείο ΕΤΠΑ κατά </w:t>
      </w:r>
      <w:r w:rsidR="002C64AA" w:rsidRPr="002C64AA">
        <w:rPr>
          <w:rFonts w:ascii="Arial" w:eastAsia="Arial" w:hAnsi="Arial" w:cs="Arial"/>
          <w:b/>
          <w:sz w:val="22"/>
          <w:szCs w:val="22"/>
        </w:rPr>
        <w:t xml:space="preserve">468.154,66€ (το υπόλοιπο της δαπάνης ύψους 27.845,34€ χρηματοδοτείται από πόρους του Δήμου </w:t>
      </w:r>
      <w:proofErr w:type="spellStart"/>
      <w:r w:rsidR="002C64AA" w:rsidRPr="002C64AA">
        <w:rPr>
          <w:rFonts w:ascii="Arial" w:eastAsia="Arial" w:hAnsi="Arial" w:cs="Arial"/>
          <w:b/>
          <w:sz w:val="22"/>
          <w:szCs w:val="22"/>
        </w:rPr>
        <w:t>Λεβαδέων</w:t>
      </w:r>
      <w:proofErr w:type="spellEnd"/>
      <w:r w:rsidR="002C64AA" w:rsidRPr="002C64AA">
        <w:rPr>
          <w:rFonts w:ascii="Arial" w:eastAsia="Arial" w:hAnsi="Arial" w:cs="Arial"/>
          <w:b/>
          <w:sz w:val="22"/>
          <w:szCs w:val="22"/>
        </w:rPr>
        <w:t xml:space="preserve"> προκειμένου να καλυφθεί η συνολική δαπάνη του ενδεικτικού προϋπολογισμού των 496.000,00€), </w:t>
      </w:r>
      <w:r w:rsidR="002C64AA" w:rsidRPr="002C64AA">
        <w:rPr>
          <w:rFonts w:ascii="Arial" w:eastAsia="Arial" w:hAnsi="Arial" w:cs="Arial"/>
          <w:sz w:val="22"/>
          <w:szCs w:val="22"/>
        </w:rPr>
        <w:t>σ</w:t>
      </w:r>
      <w:r w:rsidR="002C64AA" w:rsidRPr="002C64AA">
        <w:rPr>
          <w:rFonts w:ascii="Arial" w:hAnsi="Arial" w:cs="Arial"/>
          <w:sz w:val="22"/>
          <w:szCs w:val="22"/>
        </w:rPr>
        <w:t xml:space="preserve">τα πλαίσια της με αρ. </w:t>
      </w:r>
      <w:proofErr w:type="spellStart"/>
      <w:r w:rsidR="002C64AA" w:rsidRPr="002C64AA">
        <w:rPr>
          <w:rFonts w:ascii="Arial" w:hAnsi="Arial" w:cs="Arial"/>
          <w:sz w:val="22"/>
          <w:szCs w:val="22"/>
        </w:rPr>
        <w:t>πρ</w:t>
      </w:r>
      <w:proofErr w:type="spellEnd"/>
      <w:r w:rsidR="002C64AA" w:rsidRPr="002C64AA">
        <w:rPr>
          <w:rFonts w:ascii="Arial" w:hAnsi="Arial" w:cs="Arial"/>
          <w:sz w:val="22"/>
          <w:szCs w:val="22"/>
        </w:rPr>
        <w:t xml:space="preserve">. 2313/30-08-2024 Πρόσκλησης με κωδικό 58, α/α ΟΠΣ 11454 (ΑΔΑ: 6ΞΥΩ7ΛΗ-7ΘΓ) και τίτλο «Υλοποίηση δράσεων της Στρατηγικής Βιώσιμης Ανάπτυξης του Χωρικού Φορέα </w:t>
      </w:r>
      <w:proofErr w:type="spellStart"/>
      <w:r w:rsidR="002C64AA" w:rsidRPr="002C64AA">
        <w:rPr>
          <w:rFonts w:ascii="Arial" w:hAnsi="Arial" w:cs="Arial"/>
          <w:sz w:val="22"/>
          <w:szCs w:val="22"/>
        </w:rPr>
        <w:t>΄΄Δήμοι</w:t>
      </w:r>
      <w:proofErr w:type="spellEnd"/>
      <w:r w:rsidR="002C64AA" w:rsidRPr="002C64A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C64AA" w:rsidRPr="002C64AA">
        <w:rPr>
          <w:rFonts w:ascii="Arial" w:hAnsi="Arial" w:cs="Arial"/>
          <w:sz w:val="22"/>
          <w:szCs w:val="22"/>
        </w:rPr>
        <w:t>Λεβαδέων</w:t>
      </w:r>
      <w:proofErr w:type="spellEnd"/>
      <w:r w:rsidR="002C64AA" w:rsidRPr="002C64AA">
        <w:rPr>
          <w:rFonts w:ascii="Arial" w:hAnsi="Arial" w:cs="Arial"/>
          <w:sz w:val="22"/>
          <w:szCs w:val="22"/>
        </w:rPr>
        <w:t xml:space="preserve"> – Θηβαίων &amp; Αλιάρτου </w:t>
      </w:r>
      <w:proofErr w:type="spellStart"/>
      <w:r w:rsidR="002C64AA" w:rsidRPr="002C64AA">
        <w:rPr>
          <w:rFonts w:ascii="Arial" w:hAnsi="Arial" w:cs="Arial"/>
          <w:sz w:val="22"/>
          <w:szCs w:val="22"/>
        </w:rPr>
        <w:t>Θεσπιέων</w:t>
      </w:r>
      <w:proofErr w:type="spellEnd"/>
      <w:r w:rsidR="002C64AA" w:rsidRPr="002C64AA">
        <w:rPr>
          <w:rFonts w:ascii="Arial" w:hAnsi="Arial" w:cs="Arial"/>
          <w:sz w:val="22"/>
          <w:szCs w:val="22"/>
        </w:rPr>
        <w:t>’’ - Νέα Έργα»</w:t>
      </w:r>
      <w:r w:rsidR="002C64AA" w:rsidRPr="002C64AA">
        <w:rPr>
          <w:rFonts w:ascii="Arial" w:eastAsia="Arial" w:hAnsi="Arial" w:cs="Arial"/>
          <w:sz w:val="22"/>
          <w:szCs w:val="22"/>
        </w:rPr>
        <w:t xml:space="preserve"> ως τροποποιήθηκε με την </w:t>
      </w:r>
      <w:r w:rsidR="002C64AA" w:rsidRPr="002C64AA">
        <w:rPr>
          <w:rFonts w:ascii="Arial" w:hAnsi="Arial" w:cs="Arial"/>
          <w:sz w:val="22"/>
          <w:szCs w:val="22"/>
        </w:rPr>
        <w:t xml:space="preserve">αρ. </w:t>
      </w:r>
      <w:proofErr w:type="spellStart"/>
      <w:r w:rsidR="002C64AA" w:rsidRPr="002C64AA">
        <w:rPr>
          <w:rFonts w:ascii="Arial" w:hAnsi="Arial" w:cs="Arial"/>
          <w:sz w:val="22"/>
          <w:szCs w:val="22"/>
        </w:rPr>
        <w:t>πρ</w:t>
      </w:r>
      <w:proofErr w:type="spellEnd"/>
      <w:r w:rsidR="002C64AA" w:rsidRPr="002C64AA">
        <w:rPr>
          <w:rFonts w:ascii="Arial" w:hAnsi="Arial" w:cs="Arial"/>
          <w:sz w:val="22"/>
          <w:szCs w:val="22"/>
        </w:rPr>
        <w:t>. 917/02-04-2025 (ΑΔΑ : ΨΛΝΓ7ΛΗ-Ο09).</w:t>
      </w:r>
    </w:p>
    <w:p w:rsidR="00BB5DA3" w:rsidRPr="002C64AA" w:rsidRDefault="00BB5DA3" w:rsidP="00BB5DA3">
      <w:pPr>
        <w:tabs>
          <w:tab w:val="left" w:pos="1276"/>
          <w:tab w:val="left" w:pos="4678"/>
          <w:tab w:val="left" w:pos="7938"/>
          <w:tab w:val="left" w:pos="8789"/>
        </w:tabs>
        <w:jc w:val="both"/>
        <w:rPr>
          <w:rFonts w:ascii="Arial" w:hAnsi="Arial" w:cs="Arial"/>
          <w:sz w:val="22"/>
          <w:szCs w:val="22"/>
        </w:rPr>
      </w:pPr>
    </w:p>
    <w:p w:rsidR="00C5515E" w:rsidRPr="009F5FF4" w:rsidRDefault="00BB5DA3" w:rsidP="00BB5DA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SimSun" w:hAnsi="Arial" w:cs="Arial"/>
          <w:sz w:val="22"/>
          <w:szCs w:val="22"/>
        </w:rPr>
        <w:t xml:space="preserve">Β)Εξουσιοδοτεί τον </w:t>
      </w:r>
      <w:proofErr w:type="spellStart"/>
      <w:r>
        <w:rPr>
          <w:rFonts w:ascii="Arial" w:eastAsia="SimSun" w:hAnsi="Arial" w:cs="Arial"/>
          <w:sz w:val="22"/>
          <w:szCs w:val="22"/>
        </w:rPr>
        <w:t>Δημάρχο</w:t>
      </w:r>
      <w:proofErr w:type="spellEnd"/>
      <w:r>
        <w:rPr>
          <w:rFonts w:ascii="Arial" w:eastAsia="SimSun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SimSun" w:hAnsi="Arial" w:cs="Arial"/>
          <w:sz w:val="22"/>
          <w:szCs w:val="22"/>
        </w:rPr>
        <w:t>Λεβαδέων</w:t>
      </w:r>
      <w:proofErr w:type="spellEnd"/>
      <w:r>
        <w:rPr>
          <w:rFonts w:ascii="Arial" w:eastAsia="SimSun" w:hAnsi="Arial" w:cs="Arial"/>
          <w:sz w:val="22"/>
          <w:szCs w:val="22"/>
        </w:rPr>
        <w:t xml:space="preserve">  κ. </w:t>
      </w:r>
      <w:proofErr w:type="spellStart"/>
      <w:r>
        <w:rPr>
          <w:rFonts w:ascii="Arial" w:eastAsia="SimSun" w:hAnsi="Arial" w:cs="Arial"/>
          <w:sz w:val="22"/>
          <w:szCs w:val="22"/>
        </w:rPr>
        <w:t>Καραμάνη</w:t>
      </w:r>
      <w:proofErr w:type="spellEnd"/>
      <w:r>
        <w:rPr>
          <w:rFonts w:ascii="Arial" w:eastAsia="SimSun" w:hAnsi="Arial" w:cs="Arial"/>
          <w:sz w:val="22"/>
          <w:szCs w:val="22"/>
        </w:rPr>
        <w:t xml:space="preserve"> Δημήτριο του Κωνσταντίνου ως νόμιμο εκπρόσωπο να υποβάλει την ανωτέρω αίτηση – φάκελο και να υπογράψει κάθε τι σχετικό</w:t>
      </w:r>
      <w:r w:rsidR="001F063B" w:rsidRPr="008804CC">
        <w:rPr>
          <w:rFonts w:ascii="Arial" w:hAnsi="Arial" w:cs="Arial"/>
          <w:i/>
          <w:sz w:val="22"/>
          <w:szCs w:val="22"/>
        </w:rPr>
        <w:t xml:space="preserve">  </w:t>
      </w:r>
      <w:r w:rsidR="00C5515E" w:rsidRPr="00DA4323">
        <w:rPr>
          <w:rStyle w:val="-"/>
          <w:rFonts w:ascii="Arial" w:eastAsia="Arial Unicode MS" w:hAnsi="Arial" w:cs="Arial"/>
          <w:color w:val="auto"/>
          <w:kern w:val="2"/>
          <w:szCs w:val="22"/>
          <w:u w:val="none"/>
          <w:shd w:val="clear" w:color="auto" w:fill="FFFFFF"/>
          <w:lang w:bidi="hi-IN"/>
        </w:rPr>
        <w:t xml:space="preserve"> </w:t>
      </w:r>
    </w:p>
    <w:p w:rsidR="008F7810" w:rsidRPr="008F7810" w:rsidRDefault="008F7810" w:rsidP="00D0400A">
      <w:pPr>
        <w:ind w:hanging="432"/>
        <w:rPr>
          <w:rFonts w:ascii="Arial" w:hAnsi="Arial" w:cs="Arial"/>
          <w:b/>
          <w:sz w:val="22"/>
          <w:szCs w:val="22"/>
        </w:rPr>
      </w:pPr>
    </w:p>
    <w:p w:rsidR="005D406C" w:rsidRDefault="003A3FC2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8F7810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Pr="008F7810">
        <w:rPr>
          <w:rFonts w:ascii="Arial" w:hAnsi="Arial" w:cs="Arial"/>
          <w:b/>
          <w:sz w:val="22"/>
          <w:szCs w:val="22"/>
        </w:rPr>
        <w:t xml:space="preserve">παρούσα απόφαση πήρε αριθμό </w:t>
      </w:r>
      <w:r w:rsidR="00B354CB" w:rsidRPr="008F7810">
        <w:rPr>
          <w:rFonts w:ascii="Arial" w:hAnsi="Arial" w:cs="Arial"/>
          <w:b/>
          <w:sz w:val="22"/>
          <w:szCs w:val="22"/>
        </w:rPr>
        <w:t xml:space="preserve"> </w:t>
      </w:r>
      <w:r w:rsidR="00D54C5F">
        <w:rPr>
          <w:rFonts w:ascii="Arial" w:hAnsi="Arial" w:cs="Arial"/>
          <w:b/>
          <w:sz w:val="22"/>
          <w:szCs w:val="22"/>
        </w:rPr>
        <w:t>1</w:t>
      </w:r>
      <w:r w:rsidR="001F063B">
        <w:rPr>
          <w:rFonts w:ascii="Arial" w:hAnsi="Arial" w:cs="Arial"/>
          <w:b/>
          <w:sz w:val="22"/>
          <w:szCs w:val="22"/>
        </w:rPr>
        <w:t>8</w:t>
      </w:r>
      <w:r w:rsidR="006A580D">
        <w:rPr>
          <w:rFonts w:ascii="Arial" w:hAnsi="Arial" w:cs="Arial"/>
          <w:b/>
          <w:sz w:val="22"/>
          <w:szCs w:val="22"/>
        </w:rPr>
        <w:t>4</w:t>
      </w:r>
      <w:r w:rsidR="00590D93" w:rsidRPr="008F7810">
        <w:rPr>
          <w:rFonts w:ascii="Arial" w:hAnsi="Arial" w:cs="Arial"/>
          <w:b/>
          <w:sz w:val="22"/>
          <w:szCs w:val="22"/>
        </w:rPr>
        <w:t>/202</w:t>
      </w:r>
      <w:r w:rsidR="00D54C5F">
        <w:rPr>
          <w:rFonts w:ascii="Arial" w:hAnsi="Arial" w:cs="Arial"/>
          <w:b/>
          <w:sz w:val="22"/>
          <w:szCs w:val="22"/>
        </w:rPr>
        <w:t>6</w:t>
      </w:r>
      <w:r w:rsidRPr="008F7810">
        <w:rPr>
          <w:rFonts w:ascii="Arial" w:hAnsi="Arial" w:cs="Arial"/>
          <w:b/>
          <w:sz w:val="22"/>
          <w:szCs w:val="22"/>
        </w:rPr>
        <w:t xml:space="preserve">.     </w:t>
      </w:r>
    </w:p>
    <w:p w:rsidR="00D251A4" w:rsidRPr="008F7810" w:rsidRDefault="00D251A4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</w:p>
    <w:p w:rsidR="004A4C3A" w:rsidRDefault="004A4C3A" w:rsidP="004A4C3A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Ο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 ΠΡΟΕΔΡΟΣ</w:t>
      </w:r>
    </w:p>
    <w:p w:rsidR="004A4C3A" w:rsidRDefault="004A4C3A" w:rsidP="004A4C3A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ΚΑΡΑΜΑΝΗΣ ΔΗΜΗΤΡΙΟΣ</w:t>
      </w:r>
    </w:p>
    <w:p w:rsidR="004A4C3A" w:rsidRDefault="004A4C3A" w:rsidP="004A4C3A">
      <w:pPr>
        <w:pStyle w:val="af9"/>
        <w:spacing w:line="276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4A4C3A" w:rsidRDefault="004A4C3A" w:rsidP="004A4C3A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</w:t>
      </w:r>
      <w:r>
        <w:rPr>
          <w:rFonts w:ascii="Arial" w:hAnsi="Arial" w:cs="Arial"/>
          <w:sz w:val="22"/>
          <w:szCs w:val="22"/>
        </w:rPr>
        <w:t xml:space="preserve">     </w:t>
      </w:r>
      <w:r>
        <w:rPr>
          <w:rFonts w:ascii="Arial" w:hAnsi="Arial" w:cs="Arial"/>
          <w:b/>
          <w:sz w:val="22"/>
          <w:szCs w:val="22"/>
        </w:rPr>
        <w:t xml:space="preserve">ΤΑ ΜΕΛΗ  </w:t>
      </w:r>
    </w:p>
    <w:p w:rsidR="004A4C3A" w:rsidRDefault="004A4C3A" w:rsidP="004A4C3A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1.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</w:t>
      </w:r>
    </w:p>
    <w:p w:rsidR="004A4C3A" w:rsidRDefault="004A4C3A" w:rsidP="004A4C3A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2.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Παναγιώτης                                                        </w:t>
      </w:r>
    </w:p>
    <w:p w:rsidR="004A4C3A" w:rsidRDefault="004A4C3A" w:rsidP="004A4C3A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3.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 Χρήστος                                                     </w:t>
      </w:r>
      <w:r>
        <w:rPr>
          <w:rFonts w:ascii="Arial" w:eastAsia="Arial" w:hAnsi="Arial" w:cs="Arial"/>
          <w:b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 xml:space="preserve">                                      </w:t>
      </w:r>
    </w:p>
    <w:p w:rsidR="004A4C3A" w:rsidRDefault="004A4C3A" w:rsidP="004A4C3A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4.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                                                                    ΠΙΣΤΟ ΑΠΟΣΠΑΣΜΑ </w:t>
      </w:r>
    </w:p>
    <w:p w:rsidR="004A4C3A" w:rsidRDefault="004A4C3A" w:rsidP="004A4C3A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Λιβαδειά      25/06/2026 </w:t>
      </w:r>
    </w:p>
    <w:p w:rsidR="004A4C3A" w:rsidRDefault="004A4C3A" w:rsidP="004A4C3A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Ο ΠΡΟΕΔΡΟΣ</w:t>
      </w:r>
      <w:r>
        <w:rPr>
          <w:rFonts w:ascii="Arial" w:hAnsi="Arial" w:cs="Arial"/>
          <w:sz w:val="22"/>
          <w:szCs w:val="22"/>
        </w:rPr>
        <w:t xml:space="preserve">    </w:t>
      </w:r>
    </w:p>
    <w:p w:rsidR="004A4C3A" w:rsidRDefault="004A4C3A" w:rsidP="004A4C3A">
      <w:pPr>
        <w:tabs>
          <w:tab w:val="left" w:pos="748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4A4C3A" w:rsidRDefault="004A4C3A" w:rsidP="004A4C3A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</w:t>
      </w:r>
    </w:p>
    <w:p w:rsidR="004A4C3A" w:rsidRDefault="004A4C3A" w:rsidP="004A4C3A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ΔΗΜΗΤΡΙΟΣ Κ. ΚΑΡΑΜΑΝΗΣ</w:t>
      </w:r>
    </w:p>
    <w:p w:rsidR="004A4C3A" w:rsidRDefault="004A4C3A" w:rsidP="004A4C3A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ΔΗΜΑΡΧΟΣ ΛΕΒΑΔΕΩΝ       </w:t>
      </w:r>
    </w:p>
    <w:p w:rsidR="004A4C3A" w:rsidRDefault="004A4C3A" w:rsidP="004A4C3A">
      <w:pPr>
        <w:tabs>
          <w:tab w:val="left" w:pos="559"/>
          <w:tab w:val="left" w:pos="1555"/>
        </w:tabs>
        <w:rPr>
          <w:rFonts w:ascii="Arial" w:hAnsi="Arial" w:cs="Arial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sz w:val="20"/>
          <w:szCs w:val="20"/>
        </w:rPr>
        <w:t xml:space="preserve">         </w:t>
      </w: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sz w:val="20"/>
          <w:szCs w:val="20"/>
        </w:rPr>
        <w:t xml:space="preserve">         </w:t>
      </w:r>
    </w:p>
    <w:p w:rsidR="001C6B24" w:rsidRPr="008F7810" w:rsidRDefault="001C6B24" w:rsidP="00AE3D6D">
      <w:pPr>
        <w:tabs>
          <w:tab w:val="left" w:pos="559"/>
          <w:tab w:val="left" w:pos="1555"/>
        </w:tabs>
        <w:rPr>
          <w:rFonts w:ascii="Arial" w:hAnsi="Arial" w:cs="Arial"/>
        </w:rPr>
      </w:pPr>
    </w:p>
    <w:sectPr w:rsidR="001C6B24" w:rsidRPr="008F7810" w:rsidSect="0019405B">
      <w:headerReference w:type="default" r:id="rId8"/>
      <w:headerReference w:type="first" r:id="rId9"/>
      <w:pgSz w:w="11906" w:h="16838"/>
      <w:pgMar w:top="1418" w:right="991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0E6F" w:rsidRDefault="00E30E6F">
      <w:r>
        <w:separator/>
      </w:r>
    </w:p>
  </w:endnote>
  <w:endnote w:type="continuationSeparator" w:id="0">
    <w:p w:rsidR="00E30E6F" w:rsidRDefault="00E30E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Liberation Serif1">
    <w:charset w:val="A1"/>
    <w:family w:val="roman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0E6F" w:rsidRDefault="00E30E6F">
      <w:r>
        <w:separator/>
      </w:r>
    </w:p>
  </w:footnote>
  <w:footnote w:type="continuationSeparator" w:id="0">
    <w:p w:rsidR="00E30E6F" w:rsidRDefault="00E30E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8E" w:rsidRDefault="007B6FCD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0A0D8E" w:rsidRDefault="007B6FCD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0A0D8E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2B2FF7">
                  <w:rPr>
                    <w:rStyle w:val="a3"/>
                    <w:noProof/>
                  </w:rPr>
                  <w:t>4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8E" w:rsidRDefault="000A0D8E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83442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50012F3"/>
    <w:multiLevelType w:val="hybridMultilevel"/>
    <w:tmpl w:val="01FA331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91427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D9B317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11AF0C0F"/>
    <w:multiLevelType w:val="multilevel"/>
    <w:tmpl w:val="94805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;Arial Unicode M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;Arial Unicode MS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;Arial Unicode M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;Arial Unicode MS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;Arial Unicode MS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;Arial Unicode M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;Arial Unicode MS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;Arial Unicode MS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;Arial Unicode MS" w:hint="default"/>
      </w:rPr>
    </w:lvl>
  </w:abstractNum>
  <w:abstractNum w:abstractNumId="8">
    <w:nsid w:val="127D7D0B"/>
    <w:multiLevelType w:val="hybridMultilevel"/>
    <w:tmpl w:val="F6D4BD7E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40CC1D26">
      <w:start w:val="1"/>
      <w:numFmt w:val="decimal"/>
      <w:lvlText w:val="%2."/>
      <w:lvlJc w:val="left"/>
      <w:pPr>
        <w:ind w:left="1364" w:hanging="360"/>
      </w:pPr>
      <w:rPr>
        <w:rFonts w:ascii="Arial" w:eastAsia="Times New Roman" w:hAnsi="Arial" w:cs="Arial"/>
      </w:r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1319693F"/>
    <w:multiLevelType w:val="hybridMultilevel"/>
    <w:tmpl w:val="A768E468"/>
    <w:lvl w:ilvl="0" w:tplc="0408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10">
    <w:nsid w:val="141E7F94"/>
    <w:multiLevelType w:val="multilevel"/>
    <w:tmpl w:val="3DB498CE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1">
    <w:nsid w:val="163074B7"/>
    <w:multiLevelType w:val="hybridMultilevel"/>
    <w:tmpl w:val="B09CE3E8"/>
    <w:lvl w:ilvl="0" w:tplc="1F08FC44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2">
    <w:nsid w:val="18EE1A9D"/>
    <w:multiLevelType w:val="multilevel"/>
    <w:tmpl w:val="3DB498CE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3">
    <w:nsid w:val="1B5D04C7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2AB22187"/>
    <w:multiLevelType w:val="hybridMultilevel"/>
    <w:tmpl w:val="DC9CFD36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2C405673"/>
    <w:multiLevelType w:val="hybridMultilevel"/>
    <w:tmpl w:val="3086E61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4535D3"/>
    <w:multiLevelType w:val="hybridMultilevel"/>
    <w:tmpl w:val="10EEE2E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314F1C"/>
    <w:multiLevelType w:val="hybridMultilevel"/>
    <w:tmpl w:val="4DC0170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D85ADD"/>
    <w:multiLevelType w:val="multilevel"/>
    <w:tmpl w:val="3DB498CE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9">
    <w:nsid w:val="32813093"/>
    <w:multiLevelType w:val="hybridMultilevel"/>
    <w:tmpl w:val="E47CF4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34816B2"/>
    <w:multiLevelType w:val="hybridMultilevel"/>
    <w:tmpl w:val="AA1EBB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34F2A8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343A5208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34920CB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34991C03"/>
    <w:multiLevelType w:val="hybridMultilevel"/>
    <w:tmpl w:val="F6BAEF1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65E69A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3B016255"/>
    <w:multiLevelType w:val="hybridMultilevel"/>
    <w:tmpl w:val="0980EA5E"/>
    <w:lvl w:ilvl="0" w:tplc="BEF2DEC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80019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3D48219A"/>
    <w:multiLevelType w:val="hybridMultilevel"/>
    <w:tmpl w:val="33C6820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F0F6F0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3FD928A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>
    <w:nsid w:val="410E0A37"/>
    <w:multiLevelType w:val="hybridMultilevel"/>
    <w:tmpl w:val="723828F6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4279586F"/>
    <w:multiLevelType w:val="multilevel"/>
    <w:tmpl w:val="B5224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02017A4"/>
    <w:multiLevelType w:val="hybridMultilevel"/>
    <w:tmpl w:val="4384B33C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>
    <w:nsid w:val="50EB19EE"/>
    <w:multiLevelType w:val="hybridMultilevel"/>
    <w:tmpl w:val="06487C3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2037870"/>
    <w:multiLevelType w:val="hybridMultilevel"/>
    <w:tmpl w:val="426EFA7E"/>
    <w:lvl w:ilvl="0" w:tplc="0408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5">
    <w:nsid w:val="526E7EDE"/>
    <w:multiLevelType w:val="hybridMultilevel"/>
    <w:tmpl w:val="9608367C"/>
    <w:lvl w:ilvl="0" w:tplc="B8D2049A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A57041B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>
    <w:nsid w:val="602D59A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>
    <w:nsid w:val="648762C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>
    <w:nsid w:val="64C65A33"/>
    <w:multiLevelType w:val="hybridMultilevel"/>
    <w:tmpl w:val="2E5019F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8BE1163"/>
    <w:multiLevelType w:val="hybridMultilevel"/>
    <w:tmpl w:val="29D05D74"/>
    <w:lvl w:ilvl="0" w:tplc="7E4EEE1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0FD69CC"/>
    <w:multiLevelType w:val="hybridMultilevel"/>
    <w:tmpl w:val="8BB4215C"/>
    <w:lvl w:ilvl="0" w:tplc="B8D2049A">
      <w:start w:val="1"/>
      <w:numFmt w:val="upperLetter"/>
      <w:lvlText w:val="%1)"/>
      <w:lvlJc w:val="left"/>
      <w:pPr>
        <w:ind w:left="360" w:hanging="360"/>
      </w:pPr>
      <w:rPr>
        <w:rFonts w:hint="default"/>
        <w:b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72AB4B1A"/>
    <w:multiLevelType w:val="hybridMultilevel"/>
    <w:tmpl w:val="E47CF4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5C42600"/>
    <w:multiLevelType w:val="hybridMultilevel"/>
    <w:tmpl w:val="627EE14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75B23B1"/>
    <w:multiLevelType w:val="multilevel"/>
    <w:tmpl w:val="CB66B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9726EB3"/>
    <w:multiLevelType w:val="hybridMultilevel"/>
    <w:tmpl w:val="52B2EFF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A4D3B93"/>
    <w:multiLevelType w:val="hybridMultilevel"/>
    <w:tmpl w:val="30407006"/>
    <w:lvl w:ilvl="0" w:tplc="6F86D8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0B121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0"/>
  </w:num>
  <w:num w:numId="7">
    <w:abstractNumId w:val="32"/>
  </w:num>
  <w:num w:numId="8">
    <w:abstractNumId w:val="11"/>
  </w:num>
  <w:num w:numId="9">
    <w:abstractNumId w:val="16"/>
  </w:num>
  <w:num w:numId="10">
    <w:abstractNumId w:val="24"/>
  </w:num>
  <w:num w:numId="11">
    <w:abstractNumId w:val="15"/>
  </w:num>
  <w:num w:numId="12">
    <w:abstractNumId w:val="17"/>
  </w:num>
  <w:num w:numId="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2"/>
  </w:num>
  <w:num w:numId="15">
    <w:abstractNumId w:val="14"/>
  </w:num>
  <w:num w:numId="16">
    <w:abstractNumId w:val="23"/>
  </w:num>
  <w:num w:numId="17">
    <w:abstractNumId w:val="28"/>
  </w:num>
  <w:num w:numId="18">
    <w:abstractNumId w:val="25"/>
  </w:num>
  <w:num w:numId="19">
    <w:abstractNumId w:val="21"/>
  </w:num>
  <w:num w:numId="20">
    <w:abstractNumId w:val="43"/>
  </w:num>
  <w:num w:numId="21">
    <w:abstractNumId w:val="45"/>
  </w:num>
  <w:num w:numId="22">
    <w:abstractNumId w:val="27"/>
  </w:num>
  <w:num w:numId="23">
    <w:abstractNumId w:val="20"/>
  </w:num>
  <w:num w:numId="24">
    <w:abstractNumId w:val="8"/>
  </w:num>
  <w:num w:numId="25">
    <w:abstractNumId w:val="9"/>
  </w:num>
  <w:num w:numId="26">
    <w:abstractNumId w:val="35"/>
  </w:num>
  <w:num w:numId="27">
    <w:abstractNumId w:val="41"/>
  </w:num>
  <w:num w:numId="28">
    <w:abstractNumId w:val="26"/>
  </w:num>
  <w:num w:numId="29">
    <w:abstractNumId w:val="40"/>
  </w:num>
  <w:num w:numId="30">
    <w:abstractNumId w:val="31"/>
  </w:num>
  <w:num w:numId="31">
    <w:abstractNumId w:val="44"/>
  </w:num>
  <w:num w:numId="32">
    <w:abstractNumId w:val="34"/>
  </w:num>
  <w:num w:numId="33">
    <w:abstractNumId w:val="12"/>
  </w:num>
  <w:num w:numId="34">
    <w:abstractNumId w:val="10"/>
  </w:num>
  <w:num w:numId="35">
    <w:abstractNumId w:val="18"/>
  </w:num>
  <w:num w:numId="36">
    <w:abstractNumId w:val="29"/>
  </w:num>
  <w:num w:numId="37">
    <w:abstractNumId w:val="5"/>
  </w:num>
  <w:num w:numId="38">
    <w:abstractNumId w:val="3"/>
  </w:num>
  <w:num w:numId="39">
    <w:abstractNumId w:val="47"/>
  </w:num>
  <w:num w:numId="40">
    <w:abstractNumId w:val="13"/>
  </w:num>
  <w:num w:numId="41">
    <w:abstractNumId w:val="38"/>
  </w:num>
  <w:num w:numId="42">
    <w:abstractNumId w:val="37"/>
  </w:num>
  <w:num w:numId="43">
    <w:abstractNumId w:val="6"/>
  </w:num>
  <w:num w:numId="44">
    <w:abstractNumId w:val="22"/>
  </w:num>
  <w:num w:numId="45">
    <w:abstractNumId w:val="36"/>
  </w:num>
  <w:num w:numId="46">
    <w:abstractNumId w:val="7"/>
  </w:num>
  <w:num w:numId="47">
    <w:abstractNumId w:val="39"/>
  </w:num>
  <w:num w:numId="48">
    <w:abstractNumId w:val="4"/>
  </w:num>
  <w:num w:numId="49">
    <w:abstractNumId w:val="46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hideGrammaticalError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83298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0302"/>
    <w:rsid w:val="000032D3"/>
    <w:rsid w:val="00006D3B"/>
    <w:rsid w:val="0001070A"/>
    <w:rsid w:val="0001078A"/>
    <w:rsid w:val="0001078B"/>
    <w:rsid w:val="00010DCB"/>
    <w:rsid w:val="00015448"/>
    <w:rsid w:val="00016112"/>
    <w:rsid w:val="0001710E"/>
    <w:rsid w:val="00017118"/>
    <w:rsid w:val="00017C38"/>
    <w:rsid w:val="00017E38"/>
    <w:rsid w:val="0002096E"/>
    <w:rsid w:val="00024687"/>
    <w:rsid w:val="00024BB5"/>
    <w:rsid w:val="00026B66"/>
    <w:rsid w:val="00030B7E"/>
    <w:rsid w:val="0003200D"/>
    <w:rsid w:val="00036045"/>
    <w:rsid w:val="0003699A"/>
    <w:rsid w:val="00037F1E"/>
    <w:rsid w:val="00040CDE"/>
    <w:rsid w:val="000413CA"/>
    <w:rsid w:val="00047AA0"/>
    <w:rsid w:val="00050E6E"/>
    <w:rsid w:val="000518E1"/>
    <w:rsid w:val="0005483D"/>
    <w:rsid w:val="00057215"/>
    <w:rsid w:val="000573CB"/>
    <w:rsid w:val="000623A2"/>
    <w:rsid w:val="00065F0E"/>
    <w:rsid w:val="00066288"/>
    <w:rsid w:val="00072C6B"/>
    <w:rsid w:val="0007422E"/>
    <w:rsid w:val="000752B9"/>
    <w:rsid w:val="0007635E"/>
    <w:rsid w:val="00076A9A"/>
    <w:rsid w:val="00080FB4"/>
    <w:rsid w:val="00085A83"/>
    <w:rsid w:val="00090300"/>
    <w:rsid w:val="00090AB2"/>
    <w:rsid w:val="00091450"/>
    <w:rsid w:val="00092153"/>
    <w:rsid w:val="000927DA"/>
    <w:rsid w:val="0009322F"/>
    <w:rsid w:val="000950FD"/>
    <w:rsid w:val="000962A4"/>
    <w:rsid w:val="000A0D8E"/>
    <w:rsid w:val="000A267F"/>
    <w:rsid w:val="000A68BD"/>
    <w:rsid w:val="000A6F0B"/>
    <w:rsid w:val="000B0B2E"/>
    <w:rsid w:val="000B1583"/>
    <w:rsid w:val="000B247B"/>
    <w:rsid w:val="000B32D2"/>
    <w:rsid w:val="000B4F9B"/>
    <w:rsid w:val="000C2832"/>
    <w:rsid w:val="000C3A73"/>
    <w:rsid w:val="000D02EB"/>
    <w:rsid w:val="000D0350"/>
    <w:rsid w:val="000D053A"/>
    <w:rsid w:val="000D1D65"/>
    <w:rsid w:val="000E0AA3"/>
    <w:rsid w:val="000E1B84"/>
    <w:rsid w:val="000E1FFC"/>
    <w:rsid w:val="000E7388"/>
    <w:rsid w:val="000F20EA"/>
    <w:rsid w:val="000F3B64"/>
    <w:rsid w:val="000F54DC"/>
    <w:rsid w:val="000F62C8"/>
    <w:rsid w:val="000F661C"/>
    <w:rsid w:val="001003DC"/>
    <w:rsid w:val="00101E68"/>
    <w:rsid w:val="001041DE"/>
    <w:rsid w:val="001116D6"/>
    <w:rsid w:val="001134D4"/>
    <w:rsid w:val="001136A3"/>
    <w:rsid w:val="00113E80"/>
    <w:rsid w:val="00124B9D"/>
    <w:rsid w:val="00125038"/>
    <w:rsid w:val="00125C41"/>
    <w:rsid w:val="0013109F"/>
    <w:rsid w:val="00131647"/>
    <w:rsid w:val="00132B33"/>
    <w:rsid w:val="00132C92"/>
    <w:rsid w:val="00135C95"/>
    <w:rsid w:val="00136591"/>
    <w:rsid w:val="00137315"/>
    <w:rsid w:val="00141EAC"/>
    <w:rsid w:val="001459CD"/>
    <w:rsid w:val="00145EE5"/>
    <w:rsid w:val="001508C1"/>
    <w:rsid w:val="00151580"/>
    <w:rsid w:val="00151E93"/>
    <w:rsid w:val="00154C7B"/>
    <w:rsid w:val="00155F11"/>
    <w:rsid w:val="00157175"/>
    <w:rsid w:val="001577EF"/>
    <w:rsid w:val="00157A71"/>
    <w:rsid w:val="0016159F"/>
    <w:rsid w:val="0016399A"/>
    <w:rsid w:val="00164C80"/>
    <w:rsid w:val="00181AE9"/>
    <w:rsid w:val="00182DEC"/>
    <w:rsid w:val="00184B9A"/>
    <w:rsid w:val="0019405B"/>
    <w:rsid w:val="00194722"/>
    <w:rsid w:val="00197131"/>
    <w:rsid w:val="00197661"/>
    <w:rsid w:val="001A03E7"/>
    <w:rsid w:val="001A3DC8"/>
    <w:rsid w:val="001A5409"/>
    <w:rsid w:val="001A5AF8"/>
    <w:rsid w:val="001A738A"/>
    <w:rsid w:val="001B049B"/>
    <w:rsid w:val="001B2912"/>
    <w:rsid w:val="001B7132"/>
    <w:rsid w:val="001B7B8E"/>
    <w:rsid w:val="001C0D23"/>
    <w:rsid w:val="001C11B6"/>
    <w:rsid w:val="001C4383"/>
    <w:rsid w:val="001C5C43"/>
    <w:rsid w:val="001C6B24"/>
    <w:rsid w:val="001C7BC1"/>
    <w:rsid w:val="001D134C"/>
    <w:rsid w:val="001D2BCD"/>
    <w:rsid w:val="001D4BBB"/>
    <w:rsid w:val="001E01CA"/>
    <w:rsid w:val="001E23B0"/>
    <w:rsid w:val="001E4520"/>
    <w:rsid w:val="001E4D4C"/>
    <w:rsid w:val="001F063B"/>
    <w:rsid w:val="001F071D"/>
    <w:rsid w:val="001F22BD"/>
    <w:rsid w:val="001F60FA"/>
    <w:rsid w:val="00202632"/>
    <w:rsid w:val="00207820"/>
    <w:rsid w:val="00207FF6"/>
    <w:rsid w:val="00210184"/>
    <w:rsid w:val="00213AB5"/>
    <w:rsid w:val="00213E73"/>
    <w:rsid w:val="00214CD1"/>
    <w:rsid w:val="00215D21"/>
    <w:rsid w:val="002175BA"/>
    <w:rsid w:val="00217695"/>
    <w:rsid w:val="00220115"/>
    <w:rsid w:val="00223A00"/>
    <w:rsid w:val="002266FB"/>
    <w:rsid w:val="00226E3B"/>
    <w:rsid w:val="0023073D"/>
    <w:rsid w:val="002315FD"/>
    <w:rsid w:val="00231867"/>
    <w:rsid w:val="002323A7"/>
    <w:rsid w:val="00232557"/>
    <w:rsid w:val="002333DE"/>
    <w:rsid w:val="00235EAD"/>
    <w:rsid w:val="002362F8"/>
    <w:rsid w:val="002365ED"/>
    <w:rsid w:val="0024117E"/>
    <w:rsid w:val="00241663"/>
    <w:rsid w:val="002418BA"/>
    <w:rsid w:val="00242655"/>
    <w:rsid w:val="00252AAE"/>
    <w:rsid w:val="00253B9E"/>
    <w:rsid w:val="00254C3E"/>
    <w:rsid w:val="00255616"/>
    <w:rsid w:val="00256D3C"/>
    <w:rsid w:val="00257B14"/>
    <w:rsid w:val="00262009"/>
    <w:rsid w:val="00275CC1"/>
    <w:rsid w:val="00275D5E"/>
    <w:rsid w:val="002773DA"/>
    <w:rsid w:val="00282E80"/>
    <w:rsid w:val="0028445A"/>
    <w:rsid w:val="002860F4"/>
    <w:rsid w:val="002912A6"/>
    <w:rsid w:val="00292002"/>
    <w:rsid w:val="002925BF"/>
    <w:rsid w:val="00293653"/>
    <w:rsid w:val="00293F52"/>
    <w:rsid w:val="0029648E"/>
    <w:rsid w:val="002A0330"/>
    <w:rsid w:val="002A2631"/>
    <w:rsid w:val="002A29C1"/>
    <w:rsid w:val="002A3052"/>
    <w:rsid w:val="002A5772"/>
    <w:rsid w:val="002B2FF7"/>
    <w:rsid w:val="002B43B5"/>
    <w:rsid w:val="002B5434"/>
    <w:rsid w:val="002C0162"/>
    <w:rsid w:val="002C36B8"/>
    <w:rsid w:val="002C4E02"/>
    <w:rsid w:val="002C64AA"/>
    <w:rsid w:val="002D1D26"/>
    <w:rsid w:val="002D284B"/>
    <w:rsid w:val="002D50B2"/>
    <w:rsid w:val="002D7713"/>
    <w:rsid w:val="002E0ADE"/>
    <w:rsid w:val="002E1914"/>
    <w:rsid w:val="002E4473"/>
    <w:rsid w:val="002E4DA7"/>
    <w:rsid w:val="002E5119"/>
    <w:rsid w:val="002E59E7"/>
    <w:rsid w:val="002E7F37"/>
    <w:rsid w:val="002F05D2"/>
    <w:rsid w:val="002F08E4"/>
    <w:rsid w:val="002F2D5A"/>
    <w:rsid w:val="002F6C3A"/>
    <w:rsid w:val="002F78A2"/>
    <w:rsid w:val="00301136"/>
    <w:rsid w:val="00301399"/>
    <w:rsid w:val="003025EF"/>
    <w:rsid w:val="00305DE2"/>
    <w:rsid w:val="003074FE"/>
    <w:rsid w:val="0031302F"/>
    <w:rsid w:val="0031553A"/>
    <w:rsid w:val="0031619B"/>
    <w:rsid w:val="003202CE"/>
    <w:rsid w:val="00320CDC"/>
    <w:rsid w:val="0032160F"/>
    <w:rsid w:val="003221B6"/>
    <w:rsid w:val="00322B99"/>
    <w:rsid w:val="00323273"/>
    <w:rsid w:val="003234B1"/>
    <w:rsid w:val="00324A25"/>
    <w:rsid w:val="00325B4B"/>
    <w:rsid w:val="00330D11"/>
    <w:rsid w:val="003332EE"/>
    <w:rsid w:val="003340D2"/>
    <w:rsid w:val="00337039"/>
    <w:rsid w:val="00337FB9"/>
    <w:rsid w:val="00341EEE"/>
    <w:rsid w:val="003430B9"/>
    <w:rsid w:val="00343BC7"/>
    <w:rsid w:val="00345252"/>
    <w:rsid w:val="00347E50"/>
    <w:rsid w:val="00351223"/>
    <w:rsid w:val="003520D0"/>
    <w:rsid w:val="00352917"/>
    <w:rsid w:val="0035490D"/>
    <w:rsid w:val="00354A9F"/>
    <w:rsid w:val="00356AB1"/>
    <w:rsid w:val="003666A6"/>
    <w:rsid w:val="0036754F"/>
    <w:rsid w:val="00371783"/>
    <w:rsid w:val="003720FD"/>
    <w:rsid w:val="00373F91"/>
    <w:rsid w:val="0037400A"/>
    <w:rsid w:val="003815F0"/>
    <w:rsid w:val="003818B2"/>
    <w:rsid w:val="00384268"/>
    <w:rsid w:val="003866AB"/>
    <w:rsid w:val="003866DB"/>
    <w:rsid w:val="003907FF"/>
    <w:rsid w:val="00393555"/>
    <w:rsid w:val="003947BE"/>
    <w:rsid w:val="0039523E"/>
    <w:rsid w:val="003A1E88"/>
    <w:rsid w:val="003A2720"/>
    <w:rsid w:val="003A3FC2"/>
    <w:rsid w:val="003A4C37"/>
    <w:rsid w:val="003A743D"/>
    <w:rsid w:val="003A7EAF"/>
    <w:rsid w:val="003B07EA"/>
    <w:rsid w:val="003B17E9"/>
    <w:rsid w:val="003B1D1F"/>
    <w:rsid w:val="003B204E"/>
    <w:rsid w:val="003B3429"/>
    <w:rsid w:val="003B5930"/>
    <w:rsid w:val="003B651C"/>
    <w:rsid w:val="003B6540"/>
    <w:rsid w:val="003B65D5"/>
    <w:rsid w:val="003B7B13"/>
    <w:rsid w:val="003B7D5C"/>
    <w:rsid w:val="003C235F"/>
    <w:rsid w:val="003C4A77"/>
    <w:rsid w:val="003C4D05"/>
    <w:rsid w:val="003D0A0B"/>
    <w:rsid w:val="003D2166"/>
    <w:rsid w:val="003D4108"/>
    <w:rsid w:val="003D5223"/>
    <w:rsid w:val="003D6A63"/>
    <w:rsid w:val="003E1559"/>
    <w:rsid w:val="003E3562"/>
    <w:rsid w:val="003F419B"/>
    <w:rsid w:val="003F71ED"/>
    <w:rsid w:val="00401697"/>
    <w:rsid w:val="00405D08"/>
    <w:rsid w:val="00406541"/>
    <w:rsid w:val="00407738"/>
    <w:rsid w:val="00407BAD"/>
    <w:rsid w:val="00410403"/>
    <w:rsid w:val="00411130"/>
    <w:rsid w:val="004114FA"/>
    <w:rsid w:val="00411AEF"/>
    <w:rsid w:val="00412808"/>
    <w:rsid w:val="00415BBE"/>
    <w:rsid w:val="00416500"/>
    <w:rsid w:val="00416B27"/>
    <w:rsid w:val="004206E8"/>
    <w:rsid w:val="00424A61"/>
    <w:rsid w:val="0042732B"/>
    <w:rsid w:val="00430F0D"/>
    <w:rsid w:val="004324C3"/>
    <w:rsid w:val="00435514"/>
    <w:rsid w:val="00436102"/>
    <w:rsid w:val="0044354A"/>
    <w:rsid w:val="0044667E"/>
    <w:rsid w:val="00447548"/>
    <w:rsid w:val="004508FC"/>
    <w:rsid w:val="00453239"/>
    <w:rsid w:val="00454166"/>
    <w:rsid w:val="00456449"/>
    <w:rsid w:val="00456D12"/>
    <w:rsid w:val="00460418"/>
    <w:rsid w:val="004607A1"/>
    <w:rsid w:val="0046203A"/>
    <w:rsid w:val="0046213C"/>
    <w:rsid w:val="00463DBE"/>
    <w:rsid w:val="004650CA"/>
    <w:rsid w:val="0046763E"/>
    <w:rsid w:val="004700D6"/>
    <w:rsid w:val="00471D9C"/>
    <w:rsid w:val="004720F7"/>
    <w:rsid w:val="00475402"/>
    <w:rsid w:val="0048586E"/>
    <w:rsid w:val="004864AA"/>
    <w:rsid w:val="004900DF"/>
    <w:rsid w:val="004901C2"/>
    <w:rsid w:val="004901FD"/>
    <w:rsid w:val="004905ED"/>
    <w:rsid w:val="00490954"/>
    <w:rsid w:val="00490B36"/>
    <w:rsid w:val="00492383"/>
    <w:rsid w:val="00495AB0"/>
    <w:rsid w:val="004A4C3A"/>
    <w:rsid w:val="004A6A11"/>
    <w:rsid w:val="004A6ABB"/>
    <w:rsid w:val="004B2E58"/>
    <w:rsid w:val="004B5A70"/>
    <w:rsid w:val="004B67DF"/>
    <w:rsid w:val="004B7126"/>
    <w:rsid w:val="004C0DA4"/>
    <w:rsid w:val="004C2678"/>
    <w:rsid w:val="004C3F33"/>
    <w:rsid w:val="004D0FF0"/>
    <w:rsid w:val="004D32F5"/>
    <w:rsid w:val="004E07FE"/>
    <w:rsid w:val="004E31B4"/>
    <w:rsid w:val="004E4D03"/>
    <w:rsid w:val="004E79BF"/>
    <w:rsid w:val="004F2105"/>
    <w:rsid w:val="004F330D"/>
    <w:rsid w:val="00501B63"/>
    <w:rsid w:val="0050406B"/>
    <w:rsid w:val="005040FD"/>
    <w:rsid w:val="0050786A"/>
    <w:rsid w:val="005109CE"/>
    <w:rsid w:val="00511617"/>
    <w:rsid w:val="005142ED"/>
    <w:rsid w:val="005178E5"/>
    <w:rsid w:val="00517B96"/>
    <w:rsid w:val="0052160D"/>
    <w:rsid w:val="005241F1"/>
    <w:rsid w:val="00524F6D"/>
    <w:rsid w:val="0052635A"/>
    <w:rsid w:val="0052681C"/>
    <w:rsid w:val="00526B61"/>
    <w:rsid w:val="00531436"/>
    <w:rsid w:val="005317A5"/>
    <w:rsid w:val="005358F8"/>
    <w:rsid w:val="005379C8"/>
    <w:rsid w:val="00540D5A"/>
    <w:rsid w:val="00541283"/>
    <w:rsid w:val="00541C48"/>
    <w:rsid w:val="00546DBF"/>
    <w:rsid w:val="00547183"/>
    <w:rsid w:val="005475D6"/>
    <w:rsid w:val="005525BF"/>
    <w:rsid w:val="00554F44"/>
    <w:rsid w:val="0055529D"/>
    <w:rsid w:val="00557809"/>
    <w:rsid w:val="00561EC7"/>
    <w:rsid w:val="00562F2A"/>
    <w:rsid w:val="00563C78"/>
    <w:rsid w:val="00570C36"/>
    <w:rsid w:val="00575879"/>
    <w:rsid w:val="005815DF"/>
    <w:rsid w:val="00582DA8"/>
    <w:rsid w:val="005901BF"/>
    <w:rsid w:val="00590D93"/>
    <w:rsid w:val="00595671"/>
    <w:rsid w:val="005A2859"/>
    <w:rsid w:val="005A6B73"/>
    <w:rsid w:val="005A7C2D"/>
    <w:rsid w:val="005B0894"/>
    <w:rsid w:val="005B38AA"/>
    <w:rsid w:val="005B393D"/>
    <w:rsid w:val="005B4AE6"/>
    <w:rsid w:val="005B55CE"/>
    <w:rsid w:val="005C09C6"/>
    <w:rsid w:val="005C2306"/>
    <w:rsid w:val="005C2C77"/>
    <w:rsid w:val="005C3D1C"/>
    <w:rsid w:val="005C44F5"/>
    <w:rsid w:val="005C6EBF"/>
    <w:rsid w:val="005C737A"/>
    <w:rsid w:val="005C7438"/>
    <w:rsid w:val="005D2212"/>
    <w:rsid w:val="005D264F"/>
    <w:rsid w:val="005D406C"/>
    <w:rsid w:val="005D5AD5"/>
    <w:rsid w:val="005D7223"/>
    <w:rsid w:val="005D7714"/>
    <w:rsid w:val="005E058A"/>
    <w:rsid w:val="005E112A"/>
    <w:rsid w:val="005E1ED5"/>
    <w:rsid w:val="005E2200"/>
    <w:rsid w:val="005E2A16"/>
    <w:rsid w:val="005E4E07"/>
    <w:rsid w:val="005E5F17"/>
    <w:rsid w:val="005E65DC"/>
    <w:rsid w:val="005E69E6"/>
    <w:rsid w:val="005E7301"/>
    <w:rsid w:val="005F20C6"/>
    <w:rsid w:val="005F28D3"/>
    <w:rsid w:val="005F48E7"/>
    <w:rsid w:val="005F79F8"/>
    <w:rsid w:val="0060147E"/>
    <w:rsid w:val="0060224B"/>
    <w:rsid w:val="00607865"/>
    <w:rsid w:val="006148EF"/>
    <w:rsid w:val="00620870"/>
    <w:rsid w:val="006210AC"/>
    <w:rsid w:val="00625FF1"/>
    <w:rsid w:val="006276DD"/>
    <w:rsid w:val="0063029B"/>
    <w:rsid w:val="00631478"/>
    <w:rsid w:val="0063180F"/>
    <w:rsid w:val="00632014"/>
    <w:rsid w:val="006348A7"/>
    <w:rsid w:val="006409B8"/>
    <w:rsid w:val="006433B4"/>
    <w:rsid w:val="00645374"/>
    <w:rsid w:val="00656B89"/>
    <w:rsid w:val="006600F0"/>
    <w:rsid w:val="00665A4A"/>
    <w:rsid w:val="0067258E"/>
    <w:rsid w:val="00675B57"/>
    <w:rsid w:val="00676E69"/>
    <w:rsid w:val="00677AE1"/>
    <w:rsid w:val="0068596E"/>
    <w:rsid w:val="00685B01"/>
    <w:rsid w:val="006908AC"/>
    <w:rsid w:val="0069132B"/>
    <w:rsid w:val="00694A5E"/>
    <w:rsid w:val="00694E11"/>
    <w:rsid w:val="006A208D"/>
    <w:rsid w:val="006A3839"/>
    <w:rsid w:val="006A580D"/>
    <w:rsid w:val="006A5921"/>
    <w:rsid w:val="006A6165"/>
    <w:rsid w:val="006A654E"/>
    <w:rsid w:val="006A6F00"/>
    <w:rsid w:val="006A7705"/>
    <w:rsid w:val="006B53FE"/>
    <w:rsid w:val="006B5A74"/>
    <w:rsid w:val="006C0FC5"/>
    <w:rsid w:val="006C1CE4"/>
    <w:rsid w:val="006C4E3A"/>
    <w:rsid w:val="006C4FDE"/>
    <w:rsid w:val="006C72CA"/>
    <w:rsid w:val="006D31EF"/>
    <w:rsid w:val="006E1A25"/>
    <w:rsid w:val="006E263C"/>
    <w:rsid w:val="006E2C1C"/>
    <w:rsid w:val="006E4308"/>
    <w:rsid w:val="006E5497"/>
    <w:rsid w:val="006F0FF0"/>
    <w:rsid w:val="006F27C3"/>
    <w:rsid w:val="006F45A0"/>
    <w:rsid w:val="006F53B6"/>
    <w:rsid w:val="006F6723"/>
    <w:rsid w:val="00701BD4"/>
    <w:rsid w:val="00702255"/>
    <w:rsid w:val="007026A4"/>
    <w:rsid w:val="00702807"/>
    <w:rsid w:val="007042B4"/>
    <w:rsid w:val="007100F2"/>
    <w:rsid w:val="00711486"/>
    <w:rsid w:val="00711B26"/>
    <w:rsid w:val="007121BC"/>
    <w:rsid w:val="00715AED"/>
    <w:rsid w:val="00716C20"/>
    <w:rsid w:val="00716D95"/>
    <w:rsid w:val="0072025A"/>
    <w:rsid w:val="007233B8"/>
    <w:rsid w:val="007267D8"/>
    <w:rsid w:val="00731EC0"/>
    <w:rsid w:val="00734FD7"/>
    <w:rsid w:val="00737C1A"/>
    <w:rsid w:val="00741E52"/>
    <w:rsid w:val="00742345"/>
    <w:rsid w:val="00745967"/>
    <w:rsid w:val="007465AC"/>
    <w:rsid w:val="00746C9E"/>
    <w:rsid w:val="00751587"/>
    <w:rsid w:val="00751ACD"/>
    <w:rsid w:val="00752897"/>
    <w:rsid w:val="00752C50"/>
    <w:rsid w:val="007544DE"/>
    <w:rsid w:val="007614B0"/>
    <w:rsid w:val="0076270B"/>
    <w:rsid w:val="007638BA"/>
    <w:rsid w:val="00764F2C"/>
    <w:rsid w:val="00771E32"/>
    <w:rsid w:val="007740A4"/>
    <w:rsid w:val="0077551A"/>
    <w:rsid w:val="007810CC"/>
    <w:rsid w:val="0078173D"/>
    <w:rsid w:val="00781989"/>
    <w:rsid w:val="00781E5E"/>
    <w:rsid w:val="0078379B"/>
    <w:rsid w:val="0078420A"/>
    <w:rsid w:val="00784BA4"/>
    <w:rsid w:val="007862B6"/>
    <w:rsid w:val="00787046"/>
    <w:rsid w:val="00791E77"/>
    <w:rsid w:val="007932EA"/>
    <w:rsid w:val="00793445"/>
    <w:rsid w:val="00797659"/>
    <w:rsid w:val="00797728"/>
    <w:rsid w:val="007A0B9D"/>
    <w:rsid w:val="007A552F"/>
    <w:rsid w:val="007A6ECE"/>
    <w:rsid w:val="007A7C17"/>
    <w:rsid w:val="007B136A"/>
    <w:rsid w:val="007B179E"/>
    <w:rsid w:val="007B473C"/>
    <w:rsid w:val="007B582E"/>
    <w:rsid w:val="007B603B"/>
    <w:rsid w:val="007B6FCD"/>
    <w:rsid w:val="007C1CDE"/>
    <w:rsid w:val="007C29DF"/>
    <w:rsid w:val="007C3188"/>
    <w:rsid w:val="007C3E34"/>
    <w:rsid w:val="007D26EA"/>
    <w:rsid w:val="007D5016"/>
    <w:rsid w:val="007E0C09"/>
    <w:rsid w:val="007E3368"/>
    <w:rsid w:val="007E36A2"/>
    <w:rsid w:val="007E40D6"/>
    <w:rsid w:val="007E4764"/>
    <w:rsid w:val="007F1488"/>
    <w:rsid w:val="007F4902"/>
    <w:rsid w:val="007F4BA0"/>
    <w:rsid w:val="007F6A93"/>
    <w:rsid w:val="007F772A"/>
    <w:rsid w:val="00800786"/>
    <w:rsid w:val="008009B9"/>
    <w:rsid w:val="008036BB"/>
    <w:rsid w:val="00805EBB"/>
    <w:rsid w:val="0080684E"/>
    <w:rsid w:val="0080716F"/>
    <w:rsid w:val="00810C46"/>
    <w:rsid w:val="00812F59"/>
    <w:rsid w:val="00817199"/>
    <w:rsid w:val="0082068C"/>
    <w:rsid w:val="008211B5"/>
    <w:rsid w:val="0082269F"/>
    <w:rsid w:val="00823DAC"/>
    <w:rsid w:val="00826943"/>
    <w:rsid w:val="008271CB"/>
    <w:rsid w:val="008302CB"/>
    <w:rsid w:val="0083172A"/>
    <w:rsid w:val="008318A3"/>
    <w:rsid w:val="00831AFF"/>
    <w:rsid w:val="00833173"/>
    <w:rsid w:val="00836150"/>
    <w:rsid w:val="008363DD"/>
    <w:rsid w:val="0084115C"/>
    <w:rsid w:val="00846B24"/>
    <w:rsid w:val="00847484"/>
    <w:rsid w:val="00860C7A"/>
    <w:rsid w:val="00862490"/>
    <w:rsid w:val="0086369D"/>
    <w:rsid w:val="0086636B"/>
    <w:rsid w:val="0086743E"/>
    <w:rsid w:val="0087175E"/>
    <w:rsid w:val="00872A1B"/>
    <w:rsid w:val="00875FDB"/>
    <w:rsid w:val="00876772"/>
    <w:rsid w:val="008804CC"/>
    <w:rsid w:val="0088127F"/>
    <w:rsid w:val="00885CF2"/>
    <w:rsid w:val="0088702F"/>
    <w:rsid w:val="00894C02"/>
    <w:rsid w:val="0089597C"/>
    <w:rsid w:val="00896219"/>
    <w:rsid w:val="008A23E0"/>
    <w:rsid w:val="008A375D"/>
    <w:rsid w:val="008A7BBE"/>
    <w:rsid w:val="008B0877"/>
    <w:rsid w:val="008B2246"/>
    <w:rsid w:val="008B38D3"/>
    <w:rsid w:val="008B597E"/>
    <w:rsid w:val="008B679A"/>
    <w:rsid w:val="008C0908"/>
    <w:rsid w:val="008C15CD"/>
    <w:rsid w:val="008C19E4"/>
    <w:rsid w:val="008C2173"/>
    <w:rsid w:val="008C4A25"/>
    <w:rsid w:val="008C6F57"/>
    <w:rsid w:val="008D419D"/>
    <w:rsid w:val="008D5145"/>
    <w:rsid w:val="008E0542"/>
    <w:rsid w:val="008E0956"/>
    <w:rsid w:val="008E1AE0"/>
    <w:rsid w:val="008E4426"/>
    <w:rsid w:val="008F1A92"/>
    <w:rsid w:val="008F55B8"/>
    <w:rsid w:val="008F6F2D"/>
    <w:rsid w:val="008F7810"/>
    <w:rsid w:val="009001CA"/>
    <w:rsid w:val="00901BC6"/>
    <w:rsid w:val="0090451E"/>
    <w:rsid w:val="00906695"/>
    <w:rsid w:val="009076FC"/>
    <w:rsid w:val="009113F5"/>
    <w:rsid w:val="009160D2"/>
    <w:rsid w:val="009222FF"/>
    <w:rsid w:val="00922F97"/>
    <w:rsid w:val="009237E8"/>
    <w:rsid w:val="00923C96"/>
    <w:rsid w:val="00923F1E"/>
    <w:rsid w:val="00926091"/>
    <w:rsid w:val="00931294"/>
    <w:rsid w:val="00932F19"/>
    <w:rsid w:val="00933BB7"/>
    <w:rsid w:val="009340A2"/>
    <w:rsid w:val="0093492E"/>
    <w:rsid w:val="00935A0F"/>
    <w:rsid w:val="00935DDB"/>
    <w:rsid w:val="0093605E"/>
    <w:rsid w:val="00940429"/>
    <w:rsid w:val="00940CB0"/>
    <w:rsid w:val="00942235"/>
    <w:rsid w:val="009425E4"/>
    <w:rsid w:val="00944FB2"/>
    <w:rsid w:val="00945117"/>
    <w:rsid w:val="00946AC2"/>
    <w:rsid w:val="00947F05"/>
    <w:rsid w:val="009520B9"/>
    <w:rsid w:val="009536F4"/>
    <w:rsid w:val="00954DB1"/>
    <w:rsid w:val="0095529E"/>
    <w:rsid w:val="00955E6E"/>
    <w:rsid w:val="009569A0"/>
    <w:rsid w:val="0096208B"/>
    <w:rsid w:val="0096233F"/>
    <w:rsid w:val="00963676"/>
    <w:rsid w:val="009654D4"/>
    <w:rsid w:val="00971381"/>
    <w:rsid w:val="009732DD"/>
    <w:rsid w:val="009765C4"/>
    <w:rsid w:val="009775C9"/>
    <w:rsid w:val="00980554"/>
    <w:rsid w:val="009839D4"/>
    <w:rsid w:val="00984F9E"/>
    <w:rsid w:val="009A0A2B"/>
    <w:rsid w:val="009A1378"/>
    <w:rsid w:val="009A3CA9"/>
    <w:rsid w:val="009A6ACE"/>
    <w:rsid w:val="009B26AC"/>
    <w:rsid w:val="009B4AF8"/>
    <w:rsid w:val="009B5713"/>
    <w:rsid w:val="009B740C"/>
    <w:rsid w:val="009C2AE2"/>
    <w:rsid w:val="009C5549"/>
    <w:rsid w:val="009C70EB"/>
    <w:rsid w:val="009D2DA4"/>
    <w:rsid w:val="009D6110"/>
    <w:rsid w:val="009E0976"/>
    <w:rsid w:val="009E0C69"/>
    <w:rsid w:val="009E1411"/>
    <w:rsid w:val="009E172E"/>
    <w:rsid w:val="009E271D"/>
    <w:rsid w:val="009F25F6"/>
    <w:rsid w:val="009F268B"/>
    <w:rsid w:val="009F4B5B"/>
    <w:rsid w:val="009F5FF4"/>
    <w:rsid w:val="00A1058D"/>
    <w:rsid w:val="00A14105"/>
    <w:rsid w:val="00A17DCF"/>
    <w:rsid w:val="00A23423"/>
    <w:rsid w:val="00A238F8"/>
    <w:rsid w:val="00A24DA3"/>
    <w:rsid w:val="00A25594"/>
    <w:rsid w:val="00A25998"/>
    <w:rsid w:val="00A319B4"/>
    <w:rsid w:val="00A31A43"/>
    <w:rsid w:val="00A32B5C"/>
    <w:rsid w:val="00A33924"/>
    <w:rsid w:val="00A34C93"/>
    <w:rsid w:val="00A368F1"/>
    <w:rsid w:val="00A369E8"/>
    <w:rsid w:val="00A36B69"/>
    <w:rsid w:val="00A3703B"/>
    <w:rsid w:val="00A3720C"/>
    <w:rsid w:val="00A37CCF"/>
    <w:rsid w:val="00A40B70"/>
    <w:rsid w:val="00A41F53"/>
    <w:rsid w:val="00A456CD"/>
    <w:rsid w:val="00A46E0D"/>
    <w:rsid w:val="00A5062A"/>
    <w:rsid w:val="00A52D83"/>
    <w:rsid w:val="00A531F5"/>
    <w:rsid w:val="00A5405F"/>
    <w:rsid w:val="00A5497A"/>
    <w:rsid w:val="00A60B5E"/>
    <w:rsid w:val="00A6157E"/>
    <w:rsid w:val="00A62C78"/>
    <w:rsid w:val="00A66046"/>
    <w:rsid w:val="00A66AE8"/>
    <w:rsid w:val="00A66EC6"/>
    <w:rsid w:val="00A67893"/>
    <w:rsid w:val="00A7181B"/>
    <w:rsid w:val="00A72C8E"/>
    <w:rsid w:val="00A7417C"/>
    <w:rsid w:val="00A743A8"/>
    <w:rsid w:val="00A7519E"/>
    <w:rsid w:val="00A770CD"/>
    <w:rsid w:val="00A77102"/>
    <w:rsid w:val="00A809B8"/>
    <w:rsid w:val="00A80F1E"/>
    <w:rsid w:val="00A811CB"/>
    <w:rsid w:val="00A82638"/>
    <w:rsid w:val="00A861C5"/>
    <w:rsid w:val="00A911B6"/>
    <w:rsid w:val="00A92404"/>
    <w:rsid w:val="00A9356B"/>
    <w:rsid w:val="00A962F5"/>
    <w:rsid w:val="00AA02F8"/>
    <w:rsid w:val="00AA11DC"/>
    <w:rsid w:val="00AA1747"/>
    <w:rsid w:val="00AA40CD"/>
    <w:rsid w:val="00AA4FDF"/>
    <w:rsid w:val="00AA6D61"/>
    <w:rsid w:val="00AA71C9"/>
    <w:rsid w:val="00AB0263"/>
    <w:rsid w:val="00AB1E16"/>
    <w:rsid w:val="00AB1EE8"/>
    <w:rsid w:val="00AB2A41"/>
    <w:rsid w:val="00AB55B3"/>
    <w:rsid w:val="00AB58C9"/>
    <w:rsid w:val="00AC14F3"/>
    <w:rsid w:val="00AC3937"/>
    <w:rsid w:val="00AC4F6A"/>
    <w:rsid w:val="00AC5A4B"/>
    <w:rsid w:val="00AC6041"/>
    <w:rsid w:val="00AD0358"/>
    <w:rsid w:val="00AD1A32"/>
    <w:rsid w:val="00AD61E2"/>
    <w:rsid w:val="00AD6747"/>
    <w:rsid w:val="00AE14E6"/>
    <w:rsid w:val="00AE3885"/>
    <w:rsid w:val="00AE3D6D"/>
    <w:rsid w:val="00AE6423"/>
    <w:rsid w:val="00AE6A35"/>
    <w:rsid w:val="00AE7804"/>
    <w:rsid w:val="00AF0837"/>
    <w:rsid w:val="00AF2C7E"/>
    <w:rsid w:val="00AF3901"/>
    <w:rsid w:val="00AF6C0A"/>
    <w:rsid w:val="00AF7467"/>
    <w:rsid w:val="00B00607"/>
    <w:rsid w:val="00B00830"/>
    <w:rsid w:val="00B00D84"/>
    <w:rsid w:val="00B0265B"/>
    <w:rsid w:val="00B0344A"/>
    <w:rsid w:val="00B03B72"/>
    <w:rsid w:val="00B04804"/>
    <w:rsid w:val="00B04994"/>
    <w:rsid w:val="00B05070"/>
    <w:rsid w:val="00B050E7"/>
    <w:rsid w:val="00B06F89"/>
    <w:rsid w:val="00B10F12"/>
    <w:rsid w:val="00B130AE"/>
    <w:rsid w:val="00B16BE3"/>
    <w:rsid w:val="00B208A0"/>
    <w:rsid w:val="00B22504"/>
    <w:rsid w:val="00B23090"/>
    <w:rsid w:val="00B23D39"/>
    <w:rsid w:val="00B324EF"/>
    <w:rsid w:val="00B33551"/>
    <w:rsid w:val="00B33C08"/>
    <w:rsid w:val="00B34D75"/>
    <w:rsid w:val="00B354CB"/>
    <w:rsid w:val="00B35CFE"/>
    <w:rsid w:val="00B37559"/>
    <w:rsid w:val="00B376C1"/>
    <w:rsid w:val="00B410E2"/>
    <w:rsid w:val="00B433D3"/>
    <w:rsid w:val="00B43889"/>
    <w:rsid w:val="00B468F0"/>
    <w:rsid w:val="00B470FC"/>
    <w:rsid w:val="00B523B0"/>
    <w:rsid w:val="00B54857"/>
    <w:rsid w:val="00B55A2C"/>
    <w:rsid w:val="00B56FDE"/>
    <w:rsid w:val="00B62D3D"/>
    <w:rsid w:val="00B63874"/>
    <w:rsid w:val="00B63E14"/>
    <w:rsid w:val="00B64AA3"/>
    <w:rsid w:val="00B65805"/>
    <w:rsid w:val="00B66A85"/>
    <w:rsid w:val="00B66D60"/>
    <w:rsid w:val="00B703A6"/>
    <w:rsid w:val="00B710D1"/>
    <w:rsid w:val="00B736D4"/>
    <w:rsid w:val="00B73EA7"/>
    <w:rsid w:val="00B7540B"/>
    <w:rsid w:val="00B762DF"/>
    <w:rsid w:val="00B774A0"/>
    <w:rsid w:val="00B8015D"/>
    <w:rsid w:val="00B81CB6"/>
    <w:rsid w:val="00B826C2"/>
    <w:rsid w:val="00B831F3"/>
    <w:rsid w:val="00B84CB7"/>
    <w:rsid w:val="00B85114"/>
    <w:rsid w:val="00B863CD"/>
    <w:rsid w:val="00B91E6E"/>
    <w:rsid w:val="00B925C3"/>
    <w:rsid w:val="00B9396A"/>
    <w:rsid w:val="00B954AC"/>
    <w:rsid w:val="00B96C53"/>
    <w:rsid w:val="00BA40BB"/>
    <w:rsid w:val="00BA43E7"/>
    <w:rsid w:val="00BA5B8E"/>
    <w:rsid w:val="00BB1A62"/>
    <w:rsid w:val="00BB2362"/>
    <w:rsid w:val="00BB32AF"/>
    <w:rsid w:val="00BB3FB9"/>
    <w:rsid w:val="00BB4055"/>
    <w:rsid w:val="00BB51D9"/>
    <w:rsid w:val="00BB5DA3"/>
    <w:rsid w:val="00BC396C"/>
    <w:rsid w:val="00BC4152"/>
    <w:rsid w:val="00BC6FAD"/>
    <w:rsid w:val="00BD0947"/>
    <w:rsid w:val="00BD1E4D"/>
    <w:rsid w:val="00BD45A5"/>
    <w:rsid w:val="00BE1DAF"/>
    <w:rsid w:val="00BE3A82"/>
    <w:rsid w:val="00BE500A"/>
    <w:rsid w:val="00BE72A6"/>
    <w:rsid w:val="00BE740D"/>
    <w:rsid w:val="00BF070A"/>
    <w:rsid w:val="00BF273F"/>
    <w:rsid w:val="00BF355B"/>
    <w:rsid w:val="00BF3750"/>
    <w:rsid w:val="00BF42FA"/>
    <w:rsid w:val="00BF4CEB"/>
    <w:rsid w:val="00C02A35"/>
    <w:rsid w:val="00C03E0B"/>
    <w:rsid w:val="00C03F89"/>
    <w:rsid w:val="00C11E3B"/>
    <w:rsid w:val="00C11EE2"/>
    <w:rsid w:val="00C1449D"/>
    <w:rsid w:val="00C14D61"/>
    <w:rsid w:val="00C1591D"/>
    <w:rsid w:val="00C16B68"/>
    <w:rsid w:val="00C17652"/>
    <w:rsid w:val="00C2227D"/>
    <w:rsid w:val="00C2247C"/>
    <w:rsid w:val="00C27638"/>
    <w:rsid w:val="00C27C4A"/>
    <w:rsid w:val="00C3467E"/>
    <w:rsid w:val="00C35EE2"/>
    <w:rsid w:val="00C3651B"/>
    <w:rsid w:val="00C36DBD"/>
    <w:rsid w:val="00C444BD"/>
    <w:rsid w:val="00C4487F"/>
    <w:rsid w:val="00C45B72"/>
    <w:rsid w:val="00C45F19"/>
    <w:rsid w:val="00C46E66"/>
    <w:rsid w:val="00C511E8"/>
    <w:rsid w:val="00C523DF"/>
    <w:rsid w:val="00C53F75"/>
    <w:rsid w:val="00C5448C"/>
    <w:rsid w:val="00C5515E"/>
    <w:rsid w:val="00C563B9"/>
    <w:rsid w:val="00C56497"/>
    <w:rsid w:val="00C56FE2"/>
    <w:rsid w:val="00C5779D"/>
    <w:rsid w:val="00C62413"/>
    <w:rsid w:val="00C644FA"/>
    <w:rsid w:val="00C648A9"/>
    <w:rsid w:val="00C66E2A"/>
    <w:rsid w:val="00C764DF"/>
    <w:rsid w:val="00C76DBC"/>
    <w:rsid w:val="00C812E2"/>
    <w:rsid w:val="00C81C74"/>
    <w:rsid w:val="00C82454"/>
    <w:rsid w:val="00C8457A"/>
    <w:rsid w:val="00C85CBF"/>
    <w:rsid w:val="00C870D0"/>
    <w:rsid w:val="00C9106C"/>
    <w:rsid w:val="00C914D3"/>
    <w:rsid w:val="00C91CD7"/>
    <w:rsid w:val="00C91DED"/>
    <w:rsid w:val="00C9299E"/>
    <w:rsid w:val="00C97E3B"/>
    <w:rsid w:val="00CA2795"/>
    <w:rsid w:val="00CA65EF"/>
    <w:rsid w:val="00CA7AEA"/>
    <w:rsid w:val="00CB009D"/>
    <w:rsid w:val="00CB01AF"/>
    <w:rsid w:val="00CB117D"/>
    <w:rsid w:val="00CB18E6"/>
    <w:rsid w:val="00CB4DFB"/>
    <w:rsid w:val="00CB6715"/>
    <w:rsid w:val="00CC0DE3"/>
    <w:rsid w:val="00CC150F"/>
    <w:rsid w:val="00CC20CC"/>
    <w:rsid w:val="00CC22D7"/>
    <w:rsid w:val="00CC2D1A"/>
    <w:rsid w:val="00CC50D3"/>
    <w:rsid w:val="00CC5214"/>
    <w:rsid w:val="00CC5E01"/>
    <w:rsid w:val="00CC612C"/>
    <w:rsid w:val="00CC77E2"/>
    <w:rsid w:val="00CC7C5D"/>
    <w:rsid w:val="00CC7F23"/>
    <w:rsid w:val="00CD1115"/>
    <w:rsid w:val="00CD21F3"/>
    <w:rsid w:val="00CD32AF"/>
    <w:rsid w:val="00CD5232"/>
    <w:rsid w:val="00CD60B3"/>
    <w:rsid w:val="00CE0A8B"/>
    <w:rsid w:val="00CE0F4C"/>
    <w:rsid w:val="00CE2207"/>
    <w:rsid w:val="00CE288F"/>
    <w:rsid w:val="00CE2BBE"/>
    <w:rsid w:val="00CE37B8"/>
    <w:rsid w:val="00CE4ED5"/>
    <w:rsid w:val="00CE59AD"/>
    <w:rsid w:val="00CE5F90"/>
    <w:rsid w:val="00CE6D49"/>
    <w:rsid w:val="00CE7B69"/>
    <w:rsid w:val="00CE7CED"/>
    <w:rsid w:val="00CF218C"/>
    <w:rsid w:val="00CF2E4A"/>
    <w:rsid w:val="00CF49EB"/>
    <w:rsid w:val="00CF4D9A"/>
    <w:rsid w:val="00CF4E7B"/>
    <w:rsid w:val="00D01965"/>
    <w:rsid w:val="00D0400A"/>
    <w:rsid w:val="00D05547"/>
    <w:rsid w:val="00D05E61"/>
    <w:rsid w:val="00D063B1"/>
    <w:rsid w:val="00D115D8"/>
    <w:rsid w:val="00D11A75"/>
    <w:rsid w:val="00D120AC"/>
    <w:rsid w:val="00D1254C"/>
    <w:rsid w:val="00D1492F"/>
    <w:rsid w:val="00D157A2"/>
    <w:rsid w:val="00D16A96"/>
    <w:rsid w:val="00D17577"/>
    <w:rsid w:val="00D17A32"/>
    <w:rsid w:val="00D17A88"/>
    <w:rsid w:val="00D17BBF"/>
    <w:rsid w:val="00D17D57"/>
    <w:rsid w:val="00D22317"/>
    <w:rsid w:val="00D235A6"/>
    <w:rsid w:val="00D23ED4"/>
    <w:rsid w:val="00D251A4"/>
    <w:rsid w:val="00D2710C"/>
    <w:rsid w:val="00D31EEC"/>
    <w:rsid w:val="00D32BD7"/>
    <w:rsid w:val="00D33641"/>
    <w:rsid w:val="00D33A3D"/>
    <w:rsid w:val="00D34199"/>
    <w:rsid w:val="00D35220"/>
    <w:rsid w:val="00D37CEF"/>
    <w:rsid w:val="00D40967"/>
    <w:rsid w:val="00D42630"/>
    <w:rsid w:val="00D4443F"/>
    <w:rsid w:val="00D46B1C"/>
    <w:rsid w:val="00D46E9C"/>
    <w:rsid w:val="00D47B1C"/>
    <w:rsid w:val="00D47DDD"/>
    <w:rsid w:val="00D507A3"/>
    <w:rsid w:val="00D5244F"/>
    <w:rsid w:val="00D524E3"/>
    <w:rsid w:val="00D548A7"/>
    <w:rsid w:val="00D54C5F"/>
    <w:rsid w:val="00D55929"/>
    <w:rsid w:val="00D6015F"/>
    <w:rsid w:val="00D64063"/>
    <w:rsid w:val="00D644C0"/>
    <w:rsid w:val="00D656DE"/>
    <w:rsid w:val="00D65AD3"/>
    <w:rsid w:val="00D66ABE"/>
    <w:rsid w:val="00D66E3B"/>
    <w:rsid w:val="00D7097C"/>
    <w:rsid w:val="00D715DC"/>
    <w:rsid w:val="00D71F83"/>
    <w:rsid w:val="00D7420A"/>
    <w:rsid w:val="00D74F41"/>
    <w:rsid w:val="00D7534D"/>
    <w:rsid w:val="00D7539A"/>
    <w:rsid w:val="00D75418"/>
    <w:rsid w:val="00D7742A"/>
    <w:rsid w:val="00D77569"/>
    <w:rsid w:val="00D778BB"/>
    <w:rsid w:val="00D826B9"/>
    <w:rsid w:val="00D85909"/>
    <w:rsid w:val="00D86B4B"/>
    <w:rsid w:val="00D86F7C"/>
    <w:rsid w:val="00D871EE"/>
    <w:rsid w:val="00D91989"/>
    <w:rsid w:val="00D921E8"/>
    <w:rsid w:val="00D926D9"/>
    <w:rsid w:val="00D939C3"/>
    <w:rsid w:val="00D96429"/>
    <w:rsid w:val="00D970BB"/>
    <w:rsid w:val="00DA1016"/>
    <w:rsid w:val="00DA1725"/>
    <w:rsid w:val="00DA189B"/>
    <w:rsid w:val="00DA4323"/>
    <w:rsid w:val="00DA49C4"/>
    <w:rsid w:val="00DA6994"/>
    <w:rsid w:val="00DA742B"/>
    <w:rsid w:val="00DA7A70"/>
    <w:rsid w:val="00DB049B"/>
    <w:rsid w:val="00DB6B40"/>
    <w:rsid w:val="00DC1E87"/>
    <w:rsid w:val="00DC36C9"/>
    <w:rsid w:val="00DC422A"/>
    <w:rsid w:val="00DC5B66"/>
    <w:rsid w:val="00DC5EE9"/>
    <w:rsid w:val="00DD0523"/>
    <w:rsid w:val="00DD14FE"/>
    <w:rsid w:val="00DD1D80"/>
    <w:rsid w:val="00DD2133"/>
    <w:rsid w:val="00DD4368"/>
    <w:rsid w:val="00DD5092"/>
    <w:rsid w:val="00DD6312"/>
    <w:rsid w:val="00DD75B3"/>
    <w:rsid w:val="00DE04C3"/>
    <w:rsid w:val="00DE2FFE"/>
    <w:rsid w:val="00DE3B59"/>
    <w:rsid w:val="00DE6A3D"/>
    <w:rsid w:val="00DE6FA3"/>
    <w:rsid w:val="00DF05AD"/>
    <w:rsid w:val="00DF0C34"/>
    <w:rsid w:val="00DF26DC"/>
    <w:rsid w:val="00DF2DCF"/>
    <w:rsid w:val="00DF51BA"/>
    <w:rsid w:val="00E03850"/>
    <w:rsid w:val="00E03B6A"/>
    <w:rsid w:val="00E05086"/>
    <w:rsid w:val="00E05E2E"/>
    <w:rsid w:val="00E064DE"/>
    <w:rsid w:val="00E07DD4"/>
    <w:rsid w:val="00E13824"/>
    <w:rsid w:val="00E17A6F"/>
    <w:rsid w:val="00E23994"/>
    <w:rsid w:val="00E2646B"/>
    <w:rsid w:val="00E278A9"/>
    <w:rsid w:val="00E30E6F"/>
    <w:rsid w:val="00E32326"/>
    <w:rsid w:val="00E32E91"/>
    <w:rsid w:val="00E341C9"/>
    <w:rsid w:val="00E34208"/>
    <w:rsid w:val="00E349BB"/>
    <w:rsid w:val="00E34D19"/>
    <w:rsid w:val="00E367EE"/>
    <w:rsid w:val="00E41426"/>
    <w:rsid w:val="00E424AE"/>
    <w:rsid w:val="00E4301B"/>
    <w:rsid w:val="00E4380B"/>
    <w:rsid w:val="00E43F19"/>
    <w:rsid w:val="00E45205"/>
    <w:rsid w:val="00E46298"/>
    <w:rsid w:val="00E46B9A"/>
    <w:rsid w:val="00E5091C"/>
    <w:rsid w:val="00E513BA"/>
    <w:rsid w:val="00E52D84"/>
    <w:rsid w:val="00E607CD"/>
    <w:rsid w:val="00E62427"/>
    <w:rsid w:val="00E63434"/>
    <w:rsid w:val="00E656C8"/>
    <w:rsid w:val="00E71244"/>
    <w:rsid w:val="00E71874"/>
    <w:rsid w:val="00E72990"/>
    <w:rsid w:val="00E750EE"/>
    <w:rsid w:val="00E75371"/>
    <w:rsid w:val="00E768E9"/>
    <w:rsid w:val="00E8027D"/>
    <w:rsid w:val="00E92407"/>
    <w:rsid w:val="00E93D42"/>
    <w:rsid w:val="00E93F40"/>
    <w:rsid w:val="00E96D06"/>
    <w:rsid w:val="00E97C83"/>
    <w:rsid w:val="00EA6500"/>
    <w:rsid w:val="00EB2A5A"/>
    <w:rsid w:val="00EB6A2D"/>
    <w:rsid w:val="00EC13A7"/>
    <w:rsid w:val="00EC2B0C"/>
    <w:rsid w:val="00EC2D2D"/>
    <w:rsid w:val="00EC5BFD"/>
    <w:rsid w:val="00EC65A8"/>
    <w:rsid w:val="00ED006E"/>
    <w:rsid w:val="00ED31CF"/>
    <w:rsid w:val="00ED358B"/>
    <w:rsid w:val="00ED3BDA"/>
    <w:rsid w:val="00ED5223"/>
    <w:rsid w:val="00ED5455"/>
    <w:rsid w:val="00ED57AC"/>
    <w:rsid w:val="00ED583E"/>
    <w:rsid w:val="00ED6923"/>
    <w:rsid w:val="00ED7A74"/>
    <w:rsid w:val="00EE0F7F"/>
    <w:rsid w:val="00EE2013"/>
    <w:rsid w:val="00EF0B85"/>
    <w:rsid w:val="00EF1ADD"/>
    <w:rsid w:val="00EF3352"/>
    <w:rsid w:val="00EF7126"/>
    <w:rsid w:val="00EF7AED"/>
    <w:rsid w:val="00F019B5"/>
    <w:rsid w:val="00F02FB8"/>
    <w:rsid w:val="00F062C8"/>
    <w:rsid w:val="00F06664"/>
    <w:rsid w:val="00F111D1"/>
    <w:rsid w:val="00F12B8C"/>
    <w:rsid w:val="00F130C1"/>
    <w:rsid w:val="00F16A7F"/>
    <w:rsid w:val="00F16E37"/>
    <w:rsid w:val="00F16F75"/>
    <w:rsid w:val="00F23296"/>
    <w:rsid w:val="00F3320D"/>
    <w:rsid w:val="00F36142"/>
    <w:rsid w:val="00F36D5E"/>
    <w:rsid w:val="00F40489"/>
    <w:rsid w:val="00F42665"/>
    <w:rsid w:val="00F4342E"/>
    <w:rsid w:val="00F45B30"/>
    <w:rsid w:val="00F50A61"/>
    <w:rsid w:val="00F52D89"/>
    <w:rsid w:val="00F553CE"/>
    <w:rsid w:val="00F56524"/>
    <w:rsid w:val="00F60443"/>
    <w:rsid w:val="00F60B1B"/>
    <w:rsid w:val="00F62956"/>
    <w:rsid w:val="00F65267"/>
    <w:rsid w:val="00F70462"/>
    <w:rsid w:val="00F72AC5"/>
    <w:rsid w:val="00F74868"/>
    <w:rsid w:val="00F758DE"/>
    <w:rsid w:val="00F8042F"/>
    <w:rsid w:val="00F8177C"/>
    <w:rsid w:val="00F8233F"/>
    <w:rsid w:val="00F834B6"/>
    <w:rsid w:val="00F83916"/>
    <w:rsid w:val="00F87014"/>
    <w:rsid w:val="00F90229"/>
    <w:rsid w:val="00F905C8"/>
    <w:rsid w:val="00F93F6E"/>
    <w:rsid w:val="00F94ABC"/>
    <w:rsid w:val="00FA43E3"/>
    <w:rsid w:val="00FA61CE"/>
    <w:rsid w:val="00FA6EAD"/>
    <w:rsid w:val="00FB0E23"/>
    <w:rsid w:val="00FB2184"/>
    <w:rsid w:val="00FB3E26"/>
    <w:rsid w:val="00FC234A"/>
    <w:rsid w:val="00FC3CFB"/>
    <w:rsid w:val="00FC45E7"/>
    <w:rsid w:val="00FC5473"/>
    <w:rsid w:val="00FC58C9"/>
    <w:rsid w:val="00FC58E5"/>
    <w:rsid w:val="00FE5AEB"/>
    <w:rsid w:val="00FE5FE1"/>
    <w:rsid w:val="00FE6A51"/>
    <w:rsid w:val="00FE7A20"/>
    <w:rsid w:val="00FF3728"/>
    <w:rsid w:val="00FF4074"/>
    <w:rsid w:val="00FF6209"/>
    <w:rsid w:val="00FF7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3298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B6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CE7B69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CE7B69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CE7B69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CE7B69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CE7B69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CE7B69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CE7B69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CE7B69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CE7B69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E7B69"/>
  </w:style>
  <w:style w:type="character" w:customStyle="1" w:styleId="WW8Num1z1">
    <w:name w:val="WW8Num1z1"/>
    <w:rsid w:val="00CE7B69"/>
  </w:style>
  <w:style w:type="character" w:customStyle="1" w:styleId="WW8Num1z2">
    <w:name w:val="WW8Num1z2"/>
    <w:rsid w:val="00CE7B69"/>
  </w:style>
  <w:style w:type="character" w:customStyle="1" w:styleId="WW8Num1z3">
    <w:name w:val="WW8Num1z3"/>
    <w:rsid w:val="00CE7B69"/>
  </w:style>
  <w:style w:type="character" w:customStyle="1" w:styleId="WW8Num1z4">
    <w:name w:val="WW8Num1z4"/>
    <w:rsid w:val="00CE7B69"/>
  </w:style>
  <w:style w:type="character" w:customStyle="1" w:styleId="WW8Num1z5">
    <w:name w:val="WW8Num1z5"/>
    <w:rsid w:val="00CE7B69"/>
  </w:style>
  <w:style w:type="character" w:customStyle="1" w:styleId="WW8Num1z6">
    <w:name w:val="WW8Num1z6"/>
    <w:rsid w:val="00CE7B69"/>
  </w:style>
  <w:style w:type="character" w:customStyle="1" w:styleId="WW8Num1z7">
    <w:name w:val="WW8Num1z7"/>
    <w:rsid w:val="00CE7B69"/>
  </w:style>
  <w:style w:type="character" w:customStyle="1" w:styleId="WW8Num1z8">
    <w:name w:val="WW8Num1z8"/>
    <w:rsid w:val="00CE7B69"/>
  </w:style>
  <w:style w:type="character" w:customStyle="1" w:styleId="WW8Num2z0">
    <w:name w:val="WW8Num2z0"/>
    <w:rsid w:val="00CE7B69"/>
  </w:style>
  <w:style w:type="character" w:customStyle="1" w:styleId="WW8Num2z1">
    <w:name w:val="WW8Num2z1"/>
    <w:rsid w:val="00CE7B69"/>
  </w:style>
  <w:style w:type="character" w:customStyle="1" w:styleId="WW8Num2z2">
    <w:name w:val="WW8Num2z2"/>
    <w:rsid w:val="00CE7B69"/>
  </w:style>
  <w:style w:type="character" w:customStyle="1" w:styleId="WW8Num2z3">
    <w:name w:val="WW8Num2z3"/>
    <w:rsid w:val="00CE7B69"/>
  </w:style>
  <w:style w:type="character" w:customStyle="1" w:styleId="WW8Num2z4">
    <w:name w:val="WW8Num2z4"/>
    <w:rsid w:val="00CE7B69"/>
  </w:style>
  <w:style w:type="character" w:customStyle="1" w:styleId="WW8Num2z5">
    <w:name w:val="WW8Num2z5"/>
    <w:rsid w:val="00CE7B69"/>
  </w:style>
  <w:style w:type="character" w:customStyle="1" w:styleId="WW8Num2z6">
    <w:name w:val="WW8Num2z6"/>
    <w:rsid w:val="00CE7B69"/>
  </w:style>
  <w:style w:type="character" w:customStyle="1" w:styleId="WW8Num2z7">
    <w:name w:val="WW8Num2z7"/>
    <w:rsid w:val="00CE7B69"/>
  </w:style>
  <w:style w:type="character" w:customStyle="1" w:styleId="WW8Num2z8">
    <w:name w:val="WW8Num2z8"/>
    <w:rsid w:val="00CE7B69"/>
  </w:style>
  <w:style w:type="character" w:customStyle="1" w:styleId="WW8Num3z0">
    <w:name w:val="WW8Num3z0"/>
    <w:rsid w:val="00CE7B69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CE7B69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CE7B69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CE7B69"/>
  </w:style>
  <w:style w:type="character" w:customStyle="1" w:styleId="WW8Num4z2">
    <w:name w:val="WW8Num4z2"/>
    <w:rsid w:val="00CE7B69"/>
  </w:style>
  <w:style w:type="character" w:customStyle="1" w:styleId="WW8Num4z3">
    <w:name w:val="WW8Num4z3"/>
    <w:rsid w:val="00CE7B69"/>
  </w:style>
  <w:style w:type="character" w:customStyle="1" w:styleId="WW8Num4z4">
    <w:name w:val="WW8Num4z4"/>
    <w:rsid w:val="00CE7B69"/>
  </w:style>
  <w:style w:type="character" w:customStyle="1" w:styleId="WW8Num4z5">
    <w:name w:val="WW8Num4z5"/>
    <w:rsid w:val="00CE7B69"/>
  </w:style>
  <w:style w:type="character" w:customStyle="1" w:styleId="WW8Num4z6">
    <w:name w:val="WW8Num4z6"/>
    <w:rsid w:val="00CE7B69"/>
  </w:style>
  <w:style w:type="character" w:customStyle="1" w:styleId="WW8Num4z7">
    <w:name w:val="WW8Num4z7"/>
    <w:rsid w:val="00CE7B69"/>
  </w:style>
  <w:style w:type="character" w:customStyle="1" w:styleId="WW8Num4z8">
    <w:name w:val="WW8Num4z8"/>
    <w:rsid w:val="00CE7B69"/>
  </w:style>
  <w:style w:type="character" w:customStyle="1" w:styleId="WW8Num5z0">
    <w:name w:val="WW8Num5z0"/>
    <w:rsid w:val="00CE7B69"/>
    <w:rPr>
      <w:rFonts w:ascii="Symbol" w:hAnsi="Symbol" w:cs="OpenSymbol"/>
    </w:rPr>
  </w:style>
  <w:style w:type="character" w:customStyle="1" w:styleId="WW8Num5z1">
    <w:name w:val="WW8Num5z1"/>
    <w:rsid w:val="00CE7B69"/>
    <w:rPr>
      <w:rFonts w:ascii="OpenSymbol" w:hAnsi="OpenSymbol" w:cs="OpenSymbol"/>
    </w:rPr>
  </w:style>
  <w:style w:type="character" w:customStyle="1" w:styleId="WW8Num6z0">
    <w:name w:val="WW8Num6z0"/>
    <w:rsid w:val="00CE7B69"/>
    <w:rPr>
      <w:rFonts w:ascii="Symbol" w:hAnsi="Symbol" w:cs="Symbol" w:hint="default"/>
    </w:rPr>
  </w:style>
  <w:style w:type="character" w:customStyle="1" w:styleId="WW8Num6z1">
    <w:name w:val="WW8Num6z1"/>
    <w:rsid w:val="00CE7B69"/>
    <w:rPr>
      <w:rFonts w:ascii="Courier New" w:hAnsi="Courier New" w:cs="Courier New" w:hint="default"/>
    </w:rPr>
  </w:style>
  <w:style w:type="character" w:customStyle="1" w:styleId="WW8Num6z2">
    <w:name w:val="WW8Num6z2"/>
    <w:rsid w:val="00CE7B69"/>
    <w:rPr>
      <w:rFonts w:ascii="Wingdings" w:hAnsi="Wingdings" w:cs="Wingdings" w:hint="default"/>
    </w:rPr>
  </w:style>
  <w:style w:type="character" w:customStyle="1" w:styleId="WW8Num7z0">
    <w:name w:val="WW8Num7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CE7B69"/>
    <w:rPr>
      <w:i w:val="0"/>
      <w:iCs w:val="0"/>
      <w:sz w:val="22"/>
      <w:szCs w:val="22"/>
    </w:rPr>
  </w:style>
  <w:style w:type="character" w:customStyle="1" w:styleId="WW8Num8z1">
    <w:name w:val="WW8Num8z1"/>
    <w:rsid w:val="00CE7B69"/>
    <w:rPr>
      <w:i/>
      <w:iCs/>
      <w:sz w:val="16"/>
      <w:szCs w:val="16"/>
    </w:rPr>
  </w:style>
  <w:style w:type="character" w:customStyle="1" w:styleId="WW8Num9z0">
    <w:name w:val="WW8Num9z0"/>
    <w:rsid w:val="00CE7B69"/>
    <w:rPr>
      <w:rFonts w:ascii="Symbol" w:hAnsi="Symbol" w:cs="Symbol" w:hint="default"/>
    </w:rPr>
  </w:style>
  <w:style w:type="character" w:customStyle="1" w:styleId="WW8Num9z1">
    <w:name w:val="WW8Num9z1"/>
    <w:rsid w:val="00CE7B69"/>
    <w:rPr>
      <w:rFonts w:ascii="Courier New" w:hAnsi="Courier New" w:cs="Courier New" w:hint="default"/>
    </w:rPr>
  </w:style>
  <w:style w:type="character" w:customStyle="1" w:styleId="WW8Num9z2">
    <w:name w:val="WW8Num9z2"/>
    <w:rsid w:val="00CE7B69"/>
    <w:rPr>
      <w:rFonts w:ascii="Wingdings" w:hAnsi="Wingdings" w:cs="Wingdings" w:hint="default"/>
    </w:rPr>
  </w:style>
  <w:style w:type="character" w:customStyle="1" w:styleId="WW8Num10z0">
    <w:name w:val="WW8Num10z0"/>
    <w:rsid w:val="00CE7B69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CE7B69"/>
    <w:rPr>
      <w:rFonts w:ascii="Courier New" w:hAnsi="Courier New" w:cs="Courier New" w:hint="default"/>
    </w:rPr>
  </w:style>
  <w:style w:type="character" w:customStyle="1" w:styleId="WW8Num10z2">
    <w:name w:val="WW8Num10z2"/>
    <w:rsid w:val="00CE7B69"/>
    <w:rPr>
      <w:rFonts w:ascii="Wingdings" w:hAnsi="Wingdings" w:cs="Wingdings" w:hint="default"/>
    </w:rPr>
  </w:style>
  <w:style w:type="character" w:customStyle="1" w:styleId="WW8Num10z3">
    <w:name w:val="WW8Num10z3"/>
    <w:rsid w:val="00CE7B69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CE7B69"/>
    <w:rPr>
      <w:i/>
      <w:iCs/>
      <w:sz w:val="16"/>
      <w:szCs w:val="16"/>
    </w:rPr>
  </w:style>
  <w:style w:type="character" w:customStyle="1" w:styleId="WW8Num12z0">
    <w:name w:val="WW8Num12z0"/>
    <w:rsid w:val="00CE7B69"/>
    <w:rPr>
      <w:rFonts w:ascii="Symbol" w:hAnsi="Symbol" w:cs="OpenSymbol" w:hint="default"/>
    </w:rPr>
  </w:style>
  <w:style w:type="character" w:customStyle="1" w:styleId="WW8Num12z1">
    <w:name w:val="WW8Num12z1"/>
    <w:rsid w:val="00CE7B69"/>
    <w:rPr>
      <w:rFonts w:ascii="Courier New" w:hAnsi="Courier New" w:cs="Courier New" w:hint="default"/>
    </w:rPr>
  </w:style>
  <w:style w:type="character" w:customStyle="1" w:styleId="WW8Num12z2">
    <w:name w:val="WW8Num12z2"/>
    <w:rsid w:val="00CE7B69"/>
    <w:rPr>
      <w:rFonts w:ascii="Wingdings" w:hAnsi="Wingdings" w:cs="Wingdings" w:hint="default"/>
    </w:rPr>
  </w:style>
  <w:style w:type="character" w:customStyle="1" w:styleId="WW8Num12z3">
    <w:name w:val="WW8Num12z3"/>
    <w:rsid w:val="00CE7B69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CE7B69"/>
    <w:rPr>
      <w:rFonts w:ascii="Arial" w:hAnsi="Arial" w:cs="Arial" w:hint="default"/>
      <w:sz w:val="22"/>
    </w:rPr>
  </w:style>
  <w:style w:type="character" w:customStyle="1" w:styleId="WW8Num13z1">
    <w:name w:val="WW8Num13z1"/>
    <w:rsid w:val="00CE7B69"/>
  </w:style>
  <w:style w:type="character" w:customStyle="1" w:styleId="WW8Num13z2">
    <w:name w:val="WW8Num13z2"/>
    <w:rsid w:val="00CE7B69"/>
  </w:style>
  <w:style w:type="character" w:customStyle="1" w:styleId="WW8Num13z3">
    <w:name w:val="WW8Num13z3"/>
    <w:rsid w:val="00CE7B69"/>
  </w:style>
  <w:style w:type="character" w:customStyle="1" w:styleId="WW8Num13z4">
    <w:name w:val="WW8Num13z4"/>
    <w:rsid w:val="00CE7B69"/>
  </w:style>
  <w:style w:type="character" w:customStyle="1" w:styleId="WW8Num13z5">
    <w:name w:val="WW8Num13z5"/>
    <w:rsid w:val="00CE7B69"/>
  </w:style>
  <w:style w:type="character" w:customStyle="1" w:styleId="WW8Num13z6">
    <w:name w:val="WW8Num13z6"/>
    <w:rsid w:val="00CE7B69"/>
  </w:style>
  <w:style w:type="character" w:customStyle="1" w:styleId="WW8Num13z7">
    <w:name w:val="WW8Num13z7"/>
    <w:rsid w:val="00CE7B69"/>
  </w:style>
  <w:style w:type="character" w:customStyle="1" w:styleId="WW8Num13z8">
    <w:name w:val="WW8Num13z8"/>
    <w:rsid w:val="00CE7B69"/>
  </w:style>
  <w:style w:type="character" w:customStyle="1" w:styleId="WW8Num14z0">
    <w:name w:val="WW8Num14z0"/>
    <w:rsid w:val="00CE7B69"/>
    <w:rPr>
      <w:rFonts w:ascii="Symbol" w:hAnsi="Symbol" w:cs="Symbol" w:hint="default"/>
    </w:rPr>
  </w:style>
  <w:style w:type="character" w:customStyle="1" w:styleId="WW8Num14z1">
    <w:name w:val="WW8Num14z1"/>
    <w:rsid w:val="00CE7B69"/>
    <w:rPr>
      <w:rFonts w:ascii="Courier New" w:hAnsi="Courier New" w:cs="Courier New" w:hint="default"/>
    </w:rPr>
  </w:style>
  <w:style w:type="character" w:customStyle="1" w:styleId="WW8Num14z2">
    <w:name w:val="WW8Num14z2"/>
    <w:rsid w:val="00CE7B69"/>
    <w:rPr>
      <w:rFonts w:ascii="Wingdings" w:hAnsi="Wingdings" w:cs="Wingdings" w:hint="default"/>
    </w:rPr>
  </w:style>
  <w:style w:type="character" w:customStyle="1" w:styleId="WW8Num15z0">
    <w:name w:val="WW8Num15z0"/>
    <w:rsid w:val="00CE7B69"/>
    <w:rPr>
      <w:rFonts w:ascii="Symbol" w:hAnsi="Symbol" w:cs="Symbol" w:hint="default"/>
    </w:rPr>
  </w:style>
  <w:style w:type="character" w:customStyle="1" w:styleId="WW8Num15z1">
    <w:name w:val="WW8Num15z1"/>
    <w:rsid w:val="00CE7B69"/>
    <w:rPr>
      <w:rFonts w:ascii="Courier New" w:hAnsi="Courier New" w:cs="Courier New" w:hint="default"/>
    </w:rPr>
  </w:style>
  <w:style w:type="character" w:customStyle="1" w:styleId="WW8Num15z2">
    <w:name w:val="WW8Num15z2"/>
    <w:rsid w:val="00CE7B69"/>
    <w:rPr>
      <w:rFonts w:ascii="Wingdings" w:hAnsi="Wingdings" w:cs="Wingdings" w:hint="default"/>
    </w:rPr>
  </w:style>
  <w:style w:type="character" w:customStyle="1" w:styleId="WW8Num16z0">
    <w:name w:val="WW8Num16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CE7B69"/>
    <w:rPr>
      <w:i/>
      <w:iCs/>
      <w:sz w:val="16"/>
      <w:szCs w:val="16"/>
    </w:rPr>
  </w:style>
  <w:style w:type="character" w:customStyle="1" w:styleId="WW8Num17z0">
    <w:name w:val="WW8Num17z0"/>
    <w:rsid w:val="00CE7B69"/>
    <w:rPr>
      <w:rFonts w:ascii="Symbol" w:hAnsi="Symbol" w:cs="OpenSymbol" w:hint="default"/>
    </w:rPr>
  </w:style>
  <w:style w:type="character" w:customStyle="1" w:styleId="WW8Num17z1">
    <w:name w:val="WW8Num17z1"/>
    <w:rsid w:val="00CE7B69"/>
    <w:rPr>
      <w:rFonts w:ascii="OpenSymbol" w:hAnsi="OpenSymbol" w:cs="OpenSymbol" w:hint="default"/>
    </w:rPr>
  </w:style>
  <w:style w:type="character" w:customStyle="1" w:styleId="WW8Num18z0">
    <w:name w:val="WW8Num18z0"/>
    <w:rsid w:val="00CE7B69"/>
    <w:rPr>
      <w:rFonts w:ascii="Symbol" w:hAnsi="Symbol" w:cs="Symbol" w:hint="default"/>
    </w:rPr>
  </w:style>
  <w:style w:type="character" w:customStyle="1" w:styleId="WW8Num18z1">
    <w:name w:val="WW8Num18z1"/>
    <w:rsid w:val="00CE7B69"/>
    <w:rPr>
      <w:rFonts w:ascii="Courier New" w:hAnsi="Courier New" w:cs="Courier New" w:hint="default"/>
    </w:rPr>
  </w:style>
  <w:style w:type="character" w:customStyle="1" w:styleId="WW8Num18z2">
    <w:name w:val="WW8Num18z2"/>
    <w:rsid w:val="00CE7B69"/>
    <w:rPr>
      <w:rFonts w:ascii="Wingdings" w:hAnsi="Wingdings" w:cs="Wingdings" w:hint="default"/>
    </w:rPr>
  </w:style>
  <w:style w:type="character" w:customStyle="1" w:styleId="WW8Num19z0">
    <w:name w:val="WW8Num19z0"/>
    <w:rsid w:val="00CE7B69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CE7B69"/>
    <w:rPr>
      <w:rFonts w:ascii="Courier New" w:hAnsi="Courier New" w:cs="Courier New" w:hint="default"/>
    </w:rPr>
  </w:style>
  <w:style w:type="character" w:customStyle="1" w:styleId="WW8Num19z2">
    <w:name w:val="WW8Num19z2"/>
    <w:rsid w:val="00CE7B69"/>
    <w:rPr>
      <w:rFonts w:ascii="Wingdings" w:hAnsi="Wingdings" w:cs="Wingdings" w:hint="default"/>
    </w:rPr>
  </w:style>
  <w:style w:type="character" w:customStyle="1" w:styleId="WW8Num20z0">
    <w:name w:val="WW8Num20z0"/>
    <w:rsid w:val="00CE7B69"/>
    <w:rPr>
      <w:rFonts w:ascii="Symbol" w:hAnsi="Symbol" w:cs="OpenSymbol" w:hint="default"/>
    </w:rPr>
  </w:style>
  <w:style w:type="character" w:customStyle="1" w:styleId="WW8Num20z1">
    <w:name w:val="WW8Num20z1"/>
    <w:rsid w:val="00CE7B69"/>
    <w:rPr>
      <w:rFonts w:ascii="OpenSymbol" w:hAnsi="OpenSymbol" w:cs="OpenSymbol" w:hint="default"/>
    </w:rPr>
  </w:style>
  <w:style w:type="character" w:customStyle="1" w:styleId="WW8Num21z0">
    <w:name w:val="WW8Num21z0"/>
    <w:rsid w:val="00CE7B69"/>
    <w:rPr>
      <w:i w:val="0"/>
      <w:iCs w:val="0"/>
      <w:sz w:val="22"/>
      <w:szCs w:val="22"/>
    </w:rPr>
  </w:style>
  <w:style w:type="character" w:customStyle="1" w:styleId="WW8Num21z1">
    <w:name w:val="WW8Num21z1"/>
    <w:rsid w:val="00CE7B69"/>
    <w:rPr>
      <w:i/>
      <w:iCs/>
      <w:sz w:val="16"/>
      <w:szCs w:val="16"/>
    </w:rPr>
  </w:style>
  <w:style w:type="character" w:customStyle="1" w:styleId="WW8Num22z0">
    <w:name w:val="WW8Num22z0"/>
    <w:rsid w:val="00CE7B69"/>
    <w:rPr>
      <w:rFonts w:ascii="Symbol" w:hAnsi="Symbol" w:cs="Symbol" w:hint="default"/>
    </w:rPr>
  </w:style>
  <w:style w:type="character" w:customStyle="1" w:styleId="WW8Num22z1">
    <w:name w:val="WW8Num22z1"/>
    <w:rsid w:val="00CE7B69"/>
    <w:rPr>
      <w:rFonts w:ascii="Courier New" w:hAnsi="Courier New" w:cs="Courier New" w:hint="default"/>
    </w:rPr>
  </w:style>
  <w:style w:type="character" w:customStyle="1" w:styleId="WW8Num22z2">
    <w:name w:val="WW8Num22z2"/>
    <w:rsid w:val="00CE7B69"/>
    <w:rPr>
      <w:rFonts w:ascii="Wingdings" w:hAnsi="Wingdings" w:cs="Wingdings" w:hint="default"/>
    </w:rPr>
  </w:style>
  <w:style w:type="character" w:customStyle="1" w:styleId="WW8Num23z0">
    <w:name w:val="WW8Num23z0"/>
    <w:rsid w:val="00CE7B69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CE7B69"/>
    <w:rPr>
      <w:rFonts w:ascii="Courier New" w:hAnsi="Courier New" w:cs="Courier New" w:hint="default"/>
    </w:rPr>
  </w:style>
  <w:style w:type="character" w:customStyle="1" w:styleId="WW8Num23z2">
    <w:name w:val="WW8Num23z2"/>
    <w:rsid w:val="00CE7B69"/>
    <w:rPr>
      <w:rFonts w:ascii="Wingdings" w:hAnsi="Wingdings" w:cs="Wingdings" w:hint="default"/>
    </w:rPr>
  </w:style>
  <w:style w:type="character" w:customStyle="1" w:styleId="WW8Num23z3">
    <w:name w:val="WW8Num23z3"/>
    <w:rsid w:val="00CE7B69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CE7B69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CE7B69"/>
    <w:rPr>
      <w:rFonts w:ascii="Courier New" w:hAnsi="Courier New" w:cs="Courier New" w:hint="default"/>
    </w:rPr>
  </w:style>
  <w:style w:type="character" w:customStyle="1" w:styleId="WW8Num24z2">
    <w:name w:val="WW8Num24z2"/>
    <w:rsid w:val="00CE7B69"/>
    <w:rPr>
      <w:rFonts w:ascii="Wingdings" w:hAnsi="Wingdings" w:cs="Wingdings" w:hint="default"/>
    </w:rPr>
  </w:style>
  <w:style w:type="character" w:customStyle="1" w:styleId="WW8Num25z0">
    <w:name w:val="WW8Num25z0"/>
    <w:rsid w:val="00CE7B69"/>
    <w:rPr>
      <w:rFonts w:hint="default"/>
    </w:rPr>
  </w:style>
  <w:style w:type="character" w:customStyle="1" w:styleId="WW8Num25z1">
    <w:name w:val="WW8Num25z1"/>
    <w:rsid w:val="00CE7B69"/>
  </w:style>
  <w:style w:type="character" w:customStyle="1" w:styleId="WW8Num25z2">
    <w:name w:val="WW8Num25z2"/>
    <w:rsid w:val="00CE7B69"/>
  </w:style>
  <w:style w:type="character" w:customStyle="1" w:styleId="WW8Num25z3">
    <w:name w:val="WW8Num25z3"/>
    <w:rsid w:val="00CE7B69"/>
  </w:style>
  <w:style w:type="character" w:customStyle="1" w:styleId="WW8Num25z4">
    <w:name w:val="WW8Num25z4"/>
    <w:rsid w:val="00CE7B69"/>
  </w:style>
  <w:style w:type="character" w:customStyle="1" w:styleId="WW8Num25z5">
    <w:name w:val="WW8Num25z5"/>
    <w:rsid w:val="00CE7B69"/>
  </w:style>
  <w:style w:type="character" w:customStyle="1" w:styleId="WW8Num25z6">
    <w:name w:val="WW8Num25z6"/>
    <w:rsid w:val="00CE7B69"/>
  </w:style>
  <w:style w:type="character" w:customStyle="1" w:styleId="WW8Num25z7">
    <w:name w:val="WW8Num25z7"/>
    <w:rsid w:val="00CE7B69"/>
  </w:style>
  <w:style w:type="character" w:customStyle="1" w:styleId="WW8Num25z8">
    <w:name w:val="WW8Num25z8"/>
    <w:rsid w:val="00CE7B69"/>
  </w:style>
  <w:style w:type="character" w:customStyle="1" w:styleId="WW8Num26z0">
    <w:name w:val="WW8Num26z0"/>
    <w:rsid w:val="00CE7B69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CE7B69"/>
    <w:rPr>
      <w:rFonts w:ascii="OpenSymbol" w:hAnsi="OpenSymbol" w:cs="OpenSymbol" w:hint="default"/>
    </w:rPr>
  </w:style>
  <w:style w:type="character" w:customStyle="1" w:styleId="WW8Num26z3">
    <w:name w:val="WW8Num26z3"/>
    <w:rsid w:val="00CE7B69"/>
    <w:rPr>
      <w:rFonts w:ascii="Symbol" w:hAnsi="Symbol" w:cs="OpenSymbol" w:hint="default"/>
    </w:rPr>
  </w:style>
  <w:style w:type="character" w:customStyle="1" w:styleId="WW8Num27z0">
    <w:name w:val="WW8Num27z0"/>
    <w:rsid w:val="00CE7B69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CE7B69"/>
    <w:rPr>
      <w:rFonts w:ascii="Courier New" w:hAnsi="Courier New" w:cs="Courier New" w:hint="default"/>
    </w:rPr>
  </w:style>
  <w:style w:type="character" w:customStyle="1" w:styleId="WW8Num27z2">
    <w:name w:val="WW8Num27z2"/>
    <w:rsid w:val="00CE7B69"/>
    <w:rPr>
      <w:rFonts w:ascii="Wingdings" w:hAnsi="Wingdings" w:cs="Wingdings" w:hint="default"/>
    </w:rPr>
  </w:style>
  <w:style w:type="character" w:customStyle="1" w:styleId="WW8Num28z0">
    <w:name w:val="WW8Num28z0"/>
    <w:rsid w:val="00CE7B69"/>
    <w:rPr>
      <w:i/>
      <w:iCs/>
      <w:sz w:val="16"/>
      <w:szCs w:val="16"/>
    </w:rPr>
  </w:style>
  <w:style w:type="character" w:customStyle="1" w:styleId="WW8Num29z0">
    <w:name w:val="WW8Num29z0"/>
    <w:rsid w:val="00CE7B69"/>
    <w:rPr>
      <w:i/>
      <w:iCs/>
      <w:sz w:val="24"/>
      <w:szCs w:val="16"/>
    </w:rPr>
  </w:style>
  <w:style w:type="character" w:customStyle="1" w:styleId="WW8Num29z1">
    <w:name w:val="WW8Num29z1"/>
    <w:rsid w:val="00CE7B69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CE7B69"/>
  </w:style>
  <w:style w:type="character" w:customStyle="1" w:styleId="WW8Num3z2">
    <w:name w:val="WW8Num3z2"/>
    <w:rsid w:val="00CE7B69"/>
    <w:rPr>
      <w:rFonts w:ascii="Wingdings" w:hAnsi="Wingdings" w:cs="Wingdings"/>
    </w:rPr>
  </w:style>
  <w:style w:type="character" w:customStyle="1" w:styleId="WW8Num3z3">
    <w:name w:val="WW8Num3z3"/>
    <w:rsid w:val="00CE7B69"/>
  </w:style>
  <w:style w:type="character" w:customStyle="1" w:styleId="WW8Num3z4">
    <w:name w:val="WW8Num3z4"/>
    <w:rsid w:val="00CE7B69"/>
  </w:style>
  <w:style w:type="character" w:customStyle="1" w:styleId="WW8Num3z5">
    <w:name w:val="WW8Num3z5"/>
    <w:rsid w:val="00CE7B69"/>
  </w:style>
  <w:style w:type="character" w:customStyle="1" w:styleId="WW8Num3z6">
    <w:name w:val="WW8Num3z6"/>
    <w:rsid w:val="00CE7B69"/>
  </w:style>
  <w:style w:type="character" w:customStyle="1" w:styleId="WW8Num3z7">
    <w:name w:val="WW8Num3z7"/>
    <w:rsid w:val="00CE7B69"/>
  </w:style>
  <w:style w:type="character" w:customStyle="1" w:styleId="WW8Num3z8">
    <w:name w:val="WW8Num3z8"/>
    <w:rsid w:val="00CE7B69"/>
  </w:style>
  <w:style w:type="character" w:customStyle="1" w:styleId="WW8Num6z3">
    <w:name w:val="WW8Num6z3"/>
    <w:rsid w:val="00CE7B69"/>
  </w:style>
  <w:style w:type="character" w:customStyle="1" w:styleId="WW8Num6z4">
    <w:name w:val="WW8Num6z4"/>
    <w:rsid w:val="00CE7B69"/>
  </w:style>
  <w:style w:type="character" w:customStyle="1" w:styleId="WW8Num6z5">
    <w:name w:val="WW8Num6z5"/>
    <w:rsid w:val="00CE7B69"/>
  </w:style>
  <w:style w:type="character" w:customStyle="1" w:styleId="WW8Num6z6">
    <w:name w:val="WW8Num6z6"/>
    <w:rsid w:val="00CE7B69"/>
  </w:style>
  <w:style w:type="character" w:customStyle="1" w:styleId="WW8Num6z7">
    <w:name w:val="WW8Num6z7"/>
    <w:rsid w:val="00CE7B69"/>
  </w:style>
  <w:style w:type="character" w:customStyle="1" w:styleId="WW8Num6z8">
    <w:name w:val="WW8Num6z8"/>
    <w:rsid w:val="00CE7B69"/>
  </w:style>
  <w:style w:type="character" w:customStyle="1" w:styleId="WW8Num7z1">
    <w:name w:val="WW8Num7z1"/>
    <w:rsid w:val="00CE7B69"/>
    <w:rPr>
      <w:rFonts w:ascii="Courier New" w:hAnsi="Courier New" w:cs="Courier New" w:hint="default"/>
    </w:rPr>
  </w:style>
  <w:style w:type="character" w:customStyle="1" w:styleId="WW8Num7z2">
    <w:name w:val="WW8Num7z2"/>
    <w:rsid w:val="00CE7B69"/>
    <w:rPr>
      <w:rFonts w:ascii="Wingdings" w:hAnsi="Wingdings" w:cs="Wingdings" w:hint="default"/>
    </w:rPr>
  </w:style>
  <w:style w:type="character" w:customStyle="1" w:styleId="WW8Num8z2">
    <w:name w:val="WW8Num8z2"/>
    <w:rsid w:val="00CE7B69"/>
    <w:rPr>
      <w:rFonts w:ascii="Wingdings" w:hAnsi="Wingdings" w:cs="Wingdings" w:hint="default"/>
    </w:rPr>
  </w:style>
  <w:style w:type="character" w:customStyle="1" w:styleId="WW8Num10z4">
    <w:name w:val="WW8Num10z4"/>
    <w:rsid w:val="00CE7B69"/>
  </w:style>
  <w:style w:type="character" w:customStyle="1" w:styleId="WW8Num10z5">
    <w:name w:val="WW8Num10z5"/>
    <w:rsid w:val="00CE7B69"/>
  </w:style>
  <w:style w:type="character" w:customStyle="1" w:styleId="WW8Num10z6">
    <w:name w:val="WW8Num10z6"/>
    <w:rsid w:val="00CE7B69"/>
  </w:style>
  <w:style w:type="character" w:customStyle="1" w:styleId="WW8Num10z7">
    <w:name w:val="WW8Num10z7"/>
    <w:rsid w:val="00CE7B69"/>
  </w:style>
  <w:style w:type="character" w:customStyle="1" w:styleId="WW8Num10z8">
    <w:name w:val="WW8Num10z8"/>
    <w:rsid w:val="00CE7B69"/>
  </w:style>
  <w:style w:type="character" w:customStyle="1" w:styleId="WW8Num11z2">
    <w:name w:val="WW8Num11z2"/>
    <w:rsid w:val="00CE7B69"/>
    <w:rPr>
      <w:rFonts w:ascii="Wingdings" w:hAnsi="Wingdings" w:cs="Wingdings" w:hint="default"/>
    </w:rPr>
  </w:style>
  <w:style w:type="character" w:customStyle="1" w:styleId="WW8Num11z3">
    <w:name w:val="WW8Num11z3"/>
    <w:rsid w:val="00CE7B69"/>
    <w:rPr>
      <w:rFonts w:ascii="Symbol" w:hAnsi="Symbol" w:cs="Symbol" w:hint="default"/>
    </w:rPr>
  </w:style>
  <w:style w:type="character" w:customStyle="1" w:styleId="WW8Num11z4">
    <w:name w:val="WW8Num11z4"/>
    <w:rsid w:val="00CE7B69"/>
    <w:rPr>
      <w:rFonts w:ascii="Courier New" w:hAnsi="Courier New" w:cs="Courier New" w:hint="default"/>
    </w:rPr>
  </w:style>
  <w:style w:type="character" w:customStyle="1" w:styleId="WW8Num12z4">
    <w:name w:val="WW8Num12z4"/>
    <w:rsid w:val="00CE7B69"/>
  </w:style>
  <w:style w:type="character" w:customStyle="1" w:styleId="WW8Num12z5">
    <w:name w:val="WW8Num12z5"/>
    <w:rsid w:val="00CE7B69"/>
  </w:style>
  <w:style w:type="character" w:customStyle="1" w:styleId="WW8Num12z6">
    <w:name w:val="WW8Num12z6"/>
    <w:rsid w:val="00CE7B69"/>
  </w:style>
  <w:style w:type="character" w:customStyle="1" w:styleId="WW8Num12z7">
    <w:name w:val="WW8Num12z7"/>
    <w:rsid w:val="00CE7B69"/>
  </w:style>
  <w:style w:type="character" w:customStyle="1" w:styleId="WW8Num12z8">
    <w:name w:val="WW8Num12z8"/>
    <w:rsid w:val="00CE7B69"/>
  </w:style>
  <w:style w:type="character" w:customStyle="1" w:styleId="WW8Num15z3">
    <w:name w:val="WW8Num15z3"/>
    <w:rsid w:val="00CE7B69"/>
  </w:style>
  <w:style w:type="character" w:customStyle="1" w:styleId="WW8Num15z4">
    <w:name w:val="WW8Num15z4"/>
    <w:rsid w:val="00CE7B69"/>
  </w:style>
  <w:style w:type="character" w:customStyle="1" w:styleId="WW8Num15z5">
    <w:name w:val="WW8Num15z5"/>
    <w:rsid w:val="00CE7B69"/>
  </w:style>
  <w:style w:type="character" w:customStyle="1" w:styleId="WW8Num15z6">
    <w:name w:val="WW8Num15z6"/>
    <w:rsid w:val="00CE7B69"/>
  </w:style>
  <w:style w:type="character" w:customStyle="1" w:styleId="WW8Num15z7">
    <w:name w:val="WW8Num15z7"/>
    <w:rsid w:val="00CE7B69"/>
  </w:style>
  <w:style w:type="character" w:customStyle="1" w:styleId="WW8Num15z8">
    <w:name w:val="WW8Num15z8"/>
    <w:rsid w:val="00CE7B69"/>
  </w:style>
  <w:style w:type="character" w:customStyle="1" w:styleId="WW8Num17z2">
    <w:name w:val="WW8Num17z2"/>
    <w:rsid w:val="00CE7B69"/>
  </w:style>
  <w:style w:type="character" w:customStyle="1" w:styleId="WW8Num17z3">
    <w:name w:val="WW8Num17z3"/>
    <w:rsid w:val="00CE7B69"/>
  </w:style>
  <w:style w:type="character" w:customStyle="1" w:styleId="WW8Num17z4">
    <w:name w:val="WW8Num17z4"/>
    <w:rsid w:val="00CE7B69"/>
  </w:style>
  <w:style w:type="character" w:customStyle="1" w:styleId="WW8Num17z5">
    <w:name w:val="WW8Num17z5"/>
    <w:rsid w:val="00CE7B69"/>
  </w:style>
  <w:style w:type="character" w:customStyle="1" w:styleId="WW8Num17z6">
    <w:name w:val="WW8Num17z6"/>
    <w:rsid w:val="00CE7B69"/>
  </w:style>
  <w:style w:type="character" w:customStyle="1" w:styleId="WW8Num17z7">
    <w:name w:val="WW8Num17z7"/>
    <w:rsid w:val="00CE7B69"/>
  </w:style>
  <w:style w:type="character" w:customStyle="1" w:styleId="WW8Num17z8">
    <w:name w:val="WW8Num17z8"/>
    <w:rsid w:val="00CE7B69"/>
  </w:style>
  <w:style w:type="character" w:customStyle="1" w:styleId="WW8Num18z3">
    <w:name w:val="WW8Num18z3"/>
    <w:rsid w:val="00CE7B69"/>
  </w:style>
  <w:style w:type="character" w:customStyle="1" w:styleId="WW8Num18z4">
    <w:name w:val="WW8Num18z4"/>
    <w:rsid w:val="00CE7B69"/>
  </w:style>
  <w:style w:type="character" w:customStyle="1" w:styleId="WW8Num18z5">
    <w:name w:val="WW8Num18z5"/>
    <w:rsid w:val="00CE7B69"/>
  </w:style>
  <w:style w:type="character" w:customStyle="1" w:styleId="WW8Num18z6">
    <w:name w:val="WW8Num18z6"/>
    <w:rsid w:val="00CE7B69"/>
  </w:style>
  <w:style w:type="character" w:customStyle="1" w:styleId="WW8Num18z7">
    <w:name w:val="WW8Num18z7"/>
    <w:rsid w:val="00CE7B69"/>
  </w:style>
  <w:style w:type="character" w:customStyle="1" w:styleId="WW8Num18z8">
    <w:name w:val="WW8Num18z8"/>
    <w:rsid w:val="00CE7B69"/>
  </w:style>
  <w:style w:type="character" w:customStyle="1" w:styleId="WW8Num19z3">
    <w:name w:val="WW8Num19z3"/>
    <w:rsid w:val="00CE7B69"/>
  </w:style>
  <w:style w:type="character" w:customStyle="1" w:styleId="WW8Num19z4">
    <w:name w:val="WW8Num19z4"/>
    <w:rsid w:val="00CE7B69"/>
  </w:style>
  <w:style w:type="character" w:customStyle="1" w:styleId="WW8Num19z5">
    <w:name w:val="WW8Num19z5"/>
    <w:rsid w:val="00CE7B69"/>
  </w:style>
  <w:style w:type="character" w:customStyle="1" w:styleId="WW8Num19z6">
    <w:name w:val="WW8Num19z6"/>
    <w:rsid w:val="00CE7B69"/>
  </w:style>
  <w:style w:type="character" w:customStyle="1" w:styleId="WW8Num19z7">
    <w:name w:val="WW8Num19z7"/>
    <w:rsid w:val="00CE7B69"/>
  </w:style>
  <w:style w:type="character" w:customStyle="1" w:styleId="WW8Num19z8">
    <w:name w:val="WW8Num19z8"/>
    <w:rsid w:val="00CE7B69"/>
  </w:style>
  <w:style w:type="character" w:customStyle="1" w:styleId="WW8Num20z2">
    <w:name w:val="WW8Num20z2"/>
    <w:rsid w:val="00CE7B69"/>
  </w:style>
  <w:style w:type="character" w:customStyle="1" w:styleId="WW8Num20z3">
    <w:name w:val="WW8Num20z3"/>
    <w:rsid w:val="00CE7B69"/>
  </w:style>
  <w:style w:type="character" w:customStyle="1" w:styleId="WW8Num20z4">
    <w:name w:val="WW8Num20z4"/>
    <w:rsid w:val="00CE7B69"/>
  </w:style>
  <w:style w:type="character" w:customStyle="1" w:styleId="WW8Num20z5">
    <w:name w:val="WW8Num20z5"/>
    <w:rsid w:val="00CE7B69"/>
  </w:style>
  <w:style w:type="character" w:customStyle="1" w:styleId="WW8Num20z6">
    <w:name w:val="WW8Num20z6"/>
    <w:rsid w:val="00CE7B69"/>
  </w:style>
  <w:style w:type="character" w:customStyle="1" w:styleId="WW8Num20z7">
    <w:name w:val="WW8Num20z7"/>
    <w:rsid w:val="00CE7B69"/>
  </w:style>
  <w:style w:type="character" w:customStyle="1" w:styleId="WW8Num20z8">
    <w:name w:val="WW8Num20z8"/>
    <w:rsid w:val="00CE7B69"/>
  </w:style>
  <w:style w:type="character" w:customStyle="1" w:styleId="50">
    <w:name w:val="Προεπιλεγμένη γραμματοσειρά5"/>
    <w:rsid w:val="00CE7B69"/>
  </w:style>
  <w:style w:type="character" w:customStyle="1" w:styleId="WW8Num5z2">
    <w:name w:val="WW8Num5z2"/>
    <w:rsid w:val="00CE7B69"/>
    <w:rPr>
      <w:rFonts w:ascii="Wingdings" w:hAnsi="Wingdings" w:cs="Wingdings"/>
    </w:rPr>
  </w:style>
  <w:style w:type="character" w:customStyle="1" w:styleId="WW8Num8z3">
    <w:name w:val="WW8Num8z3"/>
    <w:rsid w:val="00CE7B69"/>
  </w:style>
  <w:style w:type="character" w:customStyle="1" w:styleId="WW8Num8z4">
    <w:name w:val="WW8Num8z4"/>
    <w:rsid w:val="00CE7B69"/>
  </w:style>
  <w:style w:type="character" w:customStyle="1" w:styleId="WW8Num8z5">
    <w:name w:val="WW8Num8z5"/>
    <w:rsid w:val="00CE7B69"/>
  </w:style>
  <w:style w:type="character" w:customStyle="1" w:styleId="WW8Num8z6">
    <w:name w:val="WW8Num8z6"/>
    <w:rsid w:val="00CE7B69"/>
  </w:style>
  <w:style w:type="character" w:customStyle="1" w:styleId="WW8Num8z7">
    <w:name w:val="WW8Num8z7"/>
    <w:rsid w:val="00CE7B69"/>
  </w:style>
  <w:style w:type="character" w:customStyle="1" w:styleId="WW8Num8z8">
    <w:name w:val="WW8Num8z8"/>
    <w:rsid w:val="00CE7B69"/>
  </w:style>
  <w:style w:type="character" w:customStyle="1" w:styleId="WW8Num16z2">
    <w:name w:val="WW8Num16z2"/>
    <w:rsid w:val="00CE7B69"/>
    <w:rPr>
      <w:rFonts w:ascii="Wingdings" w:hAnsi="Wingdings" w:cs="Wingdings" w:hint="default"/>
    </w:rPr>
  </w:style>
  <w:style w:type="character" w:customStyle="1" w:styleId="WW8Num16z3">
    <w:name w:val="WW8Num16z3"/>
    <w:rsid w:val="00CE7B69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CE7B69"/>
    <w:rPr>
      <w:rFonts w:ascii="Wingdings" w:hAnsi="Wingdings" w:cs="Wingdings" w:hint="default"/>
    </w:rPr>
  </w:style>
  <w:style w:type="character" w:customStyle="1" w:styleId="WW8Num24z3">
    <w:name w:val="WW8Num24z3"/>
    <w:rsid w:val="00CE7B69"/>
  </w:style>
  <w:style w:type="character" w:customStyle="1" w:styleId="WW8Num24z4">
    <w:name w:val="WW8Num24z4"/>
    <w:rsid w:val="00CE7B69"/>
  </w:style>
  <w:style w:type="character" w:customStyle="1" w:styleId="WW8Num24z5">
    <w:name w:val="WW8Num24z5"/>
    <w:rsid w:val="00CE7B69"/>
  </w:style>
  <w:style w:type="character" w:customStyle="1" w:styleId="WW8Num24z6">
    <w:name w:val="WW8Num24z6"/>
    <w:rsid w:val="00CE7B69"/>
  </w:style>
  <w:style w:type="character" w:customStyle="1" w:styleId="WW8Num24z7">
    <w:name w:val="WW8Num24z7"/>
    <w:rsid w:val="00CE7B69"/>
  </w:style>
  <w:style w:type="character" w:customStyle="1" w:styleId="WW8Num24z8">
    <w:name w:val="WW8Num24z8"/>
    <w:rsid w:val="00CE7B69"/>
  </w:style>
  <w:style w:type="character" w:customStyle="1" w:styleId="WW8Num26z2">
    <w:name w:val="WW8Num26z2"/>
    <w:rsid w:val="00CE7B69"/>
    <w:rPr>
      <w:rFonts w:ascii="Wingdings" w:hAnsi="Wingdings" w:cs="Wingdings" w:hint="default"/>
    </w:rPr>
  </w:style>
  <w:style w:type="character" w:customStyle="1" w:styleId="WW8Num27z3">
    <w:name w:val="WW8Num27z3"/>
    <w:rsid w:val="00CE7B69"/>
  </w:style>
  <w:style w:type="character" w:customStyle="1" w:styleId="WW8Num27z4">
    <w:name w:val="WW8Num27z4"/>
    <w:rsid w:val="00CE7B69"/>
  </w:style>
  <w:style w:type="character" w:customStyle="1" w:styleId="WW8Num27z5">
    <w:name w:val="WW8Num27z5"/>
    <w:rsid w:val="00CE7B69"/>
  </w:style>
  <w:style w:type="character" w:customStyle="1" w:styleId="WW8Num27z6">
    <w:name w:val="WW8Num27z6"/>
    <w:rsid w:val="00CE7B69"/>
  </w:style>
  <w:style w:type="character" w:customStyle="1" w:styleId="WW8Num27z7">
    <w:name w:val="WW8Num27z7"/>
    <w:rsid w:val="00CE7B69"/>
  </w:style>
  <w:style w:type="character" w:customStyle="1" w:styleId="WW8Num27z8">
    <w:name w:val="WW8Num27z8"/>
    <w:rsid w:val="00CE7B69"/>
  </w:style>
  <w:style w:type="character" w:customStyle="1" w:styleId="WW8Num28z1">
    <w:name w:val="WW8Num28z1"/>
    <w:rsid w:val="00CE7B69"/>
  </w:style>
  <w:style w:type="character" w:customStyle="1" w:styleId="WW8Num28z2">
    <w:name w:val="WW8Num28z2"/>
    <w:rsid w:val="00CE7B69"/>
  </w:style>
  <w:style w:type="character" w:customStyle="1" w:styleId="WW8Num28z3">
    <w:name w:val="WW8Num28z3"/>
    <w:rsid w:val="00CE7B69"/>
  </w:style>
  <w:style w:type="character" w:customStyle="1" w:styleId="WW8Num28z4">
    <w:name w:val="WW8Num28z4"/>
    <w:rsid w:val="00CE7B69"/>
  </w:style>
  <w:style w:type="character" w:customStyle="1" w:styleId="WW8Num28z5">
    <w:name w:val="WW8Num28z5"/>
    <w:rsid w:val="00CE7B69"/>
  </w:style>
  <w:style w:type="character" w:customStyle="1" w:styleId="WW8Num28z6">
    <w:name w:val="WW8Num28z6"/>
    <w:rsid w:val="00CE7B69"/>
  </w:style>
  <w:style w:type="character" w:customStyle="1" w:styleId="WW8Num28z7">
    <w:name w:val="WW8Num28z7"/>
    <w:rsid w:val="00CE7B69"/>
  </w:style>
  <w:style w:type="character" w:customStyle="1" w:styleId="WW8Num28z8">
    <w:name w:val="WW8Num28z8"/>
    <w:rsid w:val="00CE7B69"/>
  </w:style>
  <w:style w:type="character" w:customStyle="1" w:styleId="WW8Num29z2">
    <w:name w:val="WW8Num29z2"/>
    <w:rsid w:val="00CE7B69"/>
    <w:rPr>
      <w:rFonts w:ascii="Wingdings" w:hAnsi="Wingdings" w:cs="Wingdings" w:hint="default"/>
    </w:rPr>
  </w:style>
  <w:style w:type="character" w:customStyle="1" w:styleId="WW8Num30z0">
    <w:name w:val="WW8Num30z0"/>
    <w:rsid w:val="00CE7B69"/>
  </w:style>
  <w:style w:type="character" w:customStyle="1" w:styleId="WW8Num30z1">
    <w:name w:val="WW8Num30z1"/>
    <w:rsid w:val="00CE7B69"/>
  </w:style>
  <w:style w:type="character" w:customStyle="1" w:styleId="WW8Num30z2">
    <w:name w:val="WW8Num30z2"/>
    <w:rsid w:val="00CE7B69"/>
  </w:style>
  <w:style w:type="character" w:customStyle="1" w:styleId="WW8Num30z3">
    <w:name w:val="WW8Num30z3"/>
    <w:rsid w:val="00CE7B69"/>
  </w:style>
  <w:style w:type="character" w:customStyle="1" w:styleId="WW8Num30z4">
    <w:name w:val="WW8Num30z4"/>
    <w:rsid w:val="00CE7B69"/>
  </w:style>
  <w:style w:type="character" w:customStyle="1" w:styleId="WW8Num30z5">
    <w:name w:val="WW8Num30z5"/>
    <w:rsid w:val="00CE7B69"/>
  </w:style>
  <w:style w:type="character" w:customStyle="1" w:styleId="WW8Num30z6">
    <w:name w:val="WW8Num30z6"/>
    <w:rsid w:val="00CE7B69"/>
  </w:style>
  <w:style w:type="character" w:customStyle="1" w:styleId="WW8Num30z7">
    <w:name w:val="WW8Num30z7"/>
    <w:rsid w:val="00CE7B69"/>
  </w:style>
  <w:style w:type="character" w:customStyle="1" w:styleId="WW8Num30z8">
    <w:name w:val="WW8Num30z8"/>
    <w:rsid w:val="00CE7B69"/>
  </w:style>
  <w:style w:type="character" w:customStyle="1" w:styleId="WW8Num31z0">
    <w:name w:val="WW8Num31z0"/>
    <w:rsid w:val="00CE7B69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CE7B69"/>
    <w:rPr>
      <w:rFonts w:ascii="Courier New" w:hAnsi="Courier New" w:cs="Courier New" w:hint="default"/>
    </w:rPr>
  </w:style>
  <w:style w:type="character" w:customStyle="1" w:styleId="WW8Num31z2">
    <w:name w:val="WW8Num31z2"/>
    <w:rsid w:val="00CE7B69"/>
    <w:rPr>
      <w:rFonts w:ascii="Wingdings" w:hAnsi="Wingdings" w:cs="Wingdings" w:hint="default"/>
    </w:rPr>
  </w:style>
  <w:style w:type="character" w:customStyle="1" w:styleId="WW8Num32z0">
    <w:name w:val="WW8Num32z0"/>
    <w:rsid w:val="00CE7B69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CE7B69"/>
    <w:rPr>
      <w:rFonts w:ascii="Courier New" w:hAnsi="Courier New" w:cs="Courier New" w:hint="default"/>
    </w:rPr>
  </w:style>
  <w:style w:type="character" w:customStyle="1" w:styleId="WW8Num32z2">
    <w:name w:val="WW8Num32z2"/>
    <w:rsid w:val="00CE7B69"/>
    <w:rPr>
      <w:rFonts w:ascii="Wingdings" w:hAnsi="Wingdings" w:cs="Wingdings" w:hint="default"/>
    </w:rPr>
  </w:style>
  <w:style w:type="character" w:customStyle="1" w:styleId="WW8Num32z3">
    <w:name w:val="WW8Num32z3"/>
    <w:rsid w:val="00CE7B69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CE7B69"/>
    <w:rPr>
      <w:rFonts w:ascii="Symbol" w:hAnsi="Symbol" w:cs="Symbol" w:hint="default"/>
    </w:rPr>
  </w:style>
  <w:style w:type="character" w:customStyle="1" w:styleId="WW8Num33z1">
    <w:name w:val="WW8Num33z1"/>
    <w:rsid w:val="00CE7B69"/>
    <w:rPr>
      <w:rFonts w:ascii="Courier New" w:hAnsi="Courier New" w:cs="Courier New" w:hint="default"/>
    </w:rPr>
  </w:style>
  <w:style w:type="character" w:customStyle="1" w:styleId="WW8Num33z2">
    <w:name w:val="WW8Num33z2"/>
    <w:rsid w:val="00CE7B69"/>
    <w:rPr>
      <w:rFonts w:ascii="Wingdings" w:hAnsi="Wingdings" w:cs="Wingdings" w:hint="default"/>
    </w:rPr>
  </w:style>
  <w:style w:type="character" w:customStyle="1" w:styleId="WW8Num34z0">
    <w:name w:val="WW8Num34z0"/>
    <w:rsid w:val="00CE7B69"/>
  </w:style>
  <w:style w:type="character" w:customStyle="1" w:styleId="WW8Num34z1">
    <w:name w:val="WW8Num34z1"/>
    <w:rsid w:val="00CE7B69"/>
  </w:style>
  <w:style w:type="character" w:customStyle="1" w:styleId="WW8Num34z2">
    <w:name w:val="WW8Num34z2"/>
    <w:rsid w:val="00CE7B69"/>
  </w:style>
  <w:style w:type="character" w:customStyle="1" w:styleId="WW8Num34z3">
    <w:name w:val="WW8Num34z3"/>
    <w:rsid w:val="00CE7B69"/>
  </w:style>
  <w:style w:type="character" w:customStyle="1" w:styleId="WW8Num34z4">
    <w:name w:val="WW8Num34z4"/>
    <w:rsid w:val="00CE7B69"/>
  </w:style>
  <w:style w:type="character" w:customStyle="1" w:styleId="WW8Num34z5">
    <w:name w:val="WW8Num34z5"/>
    <w:rsid w:val="00CE7B69"/>
  </w:style>
  <w:style w:type="character" w:customStyle="1" w:styleId="WW8Num34z6">
    <w:name w:val="WW8Num34z6"/>
    <w:rsid w:val="00CE7B69"/>
  </w:style>
  <w:style w:type="character" w:customStyle="1" w:styleId="WW8Num34z7">
    <w:name w:val="WW8Num34z7"/>
    <w:rsid w:val="00CE7B69"/>
  </w:style>
  <w:style w:type="character" w:customStyle="1" w:styleId="WW8Num34z8">
    <w:name w:val="WW8Num34z8"/>
    <w:rsid w:val="00CE7B69"/>
  </w:style>
  <w:style w:type="character" w:customStyle="1" w:styleId="40">
    <w:name w:val="Προεπιλεγμένη γραμματοσειρά4"/>
    <w:rsid w:val="00CE7B69"/>
  </w:style>
  <w:style w:type="character" w:customStyle="1" w:styleId="1Char1">
    <w:name w:val="Επικεφαλίδα 1 Char1"/>
    <w:basedOn w:val="40"/>
    <w:rsid w:val="00CE7B69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CE7B69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link w:val="31"/>
    <w:qFormat/>
    <w:rsid w:val="00CE7B69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CE7B69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CE7B69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CE7B69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CE7B69"/>
    <w:rPr>
      <w:sz w:val="24"/>
      <w:lang w:val="el-GR" w:bidi="ar-SA"/>
    </w:rPr>
  </w:style>
  <w:style w:type="character" w:customStyle="1" w:styleId="Char0">
    <w:name w:val="Κεφαλίδα Char"/>
    <w:basedOn w:val="40"/>
    <w:link w:val="11"/>
    <w:qFormat/>
    <w:rsid w:val="00CE7B69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CE7B69"/>
    <w:rPr>
      <w:sz w:val="24"/>
      <w:szCs w:val="24"/>
      <w:lang w:val="el-GR" w:bidi="ar-SA"/>
    </w:rPr>
  </w:style>
  <w:style w:type="character" w:styleId="a3">
    <w:name w:val="page number"/>
    <w:basedOn w:val="40"/>
    <w:rsid w:val="00CE7B69"/>
  </w:style>
  <w:style w:type="character" w:customStyle="1" w:styleId="Char2">
    <w:name w:val="Υποσέλιδο Char"/>
    <w:basedOn w:val="40"/>
    <w:uiPriority w:val="99"/>
    <w:qFormat/>
    <w:rsid w:val="00CE7B69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CE7B69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CE7B69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CE7B69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CE7B69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CE7B69"/>
    <w:rPr>
      <w:vertAlign w:val="superscript"/>
    </w:rPr>
  </w:style>
  <w:style w:type="character" w:styleId="-">
    <w:name w:val="Hyperlink"/>
    <w:basedOn w:val="40"/>
    <w:rsid w:val="00CE7B69"/>
    <w:rPr>
      <w:color w:val="0000FF"/>
      <w:u w:val="single"/>
    </w:rPr>
  </w:style>
  <w:style w:type="character" w:styleId="a5">
    <w:name w:val="Strong"/>
    <w:basedOn w:val="40"/>
    <w:uiPriority w:val="22"/>
    <w:qFormat/>
    <w:rsid w:val="00CE7B69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CE7B69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CE7B69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CE7B69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CE7B69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CE7B69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CE7B69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CE7B69"/>
    <w:rPr>
      <w:b/>
      <w:bCs/>
      <w:sz w:val="28"/>
      <w:szCs w:val="28"/>
    </w:rPr>
  </w:style>
  <w:style w:type="character" w:customStyle="1" w:styleId="CharChar1">
    <w:name w:val="Char Char1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CE7B69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CE7B69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CE7B69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CE7B6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CE7B69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CE7B69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CE7B69"/>
    <w:rPr>
      <w:sz w:val="24"/>
      <w:lang w:val="el-GR" w:bidi="ar-SA"/>
    </w:rPr>
  </w:style>
  <w:style w:type="character" w:customStyle="1" w:styleId="Char10">
    <w:name w:val="Κεφαλίδα Char1"/>
    <w:basedOn w:val="40"/>
    <w:rsid w:val="00CE7B69"/>
    <w:rPr>
      <w:sz w:val="24"/>
      <w:szCs w:val="24"/>
      <w:lang w:eastAsia="zh-CN"/>
    </w:rPr>
  </w:style>
  <w:style w:type="character" w:customStyle="1" w:styleId="WW8Num14z3">
    <w:name w:val="WW8Num14z3"/>
    <w:rsid w:val="00CE7B69"/>
  </w:style>
  <w:style w:type="character" w:customStyle="1" w:styleId="WW8Num14z4">
    <w:name w:val="WW8Num14z4"/>
    <w:rsid w:val="00CE7B69"/>
  </w:style>
  <w:style w:type="character" w:customStyle="1" w:styleId="WW8Num14z5">
    <w:name w:val="WW8Num14z5"/>
    <w:rsid w:val="00CE7B69"/>
  </w:style>
  <w:style w:type="character" w:customStyle="1" w:styleId="WW8Num14z6">
    <w:name w:val="WW8Num14z6"/>
    <w:rsid w:val="00CE7B69"/>
  </w:style>
  <w:style w:type="character" w:customStyle="1" w:styleId="WW8Num14z7">
    <w:name w:val="WW8Num14z7"/>
    <w:rsid w:val="00CE7B69"/>
  </w:style>
  <w:style w:type="character" w:customStyle="1" w:styleId="WW8Num14z8">
    <w:name w:val="WW8Num14z8"/>
    <w:rsid w:val="00CE7B69"/>
  </w:style>
  <w:style w:type="character" w:customStyle="1" w:styleId="12">
    <w:name w:val="Προεπιλεγμένη γραμματοσειρά1"/>
    <w:rsid w:val="00CE7B69"/>
  </w:style>
  <w:style w:type="character" w:customStyle="1" w:styleId="WW-DefaultParagraphFont">
    <w:name w:val="WW-Default Paragraph Font"/>
    <w:rsid w:val="00CE7B69"/>
  </w:style>
  <w:style w:type="character" w:customStyle="1" w:styleId="WW8Num5z3">
    <w:name w:val="WW8Num5z3"/>
    <w:rsid w:val="00CE7B69"/>
  </w:style>
  <w:style w:type="character" w:customStyle="1" w:styleId="WW8Num5z4">
    <w:name w:val="WW8Num5z4"/>
    <w:rsid w:val="00CE7B69"/>
  </w:style>
  <w:style w:type="character" w:customStyle="1" w:styleId="WW8Num5z5">
    <w:name w:val="WW8Num5z5"/>
    <w:rsid w:val="00CE7B69"/>
  </w:style>
  <w:style w:type="character" w:customStyle="1" w:styleId="WW8Num5z6">
    <w:name w:val="WW8Num5z6"/>
    <w:rsid w:val="00CE7B69"/>
  </w:style>
  <w:style w:type="character" w:customStyle="1" w:styleId="WW8Num5z7">
    <w:name w:val="WW8Num5z7"/>
    <w:rsid w:val="00CE7B69"/>
  </w:style>
  <w:style w:type="character" w:customStyle="1" w:styleId="WW8Num5z8">
    <w:name w:val="WW8Num5z8"/>
    <w:rsid w:val="00CE7B69"/>
  </w:style>
  <w:style w:type="character" w:customStyle="1" w:styleId="WW8Num7z3">
    <w:name w:val="WW8Num7z3"/>
    <w:rsid w:val="00CE7B69"/>
  </w:style>
  <w:style w:type="character" w:customStyle="1" w:styleId="WW8Num7z4">
    <w:name w:val="WW8Num7z4"/>
    <w:rsid w:val="00CE7B69"/>
  </w:style>
  <w:style w:type="character" w:customStyle="1" w:styleId="WW8Num7z5">
    <w:name w:val="WW8Num7z5"/>
    <w:rsid w:val="00CE7B69"/>
  </w:style>
  <w:style w:type="character" w:customStyle="1" w:styleId="WW8Num7z6">
    <w:name w:val="WW8Num7z6"/>
    <w:rsid w:val="00CE7B69"/>
  </w:style>
  <w:style w:type="character" w:customStyle="1" w:styleId="WW8Num7z7">
    <w:name w:val="WW8Num7z7"/>
    <w:rsid w:val="00CE7B69"/>
  </w:style>
  <w:style w:type="character" w:customStyle="1" w:styleId="WW8Num7z8">
    <w:name w:val="WW8Num7z8"/>
    <w:rsid w:val="00CE7B69"/>
  </w:style>
  <w:style w:type="character" w:customStyle="1" w:styleId="WW8Num11z1">
    <w:name w:val="WW8Num11z1"/>
    <w:rsid w:val="00CE7B69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CE7B69"/>
  </w:style>
  <w:style w:type="character" w:customStyle="1" w:styleId="WW8Num16z4">
    <w:name w:val="WW8Num16z4"/>
    <w:rsid w:val="00CE7B69"/>
  </w:style>
  <w:style w:type="character" w:customStyle="1" w:styleId="WW8Num16z5">
    <w:name w:val="WW8Num16z5"/>
    <w:rsid w:val="00CE7B69"/>
  </w:style>
  <w:style w:type="character" w:customStyle="1" w:styleId="WW8Num16z6">
    <w:name w:val="WW8Num16z6"/>
    <w:rsid w:val="00CE7B69"/>
  </w:style>
  <w:style w:type="character" w:customStyle="1" w:styleId="WW8Num16z7">
    <w:name w:val="WW8Num16z7"/>
    <w:rsid w:val="00CE7B69"/>
  </w:style>
  <w:style w:type="character" w:customStyle="1" w:styleId="WW8Num16z8">
    <w:name w:val="WW8Num16z8"/>
    <w:rsid w:val="00CE7B69"/>
  </w:style>
  <w:style w:type="character" w:customStyle="1" w:styleId="30">
    <w:name w:val="Προεπιλεγμένη γραμματοσειρά3"/>
    <w:rsid w:val="00CE7B69"/>
  </w:style>
  <w:style w:type="character" w:customStyle="1" w:styleId="WW8Num9z3">
    <w:name w:val="WW8Num9z3"/>
    <w:rsid w:val="00CE7B69"/>
  </w:style>
  <w:style w:type="character" w:customStyle="1" w:styleId="WW8Num9z4">
    <w:name w:val="WW8Num9z4"/>
    <w:rsid w:val="00CE7B69"/>
  </w:style>
  <w:style w:type="character" w:customStyle="1" w:styleId="WW8Num9z5">
    <w:name w:val="WW8Num9z5"/>
    <w:rsid w:val="00CE7B69"/>
  </w:style>
  <w:style w:type="character" w:customStyle="1" w:styleId="WW8Num9z6">
    <w:name w:val="WW8Num9z6"/>
    <w:rsid w:val="00CE7B69"/>
  </w:style>
  <w:style w:type="character" w:customStyle="1" w:styleId="WW8Num9z7">
    <w:name w:val="WW8Num9z7"/>
    <w:rsid w:val="00CE7B69"/>
  </w:style>
  <w:style w:type="character" w:customStyle="1" w:styleId="WW8Num9z8">
    <w:name w:val="WW8Num9z8"/>
    <w:rsid w:val="00CE7B69"/>
  </w:style>
  <w:style w:type="character" w:customStyle="1" w:styleId="20">
    <w:name w:val="Προεπιλεγμένη γραμματοσειρά2"/>
    <w:rsid w:val="00CE7B69"/>
  </w:style>
  <w:style w:type="character" w:customStyle="1" w:styleId="WW-">
    <w:name w:val="WW-Χαρακτήρες υποσημείωσης"/>
    <w:rsid w:val="00CE7B69"/>
    <w:rPr>
      <w:vertAlign w:val="superscript"/>
    </w:rPr>
  </w:style>
  <w:style w:type="character" w:customStyle="1" w:styleId="41">
    <w:name w:val="Παραπομπή υποσημείωσης4"/>
    <w:rsid w:val="00CE7B69"/>
    <w:rPr>
      <w:vertAlign w:val="superscript"/>
    </w:rPr>
  </w:style>
  <w:style w:type="character" w:customStyle="1" w:styleId="a6">
    <w:name w:val="Χαρακτήρες σημείωσης τέλους"/>
    <w:rsid w:val="00CE7B69"/>
    <w:rPr>
      <w:vertAlign w:val="superscript"/>
    </w:rPr>
  </w:style>
  <w:style w:type="character" w:customStyle="1" w:styleId="FootnoteReference1">
    <w:name w:val="Footnote Reference1"/>
    <w:rsid w:val="00CE7B69"/>
    <w:rPr>
      <w:vertAlign w:val="superscript"/>
    </w:rPr>
  </w:style>
  <w:style w:type="character" w:customStyle="1" w:styleId="WW-0">
    <w:name w:val="WW-Χαρακτήρες σημείωσης τέλους"/>
    <w:rsid w:val="00CE7B69"/>
    <w:rPr>
      <w:vertAlign w:val="superscript"/>
    </w:rPr>
  </w:style>
  <w:style w:type="character" w:customStyle="1" w:styleId="a7">
    <w:name w:val="Σύμβολο υποσημείωσης"/>
    <w:rsid w:val="00CE7B69"/>
    <w:rPr>
      <w:vertAlign w:val="superscript"/>
    </w:rPr>
  </w:style>
  <w:style w:type="character" w:customStyle="1" w:styleId="21">
    <w:name w:val="Παραπομπή υποσημείωσης2"/>
    <w:rsid w:val="00CE7B69"/>
    <w:rPr>
      <w:vertAlign w:val="superscript"/>
    </w:rPr>
  </w:style>
  <w:style w:type="character" w:customStyle="1" w:styleId="13">
    <w:name w:val="Παραπομπή υποσημείωσης1"/>
    <w:rsid w:val="00CE7B69"/>
    <w:rPr>
      <w:vertAlign w:val="superscript"/>
    </w:rPr>
  </w:style>
  <w:style w:type="character" w:customStyle="1" w:styleId="14">
    <w:name w:val="Προεπιλεγμένη γραμματοσειρά1"/>
    <w:rsid w:val="00CE7B69"/>
  </w:style>
  <w:style w:type="character" w:customStyle="1" w:styleId="22">
    <w:name w:val="Παραπομπή σημείωσης τέλους2"/>
    <w:rsid w:val="00CE7B69"/>
    <w:rPr>
      <w:vertAlign w:val="superscript"/>
    </w:rPr>
  </w:style>
  <w:style w:type="character" w:customStyle="1" w:styleId="32">
    <w:name w:val="Παραπομπή υποσημείωσης3"/>
    <w:rsid w:val="00CE7B69"/>
    <w:rPr>
      <w:vertAlign w:val="superscript"/>
    </w:rPr>
  </w:style>
  <w:style w:type="character" w:customStyle="1" w:styleId="ListLabel1">
    <w:name w:val="ListLabel 1"/>
    <w:qFormat/>
    <w:rsid w:val="00CE7B69"/>
    <w:rPr>
      <w:rFonts w:eastAsia="Wingdings"/>
    </w:rPr>
  </w:style>
  <w:style w:type="character" w:customStyle="1" w:styleId="ListLabel2">
    <w:name w:val="ListLabel 2"/>
    <w:qFormat/>
    <w:rsid w:val="00CE7B69"/>
    <w:rPr>
      <w:rFonts w:eastAsia="Courier New"/>
    </w:rPr>
  </w:style>
  <w:style w:type="character" w:customStyle="1" w:styleId="ListLabel3">
    <w:name w:val="ListLabel 3"/>
    <w:qFormat/>
    <w:rsid w:val="00CE7B69"/>
    <w:rPr>
      <w:rFonts w:eastAsia="Symbol"/>
    </w:rPr>
  </w:style>
  <w:style w:type="character" w:customStyle="1" w:styleId="ListLabel4">
    <w:name w:val="ListLabel 4"/>
    <w:qFormat/>
    <w:rsid w:val="00CE7B69"/>
    <w:rPr>
      <w:rFonts w:eastAsia="Arial"/>
    </w:rPr>
  </w:style>
  <w:style w:type="character" w:customStyle="1" w:styleId="Footnoteanchor">
    <w:name w:val="Footnote anchor"/>
    <w:rsid w:val="00CE7B69"/>
    <w:rPr>
      <w:vertAlign w:val="superscript"/>
    </w:rPr>
  </w:style>
  <w:style w:type="character" w:customStyle="1" w:styleId="Char7">
    <w:name w:val="Κείμενο πλαισίου Char"/>
    <w:rsid w:val="00CE7B69"/>
    <w:rPr>
      <w:rFonts w:ascii="Tahoma" w:eastAsia="Andale Sans UI" w:hAnsi="Tahoma" w:cs="Tahoma"/>
      <w:kern w:val="1"/>
      <w:sz w:val="16"/>
      <w:szCs w:val="16"/>
    </w:rPr>
  </w:style>
  <w:style w:type="character" w:customStyle="1" w:styleId="15">
    <w:name w:val="Παραπομπή σημείωσης τέλους1"/>
    <w:rsid w:val="00CE7B69"/>
    <w:rPr>
      <w:vertAlign w:val="superscript"/>
    </w:rPr>
  </w:style>
  <w:style w:type="character" w:customStyle="1" w:styleId="33">
    <w:name w:val="Παραπομπή σημείωσης τέλους3"/>
    <w:rsid w:val="00CE7B69"/>
    <w:rPr>
      <w:vertAlign w:val="superscript"/>
    </w:rPr>
  </w:style>
  <w:style w:type="character" w:customStyle="1" w:styleId="51">
    <w:name w:val="Παραπομπή υποσημείωσης5"/>
    <w:rsid w:val="00CE7B69"/>
    <w:rPr>
      <w:vertAlign w:val="superscript"/>
    </w:rPr>
  </w:style>
  <w:style w:type="character" w:customStyle="1" w:styleId="FootnoteSymbol">
    <w:name w:val="Footnote Symbol"/>
    <w:rsid w:val="00CE7B69"/>
    <w:rPr>
      <w:vertAlign w:val="superscript"/>
    </w:rPr>
  </w:style>
  <w:style w:type="character" w:customStyle="1" w:styleId="EndnoteReference">
    <w:name w:val="Endnote Reference"/>
    <w:rsid w:val="00CE7B69"/>
    <w:rPr>
      <w:vertAlign w:val="superscript"/>
    </w:rPr>
  </w:style>
  <w:style w:type="character" w:customStyle="1" w:styleId="FootnoteReference">
    <w:name w:val="Footnote Reference"/>
    <w:rsid w:val="00CE7B69"/>
    <w:rPr>
      <w:vertAlign w:val="superscript"/>
    </w:rPr>
  </w:style>
  <w:style w:type="character" w:customStyle="1" w:styleId="a8">
    <w:name w:val="Χαρακτήρες αρίθμησης"/>
    <w:rsid w:val="00CE7B69"/>
  </w:style>
  <w:style w:type="character" w:customStyle="1" w:styleId="WW-EndnoteReference">
    <w:name w:val="WW-Endnote Reference"/>
    <w:rsid w:val="00CE7B69"/>
    <w:rPr>
      <w:vertAlign w:val="superscript"/>
    </w:rPr>
  </w:style>
  <w:style w:type="character" w:customStyle="1" w:styleId="WW-FootnoteReference">
    <w:name w:val="WW-Footnote Reference"/>
    <w:rsid w:val="00CE7B69"/>
    <w:rPr>
      <w:vertAlign w:val="superscript"/>
    </w:rPr>
  </w:style>
  <w:style w:type="character" w:customStyle="1" w:styleId="a9">
    <w:name w:val="Σύνδεση ευρετηρίου"/>
    <w:rsid w:val="00CE7B69"/>
  </w:style>
  <w:style w:type="character" w:customStyle="1" w:styleId="WW-EndnoteReference1">
    <w:name w:val="WW-Endnote Reference1"/>
    <w:rsid w:val="00CE7B69"/>
    <w:rPr>
      <w:vertAlign w:val="superscript"/>
    </w:rPr>
  </w:style>
  <w:style w:type="character" w:customStyle="1" w:styleId="WW-FootnoteReference1">
    <w:name w:val="WW-Footnote Reference1"/>
    <w:rsid w:val="00CE7B69"/>
    <w:rPr>
      <w:vertAlign w:val="superscript"/>
    </w:rPr>
  </w:style>
  <w:style w:type="character" w:customStyle="1" w:styleId="WW-EndnoteReference11">
    <w:name w:val="WW-Endnote Reference11"/>
    <w:rsid w:val="00CE7B69"/>
    <w:rPr>
      <w:vertAlign w:val="superscript"/>
    </w:rPr>
  </w:style>
  <w:style w:type="character" w:customStyle="1" w:styleId="CommentReference">
    <w:name w:val="Comment Reference"/>
    <w:rsid w:val="00CE7B69"/>
    <w:rPr>
      <w:sz w:val="16"/>
      <w:szCs w:val="16"/>
    </w:rPr>
  </w:style>
  <w:style w:type="character" w:customStyle="1" w:styleId="WW-EndnoteReference2">
    <w:name w:val="WW-Endnote Reference2"/>
    <w:rsid w:val="00CE7B69"/>
    <w:rPr>
      <w:vertAlign w:val="superscript"/>
    </w:rPr>
  </w:style>
  <w:style w:type="character" w:customStyle="1" w:styleId="BalloonTextChar">
    <w:name w:val="Balloon Text Char"/>
    <w:rsid w:val="00CE7B69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CE7B69"/>
    <w:rPr>
      <w:vertAlign w:val="superscript"/>
    </w:rPr>
  </w:style>
  <w:style w:type="character" w:styleId="-0">
    <w:name w:val="FollowedHyperlink"/>
    <w:basedOn w:val="40"/>
    <w:rsid w:val="00CE7B69"/>
    <w:rPr>
      <w:color w:val="800080"/>
      <w:u w:val="single"/>
    </w:rPr>
  </w:style>
  <w:style w:type="character" w:styleId="aa">
    <w:name w:val="Emphasis"/>
    <w:qFormat/>
    <w:rsid w:val="00CE7B69"/>
    <w:rPr>
      <w:i/>
      <w:iCs/>
    </w:rPr>
  </w:style>
  <w:style w:type="character" w:customStyle="1" w:styleId="WW-1">
    <w:name w:val="WW-Έντονη έμφαση"/>
    <w:basedOn w:val="50"/>
    <w:rsid w:val="00CE7B69"/>
    <w:rPr>
      <w:b/>
      <w:bCs/>
    </w:rPr>
  </w:style>
  <w:style w:type="character" w:customStyle="1" w:styleId="ListLabel5">
    <w:name w:val="ListLabel 5"/>
    <w:qFormat/>
    <w:rsid w:val="00CE7B69"/>
    <w:rPr>
      <w:rFonts w:cs="Courier New"/>
    </w:rPr>
  </w:style>
  <w:style w:type="character" w:customStyle="1" w:styleId="ListLabel6">
    <w:name w:val="ListLabel 6"/>
    <w:qFormat/>
    <w:rsid w:val="00CE7B69"/>
    <w:rPr>
      <w:rFonts w:cs="Courier New"/>
    </w:rPr>
  </w:style>
  <w:style w:type="character" w:customStyle="1" w:styleId="ListLabel7">
    <w:name w:val="ListLabel 7"/>
    <w:qFormat/>
    <w:rsid w:val="00CE7B69"/>
    <w:rPr>
      <w:rFonts w:cs="Courier New"/>
    </w:rPr>
  </w:style>
  <w:style w:type="character" w:customStyle="1" w:styleId="ListLabel8">
    <w:name w:val="ListLabel 8"/>
    <w:qFormat/>
    <w:rsid w:val="00CE7B69"/>
    <w:rPr>
      <w:b/>
    </w:rPr>
  </w:style>
  <w:style w:type="character" w:customStyle="1" w:styleId="ListLabel9">
    <w:name w:val="ListLabel 9"/>
    <w:qFormat/>
    <w:rsid w:val="00CE7B69"/>
    <w:rPr>
      <w:rFonts w:eastAsia="Calibri" w:cs="Calibri"/>
    </w:rPr>
  </w:style>
  <w:style w:type="character" w:customStyle="1" w:styleId="ListLabel10">
    <w:name w:val="ListLabel 10"/>
    <w:qFormat/>
    <w:rsid w:val="00CE7B69"/>
    <w:rPr>
      <w:rFonts w:cs="Courier New"/>
    </w:rPr>
  </w:style>
  <w:style w:type="character" w:customStyle="1" w:styleId="ListLabel11">
    <w:name w:val="ListLabel 11"/>
    <w:qFormat/>
    <w:rsid w:val="00CE7B69"/>
    <w:rPr>
      <w:rFonts w:cs="Courier New"/>
    </w:rPr>
  </w:style>
  <w:style w:type="character" w:customStyle="1" w:styleId="ListLabel12">
    <w:name w:val="ListLabel 12"/>
    <w:qFormat/>
    <w:rsid w:val="00CE7B69"/>
    <w:rPr>
      <w:rFonts w:cs="Courier New"/>
    </w:rPr>
  </w:style>
  <w:style w:type="character" w:customStyle="1" w:styleId="ListLabel13">
    <w:name w:val="ListLabel 13"/>
    <w:qFormat/>
    <w:rsid w:val="00CE7B69"/>
    <w:rPr>
      <w:sz w:val="24"/>
    </w:rPr>
  </w:style>
  <w:style w:type="character" w:customStyle="1" w:styleId="ListLabel14">
    <w:name w:val="ListLabel 14"/>
    <w:qFormat/>
    <w:rsid w:val="00CE7B69"/>
    <w:rPr>
      <w:rFonts w:ascii="Calibri" w:eastAsia="Times New Roman" w:hAnsi="Calibri" w:cs="Calibri"/>
      <w:b/>
    </w:rPr>
  </w:style>
  <w:style w:type="character" w:customStyle="1" w:styleId="ListLabel15">
    <w:name w:val="ListLabel 15"/>
    <w:qFormat/>
    <w:rsid w:val="00CE7B69"/>
    <w:rPr>
      <w:rFonts w:cs="Courier New"/>
    </w:rPr>
  </w:style>
  <w:style w:type="character" w:customStyle="1" w:styleId="ListLabel16">
    <w:name w:val="ListLabel 16"/>
    <w:qFormat/>
    <w:rsid w:val="00CE7B69"/>
    <w:rPr>
      <w:rFonts w:cs="Courier New"/>
    </w:rPr>
  </w:style>
  <w:style w:type="character" w:customStyle="1" w:styleId="ListLabel17">
    <w:name w:val="ListLabel 17"/>
    <w:qFormat/>
    <w:rsid w:val="00CE7B69"/>
    <w:rPr>
      <w:rFonts w:cs="Courier New"/>
    </w:rPr>
  </w:style>
  <w:style w:type="character" w:customStyle="1" w:styleId="ListLabel18">
    <w:name w:val="ListLabel 18"/>
    <w:qFormat/>
    <w:rsid w:val="00CE7B69"/>
    <w:rPr>
      <w:rFonts w:ascii="Calibri" w:hAnsi="Calibri" w:cs="Calibri"/>
      <w:b/>
      <w:sz w:val="28"/>
    </w:rPr>
  </w:style>
  <w:style w:type="character" w:customStyle="1" w:styleId="ListLabel19">
    <w:name w:val="ListLabel 19"/>
    <w:qFormat/>
    <w:rsid w:val="00CE7B69"/>
    <w:rPr>
      <w:rFonts w:ascii="Calibri" w:hAnsi="Calibri" w:cs="Calibri"/>
      <w:b/>
    </w:rPr>
  </w:style>
  <w:style w:type="character" w:customStyle="1" w:styleId="ListLabel20">
    <w:name w:val="ListLabel 20"/>
    <w:qFormat/>
    <w:rsid w:val="00CE7B69"/>
    <w:rPr>
      <w:rFonts w:cs="Courier New"/>
    </w:rPr>
  </w:style>
  <w:style w:type="character" w:customStyle="1" w:styleId="ListLabel21">
    <w:name w:val="ListLabel 21"/>
    <w:qFormat/>
    <w:rsid w:val="00CE7B69"/>
    <w:rPr>
      <w:rFonts w:cs="Wingdings"/>
    </w:rPr>
  </w:style>
  <w:style w:type="character" w:customStyle="1" w:styleId="ListLabel22">
    <w:name w:val="ListLabel 22"/>
    <w:qFormat/>
    <w:rsid w:val="00CE7B69"/>
    <w:rPr>
      <w:rFonts w:cs="Symbol"/>
    </w:rPr>
  </w:style>
  <w:style w:type="character" w:customStyle="1" w:styleId="ListLabel23">
    <w:name w:val="ListLabel 23"/>
    <w:qFormat/>
    <w:rsid w:val="00CE7B69"/>
    <w:rPr>
      <w:rFonts w:cs="Courier New"/>
    </w:rPr>
  </w:style>
  <w:style w:type="character" w:customStyle="1" w:styleId="ListLabel24">
    <w:name w:val="ListLabel 24"/>
    <w:qFormat/>
    <w:rsid w:val="00CE7B69"/>
    <w:rPr>
      <w:rFonts w:cs="Wingdings"/>
    </w:rPr>
  </w:style>
  <w:style w:type="character" w:customStyle="1" w:styleId="ListLabel25">
    <w:name w:val="ListLabel 25"/>
    <w:qFormat/>
    <w:rsid w:val="00CE7B69"/>
    <w:rPr>
      <w:rFonts w:cs="Symbol"/>
    </w:rPr>
  </w:style>
  <w:style w:type="character" w:customStyle="1" w:styleId="ListLabel26">
    <w:name w:val="ListLabel 26"/>
    <w:qFormat/>
    <w:rsid w:val="00CE7B69"/>
    <w:rPr>
      <w:rFonts w:cs="Courier New"/>
    </w:rPr>
  </w:style>
  <w:style w:type="character" w:customStyle="1" w:styleId="ListLabel27">
    <w:name w:val="ListLabel 27"/>
    <w:qFormat/>
    <w:rsid w:val="00CE7B69"/>
    <w:rPr>
      <w:rFonts w:cs="Wingdings"/>
    </w:rPr>
  </w:style>
  <w:style w:type="character" w:customStyle="1" w:styleId="ListLabel28">
    <w:name w:val="ListLabel 28"/>
    <w:qFormat/>
    <w:rsid w:val="00CE7B69"/>
    <w:rPr>
      <w:rFonts w:ascii="Calibri" w:hAnsi="Calibri" w:cs="Calibri"/>
      <w:b/>
      <w:sz w:val="28"/>
    </w:rPr>
  </w:style>
  <w:style w:type="character" w:customStyle="1" w:styleId="ListLabel29">
    <w:name w:val="ListLabel 29"/>
    <w:qFormat/>
    <w:rsid w:val="00CE7B69"/>
    <w:rPr>
      <w:rFonts w:ascii="Calibri" w:hAnsi="Calibri" w:cs="Calibri"/>
      <w:b/>
    </w:rPr>
  </w:style>
  <w:style w:type="character" w:customStyle="1" w:styleId="ListLabel30">
    <w:name w:val="ListLabel 30"/>
    <w:qFormat/>
    <w:rsid w:val="00CE7B69"/>
    <w:rPr>
      <w:rFonts w:cs="Courier New"/>
    </w:rPr>
  </w:style>
  <w:style w:type="character" w:customStyle="1" w:styleId="ListLabel31">
    <w:name w:val="ListLabel 31"/>
    <w:qFormat/>
    <w:rsid w:val="00CE7B69"/>
    <w:rPr>
      <w:rFonts w:cs="Wingdings"/>
    </w:rPr>
  </w:style>
  <w:style w:type="character" w:customStyle="1" w:styleId="ListLabel32">
    <w:name w:val="ListLabel 32"/>
    <w:qFormat/>
    <w:rsid w:val="00CE7B69"/>
    <w:rPr>
      <w:rFonts w:cs="Symbol"/>
    </w:rPr>
  </w:style>
  <w:style w:type="character" w:customStyle="1" w:styleId="ListLabel33">
    <w:name w:val="ListLabel 33"/>
    <w:qFormat/>
    <w:rsid w:val="00CE7B69"/>
    <w:rPr>
      <w:rFonts w:cs="Courier New"/>
    </w:rPr>
  </w:style>
  <w:style w:type="character" w:customStyle="1" w:styleId="ListLabel34">
    <w:name w:val="ListLabel 34"/>
    <w:qFormat/>
    <w:rsid w:val="00CE7B69"/>
    <w:rPr>
      <w:rFonts w:cs="Wingdings"/>
    </w:rPr>
  </w:style>
  <w:style w:type="character" w:customStyle="1" w:styleId="ListLabel35">
    <w:name w:val="ListLabel 35"/>
    <w:qFormat/>
    <w:rsid w:val="00CE7B69"/>
    <w:rPr>
      <w:rFonts w:cs="Symbol"/>
    </w:rPr>
  </w:style>
  <w:style w:type="character" w:customStyle="1" w:styleId="ListLabel36">
    <w:name w:val="ListLabel 36"/>
    <w:qFormat/>
    <w:rsid w:val="00CE7B69"/>
    <w:rPr>
      <w:rFonts w:cs="Courier New"/>
    </w:rPr>
  </w:style>
  <w:style w:type="character" w:customStyle="1" w:styleId="ListLabel37">
    <w:name w:val="ListLabel 37"/>
    <w:qFormat/>
    <w:rsid w:val="00CE7B69"/>
    <w:rPr>
      <w:rFonts w:cs="Wingdings"/>
    </w:rPr>
  </w:style>
  <w:style w:type="character" w:customStyle="1" w:styleId="ListLabel38">
    <w:name w:val="ListLabel 38"/>
    <w:qFormat/>
    <w:rsid w:val="00CE7B69"/>
    <w:rPr>
      <w:rFonts w:ascii="Calibri" w:hAnsi="Calibri" w:cs="Calibri"/>
      <w:b/>
      <w:sz w:val="28"/>
    </w:rPr>
  </w:style>
  <w:style w:type="character" w:customStyle="1" w:styleId="ListLabel39">
    <w:name w:val="ListLabel 39"/>
    <w:qFormat/>
    <w:rsid w:val="00CE7B69"/>
    <w:rPr>
      <w:rFonts w:cs="Calibri"/>
      <w:b/>
    </w:rPr>
  </w:style>
  <w:style w:type="character" w:customStyle="1" w:styleId="ListLabel40">
    <w:name w:val="ListLabel 40"/>
    <w:qFormat/>
    <w:rsid w:val="00CE7B69"/>
    <w:rPr>
      <w:rFonts w:cs="Courier New"/>
    </w:rPr>
  </w:style>
  <w:style w:type="character" w:customStyle="1" w:styleId="ListLabel41">
    <w:name w:val="ListLabel 41"/>
    <w:qFormat/>
    <w:rsid w:val="00CE7B69"/>
    <w:rPr>
      <w:rFonts w:cs="Wingdings"/>
    </w:rPr>
  </w:style>
  <w:style w:type="character" w:customStyle="1" w:styleId="ListLabel42">
    <w:name w:val="ListLabel 42"/>
    <w:qFormat/>
    <w:rsid w:val="00CE7B69"/>
    <w:rPr>
      <w:rFonts w:cs="Symbol"/>
    </w:rPr>
  </w:style>
  <w:style w:type="character" w:customStyle="1" w:styleId="ListLabel43">
    <w:name w:val="ListLabel 43"/>
    <w:qFormat/>
    <w:rsid w:val="00CE7B69"/>
    <w:rPr>
      <w:rFonts w:cs="Courier New"/>
    </w:rPr>
  </w:style>
  <w:style w:type="character" w:customStyle="1" w:styleId="ListLabel44">
    <w:name w:val="ListLabel 44"/>
    <w:qFormat/>
    <w:rsid w:val="00CE7B69"/>
    <w:rPr>
      <w:rFonts w:cs="Wingdings"/>
    </w:rPr>
  </w:style>
  <w:style w:type="character" w:customStyle="1" w:styleId="ListLabel45">
    <w:name w:val="ListLabel 45"/>
    <w:qFormat/>
    <w:rsid w:val="00CE7B69"/>
    <w:rPr>
      <w:rFonts w:cs="Symbol"/>
    </w:rPr>
  </w:style>
  <w:style w:type="character" w:customStyle="1" w:styleId="ListLabel46">
    <w:name w:val="ListLabel 46"/>
    <w:qFormat/>
    <w:rsid w:val="00CE7B69"/>
    <w:rPr>
      <w:rFonts w:cs="Courier New"/>
    </w:rPr>
  </w:style>
  <w:style w:type="character" w:customStyle="1" w:styleId="ListLabel47">
    <w:name w:val="ListLabel 47"/>
    <w:qFormat/>
    <w:rsid w:val="00CE7B69"/>
    <w:rPr>
      <w:rFonts w:cs="Wingdings"/>
    </w:rPr>
  </w:style>
  <w:style w:type="character" w:customStyle="1" w:styleId="ListLabel48">
    <w:name w:val="ListLabel 48"/>
    <w:qFormat/>
    <w:rsid w:val="00CE7B69"/>
    <w:rPr>
      <w:b/>
      <w:sz w:val="28"/>
    </w:rPr>
  </w:style>
  <w:style w:type="character" w:customStyle="1" w:styleId="ListLabel49">
    <w:name w:val="ListLabel 49"/>
    <w:qFormat/>
    <w:rsid w:val="00CE7B69"/>
    <w:rPr>
      <w:rFonts w:cs="Symbol"/>
    </w:rPr>
  </w:style>
  <w:style w:type="character" w:customStyle="1" w:styleId="ListLabel50">
    <w:name w:val="ListLabel 50"/>
    <w:qFormat/>
    <w:rsid w:val="00CE7B69"/>
    <w:rPr>
      <w:rFonts w:cs="Symbol"/>
    </w:rPr>
  </w:style>
  <w:style w:type="character" w:customStyle="1" w:styleId="ListLabel51">
    <w:name w:val="ListLabel 51"/>
    <w:qFormat/>
    <w:rsid w:val="00CE7B69"/>
    <w:rPr>
      <w:rFonts w:cs="Calibri"/>
      <w:b/>
    </w:rPr>
  </w:style>
  <w:style w:type="character" w:customStyle="1" w:styleId="ListLabel52">
    <w:name w:val="ListLabel 52"/>
    <w:qFormat/>
    <w:rsid w:val="00CE7B69"/>
    <w:rPr>
      <w:rFonts w:cs="Courier New"/>
    </w:rPr>
  </w:style>
  <w:style w:type="character" w:customStyle="1" w:styleId="ListLabel53">
    <w:name w:val="ListLabel 53"/>
    <w:qFormat/>
    <w:rsid w:val="00CE7B69"/>
    <w:rPr>
      <w:rFonts w:cs="Wingdings"/>
    </w:rPr>
  </w:style>
  <w:style w:type="character" w:customStyle="1" w:styleId="ListLabel54">
    <w:name w:val="ListLabel 54"/>
    <w:qFormat/>
    <w:rsid w:val="00CE7B69"/>
    <w:rPr>
      <w:rFonts w:cs="Symbol"/>
    </w:rPr>
  </w:style>
  <w:style w:type="character" w:customStyle="1" w:styleId="ListLabel55">
    <w:name w:val="ListLabel 55"/>
    <w:qFormat/>
    <w:rsid w:val="00CE7B69"/>
    <w:rPr>
      <w:rFonts w:cs="Courier New"/>
    </w:rPr>
  </w:style>
  <w:style w:type="character" w:customStyle="1" w:styleId="ListLabel56">
    <w:name w:val="ListLabel 56"/>
    <w:qFormat/>
    <w:rsid w:val="00CE7B69"/>
    <w:rPr>
      <w:rFonts w:cs="Wingdings"/>
    </w:rPr>
  </w:style>
  <w:style w:type="character" w:customStyle="1" w:styleId="ListLabel57">
    <w:name w:val="ListLabel 57"/>
    <w:qFormat/>
    <w:rsid w:val="00CE7B69"/>
    <w:rPr>
      <w:rFonts w:cs="Symbol"/>
    </w:rPr>
  </w:style>
  <w:style w:type="character" w:customStyle="1" w:styleId="ListLabel58">
    <w:name w:val="ListLabel 58"/>
    <w:qFormat/>
    <w:rsid w:val="00CE7B69"/>
    <w:rPr>
      <w:rFonts w:cs="Courier New"/>
    </w:rPr>
  </w:style>
  <w:style w:type="character" w:customStyle="1" w:styleId="ListLabel59">
    <w:name w:val="ListLabel 59"/>
    <w:qFormat/>
    <w:rsid w:val="00CE7B69"/>
    <w:rPr>
      <w:rFonts w:cs="Wingdings"/>
    </w:rPr>
  </w:style>
  <w:style w:type="character" w:customStyle="1" w:styleId="ListLabel60">
    <w:name w:val="ListLabel 60"/>
    <w:qFormat/>
    <w:rsid w:val="00CE7B69"/>
    <w:rPr>
      <w:b/>
      <w:sz w:val="28"/>
    </w:rPr>
  </w:style>
  <w:style w:type="character" w:customStyle="1" w:styleId="ListLabel61">
    <w:name w:val="ListLabel 61"/>
    <w:qFormat/>
    <w:rsid w:val="00CE7B69"/>
    <w:rPr>
      <w:rFonts w:cs="Symbol"/>
      <w:lang w:val="en-US"/>
    </w:rPr>
  </w:style>
  <w:style w:type="character" w:customStyle="1" w:styleId="ListLabel62">
    <w:name w:val="ListLabel 62"/>
    <w:qFormat/>
    <w:rsid w:val="00CE7B69"/>
    <w:rPr>
      <w:rFonts w:cs="Symbol"/>
    </w:rPr>
  </w:style>
  <w:style w:type="character" w:customStyle="1" w:styleId="2Char10">
    <w:name w:val="Σώμα κείμενου με εσοχή 2 Char1"/>
    <w:basedOn w:val="50"/>
    <w:rsid w:val="00CE7B69"/>
    <w:rPr>
      <w:sz w:val="24"/>
      <w:szCs w:val="24"/>
      <w:lang w:eastAsia="zh-CN"/>
    </w:rPr>
  </w:style>
  <w:style w:type="character" w:customStyle="1" w:styleId="ab">
    <w:name w:val="Κουκκίδες"/>
    <w:rsid w:val="00CE7B69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CE7B69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CE7B69"/>
    <w:rPr>
      <w:b/>
      <w:bCs/>
    </w:rPr>
  </w:style>
  <w:style w:type="character" w:customStyle="1" w:styleId="2Char11">
    <w:name w:val="Σώμα κείμενου 2 Char1"/>
    <w:basedOn w:val="60"/>
    <w:rsid w:val="00CE7B69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CE7B69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CE7B69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qFormat/>
    <w:rsid w:val="00CE7B69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CE7B69"/>
    <w:pPr>
      <w:jc w:val="both"/>
    </w:pPr>
    <w:rPr>
      <w:szCs w:val="20"/>
    </w:rPr>
  </w:style>
  <w:style w:type="paragraph" w:styleId="ae">
    <w:name w:val="List"/>
    <w:basedOn w:val="ad"/>
    <w:rsid w:val="00CE7B69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qFormat/>
    <w:rsid w:val="00CE7B69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CE7B69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CE7B69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CE7B69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uiPriority w:val="99"/>
    <w:rsid w:val="00CE7B69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CE7B69"/>
    <w:pPr>
      <w:jc w:val="both"/>
    </w:pPr>
    <w:rPr>
      <w:b/>
      <w:bCs/>
    </w:rPr>
  </w:style>
  <w:style w:type="paragraph" w:customStyle="1" w:styleId="xl25">
    <w:name w:val="xl25"/>
    <w:basedOn w:val="a"/>
    <w:rsid w:val="00CE7B69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CE7B69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CE7B69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CE7B69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CE7B69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CE7B69"/>
    <w:rPr>
      <w:b/>
      <w:bCs/>
    </w:rPr>
  </w:style>
  <w:style w:type="paragraph" w:customStyle="1" w:styleId="Normalgr">
    <w:name w:val="Normalgr"/>
    <w:rsid w:val="00CE7B69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CE7B69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CE7B69"/>
    <w:pPr>
      <w:ind w:left="1588" w:hanging="1588"/>
    </w:pPr>
  </w:style>
  <w:style w:type="paragraph" w:customStyle="1" w:styleId="23">
    <w:name w:val="Κείμενο σχολίου2"/>
    <w:basedOn w:val="a"/>
    <w:rsid w:val="00CE7B69"/>
    <w:pPr>
      <w:overflowPunct w:val="0"/>
      <w:autoSpaceDE w:val="0"/>
    </w:pPr>
    <w:rPr>
      <w:sz w:val="20"/>
      <w:szCs w:val="20"/>
    </w:rPr>
  </w:style>
  <w:style w:type="paragraph" w:customStyle="1" w:styleId="16">
    <w:name w:val="Τμήμα κειμένου1"/>
    <w:basedOn w:val="a"/>
    <w:rsid w:val="00CE7B69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CE7B69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CE7B69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CE7B69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CE7B69"/>
  </w:style>
  <w:style w:type="paragraph" w:styleId="Web">
    <w:name w:val="Normal (Web)"/>
    <w:basedOn w:val="a"/>
    <w:uiPriority w:val="99"/>
    <w:qFormat/>
    <w:rsid w:val="00CE7B69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CE7B69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CE7B69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CE7B69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CE7B69"/>
    <w:rPr>
      <w:rFonts w:ascii="Calibri" w:hAnsi="Calibri" w:cs="Calibri"/>
      <w:i/>
      <w:lang w:val="en-US"/>
    </w:rPr>
  </w:style>
  <w:style w:type="paragraph" w:styleId="af7">
    <w:name w:val="Intense 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CE7B69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CE7B69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CE7B69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CE7B69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CE7B69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7">
    <w:name w:val="Παράγραφος λίστας1"/>
    <w:basedOn w:val="a"/>
    <w:rsid w:val="00CE7B69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CE7B69"/>
    <w:pPr>
      <w:widowControl w:val="0"/>
    </w:pPr>
    <w:rPr>
      <w:rFonts w:eastAsia="SimSun" w:cs="Mangal"/>
      <w:kern w:val="1"/>
      <w:lang w:bidi="hi-IN"/>
    </w:rPr>
  </w:style>
  <w:style w:type="paragraph" w:customStyle="1" w:styleId="18">
    <w:name w:val="Χωρίς διάστιχο1"/>
    <w:rsid w:val="00CE7B69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CE7B69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qFormat/>
    <w:rsid w:val="00CE7B69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CE7B69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CE7B69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CE7B69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CE7B69"/>
    <w:pPr>
      <w:numPr>
        <w:numId w:val="2"/>
      </w:numPr>
      <w:contextualSpacing/>
    </w:pPr>
  </w:style>
  <w:style w:type="paragraph" w:customStyle="1" w:styleId="Header">
    <w:name w:val="Header"/>
    <w:basedOn w:val="a"/>
    <w:rsid w:val="00CE7B69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CE7B69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CE7B69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4">
    <w:name w:val="Λεζάντα3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9">
    <w:name w:val="Λεζάντα1"/>
    <w:basedOn w:val="a"/>
    <w:qFormat/>
    <w:rsid w:val="00CE7B69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a">
    <w:name w:val="Κείμενο μακροεντολής1"/>
    <w:rsid w:val="00CE7B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b">
    <w:name w:val="Κείμενο σχολίου1"/>
    <w:basedOn w:val="a"/>
    <w:rsid w:val="00CE7B69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qFormat/>
    <w:rsid w:val="00CE7B69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CE7B69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CE7B69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c">
    <w:name w:val="Βασικό1"/>
    <w:rsid w:val="00CE7B69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d">
    <w:name w:val="Κείμενο πλαισίου1"/>
    <w:basedOn w:val="a"/>
    <w:rsid w:val="00CE7B69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CE7B69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CE7B69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CE7B69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CE7B69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CE7B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e">
    <w:name w:val="toc 1"/>
    <w:basedOn w:val="a"/>
    <w:next w:val="a"/>
    <w:rsid w:val="00CE7B69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CE7B69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CE7B69"/>
  </w:style>
  <w:style w:type="paragraph" w:customStyle="1" w:styleId="Heading2">
    <w:name w:val="Heading 2"/>
    <w:basedOn w:val="a"/>
    <w:rsid w:val="00CE7B69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CE7B69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CE7B69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CE7B69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CE7B69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CE7B69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CE7B69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CE7B69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CE7B69"/>
    <w:pPr>
      <w:spacing w:after="120" w:line="480" w:lineRule="auto"/>
    </w:pPr>
  </w:style>
  <w:style w:type="paragraph" w:customStyle="1" w:styleId="1f">
    <w:name w:val="Παράγραφος λίστας1"/>
    <w:basedOn w:val="a"/>
    <w:qFormat/>
    <w:rsid w:val="00CE7B69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CE7B69"/>
    <w:pPr>
      <w:spacing w:after="120"/>
      <w:ind w:left="283"/>
    </w:pPr>
    <w:rPr>
      <w:sz w:val="16"/>
      <w:szCs w:val="16"/>
    </w:rPr>
  </w:style>
  <w:style w:type="paragraph" w:styleId="35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5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2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No Spacing"/>
    <w:uiPriority w:val="1"/>
    <w:qFormat/>
    <w:rsid w:val="001F60FA"/>
    <w:pPr>
      <w:suppressAutoHyphens/>
    </w:pPr>
    <w:rPr>
      <w:sz w:val="24"/>
      <w:szCs w:val="24"/>
      <w:lang w:eastAsia="zh-CN"/>
    </w:rPr>
  </w:style>
  <w:style w:type="paragraph" w:customStyle="1" w:styleId="91">
    <w:name w:val="Επικεφαλίδα 91"/>
    <w:basedOn w:val="a"/>
    <w:next w:val="a"/>
    <w:qFormat/>
    <w:rsid w:val="002E59E7"/>
    <w:pPr>
      <w:keepNext/>
      <w:tabs>
        <w:tab w:val="left" w:pos="0"/>
      </w:tabs>
      <w:ind w:left="2304" w:hanging="1584"/>
      <w:jc w:val="center"/>
      <w:outlineLvl w:val="8"/>
    </w:pPr>
    <w:rPr>
      <w:b/>
      <w:bCs/>
      <w:sz w:val="22"/>
    </w:rPr>
  </w:style>
  <w:style w:type="character" w:customStyle="1" w:styleId="FontStyle26">
    <w:name w:val="Font Style26"/>
    <w:rsid w:val="0044354A"/>
    <w:rPr>
      <w:rFonts w:ascii="Arial" w:eastAsia="Arial" w:hAnsi="Arial" w:cs="Arial"/>
      <w:b/>
      <w:sz w:val="20"/>
    </w:rPr>
  </w:style>
  <w:style w:type="paragraph" w:styleId="28">
    <w:name w:val="List 2"/>
    <w:basedOn w:val="a"/>
    <w:uiPriority w:val="99"/>
    <w:unhideWhenUsed/>
    <w:rsid w:val="00752C50"/>
    <w:pPr>
      <w:ind w:left="566" w:hanging="283"/>
      <w:contextualSpacing/>
    </w:p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752C50"/>
    <w:rPr>
      <w:lang w:eastAsia="zh-CN"/>
    </w:rPr>
  </w:style>
  <w:style w:type="paragraph" w:customStyle="1" w:styleId="DocumentMap">
    <w:name w:val="DocumentMap"/>
    <w:rsid w:val="001003DC"/>
    <w:pPr>
      <w:suppressAutoHyphens/>
    </w:pPr>
    <w:rPr>
      <w:rFonts w:ascii="Calibri" w:hAnsi="Calibri" w:cs="Calibri"/>
      <w:sz w:val="22"/>
      <w:szCs w:val="22"/>
    </w:rPr>
  </w:style>
  <w:style w:type="paragraph" w:customStyle="1" w:styleId="110">
    <w:name w:val="Επικεφαλίδα 11"/>
    <w:basedOn w:val="a"/>
    <w:qFormat/>
    <w:rsid w:val="00CC22D7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color w:val="00000A"/>
      <w:sz w:val="32"/>
      <w:szCs w:val="32"/>
      <w:lang w:eastAsia="el-GR"/>
    </w:rPr>
  </w:style>
  <w:style w:type="paragraph" w:customStyle="1" w:styleId="212">
    <w:name w:val="Επικεφαλίδα 21"/>
    <w:basedOn w:val="a"/>
    <w:qFormat/>
    <w:rsid w:val="00CC22D7"/>
    <w:pPr>
      <w:keepNext/>
      <w:suppressAutoHyphens w:val="0"/>
      <w:jc w:val="both"/>
      <w:outlineLvl w:val="1"/>
    </w:pPr>
    <w:rPr>
      <w:rFonts w:ascii="Arial" w:hAnsi="Arial" w:cs="Arial"/>
      <w:b/>
      <w:color w:val="00000A"/>
      <w:lang w:eastAsia="el-GR"/>
    </w:rPr>
  </w:style>
  <w:style w:type="paragraph" w:customStyle="1" w:styleId="31">
    <w:name w:val="Επικεφαλίδα 31"/>
    <w:basedOn w:val="a"/>
    <w:link w:val="3Char"/>
    <w:uiPriority w:val="9"/>
    <w:unhideWhenUsed/>
    <w:qFormat/>
    <w:rsid w:val="00CC22D7"/>
    <w:pPr>
      <w:keepNext/>
      <w:suppressAutoHyphens w:val="0"/>
      <w:spacing w:before="240" w:after="60"/>
      <w:outlineLvl w:val="2"/>
    </w:pPr>
    <w:rPr>
      <w:b/>
      <w:szCs w:val="20"/>
      <w:u w:val="single"/>
      <w:lang w:eastAsia="el-GR"/>
    </w:rPr>
  </w:style>
  <w:style w:type="paragraph" w:customStyle="1" w:styleId="81">
    <w:name w:val="Επικεφαλίδα 81"/>
    <w:basedOn w:val="a"/>
    <w:qFormat/>
    <w:rsid w:val="00CC22D7"/>
    <w:pPr>
      <w:keepNext/>
      <w:suppressAutoHyphens w:val="0"/>
      <w:jc w:val="center"/>
      <w:outlineLvl w:val="7"/>
    </w:pPr>
    <w:rPr>
      <w:color w:val="00000A"/>
      <w:szCs w:val="20"/>
      <w:u w:val="single"/>
      <w:lang w:eastAsia="el-GR"/>
    </w:rPr>
  </w:style>
  <w:style w:type="paragraph" w:customStyle="1" w:styleId="11">
    <w:name w:val="Κεφαλίδα1"/>
    <w:basedOn w:val="a"/>
    <w:link w:val="Char0"/>
    <w:rsid w:val="00CC22D7"/>
    <w:pPr>
      <w:tabs>
        <w:tab w:val="center" w:pos="4153"/>
        <w:tab w:val="right" w:pos="8306"/>
      </w:tabs>
      <w:suppressAutoHyphens w:val="0"/>
    </w:pPr>
    <w:rPr>
      <w:lang w:eastAsia="el-GR"/>
    </w:rPr>
  </w:style>
  <w:style w:type="paragraph" w:customStyle="1" w:styleId="1f0">
    <w:name w:val="Υποσέλιδο1"/>
    <w:basedOn w:val="a"/>
    <w:uiPriority w:val="99"/>
    <w:rsid w:val="00CC22D7"/>
    <w:pPr>
      <w:tabs>
        <w:tab w:val="center" w:pos="4153"/>
        <w:tab w:val="right" w:pos="8306"/>
      </w:tabs>
      <w:suppressAutoHyphens w:val="0"/>
    </w:pPr>
    <w:rPr>
      <w:color w:val="00000A"/>
      <w:lang w:eastAsia="el-GR"/>
    </w:rPr>
  </w:style>
  <w:style w:type="character" w:customStyle="1" w:styleId="markedcontent">
    <w:name w:val="markedcontent"/>
    <w:basedOn w:val="a0"/>
    <w:rsid w:val="00CC22D7"/>
  </w:style>
  <w:style w:type="paragraph" w:styleId="36">
    <w:name w:val="List 3"/>
    <w:basedOn w:val="a"/>
    <w:uiPriority w:val="99"/>
    <w:unhideWhenUsed/>
    <w:rsid w:val="00141EAC"/>
    <w:pPr>
      <w:ind w:left="849" w:hanging="283"/>
      <w:contextualSpacing/>
    </w:pPr>
  </w:style>
  <w:style w:type="paragraph" w:customStyle="1" w:styleId="61">
    <w:name w:val="Παράγραφος λίστας6"/>
    <w:basedOn w:val="a"/>
    <w:rsid w:val="006433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character" w:customStyle="1" w:styleId="wT2">
    <w:name w:val="wT2"/>
    <w:rsid w:val="005C2C77"/>
    <w:rPr>
      <w:b w:val="0"/>
      <w:bCs w:val="0"/>
    </w:rPr>
  </w:style>
  <w:style w:type="character" w:customStyle="1" w:styleId="wT3">
    <w:name w:val="wT3"/>
    <w:rsid w:val="005C2C77"/>
    <w:rPr>
      <w:b w:val="0"/>
      <w:bCs w:val="0"/>
    </w:rPr>
  </w:style>
  <w:style w:type="character" w:customStyle="1" w:styleId="wT6">
    <w:name w:val="wT6"/>
    <w:rsid w:val="005C2C77"/>
    <w:rPr>
      <w:b w:val="0"/>
      <w:bCs w:val="0"/>
    </w:rPr>
  </w:style>
  <w:style w:type="paragraph" w:customStyle="1" w:styleId="wP3">
    <w:name w:val="wP3"/>
    <w:basedOn w:val="a"/>
    <w:rsid w:val="005C2C77"/>
    <w:pPr>
      <w:widowControl w:val="0"/>
      <w:jc w:val="both"/>
    </w:pPr>
    <w:rPr>
      <w:rFonts w:ascii="Liberation Serif" w:eastAsia="SimSun" w:hAnsi="Liberation Serif" w:cs="Mangal"/>
      <w:kern w:val="2"/>
      <w:lang w:bidi="hi-IN"/>
    </w:rPr>
  </w:style>
  <w:style w:type="paragraph" w:customStyle="1" w:styleId="101">
    <w:name w:val="Παράγραφος λίστας10"/>
    <w:basedOn w:val="a"/>
    <w:rsid w:val="0093492E"/>
    <w:pPr>
      <w:ind w:left="720"/>
      <w:contextualSpacing/>
    </w:pPr>
    <w:rPr>
      <w:kern w:val="2"/>
      <w:lang w:eastAsia="el-GR"/>
    </w:rPr>
  </w:style>
  <w:style w:type="paragraph" w:customStyle="1" w:styleId="29">
    <w:name w:val="Παράγραφος λίστας2"/>
    <w:basedOn w:val="a"/>
    <w:rsid w:val="002F05D2"/>
    <w:pPr>
      <w:ind w:left="720"/>
      <w:contextualSpacing/>
    </w:pPr>
    <w:rPr>
      <w:kern w:val="2"/>
      <w:lang w:eastAsia="el-GR"/>
    </w:rPr>
  </w:style>
  <w:style w:type="paragraph" w:customStyle="1" w:styleId="140">
    <w:name w:val="Παράγραφος λίστας14"/>
    <w:basedOn w:val="a"/>
    <w:rsid w:val="00E46B9A"/>
    <w:pPr>
      <w:ind w:left="720"/>
      <w:contextualSpacing/>
    </w:pPr>
    <w:rPr>
      <w:kern w:val="2"/>
      <w:lang w:eastAsia="el-GR"/>
    </w:rPr>
  </w:style>
  <w:style w:type="character" w:customStyle="1" w:styleId="wT1">
    <w:name w:val="wT1"/>
    <w:rsid w:val="00D17D57"/>
    <w:rPr>
      <w:b/>
      <w:bCs w:val="0"/>
    </w:rPr>
  </w:style>
  <w:style w:type="character" w:customStyle="1" w:styleId="wT4">
    <w:name w:val="wT4"/>
    <w:rsid w:val="00D17D57"/>
    <w:rPr>
      <w:b w:val="0"/>
      <w:bCs w:val="0"/>
    </w:rPr>
  </w:style>
  <w:style w:type="paragraph" w:customStyle="1" w:styleId="wP1">
    <w:name w:val="wP1"/>
    <w:basedOn w:val="a"/>
    <w:rsid w:val="00D17D57"/>
    <w:pPr>
      <w:widowControl w:val="0"/>
      <w:jc w:val="both"/>
    </w:pPr>
    <w:rPr>
      <w:rFonts w:ascii="Liberation Serif" w:eastAsia="Liberation Serif1" w:hAnsi="Liberation Serif" w:cs="Liberation Serif1"/>
      <w:kern w:val="2"/>
      <w:lang w:bidi="hi-IN"/>
    </w:rPr>
  </w:style>
  <w:style w:type="paragraph" w:customStyle="1" w:styleId="wP2">
    <w:name w:val="wP2"/>
    <w:basedOn w:val="a"/>
    <w:rsid w:val="00D17D57"/>
    <w:pPr>
      <w:widowControl w:val="0"/>
    </w:pPr>
    <w:rPr>
      <w:rFonts w:ascii="Liberation Serif" w:eastAsia="Liberation Serif1" w:hAnsi="Liberation Serif" w:cs="Liberation Serif1"/>
      <w:kern w:val="2"/>
      <w:lang w:bidi="hi-IN"/>
    </w:rPr>
  </w:style>
  <w:style w:type="paragraph" w:customStyle="1" w:styleId="wP4">
    <w:name w:val="wP4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5">
    <w:name w:val="wP5"/>
    <w:basedOn w:val="a"/>
    <w:rsid w:val="00D17D57"/>
    <w:pPr>
      <w:widowControl w:val="0"/>
      <w:pBdr>
        <w:top w:val="none" w:sz="0" w:space="0" w:color="000000"/>
        <w:left w:val="none" w:sz="0" w:space="0" w:color="000000"/>
        <w:bottom w:val="none" w:sz="1" w:space="0" w:color="000000"/>
        <w:right w:val="none" w:sz="0" w:space="0" w:color="000000"/>
      </w:pBdr>
    </w:pPr>
    <w:rPr>
      <w:rFonts w:ascii="Liberation Serif" w:eastAsia="SimSun" w:hAnsi="Liberation Serif" w:cs="Mangal"/>
      <w:kern w:val="2"/>
      <w:lang w:bidi="hi-IN"/>
    </w:rPr>
  </w:style>
  <w:style w:type="paragraph" w:customStyle="1" w:styleId="wP7">
    <w:name w:val="wP7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9">
    <w:name w:val="wP9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10">
    <w:name w:val="wP10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11">
    <w:name w:val="wP11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character" w:customStyle="1" w:styleId="62">
    <w:name w:val="Αριθμός σελίδας6"/>
    <w:basedOn w:val="a0"/>
    <w:rsid w:val="00944F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6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0FACB7-7798-432F-982A-6035787DC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2524</Words>
  <Characters>13635</Characters>
  <Application>Microsoft Office Word</Application>
  <DocSecurity>0</DocSecurity>
  <Lines>113</Lines>
  <Paragraphs>32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16127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14</cp:revision>
  <cp:lastPrinted>2024-02-05T06:58:00Z</cp:lastPrinted>
  <dcterms:created xsi:type="dcterms:W3CDTF">2026-06-23T09:39:00Z</dcterms:created>
  <dcterms:modified xsi:type="dcterms:W3CDTF">2026-06-25T06:53:00Z</dcterms:modified>
</cp:coreProperties>
</file>