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619A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000924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70566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000924">
        <w:rPr>
          <w:rFonts w:asciiTheme="minorHAnsi" w:hAnsiTheme="minorHAnsi" w:cstheme="minorHAnsi"/>
          <w:color w:val="212529"/>
          <w:sz w:val="22"/>
          <w:szCs w:val="22"/>
        </w:rPr>
        <w:t>9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>/</w:t>
      </w:r>
      <w:r w:rsidR="00654816" w:rsidRPr="00654816">
        <w:rPr>
          <w:rFonts w:asciiTheme="minorHAnsi" w:hAnsiTheme="minorHAnsi" w:cstheme="minorHAnsi"/>
          <w:color w:val="212529"/>
          <w:sz w:val="22"/>
          <w:szCs w:val="22"/>
        </w:rPr>
        <w:t>4</w:t>
      </w:r>
      <w:r w:rsidR="005B65F9" w:rsidRPr="00A619A1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593C33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</w:t>
      </w:r>
      <w:r w:rsidR="004F3E11">
        <w:rPr>
          <w:rFonts w:asciiTheme="minorHAnsi" w:hAnsiTheme="minorHAnsi" w:cstheme="minorHAnsi"/>
          <w:color w:val="212529"/>
          <w:sz w:val="22"/>
          <w:szCs w:val="22"/>
        </w:rPr>
        <w:t xml:space="preserve">           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42FC" w:rsidRPr="00EB42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56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6388">
        <w:rPr>
          <w:rFonts w:asciiTheme="minorHAnsi" w:hAnsiTheme="minorHAnsi" w:cstheme="minorHAnsi"/>
          <w:color w:val="000000"/>
          <w:sz w:val="22"/>
          <w:szCs w:val="22"/>
          <w:lang w:val="en-US"/>
        </w:rPr>
        <w:t>6817</w:t>
      </w:r>
      <w:r w:rsidR="00654816" w:rsidRPr="000009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619A1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619A1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619A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619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619A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619A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78" w:type="dxa"/>
        <w:tblCellSpacing w:w="56" w:type="dxa"/>
        <w:tblInd w:w="4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3"/>
        <w:gridCol w:w="4333"/>
        <w:gridCol w:w="302"/>
      </w:tblGrid>
      <w:tr w:rsidR="00D96C93" w:rsidRPr="00A619A1" w:rsidTr="008C4F7D">
        <w:trPr>
          <w:trHeight w:val="390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  <w:r w:rsidR="00B658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B6580B">
              <w:rPr>
                <w:rFonts w:asciiTheme="minorHAnsi" w:hAnsiTheme="minorHAnsi" w:cstheme="minorHAnsi"/>
                <w:sz w:val="22"/>
                <w:szCs w:val="22"/>
              </w:rPr>
              <w:t>ΤΟΥ ΗΛΙΑ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3D01F5" w:rsidRPr="00A619A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  <w:r w:rsidR="00B6580B">
              <w:rPr>
                <w:rFonts w:asciiTheme="minorHAnsi" w:hAnsiTheme="minorHAnsi" w:cstheme="minorHAnsi"/>
                <w:sz w:val="22"/>
                <w:szCs w:val="22"/>
              </w:rPr>
              <w:t xml:space="preserve"> ΤΟΥ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619A1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619A1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619A1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619A1" w:rsidTr="008C4F7D">
        <w:trPr>
          <w:gridAfter w:val="1"/>
          <w:wAfter w:w="134" w:type="dxa"/>
          <w:trHeight w:val="5133"/>
          <w:tblCellSpacing w:w="56" w:type="dxa"/>
        </w:trPr>
        <w:tc>
          <w:tcPr>
            <w:tcW w:w="9408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619A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619A1" w:rsidRDefault="00CB39A9" w:rsidP="0093638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70566F" w:rsidRDefault="0070566F" w:rsidP="0093638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Pr="008F56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τακτική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8F56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Δια ζώσης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που θα πραγματοποιηθεί στην αίθουσα συνεδριάσεων του Δημοτικού Συμβουλίου στο Παλαιό Δημαρχείο </w:t>
            </w: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– Πλ. Εθνικής Αντίστασης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την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ΤΕΤΑΡΤΗ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654816" w:rsidRPr="006548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="00654816" w:rsidRPr="006548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01313F" w:rsidRPr="0001313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</w:t>
            </w:r>
            <w:r w:rsidR="0000092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8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00092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0 ,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  του Ν. 3852/2010, όπως τροποποιήθηκε και ισχύει με το άρθρο 6 του Ν. 5056/2023 2023 καθώς και αυτές της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του ΥΠ.ΕΣ (9ΝΚ846ΜΤΛ6-Π6Λ), με τα παρακάτω   θέματα  συζήτησης  </w:t>
            </w:r>
          </w:p>
          <w:p w:rsidR="0070566F" w:rsidRPr="00117DD8" w:rsidRDefault="0070566F" w:rsidP="0093638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A619A1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020C23" w:rsidRDefault="003468D0" w:rsidP="00A70175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20C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</w:t>
                  </w: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ΑΝΑΚΟΙΝΩΣΕΙΣ ΠΡΟΕΔΡΟΥ </w:t>
                  </w:r>
                  <w:r w:rsidR="00A70175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ΤΟΥ </w:t>
                  </w: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ΔΗΜΟΤΙΚΟΥ ΣΥΜΒΟΥΛΙΟΥ : </w:t>
                  </w:r>
                  <w:r w:rsidR="00DA658D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DA658D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Κας</w:t>
                  </w:r>
                  <w:proofErr w:type="spellEnd"/>
                  <w:r w:rsidRPr="00020C23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3468D0" w:rsidRPr="00020C23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F3233C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A658D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ΑΝΑΚΟΙΝΩΣΕΙΣ ΔΗΜΑΡΧΟΥ ΛΕΒΑΔΕΩΝ:   κ. ΔΗΜΗΤΡΙΟΥ Κ.  ΚΑΡΑΜΑΝΗ   </w:t>
                  </w:r>
                  <w:r w:rsidRPr="00020C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Pr="00020C23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20C23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20C23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ΘΕΜΑΤΑ ΗΜΕΡΗΣΙΑΣ ΔΙΑΤΑΞΗΣ</w:t>
                  </w:r>
                </w:p>
                <w:p w:rsidR="00004971" w:rsidRPr="00020C23" w:rsidRDefault="00004971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B4701E" w:rsidRDefault="00A74140" w:rsidP="00CD6227">
                  <w:pPr>
                    <w:spacing w:before="4" w:after="4"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A74140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 ΘΕΜΑΤΑ  </w:t>
                  </w:r>
                  <w:r w:rsidRPr="00A7414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ΑΥΤΟΤΕΛ</w:t>
                  </w:r>
                  <w:r w:rsidRPr="00A7414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O</w:t>
                  </w:r>
                  <w:r w:rsidRPr="00A7414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ΥΣ  ΤΜΗΜΑΤΟΣ  ΠΟΛΙΤΙΣΜΟΥ ΑΘΛΗΤΙΣΜΟΥ&amp; ΤΟΥΡΙΣΜΟΥ</w:t>
                  </w:r>
                </w:p>
                <w:p w:rsidR="00654816" w:rsidRPr="00A0428B" w:rsidRDefault="00654816" w:rsidP="00A0428B">
                  <w:pPr>
                    <w:pStyle w:val="a4"/>
                    <w:numPr>
                      <w:ilvl w:val="0"/>
                      <w:numId w:val="11"/>
                    </w:numPr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A0428B">
                    <w:rPr>
                      <w:rStyle w:val="a5"/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 xml:space="preserve">Πραγματοποίηση </w:t>
                  </w:r>
                  <w:proofErr w:type="spellStart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0428B">
                    <w:rPr>
                      <w:rFonts w:ascii="Calibri" w:hAnsi="Calibri" w:cs="Calibri"/>
                      <w:sz w:val="22"/>
                      <w:szCs w:val="22"/>
                    </w:rPr>
                    <w:t xml:space="preserve">με τον </w:t>
                  </w:r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με τον Σύλλογο Παλαιμάχων </w:t>
                  </w:r>
                  <w:proofErr w:type="spellStart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Λεβαδειακού</w:t>
                  </w:r>
                  <w:proofErr w:type="spellEnd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0428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Αθλητικής εκδήλωσης</w:t>
                  </w:r>
                  <w:r w:rsid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με τίτλο:  «</w:t>
                  </w:r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Αγώνας Ποδοσφαίρου Παλαιμάχων </w:t>
                  </w:r>
                  <w:proofErr w:type="spellStart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Λεβαδειακού</w:t>
                  </w:r>
                  <w:proofErr w:type="spellEnd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Κώστας </w:t>
                  </w:r>
                  <w:proofErr w:type="spellStart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Γκαλαμέλος</w:t>
                  </w:r>
                  <w:proofErr w:type="spellEnd"/>
                  <w:r w:rsidRP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2026</w:t>
                  </w:r>
                  <w:r w:rsidR="00A0428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».</w:t>
                  </w:r>
                </w:p>
                <w:p w:rsidR="00A74140" w:rsidRDefault="00A74140" w:rsidP="00654816">
                  <w:pPr>
                    <w:spacing w:before="4" w:after="4" w:line="360" w:lineRule="auto"/>
                    <w:ind w:left="345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Αντιδήμαρχος  Πολιτισμού ,</w:t>
                  </w:r>
                  <w:proofErr w:type="spellStart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Αθλητισμού</w:t>
                  </w:r>
                  <w:r w:rsidR="00A0428B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κ</w:t>
                  </w:r>
                  <w:proofErr w:type="spellEnd"/>
                  <w:r w:rsidR="00A0428B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A74140" w:rsidRPr="00A0428B" w:rsidRDefault="00A0428B" w:rsidP="00A0428B">
                  <w:pPr>
                    <w:spacing w:before="4" w:after="4" w:line="360" w:lineRule="auto"/>
                    <w:ind w:left="345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A0428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ΙΙ ΘΕΜΑΤΑ Δ/ΝΣΗΣ ΤΕΧΝΙΚΩΝ ΥΠΗΡΕΣΙΩΝ</w:t>
                  </w:r>
                </w:p>
                <w:p w:rsidR="00A0428B" w:rsidRPr="00A0428B" w:rsidRDefault="00A0428B" w:rsidP="00A0428B">
                  <w:pPr>
                    <w:pStyle w:val="a4"/>
                    <w:numPr>
                      <w:ilvl w:val="0"/>
                      <w:numId w:val="11"/>
                    </w:numPr>
                    <w:spacing w:before="4" w:after="4" w:line="36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0428B">
                    <w:rPr>
                      <w:rFonts w:ascii="Calibri Light" w:hAnsi="Calibri Light"/>
                      <w:sz w:val="22"/>
                      <w:szCs w:val="22"/>
                    </w:rPr>
                    <w:t>«</w:t>
                  </w:r>
                  <w:r w:rsidRPr="00A0428B">
                    <w:rPr>
                      <w:rFonts w:ascii="Calibri Light" w:hAnsi="Calibri Light"/>
                      <w:bCs/>
                      <w:color w:val="000000"/>
                      <w:sz w:val="22"/>
                      <w:szCs w:val="22"/>
                    </w:rPr>
                    <w:t xml:space="preserve">Συγκρότηση Επιτροπής Παραλαβής του έργου: </w:t>
                  </w:r>
                  <w:r w:rsidRPr="00A0428B">
                    <w:rPr>
                      <w:rFonts w:asciiTheme="minorHAnsi" w:hAnsiTheme="minorHAnsi" w:cstheme="minorHAnsi"/>
                      <w:sz w:val="22"/>
                      <w:szCs w:val="22"/>
                    </w:rPr>
                    <w:t>«ΠΑΡΚΟ ΑΘΛΗΣΗΣ ΔΗΜΟΥ ΛΕΒΑΔΕΩΝ- ΠΡΟΠΟΝΗΤΙΚΟ ΚΕΝΤΡΟ (ΓΥΜΝΑΣΤΗΡΙΟ)»</w:t>
                  </w:r>
                  <w:r w:rsidRPr="00A0428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  <w:p w:rsidR="00A0428B" w:rsidRPr="00A74140" w:rsidRDefault="00A0428B" w:rsidP="00A0428B">
                  <w:pPr>
                    <w:spacing w:before="4" w:after="4" w:line="360" w:lineRule="auto"/>
                    <w:ind w:left="34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Αντιδήμαρχος Τεχνικών Υπηρεσιών  κ.  Λιανός  Γεώργιος</w:t>
                  </w:r>
                </w:p>
              </w:tc>
            </w:tr>
          </w:tbl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9A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Η  ΠΡΟΕΔΡΟΣ ΤΟΥ ΔΗΜΟΤΙΚΟΥ ΣΥΜΒΟΥΛΙΟΥ</w:t>
            </w: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>ΧΕΒΑ ΑΘΑΝΑΣΙΑ (ΝΑΝΣΥ)</w:t>
            </w:r>
          </w:p>
          <w:p w:rsidR="00A70175" w:rsidRPr="00A619A1" w:rsidRDefault="00A70175" w:rsidP="00A701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3DDB" w:rsidRDefault="00A70175" w:rsidP="00A7017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C4F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F3DDB">
              <w:rPr>
                <w:rFonts w:asciiTheme="minorHAnsi" w:hAnsiTheme="minorHAnsi" w:cstheme="minorHAnsi"/>
                <w:sz w:val="22"/>
                <w:szCs w:val="22"/>
              </w:rPr>
              <w:t xml:space="preserve"> ΠΡΟΙΣΤΑΜΕΝΗ </w:t>
            </w:r>
            <w:r w:rsidR="003F3DDB"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ΑΥΤΟΤΕΛ</w:t>
            </w:r>
            <w:r w:rsidR="003F3DDB" w:rsidRPr="003F3D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</w:t>
            </w:r>
            <w:r w:rsidR="003F3DDB"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ΥΣ  ΤΜ</w:t>
            </w:r>
            <w:r w:rsid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3F3DDB"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ΤΟΣ  ΠΟΛΙΤΙΣΜΟΥ ΑΘΛΗΤΙΣΜΟΥ&amp; ΤΟΥΡΙΣΜΟΥ</w:t>
            </w:r>
            <w:r w:rsid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ΖΩΝΑ  ΓΕΩΡΓΙΑ</w:t>
            </w:r>
          </w:p>
          <w:p w:rsidR="00A0428B" w:rsidRPr="00A619A1" w:rsidRDefault="00A0428B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ΠΡΟΙΣΤΑΜΕΝΟΣ ΤΕΧΝΙΚΩΝ ΥΠΗΡΕΣΙΩΝ – ΝΤΑΛΙΑΝΗΣ ΧΡΗΣΤΟΣ</w:t>
            </w:r>
          </w:p>
          <w:p w:rsidR="00D7126E" w:rsidRPr="00A619A1" w:rsidRDefault="00D7126E" w:rsidP="00E14EDF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left="363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B127A" w:rsidRPr="00A619A1" w:rsidRDefault="003B127A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B127A" w:rsidRPr="00A619A1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3E" w:rsidRDefault="00C14B3E" w:rsidP="005E5D39">
      <w:r>
        <w:separator/>
      </w:r>
    </w:p>
  </w:endnote>
  <w:endnote w:type="continuationSeparator" w:id="0">
    <w:p w:rsidR="00C14B3E" w:rsidRDefault="00C14B3E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FF2F0A" w:rsidRDefault="00FF2F0A">
        <w:pPr>
          <w:pStyle w:val="aa"/>
          <w:jc w:val="center"/>
        </w:pPr>
        <w:r>
          <w:t>[</w:t>
        </w:r>
        <w:fldSimple w:instr=" PAGE   \* MERGEFORMAT ">
          <w:r w:rsidR="00247BA1">
            <w:rPr>
              <w:noProof/>
            </w:rPr>
            <w:t>3</w:t>
          </w:r>
        </w:fldSimple>
        <w:r>
          <w:t>]</w:t>
        </w:r>
      </w:p>
    </w:sdtContent>
  </w:sdt>
  <w:p w:rsidR="00FF2F0A" w:rsidRDefault="00FF2F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3E" w:rsidRDefault="00C14B3E" w:rsidP="005E5D39">
      <w:r>
        <w:separator/>
      </w:r>
    </w:p>
  </w:footnote>
  <w:footnote w:type="continuationSeparator" w:id="0">
    <w:p w:rsidR="00C14B3E" w:rsidRDefault="00C14B3E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3FB6FC6"/>
    <w:multiLevelType w:val="hybridMultilevel"/>
    <w:tmpl w:val="77F8F4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71125E"/>
    <w:multiLevelType w:val="hybridMultilevel"/>
    <w:tmpl w:val="9BCC91D6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54519"/>
    <w:multiLevelType w:val="hybridMultilevel"/>
    <w:tmpl w:val="1A56A1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476E22"/>
    <w:multiLevelType w:val="hybridMultilevel"/>
    <w:tmpl w:val="13B0B708"/>
    <w:lvl w:ilvl="0" w:tplc="AFCEEE1A">
      <w:start w:val="1"/>
      <w:numFmt w:val="decimal"/>
      <w:lvlText w:val="%1."/>
      <w:lvlJc w:val="left"/>
      <w:pPr>
        <w:ind w:left="763" w:hanging="360"/>
      </w:pPr>
      <w:rPr>
        <w:rFonts w:asciiTheme="minorHAnsi" w:hAnsiTheme="minorHAnsi"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286A29DA"/>
    <w:multiLevelType w:val="hybridMultilevel"/>
    <w:tmpl w:val="75407A5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97D4D"/>
    <w:multiLevelType w:val="hybridMultilevel"/>
    <w:tmpl w:val="321A6B52"/>
    <w:lvl w:ilvl="0" w:tplc="0408000F">
      <w:start w:val="1"/>
      <w:numFmt w:val="decimal"/>
      <w:lvlText w:val="%1."/>
      <w:lvlJc w:val="left"/>
      <w:pPr>
        <w:ind w:left="935" w:hanging="360"/>
      </w:pPr>
    </w:lvl>
    <w:lvl w:ilvl="1" w:tplc="04080019" w:tentative="1">
      <w:start w:val="1"/>
      <w:numFmt w:val="lowerLetter"/>
      <w:lvlText w:val="%2."/>
      <w:lvlJc w:val="left"/>
      <w:pPr>
        <w:ind w:left="1655" w:hanging="360"/>
      </w:pPr>
    </w:lvl>
    <w:lvl w:ilvl="2" w:tplc="0408001B" w:tentative="1">
      <w:start w:val="1"/>
      <w:numFmt w:val="lowerRoman"/>
      <w:lvlText w:val="%3."/>
      <w:lvlJc w:val="right"/>
      <w:pPr>
        <w:ind w:left="2375" w:hanging="180"/>
      </w:pPr>
    </w:lvl>
    <w:lvl w:ilvl="3" w:tplc="0408000F" w:tentative="1">
      <w:start w:val="1"/>
      <w:numFmt w:val="decimal"/>
      <w:lvlText w:val="%4."/>
      <w:lvlJc w:val="left"/>
      <w:pPr>
        <w:ind w:left="3095" w:hanging="360"/>
      </w:pPr>
    </w:lvl>
    <w:lvl w:ilvl="4" w:tplc="04080019" w:tentative="1">
      <w:start w:val="1"/>
      <w:numFmt w:val="lowerLetter"/>
      <w:lvlText w:val="%5."/>
      <w:lvlJc w:val="left"/>
      <w:pPr>
        <w:ind w:left="3815" w:hanging="360"/>
      </w:pPr>
    </w:lvl>
    <w:lvl w:ilvl="5" w:tplc="0408001B" w:tentative="1">
      <w:start w:val="1"/>
      <w:numFmt w:val="lowerRoman"/>
      <w:lvlText w:val="%6."/>
      <w:lvlJc w:val="right"/>
      <w:pPr>
        <w:ind w:left="4535" w:hanging="180"/>
      </w:pPr>
    </w:lvl>
    <w:lvl w:ilvl="6" w:tplc="0408000F" w:tentative="1">
      <w:start w:val="1"/>
      <w:numFmt w:val="decimal"/>
      <w:lvlText w:val="%7."/>
      <w:lvlJc w:val="left"/>
      <w:pPr>
        <w:ind w:left="5255" w:hanging="360"/>
      </w:pPr>
    </w:lvl>
    <w:lvl w:ilvl="7" w:tplc="04080019" w:tentative="1">
      <w:start w:val="1"/>
      <w:numFmt w:val="lowerLetter"/>
      <w:lvlText w:val="%8."/>
      <w:lvlJc w:val="left"/>
      <w:pPr>
        <w:ind w:left="5975" w:hanging="360"/>
      </w:pPr>
    </w:lvl>
    <w:lvl w:ilvl="8" w:tplc="0408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5">
    <w:nsid w:val="53B627C2"/>
    <w:multiLevelType w:val="hybridMultilevel"/>
    <w:tmpl w:val="CBB205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CE4E57"/>
    <w:multiLevelType w:val="hybridMultilevel"/>
    <w:tmpl w:val="496642E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74463"/>
    <w:multiLevelType w:val="hybridMultilevel"/>
    <w:tmpl w:val="4A7E3CE0"/>
    <w:lvl w:ilvl="0" w:tplc="E752B6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27078"/>
    <w:multiLevelType w:val="hybridMultilevel"/>
    <w:tmpl w:val="E326C2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7"/>
  </w:num>
  <w:num w:numId="5">
    <w:abstractNumId w:val="18"/>
  </w:num>
  <w:num w:numId="6">
    <w:abstractNumId w:val="8"/>
  </w:num>
  <w:num w:numId="7">
    <w:abstractNumId w:val="12"/>
  </w:num>
  <w:num w:numId="8">
    <w:abstractNumId w:val="16"/>
  </w:num>
  <w:num w:numId="9">
    <w:abstractNumId w:val="15"/>
  </w:num>
  <w:num w:numId="10">
    <w:abstractNumId w:val="10"/>
  </w:num>
  <w:num w:numId="11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512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0924"/>
    <w:rsid w:val="0000111B"/>
    <w:rsid w:val="000018AF"/>
    <w:rsid w:val="00002700"/>
    <w:rsid w:val="00004971"/>
    <w:rsid w:val="00005E79"/>
    <w:rsid w:val="00005EDC"/>
    <w:rsid w:val="000066CB"/>
    <w:rsid w:val="000078A7"/>
    <w:rsid w:val="000106F3"/>
    <w:rsid w:val="0001313F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0C23"/>
    <w:rsid w:val="00022798"/>
    <w:rsid w:val="00022898"/>
    <w:rsid w:val="00024F43"/>
    <w:rsid w:val="00025C38"/>
    <w:rsid w:val="00026220"/>
    <w:rsid w:val="00026742"/>
    <w:rsid w:val="00026B07"/>
    <w:rsid w:val="00027633"/>
    <w:rsid w:val="00027DA9"/>
    <w:rsid w:val="00032081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34C5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5C89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0900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1F7592"/>
    <w:rsid w:val="00201095"/>
    <w:rsid w:val="002014C5"/>
    <w:rsid w:val="00201E85"/>
    <w:rsid w:val="00202332"/>
    <w:rsid w:val="002033F4"/>
    <w:rsid w:val="0020498C"/>
    <w:rsid w:val="00204EFD"/>
    <w:rsid w:val="00206473"/>
    <w:rsid w:val="0020672B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C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47BA1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16E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DDB"/>
    <w:rsid w:val="003F3E78"/>
    <w:rsid w:val="003F58C2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60D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C7EB5"/>
    <w:rsid w:val="004D18D8"/>
    <w:rsid w:val="004D4098"/>
    <w:rsid w:val="004D47CE"/>
    <w:rsid w:val="004E157F"/>
    <w:rsid w:val="004E5137"/>
    <w:rsid w:val="004E6418"/>
    <w:rsid w:val="004E71B4"/>
    <w:rsid w:val="004E71D9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4C2E"/>
    <w:rsid w:val="005154B1"/>
    <w:rsid w:val="005167D3"/>
    <w:rsid w:val="005171E9"/>
    <w:rsid w:val="005178DD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C3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50A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6A3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A75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16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96F41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28E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66F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1B0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7DA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0F33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58AC"/>
    <w:rsid w:val="0085600E"/>
    <w:rsid w:val="00856B6A"/>
    <w:rsid w:val="00857D97"/>
    <w:rsid w:val="008610B5"/>
    <w:rsid w:val="00861C35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A69E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4EDB"/>
    <w:rsid w:val="008C4F7D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8F562F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6388"/>
    <w:rsid w:val="009372A5"/>
    <w:rsid w:val="00937EEF"/>
    <w:rsid w:val="00941EDB"/>
    <w:rsid w:val="00942C9E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5611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22FB"/>
    <w:rsid w:val="00A03AD5"/>
    <w:rsid w:val="00A0428B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1C92"/>
    <w:rsid w:val="00A72FE9"/>
    <w:rsid w:val="00A74140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B7403"/>
    <w:rsid w:val="00AC167E"/>
    <w:rsid w:val="00AC27D1"/>
    <w:rsid w:val="00AC29FF"/>
    <w:rsid w:val="00AC31C7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5208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4F21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01E"/>
    <w:rsid w:val="00B47992"/>
    <w:rsid w:val="00B56CCF"/>
    <w:rsid w:val="00B56E27"/>
    <w:rsid w:val="00B56FA5"/>
    <w:rsid w:val="00B64689"/>
    <w:rsid w:val="00B64BDD"/>
    <w:rsid w:val="00B657A1"/>
    <w:rsid w:val="00B6580B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35C6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4B3E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6D21"/>
    <w:rsid w:val="00C478B3"/>
    <w:rsid w:val="00C50F99"/>
    <w:rsid w:val="00C51EC7"/>
    <w:rsid w:val="00C523C6"/>
    <w:rsid w:val="00C52A9C"/>
    <w:rsid w:val="00C52BA2"/>
    <w:rsid w:val="00C55B74"/>
    <w:rsid w:val="00C5783B"/>
    <w:rsid w:val="00C57DCB"/>
    <w:rsid w:val="00C57F0E"/>
    <w:rsid w:val="00C61D74"/>
    <w:rsid w:val="00C62671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573A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0525"/>
    <w:rsid w:val="00CD44E6"/>
    <w:rsid w:val="00CD5294"/>
    <w:rsid w:val="00CD6031"/>
    <w:rsid w:val="00CD6227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A1261"/>
    <w:rsid w:val="00DA1607"/>
    <w:rsid w:val="00DA3CF3"/>
    <w:rsid w:val="00DA5B27"/>
    <w:rsid w:val="00DA5CD1"/>
    <w:rsid w:val="00DA658D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0DB2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1079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4FE0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65A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42F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4DC"/>
    <w:rsid w:val="00EF264E"/>
    <w:rsid w:val="00EF3908"/>
    <w:rsid w:val="00EF3C82"/>
    <w:rsid w:val="00EF4A75"/>
    <w:rsid w:val="00EF6191"/>
    <w:rsid w:val="00F00EE1"/>
    <w:rsid w:val="00F00F35"/>
    <w:rsid w:val="00F0229D"/>
    <w:rsid w:val="00F02427"/>
    <w:rsid w:val="00F03A1A"/>
    <w:rsid w:val="00F051CB"/>
    <w:rsid w:val="00F05CDB"/>
    <w:rsid w:val="00F05DDC"/>
    <w:rsid w:val="00F125D4"/>
    <w:rsid w:val="00F127EF"/>
    <w:rsid w:val="00F168DF"/>
    <w:rsid w:val="00F17145"/>
    <w:rsid w:val="00F2180F"/>
    <w:rsid w:val="00F248DD"/>
    <w:rsid w:val="00F27407"/>
    <w:rsid w:val="00F27602"/>
    <w:rsid w:val="00F276CA"/>
    <w:rsid w:val="00F317CC"/>
    <w:rsid w:val="00F3233C"/>
    <w:rsid w:val="00F32BD7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qFormat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  <w:style w:type="character" w:customStyle="1" w:styleId="whitespace-normal">
    <w:name w:val="whitespace-normal"/>
    <w:basedOn w:val="a0"/>
    <w:rsid w:val="00F32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104F-8369-4D94-BC56-3FC52767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7</cp:revision>
  <cp:lastPrinted>2026-03-05T10:17:00Z</cp:lastPrinted>
  <dcterms:created xsi:type="dcterms:W3CDTF">2026-04-07T10:07:00Z</dcterms:created>
  <dcterms:modified xsi:type="dcterms:W3CDTF">2026-04-09T05:51:00Z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