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0D9B" w:rsidRPr="0080082F" w:rsidRDefault="00561F87" w:rsidP="00110D9B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</w:t>
      </w:r>
      <w:r w:rsidR="00835DC7">
        <w:rPr>
          <w:rFonts w:ascii="Arial" w:hAnsi="Arial" w:cs="Arial"/>
          <w:b/>
          <w:sz w:val="22"/>
          <w:szCs w:val="22"/>
        </w:rPr>
        <w:t xml:space="preserve">  </w:t>
      </w:r>
      <w:r w:rsidR="00110D9B" w:rsidRPr="0080082F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110D9B" w:rsidRPr="0080082F" w:rsidRDefault="00110D9B" w:rsidP="00110D9B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Λιβαδειά  </w:t>
      </w:r>
      <w:r>
        <w:rPr>
          <w:rFonts w:ascii="Arial" w:eastAsia="Arial" w:hAnsi="Arial" w:cs="Arial"/>
          <w:b/>
          <w:bCs/>
          <w:sz w:val="22"/>
          <w:szCs w:val="22"/>
        </w:rPr>
        <w:t>19/01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/202</w:t>
      </w:r>
      <w:r>
        <w:rPr>
          <w:rFonts w:ascii="Arial" w:eastAsia="Arial" w:hAnsi="Arial" w:cs="Arial"/>
          <w:b/>
          <w:bCs/>
          <w:sz w:val="22"/>
          <w:szCs w:val="22"/>
        </w:rPr>
        <w:t>6</w:t>
      </w:r>
    </w:p>
    <w:p w:rsidR="00110D9B" w:rsidRPr="0080082F" w:rsidRDefault="00110D9B" w:rsidP="00110D9B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Αριθ</w:t>
      </w:r>
      <w:r w:rsidRPr="0080082F">
        <w:rPr>
          <w:rFonts w:ascii="Arial" w:eastAsia="Calibri" w:hAnsi="Arial" w:cs="Arial"/>
          <w:b/>
          <w:sz w:val="22"/>
          <w:szCs w:val="22"/>
        </w:rPr>
        <w:t>. Πρωτ.</w:t>
      </w:r>
      <w:r>
        <w:rPr>
          <w:rFonts w:ascii="Arial" w:eastAsia="Calibri" w:hAnsi="Arial" w:cs="Arial"/>
          <w:b/>
          <w:sz w:val="22"/>
          <w:szCs w:val="22"/>
        </w:rPr>
        <w:t>726</w:t>
      </w:r>
    </w:p>
    <w:p w:rsidR="00DA047C" w:rsidRPr="00653BD0" w:rsidRDefault="00DA047C" w:rsidP="009462DE">
      <w:pPr>
        <w:autoSpaceDE w:val="0"/>
        <w:rPr>
          <w:rFonts w:ascii="Arial" w:hAnsi="Arial" w:cs="Arial"/>
          <w:b/>
          <w:sz w:val="22"/>
          <w:szCs w:val="22"/>
        </w:rPr>
      </w:pP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6D56DF" w:rsidRPr="006D56DF">
        <w:rPr>
          <w:rFonts w:ascii="Arial" w:hAnsi="Arial" w:cs="Arial"/>
          <w:sz w:val="22"/>
          <w:szCs w:val="22"/>
        </w:rPr>
        <w:t>2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4D62E8">
        <w:rPr>
          <w:rFonts w:ascii="Arial" w:hAnsi="Arial" w:cs="Arial"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="006D56DF">
        <w:rPr>
          <w:rFonts w:ascii="Arial" w:hAnsi="Arial" w:cs="Arial"/>
          <w:sz w:val="22"/>
          <w:szCs w:val="22"/>
        </w:rPr>
        <w:t xml:space="preserve">ΚΑΤΕΠΕΙΓΟΥΣΑΣ </w:t>
      </w:r>
      <w:r w:rsidRPr="0080082F">
        <w:rPr>
          <w:rFonts w:ascii="Arial" w:hAnsi="Arial" w:cs="Arial"/>
          <w:sz w:val="22"/>
          <w:szCs w:val="22"/>
        </w:rPr>
        <w:t xml:space="preserve">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EF1268" w:rsidRDefault="00DA047C" w:rsidP="00DA047C">
      <w:pPr>
        <w:jc w:val="center"/>
        <w:rPr>
          <w:rFonts w:ascii="Arial" w:eastAsia="SimSun" w:hAnsi="Arial" w:cs="Arial"/>
          <w:b/>
          <w:sz w:val="22"/>
          <w:szCs w:val="22"/>
          <w:highlight w:val="white"/>
        </w:rPr>
      </w:pPr>
      <w:r w:rsidRPr="00EF1268">
        <w:rPr>
          <w:rFonts w:ascii="Arial" w:hAnsi="Arial" w:cs="Arial"/>
          <w:b/>
          <w:sz w:val="22"/>
          <w:szCs w:val="22"/>
        </w:rPr>
        <w:t>Αριθμός απόφασης</w:t>
      </w:r>
      <w:r w:rsidRPr="00EF1268">
        <w:rPr>
          <w:rFonts w:ascii="Arial" w:eastAsia="SimSun" w:hAnsi="Arial" w:cs="Arial"/>
          <w:b/>
          <w:sz w:val="22"/>
          <w:szCs w:val="22"/>
          <w:highlight w:val="white"/>
        </w:rPr>
        <w:t xml:space="preserve">  </w:t>
      </w:r>
      <w:r w:rsidR="00835DC7">
        <w:rPr>
          <w:rFonts w:ascii="Arial" w:eastAsia="SimSun" w:hAnsi="Arial" w:cs="Arial"/>
          <w:b/>
          <w:sz w:val="22"/>
          <w:szCs w:val="22"/>
          <w:highlight w:val="white"/>
        </w:rPr>
        <w:t>8.</w:t>
      </w:r>
    </w:p>
    <w:p w:rsidR="00835DC7" w:rsidRPr="006D56DF" w:rsidRDefault="00835DC7" w:rsidP="00835DC7">
      <w:pPr>
        <w:suppressAutoHyphens w:val="0"/>
        <w:spacing w:before="119" w:after="119"/>
        <w:rPr>
          <w:rFonts w:ascii="Arial" w:hAnsi="Arial" w:cs="Arial"/>
          <w:b/>
          <w:sz w:val="22"/>
          <w:szCs w:val="22"/>
          <w:lang w:eastAsia="el-GR"/>
        </w:rPr>
      </w:pPr>
      <w:r w:rsidRPr="006D56DF">
        <w:rPr>
          <w:rFonts w:ascii="Arial" w:hAnsi="Arial" w:cs="Arial"/>
          <w:b/>
          <w:sz w:val="22"/>
          <w:szCs w:val="22"/>
          <w:lang w:eastAsia="el-GR"/>
        </w:rPr>
        <w:t xml:space="preserve">Τροποποίηση   της 1/2026 απόφασης Δημοτικής Επιτροπής : </w:t>
      </w:r>
      <w:proofErr w:type="spellStart"/>
      <w:r w:rsidRPr="006D56DF">
        <w:rPr>
          <w:rFonts w:ascii="Arial" w:hAnsi="Arial" w:cs="Arial"/>
          <w:b/>
          <w:sz w:val="22"/>
          <w:szCs w:val="22"/>
          <w:lang w:eastAsia="el-GR"/>
        </w:rPr>
        <w:t>΄΄Ανάθεση</w:t>
      </w:r>
      <w:proofErr w:type="spellEnd"/>
      <w:r w:rsidRPr="006D56DF">
        <w:rPr>
          <w:rFonts w:ascii="Arial" w:hAnsi="Arial" w:cs="Arial"/>
          <w:b/>
          <w:sz w:val="22"/>
          <w:szCs w:val="22"/>
          <w:lang w:eastAsia="el-GR"/>
        </w:rPr>
        <w:t xml:space="preserve"> κατ’ εξαίρεση σε δικηγόρο (</w:t>
      </w:r>
      <w:proofErr w:type="spellStart"/>
      <w:r w:rsidRPr="006D56DF">
        <w:rPr>
          <w:rFonts w:ascii="Arial" w:hAnsi="Arial" w:cs="Arial"/>
          <w:b/>
          <w:sz w:val="22"/>
          <w:szCs w:val="22"/>
          <w:lang w:eastAsia="el-GR"/>
        </w:rPr>
        <w:t>Σηφάκης</w:t>
      </w:r>
      <w:proofErr w:type="spellEnd"/>
      <w:r w:rsidRPr="006D56DF">
        <w:rPr>
          <w:rFonts w:ascii="Arial" w:hAnsi="Arial" w:cs="Arial"/>
          <w:b/>
          <w:sz w:val="22"/>
          <w:szCs w:val="22"/>
          <w:lang w:eastAsia="el-GR"/>
        </w:rPr>
        <w:t xml:space="preserve"> Αντώνιος)    δικαστικού χειρισμού ζητήματος ιδιαίτερης σημασίας για τα συμφέροντα του Δήμου και συγκεκριμένα Άσκηση Προσφυγής και Αίτησης αναστολής με αίτημα προσωρινής διαταγής στο Συμβούλιο της Επικρατείας (</w:t>
      </w:r>
      <w:proofErr w:type="spellStart"/>
      <w:r w:rsidRPr="006D56DF">
        <w:rPr>
          <w:rFonts w:ascii="Arial" w:hAnsi="Arial" w:cs="Arial"/>
          <w:b/>
          <w:sz w:val="22"/>
          <w:szCs w:val="22"/>
          <w:lang w:eastAsia="el-GR"/>
        </w:rPr>
        <w:t>Σ.τ.Ε</w:t>
      </w:r>
      <w:proofErr w:type="spellEnd"/>
      <w:r w:rsidRPr="006D56DF">
        <w:rPr>
          <w:rFonts w:ascii="Arial" w:hAnsi="Arial" w:cs="Arial"/>
          <w:b/>
          <w:sz w:val="22"/>
          <w:szCs w:val="22"/>
          <w:lang w:eastAsia="el-GR"/>
        </w:rPr>
        <w:t xml:space="preserve">.) κατά της υπ’ </w:t>
      </w:r>
      <w:proofErr w:type="spellStart"/>
      <w:r w:rsidRPr="006D56DF">
        <w:rPr>
          <w:rFonts w:ascii="Arial" w:hAnsi="Arial" w:cs="Arial"/>
          <w:b/>
          <w:sz w:val="22"/>
          <w:szCs w:val="22"/>
          <w:lang w:eastAsia="el-GR"/>
        </w:rPr>
        <w:t>αριθμ</w:t>
      </w:r>
      <w:proofErr w:type="spellEnd"/>
      <w:r w:rsidRPr="006D56DF">
        <w:rPr>
          <w:rFonts w:ascii="Arial" w:hAnsi="Arial" w:cs="Arial"/>
          <w:b/>
          <w:sz w:val="22"/>
          <w:szCs w:val="22"/>
          <w:lang w:eastAsia="el-GR"/>
        </w:rPr>
        <w:t xml:space="preserve">. 56949/24-11-2025 απόφασης του Αναπληρωτού Γενικού Διευθυντή Χωροταξικής Περιβαλλοντικής και Αγροτικής Πολιτικής της Αποκεντρωμένης Διοίκησης Θεσσαλίας – Στερεάς Ελλάδας με θέμα έγκριση περιβαλλοντικών όρων αιολικού σταθμού παραγωγής ηλεκτρικής ενέργειας (Α.Σ.Π.Η.Ε.) εγκατεστημένης ισχύος 28,8 </w:t>
      </w:r>
      <w:r w:rsidRPr="006D56DF">
        <w:rPr>
          <w:rFonts w:ascii="Arial" w:hAnsi="Arial" w:cs="Arial"/>
          <w:b/>
          <w:sz w:val="22"/>
          <w:szCs w:val="22"/>
          <w:lang w:val="en-US" w:eastAsia="el-GR"/>
        </w:rPr>
        <w:t>MW</w:t>
      </w:r>
      <w:r w:rsidRPr="006D56DF">
        <w:rPr>
          <w:rFonts w:ascii="Arial" w:hAnsi="Arial" w:cs="Arial"/>
          <w:b/>
          <w:sz w:val="22"/>
          <w:szCs w:val="22"/>
          <w:lang w:eastAsia="el-GR"/>
        </w:rPr>
        <w:t xml:space="preserve"> της εταιρείας «</w:t>
      </w:r>
      <w:r w:rsidRPr="006D56DF">
        <w:rPr>
          <w:rFonts w:ascii="Arial" w:hAnsi="Arial" w:cs="Arial"/>
          <w:b/>
          <w:sz w:val="22"/>
          <w:szCs w:val="22"/>
          <w:lang w:val="en-US" w:eastAsia="el-GR"/>
        </w:rPr>
        <w:t>GREEN</w:t>
      </w:r>
      <w:r w:rsidRPr="006D56DF">
        <w:rPr>
          <w:rFonts w:ascii="Arial" w:hAnsi="Arial" w:cs="Arial"/>
          <w:b/>
          <w:sz w:val="22"/>
          <w:szCs w:val="22"/>
          <w:lang w:eastAsia="el-GR"/>
        </w:rPr>
        <w:t xml:space="preserve"> </w:t>
      </w:r>
      <w:r w:rsidRPr="006D56DF">
        <w:rPr>
          <w:rFonts w:ascii="Arial" w:hAnsi="Arial" w:cs="Arial"/>
          <w:b/>
          <w:sz w:val="22"/>
          <w:szCs w:val="22"/>
          <w:lang w:val="en-US" w:eastAsia="el-GR"/>
        </w:rPr>
        <w:t>REPOWER</w:t>
      </w:r>
      <w:r w:rsidRPr="006D56DF">
        <w:rPr>
          <w:rFonts w:ascii="Arial" w:hAnsi="Arial" w:cs="Arial"/>
          <w:b/>
          <w:sz w:val="22"/>
          <w:szCs w:val="22"/>
          <w:lang w:eastAsia="el-GR"/>
        </w:rPr>
        <w:t xml:space="preserve"> </w:t>
      </w:r>
      <w:r w:rsidRPr="006D56DF">
        <w:rPr>
          <w:rFonts w:ascii="Arial" w:hAnsi="Arial" w:cs="Arial"/>
          <w:b/>
          <w:sz w:val="22"/>
          <w:szCs w:val="22"/>
          <w:lang w:val="en-US" w:eastAsia="el-GR"/>
        </w:rPr>
        <w:t>PHOTOVOLTAIC</w:t>
      </w:r>
      <w:r w:rsidRPr="006D56DF">
        <w:rPr>
          <w:rFonts w:ascii="Arial" w:hAnsi="Arial" w:cs="Arial"/>
          <w:b/>
          <w:sz w:val="22"/>
          <w:szCs w:val="22"/>
          <w:lang w:eastAsia="el-GR"/>
        </w:rPr>
        <w:t xml:space="preserve"> </w:t>
      </w:r>
      <w:r w:rsidRPr="006D56DF">
        <w:rPr>
          <w:rFonts w:ascii="Arial" w:hAnsi="Arial" w:cs="Arial"/>
          <w:b/>
          <w:sz w:val="22"/>
          <w:szCs w:val="22"/>
          <w:lang w:val="en-US" w:eastAsia="el-GR"/>
        </w:rPr>
        <w:t>MIKE</w:t>
      </w:r>
      <w:r w:rsidRPr="006D56DF">
        <w:rPr>
          <w:rFonts w:ascii="Arial" w:hAnsi="Arial" w:cs="Arial"/>
          <w:b/>
          <w:sz w:val="22"/>
          <w:szCs w:val="22"/>
          <w:lang w:eastAsia="el-GR"/>
        </w:rPr>
        <w:t xml:space="preserve">.» στις θέσεις «ΟΜΟΡΦΗ ΛΑΚΚΑ – ΣΤΑΛΛΑ - ΛΙΘΑΡΟΣΤΡΟΥΓΚΑ - ΣΤΑΥΡΟΣ», του Δήμου </w:t>
      </w:r>
      <w:proofErr w:type="spellStart"/>
      <w:r w:rsidRPr="006D56DF">
        <w:rPr>
          <w:rFonts w:ascii="Arial" w:hAnsi="Arial" w:cs="Arial"/>
          <w:b/>
          <w:sz w:val="22"/>
          <w:szCs w:val="22"/>
          <w:lang w:eastAsia="el-GR"/>
        </w:rPr>
        <w:t>Λεβαδέων</w:t>
      </w:r>
      <w:proofErr w:type="spellEnd"/>
      <w:r w:rsidRPr="006D56DF">
        <w:rPr>
          <w:rFonts w:ascii="Arial" w:hAnsi="Arial" w:cs="Arial"/>
          <w:b/>
          <w:sz w:val="22"/>
          <w:szCs w:val="22"/>
          <w:lang w:eastAsia="el-GR"/>
        </w:rPr>
        <w:t xml:space="preserve">, στο Ν. </w:t>
      </w:r>
      <w:proofErr w:type="spellStart"/>
      <w:r w:rsidRPr="006D56DF">
        <w:rPr>
          <w:rFonts w:ascii="Arial" w:hAnsi="Arial" w:cs="Arial"/>
          <w:b/>
          <w:sz w:val="22"/>
          <w:szCs w:val="22"/>
          <w:lang w:eastAsia="el-GR"/>
        </w:rPr>
        <w:t>Βοιωτίας΄΄</w:t>
      </w:r>
      <w:proofErr w:type="spellEnd"/>
      <w:r w:rsidRPr="006D56DF">
        <w:rPr>
          <w:rFonts w:ascii="Arial" w:hAnsi="Arial" w:cs="Arial"/>
          <w:b/>
          <w:sz w:val="22"/>
          <w:szCs w:val="22"/>
          <w:lang w:eastAsia="el-GR"/>
        </w:rPr>
        <w:t xml:space="preserve"> ,  ως προς τον εντολοδόχο της ανάθεσης , ήτοι ανάθεση στην δικηγορική εταιρία ΜΑΓΑΛΙΟΥ Μ. -ΣΗΦΑΚΗΣ Α. ΔΙΚΗΓΟΡΙΚΗ ΕΤΑΙΡΕΙΑ .</w:t>
      </w:r>
    </w:p>
    <w:p w:rsidR="00032212" w:rsidRPr="00032212" w:rsidRDefault="00032212" w:rsidP="00220E00">
      <w:pPr>
        <w:pStyle w:val="wP4"/>
        <w:shd w:val="clear" w:color="auto" w:fill="FFFFFF"/>
        <w:jc w:val="both"/>
        <w:rPr>
          <w:rFonts w:ascii="Arial" w:hAnsi="Arial" w:cs="Arial"/>
          <w:b/>
          <w:sz w:val="22"/>
          <w:szCs w:val="22"/>
          <w:lang w:eastAsia="el-GR"/>
        </w:rPr>
      </w:pPr>
    </w:p>
    <w:p w:rsidR="00032212" w:rsidRPr="00390D10" w:rsidRDefault="00032212" w:rsidP="00220E00">
      <w:pPr>
        <w:pStyle w:val="wP4"/>
        <w:shd w:val="clear" w:color="auto" w:fill="FFFFFF"/>
        <w:jc w:val="both"/>
        <w:rPr>
          <w:rFonts w:ascii="Arial" w:hAnsi="Arial" w:cs="Arial"/>
          <w:sz w:val="22"/>
          <w:szCs w:val="22"/>
          <w:lang w:eastAsia="el-GR"/>
        </w:rPr>
      </w:pPr>
    </w:p>
    <w:p w:rsidR="00B02405" w:rsidRPr="00B02405" w:rsidRDefault="00B02405" w:rsidP="00B02405">
      <w:pPr>
        <w:pStyle w:val="wP4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B02405">
        <w:rPr>
          <w:rFonts w:ascii="Arial" w:hAnsi="Arial" w:cs="Arial"/>
          <w:sz w:val="22"/>
          <w:szCs w:val="22"/>
        </w:rPr>
        <w:t>Στη Λιβαδειά σήμερα   1</w:t>
      </w:r>
      <w:r w:rsidR="006D56DF">
        <w:rPr>
          <w:rFonts w:ascii="Arial" w:hAnsi="Arial" w:cs="Arial"/>
          <w:sz w:val="22"/>
          <w:szCs w:val="22"/>
        </w:rPr>
        <w:t>9</w:t>
      </w:r>
      <w:r w:rsidRPr="00B02405">
        <w:rPr>
          <w:rFonts w:ascii="Arial" w:hAnsi="Arial" w:cs="Arial"/>
          <w:sz w:val="22"/>
          <w:szCs w:val="22"/>
          <w:vertAlign w:val="superscript"/>
        </w:rPr>
        <w:t>η</w:t>
      </w:r>
      <w:r w:rsidRPr="00B02405">
        <w:rPr>
          <w:rFonts w:ascii="Arial" w:hAnsi="Arial" w:cs="Arial"/>
          <w:sz w:val="22"/>
          <w:szCs w:val="22"/>
        </w:rPr>
        <w:t xml:space="preserve">   Ιανουαρίου  2026  ημέρα  </w:t>
      </w:r>
      <w:r w:rsidR="00FE62EB">
        <w:rPr>
          <w:rFonts w:ascii="Arial" w:hAnsi="Arial" w:cs="Arial"/>
          <w:sz w:val="22"/>
          <w:szCs w:val="22"/>
        </w:rPr>
        <w:t xml:space="preserve">Δευτέρα </w:t>
      </w:r>
      <w:r w:rsidRPr="00B02405">
        <w:rPr>
          <w:rFonts w:ascii="Arial" w:hAnsi="Arial" w:cs="Arial"/>
          <w:sz w:val="22"/>
          <w:szCs w:val="22"/>
        </w:rPr>
        <w:t xml:space="preserve">  και  ώρα 13.</w:t>
      </w:r>
      <w:r w:rsidR="00FE62EB">
        <w:rPr>
          <w:rFonts w:ascii="Arial" w:hAnsi="Arial" w:cs="Arial"/>
          <w:sz w:val="22"/>
          <w:szCs w:val="22"/>
        </w:rPr>
        <w:t>30</w:t>
      </w:r>
      <w:r w:rsidRPr="00B02405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Pr="00B02405">
        <w:rPr>
          <w:rFonts w:ascii="Arial" w:hAnsi="Arial" w:cs="Arial"/>
          <w:sz w:val="22"/>
          <w:szCs w:val="22"/>
        </w:rPr>
        <w:t>Λεβαδέων</w:t>
      </w:r>
      <w:proofErr w:type="spellEnd"/>
      <w:r w:rsidRPr="00B02405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B02405">
        <w:rPr>
          <w:rFonts w:ascii="Arial" w:hAnsi="Arial" w:cs="Arial"/>
          <w:sz w:val="22"/>
          <w:szCs w:val="22"/>
        </w:rPr>
        <w:t>Λεβαδέων</w:t>
      </w:r>
      <w:proofErr w:type="spellEnd"/>
      <w:r w:rsidRPr="00B02405">
        <w:rPr>
          <w:rFonts w:ascii="Arial" w:hAnsi="Arial" w:cs="Arial"/>
          <w:sz w:val="22"/>
          <w:szCs w:val="22"/>
        </w:rPr>
        <w:t xml:space="preserve"> μετά την </w:t>
      </w:r>
      <w:r w:rsidR="00FE62EB">
        <w:rPr>
          <w:rFonts w:ascii="Arial" w:hAnsi="Arial" w:cs="Arial"/>
          <w:sz w:val="22"/>
          <w:szCs w:val="22"/>
        </w:rPr>
        <w:t xml:space="preserve">με αριθ. </w:t>
      </w:r>
      <w:proofErr w:type="spellStart"/>
      <w:r w:rsidR="00FE62EB">
        <w:rPr>
          <w:rFonts w:ascii="Arial" w:hAnsi="Arial" w:cs="Arial"/>
          <w:sz w:val="22"/>
          <w:szCs w:val="22"/>
        </w:rPr>
        <w:t>πρωτ</w:t>
      </w:r>
      <w:proofErr w:type="spellEnd"/>
      <w:r w:rsidR="00FE62EB">
        <w:rPr>
          <w:rFonts w:ascii="Arial" w:hAnsi="Arial" w:cs="Arial"/>
          <w:sz w:val="22"/>
          <w:szCs w:val="22"/>
        </w:rPr>
        <w:t>.</w:t>
      </w:r>
      <w:r w:rsidRPr="00B02405">
        <w:rPr>
          <w:rFonts w:ascii="Arial" w:hAnsi="Arial" w:cs="Arial"/>
          <w:sz w:val="22"/>
          <w:szCs w:val="22"/>
        </w:rPr>
        <w:t xml:space="preserve"> </w:t>
      </w:r>
      <w:r w:rsidR="00FE62EB">
        <w:rPr>
          <w:rFonts w:ascii="Arial" w:hAnsi="Arial" w:cs="Arial"/>
          <w:sz w:val="22"/>
          <w:szCs w:val="22"/>
        </w:rPr>
        <w:t>708</w:t>
      </w:r>
      <w:r w:rsidRPr="00B02405">
        <w:rPr>
          <w:rFonts w:ascii="Arial" w:hAnsi="Arial" w:cs="Arial"/>
          <w:sz w:val="22"/>
          <w:szCs w:val="22"/>
        </w:rPr>
        <w:t>/</w:t>
      </w:r>
      <w:r w:rsidR="00FE62EB">
        <w:rPr>
          <w:rFonts w:ascii="Arial" w:hAnsi="Arial" w:cs="Arial"/>
          <w:sz w:val="22"/>
          <w:szCs w:val="22"/>
        </w:rPr>
        <w:t>1</w:t>
      </w:r>
      <w:r w:rsidRPr="00B02405">
        <w:rPr>
          <w:rFonts w:ascii="Arial" w:hAnsi="Arial" w:cs="Arial"/>
          <w:sz w:val="22"/>
          <w:szCs w:val="22"/>
        </w:rPr>
        <w:t xml:space="preserve">9-01-2026 </w:t>
      </w:r>
      <w:r w:rsidR="00FE62EB">
        <w:rPr>
          <w:rFonts w:ascii="Arial" w:hAnsi="Arial" w:cs="Arial"/>
          <w:sz w:val="22"/>
          <w:szCs w:val="22"/>
        </w:rPr>
        <w:t xml:space="preserve">κατεπείγουσα </w:t>
      </w:r>
      <w:r w:rsidRPr="00B02405">
        <w:rPr>
          <w:rFonts w:ascii="Arial" w:hAnsi="Arial" w:cs="Arial"/>
          <w:sz w:val="22"/>
          <w:szCs w:val="22"/>
        </w:rPr>
        <w:t xml:space="preserve">έγγραφη πρόσκληση του  Προέδρου της (Δημάρχου </w:t>
      </w:r>
      <w:proofErr w:type="spellStart"/>
      <w:r w:rsidRPr="00B02405">
        <w:rPr>
          <w:rFonts w:ascii="Arial" w:hAnsi="Arial" w:cs="Arial"/>
          <w:sz w:val="22"/>
          <w:szCs w:val="22"/>
        </w:rPr>
        <w:t>Λεβαδέων</w:t>
      </w:r>
      <w:proofErr w:type="spellEnd"/>
      <w:r w:rsidRPr="00B02405">
        <w:rPr>
          <w:rFonts w:ascii="Arial" w:hAnsi="Arial" w:cs="Arial"/>
          <w:sz w:val="22"/>
          <w:szCs w:val="22"/>
        </w:rPr>
        <w:t>) σε εφαρμογή α) Των  διατάξεων του άρθρου 75 του Ν. 3852/2010 όπως αυτό αντικαταστάθηκε από το άρθρο 77 του Ν. 4555/2018 β)Των  διατάξεων του  άρθρου 74</w:t>
      </w:r>
      <w:r w:rsidRPr="00B02405">
        <w:rPr>
          <w:rFonts w:ascii="Arial" w:hAnsi="Arial" w:cs="Arial"/>
          <w:sz w:val="22"/>
          <w:szCs w:val="22"/>
          <w:vertAlign w:val="superscript"/>
        </w:rPr>
        <w:t>Α</w:t>
      </w:r>
      <w:r w:rsidRPr="00B02405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B02405" w:rsidRPr="00B02405" w:rsidRDefault="00B02405" w:rsidP="00B02405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 w:rsidRPr="00B02405"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B02405" w:rsidRPr="00B02405" w:rsidRDefault="00B02405" w:rsidP="00B02405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 w:rsidRPr="00B02405">
        <w:rPr>
          <w:rFonts w:ascii="Arial" w:hAnsi="Arial" w:cs="Arial"/>
          <w:sz w:val="22"/>
          <w:szCs w:val="22"/>
        </w:rPr>
        <w:t xml:space="preserve"> παρόντα  </w:t>
      </w:r>
      <w:r w:rsidR="0099039C">
        <w:rPr>
          <w:rFonts w:ascii="Arial" w:hAnsi="Arial" w:cs="Arial"/>
          <w:sz w:val="22"/>
          <w:szCs w:val="22"/>
        </w:rPr>
        <w:t>5</w:t>
      </w:r>
      <w:r w:rsidRPr="00B02405">
        <w:rPr>
          <w:rFonts w:ascii="Arial" w:hAnsi="Arial" w:cs="Arial"/>
          <w:sz w:val="22"/>
          <w:szCs w:val="22"/>
        </w:rPr>
        <w:t xml:space="preserve">  (</w:t>
      </w:r>
      <w:r w:rsidR="0099039C">
        <w:rPr>
          <w:rFonts w:ascii="Arial" w:hAnsi="Arial" w:cs="Arial"/>
          <w:sz w:val="22"/>
          <w:szCs w:val="22"/>
        </w:rPr>
        <w:t>πέντε</w:t>
      </w:r>
      <w:r w:rsidRPr="00B02405">
        <w:rPr>
          <w:rFonts w:ascii="Arial" w:hAnsi="Arial" w:cs="Arial"/>
          <w:sz w:val="22"/>
          <w:szCs w:val="22"/>
        </w:rPr>
        <w:t>)  , ήτοι:</w:t>
      </w:r>
    </w:p>
    <w:p w:rsidR="00B02405" w:rsidRPr="00B02405" w:rsidRDefault="00B02405" w:rsidP="00B02405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B02405" w:rsidRPr="00B02405" w:rsidRDefault="00B02405" w:rsidP="00B02405">
      <w:pPr>
        <w:jc w:val="both"/>
        <w:rPr>
          <w:rFonts w:ascii="Arial" w:hAnsi="Arial" w:cs="Arial"/>
          <w:b/>
          <w:sz w:val="22"/>
          <w:szCs w:val="22"/>
        </w:rPr>
      </w:pPr>
      <w:r w:rsidRPr="00B02405">
        <w:rPr>
          <w:rFonts w:ascii="Arial" w:hAnsi="Arial" w:cs="Arial"/>
          <w:sz w:val="22"/>
          <w:szCs w:val="22"/>
        </w:rPr>
        <w:t xml:space="preserve">                 </w:t>
      </w:r>
      <w:r w:rsidRPr="00B02405"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ΑΠΟΝΤΕΣ</w:t>
      </w:r>
    </w:p>
    <w:p w:rsidR="00B02405" w:rsidRPr="00B02405" w:rsidRDefault="00B02405" w:rsidP="00B0240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B02405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B02405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B02405">
        <w:rPr>
          <w:rFonts w:ascii="Arial" w:hAnsi="Arial" w:cs="Arial"/>
          <w:sz w:val="22"/>
          <w:szCs w:val="22"/>
        </w:rPr>
        <w:t>Καραμάνης</w:t>
      </w:r>
      <w:proofErr w:type="spellEnd"/>
      <w:r w:rsidRPr="00B02405">
        <w:rPr>
          <w:rFonts w:ascii="Arial" w:hAnsi="Arial" w:cs="Arial"/>
          <w:sz w:val="22"/>
          <w:szCs w:val="22"/>
        </w:rPr>
        <w:t xml:space="preserve"> Δημήτριος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1.</w:t>
      </w:r>
      <w:r w:rsidRPr="00B0240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02405">
        <w:rPr>
          <w:rFonts w:ascii="Arial" w:hAnsi="Arial" w:cs="Arial"/>
          <w:sz w:val="22"/>
          <w:szCs w:val="22"/>
        </w:rPr>
        <w:t>Μίχας</w:t>
      </w:r>
      <w:proofErr w:type="spellEnd"/>
      <w:r w:rsidRPr="00B02405">
        <w:rPr>
          <w:rFonts w:ascii="Arial" w:hAnsi="Arial" w:cs="Arial"/>
          <w:sz w:val="22"/>
          <w:szCs w:val="22"/>
        </w:rPr>
        <w:t xml:space="preserve"> Δημήτριος</w:t>
      </w:r>
    </w:p>
    <w:p w:rsidR="00B02405" w:rsidRPr="00B02405" w:rsidRDefault="00B02405" w:rsidP="00B0240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B02405">
        <w:rPr>
          <w:rFonts w:ascii="Arial" w:hAnsi="Arial" w:cs="Arial"/>
          <w:sz w:val="22"/>
          <w:szCs w:val="22"/>
        </w:rPr>
        <w:t xml:space="preserve">      2.</w:t>
      </w:r>
      <w:r w:rsidR="00110D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02405">
        <w:rPr>
          <w:rFonts w:ascii="Arial" w:hAnsi="Arial" w:cs="Arial"/>
          <w:sz w:val="22"/>
          <w:szCs w:val="22"/>
        </w:rPr>
        <w:t>Τουμαράς</w:t>
      </w:r>
      <w:proofErr w:type="spellEnd"/>
      <w:r w:rsidRPr="00B02405">
        <w:rPr>
          <w:rFonts w:ascii="Arial" w:hAnsi="Arial" w:cs="Arial"/>
          <w:sz w:val="22"/>
          <w:szCs w:val="22"/>
        </w:rPr>
        <w:t xml:space="preserve"> Βασίλειος                            </w:t>
      </w:r>
      <w:r w:rsidR="00FE62EB">
        <w:rPr>
          <w:rFonts w:ascii="Arial" w:hAnsi="Arial" w:cs="Arial"/>
          <w:sz w:val="22"/>
          <w:szCs w:val="22"/>
        </w:rPr>
        <w:t xml:space="preserve">                              </w:t>
      </w:r>
      <w:r w:rsidRPr="00B02405">
        <w:rPr>
          <w:rFonts w:ascii="Arial" w:hAnsi="Arial" w:cs="Arial"/>
          <w:sz w:val="22"/>
          <w:szCs w:val="22"/>
        </w:rPr>
        <w:t xml:space="preserve">   </w:t>
      </w:r>
      <w:r w:rsidR="00FE62EB">
        <w:rPr>
          <w:rFonts w:ascii="Arial" w:hAnsi="Arial" w:cs="Arial"/>
          <w:sz w:val="22"/>
          <w:szCs w:val="22"/>
        </w:rPr>
        <w:t>2</w:t>
      </w:r>
      <w:r w:rsidRPr="00B02405">
        <w:rPr>
          <w:rFonts w:ascii="Arial" w:hAnsi="Arial" w:cs="Arial"/>
          <w:sz w:val="22"/>
          <w:szCs w:val="22"/>
        </w:rPr>
        <w:t xml:space="preserve"> </w:t>
      </w:r>
      <w:r w:rsidR="00FE62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62EB" w:rsidRPr="00B02405">
        <w:rPr>
          <w:rFonts w:ascii="Arial" w:hAnsi="Arial" w:cs="Arial"/>
          <w:sz w:val="22"/>
          <w:szCs w:val="22"/>
        </w:rPr>
        <w:t>Ταγκαλέγκας</w:t>
      </w:r>
      <w:proofErr w:type="spellEnd"/>
      <w:r w:rsidR="00FE62EB" w:rsidRPr="00B02405">
        <w:rPr>
          <w:rFonts w:ascii="Arial" w:hAnsi="Arial" w:cs="Arial"/>
          <w:sz w:val="22"/>
          <w:szCs w:val="22"/>
        </w:rPr>
        <w:t xml:space="preserve"> Ιωάννης   </w:t>
      </w:r>
    </w:p>
    <w:p w:rsidR="00FE62EB" w:rsidRDefault="00FE62EB" w:rsidP="00B0240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</w:t>
      </w:r>
      <w:r w:rsidRPr="00B0240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02405">
        <w:rPr>
          <w:rFonts w:ascii="Arial" w:hAnsi="Arial" w:cs="Arial"/>
          <w:sz w:val="22"/>
          <w:szCs w:val="22"/>
        </w:rPr>
        <w:t>Αγνιάδης</w:t>
      </w:r>
      <w:proofErr w:type="spellEnd"/>
      <w:r w:rsidRPr="00B02405">
        <w:rPr>
          <w:rFonts w:ascii="Arial" w:hAnsi="Arial" w:cs="Arial"/>
          <w:sz w:val="22"/>
          <w:szCs w:val="22"/>
        </w:rPr>
        <w:t xml:space="preserve">  Παναγιώτης                                         </w:t>
      </w:r>
      <w:r w:rsidR="0099039C">
        <w:rPr>
          <w:rFonts w:ascii="Arial" w:hAnsi="Arial" w:cs="Arial"/>
          <w:sz w:val="22"/>
          <w:szCs w:val="22"/>
        </w:rPr>
        <w:t xml:space="preserve">       </w:t>
      </w:r>
      <w:r w:rsidRPr="00B02405">
        <w:rPr>
          <w:rFonts w:ascii="Arial" w:hAnsi="Arial" w:cs="Arial"/>
          <w:sz w:val="22"/>
          <w:szCs w:val="22"/>
        </w:rPr>
        <w:t xml:space="preserve">   </w:t>
      </w:r>
      <w:r w:rsidR="0099039C">
        <w:rPr>
          <w:rFonts w:ascii="Arial" w:hAnsi="Arial" w:cs="Arial"/>
          <w:sz w:val="22"/>
          <w:szCs w:val="22"/>
        </w:rPr>
        <w:t>(Αν και είχαν νόμιμα προσκληθεί)</w:t>
      </w:r>
    </w:p>
    <w:p w:rsidR="00B02405" w:rsidRPr="00B02405" w:rsidRDefault="00FE62EB" w:rsidP="00B0240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</w:t>
      </w:r>
      <w:r w:rsidR="00110D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2405" w:rsidRPr="00B02405">
        <w:rPr>
          <w:rFonts w:ascii="Arial" w:hAnsi="Arial" w:cs="Arial"/>
          <w:sz w:val="22"/>
          <w:szCs w:val="22"/>
        </w:rPr>
        <w:t>Καλλιαντάσης</w:t>
      </w:r>
      <w:proofErr w:type="spellEnd"/>
      <w:r w:rsidR="00B02405" w:rsidRPr="00B02405">
        <w:rPr>
          <w:rFonts w:ascii="Arial" w:hAnsi="Arial" w:cs="Arial"/>
          <w:sz w:val="22"/>
          <w:szCs w:val="22"/>
        </w:rPr>
        <w:t xml:space="preserve"> Χρήστος</w:t>
      </w:r>
    </w:p>
    <w:p w:rsidR="00B02405" w:rsidRPr="00B02405" w:rsidRDefault="00B02405" w:rsidP="00B0240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B02405">
        <w:rPr>
          <w:rFonts w:ascii="Arial" w:hAnsi="Arial" w:cs="Arial"/>
          <w:sz w:val="22"/>
          <w:szCs w:val="22"/>
        </w:rPr>
        <w:t xml:space="preserve">      5. Παπαβασιλείου Αικατερίνη </w:t>
      </w:r>
    </w:p>
    <w:p w:rsidR="002465A3" w:rsidRPr="0080082F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C85DD4" w:rsidRPr="00C85DD4" w:rsidRDefault="00E10218" w:rsidP="00EF1268">
      <w:pPr>
        <w:pStyle w:val="ad"/>
        <w:spacing w:line="288" w:lineRule="auto"/>
        <w:ind w:left="-142" w:firstLine="142"/>
        <w:rPr>
          <w:rFonts w:ascii="Arial" w:hAnsi="Arial" w:cs="Arial"/>
          <w:b/>
          <w:i/>
          <w:sz w:val="22"/>
          <w:szCs w:val="22"/>
        </w:rPr>
      </w:pPr>
      <w:r w:rsidRPr="00CD4241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CD4241">
        <w:rPr>
          <w:rFonts w:ascii="Arial" w:eastAsia="Arial" w:hAnsi="Arial" w:cs="Arial"/>
          <w:sz w:val="22"/>
          <w:szCs w:val="22"/>
        </w:rPr>
        <w:t xml:space="preserve">   </w:t>
      </w:r>
    </w:p>
    <w:p w:rsidR="0057364D" w:rsidRDefault="0057364D" w:rsidP="0057364D">
      <w:pPr>
        <w:pStyle w:val="ad"/>
        <w:ind w:left="142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Ο Πρόεδρος </w:t>
      </w:r>
      <w:r w:rsidRPr="00F61F7D">
        <w:rPr>
          <w:rFonts w:ascii="Arial" w:eastAsia="Arial" w:hAnsi="Arial" w:cs="Arial"/>
          <w:sz w:val="22"/>
          <w:szCs w:val="22"/>
        </w:rPr>
        <w:t xml:space="preserve"> της Δημοτικής  Επιτροπής 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Pr="0040548A">
        <w:rPr>
          <w:rFonts w:ascii="Arial" w:eastAsia="Arial" w:hAnsi="Arial" w:cs="Arial"/>
          <w:sz w:val="22"/>
          <w:szCs w:val="22"/>
        </w:rPr>
        <w:t xml:space="preserve">γνωστοποίησε στα μέλη της ότι  το </w:t>
      </w:r>
      <w:r w:rsidRPr="0040548A">
        <w:rPr>
          <w:rFonts w:ascii="Arial" w:hAnsi="Arial" w:cs="Arial"/>
          <w:sz w:val="22"/>
          <w:szCs w:val="22"/>
        </w:rPr>
        <w:t xml:space="preserve"> κατεπείγον της συνεδρίασης </w:t>
      </w:r>
      <w:r>
        <w:rPr>
          <w:rFonts w:ascii="Arial" w:hAnsi="Arial" w:cs="Arial"/>
          <w:sz w:val="22"/>
          <w:szCs w:val="22"/>
        </w:rPr>
        <w:t>–όπως αναφέρεται στην πρόσκληση-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723BA6">
        <w:rPr>
          <w:rFonts w:ascii="Arial" w:hAnsi="Arial" w:cs="Arial"/>
          <w:bCs/>
          <w:sz w:val="22"/>
          <w:szCs w:val="22"/>
        </w:rPr>
        <w:t xml:space="preserve">έγκειται  </w:t>
      </w:r>
      <w:r w:rsidRPr="00CD0EB1">
        <w:rPr>
          <w:rFonts w:ascii="Arial" w:hAnsi="Arial" w:cs="Arial"/>
          <w:sz w:val="22"/>
          <w:szCs w:val="22"/>
          <w:highlight w:val="white"/>
        </w:rPr>
        <w:t>στ</w:t>
      </w:r>
      <w:r>
        <w:rPr>
          <w:rFonts w:ascii="Arial" w:hAnsi="Arial" w:cs="Arial"/>
          <w:sz w:val="22"/>
          <w:szCs w:val="22"/>
          <w:highlight w:val="white"/>
        </w:rPr>
        <w:t xml:space="preserve">ο γεγονός ότι η προθεσμία για την </w:t>
      </w:r>
      <w:proofErr w:type="spellStart"/>
      <w:r>
        <w:rPr>
          <w:rFonts w:ascii="Arial" w:hAnsi="Arial" w:cs="Arial"/>
          <w:sz w:val="22"/>
          <w:szCs w:val="22"/>
          <w:highlight w:val="white"/>
        </w:rPr>
        <w:t>΄Ασκηση</w:t>
      </w:r>
      <w:proofErr w:type="spellEnd"/>
      <w:r>
        <w:rPr>
          <w:rFonts w:ascii="Arial" w:hAnsi="Arial" w:cs="Arial"/>
          <w:sz w:val="22"/>
          <w:szCs w:val="22"/>
          <w:highlight w:val="white"/>
        </w:rPr>
        <w:t xml:space="preserve"> Ακύρωσης στο ΣΤΕ είναι έως 23-01-2026.</w:t>
      </w:r>
      <w:r w:rsidRPr="008C376C">
        <w:rPr>
          <w:rFonts w:ascii="Arial" w:hAnsi="Arial" w:cs="Arial"/>
          <w:sz w:val="22"/>
          <w:szCs w:val="22"/>
        </w:rPr>
        <w:t xml:space="preserve">  </w:t>
      </w:r>
    </w:p>
    <w:p w:rsidR="0057364D" w:rsidRDefault="0057364D" w:rsidP="0057364D">
      <w:pPr>
        <w:pStyle w:val="ad"/>
        <w:ind w:left="142"/>
        <w:rPr>
          <w:rFonts w:ascii="Arial" w:hAnsi="Arial" w:cs="Arial"/>
          <w:sz w:val="22"/>
          <w:szCs w:val="22"/>
        </w:rPr>
      </w:pPr>
    </w:p>
    <w:p w:rsidR="0057364D" w:rsidRPr="0040548A" w:rsidRDefault="0057364D" w:rsidP="0057364D">
      <w:pPr>
        <w:pStyle w:val="ad"/>
        <w:ind w:left="142"/>
        <w:rPr>
          <w:rFonts w:ascii="Arial" w:hAnsi="Arial" w:cs="Arial"/>
          <w:sz w:val="22"/>
          <w:szCs w:val="22"/>
        </w:rPr>
      </w:pPr>
      <w:r w:rsidRPr="0040548A">
        <w:rPr>
          <w:rFonts w:ascii="Arial" w:hAnsi="Arial" w:cs="Arial"/>
          <w:sz w:val="22"/>
          <w:szCs w:val="22"/>
        </w:rPr>
        <w:t xml:space="preserve">  Ακολούθως ο </w:t>
      </w:r>
      <w:r>
        <w:rPr>
          <w:rFonts w:ascii="Arial" w:hAnsi="Arial" w:cs="Arial"/>
          <w:sz w:val="22"/>
          <w:szCs w:val="22"/>
        </w:rPr>
        <w:t xml:space="preserve">Πρόεδρος </w:t>
      </w:r>
      <w:r w:rsidRPr="0040548A">
        <w:rPr>
          <w:rFonts w:ascii="Arial" w:hAnsi="Arial" w:cs="Arial"/>
          <w:sz w:val="22"/>
          <w:szCs w:val="22"/>
        </w:rPr>
        <w:t xml:space="preserve"> κάλεσε τα μέλη να αποφασίσουν για το κατεπείγον της συνεδρίασης</w:t>
      </w:r>
      <w:r>
        <w:rPr>
          <w:rFonts w:ascii="Arial" w:hAnsi="Arial" w:cs="Arial"/>
          <w:sz w:val="22"/>
          <w:szCs w:val="22"/>
        </w:rPr>
        <w:t>.</w:t>
      </w:r>
      <w:r w:rsidRPr="0040548A">
        <w:rPr>
          <w:rFonts w:ascii="Arial" w:hAnsi="Arial" w:cs="Arial"/>
          <w:sz w:val="22"/>
          <w:szCs w:val="22"/>
        </w:rPr>
        <w:t xml:space="preserve"> </w:t>
      </w:r>
    </w:p>
    <w:p w:rsidR="0057364D" w:rsidRDefault="0057364D" w:rsidP="0057364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40548A">
        <w:rPr>
          <w:rFonts w:ascii="Arial" w:hAnsi="Arial" w:cs="Arial"/>
          <w:sz w:val="22"/>
          <w:szCs w:val="22"/>
        </w:rPr>
        <w:t xml:space="preserve">    Με ομόφωνη απόφασή του το σώμα δέχθηκε το κατεπείγον της συνεδρίασης και την συζήτηση του  μοναδικού θέματος της ημερήσιας διάταξης.</w:t>
      </w:r>
    </w:p>
    <w:p w:rsidR="0057364D" w:rsidRPr="0040548A" w:rsidRDefault="0057364D" w:rsidP="0057364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40548A">
        <w:rPr>
          <w:rFonts w:ascii="Arial" w:hAnsi="Arial" w:cs="Arial"/>
          <w:sz w:val="22"/>
          <w:szCs w:val="22"/>
        </w:rPr>
        <w:t xml:space="preserve">    </w:t>
      </w:r>
    </w:p>
    <w:p w:rsidR="0057364D" w:rsidRPr="00FD1826" w:rsidRDefault="0057364D" w:rsidP="0057364D">
      <w:pPr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FD1826">
        <w:rPr>
          <w:rFonts w:ascii="Arial" w:eastAsia="Arial" w:hAnsi="Arial" w:cs="Arial"/>
          <w:color w:val="000000"/>
          <w:kern w:val="1"/>
          <w:sz w:val="22"/>
          <w:szCs w:val="22"/>
          <w:highlight w:val="white"/>
          <w:shd w:val="clear" w:color="auto" w:fill="FFFFFF"/>
          <w:lang w:eastAsia="el-GR" w:bidi="hi-IN"/>
        </w:rPr>
        <w:t xml:space="preserve">  Στη συνέχεια έθεσε υπόψη των μελών τ</w:t>
      </w:r>
      <w:r>
        <w:rPr>
          <w:rFonts w:ascii="Arial" w:eastAsia="Arial" w:hAnsi="Arial" w:cs="Arial"/>
          <w:color w:val="000000"/>
          <w:kern w:val="1"/>
          <w:sz w:val="22"/>
          <w:szCs w:val="22"/>
          <w:highlight w:val="white"/>
          <w:shd w:val="clear" w:color="auto" w:fill="FFFFFF"/>
          <w:lang w:eastAsia="el-GR" w:bidi="hi-IN"/>
        </w:rPr>
        <w:t>ην</w:t>
      </w:r>
      <w:r w:rsidRPr="00FD1826">
        <w:rPr>
          <w:rFonts w:ascii="Arial" w:eastAsia="Arial" w:hAnsi="Arial" w:cs="Arial"/>
          <w:color w:val="000000"/>
          <w:kern w:val="1"/>
          <w:sz w:val="22"/>
          <w:szCs w:val="22"/>
          <w:highlight w:val="white"/>
          <w:shd w:val="clear" w:color="auto" w:fill="FFFFFF"/>
          <w:lang w:eastAsia="el-GR" w:bidi="hi-IN"/>
        </w:rPr>
        <w:t xml:space="preserve"> με </w:t>
      </w:r>
      <w:proofErr w:type="spellStart"/>
      <w:r w:rsidRPr="00FD1826">
        <w:rPr>
          <w:rFonts w:ascii="Arial" w:eastAsia="Arial" w:hAnsi="Arial" w:cs="Arial"/>
          <w:color w:val="000000"/>
          <w:kern w:val="1"/>
          <w:sz w:val="22"/>
          <w:szCs w:val="22"/>
          <w:highlight w:val="white"/>
          <w:shd w:val="clear" w:color="auto" w:fill="FFFFFF"/>
          <w:lang w:eastAsia="el-GR" w:bidi="hi-IN"/>
        </w:rPr>
        <w:t>αριθμ</w:t>
      </w:r>
      <w:proofErr w:type="spellEnd"/>
      <w:r w:rsidRPr="00FD1826">
        <w:rPr>
          <w:rFonts w:ascii="Arial" w:eastAsia="Arial" w:hAnsi="Arial" w:cs="Arial"/>
          <w:color w:val="000000"/>
          <w:kern w:val="1"/>
          <w:sz w:val="22"/>
          <w:szCs w:val="22"/>
          <w:highlight w:val="white"/>
          <w:shd w:val="clear" w:color="auto" w:fill="FFFFFF"/>
          <w:lang w:eastAsia="el-GR" w:bidi="hi-IN"/>
        </w:rPr>
        <w:t xml:space="preserve">. </w:t>
      </w:r>
      <w:proofErr w:type="spellStart"/>
      <w:r w:rsidRPr="00FD1826">
        <w:rPr>
          <w:rFonts w:ascii="Arial" w:eastAsia="Arial" w:hAnsi="Arial" w:cs="Arial"/>
          <w:color w:val="000000"/>
          <w:kern w:val="1"/>
          <w:sz w:val="22"/>
          <w:szCs w:val="22"/>
          <w:highlight w:val="white"/>
          <w:shd w:val="clear" w:color="auto" w:fill="FFFFFF"/>
          <w:lang w:eastAsia="el-GR" w:bidi="hi-IN"/>
        </w:rPr>
        <w:t>πρωτ</w:t>
      </w:r>
      <w:proofErr w:type="spellEnd"/>
      <w:r>
        <w:rPr>
          <w:rFonts w:ascii="Arial" w:eastAsia="Arial" w:hAnsi="Arial" w:cs="Arial"/>
          <w:color w:val="000000"/>
          <w:kern w:val="1"/>
          <w:sz w:val="22"/>
          <w:szCs w:val="22"/>
          <w:highlight w:val="white"/>
          <w:shd w:val="clear" w:color="auto" w:fill="FFFFFF"/>
          <w:lang w:eastAsia="el-GR" w:bidi="hi-IN"/>
        </w:rPr>
        <w:t>.</w:t>
      </w:r>
      <w:r w:rsidRPr="00FD1826">
        <w:rPr>
          <w:rFonts w:ascii="Arial" w:eastAsia="Arial" w:hAnsi="Arial" w:cs="Arial"/>
          <w:color w:val="000000"/>
          <w:kern w:val="1"/>
          <w:sz w:val="22"/>
          <w:szCs w:val="22"/>
          <w:highlight w:val="white"/>
          <w:shd w:val="clear" w:color="auto" w:fill="FFFFFF"/>
          <w:lang w:eastAsia="el-GR" w:bidi="hi-IN"/>
        </w:rPr>
        <w:t xml:space="preserve"> </w:t>
      </w:r>
      <w:r>
        <w:rPr>
          <w:rFonts w:ascii="Arial" w:eastAsia="Arial" w:hAnsi="Arial" w:cs="Arial"/>
          <w:color w:val="000000"/>
          <w:kern w:val="1"/>
          <w:sz w:val="22"/>
          <w:szCs w:val="22"/>
          <w:highlight w:val="white"/>
          <w:shd w:val="clear" w:color="auto" w:fill="FFFFFF"/>
          <w:lang w:eastAsia="el-GR" w:bidi="hi-IN"/>
        </w:rPr>
        <w:t>720</w:t>
      </w:r>
      <w:r w:rsidRPr="00FD1826">
        <w:rPr>
          <w:rFonts w:ascii="Arial" w:eastAsia="Arial" w:hAnsi="Arial" w:cs="Arial"/>
          <w:color w:val="000000"/>
          <w:kern w:val="1"/>
          <w:sz w:val="22"/>
          <w:szCs w:val="22"/>
          <w:highlight w:val="white"/>
          <w:shd w:val="clear" w:color="auto" w:fill="FFFFFF"/>
          <w:lang w:eastAsia="el-GR" w:bidi="hi-IN"/>
        </w:rPr>
        <w:t>/</w:t>
      </w:r>
      <w:r>
        <w:rPr>
          <w:rFonts w:ascii="Arial" w:eastAsia="Arial" w:hAnsi="Arial" w:cs="Arial"/>
          <w:color w:val="000000"/>
          <w:kern w:val="1"/>
          <w:sz w:val="22"/>
          <w:szCs w:val="22"/>
          <w:highlight w:val="white"/>
          <w:shd w:val="clear" w:color="auto" w:fill="FFFFFF"/>
          <w:lang w:eastAsia="el-GR" w:bidi="hi-IN"/>
        </w:rPr>
        <w:t>19</w:t>
      </w:r>
      <w:r w:rsidRPr="00FD1826">
        <w:rPr>
          <w:rFonts w:ascii="Arial" w:eastAsia="Arial" w:hAnsi="Arial" w:cs="Arial"/>
          <w:color w:val="000000"/>
          <w:kern w:val="1"/>
          <w:sz w:val="22"/>
          <w:szCs w:val="22"/>
          <w:highlight w:val="white"/>
          <w:shd w:val="clear" w:color="auto" w:fill="FFFFFF"/>
          <w:lang w:eastAsia="el-GR" w:bidi="hi-IN"/>
        </w:rPr>
        <w:t>-0</w:t>
      </w:r>
      <w:r>
        <w:rPr>
          <w:rFonts w:ascii="Arial" w:eastAsia="Arial" w:hAnsi="Arial" w:cs="Arial"/>
          <w:color w:val="000000"/>
          <w:kern w:val="1"/>
          <w:sz w:val="22"/>
          <w:szCs w:val="22"/>
          <w:highlight w:val="white"/>
          <w:shd w:val="clear" w:color="auto" w:fill="FFFFFF"/>
          <w:lang w:eastAsia="el-GR" w:bidi="hi-IN"/>
        </w:rPr>
        <w:t>1</w:t>
      </w:r>
      <w:r w:rsidRPr="00FD1826">
        <w:rPr>
          <w:rFonts w:ascii="Arial" w:eastAsia="Arial" w:hAnsi="Arial" w:cs="Arial"/>
          <w:color w:val="000000"/>
          <w:kern w:val="1"/>
          <w:sz w:val="22"/>
          <w:szCs w:val="22"/>
          <w:highlight w:val="white"/>
          <w:shd w:val="clear" w:color="auto" w:fill="FFFFFF"/>
          <w:lang w:eastAsia="el-GR" w:bidi="hi-IN"/>
        </w:rPr>
        <w:t>-202</w:t>
      </w:r>
      <w:r>
        <w:rPr>
          <w:rFonts w:ascii="Arial" w:eastAsia="Arial" w:hAnsi="Arial" w:cs="Arial"/>
          <w:color w:val="000000"/>
          <w:kern w:val="1"/>
          <w:sz w:val="22"/>
          <w:szCs w:val="22"/>
          <w:highlight w:val="white"/>
          <w:shd w:val="clear" w:color="auto" w:fill="FFFFFF"/>
          <w:lang w:eastAsia="el-GR" w:bidi="hi-IN"/>
        </w:rPr>
        <w:t xml:space="preserve">6 έγγραφη </w:t>
      </w:r>
      <w:r w:rsidRPr="00FD1826">
        <w:rPr>
          <w:rFonts w:ascii="Arial" w:eastAsia="Arial" w:hAnsi="Arial" w:cs="Arial"/>
          <w:color w:val="000000"/>
          <w:kern w:val="1"/>
          <w:sz w:val="22"/>
          <w:szCs w:val="22"/>
          <w:highlight w:val="white"/>
          <w:shd w:val="clear" w:color="auto" w:fill="FFFFFF"/>
          <w:lang w:eastAsia="el-GR" w:bidi="hi-IN"/>
        </w:rPr>
        <w:t xml:space="preserve"> </w:t>
      </w:r>
      <w:r>
        <w:rPr>
          <w:rFonts w:ascii="Arial" w:eastAsia="Arial" w:hAnsi="Arial" w:cs="Arial"/>
          <w:color w:val="000000"/>
          <w:kern w:val="1"/>
          <w:sz w:val="22"/>
          <w:szCs w:val="22"/>
          <w:highlight w:val="white"/>
          <w:shd w:val="clear" w:color="auto" w:fill="FFFFFF"/>
          <w:lang w:eastAsia="el-GR" w:bidi="hi-IN"/>
        </w:rPr>
        <w:t xml:space="preserve">εισήγηση </w:t>
      </w:r>
      <w:r>
        <w:rPr>
          <w:rStyle w:val="aa"/>
          <w:rFonts w:ascii="Arial" w:eastAsia="Arial" w:hAnsi="Arial" w:cs="Arial"/>
          <w:i w:val="0"/>
          <w:color w:val="000000"/>
          <w:sz w:val="22"/>
          <w:szCs w:val="22"/>
          <w:highlight w:val="white"/>
          <w:shd w:val="clear" w:color="auto" w:fill="FFFFFF"/>
          <w:lang w:bidi="hi-IN"/>
        </w:rPr>
        <w:t>της Δ/</w:t>
      </w:r>
      <w:proofErr w:type="spellStart"/>
      <w:r>
        <w:rPr>
          <w:rStyle w:val="aa"/>
          <w:rFonts w:ascii="Arial" w:eastAsia="Arial" w:hAnsi="Arial" w:cs="Arial"/>
          <w:i w:val="0"/>
          <w:color w:val="000000"/>
          <w:sz w:val="22"/>
          <w:szCs w:val="22"/>
          <w:highlight w:val="white"/>
          <w:shd w:val="clear" w:color="auto" w:fill="FFFFFF"/>
          <w:lang w:bidi="hi-IN"/>
        </w:rPr>
        <w:t>νσης</w:t>
      </w:r>
      <w:proofErr w:type="spellEnd"/>
      <w:r>
        <w:rPr>
          <w:rStyle w:val="aa"/>
          <w:rFonts w:ascii="Arial" w:eastAsia="Arial" w:hAnsi="Arial" w:cs="Arial"/>
          <w:i w:val="0"/>
          <w:color w:val="000000"/>
          <w:sz w:val="22"/>
          <w:szCs w:val="22"/>
          <w:highlight w:val="white"/>
          <w:shd w:val="clear" w:color="auto" w:fill="FFFFFF"/>
          <w:lang w:bidi="hi-IN"/>
        </w:rPr>
        <w:t xml:space="preserve"> Διοικητικών Υπηρεσιών του Δήμου </w:t>
      </w:r>
      <w:proofErr w:type="spellStart"/>
      <w:r>
        <w:rPr>
          <w:rStyle w:val="aa"/>
          <w:rFonts w:ascii="Arial" w:eastAsia="Arial" w:hAnsi="Arial" w:cs="Arial"/>
          <w:i w:val="0"/>
          <w:color w:val="000000"/>
          <w:sz w:val="22"/>
          <w:szCs w:val="22"/>
          <w:highlight w:val="white"/>
          <w:shd w:val="clear" w:color="auto" w:fill="FFFFFF"/>
          <w:lang w:bidi="hi-IN"/>
        </w:rPr>
        <w:t>Λεβαδέων</w:t>
      </w:r>
      <w:proofErr w:type="spellEnd"/>
      <w:r>
        <w:rPr>
          <w:rStyle w:val="aa"/>
          <w:rFonts w:ascii="Arial" w:eastAsia="Arial" w:hAnsi="Arial" w:cs="Arial"/>
          <w:i w:val="0"/>
          <w:color w:val="000000"/>
          <w:sz w:val="22"/>
          <w:szCs w:val="22"/>
          <w:highlight w:val="white"/>
          <w:shd w:val="clear" w:color="auto" w:fill="FFFFFF"/>
          <w:lang w:bidi="hi-IN"/>
        </w:rPr>
        <w:t xml:space="preserve"> </w:t>
      </w:r>
      <w:r w:rsidRPr="00FD1826">
        <w:rPr>
          <w:rFonts w:ascii="Arial" w:eastAsia="Arial" w:hAnsi="Arial" w:cs="Arial"/>
          <w:color w:val="000000"/>
          <w:sz w:val="22"/>
          <w:szCs w:val="22"/>
          <w:shd w:val="clear" w:color="auto" w:fill="FFFFFF"/>
          <w:lang w:bidi="hi-IN"/>
        </w:rPr>
        <w:t xml:space="preserve"> στ</w:t>
      </w:r>
      <w:r>
        <w:rPr>
          <w:rFonts w:ascii="Arial" w:eastAsia="Arial" w:hAnsi="Arial" w:cs="Arial"/>
          <w:color w:val="000000"/>
          <w:sz w:val="22"/>
          <w:szCs w:val="22"/>
          <w:shd w:val="clear" w:color="auto" w:fill="FFFFFF"/>
          <w:lang w:bidi="hi-IN"/>
        </w:rPr>
        <w:t>ην οποία</w:t>
      </w:r>
      <w:r w:rsidRPr="00FD1826">
        <w:rPr>
          <w:rFonts w:ascii="Arial" w:eastAsia="Arial" w:hAnsi="Arial" w:cs="Arial"/>
          <w:color w:val="000000"/>
          <w:sz w:val="22"/>
          <w:szCs w:val="22"/>
          <w:shd w:val="clear" w:color="auto" w:fill="FFFFFF"/>
          <w:lang w:bidi="hi-IN"/>
        </w:rPr>
        <w:t xml:space="preserve"> αναφέρονται τα παρακάτω:</w:t>
      </w:r>
    </w:p>
    <w:p w:rsidR="00C85DD4" w:rsidRPr="00C85DD4" w:rsidRDefault="00C85DD4" w:rsidP="00C85DD4">
      <w:pPr>
        <w:rPr>
          <w:rFonts w:ascii="Arial" w:hAnsi="Arial" w:cs="Arial"/>
          <w:b/>
          <w:bCs/>
          <w:i/>
          <w:sz w:val="22"/>
          <w:szCs w:val="22"/>
        </w:rPr>
      </w:pPr>
    </w:p>
    <w:p w:rsidR="0057364D" w:rsidRPr="007A634B" w:rsidRDefault="0057364D" w:rsidP="0057364D">
      <w:pPr>
        <w:suppressAutoHyphens w:val="0"/>
        <w:spacing w:before="119" w:after="119"/>
        <w:rPr>
          <w:rFonts w:ascii="Arial" w:hAnsi="Arial" w:cs="Arial"/>
          <w:sz w:val="22"/>
          <w:szCs w:val="22"/>
          <w:lang w:eastAsia="el-GR"/>
        </w:rPr>
      </w:pPr>
      <w:r w:rsidRPr="007A634B">
        <w:rPr>
          <w:rFonts w:ascii="Arial" w:hAnsi="Arial" w:cs="Arial"/>
          <w:sz w:val="22"/>
          <w:szCs w:val="22"/>
          <w:lang w:eastAsia="el-GR"/>
        </w:rPr>
        <w:lastRenderedPageBreak/>
        <w:t>Με τη  αριθ. 1/2026 απόφαση της Δημοτικής Επιτροπής αποφασίστηκε η  κατ’ εξαίρεση ανάθεση στο Δικηγόρο ΣΗΦΑΚΗ ΑΝΤΩΝΙΟ , σύμφωνα με τις διατάξεις του άρθρου 72 του Ν. 3852/2010 (Α’ 87),   των κατωτέρω ενεργειών :</w:t>
      </w:r>
    </w:p>
    <w:p w:rsidR="0057364D" w:rsidRPr="00B62778" w:rsidRDefault="0057364D" w:rsidP="0057364D">
      <w:pPr>
        <w:suppressAutoHyphens w:val="0"/>
        <w:spacing w:before="119" w:after="119"/>
        <w:rPr>
          <w:rFonts w:ascii="Arial" w:hAnsi="Arial" w:cs="Arial"/>
          <w:sz w:val="22"/>
          <w:szCs w:val="22"/>
          <w:lang w:eastAsia="el-GR"/>
        </w:rPr>
      </w:pPr>
      <w:r w:rsidRPr="00B62778">
        <w:rPr>
          <w:rFonts w:ascii="Arial" w:hAnsi="Arial" w:cs="Arial"/>
          <w:sz w:val="22"/>
          <w:szCs w:val="22"/>
          <w:lang w:eastAsia="el-GR"/>
        </w:rPr>
        <w:t xml:space="preserve">α) </w:t>
      </w:r>
      <w:r w:rsidR="00CD7A0D">
        <w:rPr>
          <w:rFonts w:ascii="Arial" w:hAnsi="Arial" w:cs="Arial"/>
          <w:sz w:val="22"/>
          <w:szCs w:val="22"/>
          <w:lang w:eastAsia="el-GR"/>
        </w:rPr>
        <w:t xml:space="preserve">της </w:t>
      </w:r>
      <w:r w:rsidRPr="00B62778">
        <w:rPr>
          <w:rFonts w:ascii="Arial" w:hAnsi="Arial" w:cs="Arial"/>
          <w:sz w:val="22"/>
          <w:szCs w:val="22"/>
          <w:lang w:eastAsia="el-GR"/>
        </w:rPr>
        <w:t xml:space="preserve"> άσκηση</w:t>
      </w:r>
      <w:r w:rsidR="00CD7A0D">
        <w:rPr>
          <w:rFonts w:ascii="Arial" w:hAnsi="Arial" w:cs="Arial"/>
          <w:sz w:val="22"/>
          <w:szCs w:val="22"/>
          <w:lang w:eastAsia="el-GR"/>
        </w:rPr>
        <w:t xml:space="preserve">ς </w:t>
      </w:r>
      <w:r w:rsidRPr="00B62778">
        <w:rPr>
          <w:rFonts w:ascii="Arial" w:hAnsi="Arial" w:cs="Arial"/>
          <w:sz w:val="22"/>
          <w:szCs w:val="22"/>
          <w:lang w:eastAsia="el-GR"/>
        </w:rPr>
        <w:t xml:space="preserve"> (σύνταξη – κατάθεση -εκδίκαση) αίτησης ακύρωσης ενώπιον του Συμβουλίου της Επικρατείας κατά της υπ’ αριθμ.56949/24-11-2025 απόφασης του Αναπληρωτού Γενικού Διευθυντή Χωροταξικής Περιβαλλοντικής και Αγροτικής Πολιτικής της Αποκεντρωμένης Διοίκησης Θεσσαλίας – Στερεάς Ελλάδας με θέμα έγκριση περιβαλλοντικών όρων αιολικού σταθμού παραγωγής ηλεκτρικής ενέργειας (Α.Σ.Π.Η.Ε.) εγκατεστημένης ισχύος 28,8 MW της εταιρείας «</w:t>
      </w:r>
      <w:r w:rsidRPr="00B62778">
        <w:rPr>
          <w:rFonts w:ascii="Arial" w:hAnsi="Arial" w:cs="Arial"/>
          <w:sz w:val="22"/>
          <w:szCs w:val="22"/>
          <w:lang w:val="en-US" w:eastAsia="el-GR"/>
        </w:rPr>
        <w:t>GREEN</w:t>
      </w:r>
      <w:r w:rsidRPr="00B62778">
        <w:rPr>
          <w:rFonts w:ascii="Arial" w:hAnsi="Arial" w:cs="Arial"/>
          <w:sz w:val="22"/>
          <w:szCs w:val="22"/>
          <w:lang w:eastAsia="el-GR"/>
        </w:rPr>
        <w:t xml:space="preserve"> </w:t>
      </w:r>
      <w:r w:rsidRPr="00B62778">
        <w:rPr>
          <w:rFonts w:ascii="Arial" w:hAnsi="Arial" w:cs="Arial"/>
          <w:sz w:val="22"/>
          <w:szCs w:val="22"/>
          <w:lang w:val="en-US" w:eastAsia="el-GR"/>
        </w:rPr>
        <w:t>REPOWER</w:t>
      </w:r>
      <w:r w:rsidRPr="00B62778">
        <w:rPr>
          <w:rFonts w:ascii="Arial" w:hAnsi="Arial" w:cs="Arial"/>
          <w:sz w:val="22"/>
          <w:szCs w:val="22"/>
          <w:lang w:eastAsia="el-GR"/>
        </w:rPr>
        <w:t xml:space="preserve"> </w:t>
      </w:r>
      <w:r w:rsidRPr="00B62778">
        <w:rPr>
          <w:rFonts w:ascii="Arial" w:hAnsi="Arial" w:cs="Arial"/>
          <w:sz w:val="22"/>
          <w:szCs w:val="22"/>
          <w:lang w:val="en-US" w:eastAsia="el-GR"/>
        </w:rPr>
        <w:t>PHOTOVOLTAIC</w:t>
      </w:r>
      <w:r w:rsidRPr="00B62778">
        <w:rPr>
          <w:rFonts w:ascii="Arial" w:hAnsi="Arial" w:cs="Arial"/>
          <w:sz w:val="22"/>
          <w:szCs w:val="22"/>
          <w:lang w:eastAsia="el-GR"/>
        </w:rPr>
        <w:t xml:space="preserve"> </w:t>
      </w:r>
      <w:r w:rsidRPr="00B62778">
        <w:rPr>
          <w:rFonts w:ascii="Arial" w:hAnsi="Arial" w:cs="Arial"/>
          <w:sz w:val="22"/>
          <w:szCs w:val="22"/>
          <w:lang w:val="en-US" w:eastAsia="el-GR"/>
        </w:rPr>
        <w:t>MIKE</w:t>
      </w:r>
      <w:r w:rsidRPr="00B62778">
        <w:rPr>
          <w:rFonts w:ascii="Arial" w:hAnsi="Arial" w:cs="Arial"/>
          <w:sz w:val="22"/>
          <w:szCs w:val="22"/>
          <w:lang w:eastAsia="el-GR"/>
        </w:rPr>
        <w:t xml:space="preserve">.» στις θέσεις «ΟΜΟΡΦΗ ΛΑΚΚΑ – ΣΤΑΛΛΑ - ΛΙΘΑΡΟΣΤΡΟΥΓΚΑ - ΣΤΑΥΡΟΣ», του Δήμου </w:t>
      </w:r>
      <w:proofErr w:type="spellStart"/>
      <w:r w:rsidRPr="00B62778">
        <w:rPr>
          <w:rFonts w:ascii="Arial" w:hAnsi="Arial" w:cs="Arial"/>
          <w:sz w:val="22"/>
          <w:szCs w:val="22"/>
          <w:lang w:eastAsia="el-GR"/>
        </w:rPr>
        <w:t>Λεβαδέων</w:t>
      </w:r>
      <w:proofErr w:type="spellEnd"/>
      <w:r w:rsidRPr="00B62778">
        <w:rPr>
          <w:rFonts w:ascii="Arial" w:hAnsi="Arial" w:cs="Arial"/>
          <w:sz w:val="22"/>
          <w:szCs w:val="22"/>
          <w:lang w:eastAsia="el-GR"/>
        </w:rPr>
        <w:t>, στο Ν. Βοιωτίας.</w:t>
      </w:r>
    </w:p>
    <w:p w:rsidR="0057364D" w:rsidRPr="00B62778" w:rsidRDefault="00CD7A0D" w:rsidP="0057364D">
      <w:pPr>
        <w:suppressAutoHyphens w:val="0"/>
        <w:spacing w:before="119" w:after="119"/>
        <w:rPr>
          <w:rFonts w:ascii="Arial" w:hAnsi="Arial" w:cs="Arial"/>
          <w:sz w:val="22"/>
          <w:szCs w:val="22"/>
          <w:lang w:eastAsia="el-GR"/>
        </w:rPr>
      </w:pPr>
      <w:r>
        <w:rPr>
          <w:rFonts w:ascii="Arial" w:hAnsi="Arial" w:cs="Arial"/>
          <w:sz w:val="22"/>
          <w:szCs w:val="22"/>
          <w:lang w:eastAsia="el-GR"/>
        </w:rPr>
        <w:t xml:space="preserve">β) της </w:t>
      </w:r>
      <w:r w:rsidR="0057364D" w:rsidRPr="00B62778">
        <w:rPr>
          <w:rFonts w:ascii="Arial" w:hAnsi="Arial" w:cs="Arial"/>
          <w:sz w:val="22"/>
          <w:szCs w:val="22"/>
          <w:lang w:eastAsia="el-GR"/>
        </w:rPr>
        <w:t xml:space="preserve"> σύνταξη</w:t>
      </w:r>
      <w:r>
        <w:rPr>
          <w:rFonts w:ascii="Arial" w:hAnsi="Arial" w:cs="Arial"/>
          <w:sz w:val="22"/>
          <w:szCs w:val="22"/>
          <w:lang w:eastAsia="el-GR"/>
        </w:rPr>
        <w:t xml:space="preserve">ς </w:t>
      </w:r>
      <w:r w:rsidR="0057364D" w:rsidRPr="00B62778">
        <w:rPr>
          <w:rFonts w:ascii="Arial" w:hAnsi="Arial" w:cs="Arial"/>
          <w:sz w:val="22"/>
          <w:szCs w:val="22"/>
          <w:lang w:eastAsia="el-GR"/>
        </w:rPr>
        <w:t>, κατάθεση</w:t>
      </w:r>
      <w:r>
        <w:rPr>
          <w:rFonts w:ascii="Arial" w:hAnsi="Arial" w:cs="Arial"/>
          <w:sz w:val="22"/>
          <w:szCs w:val="22"/>
          <w:lang w:eastAsia="el-GR"/>
        </w:rPr>
        <w:t xml:space="preserve">ς </w:t>
      </w:r>
      <w:r w:rsidR="0057364D" w:rsidRPr="00B62778">
        <w:rPr>
          <w:rFonts w:ascii="Arial" w:hAnsi="Arial" w:cs="Arial"/>
          <w:sz w:val="22"/>
          <w:szCs w:val="22"/>
          <w:lang w:eastAsia="el-GR"/>
        </w:rPr>
        <w:t xml:space="preserve"> και εκδίκαση</w:t>
      </w:r>
      <w:r>
        <w:rPr>
          <w:rFonts w:ascii="Arial" w:hAnsi="Arial" w:cs="Arial"/>
          <w:sz w:val="22"/>
          <w:szCs w:val="22"/>
          <w:lang w:eastAsia="el-GR"/>
        </w:rPr>
        <w:t xml:space="preserve">ς </w:t>
      </w:r>
      <w:r w:rsidR="0057364D" w:rsidRPr="00B62778">
        <w:rPr>
          <w:rFonts w:ascii="Arial" w:hAnsi="Arial" w:cs="Arial"/>
          <w:sz w:val="22"/>
          <w:szCs w:val="22"/>
          <w:lang w:eastAsia="el-GR"/>
        </w:rPr>
        <w:t xml:space="preserve"> της αίτησης αναστολής και προσωρινής διαταγής ενώπιον του Συμβουλίου της Επικρατείας κατά της ίδιας ανωτέρω πράξης.</w:t>
      </w:r>
    </w:p>
    <w:p w:rsidR="0057364D" w:rsidRPr="00B62778" w:rsidRDefault="0057364D" w:rsidP="0057364D">
      <w:pPr>
        <w:suppressAutoHyphens w:val="0"/>
        <w:spacing w:before="119" w:after="119"/>
        <w:rPr>
          <w:rFonts w:ascii="Arial" w:hAnsi="Arial" w:cs="Arial"/>
          <w:sz w:val="22"/>
          <w:szCs w:val="22"/>
          <w:lang w:eastAsia="el-GR"/>
        </w:rPr>
      </w:pPr>
      <w:r w:rsidRPr="00B62778">
        <w:rPr>
          <w:rFonts w:ascii="Arial" w:hAnsi="Arial" w:cs="Arial"/>
          <w:sz w:val="22"/>
          <w:szCs w:val="22"/>
          <w:lang w:eastAsia="el-GR"/>
        </w:rPr>
        <w:t xml:space="preserve">γ) </w:t>
      </w:r>
      <w:r w:rsidR="00CD7A0D">
        <w:rPr>
          <w:rFonts w:ascii="Arial" w:hAnsi="Arial" w:cs="Arial"/>
          <w:sz w:val="22"/>
          <w:szCs w:val="22"/>
          <w:lang w:eastAsia="el-GR"/>
        </w:rPr>
        <w:t xml:space="preserve">της </w:t>
      </w:r>
      <w:r w:rsidRPr="00B62778">
        <w:rPr>
          <w:rFonts w:ascii="Arial" w:hAnsi="Arial" w:cs="Arial"/>
          <w:sz w:val="22"/>
          <w:szCs w:val="22"/>
          <w:lang w:eastAsia="el-GR"/>
        </w:rPr>
        <w:t xml:space="preserve"> σύνταξη</w:t>
      </w:r>
      <w:r w:rsidR="00CD7A0D">
        <w:rPr>
          <w:rFonts w:ascii="Arial" w:hAnsi="Arial" w:cs="Arial"/>
          <w:sz w:val="22"/>
          <w:szCs w:val="22"/>
          <w:lang w:eastAsia="el-GR"/>
        </w:rPr>
        <w:t xml:space="preserve">ς  υπομνημάτων και της </w:t>
      </w:r>
      <w:r w:rsidRPr="00B62778">
        <w:rPr>
          <w:rFonts w:ascii="Arial" w:hAnsi="Arial" w:cs="Arial"/>
          <w:sz w:val="22"/>
          <w:szCs w:val="22"/>
          <w:lang w:eastAsia="el-GR"/>
        </w:rPr>
        <w:t xml:space="preserve"> παράσταση</w:t>
      </w:r>
      <w:r w:rsidR="00CD7A0D">
        <w:rPr>
          <w:rFonts w:ascii="Arial" w:hAnsi="Arial" w:cs="Arial"/>
          <w:sz w:val="22"/>
          <w:szCs w:val="22"/>
          <w:lang w:eastAsia="el-GR"/>
        </w:rPr>
        <w:t xml:space="preserve">ς </w:t>
      </w:r>
      <w:r w:rsidRPr="00B62778">
        <w:rPr>
          <w:rFonts w:ascii="Arial" w:hAnsi="Arial" w:cs="Arial"/>
          <w:sz w:val="22"/>
          <w:szCs w:val="22"/>
          <w:lang w:eastAsia="el-GR"/>
        </w:rPr>
        <w:t xml:space="preserve"> κατά την εκδίκαση της υπόθεσης και εκπροσώπηση</w:t>
      </w:r>
      <w:r w:rsidR="00CD7A0D">
        <w:rPr>
          <w:rFonts w:ascii="Arial" w:hAnsi="Arial" w:cs="Arial"/>
          <w:sz w:val="22"/>
          <w:szCs w:val="22"/>
          <w:lang w:eastAsia="el-GR"/>
        </w:rPr>
        <w:t xml:space="preserve">ς </w:t>
      </w:r>
      <w:r w:rsidRPr="00B62778">
        <w:rPr>
          <w:rFonts w:ascii="Arial" w:hAnsi="Arial" w:cs="Arial"/>
          <w:sz w:val="22"/>
          <w:szCs w:val="22"/>
          <w:lang w:eastAsia="el-GR"/>
        </w:rPr>
        <w:t xml:space="preserve"> του Δήμου στο Συμβούλιο της Επικρατείας και γενικότερα όποια τυχόν διαδικαστική ή άλλη ουσιαστική ενέργεια κριθεί αναγκαία.</w:t>
      </w:r>
    </w:p>
    <w:p w:rsidR="0057364D" w:rsidRPr="00B62778" w:rsidRDefault="0057364D" w:rsidP="0057364D">
      <w:pPr>
        <w:suppressAutoHyphens w:val="0"/>
        <w:spacing w:before="119" w:after="119"/>
        <w:rPr>
          <w:rFonts w:ascii="Arial" w:hAnsi="Arial" w:cs="Arial"/>
          <w:sz w:val="22"/>
          <w:szCs w:val="22"/>
          <w:lang w:eastAsia="el-GR"/>
        </w:rPr>
      </w:pPr>
      <w:r w:rsidRPr="00B62778">
        <w:rPr>
          <w:rFonts w:ascii="Arial" w:hAnsi="Arial" w:cs="Arial"/>
          <w:sz w:val="22"/>
          <w:szCs w:val="22"/>
          <w:lang w:eastAsia="el-GR"/>
        </w:rPr>
        <w:t xml:space="preserve">Ο καθορισμός της αμοιβής </w:t>
      </w:r>
      <w:r>
        <w:rPr>
          <w:rFonts w:ascii="Arial" w:hAnsi="Arial" w:cs="Arial"/>
          <w:sz w:val="22"/>
          <w:szCs w:val="22"/>
          <w:lang w:eastAsia="el-GR"/>
        </w:rPr>
        <w:t xml:space="preserve">της </w:t>
      </w:r>
      <w:r w:rsidRPr="00B62778">
        <w:rPr>
          <w:rFonts w:ascii="Arial" w:hAnsi="Arial" w:cs="Arial"/>
          <w:sz w:val="22"/>
          <w:szCs w:val="22"/>
          <w:lang w:eastAsia="el-GR"/>
        </w:rPr>
        <w:t xml:space="preserve"> ως άνω δικηγ</w:t>
      </w:r>
      <w:r>
        <w:rPr>
          <w:rFonts w:ascii="Arial" w:hAnsi="Arial" w:cs="Arial"/>
          <w:sz w:val="22"/>
          <w:szCs w:val="22"/>
          <w:lang w:eastAsia="el-GR"/>
        </w:rPr>
        <w:t xml:space="preserve">ορικής εταιρίας </w:t>
      </w:r>
      <w:r w:rsidRPr="00B62778">
        <w:rPr>
          <w:rFonts w:ascii="Arial" w:hAnsi="Arial" w:cs="Arial"/>
          <w:sz w:val="22"/>
          <w:szCs w:val="22"/>
          <w:lang w:eastAsia="el-GR"/>
        </w:rPr>
        <w:t>θα γίνει με βάση τα οριζόμενα στο άρθρο 281 του Ν. 3463/2006 και στον Κώδικα περί Δικηγόρων (Ν. 4194/2013, ΦΕΚ 208Α’), όπως τροποποιήθηκε με το ν. 4205/2013 (ΦΕΚ 242Α).</w:t>
      </w:r>
    </w:p>
    <w:p w:rsidR="0057364D" w:rsidRDefault="0057364D" w:rsidP="0057364D">
      <w:pPr>
        <w:suppressAutoHyphens w:val="0"/>
        <w:spacing w:before="119" w:after="119"/>
        <w:rPr>
          <w:rFonts w:ascii="Arial" w:hAnsi="Arial" w:cs="Arial"/>
          <w:sz w:val="22"/>
          <w:szCs w:val="22"/>
          <w:lang w:eastAsia="el-GR"/>
        </w:rPr>
      </w:pPr>
    </w:p>
    <w:p w:rsidR="0057364D" w:rsidRDefault="0057364D" w:rsidP="0057364D">
      <w:pPr>
        <w:suppressAutoHyphens w:val="0"/>
        <w:spacing w:before="119" w:after="119"/>
        <w:rPr>
          <w:rFonts w:ascii="Arial" w:hAnsi="Arial" w:cs="Arial"/>
          <w:sz w:val="22"/>
          <w:szCs w:val="22"/>
          <w:lang w:eastAsia="el-GR"/>
        </w:rPr>
      </w:pPr>
      <w:r>
        <w:rPr>
          <w:rFonts w:ascii="Arial" w:hAnsi="Arial" w:cs="Arial"/>
          <w:sz w:val="22"/>
          <w:szCs w:val="22"/>
          <w:lang w:eastAsia="el-GR"/>
        </w:rPr>
        <w:t xml:space="preserve">  Ο δικηγόρος ΣΗΦΑΚΗΣ ΑΝΤΩΝΙΟΣ  με το από 16-01-2026 ηλεκτρονικό μήνυμά του προς την υπηρεσία μας , μας ενημέρωσε ότι από 08-01-2026 είναι εταίρος της </w:t>
      </w:r>
      <w:r w:rsidRPr="004D10D8">
        <w:rPr>
          <w:rFonts w:ascii="Arial" w:hAnsi="Arial" w:cs="Arial"/>
          <w:sz w:val="22"/>
          <w:szCs w:val="22"/>
          <w:lang w:eastAsia="el-GR"/>
        </w:rPr>
        <w:t xml:space="preserve"> Δικηγορική</w:t>
      </w:r>
      <w:r>
        <w:rPr>
          <w:rFonts w:ascii="Arial" w:hAnsi="Arial" w:cs="Arial"/>
          <w:sz w:val="22"/>
          <w:szCs w:val="22"/>
          <w:lang w:eastAsia="el-GR"/>
        </w:rPr>
        <w:t xml:space="preserve">ς </w:t>
      </w:r>
      <w:r w:rsidRPr="004D10D8">
        <w:rPr>
          <w:rFonts w:ascii="Arial" w:hAnsi="Arial" w:cs="Arial"/>
          <w:sz w:val="22"/>
          <w:szCs w:val="22"/>
          <w:lang w:eastAsia="el-GR"/>
        </w:rPr>
        <w:t xml:space="preserve"> εταιρεία</w:t>
      </w:r>
      <w:r>
        <w:rPr>
          <w:rFonts w:ascii="Arial" w:hAnsi="Arial" w:cs="Arial"/>
          <w:sz w:val="22"/>
          <w:szCs w:val="22"/>
          <w:lang w:eastAsia="el-GR"/>
        </w:rPr>
        <w:t xml:space="preserve">ς </w:t>
      </w:r>
      <w:r w:rsidRPr="004D10D8">
        <w:rPr>
          <w:rFonts w:ascii="Arial" w:hAnsi="Arial" w:cs="Arial"/>
          <w:sz w:val="22"/>
          <w:szCs w:val="22"/>
          <w:lang w:eastAsia="el-GR"/>
        </w:rPr>
        <w:t xml:space="preserve"> ΜΑΓΑΛΙΟΥ Μ-ΣΗΦΑΚΗΣ Α ΔΙΚΗΓΟΡΙΚΗ ΕΤΑΙΡΕΙΑ ΑΜ ΔΣΑ 81120 ΑΧΑΡΝΩΝ 141Β 10446 ΑΘΗΝΑ</w:t>
      </w:r>
      <w:r>
        <w:rPr>
          <w:rFonts w:ascii="Arial" w:hAnsi="Arial" w:cs="Arial"/>
          <w:sz w:val="22"/>
          <w:szCs w:val="22"/>
          <w:lang w:eastAsia="el-GR"/>
        </w:rPr>
        <w:t xml:space="preserve">. </w:t>
      </w:r>
    </w:p>
    <w:p w:rsidR="0057364D" w:rsidRDefault="0057364D" w:rsidP="0057364D">
      <w:pPr>
        <w:suppressAutoHyphens w:val="0"/>
        <w:spacing w:before="119" w:after="119"/>
        <w:rPr>
          <w:rFonts w:ascii="Arial" w:hAnsi="Arial" w:cs="Arial"/>
          <w:sz w:val="22"/>
          <w:szCs w:val="22"/>
          <w:lang w:eastAsia="el-GR"/>
        </w:rPr>
      </w:pPr>
      <w:r>
        <w:rPr>
          <w:rFonts w:ascii="Arial" w:hAnsi="Arial" w:cs="Arial"/>
          <w:sz w:val="22"/>
          <w:szCs w:val="22"/>
          <w:lang w:eastAsia="el-GR"/>
        </w:rPr>
        <w:t xml:space="preserve"> Κατόπιν των ανωτέρω προτείνεται  η τ</w:t>
      </w:r>
      <w:r w:rsidRPr="00D867AF">
        <w:rPr>
          <w:rFonts w:ascii="Arial" w:hAnsi="Arial" w:cs="Arial"/>
          <w:sz w:val="22"/>
          <w:szCs w:val="22"/>
          <w:lang w:eastAsia="el-GR"/>
        </w:rPr>
        <w:t xml:space="preserve">ροποποίηση   της 1/2026 απόφασης Δημοτικής Επιτροπής : </w:t>
      </w:r>
      <w:proofErr w:type="spellStart"/>
      <w:r w:rsidRPr="00D867AF">
        <w:rPr>
          <w:rFonts w:ascii="Arial" w:hAnsi="Arial" w:cs="Arial"/>
          <w:sz w:val="22"/>
          <w:szCs w:val="22"/>
          <w:lang w:eastAsia="el-GR"/>
        </w:rPr>
        <w:t>΄΄Ανάθεση</w:t>
      </w:r>
      <w:proofErr w:type="spellEnd"/>
      <w:r w:rsidRPr="00D867AF">
        <w:rPr>
          <w:rFonts w:ascii="Arial" w:hAnsi="Arial" w:cs="Arial"/>
          <w:sz w:val="22"/>
          <w:szCs w:val="22"/>
          <w:lang w:eastAsia="el-GR"/>
        </w:rPr>
        <w:t xml:space="preserve"> κατ’ εξαίρεση σε δικηγόρο (</w:t>
      </w:r>
      <w:proofErr w:type="spellStart"/>
      <w:r w:rsidRPr="00D867AF">
        <w:rPr>
          <w:rFonts w:ascii="Arial" w:hAnsi="Arial" w:cs="Arial"/>
          <w:sz w:val="22"/>
          <w:szCs w:val="22"/>
          <w:lang w:eastAsia="el-GR"/>
        </w:rPr>
        <w:t>Σηφάκης</w:t>
      </w:r>
      <w:proofErr w:type="spellEnd"/>
      <w:r w:rsidRPr="00D867AF">
        <w:rPr>
          <w:rFonts w:ascii="Arial" w:hAnsi="Arial" w:cs="Arial"/>
          <w:sz w:val="22"/>
          <w:szCs w:val="22"/>
          <w:lang w:eastAsia="el-GR"/>
        </w:rPr>
        <w:t xml:space="preserve"> Αντώνιος)    δικαστικού χειρισμού ζητήματος ιδιαίτερης σημασίας για τα συμφέροντα του Δήμου και συγκεκριμένα Άσκηση Προσφυγής και Αίτησης αναστολής με αίτημα προσωρινής διαταγής στο Συμβούλιο της Επικρατείας (</w:t>
      </w:r>
      <w:proofErr w:type="spellStart"/>
      <w:r w:rsidRPr="00D867AF">
        <w:rPr>
          <w:rFonts w:ascii="Arial" w:hAnsi="Arial" w:cs="Arial"/>
          <w:sz w:val="22"/>
          <w:szCs w:val="22"/>
          <w:lang w:eastAsia="el-GR"/>
        </w:rPr>
        <w:t>Σ.τ.Ε</w:t>
      </w:r>
      <w:proofErr w:type="spellEnd"/>
      <w:r w:rsidRPr="00D867AF">
        <w:rPr>
          <w:rFonts w:ascii="Arial" w:hAnsi="Arial" w:cs="Arial"/>
          <w:sz w:val="22"/>
          <w:szCs w:val="22"/>
          <w:lang w:eastAsia="el-GR"/>
        </w:rPr>
        <w:t xml:space="preserve">.) κατά της υπ’ </w:t>
      </w:r>
      <w:proofErr w:type="spellStart"/>
      <w:r w:rsidRPr="00D867AF">
        <w:rPr>
          <w:rFonts w:ascii="Arial" w:hAnsi="Arial" w:cs="Arial"/>
          <w:sz w:val="22"/>
          <w:szCs w:val="22"/>
          <w:lang w:eastAsia="el-GR"/>
        </w:rPr>
        <w:t>αριθμ</w:t>
      </w:r>
      <w:proofErr w:type="spellEnd"/>
      <w:r w:rsidRPr="00D867AF">
        <w:rPr>
          <w:rFonts w:ascii="Arial" w:hAnsi="Arial" w:cs="Arial"/>
          <w:sz w:val="22"/>
          <w:szCs w:val="22"/>
          <w:lang w:eastAsia="el-GR"/>
        </w:rPr>
        <w:t xml:space="preserve">. 56949/24-11-2025 απόφασης του Αναπληρωτού Γενικού Διευθυντή Χωροταξικής Περιβαλλοντικής και Αγροτικής Πολιτικής της Αποκεντρωμένης Διοίκησης Θεσσαλίας – Στερεάς Ελλάδας με θέμα έγκριση περιβαλλοντικών όρων αιολικού σταθμού παραγωγής ηλεκτρικής ενέργειας (Α.Σ.Π.Η.Ε.) εγκατεστημένης ισχύος 28,8 </w:t>
      </w:r>
      <w:r w:rsidRPr="00D867AF">
        <w:rPr>
          <w:rFonts w:ascii="Arial" w:hAnsi="Arial" w:cs="Arial"/>
          <w:sz w:val="22"/>
          <w:szCs w:val="22"/>
          <w:lang w:val="en-US" w:eastAsia="el-GR"/>
        </w:rPr>
        <w:t>MW</w:t>
      </w:r>
      <w:r w:rsidRPr="00D867AF">
        <w:rPr>
          <w:rFonts w:ascii="Arial" w:hAnsi="Arial" w:cs="Arial"/>
          <w:sz w:val="22"/>
          <w:szCs w:val="22"/>
          <w:lang w:eastAsia="el-GR"/>
        </w:rPr>
        <w:t xml:space="preserve"> της εταιρείας «</w:t>
      </w:r>
      <w:r w:rsidRPr="00D867AF">
        <w:rPr>
          <w:rFonts w:ascii="Arial" w:hAnsi="Arial" w:cs="Arial"/>
          <w:sz w:val="22"/>
          <w:szCs w:val="22"/>
          <w:lang w:val="en-US" w:eastAsia="el-GR"/>
        </w:rPr>
        <w:t>GREEN</w:t>
      </w:r>
      <w:r w:rsidRPr="00D867AF">
        <w:rPr>
          <w:rFonts w:ascii="Arial" w:hAnsi="Arial" w:cs="Arial"/>
          <w:sz w:val="22"/>
          <w:szCs w:val="22"/>
          <w:lang w:eastAsia="el-GR"/>
        </w:rPr>
        <w:t xml:space="preserve"> </w:t>
      </w:r>
      <w:r w:rsidRPr="00D867AF">
        <w:rPr>
          <w:rFonts w:ascii="Arial" w:hAnsi="Arial" w:cs="Arial"/>
          <w:sz w:val="22"/>
          <w:szCs w:val="22"/>
          <w:lang w:val="en-US" w:eastAsia="el-GR"/>
        </w:rPr>
        <w:t>REPOWER</w:t>
      </w:r>
      <w:r w:rsidRPr="00D867AF">
        <w:rPr>
          <w:rFonts w:ascii="Arial" w:hAnsi="Arial" w:cs="Arial"/>
          <w:sz w:val="22"/>
          <w:szCs w:val="22"/>
          <w:lang w:eastAsia="el-GR"/>
        </w:rPr>
        <w:t xml:space="preserve"> </w:t>
      </w:r>
      <w:r w:rsidRPr="00D867AF">
        <w:rPr>
          <w:rFonts w:ascii="Arial" w:hAnsi="Arial" w:cs="Arial"/>
          <w:sz w:val="22"/>
          <w:szCs w:val="22"/>
          <w:lang w:val="en-US" w:eastAsia="el-GR"/>
        </w:rPr>
        <w:t>PHOTOVOLTAIC</w:t>
      </w:r>
      <w:r w:rsidRPr="00D867AF">
        <w:rPr>
          <w:rFonts w:ascii="Arial" w:hAnsi="Arial" w:cs="Arial"/>
          <w:sz w:val="22"/>
          <w:szCs w:val="22"/>
          <w:lang w:eastAsia="el-GR"/>
        </w:rPr>
        <w:t xml:space="preserve"> </w:t>
      </w:r>
      <w:r w:rsidRPr="00D867AF">
        <w:rPr>
          <w:rFonts w:ascii="Arial" w:hAnsi="Arial" w:cs="Arial"/>
          <w:sz w:val="22"/>
          <w:szCs w:val="22"/>
          <w:lang w:val="en-US" w:eastAsia="el-GR"/>
        </w:rPr>
        <w:t>MIKE</w:t>
      </w:r>
      <w:r w:rsidRPr="00D867AF">
        <w:rPr>
          <w:rFonts w:ascii="Arial" w:hAnsi="Arial" w:cs="Arial"/>
          <w:sz w:val="22"/>
          <w:szCs w:val="22"/>
          <w:lang w:eastAsia="el-GR"/>
        </w:rPr>
        <w:t xml:space="preserve">.» στις θέσεις «ΟΜΟΡΦΗ ΛΑΚΚΑ – ΣΤΑΛΛΑ - ΛΙΘΑΡΟΣΤΡΟΥΓΚΑ - ΣΤΑΥΡΟΣ», του Δήμου </w:t>
      </w:r>
      <w:proofErr w:type="spellStart"/>
      <w:r w:rsidRPr="00D867AF">
        <w:rPr>
          <w:rFonts w:ascii="Arial" w:hAnsi="Arial" w:cs="Arial"/>
          <w:sz w:val="22"/>
          <w:szCs w:val="22"/>
          <w:lang w:eastAsia="el-GR"/>
        </w:rPr>
        <w:t>Λεβαδέων</w:t>
      </w:r>
      <w:proofErr w:type="spellEnd"/>
      <w:r w:rsidRPr="00D867AF">
        <w:rPr>
          <w:rFonts w:ascii="Arial" w:hAnsi="Arial" w:cs="Arial"/>
          <w:sz w:val="22"/>
          <w:szCs w:val="22"/>
          <w:lang w:eastAsia="el-GR"/>
        </w:rPr>
        <w:t xml:space="preserve">, στο Ν. </w:t>
      </w:r>
      <w:proofErr w:type="spellStart"/>
      <w:r w:rsidRPr="00D867AF">
        <w:rPr>
          <w:rFonts w:ascii="Arial" w:hAnsi="Arial" w:cs="Arial"/>
          <w:sz w:val="22"/>
          <w:szCs w:val="22"/>
          <w:lang w:eastAsia="el-GR"/>
        </w:rPr>
        <w:t>Βοιωτίας</w:t>
      </w:r>
      <w:r>
        <w:rPr>
          <w:rFonts w:ascii="Arial" w:hAnsi="Arial" w:cs="Arial"/>
          <w:sz w:val="22"/>
          <w:szCs w:val="22"/>
          <w:lang w:eastAsia="el-GR"/>
        </w:rPr>
        <w:t>΄΄</w:t>
      </w:r>
      <w:proofErr w:type="spellEnd"/>
      <w:r>
        <w:rPr>
          <w:rFonts w:ascii="Arial" w:hAnsi="Arial" w:cs="Arial"/>
          <w:sz w:val="22"/>
          <w:szCs w:val="22"/>
          <w:lang w:eastAsia="el-GR"/>
        </w:rPr>
        <w:t xml:space="preserve"> , </w:t>
      </w:r>
      <w:r w:rsidRPr="00D867AF">
        <w:rPr>
          <w:rFonts w:ascii="Arial" w:hAnsi="Arial" w:cs="Arial"/>
          <w:sz w:val="22"/>
          <w:szCs w:val="22"/>
          <w:lang w:eastAsia="el-GR"/>
        </w:rPr>
        <w:t xml:space="preserve"> </w:t>
      </w:r>
      <w:r>
        <w:rPr>
          <w:rFonts w:ascii="Arial" w:hAnsi="Arial" w:cs="Arial"/>
          <w:sz w:val="22"/>
          <w:szCs w:val="22"/>
          <w:lang w:eastAsia="el-GR"/>
        </w:rPr>
        <w:t xml:space="preserve">και </w:t>
      </w:r>
    </w:p>
    <w:p w:rsidR="0057364D" w:rsidRPr="00B60C62" w:rsidRDefault="0057364D" w:rsidP="0057364D">
      <w:pPr>
        <w:suppressAutoHyphens w:val="0"/>
        <w:spacing w:before="119" w:after="119"/>
        <w:rPr>
          <w:rFonts w:ascii="Arial" w:hAnsi="Arial" w:cs="Arial"/>
          <w:sz w:val="22"/>
          <w:szCs w:val="22"/>
          <w:lang w:eastAsia="el-GR"/>
        </w:rPr>
      </w:pPr>
      <w:r>
        <w:rPr>
          <w:rFonts w:ascii="Arial" w:hAnsi="Arial" w:cs="Arial"/>
          <w:sz w:val="22"/>
          <w:szCs w:val="22"/>
          <w:lang w:eastAsia="el-GR"/>
        </w:rPr>
        <w:t xml:space="preserve">Η </w:t>
      </w:r>
      <w:r w:rsidRPr="004D10D8">
        <w:rPr>
          <w:rFonts w:ascii="Arial" w:hAnsi="Arial" w:cs="Arial"/>
          <w:sz w:val="22"/>
          <w:szCs w:val="22"/>
          <w:lang w:eastAsia="el-GR"/>
        </w:rPr>
        <w:t xml:space="preserve"> κατ’ εξαίρεση ανάθεση στην  Δικηγορική εταιρεία ΜΑΓΑΛΙΟΥ Μ-ΣΗΦΑΚΗΣ Α ΔΙΚΗΓΟΡΙΚΗ ΕΤΑΙΡΕΙΑ ΑΜ ΔΣΑ 81120 ΑΧΑΡΝΩΝ 141Β 10446 ΑΘΗΝΑ,</w:t>
      </w:r>
      <w:r>
        <w:rPr>
          <w:rFonts w:ascii="Arial" w:hAnsi="Arial" w:cs="Arial"/>
          <w:sz w:val="22"/>
          <w:szCs w:val="22"/>
          <w:lang w:eastAsia="el-GR"/>
        </w:rPr>
        <w:t xml:space="preserve"> - εταίρος </w:t>
      </w:r>
      <w:r w:rsidRPr="004D10D8">
        <w:rPr>
          <w:rFonts w:ascii="Arial" w:hAnsi="Arial" w:cs="Arial"/>
          <w:sz w:val="22"/>
          <w:szCs w:val="22"/>
          <w:lang w:eastAsia="el-GR"/>
        </w:rPr>
        <w:t xml:space="preserve"> της οποίας είναι ο Αντώνιος </w:t>
      </w:r>
      <w:proofErr w:type="spellStart"/>
      <w:r w:rsidRPr="004D10D8">
        <w:rPr>
          <w:rFonts w:ascii="Arial" w:hAnsi="Arial" w:cs="Arial"/>
          <w:sz w:val="22"/>
          <w:szCs w:val="22"/>
          <w:lang w:eastAsia="el-GR"/>
        </w:rPr>
        <w:t>Σηφάκης</w:t>
      </w:r>
      <w:proofErr w:type="spellEnd"/>
      <w:r>
        <w:rPr>
          <w:rFonts w:ascii="Arial" w:hAnsi="Arial" w:cs="Arial"/>
          <w:sz w:val="22"/>
          <w:szCs w:val="22"/>
          <w:lang w:eastAsia="el-GR"/>
        </w:rPr>
        <w:t xml:space="preserve"> -</w:t>
      </w:r>
      <w:r w:rsidRPr="004D10D8">
        <w:rPr>
          <w:rFonts w:ascii="Arial" w:hAnsi="Arial" w:cs="Arial"/>
          <w:sz w:val="22"/>
          <w:szCs w:val="22"/>
          <w:lang w:eastAsia="el-GR"/>
        </w:rPr>
        <w:t xml:space="preserve"> </w:t>
      </w:r>
      <w:r>
        <w:rPr>
          <w:rFonts w:ascii="Arial" w:hAnsi="Arial" w:cs="Arial"/>
          <w:sz w:val="22"/>
          <w:szCs w:val="22"/>
          <w:lang w:eastAsia="el-GR"/>
        </w:rPr>
        <w:t xml:space="preserve">ο οποίος και θα χειριστεί  λόγω </w:t>
      </w:r>
      <w:r w:rsidRPr="00B60C62">
        <w:rPr>
          <w:rFonts w:ascii="Arial" w:hAnsi="Arial" w:cs="Arial"/>
          <w:sz w:val="22"/>
          <w:szCs w:val="22"/>
          <w:lang w:eastAsia="el-GR"/>
        </w:rPr>
        <w:t xml:space="preserve">της  μεγάλης  εμπειρίας  και εξειδίκευσης  που διαθέτει στα θέματα δικαιοσύνης και ιδιαίτερα της ακυρωτικής διαδικασίας στους τομείς χωροταξίας, πολεοδομίας και περιβάλλοντος, θέματα τα οποία απαιτούν εξειδικευμένη επιστημονική γνώση και εμπειρία </w:t>
      </w:r>
      <w:r>
        <w:rPr>
          <w:rFonts w:ascii="Arial" w:hAnsi="Arial" w:cs="Arial"/>
          <w:sz w:val="22"/>
          <w:szCs w:val="22"/>
          <w:lang w:eastAsia="el-GR"/>
        </w:rPr>
        <w:t>:</w:t>
      </w:r>
    </w:p>
    <w:p w:rsidR="0057364D" w:rsidRPr="00B62778" w:rsidRDefault="0057364D" w:rsidP="0057364D">
      <w:pPr>
        <w:suppressAutoHyphens w:val="0"/>
        <w:spacing w:before="119" w:after="119"/>
        <w:rPr>
          <w:rFonts w:ascii="Arial" w:hAnsi="Arial" w:cs="Arial"/>
          <w:sz w:val="22"/>
          <w:szCs w:val="22"/>
          <w:lang w:eastAsia="el-GR"/>
        </w:rPr>
      </w:pPr>
      <w:r w:rsidRPr="00B62778">
        <w:rPr>
          <w:rFonts w:ascii="Arial" w:hAnsi="Arial" w:cs="Arial"/>
          <w:sz w:val="22"/>
          <w:szCs w:val="22"/>
          <w:lang w:eastAsia="el-GR"/>
        </w:rPr>
        <w:t>α) την άσκηση (σύνταξη – κατάθεση -εκδίκαση) αίτησης ακύρωσης ενώπιον του Συμβουλίου της Επικρατείας κατά της υπ’ αριθμ.56949/24-11-2025 απόφασης του Αναπληρωτού Γενικού Διευθυντή Χωροταξικής Περιβαλλοντικής και Αγροτικής Πολιτικής της Αποκεντρωμένης Διοίκησης Θεσσαλίας – Στερεάς Ελλάδας με θέμα έγκριση περιβαλλοντικών όρων αιολικού σταθμού παραγωγής ηλεκτρικής ενέργειας (Α.Σ.Π.Η.Ε.) εγκατεστημένης ισχύος 28,8 MW της εταιρείας «</w:t>
      </w:r>
      <w:r w:rsidRPr="00B62778">
        <w:rPr>
          <w:rFonts w:ascii="Arial" w:hAnsi="Arial" w:cs="Arial"/>
          <w:sz w:val="22"/>
          <w:szCs w:val="22"/>
          <w:lang w:val="en-US" w:eastAsia="el-GR"/>
        </w:rPr>
        <w:t>GREEN</w:t>
      </w:r>
      <w:r w:rsidRPr="00B62778">
        <w:rPr>
          <w:rFonts w:ascii="Arial" w:hAnsi="Arial" w:cs="Arial"/>
          <w:sz w:val="22"/>
          <w:szCs w:val="22"/>
          <w:lang w:eastAsia="el-GR"/>
        </w:rPr>
        <w:t xml:space="preserve"> </w:t>
      </w:r>
      <w:r w:rsidRPr="00B62778">
        <w:rPr>
          <w:rFonts w:ascii="Arial" w:hAnsi="Arial" w:cs="Arial"/>
          <w:sz w:val="22"/>
          <w:szCs w:val="22"/>
          <w:lang w:val="en-US" w:eastAsia="el-GR"/>
        </w:rPr>
        <w:t>REPOWER</w:t>
      </w:r>
      <w:r w:rsidRPr="00B62778">
        <w:rPr>
          <w:rFonts w:ascii="Arial" w:hAnsi="Arial" w:cs="Arial"/>
          <w:sz w:val="22"/>
          <w:szCs w:val="22"/>
          <w:lang w:eastAsia="el-GR"/>
        </w:rPr>
        <w:t xml:space="preserve"> </w:t>
      </w:r>
      <w:r w:rsidRPr="00B62778">
        <w:rPr>
          <w:rFonts w:ascii="Arial" w:hAnsi="Arial" w:cs="Arial"/>
          <w:sz w:val="22"/>
          <w:szCs w:val="22"/>
          <w:lang w:val="en-US" w:eastAsia="el-GR"/>
        </w:rPr>
        <w:t>PHOTOVOLTAIC</w:t>
      </w:r>
      <w:r w:rsidRPr="00B62778">
        <w:rPr>
          <w:rFonts w:ascii="Arial" w:hAnsi="Arial" w:cs="Arial"/>
          <w:sz w:val="22"/>
          <w:szCs w:val="22"/>
          <w:lang w:eastAsia="el-GR"/>
        </w:rPr>
        <w:t xml:space="preserve"> </w:t>
      </w:r>
      <w:r w:rsidRPr="00B62778">
        <w:rPr>
          <w:rFonts w:ascii="Arial" w:hAnsi="Arial" w:cs="Arial"/>
          <w:sz w:val="22"/>
          <w:szCs w:val="22"/>
          <w:lang w:val="en-US" w:eastAsia="el-GR"/>
        </w:rPr>
        <w:t>MIKE</w:t>
      </w:r>
      <w:r w:rsidRPr="00B62778">
        <w:rPr>
          <w:rFonts w:ascii="Arial" w:hAnsi="Arial" w:cs="Arial"/>
          <w:sz w:val="22"/>
          <w:szCs w:val="22"/>
          <w:lang w:eastAsia="el-GR"/>
        </w:rPr>
        <w:t xml:space="preserve">.» στις θέσεις «ΟΜΟΡΦΗ ΛΑΚΚΑ – ΣΤΑΛΛΑ - ΛΙΘΑΡΟΣΤΡΟΥΓΚΑ - ΣΤΑΥΡΟΣ», του Δήμου </w:t>
      </w:r>
      <w:proofErr w:type="spellStart"/>
      <w:r w:rsidRPr="00B62778">
        <w:rPr>
          <w:rFonts w:ascii="Arial" w:hAnsi="Arial" w:cs="Arial"/>
          <w:sz w:val="22"/>
          <w:szCs w:val="22"/>
          <w:lang w:eastAsia="el-GR"/>
        </w:rPr>
        <w:t>Λεβαδέων</w:t>
      </w:r>
      <w:proofErr w:type="spellEnd"/>
      <w:r w:rsidRPr="00B62778">
        <w:rPr>
          <w:rFonts w:ascii="Arial" w:hAnsi="Arial" w:cs="Arial"/>
          <w:sz w:val="22"/>
          <w:szCs w:val="22"/>
          <w:lang w:eastAsia="el-GR"/>
        </w:rPr>
        <w:t>, στο Ν. Βοιωτίας.</w:t>
      </w:r>
    </w:p>
    <w:p w:rsidR="0057364D" w:rsidRPr="00B62778" w:rsidRDefault="0057364D" w:rsidP="0057364D">
      <w:pPr>
        <w:suppressAutoHyphens w:val="0"/>
        <w:spacing w:before="119" w:after="119"/>
        <w:rPr>
          <w:rFonts w:ascii="Arial" w:hAnsi="Arial" w:cs="Arial"/>
          <w:sz w:val="22"/>
          <w:szCs w:val="22"/>
          <w:lang w:eastAsia="el-GR"/>
        </w:rPr>
      </w:pPr>
      <w:r w:rsidRPr="00B62778">
        <w:rPr>
          <w:rFonts w:ascii="Arial" w:hAnsi="Arial" w:cs="Arial"/>
          <w:sz w:val="22"/>
          <w:szCs w:val="22"/>
          <w:lang w:eastAsia="el-GR"/>
        </w:rPr>
        <w:t>β) την σύνταξη, κατάθεση και εκδίκαση της αίτησης αναστολής και προσωρινής διαταγής ενώπιον του Συμβουλίου της Επικρατείας κατά της ίδιας ανωτέρω πράξης.</w:t>
      </w:r>
    </w:p>
    <w:p w:rsidR="0057364D" w:rsidRPr="00B62778" w:rsidRDefault="0057364D" w:rsidP="0057364D">
      <w:pPr>
        <w:suppressAutoHyphens w:val="0"/>
        <w:spacing w:before="119" w:after="119"/>
        <w:rPr>
          <w:rFonts w:ascii="Arial" w:hAnsi="Arial" w:cs="Arial"/>
          <w:sz w:val="22"/>
          <w:szCs w:val="22"/>
          <w:lang w:eastAsia="el-GR"/>
        </w:rPr>
      </w:pPr>
      <w:r w:rsidRPr="00B62778">
        <w:rPr>
          <w:rFonts w:ascii="Arial" w:hAnsi="Arial" w:cs="Arial"/>
          <w:sz w:val="22"/>
          <w:szCs w:val="22"/>
          <w:lang w:eastAsia="el-GR"/>
        </w:rPr>
        <w:lastRenderedPageBreak/>
        <w:t>γ) την σύνταξη υπομνημάτων και την παράσταση κατά την εκδίκαση της υπόθεσης και εκπροσώπηση του Δήμου στο Συμβούλιο της Επικρατείας και γενικότερα όποια τυχόν διαδικαστική ή άλλη ουσιαστική ενέργεια κριθεί αναγκαία.</w:t>
      </w:r>
    </w:p>
    <w:p w:rsidR="0057364D" w:rsidRDefault="0057364D" w:rsidP="0057364D">
      <w:pPr>
        <w:suppressAutoHyphens w:val="0"/>
        <w:spacing w:before="119" w:after="119"/>
        <w:rPr>
          <w:rFonts w:ascii="Arial" w:hAnsi="Arial" w:cs="Arial"/>
          <w:sz w:val="22"/>
          <w:szCs w:val="22"/>
          <w:lang w:eastAsia="el-GR"/>
        </w:rPr>
      </w:pPr>
      <w:r w:rsidRPr="00B62778">
        <w:rPr>
          <w:rFonts w:ascii="Arial" w:hAnsi="Arial" w:cs="Arial"/>
          <w:sz w:val="22"/>
          <w:szCs w:val="22"/>
          <w:lang w:eastAsia="el-GR"/>
        </w:rPr>
        <w:t xml:space="preserve">Ο καθορισμός της αμοιβής </w:t>
      </w:r>
      <w:r>
        <w:rPr>
          <w:rFonts w:ascii="Arial" w:hAnsi="Arial" w:cs="Arial"/>
          <w:sz w:val="22"/>
          <w:szCs w:val="22"/>
          <w:lang w:eastAsia="el-GR"/>
        </w:rPr>
        <w:t xml:space="preserve">της </w:t>
      </w:r>
      <w:r w:rsidRPr="00B62778">
        <w:rPr>
          <w:rFonts w:ascii="Arial" w:hAnsi="Arial" w:cs="Arial"/>
          <w:sz w:val="22"/>
          <w:szCs w:val="22"/>
          <w:lang w:eastAsia="el-GR"/>
        </w:rPr>
        <w:t xml:space="preserve"> ως άνω δικηγ</w:t>
      </w:r>
      <w:r>
        <w:rPr>
          <w:rFonts w:ascii="Arial" w:hAnsi="Arial" w:cs="Arial"/>
          <w:sz w:val="22"/>
          <w:szCs w:val="22"/>
          <w:lang w:eastAsia="el-GR"/>
        </w:rPr>
        <w:t xml:space="preserve">ορικής εταιρίας </w:t>
      </w:r>
      <w:r w:rsidRPr="00B62778">
        <w:rPr>
          <w:rFonts w:ascii="Arial" w:hAnsi="Arial" w:cs="Arial"/>
          <w:sz w:val="22"/>
          <w:szCs w:val="22"/>
          <w:lang w:eastAsia="el-GR"/>
        </w:rPr>
        <w:t>θα γίνει με βάση τα οριζόμενα στο άρθρο 281 του Ν. 3463/2006 και στον Κώδικα περί Δικηγόρων (Ν. 4194/2013, ΦΕΚ 208Α’), όπως τροποποιήθηκε με το ν. 4205/2013 (ΦΕΚ 242Α).</w:t>
      </w:r>
    </w:p>
    <w:p w:rsidR="00CD7A0D" w:rsidRPr="00B62778" w:rsidRDefault="00CD7A0D" w:rsidP="0057364D">
      <w:pPr>
        <w:suppressAutoHyphens w:val="0"/>
        <w:spacing w:before="119" w:after="119"/>
        <w:rPr>
          <w:rFonts w:ascii="Arial" w:hAnsi="Arial" w:cs="Arial"/>
          <w:sz w:val="22"/>
          <w:szCs w:val="22"/>
          <w:lang w:eastAsia="el-GR"/>
        </w:rPr>
      </w:pPr>
    </w:p>
    <w:p w:rsidR="00CD7A0D" w:rsidRDefault="00CD7A0D" w:rsidP="00CD7A0D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CD7A0D" w:rsidRDefault="00CD7A0D" w:rsidP="00CD7A0D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CD7A0D" w:rsidRPr="009867AB" w:rsidRDefault="00CD7A0D" w:rsidP="00CD7A0D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</w:t>
      </w:r>
      <w:r w:rsidRPr="009867AB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CD7A0D" w:rsidRDefault="00CD7A0D" w:rsidP="00CD7A0D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9867AB">
        <w:rPr>
          <w:rFonts w:ascii="Arial" w:hAnsi="Arial" w:cs="Arial"/>
          <w:sz w:val="22"/>
          <w:szCs w:val="22"/>
        </w:rPr>
        <w:t xml:space="preserve"> -Τις διατάξεις του  άρθρου 74</w:t>
      </w:r>
      <w:r w:rsidRPr="009867AB">
        <w:rPr>
          <w:rFonts w:ascii="Arial" w:hAnsi="Arial" w:cs="Arial"/>
          <w:sz w:val="22"/>
          <w:szCs w:val="22"/>
          <w:vertAlign w:val="superscript"/>
        </w:rPr>
        <w:t>Α</w:t>
      </w:r>
      <w:r w:rsidRPr="009867AB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99039C" w:rsidRDefault="0099039C" w:rsidP="00CD7A0D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-Τις διατάξεις του άρθρου 72 του Ν. 3852</w:t>
      </w:r>
      <w:r w:rsidR="00241EC6">
        <w:rPr>
          <w:rFonts w:ascii="Arial" w:hAnsi="Arial" w:cs="Arial"/>
          <w:sz w:val="22"/>
          <w:szCs w:val="22"/>
        </w:rPr>
        <w:t>/2010 (Α΄87)</w:t>
      </w:r>
    </w:p>
    <w:p w:rsidR="00CD7A0D" w:rsidRDefault="00CD7A0D" w:rsidP="00CD7A0D">
      <w:pPr>
        <w:pStyle w:val="ad"/>
        <w:spacing w:line="288" w:lineRule="auto"/>
        <w:rPr>
          <w:rFonts w:ascii="Arial" w:hAnsi="Arial" w:cs="Arial"/>
          <w:sz w:val="22"/>
          <w:szCs w:val="22"/>
          <w:lang w:eastAsia="el-GR"/>
        </w:rPr>
      </w:pPr>
      <w:r>
        <w:rPr>
          <w:rFonts w:ascii="Arial" w:hAnsi="Arial" w:cs="Arial"/>
          <w:sz w:val="22"/>
          <w:szCs w:val="22"/>
        </w:rPr>
        <w:t>-</w:t>
      </w:r>
      <w:r w:rsidRPr="00B66830">
        <w:rPr>
          <w:rFonts w:ascii="Arial" w:hAnsi="Arial" w:cs="Arial"/>
          <w:sz w:val="22"/>
          <w:szCs w:val="22"/>
          <w:lang w:eastAsia="el-GR"/>
        </w:rPr>
        <w:t xml:space="preserve"> </w:t>
      </w:r>
      <w:r>
        <w:rPr>
          <w:rFonts w:ascii="Arial" w:hAnsi="Arial" w:cs="Arial"/>
          <w:sz w:val="22"/>
          <w:szCs w:val="22"/>
          <w:lang w:eastAsia="el-GR"/>
        </w:rPr>
        <w:t>Τ</w:t>
      </w:r>
      <w:r w:rsidRPr="00BD4028">
        <w:rPr>
          <w:rFonts w:ascii="Arial" w:hAnsi="Arial" w:cs="Arial"/>
          <w:sz w:val="22"/>
          <w:szCs w:val="22"/>
          <w:lang w:eastAsia="el-GR"/>
        </w:rPr>
        <w:t>η</w:t>
      </w:r>
      <w:r>
        <w:rPr>
          <w:rFonts w:ascii="Arial" w:hAnsi="Arial" w:cs="Arial"/>
          <w:sz w:val="22"/>
          <w:szCs w:val="22"/>
          <w:lang w:eastAsia="el-GR"/>
        </w:rPr>
        <w:t>ν</w:t>
      </w:r>
      <w:r w:rsidRPr="00BD4028">
        <w:rPr>
          <w:rFonts w:ascii="Arial" w:hAnsi="Arial" w:cs="Arial"/>
          <w:sz w:val="22"/>
          <w:szCs w:val="22"/>
          <w:lang w:eastAsia="el-GR"/>
        </w:rPr>
        <w:t xml:space="preserve"> υπ’ </w:t>
      </w:r>
      <w:proofErr w:type="spellStart"/>
      <w:r w:rsidRPr="00BD4028">
        <w:rPr>
          <w:rFonts w:ascii="Arial" w:hAnsi="Arial" w:cs="Arial"/>
          <w:sz w:val="22"/>
          <w:szCs w:val="22"/>
          <w:lang w:eastAsia="el-GR"/>
        </w:rPr>
        <w:t>αριθμ</w:t>
      </w:r>
      <w:proofErr w:type="spellEnd"/>
      <w:r w:rsidRPr="00BD4028">
        <w:rPr>
          <w:rFonts w:ascii="Arial" w:hAnsi="Arial" w:cs="Arial"/>
          <w:sz w:val="22"/>
          <w:szCs w:val="22"/>
          <w:lang w:eastAsia="el-GR"/>
        </w:rPr>
        <w:t>. 56949/24-11-2025 απόφαση του Αναπληρωτού Γενικού Διευθυντή Χωροταξικής Περιβαλλοντικής και Αγροτικής Πολιτικής της Αποκεντρωμένης Διοίκησης Θεσσαλίας – Στερεάς Ελλάδας</w:t>
      </w:r>
    </w:p>
    <w:p w:rsidR="00CD7A0D" w:rsidRDefault="00CD7A0D" w:rsidP="00CD7A0D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l-GR"/>
        </w:rPr>
        <w:t xml:space="preserve">-Την 237/2024 απόφαση του Δημοτικού Συμβουλίου </w:t>
      </w:r>
      <w:proofErr w:type="spellStart"/>
      <w:r>
        <w:rPr>
          <w:rFonts w:ascii="Arial" w:hAnsi="Arial" w:cs="Arial"/>
          <w:sz w:val="22"/>
          <w:szCs w:val="22"/>
          <w:lang w:eastAsia="el-GR"/>
        </w:rPr>
        <w:t>Λεβαδέων</w:t>
      </w:r>
      <w:proofErr w:type="spellEnd"/>
      <w:r>
        <w:rPr>
          <w:rFonts w:ascii="Arial" w:hAnsi="Arial" w:cs="Arial"/>
          <w:sz w:val="22"/>
          <w:szCs w:val="22"/>
          <w:lang w:eastAsia="el-GR"/>
        </w:rPr>
        <w:t xml:space="preserve"> </w:t>
      </w:r>
    </w:p>
    <w:p w:rsidR="00CD7A0D" w:rsidRDefault="00CD7A0D" w:rsidP="00CD7A0D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B66830">
        <w:rPr>
          <w:rFonts w:ascii="Arial" w:hAnsi="Arial" w:cs="Arial"/>
          <w:sz w:val="22"/>
          <w:szCs w:val="22"/>
        </w:rPr>
        <w:t xml:space="preserve">-Την </w:t>
      </w:r>
      <w:r w:rsidRPr="00B66830">
        <w:rPr>
          <w:rFonts w:ascii="Arial" w:hAnsi="Arial" w:cs="Arial"/>
          <w:sz w:val="22"/>
          <w:szCs w:val="22"/>
          <w:lang w:eastAsia="el-GR"/>
        </w:rPr>
        <w:t xml:space="preserve"> </w:t>
      </w:r>
      <w:r w:rsidRPr="00B62778">
        <w:rPr>
          <w:rFonts w:ascii="Arial" w:hAnsi="Arial" w:cs="Arial"/>
          <w:sz w:val="22"/>
          <w:szCs w:val="22"/>
          <w:lang w:eastAsia="el-GR"/>
        </w:rPr>
        <w:t xml:space="preserve">υπ’ </w:t>
      </w:r>
      <w:proofErr w:type="spellStart"/>
      <w:r w:rsidRPr="00B62778">
        <w:rPr>
          <w:rFonts w:ascii="Arial" w:hAnsi="Arial" w:cs="Arial"/>
          <w:sz w:val="22"/>
          <w:szCs w:val="22"/>
          <w:lang w:eastAsia="el-GR"/>
        </w:rPr>
        <w:t>αριθμ</w:t>
      </w:r>
      <w:proofErr w:type="spellEnd"/>
      <w:r w:rsidRPr="00B62778">
        <w:rPr>
          <w:rFonts w:ascii="Arial" w:hAnsi="Arial" w:cs="Arial"/>
          <w:sz w:val="22"/>
          <w:szCs w:val="22"/>
          <w:lang w:eastAsia="el-GR"/>
        </w:rPr>
        <w:t xml:space="preserve">. 479/2025 </w:t>
      </w:r>
      <w:r>
        <w:rPr>
          <w:rFonts w:ascii="Arial" w:hAnsi="Arial" w:cs="Arial"/>
          <w:sz w:val="22"/>
          <w:szCs w:val="22"/>
          <w:lang w:eastAsia="el-GR"/>
        </w:rPr>
        <w:t xml:space="preserve"> (ΑΔΑ: ΨΧΙΓΩΛΗ-5Ε2) </w:t>
      </w:r>
      <w:r w:rsidRPr="00B62778">
        <w:rPr>
          <w:rFonts w:ascii="Arial" w:hAnsi="Arial" w:cs="Arial"/>
          <w:sz w:val="22"/>
          <w:szCs w:val="22"/>
          <w:lang w:eastAsia="el-GR"/>
        </w:rPr>
        <w:t xml:space="preserve">απόφαση της Δημοτικής Επιτροπής Δήμου </w:t>
      </w:r>
      <w:proofErr w:type="spellStart"/>
      <w:r w:rsidRPr="00B62778">
        <w:rPr>
          <w:rFonts w:ascii="Arial" w:hAnsi="Arial" w:cs="Arial"/>
          <w:sz w:val="22"/>
          <w:szCs w:val="22"/>
          <w:lang w:eastAsia="el-GR"/>
        </w:rPr>
        <w:t>Λεβαδέων</w:t>
      </w:r>
      <w:proofErr w:type="spellEnd"/>
      <w:r w:rsidRPr="00B66830">
        <w:rPr>
          <w:rFonts w:ascii="Arial" w:hAnsi="Arial" w:cs="Arial"/>
          <w:sz w:val="22"/>
          <w:szCs w:val="22"/>
        </w:rPr>
        <w:t xml:space="preserve"> </w:t>
      </w:r>
    </w:p>
    <w:p w:rsidR="00CD7A0D" w:rsidRDefault="00CD7A0D" w:rsidP="00CD7A0D">
      <w:pPr>
        <w:pStyle w:val="ad"/>
        <w:spacing w:line="288" w:lineRule="auto"/>
        <w:rPr>
          <w:rFonts w:ascii="Arial" w:hAnsi="Arial" w:cs="Arial"/>
          <w:sz w:val="22"/>
          <w:szCs w:val="22"/>
          <w:lang w:eastAsia="el-GR"/>
        </w:rPr>
      </w:pPr>
      <w:r w:rsidRPr="00B66830">
        <w:rPr>
          <w:rFonts w:ascii="Arial" w:hAnsi="Arial" w:cs="Arial"/>
          <w:sz w:val="22"/>
          <w:szCs w:val="22"/>
        </w:rPr>
        <w:t>-</w:t>
      </w:r>
      <w:r w:rsidRPr="00B66830">
        <w:rPr>
          <w:rFonts w:ascii="Arial" w:hAnsi="Arial" w:cs="Arial"/>
          <w:sz w:val="22"/>
          <w:szCs w:val="22"/>
          <w:lang w:eastAsia="el-GR"/>
        </w:rPr>
        <w:t xml:space="preserve"> Το </w:t>
      </w:r>
      <w:r w:rsidRPr="00B62778">
        <w:rPr>
          <w:rFonts w:ascii="Arial" w:hAnsi="Arial" w:cs="Arial"/>
          <w:sz w:val="22"/>
          <w:szCs w:val="22"/>
          <w:lang w:eastAsia="el-GR"/>
        </w:rPr>
        <w:t xml:space="preserve">με </w:t>
      </w:r>
      <w:proofErr w:type="spellStart"/>
      <w:r w:rsidRPr="00B62778">
        <w:rPr>
          <w:rFonts w:ascii="Arial" w:hAnsi="Arial" w:cs="Arial"/>
          <w:sz w:val="22"/>
          <w:szCs w:val="22"/>
          <w:lang w:eastAsia="el-GR"/>
        </w:rPr>
        <w:t>αριθμ</w:t>
      </w:r>
      <w:proofErr w:type="spellEnd"/>
      <w:r w:rsidRPr="00B62778">
        <w:rPr>
          <w:rFonts w:ascii="Arial" w:hAnsi="Arial" w:cs="Arial"/>
          <w:sz w:val="22"/>
          <w:szCs w:val="22"/>
          <w:lang w:eastAsia="el-GR"/>
        </w:rPr>
        <w:t xml:space="preserve">. </w:t>
      </w:r>
      <w:proofErr w:type="spellStart"/>
      <w:r w:rsidRPr="00B62778">
        <w:rPr>
          <w:rFonts w:ascii="Arial" w:hAnsi="Arial" w:cs="Arial"/>
          <w:sz w:val="22"/>
          <w:szCs w:val="22"/>
          <w:lang w:eastAsia="el-GR"/>
        </w:rPr>
        <w:t>πρωτ</w:t>
      </w:r>
      <w:proofErr w:type="spellEnd"/>
      <w:r w:rsidRPr="00B62778">
        <w:rPr>
          <w:rFonts w:ascii="Arial" w:hAnsi="Arial" w:cs="Arial"/>
          <w:sz w:val="22"/>
          <w:szCs w:val="22"/>
          <w:lang w:eastAsia="el-GR"/>
        </w:rPr>
        <w:t xml:space="preserve">. 26125/22-12-2025 έγγραφο της Νομικής Συμβούλου του Δήμου </w:t>
      </w:r>
      <w:proofErr w:type="spellStart"/>
      <w:r w:rsidRPr="00B62778">
        <w:rPr>
          <w:rFonts w:ascii="Arial" w:hAnsi="Arial" w:cs="Arial"/>
          <w:sz w:val="22"/>
          <w:szCs w:val="22"/>
          <w:lang w:eastAsia="el-GR"/>
        </w:rPr>
        <w:t>Λεβαδέων</w:t>
      </w:r>
      <w:proofErr w:type="spellEnd"/>
    </w:p>
    <w:p w:rsidR="00CD7A0D" w:rsidRPr="00B66830" w:rsidRDefault="00CD7A0D" w:rsidP="00CD7A0D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l-GR"/>
        </w:rPr>
        <w:t>-Την 1/2026 (ΑΔΑ:97ΛΒΩΛΗ-ΧΡΞ)  απόφασή της</w:t>
      </w:r>
    </w:p>
    <w:p w:rsidR="00CD7A0D" w:rsidRPr="00B66830" w:rsidRDefault="00CD7A0D" w:rsidP="00CD7A0D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B66830">
        <w:rPr>
          <w:rFonts w:ascii="Arial" w:hAnsi="Arial" w:cs="Arial"/>
          <w:sz w:val="22"/>
          <w:szCs w:val="22"/>
        </w:rPr>
        <w:t>-</w:t>
      </w:r>
      <w:r w:rsidRPr="00B66830">
        <w:rPr>
          <w:rFonts w:ascii="Tahoma" w:hAnsi="Tahoma" w:cs="Tahoma"/>
          <w:sz w:val="22"/>
          <w:szCs w:val="22"/>
          <w:lang w:eastAsia="el-GR"/>
        </w:rPr>
        <w:t>Τ</w:t>
      </w:r>
      <w:r w:rsidRPr="00B62778">
        <w:rPr>
          <w:rFonts w:ascii="Arial" w:hAnsi="Arial" w:cs="Arial"/>
          <w:sz w:val="22"/>
          <w:szCs w:val="22"/>
          <w:lang w:eastAsia="el-GR"/>
        </w:rPr>
        <w:t xml:space="preserve">ο γεγονός ότι ήδη ο Δικηγόρος Αθηνών κ. Αντώνης </w:t>
      </w:r>
      <w:proofErr w:type="spellStart"/>
      <w:r w:rsidRPr="00B62778">
        <w:rPr>
          <w:rFonts w:ascii="Arial" w:hAnsi="Arial" w:cs="Arial"/>
          <w:sz w:val="22"/>
          <w:szCs w:val="22"/>
          <w:lang w:eastAsia="el-GR"/>
        </w:rPr>
        <w:t>Σηφάκης</w:t>
      </w:r>
      <w:proofErr w:type="spellEnd"/>
      <w:r>
        <w:rPr>
          <w:rFonts w:ascii="Arial" w:hAnsi="Arial" w:cs="Arial"/>
          <w:sz w:val="22"/>
          <w:szCs w:val="22"/>
          <w:lang w:eastAsia="el-GR"/>
        </w:rPr>
        <w:t>-</w:t>
      </w:r>
      <w:r w:rsidRPr="000A5270">
        <w:rPr>
          <w:rFonts w:ascii="Arial" w:hAnsi="Arial" w:cs="Arial"/>
          <w:sz w:val="22"/>
          <w:szCs w:val="22"/>
          <w:lang w:eastAsia="el-GR"/>
        </w:rPr>
        <w:t xml:space="preserve"> </w:t>
      </w:r>
      <w:r>
        <w:rPr>
          <w:rFonts w:ascii="Arial" w:hAnsi="Arial" w:cs="Arial"/>
          <w:sz w:val="22"/>
          <w:szCs w:val="22"/>
          <w:lang w:eastAsia="el-GR"/>
        </w:rPr>
        <w:t>εταίρος</w:t>
      </w:r>
      <w:r w:rsidRPr="000A5270">
        <w:rPr>
          <w:rFonts w:ascii="Arial" w:hAnsi="Arial" w:cs="Arial"/>
          <w:sz w:val="22"/>
          <w:szCs w:val="22"/>
          <w:lang w:eastAsia="el-GR"/>
        </w:rPr>
        <w:t xml:space="preserve"> </w:t>
      </w:r>
      <w:r>
        <w:rPr>
          <w:rFonts w:ascii="Arial" w:hAnsi="Arial" w:cs="Arial"/>
          <w:sz w:val="22"/>
          <w:szCs w:val="22"/>
          <w:lang w:eastAsia="el-GR"/>
        </w:rPr>
        <w:t xml:space="preserve">της </w:t>
      </w:r>
      <w:r w:rsidRPr="004D10D8">
        <w:rPr>
          <w:rFonts w:ascii="Arial" w:hAnsi="Arial" w:cs="Arial"/>
          <w:sz w:val="22"/>
          <w:szCs w:val="22"/>
          <w:lang w:eastAsia="el-GR"/>
        </w:rPr>
        <w:t xml:space="preserve"> Δικηγορική</w:t>
      </w:r>
      <w:r>
        <w:rPr>
          <w:rFonts w:ascii="Arial" w:hAnsi="Arial" w:cs="Arial"/>
          <w:sz w:val="22"/>
          <w:szCs w:val="22"/>
          <w:lang w:eastAsia="el-GR"/>
        </w:rPr>
        <w:t xml:space="preserve">ς </w:t>
      </w:r>
      <w:r w:rsidRPr="004D10D8">
        <w:rPr>
          <w:rFonts w:ascii="Arial" w:hAnsi="Arial" w:cs="Arial"/>
          <w:sz w:val="22"/>
          <w:szCs w:val="22"/>
          <w:lang w:eastAsia="el-GR"/>
        </w:rPr>
        <w:t xml:space="preserve"> εταιρεία</w:t>
      </w:r>
      <w:r>
        <w:rPr>
          <w:rFonts w:ascii="Arial" w:hAnsi="Arial" w:cs="Arial"/>
          <w:sz w:val="22"/>
          <w:szCs w:val="22"/>
          <w:lang w:eastAsia="el-GR"/>
        </w:rPr>
        <w:t xml:space="preserve">ς </w:t>
      </w:r>
      <w:r w:rsidRPr="004D10D8">
        <w:rPr>
          <w:rFonts w:ascii="Arial" w:hAnsi="Arial" w:cs="Arial"/>
          <w:sz w:val="22"/>
          <w:szCs w:val="22"/>
          <w:lang w:eastAsia="el-GR"/>
        </w:rPr>
        <w:t xml:space="preserve"> ΜΑΓΑΛΙΟΥ Μ-ΣΗΦΑΚΗΣ Α ΔΙΚΗΓΟΡΙΚΗ ΕΤΑΙΡΕΙΑ ΑΜ ΔΣΑ 81120 ΑΧΑΡΝΩΝ 141Β 10446 ΑΘΗΝΑ</w:t>
      </w:r>
      <w:r>
        <w:rPr>
          <w:rFonts w:ascii="Arial" w:hAnsi="Arial" w:cs="Arial"/>
          <w:sz w:val="22"/>
          <w:szCs w:val="22"/>
          <w:lang w:eastAsia="el-GR"/>
        </w:rPr>
        <w:t xml:space="preserve"> - </w:t>
      </w:r>
      <w:r w:rsidRPr="00B62778">
        <w:rPr>
          <w:rFonts w:ascii="Arial" w:hAnsi="Arial" w:cs="Arial"/>
          <w:sz w:val="22"/>
          <w:szCs w:val="22"/>
          <w:lang w:eastAsia="el-GR"/>
        </w:rPr>
        <w:t xml:space="preserve"> έχει παραστεί για λογαριασμό του Δήμου </w:t>
      </w:r>
      <w:proofErr w:type="spellStart"/>
      <w:r w:rsidRPr="00B62778">
        <w:rPr>
          <w:rFonts w:ascii="Arial" w:hAnsi="Arial" w:cs="Arial"/>
          <w:sz w:val="22"/>
          <w:szCs w:val="22"/>
          <w:lang w:eastAsia="el-GR"/>
        </w:rPr>
        <w:t>Λεβαδέων</w:t>
      </w:r>
      <w:proofErr w:type="spellEnd"/>
      <w:r w:rsidRPr="00B62778">
        <w:rPr>
          <w:rFonts w:ascii="Arial" w:hAnsi="Arial" w:cs="Arial"/>
          <w:sz w:val="22"/>
          <w:szCs w:val="22"/>
          <w:lang w:eastAsia="el-GR"/>
        </w:rPr>
        <w:t>, εκπροσωπώντας αυτόν στο Συμβούλιο Επικρατείας επιτυχώς και έχουν ήδη εκδοθεί δύο αποφάσεις οι οποίες έχουν</w:t>
      </w:r>
      <w:r>
        <w:rPr>
          <w:rFonts w:ascii="Arial" w:hAnsi="Arial" w:cs="Arial"/>
          <w:sz w:val="22"/>
          <w:szCs w:val="22"/>
          <w:lang w:eastAsia="el-GR"/>
        </w:rPr>
        <w:t xml:space="preserve"> κάνει δεκτές τις προσφυγές μας </w:t>
      </w:r>
      <w:r w:rsidRPr="00B66830">
        <w:rPr>
          <w:rFonts w:ascii="Tahoma" w:hAnsi="Tahoma" w:cs="Tahoma"/>
          <w:sz w:val="22"/>
          <w:szCs w:val="22"/>
          <w:lang w:eastAsia="el-GR"/>
        </w:rPr>
        <w:t>και περιβάλλοντος, θέματα τα οποία απαιτούν εξειδικευμένη επιστημονική γνώση και εμπειρία</w:t>
      </w:r>
    </w:p>
    <w:p w:rsidR="00CD7A0D" w:rsidRPr="00B66830" w:rsidRDefault="00CD7A0D" w:rsidP="00CD7A0D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B66830">
        <w:rPr>
          <w:rFonts w:ascii="Arial" w:hAnsi="Arial" w:cs="Arial"/>
          <w:sz w:val="22"/>
          <w:szCs w:val="22"/>
        </w:rPr>
        <w:t xml:space="preserve">- Την  με αριθ. </w:t>
      </w:r>
      <w:proofErr w:type="spellStart"/>
      <w:r w:rsidRPr="00B66830">
        <w:rPr>
          <w:rFonts w:ascii="Arial" w:hAnsi="Arial" w:cs="Arial"/>
          <w:sz w:val="22"/>
          <w:szCs w:val="22"/>
        </w:rPr>
        <w:t>πρωτ</w:t>
      </w:r>
      <w:proofErr w:type="spellEnd"/>
      <w:r w:rsidRPr="00B6683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720</w:t>
      </w:r>
      <w:r w:rsidRPr="00B66830"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1</w:t>
      </w:r>
      <w:r w:rsidRPr="00B66830">
        <w:rPr>
          <w:rFonts w:ascii="Arial" w:eastAsia="Arial" w:hAnsi="Arial" w:cs="Arial"/>
          <w:sz w:val="22"/>
          <w:szCs w:val="22"/>
        </w:rPr>
        <w:t>9-</w:t>
      </w:r>
      <w:r>
        <w:rPr>
          <w:rFonts w:ascii="Arial" w:eastAsia="Arial" w:hAnsi="Arial" w:cs="Arial"/>
          <w:sz w:val="22"/>
          <w:szCs w:val="22"/>
        </w:rPr>
        <w:t>01</w:t>
      </w:r>
      <w:r w:rsidRPr="00B66830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>6</w:t>
      </w:r>
      <w:r w:rsidRPr="00B66830">
        <w:rPr>
          <w:rFonts w:ascii="Arial" w:eastAsia="Arial" w:hAnsi="Arial" w:cs="Arial"/>
          <w:sz w:val="22"/>
          <w:szCs w:val="22"/>
        </w:rPr>
        <w:t xml:space="preserve"> </w:t>
      </w:r>
      <w:r w:rsidRPr="00B66830">
        <w:rPr>
          <w:rFonts w:ascii="Arial" w:hAnsi="Arial" w:cs="Arial"/>
          <w:sz w:val="22"/>
          <w:szCs w:val="22"/>
        </w:rPr>
        <w:t xml:space="preserve">έγγραφη εισήγηση  </w:t>
      </w:r>
      <w:r>
        <w:rPr>
          <w:rFonts w:ascii="Arial" w:eastAsia="Arial" w:hAnsi="Arial" w:cs="Arial"/>
          <w:sz w:val="22"/>
          <w:szCs w:val="22"/>
        </w:rPr>
        <w:t>της Δ/</w:t>
      </w:r>
      <w:proofErr w:type="spellStart"/>
      <w:r>
        <w:rPr>
          <w:rFonts w:ascii="Arial" w:eastAsia="Arial" w:hAnsi="Arial" w:cs="Arial"/>
          <w:sz w:val="22"/>
          <w:szCs w:val="22"/>
        </w:rPr>
        <w:t>νσης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Διοικητικών Υπηρεσιών </w:t>
      </w:r>
      <w:r w:rsidRPr="00B66830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του Δήμου </w:t>
      </w:r>
      <w:r w:rsidRPr="00B66830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66830">
        <w:rPr>
          <w:rFonts w:ascii="Arial" w:eastAsia="Arial" w:hAnsi="Arial" w:cs="Arial"/>
          <w:sz w:val="22"/>
          <w:szCs w:val="22"/>
        </w:rPr>
        <w:t>Λεβαδέων</w:t>
      </w:r>
      <w:proofErr w:type="spellEnd"/>
    </w:p>
    <w:p w:rsidR="00CD7A0D" w:rsidRPr="009867AB" w:rsidRDefault="00CD7A0D" w:rsidP="00CD7A0D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67AB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CD7A0D" w:rsidRDefault="00CD7A0D" w:rsidP="00CD7A0D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9867AB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57364D" w:rsidRDefault="0057364D" w:rsidP="0057364D">
      <w:pPr>
        <w:suppressAutoHyphens w:val="0"/>
        <w:spacing w:before="119" w:after="119"/>
        <w:rPr>
          <w:rFonts w:ascii="Arial" w:hAnsi="Arial" w:cs="Arial"/>
          <w:sz w:val="22"/>
          <w:szCs w:val="22"/>
          <w:lang w:eastAsia="el-GR"/>
        </w:rPr>
      </w:pPr>
    </w:p>
    <w:p w:rsidR="00CD7A0D" w:rsidRDefault="00CD7A0D" w:rsidP="00CD7A0D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                                                  </w:t>
      </w:r>
      <w:r w:rsidRPr="00824EAF">
        <w:rPr>
          <w:rFonts w:ascii="Arial" w:hAnsi="Arial" w:cs="Arial"/>
          <w:b/>
          <w:sz w:val="22"/>
          <w:szCs w:val="22"/>
        </w:rPr>
        <w:t>ΑΠΟΦΑΣΙΖΕΙ  ΟΜΟΦΩΝΑ</w:t>
      </w:r>
    </w:p>
    <w:p w:rsidR="00CD7A0D" w:rsidRDefault="00CD7A0D" w:rsidP="00CD7A0D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0E91" w:rsidRDefault="00D10E91" w:rsidP="00426C30">
      <w:pPr>
        <w:suppressAutoHyphens w:val="0"/>
        <w:spacing w:before="119" w:after="119"/>
        <w:rPr>
          <w:rFonts w:ascii="Arial" w:hAnsi="Arial" w:cs="Arial"/>
          <w:b/>
          <w:sz w:val="22"/>
          <w:szCs w:val="22"/>
        </w:rPr>
      </w:pPr>
      <w:r w:rsidRPr="00D10E91">
        <w:rPr>
          <w:rFonts w:ascii="Arial" w:hAnsi="Arial" w:cs="Arial"/>
          <w:sz w:val="22"/>
          <w:szCs w:val="22"/>
        </w:rPr>
        <w:t xml:space="preserve">Τροποποιεί την </w:t>
      </w:r>
      <w:r w:rsidRPr="00D10E91">
        <w:rPr>
          <w:rFonts w:ascii="Arial" w:hAnsi="Arial" w:cs="Arial"/>
          <w:sz w:val="22"/>
          <w:szCs w:val="22"/>
          <w:lang w:eastAsia="el-GR"/>
        </w:rPr>
        <w:t>1/2026 (ΑΔΑ:97ΛΒΩΛΗ-ΧΡΞ)  απόφασή της ως προς τον εντολοδόχο της ανάθεσης , ήτοι ανάθεση στην δικηγορική εταιρία ΜΑΓΑΛΙΟΥ Μ. -ΣΗΦΑΚΗΣ Α. ΔΙΚΗΓΟΡΙΚΗ ΕΤΑΙΡΕΙΑ  ως παρακάτω:</w:t>
      </w:r>
      <w:r>
        <w:rPr>
          <w:rFonts w:ascii="Arial" w:hAnsi="Arial" w:cs="Arial"/>
          <w:b/>
          <w:sz w:val="22"/>
          <w:szCs w:val="22"/>
        </w:rPr>
        <w:t xml:space="preserve">        </w:t>
      </w:r>
    </w:p>
    <w:p w:rsidR="00CD7A0D" w:rsidRPr="004D10D8" w:rsidRDefault="00CD7A0D" w:rsidP="00CD7A0D">
      <w:pPr>
        <w:suppressAutoHyphens w:val="0"/>
        <w:spacing w:before="119" w:after="119"/>
        <w:rPr>
          <w:rFonts w:ascii="Arial" w:hAnsi="Arial" w:cs="Arial"/>
          <w:sz w:val="22"/>
          <w:szCs w:val="22"/>
          <w:lang w:eastAsia="el-GR"/>
        </w:rPr>
      </w:pPr>
      <w:r w:rsidRPr="00B62778">
        <w:rPr>
          <w:rFonts w:ascii="Arial" w:hAnsi="Arial" w:cs="Arial"/>
          <w:sz w:val="22"/>
          <w:szCs w:val="22"/>
          <w:lang w:eastAsia="el-GR"/>
        </w:rPr>
        <w:t xml:space="preserve">    </w:t>
      </w:r>
      <w:r w:rsidRPr="004D10D8">
        <w:rPr>
          <w:rFonts w:ascii="Arial" w:hAnsi="Arial" w:cs="Arial"/>
          <w:sz w:val="22"/>
          <w:szCs w:val="22"/>
          <w:lang w:eastAsia="el-GR"/>
        </w:rPr>
        <w:t>Την κατ’ εξαίρεση ανάθεση στην  Δικηγορική εταιρεία ΜΑΓΑΛΙΟΥ Μ-ΣΗΦΑΚΗΣ Α ΔΙΚΗΓΟΡΙΚΗ ΕΤΑΙΡΕΙΑ ΑΜ ΔΣΑ 81120 ΑΧΑΡΝΩΝ 141Β 10446 ΑΘΗΝΑ,</w:t>
      </w:r>
      <w:r>
        <w:rPr>
          <w:rFonts w:ascii="Arial" w:hAnsi="Arial" w:cs="Arial"/>
          <w:sz w:val="22"/>
          <w:szCs w:val="22"/>
          <w:lang w:eastAsia="el-GR"/>
        </w:rPr>
        <w:t xml:space="preserve"> - εταίρος</w:t>
      </w:r>
      <w:r w:rsidRPr="004D10D8">
        <w:rPr>
          <w:rFonts w:ascii="Arial" w:hAnsi="Arial" w:cs="Arial"/>
          <w:sz w:val="22"/>
          <w:szCs w:val="22"/>
          <w:lang w:eastAsia="el-GR"/>
        </w:rPr>
        <w:t xml:space="preserve"> της οποίας είναι ο Αντώνιος </w:t>
      </w:r>
      <w:proofErr w:type="spellStart"/>
      <w:r w:rsidRPr="004D10D8">
        <w:rPr>
          <w:rFonts w:ascii="Arial" w:hAnsi="Arial" w:cs="Arial"/>
          <w:sz w:val="22"/>
          <w:szCs w:val="22"/>
          <w:lang w:eastAsia="el-GR"/>
        </w:rPr>
        <w:t>Σηφάκης</w:t>
      </w:r>
      <w:proofErr w:type="spellEnd"/>
      <w:r>
        <w:rPr>
          <w:rFonts w:ascii="Arial" w:hAnsi="Arial" w:cs="Arial"/>
          <w:sz w:val="22"/>
          <w:szCs w:val="22"/>
          <w:lang w:eastAsia="el-GR"/>
        </w:rPr>
        <w:t xml:space="preserve"> </w:t>
      </w:r>
      <w:r w:rsidR="0099039C">
        <w:rPr>
          <w:rFonts w:ascii="Arial" w:hAnsi="Arial" w:cs="Arial"/>
          <w:sz w:val="22"/>
          <w:szCs w:val="22"/>
          <w:lang w:eastAsia="el-GR"/>
        </w:rPr>
        <w:t xml:space="preserve">ο οποίος και θα χειριστεί  λόγω </w:t>
      </w:r>
      <w:r w:rsidR="0099039C" w:rsidRPr="00B60C62">
        <w:rPr>
          <w:rFonts w:ascii="Arial" w:hAnsi="Arial" w:cs="Arial"/>
          <w:sz w:val="22"/>
          <w:szCs w:val="22"/>
          <w:lang w:eastAsia="el-GR"/>
        </w:rPr>
        <w:t xml:space="preserve">της  μεγάλης  εμπειρίας  και εξειδίκευσης  που διαθέτει στα θέματα δικαιοσύνης και ιδιαίτερα της ακυρωτικής διαδικασίας στους τομείς χωροταξίας, πολεοδομίας και περιβάλλοντος, θέματα τα οποία απαιτούν εξειδικευμένη επιστημονική γνώση και εμπειρία </w:t>
      </w:r>
      <w:r w:rsidRPr="004D10D8">
        <w:rPr>
          <w:rFonts w:ascii="Arial" w:hAnsi="Arial" w:cs="Arial"/>
          <w:sz w:val="22"/>
          <w:szCs w:val="22"/>
          <w:lang w:eastAsia="el-GR"/>
        </w:rPr>
        <w:t>:</w:t>
      </w:r>
    </w:p>
    <w:p w:rsidR="00CD7A0D" w:rsidRPr="00B62778" w:rsidRDefault="00CD7A0D" w:rsidP="00CD7A0D">
      <w:pPr>
        <w:suppressAutoHyphens w:val="0"/>
        <w:spacing w:before="119" w:after="119"/>
        <w:rPr>
          <w:rFonts w:ascii="Arial" w:hAnsi="Arial" w:cs="Arial"/>
          <w:sz w:val="22"/>
          <w:szCs w:val="22"/>
          <w:lang w:eastAsia="el-GR"/>
        </w:rPr>
      </w:pPr>
      <w:r w:rsidRPr="00B62778">
        <w:rPr>
          <w:rFonts w:ascii="Arial" w:hAnsi="Arial" w:cs="Arial"/>
          <w:sz w:val="22"/>
          <w:szCs w:val="22"/>
          <w:lang w:eastAsia="el-GR"/>
        </w:rPr>
        <w:lastRenderedPageBreak/>
        <w:t>α) την άσκηση (σύνταξη – κατάθεση -εκδίκαση) αίτησης ακύρωσης ενώπιον του Συμβουλίου της Επικρατείας κατά της υπ’ αριθμ.56949/24-11-2025 απόφασης του Αναπληρωτού Γενικού Διευθυντή Χωροταξικής Περιβαλλοντικής και Αγροτικής Πολιτικής της Αποκεντρωμένης Διοίκησης Θεσσαλίας – Στερεάς Ελλάδας με θέμα έγκριση περιβαλλοντικών όρων αιολικού σταθμού παραγωγής ηλεκτρικής ενέργειας (Α.Σ.Π.Η.Ε.) εγκατεστημένης ισχύος 28,8 MW της εταιρείας «</w:t>
      </w:r>
      <w:r w:rsidRPr="00B62778">
        <w:rPr>
          <w:rFonts w:ascii="Arial" w:hAnsi="Arial" w:cs="Arial"/>
          <w:sz w:val="22"/>
          <w:szCs w:val="22"/>
          <w:lang w:val="en-US" w:eastAsia="el-GR"/>
        </w:rPr>
        <w:t>GREEN</w:t>
      </w:r>
      <w:r w:rsidRPr="00B62778">
        <w:rPr>
          <w:rFonts w:ascii="Arial" w:hAnsi="Arial" w:cs="Arial"/>
          <w:sz w:val="22"/>
          <w:szCs w:val="22"/>
          <w:lang w:eastAsia="el-GR"/>
        </w:rPr>
        <w:t xml:space="preserve"> </w:t>
      </w:r>
      <w:r w:rsidRPr="00B62778">
        <w:rPr>
          <w:rFonts w:ascii="Arial" w:hAnsi="Arial" w:cs="Arial"/>
          <w:sz w:val="22"/>
          <w:szCs w:val="22"/>
          <w:lang w:val="en-US" w:eastAsia="el-GR"/>
        </w:rPr>
        <w:t>REPOWER</w:t>
      </w:r>
      <w:r w:rsidRPr="00B62778">
        <w:rPr>
          <w:rFonts w:ascii="Arial" w:hAnsi="Arial" w:cs="Arial"/>
          <w:sz w:val="22"/>
          <w:szCs w:val="22"/>
          <w:lang w:eastAsia="el-GR"/>
        </w:rPr>
        <w:t xml:space="preserve"> </w:t>
      </w:r>
      <w:r w:rsidRPr="00B62778">
        <w:rPr>
          <w:rFonts w:ascii="Arial" w:hAnsi="Arial" w:cs="Arial"/>
          <w:sz w:val="22"/>
          <w:szCs w:val="22"/>
          <w:lang w:val="en-US" w:eastAsia="el-GR"/>
        </w:rPr>
        <w:t>PHOTOVOLTAIC</w:t>
      </w:r>
      <w:r w:rsidRPr="00B62778">
        <w:rPr>
          <w:rFonts w:ascii="Arial" w:hAnsi="Arial" w:cs="Arial"/>
          <w:sz w:val="22"/>
          <w:szCs w:val="22"/>
          <w:lang w:eastAsia="el-GR"/>
        </w:rPr>
        <w:t xml:space="preserve"> </w:t>
      </w:r>
      <w:r w:rsidRPr="00B62778">
        <w:rPr>
          <w:rFonts w:ascii="Arial" w:hAnsi="Arial" w:cs="Arial"/>
          <w:sz w:val="22"/>
          <w:szCs w:val="22"/>
          <w:lang w:val="en-US" w:eastAsia="el-GR"/>
        </w:rPr>
        <w:t>MIKE</w:t>
      </w:r>
      <w:r w:rsidRPr="00B62778">
        <w:rPr>
          <w:rFonts w:ascii="Arial" w:hAnsi="Arial" w:cs="Arial"/>
          <w:sz w:val="22"/>
          <w:szCs w:val="22"/>
          <w:lang w:eastAsia="el-GR"/>
        </w:rPr>
        <w:t xml:space="preserve">.» στις θέσεις «ΟΜΟΡΦΗ ΛΑΚΚΑ – ΣΤΑΛΛΑ - ΛΙΘΑΡΟΣΤΡΟΥΓΚΑ - ΣΤΑΥΡΟΣ», του Δήμου </w:t>
      </w:r>
      <w:proofErr w:type="spellStart"/>
      <w:r w:rsidRPr="00B62778">
        <w:rPr>
          <w:rFonts w:ascii="Arial" w:hAnsi="Arial" w:cs="Arial"/>
          <w:sz w:val="22"/>
          <w:szCs w:val="22"/>
          <w:lang w:eastAsia="el-GR"/>
        </w:rPr>
        <w:t>Λεβαδέων</w:t>
      </w:r>
      <w:proofErr w:type="spellEnd"/>
      <w:r w:rsidRPr="00B62778">
        <w:rPr>
          <w:rFonts w:ascii="Arial" w:hAnsi="Arial" w:cs="Arial"/>
          <w:sz w:val="22"/>
          <w:szCs w:val="22"/>
          <w:lang w:eastAsia="el-GR"/>
        </w:rPr>
        <w:t>, στο Ν. Βοιωτίας.</w:t>
      </w:r>
    </w:p>
    <w:p w:rsidR="00CD7A0D" w:rsidRPr="00B62778" w:rsidRDefault="00CD7A0D" w:rsidP="00CD7A0D">
      <w:pPr>
        <w:suppressAutoHyphens w:val="0"/>
        <w:spacing w:before="119" w:after="119"/>
        <w:rPr>
          <w:rFonts w:ascii="Arial" w:hAnsi="Arial" w:cs="Arial"/>
          <w:sz w:val="22"/>
          <w:szCs w:val="22"/>
          <w:lang w:eastAsia="el-GR"/>
        </w:rPr>
      </w:pPr>
      <w:r w:rsidRPr="00B62778">
        <w:rPr>
          <w:rFonts w:ascii="Arial" w:hAnsi="Arial" w:cs="Arial"/>
          <w:sz w:val="22"/>
          <w:szCs w:val="22"/>
          <w:lang w:eastAsia="el-GR"/>
        </w:rPr>
        <w:t>β) την σύνταξη, κατάθεση και εκδίκαση της αίτησης αναστολής και προσωρινής διαταγής ενώπιον του Συμβουλίου της Επικρατείας κατά της ίδιας ανωτέρω πράξης.</w:t>
      </w:r>
    </w:p>
    <w:p w:rsidR="00CD7A0D" w:rsidRPr="00B62778" w:rsidRDefault="00CD7A0D" w:rsidP="00CD7A0D">
      <w:pPr>
        <w:suppressAutoHyphens w:val="0"/>
        <w:spacing w:before="119" w:after="119"/>
        <w:rPr>
          <w:rFonts w:ascii="Arial" w:hAnsi="Arial" w:cs="Arial"/>
          <w:sz w:val="22"/>
          <w:szCs w:val="22"/>
          <w:lang w:eastAsia="el-GR"/>
        </w:rPr>
      </w:pPr>
      <w:r w:rsidRPr="00B62778">
        <w:rPr>
          <w:rFonts w:ascii="Arial" w:hAnsi="Arial" w:cs="Arial"/>
          <w:sz w:val="22"/>
          <w:szCs w:val="22"/>
          <w:lang w:eastAsia="el-GR"/>
        </w:rPr>
        <w:t>γ) την σύνταξη υπομνημάτων και την παράσταση κατά την εκδίκαση της υπόθεσης και εκπροσώπηση του Δήμου στο Συμβούλιο της Επικρατείας και γενικότερα όποια τυχόν διαδικαστική ή άλλη ουσιαστική ενέργεια κριθεί αναγκαία.</w:t>
      </w:r>
    </w:p>
    <w:p w:rsidR="00CD7A0D" w:rsidRPr="00B62778" w:rsidRDefault="00CD7A0D" w:rsidP="00CD7A0D">
      <w:pPr>
        <w:suppressAutoHyphens w:val="0"/>
        <w:spacing w:before="119" w:after="119"/>
        <w:rPr>
          <w:rFonts w:ascii="Arial" w:hAnsi="Arial" w:cs="Arial"/>
          <w:sz w:val="22"/>
          <w:szCs w:val="22"/>
          <w:lang w:eastAsia="el-GR"/>
        </w:rPr>
      </w:pPr>
      <w:r w:rsidRPr="00B62778">
        <w:rPr>
          <w:rFonts w:ascii="Arial" w:hAnsi="Arial" w:cs="Arial"/>
          <w:sz w:val="22"/>
          <w:szCs w:val="22"/>
          <w:lang w:eastAsia="el-GR"/>
        </w:rPr>
        <w:t xml:space="preserve">Ο καθορισμός της αμοιβής </w:t>
      </w:r>
      <w:r>
        <w:rPr>
          <w:rFonts w:ascii="Arial" w:hAnsi="Arial" w:cs="Arial"/>
          <w:sz w:val="22"/>
          <w:szCs w:val="22"/>
          <w:lang w:eastAsia="el-GR"/>
        </w:rPr>
        <w:t xml:space="preserve">της </w:t>
      </w:r>
      <w:r w:rsidRPr="00B62778">
        <w:rPr>
          <w:rFonts w:ascii="Arial" w:hAnsi="Arial" w:cs="Arial"/>
          <w:sz w:val="22"/>
          <w:szCs w:val="22"/>
          <w:lang w:eastAsia="el-GR"/>
        </w:rPr>
        <w:t xml:space="preserve"> ως άνω δικηγ</w:t>
      </w:r>
      <w:r>
        <w:rPr>
          <w:rFonts w:ascii="Arial" w:hAnsi="Arial" w:cs="Arial"/>
          <w:sz w:val="22"/>
          <w:szCs w:val="22"/>
          <w:lang w:eastAsia="el-GR"/>
        </w:rPr>
        <w:t xml:space="preserve">ορικής εταιρίας </w:t>
      </w:r>
      <w:r w:rsidRPr="00B62778">
        <w:rPr>
          <w:rFonts w:ascii="Arial" w:hAnsi="Arial" w:cs="Arial"/>
          <w:sz w:val="22"/>
          <w:szCs w:val="22"/>
          <w:lang w:eastAsia="el-GR"/>
        </w:rPr>
        <w:t>θα γίνει με βάση τα οριζόμενα στο άρθρο 281 του Ν. 3463/2006 και στον Κώδικα περί Δικηγόρων (Ν. 4194/2013, ΦΕΚ 208Α’), όπως τροποποιήθηκε με το ν. 4205/2013 (ΦΕΚ 242Α).</w:t>
      </w:r>
    </w:p>
    <w:p w:rsidR="00BF7ADB" w:rsidRPr="00032212" w:rsidRDefault="00CD7A0D" w:rsidP="0099039C">
      <w:pPr>
        <w:suppressAutoHyphens w:val="0"/>
        <w:spacing w:before="100" w:beforeAutospacing="1"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                        </w:t>
      </w:r>
      <w:r w:rsidR="00032212" w:rsidRPr="00032212">
        <w:rPr>
          <w:rFonts w:ascii="Arial" w:hAnsi="Arial" w:cs="Arial"/>
          <w:i/>
          <w:sz w:val="22"/>
          <w:szCs w:val="22"/>
        </w:rPr>
        <w:t xml:space="preserve"> </w:t>
      </w:r>
    </w:p>
    <w:p w:rsidR="00DB22B7" w:rsidRDefault="00DB22B7" w:rsidP="00DB22B7">
      <w:pPr>
        <w:pStyle w:val="af8"/>
        <w:snapToGrid w:val="0"/>
        <w:rPr>
          <w:rFonts w:ascii="Arial" w:eastAsia="Verdana" w:hAnsi="Arial" w:cs="Arial"/>
          <w:sz w:val="22"/>
          <w:szCs w:val="22"/>
        </w:rPr>
      </w:pPr>
    </w:p>
    <w:p w:rsidR="006F6D39" w:rsidRDefault="00301FFE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="00100901"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CD7A0D">
        <w:rPr>
          <w:rFonts w:ascii="Arial" w:hAnsi="Arial" w:cs="Arial"/>
          <w:b/>
          <w:sz w:val="22"/>
          <w:szCs w:val="22"/>
        </w:rPr>
        <w:t>8</w:t>
      </w:r>
      <w:r w:rsidR="00BF7ADB">
        <w:rPr>
          <w:rFonts w:ascii="Arial" w:hAnsi="Arial" w:cs="Arial"/>
          <w:b/>
          <w:sz w:val="22"/>
          <w:szCs w:val="22"/>
        </w:rPr>
        <w:t>/</w:t>
      </w:r>
      <w:r w:rsidR="00100901" w:rsidRPr="0080082F">
        <w:rPr>
          <w:rFonts w:ascii="Arial" w:hAnsi="Arial" w:cs="Arial"/>
          <w:b/>
          <w:sz w:val="22"/>
          <w:szCs w:val="22"/>
        </w:rPr>
        <w:t>202</w:t>
      </w:r>
      <w:r w:rsidR="00B62778">
        <w:rPr>
          <w:rFonts w:ascii="Arial" w:hAnsi="Arial" w:cs="Arial"/>
          <w:b/>
          <w:sz w:val="22"/>
          <w:szCs w:val="22"/>
        </w:rPr>
        <w:t>6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1E4C31" w:rsidRPr="0080082F" w:rsidRDefault="001E4C31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583DEF" w:rsidRPr="0080082F" w:rsidRDefault="005A44FF" w:rsidP="00583DE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80082F">
        <w:rPr>
          <w:rFonts w:ascii="Arial" w:hAnsi="Arial" w:cs="Arial"/>
          <w:b/>
          <w:sz w:val="22"/>
          <w:szCs w:val="22"/>
        </w:rPr>
        <w:t xml:space="preserve">   </w:t>
      </w:r>
      <w:r w:rsidR="00583DEF" w:rsidRPr="0080082F">
        <w:rPr>
          <w:rFonts w:ascii="Arial" w:hAnsi="Arial" w:cs="Arial"/>
          <w:sz w:val="22"/>
          <w:szCs w:val="22"/>
        </w:rPr>
        <w:t>Ο</w:t>
      </w:r>
      <w:r w:rsidR="00583DEF" w:rsidRPr="0080082F">
        <w:rPr>
          <w:rFonts w:ascii="Arial" w:hAnsi="Arial" w:cs="Arial"/>
          <w:b/>
          <w:sz w:val="22"/>
          <w:szCs w:val="22"/>
        </w:rPr>
        <w:t xml:space="preserve"> </w:t>
      </w:r>
      <w:r w:rsidR="00583DEF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583DEF" w:rsidRDefault="00583DEF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 w:rsidR="00E62638">
        <w:rPr>
          <w:rFonts w:ascii="Arial" w:hAnsi="Arial" w:cs="Arial"/>
          <w:sz w:val="22"/>
          <w:szCs w:val="22"/>
        </w:rPr>
        <w:t>ΚΑΡΑΜΑΝΗΣ ΔΗΜΗΤΡΙΟΣ</w:t>
      </w:r>
    </w:p>
    <w:p w:rsidR="00D7241E" w:rsidRPr="0080082F" w:rsidRDefault="00D7241E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771A72" w:rsidRPr="0080082F" w:rsidRDefault="00771A72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583DEF" w:rsidRPr="0080082F" w:rsidRDefault="00583DEF" w:rsidP="00583DEF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</w:t>
      </w:r>
      <w:r w:rsidRPr="0080082F">
        <w:rPr>
          <w:rFonts w:ascii="Arial" w:hAnsi="Arial" w:cs="Arial"/>
          <w:sz w:val="22"/>
          <w:szCs w:val="22"/>
        </w:rPr>
        <w:t>ΤΑ ΜΕΛΗ</w:t>
      </w:r>
    </w:p>
    <w:p w:rsidR="00583DEF" w:rsidRPr="0080082F" w:rsidRDefault="00583DEF" w:rsidP="00583DEF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80082F">
        <w:rPr>
          <w:rFonts w:ascii="Arial" w:hAnsi="Arial" w:cs="Arial"/>
          <w:sz w:val="22"/>
          <w:szCs w:val="22"/>
        </w:rPr>
        <w:t>Τουμαράς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Βασίλειος   </w:t>
      </w:r>
    </w:p>
    <w:p w:rsidR="00583DEF" w:rsidRPr="0080082F" w:rsidRDefault="0099039C" w:rsidP="00583DEF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3DEF" w:rsidRPr="0080082F">
        <w:rPr>
          <w:rFonts w:ascii="Arial" w:hAnsi="Arial" w:cs="Arial"/>
          <w:sz w:val="22"/>
          <w:szCs w:val="22"/>
        </w:rPr>
        <w:t>Αγνιάδης</w:t>
      </w:r>
      <w:proofErr w:type="spellEnd"/>
      <w:r w:rsidR="00583DEF" w:rsidRPr="0080082F"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583DEF" w:rsidRPr="0080082F" w:rsidRDefault="00583DEF" w:rsidP="00583DE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3.   </w:t>
      </w:r>
      <w:r w:rsidR="009903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082F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583DEF" w:rsidRPr="0080082F" w:rsidRDefault="00A1350C" w:rsidP="00583DE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 w:rsidR="0099039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Παπαβασιλείου Αικατερίνη</w:t>
      </w:r>
    </w:p>
    <w:p w:rsidR="00583DEF" w:rsidRPr="0080082F" w:rsidRDefault="0099039C" w:rsidP="00766CFD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583DEF" w:rsidRPr="0080082F">
        <w:rPr>
          <w:rFonts w:ascii="Arial" w:eastAsia="Arial" w:hAnsi="Arial" w:cs="Arial"/>
          <w:sz w:val="22"/>
          <w:szCs w:val="22"/>
        </w:rPr>
        <w:t>ΠΙΣΤΟ</w:t>
      </w:r>
      <w:r w:rsidR="00583DEF" w:rsidRPr="0080082F">
        <w:rPr>
          <w:rFonts w:ascii="Arial" w:hAnsi="Arial" w:cs="Arial"/>
          <w:sz w:val="22"/>
          <w:szCs w:val="22"/>
        </w:rPr>
        <w:t xml:space="preserve"> ΑΠΟΣΠΑΣΜΑ      </w:t>
      </w:r>
    </w:p>
    <w:p w:rsidR="00583DEF" w:rsidRPr="0080082F" w:rsidRDefault="00B02405" w:rsidP="00583DE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4963FF">
        <w:rPr>
          <w:rFonts w:ascii="Arial" w:hAnsi="Arial" w:cs="Arial"/>
          <w:sz w:val="22"/>
          <w:szCs w:val="22"/>
        </w:rPr>
        <w:t xml:space="preserve"> </w:t>
      </w:r>
      <w:r w:rsidR="00583DEF" w:rsidRPr="0080082F">
        <w:rPr>
          <w:rFonts w:ascii="Arial" w:hAnsi="Arial" w:cs="Arial"/>
          <w:sz w:val="22"/>
          <w:szCs w:val="22"/>
        </w:rPr>
        <w:t xml:space="preserve">Λιβαδειά    </w:t>
      </w:r>
      <w:r w:rsidR="00CD7A0D">
        <w:rPr>
          <w:rFonts w:ascii="Arial" w:hAnsi="Arial" w:cs="Arial"/>
          <w:sz w:val="22"/>
          <w:szCs w:val="22"/>
        </w:rPr>
        <w:t>19</w:t>
      </w:r>
      <w:r w:rsidR="00583DEF" w:rsidRPr="0080082F">
        <w:rPr>
          <w:rFonts w:ascii="Arial" w:hAnsi="Arial" w:cs="Arial"/>
          <w:sz w:val="22"/>
          <w:szCs w:val="22"/>
        </w:rPr>
        <w:t>-</w:t>
      </w:r>
      <w:r w:rsidR="00B62778">
        <w:rPr>
          <w:rFonts w:ascii="Arial" w:hAnsi="Arial" w:cs="Arial"/>
          <w:sz w:val="22"/>
          <w:szCs w:val="22"/>
        </w:rPr>
        <w:t>01</w:t>
      </w:r>
      <w:r w:rsidR="00583DEF" w:rsidRPr="0080082F">
        <w:rPr>
          <w:rFonts w:ascii="Arial" w:hAnsi="Arial" w:cs="Arial"/>
          <w:sz w:val="22"/>
          <w:szCs w:val="22"/>
        </w:rPr>
        <w:t>-202</w:t>
      </w:r>
      <w:r w:rsidR="00B62778">
        <w:rPr>
          <w:rFonts w:ascii="Arial" w:hAnsi="Arial" w:cs="Arial"/>
          <w:sz w:val="22"/>
          <w:szCs w:val="22"/>
        </w:rPr>
        <w:t>6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</w:t>
      </w: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766CFD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766CFD" w:rsidRPr="0080082F">
        <w:rPr>
          <w:rFonts w:ascii="Arial" w:hAnsi="Arial" w:cs="Arial"/>
          <w:sz w:val="22"/>
          <w:szCs w:val="22"/>
        </w:rPr>
        <w:t>ΔΗΜΗΤΡΙΟΣ Κ. ΚΑΡΑΜΑΝΗΣ</w:t>
      </w:r>
    </w:p>
    <w:p w:rsidR="00766CFD" w:rsidRPr="0080082F" w:rsidRDefault="00766CFD" w:rsidP="00766CFD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583DEF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75E73" w:rsidRPr="0080082F" w:rsidRDefault="00583DEF" w:rsidP="008B1523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505" w:rsidRDefault="007E1505">
      <w:r>
        <w:separator/>
      </w:r>
    </w:p>
  </w:endnote>
  <w:endnote w:type="continuationSeparator" w:id="0">
    <w:p w:rsidR="007E1505" w:rsidRDefault="007E1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505" w:rsidRDefault="007E1505">
      <w:r>
        <w:separator/>
      </w:r>
    </w:p>
  </w:footnote>
  <w:footnote w:type="continuationSeparator" w:id="0">
    <w:p w:rsidR="007E1505" w:rsidRDefault="007E1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14206D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14206D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26C30">
                  <w:rPr>
                    <w:rStyle w:val="a3"/>
                    <w:noProof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255049"/>
    <w:multiLevelType w:val="hybridMultilevel"/>
    <w:tmpl w:val="3EC22A38"/>
    <w:lvl w:ilvl="0" w:tplc="040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2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1802C7C"/>
    <w:multiLevelType w:val="hybridMultilevel"/>
    <w:tmpl w:val="7F1493C6"/>
    <w:lvl w:ilvl="0" w:tplc="0408000B">
      <w:start w:val="1"/>
      <w:numFmt w:val="bullet"/>
      <w:lvlText w:val=""/>
      <w:lvlJc w:val="left"/>
      <w:pPr>
        <w:tabs>
          <w:tab w:val="num" w:pos="3"/>
        </w:tabs>
        <w:ind w:left="3" w:hanging="360"/>
      </w:pPr>
      <w:rPr>
        <w:rFonts w:ascii="Wingdings" w:hAnsi="Wingdings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14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nsid w:val="3FB538D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7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9">
    <w:nsid w:val="4EC3481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0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3">
    <w:nsid w:val="57A1097F"/>
    <w:multiLevelType w:val="hybridMultilevel"/>
    <w:tmpl w:val="433CCCA4"/>
    <w:lvl w:ilvl="0" w:tplc="5FF241B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57B86FCB"/>
    <w:multiLevelType w:val="hybridMultilevel"/>
    <w:tmpl w:val="E7F07D70"/>
    <w:lvl w:ilvl="0" w:tplc="27AC60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E56713"/>
    <w:multiLevelType w:val="hybridMultilevel"/>
    <w:tmpl w:val="CCFEE3FA"/>
    <w:lvl w:ilvl="0" w:tplc="27AC60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7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94F8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0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4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065D5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6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5"/>
  </w:num>
  <w:num w:numId="7">
    <w:abstractNumId w:val="10"/>
  </w:num>
  <w:num w:numId="8">
    <w:abstractNumId w:val="14"/>
  </w:num>
  <w:num w:numId="9">
    <w:abstractNumId w:val="27"/>
  </w:num>
  <w:num w:numId="10">
    <w:abstractNumId w:val="32"/>
  </w:num>
  <w:num w:numId="11">
    <w:abstractNumId w:val="30"/>
  </w:num>
  <w:num w:numId="12">
    <w:abstractNumId w:val="31"/>
  </w:num>
  <w:num w:numId="13">
    <w:abstractNumId w:val="34"/>
  </w:num>
  <w:num w:numId="14">
    <w:abstractNumId w:val="28"/>
  </w:num>
  <w:num w:numId="15">
    <w:abstractNumId w:val="12"/>
  </w:num>
  <w:num w:numId="16">
    <w:abstractNumId w:val="11"/>
  </w:num>
  <w:num w:numId="17">
    <w:abstractNumId w:val="22"/>
  </w:num>
  <w:num w:numId="18">
    <w:abstractNumId w:val="33"/>
  </w:num>
  <w:num w:numId="19">
    <w:abstractNumId w:val="18"/>
  </w:num>
  <w:num w:numId="20">
    <w:abstractNumId w:val="38"/>
  </w:num>
  <w:num w:numId="21">
    <w:abstractNumId w:val="26"/>
  </w:num>
  <w:num w:numId="22">
    <w:abstractNumId w:val="7"/>
  </w:num>
  <w:num w:numId="23">
    <w:abstractNumId w:val="21"/>
  </w:num>
  <w:num w:numId="24">
    <w:abstractNumId w:val="36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7"/>
  </w:num>
  <w:num w:numId="28">
    <w:abstractNumId w:val="23"/>
  </w:num>
  <w:num w:numId="29">
    <w:abstractNumId w:val="9"/>
  </w:num>
  <w:num w:numId="30">
    <w:abstractNumId w:val="24"/>
  </w:num>
  <w:num w:numId="31">
    <w:abstractNumId w:val="25"/>
  </w:num>
  <w:num w:numId="32">
    <w:abstractNumId w:val="13"/>
  </w:num>
  <w:num w:numId="33">
    <w:abstractNumId w:val="29"/>
  </w:num>
  <w:num w:numId="34">
    <w:abstractNumId w:val="16"/>
  </w:num>
  <w:num w:numId="35">
    <w:abstractNumId w:val="35"/>
  </w:num>
  <w:num w:numId="36">
    <w:abstractNumId w:val="19"/>
  </w:num>
  <w:num w:numId="37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1334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2AA2"/>
    <w:rsid w:val="000036AE"/>
    <w:rsid w:val="000043BD"/>
    <w:rsid w:val="000077D7"/>
    <w:rsid w:val="00016206"/>
    <w:rsid w:val="000170D9"/>
    <w:rsid w:val="00017118"/>
    <w:rsid w:val="00017E38"/>
    <w:rsid w:val="00021B29"/>
    <w:rsid w:val="00025260"/>
    <w:rsid w:val="00025B96"/>
    <w:rsid w:val="00032212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230C"/>
    <w:rsid w:val="00046862"/>
    <w:rsid w:val="00047131"/>
    <w:rsid w:val="00050311"/>
    <w:rsid w:val="00050E6E"/>
    <w:rsid w:val="0005110F"/>
    <w:rsid w:val="0005292A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76AFE"/>
    <w:rsid w:val="00082AFD"/>
    <w:rsid w:val="0009100F"/>
    <w:rsid w:val="00096EBA"/>
    <w:rsid w:val="00097687"/>
    <w:rsid w:val="000A11B2"/>
    <w:rsid w:val="000A1D62"/>
    <w:rsid w:val="000A32FA"/>
    <w:rsid w:val="000A5270"/>
    <w:rsid w:val="000A7B0D"/>
    <w:rsid w:val="000B06A6"/>
    <w:rsid w:val="000B247B"/>
    <w:rsid w:val="000B32D2"/>
    <w:rsid w:val="000B4F9B"/>
    <w:rsid w:val="000C18AB"/>
    <w:rsid w:val="000C2D8A"/>
    <w:rsid w:val="000C30B5"/>
    <w:rsid w:val="000C38D1"/>
    <w:rsid w:val="000C3CCB"/>
    <w:rsid w:val="000C3E77"/>
    <w:rsid w:val="000C475F"/>
    <w:rsid w:val="000C574A"/>
    <w:rsid w:val="000C6F65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0F262B"/>
    <w:rsid w:val="000F4EC2"/>
    <w:rsid w:val="00100901"/>
    <w:rsid w:val="00100EFD"/>
    <w:rsid w:val="00106413"/>
    <w:rsid w:val="001077BE"/>
    <w:rsid w:val="00110D9B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4206D"/>
    <w:rsid w:val="001441C3"/>
    <w:rsid w:val="001459CD"/>
    <w:rsid w:val="00145EE5"/>
    <w:rsid w:val="001462E7"/>
    <w:rsid w:val="0014686A"/>
    <w:rsid w:val="00147B2F"/>
    <w:rsid w:val="001533E8"/>
    <w:rsid w:val="001538A9"/>
    <w:rsid w:val="00155779"/>
    <w:rsid w:val="001569C6"/>
    <w:rsid w:val="001574B4"/>
    <w:rsid w:val="001577EF"/>
    <w:rsid w:val="001579DB"/>
    <w:rsid w:val="00157A71"/>
    <w:rsid w:val="00162337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843F9"/>
    <w:rsid w:val="00190EE2"/>
    <w:rsid w:val="001921AE"/>
    <w:rsid w:val="0019429A"/>
    <w:rsid w:val="00194FDC"/>
    <w:rsid w:val="00196C95"/>
    <w:rsid w:val="001A4EF0"/>
    <w:rsid w:val="001A5EB8"/>
    <w:rsid w:val="001A6591"/>
    <w:rsid w:val="001A76E2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3152"/>
    <w:rsid w:val="001D4BBB"/>
    <w:rsid w:val="001D5BE9"/>
    <w:rsid w:val="001D61F9"/>
    <w:rsid w:val="001E01CA"/>
    <w:rsid w:val="001E11DA"/>
    <w:rsid w:val="001E1782"/>
    <w:rsid w:val="001E4C31"/>
    <w:rsid w:val="001E4D4C"/>
    <w:rsid w:val="00200158"/>
    <w:rsid w:val="00204658"/>
    <w:rsid w:val="00205644"/>
    <w:rsid w:val="002069A0"/>
    <w:rsid w:val="002109D7"/>
    <w:rsid w:val="00212892"/>
    <w:rsid w:val="00220033"/>
    <w:rsid w:val="00220115"/>
    <w:rsid w:val="00220E00"/>
    <w:rsid w:val="00226747"/>
    <w:rsid w:val="00230681"/>
    <w:rsid w:val="002365ED"/>
    <w:rsid w:val="002402D8"/>
    <w:rsid w:val="00241EC6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882"/>
    <w:rsid w:val="0029299E"/>
    <w:rsid w:val="002963E1"/>
    <w:rsid w:val="0029648E"/>
    <w:rsid w:val="002A4FD5"/>
    <w:rsid w:val="002A56AE"/>
    <w:rsid w:val="002A6ABB"/>
    <w:rsid w:val="002B291B"/>
    <w:rsid w:val="002B590B"/>
    <w:rsid w:val="002C02D0"/>
    <w:rsid w:val="002C144B"/>
    <w:rsid w:val="002C18FD"/>
    <w:rsid w:val="002C20A3"/>
    <w:rsid w:val="002C2409"/>
    <w:rsid w:val="002C47BF"/>
    <w:rsid w:val="002C4833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59E2"/>
    <w:rsid w:val="002E6F06"/>
    <w:rsid w:val="002E79A3"/>
    <w:rsid w:val="002F1BA3"/>
    <w:rsid w:val="002F2D5A"/>
    <w:rsid w:val="002F30A5"/>
    <w:rsid w:val="002F6070"/>
    <w:rsid w:val="002F68BD"/>
    <w:rsid w:val="003010E7"/>
    <w:rsid w:val="00301399"/>
    <w:rsid w:val="003017C6"/>
    <w:rsid w:val="00301FFE"/>
    <w:rsid w:val="003031B2"/>
    <w:rsid w:val="00304490"/>
    <w:rsid w:val="003075BA"/>
    <w:rsid w:val="00313AD8"/>
    <w:rsid w:val="00317E0D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45922"/>
    <w:rsid w:val="003470C3"/>
    <w:rsid w:val="00350BBC"/>
    <w:rsid w:val="00351625"/>
    <w:rsid w:val="0035232C"/>
    <w:rsid w:val="003543D5"/>
    <w:rsid w:val="00354A9F"/>
    <w:rsid w:val="00354BBD"/>
    <w:rsid w:val="003569CD"/>
    <w:rsid w:val="00362B23"/>
    <w:rsid w:val="00363CA6"/>
    <w:rsid w:val="003649AB"/>
    <w:rsid w:val="003666A6"/>
    <w:rsid w:val="00371783"/>
    <w:rsid w:val="00374F6A"/>
    <w:rsid w:val="00376B19"/>
    <w:rsid w:val="003815F0"/>
    <w:rsid w:val="003818B2"/>
    <w:rsid w:val="003837E0"/>
    <w:rsid w:val="00384268"/>
    <w:rsid w:val="003904F6"/>
    <w:rsid w:val="003905E7"/>
    <w:rsid w:val="00390CCB"/>
    <w:rsid w:val="00390D10"/>
    <w:rsid w:val="003962A4"/>
    <w:rsid w:val="00397FE8"/>
    <w:rsid w:val="003A03C9"/>
    <w:rsid w:val="003A3152"/>
    <w:rsid w:val="003A4C37"/>
    <w:rsid w:val="003A6047"/>
    <w:rsid w:val="003A66D9"/>
    <w:rsid w:val="003A6798"/>
    <w:rsid w:val="003A6B6D"/>
    <w:rsid w:val="003A7EAF"/>
    <w:rsid w:val="003B1D59"/>
    <w:rsid w:val="003B1FBF"/>
    <w:rsid w:val="003B3250"/>
    <w:rsid w:val="003B3429"/>
    <w:rsid w:val="003B385C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6CB"/>
    <w:rsid w:val="00411AEF"/>
    <w:rsid w:val="00413541"/>
    <w:rsid w:val="00413943"/>
    <w:rsid w:val="00414942"/>
    <w:rsid w:val="00421ACB"/>
    <w:rsid w:val="00422BC3"/>
    <w:rsid w:val="00423244"/>
    <w:rsid w:val="00423DD1"/>
    <w:rsid w:val="004241E8"/>
    <w:rsid w:val="00424C24"/>
    <w:rsid w:val="00426BAB"/>
    <w:rsid w:val="00426C30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1E5"/>
    <w:rsid w:val="00462CE6"/>
    <w:rsid w:val="004650CA"/>
    <w:rsid w:val="00470AF5"/>
    <w:rsid w:val="00473DE7"/>
    <w:rsid w:val="00476DAD"/>
    <w:rsid w:val="004776C1"/>
    <w:rsid w:val="00477A14"/>
    <w:rsid w:val="004812C2"/>
    <w:rsid w:val="00481423"/>
    <w:rsid w:val="004816E5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3FF"/>
    <w:rsid w:val="00496CB2"/>
    <w:rsid w:val="004A1BA1"/>
    <w:rsid w:val="004A4FD6"/>
    <w:rsid w:val="004A6A11"/>
    <w:rsid w:val="004A6ABB"/>
    <w:rsid w:val="004B06B4"/>
    <w:rsid w:val="004B2C20"/>
    <w:rsid w:val="004B2D60"/>
    <w:rsid w:val="004B2E58"/>
    <w:rsid w:val="004B33EB"/>
    <w:rsid w:val="004B46A4"/>
    <w:rsid w:val="004B7126"/>
    <w:rsid w:val="004C27B5"/>
    <w:rsid w:val="004C78AF"/>
    <w:rsid w:val="004D10D8"/>
    <w:rsid w:val="004D22B1"/>
    <w:rsid w:val="004D2F01"/>
    <w:rsid w:val="004D62E8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4F591A"/>
    <w:rsid w:val="004F7A8A"/>
    <w:rsid w:val="00505623"/>
    <w:rsid w:val="00507FE0"/>
    <w:rsid w:val="005109CE"/>
    <w:rsid w:val="00514C0F"/>
    <w:rsid w:val="005178E5"/>
    <w:rsid w:val="00520FA4"/>
    <w:rsid w:val="00526082"/>
    <w:rsid w:val="0052635A"/>
    <w:rsid w:val="00526361"/>
    <w:rsid w:val="0052681C"/>
    <w:rsid w:val="00526B61"/>
    <w:rsid w:val="00532F05"/>
    <w:rsid w:val="00533871"/>
    <w:rsid w:val="0053417E"/>
    <w:rsid w:val="00534BAD"/>
    <w:rsid w:val="00537494"/>
    <w:rsid w:val="00540272"/>
    <w:rsid w:val="0054173F"/>
    <w:rsid w:val="00544FD1"/>
    <w:rsid w:val="00547183"/>
    <w:rsid w:val="00547736"/>
    <w:rsid w:val="0055042A"/>
    <w:rsid w:val="00550F64"/>
    <w:rsid w:val="005516FD"/>
    <w:rsid w:val="00553881"/>
    <w:rsid w:val="00553F7E"/>
    <w:rsid w:val="00554F44"/>
    <w:rsid w:val="0056052F"/>
    <w:rsid w:val="00561F87"/>
    <w:rsid w:val="00563186"/>
    <w:rsid w:val="005643B0"/>
    <w:rsid w:val="005646D6"/>
    <w:rsid w:val="0056757F"/>
    <w:rsid w:val="00570C36"/>
    <w:rsid w:val="005722A8"/>
    <w:rsid w:val="005728D7"/>
    <w:rsid w:val="0057364D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0FB3"/>
    <w:rsid w:val="005B145F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D692A"/>
    <w:rsid w:val="005E39F4"/>
    <w:rsid w:val="005E456D"/>
    <w:rsid w:val="005E6657"/>
    <w:rsid w:val="005E6885"/>
    <w:rsid w:val="005E6AD5"/>
    <w:rsid w:val="005E6C8A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5C98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37D3"/>
    <w:rsid w:val="00644FC1"/>
    <w:rsid w:val="00645374"/>
    <w:rsid w:val="00647BCB"/>
    <w:rsid w:val="006525D3"/>
    <w:rsid w:val="0065260F"/>
    <w:rsid w:val="00653BD0"/>
    <w:rsid w:val="006552D0"/>
    <w:rsid w:val="006557F3"/>
    <w:rsid w:val="0065622C"/>
    <w:rsid w:val="00656B89"/>
    <w:rsid w:val="00657A64"/>
    <w:rsid w:val="006603B5"/>
    <w:rsid w:val="006628A0"/>
    <w:rsid w:val="00663A0C"/>
    <w:rsid w:val="00667FD1"/>
    <w:rsid w:val="00673873"/>
    <w:rsid w:val="00676AFC"/>
    <w:rsid w:val="006908AC"/>
    <w:rsid w:val="006931C4"/>
    <w:rsid w:val="006A654E"/>
    <w:rsid w:val="006A720C"/>
    <w:rsid w:val="006B1E1D"/>
    <w:rsid w:val="006B32FA"/>
    <w:rsid w:val="006B65CF"/>
    <w:rsid w:val="006C10D0"/>
    <w:rsid w:val="006C12E9"/>
    <w:rsid w:val="006C1CE4"/>
    <w:rsid w:val="006C20D0"/>
    <w:rsid w:val="006C44BE"/>
    <w:rsid w:val="006C5698"/>
    <w:rsid w:val="006D02DA"/>
    <w:rsid w:val="006D4474"/>
    <w:rsid w:val="006D56DF"/>
    <w:rsid w:val="006D5BCC"/>
    <w:rsid w:val="006E1614"/>
    <w:rsid w:val="006E5B34"/>
    <w:rsid w:val="006F1D66"/>
    <w:rsid w:val="006F3E1C"/>
    <w:rsid w:val="006F53B6"/>
    <w:rsid w:val="006F6673"/>
    <w:rsid w:val="006F6D39"/>
    <w:rsid w:val="00700DEE"/>
    <w:rsid w:val="00700E01"/>
    <w:rsid w:val="007100F2"/>
    <w:rsid w:val="0071065A"/>
    <w:rsid w:val="00712497"/>
    <w:rsid w:val="00713FE1"/>
    <w:rsid w:val="00714567"/>
    <w:rsid w:val="007152DD"/>
    <w:rsid w:val="007179F1"/>
    <w:rsid w:val="00721036"/>
    <w:rsid w:val="00722F17"/>
    <w:rsid w:val="007258BC"/>
    <w:rsid w:val="00725D73"/>
    <w:rsid w:val="00727BDA"/>
    <w:rsid w:val="00731EC0"/>
    <w:rsid w:val="00735A63"/>
    <w:rsid w:val="007377E3"/>
    <w:rsid w:val="0073780C"/>
    <w:rsid w:val="00737C1A"/>
    <w:rsid w:val="00740995"/>
    <w:rsid w:val="007409DF"/>
    <w:rsid w:val="00741E52"/>
    <w:rsid w:val="007421A9"/>
    <w:rsid w:val="00742D7C"/>
    <w:rsid w:val="00744082"/>
    <w:rsid w:val="007456A2"/>
    <w:rsid w:val="00746352"/>
    <w:rsid w:val="007464C2"/>
    <w:rsid w:val="00747F8A"/>
    <w:rsid w:val="00752561"/>
    <w:rsid w:val="00753E65"/>
    <w:rsid w:val="007544DE"/>
    <w:rsid w:val="0075595C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80967"/>
    <w:rsid w:val="00781989"/>
    <w:rsid w:val="0078420A"/>
    <w:rsid w:val="00785157"/>
    <w:rsid w:val="00791D4D"/>
    <w:rsid w:val="00792E8C"/>
    <w:rsid w:val="007955EC"/>
    <w:rsid w:val="00795BFC"/>
    <w:rsid w:val="007970C0"/>
    <w:rsid w:val="00797659"/>
    <w:rsid w:val="00797680"/>
    <w:rsid w:val="007A3F13"/>
    <w:rsid w:val="007A7083"/>
    <w:rsid w:val="007A7C17"/>
    <w:rsid w:val="007A7DCB"/>
    <w:rsid w:val="007B0FE0"/>
    <w:rsid w:val="007B12A7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4007"/>
    <w:rsid w:val="007D679C"/>
    <w:rsid w:val="007D6A04"/>
    <w:rsid w:val="007D6FCE"/>
    <w:rsid w:val="007D7E70"/>
    <w:rsid w:val="007E0C09"/>
    <w:rsid w:val="007E1505"/>
    <w:rsid w:val="007E35DF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BA4"/>
    <w:rsid w:val="00811ADE"/>
    <w:rsid w:val="00816643"/>
    <w:rsid w:val="0082068C"/>
    <w:rsid w:val="0082269F"/>
    <w:rsid w:val="008233BC"/>
    <w:rsid w:val="008234E5"/>
    <w:rsid w:val="00825CE6"/>
    <w:rsid w:val="008271CB"/>
    <w:rsid w:val="0083305C"/>
    <w:rsid w:val="00833173"/>
    <w:rsid w:val="00833B73"/>
    <w:rsid w:val="00833E3A"/>
    <w:rsid w:val="00835782"/>
    <w:rsid w:val="00835DC7"/>
    <w:rsid w:val="00841031"/>
    <w:rsid w:val="00846B24"/>
    <w:rsid w:val="00847758"/>
    <w:rsid w:val="00850C8A"/>
    <w:rsid w:val="00851763"/>
    <w:rsid w:val="00853107"/>
    <w:rsid w:val="00854142"/>
    <w:rsid w:val="00860A04"/>
    <w:rsid w:val="008624CB"/>
    <w:rsid w:val="00862915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5E13"/>
    <w:rsid w:val="008A6F34"/>
    <w:rsid w:val="008B0877"/>
    <w:rsid w:val="008B1523"/>
    <w:rsid w:val="008B1568"/>
    <w:rsid w:val="008B3A9D"/>
    <w:rsid w:val="008B4A1A"/>
    <w:rsid w:val="008C06DE"/>
    <w:rsid w:val="008C098D"/>
    <w:rsid w:val="008C202A"/>
    <w:rsid w:val="008C35F6"/>
    <w:rsid w:val="008C49FA"/>
    <w:rsid w:val="008C4D4B"/>
    <w:rsid w:val="008C56A4"/>
    <w:rsid w:val="008C6757"/>
    <w:rsid w:val="008D141F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1D2E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462DE"/>
    <w:rsid w:val="009504CF"/>
    <w:rsid w:val="00950D4E"/>
    <w:rsid w:val="00954C80"/>
    <w:rsid w:val="00954DB1"/>
    <w:rsid w:val="0095655E"/>
    <w:rsid w:val="009576A7"/>
    <w:rsid w:val="0095776B"/>
    <w:rsid w:val="0096073A"/>
    <w:rsid w:val="0096375C"/>
    <w:rsid w:val="00964D26"/>
    <w:rsid w:val="009654D4"/>
    <w:rsid w:val="009678CB"/>
    <w:rsid w:val="00967D72"/>
    <w:rsid w:val="0097567C"/>
    <w:rsid w:val="00976E58"/>
    <w:rsid w:val="009777B9"/>
    <w:rsid w:val="00980554"/>
    <w:rsid w:val="00984106"/>
    <w:rsid w:val="00986673"/>
    <w:rsid w:val="0099039C"/>
    <w:rsid w:val="00992519"/>
    <w:rsid w:val="00994FA6"/>
    <w:rsid w:val="009A0DE8"/>
    <w:rsid w:val="009A157E"/>
    <w:rsid w:val="009A2C21"/>
    <w:rsid w:val="009A3E1C"/>
    <w:rsid w:val="009A45E1"/>
    <w:rsid w:val="009A47BB"/>
    <w:rsid w:val="009A7553"/>
    <w:rsid w:val="009B1D77"/>
    <w:rsid w:val="009B5098"/>
    <w:rsid w:val="009B713A"/>
    <w:rsid w:val="009C2AE2"/>
    <w:rsid w:val="009C6179"/>
    <w:rsid w:val="009C7E32"/>
    <w:rsid w:val="009D0951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34AB"/>
    <w:rsid w:val="009F45E7"/>
    <w:rsid w:val="009F4B5B"/>
    <w:rsid w:val="009F590D"/>
    <w:rsid w:val="00A05488"/>
    <w:rsid w:val="00A1350C"/>
    <w:rsid w:val="00A1563F"/>
    <w:rsid w:val="00A16427"/>
    <w:rsid w:val="00A16A2B"/>
    <w:rsid w:val="00A22B24"/>
    <w:rsid w:val="00A25074"/>
    <w:rsid w:val="00A25E3C"/>
    <w:rsid w:val="00A264F0"/>
    <w:rsid w:val="00A33924"/>
    <w:rsid w:val="00A369E8"/>
    <w:rsid w:val="00A36F5D"/>
    <w:rsid w:val="00A37F05"/>
    <w:rsid w:val="00A40192"/>
    <w:rsid w:val="00A4068C"/>
    <w:rsid w:val="00A40B9A"/>
    <w:rsid w:val="00A41A5B"/>
    <w:rsid w:val="00A42F7C"/>
    <w:rsid w:val="00A45396"/>
    <w:rsid w:val="00A54613"/>
    <w:rsid w:val="00A568A4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0A1"/>
    <w:rsid w:val="00A83811"/>
    <w:rsid w:val="00A86B9D"/>
    <w:rsid w:val="00A911B6"/>
    <w:rsid w:val="00A9783D"/>
    <w:rsid w:val="00AA0F5B"/>
    <w:rsid w:val="00AA3725"/>
    <w:rsid w:val="00AA40CD"/>
    <w:rsid w:val="00AA4AE6"/>
    <w:rsid w:val="00AA762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4D54"/>
    <w:rsid w:val="00AD6747"/>
    <w:rsid w:val="00AE14E6"/>
    <w:rsid w:val="00AE4BDF"/>
    <w:rsid w:val="00AF23E4"/>
    <w:rsid w:val="00AF7C0E"/>
    <w:rsid w:val="00B0133E"/>
    <w:rsid w:val="00B02405"/>
    <w:rsid w:val="00B04804"/>
    <w:rsid w:val="00B04994"/>
    <w:rsid w:val="00B050E7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2F0E"/>
    <w:rsid w:val="00B43889"/>
    <w:rsid w:val="00B44282"/>
    <w:rsid w:val="00B515E5"/>
    <w:rsid w:val="00B5190C"/>
    <w:rsid w:val="00B523B0"/>
    <w:rsid w:val="00B53236"/>
    <w:rsid w:val="00B56E3B"/>
    <w:rsid w:val="00B615F3"/>
    <w:rsid w:val="00B62778"/>
    <w:rsid w:val="00B63B8F"/>
    <w:rsid w:val="00B66830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35DB"/>
    <w:rsid w:val="00B9395A"/>
    <w:rsid w:val="00B95C74"/>
    <w:rsid w:val="00BA37FD"/>
    <w:rsid w:val="00BA43E7"/>
    <w:rsid w:val="00BA6BE6"/>
    <w:rsid w:val="00BB2512"/>
    <w:rsid w:val="00BB4124"/>
    <w:rsid w:val="00BC25AB"/>
    <w:rsid w:val="00BC32A6"/>
    <w:rsid w:val="00BC4511"/>
    <w:rsid w:val="00BD4028"/>
    <w:rsid w:val="00BD4866"/>
    <w:rsid w:val="00BD7052"/>
    <w:rsid w:val="00BE1DD2"/>
    <w:rsid w:val="00BE2209"/>
    <w:rsid w:val="00BE3A82"/>
    <w:rsid w:val="00BE3DC9"/>
    <w:rsid w:val="00BE64FF"/>
    <w:rsid w:val="00BE70F8"/>
    <w:rsid w:val="00BF070A"/>
    <w:rsid w:val="00BF2482"/>
    <w:rsid w:val="00BF273F"/>
    <w:rsid w:val="00BF32D3"/>
    <w:rsid w:val="00BF3750"/>
    <w:rsid w:val="00BF6CA9"/>
    <w:rsid w:val="00BF7ADB"/>
    <w:rsid w:val="00BF7F14"/>
    <w:rsid w:val="00C00BA5"/>
    <w:rsid w:val="00C03D61"/>
    <w:rsid w:val="00C054E9"/>
    <w:rsid w:val="00C115CF"/>
    <w:rsid w:val="00C11812"/>
    <w:rsid w:val="00C11E3B"/>
    <w:rsid w:val="00C1449D"/>
    <w:rsid w:val="00C15292"/>
    <w:rsid w:val="00C15949"/>
    <w:rsid w:val="00C15F9A"/>
    <w:rsid w:val="00C16B68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37452"/>
    <w:rsid w:val="00C41CE1"/>
    <w:rsid w:val="00C437CC"/>
    <w:rsid w:val="00C4753A"/>
    <w:rsid w:val="00C51414"/>
    <w:rsid w:val="00C51A9C"/>
    <w:rsid w:val="00C551FF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85DD4"/>
    <w:rsid w:val="00C90CF0"/>
    <w:rsid w:val="00C91E2C"/>
    <w:rsid w:val="00C928B0"/>
    <w:rsid w:val="00C92EB6"/>
    <w:rsid w:val="00C93FF8"/>
    <w:rsid w:val="00C940F6"/>
    <w:rsid w:val="00C95B11"/>
    <w:rsid w:val="00C97E3B"/>
    <w:rsid w:val="00CA3A5F"/>
    <w:rsid w:val="00CA413F"/>
    <w:rsid w:val="00CA76C1"/>
    <w:rsid w:val="00CA773A"/>
    <w:rsid w:val="00CB009D"/>
    <w:rsid w:val="00CB01AF"/>
    <w:rsid w:val="00CB165F"/>
    <w:rsid w:val="00CB18E6"/>
    <w:rsid w:val="00CB3B17"/>
    <w:rsid w:val="00CB74BE"/>
    <w:rsid w:val="00CC0DE3"/>
    <w:rsid w:val="00CC13A6"/>
    <w:rsid w:val="00CC150F"/>
    <w:rsid w:val="00CC2916"/>
    <w:rsid w:val="00CC32C3"/>
    <w:rsid w:val="00CC615D"/>
    <w:rsid w:val="00CC6E18"/>
    <w:rsid w:val="00CC77E2"/>
    <w:rsid w:val="00CC7F23"/>
    <w:rsid w:val="00CD06E0"/>
    <w:rsid w:val="00CD2DC2"/>
    <w:rsid w:val="00CD2FEE"/>
    <w:rsid w:val="00CD3402"/>
    <w:rsid w:val="00CD4241"/>
    <w:rsid w:val="00CD60B3"/>
    <w:rsid w:val="00CD7A0D"/>
    <w:rsid w:val="00CE0368"/>
    <w:rsid w:val="00CE1A50"/>
    <w:rsid w:val="00CE2BBE"/>
    <w:rsid w:val="00CE5F90"/>
    <w:rsid w:val="00CF078C"/>
    <w:rsid w:val="00CF1048"/>
    <w:rsid w:val="00CF2351"/>
    <w:rsid w:val="00CF2374"/>
    <w:rsid w:val="00CF493D"/>
    <w:rsid w:val="00CF58C8"/>
    <w:rsid w:val="00D00182"/>
    <w:rsid w:val="00D0349A"/>
    <w:rsid w:val="00D03C49"/>
    <w:rsid w:val="00D04F7F"/>
    <w:rsid w:val="00D06531"/>
    <w:rsid w:val="00D074CE"/>
    <w:rsid w:val="00D10463"/>
    <w:rsid w:val="00D10E91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8A1"/>
    <w:rsid w:val="00D37CEF"/>
    <w:rsid w:val="00D41BE9"/>
    <w:rsid w:val="00D45028"/>
    <w:rsid w:val="00D47411"/>
    <w:rsid w:val="00D51A9B"/>
    <w:rsid w:val="00D53D34"/>
    <w:rsid w:val="00D5482E"/>
    <w:rsid w:val="00D560EC"/>
    <w:rsid w:val="00D5621A"/>
    <w:rsid w:val="00D61E31"/>
    <w:rsid w:val="00D656DE"/>
    <w:rsid w:val="00D6694E"/>
    <w:rsid w:val="00D7241E"/>
    <w:rsid w:val="00D7592D"/>
    <w:rsid w:val="00D871EE"/>
    <w:rsid w:val="00D939C3"/>
    <w:rsid w:val="00D9422B"/>
    <w:rsid w:val="00D9532E"/>
    <w:rsid w:val="00D9561C"/>
    <w:rsid w:val="00DA047C"/>
    <w:rsid w:val="00DA189B"/>
    <w:rsid w:val="00DA21EF"/>
    <w:rsid w:val="00DA3646"/>
    <w:rsid w:val="00DA4C10"/>
    <w:rsid w:val="00DA5817"/>
    <w:rsid w:val="00DA6D14"/>
    <w:rsid w:val="00DB049B"/>
    <w:rsid w:val="00DB22B7"/>
    <w:rsid w:val="00DB2362"/>
    <w:rsid w:val="00DB28C5"/>
    <w:rsid w:val="00DB4A49"/>
    <w:rsid w:val="00DC3F55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792A"/>
    <w:rsid w:val="00E10218"/>
    <w:rsid w:val="00E13C00"/>
    <w:rsid w:val="00E14B76"/>
    <w:rsid w:val="00E14D56"/>
    <w:rsid w:val="00E2646B"/>
    <w:rsid w:val="00E270B5"/>
    <w:rsid w:val="00E322B4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60F4C"/>
    <w:rsid w:val="00E62638"/>
    <w:rsid w:val="00E63027"/>
    <w:rsid w:val="00E656C8"/>
    <w:rsid w:val="00E65953"/>
    <w:rsid w:val="00E66047"/>
    <w:rsid w:val="00E70142"/>
    <w:rsid w:val="00E71863"/>
    <w:rsid w:val="00E735F2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77B0"/>
    <w:rsid w:val="00EA3539"/>
    <w:rsid w:val="00EA3A7A"/>
    <w:rsid w:val="00EA4334"/>
    <w:rsid w:val="00EA7E43"/>
    <w:rsid w:val="00EB0456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0A84"/>
    <w:rsid w:val="00ED2C25"/>
    <w:rsid w:val="00ED2FD5"/>
    <w:rsid w:val="00ED3BDA"/>
    <w:rsid w:val="00EE0C50"/>
    <w:rsid w:val="00EE2E59"/>
    <w:rsid w:val="00EE4F63"/>
    <w:rsid w:val="00EE5235"/>
    <w:rsid w:val="00EF1268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868"/>
    <w:rsid w:val="00F76371"/>
    <w:rsid w:val="00F766E3"/>
    <w:rsid w:val="00F769C0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269E"/>
    <w:rsid w:val="00F943B5"/>
    <w:rsid w:val="00F975E7"/>
    <w:rsid w:val="00FA0E0C"/>
    <w:rsid w:val="00FA396A"/>
    <w:rsid w:val="00FA43E3"/>
    <w:rsid w:val="00FA4C26"/>
    <w:rsid w:val="00FA551F"/>
    <w:rsid w:val="00FA6008"/>
    <w:rsid w:val="00FA6E10"/>
    <w:rsid w:val="00FA7079"/>
    <w:rsid w:val="00FB28E7"/>
    <w:rsid w:val="00FB30CE"/>
    <w:rsid w:val="00FB6A12"/>
    <w:rsid w:val="00FB74A5"/>
    <w:rsid w:val="00FB7B27"/>
    <w:rsid w:val="00FC1880"/>
    <w:rsid w:val="00FC1B74"/>
    <w:rsid w:val="00FC1D9E"/>
    <w:rsid w:val="00FC2E51"/>
    <w:rsid w:val="00FC3CFB"/>
    <w:rsid w:val="00FC45E7"/>
    <w:rsid w:val="00FC58BC"/>
    <w:rsid w:val="00FD112D"/>
    <w:rsid w:val="00FD176C"/>
    <w:rsid w:val="00FD737F"/>
    <w:rsid w:val="00FE4E11"/>
    <w:rsid w:val="00FE4FFC"/>
    <w:rsid w:val="00FE62EB"/>
    <w:rsid w:val="00FE770C"/>
    <w:rsid w:val="00FE7A20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71">
    <w:name w:val="Προεπιλεγμένη γραμματοσειρά7"/>
    <w:rsid w:val="000F262B"/>
  </w:style>
  <w:style w:type="paragraph" w:customStyle="1" w:styleId="wP4">
    <w:name w:val="wP4"/>
    <w:basedOn w:val="a"/>
    <w:rsid w:val="002069A0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80">
    <w:name w:val="Σώμα κείμενου 28"/>
    <w:basedOn w:val="a"/>
    <w:rsid w:val="00BF7ADB"/>
    <w:pPr>
      <w:jc w:val="both"/>
    </w:pPr>
    <w:rPr>
      <w:b/>
      <w:bCs/>
      <w:color w:val="00000A"/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FA3CC-B72D-4E7D-A6F4-8A2CB3D6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1889</Words>
  <Characters>10202</Characters>
  <Application>Microsoft Office Word</Application>
  <DocSecurity>0</DocSecurity>
  <Lines>85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12067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27</cp:revision>
  <cp:lastPrinted>2026-01-19T11:32:00Z</cp:lastPrinted>
  <dcterms:created xsi:type="dcterms:W3CDTF">2026-01-13T06:45:00Z</dcterms:created>
  <dcterms:modified xsi:type="dcterms:W3CDTF">2026-01-19T11:53:00Z</dcterms:modified>
</cp:coreProperties>
</file>