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070641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715DF7" w:rsidRPr="00AC1BAA" w:rsidRDefault="005C4A6E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715DF7"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715DF7" w:rsidRPr="00AC1BAA" w:rsidRDefault="00715DF7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</w:t>
      </w:r>
      <w:r>
        <w:rPr>
          <w:rFonts w:ascii="Arial" w:eastAsia="Arial" w:hAnsi="Arial" w:cs="Arial"/>
          <w:b/>
          <w:bCs/>
          <w:sz w:val="22"/>
          <w:szCs w:val="22"/>
        </w:rPr>
        <w:t>2</w:t>
      </w:r>
      <w:r w:rsidR="00C775EF">
        <w:rPr>
          <w:rFonts w:ascii="Arial" w:eastAsia="Arial" w:hAnsi="Arial" w:cs="Arial"/>
          <w:b/>
          <w:bCs/>
          <w:sz w:val="22"/>
          <w:szCs w:val="22"/>
        </w:rPr>
        <w:t>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2/202</w:t>
      </w:r>
      <w:r>
        <w:rPr>
          <w:rFonts w:ascii="Arial" w:eastAsia="Arial" w:hAnsi="Arial" w:cs="Arial"/>
          <w:b/>
          <w:bCs/>
          <w:sz w:val="22"/>
          <w:szCs w:val="22"/>
        </w:rPr>
        <w:t>6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715DF7" w:rsidRPr="00AC1BAA" w:rsidRDefault="00715DF7" w:rsidP="00715DF7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1F5B1E">
        <w:rPr>
          <w:rFonts w:ascii="Arial" w:eastAsia="Arial" w:hAnsi="Arial" w:cs="Arial"/>
          <w:b/>
          <w:bCs/>
          <w:sz w:val="22"/>
          <w:szCs w:val="22"/>
        </w:rPr>
        <w:t>3175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070641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070641">
        <w:rPr>
          <w:rFonts w:ascii="Arial" w:hAnsi="Arial" w:cs="Arial"/>
          <w:b/>
          <w:sz w:val="22"/>
          <w:szCs w:val="22"/>
        </w:rPr>
        <w:t>3</w:t>
      </w:r>
      <w:r w:rsidR="005B7DDF">
        <w:rPr>
          <w:rFonts w:ascii="Arial" w:hAnsi="Arial" w:cs="Arial"/>
          <w:b/>
          <w:sz w:val="22"/>
          <w:szCs w:val="22"/>
        </w:rPr>
        <w:t>7</w:t>
      </w:r>
    </w:p>
    <w:p w:rsidR="005E0F33" w:rsidRPr="00AC1BAA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p w:rsidR="00217026" w:rsidRPr="00217026" w:rsidRDefault="00217026" w:rsidP="00217026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17026">
        <w:rPr>
          <w:rFonts w:ascii="Arial" w:hAnsi="Arial" w:cs="Arial"/>
          <w:b/>
          <w:sz w:val="22"/>
          <w:szCs w:val="22"/>
        </w:rPr>
        <w:t xml:space="preserve">     Αποδοχή της αριθ. 66/14-07-2025 Τεχνικής Μελέτης του έργου με τίτλο : «ΕΝΕΡΓΕΙΑΚΗ ΑΝΑΒΑΘΜΙΣΗ ΚΛΕΙΣΤΟΥ ΓΥΜΝΑΣΤΗΡΙΟΥ ΛΙΒΑΔΕΙΑΣ».</w:t>
      </w:r>
    </w:p>
    <w:p w:rsidR="00AE502D" w:rsidRPr="00236883" w:rsidRDefault="00AE502D" w:rsidP="00AE502D">
      <w:pPr>
        <w:jc w:val="both"/>
        <w:rPr>
          <w:rFonts w:ascii="Verdana" w:hAnsi="Verdana" w:cs="Verdana"/>
          <w:b/>
          <w:color w:val="00000A"/>
          <w:sz w:val="20"/>
          <w:szCs w:val="20"/>
        </w:rPr>
      </w:pPr>
    </w:p>
    <w:p w:rsidR="00A54E82" w:rsidRDefault="0051690C" w:rsidP="00A54E82">
      <w:pPr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Στη Λιβαδειά σήμερα  </w:t>
      </w:r>
      <w:r w:rsidR="0081330D">
        <w:rPr>
          <w:rFonts w:ascii="Arial" w:hAnsi="Arial" w:cs="Arial"/>
          <w:sz w:val="22"/>
          <w:szCs w:val="22"/>
        </w:rPr>
        <w:t>1</w:t>
      </w:r>
      <w:r w:rsidR="00070641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  <w:vertAlign w:val="superscript"/>
        </w:rPr>
        <w:t>η</w:t>
      </w:r>
      <w:r w:rsidRPr="00AC1BAA">
        <w:rPr>
          <w:rFonts w:ascii="Arial" w:hAnsi="Arial" w:cs="Arial"/>
          <w:sz w:val="22"/>
          <w:szCs w:val="22"/>
        </w:rPr>
        <w:t xml:space="preserve">   </w:t>
      </w:r>
      <w:r w:rsidR="006F61E9">
        <w:rPr>
          <w:rFonts w:ascii="Arial" w:hAnsi="Arial" w:cs="Arial"/>
          <w:sz w:val="22"/>
          <w:szCs w:val="22"/>
        </w:rPr>
        <w:t>Φεβρουαρίου</w:t>
      </w:r>
      <w:r w:rsidRPr="00AC1BAA">
        <w:rPr>
          <w:rFonts w:ascii="Arial" w:hAnsi="Arial" w:cs="Arial"/>
          <w:sz w:val="22"/>
          <w:szCs w:val="22"/>
        </w:rPr>
        <w:t xml:space="preserve">  202</w:t>
      </w:r>
      <w:r w:rsidR="006F61E9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 ημέρα  </w:t>
      </w:r>
      <w:r w:rsidR="00070641">
        <w:rPr>
          <w:rFonts w:ascii="Arial" w:hAnsi="Arial" w:cs="Arial"/>
          <w:sz w:val="22"/>
          <w:szCs w:val="22"/>
        </w:rPr>
        <w:t>Πέμπτη</w:t>
      </w:r>
      <w:r w:rsidR="006D2251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και, ώρα 1</w:t>
      </w:r>
      <w:r w:rsidR="006D2251">
        <w:rPr>
          <w:rFonts w:ascii="Arial" w:hAnsi="Arial" w:cs="Arial"/>
          <w:sz w:val="22"/>
          <w:szCs w:val="22"/>
        </w:rPr>
        <w:t>3</w:t>
      </w:r>
      <w:r w:rsidRPr="00AC1BAA">
        <w:rPr>
          <w:rFonts w:ascii="Arial" w:hAnsi="Arial" w:cs="Arial"/>
          <w:sz w:val="22"/>
          <w:szCs w:val="22"/>
        </w:rPr>
        <w:t>.</w:t>
      </w:r>
      <w:r w:rsidR="006F61E9">
        <w:rPr>
          <w:rFonts w:ascii="Arial" w:hAnsi="Arial" w:cs="Arial"/>
          <w:sz w:val="22"/>
          <w:szCs w:val="22"/>
        </w:rPr>
        <w:t>45</w:t>
      </w:r>
      <w:r w:rsidRPr="00AC1BAA">
        <w:rPr>
          <w:rFonts w:ascii="Arial" w:hAnsi="Arial" w:cs="Arial"/>
          <w:sz w:val="22"/>
          <w:szCs w:val="22"/>
        </w:rPr>
        <w:t xml:space="preserve"> και στην αίθουσα συνεδριάσεων του Δημοτικού Συμβουλίου 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μετά την </w:t>
      </w:r>
      <w:r w:rsidR="007B52D5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7B52D5">
        <w:rPr>
          <w:rFonts w:ascii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hAnsi="Arial" w:cs="Arial"/>
          <w:sz w:val="22"/>
          <w:szCs w:val="22"/>
        </w:rPr>
        <w:t>.</w:t>
      </w:r>
      <w:r w:rsidRPr="00AC1BAA">
        <w:rPr>
          <w:rFonts w:ascii="Arial" w:hAnsi="Arial" w:cs="Arial"/>
          <w:sz w:val="22"/>
          <w:szCs w:val="22"/>
        </w:rPr>
        <w:t xml:space="preserve"> </w:t>
      </w:r>
      <w:r w:rsidR="006D1764">
        <w:rPr>
          <w:rFonts w:ascii="Arial" w:hAnsi="Arial" w:cs="Arial"/>
          <w:sz w:val="22"/>
          <w:szCs w:val="22"/>
        </w:rPr>
        <w:t>2</w:t>
      </w:r>
      <w:r w:rsidR="007B52D5">
        <w:rPr>
          <w:rFonts w:ascii="Arial" w:hAnsi="Arial" w:cs="Arial"/>
          <w:sz w:val="22"/>
          <w:szCs w:val="22"/>
        </w:rPr>
        <w:t>640</w:t>
      </w:r>
      <w:r w:rsidRPr="00AC1BAA">
        <w:rPr>
          <w:rFonts w:ascii="Arial" w:hAnsi="Arial" w:cs="Arial"/>
          <w:sz w:val="22"/>
          <w:szCs w:val="22"/>
        </w:rPr>
        <w:t>/</w:t>
      </w:r>
      <w:r w:rsidR="007B52D5">
        <w:rPr>
          <w:rFonts w:ascii="Arial" w:hAnsi="Arial" w:cs="Arial"/>
          <w:sz w:val="22"/>
          <w:szCs w:val="22"/>
        </w:rPr>
        <w:t>13</w:t>
      </w:r>
      <w:r w:rsidRPr="00AC1BAA">
        <w:rPr>
          <w:rFonts w:ascii="Arial" w:hAnsi="Arial" w:cs="Arial"/>
          <w:sz w:val="22"/>
          <w:szCs w:val="22"/>
        </w:rPr>
        <w:t>-</w:t>
      </w:r>
      <w:r w:rsidR="00A701B3">
        <w:rPr>
          <w:rFonts w:ascii="Arial" w:hAnsi="Arial" w:cs="Arial"/>
          <w:sz w:val="22"/>
          <w:szCs w:val="22"/>
        </w:rPr>
        <w:t>0</w:t>
      </w:r>
      <w:r w:rsidR="006D1764">
        <w:rPr>
          <w:rFonts w:ascii="Arial" w:hAnsi="Arial" w:cs="Arial"/>
          <w:sz w:val="22"/>
          <w:szCs w:val="22"/>
        </w:rPr>
        <w:t>2</w:t>
      </w:r>
      <w:r w:rsidRPr="00AC1BAA">
        <w:rPr>
          <w:rFonts w:ascii="Arial" w:hAnsi="Arial" w:cs="Arial"/>
          <w:sz w:val="22"/>
          <w:szCs w:val="22"/>
        </w:rPr>
        <w:t>-202</w:t>
      </w:r>
      <w:r w:rsidR="00A701B3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AC1BAA">
        <w:rPr>
          <w:rFonts w:ascii="Arial" w:hAnsi="Arial" w:cs="Arial"/>
          <w:sz w:val="22"/>
          <w:szCs w:val="22"/>
          <w:vertAlign w:val="superscript"/>
        </w:rPr>
        <w:t>Α</w:t>
      </w:r>
      <w:r w:rsidRPr="00AC1BA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 w:rsidR="00A54E82">
        <w:rPr>
          <w:rFonts w:ascii="Arial" w:hAnsi="Arial" w:cs="Arial"/>
          <w:sz w:val="22"/>
          <w:szCs w:val="22"/>
        </w:rPr>
        <w:t>.</w:t>
      </w:r>
    </w:p>
    <w:p w:rsidR="000A5A89" w:rsidRDefault="000A5A89" w:rsidP="000A5A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Αφού  διαπιστώθηκε ότι υπάρχει νόμιμη απαρτία, επειδή σε σύνολο 7 (επτά)  μελών               </w:t>
      </w:r>
    </w:p>
    <w:p w:rsidR="000A5A89" w:rsidRDefault="000A5A89" w:rsidP="000A5A89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ήταν  παρόντα  πέντε (5)  , ήτοι:</w:t>
      </w:r>
    </w:p>
    <w:p w:rsidR="000A5A89" w:rsidRDefault="000A5A89" w:rsidP="000A5A89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</w:p>
    <w:p w:rsidR="000A5A89" w:rsidRDefault="000A5A89" w:rsidP="000A5A89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0A5A89" w:rsidRDefault="000A5A89" w:rsidP="000A5A8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ΠΑΡΟΝΤΕΣ                                                                              ΑΠΟΝΤΕΣ</w:t>
      </w:r>
    </w:p>
    <w:p w:rsidR="000A5A89" w:rsidRDefault="000A5A89" w:rsidP="000A5A89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 Δημήτριος – Πρόεδρος                        1.Καλλιαντάσης Δημήτριος</w:t>
      </w:r>
    </w:p>
    <w:p w:rsidR="000A5A89" w:rsidRDefault="000A5A89" w:rsidP="000A5A89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2.Ταγκαλέγκας Ιωάννης </w:t>
      </w:r>
    </w:p>
    <w:p w:rsidR="000A5A89" w:rsidRDefault="000A5A89" w:rsidP="000A5A89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Αν και είχαν νόμιμα προσκληθεί     . </w:t>
      </w:r>
    </w:p>
    <w:p w:rsidR="000A5A89" w:rsidRDefault="000A5A89" w:rsidP="000A5A89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 </w:t>
      </w:r>
    </w:p>
    <w:p w:rsidR="000A5A89" w:rsidRDefault="000A5A89" w:rsidP="000A5A89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791389" w:rsidRPr="00AC1BAA" w:rsidRDefault="0051690C" w:rsidP="0051690C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91389" w:rsidRPr="00AC1BAA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791389" w:rsidRDefault="00791389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</w:t>
      </w:r>
      <w:r w:rsidR="007B52D5">
        <w:rPr>
          <w:rFonts w:ascii="Arial" w:eastAsia="Arial" w:hAnsi="Arial" w:cs="Arial"/>
          <w:sz w:val="22"/>
          <w:szCs w:val="22"/>
        </w:rPr>
        <w:t xml:space="preserve">Ο Πρόεδρος </w:t>
      </w:r>
      <w:r w:rsidR="00EF4E24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της Δημοτικής  Επιτροπής </w:t>
      </w:r>
      <w:r w:rsidR="00EF4E24">
        <w:rPr>
          <w:rFonts w:ascii="Arial" w:eastAsia="Arial" w:hAnsi="Arial" w:cs="Arial"/>
          <w:sz w:val="22"/>
          <w:szCs w:val="22"/>
        </w:rPr>
        <w:t xml:space="preserve">, </w:t>
      </w:r>
      <w:r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5B7DDF">
        <w:rPr>
          <w:rFonts w:ascii="Arial" w:eastAsia="Arial" w:hAnsi="Arial" w:cs="Arial"/>
          <w:sz w:val="22"/>
          <w:szCs w:val="22"/>
        </w:rPr>
        <w:t>8</w:t>
      </w:r>
      <w:r w:rsidR="00715DF7" w:rsidRPr="00715DF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="00715DF7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θέμα της ημερήσιας διάταξης  έθεσε υπόψη των μελών την  </w:t>
      </w:r>
      <w:r w:rsidR="007B52D5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Pr="00AC1BAA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sz w:val="22"/>
          <w:szCs w:val="22"/>
        </w:rPr>
        <w:t>.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B52D5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eastAsia="Arial" w:hAnsi="Arial" w:cs="Arial"/>
          <w:sz w:val="22"/>
          <w:szCs w:val="22"/>
        </w:rPr>
        <w:t xml:space="preserve">. </w:t>
      </w:r>
      <w:r w:rsidR="00F8564F">
        <w:rPr>
          <w:rFonts w:ascii="Arial" w:eastAsia="Arial" w:hAnsi="Arial" w:cs="Arial"/>
          <w:sz w:val="22"/>
          <w:szCs w:val="22"/>
        </w:rPr>
        <w:t>2</w:t>
      </w:r>
      <w:r w:rsidR="005B7DDF">
        <w:rPr>
          <w:rFonts w:ascii="Arial" w:eastAsia="Arial" w:hAnsi="Arial" w:cs="Arial"/>
          <w:sz w:val="22"/>
          <w:szCs w:val="22"/>
        </w:rPr>
        <w:t>497</w:t>
      </w:r>
      <w:r w:rsidRPr="00AC1BAA">
        <w:rPr>
          <w:rFonts w:ascii="Arial" w:eastAsia="Arial" w:hAnsi="Arial" w:cs="Arial"/>
          <w:sz w:val="22"/>
          <w:szCs w:val="22"/>
        </w:rPr>
        <w:t>/</w:t>
      </w:r>
      <w:r w:rsidR="00540BDD">
        <w:rPr>
          <w:rFonts w:ascii="Arial" w:eastAsia="Arial" w:hAnsi="Arial" w:cs="Arial"/>
          <w:sz w:val="22"/>
          <w:szCs w:val="22"/>
        </w:rPr>
        <w:t>1</w:t>
      </w:r>
      <w:r w:rsidR="005B7DDF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</w:t>
      </w:r>
      <w:r w:rsidR="00377F95">
        <w:rPr>
          <w:rFonts w:ascii="Arial" w:eastAsia="Arial" w:hAnsi="Arial" w:cs="Arial"/>
          <w:sz w:val="22"/>
          <w:szCs w:val="22"/>
        </w:rPr>
        <w:t>0</w:t>
      </w:r>
      <w:r w:rsidR="006D1764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-202</w:t>
      </w:r>
      <w:r w:rsidR="00377F95"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B57620">
        <w:rPr>
          <w:rFonts w:ascii="Arial" w:eastAsia="Arial" w:hAnsi="Arial" w:cs="Arial"/>
          <w:sz w:val="22"/>
          <w:szCs w:val="22"/>
        </w:rPr>
        <w:t xml:space="preserve"> εισήγηση </w:t>
      </w:r>
      <w:r w:rsidR="00715DF7">
        <w:rPr>
          <w:rFonts w:ascii="Arial" w:eastAsia="Arial" w:hAnsi="Arial" w:cs="Arial"/>
          <w:sz w:val="22"/>
          <w:szCs w:val="22"/>
        </w:rPr>
        <w:t>της  Δ/</w:t>
      </w:r>
      <w:proofErr w:type="spellStart"/>
      <w:r w:rsidR="00715DF7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715DF7"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r w:rsidR="00E92478">
        <w:rPr>
          <w:rFonts w:ascii="Arial" w:eastAsia="Arial" w:hAnsi="Arial" w:cs="Arial"/>
          <w:sz w:val="22"/>
          <w:szCs w:val="22"/>
        </w:rPr>
        <w:t xml:space="preserve"> </w:t>
      </w:r>
      <w:r w:rsidR="00E92478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E92478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E92478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E92478" w:rsidRPr="001C5C43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στην   οποία</w:t>
      </w:r>
      <w:r w:rsidRPr="00AC1BAA">
        <w:rPr>
          <w:rFonts w:ascii="Arial" w:eastAsia="Arial" w:hAnsi="Arial" w:cs="Arial"/>
          <w:sz w:val="22"/>
          <w:szCs w:val="22"/>
        </w:rPr>
        <w:t xml:space="preserve"> αναφέρονται </w:t>
      </w:r>
      <w:r w:rsidRPr="00AC1BAA">
        <w:rPr>
          <w:rFonts w:ascii="Arial" w:hAnsi="Arial" w:cs="Arial"/>
          <w:sz w:val="22"/>
          <w:szCs w:val="22"/>
        </w:rPr>
        <w:t>τα παρακάτω:</w:t>
      </w:r>
      <w:r w:rsidRPr="00AC1BAA">
        <w:rPr>
          <w:rFonts w:ascii="Arial" w:eastAsia="Arial" w:hAnsi="Arial" w:cs="Arial"/>
          <w:sz w:val="22"/>
          <w:szCs w:val="22"/>
        </w:rPr>
        <w:t xml:space="preserve">   </w:t>
      </w:r>
    </w:p>
    <w:p w:rsidR="006D1764" w:rsidRDefault="006D1764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5B7DDF" w:rsidRPr="005B7DDF" w:rsidRDefault="005B7DDF" w:rsidP="005B7DD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</w:rPr>
        <w:t xml:space="preserve">      </w:t>
      </w:r>
      <w:r w:rsidRPr="005B7DDF">
        <w:rPr>
          <w:rFonts w:ascii="Arial" w:hAnsi="Arial" w:cs="Arial"/>
          <w:i/>
          <w:sz w:val="22"/>
          <w:szCs w:val="22"/>
        </w:rPr>
        <w:t>Στ</w:t>
      </w:r>
      <w:r w:rsidRPr="005B7DDF">
        <w:rPr>
          <w:rFonts w:ascii="Arial" w:hAnsi="Arial" w:cs="Arial"/>
          <w:i/>
          <w:sz w:val="22"/>
          <w:szCs w:val="22"/>
          <w:lang w:val="en-US"/>
        </w:rPr>
        <w:t>o</w:t>
      </w:r>
      <w:r w:rsidRPr="005B7DD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7DDF">
        <w:rPr>
          <w:rFonts w:ascii="Arial" w:hAnsi="Arial" w:cs="Arial"/>
          <w:i/>
          <w:sz w:val="22"/>
          <w:szCs w:val="22"/>
        </w:rPr>
        <w:t>πλαίσι</w:t>
      </w:r>
      <w:proofErr w:type="spellEnd"/>
      <w:r w:rsidRPr="005B7DDF">
        <w:rPr>
          <w:rFonts w:ascii="Arial" w:hAnsi="Arial" w:cs="Arial"/>
          <w:i/>
          <w:sz w:val="22"/>
          <w:szCs w:val="22"/>
          <w:lang w:val="en-US"/>
        </w:rPr>
        <w:t>o</w:t>
      </w:r>
      <w:r w:rsidRPr="005B7DDF">
        <w:rPr>
          <w:rFonts w:ascii="Arial" w:hAnsi="Arial" w:cs="Arial"/>
          <w:i/>
          <w:sz w:val="22"/>
          <w:szCs w:val="22"/>
        </w:rPr>
        <w:t xml:space="preserve"> της Πρόσκλησης με αρ. πρωτ.917/02-04-2025 (ΑΔΑ:ΨΛΝΓ7ΛΗ-Ο09) και   τίτλο: «Υλοποίηση δράσεων της Στρατηγικής Βιώσιμης Ανάπτυξης του Χωρικού Φορέα “Δήμοι </w:t>
      </w:r>
      <w:proofErr w:type="spellStart"/>
      <w:r w:rsidRPr="005B7DD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B7DDF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5B7DDF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5B7DDF">
        <w:rPr>
          <w:rFonts w:ascii="Arial" w:hAnsi="Arial" w:cs="Arial"/>
          <w:i/>
          <w:sz w:val="22"/>
          <w:szCs w:val="22"/>
        </w:rPr>
        <w:t>” Νέα Έργα</w:t>
      </w:r>
      <w:r w:rsidRPr="005B7DDF">
        <w:rPr>
          <w:rFonts w:ascii="Arial" w:hAnsi="Arial" w:cs="Arial"/>
          <w:b/>
          <w:bCs/>
          <w:i/>
          <w:spacing w:val="-2"/>
          <w:sz w:val="22"/>
          <w:szCs w:val="22"/>
        </w:rPr>
        <w:t>»</w:t>
      </w:r>
      <w:r w:rsidRPr="005B7DDF">
        <w:rPr>
          <w:rFonts w:ascii="Arial" w:hAnsi="Arial" w:cs="Arial"/>
          <w:i/>
          <w:sz w:val="22"/>
          <w:szCs w:val="22"/>
        </w:rPr>
        <w:t xml:space="preserve">  για την υποβολή προτάσεων στο Πρόγραμμα</w:t>
      </w:r>
      <w:r w:rsidRPr="005B7DDF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5B7DDF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>«</w:t>
      </w:r>
      <w:r w:rsidRPr="005B7DDF">
        <w:rPr>
          <w:rFonts w:ascii="Arial" w:hAnsi="Arial" w:cs="Arial"/>
          <w:i/>
          <w:sz w:val="22"/>
          <w:szCs w:val="22"/>
        </w:rPr>
        <w:t>ΣΤΕΡΕΑ ΕΛΛΑΔΑ</w:t>
      </w:r>
      <w:r w:rsidRPr="005B7DDF">
        <w:rPr>
          <w:rFonts w:ascii="Arial" w:hAnsi="Arial" w:cs="Arial"/>
          <w:b/>
          <w:bCs/>
          <w:i/>
          <w:spacing w:val="-2"/>
          <w:sz w:val="22"/>
          <w:szCs w:val="22"/>
        </w:rPr>
        <w:t xml:space="preserve">» </w:t>
      </w:r>
      <w:r w:rsidRPr="005B7DDF">
        <w:rPr>
          <w:rFonts w:ascii="Arial" w:eastAsia="Arial" w:hAnsi="Arial" w:cs="Arial"/>
          <w:i/>
          <w:sz w:val="22"/>
          <w:szCs w:val="22"/>
        </w:rPr>
        <w:t>2021-2027</w:t>
      </w:r>
      <w:r w:rsidRPr="005B7DDF">
        <w:rPr>
          <w:rFonts w:ascii="Arial" w:eastAsia="Arial" w:hAnsi="Arial" w:cs="Arial"/>
          <w:i/>
          <w:color w:val="FF0000"/>
          <w:sz w:val="22"/>
          <w:szCs w:val="22"/>
        </w:rPr>
        <w:t xml:space="preserve"> </w:t>
      </w:r>
      <w:r w:rsidRPr="005B7DDF">
        <w:rPr>
          <w:rFonts w:ascii="Arial" w:eastAsia="Arial" w:hAnsi="Arial" w:cs="Arial"/>
          <w:i/>
          <w:sz w:val="22"/>
          <w:szCs w:val="22"/>
        </w:rPr>
        <w:t>(</w:t>
      </w:r>
      <w:r w:rsidRPr="005B7DDF">
        <w:rPr>
          <w:rFonts w:ascii="Arial" w:eastAsia="Arial" w:hAnsi="Arial" w:cs="Arial"/>
          <w:b/>
          <w:bCs/>
          <w:i/>
          <w:sz w:val="22"/>
          <w:szCs w:val="22"/>
        </w:rPr>
        <w:t xml:space="preserve"> </w:t>
      </w:r>
      <w:r w:rsidRPr="005B7DDF">
        <w:rPr>
          <w:rFonts w:ascii="Arial" w:hAnsi="Arial" w:cs="Arial"/>
          <w:i/>
          <w:sz w:val="22"/>
          <w:szCs w:val="22"/>
        </w:rPr>
        <w:t xml:space="preserve">κωδικός Πρόσκλησης 58, Α/Α Πρόσκλησης ΟΠΣ:11454) ,  η Τεχνική Υπηρεσία του Δήμου </w:t>
      </w:r>
      <w:proofErr w:type="spellStart"/>
      <w:r w:rsidRPr="005B7DD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B7DDF">
        <w:rPr>
          <w:rFonts w:ascii="Arial" w:hAnsi="Arial" w:cs="Arial"/>
          <w:i/>
          <w:sz w:val="22"/>
          <w:szCs w:val="22"/>
        </w:rPr>
        <w:t xml:space="preserve"> συνέταξε την </w:t>
      </w:r>
      <w:proofErr w:type="spellStart"/>
      <w:r w:rsidRPr="005B7DD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5B7DDF">
        <w:rPr>
          <w:rFonts w:ascii="Arial" w:hAnsi="Arial" w:cs="Arial"/>
          <w:i/>
          <w:sz w:val="22"/>
          <w:szCs w:val="22"/>
        </w:rPr>
        <w:t xml:space="preserve"> αριθ. 66/14.07.2025 τεχνική μελέτη με τίτλο:</w:t>
      </w:r>
      <w:r w:rsidRPr="005B7DDF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«ΕΝΕΡΓΕΙΑΚΗ ΑΝΑΒΑΘΜΙΣΗ ΚΛΕΙΣΤΟΥ ΓΥΜΝΑΣΤΗΡΙΟΥ  ΛΙΒΑΔΕΙΑΣ» </w:t>
      </w:r>
      <w:r w:rsidRPr="005B7DDF">
        <w:rPr>
          <w:rFonts w:ascii="Arial" w:hAnsi="Arial" w:cs="Arial"/>
          <w:i/>
          <w:sz w:val="22"/>
          <w:szCs w:val="22"/>
        </w:rPr>
        <w:t>του εν λόγω κτιρίου το οποίο  βρίσκεται επί της οδού Αριστοφάνους και Ορχομενού, σε περιοχή  εντός σχεδίου πόλεως Λιβαδειάς.</w:t>
      </w:r>
    </w:p>
    <w:p w:rsidR="005B7DDF" w:rsidRPr="005B7DDF" w:rsidRDefault="005B7DDF" w:rsidP="005B7DDF">
      <w:pPr>
        <w:pStyle w:val="53"/>
        <w:spacing w:line="276" w:lineRule="auto"/>
        <w:ind w:left="0"/>
        <w:jc w:val="both"/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</w:pPr>
    </w:p>
    <w:p w:rsidR="005B7DDF" w:rsidRPr="005B7DDF" w:rsidRDefault="005B7DDF" w:rsidP="005B7DDF">
      <w:pPr>
        <w:pStyle w:val="53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5B7DDF">
        <w:rPr>
          <w:rFonts w:ascii="Arial" w:hAnsi="Arial" w:cs="Arial"/>
          <w:i/>
          <w:sz w:val="22"/>
          <w:szCs w:val="22"/>
        </w:rPr>
        <w:t>Αντικείμενο του έργου είναι η ενεργειακή αναβάθμιση του κλειστού Γυμναστηρίου Λιβαδειάς  λαμβάνοντας υπόψη την μελέτη – πρόταση σεναρίων αναβάθμισης για το συγκεκριμένο Γυμναστήριο.</w:t>
      </w:r>
    </w:p>
    <w:p w:rsidR="005B7DDF" w:rsidRPr="005B7DDF" w:rsidRDefault="005B7DDF" w:rsidP="005B7DDF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i/>
          <w:sz w:val="22"/>
          <w:szCs w:val="22"/>
        </w:rPr>
      </w:pPr>
      <w:r w:rsidRPr="005B7DDF">
        <w:rPr>
          <w:rFonts w:ascii="Arial" w:hAnsi="Arial" w:cs="Arial"/>
          <w:bCs/>
          <w:i/>
          <w:sz w:val="22"/>
          <w:szCs w:val="22"/>
        </w:rPr>
        <w:t xml:space="preserve">Ο ενδεικτικός  προϋπολογισμός του έργου ανέρχεται στο ποσό των </w:t>
      </w:r>
      <w:r w:rsidRPr="005B7DDF">
        <w:rPr>
          <w:rFonts w:ascii="Arial" w:hAnsi="Arial" w:cs="Arial"/>
          <w:b/>
          <w:bCs/>
          <w:i/>
          <w:sz w:val="22"/>
          <w:szCs w:val="22"/>
        </w:rPr>
        <w:t>780.000,00€</w:t>
      </w:r>
      <w:r w:rsidRPr="005B7DDF">
        <w:rPr>
          <w:rFonts w:ascii="Arial" w:hAnsi="Arial" w:cs="Arial"/>
          <w:bCs/>
          <w:i/>
          <w:sz w:val="22"/>
          <w:szCs w:val="22"/>
        </w:rPr>
        <w:t xml:space="preserve"> </w:t>
      </w:r>
      <w:r w:rsidR="00FF010D">
        <w:rPr>
          <w:rFonts w:ascii="Arial" w:hAnsi="Arial" w:cs="Arial"/>
          <w:bCs/>
          <w:i/>
          <w:sz w:val="22"/>
          <w:szCs w:val="22"/>
        </w:rPr>
        <w:t xml:space="preserve"> σ</w:t>
      </w:r>
      <w:r w:rsidRPr="005B7DDF">
        <w:rPr>
          <w:rFonts w:ascii="Arial" w:hAnsi="Arial" w:cs="Arial"/>
          <w:bCs/>
          <w:i/>
          <w:sz w:val="22"/>
          <w:szCs w:val="22"/>
        </w:rPr>
        <w:t>υμπεριλαμβανομένου του ΦΠΑ 24%.</w:t>
      </w:r>
    </w:p>
    <w:p w:rsidR="005B7DDF" w:rsidRPr="005B7DDF" w:rsidRDefault="005B7DDF" w:rsidP="005B7DDF">
      <w:pPr>
        <w:pStyle w:val="af9"/>
        <w:spacing w:line="276" w:lineRule="auto"/>
        <w:ind w:left="142"/>
        <w:jc w:val="both"/>
        <w:rPr>
          <w:rFonts w:ascii="Arial" w:hAnsi="Arial" w:cs="Arial"/>
          <w:bCs/>
          <w:i/>
          <w:sz w:val="22"/>
          <w:szCs w:val="22"/>
        </w:rPr>
      </w:pPr>
    </w:p>
    <w:p w:rsidR="005B7DDF" w:rsidRPr="005B7DDF" w:rsidRDefault="005B7DDF" w:rsidP="005B7DDF">
      <w:pPr>
        <w:pStyle w:val="af9"/>
        <w:spacing w:line="276" w:lineRule="auto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5B7DDF">
        <w:rPr>
          <w:rFonts w:ascii="Arial" w:hAnsi="Arial" w:cs="Arial"/>
          <w:bCs/>
          <w:i/>
          <w:sz w:val="22"/>
          <w:szCs w:val="22"/>
        </w:rPr>
        <w:t>Προτείνεται:</w:t>
      </w:r>
    </w:p>
    <w:p w:rsidR="005B7DDF" w:rsidRPr="005B7DDF" w:rsidRDefault="005B7DDF" w:rsidP="005B7DDF">
      <w:pPr>
        <w:pStyle w:val="af9"/>
        <w:spacing w:line="276" w:lineRule="auto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5B7DDF">
        <w:rPr>
          <w:rFonts w:ascii="Arial" w:hAnsi="Arial" w:cs="Arial"/>
          <w:bCs/>
          <w:i/>
          <w:sz w:val="22"/>
          <w:szCs w:val="22"/>
        </w:rPr>
        <w:t xml:space="preserve">Στα μέλη της Δημοτικής Επιτροπής του Δήμου </w:t>
      </w:r>
      <w:proofErr w:type="spellStart"/>
      <w:r w:rsidRPr="005B7DDF">
        <w:rPr>
          <w:rFonts w:ascii="Arial" w:hAnsi="Arial" w:cs="Arial"/>
          <w:bCs/>
          <w:i/>
          <w:sz w:val="22"/>
          <w:szCs w:val="22"/>
        </w:rPr>
        <w:t>Λεβαδέων</w:t>
      </w:r>
      <w:proofErr w:type="spellEnd"/>
      <w:r w:rsidRPr="005B7DDF">
        <w:rPr>
          <w:rFonts w:ascii="Arial" w:hAnsi="Arial" w:cs="Arial"/>
          <w:bCs/>
          <w:i/>
          <w:sz w:val="22"/>
          <w:szCs w:val="22"/>
        </w:rPr>
        <w:t xml:space="preserve"> όπως </w:t>
      </w:r>
      <w:r w:rsidR="004834A2">
        <w:rPr>
          <w:rFonts w:ascii="Arial" w:hAnsi="Arial" w:cs="Arial"/>
          <w:bCs/>
          <w:i/>
          <w:sz w:val="22"/>
          <w:szCs w:val="22"/>
        </w:rPr>
        <w:t xml:space="preserve">αποδεχθούν την </w:t>
      </w:r>
      <w:r w:rsidRPr="005B7DDF">
        <w:rPr>
          <w:rFonts w:ascii="Arial" w:hAnsi="Arial" w:cs="Arial"/>
          <w:bCs/>
          <w:i/>
          <w:sz w:val="22"/>
          <w:szCs w:val="22"/>
        </w:rPr>
        <w:t xml:space="preserve"> μελέτη με τίτλο: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5B7DDF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>«ΕΝΕΡΓΕΙΑΚΗ ΑΝΑΒΑΘΜΙΣΗ ΚΛΕΙΣΤΟΥ ΓΥΜΝΑΣΤΡΙΟΥ  ΛΙΒΑΔΕΙΑΣ»</w:t>
      </w:r>
      <w:r w:rsidRPr="005B7DDF">
        <w:rPr>
          <w:rFonts w:ascii="Arial" w:hAnsi="Arial" w:cs="Arial"/>
          <w:bCs/>
          <w:i/>
          <w:sz w:val="22"/>
          <w:szCs w:val="22"/>
        </w:rPr>
        <w:t xml:space="preserve"> έτσι όπως αποτυπώνεται στην </w:t>
      </w:r>
      <w:proofErr w:type="spellStart"/>
      <w:r w:rsidRPr="005B7DD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5B7DD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7DD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5B7DDF">
        <w:rPr>
          <w:rFonts w:ascii="Arial" w:hAnsi="Arial" w:cs="Arial"/>
          <w:i/>
          <w:sz w:val="22"/>
          <w:szCs w:val="22"/>
        </w:rPr>
        <w:t xml:space="preserve">. 66/14.07.2025 </w:t>
      </w:r>
      <w:r w:rsidRPr="005B7DDF">
        <w:rPr>
          <w:rFonts w:ascii="Arial" w:hAnsi="Arial" w:cs="Arial"/>
          <w:bCs/>
          <w:i/>
          <w:sz w:val="22"/>
          <w:szCs w:val="22"/>
        </w:rPr>
        <w:t xml:space="preserve">Τεχνική μελέτη που συνέταξε η Τεχνική Υπηρεσία του Δήμου </w:t>
      </w:r>
      <w:proofErr w:type="spellStart"/>
      <w:r w:rsidRPr="005B7DDF">
        <w:rPr>
          <w:rFonts w:ascii="Arial" w:hAnsi="Arial" w:cs="Arial"/>
          <w:bCs/>
          <w:i/>
          <w:sz w:val="22"/>
          <w:szCs w:val="22"/>
        </w:rPr>
        <w:t>Λεβαδέων</w:t>
      </w:r>
      <w:proofErr w:type="spellEnd"/>
      <w:r w:rsidRPr="005B7DDF">
        <w:rPr>
          <w:rFonts w:ascii="Arial" w:hAnsi="Arial" w:cs="Arial"/>
          <w:bCs/>
          <w:i/>
          <w:sz w:val="22"/>
          <w:szCs w:val="22"/>
        </w:rPr>
        <w:t>.</w:t>
      </w:r>
    </w:p>
    <w:p w:rsidR="004630D7" w:rsidRPr="005B7DDF" w:rsidRDefault="004630D7" w:rsidP="004630D7">
      <w:pPr>
        <w:pStyle w:val="af1"/>
        <w:tabs>
          <w:tab w:val="clear" w:pos="4153"/>
          <w:tab w:val="clear" w:pos="8306"/>
        </w:tabs>
        <w:ind w:left="720"/>
        <w:rPr>
          <w:rFonts w:ascii="Arial" w:hAnsi="Arial" w:cs="Arial"/>
          <w:i/>
          <w:sz w:val="22"/>
          <w:szCs w:val="22"/>
        </w:rPr>
      </w:pPr>
    </w:p>
    <w:p w:rsidR="00E032BD" w:rsidRPr="00217026" w:rsidRDefault="003D0266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217026">
        <w:rPr>
          <w:rFonts w:ascii="Arial" w:eastAsia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4630D7" w:rsidRDefault="004630D7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4630D7" w:rsidRPr="004630D7" w:rsidRDefault="004630D7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C23A1D" w:rsidRPr="00AC1BAA" w:rsidRDefault="00C23A1D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AC1BAA">
        <w:rPr>
          <w:rFonts w:ascii="Arial" w:hAnsi="Arial" w:cs="Arial"/>
          <w:i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 </w:t>
      </w:r>
      <w:r w:rsidRPr="00AC1BAA">
        <w:rPr>
          <w:rFonts w:ascii="Arial" w:hAnsi="Arial" w:cs="Arial"/>
          <w:i/>
          <w:sz w:val="22"/>
          <w:szCs w:val="22"/>
        </w:rPr>
        <w:tab/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791389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λαμβάνοντας υπόψη :</w:t>
      </w:r>
    </w:p>
    <w:p w:rsidR="005E447C" w:rsidRPr="00AC1BAA" w:rsidRDefault="005E447C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236883" w:rsidRPr="00C35157" w:rsidRDefault="00236883" w:rsidP="0023688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-</w:t>
      </w:r>
      <w:r w:rsidRPr="00BA5C06">
        <w:rPr>
          <w:rFonts w:ascii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236883" w:rsidRDefault="00236883" w:rsidP="0023688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30913" w:rsidRPr="00FF010D" w:rsidRDefault="004630D7" w:rsidP="00217026">
      <w:pPr>
        <w:pStyle w:val="ad"/>
        <w:spacing w:line="288" w:lineRule="auto"/>
        <w:rPr>
          <w:rFonts w:ascii="Arial" w:hAnsi="Arial" w:cs="Arial"/>
          <w:bCs/>
          <w:sz w:val="22"/>
          <w:szCs w:val="22"/>
        </w:rPr>
      </w:pPr>
      <w:r w:rsidRPr="00217026">
        <w:rPr>
          <w:rFonts w:ascii="Arial" w:hAnsi="Arial" w:cs="Arial"/>
          <w:sz w:val="22"/>
          <w:szCs w:val="22"/>
        </w:rPr>
        <w:t xml:space="preserve">- </w:t>
      </w:r>
      <w:r w:rsidR="00730913" w:rsidRPr="00FF010D">
        <w:rPr>
          <w:rFonts w:ascii="Arial" w:hAnsi="Arial" w:cs="Arial"/>
          <w:sz w:val="22"/>
          <w:szCs w:val="22"/>
        </w:rPr>
        <w:t>Την με αριθ. 6</w:t>
      </w:r>
      <w:r w:rsidR="00217026" w:rsidRPr="00FF010D">
        <w:rPr>
          <w:rFonts w:ascii="Arial" w:hAnsi="Arial" w:cs="Arial"/>
          <w:sz w:val="22"/>
          <w:szCs w:val="22"/>
        </w:rPr>
        <w:t>6</w:t>
      </w:r>
      <w:r w:rsidR="00730913" w:rsidRPr="00FF010D">
        <w:rPr>
          <w:rFonts w:ascii="Arial" w:hAnsi="Arial" w:cs="Arial"/>
          <w:sz w:val="22"/>
          <w:szCs w:val="22"/>
        </w:rPr>
        <w:t>/2025 Τεχνική Μελέτη με τίτλο :</w:t>
      </w:r>
      <w:r w:rsidR="00730913" w:rsidRPr="00FF010D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 w:rsidR="00217026" w:rsidRPr="00FF010D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«ΕΝΕΡΓΕΙΑΚΗ ΑΝΑΒΑΘΜΙΣΗ ΚΛΕΙΣΤΟΥ ΓΥΜΝΑΣΤΗΡΙΟΥ  ΛΙΒΑΔΕΙΑΣ» </w:t>
      </w:r>
      <w:r w:rsidR="00730913" w:rsidRPr="00FF010D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προϋπολογισμού </w:t>
      </w:r>
      <w:r w:rsidR="00730913" w:rsidRPr="00FF010D">
        <w:rPr>
          <w:rFonts w:ascii="Arial" w:hAnsi="Arial" w:cs="Arial"/>
          <w:bCs/>
          <w:sz w:val="22"/>
          <w:szCs w:val="22"/>
        </w:rPr>
        <w:t xml:space="preserve"> </w:t>
      </w:r>
      <w:r w:rsidR="00FF010D" w:rsidRPr="00FF010D">
        <w:rPr>
          <w:rFonts w:ascii="Arial" w:hAnsi="Arial" w:cs="Arial"/>
          <w:bCs/>
          <w:sz w:val="22"/>
          <w:szCs w:val="22"/>
        </w:rPr>
        <w:t xml:space="preserve">780.000,00€  </w:t>
      </w:r>
      <w:r w:rsidR="00730913" w:rsidRPr="00FF010D">
        <w:rPr>
          <w:rFonts w:ascii="Arial" w:hAnsi="Arial" w:cs="Arial"/>
          <w:bCs/>
          <w:sz w:val="22"/>
          <w:szCs w:val="22"/>
        </w:rPr>
        <w:t>συμπεριλαμβανομένου του ΦΠΑ 24%.</w:t>
      </w:r>
    </w:p>
    <w:p w:rsidR="00236883" w:rsidRDefault="004630D7" w:rsidP="00236883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-Την με αριθ.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πρωτ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 2</w:t>
      </w:r>
      <w:r w:rsidR="00217026">
        <w:rPr>
          <w:rFonts w:ascii="Arial" w:hAnsi="Arial" w:cs="Arial"/>
          <w:color w:val="000000" w:themeColor="text1"/>
          <w:sz w:val="22"/>
          <w:szCs w:val="22"/>
        </w:rPr>
        <w:t>497</w:t>
      </w:r>
      <w:r w:rsidR="00236883" w:rsidRPr="00AC1BAA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</w:t>
      </w:r>
      <w:r w:rsidR="00217026">
        <w:rPr>
          <w:rFonts w:ascii="Arial" w:eastAsia="Arial" w:hAnsi="Arial" w:cs="Arial"/>
          <w:sz w:val="22"/>
          <w:szCs w:val="22"/>
        </w:rPr>
        <w:t>2</w:t>
      </w:r>
      <w:r w:rsidR="00236883" w:rsidRPr="00AC1BAA">
        <w:rPr>
          <w:rFonts w:ascii="Arial" w:eastAsia="Arial" w:hAnsi="Arial" w:cs="Arial"/>
          <w:sz w:val="22"/>
          <w:szCs w:val="22"/>
        </w:rPr>
        <w:t>-</w:t>
      </w:r>
      <w:r w:rsidR="00236883">
        <w:rPr>
          <w:rFonts w:ascii="Arial" w:eastAsia="Arial" w:hAnsi="Arial" w:cs="Arial"/>
          <w:sz w:val="22"/>
          <w:szCs w:val="22"/>
        </w:rPr>
        <w:t>02</w:t>
      </w:r>
      <w:r w:rsidR="00236883" w:rsidRPr="00AC1BAA">
        <w:rPr>
          <w:rFonts w:ascii="Arial" w:eastAsia="Arial" w:hAnsi="Arial" w:cs="Arial"/>
          <w:sz w:val="22"/>
          <w:szCs w:val="22"/>
        </w:rPr>
        <w:t>-202</w:t>
      </w:r>
      <w:r w:rsidR="00236883">
        <w:rPr>
          <w:rFonts w:ascii="Arial" w:eastAsia="Arial" w:hAnsi="Arial" w:cs="Arial"/>
          <w:sz w:val="22"/>
          <w:szCs w:val="22"/>
        </w:rPr>
        <w:t>6</w:t>
      </w:r>
      <w:r w:rsidR="00236883"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236883">
        <w:rPr>
          <w:rFonts w:ascii="Arial" w:eastAsia="Arial" w:hAnsi="Arial" w:cs="Arial"/>
          <w:sz w:val="22"/>
          <w:szCs w:val="22"/>
        </w:rPr>
        <w:t xml:space="preserve"> εισήγηση της  Δ/</w:t>
      </w:r>
      <w:proofErr w:type="spellStart"/>
      <w:r w:rsidR="00236883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236883">
        <w:rPr>
          <w:rFonts w:ascii="Arial" w:eastAsia="Arial" w:hAnsi="Arial" w:cs="Arial"/>
          <w:sz w:val="22"/>
          <w:szCs w:val="22"/>
        </w:rPr>
        <w:t xml:space="preserve"> Τεχνικών Υπηρεσιών  </w:t>
      </w:r>
      <w:r w:rsidR="00236883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236883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236883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236883" w:rsidRPr="001C5C43">
        <w:rPr>
          <w:rFonts w:ascii="Arial" w:hAnsi="Arial" w:cs="Arial"/>
          <w:sz w:val="22"/>
          <w:szCs w:val="22"/>
        </w:rPr>
        <w:t xml:space="preserve"> </w:t>
      </w:r>
      <w:r w:rsidR="00236883">
        <w:rPr>
          <w:rFonts w:ascii="Arial" w:hAnsi="Arial" w:cs="Arial"/>
          <w:sz w:val="22"/>
          <w:szCs w:val="22"/>
        </w:rPr>
        <w:t xml:space="preserve">, </w:t>
      </w:r>
      <w:r w:rsidR="00236883">
        <w:rPr>
          <w:rFonts w:ascii="Arial" w:hAnsi="Arial" w:cs="Arial"/>
          <w:color w:val="000000" w:themeColor="text1"/>
          <w:sz w:val="22"/>
          <w:szCs w:val="22"/>
        </w:rPr>
        <w:t>που είχε διανεμηθεί</w:t>
      </w:r>
    </w:p>
    <w:p w:rsidR="00236883" w:rsidRPr="001C5C43" w:rsidRDefault="00236883" w:rsidP="00236883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Pr="001C5C43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236883" w:rsidRPr="005C1D8B" w:rsidRDefault="00236883" w:rsidP="00236883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236883" w:rsidRDefault="00236883" w:rsidP="00236883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36883" w:rsidRDefault="00236883" w:rsidP="00236883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</w:t>
      </w:r>
      <w:r>
        <w:rPr>
          <w:rFonts w:ascii="Arial" w:hAnsi="Arial" w:cs="Arial"/>
          <w:b/>
          <w:sz w:val="22"/>
          <w:szCs w:val="22"/>
        </w:rPr>
        <w:t>ΟΜΟΦΩΝΑ</w:t>
      </w:r>
    </w:p>
    <w:p w:rsidR="00236883" w:rsidRPr="00E50D5D" w:rsidRDefault="00236883" w:rsidP="00236883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F010D" w:rsidRDefault="00FF010D" w:rsidP="00FF010D">
      <w:pPr>
        <w:spacing w:line="276" w:lineRule="auto"/>
        <w:ind w:right="-127" w:hanging="142"/>
        <w:rPr>
          <w:rFonts w:ascii="Arial" w:eastAsia="SimSun" w:hAnsi="Arial" w:cs="Arial"/>
          <w:color w:val="1B1B1B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3846C9">
        <w:rPr>
          <w:rFonts w:ascii="Arial" w:hAnsi="Arial" w:cs="Arial"/>
          <w:sz w:val="22"/>
          <w:szCs w:val="22"/>
        </w:rPr>
        <w:t xml:space="preserve">Αποδέχεται  την υπ’ </w:t>
      </w:r>
      <w:proofErr w:type="spellStart"/>
      <w:r w:rsidRPr="003846C9">
        <w:rPr>
          <w:rFonts w:ascii="Arial" w:hAnsi="Arial" w:cs="Arial"/>
          <w:sz w:val="22"/>
          <w:szCs w:val="22"/>
        </w:rPr>
        <w:t>αριθμ</w:t>
      </w:r>
      <w:proofErr w:type="spellEnd"/>
      <w:r w:rsidRPr="003846C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66</w:t>
      </w:r>
      <w:r w:rsidRPr="003846C9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 w:rsidRPr="003846C9">
        <w:rPr>
          <w:rFonts w:ascii="Arial" w:hAnsi="Arial" w:cs="Arial"/>
          <w:sz w:val="22"/>
          <w:szCs w:val="22"/>
        </w:rPr>
        <w:t xml:space="preserve"> τεχνική μελέτη με τίτλο: </w:t>
      </w:r>
      <w:r w:rsidRPr="00B91D5A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«ΕΝΕΡΓΕΙΑΚΗ ΑΝΑΒΑΘΜΙΣΗ ΚΛΕΙΣΤΟΥ ΓΥΜΝΑΣΤΗΡΙΟΥ  ΛΙΒΑΔΕΙΑΣ»</w:t>
      </w:r>
      <w:r w:rsidRPr="00730913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προϋπολογισμού </w:t>
      </w:r>
      <w:r w:rsidRPr="00730913">
        <w:rPr>
          <w:rFonts w:ascii="Arial" w:hAnsi="Arial" w:cs="Arial"/>
          <w:bCs/>
          <w:sz w:val="22"/>
          <w:szCs w:val="22"/>
        </w:rPr>
        <w:t xml:space="preserve"> </w:t>
      </w:r>
      <w:r w:rsidRPr="00FF010D">
        <w:rPr>
          <w:rFonts w:ascii="Arial" w:hAnsi="Arial" w:cs="Arial"/>
          <w:bCs/>
          <w:sz w:val="22"/>
          <w:szCs w:val="22"/>
        </w:rPr>
        <w:t xml:space="preserve">780.000,00€  </w:t>
      </w:r>
      <w:r w:rsidRPr="00730913">
        <w:rPr>
          <w:rFonts w:ascii="Arial" w:hAnsi="Arial" w:cs="Arial"/>
          <w:bCs/>
          <w:sz w:val="22"/>
          <w:szCs w:val="22"/>
        </w:rPr>
        <w:t>συμπεριλαμβανομένου του ΦΠΑ 24%.</w:t>
      </w:r>
      <w:r>
        <w:rPr>
          <w:rFonts w:ascii="Arial" w:hAnsi="Arial" w:cs="Arial"/>
          <w:sz w:val="22"/>
          <w:szCs w:val="22"/>
        </w:rPr>
        <w:t xml:space="preserve"> ,</w:t>
      </w:r>
      <w:r w:rsidRPr="003846C9">
        <w:rPr>
          <w:rFonts w:ascii="Arial" w:hAnsi="Arial" w:cs="Arial"/>
          <w:sz w:val="22"/>
          <w:szCs w:val="22"/>
        </w:rPr>
        <w:t xml:space="preserve"> όπως αυτή συντάχθηκε και εγκρίθηκε από την Τεχνική Υπηρεσία του Δήμου </w:t>
      </w:r>
      <w:proofErr w:type="spellStart"/>
      <w:r w:rsidRPr="003846C9">
        <w:rPr>
          <w:rFonts w:ascii="Arial" w:hAnsi="Arial" w:cs="Arial"/>
          <w:sz w:val="22"/>
          <w:szCs w:val="22"/>
        </w:rPr>
        <w:t>Λεβαδέων</w:t>
      </w:r>
      <w:proofErr w:type="spellEnd"/>
      <w:r w:rsidRPr="003846C9">
        <w:t xml:space="preserve"> </w:t>
      </w:r>
      <w:r>
        <w:t xml:space="preserve"> , </w:t>
      </w:r>
      <w:r w:rsidRPr="00335516">
        <w:rPr>
          <w:rFonts w:ascii="Arial" w:eastAsia="SimSun" w:hAnsi="Arial" w:cs="Arial"/>
          <w:color w:val="1B1B1B"/>
          <w:sz w:val="22"/>
          <w:szCs w:val="22"/>
        </w:rPr>
        <w:t>η οποία και αποτελεί συνημμένο μέρος της</w:t>
      </w:r>
      <w:r w:rsidRPr="00730B20">
        <w:rPr>
          <w:rFonts w:ascii="Arial" w:eastAsia="SimSun" w:hAnsi="Arial" w:cs="Arial"/>
          <w:color w:val="1B1B1B"/>
          <w:sz w:val="22"/>
          <w:szCs w:val="22"/>
        </w:rPr>
        <w:t xml:space="preserve"> παρούσας.</w:t>
      </w:r>
    </w:p>
    <w:p w:rsidR="00FF010D" w:rsidRPr="00730B20" w:rsidRDefault="00FF010D" w:rsidP="00FF010D">
      <w:pPr>
        <w:spacing w:line="276" w:lineRule="auto"/>
        <w:ind w:right="-127" w:hanging="142"/>
        <w:rPr>
          <w:rFonts w:ascii="Arial" w:hAnsi="Arial" w:cs="Arial"/>
          <w:sz w:val="22"/>
          <w:szCs w:val="22"/>
        </w:rPr>
      </w:pPr>
    </w:p>
    <w:p w:rsidR="003C235F" w:rsidRPr="00261E54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342A45">
        <w:rPr>
          <w:rFonts w:ascii="Arial" w:hAnsi="Arial" w:cs="Arial"/>
          <w:b/>
          <w:sz w:val="22"/>
          <w:szCs w:val="22"/>
        </w:rPr>
        <w:t>3</w:t>
      </w:r>
      <w:r w:rsidR="00FF010D">
        <w:rPr>
          <w:rFonts w:ascii="Arial" w:hAnsi="Arial" w:cs="Arial"/>
          <w:b/>
          <w:sz w:val="22"/>
          <w:szCs w:val="22"/>
        </w:rPr>
        <w:t>7</w:t>
      </w:r>
      <w:r w:rsidR="00730173" w:rsidRPr="00261E5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A0226E" w:rsidRDefault="003C7944" w:rsidP="00A0226E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</w:t>
      </w:r>
      <w:r w:rsidR="00A0226E">
        <w:rPr>
          <w:rFonts w:ascii="Arial" w:hAnsi="Arial" w:cs="Arial"/>
          <w:sz w:val="22"/>
          <w:szCs w:val="22"/>
        </w:rPr>
        <w:t>Ο</w:t>
      </w:r>
      <w:r w:rsidR="00A0226E">
        <w:rPr>
          <w:rFonts w:ascii="Arial" w:hAnsi="Arial" w:cs="Arial"/>
          <w:b/>
          <w:sz w:val="22"/>
          <w:szCs w:val="22"/>
        </w:rPr>
        <w:t xml:space="preserve"> </w:t>
      </w:r>
      <w:r w:rsidR="00A0226E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</w:t>
      </w:r>
      <w:r w:rsidR="0081330D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A0226E" w:rsidRDefault="00A0226E" w:rsidP="00A0226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D0266">
        <w:rPr>
          <w:rFonts w:ascii="Arial" w:hAnsi="Arial" w:cs="Arial"/>
          <w:sz w:val="22"/>
          <w:szCs w:val="22"/>
        </w:rPr>
        <w:t xml:space="preserve">ΚΑΡΑΜΑΝΗΣ </w:t>
      </w:r>
      <w:r w:rsidR="0081330D">
        <w:rPr>
          <w:rFonts w:ascii="Arial" w:hAnsi="Arial" w:cs="Arial"/>
          <w:sz w:val="22"/>
          <w:szCs w:val="22"/>
        </w:rPr>
        <w:t xml:space="preserve"> ΔΗΜΗΤΡΙΟΣ</w:t>
      </w:r>
    </w:p>
    <w:p w:rsidR="006F47A2" w:rsidRDefault="006F47A2" w:rsidP="00A0226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</w:t>
      </w:r>
      <w:r w:rsidRPr="00AC1BAA">
        <w:rPr>
          <w:rFonts w:ascii="Arial" w:hAnsi="Arial" w:cs="Arial"/>
          <w:sz w:val="22"/>
          <w:szCs w:val="22"/>
        </w:rPr>
        <w:t xml:space="preserve">ΤΑ ΜΕΛΗ      </w:t>
      </w:r>
    </w:p>
    <w:p w:rsidR="006D1764" w:rsidRDefault="006D1764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240807" w:rsidRDefault="00240807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4016E7" w:rsidRPr="00AC1BAA" w:rsidRDefault="004834A2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Παπαβασιλείου  Αικατερίνη</w:t>
      </w:r>
    </w:p>
    <w:p w:rsidR="00E73A4B" w:rsidRPr="00E73A4B" w:rsidRDefault="00E73A4B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3C7944" w:rsidRPr="004016E7" w:rsidRDefault="003C7944" w:rsidP="004016E7">
      <w:pPr>
        <w:ind w:left="360"/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</w:t>
      </w:r>
    </w:p>
    <w:p w:rsidR="003C7944" w:rsidRPr="00AC1BAA" w:rsidRDefault="003C7944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AC1BAA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C56724">
        <w:rPr>
          <w:rFonts w:ascii="Arial" w:hAnsi="Arial" w:cs="Arial"/>
          <w:sz w:val="22"/>
          <w:szCs w:val="22"/>
        </w:rPr>
        <w:t xml:space="preserve">  </w:t>
      </w:r>
      <w:r w:rsidR="00C775EF">
        <w:rPr>
          <w:rFonts w:ascii="Arial" w:hAnsi="Arial" w:cs="Arial"/>
          <w:sz w:val="22"/>
          <w:szCs w:val="22"/>
        </w:rPr>
        <w:t>24</w:t>
      </w:r>
      <w:r w:rsidRPr="00AC1BAA">
        <w:rPr>
          <w:rFonts w:ascii="Arial" w:hAnsi="Arial" w:cs="Arial"/>
          <w:sz w:val="22"/>
          <w:szCs w:val="22"/>
        </w:rPr>
        <w:t xml:space="preserve"> -</w:t>
      </w:r>
      <w:r w:rsidR="003D0266">
        <w:rPr>
          <w:rFonts w:ascii="Arial" w:hAnsi="Arial" w:cs="Arial"/>
          <w:sz w:val="22"/>
          <w:szCs w:val="22"/>
        </w:rPr>
        <w:t xml:space="preserve"> </w:t>
      </w:r>
      <w:r w:rsidR="00B94ADF">
        <w:rPr>
          <w:rFonts w:ascii="Arial" w:hAnsi="Arial" w:cs="Arial"/>
          <w:sz w:val="22"/>
          <w:szCs w:val="22"/>
        </w:rPr>
        <w:t>0</w:t>
      </w:r>
      <w:r w:rsidRPr="00AC1BAA">
        <w:rPr>
          <w:rFonts w:ascii="Arial" w:hAnsi="Arial" w:cs="Arial"/>
          <w:sz w:val="22"/>
          <w:szCs w:val="22"/>
        </w:rPr>
        <w:t>2-202</w:t>
      </w:r>
      <w:r w:rsidR="00B94ADF">
        <w:rPr>
          <w:rFonts w:ascii="Arial" w:hAnsi="Arial" w:cs="Arial"/>
          <w:sz w:val="22"/>
          <w:szCs w:val="22"/>
        </w:rPr>
        <w:t>6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AC1BAA">
        <w:rPr>
          <w:rFonts w:ascii="Arial" w:hAnsi="Arial" w:cs="Arial"/>
          <w:sz w:val="22"/>
          <w:szCs w:val="22"/>
        </w:rPr>
        <w:t>ΔΗΜΗΤΡΙΟΣ Κ. ΚΑΡΑΜΑΝΗΣ</w:t>
      </w:r>
    </w:p>
    <w:p w:rsidR="00747B7F" w:rsidRPr="00AC1BAA" w:rsidRDefault="003C7944" w:rsidP="0047403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43E" w:rsidRDefault="0085143E">
      <w:r>
        <w:separator/>
      </w:r>
    </w:p>
  </w:endnote>
  <w:endnote w:type="continuationSeparator" w:id="0">
    <w:p w:rsidR="0085143E" w:rsidRDefault="00851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43E" w:rsidRDefault="0085143E">
      <w:r>
        <w:separator/>
      </w:r>
    </w:p>
  </w:footnote>
  <w:footnote w:type="continuationSeparator" w:id="0">
    <w:p w:rsidR="0085143E" w:rsidRDefault="008514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A2106A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A2106A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91D5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18B445A"/>
    <w:multiLevelType w:val="hybridMultilevel"/>
    <w:tmpl w:val="06D67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B7057"/>
    <w:multiLevelType w:val="hybridMultilevel"/>
    <w:tmpl w:val="228A8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E1725D"/>
    <w:multiLevelType w:val="hybridMultilevel"/>
    <w:tmpl w:val="736ED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0EC4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A022C9B"/>
    <w:multiLevelType w:val="hybridMultilevel"/>
    <w:tmpl w:val="6B54E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751EC"/>
    <w:multiLevelType w:val="hybridMultilevel"/>
    <w:tmpl w:val="2766F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64CED"/>
    <w:multiLevelType w:val="hybridMultilevel"/>
    <w:tmpl w:val="DD32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4290173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E10ED"/>
    <w:multiLevelType w:val="hybridMultilevel"/>
    <w:tmpl w:val="F56A94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E31721"/>
    <w:multiLevelType w:val="hybridMultilevel"/>
    <w:tmpl w:val="10D287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1"/>
  </w:num>
  <w:num w:numId="5">
    <w:abstractNumId w:val="18"/>
  </w:num>
  <w:num w:numId="6">
    <w:abstractNumId w:val="8"/>
  </w:num>
  <w:num w:numId="7">
    <w:abstractNumId w:val="23"/>
  </w:num>
  <w:num w:numId="8">
    <w:abstractNumId w:val="12"/>
  </w:num>
  <w:num w:numId="9">
    <w:abstractNumId w:val="16"/>
  </w:num>
  <w:num w:numId="10">
    <w:abstractNumId w:val="13"/>
  </w:num>
  <w:num w:numId="11">
    <w:abstractNumId w:val="17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1"/>
  </w:num>
  <w:num w:numId="17">
    <w:abstractNumId w:val="10"/>
  </w:num>
  <w:num w:numId="18">
    <w:abstractNumId w:val="14"/>
  </w:num>
  <w:num w:numId="19">
    <w:abstractNumId w:val="20"/>
  </w:num>
  <w:num w:numId="20">
    <w:abstractNumId w:val="2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009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67258"/>
    <w:rsid w:val="00070641"/>
    <w:rsid w:val="00071F38"/>
    <w:rsid w:val="00071FA5"/>
    <w:rsid w:val="00072543"/>
    <w:rsid w:val="00073C15"/>
    <w:rsid w:val="00073F74"/>
    <w:rsid w:val="000773A4"/>
    <w:rsid w:val="0008151C"/>
    <w:rsid w:val="00082BE5"/>
    <w:rsid w:val="00095407"/>
    <w:rsid w:val="0009572E"/>
    <w:rsid w:val="00097687"/>
    <w:rsid w:val="000979BD"/>
    <w:rsid w:val="000A421B"/>
    <w:rsid w:val="000A5014"/>
    <w:rsid w:val="000A5A89"/>
    <w:rsid w:val="000A6145"/>
    <w:rsid w:val="000B247B"/>
    <w:rsid w:val="000B28A3"/>
    <w:rsid w:val="000B2AD2"/>
    <w:rsid w:val="000B2F4A"/>
    <w:rsid w:val="000B32D2"/>
    <w:rsid w:val="000B4F9B"/>
    <w:rsid w:val="000C15AB"/>
    <w:rsid w:val="000C2D8A"/>
    <w:rsid w:val="000C30B5"/>
    <w:rsid w:val="000C3CCB"/>
    <w:rsid w:val="000D0CBF"/>
    <w:rsid w:val="000D7650"/>
    <w:rsid w:val="000E1831"/>
    <w:rsid w:val="000E1B84"/>
    <w:rsid w:val="000E2771"/>
    <w:rsid w:val="000E3782"/>
    <w:rsid w:val="000E7EC7"/>
    <w:rsid w:val="000F10CD"/>
    <w:rsid w:val="000F3FCF"/>
    <w:rsid w:val="00106413"/>
    <w:rsid w:val="00106EC7"/>
    <w:rsid w:val="001074BF"/>
    <w:rsid w:val="00113E80"/>
    <w:rsid w:val="00114DF6"/>
    <w:rsid w:val="00115196"/>
    <w:rsid w:val="001151E6"/>
    <w:rsid w:val="0011744E"/>
    <w:rsid w:val="00120C06"/>
    <w:rsid w:val="00121600"/>
    <w:rsid w:val="001227CC"/>
    <w:rsid w:val="00125FF6"/>
    <w:rsid w:val="001313E0"/>
    <w:rsid w:val="00132B33"/>
    <w:rsid w:val="001330DC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6A7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6404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E01CA"/>
    <w:rsid w:val="001E11DA"/>
    <w:rsid w:val="001E40DF"/>
    <w:rsid w:val="001E4D4C"/>
    <w:rsid w:val="001E5700"/>
    <w:rsid w:val="001F3477"/>
    <w:rsid w:val="001F5B1E"/>
    <w:rsid w:val="001F74B4"/>
    <w:rsid w:val="001F7DF2"/>
    <w:rsid w:val="00204658"/>
    <w:rsid w:val="00204873"/>
    <w:rsid w:val="00217026"/>
    <w:rsid w:val="00220033"/>
    <w:rsid w:val="00220115"/>
    <w:rsid w:val="00223043"/>
    <w:rsid w:val="00226747"/>
    <w:rsid w:val="00236206"/>
    <w:rsid w:val="002365ED"/>
    <w:rsid w:val="00236883"/>
    <w:rsid w:val="002374D7"/>
    <w:rsid w:val="00240807"/>
    <w:rsid w:val="0024342D"/>
    <w:rsid w:val="00244F33"/>
    <w:rsid w:val="0025228B"/>
    <w:rsid w:val="00253B9E"/>
    <w:rsid w:val="002549B6"/>
    <w:rsid w:val="0025504C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6E2B"/>
    <w:rsid w:val="00277FDF"/>
    <w:rsid w:val="002805FB"/>
    <w:rsid w:val="00282F09"/>
    <w:rsid w:val="0028445A"/>
    <w:rsid w:val="00286192"/>
    <w:rsid w:val="00287839"/>
    <w:rsid w:val="00290514"/>
    <w:rsid w:val="0029237D"/>
    <w:rsid w:val="002963E1"/>
    <w:rsid w:val="0029648E"/>
    <w:rsid w:val="002A2040"/>
    <w:rsid w:val="002A3C94"/>
    <w:rsid w:val="002A4FD5"/>
    <w:rsid w:val="002B291B"/>
    <w:rsid w:val="002C144B"/>
    <w:rsid w:val="002C18FD"/>
    <w:rsid w:val="002C7914"/>
    <w:rsid w:val="002D061C"/>
    <w:rsid w:val="002D185E"/>
    <w:rsid w:val="002D1943"/>
    <w:rsid w:val="002D1997"/>
    <w:rsid w:val="002D2615"/>
    <w:rsid w:val="002D284B"/>
    <w:rsid w:val="002D2B8A"/>
    <w:rsid w:val="002E16FE"/>
    <w:rsid w:val="002E1914"/>
    <w:rsid w:val="002E2279"/>
    <w:rsid w:val="002E4DA7"/>
    <w:rsid w:val="002E6BA6"/>
    <w:rsid w:val="002E6F06"/>
    <w:rsid w:val="002F2D5A"/>
    <w:rsid w:val="002F30A5"/>
    <w:rsid w:val="002F44A3"/>
    <w:rsid w:val="003010E7"/>
    <w:rsid w:val="00301399"/>
    <w:rsid w:val="003017C6"/>
    <w:rsid w:val="00302EC4"/>
    <w:rsid w:val="00304490"/>
    <w:rsid w:val="00306108"/>
    <w:rsid w:val="003074FC"/>
    <w:rsid w:val="00311842"/>
    <w:rsid w:val="0032160F"/>
    <w:rsid w:val="003217F0"/>
    <w:rsid w:val="0032279B"/>
    <w:rsid w:val="003234B1"/>
    <w:rsid w:val="00324A25"/>
    <w:rsid w:val="00325764"/>
    <w:rsid w:val="00326797"/>
    <w:rsid w:val="00331559"/>
    <w:rsid w:val="00331995"/>
    <w:rsid w:val="00332B0B"/>
    <w:rsid w:val="003340D2"/>
    <w:rsid w:val="00341C67"/>
    <w:rsid w:val="00341EA2"/>
    <w:rsid w:val="00342A45"/>
    <w:rsid w:val="00343BC7"/>
    <w:rsid w:val="00345753"/>
    <w:rsid w:val="00354467"/>
    <w:rsid w:val="00354A9F"/>
    <w:rsid w:val="00354BBD"/>
    <w:rsid w:val="003570C2"/>
    <w:rsid w:val="00363CA6"/>
    <w:rsid w:val="003649AB"/>
    <w:rsid w:val="003666A6"/>
    <w:rsid w:val="00371783"/>
    <w:rsid w:val="00377886"/>
    <w:rsid w:val="00377A83"/>
    <w:rsid w:val="00377F95"/>
    <w:rsid w:val="003815F0"/>
    <w:rsid w:val="003818B2"/>
    <w:rsid w:val="00384268"/>
    <w:rsid w:val="003846C9"/>
    <w:rsid w:val="003878C6"/>
    <w:rsid w:val="00387EC5"/>
    <w:rsid w:val="003930EE"/>
    <w:rsid w:val="0039445A"/>
    <w:rsid w:val="003A0B0A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B7A93"/>
    <w:rsid w:val="003C0751"/>
    <w:rsid w:val="003C235F"/>
    <w:rsid w:val="003C38EA"/>
    <w:rsid w:val="003C4EF7"/>
    <w:rsid w:val="003C7944"/>
    <w:rsid w:val="003C79BD"/>
    <w:rsid w:val="003D0266"/>
    <w:rsid w:val="003D08B8"/>
    <w:rsid w:val="003D3232"/>
    <w:rsid w:val="003D36C5"/>
    <w:rsid w:val="003D4108"/>
    <w:rsid w:val="003D6DC4"/>
    <w:rsid w:val="003D7E15"/>
    <w:rsid w:val="003E0331"/>
    <w:rsid w:val="003E0376"/>
    <w:rsid w:val="003E3562"/>
    <w:rsid w:val="003E4861"/>
    <w:rsid w:val="003E6936"/>
    <w:rsid w:val="003F2FD5"/>
    <w:rsid w:val="003F345B"/>
    <w:rsid w:val="003F36E8"/>
    <w:rsid w:val="003F6754"/>
    <w:rsid w:val="004016E7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2EB8"/>
    <w:rsid w:val="004630D7"/>
    <w:rsid w:val="004650CA"/>
    <w:rsid w:val="004728DD"/>
    <w:rsid w:val="00474037"/>
    <w:rsid w:val="00476DAD"/>
    <w:rsid w:val="00477A14"/>
    <w:rsid w:val="004806D0"/>
    <w:rsid w:val="00481423"/>
    <w:rsid w:val="00482DC2"/>
    <w:rsid w:val="004834A2"/>
    <w:rsid w:val="0048586E"/>
    <w:rsid w:val="00486000"/>
    <w:rsid w:val="004901FD"/>
    <w:rsid w:val="00495AB0"/>
    <w:rsid w:val="004A003C"/>
    <w:rsid w:val="004A1682"/>
    <w:rsid w:val="004A4FD6"/>
    <w:rsid w:val="004A6A11"/>
    <w:rsid w:val="004A6ABB"/>
    <w:rsid w:val="004B2E58"/>
    <w:rsid w:val="004B6E7B"/>
    <w:rsid w:val="004B7126"/>
    <w:rsid w:val="004D22B1"/>
    <w:rsid w:val="004D2C5B"/>
    <w:rsid w:val="004D550E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F2B"/>
    <w:rsid w:val="0051625F"/>
    <w:rsid w:val="0051690C"/>
    <w:rsid w:val="005178E5"/>
    <w:rsid w:val="00524E02"/>
    <w:rsid w:val="00526082"/>
    <w:rsid w:val="0052635A"/>
    <w:rsid w:val="0052681C"/>
    <w:rsid w:val="00526B61"/>
    <w:rsid w:val="00531AE2"/>
    <w:rsid w:val="00535488"/>
    <w:rsid w:val="00540BDD"/>
    <w:rsid w:val="0054173F"/>
    <w:rsid w:val="00542CF0"/>
    <w:rsid w:val="00547183"/>
    <w:rsid w:val="00547736"/>
    <w:rsid w:val="005516FD"/>
    <w:rsid w:val="00553F7E"/>
    <w:rsid w:val="00554F44"/>
    <w:rsid w:val="0056052F"/>
    <w:rsid w:val="005643B0"/>
    <w:rsid w:val="00565A09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5546"/>
    <w:rsid w:val="0059652D"/>
    <w:rsid w:val="005A2181"/>
    <w:rsid w:val="005A2CDE"/>
    <w:rsid w:val="005A41E4"/>
    <w:rsid w:val="005A5589"/>
    <w:rsid w:val="005A7C2D"/>
    <w:rsid w:val="005B145F"/>
    <w:rsid w:val="005B5048"/>
    <w:rsid w:val="005B55CE"/>
    <w:rsid w:val="005B7DDF"/>
    <w:rsid w:val="005C1D8B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E0F33"/>
    <w:rsid w:val="005E186A"/>
    <w:rsid w:val="005E39F4"/>
    <w:rsid w:val="005E447C"/>
    <w:rsid w:val="005E6657"/>
    <w:rsid w:val="005E6AD5"/>
    <w:rsid w:val="005E7301"/>
    <w:rsid w:val="005F1168"/>
    <w:rsid w:val="005F1844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568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36DB5"/>
    <w:rsid w:val="00645374"/>
    <w:rsid w:val="00645DC7"/>
    <w:rsid w:val="00651959"/>
    <w:rsid w:val="00656B89"/>
    <w:rsid w:val="00663A0C"/>
    <w:rsid w:val="00666615"/>
    <w:rsid w:val="006718C4"/>
    <w:rsid w:val="00674096"/>
    <w:rsid w:val="006774C7"/>
    <w:rsid w:val="00680776"/>
    <w:rsid w:val="0068281C"/>
    <w:rsid w:val="006854B1"/>
    <w:rsid w:val="006908AC"/>
    <w:rsid w:val="00692019"/>
    <w:rsid w:val="006A654E"/>
    <w:rsid w:val="006B0FD2"/>
    <w:rsid w:val="006B28C7"/>
    <w:rsid w:val="006C10D0"/>
    <w:rsid w:val="006C12E9"/>
    <w:rsid w:val="006C1CE4"/>
    <w:rsid w:val="006C20D0"/>
    <w:rsid w:val="006C4110"/>
    <w:rsid w:val="006C444B"/>
    <w:rsid w:val="006D1419"/>
    <w:rsid w:val="006D1764"/>
    <w:rsid w:val="006D2251"/>
    <w:rsid w:val="006D4474"/>
    <w:rsid w:val="006E5B34"/>
    <w:rsid w:val="006F47A2"/>
    <w:rsid w:val="006F53B6"/>
    <w:rsid w:val="006F567B"/>
    <w:rsid w:val="006F61E9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5DF7"/>
    <w:rsid w:val="0072037C"/>
    <w:rsid w:val="007207BF"/>
    <w:rsid w:val="00724EDC"/>
    <w:rsid w:val="00725D5A"/>
    <w:rsid w:val="00730173"/>
    <w:rsid w:val="007303B9"/>
    <w:rsid w:val="00730913"/>
    <w:rsid w:val="007313EA"/>
    <w:rsid w:val="00731EC0"/>
    <w:rsid w:val="00737C1A"/>
    <w:rsid w:val="00741300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16F"/>
    <w:rsid w:val="0076351B"/>
    <w:rsid w:val="007638BA"/>
    <w:rsid w:val="007644D4"/>
    <w:rsid w:val="00765350"/>
    <w:rsid w:val="007653CF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C17"/>
    <w:rsid w:val="007A7DCB"/>
    <w:rsid w:val="007B0E0F"/>
    <w:rsid w:val="007B179E"/>
    <w:rsid w:val="007B1C4F"/>
    <w:rsid w:val="007B35B8"/>
    <w:rsid w:val="007B52D5"/>
    <w:rsid w:val="007B5D7F"/>
    <w:rsid w:val="007B5E14"/>
    <w:rsid w:val="007B603B"/>
    <w:rsid w:val="007B7659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24E"/>
    <w:rsid w:val="007E0C09"/>
    <w:rsid w:val="007E38AE"/>
    <w:rsid w:val="007E6F5B"/>
    <w:rsid w:val="007F1240"/>
    <w:rsid w:val="007F45E7"/>
    <w:rsid w:val="007F4DB7"/>
    <w:rsid w:val="007F7268"/>
    <w:rsid w:val="00800376"/>
    <w:rsid w:val="00802A86"/>
    <w:rsid w:val="008033A1"/>
    <w:rsid w:val="008039F8"/>
    <w:rsid w:val="0080716F"/>
    <w:rsid w:val="0081330D"/>
    <w:rsid w:val="008159B4"/>
    <w:rsid w:val="00816643"/>
    <w:rsid w:val="00817089"/>
    <w:rsid w:val="0082068C"/>
    <w:rsid w:val="0082269F"/>
    <w:rsid w:val="008233BC"/>
    <w:rsid w:val="008234E5"/>
    <w:rsid w:val="008271CB"/>
    <w:rsid w:val="00827CB5"/>
    <w:rsid w:val="008308AE"/>
    <w:rsid w:val="0083305C"/>
    <w:rsid w:val="00833173"/>
    <w:rsid w:val="008352F9"/>
    <w:rsid w:val="00844CF2"/>
    <w:rsid w:val="00846B24"/>
    <w:rsid w:val="0085143E"/>
    <w:rsid w:val="00851763"/>
    <w:rsid w:val="008542A0"/>
    <w:rsid w:val="008624CB"/>
    <w:rsid w:val="008633AE"/>
    <w:rsid w:val="0086636B"/>
    <w:rsid w:val="008667AC"/>
    <w:rsid w:val="00872071"/>
    <w:rsid w:val="00872BDA"/>
    <w:rsid w:val="00880DA2"/>
    <w:rsid w:val="00881E39"/>
    <w:rsid w:val="00884449"/>
    <w:rsid w:val="00885FC0"/>
    <w:rsid w:val="00892CB0"/>
    <w:rsid w:val="0089305D"/>
    <w:rsid w:val="00893891"/>
    <w:rsid w:val="00895CE5"/>
    <w:rsid w:val="008A130B"/>
    <w:rsid w:val="008A5B7E"/>
    <w:rsid w:val="008A64A6"/>
    <w:rsid w:val="008B0877"/>
    <w:rsid w:val="008B1568"/>
    <w:rsid w:val="008B4A1A"/>
    <w:rsid w:val="008B7B03"/>
    <w:rsid w:val="008C4D4B"/>
    <w:rsid w:val="008C5026"/>
    <w:rsid w:val="008C5440"/>
    <w:rsid w:val="008C56A4"/>
    <w:rsid w:val="008D0DDD"/>
    <w:rsid w:val="008E0542"/>
    <w:rsid w:val="008E29DF"/>
    <w:rsid w:val="008E31B7"/>
    <w:rsid w:val="008E4426"/>
    <w:rsid w:val="008E4F88"/>
    <w:rsid w:val="008F1A92"/>
    <w:rsid w:val="008F26A1"/>
    <w:rsid w:val="008F36F5"/>
    <w:rsid w:val="008F68AE"/>
    <w:rsid w:val="008F7AD3"/>
    <w:rsid w:val="009008E7"/>
    <w:rsid w:val="00902D52"/>
    <w:rsid w:val="009048B6"/>
    <w:rsid w:val="00905BE6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5410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226E"/>
    <w:rsid w:val="00A050F8"/>
    <w:rsid w:val="00A06A8A"/>
    <w:rsid w:val="00A078D6"/>
    <w:rsid w:val="00A1137C"/>
    <w:rsid w:val="00A1357D"/>
    <w:rsid w:val="00A1563F"/>
    <w:rsid w:val="00A16A2B"/>
    <w:rsid w:val="00A204D1"/>
    <w:rsid w:val="00A2106A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5396"/>
    <w:rsid w:val="00A46B62"/>
    <w:rsid w:val="00A5231B"/>
    <w:rsid w:val="00A54613"/>
    <w:rsid w:val="00A54E82"/>
    <w:rsid w:val="00A568A4"/>
    <w:rsid w:val="00A56D57"/>
    <w:rsid w:val="00A604D1"/>
    <w:rsid w:val="00A67893"/>
    <w:rsid w:val="00A701B3"/>
    <w:rsid w:val="00A7271C"/>
    <w:rsid w:val="00A7365F"/>
    <w:rsid w:val="00A743A8"/>
    <w:rsid w:val="00A7661A"/>
    <w:rsid w:val="00A80F1E"/>
    <w:rsid w:val="00A8137D"/>
    <w:rsid w:val="00A868BC"/>
    <w:rsid w:val="00A86B9D"/>
    <w:rsid w:val="00A873E0"/>
    <w:rsid w:val="00A911B6"/>
    <w:rsid w:val="00A92ED1"/>
    <w:rsid w:val="00A948B7"/>
    <w:rsid w:val="00A96DAA"/>
    <w:rsid w:val="00A9783D"/>
    <w:rsid w:val="00AA049A"/>
    <w:rsid w:val="00AA1737"/>
    <w:rsid w:val="00AA3775"/>
    <w:rsid w:val="00AA40CD"/>
    <w:rsid w:val="00AA78DB"/>
    <w:rsid w:val="00AB002B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D6D54"/>
    <w:rsid w:val="00AE08CC"/>
    <w:rsid w:val="00AE14E6"/>
    <w:rsid w:val="00AE502D"/>
    <w:rsid w:val="00AF0085"/>
    <w:rsid w:val="00AF55C2"/>
    <w:rsid w:val="00B04804"/>
    <w:rsid w:val="00B04994"/>
    <w:rsid w:val="00B050E7"/>
    <w:rsid w:val="00B10908"/>
    <w:rsid w:val="00B161D8"/>
    <w:rsid w:val="00B16BE3"/>
    <w:rsid w:val="00B175F5"/>
    <w:rsid w:val="00B17633"/>
    <w:rsid w:val="00B17B60"/>
    <w:rsid w:val="00B214AE"/>
    <w:rsid w:val="00B23C09"/>
    <w:rsid w:val="00B2563A"/>
    <w:rsid w:val="00B271A3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050"/>
    <w:rsid w:val="00B544A5"/>
    <w:rsid w:val="00B54D43"/>
    <w:rsid w:val="00B55AB6"/>
    <w:rsid w:val="00B57620"/>
    <w:rsid w:val="00B63B8F"/>
    <w:rsid w:val="00B66A85"/>
    <w:rsid w:val="00B67969"/>
    <w:rsid w:val="00B71C1B"/>
    <w:rsid w:val="00B7535A"/>
    <w:rsid w:val="00B777F5"/>
    <w:rsid w:val="00B81CB6"/>
    <w:rsid w:val="00B82F64"/>
    <w:rsid w:val="00B831F3"/>
    <w:rsid w:val="00B83547"/>
    <w:rsid w:val="00B84CB7"/>
    <w:rsid w:val="00B85114"/>
    <w:rsid w:val="00B863CD"/>
    <w:rsid w:val="00B87DFD"/>
    <w:rsid w:val="00B91D5A"/>
    <w:rsid w:val="00B935DB"/>
    <w:rsid w:val="00B9395A"/>
    <w:rsid w:val="00B94ADF"/>
    <w:rsid w:val="00BA023A"/>
    <w:rsid w:val="00BA43E7"/>
    <w:rsid w:val="00BA4881"/>
    <w:rsid w:val="00BA5C06"/>
    <w:rsid w:val="00BA766C"/>
    <w:rsid w:val="00BB5451"/>
    <w:rsid w:val="00BB7805"/>
    <w:rsid w:val="00BC4511"/>
    <w:rsid w:val="00BC4B26"/>
    <w:rsid w:val="00BD1BEC"/>
    <w:rsid w:val="00BD7021"/>
    <w:rsid w:val="00BD7052"/>
    <w:rsid w:val="00BE1EE6"/>
    <w:rsid w:val="00BE1F4B"/>
    <w:rsid w:val="00BE30FA"/>
    <w:rsid w:val="00BE3A82"/>
    <w:rsid w:val="00BE4517"/>
    <w:rsid w:val="00BE456D"/>
    <w:rsid w:val="00BF070A"/>
    <w:rsid w:val="00BF2482"/>
    <w:rsid w:val="00BF273F"/>
    <w:rsid w:val="00BF3750"/>
    <w:rsid w:val="00BF6309"/>
    <w:rsid w:val="00BF7F14"/>
    <w:rsid w:val="00C00BA5"/>
    <w:rsid w:val="00C00F5F"/>
    <w:rsid w:val="00C054E9"/>
    <w:rsid w:val="00C05FBE"/>
    <w:rsid w:val="00C05FE5"/>
    <w:rsid w:val="00C06A50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B20"/>
    <w:rsid w:val="00C23E28"/>
    <w:rsid w:val="00C27633"/>
    <w:rsid w:val="00C3084E"/>
    <w:rsid w:val="00C323AB"/>
    <w:rsid w:val="00C35EE2"/>
    <w:rsid w:val="00C361A8"/>
    <w:rsid w:val="00C42B08"/>
    <w:rsid w:val="00C477A7"/>
    <w:rsid w:val="00C51414"/>
    <w:rsid w:val="00C51BE9"/>
    <w:rsid w:val="00C563B9"/>
    <w:rsid w:val="00C5640A"/>
    <w:rsid w:val="00C56724"/>
    <w:rsid w:val="00C61781"/>
    <w:rsid w:val="00C623E6"/>
    <w:rsid w:val="00C65C37"/>
    <w:rsid w:val="00C675EA"/>
    <w:rsid w:val="00C737D9"/>
    <w:rsid w:val="00C75A37"/>
    <w:rsid w:val="00C775EF"/>
    <w:rsid w:val="00C812E2"/>
    <w:rsid w:val="00C81B65"/>
    <w:rsid w:val="00C83023"/>
    <w:rsid w:val="00C86044"/>
    <w:rsid w:val="00C86721"/>
    <w:rsid w:val="00C868D8"/>
    <w:rsid w:val="00C90592"/>
    <w:rsid w:val="00C90CF0"/>
    <w:rsid w:val="00C928B0"/>
    <w:rsid w:val="00C937BD"/>
    <w:rsid w:val="00C97E3B"/>
    <w:rsid w:val="00CA76C1"/>
    <w:rsid w:val="00CA773A"/>
    <w:rsid w:val="00CB009D"/>
    <w:rsid w:val="00CB01AF"/>
    <w:rsid w:val="00CB165F"/>
    <w:rsid w:val="00CB18E6"/>
    <w:rsid w:val="00CB735D"/>
    <w:rsid w:val="00CC0DE3"/>
    <w:rsid w:val="00CC150F"/>
    <w:rsid w:val="00CC32C3"/>
    <w:rsid w:val="00CC411F"/>
    <w:rsid w:val="00CC77E2"/>
    <w:rsid w:val="00CC7F23"/>
    <w:rsid w:val="00CD06E0"/>
    <w:rsid w:val="00CD09D2"/>
    <w:rsid w:val="00CD3402"/>
    <w:rsid w:val="00CD60B3"/>
    <w:rsid w:val="00CE0EA5"/>
    <w:rsid w:val="00CE2BBE"/>
    <w:rsid w:val="00CE5407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6E3A"/>
    <w:rsid w:val="00D2710C"/>
    <w:rsid w:val="00D2744A"/>
    <w:rsid w:val="00D33641"/>
    <w:rsid w:val="00D33D62"/>
    <w:rsid w:val="00D37CEF"/>
    <w:rsid w:val="00D41BE9"/>
    <w:rsid w:val="00D42221"/>
    <w:rsid w:val="00D452AF"/>
    <w:rsid w:val="00D47411"/>
    <w:rsid w:val="00D47649"/>
    <w:rsid w:val="00D541B1"/>
    <w:rsid w:val="00D5621A"/>
    <w:rsid w:val="00D56554"/>
    <w:rsid w:val="00D64499"/>
    <w:rsid w:val="00D656DE"/>
    <w:rsid w:val="00D66029"/>
    <w:rsid w:val="00D7592D"/>
    <w:rsid w:val="00D84777"/>
    <w:rsid w:val="00D847F2"/>
    <w:rsid w:val="00D868E4"/>
    <w:rsid w:val="00D871EE"/>
    <w:rsid w:val="00D939C3"/>
    <w:rsid w:val="00D9532E"/>
    <w:rsid w:val="00DA189B"/>
    <w:rsid w:val="00DA5817"/>
    <w:rsid w:val="00DA6897"/>
    <w:rsid w:val="00DA6D14"/>
    <w:rsid w:val="00DB049B"/>
    <w:rsid w:val="00DB28C5"/>
    <w:rsid w:val="00DB2DA0"/>
    <w:rsid w:val="00DB4A49"/>
    <w:rsid w:val="00DB56DC"/>
    <w:rsid w:val="00DC2A3B"/>
    <w:rsid w:val="00DC3A6E"/>
    <w:rsid w:val="00DD0156"/>
    <w:rsid w:val="00DD0523"/>
    <w:rsid w:val="00DD1A07"/>
    <w:rsid w:val="00DD468B"/>
    <w:rsid w:val="00DD6684"/>
    <w:rsid w:val="00DD75B3"/>
    <w:rsid w:val="00DE010C"/>
    <w:rsid w:val="00DE11A4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32BD"/>
    <w:rsid w:val="00E06157"/>
    <w:rsid w:val="00E0792A"/>
    <w:rsid w:val="00E11B31"/>
    <w:rsid w:val="00E209C0"/>
    <w:rsid w:val="00E24E61"/>
    <w:rsid w:val="00E254EC"/>
    <w:rsid w:val="00E2646B"/>
    <w:rsid w:val="00E270B5"/>
    <w:rsid w:val="00E277DA"/>
    <w:rsid w:val="00E33462"/>
    <w:rsid w:val="00E34D19"/>
    <w:rsid w:val="00E35054"/>
    <w:rsid w:val="00E36069"/>
    <w:rsid w:val="00E367EE"/>
    <w:rsid w:val="00E4380B"/>
    <w:rsid w:val="00E46070"/>
    <w:rsid w:val="00E46A8D"/>
    <w:rsid w:val="00E4753D"/>
    <w:rsid w:val="00E50D5D"/>
    <w:rsid w:val="00E56368"/>
    <w:rsid w:val="00E63027"/>
    <w:rsid w:val="00E63FCD"/>
    <w:rsid w:val="00E6413B"/>
    <w:rsid w:val="00E656C8"/>
    <w:rsid w:val="00E70142"/>
    <w:rsid w:val="00E70AD1"/>
    <w:rsid w:val="00E71863"/>
    <w:rsid w:val="00E73A4B"/>
    <w:rsid w:val="00E75371"/>
    <w:rsid w:val="00E82696"/>
    <w:rsid w:val="00E82E79"/>
    <w:rsid w:val="00E85A9B"/>
    <w:rsid w:val="00E92478"/>
    <w:rsid w:val="00E93B49"/>
    <w:rsid w:val="00E945AD"/>
    <w:rsid w:val="00EA0A07"/>
    <w:rsid w:val="00EA0FD0"/>
    <w:rsid w:val="00EA3BB0"/>
    <w:rsid w:val="00EA7E43"/>
    <w:rsid w:val="00EB0776"/>
    <w:rsid w:val="00EB112C"/>
    <w:rsid w:val="00EB2A5A"/>
    <w:rsid w:val="00EB6795"/>
    <w:rsid w:val="00EC07DF"/>
    <w:rsid w:val="00EC13A7"/>
    <w:rsid w:val="00EC32E9"/>
    <w:rsid w:val="00EC5AA0"/>
    <w:rsid w:val="00EC5BFD"/>
    <w:rsid w:val="00EC75D1"/>
    <w:rsid w:val="00ED0103"/>
    <w:rsid w:val="00ED3BDA"/>
    <w:rsid w:val="00EE0C50"/>
    <w:rsid w:val="00EE1AB9"/>
    <w:rsid w:val="00EE25C4"/>
    <w:rsid w:val="00EE465E"/>
    <w:rsid w:val="00EE5235"/>
    <w:rsid w:val="00EE5F22"/>
    <w:rsid w:val="00EF3352"/>
    <w:rsid w:val="00EF4E24"/>
    <w:rsid w:val="00EF76D2"/>
    <w:rsid w:val="00EF7AED"/>
    <w:rsid w:val="00F025C4"/>
    <w:rsid w:val="00F07208"/>
    <w:rsid w:val="00F111D1"/>
    <w:rsid w:val="00F13732"/>
    <w:rsid w:val="00F14098"/>
    <w:rsid w:val="00F14F17"/>
    <w:rsid w:val="00F16135"/>
    <w:rsid w:val="00F16F02"/>
    <w:rsid w:val="00F23296"/>
    <w:rsid w:val="00F278FF"/>
    <w:rsid w:val="00F307B9"/>
    <w:rsid w:val="00F33402"/>
    <w:rsid w:val="00F33D80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48BB"/>
    <w:rsid w:val="00F76313"/>
    <w:rsid w:val="00F77FD0"/>
    <w:rsid w:val="00F8177C"/>
    <w:rsid w:val="00F81F17"/>
    <w:rsid w:val="00F8233F"/>
    <w:rsid w:val="00F83ACA"/>
    <w:rsid w:val="00F8564F"/>
    <w:rsid w:val="00F85874"/>
    <w:rsid w:val="00F87DFB"/>
    <w:rsid w:val="00F91B83"/>
    <w:rsid w:val="00F92332"/>
    <w:rsid w:val="00F930CD"/>
    <w:rsid w:val="00F93349"/>
    <w:rsid w:val="00F941BC"/>
    <w:rsid w:val="00F95F4D"/>
    <w:rsid w:val="00F975E7"/>
    <w:rsid w:val="00FA396A"/>
    <w:rsid w:val="00FA43E3"/>
    <w:rsid w:val="00FA551F"/>
    <w:rsid w:val="00FA6008"/>
    <w:rsid w:val="00FA6B56"/>
    <w:rsid w:val="00FA6E10"/>
    <w:rsid w:val="00FB0006"/>
    <w:rsid w:val="00FB1090"/>
    <w:rsid w:val="00FB2930"/>
    <w:rsid w:val="00FB7B27"/>
    <w:rsid w:val="00FC1880"/>
    <w:rsid w:val="00FC3CFB"/>
    <w:rsid w:val="00FC45E7"/>
    <w:rsid w:val="00FC58BC"/>
    <w:rsid w:val="00FD112D"/>
    <w:rsid w:val="00FD66DD"/>
    <w:rsid w:val="00FE0933"/>
    <w:rsid w:val="00FE0CC9"/>
    <w:rsid w:val="00FE4E11"/>
    <w:rsid w:val="00FE734B"/>
    <w:rsid w:val="00FE770C"/>
    <w:rsid w:val="00FE7A20"/>
    <w:rsid w:val="00FF010D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uiPriority w:val="9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uiPriority w:val="9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uiPriority w:val="9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uiPriority w:val="9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uiPriority w:val="9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uiPriority w:val="9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AD6D5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37">
    <w:name w:val="Παράγραφος λίστας3"/>
    <w:basedOn w:val="a"/>
    <w:rsid w:val="00236883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5B7DDF"/>
    <w:pPr>
      <w:ind w:left="720"/>
      <w:contextualSpacing/>
    </w:pPr>
    <w:rPr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F5DC6-B14C-43C1-AFE8-483B5459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918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5869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11</cp:revision>
  <cp:lastPrinted>2024-12-09T11:27:00Z</cp:lastPrinted>
  <dcterms:created xsi:type="dcterms:W3CDTF">2026-02-19T07:37:00Z</dcterms:created>
  <dcterms:modified xsi:type="dcterms:W3CDTF">2026-02-24T08:26:00Z</dcterms:modified>
</cp:coreProperties>
</file>