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727966"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727966">
        <w:rPr>
          <w:rFonts w:ascii="Arial" w:eastAsia="Arial" w:hAnsi="Arial" w:cs="Arial"/>
          <w:b/>
          <w:bCs/>
          <w:sz w:val="22"/>
          <w:szCs w:val="22"/>
        </w:rPr>
        <w:t xml:space="preserve">ΑΝΑΡΤΗΤΕΑ ΣΤΟ ΔΙΑΥΓΕΙΑ       </w:t>
      </w:r>
    </w:p>
    <w:p w:rsidR="00EE25C4" w:rsidRPr="00727966" w:rsidRDefault="00EE25C4" w:rsidP="00EE25C4">
      <w:pPr>
        <w:suppressAutoHyphens w:val="0"/>
        <w:autoSpaceDE w:val="0"/>
        <w:rPr>
          <w:rFonts w:ascii="Arial" w:eastAsia="Arial" w:hAnsi="Arial" w:cs="Arial"/>
          <w:b/>
          <w:bCs/>
          <w:sz w:val="22"/>
          <w:szCs w:val="22"/>
        </w:rPr>
      </w:pPr>
      <w:r w:rsidRPr="00727966">
        <w:rPr>
          <w:rFonts w:ascii="Arial" w:eastAsia="Arial" w:hAnsi="Arial" w:cs="Arial"/>
          <w:b/>
          <w:bCs/>
          <w:sz w:val="22"/>
          <w:szCs w:val="22"/>
        </w:rPr>
        <w:t xml:space="preserve">                                                                                                 Λιβαδειά     </w:t>
      </w:r>
      <w:r w:rsidR="005830BF">
        <w:rPr>
          <w:rFonts w:ascii="Arial" w:eastAsia="Arial" w:hAnsi="Arial" w:cs="Arial"/>
          <w:b/>
          <w:bCs/>
          <w:sz w:val="22"/>
          <w:szCs w:val="22"/>
        </w:rPr>
        <w:t>02</w:t>
      </w:r>
      <w:r w:rsidRPr="00727966">
        <w:rPr>
          <w:rFonts w:ascii="Arial" w:eastAsia="Arial" w:hAnsi="Arial" w:cs="Arial"/>
          <w:b/>
          <w:bCs/>
          <w:sz w:val="22"/>
          <w:szCs w:val="22"/>
        </w:rPr>
        <w:t>/</w:t>
      </w:r>
      <w:r w:rsidR="00C67B2B" w:rsidRPr="00727966">
        <w:rPr>
          <w:rFonts w:ascii="Arial" w:eastAsia="Arial" w:hAnsi="Arial" w:cs="Arial"/>
          <w:b/>
          <w:bCs/>
          <w:sz w:val="22"/>
          <w:szCs w:val="22"/>
        </w:rPr>
        <w:t>0</w:t>
      </w:r>
      <w:r w:rsidR="005830BF">
        <w:rPr>
          <w:rFonts w:ascii="Arial" w:eastAsia="Arial" w:hAnsi="Arial" w:cs="Arial"/>
          <w:b/>
          <w:bCs/>
          <w:sz w:val="22"/>
          <w:szCs w:val="22"/>
        </w:rPr>
        <w:t>2</w:t>
      </w:r>
      <w:r w:rsidRPr="00727966">
        <w:rPr>
          <w:rFonts w:ascii="Arial" w:eastAsia="Arial" w:hAnsi="Arial" w:cs="Arial"/>
          <w:b/>
          <w:bCs/>
          <w:sz w:val="22"/>
          <w:szCs w:val="22"/>
        </w:rPr>
        <w:t>/202</w:t>
      </w:r>
      <w:r w:rsidR="00B62488">
        <w:rPr>
          <w:rFonts w:ascii="Arial" w:eastAsia="Arial" w:hAnsi="Arial" w:cs="Arial"/>
          <w:b/>
          <w:bCs/>
          <w:sz w:val="22"/>
          <w:szCs w:val="22"/>
        </w:rPr>
        <w:t>6</w:t>
      </w:r>
      <w:r w:rsidRPr="00727966">
        <w:rPr>
          <w:rFonts w:ascii="Arial" w:eastAsia="Arial" w:hAnsi="Arial" w:cs="Arial"/>
          <w:b/>
          <w:bCs/>
          <w:sz w:val="22"/>
          <w:szCs w:val="22"/>
        </w:rPr>
        <w:t xml:space="preserve">  </w:t>
      </w:r>
    </w:p>
    <w:p w:rsidR="00EE25C4" w:rsidRPr="00727966" w:rsidRDefault="00EE25C4" w:rsidP="00EE25C4">
      <w:pPr>
        <w:suppressAutoHyphens w:val="0"/>
        <w:autoSpaceDE w:val="0"/>
        <w:spacing w:line="276" w:lineRule="auto"/>
        <w:rPr>
          <w:rFonts w:ascii="Arial" w:eastAsia="Arial" w:hAnsi="Arial" w:cs="Arial"/>
          <w:b/>
          <w:bCs/>
          <w:sz w:val="22"/>
          <w:szCs w:val="22"/>
        </w:rPr>
      </w:pPr>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Αριθμ</w:t>
      </w:r>
      <w:proofErr w:type="spellEnd"/>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Πρωτ</w:t>
      </w:r>
      <w:proofErr w:type="spellEnd"/>
      <w:r w:rsidRPr="00727966">
        <w:rPr>
          <w:rFonts w:ascii="Arial" w:eastAsia="Arial" w:hAnsi="Arial" w:cs="Arial"/>
          <w:b/>
          <w:bCs/>
          <w:sz w:val="22"/>
          <w:szCs w:val="22"/>
        </w:rPr>
        <w:t xml:space="preserve">.: </w:t>
      </w:r>
      <w:r w:rsidR="00B24A34">
        <w:rPr>
          <w:rFonts w:ascii="Arial" w:eastAsia="Arial" w:hAnsi="Arial" w:cs="Arial"/>
          <w:b/>
          <w:bCs/>
          <w:sz w:val="22"/>
          <w:szCs w:val="22"/>
        </w:rPr>
        <w:t>1740</w:t>
      </w:r>
    </w:p>
    <w:p w:rsidR="005C4A6E" w:rsidRPr="00727966" w:rsidRDefault="005C4A6E" w:rsidP="00073C15">
      <w:pPr>
        <w:suppressAutoHyphens w:val="0"/>
        <w:autoSpaceDE w:val="0"/>
        <w:rPr>
          <w:rFonts w:ascii="Arial" w:hAnsi="Arial" w:cs="Arial"/>
          <w:sz w:val="22"/>
          <w:szCs w:val="22"/>
        </w:rPr>
      </w:pPr>
      <w:r w:rsidRPr="00727966">
        <w:rPr>
          <w:rFonts w:ascii="Arial" w:eastAsia="Arial" w:hAnsi="Arial" w:cs="Arial"/>
          <w:b/>
          <w:bCs/>
          <w:sz w:val="22"/>
          <w:szCs w:val="22"/>
        </w:rPr>
        <w:t xml:space="preserve">                                                                                              </w:t>
      </w:r>
    </w:p>
    <w:p w:rsidR="003C235F" w:rsidRPr="00727966" w:rsidRDefault="003C235F">
      <w:pPr>
        <w:pStyle w:val="af1"/>
        <w:tabs>
          <w:tab w:val="clear" w:pos="4153"/>
          <w:tab w:val="clear" w:pos="8306"/>
          <w:tab w:val="left" w:pos="4140"/>
        </w:tabs>
        <w:jc w:val="center"/>
        <w:rPr>
          <w:rFonts w:ascii="Arial" w:hAnsi="Arial" w:cs="Arial"/>
          <w:b/>
          <w:sz w:val="22"/>
          <w:szCs w:val="22"/>
        </w:rPr>
      </w:pPr>
    </w:p>
    <w:p w:rsidR="009E0D7D" w:rsidRPr="00727966" w:rsidRDefault="009E0D7D">
      <w:pPr>
        <w:pStyle w:val="af1"/>
        <w:tabs>
          <w:tab w:val="clear" w:pos="4153"/>
          <w:tab w:val="clear" w:pos="8306"/>
          <w:tab w:val="left" w:pos="4140"/>
        </w:tabs>
        <w:jc w:val="center"/>
        <w:rPr>
          <w:rFonts w:ascii="Arial" w:hAnsi="Arial" w:cs="Arial"/>
          <w:b/>
          <w:sz w:val="22"/>
          <w:szCs w:val="22"/>
        </w:rPr>
      </w:pPr>
      <w:r w:rsidRPr="00727966">
        <w:rPr>
          <w:rFonts w:ascii="Arial" w:hAnsi="Arial" w:cs="Arial"/>
          <w:b/>
          <w:sz w:val="22"/>
          <w:szCs w:val="22"/>
        </w:rPr>
        <w:t>ΑΠΟΣΠΑΣΜΑ</w:t>
      </w:r>
    </w:p>
    <w:p w:rsidR="003C235F" w:rsidRPr="00727966" w:rsidRDefault="005B55CE">
      <w:pPr>
        <w:jc w:val="center"/>
        <w:rPr>
          <w:rFonts w:ascii="Arial" w:hAnsi="Arial" w:cs="Arial"/>
          <w:b/>
          <w:sz w:val="22"/>
          <w:szCs w:val="22"/>
        </w:rPr>
      </w:pPr>
      <w:r w:rsidRPr="00727966">
        <w:rPr>
          <w:rFonts w:ascii="Arial" w:hAnsi="Arial" w:cs="Arial"/>
          <w:b/>
          <w:sz w:val="22"/>
          <w:szCs w:val="22"/>
        </w:rPr>
        <w:t xml:space="preserve">Από το πρακτικό της </w:t>
      </w:r>
      <w:proofErr w:type="spellStart"/>
      <w:r w:rsidRPr="00727966">
        <w:rPr>
          <w:rFonts w:ascii="Arial" w:hAnsi="Arial" w:cs="Arial"/>
          <w:b/>
          <w:sz w:val="22"/>
          <w:szCs w:val="22"/>
        </w:rPr>
        <w:t>αριθμ</w:t>
      </w:r>
      <w:proofErr w:type="spellEnd"/>
      <w:r w:rsidRPr="00727966">
        <w:rPr>
          <w:rFonts w:ascii="Arial" w:hAnsi="Arial" w:cs="Arial"/>
          <w:b/>
          <w:sz w:val="22"/>
          <w:szCs w:val="22"/>
        </w:rPr>
        <w:t xml:space="preserve">. </w:t>
      </w:r>
      <w:r w:rsidR="00DE58B4">
        <w:rPr>
          <w:rFonts w:ascii="Arial" w:hAnsi="Arial" w:cs="Arial"/>
          <w:b/>
          <w:sz w:val="22"/>
          <w:szCs w:val="22"/>
        </w:rPr>
        <w:t>3</w:t>
      </w:r>
      <w:r w:rsidR="003C235F" w:rsidRPr="00727966">
        <w:rPr>
          <w:rFonts w:ascii="Arial" w:hAnsi="Arial" w:cs="Arial"/>
          <w:b/>
          <w:sz w:val="22"/>
          <w:szCs w:val="22"/>
          <w:vertAlign w:val="superscript"/>
        </w:rPr>
        <w:t>ης</w:t>
      </w:r>
      <w:r w:rsidR="003C235F" w:rsidRPr="00727966">
        <w:rPr>
          <w:rFonts w:ascii="Arial" w:hAnsi="Arial" w:cs="Arial"/>
          <w:b/>
          <w:sz w:val="22"/>
          <w:szCs w:val="22"/>
        </w:rPr>
        <w:t xml:space="preserve">  /20</w:t>
      </w:r>
      <w:r w:rsidRPr="00727966">
        <w:rPr>
          <w:rFonts w:ascii="Arial" w:hAnsi="Arial" w:cs="Arial"/>
          <w:b/>
          <w:sz w:val="22"/>
          <w:szCs w:val="22"/>
        </w:rPr>
        <w:t>2</w:t>
      </w:r>
      <w:r w:rsidR="008C1265">
        <w:rPr>
          <w:rFonts w:ascii="Arial" w:hAnsi="Arial" w:cs="Arial"/>
          <w:b/>
          <w:sz w:val="22"/>
          <w:szCs w:val="22"/>
        </w:rPr>
        <w:t>6</w:t>
      </w:r>
      <w:r w:rsidR="003C235F" w:rsidRPr="00727966">
        <w:rPr>
          <w:rFonts w:ascii="Arial" w:hAnsi="Arial" w:cs="Arial"/>
          <w:b/>
          <w:sz w:val="22"/>
          <w:szCs w:val="22"/>
        </w:rPr>
        <w:t xml:space="preserve"> </w:t>
      </w:r>
      <w:r w:rsidR="00C11812" w:rsidRPr="00727966">
        <w:rPr>
          <w:rFonts w:ascii="Arial" w:hAnsi="Arial" w:cs="Arial"/>
          <w:b/>
          <w:sz w:val="22"/>
          <w:szCs w:val="22"/>
        </w:rPr>
        <w:t xml:space="preserve"> Τακτικής</w:t>
      </w:r>
      <w:r w:rsidR="00781989" w:rsidRPr="00727966">
        <w:rPr>
          <w:rFonts w:ascii="Arial" w:hAnsi="Arial" w:cs="Arial"/>
          <w:b/>
          <w:sz w:val="22"/>
          <w:szCs w:val="22"/>
        </w:rPr>
        <w:t xml:space="preserve"> </w:t>
      </w:r>
      <w:r w:rsidR="00157A71" w:rsidRPr="00727966">
        <w:rPr>
          <w:rFonts w:ascii="Arial" w:hAnsi="Arial" w:cs="Arial"/>
          <w:b/>
          <w:sz w:val="22"/>
          <w:szCs w:val="22"/>
        </w:rPr>
        <w:t xml:space="preserve"> </w:t>
      </w:r>
      <w:r w:rsidR="003C235F" w:rsidRPr="00727966">
        <w:rPr>
          <w:rFonts w:ascii="Arial" w:hAnsi="Arial" w:cs="Arial"/>
          <w:b/>
          <w:sz w:val="22"/>
          <w:szCs w:val="22"/>
        </w:rPr>
        <w:t>Συνεδρίασης</w:t>
      </w:r>
    </w:p>
    <w:p w:rsidR="003C235F" w:rsidRPr="00727966" w:rsidRDefault="003C235F">
      <w:pPr>
        <w:rPr>
          <w:rFonts w:ascii="Arial" w:hAnsi="Arial" w:cs="Arial"/>
          <w:b/>
          <w:sz w:val="22"/>
          <w:szCs w:val="22"/>
        </w:rPr>
      </w:pPr>
      <w:r w:rsidRPr="00727966">
        <w:rPr>
          <w:rFonts w:ascii="Arial" w:eastAsia="Arial" w:hAnsi="Arial" w:cs="Arial"/>
          <w:b/>
          <w:sz w:val="22"/>
          <w:szCs w:val="22"/>
        </w:rPr>
        <w:t xml:space="preserve">                           </w:t>
      </w:r>
      <w:r w:rsidR="00526B61" w:rsidRPr="00727966">
        <w:rPr>
          <w:rFonts w:ascii="Arial" w:eastAsia="Arial" w:hAnsi="Arial" w:cs="Arial"/>
          <w:b/>
          <w:sz w:val="22"/>
          <w:szCs w:val="22"/>
        </w:rPr>
        <w:t xml:space="preserve">              </w:t>
      </w:r>
      <w:r w:rsidRPr="00727966">
        <w:rPr>
          <w:rFonts w:ascii="Arial" w:eastAsia="Arial" w:hAnsi="Arial" w:cs="Arial"/>
          <w:b/>
          <w:sz w:val="22"/>
          <w:szCs w:val="22"/>
        </w:rPr>
        <w:t xml:space="preserve">     </w:t>
      </w:r>
      <w:r w:rsidRPr="00727966">
        <w:rPr>
          <w:rFonts w:ascii="Arial" w:hAnsi="Arial" w:cs="Arial"/>
          <w:b/>
          <w:sz w:val="22"/>
          <w:szCs w:val="22"/>
        </w:rPr>
        <w:t xml:space="preserve">της  </w:t>
      </w:r>
      <w:r w:rsidR="00E46070" w:rsidRPr="00727966">
        <w:rPr>
          <w:rFonts w:ascii="Arial" w:hAnsi="Arial" w:cs="Arial"/>
          <w:b/>
          <w:sz w:val="22"/>
          <w:szCs w:val="22"/>
        </w:rPr>
        <w:t xml:space="preserve">Δημοτικής </w:t>
      </w:r>
      <w:r w:rsidRPr="00727966">
        <w:rPr>
          <w:rFonts w:ascii="Arial" w:hAnsi="Arial" w:cs="Arial"/>
          <w:b/>
          <w:sz w:val="22"/>
          <w:szCs w:val="22"/>
        </w:rPr>
        <w:t xml:space="preserve"> Επιτροπής  Δήμου </w:t>
      </w:r>
      <w:proofErr w:type="spellStart"/>
      <w:r w:rsidRPr="00727966">
        <w:rPr>
          <w:rFonts w:ascii="Arial" w:hAnsi="Arial" w:cs="Arial"/>
          <w:b/>
          <w:sz w:val="22"/>
          <w:szCs w:val="22"/>
        </w:rPr>
        <w:t>Λεβαδέων</w:t>
      </w:r>
      <w:proofErr w:type="spellEnd"/>
    </w:p>
    <w:p w:rsidR="003C235F" w:rsidRPr="00727966" w:rsidRDefault="003C235F">
      <w:pPr>
        <w:jc w:val="center"/>
        <w:rPr>
          <w:rFonts w:ascii="Arial" w:hAnsi="Arial" w:cs="Arial"/>
          <w:b/>
          <w:sz w:val="22"/>
          <w:szCs w:val="22"/>
        </w:rPr>
      </w:pPr>
      <w:r w:rsidRPr="00727966">
        <w:rPr>
          <w:rFonts w:ascii="Arial" w:hAnsi="Arial" w:cs="Arial"/>
          <w:b/>
          <w:sz w:val="22"/>
          <w:szCs w:val="22"/>
        </w:rPr>
        <w:t>Αριθμός απόφασης :</w:t>
      </w:r>
      <w:r w:rsidR="003A0B0A" w:rsidRPr="00727966">
        <w:rPr>
          <w:rFonts w:ascii="Arial" w:hAnsi="Arial" w:cs="Arial"/>
          <w:b/>
          <w:sz w:val="22"/>
          <w:szCs w:val="22"/>
        </w:rPr>
        <w:t xml:space="preserve"> </w:t>
      </w:r>
      <w:r w:rsidR="005765B0">
        <w:rPr>
          <w:rFonts w:ascii="Arial" w:hAnsi="Arial" w:cs="Arial"/>
          <w:b/>
          <w:sz w:val="22"/>
          <w:szCs w:val="22"/>
        </w:rPr>
        <w:t>2</w:t>
      </w:r>
      <w:r w:rsidR="00760AE3">
        <w:rPr>
          <w:rFonts w:ascii="Arial" w:hAnsi="Arial" w:cs="Arial"/>
          <w:b/>
          <w:sz w:val="22"/>
          <w:szCs w:val="22"/>
        </w:rPr>
        <w:t>0</w:t>
      </w:r>
    </w:p>
    <w:p w:rsidR="005E0F33" w:rsidRPr="00727966" w:rsidRDefault="005E0F33">
      <w:pPr>
        <w:jc w:val="center"/>
        <w:rPr>
          <w:rFonts w:ascii="Arial" w:hAnsi="Arial" w:cs="Arial"/>
          <w:b/>
          <w:sz w:val="22"/>
          <w:szCs w:val="22"/>
        </w:rPr>
      </w:pPr>
    </w:p>
    <w:tbl>
      <w:tblPr>
        <w:tblW w:w="0" w:type="auto"/>
        <w:tblInd w:w="250" w:type="dxa"/>
        <w:tblLayout w:type="fixed"/>
        <w:tblLook w:val="0000"/>
      </w:tblPr>
      <w:tblGrid>
        <w:gridCol w:w="9038"/>
      </w:tblGrid>
      <w:tr w:rsidR="004E2A90" w:rsidRPr="0034708D" w:rsidTr="008514E0">
        <w:tc>
          <w:tcPr>
            <w:tcW w:w="9038" w:type="dxa"/>
            <w:shd w:val="clear" w:color="auto" w:fill="auto"/>
          </w:tcPr>
          <w:p w:rsidR="0034708D" w:rsidRPr="0034708D" w:rsidRDefault="0034708D" w:rsidP="0034708D">
            <w:pPr>
              <w:ind w:right="-397"/>
              <w:rPr>
                <w:rFonts w:ascii="Arial" w:hAnsi="Arial" w:cs="Arial"/>
                <w:b/>
                <w:sz w:val="22"/>
                <w:szCs w:val="22"/>
              </w:rPr>
            </w:pPr>
            <w:r w:rsidRPr="0034708D">
              <w:rPr>
                <w:rFonts w:ascii="Arial" w:hAnsi="Arial" w:cs="Arial"/>
                <w:b/>
                <w:iCs/>
                <w:sz w:val="22"/>
                <w:szCs w:val="22"/>
              </w:rPr>
              <w:t xml:space="preserve">  </w:t>
            </w:r>
            <w:r w:rsidR="00C75796" w:rsidRPr="0034708D">
              <w:rPr>
                <w:rFonts w:ascii="Arial" w:hAnsi="Arial" w:cs="Arial"/>
                <w:b/>
                <w:iCs/>
                <w:sz w:val="22"/>
                <w:szCs w:val="22"/>
              </w:rPr>
              <w:t xml:space="preserve"> </w:t>
            </w:r>
            <w:r w:rsidRPr="0034708D">
              <w:rPr>
                <w:rFonts w:ascii="Arial" w:hAnsi="Arial" w:cs="Arial"/>
                <w:b/>
                <w:sz w:val="22"/>
                <w:szCs w:val="22"/>
              </w:rPr>
              <w:t xml:space="preserve">Λήψη απόφασης επί  αιτήματος δημοτών για </w:t>
            </w:r>
            <w:proofErr w:type="spellStart"/>
            <w:r w:rsidRPr="0034708D">
              <w:rPr>
                <w:rFonts w:ascii="Arial" w:hAnsi="Arial" w:cs="Arial"/>
                <w:b/>
                <w:sz w:val="22"/>
                <w:szCs w:val="22"/>
              </w:rPr>
              <w:t>αντιδρόμηση</w:t>
            </w:r>
            <w:proofErr w:type="spellEnd"/>
            <w:r w:rsidRPr="0034708D">
              <w:rPr>
                <w:rFonts w:ascii="Arial" w:hAnsi="Arial" w:cs="Arial"/>
                <w:b/>
                <w:sz w:val="22"/>
                <w:szCs w:val="22"/>
              </w:rPr>
              <w:t xml:space="preserve"> της οδού Κάδμου. </w:t>
            </w:r>
          </w:p>
          <w:p w:rsidR="004E2A90" w:rsidRPr="0034708D" w:rsidRDefault="004E2A90" w:rsidP="008514E0">
            <w:pPr>
              <w:jc w:val="both"/>
              <w:rPr>
                <w:rFonts w:ascii="Arial" w:hAnsi="Arial" w:cs="Arial"/>
                <w:b/>
                <w:spacing w:val="-6"/>
                <w:sz w:val="22"/>
                <w:szCs w:val="22"/>
              </w:rPr>
            </w:pPr>
          </w:p>
        </w:tc>
      </w:tr>
    </w:tbl>
    <w:p w:rsidR="004E2A90" w:rsidRDefault="004E2A90" w:rsidP="004E2A90">
      <w:r>
        <w:t xml:space="preserve"> </w:t>
      </w:r>
    </w:p>
    <w:p w:rsidR="0051690C" w:rsidRDefault="0051690C" w:rsidP="00A94F06">
      <w:pPr>
        <w:pStyle w:val="9"/>
        <w:tabs>
          <w:tab w:val="left" w:pos="9750"/>
        </w:tabs>
        <w:ind w:left="142"/>
        <w:jc w:val="both"/>
        <w:rPr>
          <w:rFonts w:ascii="Arial" w:hAnsi="Arial" w:cs="Arial"/>
          <w:b w:val="0"/>
          <w:szCs w:val="22"/>
        </w:rPr>
      </w:pPr>
      <w:r w:rsidRPr="00A94F06">
        <w:rPr>
          <w:rFonts w:ascii="Arial" w:hAnsi="Arial" w:cs="Arial"/>
          <w:b w:val="0"/>
          <w:szCs w:val="22"/>
        </w:rPr>
        <w:t xml:space="preserve">           Στη Λιβαδειά σήμερα  </w:t>
      </w:r>
      <w:r w:rsidR="008C1265">
        <w:rPr>
          <w:rFonts w:ascii="Arial" w:hAnsi="Arial" w:cs="Arial"/>
          <w:b w:val="0"/>
          <w:szCs w:val="22"/>
        </w:rPr>
        <w:t>27</w:t>
      </w:r>
      <w:r w:rsidRPr="00A94F06">
        <w:rPr>
          <w:rFonts w:ascii="Arial" w:hAnsi="Arial" w:cs="Arial"/>
          <w:b w:val="0"/>
          <w:szCs w:val="22"/>
          <w:vertAlign w:val="superscript"/>
        </w:rPr>
        <w:t>η</w:t>
      </w:r>
      <w:r w:rsidRPr="00A94F06">
        <w:rPr>
          <w:rFonts w:ascii="Arial" w:hAnsi="Arial" w:cs="Arial"/>
          <w:b w:val="0"/>
          <w:szCs w:val="22"/>
        </w:rPr>
        <w:t xml:space="preserve">  </w:t>
      </w:r>
      <w:r w:rsidR="00727966" w:rsidRPr="00A94F06">
        <w:rPr>
          <w:rFonts w:ascii="Arial" w:hAnsi="Arial" w:cs="Arial"/>
          <w:b w:val="0"/>
          <w:szCs w:val="22"/>
        </w:rPr>
        <w:t>Ι</w:t>
      </w:r>
      <w:r w:rsidR="008C1265">
        <w:rPr>
          <w:rFonts w:ascii="Arial" w:hAnsi="Arial" w:cs="Arial"/>
          <w:b w:val="0"/>
          <w:szCs w:val="22"/>
        </w:rPr>
        <w:t xml:space="preserve">ανουαρίου </w:t>
      </w:r>
      <w:r w:rsidRPr="00A94F06">
        <w:rPr>
          <w:rFonts w:ascii="Arial" w:hAnsi="Arial" w:cs="Arial"/>
          <w:b w:val="0"/>
          <w:szCs w:val="22"/>
        </w:rPr>
        <w:t xml:space="preserve"> 202</w:t>
      </w:r>
      <w:r w:rsidR="008C1265">
        <w:rPr>
          <w:rFonts w:ascii="Arial" w:hAnsi="Arial" w:cs="Arial"/>
          <w:b w:val="0"/>
          <w:szCs w:val="22"/>
        </w:rPr>
        <w:t>6</w:t>
      </w:r>
      <w:r w:rsidRPr="00A94F06">
        <w:rPr>
          <w:rFonts w:ascii="Arial" w:hAnsi="Arial" w:cs="Arial"/>
          <w:b w:val="0"/>
          <w:szCs w:val="22"/>
        </w:rPr>
        <w:t xml:space="preserve">  ημέρα  </w:t>
      </w:r>
      <w:r w:rsidR="00727966" w:rsidRPr="00A94F06">
        <w:rPr>
          <w:rFonts w:ascii="Arial" w:hAnsi="Arial" w:cs="Arial"/>
          <w:b w:val="0"/>
          <w:szCs w:val="22"/>
        </w:rPr>
        <w:t>Τ</w:t>
      </w:r>
      <w:r w:rsidR="00DE58B4" w:rsidRPr="00A94F06">
        <w:rPr>
          <w:rFonts w:ascii="Arial" w:hAnsi="Arial" w:cs="Arial"/>
          <w:b w:val="0"/>
          <w:szCs w:val="22"/>
        </w:rPr>
        <w:t>ρίτη</w:t>
      </w:r>
      <w:r w:rsidRPr="00A94F06">
        <w:rPr>
          <w:rFonts w:ascii="Arial" w:hAnsi="Arial" w:cs="Arial"/>
          <w:b w:val="0"/>
          <w:szCs w:val="22"/>
        </w:rPr>
        <w:t xml:space="preserve">  και, ώρα 1</w:t>
      </w:r>
      <w:r w:rsidR="008C1265">
        <w:rPr>
          <w:rFonts w:ascii="Arial" w:hAnsi="Arial" w:cs="Arial"/>
          <w:b w:val="0"/>
          <w:szCs w:val="22"/>
        </w:rPr>
        <w:t>3.45</w:t>
      </w:r>
      <w:r w:rsidRPr="00A94F06">
        <w:rPr>
          <w:rFonts w:ascii="Arial" w:hAnsi="Arial" w:cs="Arial"/>
          <w:b w:val="0"/>
          <w:szCs w:val="22"/>
        </w:rPr>
        <w:t xml:space="preserve">   και στην αίθουσα συνεδριάσεων του Δημοτικού Συμβουλίου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w:t>
      </w:r>
      <w:r w:rsidR="007C417D" w:rsidRPr="00A94F06">
        <w:rPr>
          <w:rFonts w:ascii="Arial" w:hAnsi="Arial" w:cs="Arial"/>
          <w:b w:val="0"/>
          <w:szCs w:val="22"/>
        </w:rPr>
        <w:t xml:space="preserve"> </w:t>
      </w:r>
      <w:r w:rsidRPr="00A94F06">
        <w:rPr>
          <w:rFonts w:ascii="Arial" w:hAnsi="Arial" w:cs="Arial"/>
          <w:b w:val="0"/>
          <w:szCs w:val="22"/>
        </w:rPr>
        <w:t xml:space="preserve">στο Παλαιό Δημαρχείο – Πλατεία Εθνικής Αντίστασης συνεδρίασε η Δημοτική Επιτροπή Δήμου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μετά την από </w:t>
      </w:r>
      <w:r w:rsidR="008C1265">
        <w:rPr>
          <w:rFonts w:ascii="Arial" w:hAnsi="Arial" w:cs="Arial"/>
          <w:b w:val="0"/>
          <w:szCs w:val="22"/>
        </w:rPr>
        <w:t xml:space="preserve">  </w:t>
      </w:r>
      <w:r w:rsidR="00481DC2">
        <w:rPr>
          <w:rFonts w:ascii="Arial" w:hAnsi="Arial" w:cs="Arial"/>
          <w:b w:val="0"/>
          <w:szCs w:val="22"/>
        </w:rPr>
        <w:t>1064</w:t>
      </w:r>
      <w:r w:rsidRPr="00A94F06">
        <w:rPr>
          <w:rFonts w:ascii="Arial" w:hAnsi="Arial" w:cs="Arial"/>
          <w:b w:val="0"/>
          <w:szCs w:val="22"/>
        </w:rPr>
        <w:t>/</w:t>
      </w:r>
      <w:r w:rsidR="008C1265">
        <w:rPr>
          <w:rFonts w:ascii="Arial" w:hAnsi="Arial" w:cs="Arial"/>
          <w:b w:val="0"/>
          <w:szCs w:val="22"/>
        </w:rPr>
        <w:t>2</w:t>
      </w:r>
      <w:r w:rsidR="00DE58B4" w:rsidRPr="00A94F06">
        <w:rPr>
          <w:rFonts w:ascii="Arial" w:hAnsi="Arial" w:cs="Arial"/>
          <w:b w:val="0"/>
          <w:szCs w:val="22"/>
        </w:rPr>
        <w:t>3</w:t>
      </w:r>
      <w:r w:rsidRPr="00A94F06">
        <w:rPr>
          <w:rFonts w:ascii="Arial" w:hAnsi="Arial" w:cs="Arial"/>
          <w:b w:val="0"/>
          <w:szCs w:val="22"/>
        </w:rPr>
        <w:t>-</w:t>
      </w:r>
      <w:r w:rsidR="00C67B2B" w:rsidRPr="00A94F06">
        <w:rPr>
          <w:rFonts w:ascii="Arial" w:hAnsi="Arial" w:cs="Arial"/>
          <w:b w:val="0"/>
          <w:szCs w:val="22"/>
        </w:rPr>
        <w:t>0</w:t>
      </w:r>
      <w:r w:rsidR="008C1265">
        <w:rPr>
          <w:rFonts w:ascii="Arial" w:hAnsi="Arial" w:cs="Arial"/>
          <w:b w:val="0"/>
          <w:szCs w:val="22"/>
        </w:rPr>
        <w:t>1</w:t>
      </w:r>
      <w:r w:rsidRPr="00A94F06">
        <w:rPr>
          <w:rFonts w:ascii="Arial" w:hAnsi="Arial" w:cs="Arial"/>
          <w:b w:val="0"/>
          <w:szCs w:val="22"/>
        </w:rPr>
        <w:t>-202</w:t>
      </w:r>
      <w:r w:rsidR="008C1265">
        <w:rPr>
          <w:rFonts w:ascii="Arial" w:hAnsi="Arial" w:cs="Arial"/>
          <w:b w:val="0"/>
          <w:szCs w:val="22"/>
        </w:rPr>
        <w:t>6</w:t>
      </w:r>
      <w:r w:rsidRPr="00A94F06">
        <w:rPr>
          <w:rFonts w:ascii="Arial" w:hAnsi="Arial" w:cs="Arial"/>
          <w:b w:val="0"/>
          <w:szCs w:val="22"/>
        </w:rPr>
        <w:t xml:space="preserve"> έγγραφη πρόσκληση του  Προέδρου της (Δημάρχου </w:t>
      </w:r>
      <w:proofErr w:type="spellStart"/>
      <w:r w:rsidRPr="00A94F06">
        <w:rPr>
          <w:rFonts w:ascii="Arial" w:hAnsi="Arial" w:cs="Arial"/>
          <w:b w:val="0"/>
          <w:szCs w:val="22"/>
        </w:rPr>
        <w:t>Λεβαδέων</w:t>
      </w:r>
      <w:proofErr w:type="spellEnd"/>
      <w:r w:rsidRPr="00A94F06">
        <w:rPr>
          <w:rFonts w:ascii="Arial" w:hAnsi="Arial" w:cs="Arial"/>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A94F06">
        <w:rPr>
          <w:rFonts w:ascii="Arial" w:hAnsi="Arial" w:cs="Arial"/>
          <w:b w:val="0"/>
          <w:szCs w:val="22"/>
          <w:vertAlign w:val="superscript"/>
        </w:rPr>
        <w:t>Α</w:t>
      </w:r>
      <w:r w:rsidRPr="00A94F06">
        <w:rPr>
          <w:rFonts w:ascii="Arial" w:hAnsi="Arial" w:cs="Arial"/>
          <w:b w:val="0"/>
          <w:szCs w:val="22"/>
        </w:rPr>
        <w:t xml:space="preserve"> παρ. 1 του Ν. 3852/2010 όπως αυτό τροποποιήθηκε από το άρθρο 9 του Ν. 5056/2023 - Αρμοδιότητες Δημοτικής Επιτροπής</w:t>
      </w:r>
    </w:p>
    <w:p w:rsidR="0059475F" w:rsidRPr="00727966" w:rsidRDefault="00B23057" w:rsidP="0059475F">
      <w:pPr>
        <w:pStyle w:val="35"/>
        <w:ind w:left="0"/>
        <w:jc w:val="both"/>
        <w:rPr>
          <w:rFonts w:ascii="Arial" w:hAnsi="Arial" w:cs="Arial"/>
          <w:sz w:val="22"/>
          <w:szCs w:val="22"/>
        </w:rPr>
      </w:pPr>
      <w:r w:rsidRPr="00727966">
        <w:rPr>
          <w:rFonts w:ascii="Arial" w:hAnsi="Arial" w:cs="Arial"/>
          <w:sz w:val="22"/>
          <w:szCs w:val="22"/>
        </w:rPr>
        <w:t xml:space="preserve">            </w:t>
      </w:r>
      <w:r w:rsidR="0059475F" w:rsidRPr="00727966">
        <w:rPr>
          <w:rFonts w:ascii="Arial" w:hAnsi="Arial" w:cs="Arial"/>
          <w:sz w:val="22"/>
          <w:szCs w:val="22"/>
        </w:rPr>
        <w:t xml:space="preserve">       Αφού  διαπιστώθηκε ότι υπάρχει νόμιμη απαρτία, επειδή σε σύνολο 7 (επτά)  μελών               </w:t>
      </w:r>
    </w:p>
    <w:p w:rsidR="0059475F" w:rsidRPr="00727966" w:rsidRDefault="0059475F" w:rsidP="0059475F">
      <w:pPr>
        <w:pStyle w:val="35"/>
        <w:ind w:left="0"/>
        <w:jc w:val="both"/>
        <w:rPr>
          <w:rFonts w:ascii="Arial" w:hAnsi="Arial" w:cs="Arial"/>
          <w:sz w:val="22"/>
          <w:szCs w:val="22"/>
        </w:rPr>
      </w:pPr>
      <w:r w:rsidRPr="00727966">
        <w:rPr>
          <w:rFonts w:ascii="Arial" w:hAnsi="Arial" w:cs="Arial"/>
          <w:sz w:val="22"/>
          <w:szCs w:val="22"/>
        </w:rPr>
        <w:t xml:space="preserve">             ήταν  παρόντα  </w:t>
      </w:r>
      <w:r>
        <w:rPr>
          <w:rFonts w:ascii="Arial" w:hAnsi="Arial" w:cs="Arial"/>
          <w:sz w:val="22"/>
          <w:szCs w:val="22"/>
        </w:rPr>
        <w:t xml:space="preserve">έξι </w:t>
      </w:r>
      <w:r w:rsidRPr="00727966">
        <w:rPr>
          <w:rFonts w:ascii="Arial" w:hAnsi="Arial" w:cs="Arial"/>
          <w:sz w:val="22"/>
          <w:szCs w:val="22"/>
        </w:rPr>
        <w:t>(</w:t>
      </w:r>
      <w:r>
        <w:rPr>
          <w:rFonts w:ascii="Arial" w:hAnsi="Arial" w:cs="Arial"/>
          <w:sz w:val="22"/>
          <w:szCs w:val="22"/>
        </w:rPr>
        <w:t>6</w:t>
      </w:r>
      <w:r w:rsidRPr="00727966">
        <w:rPr>
          <w:rFonts w:ascii="Arial" w:hAnsi="Arial" w:cs="Arial"/>
          <w:sz w:val="22"/>
          <w:szCs w:val="22"/>
        </w:rPr>
        <w:t>)  , ήτοι:</w:t>
      </w:r>
    </w:p>
    <w:p w:rsidR="0059475F" w:rsidRPr="00727966" w:rsidRDefault="0059475F" w:rsidP="0059475F">
      <w:pPr>
        <w:pStyle w:val="35"/>
        <w:ind w:left="0"/>
        <w:jc w:val="both"/>
        <w:rPr>
          <w:rFonts w:ascii="Arial" w:hAnsi="Arial" w:cs="Arial"/>
          <w:sz w:val="22"/>
          <w:szCs w:val="22"/>
        </w:rPr>
      </w:pPr>
    </w:p>
    <w:p w:rsidR="0059475F" w:rsidRPr="00727966" w:rsidRDefault="0059475F" w:rsidP="0059475F">
      <w:pPr>
        <w:jc w:val="both"/>
        <w:rPr>
          <w:rFonts w:ascii="Arial" w:hAnsi="Arial" w:cs="Arial"/>
          <w:b/>
          <w:sz w:val="22"/>
          <w:szCs w:val="22"/>
        </w:rPr>
      </w:pPr>
      <w:r w:rsidRPr="00727966">
        <w:rPr>
          <w:rFonts w:ascii="Arial" w:hAnsi="Arial" w:cs="Arial"/>
          <w:sz w:val="22"/>
          <w:szCs w:val="22"/>
        </w:rPr>
        <w:t xml:space="preserve">                 </w:t>
      </w:r>
      <w:r w:rsidRPr="00727966">
        <w:rPr>
          <w:rFonts w:ascii="Arial" w:hAnsi="Arial" w:cs="Arial"/>
          <w:b/>
          <w:sz w:val="22"/>
          <w:szCs w:val="22"/>
        </w:rPr>
        <w:t xml:space="preserve"> ΠΑΡΟΝΤΕΣ                                                                 ΑΠΟΝΤΕΣ                        </w:t>
      </w:r>
    </w:p>
    <w:p w:rsidR="0059475F" w:rsidRPr="00727966" w:rsidRDefault="0059475F" w:rsidP="0059475F">
      <w:pPr>
        <w:tabs>
          <w:tab w:val="left" w:pos="360"/>
          <w:tab w:val="left" w:pos="6237"/>
        </w:tabs>
        <w:ind w:right="-335"/>
        <w:rPr>
          <w:rFonts w:ascii="Arial" w:hAnsi="Arial" w:cs="Arial"/>
          <w:sz w:val="22"/>
          <w:szCs w:val="22"/>
        </w:rPr>
      </w:pPr>
      <w:r w:rsidRPr="00727966">
        <w:rPr>
          <w:rFonts w:ascii="Arial" w:hAnsi="Arial" w:cs="Arial"/>
          <w:color w:val="000000"/>
          <w:sz w:val="22"/>
          <w:szCs w:val="22"/>
        </w:rPr>
        <w:t xml:space="preserve">     </w:t>
      </w:r>
      <w:r w:rsidRPr="00727966">
        <w:rPr>
          <w:rFonts w:ascii="Arial" w:hAnsi="Arial" w:cs="Arial"/>
          <w:sz w:val="22"/>
          <w:szCs w:val="22"/>
        </w:rPr>
        <w:t xml:space="preserve"> 1. </w:t>
      </w:r>
      <w:proofErr w:type="spellStart"/>
      <w:r w:rsidRPr="00727966">
        <w:rPr>
          <w:rFonts w:ascii="Arial" w:hAnsi="Arial" w:cs="Arial"/>
          <w:sz w:val="22"/>
          <w:szCs w:val="22"/>
        </w:rPr>
        <w:t>Καραμάνης</w:t>
      </w:r>
      <w:proofErr w:type="spellEnd"/>
      <w:r w:rsidRPr="00727966">
        <w:rPr>
          <w:rFonts w:ascii="Arial" w:hAnsi="Arial" w:cs="Arial"/>
          <w:sz w:val="22"/>
          <w:szCs w:val="22"/>
        </w:rPr>
        <w:t xml:space="preserve"> Δημήτριος                                           </w:t>
      </w:r>
      <w:r>
        <w:rPr>
          <w:rFonts w:ascii="Arial" w:hAnsi="Arial" w:cs="Arial"/>
          <w:sz w:val="22"/>
          <w:szCs w:val="22"/>
        </w:rPr>
        <w:t xml:space="preserve">  1.Μίχας Δημήτριος</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2. </w:t>
      </w:r>
      <w:proofErr w:type="spellStart"/>
      <w:r w:rsidRPr="00727966">
        <w:rPr>
          <w:rFonts w:ascii="Arial" w:hAnsi="Arial" w:cs="Arial"/>
          <w:sz w:val="22"/>
          <w:szCs w:val="22"/>
        </w:rPr>
        <w:t>Τουμαράς</w:t>
      </w:r>
      <w:proofErr w:type="spellEnd"/>
      <w:r w:rsidRPr="00727966">
        <w:rPr>
          <w:rFonts w:ascii="Arial" w:hAnsi="Arial" w:cs="Arial"/>
          <w:sz w:val="22"/>
          <w:szCs w:val="22"/>
        </w:rPr>
        <w:t xml:space="preserve"> Βασίλειος                                              </w:t>
      </w:r>
      <w:r>
        <w:rPr>
          <w:rFonts w:ascii="Arial" w:hAnsi="Arial" w:cs="Arial"/>
          <w:sz w:val="22"/>
          <w:szCs w:val="22"/>
        </w:rPr>
        <w:t>Αν και είχε νόμιμα προσκληθεί</w:t>
      </w:r>
      <w:r w:rsidRPr="00727966">
        <w:rPr>
          <w:rFonts w:ascii="Arial" w:hAnsi="Arial" w:cs="Arial"/>
          <w:sz w:val="22"/>
          <w:szCs w:val="22"/>
        </w:rPr>
        <w:t xml:space="preserve">   </w:t>
      </w:r>
      <w:r>
        <w:rPr>
          <w:rFonts w:ascii="Arial" w:hAnsi="Arial" w:cs="Arial"/>
          <w:sz w:val="22"/>
          <w:szCs w:val="22"/>
        </w:rPr>
        <w:t xml:space="preserve"> </w:t>
      </w:r>
      <w:r w:rsidRPr="00727966">
        <w:rPr>
          <w:rFonts w:ascii="Arial" w:hAnsi="Arial" w:cs="Arial"/>
          <w:sz w:val="22"/>
          <w:szCs w:val="22"/>
        </w:rPr>
        <w:t xml:space="preserve">                     </w:t>
      </w:r>
    </w:p>
    <w:p w:rsidR="0059475F" w:rsidRPr="00727966" w:rsidRDefault="0059475F" w:rsidP="0059475F">
      <w:pPr>
        <w:tabs>
          <w:tab w:val="left" w:pos="360"/>
          <w:tab w:val="left" w:pos="6237"/>
        </w:tabs>
        <w:ind w:right="-335"/>
        <w:jc w:val="both"/>
        <w:rPr>
          <w:rFonts w:ascii="Arial" w:hAnsi="Arial" w:cs="Arial"/>
          <w:sz w:val="22"/>
          <w:szCs w:val="22"/>
        </w:rPr>
      </w:pPr>
      <w:r>
        <w:rPr>
          <w:rFonts w:ascii="Arial" w:hAnsi="Arial" w:cs="Arial"/>
          <w:sz w:val="22"/>
          <w:szCs w:val="22"/>
        </w:rPr>
        <w:t xml:space="preserve">      3.Αγνιάδης  Παναγιώτης </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4. </w:t>
      </w:r>
      <w:proofErr w:type="spellStart"/>
      <w:r w:rsidRPr="00727966">
        <w:rPr>
          <w:rFonts w:ascii="Arial" w:hAnsi="Arial" w:cs="Arial"/>
          <w:sz w:val="22"/>
          <w:szCs w:val="22"/>
        </w:rPr>
        <w:t>Καλλιαντάσης</w:t>
      </w:r>
      <w:proofErr w:type="spellEnd"/>
      <w:r w:rsidRPr="00727966">
        <w:rPr>
          <w:rFonts w:ascii="Arial" w:hAnsi="Arial" w:cs="Arial"/>
          <w:sz w:val="22"/>
          <w:szCs w:val="22"/>
        </w:rPr>
        <w:t xml:space="preserve"> Χρήστος</w:t>
      </w:r>
      <w:r>
        <w:rPr>
          <w:rFonts w:ascii="Arial" w:hAnsi="Arial" w:cs="Arial"/>
          <w:sz w:val="22"/>
          <w:szCs w:val="22"/>
        </w:rPr>
        <w:t xml:space="preserve"> </w:t>
      </w:r>
    </w:p>
    <w:p w:rsidR="0059475F" w:rsidRPr="00727966" w:rsidRDefault="0059475F" w:rsidP="0059475F">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r w:rsidRPr="00727966">
        <w:rPr>
          <w:rFonts w:ascii="Arial" w:hAnsi="Arial" w:cs="Arial"/>
          <w:sz w:val="22"/>
          <w:szCs w:val="22"/>
        </w:rPr>
        <w:t xml:space="preserve"> </w:t>
      </w:r>
    </w:p>
    <w:p w:rsidR="0059475F" w:rsidRPr="009049D1"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w:t>
      </w:r>
      <w:r>
        <w:rPr>
          <w:rFonts w:ascii="Arial" w:hAnsi="Arial" w:cs="Arial"/>
          <w:sz w:val="22"/>
          <w:szCs w:val="22"/>
        </w:rPr>
        <w:t>6</w:t>
      </w:r>
      <w:r w:rsidRPr="00727966">
        <w:rPr>
          <w:rFonts w:ascii="Arial" w:hAnsi="Arial" w:cs="Arial"/>
          <w:sz w:val="22"/>
          <w:szCs w:val="22"/>
        </w:rPr>
        <w:t xml:space="preserve">. </w:t>
      </w:r>
      <w:proofErr w:type="spellStart"/>
      <w:r w:rsidRPr="00727966">
        <w:rPr>
          <w:rFonts w:ascii="Arial" w:hAnsi="Arial" w:cs="Arial"/>
          <w:sz w:val="22"/>
          <w:szCs w:val="22"/>
        </w:rPr>
        <w:t>Ταγκαλέγκας</w:t>
      </w:r>
      <w:proofErr w:type="spellEnd"/>
      <w:r w:rsidRPr="00727966">
        <w:rPr>
          <w:rFonts w:ascii="Arial" w:hAnsi="Arial" w:cs="Arial"/>
          <w:sz w:val="22"/>
          <w:szCs w:val="22"/>
        </w:rPr>
        <w:t xml:space="preserve"> Ιωάννης</w:t>
      </w:r>
      <w:r w:rsidR="00E85497">
        <w:rPr>
          <w:rFonts w:ascii="Arial" w:hAnsi="Arial" w:cs="Arial"/>
          <w:sz w:val="22"/>
          <w:szCs w:val="22"/>
        </w:rPr>
        <w:t xml:space="preserve"> (αποχώρησε στο 3</w:t>
      </w:r>
      <w:r w:rsidR="00E85497" w:rsidRPr="00E85497">
        <w:rPr>
          <w:rFonts w:ascii="Arial" w:hAnsi="Arial" w:cs="Arial"/>
          <w:sz w:val="22"/>
          <w:szCs w:val="22"/>
          <w:vertAlign w:val="superscript"/>
        </w:rPr>
        <w:t>ο</w:t>
      </w:r>
      <w:r w:rsidR="00E85497">
        <w:rPr>
          <w:rFonts w:ascii="Arial" w:hAnsi="Arial" w:cs="Arial"/>
          <w:sz w:val="22"/>
          <w:szCs w:val="22"/>
        </w:rPr>
        <w:t xml:space="preserve"> Θ.Η.Δ.)</w:t>
      </w:r>
    </w:p>
    <w:p w:rsidR="00696C24" w:rsidRPr="00727966" w:rsidRDefault="00642E44" w:rsidP="0059475F">
      <w:pPr>
        <w:pStyle w:val="35"/>
        <w:ind w:left="0"/>
        <w:jc w:val="both"/>
        <w:rPr>
          <w:rFonts w:ascii="Arial" w:hAnsi="Arial" w:cs="Arial"/>
          <w:sz w:val="22"/>
          <w:szCs w:val="22"/>
        </w:rPr>
      </w:pPr>
      <w:r w:rsidRPr="00727966">
        <w:rPr>
          <w:rFonts w:ascii="Arial" w:hAnsi="Arial" w:cs="Arial"/>
          <w:sz w:val="22"/>
          <w:szCs w:val="22"/>
        </w:rPr>
        <w:t xml:space="preserve"> </w:t>
      </w:r>
    </w:p>
    <w:p w:rsidR="00B3276E" w:rsidRPr="002C1188" w:rsidRDefault="008C1265" w:rsidP="00B3276E">
      <w:pPr>
        <w:jc w:val="both"/>
        <w:rPr>
          <w:rFonts w:ascii="Arial" w:hAnsi="Arial" w:cs="Arial"/>
          <w:sz w:val="22"/>
          <w:szCs w:val="22"/>
        </w:rPr>
      </w:pPr>
      <w:proofErr w:type="gramStart"/>
      <w:r w:rsidRPr="00241A79">
        <w:rPr>
          <w:rFonts w:ascii="Arial" w:eastAsia="Arial" w:hAnsi="Arial" w:cs="Arial"/>
          <w:sz w:val="22"/>
          <w:szCs w:val="22"/>
          <w:lang w:val="en-US"/>
        </w:rPr>
        <w:t>O</w:t>
      </w:r>
      <w:r w:rsidRPr="00241A79">
        <w:rPr>
          <w:rFonts w:ascii="Arial" w:eastAsia="Arial" w:hAnsi="Arial" w:cs="Arial"/>
          <w:sz w:val="22"/>
          <w:szCs w:val="22"/>
        </w:rPr>
        <w:t xml:space="preserve">  Πρόεδρος</w:t>
      </w:r>
      <w:proofErr w:type="gramEnd"/>
      <w:r>
        <w:rPr>
          <w:rFonts w:ascii="Arial" w:eastAsia="Arial" w:hAnsi="Arial" w:cs="Arial"/>
          <w:sz w:val="22"/>
          <w:szCs w:val="22"/>
        </w:rPr>
        <w:t xml:space="preserve"> </w:t>
      </w:r>
      <w:r w:rsidRPr="0080082F">
        <w:rPr>
          <w:rFonts w:ascii="Arial" w:eastAsia="Arial" w:hAnsi="Arial" w:cs="Arial"/>
          <w:sz w:val="22"/>
          <w:szCs w:val="22"/>
        </w:rPr>
        <w:t xml:space="preserve">  της Δημοτικής  Επιτροπής εισηγούμενος το  </w:t>
      </w:r>
      <w:r w:rsidR="00734D64">
        <w:rPr>
          <w:rFonts w:ascii="Arial" w:eastAsia="Arial" w:hAnsi="Arial" w:cs="Arial"/>
          <w:sz w:val="22"/>
          <w:szCs w:val="22"/>
        </w:rPr>
        <w:t>1</w:t>
      </w:r>
      <w:r w:rsidR="002E03AD" w:rsidRPr="002E03AD">
        <w:rPr>
          <w:rFonts w:ascii="Arial" w:eastAsia="Arial" w:hAnsi="Arial" w:cs="Arial"/>
          <w:sz w:val="22"/>
          <w:szCs w:val="22"/>
        </w:rPr>
        <w:t>2</w:t>
      </w:r>
      <w:r w:rsidRPr="0080082F">
        <w:rPr>
          <w:rFonts w:ascii="Arial" w:eastAsia="Arial" w:hAnsi="Arial" w:cs="Arial"/>
          <w:sz w:val="22"/>
          <w:szCs w:val="22"/>
          <w:vertAlign w:val="superscript"/>
        </w:rPr>
        <w:t>ο</w:t>
      </w:r>
      <w:r w:rsidRPr="0080082F">
        <w:rPr>
          <w:rFonts w:ascii="Arial" w:eastAsia="Arial" w:hAnsi="Arial" w:cs="Arial"/>
          <w:sz w:val="22"/>
          <w:szCs w:val="22"/>
        </w:rPr>
        <w:t xml:space="preserve"> θέμα της ημερήσιας διάταξης  </w:t>
      </w:r>
      <w:r w:rsidR="00B3276E">
        <w:rPr>
          <w:rFonts w:ascii="Arial" w:eastAsia="Arial" w:hAnsi="Arial" w:cs="Arial"/>
          <w:sz w:val="22"/>
          <w:szCs w:val="22"/>
        </w:rPr>
        <w:t xml:space="preserve">έθεσε υπόψη των μελών την  </w:t>
      </w:r>
      <w:proofErr w:type="spellStart"/>
      <w:r w:rsidR="00B3276E">
        <w:rPr>
          <w:rFonts w:ascii="Arial" w:eastAsia="Arial" w:hAnsi="Arial" w:cs="Arial"/>
          <w:sz w:val="22"/>
          <w:szCs w:val="22"/>
        </w:rPr>
        <w:t>υπ΄αριθμ</w:t>
      </w:r>
      <w:proofErr w:type="spellEnd"/>
      <w:r w:rsidR="00B3276E">
        <w:rPr>
          <w:rFonts w:ascii="Arial" w:eastAsia="Arial" w:hAnsi="Arial" w:cs="Arial"/>
          <w:sz w:val="22"/>
          <w:szCs w:val="22"/>
        </w:rPr>
        <w:t xml:space="preserve">. 44/2025 ομόφωνη απόφαση </w:t>
      </w:r>
      <w:r w:rsidR="00B3276E">
        <w:rPr>
          <w:rFonts w:ascii="Arial" w:hAnsi="Arial" w:cs="Arial"/>
          <w:sz w:val="22"/>
          <w:szCs w:val="22"/>
          <w:highlight w:val="white"/>
        </w:rPr>
        <w:t>της</w:t>
      </w:r>
      <w:r w:rsidR="00B3276E">
        <w:rPr>
          <w:rFonts w:ascii="Arial" w:hAnsi="Arial" w:cs="Arial"/>
          <w:sz w:val="22"/>
          <w:szCs w:val="22"/>
        </w:rPr>
        <w:t xml:space="preserve"> Κοινότητας Λιβαδειάς </w:t>
      </w:r>
      <w:r w:rsidR="00B3276E">
        <w:rPr>
          <w:rFonts w:ascii="Arial" w:eastAsia="Arial" w:hAnsi="Arial" w:cs="Arial"/>
          <w:sz w:val="22"/>
          <w:szCs w:val="22"/>
        </w:rPr>
        <w:t xml:space="preserve"> σύμφωνα με  την οποία εισηγείται στην Δημοτική Επιτροπή  θετικά για την </w:t>
      </w:r>
      <w:proofErr w:type="spellStart"/>
      <w:r w:rsidR="00B3276E">
        <w:rPr>
          <w:rFonts w:ascii="Arial" w:eastAsia="Arial" w:hAnsi="Arial" w:cs="Arial"/>
          <w:sz w:val="22"/>
          <w:szCs w:val="22"/>
        </w:rPr>
        <w:t>αντιδρόμηση</w:t>
      </w:r>
      <w:proofErr w:type="spellEnd"/>
      <w:r w:rsidR="00B3276E">
        <w:rPr>
          <w:rFonts w:ascii="Arial" w:eastAsia="Arial" w:hAnsi="Arial" w:cs="Arial"/>
          <w:sz w:val="22"/>
          <w:szCs w:val="22"/>
        </w:rPr>
        <w:t xml:space="preserve"> </w:t>
      </w:r>
      <w:proofErr w:type="spellStart"/>
      <w:r w:rsidR="00B3276E">
        <w:rPr>
          <w:rFonts w:ascii="Arial" w:eastAsia="Arial" w:hAnsi="Arial" w:cs="Arial"/>
          <w:sz w:val="22"/>
          <w:szCs w:val="22"/>
        </w:rPr>
        <w:t>τηε</w:t>
      </w:r>
      <w:proofErr w:type="spellEnd"/>
      <w:r w:rsidR="00B3276E">
        <w:rPr>
          <w:rFonts w:ascii="Arial" w:eastAsia="Arial" w:hAnsi="Arial" w:cs="Arial"/>
          <w:sz w:val="22"/>
          <w:szCs w:val="22"/>
        </w:rPr>
        <w:t xml:space="preserve"> οδού Κάδμου όπως αιτούνται οι κάτοικοί της και η Δ/</w:t>
      </w:r>
      <w:proofErr w:type="spellStart"/>
      <w:r w:rsidR="00B3276E">
        <w:rPr>
          <w:rFonts w:ascii="Arial" w:eastAsia="Arial" w:hAnsi="Arial" w:cs="Arial"/>
          <w:sz w:val="22"/>
          <w:szCs w:val="22"/>
        </w:rPr>
        <w:t>νση</w:t>
      </w:r>
      <w:proofErr w:type="spellEnd"/>
      <w:r w:rsidR="00B3276E">
        <w:rPr>
          <w:rFonts w:ascii="Arial" w:eastAsia="Arial" w:hAnsi="Arial" w:cs="Arial"/>
          <w:sz w:val="22"/>
          <w:szCs w:val="22"/>
        </w:rPr>
        <w:t xml:space="preserve"> Τεχνικών Υπηρεσιών στην με αριθ. </w:t>
      </w:r>
      <w:proofErr w:type="spellStart"/>
      <w:r w:rsidR="00B3276E">
        <w:rPr>
          <w:rFonts w:ascii="Arial" w:eastAsia="Arial" w:hAnsi="Arial" w:cs="Arial"/>
          <w:sz w:val="22"/>
          <w:szCs w:val="22"/>
        </w:rPr>
        <w:t>πρωτ</w:t>
      </w:r>
      <w:proofErr w:type="spellEnd"/>
      <w:r w:rsidR="00B3276E">
        <w:rPr>
          <w:rFonts w:ascii="Arial" w:eastAsia="Arial" w:hAnsi="Arial" w:cs="Arial"/>
          <w:sz w:val="22"/>
          <w:szCs w:val="22"/>
        </w:rPr>
        <w:t>. 19947/07-10-2025 έγγραφη εισήγησή της.</w:t>
      </w:r>
    </w:p>
    <w:p w:rsidR="00B3276E" w:rsidRPr="001B39C8" w:rsidRDefault="00B3276E" w:rsidP="00B3276E">
      <w:pPr>
        <w:ind w:firstLine="720"/>
        <w:jc w:val="both"/>
        <w:rPr>
          <w:rFonts w:ascii="Verdana" w:hAnsi="Verdana" w:cs="Candara"/>
          <w:sz w:val="18"/>
          <w:szCs w:val="18"/>
        </w:rPr>
      </w:pPr>
    </w:p>
    <w:p w:rsidR="00B3276E" w:rsidRPr="00776B73" w:rsidRDefault="00B3276E" w:rsidP="00B3276E">
      <w:pPr>
        <w:spacing w:line="360" w:lineRule="auto"/>
        <w:ind w:left="-109"/>
        <w:jc w:val="both"/>
        <w:rPr>
          <w:rFonts w:ascii="Arial" w:eastAsia="Arial" w:hAnsi="Arial" w:cs="Arial"/>
          <w:sz w:val="22"/>
          <w:szCs w:val="22"/>
        </w:rPr>
      </w:pPr>
      <w:r>
        <w:rPr>
          <w:rFonts w:ascii="Arial" w:eastAsia="Arial" w:hAnsi="Arial" w:cs="Arial"/>
          <w:sz w:val="22"/>
          <w:szCs w:val="22"/>
        </w:rPr>
        <w:t xml:space="preserve">        </w:t>
      </w:r>
      <w:r w:rsidRPr="00776B73">
        <w:rPr>
          <w:rFonts w:ascii="Arial" w:eastAsia="Arial" w:hAnsi="Arial" w:cs="Arial"/>
          <w:sz w:val="22"/>
          <w:szCs w:val="22"/>
        </w:rPr>
        <w:t>Ακολούθως ο Πρόεδρος της Επιτροπής έθεσε υπόψη των μελών τ</w:t>
      </w:r>
      <w:r>
        <w:rPr>
          <w:rFonts w:ascii="Arial" w:eastAsia="Arial" w:hAnsi="Arial" w:cs="Arial"/>
          <w:sz w:val="22"/>
          <w:szCs w:val="22"/>
        </w:rPr>
        <w:t xml:space="preserve">ην </w:t>
      </w:r>
      <w:r w:rsidRPr="00776B73">
        <w:rPr>
          <w:rFonts w:ascii="Arial" w:eastAsia="Arial" w:hAnsi="Arial" w:cs="Arial"/>
          <w:sz w:val="22"/>
          <w:szCs w:val="22"/>
        </w:rPr>
        <w:t xml:space="preserve"> με αριθ. </w:t>
      </w:r>
      <w:proofErr w:type="spellStart"/>
      <w:r w:rsidRPr="00776B73">
        <w:rPr>
          <w:rFonts w:ascii="Arial" w:eastAsia="Arial" w:hAnsi="Arial" w:cs="Arial"/>
          <w:sz w:val="22"/>
          <w:szCs w:val="22"/>
        </w:rPr>
        <w:t>πρωτ</w:t>
      </w:r>
      <w:proofErr w:type="spellEnd"/>
      <w:r w:rsidRPr="00776B73">
        <w:rPr>
          <w:rFonts w:ascii="Arial" w:eastAsia="Arial" w:hAnsi="Arial" w:cs="Arial"/>
          <w:sz w:val="22"/>
          <w:szCs w:val="22"/>
        </w:rPr>
        <w:t xml:space="preserve">. </w:t>
      </w:r>
      <w:r>
        <w:rPr>
          <w:rFonts w:ascii="Arial" w:eastAsia="Arial" w:hAnsi="Arial" w:cs="Arial"/>
          <w:sz w:val="22"/>
          <w:szCs w:val="22"/>
        </w:rPr>
        <w:t xml:space="preserve">19947/07-10-2025 </w:t>
      </w:r>
      <w:r w:rsidRPr="00776B73">
        <w:rPr>
          <w:rFonts w:ascii="Arial" w:eastAsia="Arial" w:hAnsi="Arial" w:cs="Arial"/>
          <w:sz w:val="22"/>
          <w:szCs w:val="22"/>
        </w:rPr>
        <w:t>έγγραφ</w:t>
      </w:r>
      <w:r>
        <w:rPr>
          <w:rFonts w:ascii="Arial" w:eastAsia="Arial" w:hAnsi="Arial" w:cs="Arial"/>
          <w:sz w:val="22"/>
          <w:szCs w:val="22"/>
        </w:rPr>
        <w:t xml:space="preserve">η εισήγηση </w:t>
      </w:r>
      <w:r w:rsidRPr="00776B73">
        <w:rPr>
          <w:rFonts w:ascii="Arial" w:eastAsia="Arial" w:hAnsi="Arial" w:cs="Arial"/>
          <w:sz w:val="22"/>
          <w:szCs w:val="22"/>
        </w:rPr>
        <w:t xml:space="preserve"> της Δ/</w:t>
      </w:r>
      <w:proofErr w:type="spellStart"/>
      <w:r w:rsidRPr="00776B73">
        <w:rPr>
          <w:rFonts w:ascii="Arial" w:eastAsia="Arial" w:hAnsi="Arial" w:cs="Arial"/>
          <w:sz w:val="22"/>
          <w:szCs w:val="22"/>
        </w:rPr>
        <w:t>νσης</w:t>
      </w:r>
      <w:proofErr w:type="spellEnd"/>
      <w:r w:rsidRPr="00776B73">
        <w:rPr>
          <w:rFonts w:ascii="Arial" w:eastAsia="Arial" w:hAnsi="Arial" w:cs="Arial"/>
          <w:sz w:val="22"/>
          <w:szCs w:val="22"/>
        </w:rPr>
        <w:t xml:space="preserve"> Τεχνικών Υπηρεσιών στ</w:t>
      </w:r>
      <w:r>
        <w:rPr>
          <w:rFonts w:ascii="Arial" w:eastAsia="Arial" w:hAnsi="Arial" w:cs="Arial"/>
          <w:sz w:val="22"/>
          <w:szCs w:val="22"/>
        </w:rPr>
        <w:t xml:space="preserve">ην </w:t>
      </w:r>
      <w:r w:rsidRPr="00776B73">
        <w:rPr>
          <w:rFonts w:ascii="Arial" w:eastAsia="Arial" w:hAnsi="Arial" w:cs="Arial"/>
          <w:sz w:val="22"/>
          <w:szCs w:val="22"/>
        </w:rPr>
        <w:t xml:space="preserve"> οποί</w:t>
      </w:r>
      <w:r>
        <w:rPr>
          <w:rFonts w:ascii="Arial" w:eastAsia="Arial" w:hAnsi="Arial" w:cs="Arial"/>
          <w:sz w:val="22"/>
          <w:szCs w:val="22"/>
        </w:rPr>
        <w:t>α</w:t>
      </w:r>
      <w:r w:rsidRPr="00776B73">
        <w:rPr>
          <w:rFonts w:ascii="Arial" w:eastAsia="Arial" w:hAnsi="Arial" w:cs="Arial"/>
          <w:sz w:val="22"/>
          <w:szCs w:val="22"/>
        </w:rPr>
        <w:t xml:space="preserve"> ανα</w:t>
      </w:r>
      <w:r>
        <w:rPr>
          <w:rFonts w:ascii="Arial" w:eastAsia="Arial" w:hAnsi="Arial" w:cs="Arial"/>
          <w:sz w:val="22"/>
          <w:szCs w:val="22"/>
        </w:rPr>
        <w:t>φέρονται</w:t>
      </w:r>
      <w:r w:rsidRPr="00776B73">
        <w:rPr>
          <w:rFonts w:ascii="Arial" w:eastAsia="Arial" w:hAnsi="Arial" w:cs="Arial"/>
          <w:sz w:val="22"/>
          <w:szCs w:val="22"/>
        </w:rPr>
        <w:t>:</w:t>
      </w:r>
    </w:p>
    <w:p w:rsidR="00B24A34" w:rsidRPr="00B24A34" w:rsidRDefault="00B24A34" w:rsidP="00B24A34">
      <w:pPr>
        <w:tabs>
          <w:tab w:val="left" w:pos="-720"/>
        </w:tabs>
        <w:jc w:val="both"/>
        <w:rPr>
          <w:rFonts w:ascii="Arial" w:eastAsia="Arial" w:hAnsi="Arial" w:cs="Arial"/>
          <w:i/>
          <w:sz w:val="22"/>
          <w:szCs w:val="22"/>
        </w:rPr>
      </w:pPr>
      <w:r w:rsidRPr="00B24A34">
        <w:rPr>
          <w:rFonts w:ascii="Arial" w:eastAsia="Arial" w:hAnsi="Arial" w:cs="Arial"/>
          <w:i/>
          <w:sz w:val="22"/>
          <w:szCs w:val="22"/>
        </w:rPr>
        <w:t>ΘΕΜΑ: “</w:t>
      </w:r>
      <w:r w:rsidRPr="00B24A34">
        <w:rPr>
          <w:rFonts w:ascii="Arial" w:eastAsia="Arial" w:hAnsi="Arial" w:cs="Arial"/>
          <w:i/>
          <w:sz w:val="22"/>
          <w:szCs w:val="22"/>
          <w:lang w:val="en-US"/>
        </w:rPr>
        <w:t>K</w:t>
      </w:r>
      <w:proofErr w:type="spellStart"/>
      <w:r w:rsidRPr="00B24A34">
        <w:rPr>
          <w:rFonts w:ascii="Arial" w:eastAsia="Arial" w:hAnsi="Arial" w:cs="Arial"/>
          <w:i/>
          <w:sz w:val="22"/>
          <w:szCs w:val="22"/>
        </w:rPr>
        <w:t>υκλοφοριακή</w:t>
      </w:r>
      <w:proofErr w:type="spellEnd"/>
      <w:r w:rsidRPr="00B24A34">
        <w:rPr>
          <w:rFonts w:ascii="Arial" w:eastAsia="Arial" w:hAnsi="Arial" w:cs="Arial"/>
          <w:i/>
          <w:sz w:val="22"/>
          <w:szCs w:val="22"/>
        </w:rPr>
        <w:t xml:space="preserve"> ρύθμιση”</w:t>
      </w:r>
    </w:p>
    <w:p w:rsidR="00B24A34" w:rsidRPr="00B24A34" w:rsidRDefault="00B24A34" w:rsidP="00B24A34">
      <w:pPr>
        <w:tabs>
          <w:tab w:val="left" w:pos="-720"/>
        </w:tabs>
        <w:jc w:val="both"/>
        <w:rPr>
          <w:rFonts w:ascii="Arial" w:eastAsia="Arial" w:hAnsi="Arial" w:cs="Arial"/>
          <w:i/>
          <w:sz w:val="22"/>
          <w:szCs w:val="22"/>
        </w:rPr>
      </w:pPr>
      <w:r w:rsidRPr="00B24A34">
        <w:rPr>
          <w:rFonts w:ascii="Arial" w:eastAsia="Arial" w:hAnsi="Arial" w:cs="Arial"/>
          <w:i/>
          <w:sz w:val="22"/>
          <w:szCs w:val="22"/>
        </w:rPr>
        <w:t>ΣΧΕΤ: 12410/21-06-24</w:t>
      </w:r>
    </w:p>
    <w:p w:rsidR="00B24A34" w:rsidRPr="00B24A34" w:rsidRDefault="00B24A34" w:rsidP="00B24A34">
      <w:pPr>
        <w:tabs>
          <w:tab w:val="left" w:pos="-720"/>
        </w:tabs>
        <w:jc w:val="both"/>
        <w:rPr>
          <w:rFonts w:ascii="Arial" w:eastAsia="Arial" w:hAnsi="Arial" w:cs="Arial"/>
          <w:i/>
          <w:sz w:val="22"/>
          <w:szCs w:val="22"/>
        </w:rPr>
      </w:pPr>
      <w:r w:rsidRPr="00B24A34">
        <w:rPr>
          <w:rFonts w:ascii="Arial" w:eastAsia="Arial" w:hAnsi="Arial" w:cs="Arial"/>
          <w:i/>
          <w:sz w:val="22"/>
          <w:szCs w:val="22"/>
        </w:rPr>
        <w:t xml:space="preserve">Με την ως άνω σχετική αίτηση προτείνεται από συνδημότες μας η </w:t>
      </w:r>
      <w:proofErr w:type="spellStart"/>
      <w:r w:rsidRPr="00B24A34">
        <w:rPr>
          <w:rFonts w:ascii="Arial" w:eastAsia="Arial" w:hAnsi="Arial" w:cs="Arial"/>
          <w:i/>
          <w:sz w:val="22"/>
          <w:szCs w:val="22"/>
        </w:rPr>
        <w:t>αντιδρόμηση</w:t>
      </w:r>
      <w:proofErr w:type="spellEnd"/>
      <w:r w:rsidRPr="00B24A34">
        <w:rPr>
          <w:rFonts w:ascii="Arial" w:eastAsia="Arial" w:hAnsi="Arial" w:cs="Arial"/>
          <w:i/>
          <w:sz w:val="22"/>
          <w:szCs w:val="22"/>
        </w:rPr>
        <w:t xml:space="preserve"> της οδού Κάδμου (η φορά κίνησης των αυτοκινήτων να γίνεται από την Φίλωνος προς την Ικάρων, έναντι της υφιστάμενης κατάστασης που είναι από την Ικάρων προς Φίλωνος), με επιχείρημα την καλύτερη εξυπηρέτηση κυρίως όσων </w:t>
      </w:r>
      <w:proofErr w:type="spellStart"/>
      <w:r w:rsidRPr="00B24A34">
        <w:rPr>
          <w:rFonts w:ascii="Arial" w:eastAsia="Arial" w:hAnsi="Arial" w:cs="Arial"/>
          <w:i/>
          <w:sz w:val="22"/>
          <w:szCs w:val="22"/>
        </w:rPr>
        <w:t>δραστηροποιούνται</w:t>
      </w:r>
      <w:proofErr w:type="spellEnd"/>
      <w:r w:rsidRPr="00B24A34">
        <w:rPr>
          <w:rFonts w:ascii="Arial" w:eastAsia="Arial" w:hAnsi="Arial" w:cs="Arial"/>
          <w:i/>
          <w:sz w:val="22"/>
          <w:szCs w:val="22"/>
        </w:rPr>
        <w:t xml:space="preserve"> επιχειρηματικά στον εν λόγω δρόμο αλλά και πέραν αυτών (υπάρχουν σχετικές υπογραφές κατοίκων)</w:t>
      </w:r>
    </w:p>
    <w:p w:rsidR="00B24A34" w:rsidRPr="00B24A34" w:rsidRDefault="00B24A34" w:rsidP="00B24A34">
      <w:pPr>
        <w:tabs>
          <w:tab w:val="left" w:pos="-720"/>
        </w:tabs>
        <w:jc w:val="both"/>
        <w:rPr>
          <w:rFonts w:ascii="Arial" w:eastAsia="Arial" w:hAnsi="Arial" w:cs="Arial"/>
          <w:i/>
          <w:sz w:val="22"/>
          <w:szCs w:val="22"/>
        </w:rPr>
      </w:pPr>
      <w:r w:rsidRPr="00B24A34">
        <w:rPr>
          <w:rFonts w:ascii="Arial" w:eastAsia="Arial" w:hAnsi="Arial" w:cs="Arial"/>
          <w:i/>
          <w:sz w:val="22"/>
          <w:szCs w:val="22"/>
        </w:rPr>
        <w:t xml:space="preserve">Η κυκλοφορική μελέτη του 2011 που έγινε συνολικά για τον Δήμο Λιβαδειάς προβλέπει την σημερινή κατάσταση περαιτέρω στο σχέδιο της κατάταξης των οδικών δικτύων, ο εν λόγω δρόμος δεν συγκαταλέγεται σε </w:t>
      </w:r>
      <w:proofErr w:type="spellStart"/>
      <w:r w:rsidRPr="00B24A34">
        <w:rPr>
          <w:rFonts w:ascii="Arial" w:eastAsia="Arial" w:hAnsi="Arial" w:cs="Arial"/>
          <w:i/>
          <w:sz w:val="22"/>
          <w:szCs w:val="22"/>
        </w:rPr>
        <w:t>καμμία</w:t>
      </w:r>
      <w:proofErr w:type="spellEnd"/>
      <w:r w:rsidRPr="00B24A34">
        <w:rPr>
          <w:rFonts w:ascii="Arial" w:eastAsia="Arial" w:hAnsi="Arial" w:cs="Arial"/>
          <w:i/>
          <w:sz w:val="22"/>
          <w:szCs w:val="22"/>
        </w:rPr>
        <w:t xml:space="preserve"> από τις βασικές κατηγορίες οδού (Αρτηρία, Κύρια </w:t>
      </w:r>
      <w:proofErr w:type="spellStart"/>
      <w:r w:rsidRPr="00B24A34">
        <w:rPr>
          <w:rFonts w:ascii="Arial" w:eastAsia="Arial" w:hAnsi="Arial" w:cs="Arial"/>
          <w:i/>
          <w:sz w:val="22"/>
          <w:szCs w:val="22"/>
        </w:rPr>
        <w:t>συλλεκτήρια</w:t>
      </w:r>
      <w:proofErr w:type="spellEnd"/>
      <w:r w:rsidRPr="00B24A34">
        <w:rPr>
          <w:rFonts w:ascii="Arial" w:eastAsia="Arial" w:hAnsi="Arial" w:cs="Arial"/>
          <w:i/>
          <w:sz w:val="22"/>
          <w:szCs w:val="22"/>
        </w:rPr>
        <w:t xml:space="preserve">, Τοπική </w:t>
      </w:r>
      <w:proofErr w:type="spellStart"/>
      <w:r w:rsidRPr="00B24A34">
        <w:rPr>
          <w:rFonts w:ascii="Arial" w:eastAsia="Arial" w:hAnsi="Arial" w:cs="Arial"/>
          <w:i/>
          <w:sz w:val="22"/>
          <w:szCs w:val="22"/>
        </w:rPr>
        <w:t>συλλεκτήρια</w:t>
      </w:r>
      <w:proofErr w:type="spellEnd"/>
      <w:r w:rsidRPr="00B24A34">
        <w:rPr>
          <w:rFonts w:ascii="Arial" w:eastAsia="Arial" w:hAnsi="Arial" w:cs="Arial"/>
          <w:i/>
          <w:sz w:val="22"/>
          <w:szCs w:val="22"/>
        </w:rPr>
        <w:t xml:space="preserve">). Εξυπηρετεί μόνο την τοπική κυκλοφορία και μάλιστα ο δρόμος προβλέπεται ως ήπιας κυκλοφορίας με προτεραιότητα στον πεζό. Υπό την έννοια αυτή εκτιμούμε ότι θα </w:t>
      </w:r>
      <w:r w:rsidRPr="00B24A34">
        <w:rPr>
          <w:rFonts w:ascii="Arial" w:eastAsia="Arial" w:hAnsi="Arial" w:cs="Arial"/>
          <w:i/>
          <w:sz w:val="22"/>
          <w:szCs w:val="22"/>
        </w:rPr>
        <w:lastRenderedPageBreak/>
        <w:t>μπορούσε να αξιολογηθεί και να συνεκτιμηθεί εκ μέρους του οργάνου η σκοπιμότητα της αποδοχής του αιτήματος.</w:t>
      </w:r>
    </w:p>
    <w:p w:rsidR="00D64B31" w:rsidRPr="00B24A34" w:rsidRDefault="00D64B31" w:rsidP="00B3276E">
      <w:pPr>
        <w:pStyle w:val="ad"/>
        <w:spacing w:line="288" w:lineRule="auto"/>
        <w:rPr>
          <w:rFonts w:ascii="Arial" w:eastAsia="Calibri" w:hAnsi="Arial" w:cs="Arial"/>
          <w:b/>
          <w:bCs/>
          <w:sz w:val="22"/>
          <w:szCs w:val="22"/>
        </w:rPr>
      </w:pPr>
      <w:r w:rsidRPr="00B24A34">
        <w:rPr>
          <w:rFonts w:ascii="Arial" w:eastAsia="Calibri" w:hAnsi="Arial" w:cs="Arial"/>
          <w:b/>
          <w:bCs/>
          <w:sz w:val="22"/>
          <w:szCs w:val="22"/>
        </w:rPr>
        <w:t xml:space="preserve"> </w:t>
      </w:r>
    </w:p>
    <w:p w:rsidR="000020FF" w:rsidRPr="00727966" w:rsidRDefault="00CD580E" w:rsidP="00CD580E">
      <w:pPr>
        <w:tabs>
          <w:tab w:val="left" w:pos="559"/>
          <w:tab w:val="left" w:pos="1555"/>
        </w:tabs>
        <w:rPr>
          <w:rFonts w:ascii="Arial" w:hAnsi="Arial" w:cs="Arial"/>
          <w:sz w:val="22"/>
          <w:szCs w:val="22"/>
        </w:rPr>
      </w:pPr>
      <w:r w:rsidRPr="00727966">
        <w:rPr>
          <w:rFonts w:ascii="Arial" w:eastAsia="Calibri" w:hAnsi="Arial" w:cs="Arial"/>
          <w:b/>
          <w:bCs/>
          <w:sz w:val="22"/>
          <w:szCs w:val="22"/>
        </w:rPr>
        <w:tab/>
      </w:r>
      <w:r w:rsidR="000020FF" w:rsidRPr="00727966">
        <w:rPr>
          <w:rFonts w:ascii="Arial" w:hAnsi="Arial" w:cs="Arial"/>
          <w:sz w:val="22"/>
          <w:szCs w:val="22"/>
        </w:rPr>
        <w:t>Στη συνέχεια ο Πρόεδρος κάλεσε τα μέλη να αποφασίσουν σχετικά.</w:t>
      </w:r>
    </w:p>
    <w:p w:rsidR="00AB3EA3" w:rsidRPr="00727966"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727966" w:rsidRDefault="000020FF" w:rsidP="000020FF">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Pr="00727966">
        <w:rPr>
          <w:rFonts w:ascii="Arial" w:eastAsia="Arial" w:hAnsi="Arial" w:cs="Arial"/>
          <w:b/>
          <w:kern w:val="1"/>
          <w:sz w:val="22"/>
          <w:szCs w:val="22"/>
          <w:lang w:bidi="hi-IN"/>
        </w:rPr>
        <w:t>Η Δημοτική  Επιτροπή  λαμβάνοντας υπόψη:</w:t>
      </w:r>
    </w:p>
    <w:p w:rsidR="000020FF" w:rsidRPr="00727966" w:rsidRDefault="000020FF" w:rsidP="000020FF">
      <w:pPr>
        <w:ind w:hanging="432"/>
        <w:rPr>
          <w:rFonts w:ascii="Arial" w:eastAsia="Arial" w:hAnsi="Arial" w:cs="Arial"/>
          <w:b/>
          <w:kern w:val="1"/>
          <w:sz w:val="22"/>
          <w:szCs w:val="22"/>
          <w:lang w:bidi="hi-IN"/>
        </w:rPr>
      </w:pPr>
    </w:p>
    <w:p w:rsidR="00F85384" w:rsidRPr="00C35157" w:rsidRDefault="00F85384" w:rsidP="00F85384">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F85384" w:rsidRDefault="00F85384" w:rsidP="00F85384">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24A34" w:rsidRPr="00B24A34" w:rsidRDefault="000779FF" w:rsidP="00B24A34">
      <w:pPr>
        <w:widowControl w:val="0"/>
        <w:tabs>
          <w:tab w:val="left" w:pos="-720"/>
          <w:tab w:val="left" w:pos="195"/>
        </w:tabs>
        <w:jc w:val="both"/>
        <w:rPr>
          <w:rFonts w:ascii="Arial" w:hAnsi="Arial" w:cs="Arial"/>
          <w:sz w:val="22"/>
          <w:szCs w:val="22"/>
        </w:rPr>
      </w:pPr>
      <w:r w:rsidRPr="00B24A34">
        <w:rPr>
          <w:rFonts w:ascii="Arial" w:hAnsi="Arial" w:cs="Arial"/>
          <w:sz w:val="22"/>
          <w:szCs w:val="22"/>
        </w:rPr>
        <w:t>-Το από 21-06-2024 αίτημα κατοίκων της οδού Κάδμου</w:t>
      </w:r>
      <w:r w:rsidR="00B24A34">
        <w:rPr>
          <w:rFonts w:ascii="Arial" w:hAnsi="Arial" w:cs="Arial"/>
          <w:sz w:val="22"/>
          <w:szCs w:val="22"/>
        </w:rPr>
        <w:t xml:space="preserve"> </w:t>
      </w:r>
      <w:r w:rsidR="00B24A34" w:rsidRPr="00B24A34">
        <w:rPr>
          <w:rFonts w:ascii="Arial" w:eastAsia="Arial" w:hAnsi="Arial" w:cs="Arial"/>
          <w:sz w:val="22"/>
          <w:szCs w:val="22"/>
        </w:rPr>
        <w:t xml:space="preserve">(αρ. </w:t>
      </w:r>
      <w:proofErr w:type="spellStart"/>
      <w:r w:rsidR="00B24A34" w:rsidRPr="00B24A34">
        <w:rPr>
          <w:rFonts w:ascii="Arial" w:eastAsia="Arial" w:hAnsi="Arial" w:cs="Arial"/>
          <w:sz w:val="22"/>
          <w:szCs w:val="22"/>
        </w:rPr>
        <w:t>πρωτ</w:t>
      </w:r>
      <w:proofErr w:type="spellEnd"/>
      <w:r w:rsidR="00B24A34" w:rsidRPr="00B24A34">
        <w:rPr>
          <w:rFonts w:ascii="Arial" w:eastAsia="Arial" w:hAnsi="Arial" w:cs="Arial"/>
          <w:sz w:val="22"/>
          <w:szCs w:val="22"/>
        </w:rPr>
        <w:t xml:space="preserve">. </w:t>
      </w:r>
      <w:proofErr w:type="spellStart"/>
      <w:r w:rsidR="00B24A34" w:rsidRPr="00B24A34">
        <w:rPr>
          <w:rFonts w:ascii="Arial" w:eastAsia="Arial" w:hAnsi="Arial" w:cs="Arial"/>
          <w:sz w:val="22"/>
          <w:szCs w:val="22"/>
        </w:rPr>
        <w:t>εισερχομ</w:t>
      </w:r>
      <w:proofErr w:type="spellEnd"/>
      <w:r w:rsidR="00B24A34" w:rsidRPr="00B24A34">
        <w:rPr>
          <w:rFonts w:ascii="Arial" w:eastAsia="Arial" w:hAnsi="Arial" w:cs="Arial"/>
          <w:sz w:val="22"/>
          <w:szCs w:val="22"/>
        </w:rPr>
        <w:t>. 12410/21-62024)</w:t>
      </w:r>
    </w:p>
    <w:p w:rsidR="000779FF" w:rsidRDefault="00F85384" w:rsidP="00F85384">
      <w:pPr>
        <w:widowControl w:val="0"/>
        <w:suppressAutoHyphens w:val="0"/>
        <w:jc w:val="both"/>
        <w:rPr>
          <w:rFonts w:ascii="Arial" w:hAnsi="Arial" w:cs="Arial"/>
          <w:sz w:val="22"/>
          <w:szCs w:val="22"/>
        </w:rPr>
      </w:pPr>
      <w:r w:rsidRPr="00776B73">
        <w:rPr>
          <w:rFonts w:ascii="Arial" w:hAnsi="Arial" w:cs="Arial"/>
          <w:sz w:val="22"/>
          <w:szCs w:val="22"/>
          <w:highlight w:val="white"/>
        </w:rPr>
        <w:t xml:space="preserve">- </w:t>
      </w:r>
      <w:r w:rsidRPr="00776B73">
        <w:rPr>
          <w:rFonts w:ascii="Arial" w:hAnsi="Arial" w:cs="Arial"/>
          <w:sz w:val="22"/>
          <w:szCs w:val="22"/>
        </w:rPr>
        <w:t xml:space="preserve">Το </w:t>
      </w:r>
      <w:proofErr w:type="spellStart"/>
      <w:r w:rsidRPr="00776B73">
        <w:rPr>
          <w:rFonts w:ascii="Arial" w:hAnsi="Arial" w:cs="Arial"/>
          <w:sz w:val="22"/>
          <w:szCs w:val="22"/>
        </w:rPr>
        <w:t>υπ΄αριθμ</w:t>
      </w:r>
      <w:proofErr w:type="spellEnd"/>
      <w:r w:rsidRPr="00776B73">
        <w:rPr>
          <w:rFonts w:ascii="Arial" w:hAnsi="Arial" w:cs="Arial"/>
          <w:sz w:val="22"/>
          <w:szCs w:val="22"/>
        </w:rPr>
        <w:t>.</w:t>
      </w:r>
      <w:r>
        <w:rPr>
          <w:rFonts w:ascii="Arial" w:hAnsi="Arial" w:cs="Arial"/>
          <w:sz w:val="22"/>
          <w:szCs w:val="22"/>
        </w:rPr>
        <w:t xml:space="preserve"> 19947</w:t>
      </w:r>
      <w:r w:rsidRPr="00776B73">
        <w:rPr>
          <w:rFonts w:ascii="Arial" w:hAnsi="Arial" w:cs="Arial"/>
          <w:sz w:val="22"/>
          <w:szCs w:val="22"/>
        </w:rPr>
        <w:t>/</w:t>
      </w:r>
      <w:r>
        <w:rPr>
          <w:rFonts w:ascii="Arial" w:hAnsi="Arial" w:cs="Arial"/>
          <w:sz w:val="22"/>
          <w:szCs w:val="22"/>
        </w:rPr>
        <w:t>07</w:t>
      </w:r>
      <w:r w:rsidRPr="00776B73">
        <w:rPr>
          <w:rFonts w:ascii="Arial" w:hAnsi="Arial" w:cs="Arial"/>
          <w:sz w:val="22"/>
          <w:szCs w:val="22"/>
        </w:rPr>
        <w:t>-1</w:t>
      </w:r>
      <w:r w:rsidR="000779FF">
        <w:rPr>
          <w:rFonts w:ascii="Arial" w:hAnsi="Arial" w:cs="Arial"/>
          <w:sz w:val="22"/>
          <w:szCs w:val="22"/>
        </w:rPr>
        <w:t>0</w:t>
      </w:r>
      <w:r w:rsidRPr="00776B73">
        <w:rPr>
          <w:rFonts w:ascii="Arial" w:hAnsi="Arial" w:cs="Arial"/>
          <w:sz w:val="22"/>
          <w:szCs w:val="22"/>
        </w:rPr>
        <w:t>-2025 έγγραφο της Δ/</w:t>
      </w:r>
      <w:proofErr w:type="spellStart"/>
      <w:r w:rsidRPr="00776B73">
        <w:rPr>
          <w:rFonts w:ascii="Arial" w:hAnsi="Arial" w:cs="Arial"/>
          <w:sz w:val="22"/>
          <w:szCs w:val="22"/>
        </w:rPr>
        <w:t>νσης</w:t>
      </w:r>
      <w:proofErr w:type="spellEnd"/>
      <w:r w:rsidRPr="00776B73">
        <w:rPr>
          <w:rFonts w:ascii="Arial" w:hAnsi="Arial" w:cs="Arial"/>
          <w:sz w:val="22"/>
          <w:szCs w:val="22"/>
        </w:rPr>
        <w:t xml:space="preserve"> Τεχνικών Υπηρεσιών</w:t>
      </w:r>
    </w:p>
    <w:p w:rsidR="00F85384" w:rsidRPr="00776B73" w:rsidRDefault="00F85384" w:rsidP="00F85384">
      <w:pPr>
        <w:widowControl w:val="0"/>
        <w:suppressAutoHyphens w:val="0"/>
        <w:jc w:val="both"/>
        <w:rPr>
          <w:rFonts w:ascii="Arial" w:hAnsi="Arial" w:cs="Arial"/>
          <w:sz w:val="22"/>
          <w:szCs w:val="22"/>
        </w:rPr>
      </w:pPr>
      <w:r w:rsidRPr="00776B73">
        <w:rPr>
          <w:rFonts w:ascii="Arial" w:hAnsi="Arial" w:cs="Arial"/>
          <w:sz w:val="22"/>
          <w:szCs w:val="22"/>
        </w:rPr>
        <w:t>-Την 4</w:t>
      </w:r>
      <w:r w:rsidR="000779FF">
        <w:rPr>
          <w:rFonts w:ascii="Arial" w:hAnsi="Arial" w:cs="Arial"/>
          <w:sz w:val="22"/>
          <w:szCs w:val="22"/>
        </w:rPr>
        <w:t>4</w:t>
      </w:r>
      <w:r w:rsidRPr="00776B73">
        <w:rPr>
          <w:rFonts w:ascii="Arial" w:hAnsi="Arial" w:cs="Arial"/>
          <w:sz w:val="22"/>
          <w:szCs w:val="22"/>
        </w:rPr>
        <w:t>/2025 Απόφαση της Κοινότητας Λιβαδειάς</w:t>
      </w:r>
    </w:p>
    <w:p w:rsidR="00F85384" w:rsidRPr="009F3590" w:rsidRDefault="00F85384" w:rsidP="00F85384">
      <w:pPr>
        <w:tabs>
          <w:tab w:val="left" w:pos="-720"/>
        </w:tabs>
        <w:jc w:val="both"/>
        <w:rPr>
          <w:rFonts w:ascii="Arial" w:hAnsi="Arial" w:cs="Arial"/>
          <w:sz w:val="22"/>
          <w:szCs w:val="22"/>
        </w:rPr>
      </w:pPr>
      <w:r w:rsidRPr="009F3590">
        <w:rPr>
          <w:rFonts w:ascii="Arial" w:hAnsi="Arial" w:cs="Arial"/>
          <w:sz w:val="22"/>
          <w:szCs w:val="22"/>
        </w:rPr>
        <w:t>-Την μεταξύ των μελών συζήτηση σύμφωνα με τα πρακτικά</w:t>
      </w:r>
    </w:p>
    <w:p w:rsidR="00F85384" w:rsidRDefault="00F85384" w:rsidP="00F85384">
      <w:pPr>
        <w:pStyle w:val="af9"/>
        <w:widowControl w:val="0"/>
        <w:suppressAutoHyphens w:val="0"/>
        <w:spacing w:line="276" w:lineRule="auto"/>
        <w:ind w:left="0"/>
        <w:jc w:val="both"/>
        <w:rPr>
          <w:rFonts w:ascii="Arial" w:hAnsi="Arial" w:cs="Arial"/>
          <w:sz w:val="22"/>
          <w:szCs w:val="22"/>
        </w:rPr>
      </w:pPr>
      <w:r w:rsidRPr="009F3590">
        <w:rPr>
          <w:rFonts w:ascii="Arial" w:hAnsi="Arial" w:cs="Arial"/>
          <w:sz w:val="22"/>
          <w:szCs w:val="22"/>
        </w:rPr>
        <w:t>- Την ψήφο των μελών της όπως αυτή  διατυπώθηκε και δηλώθηκε δια ζώσης στην συνεδρίαση.</w:t>
      </w:r>
    </w:p>
    <w:p w:rsidR="00F85384" w:rsidRPr="009F3590" w:rsidRDefault="00F85384" w:rsidP="00F85384">
      <w:pPr>
        <w:pStyle w:val="af9"/>
        <w:widowControl w:val="0"/>
        <w:suppressAutoHyphens w:val="0"/>
        <w:spacing w:line="276" w:lineRule="auto"/>
        <w:ind w:left="0"/>
        <w:jc w:val="both"/>
        <w:rPr>
          <w:rFonts w:ascii="Arial" w:hAnsi="Arial" w:cs="Arial"/>
          <w:sz w:val="22"/>
          <w:szCs w:val="22"/>
        </w:rPr>
      </w:pPr>
    </w:p>
    <w:p w:rsidR="00F85384" w:rsidRPr="009D684B" w:rsidRDefault="00F85384" w:rsidP="00F85384">
      <w:pPr>
        <w:jc w:val="both"/>
        <w:rPr>
          <w:rFonts w:ascii="Arial" w:hAnsi="Arial" w:cs="Arial"/>
          <w:sz w:val="22"/>
          <w:szCs w:val="22"/>
        </w:rPr>
      </w:pPr>
    </w:p>
    <w:p w:rsidR="00F85384" w:rsidRDefault="00F85384" w:rsidP="00F85384">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F85384" w:rsidRPr="009D684B" w:rsidRDefault="00F85384" w:rsidP="00F85384">
      <w:pPr>
        <w:tabs>
          <w:tab w:val="left" w:pos="559"/>
          <w:tab w:val="left" w:pos="1555"/>
        </w:tabs>
        <w:jc w:val="center"/>
        <w:rPr>
          <w:rFonts w:ascii="Arial" w:hAnsi="Arial" w:cs="Arial"/>
          <w:b/>
          <w:bCs/>
          <w:sz w:val="22"/>
          <w:szCs w:val="22"/>
        </w:rPr>
      </w:pPr>
    </w:p>
    <w:p w:rsidR="00F85384" w:rsidRPr="009D684B" w:rsidRDefault="00F85384" w:rsidP="00F85384">
      <w:pPr>
        <w:tabs>
          <w:tab w:val="left" w:pos="559"/>
          <w:tab w:val="left" w:pos="1555"/>
        </w:tabs>
        <w:jc w:val="center"/>
        <w:rPr>
          <w:rFonts w:ascii="Arial" w:hAnsi="Arial" w:cs="Arial"/>
          <w:b/>
          <w:bCs/>
          <w:sz w:val="22"/>
          <w:szCs w:val="22"/>
        </w:rPr>
      </w:pPr>
    </w:p>
    <w:p w:rsidR="00785B18" w:rsidRPr="00B24A34" w:rsidRDefault="00F85384" w:rsidP="00B24A34">
      <w:pPr>
        <w:spacing w:before="240"/>
        <w:jc w:val="both"/>
        <w:rPr>
          <w:rFonts w:ascii="Arial" w:hAnsi="Arial" w:cs="Arial"/>
          <w:sz w:val="22"/>
          <w:szCs w:val="22"/>
        </w:rPr>
      </w:pPr>
      <w:r w:rsidRPr="009E23BA">
        <w:rPr>
          <w:rFonts w:ascii="Arial" w:hAnsi="Arial" w:cs="Arial"/>
          <w:sz w:val="22"/>
          <w:szCs w:val="22"/>
        </w:rPr>
        <w:t xml:space="preserve">     Εγκρίνει  </w:t>
      </w:r>
      <w:r w:rsidR="005806CC">
        <w:rPr>
          <w:rFonts w:ascii="Arial" w:eastAsia="Arial" w:hAnsi="Arial" w:cs="Arial"/>
          <w:sz w:val="22"/>
          <w:szCs w:val="22"/>
        </w:rPr>
        <w:t xml:space="preserve">την </w:t>
      </w:r>
      <w:proofErr w:type="spellStart"/>
      <w:r w:rsidR="005806CC">
        <w:rPr>
          <w:rFonts w:ascii="Arial" w:eastAsia="Arial" w:hAnsi="Arial" w:cs="Arial"/>
          <w:sz w:val="22"/>
          <w:szCs w:val="22"/>
        </w:rPr>
        <w:t>αντιδρόμηση</w:t>
      </w:r>
      <w:proofErr w:type="spellEnd"/>
      <w:r w:rsidR="005806CC">
        <w:rPr>
          <w:rFonts w:ascii="Arial" w:eastAsia="Arial" w:hAnsi="Arial" w:cs="Arial"/>
          <w:sz w:val="22"/>
          <w:szCs w:val="22"/>
        </w:rPr>
        <w:t xml:space="preserve"> της  οδού Κάδμου </w:t>
      </w:r>
      <w:r w:rsidR="00B24A34">
        <w:rPr>
          <w:rFonts w:ascii="Arial" w:eastAsia="Arial" w:hAnsi="Arial" w:cs="Arial"/>
          <w:sz w:val="22"/>
          <w:szCs w:val="22"/>
        </w:rPr>
        <w:t xml:space="preserve">, ώστε  </w:t>
      </w:r>
      <w:r w:rsidR="00B24A34" w:rsidRPr="00B24A34">
        <w:rPr>
          <w:rFonts w:ascii="Arial" w:eastAsia="Arial" w:hAnsi="Arial" w:cs="Arial"/>
          <w:sz w:val="22"/>
          <w:szCs w:val="22"/>
        </w:rPr>
        <w:t>η φορά κίνησης των αυτοκινήτων να γίνεται από την Φίλωνος προς την Ικάρων, έναντι της υφιστάμενης κατάστασης που είναι από την Ικάρων προς Φίλωνος</w:t>
      </w:r>
      <w:r w:rsidR="00B24A34">
        <w:rPr>
          <w:rFonts w:ascii="Arial" w:eastAsia="Arial" w:hAnsi="Arial" w:cs="Arial"/>
          <w:sz w:val="22"/>
          <w:szCs w:val="22"/>
        </w:rPr>
        <w:t xml:space="preserve"> </w:t>
      </w:r>
      <w:r w:rsidR="00B24A34" w:rsidRPr="00B24A34">
        <w:rPr>
          <w:rFonts w:ascii="Arial" w:eastAsia="Arial" w:hAnsi="Arial" w:cs="Arial"/>
          <w:sz w:val="22"/>
          <w:szCs w:val="22"/>
        </w:rPr>
        <w:t xml:space="preserve">, με επιχείρημα την καλύτερη εξυπηρέτηση κυρίως όσων </w:t>
      </w:r>
      <w:proofErr w:type="spellStart"/>
      <w:r w:rsidR="00B24A34" w:rsidRPr="00B24A34">
        <w:rPr>
          <w:rFonts w:ascii="Arial" w:eastAsia="Arial" w:hAnsi="Arial" w:cs="Arial"/>
          <w:sz w:val="22"/>
          <w:szCs w:val="22"/>
        </w:rPr>
        <w:t>δραστηροποιούνται</w:t>
      </w:r>
      <w:proofErr w:type="spellEnd"/>
      <w:r w:rsidR="00B24A34" w:rsidRPr="00B24A34">
        <w:rPr>
          <w:rFonts w:ascii="Arial" w:eastAsia="Arial" w:hAnsi="Arial" w:cs="Arial"/>
          <w:sz w:val="22"/>
          <w:szCs w:val="22"/>
        </w:rPr>
        <w:t xml:space="preserve"> επιχειρηματικά στον εν λόγω δρόμο αλλά και πέραν αυτών</w:t>
      </w:r>
      <w:r w:rsidR="00B24A34">
        <w:rPr>
          <w:rFonts w:ascii="Arial" w:eastAsia="Arial" w:hAnsi="Arial" w:cs="Arial"/>
          <w:sz w:val="22"/>
          <w:szCs w:val="22"/>
        </w:rPr>
        <w:t xml:space="preserve"> .</w:t>
      </w:r>
    </w:p>
    <w:p w:rsidR="00D1421D" w:rsidRPr="00FB0854" w:rsidRDefault="00D1421D" w:rsidP="00D1421D">
      <w:pPr>
        <w:pStyle w:val="af9"/>
        <w:autoSpaceDE w:val="0"/>
        <w:autoSpaceDN w:val="0"/>
        <w:adjustRightInd w:val="0"/>
        <w:spacing w:line="276" w:lineRule="auto"/>
        <w:ind w:left="0"/>
        <w:rPr>
          <w:rFonts w:ascii="Arial" w:hAnsi="Arial" w:cs="Arial"/>
          <w:color w:val="000000"/>
        </w:rPr>
      </w:pPr>
    </w:p>
    <w:p w:rsidR="003C235F" w:rsidRDefault="001510BA" w:rsidP="00AC1BAA">
      <w:pPr>
        <w:jc w:val="both"/>
        <w:rPr>
          <w:rFonts w:ascii="Arial" w:hAnsi="Arial" w:cs="Arial"/>
          <w:b/>
          <w:sz w:val="22"/>
          <w:szCs w:val="22"/>
        </w:rPr>
      </w:pPr>
      <w:r w:rsidRPr="00106A44">
        <w:rPr>
          <w:rFonts w:ascii="Arial" w:hAnsi="Arial" w:cs="Arial"/>
          <w:iCs/>
          <w:sz w:val="22"/>
          <w:szCs w:val="22"/>
        </w:rPr>
        <w:t xml:space="preserve">    </w:t>
      </w:r>
      <w:r w:rsidRPr="00106A44">
        <w:rPr>
          <w:rFonts w:ascii="Arial" w:hAnsi="Arial" w:cs="Arial"/>
          <w:b/>
          <w:iCs/>
          <w:sz w:val="22"/>
          <w:szCs w:val="22"/>
        </w:rPr>
        <w:t>Η α</w:t>
      </w:r>
      <w:r w:rsidRPr="00106A44">
        <w:rPr>
          <w:rFonts w:ascii="Arial" w:hAnsi="Arial" w:cs="Arial"/>
          <w:b/>
          <w:sz w:val="22"/>
          <w:szCs w:val="22"/>
        </w:rPr>
        <w:t>πόφαση πήρ</w:t>
      </w:r>
      <w:r w:rsidR="003B5930" w:rsidRPr="00106A44">
        <w:rPr>
          <w:rFonts w:ascii="Arial" w:hAnsi="Arial" w:cs="Arial"/>
          <w:b/>
          <w:sz w:val="22"/>
          <w:szCs w:val="22"/>
        </w:rPr>
        <w:t xml:space="preserve">ε αριθμό </w:t>
      </w:r>
      <w:r w:rsidR="002E03AD" w:rsidRPr="005830BF">
        <w:rPr>
          <w:rFonts w:ascii="Arial" w:hAnsi="Arial" w:cs="Arial"/>
          <w:b/>
          <w:sz w:val="22"/>
          <w:szCs w:val="22"/>
        </w:rPr>
        <w:t>2</w:t>
      </w:r>
      <w:r w:rsidR="00760AE3">
        <w:rPr>
          <w:rFonts w:ascii="Arial" w:hAnsi="Arial" w:cs="Arial"/>
          <w:b/>
          <w:sz w:val="22"/>
          <w:szCs w:val="22"/>
        </w:rPr>
        <w:t>0</w:t>
      </w:r>
      <w:r w:rsidR="00730173" w:rsidRPr="00106A44">
        <w:rPr>
          <w:rFonts w:ascii="Arial" w:hAnsi="Arial" w:cs="Arial"/>
          <w:b/>
          <w:sz w:val="22"/>
          <w:szCs w:val="22"/>
        </w:rPr>
        <w:t>/</w:t>
      </w:r>
      <w:r w:rsidR="003C235F" w:rsidRPr="00106A44">
        <w:rPr>
          <w:rFonts w:ascii="Arial" w:hAnsi="Arial" w:cs="Arial"/>
          <w:b/>
          <w:sz w:val="22"/>
          <w:szCs w:val="22"/>
        </w:rPr>
        <w:t>20</w:t>
      </w:r>
      <w:r w:rsidR="005B55CE" w:rsidRPr="00106A44">
        <w:rPr>
          <w:rFonts w:ascii="Arial" w:hAnsi="Arial" w:cs="Arial"/>
          <w:b/>
          <w:sz w:val="22"/>
          <w:szCs w:val="22"/>
        </w:rPr>
        <w:t>2</w:t>
      </w:r>
      <w:r w:rsidR="00481DC2">
        <w:rPr>
          <w:rFonts w:ascii="Arial" w:hAnsi="Arial" w:cs="Arial"/>
          <w:b/>
          <w:sz w:val="22"/>
          <w:szCs w:val="22"/>
        </w:rPr>
        <w:t>6</w:t>
      </w:r>
      <w:r w:rsidR="00CC0DE3" w:rsidRPr="00106A44">
        <w:rPr>
          <w:rFonts w:ascii="Arial" w:hAnsi="Arial" w:cs="Arial"/>
          <w:b/>
          <w:sz w:val="22"/>
          <w:szCs w:val="22"/>
        </w:rPr>
        <w:t>.</w:t>
      </w:r>
    </w:p>
    <w:p w:rsidR="00423013" w:rsidRDefault="00423013" w:rsidP="00AC1BAA">
      <w:pPr>
        <w:jc w:val="both"/>
        <w:rPr>
          <w:rFonts w:ascii="Arial" w:hAnsi="Arial" w:cs="Arial"/>
          <w:b/>
          <w:sz w:val="22"/>
          <w:szCs w:val="22"/>
        </w:rPr>
      </w:pPr>
    </w:p>
    <w:p w:rsidR="001F7DF2" w:rsidRPr="00FB0854" w:rsidRDefault="001F7DF2" w:rsidP="001F7DF2">
      <w:pPr>
        <w:pStyle w:val="af2"/>
        <w:ind w:left="510" w:firstLine="0"/>
        <w:rPr>
          <w:rFonts w:ascii="Arial" w:hAnsi="Arial" w:cs="Arial"/>
          <w:b/>
          <w:sz w:val="20"/>
          <w:szCs w:val="20"/>
        </w:rPr>
      </w:pPr>
    </w:p>
    <w:p w:rsidR="003C7944" w:rsidRPr="00423013" w:rsidRDefault="003C7944" w:rsidP="003C7944">
      <w:pPr>
        <w:spacing w:line="360" w:lineRule="auto"/>
        <w:ind w:hanging="432"/>
        <w:rPr>
          <w:rFonts w:ascii="Arial" w:eastAsia="Verdana" w:hAnsi="Arial" w:cs="Arial"/>
          <w:kern w:val="1"/>
          <w:sz w:val="22"/>
          <w:szCs w:val="22"/>
          <w:lang w:bidi="hi-IN"/>
        </w:rPr>
      </w:pPr>
      <w:r w:rsidRPr="00423013">
        <w:rPr>
          <w:rFonts w:ascii="Arial" w:eastAsia="Arial" w:hAnsi="Arial" w:cs="Arial"/>
          <w:sz w:val="22"/>
          <w:szCs w:val="22"/>
        </w:rPr>
        <w:t xml:space="preserve">                </w:t>
      </w:r>
      <w:r w:rsidRPr="00423013">
        <w:rPr>
          <w:rFonts w:ascii="Arial" w:hAnsi="Arial" w:cs="Arial"/>
          <w:sz w:val="22"/>
          <w:szCs w:val="22"/>
        </w:rPr>
        <w:t>Ο</w:t>
      </w:r>
      <w:r w:rsidRPr="00423013">
        <w:rPr>
          <w:rFonts w:ascii="Arial" w:hAnsi="Arial" w:cs="Arial"/>
          <w:b/>
          <w:sz w:val="22"/>
          <w:szCs w:val="22"/>
        </w:rPr>
        <w:t xml:space="preserve"> </w:t>
      </w:r>
      <w:r w:rsidRPr="00423013">
        <w:rPr>
          <w:rFonts w:ascii="Arial" w:eastAsia="Verdana" w:hAnsi="Arial" w:cs="Arial"/>
          <w:kern w:val="1"/>
          <w:sz w:val="22"/>
          <w:szCs w:val="22"/>
          <w:lang w:bidi="hi-IN"/>
        </w:rPr>
        <w:t xml:space="preserve"> ΠΡΟΕΔΡΟΣ</w:t>
      </w:r>
    </w:p>
    <w:p w:rsidR="003C7944" w:rsidRPr="00423013" w:rsidRDefault="003C7944" w:rsidP="003C7944">
      <w:pPr>
        <w:tabs>
          <w:tab w:val="left" w:pos="559"/>
          <w:tab w:val="left" w:pos="1555"/>
        </w:tabs>
        <w:rPr>
          <w:rFonts w:ascii="Arial" w:hAnsi="Arial" w:cs="Arial"/>
          <w:sz w:val="22"/>
          <w:szCs w:val="22"/>
        </w:rPr>
      </w:pPr>
      <w:r w:rsidRPr="00423013">
        <w:rPr>
          <w:rFonts w:ascii="Arial" w:hAnsi="Arial" w:cs="Arial"/>
          <w:sz w:val="22"/>
          <w:szCs w:val="22"/>
        </w:rPr>
        <w:t xml:space="preserve">     ΔΗΜΗΤΡΙΟΣ Κ. ΚΑΡΑΜΑΝΗΣ</w:t>
      </w:r>
    </w:p>
    <w:p w:rsidR="00FB0854" w:rsidRPr="00423013" w:rsidRDefault="00FB0854" w:rsidP="003C7944">
      <w:pPr>
        <w:tabs>
          <w:tab w:val="left" w:pos="559"/>
          <w:tab w:val="left" w:pos="1555"/>
        </w:tabs>
        <w:rPr>
          <w:rFonts w:ascii="Arial" w:hAnsi="Arial" w:cs="Arial"/>
          <w:sz w:val="22"/>
          <w:szCs w:val="22"/>
        </w:rPr>
      </w:pPr>
    </w:p>
    <w:p w:rsidR="00FB0854" w:rsidRDefault="00FB0854" w:rsidP="003C7944">
      <w:pPr>
        <w:tabs>
          <w:tab w:val="left" w:pos="559"/>
          <w:tab w:val="left" w:pos="1555"/>
        </w:tabs>
        <w:rPr>
          <w:rFonts w:ascii="Arial" w:hAnsi="Arial" w:cs="Arial"/>
          <w:sz w:val="22"/>
          <w:szCs w:val="22"/>
        </w:rPr>
      </w:pPr>
    </w:p>
    <w:p w:rsidR="00734D64" w:rsidRDefault="00734D64" w:rsidP="003C7944">
      <w:pPr>
        <w:tabs>
          <w:tab w:val="left" w:pos="559"/>
          <w:tab w:val="left" w:pos="1555"/>
        </w:tabs>
        <w:rPr>
          <w:rFonts w:ascii="Arial" w:hAnsi="Arial" w:cs="Arial"/>
          <w:sz w:val="22"/>
          <w:szCs w:val="22"/>
        </w:rPr>
      </w:pPr>
    </w:p>
    <w:p w:rsidR="00734D64" w:rsidRPr="00423013" w:rsidRDefault="00734D64" w:rsidP="003C7944">
      <w:pPr>
        <w:tabs>
          <w:tab w:val="left" w:pos="559"/>
          <w:tab w:val="left" w:pos="1555"/>
        </w:tabs>
        <w:rPr>
          <w:rFonts w:ascii="Arial" w:hAnsi="Arial" w:cs="Arial"/>
          <w:sz w:val="22"/>
          <w:szCs w:val="22"/>
        </w:rPr>
      </w:pPr>
    </w:p>
    <w:p w:rsidR="003C7944" w:rsidRPr="00423013" w:rsidRDefault="003C7944" w:rsidP="003C7944">
      <w:pPr>
        <w:tabs>
          <w:tab w:val="center" w:pos="1080"/>
          <w:tab w:val="left" w:pos="6120"/>
          <w:tab w:val="center" w:pos="8460"/>
        </w:tabs>
        <w:jc w:val="both"/>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 xml:space="preserve">ΤΑ ΜΕΛΗ      </w:t>
      </w:r>
    </w:p>
    <w:p w:rsidR="003C7944" w:rsidRPr="00423013" w:rsidRDefault="003C7944" w:rsidP="003C7944">
      <w:pPr>
        <w:tabs>
          <w:tab w:val="left" w:pos="360"/>
          <w:tab w:val="left" w:pos="6237"/>
        </w:tabs>
        <w:ind w:left="360"/>
        <w:rPr>
          <w:rFonts w:ascii="Arial" w:hAnsi="Arial" w:cs="Arial"/>
          <w:sz w:val="22"/>
          <w:szCs w:val="22"/>
        </w:rPr>
      </w:pPr>
    </w:p>
    <w:p w:rsidR="00C90592"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Τουμαράς</w:t>
      </w:r>
      <w:proofErr w:type="spellEnd"/>
      <w:r w:rsidRPr="00423013">
        <w:rPr>
          <w:rFonts w:ascii="Arial" w:hAnsi="Arial" w:cs="Arial"/>
          <w:sz w:val="22"/>
          <w:szCs w:val="22"/>
        </w:rPr>
        <w:t xml:space="preserve"> Βασίλειος</w:t>
      </w:r>
    </w:p>
    <w:p w:rsidR="008C5440"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Αγνιάδης</w:t>
      </w:r>
      <w:proofErr w:type="spellEnd"/>
      <w:r w:rsidRPr="00423013">
        <w:rPr>
          <w:rFonts w:ascii="Arial" w:hAnsi="Arial" w:cs="Arial"/>
          <w:sz w:val="22"/>
          <w:szCs w:val="22"/>
        </w:rPr>
        <w:t xml:space="preserve">  Παναγιώτης</w:t>
      </w:r>
    </w:p>
    <w:p w:rsidR="003C7944"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Καλλιαντάσης</w:t>
      </w:r>
      <w:proofErr w:type="spellEnd"/>
      <w:r w:rsidRPr="00423013">
        <w:rPr>
          <w:rFonts w:ascii="Arial" w:hAnsi="Arial" w:cs="Arial"/>
          <w:sz w:val="22"/>
          <w:szCs w:val="22"/>
        </w:rPr>
        <w:t xml:space="preserve"> Χρήστος</w:t>
      </w:r>
    </w:p>
    <w:p w:rsidR="00AF07C8" w:rsidRDefault="00AF07C8" w:rsidP="00735BA7">
      <w:pPr>
        <w:pStyle w:val="af9"/>
        <w:numPr>
          <w:ilvl w:val="0"/>
          <w:numId w:val="3"/>
        </w:numPr>
        <w:tabs>
          <w:tab w:val="left" w:pos="6237"/>
        </w:tabs>
        <w:rPr>
          <w:rFonts w:ascii="Arial" w:eastAsia="Arial" w:hAnsi="Arial" w:cs="Arial"/>
          <w:sz w:val="22"/>
          <w:szCs w:val="22"/>
        </w:rPr>
      </w:pPr>
      <w:r>
        <w:rPr>
          <w:rFonts w:ascii="Arial" w:hAnsi="Arial" w:cs="Arial"/>
          <w:sz w:val="22"/>
          <w:szCs w:val="22"/>
        </w:rPr>
        <w:t xml:space="preserve">Παπαβασιλείου Αικατερίνη  </w:t>
      </w: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423013" w:rsidRDefault="00580FBC" w:rsidP="003C7944">
      <w:pPr>
        <w:tabs>
          <w:tab w:val="left" w:pos="6237"/>
        </w:tabs>
        <w:rPr>
          <w:rFonts w:ascii="Arial" w:hAnsi="Arial" w:cs="Arial"/>
          <w:sz w:val="22"/>
          <w:szCs w:val="22"/>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ΠΙΣΤΟ</w:t>
      </w:r>
      <w:r w:rsidR="003C7944" w:rsidRPr="00423013">
        <w:rPr>
          <w:rFonts w:ascii="Arial" w:hAnsi="Arial" w:cs="Arial"/>
          <w:sz w:val="22"/>
          <w:szCs w:val="22"/>
        </w:rPr>
        <w:t xml:space="preserve"> ΑΠΟΣΠΑΣΜΑ      </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Λιβαδειά    </w:t>
      </w:r>
      <w:r w:rsidR="005830BF">
        <w:rPr>
          <w:rFonts w:ascii="Arial" w:hAnsi="Arial" w:cs="Arial"/>
          <w:sz w:val="22"/>
          <w:szCs w:val="22"/>
        </w:rPr>
        <w:t>02</w:t>
      </w:r>
      <w:r w:rsidRPr="00423013">
        <w:rPr>
          <w:rFonts w:ascii="Arial" w:hAnsi="Arial" w:cs="Arial"/>
          <w:sz w:val="22"/>
          <w:szCs w:val="22"/>
        </w:rPr>
        <w:t>-</w:t>
      </w:r>
      <w:r w:rsidR="005B2318" w:rsidRPr="00423013">
        <w:rPr>
          <w:rFonts w:ascii="Arial" w:hAnsi="Arial" w:cs="Arial"/>
          <w:sz w:val="22"/>
          <w:szCs w:val="22"/>
        </w:rPr>
        <w:t>0</w:t>
      </w:r>
      <w:r w:rsidR="005830BF">
        <w:rPr>
          <w:rFonts w:ascii="Arial" w:hAnsi="Arial" w:cs="Arial"/>
          <w:sz w:val="22"/>
          <w:szCs w:val="22"/>
        </w:rPr>
        <w:t>2</w:t>
      </w:r>
      <w:r w:rsidRPr="00423013">
        <w:rPr>
          <w:rFonts w:ascii="Arial" w:hAnsi="Arial" w:cs="Arial"/>
          <w:sz w:val="22"/>
          <w:szCs w:val="22"/>
        </w:rPr>
        <w:t>-202</w:t>
      </w:r>
      <w:r w:rsidR="00B62488">
        <w:rPr>
          <w:rFonts w:ascii="Arial" w:hAnsi="Arial" w:cs="Arial"/>
          <w:sz w:val="22"/>
          <w:szCs w:val="22"/>
        </w:rPr>
        <w:t>6</w:t>
      </w:r>
    </w:p>
    <w:p w:rsidR="003C7944" w:rsidRPr="00423013" w:rsidRDefault="003C7944" w:rsidP="003C7944">
      <w:pPr>
        <w:tabs>
          <w:tab w:val="left" w:pos="6237"/>
        </w:tabs>
        <w:ind w:left="360"/>
        <w:rPr>
          <w:rFonts w:ascii="Arial" w:eastAsia="Arial" w:hAnsi="Arial" w:cs="Arial"/>
          <w:sz w:val="22"/>
          <w:szCs w:val="22"/>
        </w:rPr>
      </w:pPr>
      <w:r w:rsidRPr="00423013">
        <w:rPr>
          <w:rFonts w:ascii="Arial" w:hAnsi="Arial" w:cs="Arial"/>
          <w:sz w:val="22"/>
          <w:szCs w:val="22"/>
        </w:rPr>
        <w:t xml:space="preserve">            </w:t>
      </w:r>
      <w:r w:rsidRPr="00423013">
        <w:rPr>
          <w:rFonts w:ascii="Arial" w:eastAsia="Arial" w:hAnsi="Arial" w:cs="Arial"/>
          <w:sz w:val="22"/>
          <w:szCs w:val="22"/>
        </w:rPr>
        <w:t xml:space="preserve">                                                                                 Ο ΠΡΟΕΔΡΟΣ</w:t>
      </w:r>
    </w:p>
    <w:p w:rsidR="003C7944" w:rsidRPr="00423013" w:rsidRDefault="003C7944" w:rsidP="003C7944">
      <w:pPr>
        <w:tabs>
          <w:tab w:val="left" w:pos="6237"/>
        </w:tabs>
        <w:ind w:left="360"/>
        <w:rPr>
          <w:rFonts w:ascii="Arial" w:hAnsi="Arial" w:cs="Arial"/>
          <w:sz w:val="22"/>
          <w:szCs w:val="22"/>
        </w:rPr>
      </w:pPr>
      <w:r w:rsidRPr="00423013">
        <w:rPr>
          <w:rFonts w:ascii="Arial" w:eastAsia="Arial" w:hAnsi="Arial" w:cs="Arial"/>
          <w:sz w:val="22"/>
          <w:szCs w:val="22"/>
        </w:rPr>
        <w:t xml:space="preserve">                                                                                   </w:t>
      </w:r>
    </w:p>
    <w:p w:rsidR="003C7944" w:rsidRPr="00423013" w:rsidRDefault="003C7944" w:rsidP="003C7944">
      <w:pPr>
        <w:tabs>
          <w:tab w:val="left" w:pos="559"/>
          <w:tab w:val="left" w:pos="1555"/>
        </w:tabs>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ΔΗΜΗΤΡΙΟΣ Κ. ΚΑΡΑΜΑΝΗΣ</w:t>
      </w:r>
    </w:p>
    <w:p w:rsidR="00747B7F" w:rsidRPr="00423013" w:rsidRDefault="003C7944" w:rsidP="00553CE3">
      <w:pPr>
        <w:tabs>
          <w:tab w:val="left" w:pos="6237"/>
        </w:tabs>
        <w:ind w:left="360"/>
        <w:rPr>
          <w:rFonts w:ascii="Arial" w:hAnsi="Arial" w:cs="Arial"/>
          <w:sz w:val="22"/>
          <w:szCs w:val="22"/>
        </w:rPr>
      </w:pPr>
      <w:r w:rsidRPr="00423013">
        <w:rPr>
          <w:rFonts w:ascii="Arial" w:hAnsi="Arial" w:cs="Arial"/>
          <w:sz w:val="22"/>
          <w:szCs w:val="22"/>
        </w:rPr>
        <w:t xml:space="preserve">                                                                                         ΔΗΜΑΡΧΟΣ ΛΕΒΑΔΕΩΝ</w:t>
      </w:r>
      <w:r w:rsidRPr="00423013">
        <w:rPr>
          <w:rFonts w:ascii="Arial" w:eastAsia="Arial" w:hAnsi="Arial" w:cs="Arial"/>
          <w:sz w:val="22"/>
          <w:szCs w:val="22"/>
        </w:rPr>
        <w:t xml:space="preserve">                                                                                                                                                    </w:t>
      </w: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242" w:rsidRDefault="00A97242">
      <w:r>
        <w:separator/>
      </w:r>
    </w:p>
  </w:endnote>
  <w:endnote w:type="continuationSeparator" w:id="0">
    <w:p w:rsidR="00A97242" w:rsidRDefault="00A97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242" w:rsidRDefault="00A97242">
      <w:r>
        <w:separator/>
      </w:r>
    </w:p>
  </w:footnote>
  <w:footnote w:type="continuationSeparator" w:id="0">
    <w:p w:rsidR="00A97242" w:rsidRDefault="00A97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9B1DF2">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9B1DF2">
                <w:pPr>
                  <w:pStyle w:val="af1"/>
                </w:pPr>
                <w:r>
                  <w:rPr>
                    <w:rStyle w:val="a3"/>
                  </w:rPr>
                  <w:fldChar w:fldCharType="begin"/>
                </w:r>
                <w:r w:rsidR="00B5264B">
                  <w:rPr>
                    <w:rStyle w:val="a3"/>
                  </w:rPr>
                  <w:instrText xml:space="preserve"> PAGE </w:instrText>
                </w:r>
                <w:r>
                  <w:rPr>
                    <w:rStyle w:val="a3"/>
                  </w:rPr>
                  <w:fldChar w:fldCharType="separate"/>
                </w:r>
                <w:r w:rsidR="00553CE3">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20022C"/>
    <w:multiLevelType w:val="hybridMultilevel"/>
    <w:tmpl w:val="00A0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9C65BD7"/>
    <w:multiLevelType w:val="hybridMultilevel"/>
    <w:tmpl w:val="427054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CB255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3">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49F187F"/>
    <w:multiLevelType w:val="multilevel"/>
    <w:tmpl w:val="70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D65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5E9257D8"/>
    <w:multiLevelType w:val="hybridMultilevel"/>
    <w:tmpl w:val="8E62E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74AB0D7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46"/>
  </w:num>
  <w:num w:numId="5">
    <w:abstractNumId w:val="11"/>
  </w:num>
  <w:num w:numId="6">
    <w:abstractNumId w:val="49"/>
  </w:num>
  <w:num w:numId="7">
    <w:abstractNumId w:val="48"/>
  </w:num>
  <w:num w:numId="8">
    <w:abstractNumId w:val="2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4"/>
  </w:num>
  <w:num w:numId="13">
    <w:abstractNumId w:val="47"/>
  </w:num>
  <w:num w:numId="14">
    <w:abstractNumId w:val="23"/>
  </w:num>
  <w:num w:numId="15">
    <w:abstractNumId w:val="50"/>
  </w:num>
  <w:num w:numId="16">
    <w:abstractNumId w:val="28"/>
  </w:num>
  <w:num w:numId="17">
    <w:abstractNumId w:val="27"/>
  </w:num>
  <w:num w:numId="18">
    <w:abstractNumId w:val="38"/>
  </w:num>
  <w:num w:numId="19">
    <w:abstractNumId w:val="22"/>
  </w:num>
  <w:num w:numId="20">
    <w:abstractNumId w:val="2"/>
  </w:num>
  <w:num w:numId="21">
    <w:abstractNumId w:val="10"/>
  </w:num>
  <w:num w:numId="22">
    <w:abstractNumId w:val="15"/>
  </w:num>
  <w:num w:numId="23">
    <w:abstractNumId w:val="25"/>
  </w:num>
  <w:num w:numId="24">
    <w:abstractNumId w:val="42"/>
  </w:num>
  <w:num w:numId="25">
    <w:abstractNumId w:val="30"/>
  </w:num>
  <w:num w:numId="26">
    <w:abstractNumId w:val="17"/>
  </w:num>
  <w:num w:numId="27">
    <w:abstractNumId w:val="39"/>
  </w:num>
  <w:num w:numId="28">
    <w:abstractNumId w:val="26"/>
  </w:num>
  <w:num w:numId="29">
    <w:abstractNumId w:val="24"/>
  </w:num>
  <w:num w:numId="30">
    <w:abstractNumId w:val="40"/>
  </w:num>
  <w:num w:numId="31">
    <w:abstractNumId w:val="31"/>
  </w:num>
  <w:num w:numId="32">
    <w:abstractNumId w:val="43"/>
  </w:num>
  <w:num w:numId="33">
    <w:abstractNumId w:val="13"/>
  </w:num>
  <w:num w:numId="34">
    <w:abstractNumId w:val="16"/>
  </w:num>
  <w:num w:numId="35">
    <w:abstractNumId w:val="14"/>
  </w:num>
  <w:num w:numId="36">
    <w:abstractNumId w:val="20"/>
  </w:num>
  <w:num w:numId="37">
    <w:abstractNumId w:val="33"/>
  </w:num>
  <w:num w:numId="38">
    <w:abstractNumId w:val="41"/>
  </w:num>
  <w:num w:numId="39">
    <w:abstractNumId w:val="19"/>
  </w:num>
  <w:num w:numId="40">
    <w:abstractNumId w:val="36"/>
  </w:num>
  <w:num w:numId="41">
    <w:abstractNumId w:val="45"/>
  </w:num>
  <w:num w:numId="42">
    <w:abstractNumId w:val="18"/>
  </w:num>
  <w:num w:numId="43">
    <w:abstractNumId w:val="35"/>
  </w:num>
  <w:num w:numId="44">
    <w:abstractNumId w:val="37"/>
  </w:num>
  <w:num w:numId="45">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310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50E1"/>
    <w:rsid w:val="0000735F"/>
    <w:rsid w:val="000156CC"/>
    <w:rsid w:val="000170D9"/>
    <w:rsid w:val="00017118"/>
    <w:rsid w:val="00017E38"/>
    <w:rsid w:val="00020780"/>
    <w:rsid w:val="00021BAC"/>
    <w:rsid w:val="000253C8"/>
    <w:rsid w:val="00025B96"/>
    <w:rsid w:val="00027803"/>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0FC7"/>
    <w:rsid w:val="00071519"/>
    <w:rsid w:val="00071F38"/>
    <w:rsid w:val="00071FA5"/>
    <w:rsid w:val="000739C6"/>
    <w:rsid w:val="00073C15"/>
    <w:rsid w:val="00073F74"/>
    <w:rsid w:val="000773A4"/>
    <w:rsid w:val="000779FF"/>
    <w:rsid w:val="0008151C"/>
    <w:rsid w:val="00095407"/>
    <w:rsid w:val="0009572E"/>
    <w:rsid w:val="00097687"/>
    <w:rsid w:val="000979BD"/>
    <w:rsid w:val="000A2336"/>
    <w:rsid w:val="000A5014"/>
    <w:rsid w:val="000A6145"/>
    <w:rsid w:val="000A65C8"/>
    <w:rsid w:val="000A676E"/>
    <w:rsid w:val="000B247B"/>
    <w:rsid w:val="000B28A3"/>
    <w:rsid w:val="000B2F4A"/>
    <w:rsid w:val="000B32D2"/>
    <w:rsid w:val="000B33CA"/>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5ADA"/>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2DC6"/>
    <w:rsid w:val="0029386D"/>
    <w:rsid w:val="002963E1"/>
    <w:rsid w:val="0029648E"/>
    <w:rsid w:val="002A2040"/>
    <w:rsid w:val="002A4FD5"/>
    <w:rsid w:val="002A676E"/>
    <w:rsid w:val="002B291B"/>
    <w:rsid w:val="002C144B"/>
    <w:rsid w:val="002C18FD"/>
    <w:rsid w:val="002C7914"/>
    <w:rsid w:val="002D061C"/>
    <w:rsid w:val="002D1943"/>
    <w:rsid w:val="002D1997"/>
    <w:rsid w:val="002D2615"/>
    <w:rsid w:val="002D284B"/>
    <w:rsid w:val="002D2B8A"/>
    <w:rsid w:val="002D6EC3"/>
    <w:rsid w:val="002E03AD"/>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40D2"/>
    <w:rsid w:val="00341C67"/>
    <w:rsid w:val="00341EA2"/>
    <w:rsid w:val="00343BC7"/>
    <w:rsid w:val="00345753"/>
    <w:rsid w:val="003460CA"/>
    <w:rsid w:val="0034708D"/>
    <w:rsid w:val="00347A98"/>
    <w:rsid w:val="00354467"/>
    <w:rsid w:val="00354A9F"/>
    <w:rsid w:val="00354BBD"/>
    <w:rsid w:val="00356599"/>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5514"/>
    <w:rsid w:val="00436220"/>
    <w:rsid w:val="00436ABC"/>
    <w:rsid w:val="00436E0B"/>
    <w:rsid w:val="00443558"/>
    <w:rsid w:val="0044667E"/>
    <w:rsid w:val="00446B60"/>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35E3"/>
    <w:rsid w:val="00535488"/>
    <w:rsid w:val="0054173F"/>
    <w:rsid w:val="00542CF0"/>
    <w:rsid w:val="00547183"/>
    <w:rsid w:val="00547736"/>
    <w:rsid w:val="005516FD"/>
    <w:rsid w:val="00553CE3"/>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65B0"/>
    <w:rsid w:val="00576E82"/>
    <w:rsid w:val="005806CC"/>
    <w:rsid w:val="00580FBC"/>
    <w:rsid w:val="0058127F"/>
    <w:rsid w:val="005821F7"/>
    <w:rsid w:val="00582482"/>
    <w:rsid w:val="00582850"/>
    <w:rsid w:val="00582906"/>
    <w:rsid w:val="00582DA8"/>
    <w:rsid w:val="005830BF"/>
    <w:rsid w:val="00583B2C"/>
    <w:rsid w:val="00583D18"/>
    <w:rsid w:val="00586F7E"/>
    <w:rsid w:val="00590854"/>
    <w:rsid w:val="0059092C"/>
    <w:rsid w:val="005919E6"/>
    <w:rsid w:val="0059475F"/>
    <w:rsid w:val="0059652D"/>
    <w:rsid w:val="005A2181"/>
    <w:rsid w:val="005A5589"/>
    <w:rsid w:val="005A7C2D"/>
    <w:rsid w:val="005B145F"/>
    <w:rsid w:val="005B2318"/>
    <w:rsid w:val="005B5048"/>
    <w:rsid w:val="005B55CE"/>
    <w:rsid w:val="005B7E93"/>
    <w:rsid w:val="005C2D51"/>
    <w:rsid w:val="005C44F5"/>
    <w:rsid w:val="005C4A6E"/>
    <w:rsid w:val="005C56F0"/>
    <w:rsid w:val="005C5913"/>
    <w:rsid w:val="005C6695"/>
    <w:rsid w:val="005D1302"/>
    <w:rsid w:val="005D13B1"/>
    <w:rsid w:val="005D2212"/>
    <w:rsid w:val="005D264F"/>
    <w:rsid w:val="005D4D7C"/>
    <w:rsid w:val="005D50ED"/>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16A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013D"/>
    <w:rsid w:val="006A4578"/>
    <w:rsid w:val="006A654E"/>
    <w:rsid w:val="006C10D0"/>
    <w:rsid w:val="006C12E9"/>
    <w:rsid w:val="006C1CE4"/>
    <w:rsid w:val="006C1FE8"/>
    <w:rsid w:val="006C20D0"/>
    <w:rsid w:val="006C4110"/>
    <w:rsid w:val="006C444B"/>
    <w:rsid w:val="006D1419"/>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EDC"/>
    <w:rsid w:val="00727966"/>
    <w:rsid w:val="00730173"/>
    <w:rsid w:val="007303B9"/>
    <w:rsid w:val="00731EC0"/>
    <w:rsid w:val="00732732"/>
    <w:rsid w:val="00734D64"/>
    <w:rsid w:val="00735B2D"/>
    <w:rsid w:val="00735BA7"/>
    <w:rsid w:val="00737C1A"/>
    <w:rsid w:val="00741E52"/>
    <w:rsid w:val="007456A2"/>
    <w:rsid w:val="00745AD4"/>
    <w:rsid w:val="00747B7F"/>
    <w:rsid w:val="00747F8A"/>
    <w:rsid w:val="00753C51"/>
    <w:rsid w:val="007544DE"/>
    <w:rsid w:val="007572BD"/>
    <w:rsid w:val="00757F10"/>
    <w:rsid w:val="00760AE3"/>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70C0"/>
    <w:rsid w:val="00797659"/>
    <w:rsid w:val="00797D8A"/>
    <w:rsid w:val="007A2DAB"/>
    <w:rsid w:val="007A2F74"/>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A11"/>
    <w:rsid w:val="007C3C96"/>
    <w:rsid w:val="007C417D"/>
    <w:rsid w:val="007C5FAD"/>
    <w:rsid w:val="007C6DFB"/>
    <w:rsid w:val="007C7068"/>
    <w:rsid w:val="007C7722"/>
    <w:rsid w:val="007D0E0F"/>
    <w:rsid w:val="007D24EB"/>
    <w:rsid w:val="007D26EA"/>
    <w:rsid w:val="007D6E23"/>
    <w:rsid w:val="007D71D9"/>
    <w:rsid w:val="007E0C09"/>
    <w:rsid w:val="007E38AE"/>
    <w:rsid w:val="007E6F5B"/>
    <w:rsid w:val="007F1240"/>
    <w:rsid w:val="007F45E7"/>
    <w:rsid w:val="007F4DB7"/>
    <w:rsid w:val="007F6C16"/>
    <w:rsid w:val="00800376"/>
    <w:rsid w:val="00802A86"/>
    <w:rsid w:val="008033A1"/>
    <w:rsid w:val="008039F8"/>
    <w:rsid w:val="0080716F"/>
    <w:rsid w:val="00816643"/>
    <w:rsid w:val="008169AD"/>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1AC1"/>
    <w:rsid w:val="00972D10"/>
    <w:rsid w:val="00977139"/>
    <w:rsid w:val="00980554"/>
    <w:rsid w:val="00981F14"/>
    <w:rsid w:val="00984106"/>
    <w:rsid w:val="00984777"/>
    <w:rsid w:val="0098515A"/>
    <w:rsid w:val="00992519"/>
    <w:rsid w:val="00995C43"/>
    <w:rsid w:val="009A047A"/>
    <w:rsid w:val="009A1139"/>
    <w:rsid w:val="009A1890"/>
    <w:rsid w:val="009A7553"/>
    <w:rsid w:val="009B0557"/>
    <w:rsid w:val="009B1D77"/>
    <w:rsid w:val="009B1DF2"/>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6E57"/>
    <w:rsid w:val="00A078D6"/>
    <w:rsid w:val="00A1357D"/>
    <w:rsid w:val="00A1563F"/>
    <w:rsid w:val="00A15ACC"/>
    <w:rsid w:val="00A16A2B"/>
    <w:rsid w:val="00A204D1"/>
    <w:rsid w:val="00A22DB8"/>
    <w:rsid w:val="00A26A69"/>
    <w:rsid w:val="00A2708E"/>
    <w:rsid w:val="00A30814"/>
    <w:rsid w:val="00A30EC1"/>
    <w:rsid w:val="00A33924"/>
    <w:rsid w:val="00A369E8"/>
    <w:rsid w:val="00A36F5D"/>
    <w:rsid w:val="00A37F05"/>
    <w:rsid w:val="00A40192"/>
    <w:rsid w:val="00A40B9A"/>
    <w:rsid w:val="00A40F5A"/>
    <w:rsid w:val="00A4229A"/>
    <w:rsid w:val="00A45396"/>
    <w:rsid w:val="00A5231B"/>
    <w:rsid w:val="00A54613"/>
    <w:rsid w:val="00A54A95"/>
    <w:rsid w:val="00A568A4"/>
    <w:rsid w:val="00A60B99"/>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242"/>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55C"/>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4A34"/>
    <w:rsid w:val="00B2563A"/>
    <w:rsid w:val="00B279E3"/>
    <w:rsid w:val="00B3207E"/>
    <w:rsid w:val="00B3276E"/>
    <w:rsid w:val="00B3358C"/>
    <w:rsid w:val="00B36F68"/>
    <w:rsid w:val="00B40110"/>
    <w:rsid w:val="00B408CF"/>
    <w:rsid w:val="00B43889"/>
    <w:rsid w:val="00B44282"/>
    <w:rsid w:val="00B523B0"/>
    <w:rsid w:val="00B5264B"/>
    <w:rsid w:val="00B544A5"/>
    <w:rsid w:val="00B54C42"/>
    <w:rsid w:val="00B54D43"/>
    <w:rsid w:val="00B55AB6"/>
    <w:rsid w:val="00B601CF"/>
    <w:rsid w:val="00B62488"/>
    <w:rsid w:val="00B63B8F"/>
    <w:rsid w:val="00B65905"/>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1532"/>
    <w:rsid w:val="00BC4511"/>
    <w:rsid w:val="00BC4B26"/>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63B9"/>
    <w:rsid w:val="00C5640A"/>
    <w:rsid w:val="00C623E6"/>
    <w:rsid w:val="00C65C37"/>
    <w:rsid w:val="00C675EA"/>
    <w:rsid w:val="00C67B2B"/>
    <w:rsid w:val="00C737D9"/>
    <w:rsid w:val="00C75796"/>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374"/>
    <w:rsid w:val="00CE2BBE"/>
    <w:rsid w:val="00CE5F90"/>
    <w:rsid w:val="00CE6947"/>
    <w:rsid w:val="00CF493D"/>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647D"/>
    <w:rsid w:val="00D47411"/>
    <w:rsid w:val="00D47649"/>
    <w:rsid w:val="00D53FF4"/>
    <w:rsid w:val="00D541B1"/>
    <w:rsid w:val="00D5621A"/>
    <w:rsid w:val="00D625BD"/>
    <w:rsid w:val="00D64499"/>
    <w:rsid w:val="00D64B31"/>
    <w:rsid w:val="00D656DE"/>
    <w:rsid w:val="00D66648"/>
    <w:rsid w:val="00D7592D"/>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62"/>
    <w:rsid w:val="00E34D19"/>
    <w:rsid w:val="00E35054"/>
    <w:rsid w:val="00E36069"/>
    <w:rsid w:val="00E367EE"/>
    <w:rsid w:val="00E40440"/>
    <w:rsid w:val="00E4380B"/>
    <w:rsid w:val="00E46070"/>
    <w:rsid w:val="00E46A8D"/>
    <w:rsid w:val="00E55E1B"/>
    <w:rsid w:val="00E56368"/>
    <w:rsid w:val="00E63027"/>
    <w:rsid w:val="00E63FCD"/>
    <w:rsid w:val="00E6413B"/>
    <w:rsid w:val="00E656C8"/>
    <w:rsid w:val="00E70142"/>
    <w:rsid w:val="00E70AD1"/>
    <w:rsid w:val="00E71863"/>
    <w:rsid w:val="00E73AF6"/>
    <w:rsid w:val="00E75371"/>
    <w:rsid w:val="00E77634"/>
    <w:rsid w:val="00E82696"/>
    <w:rsid w:val="00E85497"/>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7208"/>
    <w:rsid w:val="00F111D1"/>
    <w:rsid w:val="00F11AF4"/>
    <w:rsid w:val="00F13732"/>
    <w:rsid w:val="00F14098"/>
    <w:rsid w:val="00F14F17"/>
    <w:rsid w:val="00F15707"/>
    <w:rsid w:val="00F16135"/>
    <w:rsid w:val="00F16F02"/>
    <w:rsid w:val="00F17244"/>
    <w:rsid w:val="00F23296"/>
    <w:rsid w:val="00F23596"/>
    <w:rsid w:val="00F238A2"/>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384"/>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31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uiPriority w:val="99"/>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paragraph" w:customStyle="1" w:styleId="240">
    <w:name w:val="Σώμα κείμενου 24"/>
    <w:basedOn w:val="a"/>
    <w:rsid w:val="005765B0"/>
    <w:pPr>
      <w:jc w:val="both"/>
    </w:pPr>
    <w:rPr>
      <w:b/>
      <w:bCs/>
      <w:color w:val="00000A"/>
      <w:kern w:val="1"/>
      <w:lang w:eastAsia="el-GR"/>
    </w:rPr>
  </w:style>
  <w:style w:type="paragraph" w:customStyle="1" w:styleId="280">
    <w:name w:val="Σώμα κείμενου 28"/>
    <w:basedOn w:val="a"/>
    <w:rsid w:val="002E03AD"/>
    <w:pPr>
      <w:jc w:val="both"/>
    </w:pPr>
    <w:rPr>
      <w:b/>
      <w:bCs/>
      <w:color w:val="00000A"/>
      <w:kern w:val="2"/>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998581645">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BD18B-C264-4C17-8C60-CC4EA776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890</Words>
  <Characters>4810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5689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2026-02-02T09:48:00Z</cp:lastPrinted>
  <dcterms:created xsi:type="dcterms:W3CDTF">2026-02-02T05:47:00Z</dcterms:created>
  <dcterms:modified xsi:type="dcterms:W3CDTF">2026-02-02T09:51:00Z</dcterms:modified>
</cp:coreProperties>
</file>