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C235F" w:rsidRPr="001A6568" w:rsidRDefault="003C235F">
      <w:pPr>
        <w:suppressAutoHyphens w:val="0"/>
        <w:autoSpaceDE w:val="0"/>
        <w:ind w:left="5748"/>
        <w:rPr>
          <w:rFonts w:asciiTheme="minorHAnsi" w:hAnsiTheme="minorHAnsi" w:cstheme="minorHAnsi"/>
          <w:sz w:val="22"/>
          <w:szCs w:val="22"/>
        </w:rPr>
      </w:pPr>
      <w:r w:rsidRPr="001A6568">
        <w:rPr>
          <w:rFonts w:asciiTheme="minorHAnsi" w:eastAsia="Arial" w:hAnsiTheme="minorHAnsi" w:cstheme="minorHAnsi"/>
          <w:b/>
          <w:bCs/>
          <w:sz w:val="22"/>
          <w:szCs w:val="22"/>
        </w:rPr>
        <w:t xml:space="preserve"> </w:t>
      </w:r>
    </w:p>
    <w:p w:rsidR="00EE25C4" w:rsidRPr="00727966" w:rsidRDefault="00EE25C4" w:rsidP="00EE25C4">
      <w:pPr>
        <w:suppressAutoHyphens w:val="0"/>
        <w:autoSpaceDE w:val="0"/>
        <w:rPr>
          <w:rFonts w:ascii="Arial" w:eastAsia="Arial" w:hAnsi="Arial" w:cs="Arial"/>
          <w:b/>
          <w:bCs/>
          <w:sz w:val="22"/>
          <w:szCs w:val="22"/>
        </w:rPr>
      </w:pPr>
      <w:r w:rsidRPr="00FB0854">
        <w:rPr>
          <w:rFonts w:asciiTheme="minorHAnsi" w:eastAsia="Arial" w:hAnsiTheme="minorHAnsi" w:cstheme="minorHAnsi"/>
          <w:b/>
          <w:bCs/>
          <w:sz w:val="20"/>
          <w:szCs w:val="20"/>
        </w:rPr>
        <w:t xml:space="preserve">                                                                                            </w:t>
      </w:r>
      <w:r w:rsidR="002805FB" w:rsidRPr="00FB0854">
        <w:rPr>
          <w:rFonts w:asciiTheme="minorHAnsi" w:eastAsia="Arial" w:hAnsiTheme="minorHAnsi" w:cstheme="minorHAnsi"/>
          <w:b/>
          <w:bCs/>
          <w:sz w:val="20"/>
          <w:szCs w:val="20"/>
        </w:rPr>
        <w:t xml:space="preserve">     </w:t>
      </w:r>
      <w:r w:rsidR="00995C43" w:rsidRPr="00FB0854">
        <w:rPr>
          <w:rFonts w:asciiTheme="minorHAnsi" w:eastAsia="Arial" w:hAnsiTheme="minorHAnsi" w:cstheme="minorHAnsi"/>
          <w:b/>
          <w:bCs/>
          <w:sz w:val="20"/>
          <w:szCs w:val="20"/>
        </w:rPr>
        <w:t xml:space="preserve">                    </w:t>
      </w:r>
      <w:r w:rsidR="002805FB" w:rsidRPr="00FB0854">
        <w:rPr>
          <w:rFonts w:asciiTheme="minorHAnsi" w:eastAsia="Arial" w:hAnsiTheme="minorHAnsi" w:cstheme="minorHAnsi"/>
          <w:b/>
          <w:bCs/>
          <w:sz w:val="20"/>
          <w:szCs w:val="20"/>
        </w:rPr>
        <w:t xml:space="preserve"> </w:t>
      </w:r>
      <w:r w:rsidR="00727966">
        <w:rPr>
          <w:rFonts w:asciiTheme="minorHAnsi" w:eastAsia="Arial" w:hAnsiTheme="minorHAnsi" w:cstheme="minorHAnsi"/>
          <w:b/>
          <w:bCs/>
          <w:sz w:val="20"/>
          <w:szCs w:val="20"/>
        </w:rPr>
        <w:t xml:space="preserve">     </w:t>
      </w:r>
      <w:r w:rsidRPr="00727966">
        <w:rPr>
          <w:rFonts w:ascii="Arial" w:eastAsia="Arial" w:hAnsi="Arial" w:cs="Arial"/>
          <w:b/>
          <w:bCs/>
          <w:sz w:val="22"/>
          <w:szCs w:val="22"/>
        </w:rPr>
        <w:t xml:space="preserve">ΑΝΑΡΤΗΤΕΑ ΣΤΟ ΔΙΑΥΓΕΙΑ       </w:t>
      </w:r>
    </w:p>
    <w:p w:rsidR="00EE25C4" w:rsidRPr="00727966" w:rsidRDefault="00EE25C4" w:rsidP="00EE25C4">
      <w:pPr>
        <w:suppressAutoHyphens w:val="0"/>
        <w:autoSpaceDE w:val="0"/>
        <w:rPr>
          <w:rFonts w:ascii="Arial" w:eastAsia="Arial" w:hAnsi="Arial" w:cs="Arial"/>
          <w:b/>
          <w:bCs/>
          <w:sz w:val="22"/>
          <w:szCs w:val="22"/>
        </w:rPr>
      </w:pPr>
      <w:r w:rsidRPr="00727966">
        <w:rPr>
          <w:rFonts w:ascii="Arial" w:eastAsia="Arial" w:hAnsi="Arial" w:cs="Arial"/>
          <w:b/>
          <w:bCs/>
          <w:sz w:val="22"/>
          <w:szCs w:val="22"/>
        </w:rPr>
        <w:t xml:space="preserve">                                                                                                 Λιβαδειά     </w:t>
      </w:r>
      <w:r w:rsidR="00BB7E75">
        <w:rPr>
          <w:rFonts w:ascii="Arial" w:eastAsia="Arial" w:hAnsi="Arial" w:cs="Arial"/>
          <w:b/>
          <w:bCs/>
          <w:sz w:val="22"/>
          <w:szCs w:val="22"/>
        </w:rPr>
        <w:t>2</w:t>
      </w:r>
      <w:r w:rsidR="00C9059F">
        <w:rPr>
          <w:rFonts w:ascii="Arial" w:eastAsia="Arial" w:hAnsi="Arial" w:cs="Arial"/>
          <w:b/>
          <w:bCs/>
          <w:sz w:val="22"/>
          <w:szCs w:val="22"/>
        </w:rPr>
        <w:t>9</w:t>
      </w:r>
      <w:r w:rsidRPr="00727966">
        <w:rPr>
          <w:rFonts w:ascii="Arial" w:eastAsia="Arial" w:hAnsi="Arial" w:cs="Arial"/>
          <w:b/>
          <w:bCs/>
          <w:sz w:val="22"/>
          <w:szCs w:val="22"/>
        </w:rPr>
        <w:t xml:space="preserve"> /</w:t>
      </w:r>
      <w:r w:rsidR="00C67B2B" w:rsidRPr="00727966">
        <w:rPr>
          <w:rFonts w:ascii="Arial" w:eastAsia="Arial" w:hAnsi="Arial" w:cs="Arial"/>
          <w:b/>
          <w:bCs/>
          <w:sz w:val="22"/>
          <w:szCs w:val="22"/>
        </w:rPr>
        <w:t>0</w:t>
      </w:r>
      <w:r w:rsidR="008C1265">
        <w:rPr>
          <w:rFonts w:ascii="Arial" w:eastAsia="Arial" w:hAnsi="Arial" w:cs="Arial"/>
          <w:b/>
          <w:bCs/>
          <w:sz w:val="22"/>
          <w:szCs w:val="22"/>
        </w:rPr>
        <w:t>1</w:t>
      </w:r>
      <w:r w:rsidRPr="00727966">
        <w:rPr>
          <w:rFonts w:ascii="Arial" w:eastAsia="Arial" w:hAnsi="Arial" w:cs="Arial"/>
          <w:b/>
          <w:bCs/>
          <w:sz w:val="22"/>
          <w:szCs w:val="22"/>
        </w:rPr>
        <w:t>/202</w:t>
      </w:r>
      <w:r w:rsidR="007C4BE6">
        <w:rPr>
          <w:rFonts w:ascii="Arial" w:eastAsia="Arial" w:hAnsi="Arial" w:cs="Arial"/>
          <w:b/>
          <w:bCs/>
          <w:sz w:val="22"/>
          <w:szCs w:val="22"/>
        </w:rPr>
        <w:t>6</w:t>
      </w:r>
      <w:r w:rsidRPr="00727966">
        <w:rPr>
          <w:rFonts w:ascii="Arial" w:eastAsia="Arial" w:hAnsi="Arial" w:cs="Arial"/>
          <w:b/>
          <w:bCs/>
          <w:sz w:val="22"/>
          <w:szCs w:val="22"/>
        </w:rPr>
        <w:t xml:space="preserve">  </w:t>
      </w:r>
    </w:p>
    <w:p w:rsidR="00EE25C4" w:rsidRPr="00727966" w:rsidRDefault="00EE25C4" w:rsidP="00EE25C4">
      <w:pPr>
        <w:suppressAutoHyphens w:val="0"/>
        <w:autoSpaceDE w:val="0"/>
        <w:spacing w:line="276" w:lineRule="auto"/>
        <w:rPr>
          <w:rFonts w:ascii="Arial" w:eastAsia="Arial" w:hAnsi="Arial" w:cs="Arial"/>
          <w:b/>
          <w:bCs/>
          <w:sz w:val="22"/>
          <w:szCs w:val="22"/>
        </w:rPr>
      </w:pPr>
      <w:r w:rsidRPr="00727966">
        <w:rPr>
          <w:rFonts w:ascii="Arial" w:eastAsia="Arial" w:hAnsi="Arial" w:cs="Arial"/>
          <w:b/>
          <w:bCs/>
          <w:sz w:val="22"/>
          <w:szCs w:val="22"/>
        </w:rPr>
        <w:t xml:space="preserve">                                                                                                </w:t>
      </w:r>
      <w:proofErr w:type="spellStart"/>
      <w:r w:rsidRPr="00727966">
        <w:rPr>
          <w:rFonts w:ascii="Arial" w:eastAsia="Arial" w:hAnsi="Arial" w:cs="Arial"/>
          <w:b/>
          <w:bCs/>
          <w:sz w:val="22"/>
          <w:szCs w:val="22"/>
        </w:rPr>
        <w:t>Αριθμ</w:t>
      </w:r>
      <w:proofErr w:type="spellEnd"/>
      <w:r w:rsidRPr="00727966">
        <w:rPr>
          <w:rFonts w:ascii="Arial" w:eastAsia="Arial" w:hAnsi="Arial" w:cs="Arial"/>
          <w:b/>
          <w:bCs/>
          <w:sz w:val="22"/>
          <w:szCs w:val="22"/>
        </w:rPr>
        <w:t xml:space="preserve">. </w:t>
      </w:r>
      <w:proofErr w:type="spellStart"/>
      <w:r w:rsidRPr="00727966">
        <w:rPr>
          <w:rFonts w:ascii="Arial" w:eastAsia="Arial" w:hAnsi="Arial" w:cs="Arial"/>
          <w:b/>
          <w:bCs/>
          <w:sz w:val="22"/>
          <w:szCs w:val="22"/>
        </w:rPr>
        <w:t>Πρωτ</w:t>
      </w:r>
      <w:proofErr w:type="spellEnd"/>
      <w:r w:rsidRPr="00727966">
        <w:rPr>
          <w:rFonts w:ascii="Arial" w:eastAsia="Arial" w:hAnsi="Arial" w:cs="Arial"/>
          <w:b/>
          <w:bCs/>
          <w:sz w:val="22"/>
          <w:szCs w:val="22"/>
        </w:rPr>
        <w:t xml:space="preserve">.:  </w:t>
      </w:r>
      <w:r w:rsidR="007C4BE6">
        <w:rPr>
          <w:rFonts w:ascii="Arial" w:eastAsia="Arial" w:hAnsi="Arial" w:cs="Arial"/>
          <w:b/>
          <w:bCs/>
          <w:sz w:val="22"/>
          <w:szCs w:val="22"/>
        </w:rPr>
        <w:t>1447</w:t>
      </w:r>
    </w:p>
    <w:p w:rsidR="005C4A6E" w:rsidRPr="00727966" w:rsidRDefault="005C4A6E" w:rsidP="00073C15">
      <w:pPr>
        <w:suppressAutoHyphens w:val="0"/>
        <w:autoSpaceDE w:val="0"/>
        <w:rPr>
          <w:rFonts w:ascii="Arial" w:hAnsi="Arial" w:cs="Arial"/>
          <w:sz w:val="22"/>
          <w:szCs w:val="22"/>
        </w:rPr>
      </w:pPr>
      <w:r w:rsidRPr="00727966">
        <w:rPr>
          <w:rFonts w:ascii="Arial" w:eastAsia="Arial" w:hAnsi="Arial" w:cs="Arial"/>
          <w:b/>
          <w:bCs/>
          <w:sz w:val="22"/>
          <w:szCs w:val="22"/>
        </w:rPr>
        <w:t xml:space="preserve">                                                                                              </w:t>
      </w:r>
    </w:p>
    <w:p w:rsidR="003C235F" w:rsidRPr="00727966" w:rsidRDefault="003C235F">
      <w:pPr>
        <w:pStyle w:val="af1"/>
        <w:tabs>
          <w:tab w:val="clear" w:pos="4153"/>
          <w:tab w:val="clear" w:pos="8306"/>
          <w:tab w:val="left" w:pos="4140"/>
        </w:tabs>
        <w:jc w:val="center"/>
        <w:rPr>
          <w:rFonts w:ascii="Arial" w:hAnsi="Arial" w:cs="Arial"/>
          <w:b/>
          <w:sz w:val="22"/>
          <w:szCs w:val="22"/>
        </w:rPr>
      </w:pPr>
    </w:p>
    <w:p w:rsidR="009E0D7D" w:rsidRPr="00727966" w:rsidRDefault="009E0D7D">
      <w:pPr>
        <w:pStyle w:val="af1"/>
        <w:tabs>
          <w:tab w:val="clear" w:pos="4153"/>
          <w:tab w:val="clear" w:pos="8306"/>
          <w:tab w:val="left" w:pos="4140"/>
        </w:tabs>
        <w:jc w:val="center"/>
        <w:rPr>
          <w:rFonts w:ascii="Arial" w:hAnsi="Arial" w:cs="Arial"/>
          <w:b/>
          <w:sz w:val="22"/>
          <w:szCs w:val="22"/>
        </w:rPr>
      </w:pPr>
      <w:r w:rsidRPr="00727966">
        <w:rPr>
          <w:rFonts w:ascii="Arial" w:hAnsi="Arial" w:cs="Arial"/>
          <w:b/>
          <w:sz w:val="22"/>
          <w:szCs w:val="22"/>
        </w:rPr>
        <w:t>ΑΠΟΣΠΑΣΜΑ</w:t>
      </w:r>
    </w:p>
    <w:p w:rsidR="003C235F" w:rsidRPr="00727966" w:rsidRDefault="005B55CE">
      <w:pPr>
        <w:jc w:val="center"/>
        <w:rPr>
          <w:rFonts w:ascii="Arial" w:hAnsi="Arial" w:cs="Arial"/>
          <w:b/>
          <w:sz w:val="22"/>
          <w:szCs w:val="22"/>
        </w:rPr>
      </w:pPr>
      <w:r w:rsidRPr="00727966">
        <w:rPr>
          <w:rFonts w:ascii="Arial" w:hAnsi="Arial" w:cs="Arial"/>
          <w:b/>
          <w:sz w:val="22"/>
          <w:szCs w:val="22"/>
        </w:rPr>
        <w:t xml:space="preserve">Από το πρακτικό της </w:t>
      </w:r>
      <w:proofErr w:type="spellStart"/>
      <w:r w:rsidRPr="00727966">
        <w:rPr>
          <w:rFonts w:ascii="Arial" w:hAnsi="Arial" w:cs="Arial"/>
          <w:b/>
          <w:sz w:val="22"/>
          <w:szCs w:val="22"/>
        </w:rPr>
        <w:t>αριθμ</w:t>
      </w:r>
      <w:proofErr w:type="spellEnd"/>
      <w:r w:rsidRPr="00727966">
        <w:rPr>
          <w:rFonts w:ascii="Arial" w:hAnsi="Arial" w:cs="Arial"/>
          <w:b/>
          <w:sz w:val="22"/>
          <w:szCs w:val="22"/>
        </w:rPr>
        <w:t xml:space="preserve">. </w:t>
      </w:r>
      <w:r w:rsidR="00DE58B4">
        <w:rPr>
          <w:rFonts w:ascii="Arial" w:hAnsi="Arial" w:cs="Arial"/>
          <w:b/>
          <w:sz w:val="22"/>
          <w:szCs w:val="22"/>
        </w:rPr>
        <w:t>3</w:t>
      </w:r>
      <w:r w:rsidR="003C235F" w:rsidRPr="00727966">
        <w:rPr>
          <w:rFonts w:ascii="Arial" w:hAnsi="Arial" w:cs="Arial"/>
          <w:b/>
          <w:sz w:val="22"/>
          <w:szCs w:val="22"/>
          <w:vertAlign w:val="superscript"/>
        </w:rPr>
        <w:t>ης</w:t>
      </w:r>
      <w:r w:rsidR="003C235F" w:rsidRPr="00727966">
        <w:rPr>
          <w:rFonts w:ascii="Arial" w:hAnsi="Arial" w:cs="Arial"/>
          <w:b/>
          <w:sz w:val="22"/>
          <w:szCs w:val="22"/>
        </w:rPr>
        <w:t xml:space="preserve">  /20</w:t>
      </w:r>
      <w:r w:rsidRPr="00727966">
        <w:rPr>
          <w:rFonts w:ascii="Arial" w:hAnsi="Arial" w:cs="Arial"/>
          <w:b/>
          <w:sz w:val="22"/>
          <w:szCs w:val="22"/>
        </w:rPr>
        <w:t>2</w:t>
      </w:r>
      <w:r w:rsidR="008C1265">
        <w:rPr>
          <w:rFonts w:ascii="Arial" w:hAnsi="Arial" w:cs="Arial"/>
          <w:b/>
          <w:sz w:val="22"/>
          <w:szCs w:val="22"/>
        </w:rPr>
        <w:t>6</w:t>
      </w:r>
      <w:r w:rsidR="003C235F" w:rsidRPr="00727966">
        <w:rPr>
          <w:rFonts w:ascii="Arial" w:hAnsi="Arial" w:cs="Arial"/>
          <w:b/>
          <w:sz w:val="22"/>
          <w:szCs w:val="22"/>
        </w:rPr>
        <w:t xml:space="preserve"> </w:t>
      </w:r>
      <w:r w:rsidR="00C11812" w:rsidRPr="00727966">
        <w:rPr>
          <w:rFonts w:ascii="Arial" w:hAnsi="Arial" w:cs="Arial"/>
          <w:b/>
          <w:sz w:val="22"/>
          <w:szCs w:val="22"/>
        </w:rPr>
        <w:t xml:space="preserve"> Τακτικής</w:t>
      </w:r>
      <w:r w:rsidR="00781989" w:rsidRPr="00727966">
        <w:rPr>
          <w:rFonts w:ascii="Arial" w:hAnsi="Arial" w:cs="Arial"/>
          <w:b/>
          <w:sz w:val="22"/>
          <w:szCs w:val="22"/>
        </w:rPr>
        <w:t xml:space="preserve"> </w:t>
      </w:r>
      <w:r w:rsidR="00157A71" w:rsidRPr="00727966">
        <w:rPr>
          <w:rFonts w:ascii="Arial" w:hAnsi="Arial" w:cs="Arial"/>
          <w:b/>
          <w:sz w:val="22"/>
          <w:szCs w:val="22"/>
        </w:rPr>
        <w:t xml:space="preserve"> </w:t>
      </w:r>
      <w:r w:rsidR="003C235F" w:rsidRPr="00727966">
        <w:rPr>
          <w:rFonts w:ascii="Arial" w:hAnsi="Arial" w:cs="Arial"/>
          <w:b/>
          <w:sz w:val="22"/>
          <w:szCs w:val="22"/>
        </w:rPr>
        <w:t>Συνεδρίασης</w:t>
      </w:r>
    </w:p>
    <w:p w:rsidR="003C235F" w:rsidRPr="00727966" w:rsidRDefault="003C235F">
      <w:pPr>
        <w:rPr>
          <w:rFonts w:ascii="Arial" w:hAnsi="Arial" w:cs="Arial"/>
          <w:b/>
          <w:sz w:val="22"/>
          <w:szCs w:val="22"/>
        </w:rPr>
      </w:pPr>
      <w:r w:rsidRPr="00727966">
        <w:rPr>
          <w:rFonts w:ascii="Arial" w:eastAsia="Arial" w:hAnsi="Arial" w:cs="Arial"/>
          <w:b/>
          <w:sz w:val="22"/>
          <w:szCs w:val="22"/>
        </w:rPr>
        <w:t xml:space="preserve">                           </w:t>
      </w:r>
      <w:r w:rsidR="00526B61" w:rsidRPr="00727966">
        <w:rPr>
          <w:rFonts w:ascii="Arial" w:eastAsia="Arial" w:hAnsi="Arial" w:cs="Arial"/>
          <w:b/>
          <w:sz w:val="22"/>
          <w:szCs w:val="22"/>
        </w:rPr>
        <w:t xml:space="preserve">              </w:t>
      </w:r>
      <w:r w:rsidRPr="00727966">
        <w:rPr>
          <w:rFonts w:ascii="Arial" w:eastAsia="Arial" w:hAnsi="Arial" w:cs="Arial"/>
          <w:b/>
          <w:sz w:val="22"/>
          <w:szCs w:val="22"/>
        </w:rPr>
        <w:t xml:space="preserve">     </w:t>
      </w:r>
      <w:r w:rsidRPr="00727966">
        <w:rPr>
          <w:rFonts w:ascii="Arial" w:hAnsi="Arial" w:cs="Arial"/>
          <w:b/>
          <w:sz w:val="22"/>
          <w:szCs w:val="22"/>
        </w:rPr>
        <w:t xml:space="preserve">της  </w:t>
      </w:r>
      <w:r w:rsidR="00E46070" w:rsidRPr="00727966">
        <w:rPr>
          <w:rFonts w:ascii="Arial" w:hAnsi="Arial" w:cs="Arial"/>
          <w:b/>
          <w:sz w:val="22"/>
          <w:szCs w:val="22"/>
        </w:rPr>
        <w:t xml:space="preserve">Δημοτικής </w:t>
      </w:r>
      <w:r w:rsidRPr="00727966">
        <w:rPr>
          <w:rFonts w:ascii="Arial" w:hAnsi="Arial" w:cs="Arial"/>
          <w:b/>
          <w:sz w:val="22"/>
          <w:szCs w:val="22"/>
        </w:rPr>
        <w:t xml:space="preserve"> Επιτροπής  Δήμου </w:t>
      </w:r>
      <w:proofErr w:type="spellStart"/>
      <w:r w:rsidRPr="00727966">
        <w:rPr>
          <w:rFonts w:ascii="Arial" w:hAnsi="Arial" w:cs="Arial"/>
          <w:b/>
          <w:sz w:val="22"/>
          <w:szCs w:val="22"/>
        </w:rPr>
        <w:t>Λεβαδέων</w:t>
      </w:r>
      <w:proofErr w:type="spellEnd"/>
    </w:p>
    <w:p w:rsidR="003C235F" w:rsidRPr="00727966" w:rsidRDefault="003C235F">
      <w:pPr>
        <w:jc w:val="center"/>
        <w:rPr>
          <w:rFonts w:ascii="Arial" w:hAnsi="Arial" w:cs="Arial"/>
          <w:b/>
          <w:sz w:val="22"/>
          <w:szCs w:val="22"/>
        </w:rPr>
      </w:pPr>
      <w:r w:rsidRPr="00727966">
        <w:rPr>
          <w:rFonts w:ascii="Arial" w:hAnsi="Arial" w:cs="Arial"/>
          <w:b/>
          <w:sz w:val="22"/>
          <w:szCs w:val="22"/>
        </w:rPr>
        <w:t>Αριθμός απόφασης :</w:t>
      </w:r>
      <w:r w:rsidR="003A0B0A" w:rsidRPr="00727966">
        <w:rPr>
          <w:rFonts w:ascii="Arial" w:hAnsi="Arial" w:cs="Arial"/>
          <w:b/>
          <w:sz w:val="22"/>
          <w:szCs w:val="22"/>
        </w:rPr>
        <w:t xml:space="preserve"> </w:t>
      </w:r>
      <w:r w:rsidR="00481DC2">
        <w:rPr>
          <w:rFonts w:ascii="Arial" w:hAnsi="Arial" w:cs="Arial"/>
          <w:b/>
          <w:sz w:val="22"/>
          <w:szCs w:val="22"/>
        </w:rPr>
        <w:t>1</w:t>
      </w:r>
      <w:r w:rsidR="00121074">
        <w:rPr>
          <w:rFonts w:ascii="Arial" w:hAnsi="Arial" w:cs="Arial"/>
          <w:b/>
          <w:sz w:val="22"/>
          <w:szCs w:val="22"/>
        </w:rPr>
        <w:t>2</w:t>
      </w:r>
    </w:p>
    <w:p w:rsidR="005E0F33" w:rsidRPr="00BA40E7" w:rsidRDefault="005E0F33">
      <w:pPr>
        <w:jc w:val="center"/>
        <w:rPr>
          <w:rFonts w:ascii="Arial" w:hAnsi="Arial" w:cs="Arial"/>
          <w:b/>
          <w:sz w:val="22"/>
          <w:szCs w:val="22"/>
        </w:rPr>
      </w:pPr>
    </w:p>
    <w:tbl>
      <w:tblPr>
        <w:tblW w:w="0" w:type="auto"/>
        <w:tblInd w:w="250" w:type="dxa"/>
        <w:tblLayout w:type="fixed"/>
        <w:tblLook w:val="0000"/>
      </w:tblPr>
      <w:tblGrid>
        <w:gridCol w:w="9038"/>
      </w:tblGrid>
      <w:tr w:rsidR="004E2A90" w:rsidRPr="00BA40E7" w:rsidTr="008514E0">
        <w:tc>
          <w:tcPr>
            <w:tcW w:w="9038" w:type="dxa"/>
            <w:shd w:val="clear" w:color="auto" w:fill="auto"/>
          </w:tcPr>
          <w:p w:rsidR="00BA40E7" w:rsidRPr="00BA40E7" w:rsidRDefault="00BA40E7" w:rsidP="00BA40E7">
            <w:pPr>
              <w:pStyle w:val="af2"/>
              <w:tabs>
                <w:tab w:val="clear" w:pos="8460"/>
                <w:tab w:val="left" w:pos="6237"/>
              </w:tabs>
              <w:rPr>
                <w:rFonts w:ascii="Arial" w:hAnsi="Arial" w:cs="Arial"/>
                <w:b/>
                <w:sz w:val="22"/>
                <w:szCs w:val="22"/>
              </w:rPr>
            </w:pPr>
            <w:r w:rsidRPr="00BA40E7">
              <w:rPr>
                <w:rFonts w:ascii="Arial" w:hAnsi="Arial" w:cs="Arial"/>
                <w:b/>
                <w:sz w:val="22"/>
                <w:szCs w:val="22"/>
              </w:rPr>
              <w:t xml:space="preserve">Κατακύρωση δημοπρασίας μίσθωσης ακινήτου προς στέγαση του </w:t>
            </w:r>
            <w:proofErr w:type="spellStart"/>
            <w:r w:rsidRPr="00BA40E7">
              <w:rPr>
                <w:rFonts w:ascii="Arial" w:hAnsi="Arial" w:cs="Arial"/>
                <w:b/>
                <w:sz w:val="22"/>
                <w:szCs w:val="22"/>
              </w:rPr>
              <w:t>Δ΄Βρεφονηπιακού</w:t>
            </w:r>
            <w:proofErr w:type="spellEnd"/>
            <w:r w:rsidRPr="00BA40E7">
              <w:rPr>
                <w:rFonts w:ascii="Arial" w:hAnsi="Arial" w:cs="Arial"/>
                <w:b/>
                <w:sz w:val="22"/>
                <w:szCs w:val="22"/>
              </w:rPr>
              <w:t xml:space="preserve"> Σταθμού Δήμου </w:t>
            </w:r>
            <w:proofErr w:type="spellStart"/>
            <w:r w:rsidRPr="00BA40E7">
              <w:rPr>
                <w:rFonts w:ascii="Arial" w:hAnsi="Arial" w:cs="Arial"/>
                <w:b/>
                <w:sz w:val="22"/>
                <w:szCs w:val="22"/>
              </w:rPr>
              <w:t>Λεβαδέων</w:t>
            </w:r>
            <w:proofErr w:type="spellEnd"/>
            <w:r w:rsidRPr="00BA40E7">
              <w:rPr>
                <w:rFonts w:ascii="Arial" w:hAnsi="Arial" w:cs="Arial"/>
                <w:b/>
                <w:sz w:val="22"/>
                <w:szCs w:val="22"/>
              </w:rPr>
              <w:t>.</w:t>
            </w:r>
          </w:p>
          <w:p w:rsidR="004E2A90" w:rsidRPr="00BA40E7" w:rsidRDefault="004E2A90" w:rsidP="008514E0">
            <w:pPr>
              <w:jc w:val="both"/>
              <w:rPr>
                <w:rFonts w:ascii="Calibri" w:hAnsi="Calibri" w:cs="Calibri"/>
                <w:b/>
                <w:spacing w:val="-6"/>
              </w:rPr>
            </w:pPr>
          </w:p>
        </w:tc>
      </w:tr>
    </w:tbl>
    <w:p w:rsidR="004E2A90" w:rsidRDefault="004E2A90" w:rsidP="004E2A90">
      <w:r>
        <w:t xml:space="preserve"> </w:t>
      </w:r>
    </w:p>
    <w:p w:rsidR="0051690C" w:rsidRDefault="0051690C" w:rsidP="00A94F06">
      <w:pPr>
        <w:pStyle w:val="9"/>
        <w:tabs>
          <w:tab w:val="left" w:pos="9750"/>
        </w:tabs>
        <w:ind w:left="142"/>
        <w:jc w:val="both"/>
        <w:rPr>
          <w:rFonts w:ascii="Arial" w:hAnsi="Arial" w:cs="Arial"/>
          <w:b w:val="0"/>
          <w:szCs w:val="22"/>
        </w:rPr>
      </w:pPr>
      <w:r w:rsidRPr="00A94F06">
        <w:rPr>
          <w:rFonts w:ascii="Arial" w:hAnsi="Arial" w:cs="Arial"/>
          <w:b w:val="0"/>
          <w:szCs w:val="22"/>
        </w:rPr>
        <w:t xml:space="preserve">           Στη Λιβαδειά σήμερα  </w:t>
      </w:r>
      <w:r w:rsidR="008C1265">
        <w:rPr>
          <w:rFonts w:ascii="Arial" w:hAnsi="Arial" w:cs="Arial"/>
          <w:b w:val="0"/>
          <w:szCs w:val="22"/>
        </w:rPr>
        <w:t>27</w:t>
      </w:r>
      <w:r w:rsidRPr="00A94F06">
        <w:rPr>
          <w:rFonts w:ascii="Arial" w:hAnsi="Arial" w:cs="Arial"/>
          <w:b w:val="0"/>
          <w:szCs w:val="22"/>
          <w:vertAlign w:val="superscript"/>
        </w:rPr>
        <w:t>η</w:t>
      </w:r>
      <w:r w:rsidRPr="00A94F06">
        <w:rPr>
          <w:rFonts w:ascii="Arial" w:hAnsi="Arial" w:cs="Arial"/>
          <w:b w:val="0"/>
          <w:szCs w:val="22"/>
        </w:rPr>
        <w:t xml:space="preserve">  </w:t>
      </w:r>
      <w:r w:rsidR="00727966" w:rsidRPr="00A94F06">
        <w:rPr>
          <w:rFonts w:ascii="Arial" w:hAnsi="Arial" w:cs="Arial"/>
          <w:b w:val="0"/>
          <w:szCs w:val="22"/>
        </w:rPr>
        <w:t>Ι</w:t>
      </w:r>
      <w:r w:rsidR="008C1265">
        <w:rPr>
          <w:rFonts w:ascii="Arial" w:hAnsi="Arial" w:cs="Arial"/>
          <w:b w:val="0"/>
          <w:szCs w:val="22"/>
        </w:rPr>
        <w:t xml:space="preserve">ανουαρίου </w:t>
      </w:r>
      <w:r w:rsidRPr="00A94F06">
        <w:rPr>
          <w:rFonts w:ascii="Arial" w:hAnsi="Arial" w:cs="Arial"/>
          <w:b w:val="0"/>
          <w:szCs w:val="22"/>
        </w:rPr>
        <w:t xml:space="preserve"> 202</w:t>
      </w:r>
      <w:r w:rsidR="008C1265">
        <w:rPr>
          <w:rFonts w:ascii="Arial" w:hAnsi="Arial" w:cs="Arial"/>
          <w:b w:val="0"/>
          <w:szCs w:val="22"/>
        </w:rPr>
        <w:t>6</w:t>
      </w:r>
      <w:r w:rsidRPr="00A94F06">
        <w:rPr>
          <w:rFonts w:ascii="Arial" w:hAnsi="Arial" w:cs="Arial"/>
          <w:b w:val="0"/>
          <w:szCs w:val="22"/>
        </w:rPr>
        <w:t xml:space="preserve">  ημέρα  </w:t>
      </w:r>
      <w:r w:rsidR="00727966" w:rsidRPr="00A94F06">
        <w:rPr>
          <w:rFonts w:ascii="Arial" w:hAnsi="Arial" w:cs="Arial"/>
          <w:b w:val="0"/>
          <w:szCs w:val="22"/>
        </w:rPr>
        <w:t>Τ</w:t>
      </w:r>
      <w:r w:rsidR="00DE58B4" w:rsidRPr="00A94F06">
        <w:rPr>
          <w:rFonts w:ascii="Arial" w:hAnsi="Arial" w:cs="Arial"/>
          <w:b w:val="0"/>
          <w:szCs w:val="22"/>
        </w:rPr>
        <w:t>ρίτη</w:t>
      </w:r>
      <w:r w:rsidRPr="00A94F06">
        <w:rPr>
          <w:rFonts w:ascii="Arial" w:hAnsi="Arial" w:cs="Arial"/>
          <w:b w:val="0"/>
          <w:szCs w:val="22"/>
        </w:rPr>
        <w:t xml:space="preserve">  και, ώρα 1</w:t>
      </w:r>
      <w:r w:rsidR="008C1265">
        <w:rPr>
          <w:rFonts w:ascii="Arial" w:hAnsi="Arial" w:cs="Arial"/>
          <w:b w:val="0"/>
          <w:szCs w:val="22"/>
        </w:rPr>
        <w:t>3.45</w:t>
      </w:r>
      <w:r w:rsidRPr="00A94F06">
        <w:rPr>
          <w:rFonts w:ascii="Arial" w:hAnsi="Arial" w:cs="Arial"/>
          <w:b w:val="0"/>
          <w:szCs w:val="22"/>
        </w:rPr>
        <w:t xml:space="preserve">   και στην αίθουσα συνεδριάσεων του Δημοτικού Συμβουλίου  </w:t>
      </w:r>
      <w:proofErr w:type="spellStart"/>
      <w:r w:rsidRPr="00A94F06">
        <w:rPr>
          <w:rFonts w:ascii="Arial" w:hAnsi="Arial" w:cs="Arial"/>
          <w:b w:val="0"/>
          <w:szCs w:val="22"/>
        </w:rPr>
        <w:t>Λεβαδέων</w:t>
      </w:r>
      <w:proofErr w:type="spellEnd"/>
      <w:r w:rsidRPr="00A94F06">
        <w:rPr>
          <w:rFonts w:ascii="Arial" w:hAnsi="Arial" w:cs="Arial"/>
          <w:b w:val="0"/>
          <w:szCs w:val="22"/>
        </w:rPr>
        <w:t xml:space="preserve"> </w:t>
      </w:r>
      <w:r w:rsidR="007C417D" w:rsidRPr="00A94F06">
        <w:rPr>
          <w:rFonts w:ascii="Arial" w:hAnsi="Arial" w:cs="Arial"/>
          <w:b w:val="0"/>
          <w:szCs w:val="22"/>
        </w:rPr>
        <w:t xml:space="preserve"> </w:t>
      </w:r>
      <w:r w:rsidRPr="00A94F06">
        <w:rPr>
          <w:rFonts w:ascii="Arial" w:hAnsi="Arial" w:cs="Arial"/>
          <w:b w:val="0"/>
          <w:szCs w:val="22"/>
        </w:rPr>
        <w:t xml:space="preserve">στο Παλαιό Δημαρχείο – Πλατεία Εθνικής Αντίστασης συνεδρίασε η Δημοτική Επιτροπή Δήμου </w:t>
      </w:r>
      <w:proofErr w:type="spellStart"/>
      <w:r w:rsidRPr="00A94F06">
        <w:rPr>
          <w:rFonts w:ascii="Arial" w:hAnsi="Arial" w:cs="Arial"/>
          <w:b w:val="0"/>
          <w:szCs w:val="22"/>
        </w:rPr>
        <w:t>Λεβαδέων</w:t>
      </w:r>
      <w:proofErr w:type="spellEnd"/>
      <w:r w:rsidRPr="00A94F06">
        <w:rPr>
          <w:rFonts w:ascii="Arial" w:hAnsi="Arial" w:cs="Arial"/>
          <w:b w:val="0"/>
          <w:szCs w:val="22"/>
        </w:rPr>
        <w:t xml:space="preserve"> μετά την από </w:t>
      </w:r>
      <w:r w:rsidR="008C1265">
        <w:rPr>
          <w:rFonts w:ascii="Arial" w:hAnsi="Arial" w:cs="Arial"/>
          <w:b w:val="0"/>
          <w:szCs w:val="22"/>
        </w:rPr>
        <w:t xml:space="preserve">  </w:t>
      </w:r>
      <w:r w:rsidR="00481DC2">
        <w:rPr>
          <w:rFonts w:ascii="Arial" w:hAnsi="Arial" w:cs="Arial"/>
          <w:b w:val="0"/>
          <w:szCs w:val="22"/>
        </w:rPr>
        <w:t>1064</w:t>
      </w:r>
      <w:r w:rsidRPr="00A94F06">
        <w:rPr>
          <w:rFonts w:ascii="Arial" w:hAnsi="Arial" w:cs="Arial"/>
          <w:b w:val="0"/>
          <w:szCs w:val="22"/>
        </w:rPr>
        <w:t>/</w:t>
      </w:r>
      <w:r w:rsidR="008C1265">
        <w:rPr>
          <w:rFonts w:ascii="Arial" w:hAnsi="Arial" w:cs="Arial"/>
          <w:b w:val="0"/>
          <w:szCs w:val="22"/>
        </w:rPr>
        <w:t>2</w:t>
      </w:r>
      <w:r w:rsidR="00DE58B4" w:rsidRPr="00A94F06">
        <w:rPr>
          <w:rFonts w:ascii="Arial" w:hAnsi="Arial" w:cs="Arial"/>
          <w:b w:val="0"/>
          <w:szCs w:val="22"/>
        </w:rPr>
        <w:t>3</w:t>
      </w:r>
      <w:r w:rsidRPr="00A94F06">
        <w:rPr>
          <w:rFonts w:ascii="Arial" w:hAnsi="Arial" w:cs="Arial"/>
          <w:b w:val="0"/>
          <w:szCs w:val="22"/>
        </w:rPr>
        <w:t>-</w:t>
      </w:r>
      <w:r w:rsidR="00C67B2B" w:rsidRPr="00A94F06">
        <w:rPr>
          <w:rFonts w:ascii="Arial" w:hAnsi="Arial" w:cs="Arial"/>
          <w:b w:val="0"/>
          <w:szCs w:val="22"/>
        </w:rPr>
        <w:t>0</w:t>
      </w:r>
      <w:r w:rsidR="008C1265">
        <w:rPr>
          <w:rFonts w:ascii="Arial" w:hAnsi="Arial" w:cs="Arial"/>
          <w:b w:val="0"/>
          <w:szCs w:val="22"/>
        </w:rPr>
        <w:t>1</w:t>
      </w:r>
      <w:r w:rsidRPr="00A94F06">
        <w:rPr>
          <w:rFonts w:ascii="Arial" w:hAnsi="Arial" w:cs="Arial"/>
          <w:b w:val="0"/>
          <w:szCs w:val="22"/>
        </w:rPr>
        <w:t>-202</w:t>
      </w:r>
      <w:r w:rsidR="008C1265">
        <w:rPr>
          <w:rFonts w:ascii="Arial" w:hAnsi="Arial" w:cs="Arial"/>
          <w:b w:val="0"/>
          <w:szCs w:val="22"/>
        </w:rPr>
        <w:t>6</w:t>
      </w:r>
      <w:r w:rsidRPr="00A94F06">
        <w:rPr>
          <w:rFonts w:ascii="Arial" w:hAnsi="Arial" w:cs="Arial"/>
          <w:b w:val="0"/>
          <w:szCs w:val="22"/>
        </w:rPr>
        <w:t xml:space="preserve"> έγγραφη πρόσκληση του  Προέδρου της (Δημάρχου </w:t>
      </w:r>
      <w:proofErr w:type="spellStart"/>
      <w:r w:rsidRPr="00A94F06">
        <w:rPr>
          <w:rFonts w:ascii="Arial" w:hAnsi="Arial" w:cs="Arial"/>
          <w:b w:val="0"/>
          <w:szCs w:val="22"/>
        </w:rPr>
        <w:t>Λεβαδέων</w:t>
      </w:r>
      <w:proofErr w:type="spellEnd"/>
      <w:r w:rsidRPr="00A94F06">
        <w:rPr>
          <w:rFonts w:ascii="Arial" w:hAnsi="Arial" w:cs="Arial"/>
          <w:b w:val="0"/>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A94F06">
        <w:rPr>
          <w:rFonts w:ascii="Arial" w:hAnsi="Arial" w:cs="Arial"/>
          <w:b w:val="0"/>
          <w:szCs w:val="22"/>
          <w:vertAlign w:val="superscript"/>
        </w:rPr>
        <w:t>Α</w:t>
      </w:r>
      <w:r w:rsidRPr="00A94F06">
        <w:rPr>
          <w:rFonts w:ascii="Arial" w:hAnsi="Arial" w:cs="Arial"/>
          <w:b w:val="0"/>
          <w:szCs w:val="22"/>
        </w:rPr>
        <w:t xml:space="preserve"> παρ. 1 του Ν. 3852/2010 όπως αυτό τροποποιήθηκε από το άρθρο 9 του Ν. 5056/2023 - Αρμοδιότητες Δημοτικής Επιτροπής</w:t>
      </w:r>
    </w:p>
    <w:p w:rsidR="00B23057" w:rsidRPr="00727966" w:rsidRDefault="00B23057" w:rsidP="00B23057">
      <w:pPr>
        <w:pStyle w:val="35"/>
        <w:ind w:left="0"/>
        <w:jc w:val="both"/>
        <w:rPr>
          <w:rFonts w:ascii="Arial" w:hAnsi="Arial" w:cs="Arial"/>
          <w:sz w:val="22"/>
          <w:szCs w:val="22"/>
        </w:rPr>
      </w:pPr>
      <w:r w:rsidRPr="00727966">
        <w:rPr>
          <w:rFonts w:ascii="Arial" w:hAnsi="Arial" w:cs="Arial"/>
          <w:sz w:val="22"/>
          <w:szCs w:val="22"/>
        </w:rPr>
        <w:t xml:space="preserve">                   Αφού  διαπιστώθηκε ότι υπάρχει νόμιμη απαρτία, επειδή σε σύνολο 7 (επτά)  μελών               </w:t>
      </w:r>
    </w:p>
    <w:p w:rsidR="00B23057" w:rsidRPr="00727966" w:rsidRDefault="00B23057" w:rsidP="00B23057">
      <w:pPr>
        <w:pStyle w:val="35"/>
        <w:ind w:left="0"/>
        <w:jc w:val="both"/>
        <w:rPr>
          <w:rFonts w:ascii="Arial" w:hAnsi="Arial" w:cs="Arial"/>
          <w:sz w:val="22"/>
          <w:szCs w:val="22"/>
        </w:rPr>
      </w:pPr>
      <w:r w:rsidRPr="00727966">
        <w:rPr>
          <w:rFonts w:ascii="Arial" w:hAnsi="Arial" w:cs="Arial"/>
          <w:sz w:val="22"/>
          <w:szCs w:val="22"/>
        </w:rPr>
        <w:t xml:space="preserve">             ήταν  παρόντα  </w:t>
      </w:r>
      <w:r w:rsidR="00F05E96">
        <w:rPr>
          <w:rFonts w:ascii="Arial" w:hAnsi="Arial" w:cs="Arial"/>
          <w:sz w:val="22"/>
          <w:szCs w:val="22"/>
        </w:rPr>
        <w:t>έξι</w:t>
      </w:r>
      <w:r>
        <w:rPr>
          <w:rFonts w:ascii="Arial" w:hAnsi="Arial" w:cs="Arial"/>
          <w:sz w:val="22"/>
          <w:szCs w:val="22"/>
        </w:rPr>
        <w:t xml:space="preserve"> </w:t>
      </w:r>
      <w:r w:rsidRPr="00727966">
        <w:rPr>
          <w:rFonts w:ascii="Arial" w:hAnsi="Arial" w:cs="Arial"/>
          <w:sz w:val="22"/>
          <w:szCs w:val="22"/>
        </w:rPr>
        <w:t>(</w:t>
      </w:r>
      <w:r w:rsidR="00F05E96">
        <w:rPr>
          <w:rFonts w:ascii="Arial" w:hAnsi="Arial" w:cs="Arial"/>
          <w:sz w:val="22"/>
          <w:szCs w:val="22"/>
        </w:rPr>
        <w:t>6</w:t>
      </w:r>
      <w:r w:rsidRPr="00727966">
        <w:rPr>
          <w:rFonts w:ascii="Arial" w:hAnsi="Arial" w:cs="Arial"/>
          <w:sz w:val="22"/>
          <w:szCs w:val="22"/>
        </w:rPr>
        <w:t>)  , ήτοι:</w:t>
      </w:r>
    </w:p>
    <w:p w:rsidR="00B23057" w:rsidRPr="00727966" w:rsidRDefault="00B23057" w:rsidP="00B23057">
      <w:pPr>
        <w:pStyle w:val="35"/>
        <w:ind w:left="0"/>
        <w:jc w:val="both"/>
        <w:rPr>
          <w:rFonts w:ascii="Arial" w:hAnsi="Arial" w:cs="Arial"/>
          <w:sz w:val="22"/>
          <w:szCs w:val="22"/>
        </w:rPr>
      </w:pPr>
    </w:p>
    <w:p w:rsidR="00B23057" w:rsidRPr="00727966" w:rsidRDefault="00B23057" w:rsidP="00B23057">
      <w:pPr>
        <w:jc w:val="both"/>
        <w:rPr>
          <w:rFonts w:ascii="Arial" w:hAnsi="Arial" w:cs="Arial"/>
          <w:b/>
          <w:sz w:val="22"/>
          <w:szCs w:val="22"/>
        </w:rPr>
      </w:pPr>
      <w:r w:rsidRPr="00727966">
        <w:rPr>
          <w:rFonts w:ascii="Arial" w:hAnsi="Arial" w:cs="Arial"/>
          <w:sz w:val="22"/>
          <w:szCs w:val="22"/>
        </w:rPr>
        <w:t xml:space="preserve">                 </w:t>
      </w:r>
      <w:r w:rsidRPr="00727966">
        <w:rPr>
          <w:rFonts w:ascii="Arial" w:hAnsi="Arial" w:cs="Arial"/>
          <w:b/>
          <w:sz w:val="22"/>
          <w:szCs w:val="22"/>
        </w:rPr>
        <w:t xml:space="preserve"> ΠΑΡΟΝΤΕΣ                                                                 ΑΠΟΝΤΕΣ                        </w:t>
      </w:r>
    </w:p>
    <w:p w:rsidR="00B23057" w:rsidRPr="00727966" w:rsidRDefault="00B23057" w:rsidP="00B23057">
      <w:pPr>
        <w:tabs>
          <w:tab w:val="left" w:pos="360"/>
          <w:tab w:val="left" w:pos="6237"/>
        </w:tabs>
        <w:ind w:right="-335"/>
        <w:rPr>
          <w:rFonts w:ascii="Arial" w:hAnsi="Arial" w:cs="Arial"/>
          <w:sz w:val="22"/>
          <w:szCs w:val="22"/>
        </w:rPr>
      </w:pPr>
      <w:r w:rsidRPr="00727966">
        <w:rPr>
          <w:rFonts w:ascii="Arial" w:hAnsi="Arial" w:cs="Arial"/>
          <w:color w:val="000000"/>
          <w:sz w:val="22"/>
          <w:szCs w:val="22"/>
        </w:rPr>
        <w:t xml:space="preserve">     </w:t>
      </w:r>
      <w:r w:rsidRPr="00727966">
        <w:rPr>
          <w:rFonts w:ascii="Arial" w:hAnsi="Arial" w:cs="Arial"/>
          <w:sz w:val="22"/>
          <w:szCs w:val="22"/>
        </w:rPr>
        <w:t xml:space="preserve"> 1. </w:t>
      </w:r>
      <w:proofErr w:type="spellStart"/>
      <w:r w:rsidRPr="00727966">
        <w:rPr>
          <w:rFonts w:ascii="Arial" w:hAnsi="Arial" w:cs="Arial"/>
          <w:sz w:val="22"/>
          <w:szCs w:val="22"/>
        </w:rPr>
        <w:t>Καραμάνης</w:t>
      </w:r>
      <w:proofErr w:type="spellEnd"/>
      <w:r w:rsidRPr="00727966">
        <w:rPr>
          <w:rFonts w:ascii="Arial" w:hAnsi="Arial" w:cs="Arial"/>
          <w:sz w:val="22"/>
          <w:szCs w:val="22"/>
        </w:rPr>
        <w:t xml:space="preserve"> Δημήτριος                                           </w:t>
      </w:r>
      <w:r>
        <w:rPr>
          <w:rFonts w:ascii="Arial" w:hAnsi="Arial" w:cs="Arial"/>
          <w:sz w:val="22"/>
          <w:szCs w:val="22"/>
        </w:rPr>
        <w:t xml:space="preserve">  </w:t>
      </w:r>
      <w:r w:rsidR="00F05E96">
        <w:rPr>
          <w:rFonts w:ascii="Arial" w:hAnsi="Arial" w:cs="Arial"/>
          <w:sz w:val="22"/>
          <w:szCs w:val="22"/>
        </w:rPr>
        <w:t>1.Μίχας Δημήτριος</w:t>
      </w:r>
    </w:p>
    <w:p w:rsidR="00B23057" w:rsidRDefault="00B23057" w:rsidP="00B23057">
      <w:pPr>
        <w:tabs>
          <w:tab w:val="left" w:pos="360"/>
          <w:tab w:val="left" w:pos="6237"/>
        </w:tabs>
        <w:ind w:right="-335"/>
        <w:rPr>
          <w:rFonts w:ascii="Arial" w:hAnsi="Arial" w:cs="Arial"/>
          <w:sz w:val="22"/>
          <w:szCs w:val="22"/>
        </w:rPr>
      </w:pPr>
      <w:r w:rsidRPr="00727966">
        <w:rPr>
          <w:rFonts w:ascii="Arial" w:hAnsi="Arial" w:cs="Arial"/>
          <w:sz w:val="22"/>
          <w:szCs w:val="22"/>
        </w:rPr>
        <w:t xml:space="preserve">      2. </w:t>
      </w:r>
      <w:proofErr w:type="spellStart"/>
      <w:r w:rsidRPr="00727966">
        <w:rPr>
          <w:rFonts w:ascii="Arial" w:hAnsi="Arial" w:cs="Arial"/>
          <w:sz w:val="22"/>
          <w:szCs w:val="22"/>
        </w:rPr>
        <w:t>Τουμαράς</w:t>
      </w:r>
      <w:proofErr w:type="spellEnd"/>
      <w:r w:rsidRPr="00727966">
        <w:rPr>
          <w:rFonts w:ascii="Arial" w:hAnsi="Arial" w:cs="Arial"/>
          <w:sz w:val="22"/>
          <w:szCs w:val="22"/>
        </w:rPr>
        <w:t xml:space="preserve"> Βασίλειος                                              </w:t>
      </w:r>
      <w:r w:rsidR="00F05E96">
        <w:rPr>
          <w:rFonts w:ascii="Arial" w:hAnsi="Arial" w:cs="Arial"/>
          <w:sz w:val="22"/>
          <w:szCs w:val="22"/>
        </w:rPr>
        <w:t>Αν και είχε νόμιμα προσκληθεί</w:t>
      </w:r>
      <w:r w:rsidRPr="00727966">
        <w:rPr>
          <w:rFonts w:ascii="Arial" w:hAnsi="Arial" w:cs="Arial"/>
          <w:sz w:val="22"/>
          <w:szCs w:val="22"/>
        </w:rPr>
        <w:t xml:space="preserve">   </w:t>
      </w:r>
      <w:r>
        <w:rPr>
          <w:rFonts w:ascii="Arial" w:hAnsi="Arial" w:cs="Arial"/>
          <w:sz w:val="22"/>
          <w:szCs w:val="22"/>
        </w:rPr>
        <w:t xml:space="preserve"> </w:t>
      </w:r>
      <w:r w:rsidRPr="00727966">
        <w:rPr>
          <w:rFonts w:ascii="Arial" w:hAnsi="Arial" w:cs="Arial"/>
          <w:sz w:val="22"/>
          <w:szCs w:val="22"/>
        </w:rPr>
        <w:t xml:space="preserve">                     </w:t>
      </w:r>
    </w:p>
    <w:p w:rsidR="00B23057" w:rsidRPr="00727966" w:rsidRDefault="008C1265" w:rsidP="00B23057">
      <w:pPr>
        <w:tabs>
          <w:tab w:val="left" w:pos="360"/>
          <w:tab w:val="left" w:pos="6237"/>
        </w:tabs>
        <w:ind w:right="-335"/>
        <w:jc w:val="both"/>
        <w:rPr>
          <w:rFonts w:ascii="Arial" w:hAnsi="Arial" w:cs="Arial"/>
          <w:sz w:val="22"/>
          <w:szCs w:val="22"/>
        </w:rPr>
      </w:pPr>
      <w:r>
        <w:rPr>
          <w:rFonts w:ascii="Arial" w:hAnsi="Arial" w:cs="Arial"/>
          <w:sz w:val="22"/>
          <w:szCs w:val="22"/>
        </w:rPr>
        <w:t xml:space="preserve">      3.</w:t>
      </w:r>
      <w:r w:rsidR="00B23057">
        <w:rPr>
          <w:rFonts w:ascii="Arial" w:hAnsi="Arial" w:cs="Arial"/>
          <w:sz w:val="22"/>
          <w:szCs w:val="22"/>
        </w:rPr>
        <w:t>Αγνιάδη</w:t>
      </w:r>
      <w:r>
        <w:rPr>
          <w:rFonts w:ascii="Arial" w:hAnsi="Arial" w:cs="Arial"/>
          <w:sz w:val="22"/>
          <w:szCs w:val="22"/>
        </w:rPr>
        <w:t xml:space="preserve">ς </w:t>
      </w:r>
      <w:r w:rsidR="00B23057">
        <w:rPr>
          <w:rFonts w:ascii="Arial" w:hAnsi="Arial" w:cs="Arial"/>
          <w:sz w:val="22"/>
          <w:szCs w:val="22"/>
        </w:rPr>
        <w:t xml:space="preserve"> Παναγιώτη</w:t>
      </w:r>
      <w:r>
        <w:rPr>
          <w:rFonts w:ascii="Arial" w:hAnsi="Arial" w:cs="Arial"/>
          <w:sz w:val="22"/>
          <w:szCs w:val="22"/>
        </w:rPr>
        <w:t>ς</w:t>
      </w:r>
      <w:r w:rsidR="00B23057">
        <w:rPr>
          <w:rFonts w:ascii="Arial" w:hAnsi="Arial" w:cs="Arial"/>
          <w:sz w:val="22"/>
          <w:szCs w:val="22"/>
        </w:rPr>
        <w:t xml:space="preserve"> </w:t>
      </w:r>
    </w:p>
    <w:p w:rsidR="00B23057" w:rsidRDefault="00B23057" w:rsidP="00B23057">
      <w:pPr>
        <w:tabs>
          <w:tab w:val="left" w:pos="360"/>
          <w:tab w:val="left" w:pos="6237"/>
        </w:tabs>
        <w:ind w:right="-335"/>
        <w:rPr>
          <w:rFonts w:ascii="Arial" w:hAnsi="Arial" w:cs="Arial"/>
          <w:sz w:val="22"/>
          <w:szCs w:val="22"/>
        </w:rPr>
      </w:pPr>
      <w:r w:rsidRPr="00727966">
        <w:rPr>
          <w:rFonts w:ascii="Arial" w:hAnsi="Arial" w:cs="Arial"/>
          <w:sz w:val="22"/>
          <w:szCs w:val="22"/>
        </w:rPr>
        <w:t xml:space="preserve">      4. </w:t>
      </w:r>
      <w:proofErr w:type="spellStart"/>
      <w:r w:rsidRPr="00727966">
        <w:rPr>
          <w:rFonts w:ascii="Arial" w:hAnsi="Arial" w:cs="Arial"/>
          <w:sz w:val="22"/>
          <w:szCs w:val="22"/>
        </w:rPr>
        <w:t>Καλλιαντάσης</w:t>
      </w:r>
      <w:proofErr w:type="spellEnd"/>
      <w:r w:rsidRPr="00727966">
        <w:rPr>
          <w:rFonts w:ascii="Arial" w:hAnsi="Arial" w:cs="Arial"/>
          <w:sz w:val="22"/>
          <w:szCs w:val="22"/>
        </w:rPr>
        <w:t xml:space="preserve"> Χρήστος</w:t>
      </w:r>
      <w:r>
        <w:rPr>
          <w:rFonts w:ascii="Arial" w:hAnsi="Arial" w:cs="Arial"/>
          <w:sz w:val="22"/>
          <w:szCs w:val="22"/>
        </w:rPr>
        <w:t xml:space="preserve"> </w:t>
      </w:r>
    </w:p>
    <w:p w:rsidR="00B23057" w:rsidRPr="00727966" w:rsidRDefault="00B23057" w:rsidP="00B23057">
      <w:pPr>
        <w:tabs>
          <w:tab w:val="left" w:pos="360"/>
          <w:tab w:val="left" w:pos="6237"/>
        </w:tabs>
        <w:ind w:right="-335"/>
        <w:rPr>
          <w:rFonts w:ascii="Arial" w:hAnsi="Arial" w:cs="Arial"/>
          <w:sz w:val="22"/>
          <w:szCs w:val="22"/>
        </w:rPr>
      </w:pPr>
      <w:r>
        <w:rPr>
          <w:rFonts w:ascii="Arial" w:hAnsi="Arial" w:cs="Arial"/>
          <w:sz w:val="22"/>
          <w:szCs w:val="22"/>
        </w:rPr>
        <w:t xml:space="preserve">      5. Παπαβασιλείου Αικατερίνη </w:t>
      </w:r>
      <w:r w:rsidRPr="00727966">
        <w:rPr>
          <w:rFonts w:ascii="Arial" w:hAnsi="Arial" w:cs="Arial"/>
          <w:sz w:val="22"/>
          <w:szCs w:val="22"/>
        </w:rPr>
        <w:t xml:space="preserve"> </w:t>
      </w:r>
    </w:p>
    <w:p w:rsidR="00F05E96" w:rsidRPr="009049D1" w:rsidRDefault="00B23057" w:rsidP="00F05E96">
      <w:pPr>
        <w:tabs>
          <w:tab w:val="left" w:pos="360"/>
          <w:tab w:val="left" w:pos="6237"/>
        </w:tabs>
        <w:ind w:right="-335"/>
        <w:rPr>
          <w:rFonts w:ascii="Arial" w:hAnsi="Arial" w:cs="Arial"/>
          <w:sz w:val="22"/>
          <w:szCs w:val="22"/>
        </w:rPr>
      </w:pPr>
      <w:r w:rsidRPr="00727966">
        <w:rPr>
          <w:rFonts w:ascii="Arial" w:hAnsi="Arial" w:cs="Arial"/>
          <w:sz w:val="22"/>
          <w:szCs w:val="22"/>
        </w:rPr>
        <w:t xml:space="preserve">      </w:t>
      </w:r>
      <w:r>
        <w:rPr>
          <w:rFonts w:ascii="Arial" w:hAnsi="Arial" w:cs="Arial"/>
          <w:sz w:val="22"/>
          <w:szCs w:val="22"/>
        </w:rPr>
        <w:t>6</w:t>
      </w:r>
      <w:r w:rsidRPr="00727966">
        <w:rPr>
          <w:rFonts w:ascii="Arial" w:hAnsi="Arial" w:cs="Arial"/>
          <w:sz w:val="22"/>
          <w:szCs w:val="22"/>
        </w:rPr>
        <w:t xml:space="preserve">. </w:t>
      </w:r>
      <w:proofErr w:type="spellStart"/>
      <w:r w:rsidR="00F05E96" w:rsidRPr="00727966">
        <w:rPr>
          <w:rFonts w:ascii="Arial" w:hAnsi="Arial" w:cs="Arial"/>
          <w:sz w:val="22"/>
          <w:szCs w:val="22"/>
        </w:rPr>
        <w:t>Ταγκαλέγκας</w:t>
      </w:r>
      <w:proofErr w:type="spellEnd"/>
      <w:r w:rsidR="00F05E96" w:rsidRPr="00727966">
        <w:rPr>
          <w:rFonts w:ascii="Arial" w:hAnsi="Arial" w:cs="Arial"/>
          <w:sz w:val="22"/>
          <w:szCs w:val="22"/>
        </w:rPr>
        <w:t xml:space="preserve"> Ιωάννης</w:t>
      </w:r>
      <w:r w:rsidR="001317E9">
        <w:rPr>
          <w:rFonts w:ascii="Arial" w:hAnsi="Arial" w:cs="Arial"/>
          <w:sz w:val="22"/>
          <w:szCs w:val="22"/>
        </w:rPr>
        <w:t xml:space="preserve"> (αποχώρησε στο 3</w:t>
      </w:r>
      <w:r w:rsidR="001317E9" w:rsidRPr="001317E9">
        <w:rPr>
          <w:rFonts w:ascii="Arial" w:hAnsi="Arial" w:cs="Arial"/>
          <w:sz w:val="22"/>
          <w:szCs w:val="22"/>
          <w:vertAlign w:val="superscript"/>
        </w:rPr>
        <w:t>ο</w:t>
      </w:r>
      <w:r w:rsidR="001317E9">
        <w:rPr>
          <w:rFonts w:ascii="Arial" w:hAnsi="Arial" w:cs="Arial"/>
          <w:sz w:val="22"/>
          <w:szCs w:val="22"/>
        </w:rPr>
        <w:t xml:space="preserve"> Θ.Η.Δ.)</w:t>
      </w:r>
    </w:p>
    <w:p w:rsidR="00F05E96" w:rsidRPr="00727966" w:rsidRDefault="00F05E96" w:rsidP="00F05E96">
      <w:pPr>
        <w:pStyle w:val="35"/>
        <w:ind w:left="284"/>
        <w:jc w:val="both"/>
        <w:rPr>
          <w:rFonts w:ascii="Arial" w:hAnsi="Arial" w:cs="Arial"/>
          <w:sz w:val="22"/>
          <w:szCs w:val="22"/>
        </w:rPr>
      </w:pPr>
      <w:r w:rsidRPr="00727966">
        <w:rPr>
          <w:rFonts w:ascii="Arial" w:hAnsi="Arial" w:cs="Arial"/>
          <w:sz w:val="22"/>
          <w:szCs w:val="22"/>
        </w:rPr>
        <w:t xml:space="preserve"> </w:t>
      </w:r>
    </w:p>
    <w:p w:rsidR="00696C24" w:rsidRPr="00727966" w:rsidRDefault="00F05E96" w:rsidP="00F05E96">
      <w:pPr>
        <w:tabs>
          <w:tab w:val="left" w:pos="360"/>
          <w:tab w:val="left" w:pos="6237"/>
        </w:tabs>
        <w:ind w:right="-335"/>
        <w:rPr>
          <w:rFonts w:ascii="Arial" w:hAnsi="Arial" w:cs="Arial"/>
          <w:sz w:val="22"/>
          <w:szCs w:val="22"/>
        </w:rPr>
      </w:pPr>
      <w:r>
        <w:rPr>
          <w:rFonts w:ascii="Arial" w:hAnsi="Arial" w:cs="Arial"/>
          <w:sz w:val="22"/>
          <w:szCs w:val="22"/>
        </w:rPr>
        <w:t xml:space="preserve">      </w:t>
      </w:r>
    </w:p>
    <w:p w:rsidR="008C1265" w:rsidRPr="00C85DD4" w:rsidRDefault="008C1265" w:rsidP="008C1265">
      <w:pPr>
        <w:pStyle w:val="ad"/>
        <w:spacing w:line="288" w:lineRule="auto"/>
        <w:rPr>
          <w:rFonts w:ascii="Arial" w:hAnsi="Arial" w:cs="Arial"/>
          <w:b/>
          <w:i/>
          <w:sz w:val="22"/>
          <w:szCs w:val="22"/>
        </w:rPr>
      </w:pPr>
      <w:proofErr w:type="gramStart"/>
      <w:r w:rsidRPr="00241A79">
        <w:rPr>
          <w:rFonts w:ascii="Arial" w:eastAsia="Arial" w:hAnsi="Arial" w:cs="Arial"/>
          <w:sz w:val="22"/>
          <w:szCs w:val="22"/>
          <w:lang w:val="en-US"/>
        </w:rPr>
        <w:t>O</w:t>
      </w:r>
      <w:r w:rsidRPr="00241A79">
        <w:rPr>
          <w:rFonts w:ascii="Arial" w:eastAsia="Arial" w:hAnsi="Arial" w:cs="Arial"/>
          <w:sz w:val="22"/>
          <w:szCs w:val="22"/>
        </w:rPr>
        <w:t xml:space="preserve">  Πρόεδρος</w:t>
      </w:r>
      <w:proofErr w:type="gramEnd"/>
      <w:r>
        <w:rPr>
          <w:rFonts w:ascii="Arial" w:eastAsia="Arial" w:hAnsi="Arial" w:cs="Arial"/>
          <w:sz w:val="22"/>
          <w:szCs w:val="22"/>
        </w:rPr>
        <w:t xml:space="preserve"> </w:t>
      </w:r>
      <w:r w:rsidRPr="0080082F">
        <w:rPr>
          <w:rFonts w:ascii="Arial" w:eastAsia="Arial" w:hAnsi="Arial" w:cs="Arial"/>
          <w:sz w:val="22"/>
          <w:szCs w:val="22"/>
        </w:rPr>
        <w:t xml:space="preserve">  της Δημοτικής  Επιτροπής εισηγούμενος το  </w:t>
      </w:r>
      <w:r w:rsidR="00BA40E7">
        <w:rPr>
          <w:rFonts w:ascii="Arial" w:eastAsia="Arial" w:hAnsi="Arial" w:cs="Arial"/>
          <w:sz w:val="22"/>
          <w:szCs w:val="22"/>
        </w:rPr>
        <w:t>3</w:t>
      </w:r>
      <w:r w:rsidRPr="0080082F">
        <w:rPr>
          <w:rFonts w:ascii="Arial" w:eastAsia="Arial" w:hAnsi="Arial" w:cs="Arial"/>
          <w:sz w:val="22"/>
          <w:szCs w:val="22"/>
          <w:vertAlign w:val="superscript"/>
        </w:rPr>
        <w:t>ο</w:t>
      </w:r>
      <w:r w:rsidRPr="0080082F">
        <w:rPr>
          <w:rFonts w:ascii="Arial" w:eastAsia="Arial" w:hAnsi="Arial" w:cs="Arial"/>
          <w:sz w:val="22"/>
          <w:szCs w:val="22"/>
        </w:rPr>
        <w:t xml:space="preserve"> θέμα της ημερήσιας διάταξης  έθεσε υπόψη των μελών </w:t>
      </w:r>
      <w:r>
        <w:rPr>
          <w:rFonts w:ascii="Arial" w:eastAsia="Arial" w:hAnsi="Arial" w:cs="Arial"/>
          <w:sz w:val="22"/>
          <w:szCs w:val="22"/>
        </w:rPr>
        <w:t xml:space="preserve">την   με </w:t>
      </w:r>
      <w:proofErr w:type="spellStart"/>
      <w:r w:rsidRPr="0080082F">
        <w:rPr>
          <w:rFonts w:ascii="Arial" w:eastAsia="Arial" w:hAnsi="Arial" w:cs="Arial"/>
          <w:sz w:val="22"/>
          <w:szCs w:val="22"/>
        </w:rPr>
        <w:t>αριθμ</w:t>
      </w:r>
      <w:proofErr w:type="spellEnd"/>
      <w:r w:rsidRPr="0080082F">
        <w:rPr>
          <w:rFonts w:ascii="Arial" w:eastAsia="Arial" w:hAnsi="Arial" w:cs="Arial"/>
          <w:sz w:val="22"/>
          <w:szCs w:val="22"/>
        </w:rPr>
        <w:t>.</w:t>
      </w:r>
      <w:r>
        <w:rPr>
          <w:rFonts w:ascii="Arial" w:eastAsia="Arial" w:hAnsi="Arial" w:cs="Arial"/>
          <w:sz w:val="22"/>
          <w:szCs w:val="22"/>
        </w:rPr>
        <w:t xml:space="preserve"> </w:t>
      </w:r>
      <w:proofErr w:type="spellStart"/>
      <w:r>
        <w:rPr>
          <w:rFonts w:ascii="Arial" w:eastAsia="Arial" w:hAnsi="Arial" w:cs="Arial"/>
          <w:sz w:val="22"/>
          <w:szCs w:val="22"/>
        </w:rPr>
        <w:t>πρωτ</w:t>
      </w:r>
      <w:proofErr w:type="spellEnd"/>
      <w:r>
        <w:rPr>
          <w:rFonts w:ascii="Arial" w:eastAsia="Arial" w:hAnsi="Arial" w:cs="Arial"/>
          <w:sz w:val="22"/>
          <w:szCs w:val="22"/>
        </w:rPr>
        <w:t xml:space="preserve">. </w:t>
      </w:r>
      <w:r w:rsidR="00BA40E7">
        <w:rPr>
          <w:rFonts w:ascii="Arial" w:eastAsia="Arial" w:hAnsi="Arial" w:cs="Arial"/>
          <w:sz w:val="22"/>
          <w:szCs w:val="22"/>
        </w:rPr>
        <w:t>596</w:t>
      </w:r>
      <w:r w:rsidRPr="0080082F">
        <w:rPr>
          <w:rFonts w:ascii="Arial" w:eastAsia="Arial" w:hAnsi="Arial" w:cs="Arial"/>
          <w:sz w:val="22"/>
          <w:szCs w:val="22"/>
        </w:rPr>
        <w:t>/</w:t>
      </w:r>
      <w:r w:rsidR="00BA40E7">
        <w:rPr>
          <w:rFonts w:ascii="Arial" w:eastAsia="Arial" w:hAnsi="Arial" w:cs="Arial"/>
          <w:sz w:val="22"/>
          <w:szCs w:val="22"/>
        </w:rPr>
        <w:t>16</w:t>
      </w:r>
      <w:r w:rsidRPr="0080082F">
        <w:rPr>
          <w:rFonts w:ascii="Arial" w:eastAsia="Arial" w:hAnsi="Arial" w:cs="Arial"/>
          <w:sz w:val="22"/>
          <w:szCs w:val="22"/>
        </w:rPr>
        <w:t>-</w:t>
      </w:r>
      <w:r>
        <w:rPr>
          <w:rFonts w:ascii="Arial" w:eastAsia="Arial" w:hAnsi="Arial" w:cs="Arial"/>
          <w:sz w:val="22"/>
          <w:szCs w:val="22"/>
        </w:rPr>
        <w:t>01</w:t>
      </w:r>
      <w:r w:rsidRPr="0080082F">
        <w:rPr>
          <w:rFonts w:ascii="Arial" w:eastAsia="Arial" w:hAnsi="Arial" w:cs="Arial"/>
          <w:sz w:val="22"/>
          <w:szCs w:val="22"/>
        </w:rPr>
        <w:t>-202</w:t>
      </w:r>
      <w:r>
        <w:rPr>
          <w:rFonts w:ascii="Arial" w:eastAsia="Arial" w:hAnsi="Arial" w:cs="Arial"/>
          <w:sz w:val="22"/>
          <w:szCs w:val="22"/>
        </w:rPr>
        <w:t>6</w:t>
      </w:r>
      <w:r w:rsidRPr="0080082F">
        <w:rPr>
          <w:rFonts w:ascii="Arial" w:eastAsia="Arial" w:hAnsi="Arial" w:cs="Arial"/>
          <w:sz w:val="22"/>
          <w:szCs w:val="22"/>
        </w:rPr>
        <w:t xml:space="preserve"> </w:t>
      </w:r>
      <w:r w:rsidRPr="0080082F">
        <w:rPr>
          <w:rFonts w:ascii="Arial" w:hAnsi="Arial" w:cs="Arial"/>
          <w:sz w:val="22"/>
          <w:szCs w:val="22"/>
        </w:rPr>
        <w:t>έγγραφ</w:t>
      </w:r>
      <w:r>
        <w:rPr>
          <w:rFonts w:ascii="Arial" w:hAnsi="Arial" w:cs="Arial"/>
          <w:sz w:val="22"/>
          <w:szCs w:val="22"/>
        </w:rPr>
        <w:t xml:space="preserve">η εισήγηση </w:t>
      </w:r>
      <w:r w:rsidR="00BA40E7">
        <w:rPr>
          <w:rFonts w:ascii="Arial" w:hAnsi="Arial" w:cs="Arial"/>
          <w:sz w:val="22"/>
          <w:szCs w:val="22"/>
        </w:rPr>
        <w:t>τ</w:t>
      </w:r>
      <w:r w:rsidR="00BA40E7">
        <w:rPr>
          <w:rFonts w:ascii="Arial" w:hAnsi="Arial" w:cs="Arial"/>
          <w:bCs/>
          <w:sz w:val="22"/>
          <w:szCs w:val="22"/>
        </w:rPr>
        <w:t>ου Τμήματος Προϋπολογισμού Λογιστηρίου και Προμηθειών</w:t>
      </w:r>
      <w:r>
        <w:rPr>
          <w:rFonts w:ascii="Arial" w:hAnsi="Arial" w:cs="Arial"/>
          <w:bCs/>
          <w:sz w:val="22"/>
          <w:szCs w:val="22"/>
        </w:rPr>
        <w:t xml:space="preserve"> </w:t>
      </w:r>
      <w:r>
        <w:rPr>
          <w:rFonts w:ascii="Arial" w:hAnsi="Arial" w:cs="Arial"/>
          <w:sz w:val="22"/>
          <w:szCs w:val="22"/>
        </w:rPr>
        <w:t xml:space="preserve"> του Δήμου</w:t>
      </w:r>
      <w:r w:rsidRPr="007A7163">
        <w:rPr>
          <w:rFonts w:ascii="Arial" w:hAnsi="Arial" w:cs="Arial"/>
          <w:sz w:val="22"/>
          <w:szCs w:val="22"/>
        </w:rPr>
        <w:t xml:space="preserve"> </w:t>
      </w:r>
      <w:proofErr w:type="spellStart"/>
      <w:r w:rsidRPr="007A7163">
        <w:rPr>
          <w:rFonts w:ascii="Arial" w:hAnsi="Arial" w:cs="Arial"/>
          <w:sz w:val="22"/>
          <w:szCs w:val="22"/>
        </w:rPr>
        <w:t>Λεβαδέων</w:t>
      </w:r>
      <w:proofErr w:type="spellEnd"/>
      <w:r w:rsidRPr="007A7163">
        <w:rPr>
          <w:rFonts w:ascii="Arial" w:hAnsi="Arial" w:cs="Arial"/>
          <w:sz w:val="22"/>
          <w:szCs w:val="22"/>
        </w:rPr>
        <w:t xml:space="preserve"> </w:t>
      </w:r>
      <w:r>
        <w:rPr>
          <w:rFonts w:ascii="Arial" w:hAnsi="Arial" w:cs="Arial"/>
          <w:sz w:val="22"/>
          <w:szCs w:val="22"/>
        </w:rPr>
        <w:t>στην  οποία αναφέρονται :</w:t>
      </w:r>
    </w:p>
    <w:p w:rsidR="00BA40E7" w:rsidRPr="00BA40E7" w:rsidRDefault="00BA40E7" w:rsidP="00BA40E7">
      <w:pPr>
        <w:tabs>
          <w:tab w:val="left" w:pos="284"/>
        </w:tabs>
        <w:spacing w:line="276" w:lineRule="auto"/>
        <w:jc w:val="both"/>
        <w:rPr>
          <w:rFonts w:ascii="Arial" w:hAnsi="Arial" w:cs="Arial"/>
          <w:i/>
          <w:sz w:val="22"/>
          <w:szCs w:val="22"/>
        </w:rPr>
      </w:pPr>
      <w:r w:rsidRPr="00BA40E7">
        <w:rPr>
          <w:rFonts w:ascii="Arial" w:hAnsi="Arial" w:cs="Arial"/>
          <w:i/>
          <w:sz w:val="22"/>
          <w:szCs w:val="22"/>
        </w:rPr>
        <w:t xml:space="preserve">     Με το </w:t>
      </w:r>
      <w:proofErr w:type="spellStart"/>
      <w:r w:rsidRPr="00BA40E7">
        <w:rPr>
          <w:rFonts w:ascii="Arial" w:hAnsi="Arial" w:cs="Arial"/>
          <w:i/>
          <w:sz w:val="22"/>
          <w:szCs w:val="22"/>
        </w:rPr>
        <w:t>υπ΄αριθμ</w:t>
      </w:r>
      <w:proofErr w:type="spellEnd"/>
      <w:r w:rsidRPr="00BA40E7">
        <w:rPr>
          <w:rFonts w:ascii="Arial" w:hAnsi="Arial" w:cs="Arial"/>
          <w:i/>
          <w:sz w:val="22"/>
          <w:szCs w:val="22"/>
        </w:rPr>
        <w:t>. 12181/18-06-2025 έγγραφό της  η Δ/</w:t>
      </w:r>
      <w:proofErr w:type="spellStart"/>
      <w:r w:rsidRPr="00BA40E7">
        <w:rPr>
          <w:rFonts w:ascii="Arial" w:hAnsi="Arial" w:cs="Arial"/>
          <w:i/>
          <w:sz w:val="22"/>
          <w:szCs w:val="22"/>
        </w:rPr>
        <w:t>νση</w:t>
      </w:r>
      <w:proofErr w:type="spellEnd"/>
      <w:r w:rsidRPr="00BA40E7">
        <w:rPr>
          <w:rFonts w:ascii="Arial" w:hAnsi="Arial" w:cs="Arial"/>
          <w:i/>
          <w:sz w:val="22"/>
          <w:szCs w:val="22"/>
        </w:rPr>
        <w:t xml:space="preserve">  Κοινωνικής Προστασίας Παιδείας &amp; Δια Βίου Μάθησης  ζητούσε  την μίσθωση ακινήτου προς στέγαση του Δ΄ Βρεφονηπιακού Σταθμού Δήμου </w:t>
      </w:r>
      <w:proofErr w:type="spellStart"/>
      <w:r w:rsidRPr="00BA40E7">
        <w:rPr>
          <w:rFonts w:ascii="Arial" w:hAnsi="Arial" w:cs="Arial"/>
          <w:i/>
          <w:sz w:val="22"/>
          <w:szCs w:val="22"/>
        </w:rPr>
        <w:t>Λεβαδέων</w:t>
      </w:r>
      <w:proofErr w:type="spellEnd"/>
      <w:r w:rsidRPr="00BA40E7">
        <w:rPr>
          <w:rFonts w:ascii="Arial" w:hAnsi="Arial" w:cs="Arial"/>
          <w:i/>
          <w:sz w:val="22"/>
          <w:szCs w:val="22"/>
        </w:rPr>
        <w:t xml:space="preserve">. </w:t>
      </w:r>
    </w:p>
    <w:p w:rsidR="00BA40E7" w:rsidRPr="00BA40E7" w:rsidRDefault="00BA40E7" w:rsidP="00BA40E7">
      <w:pPr>
        <w:pStyle w:val="ad"/>
        <w:spacing w:line="276" w:lineRule="auto"/>
        <w:rPr>
          <w:rFonts w:ascii="Arial" w:hAnsi="Arial" w:cs="Arial"/>
          <w:i/>
          <w:sz w:val="22"/>
          <w:szCs w:val="22"/>
        </w:rPr>
      </w:pPr>
      <w:r w:rsidRPr="00BA40E7">
        <w:rPr>
          <w:rFonts w:ascii="Arial" w:hAnsi="Arial" w:cs="Arial"/>
          <w:i/>
          <w:sz w:val="22"/>
          <w:szCs w:val="22"/>
        </w:rPr>
        <w:t xml:space="preserve">     Με την  86/11356/05-06-2023  (ΑΔΑ:9ΛΚΜΩΛΗ-ΨΓΑ) απόφαση το Δ.Σ. ενέκρινε τη μίσθωση ακινήτου με δημοπρασία για να στεγαστεί ο εν λόγω Δημοτικός Βρεφονηπιακός Σταθμός.</w:t>
      </w:r>
    </w:p>
    <w:p w:rsidR="00BA40E7" w:rsidRPr="00BA40E7" w:rsidRDefault="00BA40E7" w:rsidP="00BA40E7">
      <w:pPr>
        <w:pStyle w:val="ad"/>
        <w:spacing w:line="276" w:lineRule="auto"/>
        <w:rPr>
          <w:rFonts w:ascii="Arial" w:hAnsi="Arial" w:cs="Arial"/>
          <w:i/>
          <w:sz w:val="22"/>
          <w:szCs w:val="22"/>
        </w:rPr>
      </w:pPr>
      <w:r w:rsidRPr="00BA40E7">
        <w:rPr>
          <w:rFonts w:ascii="Arial" w:hAnsi="Arial" w:cs="Arial"/>
          <w:i/>
          <w:sz w:val="22"/>
          <w:szCs w:val="22"/>
        </w:rPr>
        <w:t xml:space="preserve">     Με τις 11 &amp; 12/2025 αποφάσεις του Δημοτικού Συμβουλίου ορίσθηκαν αντίστοιχα, τα μέλη της  «Επιτροπής Διενέργειας  Δημοπρασιών και αξιολόγησης προσφορών μίσθωσης, εκμίσθωσης και εκποίησης ακινήτων, του άρθρου 1 του ΠΔ 270/81» &amp; της «Επιτροπής Εκτίμησης των προς μίσθωση και εκποίηση ακινήτων του άρθρου 7 του ΠΔ 270/81».</w:t>
      </w:r>
    </w:p>
    <w:p w:rsidR="00BA40E7" w:rsidRPr="00BA40E7" w:rsidRDefault="00BA40E7" w:rsidP="00BA40E7">
      <w:pPr>
        <w:spacing w:line="276" w:lineRule="auto"/>
        <w:jc w:val="both"/>
        <w:rPr>
          <w:rFonts w:ascii="Arial" w:hAnsi="Arial" w:cs="Arial"/>
          <w:i/>
          <w:sz w:val="22"/>
          <w:szCs w:val="22"/>
        </w:rPr>
      </w:pPr>
      <w:r w:rsidRPr="00BA40E7">
        <w:rPr>
          <w:rFonts w:ascii="Arial" w:hAnsi="Arial" w:cs="Arial"/>
          <w:i/>
          <w:sz w:val="22"/>
          <w:szCs w:val="22"/>
        </w:rPr>
        <w:t xml:space="preserve">     Η Δημοτική Επιτροπή λαμβάνοντας υπόψη της το </w:t>
      </w:r>
      <w:proofErr w:type="spellStart"/>
      <w:r w:rsidRPr="00BA40E7">
        <w:rPr>
          <w:rFonts w:ascii="Arial" w:hAnsi="Arial" w:cs="Arial"/>
          <w:i/>
          <w:sz w:val="22"/>
          <w:szCs w:val="22"/>
        </w:rPr>
        <w:t>υπ΄αριθμ</w:t>
      </w:r>
      <w:proofErr w:type="spellEnd"/>
      <w:r w:rsidRPr="00BA40E7">
        <w:rPr>
          <w:rFonts w:ascii="Arial" w:hAnsi="Arial" w:cs="Arial"/>
          <w:i/>
          <w:sz w:val="22"/>
          <w:szCs w:val="22"/>
        </w:rPr>
        <w:t>. 957/17-06-2025 έγγραφο της Δ/</w:t>
      </w:r>
      <w:proofErr w:type="spellStart"/>
      <w:r w:rsidRPr="00BA40E7">
        <w:rPr>
          <w:rFonts w:ascii="Arial" w:hAnsi="Arial" w:cs="Arial"/>
          <w:i/>
          <w:sz w:val="22"/>
          <w:szCs w:val="22"/>
        </w:rPr>
        <w:t>νσης</w:t>
      </w:r>
      <w:proofErr w:type="spellEnd"/>
      <w:r w:rsidRPr="00BA40E7">
        <w:rPr>
          <w:rFonts w:ascii="Arial" w:hAnsi="Arial" w:cs="Arial"/>
          <w:i/>
          <w:sz w:val="22"/>
          <w:szCs w:val="22"/>
        </w:rPr>
        <w:t xml:space="preserve"> Πολεοδομίας σχετικά με τις προδιαγραφές που θα πρέπει να πληροί το προς μίσθωση ακίνητο &amp;  το </w:t>
      </w:r>
      <w:proofErr w:type="spellStart"/>
      <w:r w:rsidRPr="00BA40E7">
        <w:rPr>
          <w:rFonts w:ascii="Arial" w:hAnsi="Arial" w:cs="Arial"/>
          <w:i/>
          <w:sz w:val="22"/>
          <w:szCs w:val="22"/>
        </w:rPr>
        <w:t>υπ΄αριθμ</w:t>
      </w:r>
      <w:proofErr w:type="spellEnd"/>
      <w:r w:rsidRPr="00BA40E7">
        <w:rPr>
          <w:rFonts w:ascii="Arial" w:hAnsi="Arial" w:cs="Arial"/>
          <w:i/>
          <w:sz w:val="22"/>
          <w:szCs w:val="22"/>
        </w:rPr>
        <w:t>. 11853/17-06-2025 έγγραφο της Δ/</w:t>
      </w:r>
      <w:proofErr w:type="spellStart"/>
      <w:r w:rsidRPr="00BA40E7">
        <w:rPr>
          <w:rFonts w:ascii="Arial" w:hAnsi="Arial" w:cs="Arial"/>
          <w:i/>
          <w:sz w:val="22"/>
          <w:szCs w:val="22"/>
        </w:rPr>
        <w:t>νσης</w:t>
      </w:r>
      <w:proofErr w:type="spellEnd"/>
      <w:r w:rsidRPr="00BA40E7">
        <w:rPr>
          <w:rFonts w:ascii="Arial" w:hAnsi="Arial" w:cs="Arial"/>
          <w:i/>
          <w:sz w:val="22"/>
          <w:szCs w:val="22"/>
        </w:rPr>
        <w:t xml:space="preserve"> ΤΥΔΛ σχετικά με τις Τεχνικές Προδιαγραφές του προς μίσθωση ακινήτου, με την 278/21-07-2025 απόφασή της καθόρισε τους </w:t>
      </w:r>
      <w:r w:rsidRPr="00BA40E7">
        <w:rPr>
          <w:rFonts w:ascii="Arial" w:hAnsi="Arial" w:cs="Arial"/>
          <w:i/>
          <w:sz w:val="22"/>
          <w:szCs w:val="22"/>
        </w:rPr>
        <w:lastRenderedPageBreak/>
        <w:t>όρους διακήρυξης της φανερής μειοδοτικής δημοπρασίας σύμφωνα με τις διατάξεις του ΠΔ 270/81 και του  99/2017 Π.Δ. (ΦΕΚ 141 /Α’/28-9-2017).</w:t>
      </w:r>
    </w:p>
    <w:p w:rsidR="00BA40E7" w:rsidRPr="00BA40E7" w:rsidRDefault="00BA40E7" w:rsidP="00BA40E7">
      <w:pPr>
        <w:spacing w:line="276" w:lineRule="auto"/>
        <w:jc w:val="both"/>
        <w:rPr>
          <w:rFonts w:ascii="Arial" w:hAnsi="Arial" w:cs="Arial"/>
          <w:i/>
          <w:sz w:val="22"/>
          <w:szCs w:val="22"/>
        </w:rPr>
      </w:pPr>
      <w:r w:rsidRPr="00BA40E7">
        <w:rPr>
          <w:rFonts w:ascii="Arial" w:hAnsi="Arial" w:cs="Arial"/>
          <w:i/>
          <w:sz w:val="22"/>
          <w:szCs w:val="22"/>
        </w:rPr>
        <w:t xml:space="preserve">     Ο Δήμος </w:t>
      </w:r>
      <w:proofErr w:type="spellStart"/>
      <w:r w:rsidRPr="00BA40E7">
        <w:rPr>
          <w:rFonts w:ascii="Arial" w:hAnsi="Arial" w:cs="Arial"/>
          <w:i/>
          <w:sz w:val="22"/>
          <w:szCs w:val="22"/>
        </w:rPr>
        <w:t>Λεβαδέων</w:t>
      </w:r>
      <w:proofErr w:type="spellEnd"/>
      <w:r w:rsidRPr="00BA40E7">
        <w:rPr>
          <w:rFonts w:ascii="Arial" w:hAnsi="Arial" w:cs="Arial"/>
          <w:i/>
          <w:sz w:val="22"/>
          <w:szCs w:val="22"/>
        </w:rPr>
        <w:t xml:space="preserve"> με την </w:t>
      </w:r>
      <w:proofErr w:type="spellStart"/>
      <w:r w:rsidRPr="00BA40E7">
        <w:rPr>
          <w:rFonts w:ascii="Arial" w:hAnsi="Arial" w:cs="Arial"/>
          <w:i/>
          <w:sz w:val="22"/>
          <w:szCs w:val="22"/>
        </w:rPr>
        <w:t>υπ΄αριθμ</w:t>
      </w:r>
      <w:proofErr w:type="spellEnd"/>
      <w:r w:rsidRPr="00BA40E7">
        <w:rPr>
          <w:rFonts w:ascii="Arial" w:hAnsi="Arial" w:cs="Arial"/>
          <w:i/>
          <w:sz w:val="22"/>
          <w:szCs w:val="22"/>
        </w:rPr>
        <w:t xml:space="preserve">. 15271/28-07-2025 διακήρυξη γνωστοποίησε την πρόθεσή του, να προβεί σε δημοπρασία μειοδοτική, φανερή και προφορική για την μίσθωση κατάλληλου ακινήτου, για την στέγαση του Δ’ Δημοτικού Βρεφονηπιακού Σταθμού του Δήμου </w:t>
      </w:r>
      <w:proofErr w:type="spellStart"/>
      <w:r w:rsidRPr="00BA40E7">
        <w:rPr>
          <w:rFonts w:ascii="Arial" w:hAnsi="Arial" w:cs="Arial"/>
          <w:i/>
          <w:sz w:val="22"/>
          <w:szCs w:val="22"/>
        </w:rPr>
        <w:t>Λεβαδέων</w:t>
      </w:r>
      <w:proofErr w:type="spellEnd"/>
      <w:r w:rsidRPr="00BA40E7">
        <w:rPr>
          <w:rFonts w:ascii="Arial" w:hAnsi="Arial" w:cs="Arial"/>
          <w:i/>
          <w:sz w:val="22"/>
          <w:szCs w:val="22"/>
        </w:rPr>
        <w:t>.</w:t>
      </w:r>
    </w:p>
    <w:p w:rsidR="00BA40E7" w:rsidRPr="00BA40E7" w:rsidRDefault="00BA40E7" w:rsidP="00BA40E7">
      <w:pPr>
        <w:spacing w:line="276" w:lineRule="auto"/>
        <w:jc w:val="both"/>
        <w:rPr>
          <w:rFonts w:ascii="Arial" w:hAnsi="Arial" w:cs="Arial"/>
          <w:i/>
          <w:sz w:val="22"/>
          <w:szCs w:val="22"/>
        </w:rPr>
      </w:pPr>
      <w:r w:rsidRPr="00BA40E7">
        <w:rPr>
          <w:rFonts w:ascii="Arial" w:hAnsi="Arial" w:cs="Arial"/>
          <w:i/>
          <w:sz w:val="22"/>
          <w:szCs w:val="22"/>
        </w:rPr>
        <w:t xml:space="preserve">     Η </w:t>
      </w:r>
      <w:proofErr w:type="spellStart"/>
      <w:r w:rsidRPr="00BA40E7">
        <w:rPr>
          <w:rFonts w:ascii="Arial" w:hAnsi="Arial" w:cs="Arial"/>
          <w:i/>
          <w:sz w:val="22"/>
          <w:szCs w:val="22"/>
        </w:rPr>
        <w:t>υπ΄αριθμ</w:t>
      </w:r>
      <w:proofErr w:type="spellEnd"/>
      <w:r w:rsidRPr="00BA40E7">
        <w:rPr>
          <w:rFonts w:ascii="Arial" w:hAnsi="Arial" w:cs="Arial"/>
          <w:i/>
          <w:sz w:val="22"/>
          <w:szCs w:val="22"/>
        </w:rPr>
        <w:t xml:space="preserve">. 15272/28-07-2025 περιληπτική διακήρυξη δημοσιεύθηκε στις ημερήσιες εφημερίδες ΒΟΙΩΤΙΚΑ ΝΕΑ &amp; ΣΚΥΤΑΛΗ  και στην εβδομαδιαία εφημερίδα «ΔΙΑΒΗΜΑ» όπως και στην ΔΙΑΥΓΕΙΑ (ΑΔΑ:Ψ4ΖΡΩΛΗ-Α2Π) επίσης τοιχοκολλήθηκε στον πίνακα ανακοινώσεων του Δήμου </w:t>
      </w:r>
      <w:proofErr w:type="spellStart"/>
      <w:r w:rsidRPr="00BA40E7">
        <w:rPr>
          <w:rFonts w:ascii="Arial" w:hAnsi="Arial" w:cs="Arial"/>
          <w:i/>
          <w:sz w:val="22"/>
          <w:szCs w:val="22"/>
        </w:rPr>
        <w:t>Λεβαδέων</w:t>
      </w:r>
      <w:proofErr w:type="spellEnd"/>
      <w:r w:rsidRPr="00BA40E7">
        <w:rPr>
          <w:rFonts w:ascii="Arial" w:hAnsi="Arial" w:cs="Arial"/>
          <w:i/>
          <w:sz w:val="22"/>
          <w:szCs w:val="22"/>
        </w:rPr>
        <w:t xml:space="preserve">. Σύμφωνα με την διακήρυξη οι αιτήσεις εκδήλωσης ενδιαφέροντος μαζί με τα νόμιμα δικαιολογητικά, έπρεπε να υποβληθούν από την δημοσίευση της περίληψης της διακήρυξης (29/07/2025)  έως και την 18/08/2025. </w:t>
      </w:r>
    </w:p>
    <w:p w:rsidR="00BA40E7" w:rsidRPr="00BA40E7" w:rsidRDefault="00BA40E7" w:rsidP="00BA40E7">
      <w:pPr>
        <w:spacing w:line="276" w:lineRule="auto"/>
        <w:jc w:val="both"/>
        <w:rPr>
          <w:rFonts w:ascii="Arial" w:hAnsi="Arial" w:cs="Arial"/>
          <w:i/>
          <w:sz w:val="22"/>
          <w:szCs w:val="22"/>
        </w:rPr>
      </w:pPr>
      <w:r w:rsidRPr="00BA40E7">
        <w:rPr>
          <w:rFonts w:ascii="Arial" w:hAnsi="Arial" w:cs="Arial"/>
          <w:i/>
          <w:sz w:val="22"/>
          <w:szCs w:val="22"/>
        </w:rPr>
        <w:t xml:space="preserve">      Ενδιαφέρον εκδήλωσε  η ιδιοκτήτρια ενός ακινήτου επί της οδού Αχιλλέως 19 στην πόλη της Λιβαδειάς ,  ΝΙΚΑ ΔΗΜΑΚΟΠΟΥΛΟΥ του ΔΗΜΗΤΡΙΟΥ   η οποία υπέβαλλε την </w:t>
      </w:r>
      <w:proofErr w:type="spellStart"/>
      <w:r w:rsidRPr="00BA40E7">
        <w:rPr>
          <w:rFonts w:ascii="Arial" w:hAnsi="Arial" w:cs="Arial"/>
          <w:i/>
          <w:sz w:val="22"/>
          <w:szCs w:val="22"/>
        </w:rPr>
        <w:t>αριθμ</w:t>
      </w:r>
      <w:proofErr w:type="spellEnd"/>
      <w:r w:rsidRPr="00BA40E7">
        <w:rPr>
          <w:rFonts w:ascii="Arial" w:hAnsi="Arial" w:cs="Arial"/>
          <w:i/>
          <w:sz w:val="22"/>
          <w:szCs w:val="22"/>
        </w:rPr>
        <w:t xml:space="preserve">. </w:t>
      </w:r>
      <w:proofErr w:type="spellStart"/>
      <w:r w:rsidRPr="00BA40E7">
        <w:rPr>
          <w:rFonts w:ascii="Arial" w:hAnsi="Arial" w:cs="Arial"/>
          <w:i/>
          <w:sz w:val="22"/>
          <w:szCs w:val="22"/>
        </w:rPr>
        <w:t>πρωτ</w:t>
      </w:r>
      <w:proofErr w:type="spellEnd"/>
      <w:r w:rsidRPr="00BA40E7">
        <w:rPr>
          <w:rFonts w:ascii="Arial" w:hAnsi="Arial" w:cs="Arial"/>
          <w:i/>
          <w:sz w:val="22"/>
          <w:szCs w:val="22"/>
        </w:rPr>
        <w:t>. 15509/30-07-2025 αίτηση συμμετοχής καθώς και φάκελο με  τα ζητούμενα δικαιολογητικά.</w:t>
      </w:r>
    </w:p>
    <w:p w:rsidR="00BA40E7" w:rsidRPr="00BA40E7" w:rsidRDefault="00BA40E7" w:rsidP="00BA40E7">
      <w:pPr>
        <w:jc w:val="both"/>
        <w:rPr>
          <w:rFonts w:ascii="Arial" w:hAnsi="Arial" w:cs="Arial"/>
          <w:i/>
          <w:sz w:val="22"/>
          <w:szCs w:val="22"/>
        </w:rPr>
      </w:pPr>
      <w:r w:rsidRPr="00BA40E7">
        <w:rPr>
          <w:rFonts w:ascii="Arial" w:hAnsi="Arial" w:cs="Arial"/>
          <w:i/>
          <w:sz w:val="22"/>
          <w:szCs w:val="22"/>
        </w:rPr>
        <w:t xml:space="preserve">     Τα υποβληθέντα δικαιολογητικά τέθηκαν υπ’ όψη της Επιτροπής Εκτίμησης των προς μίσθωση ακινήτων του άρθρου 7 του ΠΔ 270/81, η οποία έκρινε περί της καταλληλότητας του προσφερόμενου ακινήτου και περί του αν αυτό πληροί τους όρους της οικείας διακήρυξης. Συνέταξε την 19284/30-09-2025   Έκθεση Εκτίμησης του προς μίσθωση ακινήτου κρίνοντας το προσφερόμενο ακίνητο κατάλληλο, ορίζοντας ως ανώτερη προσφορά το ποσό των 1.850,00 € μηνιαίως.</w:t>
      </w:r>
    </w:p>
    <w:p w:rsidR="00BA40E7" w:rsidRPr="00BA40E7" w:rsidRDefault="00BA40E7" w:rsidP="00BA40E7">
      <w:pPr>
        <w:ind w:hanging="284"/>
        <w:jc w:val="both"/>
        <w:rPr>
          <w:rFonts w:ascii="Arial" w:hAnsi="Arial" w:cs="Arial"/>
          <w:i/>
          <w:sz w:val="22"/>
          <w:szCs w:val="22"/>
        </w:rPr>
      </w:pPr>
      <w:r w:rsidRPr="00BA40E7">
        <w:rPr>
          <w:rFonts w:ascii="Arial" w:hAnsi="Arial" w:cs="Arial"/>
          <w:i/>
          <w:sz w:val="22"/>
          <w:szCs w:val="22"/>
        </w:rPr>
        <w:t xml:space="preserve">        Ο Δήμαρχος </w:t>
      </w:r>
      <w:proofErr w:type="spellStart"/>
      <w:r w:rsidRPr="00BA40E7">
        <w:rPr>
          <w:rFonts w:ascii="Arial" w:hAnsi="Arial" w:cs="Arial"/>
          <w:i/>
          <w:sz w:val="22"/>
          <w:szCs w:val="22"/>
        </w:rPr>
        <w:t>Λεβαδέων</w:t>
      </w:r>
      <w:proofErr w:type="spellEnd"/>
      <w:r w:rsidRPr="00BA40E7">
        <w:rPr>
          <w:rFonts w:ascii="Arial" w:hAnsi="Arial" w:cs="Arial"/>
          <w:i/>
          <w:sz w:val="22"/>
          <w:szCs w:val="22"/>
        </w:rPr>
        <w:t xml:space="preserve"> με την 25833/18-12-2025 πρόσκληση του, κοινοποίησε στην  ενδιαφερόμενη, ότι στο Δημοτικό Κατάστημα θα πραγματοποιηθεί δημοπρασία (</w:t>
      </w:r>
      <w:r w:rsidRPr="00BA40E7">
        <w:rPr>
          <w:rFonts w:ascii="Arial" w:hAnsi="Arial" w:cs="Arial"/>
          <w:i/>
          <w:color w:val="000000"/>
          <w:sz w:val="22"/>
          <w:szCs w:val="22"/>
        </w:rPr>
        <w:t>μειοδοτική, φανερή και προφορική</w:t>
      </w:r>
      <w:r w:rsidRPr="00BA40E7">
        <w:rPr>
          <w:rFonts w:ascii="Arial" w:hAnsi="Arial" w:cs="Arial"/>
          <w:i/>
          <w:sz w:val="22"/>
          <w:szCs w:val="22"/>
        </w:rPr>
        <w:t>) την  23/12/2025</w:t>
      </w:r>
      <w:r w:rsidRPr="00BA40E7">
        <w:rPr>
          <w:rFonts w:ascii="Arial" w:hAnsi="Arial" w:cs="Arial"/>
          <w:b/>
          <w:i/>
          <w:sz w:val="22"/>
          <w:szCs w:val="22"/>
        </w:rPr>
        <w:t xml:space="preserve"> </w:t>
      </w:r>
      <w:r w:rsidRPr="00BA40E7">
        <w:rPr>
          <w:rFonts w:ascii="Arial" w:hAnsi="Arial" w:cs="Arial"/>
          <w:i/>
          <w:sz w:val="22"/>
          <w:szCs w:val="22"/>
        </w:rPr>
        <w:t xml:space="preserve">ημέρα Τρίτη  και ώρα 11.00 </w:t>
      </w:r>
      <w:proofErr w:type="spellStart"/>
      <w:r w:rsidRPr="00BA40E7">
        <w:rPr>
          <w:rFonts w:ascii="Arial" w:hAnsi="Arial" w:cs="Arial"/>
          <w:i/>
          <w:sz w:val="22"/>
          <w:szCs w:val="22"/>
        </w:rPr>
        <w:t>π.μ</w:t>
      </w:r>
      <w:proofErr w:type="spellEnd"/>
      <w:r w:rsidRPr="00BA40E7">
        <w:rPr>
          <w:rFonts w:ascii="Arial" w:hAnsi="Arial" w:cs="Arial"/>
          <w:i/>
          <w:sz w:val="22"/>
          <w:szCs w:val="22"/>
        </w:rPr>
        <w:t xml:space="preserve">. – 11.30 </w:t>
      </w:r>
      <w:proofErr w:type="spellStart"/>
      <w:r w:rsidRPr="00BA40E7">
        <w:rPr>
          <w:rFonts w:ascii="Arial" w:hAnsi="Arial" w:cs="Arial"/>
          <w:i/>
          <w:sz w:val="22"/>
          <w:szCs w:val="22"/>
        </w:rPr>
        <w:t>π.μ</w:t>
      </w:r>
      <w:proofErr w:type="spellEnd"/>
      <w:r w:rsidRPr="00BA40E7">
        <w:rPr>
          <w:rFonts w:ascii="Arial" w:hAnsi="Arial" w:cs="Arial"/>
          <w:i/>
          <w:sz w:val="22"/>
          <w:szCs w:val="22"/>
        </w:rPr>
        <w:t>. ενώπιον της αρμόδιας Επιτροπής Διενέργειας Δημοπρασίας, και κλήθηκε  να δώσει την οικονομική της προσφορά.</w:t>
      </w:r>
    </w:p>
    <w:p w:rsidR="00BA40E7" w:rsidRPr="00BA40E7" w:rsidRDefault="00BA40E7" w:rsidP="00BA40E7">
      <w:pPr>
        <w:jc w:val="both"/>
        <w:rPr>
          <w:rFonts w:ascii="Arial" w:hAnsi="Arial" w:cs="Arial"/>
          <w:i/>
          <w:sz w:val="22"/>
          <w:szCs w:val="22"/>
        </w:rPr>
      </w:pPr>
      <w:r w:rsidRPr="00BA40E7">
        <w:rPr>
          <w:rFonts w:ascii="Arial" w:hAnsi="Arial" w:cs="Arial"/>
          <w:i/>
          <w:sz w:val="22"/>
          <w:szCs w:val="22"/>
        </w:rPr>
        <w:tab/>
        <w:t xml:space="preserve">Κατά την διαδικασία του διαγωνισμού   υπέβαλε μεταξύ των άλλων  και  προφορικώς την προσφορά της.  Προσέφερε  το ποσό των χιλίων οκτακοσίων πενήντα ευρώ (1.850,00 €), μηνιαίως για το εν λόγω ακίνητο. </w:t>
      </w:r>
    </w:p>
    <w:p w:rsidR="00BA40E7" w:rsidRPr="00BA40E7" w:rsidRDefault="00BA40E7" w:rsidP="00BA40E7">
      <w:pPr>
        <w:jc w:val="both"/>
        <w:rPr>
          <w:rFonts w:ascii="Arial" w:hAnsi="Arial" w:cs="Arial"/>
          <w:i/>
          <w:sz w:val="22"/>
          <w:szCs w:val="22"/>
        </w:rPr>
      </w:pPr>
      <w:r w:rsidRPr="00BA40E7">
        <w:rPr>
          <w:rFonts w:ascii="Arial" w:hAnsi="Arial" w:cs="Arial"/>
          <w:i/>
          <w:sz w:val="22"/>
          <w:szCs w:val="22"/>
        </w:rPr>
        <w:t xml:space="preserve">          Η αρμόδια επιτροπή  Δημοπρασίας, συνέταξε το </w:t>
      </w:r>
      <w:proofErr w:type="spellStart"/>
      <w:r w:rsidRPr="00BA40E7">
        <w:rPr>
          <w:rFonts w:ascii="Arial" w:hAnsi="Arial" w:cs="Arial"/>
          <w:i/>
          <w:sz w:val="22"/>
          <w:szCs w:val="22"/>
        </w:rPr>
        <w:t>υπ΄</w:t>
      </w:r>
      <w:proofErr w:type="spellEnd"/>
      <w:r w:rsidRPr="00BA40E7">
        <w:rPr>
          <w:rFonts w:ascii="Arial" w:hAnsi="Arial" w:cs="Arial"/>
          <w:i/>
          <w:sz w:val="22"/>
          <w:szCs w:val="22"/>
        </w:rPr>
        <w:t xml:space="preserve"> </w:t>
      </w:r>
      <w:proofErr w:type="spellStart"/>
      <w:r w:rsidRPr="00BA40E7">
        <w:rPr>
          <w:rFonts w:ascii="Arial" w:hAnsi="Arial" w:cs="Arial"/>
          <w:i/>
          <w:sz w:val="22"/>
          <w:szCs w:val="22"/>
        </w:rPr>
        <w:t>αριθμ</w:t>
      </w:r>
      <w:proofErr w:type="spellEnd"/>
      <w:r w:rsidRPr="00BA40E7">
        <w:rPr>
          <w:rFonts w:ascii="Arial" w:hAnsi="Arial" w:cs="Arial"/>
          <w:i/>
          <w:sz w:val="22"/>
          <w:szCs w:val="22"/>
        </w:rPr>
        <w:t>. 26078/23-12-2025 σχετικό   πρακτικό για την εν λόγω δημοπρασία.</w:t>
      </w:r>
    </w:p>
    <w:p w:rsidR="00BA40E7" w:rsidRPr="00BA40E7" w:rsidRDefault="00BA40E7" w:rsidP="00BA40E7">
      <w:pPr>
        <w:jc w:val="both"/>
        <w:rPr>
          <w:rFonts w:ascii="Arial" w:hAnsi="Arial" w:cs="Arial"/>
          <w:i/>
          <w:sz w:val="22"/>
          <w:szCs w:val="22"/>
        </w:rPr>
      </w:pPr>
    </w:p>
    <w:p w:rsidR="00BA40E7" w:rsidRPr="00BA40E7" w:rsidRDefault="00BA40E7" w:rsidP="00BA40E7">
      <w:pPr>
        <w:jc w:val="both"/>
        <w:rPr>
          <w:rFonts w:ascii="Arial" w:hAnsi="Arial" w:cs="Arial"/>
          <w:i/>
          <w:sz w:val="22"/>
          <w:szCs w:val="22"/>
        </w:rPr>
      </w:pPr>
    </w:p>
    <w:p w:rsidR="00BA40E7" w:rsidRPr="00BA40E7" w:rsidRDefault="00BA40E7" w:rsidP="00BA40E7">
      <w:pPr>
        <w:spacing w:line="360" w:lineRule="auto"/>
        <w:ind w:hanging="142"/>
        <w:jc w:val="center"/>
        <w:rPr>
          <w:rFonts w:ascii="Arial" w:hAnsi="Arial" w:cs="Arial"/>
          <w:b/>
          <w:i/>
          <w:sz w:val="22"/>
          <w:szCs w:val="22"/>
        </w:rPr>
      </w:pPr>
      <w:r w:rsidRPr="00BA40E7">
        <w:rPr>
          <w:rFonts w:ascii="Arial" w:hAnsi="Arial" w:cs="Arial"/>
          <w:b/>
          <w:i/>
          <w:sz w:val="22"/>
          <w:szCs w:val="22"/>
        </w:rPr>
        <w:t>Κατόπιν των ανωτέρω και  αφού λάβετε υπόψη σας</w:t>
      </w:r>
    </w:p>
    <w:p w:rsidR="00BA40E7" w:rsidRPr="00BA40E7" w:rsidRDefault="00BA40E7" w:rsidP="00BA40E7">
      <w:pPr>
        <w:spacing w:line="360" w:lineRule="auto"/>
        <w:ind w:hanging="142"/>
        <w:jc w:val="center"/>
        <w:rPr>
          <w:rFonts w:ascii="Arial" w:hAnsi="Arial" w:cs="Arial"/>
          <w:b/>
          <w:i/>
          <w:sz w:val="22"/>
          <w:szCs w:val="22"/>
        </w:rPr>
      </w:pPr>
    </w:p>
    <w:p w:rsidR="00BA40E7" w:rsidRPr="00BA40E7" w:rsidRDefault="00BA40E7" w:rsidP="00BA40E7">
      <w:pPr>
        <w:pStyle w:val="af9"/>
        <w:numPr>
          <w:ilvl w:val="0"/>
          <w:numId w:val="45"/>
        </w:numPr>
        <w:suppressAutoHyphens w:val="0"/>
        <w:spacing w:line="276" w:lineRule="auto"/>
        <w:jc w:val="both"/>
        <w:rPr>
          <w:rFonts w:ascii="Arial" w:hAnsi="Arial" w:cs="Arial"/>
          <w:i/>
          <w:sz w:val="22"/>
          <w:szCs w:val="22"/>
        </w:rPr>
      </w:pPr>
      <w:r w:rsidRPr="00BA40E7">
        <w:rPr>
          <w:rFonts w:ascii="Arial" w:hAnsi="Arial" w:cs="Arial"/>
          <w:i/>
          <w:sz w:val="22"/>
          <w:szCs w:val="22"/>
        </w:rPr>
        <w:t xml:space="preserve">Τις διατάξεις του  Προεδρικού Διατάγματος  270/1981, «Περί καθορισμού των οργάνων, της διαδικασίας και των όρων διενέργειας δημοπρασιών </w:t>
      </w:r>
      <w:proofErr w:type="spellStart"/>
      <w:r w:rsidRPr="00BA40E7">
        <w:rPr>
          <w:rFonts w:ascii="Arial" w:hAnsi="Arial" w:cs="Arial"/>
          <w:i/>
          <w:sz w:val="22"/>
          <w:szCs w:val="22"/>
        </w:rPr>
        <w:t>δι</w:t>
      </w:r>
      <w:proofErr w:type="spellEnd"/>
      <w:r w:rsidRPr="00BA40E7">
        <w:rPr>
          <w:rFonts w:ascii="Arial" w:hAnsi="Arial" w:cs="Arial"/>
          <w:i/>
          <w:sz w:val="22"/>
          <w:szCs w:val="22"/>
        </w:rPr>
        <w:t xml:space="preserve"> </w:t>
      </w:r>
      <w:proofErr w:type="spellStart"/>
      <w:r w:rsidRPr="00BA40E7">
        <w:rPr>
          <w:rFonts w:ascii="Arial" w:hAnsi="Arial" w:cs="Arial"/>
          <w:i/>
          <w:sz w:val="22"/>
          <w:szCs w:val="22"/>
        </w:rPr>
        <w:t>εκποίησιν</w:t>
      </w:r>
      <w:proofErr w:type="spellEnd"/>
      <w:r w:rsidRPr="00BA40E7">
        <w:rPr>
          <w:rFonts w:ascii="Arial" w:hAnsi="Arial" w:cs="Arial"/>
          <w:i/>
          <w:sz w:val="22"/>
          <w:szCs w:val="22"/>
        </w:rPr>
        <w:t xml:space="preserve"> ή </w:t>
      </w:r>
      <w:proofErr w:type="spellStart"/>
      <w:r w:rsidRPr="00BA40E7">
        <w:rPr>
          <w:rFonts w:ascii="Arial" w:hAnsi="Arial" w:cs="Arial"/>
          <w:i/>
          <w:sz w:val="22"/>
          <w:szCs w:val="22"/>
        </w:rPr>
        <w:t>εκμίσθωσιν</w:t>
      </w:r>
      <w:proofErr w:type="spellEnd"/>
      <w:r w:rsidRPr="00BA40E7">
        <w:rPr>
          <w:rFonts w:ascii="Arial" w:hAnsi="Arial" w:cs="Arial"/>
          <w:i/>
          <w:sz w:val="22"/>
          <w:szCs w:val="22"/>
        </w:rPr>
        <w:t xml:space="preserve"> πραγμάτων των Δήμων και Κοινοτήτων» (ΦΕΚ 77 / τ.Α΄/1981). το Π.Δ. 270/81, (ΦΕΚ Α' 77/30-3-81)</w:t>
      </w:r>
    </w:p>
    <w:p w:rsidR="00BA40E7" w:rsidRPr="00BA40E7" w:rsidRDefault="00BA40E7" w:rsidP="00BA40E7">
      <w:pPr>
        <w:pStyle w:val="af9"/>
        <w:numPr>
          <w:ilvl w:val="0"/>
          <w:numId w:val="45"/>
        </w:numPr>
        <w:suppressAutoHyphens w:val="0"/>
        <w:spacing w:line="276" w:lineRule="auto"/>
        <w:jc w:val="both"/>
        <w:rPr>
          <w:rFonts w:ascii="Arial" w:hAnsi="Arial" w:cs="Arial"/>
          <w:i/>
          <w:sz w:val="22"/>
          <w:szCs w:val="22"/>
        </w:rPr>
      </w:pPr>
      <w:r w:rsidRPr="00BA40E7">
        <w:rPr>
          <w:rFonts w:ascii="Arial" w:hAnsi="Arial" w:cs="Arial"/>
          <w:i/>
          <w:sz w:val="22"/>
          <w:szCs w:val="22"/>
        </w:rPr>
        <w:t xml:space="preserve">Τις διατάξεις του άρθρου της </w:t>
      </w:r>
      <w:proofErr w:type="spellStart"/>
      <w:r w:rsidRPr="00BA40E7">
        <w:rPr>
          <w:rFonts w:ascii="Arial" w:hAnsi="Arial" w:cs="Arial"/>
          <w:i/>
          <w:sz w:val="22"/>
          <w:szCs w:val="22"/>
        </w:rPr>
        <w:t>παρ.θ</w:t>
      </w:r>
      <w:proofErr w:type="spellEnd"/>
      <w:r w:rsidRPr="00BA40E7">
        <w:rPr>
          <w:rFonts w:ascii="Arial" w:hAnsi="Arial" w:cs="Arial"/>
          <w:i/>
          <w:sz w:val="22"/>
          <w:szCs w:val="22"/>
        </w:rPr>
        <w:t xml:space="preserve"> του άρθρου 72 του Ν.3852/2010 (ΦΕΚ 87/τ.Α΄/2010): «Νέα Αρχιτεκτονική της Αυτοδιοίκησης και της Αποκεντρωμένης Διοίκησης – Πρόγραμμα Καλλικράτης», σύμφωνα με την οποία: η Οικονομική Επιτροπή αποφασίζει την κατάρτιση των όρων, τη σύνταξη των διακηρύξεων, τη διεξαγωγή και κατακύρωση κάθε μορφής δημοπρασιών και διαγωνισμών, για έργα, μελέτες, προμήθειες και υπηρεσίες, καθώς και τη συγκρότηση των ειδικών επιτροπών διεξαγωγής και αξιολόγησης από μέλη της ή ειδικούς επιστήμονες, υπαλλήλους του δήμου ή δημόσιους υπαλλήλους  όπως τροποποιήθηκε με το  Ν. 5056/2023 (ΦΕΚ 163/06-10-2023)</w:t>
      </w:r>
      <w:r w:rsidRPr="00BA40E7">
        <w:rPr>
          <w:rFonts w:ascii="Arial" w:hAnsi="Arial" w:cs="Arial"/>
          <w:i/>
          <w:spacing w:val="-2"/>
          <w:sz w:val="22"/>
          <w:szCs w:val="22"/>
        </w:rPr>
        <w:t xml:space="preserve"> </w:t>
      </w:r>
      <w:r w:rsidRPr="00BA40E7">
        <w:rPr>
          <w:rFonts w:ascii="Arial" w:hAnsi="Arial" w:cs="Arial"/>
          <w:i/>
          <w:sz w:val="22"/>
          <w:szCs w:val="22"/>
        </w:rPr>
        <w:t>και ισχύει.</w:t>
      </w:r>
    </w:p>
    <w:p w:rsidR="00BA40E7" w:rsidRPr="00BA40E7" w:rsidRDefault="00BA40E7" w:rsidP="00BA40E7">
      <w:pPr>
        <w:pStyle w:val="af9"/>
        <w:numPr>
          <w:ilvl w:val="0"/>
          <w:numId w:val="45"/>
        </w:numPr>
        <w:suppressAutoHyphens w:val="0"/>
        <w:spacing w:line="276" w:lineRule="auto"/>
        <w:jc w:val="both"/>
        <w:rPr>
          <w:rFonts w:ascii="Arial" w:hAnsi="Arial" w:cs="Arial"/>
          <w:i/>
          <w:sz w:val="22"/>
          <w:szCs w:val="22"/>
        </w:rPr>
      </w:pPr>
      <w:r w:rsidRPr="00BA40E7">
        <w:rPr>
          <w:rFonts w:ascii="Arial" w:hAnsi="Arial" w:cs="Arial"/>
          <w:i/>
          <w:sz w:val="22"/>
          <w:szCs w:val="22"/>
        </w:rPr>
        <w:lastRenderedPageBreak/>
        <w:t>Τις διατάξεις των άρθρων 194, 201 και του Ν. 3463/2006 (ΦΕΚ 114/τ.Α΄/2006) Κώδικας Δήμων &amp; Κοινοτήτων όπως τροποποιήθηκε με τους Νόμους 4257.2014 (ΦΕΚ 93/14-04-2014) και 5027/2023 (ΦΕΚ 48/02-03-2023) και ισχύει.</w:t>
      </w:r>
    </w:p>
    <w:p w:rsidR="00BA40E7" w:rsidRPr="00BA40E7" w:rsidRDefault="00BA40E7" w:rsidP="00BA40E7">
      <w:pPr>
        <w:pStyle w:val="af9"/>
        <w:numPr>
          <w:ilvl w:val="0"/>
          <w:numId w:val="45"/>
        </w:numPr>
        <w:suppressAutoHyphens w:val="0"/>
        <w:spacing w:line="276" w:lineRule="auto"/>
        <w:jc w:val="both"/>
        <w:rPr>
          <w:rFonts w:ascii="Arial" w:hAnsi="Arial" w:cs="Arial"/>
          <w:i/>
          <w:sz w:val="22"/>
          <w:szCs w:val="22"/>
        </w:rPr>
      </w:pPr>
      <w:r w:rsidRPr="00BA40E7">
        <w:rPr>
          <w:rFonts w:ascii="Arial" w:hAnsi="Arial" w:cs="Arial"/>
          <w:i/>
          <w:sz w:val="22"/>
          <w:szCs w:val="22"/>
        </w:rPr>
        <w:t xml:space="preserve">Το υπ αριθ.  99/2017 (ΦΕΚ 141 /Α’/28-9-2017) Προεδρικό Διάταγμα περί «Καθορισμού προϋποθέσεων </w:t>
      </w:r>
      <w:proofErr w:type="spellStart"/>
      <w:r w:rsidRPr="00BA40E7">
        <w:rPr>
          <w:rFonts w:ascii="Arial" w:hAnsi="Arial" w:cs="Arial"/>
          <w:i/>
          <w:sz w:val="22"/>
          <w:szCs w:val="22"/>
        </w:rPr>
        <w:t>αδειοδότησης</w:t>
      </w:r>
      <w:proofErr w:type="spellEnd"/>
      <w:r w:rsidRPr="00BA40E7">
        <w:rPr>
          <w:rFonts w:ascii="Arial" w:hAnsi="Arial" w:cs="Arial"/>
          <w:i/>
          <w:sz w:val="22"/>
          <w:szCs w:val="22"/>
        </w:rPr>
        <w:t xml:space="preserve"> και λειτουργίας των παιδικών και βρεφονηπιακών σταθμών που λειτουργούν εντός νομικών προσώπων των δήμων ή υπηρεσίας των δήμων».</w:t>
      </w:r>
    </w:p>
    <w:p w:rsidR="00BA40E7" w:rsidRPr="00BA40E7" w:rsidRDefault="00BA40E7" w:rsidP="00BA40E7">
      <w:pPr>
        <w:pStyle w:val="af9"/>
        <w:suppressAutoHyphens w:val="0"/>
        <w:spacing w:line="276" w:lineRule="auto"/>
        <w:ind w:left="360"/>
        <w:jc w:val="both"/>
        <w:rPr>
          <w:rFonts w:ascii="Arial" w:hAnsi="Arial" w:cs="Arial"/>
          <w:i/>
          <w:sz w:val="22"/>
          <w:szCs w:val="22"/>
        </w:rPr>
      </w:pPr>
    </w:p>
    <w:p w:rsidR="00BA40E7" w:rsidRPr="00BA40E7" w:rsidRDefault="00BA40E7" w:rsidP="00BA40E7">
      <w:pPr>
        <w:pStyle w:val="4"/>
        <w:numPr>
          <w:ilvl w:val="3"/>
          <w:numId w:val="0"/>
        </w:numPr>
        <w:tabs>
          <w:tab w:val="num" w:pos="0"/>
        </w:tabs>
        <w:spacing w:line="276" w:lineRule="auto"/>
        <w:rPr>
          <w:rFonts w:ascii="Arial" w:hAnsi="Arial" w:cs="Arial"/>
          <w:i/>
          <w:sz w:val="22"/>
          <w:szCs w:val="22"/>
        </w:rPr>
      </w:pPr>
      <w:r w:rsidRPr="00BA40E7">
        <w:rPr>
          <w:rFonts w:ascii="Arial" w:hAnsi="Arial" w:cs="Arial"/>
          <w:i/>
          <w:sz w:val="22"/>
          <w:szCs w:val="22"/>
        </w:rPr>
        <w:t xml:space="preserve">                                           Καλείται η Δημοτική Επιτροπή</w:t>
      </w:r>
    </w:p>
    <w:p w:rsidR="00BA40E7" w:rsidRPr="00BA40E7" w:rsidRDefault="00BA40E7" w:rsidP="00BA40E7">
      <w:pPr>
        <w:rPr>
          <w:rFonts w:ascii="Arial" w:hAnsi="Arial" w:cs="Arial"/>
          <w:i/>
          <w:sz w:val="22"/>
          <w:szCs w:val="22"/>
          <w:highlight w:val="yellow"/>
        </w:rPr>
      </w:pPr>
    </w:p>
    <w:p w:rsidR="00BA40E7" w:rsidRPr="00BA40E7" w:rsidRDefault="00BA40E7" w:rsidP="00BA40E7">
      <w:pPr>
        <w:numPr>
          <w:ilvl w:val="0"/>
          <w:numId w:val="44"/>
        </w:numPr>
        <w:tabs>
          <w:tab w:val="num" w:pos="0"/>
        </w:tabs>
        <w:suppressAutoHyphens w:val="0"/>
        <w:spacing w:line="276" w:lineRule="auto"/>
        <w:ind w:left="0" w:firstLine="360"/>
        <w:jc w:val="both"/>
        <w:rPr>
          <w:rFonts w:ascii="Arial" w:hAnsi="Arial" w:cs="Arial"/>
          <w:b/>
          <w:i/>
          <w:sz w:val="22"/>
          <w:szCs w:val="22"/>
        </w:rPr>
      </w:pPr>
      <w:r w:rsidRPr="00BA40E7">
        <w:rPr>
          <w:rFonts w:ascii="Arial" w:hAnsi="Arial" w:cs="Arial"/>
          <w:i/>
          <w:sz w:val="22"/>
          <w:szCs w:val="22"/>
        </w:rPr>
        <w:t xml:space="preserve">Να  κατακυρώσει το αποτέλεσμα βάσει του </w:t>
      </w:r>
      <w:proofErr w:type="spellStart"/>
      <w:r w:rsidRPr="00BA40E7">
        <w:rPr>
          <w:rFonts w:ascii="Arial" w:hAnsi="Arial" w:cs="Arial"/>
          <w:i/>
          <w:sz w:val="22"/>
          <w:szCs w:val="22"/>
        </w:rPr>
        <w:t>υπ΄</w:t>
      </w:r>
      <w:proofErr w:type="spellEnd"/>
      <w:r w:rsidRPr="00BA40E7">
        <w:rPr>
          <w:rFonts w:ascii="Arial" w:hAnsi="Arial" w:cs="Arial"/>
          <w:i/>
          <w:sz w:val="22"/>
          <w:szCs w:val="22"/>
        </w:rPr>
        <w:t xml:space="preserve"> </w:t>
      </w:r>
      <w:proofErr w:type="spellStart"/>
      <w:r w:rsidRPr="00BA40E7">
        <w:rPr>
          <w:rFonts w:ascii="Arial" w:hAnsi="Arial" w:cs="Arial"/>
          <w:i/>
          <w:sz w:val="22"/>
          <w:szCs w:val="22"/>
        </w:rPr>
        <w:t>αριθμ</w:t>
      </w:r>
      <w:proofErr w:type="spellEnd"/>
      <w:r w:rsidRPr="00BA40E7">
        <w:rPr>
          <w:rFonts w:ascii="Arial" w:hAnsi="Arial" w:cs="Arial"/>
          <w:i/>
          <w:sz w:val="22"/>
          <w:szCs w:val="22"/>
        </w:rPr>
        <w:t xml:space="preserve">. 26078/23-12-2025 πρακτικού της αρμόδιας Επιτροπής “Διενέργειας των Δημοπρασιών μίσθωσης, εκμίσθωσης και εκποίησης ακινήτων, του άρθρου 1 του ΠΔ 270/81”. Το προς μίσθωση ακίνητο  βρίσκεται στην πόλη της Λιβαδειάς επί της οδού Αχιλλέως 19 </w:t>
      </w:r>
      <w:r w:rsidRPr="00BA40E7">
        <w:rPr>
          <w:rFonts w:ascii="Arial" w:hAnsi="Arial" w:cs="Arial"/>
          <w:i/>
          <w:color w:val="000000"/>
          <w:sz w:val="22"/>
          <w:szCs w:val="22"/>
        </w:rPr>
        <w:t>, με ελάχιστο εμβαδόν καθαρής επιφάνειας (χωρίς διαδρόμους και κλιμακοστάσια)</w:t>
      </w:r>
      <w:r w:rsidRPr="00BA40E7">
        <w:rPr>
          <w:rFonts w:ascii="Arial" w:hAnsi="Arial" w:cs="Arial"/>
          <w:i/>
          <w:sz w:val="22"/>
          <w:szCs w:val="22"/>
        </w:rPr>
        <w:t xml:space="preserve"> 281 </w:t>
      </w:r>
      <w:proofErr w:type="spellStart"/>
      <w:r w:rsidRPr="00BA40E7">
        <w:rPr>
          <w:rFonts w:ascii="Arial" w:hAnsi="Arial" w:cs="Arial"/>
          <w:i/>
          <w:sz w:val="22"/>
          <w:szCs w:val="22"/>
        </w:rPr>
        <w:t>τ.μ</w:t>
      </w:r>
      <w:proofErr w:type="spellEnd"/>
      <w:r w:rsidRPr="00BA40E7">
        <w:rPr>
          <w:rFonts w:ascii="Arial" w:hAnsi="Arial" w:cs="Arial"/>
          <w:i/>
          <w:sz w:val="22"/>
          <w:szCs w:val="22"/>
        </w:rPr>
        <w:t xml:space="preserve">., </w:t>
      </w:r>
      <w:r w:rsidRPr="00BA40E7">
        <w:rPr>
          <w:rFonts w:ascii="Arial" w:hAnsi="Arial" w:cs="Arial"/>
          <w:i/>
          <w:color w:val="000000"/>
          <w:sz w:val="22"/>
          <w:szCs w:val="22"/>
        </w:rPr>
        <w:t xml:space="preserve">με σκοπό τη στέγαση </w:t>
      </w:r>
      <w:r w:rsidRPr="00BA40E7">
        <w:rPr>
          <w:rFonts w:ascii="Arial" w:hAnsi="Arial" w:cs="Arial"/>
          <w:i/>
          <w:sz w:val="22"/>
          <w:szCs w:val="22"/>
        </w:rPr>
        <w:t xml:space="preserve">του Δ΄ Δημοτικού Βρεφονηπιακού Σταθμού  του Δήμου </w:t>
      </w:r>
      <w:proofErr w:type="spellStart"/>
      <w:r w:rsidRPr="00BA40E7">
        <w:rPr>
          <w:rFonts w:ascii="Arial" w:hAnsi="Arial" w:cs="Arial"/>
          <w:i/>
          <w:sz w:val="22"/>
          <w:szCs w:val="22"/>
        </w:rPr>
        <w:t>Λεβαδέων</w:t>
      </w:r>
      <w:proofErr w:type="spellEnd"/>
      <w:r w:rsidRPr="00BA40E7">
        <w:rPr>
          <w:rFonts w:ascii="Arial" w:hAnsi="Arial" w:cs="Arial"/>
          <w:i/>
          <w:sz w:val="22"/>
          <w:szCs w:val="22"/>
        </w:rPr>
        <w:t>, αντί του συνολικού  ποσού των χιλίων οκτακοσίων πενήντα ευρώ (1.850,00 €), μηνιαίως. Ιδιοκτήτρια του προς μίσθωση ακίνητου είναι η κυρία ΝΙΚΑ ΔΗΜΑΚΟΠΟΥΛΟΥ του ΔΗΜΗΤΡΙΟΥ.  Η διάρκεια της μίσθωσης θα είναι για πέντε (5) έτη από την ημερομηνία υπογραφής της σύμβασης , με δυνατότητα παράτασης επιπλέον ενός (1) έτους , σε περίπτωση που αυτό κριθεί αναγκαίο από τον Δήμο.</w:t>
      </w:r>
    </w:p>
    <w:p w:rsidR="00BA40E7" w:rsidRPr="00BA40E7" w:rsidRDefault="00BA40E7" w:rsidP="00BA40E7">
      <w:pPr>
        <w:numPr>
          <w:ilvl w:val="0"/>
          <w:numId w:val="44"/>
        </w:numPr>
        <w:tabs>
          <w:tab w:val="num" w:pos="0"/>
        </w:tabs>
        <w:suppressAutoHyphens w:val="0"/>
        <w:spacing w:line="276" w:lineRule="auto"/>
        <w:ind w:left="0" w:firstLine="360"/>
        <w:jc w:val="both"/>
        <w:rPr>
          <w:rFonts w:ascii="Arial" w:hAnsi="Arial" w:cs="Arial"/>
          <w:b/>
          <w:i/>
          <w:sz w:val="22"/>
          <w:szCs w:val="22"/>
        </w:rPr>
      </w:pPr>
      <w:r w:rsidRPr="00BA40E7">
        <w:rPr>
          <w:rFonts w:ascii="Arial" w:hAnsi="Arial" w:cs="Arial"/>
          <w:i/>
          <w:sz w:val="22"/>
          <w:szCs w:val="22"/>
        </w:rPr>
        <w:t xml:space="preserve">Να αναθέσει στον Δήμαρχο τις περαιτέρω ενέργειες, για την υπογραφή της  σύμβασης. </w:t>
      </w:r>
    </w:p>
    <w:p w:rsidR="00BA40E7" w:rsidRPr="00BA40E7" w:rsidRDefault="00BA40E7" w:rsidP="00BA40E7">
      <w:pPr>
        <w:spacing w:line="276" w:lineRule="auto"/>
        <w:rPr>
          <w:rFonts w:ascii="Arial" w:hAnsi="Arial" w:cs="Arial"/>
          <w:b/>
          <w:i/>
          <w:sz w:val="22"/>
          <w:szCs w:val="22"/>
        </w:rPr>
      </w:pPr>
      <w:r w:rsidRPr="00BA40E7">
        <w:rPr>
          <w:rFonts w:ascii="Arial" w:hAnsi="Arial" w:cs="Arial"/>
          <w:i/>
          <w:sz w:val="22"/>
          <w:szCs w:val="22"/>
        </w:rPr>
        <w:t xml:space="preserve">                                          </w:t>
      </w:r>
    </w:p>
    <w:p w:rsidR="00D64B31" w:rsidRPr="00BA40E7" w:rsidRDefault="00EA4C03" w:rsidP="005E1FDC">
      <w:pPr>
        <w:rPr>
          <w:rFonts w:ascii="Arial" w:hAnsi="Arial" w:cs="Arial"/>
          <w:b/>
          <w:bCs/>
          <w:i/>
          <w:sz w:val="22"/>
          <w:szCs w:val="22"/>
        </w:rPr>
      </w:pPr>
      <w:r w:rsidRPr="00BA40E7">
        <w:rPr>
          <w:rFonts w:ascii="Arial" w:hAnsi="Arial" w:cs="Arial"/>
          <w:i/>
          <w:sz w:val="22"/>
          <w:szCs w:val="22"/>
        </w:rPr>
        <w:t xml:space="preserve"> </w:t>
      </w:r>
      <w:r w:rsidR="00D64B31" w:rsidRPr="00BA40E7">
        <w:rPr>
          <w:rFonts w:ascii="Arial" w:hAnsi="Arial" w:cs="Arial"/>
          <w:b/>
          <w:bCs/>
          <w:i/>
          <w:sz w:val="22"/>
          <w:szCs w:val="22"/>
        </w:rPr>
        <w:t xml:space="preserve">        </w:t>
      </w:r>
    </w:p>
    <w:p w:rsidR="000020FF" w:rsidRPr="00C9059F" w:rsidRDefault="00CD580E" w:rsidP="00CD580E">
      <w:pPr>
        <w:tabs>
          <w:tab w:val="left" w:pos="559"/>
          <w:tab w:val="left" w:pos="1555"/>
        </w:tabs>
        <w:rPr>
          <w:rFonts w:ascii="Arial" w:hAnsi="Arial" w:cs="Arial"/>
          <w:sz w:val="22"/>
          <w:szCs w:val="22"/>
        </w:rPr>
      </w:pPr>
      <w:r w:rsidRPr="00C9059F">
        <w:rPr>
          <w:rFonts w:ascii="Arial" w:eastAsia="Calibri" w:hAnsi="Arial" w:cs="Arial"/>
          <w:b/>
          <w:bCs/>
          <w:sz w:val="22"/>
          <w:szCs w:val="22"/>
        </w:rPr>
        <w:tab/>
      </w:r>
      <w:r w:rsidR="000020FF" w:rsidRPr="00C9059F">
        <w:rPr>
          <w:rFonts w:ascii="Arial" w:hAnsi="Arial" w:cs="Arial"/>
          <w:sz w:val="22"/>
          <w:szCs w:val="22"/>
        </w:rPr>
        <w:t>Στη συνέχεια ο Πρόεδρος κάλεσε τα μέλη να αποφασίσουν σχετικά.</w:t>
      </w:r>
    </w:p>
    <w:p w:rsidR="00AB3EA3" w:rsidRPr="00BA40E7" w:rsidRDefault="00AB3EA3" w:rsidP="00CD580E">
      <w:pPr>
        <w:tabs>
          <w:tab w:val="left" w:pos="559"/>
          <w:tab w:val="left" w:pos="1555"/>
        </w:tabs>
        <w:rPr>
          <w:rFonts w:ascii="Arial" w:hAnsi="Arial" w:cs="Arial"/>
          <w:i/>
          <w:sz w:val="22"/>
          <w:szCs w:val="22"/>
        </w:rPr>
      </w:pPr>
    </w:p>
    <w:p w:rsidR="000020FF" w:rsidRPr="00BA40E7" w:rsidRDefault="000020FF" w:rsidP="00AD231B">
      <w:pPr>
        <w:tabs>
          <w:tab w:val="left" w:pos="0"/>
        </w:tabs>
        <w:spacing w:line="276" w:lineRule="auto"/>
        <w:jc w:val="both"/>
        <w:rPr>
          <w:rFonts w:ascii="Arial" w:hAnsi="Arial" w:cs="Arial"/>
          <w:i/>
          <w:sz w:val="22"/>
          <w:szCs w:val="22"/>
        </w:rPr>
      </w:pPr>
      <w:r w:rsidRPr="00BA40E7">
        <w:rPr>
          <w:rFonts w:ascii="Arial" w:hAnsi="Arial" w:cs="Arial"/>
          <w:i/>
          <w:sz w:val="22"/>
          <w:szCs w:val="22"/>
        </w:rPr>
        <w:t xml:space="preserve">  </w:t>
      </w:r>
    </w:p>
    <w:p w:rsidR="000020FF" w:rsidRPr="00727966" w:rsidRDefault="000020FF" w:rsidP="000020FF">
      <w:pPr>
        <w:ind w:hanging="432"/>
        <w:rPr>
          <w:rFonts w:ascii="Arial" w:eastAsia="Arial" w:hAnsi="Arial" w:cs="Arial"/>
          <w:b/>
          <w:kern w:val="1"/>
          <w:sz w:val="22"/>
          <w:szCs w:val="22"/>
          <w:lang w:bidi="hi-IN"/>
        </w:rPr>
      </w:pPr>
      <w:r w:rsidRPr="00727966">
        <w:rPr>
          <w:rFonts w:ascii="Arial" w:eastAsia="Arial" w:hAnsi="Arial" w:cs="Arial"/>
          <w:sz w:val="22"/>
          <w:szCs w:val="22"/>
        </w:rPr>
        <w:t xml:space="preserve">      </w:t>
      </w:r>
      <w:r w:rsidRPr="00727966">
        <w:rPr>
          <w:rFonts w:ascii="Arial" w:eastAsia="Arial" w:hAnsi="Arial" w:cs="Arial"/>
          <w:b/>
          <w:kern w:val="1"/>
          <w:sz w:val="22"/>
          <w:szCs w:val="22"/>
          <w:lang w:bidi="hi-IN"/>
        </w:rPr>
        <w:t>Η Δημοτική  Επιτροπή  λαμβάνοντας υπόψη:</w:t>
      </w:r>
    </w:p>
    <w:p w:rsidR="000020FF" w:rsidRPr="00727966" w:rsidRDefault="000020FF" w:rsidP="000020FF">
      <w:pPr>
        <w:ind w:hanging="432"/>
        <w:rPr>
          <w:rFonts w:ascii="Arial" w:eastAsia="Arial" w:hAnsi="Arial" w:cs="Arial"/>
          <w:b/>
          <w:kern w:val="1"/>
          <w:sz w:val="22"/>
          <w:szCs w:val="22"/>
          <w:lang w:bidi="hi-IN"/>
        </w:rPr>
      </w:pPr>
    </w:p>
    <w:p w:rsidR="00600AC7" w:rsidRPr="00824EAF" w:rsidRDefault="00600AC7" w:rsidP="00600AC7">
      <w:pPr>
        <w:pStyle w:val="ad"/>
        <w:spacing w:line="288" w:lineRule="auto"/>
        <w:rPr>
          <w:rFonts w:ascii="Arial" w:hAnsi="Arial" w:cs="Arial"/>
          <w:sz w:val="22"/>
          <w:szCs w:val="22"/>
        </w:rPr>
      </w:pPr>
      <w:r w:rsidRPr="00824EAF">
        <w:rPr>
          <w:rFonts w:ascii="Arial" w:hAnsi="Arial" w:cs="Arial"/>
          <w:sz w:val="22"/>
          <w:szCs w:val="22"/>
        </w:rPr>
        <w:t>Τις διατάξεις του  άρθρου του άρθρου 75 του Ν. 3852/2010 όπως αυτό αντικαταστάθηκε από το άρθρο 77 του Ν. 4555/2018</w:t>
      </w:r>
    </w:p>
    <w:p w:rsidR="00600AC7" w:rsidRDefault="00600AC7" w:rsidP="00600AC7">
      <w:pPr>
        <w:pStyle w:val="ad"/>
        <w:spacing w:line="288" w:lineRule="auto"/>
        <w:rPr>
          <w:rFonts w:ascii="Arial" w:hAnsi="Arial" w:cs="Arial"/>
          <w:sz w:val="22"/>
          <w:szCs w:val="22"/>
        </w:rPr>
      </w:pPr>
      <w:r w:rsidRPr="00824EAF">
        <w:rPr>
          <w:rFonts w:ascii="Arial" w:hAnsi="Arial" w:cs="Arial"/>
          <w:sz w:val="22"/>
          <w:szCs w:val="22"/>
        </w:rPr>
        <w:t xml:space="preserve"> -Τις διατάξεις του άρθρου 74</w:t>
      </w:r>
      <w:r w:rsidRPr="00824EAF">
        <w:rPr>
          <w:rFonts w:ascii="Arial" w:hAnsi="Arial" w:cs="Arial"/>
          <w:sz w:val="22"/>
          <w:szCs w:val="22"/>
          <w:vertAlign w:val="superscript"/>
        </w:rPr>
        <w:t>Α</w:t>
      </w:r>
      <w:r w:rsidRPr="00824EAF">
        <w:rPr>
          <w:rFonts w:ascii="Arial" w:hAnsi="Arial" w:cs="Arial"/>
          <w:sz w:val="22"/>
          <w:szCs w:val="22"/>
        </w:rPr>
        <w:t xml:space="preserve"> παρ. 1 του Ν. 3852/2010 όπως αυτό τροποποιήθηκε από το </w:t>
      </w:r>
      <w:r w:rsidRPr="00B91557">
        <w:rPr>
          <w:rFonts w:ascii="Arial" w:hAnsi="Arial" w:cs="Arial"/>
          <w:sz w:val="22"/>
          <w:szCs w:val="22"/>
        </w:rPr>
        <w:t>άρθρο 9 του Ν. 5056/2023 - Αρμοδιότητες Δημοτικής Επιτροπής</w:t>
      </w:r>
    </w:p>
    <w:p w:rsidR="00B654AE" w:rsidRPr="00B654AE" w:rsidRDefault="00B654AE" w:rsidP="00B654AE">
      <w:pPr>
        <w:suppressAutoHyphens w:val="0"/>
        <w:spacing w:line="276" w:lineRule="auto"/>
        <w:jc w:val="both"/>
        <w:rPr>
          <w:rFonts w:ascii="Arial" w:hAnsi="Arial" w:cs="Arial"/>
          <w:i/>
          <w:sz w:val="22"/>
          <w:szCs w:val="22"/>
        </w:rPr>
      </w:pPr>
      <w:r w:rsidRPr="00B654AE">
        <w:rPr>
          <w:rFonts w:ascii="Arial" w:hAnsi="Arial" w:cs="Arial"/>
          <w:sz w:val="22"/>
          <w:szCs w:val="22"/>
        </w:rPr>
        <w:t>-</w:t>
      </w:r>
      <w:r w:rsidRPr="00B654AE">
        <w:rPr>
          <w:rFonts w:ascii="Arial" w:hAnsi="Arial" w:cs="Arial"/>
          <w:i/>
          <w:sz w:val="22"/>
          <w:szCs w:val="22"/>
        </w:rPr>
        <w:t xml:space="preserve"> Τις διατάξεις των άρθρων 194, 201 και του Ν. 3463/2006 (ΦΕΚ 114/τ.Α΄/2006) Κώδικας Δήμων &amp; Κοινοτήτων όπως τροποποιήθηκε με τους Νόμους 4257.2014 (ΦΕΚ 93/14-04-2014) και 5027/2023 (ΦΕΚ 48/02-03-2023) και ισχύει.</w:t>
      </w:r>
    </w:p>
    <w:p w:rsidR="00B654AE" w:rsidRPr="00B654AE" w:rsidRDefault="00B654AE" w:rsidP="00B654AE">
      <w:pPr>
        <w:suppressAutoHyphens w:val="0"/>
        <w:spacing w:line="276" w:lineRule="auto"/>
        <w:jc w:val="both"/>
        <w:rPr>
          <w:rFonts w:ascii="Arial" w:hAnsi="Arial" w:cs="Arial"/>
          <w:i/>
          <w:sz w:val="22"/>
          <w:szCs w:val="22"/>
        </w:rPr>
      </w:pPr>
      <w:r w:rsidRPr="00B654AE">
        <w:rPr>
          <w:rFonts w:ascii="Arial" w:hAnsi="Arial" w:cs="Arial"/>
          <w:sz w:val="22"/>
          <w:szCs w:val="22"/>
        </w:rPr>
        <w:t>-</w:t>
      </w:r>
      <w:r w:rsidRPr="00B654AE">
        <w:rPr>
          <w:rFonts w:ascii="Arial" w:hAnsi="Arial" w:cs="Arial"/>
          <w:i/>
          <w:sz w:val="22"/>
          <w:szCs w:val="22"/>
        </w:rPr>
        <w:t xml:space="preserve"> Το υπ αριθ.  99/2017 (ΦΕΚ 141 /Α’/28-9-2017) Προεδρικό Διάταγμα περί «Καθορισμού προϋποθέσεων </w:t>
      </w:r>
      <w:proofErr w:type="spellStart"/>
      <w:r w:rsidRPr="00B654AE">
        <w:rPr>
          <w:rFonts w:ascii="Arial" w:hAnsi="Arial" w:cs="Arial"/>
          <w:i/>
          <w:sz w:val="22"/>
          <w:szCs w:val="22"/>
        </w:rPr>
        <w:t>αδειοδότησης</w:t>
      </w:r>
      <w:proofErr w:type="spellEnd"/>
      <w:r w:rsidRPr="00B654AE">
        <w:rPr>
          <w:rFonts w:ascii="Arial" w:hAnsi="Arial" w:cs="Arial"/>
          <w:i/>
          <w:sz w:val="22"/>
          <w:szCs w:val="22"/>
        </w:rPr>
        <w:t xml:space="preserve"> και λειτουργίας των παιδικών και βρεφονηπιακών σταθμών που λειτουργούν εντός νομικών προσώπων των δήμων ή υπηρεσίας των δήμων».</w:t>
      </w:r>
    </w:p>
    <w:p w:rsidR="00BA40E7" w:rsidRDefault="00600AC7" w:rsidP="00BA40E7">
      <w:pPr>
        <w:pStyle w:val="ad"/>
        <w:spacing w:line="288" w:lineRule="auto"/>
        <w:rPr>
          <w:rFonts w:ascii="Arial" w:hAnsi="Arial" w:cs="Arial"/>
          <w:sz w:val="22"/>
          <w:szCs w:val="22"/>
        </w:rPr>
      </w:pPr>
      <w:r w:rsidRPr="00B17977">
        <w:rPr>
          <w:rFonts w:ascii="Arial" w:hAnsi="Arial" w:cs="Arial"/>
          <w:sz w:val="22"/>
          <w:szCs w:val="22"/>
        </w:rPr>
        <w:t>-</w:t>
      </w:r>
      <w:r w:rsidR="00BA40E7" w:rsidRPr="00BA40E7">
        <w:rPr>
          <w:rFonts w:ascii="Arial" w:hAnsi="Arial" w:cs="Arial"/>
          <w:sz w:val="22"/>
          <w:szCs w:val="22"/>
        </w:rPr>
        <w:t>Την  86/11356/05-06-2023  (ΑΔΑ:9ΛΚΜΩΛΗ-ΨΓΑ) απόφαση του   Δημοτικού Συμβουλίου.</w:t>
      </w:r>
    </w:p>
    <w:p w:rsidR="00B654AE" w:rsidRPr="00BA40E7" w:rsidRDefault="00B654AE" w:rsidP="00BA40E7">
      <w:pPr>
        <w:pStyle w:val="ad"/>
        <w:spacing w:line="288" w:lineRule="auto"/>
        <w:rPr>
          <w:rFonts w:ascii="Arial" w:hAnsi="Arial" w:cs="Arial"/>
          <w:sz w:val="22"/>
          <w:szCs w:val="22"/>
        </w:rPr>
      </w:pPr>
      <w:r>
        <w:rPr>
          <w:rFonts w:ascii="Arial" w:hAnsi="Arial" w:cs="Arial"/>
          <w:sz w:val="22"/>
          <w:szCs w:val="22"/>
        </w:rPr>
        <w:t>-Τις 11 &amp; 12 αποφάσεις του Δημοτικού Συμβουλίου</w:t>
      </w:r>
    </w:p>
    <w:p w:rsidR="008B518B" w:rsidRDefault="00BA40E7" w:rsidP="00BA40E7">
      <w:pPr>
        <w:pStyle w:val="ad"/>
        <w:spacing w:line="288" w:lineRule="auto"/>
        <w:rPr>
          <w:rFonts w:ascii="Arial" w:hAnsi="Arial" w:cs="Arial"/>
          <w:bCs/>
          <w:sz w:val="22"/>
          <w:szCs w:val="22"/>
        </w:rPr>
      </w:pPr>
      <w:r w:rsidRPr="00B654AE">
        <w:rPr>
          <w:rFonts w:ascii="Arial" w:hAnsi="Arial" w:cs="Arial"/>
          <w:sz w:val="22"/>
          <w:szCs w:val="22"/>
        </w:rPr>
        <w:t xml:space="preserve"> </w:t>
      </w:r>
      <w:r w:rsidR="008B518B" w:rsidRPr="00B654AE">
        <w:rPr>
          <w:rFonts w:ascii="Arial" w:hAnsi="Arial" w:cs="Arial"/>
          <w:bCs/>
          <w:sz w:val="22"/>
          <w:szCs w:val="22"/>
        </w:rPr>
        <w:t>-</w:t>
      </w:r>
      <w:r w:rsidR="00B654AE" w:rsidRPr="00B654AE">
        <w:rPr>
          <w:rFonts w:ascii="Arial" w:hAnsi="Arial" w:cs="Arial"/>
          <w:bCs/>
          <w:sz w:val="22"/>
          <w:szCs w:val="22"/>
        </w:rPr>
        <w:t xml:space="preserve">Το με αριθ. </w:t>
      </w:r>
      <w:proofErr w:type="spellStart"/>
      <w:r w:rsidR="00B654AE" w:rsidRPr="00B654AE">
        <w:rPr>
          <w:rFonts w:ascii="Arial" w:hAnsi="Arial" w:cs="Arial"/>
          <w:bCs/>
          <w:sz w:val="22"/>
          <w:szCs w:val="22"/>
        </w:rPr>
        <w:t>πρωτ</w:t>
      </w:r>
      <w:proofErr w:type="spellEnd"/>
      <w:r w:rsidR="00B654AE" w:rsidRPr="00B654AE">
        <w:rPr>
          <w:rFonts w:ascii="Arial" w:hAnsi="Arial" w:cs="Arial"/>
          <w:bCs/>
          <w:sz w:val="22"/>
          <w:szCs w:val="22"/>
        </w:rPr>
        <w:t xml:space="preserve">. </w:t>
      </w:r>
      <w:r w:rsidRPr="00B654AE">
        <w:rPr>
          <w:rFonts w:ascii="Arial" w:hAnsi="Arial" w:cs="Arial"/>
          <w:sz w:val="22"/>
          <w:szCs w:val="22"/>
        </w:rPr>
        <w:t>12181/18-06-2025 έγγραφ</w:t>
      </w:r>
      <w:r w:rsidR="00B654AE" w:rsidRPr="00B654AE">
        <w:rPr>
          <w:rFonts w:ascii="Arial" w:hAnsi="Arial" w:cs="Arial"/>
          <w:sz w:val="22"/>
          <w:szCs w:val="22"/>
        </w:rPr>
        <w:t>ο</w:t>
      </w:r>
      <w:r w:rsidRPr="00B654AE">
        <w:rPr>
          <w:rFonts w:ascii="Arial" w:hAnsi="Arial" w:cs="Arial"/>
          <w:sz w:val="22"/>
          <w:szCs w:val="22"/>
        </w:rPr>
        <w:t xml:space="preserve"> </w:t>
      </w:r>
      <w:r w:rsidR="008B518B" w:rsidRPr="00B654AE">
        <w:rPr>
          <w:rFonts w:ascii="Arial" w:hAnsi="Arial" w:cs="Arial"/>
          <w:bCs/>
          <w:sz w:val="22"/>
          <w:szCs w:val="22"/>
        </w:rPr>
        <w:t>της Δ/</w:t>
      </w:r>
      <w:proofErr w:type="spellStart"/>
      <w:r w:rsidR="008B518B" w:rsidRPr="00B654AE">
        <w:rPr>
          <w:rFonts w:ascii="Arial" w:hAnsi="Arial" w:cs="Arial"/>
          <w:bCs/>
          <w:sz w:val="22"/>
          <w:szCs w:val="22"/>
        </w:rPr>
        <w:t>νσης</w:t>
      </w:r>
      <w:proofErr w:type="spellEnd"/>
      <w:r w:rsidR="008B518B" w:rsidRPr="00B654AE">
        <w:rPr>
          <w:rFonts w:ascii="Arial" w:hAnsi="Arial" w:cs="Arial"/>
          <w:bCs/>
          <w:sz w:val="22"/>
          <w:szCs w:val="22"/>
        </w:rPr>
        <w:t xml:space="preserve"> Κοινωνικής Προστασίας , Παιδείας και Δια Βίου Μάθησης</w:t>
      </w:r>
    </w:p>
    <w:p w:rsidR="00B654AE" w:rsidRPr="007877CB" w:rsidRDefault="00B654AE" w:rsidP="00BA40E7">
      <w:pPr>
        <w:pStyle w:val="ad"/>
        <w:spacing w:line="288" w:lineRule="auto"/>
        <w:rPr>
          <w:rFonts w:ascii="Arial" w:hAnsi="Arial" w:cs="Arial"/>
          <w:sz w:val="22"/>
          <w:szCs w:val="22"/>
        </w:rPr>
      </w:pPr>
      <w:r>
        <w:rPr>
          <w:rFonts w:ascii="Arial" w:hAnsi="Arial" w:cs="Arial"/>
          <w:bCs/>
          <w:sz w:val="22"/>
          <w:szCs w:val="22"/>
        </w:rPr>
        <w:t>-</w:t>
      </w:r>
      <w:r w:rsidRPr="007877CB">
        <w:rPr>
          <w:rFonts w:ascii="Arial" w:hAnsi="Arial" w:cs="Arial"/>
          <w:bCs/>
          <w:sz w:val="22"/>
          <w:szCs w:val="22"/>
        </w:rPr>
        <w:t>Τ</w:t>
      </w:r>
      <w:r w:rsidRPr="007877CB">
        <w:rPr>
          <w:rFonts w:ascii="Arial" w:hAnsi="Arial" w:cs="Arial"/>
          <w:sz w:val="22"/>
          <w:szCs w:val="22"/>
        </w:rPr>
        <w:t xml:space="preserve">ο </w:t>
      </w:r>
      <w:proofErr w:type="spellStart"/>
      <w:r w:rsidRPr="007877CB">
        <w:rPr>
          <w:rFonts w:ascii="Arial" w:hAnsi="Arial" w:cs="Arial"/>
          <w:sz w:val="22"/>
          <w:szCs w:val="22"/>
        </w:rPr>
        <w:t>υπ΄αριθμ</w:t>
      </w:r>
      <w:proofErr w:type="spellEnd"/>
      <w:r w:rsidRPr="007877CB">
        <w:rPr>
          <w:rFonts w:ascii="Arial" w:hAnsi="Arial" w:cs="Arial"/>
          <w:sz w:val="22"/>
          <w:szCs w:val="22"/>
        </w:rPr>
        <w:t>. 957/17-06-2025 έγγραφο της Δ/</w:t>
      </w:r>
      <w:proofErr w:type="spellStart"/>
      <w:r w:rsidRPr="007877CB">
        <w:rPr>
          <w:rFonts w:ascii="Arial" w:hAnsi="Arial" w:cs="Arial"/>
          <w:sz w:val="22"/>
          <w:szCs w:val="22"/>
        </w:rPr>
        <w:t>νσης</w:t>
      </w:r>
      <w:proofErr w:type="spellEnd"/>
      <w:r w:rsidRPr="007877CB">
        <w:rPr>
          <w:rFonts w:ascii="Arial" w:hAnsi="Arial" w:cs="Arial"/>
          <w:sz w:val="22"/>
          <w:szCs w:val="22"/>
        </w:rPr>
        <w:t xml:space="preserve"> Πολεοδομίας</w:t>
      </w:r>
    </w:p>
    <w:p w:rsidR="00B654AE" w:rsidRPr="007877CB" w:rsidRDefault="00B654AE" w:rsidP="00BA40E7">
      <w:pPr>
        <w:pStyle w:val="ad"/>
        <w:spacing w:line="288" w:lineRule="auto"/>
        <w:rPr>
          <w:rFonts w:ascii="Arial" w:hAnsi="Arial" w:cs="Arial"/>
          <w:sz w:val="22"/>
          <w:szCs w:val="22"/>
        </w:rPr>
      </w:pPr>
      <w:r w:rsidRPr="007877CB">
        <w:rPr>
          <w:rFonts w:ascii="Arial" w:hAnsi="Arial" w:cs="Arial"/>
          <w:sz w:val="22"/>
          <w:szCs w:val="22"/>
        </w:rPr>
        <w:t xml:space="preserve">-Το </w:t>
      </w:r>
      <w:proofErr w:type="spellStart"/>
      <w:r w:rsidRPr="007877CB">
        <w:rPr>
          <w:rFonts w:ascii="Arial" w:hAnsi="Arial" w:cs="Arial"/>
          <w:sz w:val="22"/>
          <w:szCs w:val="22"/>
        </w:rPr>
        <w:t>υπ΄αριθμ</w:t>
      </w:r>
      <w:proofErr w:type="spellEnd"/>
      <w:r w:rsidRPr="007877CB">
        <w:rPr>
          <w:rFonts w:ascii="Arial" w:hAnsi="Arial" w:cs="Arial"/>
          <w:sz w:val="22"/>
          <w:szCs w:val="22"/>
        </w:rPr>
        <w:t>. 11853/17-06-2025 έγγραφο της Δ/</w:t>
      </w:r>
      <w:proofErr w:type="spellStart"/>
      <w:r w:rsidRPr="007877CB">
        <w:rPr>
          <w:rFonts w:ascii="Arial" w:hAnsi="Arial" w:cs="Arial"/>
          <w:sz w:val="22"/>
          <w:szCs w:val="22"/>
        </w:rPr>
        <w:t>νσης</w:t>
      </w:r>
      <w:proofErr w:type="spellEnd"/>
      <w:r w:rsidRPr="007877CB">
        <w:rPr>
          <w:rFonts w:ascii="Arial" w:hAnsi="Arial" w:cs="Arial"/>
          <w:sz w:val="22"/>
          <w:szCs w:val="22"/>
        </w:rPr>
        <w:t xml:space="preserve"> ΤΥΔΛ</w:t>
      </w:r>
    </w:p>
    <w:p w:rsidR="00B654AE" w:rsidRPr="007877CB" w:rsidRDefault="00B654AE" w:rsidP="00BA40E7">
      <w:pPr>
        <w:pStyle w:val="ad"/>
        <w:spacing w:line="288" w:lineRule="auto"/>
        <w:rPr>
          <w:rFonts w:ascii="Arial" w:hAnsi="Arial" w:cs="Arial"/>
          <w:sz w:val="22"/>
          <w:szCs w:val="22"/>
        </w:rPr>
      </w:pPr>
      <w:r w:rsidRPr="007877CB">
        <w:rPr>
          <w:rFonts w:ascii="Arial" w:hAnsi="Arial" w:cs="Arial"/>
          <w:sz w:val="22"/>
          <w:szCs w:val="22"/>
        </w:rPr>
        <w:t xml:space="preserve">-Την 278/2025 απόφασή της </w:t>
      </w:r>
    </w:p>
    <w:p w:rsidR="007877CB" w:rsidRDefault="007877CB" w:rsidP="00BA40E7">
      <w:pPr>
        <w:pStyle w:val="ad"/>
        <w:spacing w:line="288" w:lineRule="auto"/>
        <w:rPr>
          <w:rFonts w:ascii="Arial" w:hAnsi="Arial" w:cs="Arial"/>
          <w:sz w:val="22"/>
          <w:szCs w:val="22"/>
        </w:rPr>
      </w:pPr>
      <w:r w:rsidRPr="007877CB">
        <w:rPr>
          <w:rFonts w:ascii="Arial" w:hAnsi="Arial" w:cs="Arial"/>
          <w:sz w:val="22"/>
          <w:szCs w:val="22"/>
        </w:rPr>
        <w:t xml:space="preserve">-Την με αριθ. </w:t>
      </w:r>
      <w:proofErr w:type="spellStart"/>
      <w:r w:rsidRPr="007877CB">
        <w:rPr>
          <w:rFonts w:ascii="Arial" w:hAnsi="Arial" w:cs="Arial"/>
          <w:sz w:val="22"/>
          <w:szCs w:val="22"/>
        </w:rPr>
        <w:t>πρωτ</w:t>
      </w:r>
      <w:proofErr w:type="spellEnd"/>
      <w:r w:rsidRPr="007877CB">
        <w:rPr>
          <w:rFonts w:ascii="Arial" w:hAnsi="Arial" w:cs="Arial"/>
          <w:sz w:val="22"/>
          <w:szCs w:val="22"/>
        </w:rPr>
        <w:t>. 15271/28-07-2025 διακήρυξη</w:t>
      </w:r>
    </w:p>
    <w:p w:rsidR="007877CB" w:rsidRDefault="007877CB" w:rsidP="00BA40E7">
      <w:pPr>
        <w:pStyle w:val="ad"/>
        <w:spacing w:line="288" w:lineRule="auto"/>
        <w:rPr>
          <w:rFonts w:ascii="Arial" w:hAnsi="Arial" w:cs="Arial"/>
          <w:sz w:val="22"/>
          <w:szCs w:val="22"/>
        </w:rPr>
      </w:pPr>
      <w:r w:rsidRPr="007877CB">
        <w:rPr>
          <w:rFonts w:ascii="Arial" w:hAnsi="Arial" w:cs="Arial"/>
          <w:sz w:val="22"/>
          <w:szCs w:val="22"/>
        </w:rPr>
        <w:t xml:space="preserve">-Την με αριθ. </w:t>
      </w:r>
      <w:proofErr w:type="spellStart"/>
      <w:r w:rsidRPr="007877CB">
        <w:rPr>
          <w:rFonts w:ascii="Arial" w:hAnsi="Arial" w:cs="Arial"/>
          <w:sz w:val="22"/>
          <w:szCs w:val="22"/>
        </w:rPr>
        <w:t>πρωτ</w:t>
      </w:r>
      <w:proofErr w:type="spellEnd"/>
      <w:r w:rsidRPr="007877CB">
        <w:rPr>
          <w:rFonts w:ascii="Arial" w:hAnsi="Arial" w:cs="Arial"/>
          <w:sz w:val="22"/>
          <w:szCs w:val="22"/>
        </w:rPr>
        <w:t>. 19284/30-09-2025   Έκθεση της Επιτροπής Εκτίμησης</w:t>
      </w:r>
    </w:p>
    <w:p w:rsidR="007877CB" w:rsidRPr="007877CB" w:rsidRDefault="007877CB" w:rsidP="00BA40E7">
      <w:pPr>
        <w:pStyle w:val="ad"/>
        <w:spacing w:line="288" w:lineRule="auto"/>
        <w:rPr>
          <w:rFonts w:ascii="Arial" w:hAnsi="Arial" w:cs="Arial"/>
          <w:bCs/>
          <w:sz w:val="22"/>
          <w:szCs w:val="22"/>
        </w:rPr>
      </w:pPr>
      <w:r w:rsidRPr="007877CB">
        <w:rPr>
          <w:rFonts w:ascii="Arial" w:hAnsi="Arial" w:cs="Arial"/>
          <w:sz w:val="22"/>
          <w:szCs w:val="22"/>
        </w:rPr>
        <w:t xml:space="preserve">-Το με αριθ. </w:t>
      </w:r>
      <w:proofErr w:type="spellStart"/>
      <w:r w:rsidRPr="007877CB">
        <w:rPr>
          <w:rFonts w:ascii="Arial" w:hAnsi="Arial" w:cs="Arial"/>
          <w:sz w:val="22"/>
          <w:szCs w:val="22"/>
        </w:rPr>
        <w:t>πρωτ</w:t>
      </w:r>
      <w:proofErr w:type="spellEnd"/>
      <w:r w:rsidRPr="007877CB">
        <w:rPr>
          <w:rFonts w:ascii="Arial" w:hAnsi="Arial" w:cs="Arial"/>
          <w:sz w:val="22"/>
          <w:szCs w:val="22"/>
        </w:rPr>
        <w:t>. 26078/23-12-2025 πρακτικό της αρμόδιας Επιτροπής “Διενέργειας των Δημοπρασιών μίσθωσης, εκμίσθωσης και εκποίησης ακινήτων, του άρθρου 1 του ΠΔ 270/81”</w:t>
      </w:r>
    </w:p>
    <w:p w:rsidR="00B654AE" w:rsidRDefault="00600AC7" w:rsidP="00B654AE">
      <w:pPr>
        <w:pStyle w:val="ad"/>
        <w:spacing w:line="288" w:lineRule="auto"/>
        <w:rPr>
          <w:rFonts w:ascii="Arial" w:hAnsi="Arial" w:cs="Arial"/>
          <w:sz w:val="22"/>
          <w:szCs w:val="22"/>
        </w:rPr>
      </w:pPr>
      <w:r>
        <w:rPr>
          <w:rFonts w:ascii="Arial" w:hAnsi="Arial" w:cs="Arial"/>
          <w:bCs/>
          <w:sz w:val="22"/>
          <w:szCs w:val="22"/>
        </w:rPr>
        <w:lastRenderedPageBreak/>
        <w:t xml:space="preserve">-Την με αριθ. </w:t>
      </w:r>
      <w:proofErr w:type="spellStart"/>
      <w:r>
        <w:rPr>
          <w:rFonts w:ascii="Arial" w:hAnsi="Arial" w:cs="Arial"/>
          <w:bCs/>
          <w:sz w:val="22"/>
          <w:szCs w:val="22"/>
        </w:rPr>
        <w:t>πρωτ</w:t>
      </w:r>
      <w:proofErr w:type="spellEnd"/>
      <w:r>
        <w:rPr>
          <w:rFonts w:ascii="Arial" w:hAnsi="Arial" w:cs="Arial"/>
          <w:bCs/>
          <w:sz w:val="22"/>
          <w:szCs w:val="22"/>
        </w:rPr>
        <w:t xml:space="preserve">. </w:t>
      </w:r>
      <w:r w:rsidR="00B654AE">
        <w:rPr>
          <w:rFonts w:ascii="Arial" w:hAnsi="Arial" w:cs="Arial"/>
          <w:bCs/>
          <w:sz w:val="22"/>
          <w:szCs w:val="22"/>
        </w:rPr>
        <w:t>596</w:t>
      </w:r>
      <w:r>
        <w:rPr>
          <w:rFonts w:ascii="Arial" w:hAnsi="Arial" w:cs="Arial"/>
          <w:bCs/>
          <w:sz w:val="22"/>
          <w:szCs w:val="22"/>
        </w:rPr>
        <w:t>/</w:t>
      </w:r>
      <w:r w:rsidR="00B654AE">
        <w:rPr>
          <w:rFonts w:ascii="Arial" w:hAnsi="Arial" w:cs="Arial"/>
          <w:bCs/>
          <w:sz w:val="22"/>
          <w:szCs w:val="22"/>
        </w:rPr>
        <w:t>16</w:t>
      </w:r>
      <w:r>
        <w:rPr>
          <w:rFonts w:ascii="Arial" w:hAnsi="Arial" w:cs="Arial"/>
          <w:bCs/>
          <w:sz w:val="22"/>
          <w:szCs w:val="22"/>
        </w:rPr>
        <w:t>-0</w:t>
      </w:r>
      <w:r w:rsidR="007F6C16">
        <w:rPr>
          <w:rFonts w:ascii="Arial" w:hAnsi="Arial" w:cs="Arial"/>
          <w:bCs/>
          <w:sz w:val="22"/>
          <w:szCs w:val="22"/>
        </w:rPr>
        <w:t>1</w:t>
      </w:r>
      <w:r>
        <w:rPr>
          <w:rFonts w:ascii="Arial" w:hAnsi="Arial" w:cs="Arial"/>
          <w:bCs/>
          <w:sz w:val="22"/>
          <w:szCs w:val="22"/>
        </w:rPr>
        <w:t>-202</w:t>
      </w:r>
      <w:r w:rsidR="007F6C16">
        <w:rPr>
          <w:rFonts w:ascii="Arial" w:hAnsi="Arial" w:cs="Arial"/>
          <w:bCs/>
          <w:sz w:val="22"/>
          <w:szCs w:val="22"/>
        </w:rPr>
        <w:t>6</w:t>
      </w:r>
      <w:r>
        <w:rPr>
          <w:rFonts w:ascii="Arial" w:hAnsi="Arial" w:cs="Arial"/>
          <w:bCs/>
          <w:sz w:val="22"/>
          <w:szCs w:val="22"/>
        </w:rPr>
        <w:t xml:space="preserve"> έγγραφη εισήγηση </w:t>
      </w:r>
      <w:r w:rsidR="00B654AE">
        <w:rPr>
          <w:rFonts w:ascii="Arial" w:hAnsi="Arial" w:cs="Arial"/>
          <w:sz w:val="22"/>
          <w:szCs w:val="22"/>
        </w:rPr>
        <w:t>τ</w:t>
      </w:r>
      <w:r w:rsidR="00B654AE">
        <w:rPr>
          <w:rFonts w:ascii="Arial" w:hAnsi="Arial" w:cs="Arial"/>
          <w:bCs/>
          <w:sz w:val="22"/>
          <w:szCs w:val="22"/>
        </w:rPr>
        <w:t xml:space="preserve">ου Τμήματος Προϋπολογισμού Λογιστηρίου και Προμηθειών </w:t>
      </w:r>
      <w:r w:rsidR="00B654AE">
        <w:rPr>
          <w:rFonts w:ascii="Arial" w:hAnsi="Arial" w:cs="Arial"/>
          <w:sz w:val="22"/>
          <w:szCs w:val="22"/>
        </w:rPr>
        <w:t xml:space="preserve"> του Δήμου</w:t>
      </w:r>
      <w:r w:rsidR="00B654AE" w:rsidRPr="007A7163">
        <w:rPr>
          <w:rFonts w:ascii="Arial" w:hAnsi="Arial" w:cs="Arial"/>
          <w:sz w:val="22"/>
          <w:szCs w:val="22"/>
        </w:rPr>
        <w:t xml:space="preserve"> </w:t>
      </w:r>
      <w:proofErr w:type="spellStart"/>
      <w:r w:rsidR="00B654AE" w:rsidRPr="007A7163">
        <w:rPr>
          <w:rFonts w:ascii="Arial" w:hAnsi="Arial" w:cs="Arial"/>
          <w:sz w:val="22"/>
          <w:szCs w:val="22"/>
        </w:rPr>
        <w:t>Λεβαδέων</w:t>
      </w:r>
      <w:proofErr w:type="spellEnd"/>
      <w:r w:rsidR="00B654AE" w:rsidRPr="00824EAF">
        <w:rPr>
          <w:rFonts w:ascii="Arial" w:hAnsi="Arial" w:cs="Arial"/>
          <w:sz w:val="22"/>
          <w:szCs w:val="22"/>
        </w:rPr>
        <w:t xml:space="preserve"> </w:t>
      </w:r>
    </w:p>
    <w:p w:rsidR="00600AC7" w:rsidRPr="00824EAF" w:rsidRDefault="00600AC7" w:rsidP="00B654AE">
      <w:pPr>
        <w:pStyle w:val="ad"/>
        <w:spacing w:line="288" w:lineRule="auto"/>
        <w:rPr>
          <w:rFonts w:ascii="Arial" w:hAnsi="Arial" w:cs="Arial"/>
          <w:sz w:val="22"/>
          <w:szCs w:val="22"/>
        </w:rPr>
      </w:pPr>
      <w:r w:rsidRPr="00824EAF">
        <w:rPr>
          <w:rFonts w:ascii="Arial" w:hAnsi="Arial" w:cs="Arial"/>
          <w:sz w:val="22"/>
          <w:szCs w:val="22"/>
        </w:rPr>
        <w:t>-Την μεταξύ των μελών συζήτηση σύμφωνα με τα πρακτικά</w:t>
      </w:r>
    </w:p>
    <w:p w:rsidR="00600AC7" w:rsidRPr="00824EAF" w:rsidRDefault="00600AC7" w:rsidP="00600AC7">
      <w:pPr>
        <w:pStyle w:val="af9"/>
        <w:widowControl w:val="0"/>
        <w:suppressAutoHyphens w:val="0"/>
        <w:spacing w:line="276" w:lineRule="auto"/>
        <w:ind w:left="0"/>
        <w:jc w:val="both"/>
        <w:rPr>
          <w:rFonts w:ascii="Arial" w:hAnsi="Arial" w:cs="Arial"/>
          <w:sz w:val="22"/>
          <w:szCs w:val="22"/>
        </w:rPr>
      </w:pPr>
      <w:r w:rsidRPr="00824EAF">
        <w:rPr>
          <w:rFonts w:ascii="Arial" w:hAnsi="Arial" w:cs="Arial"/>
          <w:sz w:val="22"/>
          <w:szCs w:val="22"/>
        </w:rPr>
        <w:t>- Την ψήφο των μελών της όπως αυτή  διατυπώθηκε και δηλώθηκε δια ζώσης στην συνεδρίαση.</w:t>
      </w:r>
    </w:p>
    <w:p w:rsidR="00600AC7" w:rsidRDefault="00600AC7" w:rsidP="00600AC7">
      <w:pPr>
        <w:ind w:left="808"/>
        <w:jc w:val="both"/>
        <w:rPr>
          <w:rFonts w:ascii="Arial" w:eastAsia="Arial" w:hAnsi="Arial" w:cs="Arial"/>
          <w:sz w:val="22"/>
          <w:szCs w:val="22"/>
        </w:rPr>
      </w:pPr>
      <w:r>
        <w:rPr>
          <w:rFonts w:ascii="Arial" w:eastAsia="Arial" w:hAnsi="Arial" w:cs="Arial"/>
          <w:sz w:val="22"/>
          <w:szCs w:val="22"/>
        </w:rPr>
        <w:t xml:space="preserve">                               </w:t>
      </w:r>
    </w:p>
    <w:p w:rsidR="00600AC7" w:rsidRDefault="00600AC7" w:rsidP="00600AC7">
      <w:pPr>
        <w:ind w:left="808"/>
        <w:jc w:val="both"/>
        <w:rPr>
          <w:rFonts w:ascii="Arial" w:eastAsia="Arial" w:hAnsi="Arial" w:cs="Arial"/>
          <w:sz w:val="22"/>
          <w:szCs w:val="22"/>
        </w:rPr>
      </w:pPr>
    </w:p>
    <w:p w:rsidR="00600AC7" w:rsidRDefault="007877CB" w:rsidP="007877CB">
      <w:pPr>
        <w:ind w:left="808"/>
        <w:rPr>
          <w:rFonts w:ascii="Arial" w:eastAsia="Verdana" w:hAnsi="Arial" w:cs="Arial"/>
          <w:b/>
          <w:bCs/>
          <w:iCs/>
          <w:sz w:val="22"/>
          <w:szCs w:val="22"/>
        </w:rPr>
      </w:pPr>
      <w:r>
        <w:rPr>
          <w:rFonts w:ascii="Arial" w:eastAsia="Verdana" w:hAnsi="Arial" w:cs="Arial"/>
          <w:b/>
          <w:bCs/>
          <w:iCs/>
          <w:sz w:val="22"/>
          <w:szCs w:val="22"/>
        </w:rPr>
        <w:t xml:space="preserve">                                </w:t>
      </w:r>
      <w:r w:rsidR="00600AC7">
        <w:rPr>
          <w:rFonts w:ascii="Arial" w:eastAsia="Verdana" w:hAnsi="Arial" w:cs="Arial"/>
          <w:b/>
          <w:bCs/>
          <w:iCs/>
          <w:sz w:val="22"/>
          <w:szCs w:val="22"/>
        </w:rPr>
        <w:t>ΑΠΟΦΑΣΙΖΕΙ  ΟΜΟΦΩΝΑ</w:t>
      </w:r>
    </w:p>
    <w:p w:rsidR="00D946D9" w:rsidRDefault="00D946D9" w:rsidP="007877CB">
      <w:pPr>
        <w:ind w:left="808"/>
        <w:rPr>
          <w:rFonts w:ascii="Arial" w:eastAsia="Verdana" w:hAnsi="Arial" w:cs="Arial"/>
          <w:b/>
          <w:bCs/>
          <w:iCs/>
          <w:sz w:val="22"/>
          <w:szCs w:val="22"/>
        </w:rPr>
      </w:pPr>
    </w:p>
    <w:p w:rsidR="00600AC7" w:rsidRDefault="00600AC7" w:rsidP="00600AC7">
      <w:pPr>
        <w:ind w:left="808"/>
        <w:jc w:val="both"/>
      </w:pPr>
    </w:p>
    <w:p w:rsidR="00BA40E7" w:rsidRDefault="00BA40E7" w:rsidP="00BA40E7">
      <w:pPr>
        <w:suppressAutoHyphens w:val="0"/>
        <w:spacing w:line="276" w:lineRule="auto"/>
        <w:jc w:val="both"/>
        <w:rPr>
          <w:rFonts w:ascii="Arial" w:hAnsi="Arial" w:cs="Arial"/>
          <w:sz w:val="22"/>
          <w:szCs w:val="22"/>
        </w:rPr>
      </w:pPr>
      <w:r>
        <w:rPr>
          <w:rFonts w:ascii="Arial" w:hAnsi="Arial" w:cs="Arial"/>
          <w:sz w:val="22"/>
          <w:szCs w:val="22"/>
        </w:rPr>
        <w:t xml:space="preserve">Α) Κατακυρώνει </w:t>
      </w:r>
      <w:r w:rsidR="007877CB">
        <w:rPr>
          <w:rFonts w:ascii="Arial" w:hAnsi="Arial" w:cs="Arial"/>
          <w:sz w:val="22"/>
          <w:szCs w:val="22"/>
        </w:rPr>
        <w:t xml:space="preserve">  </w:t>
      </w:r>
      <w:r w:rsidRPr="00BA40E7">
        <w:rPr>
          <w:rFonts w:ascii="Arial" w:hAnsi="Arial" w:cs="Arial"/>
          <w:sz w:val="22"/>
          <w:szCs w:val="22"/>
        </w:rPr>
        <w:t xml:space="preserve"> το αποτέλεσμα βάσει του </w:t>
      </w:r>
      <w:proofErr w:type="spellStart"/>
      <w:r w:rsidRPr="00BA40E7">
        <w:rPr>
          <w:rFonts w:ascii="Arial" w:hAnsi="Arial" w:cs="Arial"/>
          <w:sz w:val="22"/>
          <w:szCs w:val="22"/>
        </w:rPr>
        <w:t>υπ΄</w:t>
      </w:r>
      <w:proofErr w:type="spellEnd"/>
      <w:r w:rsidRPr="00BA40E7">
        <w:rPr>
          <w:rFonts w:ascii="Arial" w:hAnsi="Arial" w:cs="Arial"/>
          <w:sz w:val="22"/>
          <w:szCs w:val="22"/>
        </w:rPr>
        <w:t xml:space="preserve"> </w:t>
      </w:r>
      <w:proofErr w:type="spellStart"/>
      <w:r w:rsidRPr="00BA40E7">
        <w:rPr>
          <w:rFonts w:ascii="Arial" w:hAnsi="Arial" w:cs="Arial"/>
          <w:sz w:val="22"/>
          <w:szCs w:val="22"/>
        </w:rPr>
        <w:t>αριθμ</w:t>
      </w:r>
      <w:proofErr w:type="spellEnd"/>
      <w:r w:rsidRPr="00BA40E7">
        <w:rPr>
          <w:rFonts w:ascii="Arial" w:hAnsi="Arial" w:cs="Arial"/>
          <w:sz w:val="22"/>
          <w:szCs w:val="22"/>
        </w:rPr>
        <w:t xml:space="preserve">. 26078/23-12-2025 πρακτικού της αρμόδιας Επιτροπής “Διενέργειας των Δημοπρασιών μίσθωσης, εκμίσθωσης και εκποίησης ακινήτων, του άρθρου 1 του ΠΔ 270/81”. Το προς μίσθωση ακίνητο  βρίσκεται στην πόλη της Λιβαδειάς επί της οδού Αχιλλέως 19 </w:t>
      </w:r>
      <w:r w:rsidRPr="00BA40E7">
        <w:rPr>
          <w:rFonts w:ascii="Arial" w:hAnsi="Arial" w:cs="Arial"/>
          <w:color w:val="000000"/>
          <w:sz w:val="22"/>
          <w:szCs w:val="22"/>
        </w:rPr>
        <w:t>, με ελάχιστο εμβαδόν καθαρής επιφάνειας (χωρίς διαδρόμους και κλιμακοστάσια)</w:t>
      </w:r>
      <w:r w:rsidRPr="00BA40E7">
        <w:rPr>
          <w:rFonts w:ascii="Arial" w:hAnsi="Arial" w:cs="Arial"/>
          <w:sz w:val="22"/>
          <w:szCs w:val="22"/>
        </w:rPr>
        <w:t xml:space="preserve"> 281 </w:t>
      </w:r>
      <w:proofErr w:type="spellStart"/>
      <w:r w:rsidRPr="00BA40E7">
        <w:rPr>
          <w:rFonts w:ascii="Arial" w:hAnsi="Arial" w:cs="Arial"/>
          <w:sz w:val="22"/>
          <w:szCs w:val="22"/>
        </w:rPr>
        <w:t>τ.μ</w:t>
      </w:r>
      <w:proofErr w:type="spellEnd"/>
      <w:r w:rsidRPr="00BA40E7">
        <w:rPr>
          <w:rFonts w:ascii="Arial" w:hAnsi="Arial" w:cs="Arial"/>
          <w:sz w:val="22"/>
          <w:szCs w:val="22"/>
        </w:rPr>
        <w:t xml:space="preserve">., </w:t>
      </w:r>
      <w:r w:rsidRPr="00BA40E7">
        <w:rPr>
          <w:rFonts w:ascii="Arial" w:hAnsi="Arial" w:cs="Arial"/>
          <w:color w:val="000000"/>
          <w:sz w:val="22"/>
          <w:szCs w:val="22"/>
        </w:rPr>
        <w:t xml:space="preserve">με σκοπό τη στέγαση </w:t>
      </w:r>
      <w:r w:rsidRPr="00BA40E7">
        <w:rPr>
          <w:rFonts w:ascii="Arial" w:hAnsi="Arial" w:cs="Arial"/>
          <w:sz w:val="22"/>
          <w:szCs w:val="22"/>
        </w:rPr>
        <w:t xml:space="preserve">του Δ΄ Δημοτικού Βρεφονηπιακού Σταθμού  του Δήμου </w:t>
      </w:r>
      <w:proofErr w:type="spellStart"/>
      <w:r w:rsidRPr="00BA40E7">
        <w:rPr>
          <w:rFonts w:ascii="Arial" w:hAnsi="Arial" w:cs="Arial"/>
          <w:sz w:val="22"/>
          <w:szCs w:val="22"/>
        </w:rPr>
        <w:t>Λεβαδέων</w:t>
      </w:r>
      <w:proofErr w:type="spellEnd"/>
      <w:r w:rsidRPr="00BA40E7">
        <w:rPr>
          <w:rFonts w:ascii="Arial" w:hAnsi="Arial" w:cs="Arial"/>
          <w:sz w:val="22"/>
          <w:szCs w:val="22"/>
        </w:rPr>
        <w:t xml:space="preserve">, αντί του συνολικού  ποσού των χιλίων οκτακοσίων πενήντα ευρώ (1.850,00 €), μηνιαίως. Ιδιοκτήτρια του προς μίσθωση ακίνητου είναι η κυρία ΝΙΚΑ ΔΗΜΑΚΟΠΟΥΛΟΥ του ΔΗΜΗΤΡΙΟΥ. </w:t>
      </w:r>
    </w:p>
    <w:p w:rsidR="00BA40E7" w:rsidRPr="00BA40E7" w:rsidRDefault="00BA40E7" w:rsidP="00BA40E7">
      <w:pPr>
        <w:suppressAutoHyphens w:val="0"/>
        <w:spacing w:line="276" w:lineRule="auto"/>
        <w:jc w:val="both"/>
        <w:rPr>
          <w:rFonts w:ascii="Arial" w:hAnsi="Arial" w:cs="Arial"/>
          <w:b/>
          <w:sz w:val="22"/>
          <w:szCs w:val="22"/>
        </w:rPr>
      </w:pPr>
      <w:r w:rsidRPr="00BA40E7">
        <w:rPr>
          <w:rFonts w:ascii="Arial" w:hAnsi="Arial" w:cs="Arial"/>
          <w:sz w:val="22"/>
          <w:szCs w:val="22"/>
        </w:rPr>
        <w:t xml:space="preserve"> Η διάρκεια της μίσθωσης θα είναι για πέντε (5) έτη από την ημερομηνία υπογραφής της σύμβασης , με δυνατότητα παράτασης επιπλέον ενός (1) έτους , σε περίπτωση που αυτό κριθεί αναγκαίο από τον Δήμο.</w:t>
      </w:r>
    </w:p>
    <w:p w:rsidR="00BA40E7" w:rsidRPr="00BA40E7" w:rsidRDefault="00BA40E7" w:rsidP="00BA40E7">
      <w:pPr>
        <w:suppressAutoHyphens w:val="0"/>
        <w:spacing w:line="276" w:lineRule="auto"/>
        <w:ind w:left="360"/>
        <w:jc w:val="both"/>
        <w:rPr>
          <w:rFonts w:ascii="Arial" w:hAnsi="Arial" w:cs="Arial"/>
          <w:b/>
          <w:sz w:val="22"/>
          <w:szCs w:val="22"/>
        </w:rPr>
      </w:pPr>
    </w:p>
    <w:p w:rsidR="00BA40E7" w:rsidRPr="00BA40E7" w:rsidRDefault="00BA40E7" w:rsidP="00BA40E7">
      <w:pPr>
        <w:suppressAutoHyphens w:val="0"/>
        <w:spacing w:line="276" w:lineRule="auto"/>
        <w:jc w:val="both"/>
        <w:rPr>
          <w:rFonts w:ascii="Arial" w:hAnsi="Arial" w:cs="Arial"/>
          <w:b/>
          <w:sz w:val="22"/>
          <w:szCs w:val="22"/>
        </w:rPr>
      </w:pPr>
      <w:r>
        <w:rPr>
          <w:rFonts w:ascii="Arial" w:hAnsi="Arial" w:cs="Arial"/>
          <w:sz w:val="22"/>
          <w:szCs w:val="22"/>
        </w:rPr>
        <w:t xml:space="preserve">Β) Εξουσιοδοτεί τον Δήμαρχο </w:t>
      </w:r>
      <w:proofErr w:type="spellStart"/>
      <w:r>
        <w:rPr>
          <w:rFonts w:ascii="Arial" w:hAnsi="Arial" w:cs="Arial"/>
          <w:sz w:val="22"/>
          <w:szCs w:val="22"/>
        </w:rPr>
        <w:t>Λεβαδέων</w:t>
      </w:r>
      <w:proofErr w:type="spellEnd"/>
      <w:r>
        <w:rPr>
          <w:rFonts w:ascii="Arial" w:hAnsi="Arial" w:cs="Arial"/>
          <w:sz w:val="22"/>
          <w:szCs w:val="22"/>
        </w:rPr>
        <w:t xml:space="preserve"> κ. </w:t>
      </w:r>
      <w:proofErr w:type="spellStart"/>
      <w:r>
        <w:rPr>
          <w:rFonts w:ascii="Arial" w:hAnsi="Arial" w:cs="Arial"/>
          <w:sz w:val="22"/>
          <w:szCs w:val="22"/>
        </w:rPr>
        <w:t>Καραμάνη</w:t>
      </w:r>
      <w:proofErr w:type="spellEnd"/>
      <w:r>
        <w:rPr>
          <w:rFonts w:ascii="Arial" w:hAnsi="Arial" w:cs="Arial"/>
          <w:sz w:val="22"/>
          <w:szCs w:val="22"/>
        </w:rPr>
        <w:t xml:space="preserve"> Δημήτριο του Κωνσταντίνου  για τ</w:t>
      </w:r>
      <w:r w:rsidRPr="00BA40E7">
        <w:rPr>
          <w:rFonts w:ascii="Arial" w:hAnsi="Arial" w:cs="Arial"/>
          <w:sz w:val="22"/>
          <w:szCs w:val="22"/>
        </w:rPr>
        <w:t xml:space="preserve">ις περαιτέρω ενέργειες, για την υπογραφή της  σύμβασης. </w:t>
      </w:r>
    </w:p>
    <w:p w:rsidR="00BA40E7" w:rsidRDefault="00BA40E7" w:rsidP="00BA40E7">
      <w:pPr>
        <w:pStyle w:val="af9"/>
        <w:rPr>
          <w:rFonts w:ascii="Arial" w:hAnsi="Arial" w:cs="Arial"/>
          <w:b/>
          <w:sz w:val="22"/>
          <w:szCs w:val="22"/>
        </w:rPr>
      </w:pPr>
    </w:p>
    <w:p w:rsidR="00BA40E7" w:rsidRPr="00BA40E7" w:rsidRDefault="00BA40E7" w:rsidP="00BA40E7">
      <w:pPr>
        <w:suppressAutoHyphens w:val="0"/>
        <w:spacing w:line="276" w:lineRule="auto"/>
        <w:ind w:left="360"/>
        <w:jc w:val="both"/>
        <w:rPr>
          <w:rFonts w:ascii="Arial" w:hAnsi="Arial" w:cs="Arial"/>
          <w:b/>
          <w:sz w:val="22"/>
          <w:szCs w:val="22"/>
        </w:rPr>
      </w:pPr>
    </w:p>
    <w:p w:rsidR="003C235F" w:rsidRPr="00BA40E7" w:rsidRDefault="001510BA" w:rsidP="00AC1BAA">
      <w:pPr>
        <w:jc w:val="both"/>
        <w:rPr>
          <w:rFonts w:ascii="Arial" w:hAnsi="Arial" w:cs="Arial"/>
          <w:b/>
          <w:sz w:val="22"/>
          <w:szCs w:val="22"/>
        </w:rPr>
      </w:pPr>
      <w:r w:rsidRPr="00BA40E7">
        <w:rPr>
          <w:rFonts w:ascii="Arial" w:hAnsi="Arial" w:cs="Arial"/>
          <w:iCs/>
          <w:sz w:val="22"/>
          <w:szCs w:val="22"/>
        </w:rPr>
        <w:t xml:space="preserve">    </w:t>
      </w:r>
      <w:r w:rsidRPr="00BA40E7">
        <w:rPr>
          <w:rFonts w:ascii="Arial" w:hAnsi="Arial" w:cs="Arial"/>
          <w:b/>
          <w:iCs/>
          <w:sz w:val="22"/>
          <w:szCs w:val="22"/>
        </w:rPr>
        <w:t>Η α</w:t>
      </w:r>
      <w:r w:rsidRPr="00BA40E7">
        <w:rPr>
          <w:rFonts w:ascii="Arial" w:hAnsi="Arial" w:cs="Arial"/>
          <w:b/>
          <w:sz w:val="22"/>
          <w:szCs w:val="22"/>
        </w:rPr>
        <w:t>πόφαση πήρ</w:t>
      </w:r>
      <w:r w:rsidR="003B5930" w:rsidRPr="00BA40E7">
        <w:rPr>
          <w:rFonts w:ascii="Arial" w:hAnsi="Arial" w:cs="Arial"/>
          <w:b/>
          <w:sz w:val="22"/>
          <w:szCs w:val="22"/>
        </w:rPr>
        <w:t xml:space="preserve">ε αριθμό </w:t>
      </w:r>
      <w:r w:rsidR="00481DC2" w:rsidRPr="00BA40E7">
        <w:rPr>
          <w:rFonts w:ascii="Arial" w:hAnsi="Arial" w:cs="Arial"/>
          <w:b/>
          <w:sz w:val="22"/>
          <w:szCs w:val="22"/>
        </w:rPr>
        <w:t>1</w:t>
      </w:r>
      <w:r w:rsidR="00121074">
        <w:rPr>
          <w:rFonts w:ascii="Arial" w:hAnsi="Arial" w:cs="Arial"/>
          <w:b/>
          <w:sz w:val="22"/>
          <w:szCs w:val="22"/>
        </w:rPr>
        <w:t>2</w:t>
      </w:r>
      <w:r w:rsidR="00730173" w:rsidRPr="00BA40E7">
        <w:rPr>
          <w:rFonts w:ascii="Arial" w:hAnsi="Arial" w:cs="Arial"/>
          <w:b/>
          <w:sz w:val="22"/>
          <w:szCs w:val="22"/>
        </w:rPr>
        <w:t>/</w:t>
      </w:r>
      <w:r w:rsidR="003C235F" w:rsidRPr="00BA40E7">
        <w:rPr>
          <w:rFonts w:ascii="Arial" w:hAnsi="Arial" w:cs="Arial"/>
          <w:b/>
          <w:sz w:val="22"/>
          <w:szCs w:val="22"/>
        </w:rPr>
        <w:t>20</w:t>
      </w:r>
      <w:r w:rsidR="005B55CE" w:rsidRPr="00BA40E7">
        <w:rPr>
          <w:rFonts w:ascii="Arial" w:hAnsi="Arial" w:cs="Arial"/>
          <w:b/>
          <w:sz w:val="22"/>
          <w:szCs w:val="22"/>
        </w:rPr>
        <w:t>2</w:t>
      </w:r>
      <w:r w:rsidR="00481DC2" w:rsidRPr="00BA40E7">
        <w:rPr>
          <w:rFonts w:ascii="Arial" w:hAnsi="Arial" w:cs="Arial"/>
          <w:b/>
          <w:sz w:val="22"/>
          <w:szCs w:val="22"/>
        </w:rPr>
        <w:t>6</w:t>
      </w:r>
      <w:r w:rsidR="00CC0DE3" w:rsidRPr="00BA40E7">
        <w:rPr>
          <w:rFonts w:ascii="Arial" w:hAnsi="Arial" w:cs="Arial"/>
          <w:b/>
          <w:sz w:val="22"/>
          <w:szCs w:val="22"/>
        </w:rPr>
        <w:t>.</w:t>
      </w:r>
    </w:p>
    <w:p w:rsidR="00423013" w:rsidRPr="00BA40E7" w:rsidRDefault="00423013" w:rsidP="00AC1BAA">
      <w:pPr>
        <w:jc w:val="both"/>
        <w:rPr>
          <w:rFonts w:ascii="Arial" w:hAnsi="Arial" w:cs="Arial"/>
          <w:b/>
          <w:sz w:val="22"/>
          <w:szCs w:val="22"/>
        </w:rPr>
      </w:pPr>
    </w:p>
    <w:p w:rsidR="001F7DF2" w:rsidRPr="00FB0854" w:rsidRDefault="001F7DF2" w:rsidP="001F7DF2">
      <w:pPr>
        <w:pStyle w:val="af2"/>
        <w:ind w:left="510" w:firstLine="0"/>
        <w:rPr>
          <w:rFonts w:ascii="Arial" w:hAnsi="Arial" w:cs="Arial"/>
          <w:b/>
          <w:sz w:val="20"/>
          <w:szCs w:val="20"/>
        </w:rPr>
      </w:pPr>
    </w:p>
    <w:p w:rsidR="003C7944" w:rsidRPr="00423013" w:rsidRDefault="003C7944" w:rsidP="003C7944">
      <w:pPr>
        <w:spacing w:line="360" w:lineRule="auto"/>
        <w:ind w:hanging="432"/>
        <w:rPr>
          <w:rFonts w:ascii="Arial" w:eastAsia="Verdana" w:hAnsi="Arial" w:cs="Arial"/>
          <w:kern w:val="1"/>
          <w:sz w:val="22"/>
          <w:szCs w:val="22"/>
          <w:lang w:bidi="hi-IN"/>
        </w:rPr>
      </w:pPr>
      <w:r w:rsidRPr="00423013">
        <w:rPr>
          <w:rFonts w:ascii="Arial" w:eastAsia="Arial" w:hAnsi="Arial" w:cs="Arial"/>
          <w:sz w:val="22"/>
          <w:szCs w:val="22"/>
        </w:rPr>
        <w:t xml:space="preserve">                </w:t>
      </w:r>
      <w:r w:rsidRPr="00423013">
        <w:rPr>
          <w:rFonts w:ascii="Arial" w:hAnsi="Arial" w:cs="Arial"/>
          <w:sz w:val="22"/>
          <w:szCs w:val="22"/>
        </w:rPr>
        <w:t>Ο</w:t>
      </w:r>
      <w:r w:rsidRPr="00423013">
        <w:rPr>
          <w:rFonts w:ascii="Arial" w:hAnsi="Arial" w:cs="Arial"/>
          <w:b/>
          <w:sz w:val="22"/>
          <w:szCs w:val="22"/>
        </w:rPr>
        <w:t xml:space="preserve"> </w:t>
      </w:r>
      <w:r w:rsidRPr="00423013">
        <w:rPr>
          <w:rFonts w:ascii="Arial" w:eastAsia="Verdana" w:hAnsi="Arial" w:cs="Arial"/>
          <w:kern w:val="1"/>
          <w:sz w:val="22"/>
          <w:szCs w:val="22"/>
          <w:lang w:bidi="hi-IN"/>
        </w:rPr>
        <w:t xml:space="preserve"> ΠΡΟΕΔΡΟΣ</w:t>
      </w:r>
    </w:p>
    <w:p w:rsidR="003C7944" w:rsidRPr="00423013" w:rsidRDefault="003C7944" w:rsidP="003C7944">
      <w:pPr>
        <w:tabs>
          <w:tab w:val="left" w:pos="559"/>
          <w:tab w:val="left" w:pos="1555"/>
        </w:tabs>
        <w:rPr>
          <w:rFonts w:ascii="Arial" w:hAnsi="Arial" w:cs="Arial"/>
          <w:sz w:val="22"/>
          <w:szCs w:val="22"/>
        </w:rPr>
      </w:pPr>
      <w:r w:rsidRPr="00423013">
        <w:rPr>
          <w:rFonts w:ascii="Arial" w:hAnsi="Arial" w:cs="Arial"/>
          <w:sz w:val="22"/>
          <w:szCs w:val="22"/>
        </w:rPr>
        <w:t xml:space="preserve">     ΔΗΜΗΤΡΙΟΣ Κ. ΚΑΡΑΜΑΝΗΣ</w:t>
      </w:r>
    </w:p>
    <w:p w:rsidR="00FB0854" w:rsidRPr="00423013" w:rsidRDefault="00FB0854" w:rsidP="003C7944">
      <w:pPr>
        <w:tabs>
          <w:tab w:val="left" w:pos="559"/>
          <w:tab w:val="left" w:pos="1555"/>
        </w:tabs>
        <w:rPr>
          <w:rFonts w:ascii="Arial" w:hAnsi="Arial" w:cs="Arial"/>
          <w:sz w:val="22"/>
          <w:szCs w:val="22"/>
        </w:rPr>
      </w:pPr>
    </w:p>
    <w:p w:rsidR="00FB0854" w:rsidRPr="00423013" w:rsidRDefault="00FB0854" w:rsidP="003C7944">
      <w:pPr>
        <w:tabs>
          <w:tab w:val="left" w:pos="559"/>
          <w:tab w:val="left" w:pos="1555"/>
        </w:tabs>
        <w:rPr>
          <w:rFonts w:ascii="Arial" w:hAnsi="Arial" w:cs="Arial"/>
          <w:sz w:val="22"/>
          <w:szCs w:val="22"/>
        </w:rPr>
      </w:pPr>
    </w:p>
    <w:p w:rsidR="003C7944" w:rsidRPr="00423013" w:rsidRDefault="003C7944" w:rsidP="003C7944">
      <w:pPr>
        <w:tabs>
          <w:tab w:val="center" w:pos="1080"/>
          <w:tab w:val="left" w:pos="6120"/>
          <w:tab w:val="center" w:pos="8460"/>
        </w:tabs>
        <w:jc w:val="both"/>
        <w:rPr>
          <w:rFonts w:ascii="Arial" w:hAnsi="Arial" w:cs="Arial"/>
          <w:sz w:val="22"/>
          <w:szCs w:val="22"/>
        </w:rPr>
      </w:pPr>
      <w:r w:rsidRPr="00423013">
        <w:rPr>
          <w:rFonts w:ascii="Arial" w:eastAsia="Arial" w:hAnsi="Arial" w:cs="Arial"/>
          <w:sz w:val="22"/>
          <w:szCs w:val="22"/>
        </w:rPr>
        <w:t xml:space="preserve">                </w:t>
      </w:r>
      <w:r w:rsidRPr="00423013">
        <w:rPr>
          <w:rFonts w:ascii="Arial" w:hAnsi="Arial" w:cs="Arial"/>
          <w:sz w:val="22"/>
          <w:szCs w:val="22"/>
        </w:rPr>
        <w:t xml:space="preserve">ΤΑ ΜΕΛΗ      </w:t>
      </w:r>
    </w:p>
    <w:p w:rsidR="003C7944" w:rsidRPr="00423013" w:rsidRDefault="003C7944" w:rsidP="003C7944">
      <w:pPr>
        <w:tabs>
          <w:tab w:val="left" w:pos="360"/>
          <w:tab w:val="left" w:pos="6237"/>
        </w:tabs>
        <w:ind w:left="360"/>
        <w:rPr>
          <w:rFonts w:ascii="Arial" w:hAnsi="Arial" w:cs="Arial"/>
          <w:sz w:val="22"/>
          <w:szCs w:val="22"/>
        </w:rPr>
      </w:pPr>
    </w:p>
    <w:p w:rsidR="00C90592" w:rsidRPr="00423013" w:rsidRDefault="00C90592" w:rsidP="00E975F7">
      <w:pPr>
        <w:pStyle w:val="af9"/>
        <w:numPr>
          <w:ilvl w:val="0"/>
          <w:numId w:val="3"/>
        </w:numPr>
        <w:rPr>
          <w:rFonts w:ascii="Arial" w:hAnsi="Arial" w:cs="Arial"/>
          <w:sz w:val="22"/>
          <w:szCs w:val="22"/>
        </w:rPr>
      </w:pPr>
      <w:proofErr w:type="spellStart"/>
      <w:r w:rsidRPr="00423013">
        <w:rPr>
          <w:rFonts w:ascii="Arial" w:hAnsi="Arial" w:cs="Arial"/>
          <w:sz w:val="22"/>
          <w:szCs w:val="22"/>
        </w:rPr>
        <w:t>Τουμαράς</w:t>
      </w:r>
      <w:proofErr w:type="spellEnd"/>
      <w:r w:rsidRPr="00423013">
        <w:rPr>
          <w:rFonts w:ascii="Arial" w:hAnsi="Arial" w:cs="Arial"/>
          <w:sz w:val="22"/>
          <w:szCs w:val="22"/>
        </w:rPr>
        <w:t xml:space="preserve"> Βασίλειος</w:t>
      </w:r>
    </w:p>
    <w:p w:rsidR="008C5440" w:rsidRPr="00423013" w:rsidRDefault="00C90592" w:rsidP="00E975F7">
      <w:pPr>
        <w:pStyle w:val="af9"/>
        <w:numPr>
          <w:ilvl w:val="0"/>
          <w:numId w:val="3"/>
        </w:numPr>
        <w:rPr>
          <w:rFonts w:ascii="Arial" w:hAnsi="Arial" w:cs="Arial"/>
          <w:sz w:val="22"/>
          <w:szCs w:val="22"/>
        </w:rPr>
      </w:pPr>
      <w:proofErr w:type="spellStart"/>
      <w:r w:rsidRPr="00423013">
        <w:rPr>
          <w:rFonts w:ascii="Arial" w:hAnsi="Arial" w:cs="Arial"/>
          <w:sz w:val="22"/>
          <w:szCs w:val="22"/>
        </w:rPr>
        <w:t>Αγνιάδης</w:t>
      </w:r>
      <w:proofErr w:type="spellEnd"/>
      <w:r w:rsidRPr="00423013">
        <w:rPr>
          <w:rFonts w:ascii="Arial" w:hAnsi="Arial" w:cs="Arial"/>
          <w:sz w:val="22"/>
          <w:szCs w:val="22"/>
        </w:rPr>
        <w:t xml:space="preserve">  Παναγιώτης</w:t>
      </w:r>
    </w:p>
    <w:p w:rsidR="003C7944" w:rsidRPr="00423013" w:rsidRDefault="00C90592" w:rsidP="00E975F7">
      <w:pPr>
        <w:pStyle w:val="af9"/>
        <w:numPr>
          <w:ilvl w:val="0"/>
          <w:numId w:val="3"/>
        </w:numPr>
        <w:rPr>
          <w:rFonts w:ascii="Arial" w:hAnsi="Arial" w:cs="Arial"/>
          <w:sz w:val="22"/>
          <w:szCs w:val="22"/>
        </w:rPr>
      </w:pPr>
      <w:proofErr w:type="spellStart"/>
      <w:r w:rsidRPr="00423013">
        <w:rPr>
          <w:rFonts w:ascii="Arial" w:hAnsi="Arial" w:cs="Arial"/>
          <w:sz w:val="22"/>
          <w:szCs w:val="22"/>
        </w:rPr>
        <w:t>Καλλιαντάσης</w:t>
      </w:r>
      <w:proofErr w:type="spellEnd"/>
      <w:r w:rsidRPr="00423013">
        <w:rPr>
          <w:rFonts w:ascii="Arial" w:hAnsi="Arial" w:cs="Arial"/>
          <w:sz w:val="22"/>
          <w:szCs w:val="22"/>
        </w:rPr>
        <w:t xml:space="preserve"> Χρήστος</w:t>
      </w:r>
    </w:p>
    <w:p w:rsidR="00AF07C8" w:rsidRDefault="00AF07C8" w:rsidP="00735BA7">
      <w:pPr>
        <w:pStyle w:val="af9"/>
        <w:numPr>
          <w:ilvl w:val="0"/>
          <w:numId w:val="3"/>
        </w:numPr>
        <w:tabs>
          <w:tab w:val="left" w:pos="6237"/>
        </w:tabs>
        <w:rPr>
          <w:rFonts w:ascii="Arial" w:eastAsia="Arial" w:hAnsi="Arial" w:cs="Arial"/>
          <w:sz w:val="22"/>
          <w:szCs w:val="22"/>
        </w:rPr>
      </w:pPr>
      <w:r>
        <w:rPr>
          <w:rFonts w:ascii="Arial" w:hAnsi="Arial" w:cs="Arial"/>
          <w:sz w:val="22"/>
          <w:szCs w:val="22"/>
        </w:rPr>
        <w:t xml:space="preserve">Παπαβασιλείου Αικατερίνη  </w:t>
      </w:r>
    </w:p>
    <w:p w:rsidR="00580FBC" w:rsidRPr="00423013" w:rsidRDefault="003C7944" w:rsidP="003C7944">
      <w:pPr>
        <w:tabs>
          <w:tab w:val="left" w:pos="6237"/>
        </w:tabs>
        <w:rPr>
          <w:rFonts w:ascii="Arial" w:eastAsia="Arial" w:hAnsi="Arial" w:cs="Arial"/>
          <w:sz w:val="22"/>
          <w:szCs w:val="22"/>
        </w:rPr>
      </w:pPr>
      <w:r w:rsidRPr="00423013">
        <w:rPr>
          <w:rFonts w:ascii="Arial" w:eastAsia="Arial" w:hAnsi="Arial" w:cs="Arial"/>
          <w:sz w:val="22"/>
          <w:szCs w:val="22"/>
        </w:rPr>
        <w:t xml:space="preserve">                                                                                                   </w:t>
      </w:r>
    </w:p>
    <w:p w:rsidR="00580FBC" w:rsidRPr="00423013" w:rsidRDefault="00580FBC" w:rsidP="003C7944">
      <w:pPr>
        <w:tabs>
          <w:tab w:val="left" w:pos="6237"/>
        </w:tabs>
        <w:rPr>
          <w:rFonts w:ascii="Arial" w:eastAsia="Arial" w:hAnsi="Arial" w:cs="Arial"/>
          <w:sz w:val="22"/>
          <w:szCs w:val="22"/>
        </w:rPr>
      </w:pPr>
    </w:p>
    <w:p w:rsidR="00580FBC" w:rsidRPr="00423013" w:rsidRDefault="00580FBC" w:rsidP="003C7944">
      <w:pPr>
        <w:tabs>
          <w:tab w:val="left" w:pos="6237"/>
        </w:tabs>
        <w:rPr>
          <w:rFonts w:ascii="Arial" w:eastAsia="Arial" w:hAnsi="Arial" w:cs="Arial"/>
          <w:sz w:val="22"/>
          <w:szCs w:val="22"/>
        </w:rPr>
      </w:pPr>
    </w:p>
    <w:p w:rsidR="00580FBC" w:rsidRPr="00423013" w:rsidRDefault="00580FBC" w:rsidP="003C7944">
      <w:pPr>
        <w:tabs>
          <w:tab w:val="left" w:pos="6237"/>
        </w:tabs>
        <w:rPr>
          <w:rFonts w:ascii="Arial" w:eastAsia="Arial" w:hAnsi="Arial" w:cs="Arial"/>
          <w:sz w:val="22"/>
          <w:szCs w:val="22"/>
        </w:rPr>
      </w:pPr>
    </w:p>
    <w:p w:rsidR="003C7944" w:rsidRPr="00423013" w:rsidRDefault="00580FBC" w:rsidP="003C7944">
      <w:pPr>
        <w:tabs>
          <w:tab w:val="left" w:pos="6237"/>
        </w:tabs>
        <w:rPr>
          <w:rFonts w:ascii="Arial" w:hAnsi="Arial" w:cs="Arial"/>
          <w:sz w:val="22"/>
          <w:szCs w:val="22"/>
        </w:rPr>
      </w:pPr>
      <w:r w:rsidRPr="00423013">
        <w:rPr>
          <w:rFonts w:ascii="Arial" w:eastAsia="Arial" w:hAnsi="Arial" w:cs="Arial"/>
          <w:sz w:val="22"/>
          <w:szCs w:val="22"/>
        </w:rPr>
        <w:t xml:space="preserve">                                                                                                </w:t>
      </w:r>
      <w:r w:rsidR="003C7944" w:rsidRPr="00423013">
        <w:rPr>
          <w:rFonts w:ascii="Arial" w:eastAsia="Arial" w:hAnsi="Arial" w:cs="Arial"/>
          <w:sz w:val="22"/>
          <w:szCs w:val="22"/>
        </w:rPr>
        <w:t xml:space="preserve"> ΠΙΣΤΟ</w:t>
      </w:r>
      <w:r w:rsidR="003C7944" w:rsidRPr="00423013">
        <w:rPr>
          <w:rFonts w:ascii="Arial" w:hAnsi="Arial" w:cs="Arial"/>
          <w:sz w:val="22"/>
          <w:szCs w:val="22"/>
        </w:rPr>
        <w:t xml:space="preserve"> ΑΠΟΣΠΑΣΜΑ      </w:t>
      </w:r>
    </w:p>
    <w:p w:rsidR="003C7944" w:rsidRPr="00423013" w:rsidRDefault="003C7944" w:rsidP="003C7944">
      <w:pPr>
        <w:tabs>
          <w:tab w:val="left" w:pos="6237"/>
        </w:tabs>
        <w:ind w:left="360"/>
        <w:rPr>
          <w:rFonts w:ascii="Arial" w:hAnsi="Arial" w:cs="Arial"/>
          <w:sz w:val="22"/>
          <w:szCs w:val="22"/>
        </w:rPr>
      </w:pPr>
      <w:r w:rsidRPr="00423013">
        <w:rPr>
          <w:rFonts w:ascii="Arial" w:hAnsi="Arial" w:cs="Arial"/>
          <w:sz w:val="22"/>
          <w:szCs w:val="22"/>
        </w:rPr>
        <w:t xml:space="preserve">                                                                                           Λιβαδειά    </w:t>
      </w:r>
      <w:r w:rsidR="00304759">
        <w:rPr>
          <w:rFonts w:ascii="Arial" w:hAnsi="Arial" w:cs="Arial"/>
          <w:sz w:val="22"/>
          <w:szCs w:val="22"/>
        </w:rPr>
        <w:t>2</w:t>
      </w:r>
      <w:r w:rsidR="00C9059F">
        <w:rPr>
          <w:rFonts w:ascii="Arial" w:hAnsi="Arial" w:cs="Arial"/>
          <w:sz w:val="22"/>
          <w:szCs w:val="22"/>
        </w:rPr>
        <w:t>9</w:t>
      </w:r>
      <w:r w:rsidRPr="00423013">
        <w:rPr>
          <w:rFonts w:ascii="Arial" w:hAnsi="Arial" w:cs="Arial"/>
          <w:sz w:val="22"/>
          <w:szCs w:val="22"/>
        </w:rPr>
        <w:t>-</w:t>
      </w:r>
      <w:r w:rsidR="005B2318" w:rsidRPr="00423013">
        <w:rPr>
          <w:rFonts w:ascii="Arial" w:hAnsi="Arial" w:cs="Arial"/>
          <w:sz w:val="22"/>
          <w:szCs w:val="22"/>
        </w:rPr>
        <w:t>0</w:t>
      </w:r>
      <w:r w:rsidR="00BA40E7">
        <w:rPr>
          <w:rFonts w:ascii="Arial" w:hAnsi="Arial" w:cs="Arial"/>
          <w:sz w:val="22"/>
          <w:szCs w:val="22"/>
        </w:rPr>
        <w:t>1</w:t>
      </w:r>
      <w:r w:rsidRPr="00423013">
        <w:rPr>
          <w:rFonts w:ascii="Arial" w:hAnsi="Arial" w:cs="Arial"/>
          <w:sz w:val="22"/>
          <w:szCs w:val="22"/>
        </w:rPr>
        <w:t>-202</w:t>
      </w:r>
      <w:r w:rsidR="00BA40E7">
        <w:rPr>
          <w:rFonts w:ascii="Arial" w:hAnsi="Arial" w:cs="Arial"/>
          <w:sz w:val="22"/>
          <w:szCs w:val="22"/>
        </w:rPr>
        <w:t>6</w:t>
      </w:r>
    </w:p>
    <w:p w:rsidR="003C7944" w:rsidRPr="00423013" w:rsidRDefault="003C7944" w:rsidP="003C7944">
      <w:pPr>
        <w:tabs>
          <w:tab w:val="left" w:pos="6237"/>
        </w:tabs>
        <w:ind w:left="360"/>
        <w:rPr>
          <w:rFonts w:ascii="Arial" w:eastAsia="Arial" w:hAnsi="Arial" w:cs="Arial"/>
          <w:sz w:val="22"/>
          <w:szCs w:val="22"/>
        </w:rPr>
      </w:pPr>
      <w:r w:rsidRPr="00423013">
        <w:rPr>
          <w:rFonts w:ascii="Arial" w:hAnsi="Arial" w:cs="Arial"/>
          <w:sz w:val="22"/>
          <w:szCs w:val="22"/>
        </w:rPr>
        <w:t xml:space="preserve">            </w:t>
      </w:r>
      <w:r w:rsidRPr="00423013">
        <w:rPr>
          <w:rFonts w:ascii="Arial" w:eastAsia="Arial" w:hAnsi="Arial" w:cs="Arial"/>
          <w:sz w:val="22"/>
          <w:szCs w:val="22"/>
        </w:rPr>
        <w:t xml:space="preserve">                                                                                 Ο ΠΡΟΕΔΡΟΣ</w:t>
      </w:r>
    </w:p>
    <w:p w:rsidR="003C7944" w:rsidRPr="00423013" w:rsidRDefault="003C7944" w:rsidP="003C7944">
      <w:pPr>
        <w:tabs>
          <w:tab w:val="left" w:pos="6237"/>
        </w:tabs>
        <w:ind w:left="360"/>
        <w:rPr>
          <w:rFonts w:ascii="Arial" w:hAnsi="Arial" w:cs="Arial"/>
          <w:sz w:val="22"/>
          <w:szCs w:val="22"/>
        </w:rPr>
      </w:pPr>
      <w:r w:rsidRPr="00423013">
        <w:rPr>
          <w:rFonts w:ascii="Arial" w:eastAsia="Arial" w:hAnsi="Arial" w:cs="Arial"/>
          <w:sz w:val="22"/>
          <w:szCs w:val="22"/>
        </w:rPr>
        <w:t xml:space="preserve">                                                                                   </w:t>
      </w:r>
    </w:p>
    <w:p w:rsidR="003C7944" w:rsidRPr="00423013" w:rsidRDefault="003C7944" w:rsidP="003C7944">
      <w:pPr>
        <w:tabs>
          <w:tab w:val="left" w:pos="559"/>
          <w:tab w:val="left" w:pos="1555"/>
        </w:tabs>
        <w:rPr>
          <w:rFonts w:ascii="Arial" w:hAnsi="Arial" w:cs="Arial"/>
          <w:sz w:val="22"/>
          <w:szCs w:val="22"/>
        </w:rPr>
      </w:pPr>
      <w:r w:rsidRPr="00423013">
        <w:rPr>
          <w:rFonts w:ascii="Arial" w:eastAsia="Arial" w:hAnsi="Arial" w:cs="Arial"/>
          <w:sz w:val="22"/>
          <w:szCs w:val="22"/>
        </w:rPr>
        <w:t xml:space="preserve">                                                                                              </w:t>
      </w:r>
      <w:r w:rsidRPr="00423013">
        <w:rPr>
          <w:rFonts w:ascii="Arial" w:hAnsi="Arial" w:cs="Arial"/>
          <w:sz w:val="22"/>
          <w:szCs w:val="22"/>
        </w:rPr>
        <w:t>ΔΗΜΗΤΡΙΟΣ Κ. ΚΑΡΑΜΑΝΗΣ</w:t>
      </w:r>
    </w:p>
    <w:p w:rsidR="003C7944" w:rsidRPr="00423013" w:rsidRDefault="003C7944" w:rsidP="003C7944">
      <w:pPr>
        <w:tabs>
          <w:tab w:val="left" w:pos="6237"/>
        </w:tabs>
        <w:ind w:left="360"/>
        <w:rPr>
          <w:rFonts w:ascii="Arial" w:hAnsi="Arial" w:cs="Arial"/>
          <w:sz w:val="22"/>
          <w:szCs w:val="22"/>
        </w:rPr>
      </w:pPr>
      <w:r w:rsidRPr="00423013">
        <w:rPr>
          <w:rFonts w:ascii="Arial" w:hAnsi="Arial" w:cs="Arial"/>
          <w:sz w:val="22"/>
          <w:szCs w:val="22"/>
        </w:rPr>
        <w:t xml:space="preserve">                                                                                         ΔΗΜΑΡΧΟΣ ΛΕΒΑΔΕΩΝ</w:t>
      </w:r>
    </w:p>
    <w:p w:rsidR="00747B7F" w:rsidRPr="00423013" w:rsidRDefault="003C7944" w:rsidP="003C7944">
      <w:pPr>
        <w:pStyle w:val="af2"/>
        <w:ind w:left="510" w:firstLine="0"/>
        <w:rPr>
          <w:rFonts w:ascii="Arial" w:hAnsi="Arial" w:cs="Arial"/>
          <w:sz w:val="22"/>
          <w:szCs w:val="22"/>
        </w:rPr>
      </w:pPr>
      <w:r w:rsidRPr="00423013">
        <w:rPr>
          <w:rFonts w:ascii="Arial" w:eastAsia="Arial" w:hAnsi="Arial" w:cs="Arial"/>
          <w:sz w:val="22"/>
          <w:szCs w:val="22"/>
        </w:rPr>
        <w:t xml:space="preserve">                                                                                                                                                    </w:t>
      </w:r>
    </w:p>
    <w:sectPr w:rsidR="00747B7F" w:rsidRPr="00423013"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4FE" w:rsidRDefault="004514FE">
      <w:r>
        <w:separator/>
      </w:r>
    </w:p>
  </w:endnote>
  <w:endnote w:type="continuationSeparator" w:id="0">
    <w:p w:rsidR="004514FE" w:rsidRDefault="004514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Noto Sans Mono CJK SC">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4FE" w:rsidRDefault="004514FE">
      <w:r>
        <w:separator/>
      </w:r>
    </w:p>
  </w:footnote>
  <w:footnote w:type="continuationSeparator" w:id="0">
    <w:p w:rsidR="004514FE" w:rsidRDefault="004514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64B" w:rsidRDefault="000A36E3">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style="mso-next-textbox:#_x0000_s1025" inset=".25pt,.25pt,.25pt,.25pt">
            <w:txbxContent>
              <w:p w:rsidR="00B5264B" w:rsidRDefault="000A36E3">
                <w:pPr>
                  <w:pStyle w:val="af1"/>
                </w:pPr>
                <w:r>
                  <w:rPr>
                    <w:rStyle w:val="a3"/>
                  </w:rPr>
                  <w:fldChar w:fldCharType="begin"/>
                </w:r>
                <w:r w:rsidR="00B5264B">
                  <w:rPr>
                    <w:rStyle w:val="a3"/>
                  </w:rPr>
                  <w:instrText xml:space="preserve"> PAGE </w:instrText>
                </w:r>
                <w:r>
                  <w:rPr>
                    <w:rStyle w:val="a3"/>
                  </w:rPr>
                  <w:fldChar w:fldCharType="separate"/>
                </w:r>
                <w:r w:rsidR="007C4BE6">
                  <w:rPr>
                    <w:rStyle w:val="a3"/>
                    <w:noProof/>
                  </w:rPr>
                  <w:t>4</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64B" w:rsidRDefault="00B5264B">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7"/>
    <w:multiLevelType w:val="multilevel"/>
    <w:tmpl w:val="00000007"/>
    <w:name w:val="WW8Num7"/>
    <w:lvl w:ilvl="0">
      <w:start w:val="1"/>
      <w:numFmt w:val="decimal"/>
      <w:lvlText w:val="%1."/>
      <w:lvlJc w:val="left"/>
      <w:pPr>
        <w:tabs>
          <w:tab w:val="num" w:pos="0"/>
        </w:tabs>
        <w:ind w:left="720" w:hanging="360"/>
      </w:pPr>
      <w:rPr>
        <w:rFonts w:cs="Arial"/>
        <w:b/>
        <w:bCs/>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8"/>
    <w:multiLevelType w:val="multilevel"/>
    <w:tmpl w:val="591AC31A"/>
    <w:name w:val="WW8Num8"/>
    <w:lvl w:ilvl="0">
      <w:start w:val="1"/>
      <w:numFmt w:val="decimal"/>
      <w:lvlText w:val="%1."/>
      <w:lvlJc w:val="left"/>
      <w:pPr>
        <w:tabs>
          <w:tab w:val="num" w:pos="0"/>
        </w:tabs>
        <w:ind w:left="720" w:hanging="360"/>
      </w:pPr>
      <w:rPr>
        <w:rFonts w:cs="Arial"/>
        <w:i/>
        <w:iCs/>
        <w:sz w:val="22"/>
        <w:szCs w:val="22"/>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A"/>
    <w:multiLevelType w:val="multilevel"/>
    <w:tmpl w:val="0000000A"/>
    <w:name w:val="WW8Num10"/>
    <w:lvl w:ilvl="0">
      <w:start w:val="1"/>
      <w:numFmt w:val="decimal"/>
      <w:lvlText w:val="%1."/>
      <w:lvlJc w:val="left"/>
      <w:pPr>
        <w:tabs>
          <w:tab w:val="num" w:pos="0"/>
        </w:tabs>
        <w:ind w:left="720" w:hanging="360"/>
      </w:pPr>
      <w:rPr>
        <w:rFonts w:eastAsia="Arial" w:cs="Arial"/>
        <w:b/>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9">
    <w:nsid w:val="03F327DE"/>
    <w:multiLevelType w:val="multilevel"/>
    <w:tmpl w:val="447CDC54"/>
    <w:name w:val="WW8Num742"/>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b/>
        <w:bCs/>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nsid w:val="0B6E34AC"/>
    <w:multiLevelType w:val="hybridMultilevel"/>
    <w:tmpl w:val="767C03C0"/>
    <w:lvl w:ilvl="0" w:tplc="08A85C78">
      <w:start w:val="1"/>
      <w:numFmt w:val="decimal"/>
      <w:lvlText w:val="%1."/>
      <w:lvlJc w:val="left"/>
      <w:pPr>
        <w:tabs>
          <w:tab w:val="num" w:pos="360"/>
        </w:tabs>
        <w:ind w:left="360" w:hanging="360"/>
      </w:pPr>
      <w:rPr>
        <w:b w:val="0"/>
        <w:b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C97325C"/>
    <w:multiLevelType w:val="hybridMultilevel"/>
    <w:tmpl w:val="E4B234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08D3590"/>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11CC7EAE"/>
    <w:multiLevelType w:val="hybridMultilevel"/>
    <w:tmpl w:val="9792342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25605DA"/>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22E60E49"/>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231D44D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23982892"/>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288A6B4B"/>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29C65BD7"/>
    <w:multiLevelType w:val="hybridMultilevel"/>
    <w:tmpl w:val="427054E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2CB255B9"/>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35750441"/>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35A24FCE"/>
    <w:multiLevelType w:val="multilevel"/>
    <w:tmpl w:val="586A3862"/>
    <w:name w:val="WW8Num743"/>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nsid w:val="36760B3F"/>
    <w:multiLevelType w:val="hybridMultilevel"/>
    <w:tmpl w:val="5F26A942"/>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24">
    <w:nsid w:val="3CE449C6"/>
    <w:multiLevelType w:val="hybridMultilevel"/>
    <w:tmpl w:val="EEFAA5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3FD34A6C"/>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410F2C50"/>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437C360A"/>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44152D79"/>
    <w:multiLevelType w:val="multilevel"/>
    <w:tmpl w:val="47E22190"/>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9">
    <w:nsid w:val="46433318"/>
    <w:multiLevelType w:val="hybridMultilevel"/>
    <w:tmpl w:val="3AC068FA"/>
    <w:lvl w:ilvl="0" w:tplc="8B802FEA">
      <w:start w:val="1"/>
      <w:numFmt w:val="bullet"/>
      <w:lvlText w:val="-"/>
      <w:lvlJc w:val="left"/>
      <w:pPr>
        <w:ind w:left="360" w:hanging="360"/>
      </w:pPr>
      <w:rPr>
        <w:rFonts w:ascii="Times New Roman" w:eastAsia="Times New Roman" w:hAnsi="Times New Roman" w:cs="Times New Roman"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0">
    <w:nsid w:val="48343772"/>
    <w:multiLevelType w:val="hybridMultilevel"/>
    <w:tmpl w:val="CE7ADC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4B721D0E"/>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50534CA0"/>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512F3191"/>
    <w:multiLevelType w:val="hybridMultilevel"/>
    <w:tmpl w:val="D2D25E62"/>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4">
    <w:nsid w:val="52FB23DC"/>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549F187F"/>
    <w:multiLevelType w:val="multilevel"/>
    <w:tmpl w:val="702C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8D65B66"/>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5EB46295"/>
    <w:multiLevelType w:val="multilevel"/>
    <w:tmpl w:val="8F3A0848"/>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9">
    <w:nsid w:val="5F865DE4"/>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62925912"/>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684B5EDB"/>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6C4C7877"/>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6C7227E8"/>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71824F3A"/>
    <w:multiLevelType w:val="hybridMultilevel"/>
    <w:tmpl w:val="A9DA82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5">
    <w:nsid w:val="74AB0D7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nsid w:val="75C42600"/>
    <w:multiLevelType w:val="hybridMultilevel"/>
    <w:tmpl w:val="627EE1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nsid w:val="7B6B056D"/>
    <w:multiLevelType w:val="hybridMultilevel"/>
    <w:tmpl w:val="06C65EA0"/>
    <w:lvl w:ilvl="0" w:tplc="96FCEC1C">
      <w:start w:val="1"/>
      <w:numFmt w:val="decimal"/>
      <w:lvlText w:val="%1."/>
      <w:lvlJc w:val="left"/>
      <w:pPr>
        <w:ind w:left="1004" w:hanging="360"/>
      </w:pPr>
      <w:rPr>
        <w:rFonts w:ascii="Arial" w:eastAsia="Times New Roman" w:hAnsi="Arial" w:cs="Arial"/>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48">
    <w:nsid w:val="7B7E5E9B"/>
    <w:multiLevelType w:val="hybridMultilevel"/>
    <w:tmpl w:val="663A3DA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nsid w:val="7E4C0FAD"/>
    <w:multiLevelType w:val="multilevel"/>
    <w:tmpl w:val="1248B706"/>
    <w:lvl w:ilvl="0">
      <w:start w:val="1"/>
      <w:numFmt w:val="bullet"/>
      <w:lvlText w:val=""/>
      <w:lvlJc w:val="left"/>
      <w:pPr>
        <w:ind w:left="720" w:hanging="360"/>
      </w:pPr>
      <w:rPr>
        <w:rFonts w:ascii="Symbol" w:hAnsi="Symbol" w:cs="Symbol" w:hint="default"/>
        <w:b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nsid w:val="7F8A259B"/>
    <w:multiLevelType w:val="hybridMultilevel"/>
    <w:tmpl w:val="C8701C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5"/>
  </w:num>
  <w:num w:numId="4">
    <w:abstractNumId w:val="46"/>
  </w:num>
  <w:num w:numId="5">
    <w:abstractNumId w:val="13"/>
  </w:num>
  <w:num w:numId="6">
    <w:abstractNumId w:val="49"/>
  </w:num>
  <w:num w:numId="7">
    <w:abstractNumId w:val="48"/>
  </w:num>
  <w:num w:numId="8">
    <w:abstractNumId w:val="3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44"/>
  </w:num>
  <w:num w:numId="13">
    <w:abstractNumId w:val="47"/>
  </w:num>
  <w:num w:numId="14">
    <w:abstractNumId w:val="24"/>
  </w:num>
  <w:num w:numId="15">
    <w:abstractNumId w:val="50"/>
  </w:num>
  <w:num w:numId="16">
    <w:abstractNumId w:val="29"/>
  </w:num>
  <w:num w:numId="17">
    <w:abstractNumId w:val="28"/>
  </w:num>
  <w:num w:numId="18">
    <w:abstractNumId w:val="38"/>
  </w:num>
  <w:num w:numId="19">
    <w:abstractNumId w:val="23"/>
  </w:num>
  <w:num w:numId="20">
    <w:abstractNumId w:val="2"/>
  </w:num>
  <w:num w:numId="21">
    <w:abstractNumId w:val="12"/>
  </w:num>
  <w:num w:numId="22">
    <w:abstractNumId w:val="16"/>
  </w:num>
  <w:num w:numId="23">
    <w:abstractNumId w:val="26"/>
  </w:num>
  <w:num w:numId="24">
    <w:abstractNumId w:val="42"/>
  </w:num>
  <w:num w:numId="25">
    <w:abstractNumId w:val="31"/>
  </w:num>
  <w:num w:numId="26">
    <w:abstractNumId w:val="18"/>
  </w:num>
  <w:num w:numId="27">
    <w:abstractNumId w:val="39"/>
  </w:num>
  <w:num w:numId="28">
    <w:abstractNumId w:val="27"/>
  </w:num>
  <w:num w:numId="29">
    <w:abstractNumId w:val="25"/>
  </w:num>
  <w:num w:numId="30">
    <w:abstractNumId w:val="40"/>
  </w:num>
  <w:num w:numId="31">
    <w:abstractNumId w:val="32"/>
  </w:num>
  <w:num w:numId="32">
    <w:abstractNumId w:val="43"/>
  </w:num>
  <w:num w:numId="33">
    <w:abstractNumId w:val="14"/>
  </w:num>
  <w:num w:numId="34">
    <w:abstractNumId w:val="17"/>
  </w:num>
  <w:num w:numId="35">
    <w:abstractNumId w:val="15"/>
  </w:num>
  <w:num w:numId="36">
    <w:abstractNumId w:val="21"/>
  </w:num>
  <w:num w:numId="37">
    <w:abstractNumId w:val="34"/>
  </w:num>
  <w:num w:numId="38">
    <w:abstractNumId w:val="41"/>
  </w:num>
  <w:num w:numId="39">
    <w:abstractNumId w:val="20"/>
  </w:num>
  <w:num w:numId="40">
    <w:abstractNumId w:val="37"/>
  </w:num>
  <w:num w:numId="41">
    <w:abstractNumId w:val="45"/>
  </w:num>
  <w:num w:numId="42">
    <w:abstractNumId w:val="19"/>
  </w:num>
  <w:num w:numId="43">
    <w:abstractNumId w:val="36"/>
  </w:num>
  <w:num w:numId="44">
    <w:abstractNumId w:val="10"/>
  </w:num>
  <w:num w:numId="45">
    <w:abstractNumId w:val="1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94914">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20FF"/>
    <w:rsid w:val="000032F8"/>
    <w:rsid w:val="000036AE"/>
    <w:rsid w:val="0000735F"/>
    <w:rsid w:val="000156CC"/>
    <w:rsid w:val="000170D9"/>
    <w:rsid w:val="00017118"/>
    <w:rsid w:val="00017E38"/>
    <w:rsid w:val="00020780"/>
    <w:rsid w:val="00021BAC"/>
    <w:rsid w:val="000253C8"/>
    <w:rsid w:val="00025B96"/>
    <w:rsid w:val="00027803"/>
    <w:rsid w:val="00033CFA"/>
    <w:rsid w:val="000378B7"/>
    <w:rsid w:val="000413CA"/>
    <w:rsid w:val="0004210D"/>
    <w:rsid w:val="00042132"/>
    <w:rsid w:val="00045E34"/>
    <w:rsid w:val="00046304"/>
    <w:rsid w:val="00050E6E"/>
    <w:rsid w:val="0005110F"/>
    <w:rsid w:val="00053E44"/>
    <w:rsid w:val="0005431A"/>
    <w:rsid w:val="0005483D"/>
    <w:rsid w:val="00054F8A"/>
    <w:rsid w:val="00055514"/>
    <w:rsid w:val="0005768C"/>
    <w:rsid w:val="00060CC3"/>
    <w:rsid w:val="00066288"/>
    <w:rsid w:val="00066579"/>
    <w:rsid w:val="00071F38"/>
    <w:rsid w:val="00071FA5"/>
    <w:rsid w:val="000739C6"/>
    <w:rsid w:val="00073C15"/>
    <w:rsid w:val="00073F74"/>
    <w:rsid w:val="000773A4"/>
    <w:rsid w:val="0008151C"/>
    <w:rsid w:val="00095407"/>
    <w:rsid w:val="0009572E"/>
    <w:rsid w:val="00097687"/>
    <w:rsid w:val="000979BD"/>
    <w:rsid w:val="000A2336"/>
    <w:rsid w:val="000A36E3"/>
    <w:rsid w:val="000A5014"/>
    <w:rsid w:val="000A6145"/>
    <w:rsid w:val="000A65C8"/>
    <w:rsid w:val="000A676E"/>
    <w:rsid w:val="000B247B"/>
    <w:rsid w:val="000B28A3"/>
    <w:rsid w:val="000B2F4A"/>
    <w:rsid w:val="000B32D2"/>
    <w:rsid w:val="000B4F9B"/>
    <w:rsid w:val="000B7E9F"/>
    <w:rsid w:val="000C2D8A"/>
    <w:rsid w:val="000C30B5"/>
    <w:rsid w:val="000C3CCB"/>
    <w:rsid w:val="000D0CBF"/>
    <w:rsid w:val="000D13E7"/>
    <w:rsid w:val="000D3963"/>
    <w:rsid w:val="000D6129"/>
    <w:rsid w:val="000D7650"/>
    <w:rsid w:val="000E090E"/>
    <w:rsid w:val="000E1B84"/>
    <w:rsid w:val="000E2771"/>
    <w:rsid w:val="000E3782"/>
    <w:rsid w:val="000E7C30"/>
    <w:rsid w:val="000E7EC7"/>
    <w:rsid w:val="000F10CD"/>
    <w:rsid w:val="00106413"/>
    <w:rsid w:val="00106A44"/>
    <w:rsid w:val="00106EC7"/>
    <w:rsid w:val="001074BF"/>
    <w:rsid w:val="00113E80"/>
    <w:rsid w:val="00114DF6"/>
    <w:rsid w:val="001151E6"/>
    <w:rsid w:val="00116CCD"/>
    <w:rsid w:val="0011744E"/>
    <w:rsid w:val="00120C06"/>
    <w:rsid w:val="00121074"/>
    <w:rsid w:val="001217A9"/>
    <w:rsid w:val="001227CC"/>
    <w:rsid w:val="00125FF6"/>
    <w:rsid w:val="001265D3"/>
    <w:rsid w:val="001313E0"/>
    <w:rsid w:val="001317E9"/>
    <w:rsid w:val="00132B33"/>
    <w:rsid w:val="001346AB"/>
    <w:rsid w:val="00135C95"/>
    <w:rsid w:val="00144DB6"/>
    <w:rsid w:val="0014555E"/>
    <w:rsid w:val="001459CD"/>
    <w:rsid w:val="00145EE5"/>
    <w:rsid w:val="00150D03"/>
    <w:rsid w:val="001510BA"/>
    <w:rsid w:val="00155779"/>
    <w:rsid w:val="001577EF"/>
    <w:rsid w:val="001579DB"/>
    <w:rsid w:val="00157A71"/>
    <w:rsid w:val="00161DCF"/>
    <w:rsid w:val="001627EC"/>
    <w:rsid w:val="00162B2E"/>
    <w:rsid w:val="001675E7"/>
    <w:rsid w:val="0017060F"/>
    <w:rsid w:val="0017320C"/>
    <w:rsid w:val="0017345F"/>
    <w:rsid w:val="00181704"/>
    <w:rsid w:val="00181F92"/>
    <w:rsid w:val="0018286F"/>
    <w:rsid w:val="00183B22"/>
    <w:rsid w:val="00185D0D"/>
    <w:rsid w:val="00190EE2"/>
    <w:rsid w:val="00196C95"/>
    <w:rsid w:val="001A132C"/>
    <w:rsid w:val="001A1E4B"/>
    <w:rsid w:val="001A4D79"/>
    <w:rsid w:val="001A4EF0"/>
    <w:rsid w:val="001A6568"/>
    <w:rsid w:val="001A7E43"/>
    <w:rsid w:val="001B049F"/>
    <w:rsid w:val="001B2912"/>
    <w:rsid w:val="001B63B1"/>
    <w:rsid w:val="001B7132"/>
    <w:rsid w:val="001C413E"/>
    <w:rsid w:val="001C5AEC"/>
    <w:rsid w:val="001C67C9"/>
    <w:rsid w:val="001C7A8C"/>
    <w:rsid w:val="001D1DB2"/>
    <w:rsid w:val="001D4BBB"/>
    <w:rsid w:val="001D61F9"/>
    <w:rsid w:val="001E01CA"/>
    <w:rsid w:val="001E11DA"/>
    <w:rsid w:val="001E4D4C"/>
    <w:rsid w:val="001E5700"/>
    <w:rsid w:val="001F0C1D"/>
    <w:rsid w:val="001F3477"/>
    <w:rsid w:val="001F7DF2"/>
    <w:rsid w:val="00201ED5"/>
    <w:rsid w:val="00204658"/>
    <w:rsid w:val="00220033"/>
    <w:rsid w:val="00220115"/>
    <w:rsid w:val="00222395"/>
    <w:rsid w:val="00223043"/>
    <w:rsid w:val="00226747"/>
    <w:rsid w:val="002365ED"/>
    <w:rsid w:val="002374D7"/>
    <w:rsid w:val="0024342D"/>
    <w:rsid w:val="0024349F"/>
    <w:rsid w:val="00244F33"/>
    <w:rsid w:val="00245D6A"/>
    <w:rsid w:val="00245DD8"/>
    <w:rsid w:val="00253B9E"/>
    <w:rsid w:val="002549B6"/>
    <w:rsid w:val="0025504C"/>
    <w:rsid w:val="002568F7"/>
    <w:rsid w:val="00256D3C"/>
    <w:rsid w:val="00256DBE"/>
    <w:rsid w:val="00261E54"/>
    <w:rsid w:val="00262B0C"/>
    <w:rsid w:val="00264794"/>
    <w:rsid w:val="00266049"/>
    <w:rsid w:val="0027238F"/>
    <w:rsid w:val="00273558"/>
    <w:rsid w:val="00275B54"/>
    <w:rsid w:val="00276DFB"/>
    <w:rsid w:val="00277FDF"/>
    <w:rsid w:val="002805FB"/>
    <w:rsid w:val="0028063A"/>
    <w:rsid w:val="00282F09"/>
    <w:rsid w:val="0028445A"/>
    <w:rsid w:val="00286B3F"/>
    <w:rsid w:val="0029231C"/>
    <w:rsid w:val="0029237D"/>
    <w:rsid w:val="0029386D"/>
    <w:rsid w:val="002963E1"/>
    <w:rsid w:val="0029648E"/>
    <w:rsid w:val="002A2040"/>
    <w:rsid w:val="002A4FD5"/>
    <w:rsid w:val="002A676E"/>
    <w:rsid w:val="002B291B"/>
    <w:rsid w:val="002C144B"/>
    <w:rsid w:val="002C1548"/>
    <w:rsid w:val="002C18FD"/>
    <w:rsid w:val="002C7914"/>
    <w:rsid w:val="002D061C"/>
    <w:rsid w:val="002D1943"/>
    <w:rsid w:val="002D1997"/>
    <w:rsid w:val="002D2615"/>
    <w:rsid w:val="002D284B"/>
    <w:rsid w:val="002D2B8A"/>
    <w:rsid w:val="002D2CA4"/>
    <w:rsid w:val="002E17B5"/>
    <w:rsid w:val="002E1914"/>
    <w:rsid w:val="002E2279"/>
    <w:rsid w:val="002E4DA7"/>
    <w:rsid w:val="002E6F06"/>
    <w:rsid w:val="002F2D5A"/>
    <w:rsid w:val="002F30A5"/>
    <w:rsid w:val="003001A6"/>
    <w:rsid w:val="003010E7"/>
    <w:rsid w:val="00301399"/>
    <w:rsid w:val="003017C6"/>
    <w:rsid w:val="00302EC4"/>
    <w:rsid w:val="00302ED7"/>
    <w:rsid w:val="0030369C"/>
    <w:rsid w:val="00304490"/>
    <w:rsid w:val="00304759"/>
    <w:rsid w:val="00306108"/>
    <w:rsid w:val="003074FC"/>
    <w:rsid w:val="00312D5D"/>
    <w:rsid w:val="0032160F"/>
    <w:rsid w:val="003217F0"/>
    <w:rsid w:val="00321905"/>
    <w:rsid w:val="0032279B"/>
    <w:rsid w:val="003234B1"/>
    <w:rsid w:val="00324A25"/>
    <w:rsid w:val="00325764"/>
    <w:rsid w:val="0032750E"/>
    <w:rsid w:val="00331559"/>
    <w:rsid w:val="00332B0B"/>
    <w:rsid w:val="003340D2"/>
    <w:rsid w:val="00341C67"/>
    <w:rsid w:val="00341EA2"/>
    <w:rsid w:val="00343BC7"/>
    <w:rsid w:val="00345753"/>
    <w:rsid w:val="003460CA"/>
    <w:rsid w:val="00347A98"/>
    <w:rsid w:val="00354467"/>
    <w:rsid w:val="00354A9F"/>
    <w:rsid w:val="00354BBD"/>
    <w:rsid w:val="00356599"/>
    <w:rsid w:val="00363CA6"/>
    <w:rsid w:val="003649AB"/>
    <w:rsid w:val="003666A6"/>
    <w:rsid w:val="003700E0"/>
    <w:rsid w:val="00371783"/>
    <w:rsid w:val="00371BB0"/>
    <w:rsid w:val="003770DE"/>
    <w:rsid w:val="00377886"/>
    <w:rsid w:val="00377A83"/>
    <w:rsid w:val="003815F0"/>
    <w:rsid w:val="003818B2"/>
    <w:rsid w:val="00384268"/>
    <w:rsid w:val="003878C6"/>
    <w:rsid w:val="00392D6A"/>
    <w:rsid w:val="003930EE"/>
    <w:rsid w:val="0039445A"/>
    <w:rsid w:val="003A0B0A"/>
    <w:rsid w:val="003A3FBE"/>
    <w:rsid w:val="003A4C37"/>
    <w:rsid w:val="003A5F21"/>
    <w:rsid w:val="003A6B6D"/>
    <w:rsid w:val="003A7EAF"/>
    <w:rsid w:val="003B1AAE"/>
    <w:rsid w:val="003B293A"/>
    <w:rsid w:val="003B3429"/>
    <w:rsid w:val="003B3FC0"/>
    <w:rsid w:val="003B5930"/>
    <w:rsid w:val="003C0751"/>
    <w:rsid w:val="003C134D"/>
    <w:rsid w:val="003C235F"/>
    <w:rsid w:val="003C38EA"/>
    <w:rsid w:val="003C469D"/>
    <w:rsid w:val="003C4EF7"/>
    <w:rsid w:val="003C7944"/>
    <w:rsid w:val="003C79BD"/>
    <w:rsid w:val="003D3232"/>
    <w:rsid w:val="003D36C5"/>
    <w:rsid w:val="003D4108"/>
    <w:rsid w:val="003D6DC4"/>
    <w:rsid w:val="003D7B30"/>
    <w:rsid w:val="003D7E15"/>
    <w:rsid w:val="003E0331"/>
    <w:rsid w:val="003E0376"/>
    <w:rsid w:val="003E3562"/>
    <w:rsid w:val="003E6936"/>
    <w:rsid w:val="003F2FD5"/>
    <w:rsid w:val="003F345B"/>
    <w:rsid w:val="003F36E8"/>
    <w:rsid w:val="003F6754"/>
    <w:rsid w:val="004026AC"/>
    <w:rsid w:val="00403CE6"/>
    <w:rsid w:val="0040402C"/>
    <w:rsid w:val="00404A76"/>
    <w:rsid w:val="00404CF8"/>
    <w:rsid w:val="00406541"/>
    <w:rsid w:val="00411130"/>
    <w:rsid w:val="00411902"/>
    <w:rsid w:val="00411AEF"/>
    <w:rsid w:val="0041413F"/>
    <w:rsid w:val="00414942"/>
    <w:rsid w:val="0041523D"/>
    <w:rsid w:val="004169BD"/>
    <w:rsid w:val="00420982"/>
    <w:rsid w:val="00420C9B"/>
    <w:rsid w:val="00421ACB"/>
    <w:rsid w:val="00421F24"/>
    <w:rsid w:val="00422BC3"/>
    <w:rsid w:val="00423013"/>
    <w:rsid w:val="00423244"/>
    <w:rsid w:val="00423AFD"/>
    <w:rsid w:val="004241E8"/>
    <w:rsid w:val="00424C24"/>
    <w:rsid w:val="00426BAB"/>
    <w:rsid w:val="0043139E"/>
    <w:rsid w:val="0043235C"/>
    <w:rsid w:val="00435514"/>
    <w:rsid w:val="00436220"/>
    <w:rsid w:val="00436ABC"/>
    <w:rsid w:val="00436E0B"/>
    <w:rsid w:val="00443558"/>
    <w:rsid w:val="0044667E"/>
    <w:rsid w:val="00446B60"/>
    <w:rsid w:val="004514FE"/>
    <w:rsid w:val="0045684B"/>
    <w:rsid w:val="00456E3A"/>
    <w:rsid w:val="004600E1"/>
    <w:rsid w:val="00460569"/>
    <w:rsid w:val="00460C9F"/>
    <w:rsid w:val="004650CA"/>
    <w:rsid w:val="004728DD"/>
    <w:rsid w:val="00476025"/>
    <w:rsid w:val="00476DAD"/>
    <w:rsid w:val="00477A14"/>
    <w:rsid w:val="004806D0"/>
    <w:rsid w:val="00481423"/>
    <w:rsid w:val="00481D36"/>
    <w:rsid w:val="00481DC2"/>
    <w:rsid w:val="00482DC2"/>
    <w:rsid w:val="004835DF"/>
    <w:rsid w:val="0048586E"/>
    <w:rsid w:val="004901FD"/>
    <w:rsid w:val="00495AB0"/>
    <w:rsid w:val="004A1682"/>
    <w:rsid w:val="004A36FD"/>
    <w:rsid w:val="004A4FD6"/>
    <w:rsid w:val="004A6A11"/>
    <w:rsid w:val="004A6ABB"/>
    <w:rsid w:val="004A7C58"/>
    <w:rsid w:val="004B2E58"/>
    <w:rsid w:val="004B6E7B"/>
    <w:rsid w:val="004B7126"/>
    <w:rsid w:val="004D22B1"/>
    <w:rsid w:val="004D2C5B"/>
    <w:rsid w:val="004D550E"/>
    <w:rsid w:val="004E21A1"/>
    <w:rsid w:val="004E2A90"/>
    <w:rsid w:val="004E42A0"/>
    <w:rsid w:val="004E5178"/>
    <w:rsid w:val="004E66E9"/>
    <w:rsid w:val="004E6F72"/>
    <w:rsid w:val="004E727A"/>
    <w:rsid w:val="004F5512"/>
    <w:rsid w:val="004F55EF"/>
    <w:rsid w:val="005051D0"/>
    <w:rsid w:val="00506A37"/>
    <w:rsid w:val="00507FE0"/>
    <w:rsid w:val="005109CE"/>
    <w:rsid w:val="0051625F"/>
    <w:rsid w:val="0051690C"/>
    <w:rsid w:val="005178E5"/>
    <w:rsid w:val="00526082"/>
    <w:rsid w:val="0052635A"/>
    <w:rsid w:val="0052681C"/>
    <w:rsid w:val="00526B61"/>
    <w:rsid w:val="00531AE2"/>
    <w:rsid w:val="00533389"/>
    <w:rsid w:val="00535488"/>
    <w:rsid w:val="0054173F"/>
    <w:rsid w:val="00542CF0"/>
    <w:rsid w:val="00547183"/>
    <w:rsid w:val="00547736"/>
    <w:rsid w:val="005516FD"/>
    <w:rsid w:val="00553F7E"/>
    <w:rsid w:val="00554F44"/>
    <w:rsid w:val="0056052F"/>
    <w:rsid w:val="005617F3"/>
    <w:rsid w:val="0056426E"/>
    <w:rsid w:val="005643B0"/>
    <w:rsid w:val="00565A09"/>
    <w:rsid w:val="00566834"/>
    <w:rsid w:val="005668EE"/>
    <w:rsid w:val="00567F99"/>
    <w:rsid w:val="00570C36"/>
    <w:rsid w:val="005722A8"/>
    <w:rsid w:val="005754D5"/>
    <w:rsid w:val="00575879"/>
    <w:rsid w:val="00576E82"/>
    <w:rsid w:val="00580FBC"/>
    <w:rsid w:val="0058127F"/>
    <w:rsid w:val="005821F7"/>
    <w:rsid w:val="00582482"/>
    <w:rsid w:val="00582850"/>
    <w:rsid w:val="00582906"/>
    <w:rsid w:val="00582DA8"/>
    <w:rsid w:val="00583B2C"/>
    <w:rsid w:val="00583D18"/>
    <w:rsid w:val="00586F7E"/>
    <w:rsid w:val="00590854"/>
    <w:rsid w:val="0059092C"/>
    <w:rsid w:val="005919E6"/>
    <w:rsid w:val="0059652D"/>
    <w:rsid w:val="005A2181"/>
    <w:rsid w:val="005A5589"/>
    <w:rsid w:val="005A7C2D"/>
    <w:rsid w:val="005B145F"/>
    <w:rsid w:val="005B2318"/>
    <w:rsid w:val="005B5048"/>
    <w:rsid w:val="005B55CE"/>
    <w:rsid w:val="005B7E93"/>
    <w:rsid w:val="005C2D51"/>
    <w:rsid w:val="005C44F5"/>
    <w:rsid w:val="005C4A6E"/>
    <w:rsid w:val="005C56F0"/>
    <w:rsid w:val="005C6695"/>
    <w:rsid w:val="005D1302"/>
    <w:rsid w:val="005D13B1"/>
    <w:rsid w:val="005D2212"/>
    <w:rsid w:val="005D264F"/>
    <w:rsid w:val="005D4D7C"/>
    <w:rsid w:val="005E0F33"/>
    <w:rsid w:val="005E186A"/>
    <w:rsid w:val="005E1FDC"/>
    <w:rsid w:val="005E39F4"/>
    <w:rsid w:val="005E447C"/>
    <w:rsid w:val="005E6657"/>
    <w:rsid w:val="005E6AD5"/>
    <w:rsid w:val="005E7301"/>
    <w:rsid w:val="005F1168"/>
    <w:rsid w:val="005F1844"/>
    <w:rsid w:val="005F21CC"/>
    <w:rsid w:val="005F3044"/>
    <w:rsid w:val="005F79F8"/>
    <w:rsid w:val="005F7FB2"/>
    <w:rsid w:val="00600AC7"/>
    <w:rsid w:val="0060147E"/>
    <w:rsid w:val="0060224B"/>
    <w:rsid w:val="0060246D"/>
    <w:rsid w:val="006041E2"/>
    <w:rsid w:val="0060495A"/>
    <w:rsid w:val="00604E90"/>
    <w:rsid w:val="00607783"/>
    <w:rsid w:val="00607839"/>
    <w:rsid w:val="00610895"/>
    <w:rsid w:val="006148EF"/>
    <w:rsid w:val="00617928"/>
    <w:rsid w:val="00617D51"/>
    <w:rsid w:val="00620870"/>
    <w:rsid w:val="00621EF6"/>
    <w:rsid w:val="00625FF1"/>
    <w:rsid w:val="006265D5"/>
    <w:rsid w:val="0062710C"/>
    <w:rsid w:val="0062735D"/>
    <w:rsid w:val="00631478"/>
    <w:rsid w:val="00631C7D"/>
    <w:rsid w:val="006335CF"/>
    <w:rsid w:val="00633DED"/>
    <w:rsid w:val="006348A7"/>
    <w:rsid w:val="00635B28"/>
    <w:rsid w:val="00635E71"/>
    <w:rsid w:val="00641E00"/>
    <w:rsid w:val="00642E44"/>
    <w:rsid w:val="00643B9A"/>
    <w:rsid w:val="00645374"/>
    <w:rsid w:val="00645DC7"/>
    <w:rsid w:val="006473F0"/>
    <w:rsid w:val="00656B89"/>
    <w:rsid w:val="00657963"/>
    <w:rsid w:val="00660C08"/>
    <w:rsid w:val="00663A0C"/>
    <w:rsid w:val="00664E8B"/>
    <w:rsid w:val="006718C4"/>
    <w:rsid w:val="00674096"/>
    <w:rsid w:val="006774C7"/>
    <w:rsid w:val="00680776"/>
    <w:rsid w:val="0068123B"/>
    <w:rsid w:val="00682075"/>
    <w:rsid w:val="0068281C"/>
    <w:rsid w:val="006854B1"/>
    <w:rsid w:val="006908AC"/>
    <w:rsid w:val="00696C24"/>
    <w:rsid w:val="006A4578"/>
    <w:rsid w:val="006A654E"/>
    <w:rsid w:val="006C10D0"/>
    <w:rsid w:val="006C12E9"/>
    <w:rsid w:val="006C1CE4"/>
    <w:rsid w:val="006C1FE8"/>
    <w:rsid w:val="006C20D0"/>
    <w:rsid w:val="006C4110"/>
    <w:rsid w:val="006C444B"/>
    <w:rsid w:val="006D1419"/>
    <w:rsid w:val="006D4269"/>
    <w:rsid w:val="006D4474"/>
    <w:rsid w:val="006D79A4"/>
    <w:rsid w:val="006E0FFC"/>
    <w:rsid w:val="006E2115"/>
    <w:rsid w:val="006E5B34"/>
    <w:rsid w:val="006F53B6"/>
    <w:rsid w:val="006F567B"/>
    <w:rsid w:val="006F6673"/>
    <w:rsid w:val="006F6E73"/>
    <w:rsid w:val="00700DEE"/>
    <w:rsid w:val="0070237F"/>
    <w:rsid w:val="007100F2"/>
    <w:rsid w:val="00710350"/>
    <w:rsid w:val="0071065A"/>
    <w:rsid w:val="007131C4"/>
    <w:rsid w:val="00713FE1"/>
    <w:rsid w:val="007145BA"/>
    <w:rsid w:val="0072037C"/>
    <w:rsid w:val="007207BF"/>
    <w:rsid w:val="0072404E"/>
    <w:rsid w:val="00724EDC"/>
    <w:rsid w:val="00727966"/>
    <w:rsid w:val="00730173"/>
    <w:rsid w:val="007303B9"/>
    <w:rsid w:val="00731EC0"/>
    <w:rsid w:val="00735B2D"/>
    <w:rsid w:val="00735BA7"/>
    <w:rsid w:val="00737C1A"/>
    <w:rsid w:val="00741E52"/>
    <w:rsid w:val="007456A2"/>
    <w:rsid w:val="00745AD4"/>
    <w:rsid w:val="00747B7F"/>
    <w:rsid w:val="00747F8A"/>
    <w:rsid w:val="00753C51"/>
    <w:rsid w:val="007544DE"/>
    <w:rsid w:val="007572BD"/>
    <w:rsid w:val="00757F10"/>
    <w:rsid w:val="00762A5B"/>
    <w:rsid w:val="00762BE2"/>
    <w:rsid w:val="0076351B"/>
    <w:rsid w:val="007638BA"/>
    <w:rsid w:val="007644D4"/>
    <w:rsid w:val="00765350"/>
    <w:rsid w:val="0076549A"/>
    <w:rsid w:val="007705FC"/>
    <w:rsid w:val="00770847"/>
    <w:rsid w:val="007746EB"/>
    <w:rsid w:val="007748BA"/>
    <w:rsid w:val="00774BE0"/>
    <w:rsid w:val="00781989"/>
    <w:rsid w:val="00784130"/>
    <w:rsid w:val="0078420A"/>
    <w:rsid w:val="00785B18"/>
    <w:rsid w:val="007877CB"/>
    <w:rsid w:val="0079007D"/>
    <w:rsid w:val="00791389"/>
    <w:rsid w:val="00791690"/>
    <w:rsid w:val="007970C0"/>
    <w:rsid w:val="00797659"/>
    <w:rsid w:val="00797D8A"/>
    <w:rsid w:val="007A2DAB"/>
    <w:rsid w:val="007A3F13"/>
    <w:rsid w:val="007A5381"/>
    <w:rsid w:val="007A6604"/>
    <w:rsid w:val="007A7A90"/>
    <w:rsid w:val="007A7C17"/>
    <w:rsid w:val="007A7DCB"/>
    <w:rsid w:val="007B0E0F"/>
    <w:rsid w:val="007B179E"/>
    <w:rsid w:val="007B1C4F"/>
    <w:rsid w:val="007B5D7F"/>
    <w:rsid w:val="007B5E14"/>
    <w:rsid w:val="007B603B"/>
    <w:rsid w:val="007B7659"/>
    <w:rsid w:val="007C03FD"/>
    <w:rsid w:val="007C11A3"/>
    <w:rsid w:val="007C1222"/>
    <w:rsid w:val="007C3188"/>
    <w:rsid w:val="007C3C96"/>
    <w:rsid w:val="007C417D"/>
    <w:rsid w:val="007C4BE6"/>
    <w:rsid w:val="007C5FAD"/>
    <w:rsid w:val="007C6DFB"/>
    <w:rsid w:val="007C7068"/>
    <w:rsid w:val="007C7722"/>
    <w:rsid w:val="007D0E0F"/>
    <w:rsid w:val="007D26EA"/>
    <w:rsid w:val="007D6E23"/>
    <w:rsid w:val="007D71D9"/>
    <w:rsid w:val="007E0C09"/>
    <w:rsid w:val="007E38AE"/>
    <w:rsid w:val="007E6F5B"/>
    <w:rsid w:val="007F1240"/>
    <w:rsid w:val="007F45E7"/>
    <w:rsid w:val="007F4DB7"/>
    <w:rsid w:val="007F6C16"/>
    <w:rsid w:val="00800376"/>
    <w:rsid w:val="00802A86"/>
    <w:rsid w:val="008033A1"/>
    <w:rsid w:val="008039F8"/>
    <w:rsid w:val="0080716F"/>
    <w:rsid w:val="00816643"/>
    <w:rsid w:val="00820607"/>
    <w:rsid w:val="0082068C"/>
    <w:rsid w:val="00821B7B"/>
    <w:rsid w:val="0082269F"/>
    <w:rsid w:val="008233BC"/>
    <w:rsid w:val="008234E5"/>
    <w:rsid w:val="008271CB"/>
    <w:rsid w:val="00827CB5"/>
    <w:rsid w:val="0083305C"/>
    <w:rsid w:val="00833173"/>
    <w:rsid w:val="008331D9"/>
    <w:rsid w:val="00833B44"/>
    <w:rsid w:val="008352F9"/>
    <w:rsid w:val="00844CF2"/>
    <w:rsid w:val="0084622D"/>
    <w:rsid w:val="00846B24"/>
    <w:rsid w:val="00850936"/>
    <w:rsid w:val="00851763"/>
    <w:rsid w:val="00852CB4"/>
    <w:rsid w:val="008624CB"/>
    <w:rsid w:val="008633AE"/>
    <w:rsid w:val="0086636B"/>
    <w:rsid w:val="00872BDA"/>
    <w:rsid w:val="00880DA2"/>
    <w:rsid w:val="00881E39"/>
    <w:rsid w:val="00884449"/>
    <w:rsid w:val="00885FC0"/>
    <w:rsid w:val="008922A3"/>
    <w:rsid w:val="00892CB0"/>
    <w:rsid w:val="0089305D"/>
    <w:rsid w:val="00893891"/>
    <w:rsid w:val="00895CE5"/>
    <w:rsid w:val="008A2EC5"/>
    <w:rsid w:val="008A5B7E"/>
    <w:rsid w:val="008A64A6"/>
    <w:rsid w:val="008B00F4"/>
    <w:rsid w:val="008B0877"/>
    <w:rsid w:val="008B1568"/>
    <w:rsid w:val="008B4A1A"/>
    <w:rsid w:val="008B518B"/>
    <w:rsid w:val="008C1265"/>
    <w:rsid w:val="008C4D4B"/>
    <w:rsid w:val="008C5026"/>
    <w:rsid w:val="008C5440"/>
    <w:rsid w:val="008C56A4"/>
    <w:rsid w:val="008D0DDD"/>
    <w:rsid w:val="008E0542"/>
    <w:rsid w:val="008E13F4"/>
    <w:rsid w:val="008E31B7"/>
    <w:rsid w:val="008E4426"/>
    <w:rsid w:val="008E4F88"/>
    <w:rsid w:val="008F1A92"/>
    <w:rsid w:val="008F26A1"/>
    <w:rsid w:val="008F36F5"/>
    <w:rsid w:val="008F68AE"/>
    <w:rsid w:val="009008E7"/>
    <w:rsid w:val="0090204D"/>
    <w:rsid w:val="00902D52"/>
    <w:rsid w:val="009048B6"/>
    <w:rsid w:val="00905BE6"/>
    <w:rsid w:val="00907BA7"/>
    <w:rsid w:val="009113F5"/>
    <w:rsid w:val="00911A73"/>
    <w:rsid w:val="0091203E"/>
    <w:rsid w:val="00912562"/>
    <w:rsid w:val="00920BAE"/>
    <w:rsid w:val="00920FC0"/>
    <w:rsid w:val="0092163D"/>
    <w:rsid w:val="00922F97"/>
    <w:rsid w:val="00923F1E"/>
    <w:rsid w:val="00931460"/>
    <w:rsid w:val="00931D2E"/>
    <w:rsid w:val="009346A4"/>
    <w:rsid w:val="00940CB0"/>
    <w:rsid w:val="00942669"/>
    <w:rsid w:val="009433B3"/>
    <w:rsid w:val="00946ABE"/>
    <w:rsid w:val="00954DB1"/>
    <w:rsid w:val="00955EC6"/>
    <w:rsid w:val="0095620F"/>
    <w:rsid w:val="00957686"/>
    <w:rsid w:val="009576A7"/>
    <w:rsid w:val="0096073A"/>
    <w:rsid w:val="009609CB"/>
    <w:rsid w:val="00961EBF"/>
    <w:rsid w:val="009654D4"/>
    <w:rsid w:val="00967BF0"/>
    <w:rsid w:val="00970D95"/>
    <w:rsid w:val="00971AC1"/>
    <w:rsid w:val="00972D10"/>
    <w:rsid w:val="00977139"/>
    <w:rsid w:val="00980554"/>
    <w:rsid w:val="00981F14"/>
    <w:rsid w:val="00984106"/>
    <w:rsid w:val="00984777"/>
    <w:rsid w:val="0098515A"/>
    <w:rsid w:val="00992519"/>
    <w:rsid w:val="00995C43"/>
    <w:rsid w:val="009A047A"/>
    <w:rsid w:val="009A1139"/>
    <w:rsid w:val="009A1890"/>
    <w:rsid w:val="009A7553"/>
    <w:rsid w:val="009B0557"/>
    <w:rsid w:val="009B1D77"/>
    <w:rsid w:val="009B2EA2"/>
    <w:rsid w:val="009B3B8C"/>
    <w:rsid w:val="009B3C48"/>
    <w:rsid w:val="009B41D9"/>
    <w:rsid w:val="009B4AC3"/>
    <w:rsid w:val="009B5098"/>
    <w:rsid w:val="009C2AE2"/>
    <w:rsid w:val="009C3D03"/>
    <w:rsid w:val="009C3D4E"/>
    <w:rsid w:val="009C4F78"/>
    <w:rsid w:val="009D127C"/>
    <w:rsid w:val="009D3BB8"/>
    <w:rsid w:val="009D4B51"/>
    <w:rsid w:val="009D531A"/>
    <w:rsid w:val="009D5331"/>
    <w:rsid w:val="009D77FF"/>
    <w:rsid w:val="009E0D7D"/>
    <w:rsid w:val="009E175E"/>
    <w:rsid w:val="009F3590"/>
    <w:rsid w:val="009F46D2"/>
    <w:rsid w:val="009F4B5B"/>
    <w:rsid w:val="009F4C44"/>
    <w:rsid w:val="00A050F8"/>
    <w:rsid w:val="00A06A8A"/>
    <w:rsid w:val="00A078D6"/>
    <w:rsid w:val="00A1357D"/>
    <w:rsid w:val="00A1563F"/>
    <w:rsid w:val="00A15ACC"/>
    <w:rsid w:val="00A16A2B"/>
    <w:rsid w:val="00A204D1"/>
    <w:rsid w:val="00A22DB8"/>
    <w:rsid w:val="00A26A69"/>
    <w:rsid w:val="00A2708E"/>
    <w:rsid w:val="00A30814"/>
    <w:rsid w:val="00A30EC1"/>
    <w:rsid w:val="00A33924"/>
    <w:rsid w:val="00A369E8"/>
    <w:rsid w:val="00A36F5D"/>
    <w:rsid w:val="00A37F05"/>
    <w:rsid w:val="00A40192"/>
    <w:rsid w:val="00A40B9A"/>
    <w:rsid w:val="00A40F5A"/>
    <w:rsid w:val="00A45396"/>
    <w:rsid w:val="00A5231B"/>
    <w:rsid w:val="00A54613"/>
    <w:rsid w:val="00A54A95"/>
    <w:rsid w:val="00A568A4"/>
    <w:rsid w:val="00A67893"/>
    <w:rsid w:val="00A7271C"/>
    <w:rsid w:val="00A7365F"/>
    <w:rsid w:val="00A743A8"/>
    <w:rsid w:val="00A765B1"/>
    <w:rsid w:val="00A80F1E"/>
    <w:rsid w:val="00A810F5"/>
    <w:rsid w:val="00A8137D"/>
    <w:rsid w:val="00A8331E"/>
    <w:rsid w:val="00A868BC"/>
    <w:rsid w:val="00A86B9D"/>
    <w:rsid w:val="00A873E0"/>
    <w:rsid w:val="00A90855"/>
    <w:rsid w:val="00A911B6"/>
    <w:rsid w:val="00A92ED1"/>
    <w:rsid w:val="00A948B7"/>
    <w:rsid w:val="00A94F06"/>
    <w:rsid w:val="00A955BC"/>
    <w:rsid w:val="00A96DAA"/>
    <w:rsid w:val="00A97836"/>
    <w:rsid w:val="00A9783D"/>
    <w:rsid w:val="00AA3775"/>
    <w:rsid w:val="00AA40CD"/>
    <w:rsid w:val="00AA686B"/>
    <w:rsid w:val="00AA7453"/>
    <w:rsid w:val="00AB002B"/>
    <w:rsid w:val="00AB2C74"/>
    <w:rsid w:val="00AB3804"/>
    <w:rsid w:val="00AB3EA3"/>
    <w:rsid w:val="00AB54CF"/>
    <w:rsid w:val="00AB58C9"/>
    <w:rsid w:val="00AB6077"/>
    <w:rsid w:val="00AC1BAA"/>
    <w:rsid w:val="00AC24B1"/>
    <w:rsid w:val="00AC3A4E"/>
    <w:rsid w:val="00AC58D6"/>
    <w:rsid w:val="00AC6527"/>
    <w:rsid w:val="00AC662B"/>
    <w:rsid w:val="00AC7613"/>
    <w:rsid w:val="00AD0CDD"/>
    <w:rsid w:val="00AD231B"/>
    <w:rsid w:val="00AD28BB"/>
    <w:rsid w:val="00AD43CA"/>
    <w:rsid w:val="00AD6589"/>
    <w:rsid w:val="00AD6747"/>
    <w:rsid w:val="00AE08CC"/>
    <w:rsid w:val="00AE14E6"/>
    <w:rsid w:val="00AF07C8"/>
    <w:rsid w:val="00AF55C2"/>
    <w:rsid w:val="00B04804"/>
    <w:rsid w:val="00B04994"/>
    <w:rsid w:val="00B050E7"/>
    <w:rsid w:val="00B10908"/>
    <w:rsid w:val="00B13C23"/>
    <w:rsid w:val="00B1498F"/>
    <w:rsid w:val="00B15518"/>
    <w:rsid w:val="00B161D8"/>
    <w:rsid w:val="00B16BE3"/>
    <w:rsid w:val="00B175F5"/>
    <w:rsid w:val="00B17633"/>
    <w:rsid w:val="00B17B60"/>
    <w:rsid w:val="00B214AE"/>
    <w:rsid w:val="00B23057"/>
    <w:rsid w:val="00B23C09"/>
    <w:rsid w:val="00B2563A"/>
    <w:rsid w:val="00B279E3"/>
    <w:rsid w:val="00B3207E"/>
    <w:rsid w:val="00B3358C"/>
    <w:rsid w:val="00B36F68"/>
    <w:rsid w:val="00B40110"/>
    <w:rsid w:val="00B408CF"/>
    <w:rsid w:val="00B43889"/>
    <w:rsid w:val="00B44282"/>
    <w:rsid w:val="00B523B0"/>
    <w:rsid w:val="00B5264B"/>
    <w:rsid w:val="00B544A5"/>
    <w:rsid w:val="00B54C42"/>
    <w:rsid w:val="00B54D43"/>
    <w:rsid w:val="00B55AB6"/>
    <w:rsid w:val="00B601CF"/>
    <w:rsid w:val="00B63B8F"/>
    <w:rsid w:val="00B654AE"/>
    <w:rsid w:val="00B66A85"/>
    <w:rsid w:val="00B66BDF"/>
    <w:rsid w:val="00B67969"/>
    <w:rsid w:val="00B71C1B"/>
    <w:rsid w:val="00B7535A"/>
    <w:rsid w:val="00B81CB6"/>
    <w:rsid w:val="00B82F64"/>
    <w:rsid w:val="00B831F3"/>
    <w:rsid w:val="00B83547"/>
    <w:rsid w:val="00B84CB7"/>
    <w:rsid w:val="00B85114"/>
    <w:rsid w:val="00B863CD"/>
    <w:rsid w:val="00B87DFD"/>
    <w:rsid w:val="00B935DB"/>
    <w:rsid w:val="00B9395A"/>
    <w:rsid w:val="00BA023A"/>
    <w:rsid w:val="00BA37EB"/>
    <w:rsid w:val="00BA40E7"/>
    <w:rsid w:val="00BA43E7"/>
    <w:rsid w:val="00BA4881"/>
    <w:rsid w:val="00BA4A7A"/>
    <w:rsid w:val="00BA766C"/>
    <w:rsid w:val="00BB5451"/>
    <w:rsid w:val="00BB7805"/>
    <w:rsid w:val="00BB7E75"/>
    <w:rsid w:val="00BC1532"/>
    <w:rsid w:val="00BC4511"/>
    <w:rsid w:val="00BC4B26"/>
    <w:rsid w:val="00BD1784"/>
    <w:rsid w:val="00BD1BEC"/>
    <w:rsid w:val="00BD7021"/>
    <w:rsid w:val="00BD7052"/>
    <w:rsid w:val="00BE30FA"/>
    <w:rsid w:val="00BE3A82"/>
    <w:rsid w:val="00BE4517"/>
    <w:rsid w:val="00BE456D"/>
    <w:rsid w:val="00BF070A"/>
    <w:rsid w:val="00BF2482"/>
    <w:rsid w:val="00BF273F"/>
    <w:rsid w:val="00BF3750"/>
    <w:rsid w:val="00BF7F14"/>
    <w:rsid w:val="00C00BA5"/>
    <w:rsid w:val="00C00C4A"/>
    <w:rsid w:val="00C00F5F"/>
    <w:rsid w:val="00C054E9"/>
    <w:rsid w:val="00C05FBE"/>
    <w:rsid w:val="00C05FE5"/>
    <w:rsid w:val="00C11812"/>
    <w:rsid w:val="00C11E3B"/>
    <w:rsid w:val="00C1449D"/>
    <w:rsid w:val="00C15F9A"/>
    <w:rsid w:val="00C166AA"/>
    <w:rsid w:val="00C16B68"/>
    <w:rsid w:val="00C16E09"/>
    <w:rsid w:val="00C20AA3"/>
    <w:rsid w:val="00C2398F"/>
    <w:rsid w:val="00C23A1D"/>
    <w:rsid w:val="00C23E28"/>
    <w:rsid w:val="00C27633"/>
    <w:rsid w:val="00C3084E"/>
    <w:rsid w:val="00C323AB"/>
    <w:rsid w:val="00C35EE2"/>
    <w:rsid w:val="00C361A8"/>
    <w:rsid w:val="00C36FC9"/>
    <w:rsid w:val="00C42042"/>
    <w:rsid w:val="00C477A7"/>
    <w:rsid w:val="00C51414"/>
    <w:rsid w:val="00C563B9"/>
    <w:rsid w:val="00C5640A"/>
    <w:rsid w:val="00C623E6"/>
    <w:rsid w:val="00C65C37"/>
    <w:rsid w:val="00C675EA"/>
    <w:rsid w:val="00C67B2B"/>
    <w:rsid w:val="00C737D9"/>
    <w:rsid w:val="00C75A37"/>
    <w:rsid w:val="00C812E2"/>
    <w:rsid w:val="00C81B65"/>
    <w:rsid w:val="00C86044"/>
    <w:rsid w:val="00C868D8"/>
    <w:rsid w:val="00C90592"/>
    <w:rsid w:val="00C9059F"/>
    <w:rsid w:val="00C90CF0"/>
    <w:rsid w:val="00C928B0"/>
    <w:rsid w:val="00C97E3B"/>
    <w:rsid w:val="00CA76C1"/>
    <w:rsid w:val="00CA773A"/>
    <w:rsid w:val="00CB009D"/>
    <w:rsid w:val="00CB01AF"/>
    <w:rsid w:val="00CB165F"/>
    <w:rsid w:val="00CB18E6"/>
    <w:rsid w:val="00CC0DE3"/>
    <w:rsid w:val="00CC150F"/>
    <w:rsid w:val="00CC32C3"/>
    <w:rsid w:val="00CC411F"/>
    <w:rsid w:val="00CC77E2"/>
    <w:rsid w:val="00CC7F23"/>
    <w:rsid w:val="00CD06E0"/>
    <w:rsid w:val="00CD3402"/>
    <w:rsid w:val="00CD580E"/>
    <w:rsid w:val="00CD60B3"/>
    <w:rsid w:val="00CE0D5C"/>
    <w:rsid w:val="00CE0EA5"/>
    <w:rsid w:val="00CE2374"/>
    <w:rsid w:val="00CE2BBE"/>
    <w:rsid w:val="00CE5F90"/>
    <w:rsid w:val="00CE6947"/>
    <w:rsid w:val="00CF493D"/>
    <w:rsid w:val="00D0349A"/>
    <w:rsid w:val="00D04F7F"/>
    <w:rsid w:val="00D06531"/>
    <w:rsid w:val="00D074CE"/>
    <w:rsid w:val="00D10463"/>
    <w:rsid w:val="00D11BF3"/>
    <w:rsid w:val="00D1254C"/>
    <w:rsid w:val="00D13069"/>
    <w:rsid w:val="00D13A1C"/>
    <w:rsid w:val="00D1421D"/>
    <w:rsid w:val="00D1492F"/>
    <w:rsid w:val="00D163D9"/>
    <w:rsid w:val="00D16632"/>
    <w:rsid w:val="00D17BBF"/>
    <w:rsid w:val="00D2710C"/>
    <w:rsid w:val="00D2744A"/>
    <w:rsid w:val="00D33641"/>
    <w:rsid w:val="00D33D62"/>
    <w:rsid w:val="00D37CEF"/>
    <w:rsid w:val="00D41BE9"/>
    <w:rsid w:val="00D42221"/>
    <w:rsid w:val="00D4297E"/>
    <w:rsid w:val="00D47411"/>
    <w:rsid w:val="00D47649"/>
    <w:rsid w:val="00D53FF4"/>
    <w:rsid w:val="00D541B1"/>
    <w:rsid w:val="00D5621A"/>
    <w:rsid w:val="00D625BD"/>
    <w:rsid w:val="00D64499"/>
    <w:rsid w:val="00D64B31"/>
    <w:rsid w:val="00D656DE"/>
    <w:rsid w:val="00D7592D"/>
    <w:rsid w:val="00D82240"/>
    <w:rsid w:val="00D841BF"/>
    <w:rsid w:val="00D847F2"/>
    <w:rsid w:val="00D868E4"/>
    <w:rsid w:val="00D871EE"/>
    <w:rsid w:val="00D939C3"/>
    <w:rsid w:val="00D946D9"/>
    <w:rsid w:val="00D9532E"/>
    <w:rsid w:val="00DA0F06"/>
    <w:rsid w:val="00DA189B"/>
    <w:rsid w:val="00DA5817"/>
    <w:rsid w:val="00DA6897"/>
    <w:rsid w:val="00DA6D14"/>
    <w:rsid w:val="00DB049B"/>
    <w:rsid w:val="00DB28C5"/>
    <w:rsid w:val="00DB2DA0"/>
    <w:rsid w:val="00DB4A49"/>
    <w:rsid w:val="00DB646E"/>
    <w:rsid w:val="00DC2A3B"/>
    <w:rsid w:val="00DC3A6E"/>
    <w:rsid w:val="00DD0156"/>
    <w:rsid w:val="00DD0523"/>
    <w:rsid w:val="00DD4EB6"/>
    <w:rsid w:val="00DD6684"/>
    <w:rsid w:val="00DD75B3"/>
    <w:rsid w:val="00DE0FA6"/>
    <w:rsid w:val="00DE11A4"/>
    <w:rsid w:val="00DE1BAB"/>
    <w:rsid w:val="00DE4CCA"/>
    <w:rsid w:val="00DE4D34"/>
    <w:rsid w:val="00DE58B4"/>
    <w:rsid w:val="00DE6A3D"/>
    <w:rsid w:val="00DE6FA3"/>
    <w:rsid w:val="00DF0C34"/>
    <w:rsid w:val="00DF208C"/>
    <w:rsid w:val="00DF26DC"/>
    <w:rsid w:val="00DF614A"/>
    <w:rsid w:val="00DF6BA9"/>
    <w:rsid w:val="00DF737C"/>
    <w:rsid w:val="00E06157"/>
    <w:rsid w:val="00E0792A"/>
    <w:rsid w:val="00E12DB0"/>
    <w:rsid w:val="00E133C0"/>
    <w:rsid w:val="00E1551A"/>
    <w:rsid w:val="00E24E61"/>
    <w:rsid w:val="00E254EC"/>
    <w:rsid w:val="00E2646B"/>
    <w:rsid w:val="00E270B5"/>
    <w:rsid w:val="00E33462"/>
    <w:rsid w:val="00E34D19"/>
    <w:rsid w:val="00E35054"/>
    <w:rsid w:val="00E351F1"/>
    <w:rsid w:val="00E36069"/>
    <w:rsid w:val="00E367EE"/>
    <w:rsid w:val="00E40440"/>
    <w:rsid w:val="00E4380B"/>
    <w:rsid w:val="00E46070"/>
    <w:rsid w:val="00E46A8D"/>
    <w:rsid w:val="00E56368"/>
    <w:rsid w:val="00E63027"/>
    <w:rsid w:val="00E63FCD"/>
    <w:rsid w:val="00E6413B"/>
    <w:rsid w:val="00E656C8"/>
    <w:rsid w:val="00E70142"/>
    <w:rsid w:val="00E70AD1"/>
    <w:rsid w:val="00E71863"/>
    <w:rsid w:val="00E75371"/>
    <w:rsid w:val="00E82696"/>
    <w:rsid w:val="00E85A9B"/>
    <w:rsid w:val="00E93B49"/>
    <w:rsid w:val="00E945AD"/>
    <w:rsid w:val="00E975F7"/>
    <w:rsid w:val="00EA0FD0"/>
    <w:rsid w:val="00EA48E9"/>
    <w:rsid w:val="00EA4C03"/>
    <w:rsid w:val="00EA7E43"/>
    <w:rsid w:val="00EB0776"/>
    <w:rsid w:val="00EB112C"/>
    <w:rsid w:val="00EB2A5A"/>
    <w:rsid w:val="00EB4087"/>
    <w:rsid w:val="00EB6795"/>
    <w:rsid w:val="00EB767F"/>
    <w:rsid w:val="00EC07DF"/>
    <w:rsid w:val="00EC13A7"/>
    <w:rsid w:val="00EC32E9"/>
    <w:rsid w:val="00EC5AA0"/>
    <w:rsid w:val="00EC5BFD"/>
    <w:rsid w:val="00EC75D1"/>
    <w:rsid w:val="00ED0103"/>
    <w:rsid w:val="00ED3BDA"/>
    <w:rsid w:val="00ED6EFF"/>
    <w:rsid w:val="00EE0C50"/>
    <w:rsid w:val="00EE1AB9"/>
    <w:rsid w:val="00EE25C4"/>
    <w:rsid w:val="00EE5235"/>
    <w:rsid w:val="00EE5F22"/>
    <w:rsid w:val="00EF3352"/>
    <w:rsid w:val="00EF76D2"/>
    <w:rsid w:val="00EF7AED"/>
    <w:rsid w:val="00F025C4"/>
    <w:rsid w:val="00F0433B"/>
    <w:rsid w:val="00F05E96"/>
    <w:rsid w:val="00F07208"/>
    <w:rsid w:val="00F111D1"/>
    <w:rsid w:val="00F13732"/>
    <w:rsid w:val="00F14098"/>
    <w:rsid w:val="00F14F17"/>
    <w:rsid w:val="00F15707"/>
    <w:rsid w:val="00F16135"/>
    <w:rsid w:val="00F16F02"/>
    <w:rsid w:val="00F17244"/>
    <w:rsid w:val="00F23296"/>
    <w:rsid w:val="00F23596"/>
    <w:rsid w:val="00F238A2"/>
    <w:rsid w:val="00F26F30"/>
    <w:rsid w:val="00F278FF"/>
    <w:rsid w:val="00F307B9"/>
    <w:rsid w:val="00F33402"/>
    <w:rsid w:val="00F33F0A"/>
    <w:rsid w:val="00F36FB6"/>
    <w:rsid w:val="00F406D4"/>
    <w:rsid w:val="00F4342E"/>
    <w:rsid w:val="00F45B30"/>
    <w:rsid w:val="00F45DC3"/>
    <w:rsid w:val="00F45DDA"/>
    <w:rsid w:val="00F47C61"/>
    <w:rsid w:val="00F508D0"/>
    <w:rsid w:val="00F50B4E"/>
    <w:rsid w:val="00F5247A"/>
    <w:rsid w:val="00F52ED1"/>
    <w:rsid w:val="00F553CE"/>
    <w:rsid w:val="00F55FB1"/>
    <w:rsid w:val="00F60159"/>
    <w:rsid w:val="00F62440"/>
    <w:rsid w:val="00F67033"/>
    <w:rsid w:val="00F707AD"/>
    <w:rsid w:val="00F710A8"/>
    <w:rsid w:val="00F72646"/>
    <w:rsid w:val="00F74868"/>
    <w:rsid w:val="00F75265"/>
    <w:rsid w:val="00F76313"/>
    <w:rsid w:val="00F77FD0"/>
    <w:rsid w:val="00F8177C"/>
    <w:rsid w:val="00F81F17"/>
    <w:rsid w:val="00F8233F"/>
    <w:rsid w:val="00F83ACA"/>
    <w:rsid w:val="00F85874"/>
    <w:rsid w:val="00F87DFB"/>
    <w:rsid w:val="00F9102E"/>
    <w:rsid w:val="00F91B83"/>
    <w:rsid w:val="00F91E2F"/>
    <w:rsid w:val="00F92332"/>
    <w:rsid w:val="00F93349"/>
    <w:rsid w:val="00F975E7"/>
    <w:rsid w:val="00FA396A"/>
    <w:rsid w:val="00FA43E3"/>
    <w:rsid w:val="00FA551F"/>
    <w:rsid w:val="00FA6008"/>
    <w:rsid w:val="00FA6E10"/>
    <w:rsid w:val="00FB0006"/>
    <w:rsid w:val="00FB0854"/>
    <w:rsid w:val="00FB100B"/>
    <w:rsid w:val="00FB1090"/>
    <w:rsid w:val="00FB7B27"/>
    <w:rsid w:val="00FC1880"/>
    <w:rsid w:val="00FC3CFB"/>
    <w:rsid w:val="00FC45E7"/>
    <w:rsid w:val="00FC58BC"/>
    <w:rsid w:val="00FD112D"/>
    <w:rsid w:val="00FE0933"/>
    <w:rsid w:val="00FE0CC9"/>
    <w:rsid w:val="00FE101B"/>
    <w:rsid w:val="00FE40E9"/>
    <w:rsid w:val="00FE4E11"/>
    <w:rsid w:val="00FE734B"/>
    <w:rsid w:val="00FE770C"/>
    <w:rsid w:val="00FE7A20"/>
    <w:rsid w:val="00FF140A"/>
    <w:rsid w:val="00FF221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9491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ind w:left="720" w:firstLine="720"/>
      <w:jc w:val="both"/>
      <w:outlineLvl w:val="5"/>
    </w:pPr>
    <w:rPr>
      <w:b/>
      <w:bCs/>
      <w:szCs w:val="20"/>
    </w:rPr>
  </w:style>
  <w:style w:type="paragraph" w:styleId="7">
    <w:name w:val="heading 7"/>
    <w:basedOn w:val="a"/>
    <w:next w:val="a"/>
    <w:qFormat/>
    <w:rsid w:val="008C56A4"/>
    <w:pPr>
      <w:keepNext/>
      <w:numPr>
        <w:ilvl w:val="6"/>
        <w:numId w:val="1"/>
      </w:numPr>
      <w:ind w:left="1440" w:firstLine="720"/>
      <w:jc w:val="center"/>
      <w:outlineLvl w:val="6"/>
    </w:pPr>
    <w:rPr>
      <w:b/>
      <w:bCs/>
      <w:sz w:val="20"/>
      <w:szCs w:val="20"/>
    </w:rPr>
  </w:style>
  <w:style w:type="paragraph" w:styleId="8">
    <w:name w:val="heading 8"/>
    <w:basedOn w:val="a"/>
    <w:next w:val="a"/>
    <w:qFormat/>
    <w:rsid w:val="008C56A4"/>
    <w:pPr>
      <w:keepNext/>
      <w:numPr>
        <w:ilvl w:val="7"/>
        <w:numId w:val="1"/>
      </w:numPr>
      <w:ind w:firstLine="540"/>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uiPriority w:val="99"/>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uiPriority w:val="99"/>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uiPriority w:val="99"/>
    <w:rsid w:val="008C56A4"/>
    <w:rPr>
      <w:color w:val="800080"/>
      <w:u w:val="single"/>
    </w:rPr>
  </w:style>
  <w:style w:type="character" w:styleId="aa">
    <w:name w:val="Emphasis"/>
    <w:uiPriority w:val="20"/>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uiPriority w:val="99"/>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uiPriority w:val="99"/>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1"/>
    <w:qFormat/>
    <w:rsid w:val="008C56A4"/>
    <w:pPr>
      <w:ind w:left="720"/>
      <w:contextualSpacing/>
    </w:pPr>
    <w:rPr>
      <w:sz w:val="20"/>
      <w:szCs w:val="20"/>
    </w:rPr>
  </w:style>
  <w:style w:type="paragraph" w:styleId="afa">
    <w:name w:val="Balloon Text"/>
    <w:basedOn w:val="a"/>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1"/>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uiPriority w:val="9"/>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uiPriority w:val="1"/>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paragraph" w:customStyle="1" w:styleId="DocumentMap">
    <w:name w:val="DocumentMap"/>
    <w:rsid w:val="003E0331"/>
    <w:pPr>
      <w:suppressAutoHyphens/>
    </w:pPr>
    <w:rPr>
      <w:rFonts w:ascii="Calibri" w:hAnsi="Calibri" w:cs="Calibri"/>
      <w:sz w:val="22"/>
      <w:szCs w:val="22"/>
    </w:rPr>
  </w:style>
  <w:style w:type="character" w:customStyle="1" w:styleId="markedcontent">
    <w:name w:val="markedcontent"/>
    <w:basedOn w:val="a0"/>
    <w:rsid w:val="00223043"/>
  </w:style>
  <w:style w:type="paragraph" w:customStyle="1" w:styleId="250">
    <w:name w:val="Σώμα κείμενου 25"/>
    <w:basedOn w:val="a"/>
    <w:rsid w:val="009E0D7D"/>
    <w:pPr>
      <w:jc w:val="both"/>
    </w:pPr>
    <w:rPr>
      <w:b/>
      <w:bCs/>
      <w:color w:val="00000A"/>
      <w:kern w:val="1"/>
      <w:lang w:eastAsia="el-GR"/>
    </w:rPr>
  </w:style>
  <w:style w:type="paragraph" w:customStyle="1" w:styleId="44">
    <w:name w:val="Παράγραφος λίστας4"/>
    <w:basedOn w:val="a"/>
    <w:rsid w:val="00A92ED1"/>
    <w:pPr>
      <w:ind w:left="720"/>
      <w:contextualSpacing/>
    </w:pPr>
    <w:rPr>
      <w:color w:val="00000A"/>
      <w:kern w:val="1"/>
      <w:lang w:eastAsia="el-GR"/>
    </w:rPr>
  </w:style>
  <w:style w:type="character" w:customStyle="1" w:styleId="1f0">
    <w:name w:val="Αριθμός σελίδας1"/>
    <w:basedOn w:val="a0"/>
    <w:rsid w:val="00531AE2"/>
  </w:style>
  <w:style w:type="paragraph" w:customStyle="1" w:styleId="29">
    <w:name w:val="Απλό κείμενο2"/>
    <w:basedOn w:val="a"/>
    <w:rsid w:val="00617D51"/>
    <w:rPr>
      <w:rFonts w:ascii="Courier New" w:hAnsi="Courier New" w:cs="Courier New"/>
      <w:color w:val="00000A"/>
      <w:kern w:val="2"/>
      <w:sz w:val="20"/>
      <w:szCs w:val="20"/>
      <w:lang w:eastAsia="el-GR"/>
    </w:rPr>
  </w:style>
  <w:style w:type="character" w:customStyle="1" w:styleId="2a">
    <w:name w:val="Αριθμός σελίδας2"/>
    <w:basedOn w:val="a0"/>
    <w:rsid w:val="00617D51"/>
  </w:style>
  <w:style w:type="paragraph" w:customStyle="1" w:styleId="36">
    <w:name w:val="Απλό κείμενο3"/>
    <w:basedOn w:val="a"/>
    <w:rsid w:val="00053E44"/>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Web1">
    <w:name w:val="Κανονικό (Web)1"/>
    <w:basedOn w:val="a"/>
    <w:rsid w:val="000E7EC7"/>
    <w:pPr>
      <w:spacing w:before="100" w:after="142" w:line="288" w:lineRule="auto"/>
    </w:pPr>
    <w:rPr>
      <w:rFonts w:ascii="Liberation Serif" w:eastAsia="Arial Unicode MS" w:hAnsi="Liberation Serif"/>
      <w:kern w:val="2"/>
      <w:lang w:eastAsia="el-GR"/>
    </w:rPr>
  </w:style>
  <w:style w:type="character" w:customStyle="1" w:styleId="ListLabel779">
    <w:name w:val="ListLabel 779"/>
    <w:rsid w:val="005A5589"/>
    <w:rPr>
      <w:rFonts w:ascii="Arial" w:hAnsi="Arial" w:cs="OpenSymbol"/>
      <w:b w:val="0"/>
      <w:color w:val="000000"/>
      <w:sz w:val="22"/>
      <w:szCs w:val="20"/>
      <w:lang w:val="en-US"/>
    </w:rPr>
  </w:style>
  <w:style w:type="character" w:customStyle="1" w:styleId="ListLabel780">
    <w:name w:val="ListLabel 780"/>
    <w:rsid w:val="005A5589"/>
    <w:rPr>
      <w:rFonts w:cs="OpenSymbol"/>
    </w:rPr>
  </w:style>
  <w:style w:type="character" w:customStyle="1" w:styleId="ListLabel781">
    <w:name w:val="ListLabel 781"/>
    <w:rsid w:val="005A5589"/>
    <w:rPr>
      <w:rFonts w:cs="OpenSymbol"/>
    </w:rPr>
  </w:style>
  <w:style w:type="character" w:customStyle="1" w:styleId="ListLabel782">
    <w:name w:val="ListLabel 782"/>
    <w:rsid w:val="005A5589"/>
    <w:rPr>
      <w:rFonts w:cs="OpenSymbol"/>
      <w:color w:val="000000"/>
      <w:sz w:val="20"/>
      <w:szCs w:val="20"/>
      <w:lang w:val="en-US"/>
    </w:rPr>
  </w:style>
  <w:style w:type="character" w:customStyle="1" w:styleId="ListLabel783">
    <w:name w:val="ListLabel 783"/>
    <w:rsid w:val="005A5589"/>
    <w:rPr>
      <w:rFonts w:cs="OpenSymbol"/>
    </w:rPr>
  </w:style>
  <w:style w:type="character" w:customStyle="1" w:styleId="ListLabel784">
    <w:name w:val="ListLabel 784"/>
    <w:rsid w:val="005A5589"/>
    <w:rPr>
      <w:rFonts w:cs="OpenSymbol"/>
    </w:rPr>
  </w:style>
  <w:style w:type="character" w:customStyle="1" w:styleId="ListLabel785">
    <w:name w:val="ListLabel 785"/>
    <w:rsid w:val="005A5589"/>
    <w:rPr>
      <w:rFonts w:cs="OpenSymbol"/>
      <w:color w:val="000000"/>
      <w:sz w:val="20"/>
      <w:szCs w:val="20"/>
      <w:lang w:val="en-US"/>
    </w:rPr>
  </w:style>
  <w:style w:type="character" w:customStyle="1" w:styleId="ListLabel786">
    <w:name w:val="ListLabel 786"/>
    <w:rsid w:val="005A5589"/>
    <w:rPr>
      <w:rFonts w:cs="OpenSymbol"/>
    </w:rPr>
  </w:style>
  <w:style w:type="character" w:customStyle="1" w:styleId="ListLabel787">
    <w:name w:val="ListLabel 787"/>
    <w:rsid w:val="005A5589"/>
    <w:rPr>
      <w:rFonts w:cs="OpenSymbol"/>
    </w:rPr>
  </w:style>
  <w:style w:type="character" w:styleId="aff2">
    <w:name w:val="endnote reference"/>
    <w:uiPriority w:val="99"/>
    <w:semiHidden/>
    <w:unhideWhenUsed/>
    <w:rsid w:val="005A5589"/>
    <w:rPr>
      <w:vertAlign w:val="superscript"/>
    </w:rPr>
  </w:style>
  <w:style w:type="character" w:styleId="aff3">
    <w:name w:val="footnote reference"/>
    <w:rsid w:val="003A0B0A"/>
    <w:rPr>
      <w:vertAlign w:val="superscript"/>
    </w:rPr>
  </w:style>
  <w:style w:type="paragraph" w:customStyle="1" w:styleId="2b">
    <w:name w:val="Παράγραφος λίστας2"/>
    <w:basedOn w:val="a"/>
    <w:rsid w:val="00912562"/>
    <w:pPr>
      <w:widowControl w:val="0"/>
      <w:ind w:left="720"/>
      <w:contextualSpacing/>
    </w:pPr>
    <w:rPr>
      <w:rFonts w:eastAsia="SimSun" w:cs="Mangal"/>
      <w:kern w:val="1"/>
      <w:lang w:bidi="hi-IN"/>
    </w:rPr>
  </w:style>
  <w:style w:type="paragraph" w:customStyle="1" w:styleId="61">
    <w:name w:val="Παράγραφος λίστας6"/>
    <w:basedOn w:val="a"/>
    <w:rsid w:val="00DE1BAB"/>
    <w:pPr>
      <w:widowControl w:val="0"/>
      <w:ind w:left="720"/>
      <w:contextualSpacing/>
    </w:pPr>
    <w:rPr>
      <w:rFonts w:eastAsia="SimSun" w:cs="Mangal"/>
      <w:kern w:val="2"/>
      <w:lang w:bidi="hi-IN"/>
    </w:rPr>
  </w:style>
  <w:style w:type="paragraph" w:customStyle="1" w:styleId="yiv9459113732msonormal">
    <w:name w:val="yiv9459113732msonormal"/>
    <w:basedOn w:val="a"/>
    <w:rsid w:val="00D11BF3"/>
    <w:pPr>
      <w:suppressAutoHyphens w:val="0"/>
      <w:spacing w:before="100" w:beforeAutospacing="1" w:after="100" w:afterAutospacing="1"/>
    </w:pPr>
    <w:rPr>
      <w:lang w:eastAsia="el-GR"/>
    </w:rPr>
  </w:style>
  <w:style w:type="paragraph" w:customStyle="1" w:styleId="PreformattedText">
    <w:name w:val="Preformatted Text"/>
    <w:basedOn w:val="a"/>
    <w:qFormat/>
    <w:rsid w:val="00D11BF3"/>
    <w:pPr>
      <w:widowControl w:val="0"/>
    </w:pPr>
    <w:rPr>
      <w:rFonts w:ascii="Liberation Mono" w:eastAsia="Noto Sans Mono CJK SC" w:hAnsi="Liberation Mono" w:cs="Liberation Mono"/>
      <w:sz w:val="20"/>
      <w:szCs w:val="20"/>
      <w:lang w:val="en-US" w:bidi="hi-IN"/>
    </w:rPr>
  </w:style>
  <w:style w:type="paragraph" w:customStyle="1" w:styleId="37">
    <w:name w:val="Παράγραφος λίστας3"/>
    <w:basedOn w:val="a"/>
    <w:rsid w:val="00392D6A"/>
    <w:pPr>
      <w:ind w:left="720"/>
      <w:contextualSpacing/>
    </w:pPr>
    <w:rPr>
      <w:kern w:val="2"/>
      <w:lang w:eastAsia="el-GR"/>
    </w:rPr>
  </w:style>
  <w:style w:type="paragraph" w:customStyle="1" w:styleId="53">
    <w:name w:val="Παράγραφος λίστας5"/>
    <w:basedOn w:val="a"/>
    <w:rsid w:val="00B15518"/>
    <w:pPr>
      <w:ind w:left="720"/>
      <w:contextualSpacing/>
    </w:pPr>
    <w:rPr>
      <w:kern w:val="2"/>
      <w:lang w:eastAsia="el-GR"/>
    </w:rPr>
  </w:style>
  <w:style w:type="paragraph" w:customStyle="1" w:styleId="90">
    <w:name w:val="Παράγραφος λίστας9"/>
    <w:basedOn w:val="a"/>
    <w:rsid w:val="00045E34"/>
    <w:pPr>
      <w:ind w:left="720"/>
      <w:contextualSpacing/>
    </w:pPr>
    <w:rPr>
      <w:kern w:val="1"/>
      <w:lang w:eastAsia="el-GR"/>
    </w:rPr>
  </w:style>
</w:styles>
</file>

<file path=word/webSettings.xml><?xml version="1.0" encoding="utf-8"?>
<w:webSettings xmlns:r="http://schemas.openxmlformats.org/officeDocument/2006/relationships" xmlns:w="http://schemas.openxmlformats.org/wordprocessingml/2006/main">
  <w:divs>
    <w:div w:id="36787111">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232743917">
      <w:bodyDiv w:val="1"/>
      <w:marLeft w:val="0"/>
      <w:marRight w:val="0"/>
      <w:marTop w:val="0"/>
      <w:marBottom w:val="0"/>
      <w:divBdr>
        <w:top w:val="none" w:sz="0" w:space="0" w:color="auto"/>
        <w:left w:val="none" w:sz="0" w:space="0" w:color="auto"/>
        <w:bottom w:val="none" w:sz="0" w:space="0" w:color="auto"/>
        <w:right w:val="none" w:sz="0" w:space="0" w:color="auto"/>
      </w:divBdr>
    </w:div>
    <w:div w:id="360474340">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409037430">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605115209">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123883496">
      <w:bodyDiv w:val="1"/>
      <w:marLeft w:val="0"/>
      <w:marRight w:val="0"/>
      <w:marTop w:val="0"/>
      <w:marBottom w:val="0"/>
      <w:divBdr>
        <w:top w:val="none" w:sz="0" w:space="0" w:color="auto"/>
        <w:left w:val="none" w:sz="0" w:space="0" w:color="auto"/>
        <w:bottom w:val="none" w:sz="0" w:space="0" w:color="auto"/>
        <w:right w:val="none" w:sz="0" w:space="0" w:color="auto"/>
      </w:divBdr>
    </w:div>
    <w:div w:id="1126314901">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99392680">
      <w:bodyDiv w:val="1"/>
      <w:marLeft w:val="0"/>
      <w:marRight w:val="0"/>
      <w:marTop w:val="0"/>
      <w:marBottom w:val="0"/>
      <w:divBdr>
        <w:top w:val="none" w:sz="0" w:space="0" w:color="auto"/>
        <w:left w:val="none" w:sz="0" w:space="0" w:color="auto"/>
        <w:bottom w:val="none" w:sz="0" w:space="0" w:color="auto"/>
        <w:right w:val="none" w:sz="0" w:space="0" w:color="auto"/>
      </w:divBdr>
    </w:div>
    <w:div w:id="122109470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97DEC-43F0-439C-8A2A-2D9CF59E4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1872</Words>
  <Characters>10112</Characters>
  <Application>Microsoft Office Word</Application>
  <DocSecurity>0</DocSecurity>
  <Lines>84</Lines>
  <Paragraphs>23</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11961</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10</cp:revision>
  <cp:lastPrinted>2025-06-20T05:24:00Z</cp:lastPrinted>
  <dcterms:created xsi:type="dcterms:W3CDTF">2026-01-26T07:29:00Z</dcterms:created>
  <dcterms:modified xsi:type="dcterms:W3CDTF">2026-01-29T07:02:00Z</dcterms:modified>
</cp:coreProperties>
</file>