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D4241" w:rsidRPr="0080082F" w:rsidRDefault="00DA047C" w:rsidP="00CD4241">
      <w:pPr>
        <w:autoSpaceDE w:val="0"/>
        <w:rPr>
          <w:rFonts w:ascii="Arial" w:eastAsia="Arial" w:hAnsi="Arial" w:cs="Arial"/>
          <w:b/>
          <w:bCs/>
          <w:sz w:val="22"/>
          <w:szCs w:val="22"/>
        </w:rPr>
      </w:pPr>
      <w:r w:rsidRPr="0080082F">
        <w:rPr>
          <w:rFonts w:ascii="Arial" w:eastAsia="Arial" w:hAnsi="Arial" w:cs="Arial"/>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333AC" w:rsidRPr="0080082F">
        <w:rPr>
          <w:rFonts w:ascii="Arial" w:eastAsia="Arial" w:hAnsi="Arial" w:cs="Arial"/>
          <w:b/>
          <w:bCs/>
          <w:sz w:val="22"/>
          <w:szCs w:val="22"/>
        </w:rPr>
        <w:t xml:space="preserve">           </w:t>
      </w:r>
      <w:r w:rsidR="00CD4241" w:rsidRPr="0080082F">
        <w:rPr>
          <w:rFonts w:ascii="Arial" w:eastAsia="Arial" w:hAnsi="Arial" w:cs="Arial"/>
          <w:b/>
          <w:bCs/>
          <w:sz w:val="22"/>
          <w:szCs w:val="22"/>
        </w:rPr>
        <w:t>ΑΝΑΡΤΗΤΕΑ ΣΤΗ ΔΙΑΥΓΕΙΑ</w:t>
      </w:r>
    </w:p>
    <w:p w:rsidR="00CD4241" w:rsidRPr="0080082F" w:rsidRDefault="00CD4241" w:rsidP="00CD4241">
      <w:pPr>
        <w:autoSpaceDE w:val="0"/>
        <w:rPr>
          <w:rFonts w:ascii="Arial" w:hAnsi="Arial" w:cs="Arial"/>
          <w:sz w:val="22"/>
          <w:szCs w:val="22"/>
        </w:rPr>
      </w:pPr>
      <w:r w:rsidRPr="0080082F">
        <w:rPr>
          <w:rFonts w:ascii="Arial" w:eastAsia="Arial" w:hAnsi="Arial" w:cs="Arial"/>
          <w:b/>
          <w:bCs/>
          <w:sz w:val="22"/>
          <w:szCs w:val="22"/>
        </w:rPr>
        <w:t xml:space="preserve">                                                                                            Λιβαδειά  </w:t>
      </w:r>
      <w:r w:rsidRPr="004A16F3">
        <w:rPr>
          <w:rFonts w:ascii="Arial" w:eastAsia="Arial" w:hAnsi="Arial" w:cs="Arial"/>
          <w:b/>
          <w:bCs/>
          <w:sz w:val="22"/>
          <w:szCs w:val="22"/>
        </w:rPr>
        <w:t>2</w:t>
      </w:r>
      <w:r w:rsidR="00C84A95">
        <w:rPr>
          <w:rFonts w:ascii="Arial" w:eastAsia="Arial" w:hAnsi="Arial" w:cs="Arial"/>
          <w:b/>
          <w:bCs/>
          <w:sz w:val="22"/>
          <w:szCs w:val="22"/>
        </w:rPr>
        <w:t>4</w:t>
      </w:r>
      <w:r w:rsidRPr="0080082F">
        <w:rPr>
          <w:rFonts w:ascii="Arial" w:eastAsia="Arial" w:hAnsi="Arial" w:cs="Arial"/>
          <w:b/>
          <w:bCs/>
          <w:sz w:val="22"/>
          <w:szCs w:val="22"/>
        </w:rPr>
        <w:t>/12/2025</w:t>
      </w:r>
    </w:p>
    <w:p w:rsidR="00CD4241" w:rsidRPr="0080082F" w:rsidRDefault="00CD4241" w:rsidP="00CD4241">
      <w:pPr>
        <w:pStyle w:val="af1"/>
        <w:tabs>
          <w:tab w:val="clear" w:pos="4153"/>
          <w:tab w:val="left" w:pos="4140"/>
        </w:tabs>
        <w:jc w:val="center"/>
        <w:rPr>
          <w:rFonts w:ascii="Arial" w:hAnsi="Arial" w:cs="Arial"/>
          <w:b/>
          <w:sz w:val="22"/>
          <w:szCs w:val="22"/>
        </w:rPr>
      </w:pPr>
      <w:r w:rsidRPr="0080082F">
        <w:rPr>
          <w:rFonts w:ascii="Arial" w:eastAsia="Arial" w:hAnsi="Arial" w:cs="Arial"/>
          <w:b/>
          <w:sz w:val="22"/>
          <w:szCs w:val="22"/>
        </w:rPr>
        <w:t xml:space="preserve">                                                     Αριθ</w:t>
      </w:r>
      <w:r w:rsidRPr="0080082F">
        <w:rPr>
          <w:rFonts w:ascii="Arial" w:eastAsia="Calibri" w:hAnsi="Arial" w:cs="Arial"/>
          <w:b/>
          <w:sz w:val="22"/>
          <w:szCs w:val="22"/>
        </w:rPr>
        <w:t xml:space="preserve">. </w:t>
      </w:r>
      <w:proofErr w:type="spellStart"/>
      <w:r w:rsidRPr="0080082F">
        <w:rPr>
          <w:rFonts w:ascii="Arial" w:eastAsia="Calibri" w:hAnsi="Arial" w:cs="Arial"/>
          <w:b/>
          <w:sz w:val="22"/>
          <w:szCs w:val="22"/>
        </w:rPr>
        <w:t>Πρωτ</w:t>
      </w:r>
      <w:proofErr w:type="spellEnd"/>
      <w:r w:rsidRPr="0080082F">
        <w:rPr>
          <w:rFonts w:ascii="Arial" w:eastAsia="Calibri" w:hAnsi="Arial" w:cs="Arial"/>
          <w:b/>
          <w:sz w:val="22"/>
          <w:szCs w:val="22"/>
        </w:rPr>
        <w:t xml:space="preserve">. </w:t>
      </w:r>
      <w:r w:rsidR="004A75C8">
        <w:rPr>
          <w:rFonts w:ascii="Arial" w:eastAsia="Calibri" w:hAnsi="Arial" w:cs="Arial"/>
          <w:b/>
          <w:sz w:val="22"/>
          <w:szCs w:val="22"/>
        </w:rPr>
        <w:t>2620</w:t>
      </w:r>
      <w:r w:rsidR="00AA7073">
        <w:rPr>
          <w:rFonts w:ascii="Arial" w:eastAsia="Calibri" w:hAnsi="Arial" w:cs="Arial"/>
          <w:b/>
          <w:sz w:val="22"/>
          <w:szCs w:val="22"/>
        </w:rPr>
        <w:t>7</w:t>
      </w:r>
    </w:p>
    <w:p w:rsidR="00DA047C" w:rsidRPr="0080082F" w:rsidRDefault="00DA047C" w:rsidP="009462DE">
      <w:pPr>
        <w:autoSpaceDE w:val="0"/>
        <w:rPr>
          <w:rFonts w:ascii="Arial" w:hAnsi="Arial" w:cs="Arial"/>
          <w:b/>
          <w:sz w:val="22"/>
          <w:szCs w:val="22"/>
        </w:rPr>
      </w:pPr>
    </w:p>
    <w:p w:rsidR="00DA047C" w:rsidRPr="0080082F" w:rsidRDefault="00DA047C" w:rsidP="00DA047C">
      <w:pPr>
        <w:autoSpaceDE w:val="0"/>
        <w:rPr>
          <w:rFonts w:ascii="Arial" w:hAnsi="Arial" w:cs="Arial"/>
          <w:sz w:val="22"/>
          <w:szCs w:val="22"/>
        </w:rPr>
      </w:pPr>
      <w:r w:rsidRPr="0080082F">
        <w:rPr>
          <w:rFonts w:ascii="Arial" w:eastAsia="Arial" w:hAnsi="Arial" w:cs="Arial"/>
          <w:b/>
          <w:bCs/>
          <w:sz w:val="22"/>
          <w:szCs w:val="22"/>
        </w:rPr>
        <w:t xml:space="preserve">                                                                                                                              </w:t>
      </w:r>
    </w:p>
    <w:p w:rsidR="00DA047C" w:rsidRPr="0080082F" w:rsidRDefault="00DA047C" w:rsidP="00DA047C">
      <w:pPr>
        <w:pStyle w:val="af1"/>
        <w:tabs>
          <w:tab w:val="clear" w:pos="4153"/>
          <w:tab w:val="left" w:pos="4140"/>
        </w:tabs>
        <w:jc w:val="center"/>
        <w:rPr>
          <w:rFonts w:ascii="Arial" w:hAnsi="Arial" w:cs="Arial"/>
          <w:b/>
          <w:sz w:val="22"/>
          <w:szCs w:val="22"/>
        </w:rPr>
      </w:pPr>
      <w:r w:rsidRPr="0080082F">
        <w:rPr>
          <w:rFonts w:ascii="Arial" w:hAnsi="Arial" w:cs="Arial"/>
          <w:b/>
          <w:sz w:val="22"/>
          <w:szCs w:val="22"/>
        </w:rPr>
        <w:t>ΑΠΟΣΠΑΣΜΑ</w:t>
      </w:r>
    </w:p>
    <w:p w:rsidR="00DA047C" w:rsidRPr="0080082F" w:rsidRDefault="00DA047C" w:rsidP="00DA4C10">
      <w:pPr>
        <w:pStyle w:val="1"/>
        <w:numPr>
          <w:ilvl w:val="0"/>
          <w:numId w:val="4"/>
        </w:numPr>
        <w:jc w:val="center"/>
        <w:rPr>
          <w:rFonts w:ascii="Arial" w:hAnsi="Arial" w:cs="Arial"/>
          <w:sz w:val="22"/>
          <w:szCs w:val="22"/>
        </w:rPr>
      </w:pPr>
      <w:r w:rsidRPr="0080082F">
        <w:rPr>
          <w:rFonts w:ascii="Arial" w:hAnsi="Arial" w:cs="Arial"/>
          <w:sz w:val="22"/>
          <w:szCs w:val="22"/>
        </w:rPr>
        <w:t xml:space="preserve">Από το πρακτικό της </w:t>
      </w:r>
      <w:proofErr w:type="spellStart"/>
      <w:r w:rsidRPr="0080082F">
        <w:rPr>
          <w:rFonts w:ascii="Arial" w:hAnsi="Arial" w:cs="Arial"/>
          <w:sz w:val="22"/>
          <w:szCs w:val="22"/>
        </w:rPr>
        <w:t>αριθμ</w:t>
      </w:r>
      <w:proofErr w:type="spellEnd"/>
      <w:r w:rsidRPr="0080082F">
        <w:rPr>
          <w:rFonts w:ascii="Arial" w:hAnsi="Arial" w:cs="Arial"/>
          <w:sz w:val="22"/>
          <w:szCs w:val="22"/>
        </w:rPr>
        <w:t xml:space="preserve">.  </w:t>
      </w:r>
      <w:r w:rsidR="00766CFD" w:rsidRPr="0080082F">
        <w:rPr>
          <w:rFonts w:ascii="Arial" w:hAnsi="Arial" w:cs="Arial"/>
          <w:sz w:val="22"/>
          <w:szCs w:val="22"/>
        </w:rPr>
        <w:t>4</w:t>
      </w:r>
      <w:r w:rsidR="002E59E2">
        <w:rPr>
          <w:rFonts w:ascii="Arial" w:hAnsi="Arial" w:cs="Arial"/>
          <w:sz w:val="22"/>
          <w:szCs w:val="22"/>
        </w:rPr>
        <w:t>5</w:t>
      </w:r>
      <w:r w:rsidRPr="0080082F">
        <w:rPr>
          <w:rFonts w:ascii="Arial" w:hAnsi="Arial" w:cs="Arial"/>
          <w:sz w:val="22"/>
          <w:szCs w:val="22"/>
          <w:vertAlign w:val="superscript"/>
        </w:rPr>
        <w:t>ης</w:t>
      </w:r>
      <w:r w:rsidRPr="0080082F">
        <w:rPr>
          <w:rFonts w:ascii="Arial" w:hAnsi="Arial" w:cs="Arial"/>
          <w:sz w:val="22"/>
          <w:szCs w:val="22"/>
        </w:rPr>
        <w:t xml:space="preserve">  /202</w:t>
      </w:r>
      <w:r w:rsidR="00001B58" w:rsidRPr="0080082F">
        <w:rPr>
          <w:rFonts w:ascii="Arial" w:hAnsi="Arial" w:cs="Arial"/>
          <w:sz w:val="22"/>
          <w:szCs w:val="22"/>
        </w:rPr>
        <w:t>5</w:t>
      </w:r>
      <w:r w:rsidRPr="0080082F">
        <w:rPr>
          <w:rFonts w:ascii="Arial" w:hAnsi="Arial" w:cs="Arial"/>
          <w:b/>
          <w:sz w:val="22"/>
          <w:szCs w:val="22"/>
        </w:rPr>
        <w:t xml:space="preserve">  </w:t>
      </w:r>
      <w:r w:rsidRPr="0080082F">
        <w:rPr>
          <w:rFonts w:ascii="Arial" w:hAnsi="Arial" w:cs="Arial"/>
          <w:sz w:val="22"/>
          <w:szCs w:val="22"/>
        </w:rPr>
        <w:t xml:space="preserve">ΤΑΚΤΙΚΗΣ Συνεδρίασης </w:t>
      </w:r>
      <w:r w:rsidRPr="0080082F">
        <w:rPr>
          <w:rFonts w:ascii="Arial" w:eastAsia="Arial" w:hAnsi="Arial" w:cs="Arial"/>
          <w:sz w:val="22"/>
          <w:szCs w:val="22"/>
        </w:rPr>
        <w:t xml:space="preserve"> </w:t>
      </w:r>
      <w:r w:rsidRPr="0080082F">
        <w:rPr>
          <w:rFonts w:ascii="Arial" w:hAnsi="Arial" w:cs="Arial"/>
          <w:sz w:val="22"/>
          <w:szCs w:val="22"/>
        </w:rPr>
        <w:t xml:space="preserve">της  Δημοτικής  Επιτροπής  Δήμου </w:t>
      </w:r>
      <w:proofErr w:type="spellStart"/>
      <w:r w:rsidRPr="0080082F">
        <w:rPr>
          <w:rFonts w:ascii="Arial" w:hAnsi="Arial" w:cs="Arial"/>
          <w:sz w:val="22"/>
          <w:szCs w:val="22"/>
        </w:rPr>
        <w:t>Λεβαδέων</w:t>
      </w:r>
      <w:proofErr w:type="spellEnd"/>
    </w:p>
    <w:p w:rsidR="002740F7" w:rsidRDefault="00DA047C" w:rsidP="002740F7">
      <w:pPr>
        <w:jc w:val="center"/>
        <w:rPr>
          <w:rFonts w:ascii="Arial" w:eastAsia="SimSun" w:hAnsi="Arial" w:cs="Arial"/>
          <w:b/>
          <w:sz w:val="22"/>
          <w:szCs w:val="22"/>
        </w:rPr>
      </w:pPr>
      <w:r w:rsidRPr="0080082F">
        <w:rPr>
          <w:rFonts w:ascii="Arial" w:hAnsi="Arial" w:cs="Arial"/>
          <w:b/>
          <w:sz w:val="22"/>
          <w:szCs w:val="22"/>
        </w:rPr>
        <w:t>Αριθμός απόφασης</w:t>
      </w:r>
      <w:r w:rsidRPr="0080082F">
        <w:rPr>
          <w:rFonts w:ascii="Arial" w:eastAsia="SimSun" w:hAnsi="Arial" w:cs="Arial"/>
          <w:sz w:val="22"/>
          <w:szCs w:val="22"/>
          <w:highlight w:val="white"/>
        </w:rPr>
        <w:t xml:space="preserve">  </w:t>
      </w:r>
      <w:r w:rsidR="00575826" w:rsidRPr="0080082F">
        <w:rPr>
          <w:rFonts w:ascii="Arial" w:eastAsia="SimSun" w:hAnsi="Arial" w:cs="Arial"/>
          <w:b/>
          <w:sz w:val="22"/>
          <w:szCs w:val="22"/>
          <w:highlight w:val="white"/>
        </w:rPr>
        <w:t>4</w:t>
      </w:r>
      <w:r w:rsidR="0088782D">
        <w:rPr>
          <w:rFonts w:ascii="Arial" w:eastAsia="SimSun" w:hAnsi="Arial" w:cs="Arial"/>
          <w:b/>
          <w:sz w:val="22"/>
          <w:szCs w:val="22"/>
          <w:highlight w:val="white"/>
        </w:rPr>
        <w:t>8</w:t>
      </w:r>
      <w:r w:rsidR="00AA7073">
        <w:rPr>
          <w:rFonts w:ascii="Arial" w:eastAsia="SimSun" w:hAnsi="Arial" w:cs="Arial"/>
          <w:b/>
          <w:sz w:val="22"/>
          <w:szCs w:val="22"/>
          <w:highlight w:val="white"/>
        </w:rPr>
        <w:t>9</w:t>
      </w:r>
    </w:p>
    <w:p w:rsidR="00BD1479" w:rsidRPr="00BD1479" w:rsidRDefault="0088782D" w:rsidP="00BD1479">
      <w:pPr>
        <w:pStyle w:val="Web"/>
        <w:suppressAutoHyphens w:val="0"/>
        <w:spacing w:before="0" w:after="0"/>
        <w:jc w:val="both"/>
        <w:rPr>
          <w:rFonts w:ascii="Arial" w:hAnsi="Arial" w:cs="Arial"/>
          <w:b/>
          <w:i/>
          <w:sz w:val="22"/>
          <w:szCs w:val="22"/>
        </w:rPr>
      </w:pPr>
      <w:r w:rsidRPr="0088782D">
        <w:rPr>
          <w:rFonts w:ascii="Arial" w:hAnsi="Arial" w:cs="Arial"/>
          <w:b/>
          <w:iCs/>
          <w:color w:val="1B1B1B"/>
          <w:sz w:val="22"/>
          <w:szCs w:val="22"/>
        </w:rPr>
        <w:t>Τροποποίηση της 23</w:t>
      </w:r>
      <w:r w:rsidR="00BD1479">
        <w:rPr>
          <w:rFonts w:ascii="Arial" w:hAnsi="Arial" w:cs="Arial"/>
          <w:b/>
          <w:iCs/>
          <w:color w:val="1B1B1B"/>
          <w:sz w:val="22"/>
          <w:szCs w:val="22"/>
        </w:rPr>
        <w:t>9</w:t>
      </w:r>
      <w:r w:rsidRPr="0088782D">
        <w:rPr>
          <w:rFonts w:ascii="Arial" w:hAnsi="Arial" w:cs="Arial"/>
          <w:b/>
          <w:iCs/>
          <w:color w:val="1B1B1B"/>
          <w:sz w:val="22"/>
          <w:szCs w:val="22"/>
        </w:rPr>
        <w:t>/2025 (ΑΔΑ:</w:t>
      </w:r>
      <w:r w:rsidR="00BD1479">
        <w:rPr>
          <w:rFonts w:ascii="Arial" w:hAnsi="Arial" w:cs="Arial"/>
          <w:b/>
          <w:iCs/>
          <w:color w:val="1B1B1B"/>
          <w:sz w:val="22"/>
          <w:szCs w:val="22"/>
        </w:rPr>
        <w:t>9ΟΦ4ΩΛΗ-Θ9Π</w:t>
      </w:r>
      <w:r w:rsidRPr="0088782D">
        <w:rPr>
          <w:rFonts w:ascii="Arial" w:hAnsi="Arial" w:cs="Arial"/>
          <w:b/>
          <w:iCs/>
          <w:color w:val="1B1B1B"/>
          <w:sz w:val="22"/>
          <w:szCs w:val="22"/>
        </w:rPr>
        <w:t>)  απόφασης Δημοτικής Επιτροπής</w:t>
      </w:r>
      <w:r>
        <w:rPr>
          <w:rFonts w:ascii="Arial" w:hAnsi="Arial" w:cs="Arial"/>
          <w:b/>
          <w:iCs/>
          <w:color w:val="1B1B1B"/>
          <w:sz w:val="22"/>
          <w:szCs w:val="22"/>
        </w:rPr>
        <w:t xml:space="preserve"> :</w:t>
      </w:r>
      <w:r w:rsidRPr="0088782D">
        <w:rPr>
          <w:rFonts w:ascii="Arial" w:hAnsi="Arial" w:cs="Arial"/>
          <w:b/>
          <w:sz w:val="22"/>
          <w:szCs w:val="22"/>
        </w:rPr>
        <w:t xml:space="preserve"> </w:t>
      </w:r>
      <w:proofErr w:type="spellStart"/>
      <w:r w:rsidRPr="0088782D">
        <w:rPr>
          <w:rFonts w:ascii="Arial" w:hAnsi="Arial" w:cs="Arial"/>
          <w:b/>
          <w:i/>
          <w:sz w:val="22"/>
          <w:szCs w:val="22"/>
        </w:rPr>
        <w:t>΄΄</w:t>
      </w:r>
      <w:proofErr w:type="spellEnd"/>
      <w:r w:rsidR="00BD1479" w:rsidRPr="00BD1479">
        <w:rPr>
          <w:rFonts w:ascii="Arial" w:hAnsi="Arial" w:cs="Arial"/>
          <w:b/>
          <w:sz w:val="22"/>
          <w:szCs w:val="22"/>
        </w:rPr>
        <w:t xml:space="preserve"> </w:t>
      </w:r>
      <w:proofErr w:type="spellStart"/>
      <w:r w:rsidR="00BD1479" w:rsidRPr="00BD1479">
        <w:rPr>
          <w:rFonts w:ascii="Arial" w:hAnsi="Arial" w:cs="Arial"/>
          <w:b/>
          <w:i/>
          <w:sz w:val="22"/>
          <w:szCs w:val="22"/>
        </w:rPr>
        <w:t>΄΄Συγκρότηση</w:t>
      </w:r>
      <w:proofErr w:type="spellEnd"/>
      <w:r w:rsidR="00BD1479" w:rsidRPr="00BD1479">
        <w:rPr>
          <w:rFonts w:ascii="Arial" w:hAnsi="Arial" w:cs="Arial"/>
          <w:b/>
          <w:i/>
          <w:sz w:val="22"/>
          <w:szCs w:val="22"/>
        </w:rPr>
        <w:t xml:space="preserve"> επιτροπής διερεύνησης του βάσιμου </w:t>
      </w:r>
      <w:r w:rsidR="00BD1479" w:rsidRPr="00BD1479">
        <w:rPr>
          <w:rFonts w:ascii="Arial" w:hAnsi="Arial" w:cs="Arial"/>
          <w:b/>
          <w:i/>
          <w:color w:val="000000"/>
          <w:sz w:val="22"/>
          <w:szCs w:val="22"/>
        </w:rPr>
        <w:t xml:space="preserve"> των απαιτήσεων λόγω αίτησης ματαίωσης διάλυσης της σύμβασης και εκτίμηση του ύψους των θετικών ζημιών που προκλήθηκαν από την διακοπή εργασιών του έργου «Αποκατάσταση οδού πρόσβασης στην Ιερά Μονή Οσίου Σεραφείμ  περιοχής οικισμού Παναγίας </w:t>
      </w:r>
      <w:proofErr w:type="spellStart"/>
      <w:r w:rsidR="00BD1479" w:rsidRPr="00BD1479">
        <w:rPr>
          <w:rFonts w:ascii="Arial" w:hAnsi="Arial" w:cs="Arial"/>
          <w:b/>
          <w:i/>
          <w:color w:val="000000"/>
          <w:sz w:val="22"/>
          <w:szCs w:val="22"/>
        </w:rPr>
        <w:t>Καλαμιώτισσα΄΄</w:t>
      </w:r>
      <w:proofErr w:type="spellEnd"/>
      <w:r w:rsidR="00BD1479" w:rsidRPr="00BD1479">
        <w:rPr>
          <w:rFonts w:ascii="Arial" w:hAnsi="Arial" w:cs="Arial"/>
          <w:b/>
          <w:i/>
          <w:color w:val="000000"/>
          <w:sz w:val="22"/>
          <w:szCs w:val="22"/>
        </w:rPr>
        <w:t>.</w:t>
      </w:r>
    </w:p>
    <w:p w:rsidR="0088782D" w:rsidRPr="0088782D" w:rsidRDefault="0088782D" w:rsidP="0088782D">
      <w:pPr>
        <w:pStyle w:val="Web"/>
        <w:suppressAutoHyphens w:val="0"/>
        <w:spacing w:before="0" w:after="0"/>
        <w:jc w:val="both"/>
        <w:rPr>
          <w:rFonts w:ascii="Arial" w:hAnsi="Arial" w:cs="Arial"/>
          <w:b/>
          <w:i/>
          <w:sz w:val="22"/>
          <w:szCs w:val="22"/>
        </w:rPr>
      </w:pPr>
    </w:p>
    <w:p w:rsidR="0088782D" w:rsidRPr="0088782D" w:rsidRDefault="0088782D" w:rsidP="0088782D">
      <w:pPr>
        <w:jc w:val="both"/>
        <w:rPr>
          <w:rFonts w:ascii="Arial" w:eastAsia="Arial" w:hAnsi="Arial" w:cs="Arial"/>
          <w:b/>
          <w:sz w:val="22"/>
          <w:szCs w:val="22"/>
        </w:rPr>
      </w:pPr>
    </w:p>
    <w:p w:rsidR="002740F7" w:rsidRPr="0088782D" w:rsidRDefault="002740F7" w:rsidP="002740F7">
      <w:pPr>
        <w:rPr>
          <w:rFonts w:ascii="Arial" w:eastAsia="Arial" w:hAnsi="Arial" w:cs="Arial"/>
          <w:b/>
          <w:sz w:val="22"/>
          <w:szCs w:val="22"/>
        </w:rPr>
      </w:pPr>
    </w:p>
    <w:p w:rsidR="00220E00" w:rsidRDefault="00220E00" w:rsidP="00220E00">
      <w:pPr>
        <w:pStyle w:val="wP4"/>
        <w:shd w:val="clear" w:color="auto" w:fill="FFFFFF"/>
        <w:jc w:val="both"/>
        <w:rPr>
          <w:rFonts w:ascii="Arial" w:hAnsi="Arial" w:cs="Arial"/>
          <w:sz w:val="22"/>
          <w:szCs w:val="22"/>
        </w:rPr>
      </w:pPr>
      <w:r>
        <w:rPr>
          <w:rFonts w:ascii="Arial" w:hAnsi="Arial" w:cs="Arial"/>
          <w:sz w:val="22"/>
          <w:szCs w:val="22"/>
        </w:rPr>
        <w:t>Στη Λιβαδειά σήμερα   22</w:t>
      </w:r>
      <w:r>
        <w:rPr>
          <w:rFonts w:ascii="Arial" w:hAnsi="Arial" w:cs="Arial"/>
          <w:sz w:val="22"/>
          <w:szCs w:val="22"/>
          <w:vertAlign w:val="superscript"/>
        </w:rPr>
        <w:t>η</w:t>
      </w:r>
      <w:r>
        <w:rPr>
          <w:rFonts w:ascii="Arial" w:hAnsi="Arial" w:cs="Arial"/>
          <w:sz w:val="22"/>
          <w:szCs w:val="22"/>
        </w:rPr>
        <w:t xml:space="preserve">   Δεκεμβρίου   2025  ημέρα  Δευτέρα και  ώρα 13.45  και στην αίθουσα συνεδριάσεων του Δημοτικού Συμβουλίου  </w:t>
      </w:r>
      <w:proofErr w:type="spellStart"/>
      <w:r>
        <w:rPr>
          <w:rFonts w:ascii="Arial" w:hAnsi="Arial" w:cs="Arial"/>
          <w:sz w:val="22"/>
          <w:szCs w:val="22"/>
        </w:rPr>
        <w:t>Λεβαδέων</w:t>
      </w:r>
      <w:proofErr w:type="spellEnd"/>
      <w:r>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Pr>
          <w:rFonts w:ascii="Arial" w:hAnsi="Arial" w:cs="Arial"/>
          <w:sz w:val="22"/>
          <w:szCs w:val="22"/>
        </w:rPr>
        <w:t>Λεβαδέων</w:t>
      </w:r>
      <w:proofErr w:type="spellEnd"/>
      <w:r>
        <w:rPr>
          <w:rFonts w:ascii="Arial" w:hAnsi="Arial" w:cs="Arial"/>
          <w:sz w:val="22"/>
          <w:szCs w:val="22"/>
        </w:rPr>
        <w:t xml:space="preserve"> μετά την από  25858/18-12-2025 έγγραφη πρόσκληση του  Προέδρου της (Δημάρχου </w:t>
      </w:r>
      <w:proofErr w:type="spellStart"/>
      <w:r>
        <w:rPr>
          <w:rFonts w:ascii="Arial" w:hAnsi="Arial" w:cs="Arial"/>
          <w:sz w:val="22"/>
          <w:szCs w:val="22"/>
        </w:rPr>
        <w:t>Λεβαδέων</w:t>
      </w:r>
      <w:proofErr w:type="spellEnd"/>
      <w:r>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Pr>
          <w:rFonts w:ascii="Arial" w:hAnsi="Arial" w:cs="Arial"/>
          <w:sz w:val="22"/>
          <w:szCs w:val="22"/>
          <w:vertAlign w:val="superscript"/>
        </w:rPr>
        <w:t>Α</w:t>
      </w:r>
      <w:r>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220E00" w:rsidRDefault="00220E00" w:rsidP="00220E00">
      <w:pPr>
        <w:pStyle w:val="35"/>
        <w:ind w:left="0" w:firstLine="0"/>
        <w:jc w:val="both"/>
        <w:rPr>
          <w:rFonts w:ascii="Arial" w:hAnsi="Arial" w:cs="Arial"/>
          <w:sz w:val="22"/>
          <w:szCs w:val="22"/>
        </w:rPr>
      </w:pPr>
      <w:r>
        <w:rPr>
          <w:rFonts w:ascii="Arial" w:hAnsi="Arial" w:cs="Arial"/>
          <w:sz w:val="22"/>
          <w:szCs w:val="22"/>
        </w:rPr>
        <w:t xml:space="preserve">   Αφού  διαπιστώθηκε ότι υπάρχει νόμιμη απαρτία, επειδή σε σύνολο 7 (επτά)  μελών ήταν</w:t>
      </w:r>
    </w:p>
    <w:p w:rsidR="00220E00" w:rsidRDefault="00220E00" w:rsidP="00220E00">
      <w:pPr>
        <w:pStyle w:val="35"/>
        <w:ind w:left="0" w:firstLine="0"/>
        <w:jc w:val="both"/>
        <w:rPr>
          <w:rFonts w:ascii="Arial" w:hAnsi="Arial" w:cs="Arial"/>
          <w:sz w:val="22"/>
          <w:szCs w:val="22"/>
        </w:rPr>
      </w:pPr>
      <w:r>
        <w:rPr>
          <w:rFonts w:ascii="Arial" w:hAnsi="Arial" w:cs="Arial"/>
          <w:sz w:val="22"/>
          <w:szCs w:val="22"/>
        </w:rPr>
        <w:t xml:space="preserve"> παρόντα  4  (τέσσερα)  , ήτοι:</w:t>
      </w:r>
    </w:p>
    <w:p w:rsidR="00220E00" w:rsidRDefault="00220E00" w:rsidP="00220E00">
      <w:pPr>
        <w:pStyle w:val="35"/>
        <w:ind w:left="284"/>
        <w:jc w:val="both"/>
        <w:rPr>
          <w:rFonts w:ascii="Arial" w:hAnsi="Arial" w:cs="Arial"/>
          <w:sz w:val="22"/>
          <w:szCs w:val="22"/>
        </w:rPr>
      </w:pPr>
    </w:p>
    <w:p w:rsidR="00220E00" w:rsidRDefault="00220E00" w:rsidP="00220E00">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220E00" w:rsidRDefault="00220E00" w:rsidP="00220E00">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Τουμαράς</w:t>
      </w:r>
      <w:proofErr w:type="spellEnd"/>
      <w:r>
        <w:rPr>
          <w:rFonts w:ascii="Arial" w:hAnsi="Arial" w:cs="Arial"/>
          <w:sz w:val="22"/>
          <w:szCs w:val="22"/>
        </w:rPr>
        <w:t xml:space="preserve"> Βασίλειος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w:t>
      </w:r>
    </w:p>
    <w:p w:rsidR="00220E00" w:rsidRDefault="00220E00" w:rsidP="00220E00">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Αγνιάδης</w:t>
      </w:r>
      <w:proofErr w:type="spellEnd"/>
      <w:r>
        <w:rPr>
          <w:rFonts w:ascii="Arial" w:hAnsi="Arial" w:cs="Arial"/>
          <w:sz w:val="22"/>
          <w:szCs w:val="22"/>
        </w:rPr>
        <w:t xml:space="preserve">  Παναγιώτης                                             2. </w:t>
      </w:r>
      <w:proofErr w:type="spellStart"/>
      <w:r>
        <w:rPr>
          <w:rFonts w:ascii="Arial" w:hAnsi="Arial" w:cs="Arial"/>
          <w:sz w:val="22"/>
          <w:szCs w:val="22"/>
        </w:rPr>
        <w:t>Ταγκαλέγκας</w:t>
      </w:r>
      <w:proofErr w:type="spellEnd"/>
      <w:r>
        <w:rPr>
          <w:rFonts w:ascii="Arial" w:hAnsi="Arial" w:cs="Arial"/>
          <w:sz w:val="22"/>
          <w:szCs w:val="22"/>
        </w:rPr>
        <w:t xml:space="preserve"> Ιωάννης</w:t>
      </w:r>
    </w:p>
    <w:p w:rsidR="00220E00" w:rsidRDefault="00220E00" w:rsidP="00220E00">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Καλλιαντάσης</w:t>
      </w:r>
      <w:proofErr w:type="spellEnd"/>
      <w:r>
        <w:rPr>
          <w:rFonts w:ascii="Arial" w:hAnsi="Arial" w:cs="Arial"/>
          <w:sz w:val="22"/>
          <w:szCs w:val="22"/>
        </w:rPr>
        <w:t xml:space="preserve"> Χρήστος</w:t>
      </w:r>
    </w:p>
    <w:p w:rsidR="00220E00" w:rsidRDefault="00220E00" w:rsidP="00220E00">
      <w:pPr>
        <w:tabs>
          <w:tab w:val="left" w:pos="360"/>
          <w:tab w:val="left" w:pos="6237"/>
        </w:tabs>
        <w:rPr>
          <w:rFonts w:ascii="Arial" w:hAnsi="Arial" w:cs="Arial"/>
          <w:sz w:val="22"/>
          <w:szCs w:val="22"/>
        </w:rPr>
      </w:pPr>
      <w:r>
        <w:rPr>
          <w:rFonts w:ascii="Arial" w:hAnsi="Arial" w:cs="Arial"/>
          <w:sz w:val="22"/>
          <w:szCs w:val="22"/>
        </w:rPr>
        <w:t xml:space="preserve">      4. Παπαβασιλείου Αικατερίνη (προσήλθε στο 3</w:t>
      </w:r>
      <w:r>
        <w:rPr>
          <w:rFonts w:ascii="Arial" w:hAnsi="Arial" w:cs="Arial"/>
          <w:sz w:val="22"/>
          <w:szCs w:val="22"/>
          <w:vertAlign w:val="superscript"/>
        </w:rPr>
        <w:t>ο</w:t>
      </w:r>
      <w:r>
        <w:rPr>
          <w:rFonts w:ascii="Arial" w:hAnsi="Arial" w:cs="Arial"/>
          <w:sz w:val="22"/>
          <w:szCs w:val="22"/>
        </w:rPr>
        <w:t xml:space="preserve"> Θ.Η.Δ.) </w:t>
      </w:r>
    </w:p>
    <w:p w:rsidR="00220E00" w:rsidRDefault="00220E00" w:rsidP="00220E00">
      <w:pPr>
        <w:tabs>
          <w:tab w:val="left" w:pos="360"/>
          <w:tab w:val="left" w:pos="6237"/>
        </w:tabs>
        <w:rPr>
          <w:rFonts w:ascii="Arial" w:hAnsi="Arial" w:cs="Arial"/>
          <w:sz w:val="22"/>
          <w:szCs w:val="22"/>
        </w:rPr>
      </w:pPr>
      <w:r>
        <w:rPr>
          <w:rFonts w:ascii="Arial" w:hAnsi="Arial" w:cs="Arial"/>
          <w:sz w:val="22"/>
          <w:szCs w:val="22"/>
        </w:rPr>
        <w:t xml:space="preserve">      5. </w:t>
      </w:r>
      <w:proofErr w:type="spellStart"/>
      <w:r>
        <w:rPr>
          <w:rFonts w:ascii="Arial" w:hAnsi="Arial" w:cs="Arial"/>
          <w:sz w:val="22"/>
          <w:szCs w:val="22"/>
        </w:rPr>
        <w:t>Μίχας</w:t>
      </w:r>
      <w:proofErr w:type="spellEnd"/>
      <w:r>
        <w:rPr>
          <w:rFonts w:ascii="Arial" w:hAnsi="Arial" w:cs="Arial"/>
          <w:sz w:val="22"/>
          <w:szCs w:val="22"/>
        </w:rPr>
        <w:t xml:space="preserve"> Δημήτριος - Αντιπρόεδρος     </w:t>
      </w:r>
    </w:p>
    <w:p w:rsidR="002465A3" w:rsidRPr="0080082F" w:rsidRDefault="002465A3" w:rsidP="00F8252A">
      <w:pPr>
        <w:tabs>
          <w:tab w:val="left" w:pos="360"/>
          <w:tab w:val="left" w:pos="6237"/>
        </w:tabs>
        <w:rPr>
          <w:rFonts w:ascii="Arial" w:hAnsi="Arial" w:cs="Arial"/>
          <w:sz w:val="22"/>
          <w:szCs w:val="22"/>
        </w:rPr>
      </w:pPr>
      <w:r w:rsidRPr="0080082F">
        <w:rPr>
          <w:rFonts w:ascii="Arial" w:hAnsi="Arial" w:cs="Arial"/>
          <w:sz w:val="22"/>
          <w:szCs w:val="22"/>
        </w:rPr>
        <w:t xml:space="preserve">                                          </w:t>
      </w:r>
    </w:p>
    <w:p w:rsidR="00C4753A" w:rsidRDefault="00E10218" w:rsidP="00C4753A">
      <w:pPr>
        <w:pStyle w:val="ad"/>
        <w:spacing w:line="288" w:lineRule="auto"/>
        <w:ind w:left="-142" w:firstLine="142"/>
        <w:rPr>
          <w:rFonts w:ascii="Arial" w:eastAsia="Arial" w:hAnsi="Arial" w:cs="Arial"/>
          <w:sz w:val="22"/>
          <w:szCs w:val="22"/>
        </w:rPr>
      </w:pPr>
      <w:r w:rsidRPr="00CD4241">
        <w:rPr>
          <w:rFonts w:ascii="Arial" w:eastAsia="Arial" w:hAnsi="Arial" w:cs="Arial"/>
          <w:sz w:val="22"/>
          <w:szCs w:val="22"/>
        </w:rPr>
        <w:t xml:space="preserve">    </w:t>
      </w:r>
      <w:r w:rsidR="003E107E" w:rsidRPr="00CD4241">
        <w:rPr>
          <w:rFonts w:ascii="Arial" w:eastAsia="Arial" w:hAnsi="Arial" w:cs="Arial"/>
          <w:sz w:val="22"/>
          <w:szCs w:val="22"/>
        </w:rPr>
        <w:t xml:space="preserve">    </w:t>
      </w:r>
      <w:r w:rsidR="00C4753A" w:rsidRPr="0080082F">
        <w:rPr>
          <w:rFonts w:ascii="Arial" w:eastAsia="Arial" w:hAnsi="Arial" w:cs="Arial"/>
          <w:sz w:val="22"/>
          <w:szCs w:val="22"/>
        </w:rPr>
        <w:t xml:space="preserve">Απόντος του Προέδρου  της Δημοτικής  Επιτροπής , ο Αντιπρόεδρος αυτής  εισηγούμενος το  </w:t>
      </w:r>
      <w:r w:rsidR="00D713DA" w:rsidRPr="00D713DA">
        <w:rPr>
          <w:rFonts w:ascii="Arial" w:eastAsia="Arial" w:hAnsi="Arial" w:cs="Arial"/>
          <w:sz w:val="22"/>
          <w:szCs w:val="22"/>
        </w:rPr>
        <w:t>1</w:t>
      </w:r>
      <w:r w:rsidR="00BD1479">
        <w:rPr>
          <w:rFonts w:ascii="Arial" w:eastAsia="Arial" w:hAnsi="Arial" w:cs="Arial"/>
          <w:sz w:val="22"/>
          <w:szCs w:val="22"/>
        </w:rPr>
        <w:t>1</w:t>
      </w:r>
      <w:r w:rsidR="00C4753A" w:rsidRPr="0080082F">
        <w:rPr>
          <w:rFonts w:ascii="Arial" w:eastAsia="Arial" w:hAnsi="Arial" w:cs="Arial"/>
          <w:sz w:val="22"/>
          <w:szCs w:val="22"/>
          <w:vertAlign w:val="superscript"/>
        </w:rPr>
        <w:t>ο</w:t>
      </w:r>
      <w:r w:rsidR="00C4753A" w:rsidRPr="0080082F">
        <w:rPr>
          <w:rFonts w:ascii="Arial" w:eastAsia="Arial" w:hAnsi="Arial" w:cs="Arial"/>
          <w:sz w:val="22"/>
          <w:szCs w:val="22"/>
        </w:rPr>
        <w:t xml:space="preserve"> θέμα της ημερήσιας διάταξης  έθεσε υπόψη των μελών τ</w:t>
      </w:r>
      <w:r w:rsidR="00D713DA">
        <w:rPr>
          <w:rFonts w:ascii="Arial" w:eastAsia="Arial" w:hAnsi="Arial" w:cs="Arial"/>
          <w:sz w:val="22"/>
          <w:szCs w:val="22"/>
        </w:rPr>
        <w:t xml:space="preserve">ην </w:t>
      </w:r>
      <w:r w:rsidR="00E322B4">
        <w:rPr>
          <w:rFonts w:ascii="Arial" w:eastAsia="Arial" w:hAnsi="Arial" w:cs="Arial"/>
          <w:sz w:val="22"/>
          <w:szCs w:val="22"/>
        </w:rPr>
        <w:t xml:space="preserve"> </w:t>
      </w:r>
      <w:r w:rsidR="00C4753A">
        <w:rPr>
          <w:rFonts w:ascii="Arial" w:eastAsia="Arial" w:hAnsi="Arial" w:cs="Arial"/>
          <w:sz w:val="22"/>
          <w:szCs w:val="22"/>
        </w:rPr>
        <w:t xml:space="preserve"> με </w:t>
      </w:r>
      <w:proofErr w:type="spellStart"/>
      <w:r w:rsidR="00C4753A" w:rsidRPr="0080082F">
        <w:rPr>
          <w:rFonts w:ascii="Arial" w:eastAsia="Arial" w:hAnsi="Arial" w:cs="Arial"/>
          <w:sz w:val="22"/>
          <w:szCs w:val="22"/>
        </w:rPr>
        <w:t>αριθμ</w:t>
      </w:r>
      <w:proofErr w:type="spellEnd"/>
      <w:r w:rsidR="00C4753A" w:rsidRPr="0080082F">
        <w:rPr>
          <w:rFonts w:ascii="Arial" w:eastAsia="Arial" w:hAnsi="Arial" w:cs="Arial"/>
          <w:sz w:val="22"/>
          <w:szCs w:val="22"/>
        </w:rPr>
        <w:t>.</w:t>
      </w:r>
      <w:r w:rsidR="00C4753A">
        <w:rPr>
          <w:rFonts w:ascii="Arial" w:eastAsia="Arial" w:hAnsi="Arial" w:cs="Arial"/>
          <w:sz w:val="22"/>
          <w:szCs w:val="22"/>
        </w:rPr>
        <w:t xml:space="preserve"> </w:t>
      </w:r>
      <w:proofErr w:type="spellStart"/>
      <w:r w:rsidR="00C4753A">
        <w:rPr>
          <w:rFonts w:ascii="Arial" w:eastAsia="Arial" w:hAnsi="Arial" w:cs="Arial"/>
          <w:sz w:val="22"/>
          <w:szCs w:val="22"/>
        </w:rPr>
        <w:t>πρωτ</w:t>
      </w:r>
      <w:proofErr w:type="spellEnd"/>
      <w:r w:rsidR="00C4753A">
        <w:rPr>
          <w:rFonts w:ascii="Arial" w:eastAsia="Arial" w:hAnsi="Arial" w:cs="Arial"/>
          <w:sz w:val="22"/>
          <w:szCs w:val="22"/>
        </w:rPr>
        <w:t xml:space="preserve">. </w:t>
      </w:r>
      <w:r w:rsidR="00C4753A" w:rsidRPr="0080082F">
        <w:rPr>
          <w:rFonts w:ascii="Arial" w:eastAsia="Arial" w:hAnsi="Arial" w:cs="Arial"/>
          <w:sz w:val="22"/>
          <w:szCs w:val="22"/>
        </w:rPr>
        <w:t xml:space="preserve"> 2</w:t>
      </w:r>
      <w:r w:rsidR="00C4753A">
        <w:rPr>
          <w:rFonts w:ascii="Arial" w:eastAsia="Arial" w:hAnsi="Arial" w:cs="Arial"/>
          <w:sz w:val="22"/>
          <w:szCs w:val="22"/>
        </w:rPr>
        <w:t>5</w:t>
      </w:r>
      <w:r w:rsidR="0088782D">
        <w:rPr>
          <w:rFonts w:ascii="Arial" w:eastAsia="Arial" w:hAnsi="Arial" w:cs="Arial"/>
          <w:sz w:val="22"/>
          <w:szCs w:val="22"/>
        </w:rPr>
        <w:t>50</w:t>
      </w:r>
      <w:r w:rsidR="00BD1479">
        <w:rPr>
          <w:rFonts w:ascii="Arial" w:eastAsia="Arial" w:hAnsi="Arial" w:cs="Arial"/>
          <w:sz w:val="22"/>
          <w:szCs w:val="22"/>
        </w:rPr>
        <w:t>4</w:t>
      </w:r>
      <w:r w:rsidR="00C4753A" w:rsidRPr="0080082F">
        <w:rPr>
          <w:rFonts w:ascii="Arial" w:eastAsia="Arial" w:hAnsi="Arial" w:cs="Arial"/>
          <w:sz w:val="22"/>
          <w:szCs w:val="22"/>
        </w:rPr>
        <w:t>/</w:t>
      </w:r>
      <w:r w:rsidR="0088782D">
        <w:rPr>
          <w:rFonts w:ascii="Arial" w:eastAsia="Arial" w:hAnsi="Arial" w:cs="Arial"/>
          <w:sz w:val="22"/>
          <w:szCs w:val="22"/>
        </w:rPr>
        <w:t>12</w:t>
      </w:r>
      <w:r w:rsidR="00C4753A" w:rsidRPr="0080082F">
        <w:rPr>
          <w:rFonts w:ascii="Arial" w:eastAsia="Arial" w:hAnsi="Arial" w:cs="Arial"/>
          <w:sz w:val="22"/>
          <w:szCs w:val="22"/>
        </w:rPr>
        <w:t xml:space="preserve">-12-2025 </w:t>
      </w:r>
      <w:r w:rsidR="00C4753A" w:rsidRPr="0080082F">
        <w:rPr>
          <w:rFonts w:ascii="Arial" w:hAnsi="Arial" w:cs="Arial"/>
          <w:sz w:val="22"/>
          <w:szCs w:val="22"/>
        </w:rPr>
        <w:t>έγγραφ</w:t>
      </w:r>
      <w:r w:rsidR="00D713DA">
        <w:rPr>
          <w:rFonts w:ascii="Arial" w:hAnsi="Arial" w:cs="Arial"/>
          <w:sz w:val="22"/>
          <w:szCs w:val="22"/>
        </w:rPr>
        <w:t>η εισήγηση της Δ/</w:t>
      </w:r>
      <w:proofErr w:type="spellStart"/>
      <w:r w:rsidR="00D713DA">
        <w:rPr>
          <w:rFonts w:ascii="Arial" w:hAnsi="Arial" w:cs="Arial"/>
          <w:sz w:val="22"/>
          <w:szCs w:val="22"/>
        </w:rPr>
        <w:t>νσης</w:t>
      </w:r>
      <w:proofErr w:type="spellEnd"/>
      <w:r w:rsidR="00D713DA">
        <w:rPr>
          <w:rFonts w:ascii="Arial" w:hAnsi="Arial" w:cs="Arial"/>
          <w:sz w:val="22"/>
          <w:szCs w:val="22"/>
        </w:rPr>
        <w:t xml:space="preserve"> Τεχνικών Υπηρεσιών </w:t>
      </w:r>
      <w:r w:rsidR="00C4753A">
        <w:rPr>
          <w:rFonts w:ascii="Arial" w:eastAsia="Arial" w:hAnsi="Arial" w:cs="Arial"/>
          <w:sz w:val="22"/>
          <w:szCs w:val="22"/>
        </w:rPr>
        <w:t xml:space="preserve">του Δήμου  </w:t>
      </w:r>
      <w:proofErr w:type="spellStart"/>
      <w:r w:rsidR="00C4753A">
        <w:rPr>
          <w:rFonts w:ascii="Arial" w:eastAsia="Arial" w:hAnsi="Arial" w:cs="Arial"/>
          <w:sz w:val="22"/>
          <w:szCs w:val="22"/>
        </w:rPr>
        <w:t>Λεβαδέων</w:t>
      </w:r>
      <w:proofErr w:type="spellEnd"/>
      <w:r w:rsidR="00C4753A" w:rsidRPr="0080082F">
        <w:rPr>
          <w:rFonts w:ascii="Arial" w:eastAsia="Arial" w:hAnsi="Arial" w:cs="Arial"/>
          <w:sz w:val="22"/>
          <w:szCs w:val="22"/>
        </w:rPr>
        <w:t xml:space="preserve"> στ</w:t>
      </w:r>
      <w:r w:rsidR="00D713DA">
        <w:rPr>
          <w:rFonts w:ascii="Arial" w:eastAsia="Arial" w:hAnsi="Arial" w:cs="Arial"/>
          <w:sz w:val="22"/>
          <w:szCs w:val="22"/>
        </w:rPr>
        <w:t>ην</w:t>
      </w:r>
      <w:r w:rsidR="00C4753A">
        <w:rPr>
          <w:rFonts w:ascii="Arial" w:eastAsia="Arial" w:hAnsi="Arial" w:cs="Arial"/>
          <w:sz w:val="22"/>
          <w:szCs w:val="22"/>
        </w:rPr>
        <w:t xml:space="preserve">  </w:t>
      </w:r>
      <w:r w:rsidR="00C4753A" w:rsidRPr="0080082F">
        <w:rPr>
          <w:rFonts w:ascii="Arial" w:eastAsia="Arial" w:hAnsi="Arial" w:cs="Arial"/>
          <w:sz w:val="22"/>
          <w:szCs w:val="22"/>
        </w:rPr>
        <w:t xml:space="preserve"> οποί</w:t>
      </w:r>
      <w:r w:rsidR="00D713DA">
        <w:rPr>
          <w:rFonts w:ascii="Arial" w:eastAsia="Arial" w:hAnsi="Arial" w:cs="Arial"/>
          <w:sz w:val="22"/>
          <w:szCs w:val="22"/>
        </w:rPr>
        <w:t>α</w:t>
      </w:r>
      <w:r w:rsidR="00C4753A" w:rsidRPr="0080082F">
        <w:rPr>
          <w:rFonts w:ascii="Arial" w:eastAsia="Arial" w:hAnsi="Arial" w:cs="Arial"/>
          <w:sz w:val="22"/>
          <w:szCs w:val="22"/>
        </w:rPr>
        <w:t xml:space="preserve"> αναφέρονται:</w:t>
      </w:r>
      <w:r w:rsidR="00C4753A">
        <w:rPr>
          <w:rFonts w:ascii="Arial" w:eastAsia="Arial" w:hAnsi="Arial" w:cs="Arial"/>
          <w:sz w:val="22"/>
          <w:szCs w:val="22"/>
        </w:rPr>
        <w:t xml:space="preserve">  </w:t>
      </w:r>
    </w:p>
    <w:p w:rsidR="00AA7073" w:rsidRPr="00AA7073" w:rsidRDefault="0088782D" w:rsidP="00AA7073">
      <w:pPr>
        <w:ind w:hanging="432"/>
        <w:rPr>
          <w:rFonts w:ascii="Arial" w:hAnsi="Arial" w:cs="Arial"/>
          <w:i/>
          <w:sz w:val="22"/>
          <w:szCs w:val="22"/>
        </w:rPr>
      </w:pPr>
      <w:r w:rsidRPr="00AA7073">
        <w:rPr>
          <w:rFonts w:ascii="Arial" w:hAnsi="Arial" w:cs="Arial"/>
          <w:i/>
          <w:iCs/>
          <w:color w:val="1B1B1B"/>
          <w:sz w:val="22"/>
          <w:szCs w:val="22"/>
        </w:rPr>
        <w:t xml:space="preserve">                </w:t>
      </w:r>
      <w:r w:rsidR="00AA7073" w:rsidRPr="00AA7073">
        <w:rPr>
          <w:rFonts w:ascii="Arial" w:hAnsi="Arial" w:cs="Arial"/>
          <w:i/>
          <w:iCs/>
          <w:color w:val="1B1B1B"/>
          <w:sz w:val="22"/>
          <w:szCs w:val="22"/>
        </w:rPr>
        <w:t xml:space="preserve">Με την </w:t>
      </w:r>
      <w:proofErr w:type="spellStart"/>
      <w:r w:rsidR="00AA7073" w:rsidRPr="00AA7073">
        <w:rPr>
          <w:rFonts w:ascii="Arial" w:hAnsi="Arial" w:cs="Arial"/>
          <w:i/>
          <w:iCs/>
          <w:color w:val="1B1B1B"/>
          <w:sz w:val="22"/>
          <w:szCs w:val="22"/>
        </w:rPr>
        <w:t>υπ’αριθ</w:t>
      </w:r>
      <w:proofErr w:type="spellEnd"/>
      <w:r w:rsidR="00AA7073" w:rsidRPr="00AA7073">
        <w:rPr>
          <w:rFonts w:ascii="Arial" w:hAnsi="Arial" w:cs="Arial"/>
          <w:i/>
          <w:iCs/>
          <w:color w:val="1B1B1B"/>
          <w:sz w:val="22"/>
          <w:szCs w:val="22"/>
        </w:rPr>
        <w:t xml:space="preserve">. 239/20.06.25 απόφαση της Δ.Ε. αποφασίστηκε η συγκρότηση </w:t>
      </w:r>
      <w:r w:rsidR="00AA7073" w:rsidRPr="00AA7073">
        <w:rPr>
          <w:rFonts w:ascii="Arial" w:hAnsi="Arial" w:cs="Arial"/>
          <w:i/>
          <w:sz w:val="22"/>
          <w:szCs w:val="22"/>
        </w:rPr>
        <w:t xml:space="preserve">επιτροπής  διερεύνησης του βάσιμου των απαιτήσεων λόγω αίτησης  ματαίωσης διάλυσης της σύμβασης και εκτίμηση του ύψους των θετικών ζημιών που προκλήθηκαν από την διακοπή εργασιών του έργου:  </w:t>
      </w:r>
      <w:r w:rsidR="00AA7073" w:rsidRPr="00AA7073">
        <w:rPr>
          <w:rFonts w:ascii="Arial" w:hAnsi="Arial" w:cs="Arial"/>
          <w:i/>
          <w:color w:val="000000"/>
          <w:sz w:val="22"/>
          <w:szCs w:val="22"/>
        </w:rPr>
        <w:t xml:space="preserve">«Αποκατάσταση οδού πρόσβασης στην Ιερά Μονή Οσίου Σεραφείμ  περιοχής οικισμού Παναγίας </w:t>
      </w:r>
      <w:proofErr w:type="spellStart"/>
      <w:r w:rsidR="00AA7073" w:rsidRPr="00AA7073">
        <w:rPr>
          <w:rFonts w:ascii="Arial" w:hAnsi="Arial" w:cs="Arial"/>
          <w:i/>
          <w:color w:val="000000"/>
          <w:sz w:val="22"/>
          <w:szCs w:val="22"/>
        </w:rPr>
        <w:t>Καλαμιώτισσας</w:t>
      </w:r>
      <w:proofErr w:type="spellEnd"/>
      <w:r w:rsidR="00AA7073" w:rsidRPr="00AA7073">
        <w:rPr>
          <w:rFonts w:ascii="Arial" w:hAnsi="Arial" w:cs="Arial"/>
          <w:i/>
          <w:color w:val="000000"/>
          <w:sz w:val="22"/>
          <w:szCs w:val="22"/>
        </w:rPr>
        <w:t xml:space="preserve">» , </w:t>
      </w:r>
      <w:r w:rsidR="00AA7073" w:rsidRPr="00AA7073">
        <w:rPr>
          <w:rFonts w:ascii="Arial" w:hAnsi="Arial" w:cs="Arial"/>
          <w:i/>
          <w:sz w:val="22"/>
          <w:szCs w:val="22"/>
        </w:rPr>
        <w:t xml:space="preserve">σύμφωνα με τις διατάξεις του άρθρου 162 του νόμου 4412/2016 </w:t>
      </w:r>
    </w:p>
    <w:p w:rsidR="00AA7073" w:rsidRPr="00AA7073" w:rsidRDefault="00AA7073" w:rsidP="00AA7073">
      <w:pPr>
        <w:ind w:hanging="432"/>
        <w:rPr>
          <w:rFonts w:ascii="Arial" w:hAnsi="Arial" w:cs="Arial"/>
          <w:i/>
          <w:sz w:val="22"/>
          <w:szCs w:val="22"/>
        </w:rPr>
      </w:pPr>
      <w:r w:rsidRPr="00AA7073">
        <w:rPr>
          <w:rFonts w:ascii="Arial" w:eastAsia="Arial" w:hAnsi="Arial" w:cs="Arial"/>
          <w:i/>
          <w:kern w:val="1"/>
          <w:sz w:val="22"/>
          <w:szCs w:val="22"/>
          <w:lang w:bidi="hi-IN"/>
        </w:rPr>
        <w:t xml:space="preserve">       Όρισε ως μέλη της ως άνω επιτροπής τους:</w:t>
      </w:r>
    </w:p>
    <w:p w:rsidR="00AA7073" w:rsidRPr="00AA7073" w:rsidRDefault="00AA7073" w:rsidP="00AA7073">
      <w:pPr>
        <w:rPr>
          <w:rFonts w:ascii="Arial" w:hAnsi="Arial" w:cs="Arial"/>
          <w:i/>
          <w:sz w:val="22"/>
          <w:szCs w:val="22"/>
        </w:rPr>
      </w:pPr>
    </w:p>
    <w:tbl>
      <w:tblPr>
        <w:tblW w:w="8694" w:type="dxa"/>
        <w:jc w:val="center"/>
        <w:tblInd w:w="-1144" w:type="dxa"/>
        <w:tblCellMar>
          <w:top w:w="55" w:type="dxa"/>
          <w:left w:w="55" w:type="dxa"/>
          <w:bottom w:w="55" w:type="dxa"/>
          <w:right w:w="55" w:type="dxa"/>
        </w:tblCellMar>
        <w:tblLook w:val="0000"/>
      </w:tblPr>
      <w:tblGrid>
        <w:gridCol w:w="1848"/>
        <w:gridCol w:w="2321"/>
        <w:gridCol w:w="2222"/>
        <w:gridCol w:w="2303"/>
      </w:tblGrid>
      <w:tr w:rsidR="00AA7073" w:rsidRPr="00AA7073" w:rsidTr="0091159B">
        <w:trPr>
          <w:jc w:val="center"/>
        </w:trPr>
        <w:tc>
          <w:tcPr>
            <w:tcW w:w="8694" w:type="dxa"/>
            <w:gridSpan w:val="4"/>
            <w:tcBorders>
              <w:top w:val="single" w:sz="4" w:space="0" w:color="000000"/>
              <w:left w:val="single" w:sz="4" w:space="0" w:color="000000"/>
              <w:bottom w:val="single" w:sz="4" w:space="0" w:color="000000"/>
              <w:right w:val="single" w:sz="4" w:space="0" w:color="000000"/>
            </w:tcBorders>
            <w:shd w:val="clear" w:color="auto" w:fill="auto"/>
          </w:tcPr>
          <w:p w:rsidR="00AA7073" w:rsidRPr="00AA7073" w:rsidRDefault="00AA7073" w:rsidP="0091159B">
            <w:pPr>
              <w:pStyle w:val="af2"/>
              <w:ind w:firstLine="0"/>
              <w:jc w:val="center"/>
              <w:rPr>
                <w:rFonts w:ascii="Arial" w:hAnsi="Arial" w:cs="Arial"/>
                <w:i/>
                <w:color w:val="000000"/>
                <w:sz w:val="22"/>
                <w:szCs w:val="22"/>
                <w:highlight w:val="white"/>
              </w:rPr>
            </w:pPr>
            <w:r w:rsidRPr="00AA7073">
              <w:rPr>
                <w:rFonts w:ascii="Arial" w:hAnsi="Arial" w:cs="Arial"/>
                <w:i/>
                <w:color w:val="000000"/>
                <w:sz w:val="22"/>
                <w:szCs w:val="22"/>
                <w:highlight w:val="white"/>
              </w:rPr>
              <w:t>ΤΑΚΤΙΚΑ ΜΕΛΗ</w:t>
            </w:r>
          </w:p>
        </w:tc>
      </w:tr>
      <w:tr w:rsidR="00AA7073" w:rsidRPr="00AA7073" w:rsidTr="0091159B">
        <w:trPr>
          <w:jc w:val="center"/>
        </w:trPr>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7073" w:rsidRPr="00AA7073" w:rsidRDefault="00AA7073" w:rsidP="0091159B">
            <w:pPr>
              <w:pStyle w:val="af2"/>
              <w:ind w:firstLine="0"/>
              <w:jc w:val="center"/>
              <w:rPr>
                <w:rFonts w:ascii="Arial" w:hAnsi="Arial" w:cs="Arial"/>
                <w:i/>
                <w:sz w:val="22"/>
                <w:szCs w:val="22"/>
              </w:rPr>
            </w:pPr>
            <w:r w:rsidRPr="00AA7073">
              <w:rPr>
                <w:rFonts w:ascii="Arial" w:hAnsi="Arial" w:cs="Arial"/>
                <w:i/>
                <w:color w:val="000000"/>
                <w:sz w:val="22"/>
                <w:szCs w:val="22"/>
                <w:highlight w:val="white"/>
              </w:rPr>
              <w:t>Α/Α</w:t>
            </w:r>
          </w:p>
        </w:tc>
        <w:tc>
          <w:tcPr>
            <w:tcW w:w="2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7073" w:rsidRPr="00AA7073" w:rsidRDefault="00AA7073" w:rsidP="0091159B">
            <w:pPr>
              <w:pStyle w:val="af2"/>
              <w:ind w:firstLine="0"/>
              <w:jc w:val="center"/>
              <w:rPr>
                <w:rFonts w:ascii="Arial" w:hAnsi="Arial" w:cs="Arial"/>
                <w:i/>
                <w:sz w:val="22"/>
                <w:szCs w:val="22"/>
              </w:rPr>
            </w:pPr>
            <w:r w:rsidRPr="00AA7073">
              <w:rPr>
                <w:rFonts w:ascii="Arial" w:hAnsi="Arial" w:cs="Arial"/>
                <w:i/>
                <w:color w:val="000000"/>
                <w:sz w:val="22"/>
                <w:szCs w:val="22"/>
                <w:highlight w:val="white"/>
              </w:rPr>
              <w:t>ΕΠΩΝΥΜΟ</w:t>
            </w:r>
          </w:p>
        </w:tc>
        <w:tc>
          <w:tcPr>
            <w:tcW w:w="2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7073" w:rsidRPr="00AA7073" w:rsidRDefault="00AA7073" w:rsidP="0091159B">
            <w:pPr>
              <w:pStyle w:val="af2"/>
              <w:ind w:firstLine="0"/>
              <w:jc w:val="center"/>
              <w:rPr>
                <w:rFonts w:ascii="Arial" w:hAnsi="Arial" w:cs="Arial"/>
                <w:i/>
                <w:sz w:val="22"/>
                <w:szCs w:val="22"/>
              </w:rPr>
            </w:pPr>
            <w:r w:rsidRPr="00AA7073">
              <w:rPr>
                <w:rFonts w:ascii="Arial" w:hAnsi="Arial" w:cs="Arial"/>
                <w:i/>
                <w:color w:val="000000"/>
                <w:sz w:val="22"/>
                <w:szCs w:val="22"/>
                <w:highlight w:val="white"/>
              </w:rPr>
              <w:t>ΟΝΟΜΑ</w:t>
            </w:r>
          </w:p>
        </w:tc>
        <w:tc>
          <w:tcPr>
            <w:tcW w:w="2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7073" w:rsidRPr="00AA7073" w:rsidRDefault="00AA7073" w:rsidP="0091159B">
            <w:pPr>
              <w:pStyle w:val="af2"/>
              <w:ind w:firstLine="0"/>
              <w:jc w:val="center"/>
              <w:rPr>
                <w:rFonts w:ascii="Arial" w:hAnsi="Arial" w:cs="Arial"/>
                <w:i/>
                <w:sz w:val="22"/>
                <w:szCs w:val="22"/>
              </w:rPr>
            </w:pPr>
            <w:r w:rsidRPr="00AA7073">
              <w:rPr>
                <w:rFonts w:ascii="Arial" w:hAnsi="Arial" w:cs="Arial"/>
                <w:i/>
                <w:color w:val="000000"/>
                <w:sz w:val="22"/>
                <w:szCs w:val="22"/>
                <w:highlight w:val="white"/>
              </w:rPr>
              <w:t>ΙΔΙΟΤΗΤΑ</w:t>
            </w:r>
          </w:p>
        </w:tc>
      </w:tr>
      <w:tr w:rsidR="00AA7073" w:rsidRPr="00AA7073" w:rsidTr="0091159B">
        <w:trPr>
          <w:jc w:val="center"/>
        </w:trPr>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AA7073" w:rsidRPr="00AA7073" w:rsidRDefault="00AA7073" w:rsidP="0091159B">
            <w:pPr>
              <w:pStyle w:val="af8"/>
              <w:jc w:val="center"/>
              <w:rPr>
                <w:rFonts w:ascii="Arial" w:hAnsi="Arial" w:cs="Arial"/>
                <w:i/>
                <w:sz w:val="22"/>
                <w:szCs w:val="22"/>
              </w:rPr>
            </w:pPr>
            <w:r w:rsidRPr="00AA7073">
              <w:rPr>
                <w:rFonts w:ascii="Arial" w:hAnsi="Arial" w:cs="Arial"/>
                <w:bCs/>
                <w:i/>
                <w:sz w:val="22"/>
                <w:szCs w:val="22"/>
              </w:rPr>
              <w:t>1</w:t>
            </w:r>
          </w:p>
        </w:tc>
        <w:tc>
          <w:tcPr>
            <w:tcW w:w="2321" w:type="dxa"/>
            <w:tcBorders>
              <w:top w:val="single" w:sz="4" w:space="0" w:color="000000"/>
              <w:left w:val="single" w:sz="4" w:space="0" w:color="000000"/>
              <w:bottom w:val="single" w:sz="4" w:space="0" w:color="000000"/>
              <w:right w:val="single" w:sz="4" w:space="0" w:color="000000"/>
            </w:tcBorders>
            <w:shd w:val="clear" w:color="auto" w:fill="auto"/>
          </w:tcPr>
          <w:p w:rsidR="00AA7073" w:rsidRPr="00AA7073" w:rsidRDefault="00AA7073" w:rsidP="0091159B">
            <w:pPr>
              <w:pStyle w:val="af8"/>
              <w:rPr>
                <w:rFonts w:ascii="Arial" w:hAnsi="Arial" w:cs="Arial"/>
                <w:i/>
                <w:sz w:val="22"/>
                <w:szCs w:val="22"/>
              </w:rPr>
            </w:pPr>
            <w:r w:rsidRPr="00AA7073">
              <w:rPr>
                <w:rFonts w:ascii="Arial" w:hAnsi="Arial" w:cs="Arial"/>
                <w:i/>
                <w:sz w:val="22"/>
                <w:szCs w:val="22"/>
              </w:rPr>
              <w:t xml:space="preserve">        ΠΕΛΕΚΗΣ</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AA7073" w:rsidRPr="00AA7073" w:rsidRDefault="00AA7073" w:rsidP="0091159B">
            <w:pPr>
              <w:pStyle w:val="af8"/>
              <w:rPr>
                <w:rFonts w:ascii="Arial" w:hAnsi="Arial" w:cs="Arial"/>
                <w:i/>
                <w:sz w:val="22"/>
                <w:szCs w:val="22"/>
              </w:rPr>
            </w:pPr>
            <w:r w:rsidRPr="00AA7073">
              <w:rPr>
                <w:rFonts w:ascii="Arial" w:hAnsi="Arial" w:cs="Arial"/>
                <w:i/>
                <w:sz w:val="22"/>
                <w:szCs w:val="22"/>
              </w:rPr>
              <w:t xml:space="preserve">        ΗΛΙΑΣ</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AA7073" w:rsidRPr="00AA7073" w:rsidRDefault="00AA7073" w:rsidP="0091159B">
            <w:pPr>
              <w:pStyle w:val="af2"/>
              <w:ind w:firstLine="0"/>
              <w:jc w:val="center"/>
              <w:rPr>
                <w:rFonts w:ascii="Arial" w:hAnsi="Arial" w:cs="Arial"/>
                <w:i/>
                <w:sz w:val="22"/>
                <w:szCs w:val="22"/>
              </w:rPr>
            </w:pPr>
            <w:r w:rsidRPr="00AA7073">
              <w:rPr>
                <w:rFonts w:ascii="Arial" w:hAnsi="Arial" w:cs="Arial"/>
                <w:i/>
                <w:color w:val="000000"/>
                <w:sz w:val="22"/>
                <w:szCs w:val="22"/>
              </w:rPr>
              <w:t>ΠΡΟΕΔΡΟΣ</w:t>
            </w:r>
          </w:p>
        </w:tc>
      </w:tr>
      <w:tr w:rsidR="00AA7073" w:rsidRPr="00AA7073" w:rsidTr="0091159B">
        <w:trPr>
          <w:jc w:val="center"/>
        </w:trPr>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AA7073" w:rsidRPr="00AA7073" w:rsidRDefault="00AA7073" w:rsidP="0091159B">
            <w:pPr>
              <w:pStyle w:val="af8"/>
              <w:jc w:val="center"/>
              <w:rPr>
                <w:rFonts w:ascii="Arial" w:hAnsi="Arial" w:cs="Arial"/>
                <w:i/>
                <w:sz w:val="22"/>
                <w:szCs w:val="22"/>
              </w:rPr>
            </w:pPr>
            <w:r w:rsidRPr="00AA7073">
              <w:rPr>
                <w:rFonts w:ascii="Arial" w:hAnsi="Arial" w:cs="Arial"/>
                <w:bCs/>
                <w:i/>
                <w:sz w:val="22"/>
                <w:szCs w:val="22"/>
              </w:rPr>
              <w:t>2</w:t>
            </w:r>
          </w:p>
        </w:tc>
        <w:tc>
          <w:tcPr>
            <w:tcW w:w="2321" w:type="dxa"/>
            <w:tcBorders>
              <w:top w:val="single" w:sz="4" w:space="0" w:color="000000"/>
              <w:left w:val="single" w:sz="4" w:space="0" w:color="000000"/>
              <w:bottom w:val="single" w:sz="4" w:space="0" w:color="000000"/>
              <w:right w:val="single" w:sz="4" w:space="0" w:color="000000"/>
            </w:tcBorders>
            <w:shd w:val="clear" w:color="auto" w:fill="auto"/>
          </w:tcPr>
          <w:p w:rsidR="00AA7073" w:rsidRPr="00AA7073" w:rsidRDefault="00AA7073" w:rsidP="0091159B">
            <w:pPr>
              <w:pStyle w:val="af8"/>
              <w:rPr>
                <w:rFonts w:ascii="Arial" w:hAnsi="Arial" w:cs="Arial"/>
                <w:i/>
                <w:sz w:val="22"/>
                <w:szCs w:val="22"/>
              </w:rPr>
            </w:pPr>
            <w:r w:rsidRPr="00AA7073">
              <w:rPr>
                <w:rFonts w:ascii="Arial" w:hAnsi="Arial" w:cs="Arial"/>
                <w:i/>
                <w:sz w:val="22"/>
                <w:szCs w:val="22"/>
              </w:rPr>
              <w:t xml:space="preserve">       ΜΠΑΤΣΟΥ </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AA7073" w:rsidRPr="00AA7073" w:rsidRDefault="00AA7073" w:rsidP="0091159B">
            <w:pPr>
              <w:pStyle w:val="af8"/>
              <w:jc w:val="center"/>
              <w:rPr>
                <w:rFonts w:ascii="Arial" w:hAnsi="Arial" w:cs="Arial"/>
                <w:i/>
                <w:sz w:val="22"/>
                <w:szCs w:val="22"/>
              </w:rPr>
            </w:pPr>
            <w:r w:rsidRPr="00AA7073">
              <w:rPr>
                <w:rFonts w:ascii="Arial" w:hAnsi="Arial" w:cs="Arial"/>
                <w:i/>
                <w:sz w:val="22"/>
                <w:szCs w:val="22"/>
              </w:rPr>
              <w:t>ΕΥΑΓΓΕΛΙΑ</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AA7073" w:rsidRPr="00AA7073" w:rsidRDefault="00AA7073" w:rsidP="0091159B">
            <w:pPr>
              <w:pStyle w:val="af2"/>
              <w:ind w:firstLine="0"/>
              <w:jc w:val="center"/>
              <w:rPr>
                <w:rFonts w:ascii="Arial" w:hAnsi="Arial" w:cs="Arial"/>
                <w:i/>
                <w:sz w:val="22"/>
                <w:szCs w:val="22"/>
              </w:rPr>
            </w:pPr>
            <w:r w:rsidRPr="00AA7073">
              <w:rPr>
                <w:rFonts w:ascii="Arial" w:hAnsi="Arial" w:cs="Arial"/>
                <w:i/>
                <w:color w:val="000000"/>
                <w:sz w:val="22"/>
                <w:szCs w:val="22"/>
                <w:highlight w:val="white"/>
              </w:rPr>
              <w:t>ΜΕΛΟΣ</w:t>
            </w:r>
          </w:p>
        </w:tc>
      </w:tr>
      <w:tr w:rsidR="00AA7073" w:rsidRPr="00AA7073" w:rsidTr="0091159B">
        <w:trPr>
          <w:trHeight w:val="328"/>
          <w:jc w:val="center"/>
        </w:trPr>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AA7073" w:rsidRPr="00AA7073" w:rsidRDefault="00AA7073" w:rsidP="0091159B">
            <w:pPr>
              <w:pStyle w:val="af8"/>
              <w:jc w:val="center"/>
              <w:rPr>
                <w:rFonts w:ascii="Arial" w:hAnsi="Arial" w:cs="Arial"/>
                <w:i/>
                <w:sz w:val="22"/>
                <w:szCs w:val="22"/>
              </w:rPr>
            </w:pPr>
            <w:r w:rsidRPr="00AA7073">
              <w:rPr>
                <w:rFonts w:ascii="Arial" w:hAnsi="Arial" w:cs="Arial"/>
                <w:bCs/>
                <w:i/>
                <w:sz w:val="22"/>
                <w:szCs w:val="22"/>
              </w:rPr>
              <w:t>3</w:t>
            </w:r>
          </w:p>
        </w:tc>
        <w:tc>
          <w:tcPr>
            <w:tcW w:w="2321" w:type="dxa"/>
            <w:tcBorders>
              <w:top w:val="single" w:sz="4" w:space="0" w:color="000000"/>
              <w:left w:val="single" w:sz="4" w:space="0" w:color="000000"/>
              <w:bottom w:val="single" w:sz="4" w:space="0" w:color="000000"/>
              <w:right w:val="single" w:sz="4" w:space="0" w:color="000000"/>
            </w:tcBorders>
            <w:shd w:val="clear" w:color="auto" w:fill="auto"/>
          </w:tcPr>
          <w:p w:rsidR="00AA7073" w:rsidRPr="00AA7073" w:rsidRDefault="00AA7073" w:rsidP="0091159B">
            <w:pPr>
              <w:pStyle w:val="af8"/>
              <w:rPr>
                <w:rFonts w:ascii="Arial" w:hAnsi="Arial" w:cs="Arial"/>
                <w:i/>
                <w:sz w:val="22"/>
                <w:szCs w:val="22"/>
              </w:rPr>
            </w:pPr>
            <w:r w:rsidRPr="00AA7073">
              <w:rPr>
                <w:rFonts w:ascii="Arial" w:hAnsi="Arial" w:cs="Arial"/>
                <w:i/>
                <w:sz w:val="22"/>
                <w:szCs w:val="22"/>
              </w:rPr>
              <w:t xml:space="preserve">       ΣΑΚΚΟΣ </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AA7073" w:rsidRPr="00AA7073" w:rsidRDefault="00AA7073" w:rsidP="0091159B">
            <w:pPr>
              <w:pStyle w:val="af8"/>
              <w:rPr>
                <w:rFonts w:ascii="Arial" w:hAnsi="Arial" w:cs="Arial"/>
                <w:i/>
                <w:sz w:val="22"/>
                <w:szCs w:val="22"/>
              </w:rPr>
            </w:pPr>
            <w:r w:rsidRPr="00AA7073">
              <w:rPr>
                <w:rFonts w:ascii="Arial" w:hAnsi="Arial" w:cs="Arial"/>
                <w:i/>
                <w:sz w:val="22"/>
                <w:szCs w:val="22"/>
              </w:rPr>
              <w:t xml:space="preserve">       ΔΗΜΗΤΡΙΟΣ</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AA7073" w:rsidRPr="00AA7073" w:rsidRDefault="00AA7073" w:rsidP="0091159B">
            <w:pPr>
              <w:pStyle w:val="af2"/>
              <w:ind w:firstLine="0"/>
              <w:jc w:val="center"/>
              <w:rPr>
                <w:rFonts w:ascii="Arial" w:hAnsi="Arial" w:cs="Arial"/>
                <w:i/>
                <w:sz w:val="22"/>
                <w:szCs w:val="22"/>
              </w:rPr>
            </w:pPr>
            <w:r w:rsidRPr="00AA7073">
              <w:rPr>
                <w:rFonts w:ascii="Arial" w:hAnsi="Arial" w:cs="Arial"/>
                <w:i/>
                <w:color w:val="000000"/>
                <w:sz w:val="22"/>
                <w:szCs w:val="22"/>
                <w:highlight w:val="white"/>
              </w:rPr>
              <w:t>ΜΕΛΟΣ</w:t>
            </w:r>
          </w:p>
        </w:tc>
      </w:tr>
    </w:tbl>
    <w:p w:rsidR="00AA7073" w:rsidRDefault="00AA7073" w:rsidP="00AA7073">
      <w:pPr>
        <w:jc w:val="both"/>
        <w:rPr>
          <w:rFonts w:ascii="Arial" w:hAnsi="Arial" w:cs="Arial"/>
          <w:i/>
          <w:sz w:val="22"/>
          <w:szCs w:val="22"/>
        </w:rPr>
      </w:pPr>
    </w:p>
    <w:p w:rsidR="00AA7073" w:rsidRPr="00AA7073" w:rsidRDefault="00AA7073" w:rsidP="00AA7073">
      <w:pPr>
        <w:jc w:val="both"/>
        <w:rPr>
          <w:rFonts w:ascii="Arial" w:hAnsi="Arial" w:cs="Arial"/>
          <w:i/>
          <w:sz w:val="22"/>
          <w:szCs w:val="22"/>
        </w:rPr>
      </w:pPr>
    </w:p>
    <w:tbl>
      <w:tblPr>
        <w:tblW w:w="8596" w:type="dxa"/>
        <w:jc w:val="center"/>
        <w:tblInd w:w="-551" w:type="dxa"/>
        <w:tblCellMar>
          <w:top w:w="55" w:type="dxa"/>
          <w:left w:w="55" w:type="dxa"/>
          <w:bottom w:w="55" w:type="dxa"/>
          <w:right w:w="55" w:type="dxa"/>
        </w:tblCellMar>
        <w:tblLook w:val="0000"/>
      </w:tblPr>
      <w:tblGrid>
        <w:gridCol w:w="1750"/>
        <w:gridCol w:w="2328"/>
        <w:gridCol w:w="2268"/>
        <w:gridCol w:w="2250"/>
      </w:tblGrid>
      <w:tr w:rsidR="00AA7073" w:rsidRPr="00AA7073" w:rsidTr="0091159B">
        <w:trPr>
          <w:jc w:val="center"/>
        </w:trPr>
        <w:tc>
          <w:tcPr>
            <w:tcW w:w="8596" w:type="dxa"/>
            <w:gridSpan w:val="4"/>
            <w:tcBorders>
              <w:top w:val="single" w:sz="4" w:space="0" w:color="000000"/>
              <w:left w:val="single" w:sz="4" w:space="0" w:color="000000"/>
              <w:bottom w:val="single" w:sz="4" w:space="0" w:color="000000"/>
              <w:right w:val="single" w:sz="4" w:space="0" w:color="000000"/>
            </w:tcBorders>
            <w:shd w:val="clear" w:color="auto" w:fill="auto"/>
          </w:tcPr>
          <w:p w:rsidR="00AA7073" w:rsidRPr="00AA7073" w:rsidRDefault="00AA7073" w:rsidP="0091159B">
            <w:pPr>
              <w:pStyle w:val="af2"/>
              <w:ind w:firstLine="0"/>
              <w:jc w:val="center"/>
              <w:rPr>
                <w:rFonts w:ascii="Arial" w:hAnsi="Arial" w:cs="Arial"/>
                <w:i/>
                <w:color w:val="000000"/>
                <w:sz w:val="22"/>
                <w:szCs w:val="22"/>
                <w:highlight w:val="white"/>
              </w:rPr>
            </w:pPr>
            <w:r w:rsidRPr="00AA7073">
              <w:rPr>
                <w:rFonts w:ascii="Arial" w:hAnsi="Arial" w:cs="Arial"/>
                <w:i/>
                <w:color w:val="000000"/>
                <w:sz w:val="22"/>
                <w:szCs w:val="22"/>
                <w:highlight w:val="white"/>
              </w:rPr>
              <w:t>ΑΝΑΠΛΗΡΩΜΑΤΙΚΑ ΜΕΛΗ</w:t>
            </w:r>
          </w:p>
        </w:tc>
      </w:tr>
      <w:tr w:rsidR="00AA7073" w:rsidRPr="00AA7073" w:rsidTr="0091159B">
        <w:trPr>
          <w:jc w:val="center"/>
        </w:trPr>
        <w:tc>
          <w:tcPr>
            <w:tcW w:w="1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7073" w:rsidRPr="00AA7073" w:rsidRDefault="00AA7073" w:rsidP="0091159B">
            <w:pPr>
              <w:pStyle w:val="af2"/>
              <w:ind w:firstLine="0"/>
              <w:jc w:val="center"/>
              <w:rPr>
                <w:rFonts w:ascii="Arial" w:hAnsi="Arial" w:cs="Arial"/>
                <w:i/>
                <w:sz w:val="22"/>
                <w:szCs w:val="22"/>
              </w:rPr>
            </w:pPr>
            <w:r w:rsidRPr="00AA7073">
              <w:rPr>
                <w:rFonts w:ascii="Arial" w:hAnsi="Arial" w:cs="Arial"/>
                <w:i/>
                <w:color w:val="000000"/>
                <w:sz w:val="22"/>
                <w:szCs w:val="22"/>
                <w:highlight w:val="white"/>
              </w:rPr>
              <w:t>Α/Α</w:t>
            </w: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7073" w:rsidRPr="00AA7073" w:rsidRDefault="00AA7073" w:rsidP="0091159B">
            <w:pPr>
              <w:pStyle w:val="af2"/>
              <w:ind w:firstLine="0"/>
              <w:jc w:val="center"/>
              <w:rPr>
                <w:rFonts w:ascii="Arial" w:hAnsi="Arial" w:cs="Arial"/>
                <w:i/>
                <w:sz w:val="22"/>
                <w:szCs w:val="22"/>
              </w:rPr>
            </w:pPr>
            <w:r w:rsidRPr="00AA7073">
              <w:rPr>
                <w:rFonts w:ascii="Arial" w:hAnsi="Arial" w:cs="Arial"/>
                <w:i/>
                <w:color w:val="000000"/>
                <w:sz w:val="22"/>
                <w:szCs w:val="22"/>
                <w:highlight w:val="white"/>
              </w:rPr>
              <w:t xml:space="preserve">      ΕΠΩΝΥΜΟ</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7073" w:rsidRPr="00AA7073" w:rsidRDefault="00AA7073" w:rsidP="0091159B">
            <w:pPr>
              <w:pStyle w:val="af2"/>
              <w:ind w:firstLine="0"/>
              <w:jc w:val="center"/>
              <w:rPr>
                <w:rFonts w:ascii="Arial" w:hAnsi="Arial" w:cs="Arial"/>
                <w:i/>
                <w:sz w:val="22"/>
                <w:szCs w:val="22"/>
              </w:rPr>
            </w:pPr>
            <w:r w:rsidRPr="00AA7073">
              <w:rPr>
                <w:rFonts w:ascii="Arial" w:hAnsi="Arial" w:cs="Arial"/>
                <w:i/>
                <w:color w:val="000000"/>
                <w:sz w:val="22"/>
                <w:szCs w:val="22"/>
              </w:rPr>
              <w:t>ΟΝΟΜΑ</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7073" w:rsidRPr="00AA7073" w:rsidRDefault="00AA7073" w:rsidP="0091159B">
            <w:pPr>
              <w:pStyle w:val="af2"/>
              <w:ind w:firstLine="0"/>
              <w:jc w:val="center"/>
              <w:rPr>
                <w:rFonts w:ascii="Arial" w:hAnsi="Arial" w:cs="Arial"/>
                <w:i/>
                <w:sz w:val="22"/>
                <w:szCs w:val="22"/>
              </w:rPr>
            </w:pPr>
            <w:r w:rsidRPr="00AA7073">
              <w:rPr>
                <w:rFonts w:ascii="Arial" w:hAnsi="Arial" w:cs="Arial"/>
                <w:i/>
                <w:color w:val="000000"/>
                <w:sz w:val="22"/>
                <w:szCs w:val="22"/>
                <w:highlight w:val="white"/>
              </w:rPr>
              <w:t>ΙΔΙΟΤΗΤΑ</w:t>
            </w:r>
          </w:p>
        </w:tc>
      </w:tr>
      <w:tr w:rsidR="00AA7073" w:rsidRPr="00AA7073" w:rsidTr="0091159B">
        <w:trPr>
          <w:jc w:val="center"/>
        </w:trPr>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AA7073" w:rsidRPr="00AA7073" w:rsidRDefault="00AA7073" w:rsidP="0091159B">
            <w:pPr>
              <w:pStyle w:val="af8"/>
              <w:jc w:val="center"/>
              <w:rPr>
                <w:rFonts w:ascii="Arial" w:hAnsi="Arial" w:cs="Arial"/>
                <w:i/>
                <w:sz w:val="22"/>
                <w:szCs w:val="22"/>
              </w:rPr>
            </w:pPr>
            <w:r w:rsidRPr="00AA7073">
              <w:rPr>
                <w:rFonts w:ascii="Arial" w:hAnsi="Arial" w:cs="Arial"/>
                <w:bCs/>
                <w:i/>
                <w:sz w:val="22"/>
                <w:szCs w:val="22"/>
              </w:rPr>
              <w:t>1</w:t>
            </w:r>
          </w:p>
        </w:tc>
        <w:tc>
          <w:tcPr>
            <w:tcW w:w="2328" w:type="dxa"/>
            <w:tcBorders>
              <w:top w:val="single" w:sz="4" w:space="0" w:color="000000"/>
              <w:left w:val="single" w:sz="4" w:space="0" w:color="000000"/>
              <w:bottom w:val="single" w:sz="4" w:space="0" w:color="000000"/>
              <w:right w:val="single" w:sz="4" w:space="0" w:color="000000"/>
            </w:tcBorders>
            <w:shd w:val="clear" w:color="auto" w:fill="auto"/>
          </w:tcPr>
          <w:p w:rsidR="00AA7073" w:rsidRPr="00AA7073" w:rsidRDefault="00AA7073" w:rsidP="00AA7073">
            <w:pPr>
              <w:pStyle w:val="af8"/>
              <w:rPr>
                <w:rFonts w:ascii="Arial" w:hAnsi="Arial" w:cs="Arial"/>
                <w:i/>
                <w:sz w:val="22"/>
                <w:szCs w:val="22"/>
              </w:rPr>
            </w:pPr>
            <w:r w:rsidRPr="00AA7073">
              <w:rPr>
                <w:rFonts w:ascii="Arial" w:hAnsi="Arial" w:cs="Arial"/>
                <w:i/>
                <w:sz w:val="22"/>
                <w:szCs w:val="22"/>
              </w:rPr>
              <w:t>ΣΩΤΗΡΟΠΟΥΛΟΥ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A7073" w:rsidRPr="00AA7073" w:rsidRDefault="00AA7073" w:rsidP="0091159B">
            <w:pPr>
              <w:pStyle w:val="af8"/>
              <w:rPr>
                <w:rFonts w:ascii="Arial" w:hAnsi="Arial" w:cs="Arial"/>
                <w:i/>
                <w:sz w:val="22"/>
                <w:szCs w:val="22"/>
              </w:rPr>
            </w:pPr>
            <w:r w:rsidRPr="00AA7073">
              <w:rPr>
                <w:rFonts w:ascii="Arial" w:hAnsi="Arial" w:cs="Arial"/>
                <w:i/>
                <w:sz w:val="22"/>
                <w:szCs w:val="22"/>
              </w:rPr>
              <w:t xml:space="preserve">       ΡΕΓΓΙΝΑ</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AA7073" w:rsidRPr="00AA7073" w:rsidRDefault="00AA7073" w:rsidP="0091159B">
            <w:pPr>
              <w:jc w:val="center"/>
              <w:rPr>
                <w:rFonts w:ascii="Arial" w:hAnsi="Arial" w:cs="Arial"/>
                <w:i/>
                <w:sz w:val="22"/>
                <w:szCs w:val="22"/>
              </w:rPr>
            </w:pPr>
            <w:r w:rsidRPr="00AA7073">
              <w:rPr>
                <w:rFonts w:ascii="Arial" w:hAnsi="Arial" w:cs="Arial"/>
                <w:i/>
                <w:color w:val="000000"/>
                <w:sz w:val="22"/>
                <w:szCs w:val="22"/>
                <w:highlight w:val="white"/>
              </w:rPr>
              <w:t>ΑΝΑΠΛ. ΠΡΟΕΔΡΟ</w:t>
            </w:r>
            <w:r w:rsidRPr="00AA7073">
              <w:rPr>
                <w:rFonts w:ascii="Arial" w:hAnsi="Arial" w:cs="Arial"/>
                <w:i/>
                <w:color w:val="000000"/>
                <w:sz w:val="22"/>
                <w:szCs w:val="22"/>
              </w:rPr>
              <w:t>Υ</w:t>
            </w:r>
          </w:p>
        </w:tc>
      </w:tr>
      <w:tr w:rsidR="00AA7073" w:rsidRPr="00AA7073" w:rsidTr="0091159B">
        <w:trPr>
          <w:jc w:val="center"/>
        </w:trPr>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AA7073" w:rsidRPr="00AA7073" w:rsidRDefault="00AA7073" w:rsidP="0091159B">
            <w:pPr>
              <w:pStyle w:val="af8"/>
              <w:jc w:val="center"/>
              <w:rPr>
                <w:rFonts w:ascii="Arial" w:hAnsi="Arial" w:cs="Arial"/>
                <w:i/>
                <w:sz w:val="22"/>
                <w:szCs w:val="22"/>
              </w:rPr>
            </w:pPr>
            <w:r w:rsidRPr="00AA7073">
              <w:rPr>
                <w:rFonts w:ascii="Arial" w:hAnsi="Arial" w:cs="Arial"/>
                <w:bCs/>
                <w:i/>
                <w:sz w:val="22"/>
                <w:szCs w:val="22"/>
              </w:rPr>
              <w:t>2</w:t>
            </w:r>
          </w:p>
        </w:tc>
        <w:tc>
          <w:tcPr>
            <w:tcW w:w="2328" w:type="dxa"/>
            <w:tcBorders>
              <w:top w:val="single" w:sz="4" w:space="0" w:color="000000"/>
              <w:left w:val="single" w:sz="4" w:space="0" w:color="000000"/>
              <w:bottom w:val="single" w:sz="4" w:space="0" w:color="000000"/>
              <w:right w:val="single" w:sz="4" w:space="0" w:color="000000"/>
            </w:tcBorders>
            <w:shd w:val="clear" w:color="auto" w:fill="auto"/>
          </w:tcPr>
          <w:p w:rsidR="00AA7073" w:rsidRPr="00AA7073" w:rsidRDefault="00AA7073" w:rsidP="0091159B">
            <w:pPr>
              <w:pStyle w:val="af8"/>
              <w:rPr>
                <w:rFonts w:ascii="Arial" w:hAnsi="Arial" w:cs="Arial"/>
                <w:i/>
                <w:sz w:val="22"/>
                <w:szCs w:val="22"/>
              </w:rPr>
            </w:pPr>
            <w:r w:rsidRPr="00AA7073">
              <w:rPr>
                <w:rFonts w:ascii="Arial" w:hAnsi="Arial" w:cs="Arial"/>
                <w:i/>
                <w:sz w:val="22"/>
                <w:szCs w:val="22"/>
              </w:rPr>
              <w:t xml:space="preserve">  ΛΟΓΑΡΑ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A7073" w:rsidRPr="00AA7073" w:rsidRDefault="00AA7073" w:rsidP="0091159B">
            <w:pPr>
              <w:pStyle w:val="af8"/>
              <w:rPr>
                <w:rFonts w:ascii="Arial" w:hAnsi="Arial" w:cs="Arial"/>
                <w:i/>
                <w:sz w:val="22"/>
                <w:szCs w:val="22"/>
              </w:rPr>
            </w:pPr>
            <w:r w:rsidRPr="00AA7073">
              <w:rPr>
                <w:rFonts w:ascii="Arial" w:hAnsi="Arial" w:cs="Arial"/>
                <w:i/>
                <w:sz w:val="22"/>
                <w:szCs w:val="22"/>
              </w:rPr>
              <w:t xml:space="preserve">      ΣΤΑΥΡΟΥΛΑ  </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AA7073" w:rsidRPr="00AA7073" w:rsidRDefault="00AA7073" w:rsidP="0091159B">
            <w:pPr>
              <w:pStyle w:val="af2"/>
              <w:ind w:firstLine="0"/>
              <w:jc w:val="center"/>
              <w:rPr>
                <w:rFonts w:ascii="Arial" w:hAnsi="Arial" w:cs="Arial"/>
                <w:i/>
                <w:sz w:val="22"/>
                <w:szCs w:val="22"/>
              </w:rPr>
            </w:pPr>
            <w:r w:rsidRPr="00AA7073">
              <w:rPr>
                <w:rFonts w:ascii="Arial" w:hAnsi="Arial" w:cs="Arial"/>
                <w:i/>
                <w:color w:val="000000"/>
                <w:sz w:val="22"/>
                <w:szCs w:val="22"/>
                <w:highlight w:val="white"/>
              </w:rPr>
              <w:t>ΑΝΑΠΛ. ΜΕΛΟΣ</w:t>
            </w:r>
          </w:p>
        </w:tc>
      </w:tr>
      <w:tr w:rsidR="00AA7073" w:rsidRPr="00AA7073" w:rsidTr="0091159B">
        <w:trPr>
          <w:trHeight w:val="328"/>
          <w:jc w:val="center"/>
        </w:trPr>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AA7073" w:rsidRPr="00AA7073" w:rsidRDefault="00AA7073" w:rsidP="0091159B">
            <w:pPr>
              <w:pStyle w:val="af8"/>
              <w:jc w:val="center"/>
              <w:rPr>
                <w:rFonts w:ascii="Arial" w:hAnsi="Arial" w:cs="Arial"/>
                <w:i/>
                <w:sz w:val="22"/>
                <w:szCs w:val="22"/>
              </w:rPr>
            </w:pPr>
            <w:r w:rsidRPr="00AA7073">
              <w:rPr>
                <w:rFonts w:ascii="Arial" w:hAnsi="Arial" w:cs="Arial"/>
                <w:bCs/>
                <w:i/>
                <w:sz w:val="22"/>
                <w:szCs w:val="22"/>
              </w:rPr>
              <w:t>3</w:t>
            </w:r>
          </w:p>
        </w:tc>
        <w:tc>
          <w:tcPr>
            <w:tcW w:w="2328" w:type="dxa"/>
            <w:tcBorders>
              <w:top w:val="single" w:sz="4" w:space="0" w:color="000000"/>
              <w:left w:val="single" w:sz="4" w:space="0" w:color="000000"/>
              <w:bottom w:val="single" w:sz="4" w:space="0" w:color="000000"/>
              <w:right w:val="single" w:sz="4" w:space="0" w:color="000000"/>
            </w:tcBorders>
            <w:shd w:val="clear" w:color="auto" w:fill="auto"/>
          </w:tcPr>
          <w:p w:rsidR="00AA7073" w:rsidRPr="00AA7073" w:rsidRDefault="00AA7073" w:rsidP="00AA7073">
            <w:pPr>
              <w:pStyle w:val="af8"/>
              <w:rPr>
                <w:rFonts w:ascii="Arial" w:hAnsi="Arial" w:cs="Arial"/>
                <w:i/>
                <w:sz w:val="22"/>
                <w:szCs w:val="22"/>
              </w:rPr>
            </w:pPr>
            <w:r w:rsidRPr="00AA7073">
              <w:rPr>
                <w:rFonts w:ascii="Arial" w:hAnsi="Arial" w:cs="Arial"/>
                <w:i/>
                <w:sz w:val="22"/>
                <w:szCs w:val="22"/>
              </w:rPr>
              <w:t xml:space="preserve">ΧΑΤΖΟΠΟΥΛΟΣ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A7073" w:rsidRPr="00AA7073" w:rsidRDefault="00AA7073" w:rsidP="0091159B">
            <w:pPr>
              <w:pStyle w:val="af8"/>
              <w:jc w:val="center"/>
              <w:rPr>
                <w:rFonts w:ascii="Arial" w:hAnsi="Arial" w:cs="Arial"/>
                <w:i/>
                <w:sz w:val="22"/>
                <w:szCs w:val="22"/>
              </w:rPr>
            </w:pPr>
            <w:r w:rsidRPr="00AA7073">
              <w:rPr>
                <w:rFonts w:ascii="Arial" w:hAnsi="Arial" w:cs="Arial"/>
                <w:i/>
                <w:sz w:val="22"/>
                <w:szCs w:val="22"/>
              </w:rPr>
              <w:t>ΠΑΡΑΣΚΕΥΑΣ</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AA7073" w:rsidRPr="00AA7073" w:rsidRDefault="00AA7073" w:rsidP="0091159B">
            <w:pPr>
              <w:pStyle w:val="af2"/>
              <w:ind w:firstLine="0"/>
              <w:jc w:val="center"/>
              <w:rPr>
                <w:rFonts w:ascii="Arial" w:hAnsi="Arial" w:cs="Arial"/>
                <w:i/>
                <w:sz w:val="22"/>
                <w:szCs w:val="22"/>
              </w:rPr>
            </w:pPr>
            <w:r w:rsidRPr="00AA7073">
              <w:rPr>
                <w:rFonts w:ascii="Arial" w:hAnsi="Arial" w:cs="Arial"/>
                <w:i/>
                <w:color w:val="000000"/>
                <w:sz w:val="22"/>
                <w:szCs w:val="22"/>
                <w:highlight w:val="white"/>
              </w:rPr>
              <w:t>ΑΝΑΠΛ. ΜΕΛΟΣ</w:t>
            </w:r>
          </w:p>
        </w:tc>
      </w:tr>
    </w:tbl>
    <w:p w:rsidR="00AA7073" w:rsidRPr="00AA7073" w:rsidRDefault="00AA7073" w:rsidP="00AA7073">
      <w:pPr>
        <w:jc w:val="both"/>
        <w:rPr>
          <w:rFonts w:ascii="Arial" w:hAnsi="Arial" w:cs="Arial"/>
          <w:i/>
          <w:sz w:val="22"/>
          <w:szCs w:val="22"/>
        </w:rPr>
      </w:pPr>
    </w:p>
    <w:p w:rsidR="00AA7073" w:rsidRPr="00AA7073" w:rsidRDefault="00AA7073" w:rsidP="00AA7073">
      <w:pPr>
        <w:ind w:hanging="432"/>
        <w:rPr>
          <w:rFonts w:ascii="Arial" w:hAnsi="Arial" w:cs="Arial"/>
          <w:i/>
          <w:sz w:val="22"/>
          <w:szCs w:val="22"/>
        </w:rPr>
      </w:pPr>
      <w:r w:rsidRPr="00AA7073">
        <w:rPr>
          <w:rFonts w:ascii="Arial" w:hAnsi="Arial" w:cs="Arial"/>
          <w:i/>
          <w:sz w:val="22"/>
          <w:szCs w:val="22"/>
        </w:rPr>
        <w:t xml:space="preserve">       Δεδομένου του γεγονότος ότι στο αντικείμενο της «επιτροπής  διερεύνησης του βάσιμου των απαιτήσεων λόγω αίτησης  ματαίωσης διάλυσης της σύμβασης και εκτίμηση του ύψους των θετικών ζημιών που προκλήθηκαν από την διακοπή εργασιών του έργου:  </w:t>
      </w:r>
      <w:r w:rsidRPr="00AA7073">
        <w:rPr>
          <w:rFonts w:ascii="Arial" w:hAnsi="Arial" w:cs="Arial"/>
          <w:i/>
          <w:color w:val="000000"/>
          <w:sz w:val="22"/>
          <w:szCs w:val="22"/>
        </w:rPr>
        <w:t xml:space="preserve">«Αποκατάσταση οδού πρόσβασης στην Ιερά Μονή Οσίου Σεραφείμ  περιοχής οικισμού Παναγίας </w:t>
      </w:r>
      <w:proofErr w:type="spellStart"/>
      <w:r w:rsidRPr="00AA7073">
        <w:rPr>
          <w:rFonts w:ascii="Arial" w:hAnsi="Arial" w:cs="Arial"/>
          <w:i/>
          <w:color w:val="000000"/>
          <w:sz w:val="22"/>
          <w:szCs w:val="22"/>
        </w:rPr>
        <w:t>Καλαμιώτισσας</w:t>
      </w:r>
      <w:proofErr w:type="spellEnd"/>
      <w:r w:rsidRPr="00AA7073">
        <w:rPr>
          <w:rFonts w:ascii="Arial" w:hAnsi="Arial" w:cs="Arial"/>
          <w:i/>
          <w:color w:val="000000"/>
          <w:sz w:val="22"/>
          <w:szCs w:val="22"/>
        </w:rPr>
        <w:t xml:space="preserve">» , </w:t>
      </w:r>
    </w:p>
    <w:p w:rsidR="00AA7073" w:rsidRPr="00AA7073" w:rsidRDefault="00AA7073" w:rsidP="00AA7073">
      <w:pPr>
        <w:pStyle w:val="af2"/>
        <w:ind w:left="510" w:firstLine="0"/>
        <w:rPr>
          <w:rFonts w:ascii="Arial" w:hAnsi="Arial" w:cs="Arial"/>
          <w:i/>
          <w:sz w:val="22"/>
          <w:szCs w:val="22"/>
        </w:rPr>
      </w:pPr>
    </w:p>
    <w:p w:rsidR="00AA7073" w:rsidRPr="00AA7073" w:rsidRDefault="00AA7073" w:rsidP="00AA7073">
      <w:pPr>
        <w:pStyle w:val="af2"/>
        <w:ind w:left="510" w:firstLine="0"/>
        <w:rPr>
          <w:rFonts w:ascii="Arial" w:hAnsi="Arial" w:cs="Arial"/>
          <w:i/>
          <w:sz w:val="22"/>
          <w:szCs w:val="22"/>
        </w:rPr>
      </w:pPr>
      <w:r w:rsidRPr="00AA7073">
        <w:rPr>
          <w:rFonts w:ascii="Arial" w:hAnsi="Arial" w:cs="Arial"/>
          <w:i/>
          <w:iCs/>
          <w:color w:val="1B1B1B"/>
          <w:sz w:val="22"/>
          <w:szCs w:val="22"/>
        </w:rPr>
        <w:t xml:space="preserve">περιλαμβάνονται και δεδομένα που χρήζουν γνώσεων οικονομικών θεμάτων (τόκοι υπερημερίας κλπ),του γεγονότος ότι το μέλος κ. </w:t>
      </w:r>
      <w:proofErr w:type="spellStart"/>
      <w:r w:rsidRPr="00AA7073">
        <w:rPr>
          <w:rFonts w:ascii="Arial" w:hAnsi="Arial" w:cs="Arial"/>
          <w:i/>
          <w:iCs/>
          <w:color w:val="1B1B1B"/>
          <w:sz w:val="22"/>
          <w:szCs w:val="22"/>
        </w:rPr>
        <w:t>Σάκκος</w:t>
      </w:r>
      <w:proofErr w:type="spellEnd"/>
      <w:r w:rsidRPr="00AA7073">
        <w:rPr>
          <w:rFonts w:ascii="Arial" w:hAnsi="Arial" w:cs="Arial"/>
          <w:i/>
          <w:iCs/>
          <w:color w:val="1B1B1B"/>
          <w:sz w:val="22"/>
          <w:szCs w:val="22"/>
        </w:rPr>
        <w:t xml:space="preserve"> Δημήτρης έχει μετακινηθεί από την Δ.Τ.Υ.  καθώς και το ότι η Επιτροπή μέχρι σήμερα δεν έχει προβεί σε καμία </w:t>
      </w:r>
      <w:proofErr w:type="spellStart"/>
      <w:r w:rsidRPr="00AA7073">
        <w:rPr>
          <w:rFonts w:ascii="Arial" w:hAnsi="Arial" w:cs="Arial"/>
          <w:i/>
          <w:iCs/>
          <w:color w:val="1B1B1B"/>
          <w:sz w:val="22"/>
          <w:szCs w:val="22"/>
        </w:rPr>
        <w:t>ενέργεια,εκτιμούμε</w:t>
      </w:r>
      <w:proofErr w:type="spellEnd"/>
      <w:r w:rsidRPr="00AA7073">
        <w:rPr>
          <w:rFonts w:ascii="Arial" w:hAnsi="Arial" w:cs="Arial"/>
          <w:i/>
          <w:iCs/>
          <w:color w:val="1B1B1B"/>
          <w:sz w:val="22"/>
          <w:szCs w:val="22"/>
        </w:rPr>
        <w:t xml:space="preserve"> ότι θα πρέπει να τροποποιηθεί η 238/20.6.25 Α.Δ.Ε. και να συσταθεί εκ νέου Επιτροπή για την αποτελεσματικότερη λειτουργία της.</w:t>
      </w:r>
    </w:p>
    <w:p w:rsidR="00AA7073" w:rsidRPr="00AA7073" w:rsidRDefault="00AA7073" w:rsidP="00AA7073">
      <w:pPr>
        <w:rPr>
          <w:rFonts w:ascii="Arial" w:hAnsi="Arial" w:cs="Arial"/>
          <w:i/>
          <w:iCs/>
          <w:color w:val="1B1B1B"/>
          <w:sz w:val="22"/>
          <w:szCs w:val="22"/>
        </w:rPr>
      </w:pPr>
    </w:p>
    <w:p w:rsidR="00AA7073" w:rsidRPr="00AA7073" w:rsidRDefault="00AA7073" w:rsidP="00AA7073">
      <w:pPr>
        <w:rPr>
          <w:rFonts w:ascii="Arial" w:hAnsi="Arial" w:cs="Arial"/>
          <w:i/>
          <w:iCs/>
          <w:color w:val="1B1B1B"/>
          <w:sz w:val="22"/>
          <w:szCs w:val="22"/>
        </w:rPr>
      </w:pPr>
      <w:r w:rsidRPr="00AA7073">
        <w:rPr>
          <w:rFonts w:ascii="Arial" w:hAnsi="Arial" w:cs="Arial"/>
          <w:i/>
          <w:iCs/>
          <w:color w:val="1B1B1B"/>
          <w:sz w:val="22"/>
          <w:szCs w:val="22"/>
        </w:rPr>
        <w:t xml:space="preserve">Με βάση τα παραπάνω </w:t>
      </w:r>
      <w:r w:rsidRPr="00AA7073">
        <w:rPr>
          <w:rFonts w:ascii="Arial" w:hAnsi="Arial" w:cs="Arial"/>
          <w:i/>
          <w:iCs/>
          <w:color w:val="1B1B1B"/>
          <w:sz w:val="22"/>
          <w:szCs w:val="22"/>
          <w:u w:val="single"/>
        </w:rPr>
        <w:t>προτείνουμε</w:t>
      </w:r>
      <w:r w:rsidRPr="00AA7073">
        <w:rPr>
          <w:rFonts w:ascii="Arial" w:hAnsi="Arial" w:cs="Arial"/>
          <w:i/>
          <w:iCs/>
          <w:color w:val="1B1B1B"/>
          <w:sz w:val="22"/>
          <w:szCs w:val="22"/>
        </w:rPr>
        <w:t xml:space="preserve"> την τροποποίηση της Επιτροπής ως κατωτέρω: </w:t>
      </w:r>
    </w:p>
    <w:p w:rsidR="00AA7073" w:rsidRPr="00AA7073" w:rsidRDefault="00AA7073" w:rsidP="00AA7073">
      <w:pPr>
        <w:rPr>
          <w:rFonts w:ascii="Arial" w:hAnsi="Arial" w:cs="Arial"/>
          <w:i/>
          <w:iCs/>
          <w:color w:val="1B1B1B"/>
          <w:sz w:val="22"/>
          <w:szCs w:val="22"/>
        </w:rPr>
      </w:pPr>
    </w:p>
    <w:p w:rsidR="00AA7073" w:rsidRPr="00AA7073" w:rsidRDefault="00AA7073" w:rsidP="00AA7073">
      <w:pPr>
        <w:jc w:val="center"/>
        <w:rPr>
          <w:rFonts w:ascii="Arial" w:hAnsi="Arial" w:cs="Arial"/>
          <w:i/>
          <w:iCs/>
          <w:color w:val="1B1B1B"/>
          <w:sz w:val="22"/>
          <w:szCs w:val="22"/>
          <w:u w:val="single"/>
        </w:rPr>
      </w:pPr>
      <w:r w:rsidRPr="00AA7073">
        <w:rPr>
          <w:rFonts w:ascii="Arial" w:hAnsi="Arial" w:cs="Arial"/>
          <w:i/>
          <w:iCs/>
          <w:color w:val="1B1B1B"/>
          <w:sz w:val="22"/>
          <w:szCs w:val="22"/>
          <w:u w:val="single"/>
        </w:rPr>
        <w:t>ΤΑΚΤΙΚΑ ΜΕΛΗ</w:t>
      </w:r>
    </w:p>
    <w:p w:rsidR="00AA7073" w:rsidRPr="00AA7073" w:rsidRDefault="00AA7073" w:rsidP="00AA7073">
      <w:pPr>
        <w:jc w:val="center"/>
        <w:rPr>
          <w:rFonts w:ascii="Arial" w:hAnsi="Arial" w:cs="Arial"/>
          <w:i/>
          <w:iCs/>
          <w:color w:val="1B1B1B"/>
          <w:sz w:val="22"/>
          <w:szCs w:val="22"/>
          <w:u w:val="single"/>
        </w:rPr>
      </w:pPr>
    </w:p>
    <w:p w:rsidR="00AA7073" w:rsidRPr="00AA7073" w:rsidRDefault="00AA7073" w:rsidP="00AA7073">
      <w:pPr>
        <w:pStyle w:val="af9"/>
        <w:numPr>
          <w:ilvl w:val="0"/>
          <w:numId w:val="39"/>
        </w:numPr>
        <w:rPr>
          <w:rFonts w:ascii="Arial" w:hAnsi="Arial" w:cs="Arial"/>
          <w:i/>
          <w:iCs/>
          <w:color w:val="1B1B1B"/>
          <w:sz w:val="22"/>
          <w:szCs w:val="22"/>
        </w:rPr>
      </w:pPr>
      <w:r w:rsidRPr="00AA7073">
        <w:rPr>
          <w:rFonts w:ascii="Arial" w:hAnsi="Arial" w:cs="Arial"/>
          <w:i/>
          <w:iCs/>
          <w:color w:val="1B1B1B"/>
          <w:sz w:val="22"/>
          <w:szCs w:val="22"/>
        </w:rPr>
        <w:t>ΜΑΡΙΔΑΚΗ ΔΕΣΠΟΙΝΑ                         ΠΡΟΕΔΡΟΣ</w:t>
      </w:r>
    </w:p>
    <w:p w:rsidR="00AA7073" w:rsidRPr="00AA7073" w:rsidRDefault="00AA7073" w:rsidP="00AA7073">
      <w:pPr>
        <w:pStyle w:val="af9"/>
        <w:numPr>
          <w:ilvl w:val="0"/>
          <w:numId w:val="39"/>
        </w:numPr>
        <w:rPr>
          <w:rFonts w:ascii="Arial" w:hAnsi="Arial" w:cs="Arial"/>
          <w:i/>
          <w:iCs/>
          <w:color w:val="1B1B1B"/>
          <w:sz w:val="22"/>
          <w:szCs w:val="22"/>
        </w:rPr>
      </w:pPr>
      <w:r w:rsidRPr="00AA7073">
        <w:rPr>
          <w:rFonts w:ascii="Arial" w:hAnsi="Arial" w:cs="Arial"/>
          <w:i/>
          <w:iCs/>
          <w:color w:val="1B1B1B"/>
          <w:sz w:val="22"/>
          <w:szCs w:val="22"/>
        </w:rPr>
        <w:t>ΧΑΤΖΟΠΟΥΛΟΣ ΠΑΡΑΣΚΕΥΑΣ              ΜΕΛΟΣ</w:t>
      </w:r>
    </w:p>
    <w:p w:rsidR="00AA7073" w:rsidRPr="00AA7073" w:rsidRDefault="00AA7073" w:rsidP="00AA7073">
      <w:pPr>
        <w:pStyle w:val="af9"/>
        <w:numPr>
          <w:ilvl w:val="0"/>
          <w:numId w:val="39"/>
        </w:numPr>
        <w:rPr>
          <w:rFonts w:ascii="Arial" w:hAnsi="Arial" w:cs="Arial"/>
          <w:i/>
          <w:iCs/>
          <w:color w:val="1B1B1B"/>
          <w:sz w:val="22"/>
          <w:szCs w:val="22"/>
        </w:rPr>
      </w:pPr>
      <w:r w:rsidRPr="00AA7073">
        <w:rPr>
          <w:rFonts w:ascii="Arial" w:hAnsi="Arial" w:cs="Arial"/>
          <w:i/>
          <w:iCs/>
          <w:color w:val="1B1B1B"/>
          <w:sz w:val="22"/>
          <w:szCs w:val="22"/>
        </w:rPr>
        <w:t>ΙΓΓΛΕΖΟΣ ΛΟΥΚΑΣ                                 ΜΕΛΟΣ</w:t>
      </w:r>
    </w:p>
    <w:p w:rsidR="00AA7073" w:rsidRPr="00AA7073" w:rsidRDefault="00AA7073" w:rsidP="00AA7073">
      <w:pPr>
        <w:pStyle w:val="af9"/>
        <w:rPr>
          <w:rFonts w:ascii="Arial" w:hAnsi="Arial" w:cs="Arial"/>
          <w:i/>
          <w:iCs/>
          <w:color w:val="1B1B1B"/>
          <w:sz w:val="22"/>
          <w:szCs w:val="22"/>
        </w:rPr>
      </w:pPr>
    </w:p>
    <w:p w:rsidR="00AA7073" w:rsidRPr="00AA7073" w:rsidRDefault="00AA7073" w:rsidP="00AA7073">
      <w:pPr>
        <w:pStyle w:val="af9"/>
        <w:jc w:val="center"/>
        <w:rPr>
          <w:rFonts w:ascii="Arial" w:hAnsi="Arial" w:cs="Arial"/>
          <w:i/>
          <w:iCs/>
          <w:color w:val="1B1B1B"/>
          <w:sz w:val="22"/>
          <w:szCs w:val="22"/>
        </w:rPr>
      </w:pPr>
    </w:p>
    <w:p w:rsidR="00AA7073" w:rsidRPr="00AA7073" w:rsidRDefault="00AA7073" w:rsidP="00AA7073">
      <w:pPr>
        <w:jc w:val="center"/>
        <w:rPr>
          <w:rFonts w:ascii="Arial" w:hAnsi="Arial" w:cs="Arial"/>
          <w:i/>
          <w:iCs/>
          <w:color w:val="1B1B1B"/>
          <w:sz w:val="22"/>
          <w:szCs w:val="22"/>
          <w:u w:val="single"/>
        </w:rPr>
      </w:pPr>
      <w:r w:rsidRPr="00AA7073">
        <w:rPr>
          <w:rFonts w:ascii="Arial" w:hAnsi="Arial" w:cs="Arial"/>
          <w:i/>
          <w:iCs/>
          <w:color w:val="1B1B1B"/>
          <w:sz w:val="22"/>
          <w:szCs w:val="22"/>
          <w:u w:val="single"/>
        </w:rPr>
        <w:t>ΑΝΑΠΛΗΡΩΜΑΤΙΚΑ ΜΕΛΗ</w:t>
      </w:r>
    </w:p>
    <w:p w:rsidR="00AA7073" w:rsidRPr="00AA7073" w:rsidRDefault="00AA7073" w:rsidP="00AA7073">
      <w:pPr>
        <w:jc w:val="center"/>
        <w:rPr>
          <w:rFonts w:ascii="Arial" w:hAnsi="Arial" w:cs="Arial"/>
          <w:i/>
          <w:iCs/>
          <w:color w:val="1B1B1B"/>
          <w:sz w:val="22"/>
          <w:szCs w:val="22"/>
          <w:u w:val="single"/>
        </w:rPr>
      </w:pPr>
    </w:p>
    <w:p w:rsidR="00AA7073" w:rsidRPr="00AA7073" w:rsidRDefault="00AA7073" w:rsidP="00AA7073">
      <w:pPr>
        <w:pStyle w:val="af9"/>
        <w:numPr>
          <w:ilvl w:val="0"/>
          <w:numId w:val="40"/>
        </w:numPr>
        <w:rPr>
          <w:rFonts w:ascii="Arial" w:hAnsi="Arial" w:cs="Arial"/>
          <w:i/>
          <w:iCs/>
          <w:color w:val="1B1B1B"/>
          <w:sz w:val="22"/>
          <w:szCs w:val="22"/>
        </w:rPr>
      </w:pPr>
      <w:r w:rsidRPr="00AA7073">
        <w:rPr>
          <w:rFonts w:ascii="Arial" w:hAnsi="Arial" w:cs="Arial"/>
          <w:i/>
          <w:iCs/>
          <w:color w:val="1B1B1B"/>
          <w:sz w:val="22"/>
          <w:szCs w:val="22"/>
        </w:rPr>
        <w:t>ΣΩΤΗΡΟΠΟΥΛΟΥ ΡΕΓΓΙΝΑ                    ΑΝΑΠΛ. ΠΡΟΕΔΡΟΥ</w:t>
      </w:r>
    </w:p>
    <w:p w:rsidR="00AA7073" w:rsidRPr="00AA7073" w:rsidRDefault="00AA7073" w:rsidP="00AA7073">
      <w:pPr>
        <w:pStyle w:val="af9"/>
        <w:numPr>
          <w:ilvl w:val="0"/>
          <w:numId w:val="40"/>
        </w:numPr>
        <w:rPr>
          <w:rFonts w:ascii="Arial" w:hAnsi="Arial" w:cs="Arial"/>
          <w:i/>
          <w:iCs/>
          <w:color w:val="1B1B1B"/>
          <w:sz w:val="22"/>
          <w:szCs w:val="22"/>
        </w:rPr>
      </w:pPr>
      <w:r w:rsidRPr="00AA7073">
        <w:rPr>
          <w:rFonts w:ascii="Arial" w:hAnsi="Arial" w:cs="Arial"/>
          <w:i/>
          <w:iCs/>
          <w:color w:val="1B1B1B"/>
          <w:sz w:val="22"/>
          <w:szCs w:val="22"/>
        </w:rPr>
        <w:t>ΛΟΓΑΡΑ ΣΤΑΥΡΟΥΛΑ                             ΑΝΑΠΛ ΜΕΛΟΣ</w:t>
      </w:r>
    </w:p>
    <w:p w:rsidR="00AA7073" w:rsidRPr="00AA7073" w:rsidRDefault="00AA7073" w:rsidP="00AA7073">
      <w:pPr>
        <w:pStyle w:val="af9"/>
        <w:numPr>
          <w:ilvl w:val="0"/>
          <w:numId w:val="40"/>
        </w:numPr>
        <w:rPr>
          <w:rFonts w:ascii="Arial" w:hAnsi="Arial" w:cs="Arial"/>
          <w:i/>
          <w:iCs/>
          <w:color w:val="1B1B1B"/>
          <w:sz w:val="22"/>
          <w:szCs w:val="22"/>
        </w:rPr>
      </w:pPr>
      <w:r w:rsidRPr="00AA7073">
        <w:rPr>
          <w:rFonts w:ascii="Arial" w:hAnsi="Arial" w:cs="Arial"/>
          <w:i/>
          <w:iCs/>
          <w:color w:val="1B1B1B"/>
          <w:sz w:val="22"/>
          <w:szCs w:val="22"/>
        </w:rPr>
        <w:t>ΒΑΡΕΛΑΣ  ΓΕΩΡΓΙΟΣ                               ΑΝΑΠΛ. ΜΕΛΟΣ</w:t>
      </w:r>
    </w:p>
    <w:p w:rsidR="00CF078C" w:rsidRPr="00AA7073" w:rsidRDefault="00CF078C" w:rsidP="00AA7073">
      <w:pPr>
        <w:ind w:hanging="432"/>
        <w:rPr>
          <w:rFonts w:ascii="Arial" w:hAnsi="Arial" w:cs="Arial"/>
          <w:bCs/>
          <w:i/>
          <w:sz w:val="22"/>
          <w:szCs w:val="22"/>
        </w:rPr>
      </w:pPr>
      <w:r w:rsidRPr="00AA7073">
        <w:rPr>
          <w:rFonts w:ascii="Arial" w:hAnsi="Arial" w:cs="Arial"/>
          <w:i/>
          <w:sz w:val="22"/>
          <w:szCs w:val="22"/>
        </w:rPr>
        <w:t xml:space="preserve"> </w:t>
      </w:r>
      <w:r w:rsidRPr="00AA7073">
        <w:rPr>
          <w:rFonts w:ascii="Arial" w:hAnsi="Arial" w:cs="Arial"/>
          <w:bCs/>
          <w:i/>
          <w:sz w:val="22"/>
          <w:szCs w:val="22"/>
        </w:rPr>
        <w:t xml:space="preserve">        </w:t>
      </w:r>
    </w:p>
    <w:p w:rsidR="00CF078C" w:rsidRDefault="00CF078C" w:rsidP="00CF078C">
      <w:pPr>
        <w:tabs>
          <w:tab w:val="left" w:pos="559"/>
          <w:tab w:val="left" w:pos="1555"/>
        </w:tabs>
        <w:rPr>
          <w:rFonts w:ascii="Arial" w:hAnsi="Arial" w:cs="Arial"/>
          <w:sz w:val="22"/>
          <w:szCs w:val="22"/>
        </w:rPr>
      </w:pPr>
      <w:r w:rsidRPr="0080082F">
        <w:rPr>
          <w:rFonts w:ascii="Arial" w:eastAsia="Calibri" w:hAnsi="Arial" w:cs="Arial"/>
          <w:b/>
          <w:bCs/>
          <w:sz w:val="22"/>
          <w:szCs w:val="22"/>
        </w:rPr>
        <w:tab/>
      </w:r>
      <w:r w:rsidRPr="0080082F">
        <w:rPr>
          <w:rFonts w:ascii="Arial" w:hAnsi="Arial" w:cs="Arial"/>
          <w:sz w:val="22"/>
          <w:szCs w:val="22"/>
        </w:rPr>
        <w:t xml:space="preserve">Στη συνέχεια ο </w:t>
      </w:r>
      <w:r w:rsidR="00514C0F">
        <w:rPr>
          <w:rFonts w:ascii="Arial" w:hAnsi="Arial" w:cs="Arial"/>
          <w:sz w:val="22"/>
          <w:szCs w:val="22"/>
        </w:rPr>
        <w:t>Αντιπ</w:t>
      </w:r>
      <w:r w:rsidR="006A720C">
        <w:rPr>
          <w:rFonts w:ascii="Arial" w:hAnsi="Arial" w:cs="Arial"/>
          <w:sz w:val="22"/>
          <w:szCs w:val="22"/>
        </w:rPr>
        <w:t>ρόεδρος κάλεσε</w:t>
      </w:r>
      <w:r w:rsidR="001E4C31">
        <w:rPr>
          <w:rFonts w:ascii="Arial" w:hAnsi="Arial" w:cs="Arial"/>
          <w:sz w:val="22"/>
          <w:szCs w:val="22"/>
        </w:rPr>
        <w:t xml:space="preserve">  </w:t>
      </w:r>
      <w:r w:rsidRPr="0080082F">
        <w:rPr>
          <w:rFonts w:ascii="Arial" w:hAnsi="Arial" w:cs="Arial"/>
          <w:sz w:val="22"/>
          <w:szCs w:val="22"/>
        </w:rPr>
        <w:t>τα μέλη να αποφασίσουν σχετικά.</w:t>
      </w:r>
    </w:p>
    <w:p w:rsidR="00BD4028" w:rsidRDefault="00BD4028" w:rsidP="00CF078C">
      <w:pPr>
        <w:tabs>
          <w:tab w:val="left" w:pos="559"/>
          <w:tab w:val="left" w:pos="1555"/>
        </w:tabs>
        <w:rPr>
          <w:rFonts w:ascii="Arial" w:hAnsi="Arial" w:cs="Arial"/>
          <w:sz w:val="22"/>
          <w:szCs w:val="22"/>
        </w:rPr>
      </w:pPr>
    </w:p>
    <w:p w:rsidR="00CF078C" w:rsidRPr="0080082F" w:rsidRDefault="00CF078C" w:rsidP="00CF078C">
      <w:pPr>
        <w:tabs>
          <w:tab w:val="left" w:pos="559"/>
          <w:tab w:val="left" w:pos="1555"/>
        </w:tabs>
        <w:rPr>
          <w:rFonts w:ascii="Arial" w:hAnsi="Arial" w:cs="Arial"/>
          <w:sz w:val="22"/>
          <w:szCs w:val="22"/>
        </w:rPr>
      </w:pPr>
    </w:p>
    <w:p w:rsidR="00CF078C" w:rsidRDefault="00CF078C" w:rsidP="003E107E">
      <w:pPr>
        <w:tabs>
          <w:tab w:val="left" w:pos="0"/>
        </w:tabs>
        <w:spacing w:line="276" w:lineRule="auto"/>
        <w:jc w:val="both"/>
        <w:rPr>
          <w:rFonts w:ascii="Arial" w:eastAsia="Arial" w:hAnsi="Arial" w:cs="Arial"/>
          <w:b/>
          <w:kern w:val="1"/>
          <w:sz w:val="22"/>
          <w:szCs w:val="22"/>
          <w:lang w:bidi="hi-IN"/>
        </w:rPr>
      </w:pPr>
      <w:r w:rsidRPr="0080082F">
        <w:rPr>
          <w:rFonts w:ascii="Arial" w:hAnsi="Arial" w:cs="Arial"/>
          <w:sz w:val="22"/>
          <w:szCs w:val="22"/>
        </w:rPr>
        <w:t xml:space="preserve">  </w:t>
      </w:r>
      <w:r w:rsidRPr="0080082F">
        <w:rPr>
          <w:rFonts w:ascii="Arial" w:eastAsia="Arial" w:hAnsi="Arial" w:cs="Arial"/>
          <w:sz w:val="22"/>
          <w:szCs w:val="22"/>
        </w:rPr>
        <w:t xml:space="preserve">      </w:t>
      </w:r>
      <w:r w:rsidRPr="0080082F">
        <w:rPr>
          <w:rFonts w:ascii="Arial" w:hAnsi="Arial" w:cs="Arial"/>
          <w:i/>
          <w:sz w:val="22"/>
          <w:szCs w:val="22"/>
        </w:rPr>
        <w:t xml:space="preserve"> </w:t>
      </w:r>
      <w:r w:rsidRPr="0080082F">
        <w:rPr>
          <w:rFonts w:ascii="Arial" w:hAnsi="Arial" w:cs="Arial"/>
          <w:sz w:val="22"/>
          <w:szCs w:val="22"/>
        </w:rPr>
        <w:t xml:space="preserve">  </w:t>
      </w:r>
      <w:r w:rsidRPr="0080082F">
        <w:rPr>
          <w:rFonts w:ascii="Arial" w:hAnsi="Arial" w:cs="Arial"/>
          <w:i/>
          <w:sz w:val="22"/>
          <w:szCs w:val="22"/>
        </w:rPr>
        <w:tab/>
      </w:r>
      <w:r w:rsidRPr="0080082F">
        <w:rPr>
          <w:rFonts w:ascii="Arial" w:eastAsia="Arial" w:hAnsi="Arial" w:cs="Arial"/>
          <w:b/>
          <w:sz w:val="22"/>
          <w:szCs w:val="22"/>
        </w:rPr>
        <w:t xml:space="preserve">  </w:t>
      </w:r>
      <w:r w:rsidRPr="0080082F">
        <w:rPr>
          <w:rFonts w:ascii="Arial" w:eastAsia="Arial" w:hAnsi="Arial" w:cs="Arial"/>
          <w:b/>
          <w:kern w:val="1"/>
          <w:sz w:val="22"/>
          <w:szCs w:val="22"/>
          <w:lang w:bidi="hi-IN"/>
        </w:rPr>
        <w:t>Η Δημοτική   Επιτροπή  λαμβάνοντας υπόψη :</w:t>
      </w:r>
    </w:p>
    <w:p w:rsidR="00E322B4" w:rsidRDefault="00E322B4" w:rsidP="003E107E">
      <w:pPr>
        <w:tabs>
          <w:tab w:val="left" w:pos="0"/>
        </w:tabs>
        <w:spacing w:line="276" w:lineRule="auto"/>
        <w:jc w:val="both"/>
        <w:rPr>
          <w:rFonts w:ascii="Arial" w:eastAsia="Arial" w:hAnsi="Arial" w:cs="Arial"/>
          <w:b/>
          <w:kern w:val="1"/>
          <w:sz w:val="22"/>
          <w:szCs w:val="22"/>
          <w:lang w:bidi="hi-IN"/>
        </w:rPr>
      </w:pPr>
    </w:p>
    <w:p w:rsidR="00E94BBE" w:rsidRPr="00CF5B3B" w:rsidRDefault="00E94BBE" w:rsidP="00E94BBE">
      <w:pPr>
        <w:pStyle w:val="ad"/>
        <w:spacing w:line="288" w:lineRule="auto"/>
        <w:rPr>
          <w:rFonts w:ascii="Arial" w:hAnsi="Arial" w:cs="Arial"/>
          <w:sz w:val="22"/>
          <w:szCs w:val="22"/>
        </w:rPr>
      </w:pPr>
      <w:r w:rsidRPr="00CF5B3B">
        <w:rPr>
          <w:rFonts w:ascii="Arial" w:hAnsi="Arial" w:cs="Arial"/>
          <w:sz w:val="22"/>
          <w:szCs w:val="22"/>
        </w:rPr>
        <w:t>-Τις διατάξεις του  άρθρου του άρθρου 75 του Ν. 3852/2010 όπως αυτό αντικαταστάθηκε από το άρθρο 77 του Ν. 4555/2018</w:t>
      </w:r>
    </w:p>
    <w:p w:rsidR="00E94BBE" w:rsidRPr="00CF5B3B" w:rsidRDefault="00E94BBE" w:rsidP="00E94BBE">
      <w:pPr>
        <w:pStyle w:val="ad"/>
        <w:spacing w:line="288" w:lineRule="auto"/>
        <w:rPr>
          <w:rFonts w:ascii="Arial" w:hAnsi="Arial" w:cs="Arial"/>
          <w:sz w:val="22"/>
          <w:szCs w:val="22"/>
        </w:rPr>
      </w:pPr>
      <w:r w:rsidRPr="00CF5B3B">
        <w:rPr>
          <w:rFonts w:ascii="Arial" w:hAnsi="Arial" w:cs="Arial"/>
          <w:sz w:val="22"/>
          <w:szCs w:val="22"/>
        </w:rPr>
        <w:t xml:space="preserve"> -Τις διατάξεις του   άρθρου 74</w:t>
      </w:r>
      <w:r w:rsidRPr="00CF5B3B">
        <w:rPr>
          <w:rFonts w:ascii="Arial" w:hAnsi="Arial" w:cs="Arial"/>
          <w:sz w:val="22"/>
          <w:szCs w:val="22"/>
          <w:vertAlign w:val="superscript"/>
        </w:rPr>
        <w:t>Α</w:t>
      </w:r>
      <w:r w:rsidRPr="00CF5B3B">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E94BBE" w:rsidRDefault="00E94BBE" w:rsidP="00E94BBE">
      <w:pPr>
        <w:pStyle w:val="10"/>
        <w:widowControl w:val="0"/>
        <w:numPr>
          <w:ilvl w:val="0"/>
          <w:numId w:val="0"/>
        </w:numPr>
        <w:tabs>
          <w:tab w:val="num" w:pos="720"/>
        </w:tabs>
        <w:ind w:left="142" w:hanging="432"/>
        <w:rPr>
          <w:rFonts w:ascii="Arial" w:hAnsi="Arial" w:cs="Arial"/>
          <w:sz w:val="22"/>
          <w:szCs w:val="22"/>
        </w:rPr>
      </w:pPr>
      <w:r w:rsidRPr="00CF5B3B">
        <w:rPr>
          <w:rFonts w:ascii="Arial" w:hAnsi="Arial" w:cs="Arial"/>
          <w:sz w:val="22"/>
          <w:szCs w:val="22"/>
          <w:highlight w:val="white"/>
        </w:rPr>
        <w:t xml:space="preserve">   - Την </w:t>
      </w:r>
      <w:proofErr w:type="spellStart"/>
      <w:r w:rsidRPr="00CF5B3B">
        <w:rPr>
          <w:rFonts w:ascii="Arial" w:hAnsi="Arial" w:cs="Arial"/>
          <w:sz w:val="22"/>
          <w:szCs w:val="22"/>
          <w:highlight w:val="white"/>
        </w:rPr>
        <w:t>αριθμ</w:t>
      </w:r>
      <w:proofErr w:type="spellEnd"/>
      <w:r w:rsidRPr="00CF5B3B">
        <w:rPr>
          <w:rFonts w:ascii="Arial" w:hAnsi="Arial" w:cs="Arial"/>
          <w:sz w:val="22"/>
          <w:szCs w:val="22"/>
          <w:highlight w:val="white"/>
        </w:rPr>
        <w:t xml:space="preserve">.  2/2025 Απόφαση Δημοτικού Συμβουλίου (ΑΔΑ:9ΟΩΠΩΛΗ-ΗΩ3) όπου ψηφίστηκε ο προϋπολογισμός οικονομικού έτους 2025 του Δήμου </w:t>
      </w:r>
      <w:proofErr w:type="spellStart"/>
      <w:r w:rsidRPr="00CF5B3B">
        <w:rPr>
          <w:rFonts w:ascii="Arial" w:hAnsi="Arial" w:cs="Arial"/>
          <w:sz w:val="22"/>
          <w:szCs w:val="22"/>
          <w:highlight w:val="white"/>
        </w:rPr>
        <w:t>Λεβαδέων</w:t>
      </w:r>
      <w:proofErr w:type="spellEnd"/>
      <w:r w:rsidRPr="00CF5B3B">
        <w:rPr>
          <w:rFonts w:ascii="Arial" w:hAnsi="Arial" w:cs="Arial"/>
          <w:sz w:val="22"/>
          <w:szCs w:val="22"/>
          <w:highlight w:val="white"/>
        </w:rPr>
        <w:t xml:space="preserve"> και εγκρίθηκε με την αριθμ.πρωτ.6385/6-2-2025(ΑΔΑ:ΡΦΙΤΟΡ10-2ΕΝ) Απόφαση του Γραμματέα της   Αποκεντρωμένης Διοίκησης Θεσσαλίας-Στερεάς Ελλάδας.</w:t>
      </w:r>
    </w:p>
    <w:p w:rsidR="00867A41" w:rsidRPr="00CF5B3B" w:rsidRDefault="00867A41" w:rsidP="00E94BBE">
      <w:pPr>
        <w:pStyle w:val="10"/>
        <w:widowControl w:val="0"/>
        <w:numPr>
          <w:ilvl w:val="0"/>
          <w:numId w:val="0"/>
        </w:numPr>
        <w:tabs>
          <w:tab w:val="num" w:pos="720"/>
        </w:tabs>
        <w:ind w:left="142" w:hanging="432"/>
        <w:rPr>
          <w:rFonts w:ascii="Arial" w:hAnsi="Arial" w:cs="Arial"/>
          <w:color w:val="000000"/>
          <w:sz w:val="22"/>
          <w:szCs w:val="22"/>
        </w:rPr>
      </w:pPr>
      <w:r>
        <w:rPr>
          <w:rFonts w:ascii="Arial" w:hAnsi="Arial" w:cs="Arial"/>
          <w:sz w:val="22"/>
          <w:szCs w:val="22"/>
        </w:rPr>
        <w:t xml:space="preserve">      -Τ</w:t>
      </w:r>
      <w:r w:rsidRPr="00860D81">
        <w:rPr>
          <w:rFonts w:ascii="Arial" w:hAnsi="Arial" w:cs="Arial"/>
          <w:bCs/>
          <w:sz w:val="22"/>
          <w:szCs w:val="22"/>
        </w:rPr>
        <w:t xml:space="preserve">ην </w:t>
      </w:r>
      <w:r w:rsidRPr="00860D81">
        <w:rPr>
          <w:rFonts w:ascii="Arial" w:hAnsi="Arial" w:cs="Arial"/>
          <w:iCs/>
          <w:color w:val="1B1B1B"/>
          <w:sz w:val="22"/>
          <w:szCs w:val="22"/>
        </w:rPr>
        <w:t xml:space="preserve">238/2025 (ΑΔΑ:ΨΖΞΧΩΛΗ-Γ6Ν)  απόφασή της </w:t>
      </w:r>
      <w:r w:rsidRPr="00860D81">
        <w:rPr>
          <w:rFonts w:ascii="Arial" w:hAnsi="Arial" w:cs="Arial"/>
          <w:sz w:val="22"/>
          <w:szCs w:val="22"/>
        </w:rPr>
        <w:t xml:space="preserve"> </w:t>
      </w:r>
    </w:p>
    <w:p w:rsidR="00E94BBE" w:rsidRPr="00CF5B3B" w:rsidRDefault="00E94BBE" w:rsidP="00E94BBE">
      <w:pPr>
        <w:widowControl w:val="0"/>
        <w:spacing w:line="276" w:lineRule="auto"/>
        <w:jc w:val="both"/>
        <w:rPr>
          <w:rFonts w:ascii="Arial" w:eastAsia="Verdana" w:hAnsi="Arial" w:cs="Arial"/>
          <w:color w:val="000000"/>
          <w:sz w:val="22"/>
          <w:szCs w:val="22"/>
        </w:rPr>
      </w:pPr>
      <w:r w:rsidRPr="00CF5B3B">
        <w:rPr>
          <w:rFonts w:ascii="Arial" w:hAnsi="Arial" w:cs="Arial"/>
          <w:sz w:val="22"/>
          <w:szCs w:val="22"/>
        </w:rPr>
        <w:t>-</w:t>
      </w:r>
      <w:r w:rsidRPr="00CF5B3B">
        <w:rPr>
          <w:rFonts w:ascii="Arial" w:hAnsi="Arial" w:cs="Arial"/>
          <w:i/>
          <w:spacing w:val="-3"/>
          <w:sz w:val="22"/>
          <w:szCs w:val="22"/>
        </w:rPr>
        <w:t xml:space="preserve"> </w:t>
      </w:r>
      <w:r w:rsidRPr="00CF5B3B">
        <w:rPr>
          <w:rFonts w:ascii="Arial" w:eastAsia="Calibri" w:hAnsi="Arial" w:cs="Arial"/>
          <w:color w:val="000000"/>
          <w:kern w:val="2"/>
          <w:sz w:val="22"/>
          <w:szCs w:val="22"/>
          <w:shd w:val="clear" w:color="auto" w:fill="FFFFFF"/>
        </w:rPr>
        <w:t xml:space="preserve">Την  με αριθ. </w:t>
      </w:r>
      <w:proofErr w:type="spellStart"/>
      <w:r w:rsidRPr="00CF5B3B">
        <w:rPr>
          <w:rFonts w:ascii="Arial" w:eastAsia="Calibri" w:hAnsi="Arial" w:cs="Arial"/>
          <w:color w:val="000000"/>
          <w:kern w:val="2"/>
          <w:sz w:val="22"/>
          <w:szCs w:val="22"/>
          <w:shd w:val="clear" w:color="auto" w:fill="FFFFFF"/>
        </w:rPr>
        <w:t>πρωτ</w:t>
      </w:r>
      <w:proofErr w:type="spellEnd"/>
      <w:r w:rsidRPr="00CF5B3B">
        <w:rPr>
          <w:rFonts w:ascii="Arial" w:eastAsia="Calibri" w:hAnsi="Arial" w:cs="Arial"/>
          <w:color w:val="000000"/>
          <w:kern w:val="2"/>
          <w:sz w:val="22"/>
          <w:szCs w:val="22"/>
          <w:shd w:val="clear" w:color="auto" w:fill="FFFFFF"/>
        </w:rPr>
        <w:t>.</w:t>
      </w:r>
      <w:r w:rsidRPr="00CF5B3B">
        <w:rPr>
          <w:rFonts w:ascii="Arial" w:eastAsia="Arial" w:hAnsi="Arial" w:cs="Arial"/>
          <w:sz w:val="22"/>
          <w:szCs w:val="22"/>
        </w:rPr>
        <w:t xml:space="preserve">  2</w:t>
      </w:r>
      <w:r>
        <w:rPr>
          <w:rFonts w:ascii="Arial" w:eastAsia="Arial" w:hAnsi="Arial" w:cs="Arial"/>
          <w:sz w:val="22"/>
          <w:szCs w:val="22"/>
        </w:rPr>
        <w:t>5</w:t>
      </w:r>
      <w:r w:rsidR="00867A41">
        <w:rPr>
          <w:rFonts w:ascii="Arial" w:eastAsia="Arial" w:hAnsi="Arial" w:cs="Arial"/>
          <w:sz w:val="22"/>
          <w:szCs w:val="22"/>
        </w:rPr>
        <w:t>50</w:t>
      </w:r>
      <w:r w:rsidR="00BD1479">
        <w:rPr>
          <w:rFonts w:ascii="Arial" w:eastAsia="Arial" w:hAnsi="Arial" w:cs="Arial"/>
          <w:sz w:val="22"/>
          <w:szCs w:val="22"/>
        </w:rPr>
        <w:t>4</w:t>
      </w:r>
      <w:r w:rsidRPr="00CF5B3B">
        <w:rPr>
          <w:rFonts w:ascii="Arial" w:eastAsia="Arial" w:hAnsi="Arial" w:cs="Arial"/>
          <w:sz w:val="22"/>
          <w:szCs w:val="22"/>
        </w:rPr>
        <w:t>/</w:t>
      </w:r>
      <w:r>
        <w:rPr>
          <w:rFonts w:ascii="Arial" w:eastAsia="Arial" w:hAnsi="Arial" w:cs="Arial"/>
          <w:sz w:val="22"/>
          <w:szCs w:val="22"/>
        </w:rPr>
        <w:t>1</w:t>
      </w:r>
      <w:r w:rsidR="00867A41">
        <w:rPr>
          <w:rFonts w:ascii="Arial" w:eastAsia="Arial" w:hAnsi="Arial" w:cs="Arial"/>
          <w:sz w:val="22"/>
          <w:szCs w:val="22"/>
        </w:rPr>
        <w:t>2</w:t>
      </w:r>
      <w:r w:rsidRPr="00CF5B3B">
        <w:rPr>
          <w:rFonts w:ascii="Arial" w:eastAsia="Arial" w:hAnsi="Arial" w:cs="Arial"/>
          <w:sz w:val="22"/>
          <w:szCs w:val="22"/>
        </w:rPr>
        <w:t>-1</w:t>
      </w:r>
      <w:r w:rsidR="00C84A95">
        <w:rPr>
          <w:rFonts w:ascii="Arial" w:eastAsia="Arial" w:hAnsi="Arial" w:cs="Arial"/>
          <w:sz w:val="22"/>
          <w:szCs w:val="22"/>
        </w:rPr>
        <w:t>2</w:t>
      </w:r>
      <w:r w:rsidRPr="00CF5B3B">
        <w:rPr>
          <w:rFonts w:ascii="Arial" w:eastAsia="Arial" w:hAnsi="Arial" w:cs="Arial"/>
          <w:sz w:val="22"/>
          <w:szCs w:val="22"/>
        </w:rPr>
        <w:t xml:space="preserve">-2025 </w:t>
      </w:r>
      <w:r w:rsidRPr="00CF5B3B">
        <w:rPr>
          <w:rFonts w:ascii="Arial" w:hAnsi="Arial" w:cs="Arial"/>
          <w:sz w:val="22"/>
          <w:szCs w:val="22"/>
        </w:rPr>
        <w:t xml:space="preserve"> έγγραφη εισήγηση    </w:t>
      </w:r>
      <w:r w:rsidRPr="00CF5B3B">
        <w:rPr>
          <w:rFonts w:ascii="Arial" w:eastAsia="Arial" w:hAnsi="Arial" w:cs="Arial"/>
          <w:sz w:val="22"/>
          <w:szCs w:val="22"/>
        </w:rPr>
        <w:t>της Δ/</w:t>
      </w:r>
      <w:proofErr w:type="spellStart"/>
      <w:r w:rsidRPr="00CF5B3B">
        <w:rPr>
          <w:rFonts w:ascii="Arial" w:eastAsia="Arial" w:hAnsi="Arial" w:cs="Arial"/>
          <w:sz w:val="22"/>
          <w:szCs w:val="22"/>
        </w:rPr>
        <w:t>νσης</w:t>
      </w:r>
      <w:proofErr w:type="spellEnd"/>
      <w:r w:rsidRPr="00CF5B3B">
        <w:rPr>
          <w:rFonts w:ascii="Arial" w:eastAsia="Arial" w:hAnsi="Arial" w:cs="Arial"/>
          <w:sz w:val="22"/>
          <w:szCs w:val="22"/>
        </w:rPr>
        <w:t xml:space="preserve"> Τεχνικών Υπηρεσιών  </w:t>
      </w:r>
      <w:r w:rsidRPr="00CF5B3B">
        <w:rPr>
          <w:rFonts w:ascii="Arial" w:eastAsia="Verdana" w:hAnsi="Arial" w:cs="Arial"/>
          <w:color w:val="000000"/>
          <w:sz w:val="22"/>
          <w:szCs w:val="22"/>
        </w:rPr>
        <w:t>τ</w:t>
      </w:r>
      <w:r w:rsidRPr="00CF5B3B">
        <w:rPr>
          <w:rFonts w:ascii="Arial" w:hAnsi="Arial" w:cs="Arial"/>
          <w:sz w:val="22"/>
          <w:szCs w:val="22"/>
        </w:rPr>
        <w:t xml:space="preserve">ου Δήμου   </w:t>
      </w:r>
      <w:proofErr w:type="spellStart"/>
      <w:r w:rsidRPr="00CF5B3B">
        <w:rPr>
          <w:rFonts w:ascii="Arial" w:hAnsi="Arial" w:cs="Arial"/>
          <w:sz w:val="22"/>
          <w:szCs w:val="22"/>
        </w:rPr>
        <w:t>Λεβαδέων</w:t>
      </w:r>
      <w:proofErr w:type="spellEnd"/>
      <w:r w:rsidRPr="00CF5B3B">
        <w:rPr>
          <w:rFonts w:ascii="Arial" w:hAnsi="Arial" w:cs="Arial"/>
          <w:sz w:val="22"/>
          <w:szCs w:val="22"/>
        </w:rPr>
        <w:t xml:space="preserve">  </w:t>
      </w:r>
      <w:r w:rsidRPr="00CF5B3B">
        <w:rPr>
          <w:rFonts w:ascii="Arial" w:eastAsia="Verdana" w:hAnsi="Arial" w:cs="Arial"/>
          <w:color w:val="000000"/>
          <w:sz w:val="22"/>
          <w:szCs w:val="22"/>
        </w:rPr>
        <w:t>που  είχε διανεμηθεί</w:t>
      </w:r>
    </w:p>
    <w:p w:rsidR="00E94BBE" w:rsidRPr="00CF5B3B" w:rsidRDefault="00E94BBE" w:rsidP="00E94BBE">
      <w:pPr>
        <w:pStyle w:val="af9"/>
        <w:tabs>
          <w:tab w:val="num" w:pos="0"/>
          <w:tab w:val="left" w:pos="570"/>
          <w:tab w:val="center" w:pos="8460"/>
        </w:tabs>
        <w:spacing w:before="57" w:after="57"/>
        <w:ind w:left="0"/>
        <w:jc w:val="both"/>
        <w:rPr>
          <w:rFonts w:ascii="Arial" w:hAnsi="Arial" w:cs="Arial"/>
          <w:sz w:val="22"/>
          <w:szCs w:val="22"/>
        </w:rPr>
      </w:pPr>
      <w:r w:rsidRPr="00CF5B3B">
        <w:rPr>
          <w:rFonts w:ascii="Arial" w:eastAsia="Arial" w:hAnsi="Arial" w:cs="Arial"/>
          <w:color w:val="000000"/>
          <w:sz w:val="22"/>
          <w:szCs w:val="22"/>
        </w:rPr>
        <w:t>-</w:t>
      </w:r>
      <w:r w:rsidRPr="00CF5B3B">
        <w:rPr>
          <w:rFonts w:ascii="Arial" w:hAnsi="Arial" w:cs="Arial"/>
          <w:sz w:val="22"/>
          <w:szCs w:val="22"/>
        </w:rPr>
        <w:t xml:space="preserve"> Την μεταξύ των μελών συζήτηση σύμφωνα με τα πρακτικά</w:t>
      </w:r>
    </w:p>
    <w:p w:rsidR="00E94BBE" w:rsidRPr="00CF5B3B" w:rsidRDefault="00E94BBE" w:rsidP="00E94BBE">
      <w:pPr>
        <w:widowControl w:val="0"/>
        <w:jc w:val="both"/>
        <w:rPr>
          <w:rFonts w:ascii="Arial" w:hAnsi="Arial" w:cs="Arial"/>
          <w:sz w:val="22"/>
          <w:szCs w:val="22"/>
        </w:rPr>
      </w:pPr>
      <w:r w:rsidRPr="00CF5B3B">
        <w:rPr>
          <w:rFonts w:ascii="Arial" w:hAnsi="Arial" w:cs="Arial"/>
          <w:sz w:val="22"/>
          <w:szCs w:val="22"/>
        </w:rPr>
        <w:lastRenderedPageBreak/>
        <w:t xml:space="preserve">-Την  ψήφο όλων των μελών της Δημοτικής Επιτροπής , όπως αυτή διατυπώθηκε και δηλώθηκε δια ζώσης </w:t>
      </w:r>
    </w:p>
    <w:p w:rsidR="00E94BBE" w:rsidRPr="009D684B" w:rsidRDefault="00E94BBE" w:rsidP="00E94BBE">
      <w:pPr>
        <w:widowControl w:val="0"/>
        <w:jc w:val="both"/>
        <w:rPr>
          <w:rFonts w:ascii="Arial" w:hAnsi="Arial" w:cs="Arial"/>
          <w:sz w:val="22"/>
          <w:szCs w:val="22"/>
        </w:rPr>
      </w:pPr>
    </w:p>
    <w:p w:rsidR="00E94BBE" w:rsidRDefault="00E94BBE" w:rsidP="00E94BBE">
      <w:pPr>
        <w:tabs>
          <w:tab w:val="left" w:pos="559"/>
          <w:tab w:val="left" w:pos="1555"/>
        </w:tabs>
        <w:jc w:val="center"/>
        <w:rPr>
          <w:rFonts w:ascii="Arial" w:hAnsi="Arial" w:cs="Arial"/>
          <w:b/>
          <w:bCs/>
          <w:sz w:val="22"/>
          <w:szCs w:val="22"/>
        </w:rPr>
      </w:pPr>
      <w:r w:rsidRPr="009D684B">
        <w:rPr>
          <w:rFonts w:ascii="Arial" w:hAnsi="Arial" w:cs="Arial"/>
          <w:b/>
          <w:bCs/>
          <w:sz w:val="22"/>
          <w:szCs w:val="22"/>
        </w:rPr>
        <w:t xml:space="preserve">ΑΠΟΦΑΣΙΖΕΙ  ΟΜΟΦΩΝΑ </w:t>
      </w:r>
    </w:p>
    <w:p w:rsidR="008951DE" w:rsidRDefault="008951DE" w:rsidP="008951DE">
      <w:pPr>
        <w:spacing w:line="276" w:lineRule="auto"/>
        <w:jc w:val="both"/>
        <w:rPr>
          <w:rFonts w:ascii="Arial" w:hAnsi="Arial" w:cs="Arial"/>
          <w:b/>
          <w:bCs/>
          <w:sz w:val="22"/>
          <w:szCs w:val="22"/>
        </w:rPr>
      </w:pPr>
    </w:p>
    <w:p w:rsidR="008951DE" w:rsidRDefault="008951DE" w:rsidP="008951DE">
      <w:pPr>
        <w:spacing w:line="276" w:lineRule="auto"/>
        <w:jc w:val="both"/>
        <w:rPr>
          <w:rFonts w:ascii="Arial" w:hAnsi="Arial" w:cs="Arial"/>
          <w:b/>
          <w:bCs/>
          <w:sz w:val="22"/>
          <w:szCs w:val="22"/>
        </w:rPr>
      </w:pPr>
    </w:p>
    <w:p w:rsidR="00860D81" w:rsidRDefault="00860D81" w:rsidP="00860D81">
      <w:pPr>
        <w:pStyle w:val="Web"/>
        <w:suppressAutoHyphens w:val="0"/>
        <w:spacing w:before="0" w:after="0"/>
        <w:jc w:val="both"/>
        <w:rPr>
          <w:rFonts w:ascii="Arial" w:hAnsi="Arial" w:cs="Arial"/>
          <w:color w:val="000000"/>
          <w:sz w:val="22"/>
          <w:szCs w:val="22"/>
        </w:rPr>
      </w:pPr>
      <w:r>
        <w:rPr>
          <w:rFonts w:ascii="Arial" w:hAnsi="Arial" w:cs="Arial"/>
          <w:bCs/>
          <w:sz w:val="22"/>
          <w:szCs w:val="22"/>
        </w:rPr>
        <w:t xml:space="preserve">     </w:t>
      </w:r>
      <w:r w:rsidR="008951DE" w:rsidRPr="00860D81">
        <w:rPr>
          <w:rFonts w:ascii="Arial" w:hAnsi="Arial" w:cs="Arial"/>
          <w:bCs/>
          <w:sz w:val="22"/>
          <w:szCs w:val="22"/>
        </w:rPr>
        <w:t xml:space="preserve">Τροποποιεί την </w:t>
      </w:r>
      <w:r w:rsidR="008951DE" w:rsidRPr="00860D81">
        <w:rPr>
          <w:rFonts w:ascii="Arial" w:hAnsi="Arial" w:cs="Arial"/>
          <w:iCs/>
          <w:color w:val="1B1B1B"/>
          <w:sz w:val="22"/>
          <w:szCs w:val="22"/>
        </w:rPr>
        <w:t>23</w:t>
      </w:r>
      <w:r w:rsidR="00AA7073">
        <w:rPr>
          <w:rFonts w:ascii="Arial" w:hAnsi="Arial" w:cs="Arial"/>
          <w:iCs/>
          <w:color w:val="1B1B1B"/>
          <w:sz w:val="22"/>
          <w:szCs w:val="22"/>
        </w:rPr>
        <w:t>9</w:t>
      </w:r>
      <w:r w:rsidR="008951DE" w:rsidRPr="00860D81">
        <w:rPr>
          <w:rFonts w:ascii="Arial" w:hAnsi="Arial" w:cs="Arial"/>
          <w:iCs/>
          <w:color w:val="1B1B1B"/>
          <w:sz w:val="22"/>
          <w:szCs w:val="22"/>
        </w:rPr>
        <w:t>/</w:t>
      </w:r>
      <w:r w:rsidR="008951DE" w:rsidRPr="00BD1479">
        <w:rPr>
          <w:rFonts w:ascii="Arial" w:hAnsi="Arial" w:cs="Arial"/>
          <w:iCs/>
          <w:color w:val="1B1B1B"/>
          <w:sz w:val="22"/>
          <w:szCs w:val="22"/>
        </w:rPr>
        <w:t xml:space="preserve">2025 </w:t>
      </w:r>
      <w:r w:rsidR="00BD1479" w:rsidRPr="00BD1479">
        <w:rPr>
          <w:rFonts w:ascii="Arial" w:hAnsi="Arial" w:cs="Arial"/>
          <w:iCs/>
          <w:color w:val="1B1B1B"/>
          <w:sz w:val="22"/>
          <w:szCs w:val="22"/>
        </w:rPr>
        <w:t>(ΑΔΑ:9ΟΦ4ΩΛΗ-Θ9Π)</w:t>
      </w:r>
      <w:r w:rsidR="00BD1479" w:rsidRPr="0088782D">
        <w:rPr>
          <w:rFonts w:ascii="Arial" w:hAnsi="Arial" w:cs="Arial"/>
          <w:b/>
          <w:iCs/>
          <w:color w:val="1B1B1B"/>
          <w:sz w:val="22"/>
          <w:szCs w:val="22"/>
        </w:rPr>
        <w:t xml:space="preserve">  </w:t>
      </w:r>
      <w:r w:rsidR="008951DE" w:rsidRPr="00860D81">
        <w:rPr>
          <w:rFonts w:ascii="Arial" w:hAnsi="Arial" w:cs="Arial"/>
          <w:iCs/>
          <w:color w:val="1B1B1B"/>
          <w:sz w:val="22"/>
          <w:szCs w:val="22"/>
        </w:rPr>
        <w:t xml:space="preserve">απόφασή της </w:t>
      </w:r>
      <w:r w:rsidR="008951DE" w:rsidRPr="00860D81">
        <w:rPr>
          <w:rFonts w:ascii="Arial" w:hAnsi="Arial" w:cs="Arial"/>
          <w:sz w:val="22"/>
          <w:szCs w:val="22"/>
        </w:rPr>
        <w:t xml:space="preserve"> </w:t>
      </w:r>
      <w:proofErr w:type="spellStart"/>
      <w:r w:rsidRPr="00BD1479">
        <w:rPr>
          <w:rFonts w:ascii="Arial" w:hAnsi="Arial" w:cs="Arial"/>
          <w:i/>
          <w:sz w:val="22"/>
          <w:szCs w:val="22"/>
        </w:rPr>
        <w:t>΄΄</w:t>
      </w:r>
      <w:r w:rsidR="00BD1479" w:rsidRPr="00BD1479">
        <w:rPr>
          <w:rFonts w:ascii="Arial" w:hAnsi="Arial" w:cs="Arial"/>
          <w:i/>
          <w:sz w:val="22"/>
          <w:szCs w:val="22"/>
        </w:rPr>
        <w:t>Συγκρότηση</w:t>
      </w:r>
      <w:proofErr w:type="spellEnd"/>
      <w:r w:rsidR="00BD1479" w:rsidRPr="00BD1479">
        <w:rPr>
          <w:rFonts w:ascii="Arial" w:hAnsi="Arial" w:cs="Arial"/>
          <w:i/>
          <w:sz w:val="22"/>
          <w:szCs w:val="22"/>
        </w:rPr>
        <w:t xml:space="preserve"> επιτροπής διερεύνησης του βάσιμου </w:t>
      </w:r>
      <w:r w:rsidR="00BD1479" w:rsidRPr="00BD1479">
        <w:rPr>
          <w:rFonts w:ascii="Arial" w:hAnsi="Arial" w:cs="Arial"/>
          <w:i/>
          <w:color w:val="000000"/>
          <w:sz w:val="22"/>
          <w:szCs w:val="22"/>
        </w:rPr>
        <w:t xml:space="preserve"> των απαιτήσεων λόγω αίτησης ματαίωσης διάλυσης της σύμβασης και εκτίμηση του ύψους των θετικών ζημιών που προκλήθηκαν από την διακοπή εργασιών του έργου «Αποκατάσταση οδού πρόσβασης στην Ιερά Μονή Οσίου Σεραφείμ  περιοχής οικισμού Παναγίας </w:t>
      </w:r>
      <w:proofErr w:type="spellStart"/>
      <w:r w:rsidR="00BD1479" w:rsidRPr="00BD1479">
        <w:rPr>
          <w:rFonts w:ascii="Arial" w:hAnsi="Arial" w:cs="Arial"/>
          <w:i/>
          <w:color w:val="000000"/>
          <w:sz w:val="22"/>
          <w:szCs w:val="22"/>
        </w:rPr>
        <w:t>Καλαμιώτισσα΄΄</w:t>
      </w:r>
      <w:proofErr w:type="spellEnd"/>
      <w:r w:rsidR="00BD1479">
        <w:rPr>
          <w:rFonts w:ascii="Arial" w:hAnsi="Arial" w:cs="Arial"/>
          <w:i/>
          <w:color w:val="000000"/>
          <w:sz w:val="22"/>
          <w:szCs w:val="22"/>
        </w:rPr>
        <w:t>,</w:t>
      </w:r>
      <w:r>
        <w:rPr>
          <w:rFonts w:ascii="Arial" w:hAnsi="Arial" w:cs="Arial"/>
          <w:color w:val="000000"/>
          <w:sz w:val="22"/>
          <w:szCs w:val="22"/>
        </w:rPr>
        <w:t xml:space="preserve"> </w:t>
      </w:r>
      <w:r w:rsidR="004A75C8">
        <w:rPr>
          <w:rFonts w:ascii="Arial" w:hAnsi="Arial" w:cs="Arial"/>
          <w:color w:val="000000"/>
          <w:sz w:val="22"/>
          <w:szCs w:val="22"/>
        </w:rPr>
        <w:t>για τους λόγους που αναφέρονται στο εισηγητικό μέρος της παρούσας</w:t>
      </w:r>
      <w:r w:rsidR="00BD1479">
        <w:rPr>
          <w:rFonts w:ascii="Arial" w:hAnsi="Arial" w:cs="Arial"/>
          <w:color w:val="000000"/>
          <w:sz w:val="22"/>
          <w:szCs w:val="22"/>
        </w:rPr>
        <w:t>,</w:t>
      </w:r>
      <w:r w:rsidR="004A75C8">
        <w:rPr>
          <w:rFonts w:ascii="Arial" w:hAnsi="Arial" w:cs="Arial"/>
          <w:color w:val="000000"/>
          <w:sz w:val="22"/>
          <w:szCs w:val="22"/>
        </w:rPr>
        <w:t xml:space="preserve"> </w:t>
      </w:r>
      <w:r>
        <w:rPr>
          <w:rFonts w:ascii="Arial" w:hAnsi="Arial" w:cs="Arial"/>
          <w:color w:val="000000"/>
          <w:sz w:val="22"/>
          <w:szCs w:val="22"/>
        </w:rPr>
        <w:t xml:space="preserve"> ως παρακάτω:</w:t>
      </w:r>
    </w:p>
    <w:p w:rsidR="00860D81" w:rsidRDefault="00860D81" w:rsidP="00860D81">
      <w:pPr>
        <w:pStyle w:val="Web"/>
        <w:suppressAutoHyphens w:val="0"/>
        <w:spacing w:before="0" w:after="0"/>
        <w:jc w:val="both"/>
        <w:rPr>
          <w:rFonts w:ascii="Arial" w:hAnsi="Arial" w:cs="Arial"/>
          <w:color w:val="000000"/>
          <w:sz w:val="22"/>
          <w:szCs w:val="22"/>
        </w:rPr>
      </w:pPr>
    </w:p>
    <w:tbl>
      <w:tblPr>
        <w:tblW w:w="8694" w:type="dxa"/>
        <w:jc w:val="center"/>
        <w:tblInd w:w="-1144" w:type="dxa"/>
        <w:tblCellMar>
          <w:top w:w="55" w:type="dxa"/>
          <w:left w:w="55" w:type="dxa"/>
          <w:bottom w:w="55" w:type="dxa"/>
          <w:right w:w="55" w:type="dxa"/>
        </w:tblCellMar>
        <w:tblLook w:val="0000"/>
      </w:tblPr>
      <w:tblGrid>
        <w:gridCol w:w="1848"/>
        <w:gridCol w:w="2321"/>
        <w:gridCol w:w="2222"/>
        <w:gridCol w:w="2303"/>
      </w:tblGrid>
      <w:tr w:rsidR="00860D81" w:rsidRPr="00860D81" w:rsidTr="001F4601">
        <w:trPr>
          <w:jc w:val="center"/>
        </w:trPr>
        <w:tc>
          <w:tcPr>
            <w:tcW w:w="8694" w:type="dxa"/>
            <w:gridSpan w:val="4"/>
            <w:tcBorders>
              <w:top w:val="single" w:sz="4" w:space="0" w:color="000000"/>
              <w:left w:val="single" w:sz="4" w:space="0" w:color="000000"/>
              <w:bottom w:val="single" w:sz="4" w:space="0" w:color="000000"/>
              <w:right w:val="single" w:sz="4" w:space="0" w:color="000000"/>
            </w:tcBorders>
            <w:shd w:val="clear" w:color="auto" w:fill="auto"/>
          </w:tcPr>
          <w:p w:rsidR="00860D81" w:rsidRPr="00860D81" w:rsidRDefault="00860D81" w:rsidP="001F4601">
            <w:pPr>
              <w:pStyle w:val="af2"/>
              <w:ind w:firstLine="0"/>
              <w:jc w:val="center"/>
              <w:rPr>
                <w:rFonts w:ascii="Arial" w:hAnsi="Arial" w:cs="Arial"/>
                <w:b/>
                <w:color w:val="000000"/>
                <w:sz w:val="22"/>
                <w:szCs w:val="22"/>
                <w:highlight w:val="white"/>
              </w:rPr>
            </w:pPr>
            <w:r w:rsidRPr="00860D81">
              <w:rPr>
                <w:rFonts w:ascii="Arial" w:hAnsi="Arial" w:cs="Arial"/>
                <w:b/>
                <w:color w:val="000000"/>
                <w:sz w:val="22"/>
                <w:szCs w:val="22"/>
                <w:highlight w:val="white"/>
              </w:rPr>
              <w:t>ΤΑΚΤΙΚΑ ΜΕΛΗ</w:t>
            </w:r>
          </w:p>
        </w:tc>
      </w:tr>
      <w:tr w:rsidR="00860D81" w:rsidRPr="00860D81" w:rsidTr="001F4601">
        <w:trPr>
          <w:jc w:val="center"/>
        </w:trPr>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D81" w:rsidRPr="00860D81" w:rsidRDefault="00860D81" w:rsidP="001F4601">
            <w:pPr>
              <w:pStyle w:val="af2"/>
              <w:ind w:firstLine="0"/>
              <w:jc w:val="center"/>
              <w:rPr>
                <w:rFonts w:ascii="Arial" w:hAnsi="Arial" w:cs="Arial"/>
                <w:sz w:val="22"/>
                <w:szCs w:val="22"/>
              </w:rPr>
            </w:pPr>
            <w:r w:rsidRPr="00860D81">
              <w:rPr>
                <w:rFonts w:ascii="Arial" w:hAnsi="Arial" w:cs="Arial"/>
                <w:color w:val="000000"/>
                <w:sz w:val="22"/>
                <w:szCs w:val="22"/>
                <w:highlight w:val="white"/>
              </w:rPr>
              <w:t>Α/Α</w:t>
            </w:r>
          </w:p>
        </w:tc>
        <w:tc>
          <w:tcPr>
            <w:tcW w:w="2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D81" w:rsidRPr="00860D81" w:rsidRDefault="00860D81" w:rsidP="001F4601">
            <w:pPr>
              <w:pStyle w:val="af2"/>
              <w:ind w:firstLine="0"/>
              <w:jc w:val="center"/>
              <w:rPr>
                <w:rFonts w:ascii="Arial" w:hAnsi="Arial" w:cs="Arial"/>
                <w:sz w:val="22"/>
                <w:szCs w:val="22"/>
              </w:rPr>
            </w:pPr>
            <w:r w:rsidRPr="00860D81">
              <w:rPr>
                <w:rFonts w:ascii="Arial" w:hAnsi="Arial" w:cs="Arial"/>
                <w:color w:val="000000"/>
                <w:sz w:val="22"/>
                <w:szCs w:val="22"/>
                <w:highlight w:val="white"/>
              </w:rPr>
              <w:t>ΕΠΩΝΥΜΟ</w:t>
            </w:r>
          </w:p>
        </w:tc>
        <w:tc>
          <w:tcPr>
            <w:tcW w:w="2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D81" w:rsidRPr="00860D81" w:rsidRDefault="00860D81" w:rsidP="001F4601">
            <w:pPr>
              <w:pStyle w:val="af2"/>
              <w:ind w:firstLine="0"/>
              <w:jc w:val="center"/>
              <w:rPr>
                <w:rFonts w:ascii="Arial" w:hAnsi="Arial" w:cs="Arial"/>
                <w:sz w:val="22"/>
                <w:szCs w:val="22"/>
              </w:rPr>
            </w:pPr>
            <w:r w:rsidRPr="00860D81">
              <w:rPr>
                <w:rFonts w:ascii="Arial" w:hAnsi="Arial" w:cs="Arial"/>
                <w:color w:val="000000"/>
                <w:sz w:val="22"/>
                <w:szCs w:val="22"/>
                <w:highlight w:val="white"/>
              </w:rPr>
              <w:t>ΟΝΟΜΑ</w:t>
            </w:r>
          </w:p>
        </w:tc>
        <w:tc>
          <w:tcPr>
            <w:tcW w:w="2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D81" w:rsidRPr="00860D81" w:rsidRDefault="00860D81" w:rsidP="001F4601">
            <w:pPr>
              <w:pStyle w:val="af2"/>
              <w:ind w:firstLine="0"/>
              <w:jc w:val="center"/>
              <w:rPr>
                <w:rFonts w:ascii="Arial" w:hAnsi="Arial" w:cs="Arial"/>
                <w:sz w:val="22"/>
                <w:szCs w:val="22"/>
              </w:rPr>
            </w:pPr>
            <w:r w:rsidRPr="00860D81">
              <w:rPr>
                <w:rFonts w:ascii="Arial" w:hAnsi="Arial" w:cs="Arial"/>
                <w:color w:val="000000"/>
                <w:sz w:val="22"/>
                <w:szCs w:val="22"/>
                <w:highlight w:val="white"/>
              </w:rPr>
              <w:t>ΙΔΙΟΤΗΤΑ</w:t>
            </w:r>
          </w:p>
        </w:tc>
      </w:tr>
      <w:tr w:rsidR="00860D81" w:rsidRPr="00860D81" w:rsidTr="001F4601">
        <w:trPr>
          <w:jc w:val="center"/>
        </w:trPr>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860D81" w:rsidRPr="00860D81" w:rsidRDefault="00860D81" w:rsidP="001F4601">
            <w:pPr>
              <w:pStyle w:val="af8"/>
              <w:jc w:val="center"/>
              <w:rPr>
                <w:rFonts w:ascii="Arial" w:hAnsi="Arial" w:cs="Arial"/>
                <w:sz w:val="22"/>
                <w:szCs w:val="22"/>
              </w:rPr>
            </w:pPr>
            <w:r w:rsidRPr="00860D81">
              <w:rPr>
                <w:rFonts w:ascii="Arial" w:hAnsi="Arial" w:cs="Arial"/>
                <w:bCs/>
                <w:sz w:val="22"/>
                <w:szCs w:val="22"/>
              </w:rPr>
              <w:t>1</w:t>
            </w:r>
          </w:p>
        </w:tc>
        <w:tc>
          <w:tcPr>
            <w:tcW w:w="2321" w:type="dxa"/>
            <w:tcBorders>
              <w:top w:val="single" w:sz="4" w:space="0" w:color="000000"/>
              <w:left w:val="single" w:sz="4" w:space="0" w:color="000000"/>
              <w:bottom w:val="single" w:sz="4" w:space="0" w:color="000000"/>
              <w:right w:val="single" w:sz="4" w:space="0" w:color="000000"/>
            </w:tcBorders>
            <w:shd w:val="clear" w:color="auto" w:fill="auto"/>
          </w:tcPr>
          <w:p w:rsidR="00860D81" w:rsidRPr="00860D81" w:rsidRDefault="00860D81" w:rsidP="00860D81">
            <w:pPr>
              <w:pStyle w:val="af8"/>
              <w:rPr>
                <w:rFonts w:ascii="Arial" w:hAnsi="Arial" w:cs="Arial"/>
                <w:sz w:val="22"/>
                <w:szCs w:val="22"/>
              </w:rPr>
            </w:pPr>
            <w:r w:rsidRPr="00860D81">
              <w:rPr>
                <w:rFonts w:ascii="Arial" w:hAnsi="Arial" w:cs="Arial"/>
                <w:sz w:val="22"/>
                <w:szCs w:val="22"/>
              </w:rPr>
              <w:t xml:space="preserve">       </w:t>
            </w:r>
            <w:r>
              <w:rPr>
                <w:rFonts w:ascii="Arial" w:hAnsi="Arial" w:cs="Arial"/>
                <w:sz w:val="22"/>
                <w:szCs w:val="22"/>
              </w:rPr>
              <w:t>ΜΑΡΙΔΑΚΗ</w:t>
            </w:r>
            <w:r w:rsidRPr="00860D81">
              <w:rPr>
                <w:rFonts w:ascii="Arial" w:hAnsi="Arial" w:cs="Arial"/>
                <w:sz w:val="22"/>
                <w:szCs w:val="22"/>
              </w:rPr>
              <w:t xml:space="preserve"> </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60D81" w:rsidRPr="00860D81" w:rsidRDefault="00860D81" w:rsidP="001F4601">
            <w:pPr>
              <w:pStyle w:val="af8"/>
              <w:rPr>
                <w:rFonts w:ascii="Arial" w:hAnsi="Arial" w:cs="Arial"/>
                <w:sz w:val="22"/>
                <w:szCs w:val="22"/>
              </w:rPr>
            </w:pPr>
            <w:r>
              <w:rPr>
                <w:rFonts w:ascii="Arial" w:hAnsi="Arial" w:cs="Arial"/>
                <w:sz w:val="22"/>
                <w:szCs w:val="22"/>
              </w:rPr>
              <w:t xml:space="preserve">        ΔΕΣΠΟΙΝΑ</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860D81" w:rsidRPr="00860D81" w:rsidRDefault="00860D81" w:rsidP="001F4601">
            <w:pPr>
              <w:pStyle w:val="af2"/>
              <w:ind w:firstLine="0"/>
              <w:jc w:val="center"/>
              <w:rPr>
                <w:rFonts w:ascii="Arial" w:hAnsi="Arial" w:cs="Arial"/>
                <w:sz w:val="22"/>
                <w:szCs w:val="22"/>
              </w:rPr>
            </w:pPr>
            <w:r w:rsidRPr="00860D81">
              <w:rPr>
                <w:rFonts w:ascii="Arial" w:hAnsi="Arial" w:cs="Arial"/>
                <w:color w:val="000000"/>
                <w:sz w:val="22"/>
                <w:szCs w:val="22"/>
              </w:rPr>
              <w:t>ΠΡΟΕΔΡΟΣ</w:t>
            </w:r>
          </w:p>
        </w:tc>
      </w:tr>
      <w:tr w:rsidR="00860D81" w:rsidRPr="00860D81" w:rsidTr="001F4601">
        <w:trPr>
          <w:jc w:val="center"/>
        </w:trPr>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860D81" w:rsidRPr="00860D81" w:rsidRDefault="00860D81" w:rsidP="001F4601">
            <w:pPr>
              <w:pStyle w:val="af8"/>
              <w:jc w:val="center"/>
              <w:rPr>
                <w:rFonts w:ascii="Arial" w:hAnsi="Arial" w:cs="Arial"/>
                <w:sz w:val="22"/>
                <w:szCs w:val="22"/>
              </w:rPr>
            </w:pPr>
            <w:r w:rsidRPr="00860D81">
              <w:rPr>
                <w:rFonts w:ascii="Arial" w:hAnsi="Arial" w:cs="Arial"/>
                <w:bCs/>
                <w:sz w:val="22"/>
                <w:szCs w:val="22"/>
              </w:rPr>
              <w:t>2</w:t>
            </w:r>
          </w:p>
        </w:tc>
        <w:tc>
          <w:tcPr>
            <w:tcW w:w="2321" w:type="dxa"/>
            <w:tcBorders>
              <w:top w:val="single" w:sz="4" w:space="0" w:color="000000"/>
              <w:left w:val="single" w:sz="4" w:space="0" w:color="000000"/>
              <w:bottom w:val="single" w:sz="4" w:space="0" w:color="000000"/>
              <w:right w:val="single" w:sz="4" w:space="0" w:color="000000"/>
            </w:tcBorders>
            <w:shd w:val="clear" w:color="auto" w:fill="auto"/>
          </w:tcPr>
          <w:p w:rsidR="00860D81" w:rsidRPr="00860D81" w:rsidRDefault="00860D81" w:rsidP="00860D81">
            <w:pPr>
              <w:pStyle w:val="af8"/>
              <w:rPr>
                <w:rFonts w:ascii="Arial" w:hAnsi="Arial" w:cs="Arial"/>
                <w:sz w:val="22"/>
                <w:szCs w:val="22"/>
              </w:rPr>
            </w:pPr>
            <w:r w:rsidRPr="00860D81">
              <w:rPr>
                <w:rFonts w:ascii="Arial" w:hAnsi="Arial" w:cs="Arial"/>
                <w:sz w:val="22"/>
                <w:szCs w:val="22"/>
              </w:rPr>
              <w:t xml:space="preserve">       </w:t>
            </w:r>
            <w:r>
              <w:rPr>
                <w:rFonts w:ascii="Arial" w:hAnsi="Arial" w:cs="Arial"/>
                <w:sz w:val="22"/>
                <w:szCs w:val="22"/>
              </w:rPr>
              <w:t>ΧΑΤΖΟΠΟΥΛΟΣ</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60D81" w:rsidRPr="00860D81" w:rsidRDefault="00860D81" w:rsidP="001F4601">
            <w:pPr>
              <w:pStyle w:val="af8"/>
              <w:jc w:val="center"/>
              <w:rPr>
                <w:rFonts w:ascii="Arial" w:hAnsi="Arial" w:cs="Arial"/>
                <w:sz w:val="22"/>
                <w:szCs w:val="22"/>
              </w:rPr>
            </w:pPr>
            <w:r>
              <w:rPr>
                <w:rFonts w:ascii="Arial" w:hAnsi="Arial" w:cs="Arial"/>
                <w:sz w:val="22"/>
                <w:szCs w:val="22"/>
              </w:rPr>
              <w:t>ΠΑΡΑΣΚΕΥΑΣ</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860D81" w:rsidRPr="00860D81" w:rsidRDefault="00860D81" w:rsidP="001F4601">
            <w:pPr>
              <w:pStyle w:val="af2"/>
              <w:ind w:firstLine="0"/>
              <w:jc w:val="center"/>
              <w:rPr>
                <w:rFonts w:ascii="Arial" w:hAnsi="Arial" w:cs="Arial"/>
                <w:sz w:val="22"/>
                <w:szCs w:val="22"/>
              </w:rPr>
            </w:pPr>
            <w:r w:rsidRPr="00860D81">
              <w:rPr>
                <w:rFonts w:ascii="Arial" w:hAnsi="Arial" w:cs="Arial"/>
                <w:color w:val="000000"/>
                <w:sz w:val="22"/>
                <w:szCs w:val="22"/>
                <w:highlight w:val="white"/>
              </w:rPr>
              <w:t>ΜΕΛΟΣ</w:t>
            </w:r>
          </w:p>
        </w:tc>
      </w:tr>
      <w:tr w:rsidR="00860D81" w:rsidRPr="00860D81" w:rsidTr="001F4601">
        <w:trPr>
          <w:trHeight w:val="328"/>
          <w:jc w:val="center"/>
        </w:trPr>
        <w:tc>
          <w:tcPr>
            <w:tcW w:w="1848" w:type="dxa"/>
            <w:tcBorders>
              <w:top w:val="single" w:sz="4" w:space="0" w:color="000000"/>
              <w:left w:val="single" w:sz="4" w:space="0" w:color="000000"/>
              <w:bottom w:val="single" w:sz="4" w:space="0" w:color="000000"/>
              <w:right w:val="single" w:sz="4" w:space="0" w:color="000000"/>
            </w:tcBorders>
            <w:shd w:val="clear" w:color="auto" w:fill="auto"/>
          </w:tcPr>
          <w:p w:rsidR="00860D81" w:rsidRPr="00860D81" w:rsidRDefault="00860D81" w:rsidP="001F4601">
            <w:pPr>
              <w:pStyle w:val="af8"/>
              <w:jc w:val="center"/>
              <w:rPr>
                <w:rFonts w:ascii="Arial" w:hAnsi="Arial" w:cs="Arial"/>
                <w:sz w:val="22"/>
                <w:szCs w:val="22"/>
              </w:rPr>
            </w:pPr>
            <w:r w:rsidRPr="00860D81">
              <w:rPr>
                <w:rFonts w:ascii="Arial" w:hAnsi="Arial" w:cs="Arial"/>
                <w:bCs/>
                <w:sz w:val="22"/>
                <w:szCs w:val="22"/>
              </w:rPr>
              <w:t>3</w:t>
            </w:r>
          </w:p>
        </w:tc>
        <w:tc>
          <w:tcPr>
            <w:tcW w:w="2321" w:type="dxa"/>
            <w:tcBorders>
              <w:top w:val="single" w:sz="4" w:space="0" w:color="000000"/>
              <w:left w:val="single" w:sz="4" w:space="0" w:color="000000"/>
              <w:bottom w:val="single" w:sz="4" w:space="0" w:color="000000"/>
              <w:right w:val="single" w:sz="4" w:space="0" w:color="000000"/>
            </w:tcBorders>
            <w:shd w:val="clear" w:color="auto" w:fill="auto"/>
          </w:tcPr>
          <w:p w:rsidR="00860D81" w:rsidRPr="00860D81" w:rsidRDefault="00860D81" w:rsidP="00860D81">
            <w:pPr>
              <w:pStyle w:val="af8"/>
              <w:rPr>
                <w:rFonts w:ascii="Arial" w:hAnsi="Arial" w:cs="Arial"/>
                <w:sz w:val="22"/>
                <w:szCs w:val="22"/>
              </w:rPr>
            </w:pPr>
            <w:r w:rsidRPr="00860D81">
              <w:rPr>
                <w:rFonts w:ascii="Arial" w:hAnsi="Arial" w:cs="Arial"/>
                <w:sz w:val="22"/>
                <w:szCs w:val="22"/>
              </w:rPr>
              <w:t xml:space="preserve">       </w:t>
            </w:r>
            <w:r>
              <w:rPr>
                <w:rFonts w:ascii="Arial" w:hAnsi="Arial" w:cs="Arial"/>
                <w:sz w:val="22"/>
                <w:szCs w:val="22"/>
              </w:rPr>
              <w:t>ΙΓΓΛΕΖΟΣ</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860D81" w:rsidRPr="00860D81" w:rsidRDefault="00860D81" w:rsidP="00860D81">
            <w:pPr>
              <w:pStyle w:val="af8"/>
              <w:rPr>
                <w:rFonts w:ascii="Arial" w:hAnsi="Arial" w:cs="Arial"/>
                <w:sz w:val="22"/>
                <w:szCs w:val="22"/>
              </w:rPr>
            </w:pPr>
            <w:r w:rsidRPr="00860D81">
              <w:rPr>
                <w:rFonts w:ascii="Arial" w:hAnsi="Arial" w:cs="Arial"/>
                <w:sz w:val="22"/>
                <w:szCs w:val="22"/>
              </w:rPr>
              <w:t xml:space="preserve">       </w:t>
            </w:r>
            <w:r>
              <w:rPr>
                <w:rFonts w:ascii="Arial" w:hAnsi="Arial" w:cs="Arial"/>
                <w:sz w:val="22"/>
                <w:szCs w:val="22"/>
              </w:rPr>
              <w:t>ΛΟΥΚΑΣ</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860D81" w:rsidRPr="00860D81" w:rsidRDefault="00860D81" w:rsidP="001F4601">
            <w:pPr>
              <w:pStyle w:val="af2"/>
              <w:ind w:firstLine="0"/>
              <w:jc w:val="center"/>
              <w:rPr>
                <w:rFonts w:ascii="Arial" w:hAnsi="Arial" w:cs="Arial"/>
                <w:sz w:val="22"/>
                <w:szCs w:val="22"/>
              </w:rPr>
            </w:pPr>
            <w:r w:rsidRPr="00860D81">
              <w:rPr>
                <w:rFonts w:ascii="Arial" w:hAnsi="Arial" w:cs="Arial"/>
                <w:color w:val="000000"/>
                <w:sz w:val="22"/>
                <w:szCs w:val="22"/>
                <w:highlight w:val="white"/>
              </w:rPr>
              <w:t>ΜΕΛΟΣ</w:t>
            </w:r>
          </w:p>
        </w:tc>
      </w:tr>
    </w:tbl>
    <w:p w:rsidR="00860D81" w:rsidRPr="00860D81" w:rsidRDefault="00860D81" w:rsidP="00860D81">
      <w:pPr>
        <w:jc w:val="both"/>
        <w:rPr>
          <w:rFonts w:ascii="Arial" w:hAnsi="Arial" w:cs="Arial"/>
          <w:sz w:val="22"/>
          <w:szCs w:val="22"/>
        </w:rPr>
      </w:pPr>
    </w:p>
    <w:tbl>
      <w:tblPr>
        <w:tblW w:w="8596" w:type="dxa"/>
        <w:jc w:val="center"/>
        <w:tblInd w:w="-551" w:type="dxa"/>
        <w:tblCellMar>
          <w:top w:w="55" w:type="dxa"/>
          <w:left w:w="55" w:type="dxa"/>
          <w:bottom w:w="55" w:type="dxa"/>
          <w:right w:w="55" w:type="dxa"/>
        </w:tblCellMar>
        <w:tblLook w:val="0000"/>
      </w:tblPr>
      <w:tblGrid>
        <w:gridCol w:w="1750"/>
        <w:gridCol w:w="2328"/>
        <w:gridCol w:w="2268"/>
        <w:gridCol w:w="2250"/>
      </w:tblGrid>
      <w:tr w:rsidR="00860D81" w:rsidRPr="00860D81" w:rsidTr="001F4601">
        <w:trPr>
          <w:jc w:val="center"/>
        </w:trPr>
        <w:tc>
          <w:tcPr>
            <w:tcW w:w="8596" w:type="dxa"/>
            <w:gridSpan w:val="4"/>
            <w:tcBorders>
              <w:top w:val="single" w:sz="4" w:space="0" w:color="000000"/>
              <w:left w:val="single" w:sz="4" w:space="0" w:color="000000"/>
              <w:bottom w:val="single" w:sz="4" w:space="0" w:color="000000"/>
              <w:right w:val="single" w:sz="4" w:space="0" w:color="000000"/>
            </w:tcBorders>
            <w:shd w:val="clear" w:color="auto" w:fill="auto"/>
          </w:tcPr>
          <w:p w:rsidR="00860D81" w:rsidRPr="00860D81" w:rsidRDefault="00860D81" w:rsidP="001F4601">
            <w:pPr>
              <w:pStyle w:val="af2"/>
              <w:ind w:firstLine="0"/>
              <w:jc w:val="center"/>
              <w:rPr>
                <w:rFonts w:ascii="Arial" w:hAnsi="Arial" w:cs="Arial"/>
                <w:b/>
                <w:color w:val="000000"/>
                <w:sz w:val="22"/>
                <w:szCs w:val="22"/>
                <w:highlight w:val="white"/>
              </w:rPr>
            </w:pPr>
            <w:r w:rsidRPr="00860D81">
              <w:rPr>
                <w:rFonts w:ascii="Arial" w:hAnsi="Arial" w:cs="Arial"/>
                <w:b/>
                <w:color w:val="000000"/>
                <w:sz w:val="22"/>
                <w:szCs w:val="22"/>
                <w:highlight w:val="white"/>
              </w:rPr>
              <w:t>ΑΝΑΠΛΗΡΩΜΑΤΙΚΑ ΜΕΛΗ</w:t>
            </w:r>
          </w:p>
        </w:tc>
      </w:tr>
      <w:tr w:rsidR="00860D81" w:rsidRPr="00860D81" w:rsidTr="001F4601">
        <w:trPr>
          <w:jc w:val="center"/>
        </w:trPr>
        <w:tc>
          <w:tcPr>
            <w:tcW w:w="1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D81" w:rsidRPr="00860D81" w:rsidRDefault="00860D81" w:rsidP="001F4601">
            <w:pPr>
              <w:pStyle w:val="af2"/>
              <w:ind w:firstLine="0"/>
              <w:jc w:val="center"/>
              <w:rPr>
                <w:rFonts w:ascii="Arial" w:hAnsi="Arial" w:cs="Arial"/>
                <w:sz w:val="22"/>
                <w:szCs w:val="22"/>
              </w:rPr>
            </w:pPr>
            <w:r w:rsidRPr="00860D81">
              <w:rPr>
                <w:rFonts w:ascii="Arial" w:hAnsi="Arial" w:cs="Arial"/>
                <w:color w:val="000000"/>
                <w:sz w:val="22"/>
                <w:szCs w:val="22"/>
                <w:highlight w:val="white"/>
              </w:rPr>
              <w:t>Α/Α</w:t>
            </w:r>
          </w:p>
        </w:tc>
        <w:tc>
          <w:tcPr>
            <w:tcW w:w="2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D81" w:rsidRPr="00860D81" w:rsidRDefault="00860D81" w:rsidP="001F4601">
            <w:pPr>
              <w:pStyle w:val="af2"/>
              <w:ind w:firstLine="0"/>
              <w:jc w:val="center"/>
              <w:rPr>
                <w:rFonts w:ascii="Arial" w:hAnsi="Arial" w:cs="Arial"/>
                <w:sz w:val="22"/>
                <w:szCs w:val="22"/>
              </w:rPr>
            </w:pPr>
            <w:r w:rsidRPr="00860D81">
              <w:rPr>
                <w:rFonts w:ascii="Arial" w:hAnsi="Arial" w:cs="Arial"/>
                <w:color w:val="000000"/>
                <w:sz w:val="22"/>
                <w:szCs w:val="22"/>
                <w:highlight w:val="white"/>
              </w:rPr>
              <w:t xml:space="preserve">      ΕΠΩΝΥΜΟ</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D81" w:rsidRPr="00860D81" w:rsidRDefault="00860D81" w:rsidP="001F4601">
            <w:pPr>
              <w:pStyle w:val="af2"/>
              <w:ind w:firstLine="0"/>
              <w:jc w:val="center"/>
              <w:rPr>
                <w:rFonts w:ascii="Arial" w:hAnsi="Arial" w:cs="Arial"/>
                <w:sz w:val="22"/>
                <w:szCs w:val="22"/>
              </w:rPr>
            </w:pPr>
            <w:r w:rsidRPr="00860D81">
              <w:rPr>
                <w:rFonts w:ascii="Arial" w:hAnsi="Arial" w:cs="Arial"/>
                <w:color w:val="000000"/>
                <w:sz w:val="22"/>
                <w:szCs w:val="22"/>
              </w:rPr>
              <w:t>ΟΝΟΜΑ</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0D81" w:rsidRPr="00860D81" w:rsidRDefault="00860D81" w:rsidP="001F4601">
            <w:pPr>
              <w:pStyle w:val="af2"/>
              <w:ind w:firstLine="0"/>
              <w:jc w:val="center"/>
              <w:rPr>
                <w:rFonts w:ascii="Arial" w:hAnsi="Arial" w:cs="Arial"/>
                <w:sz w:val="22"/>
                <w:szCs w:val="22"/>
              </w:rPr>
            </w:pPr>
            <w:r w:rsidRPr="00860D81">
              <w:rPr>
                <w:rFonts w:ascii="Arial" w:hAnsi="Arial" w:cs="Arial"/>
                <w:color w:val="000000"/>
                <w:sz w:val="22"/>
                <w:szCs w:val="22"/>
                <w:highlight w:val="white"/>
              </w:rPr>
              <w:t>ΙΔΙΟΤΗΤΑ</w:t>
            </w:r>
          </w:p>
        </w:tc>
      </w:tr>
      <w:tr w:rsidR="00860D81" w:rsidRPr="00860D81" w:rsidTr="001F4601">
        <w:trPr>
          <w:jc w:val="center"/>
        </w:trPr>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860D81" w:rsidRPr="00860D81" w:rsidRDefault="00860D81" w:rsidP="001F4601">
            <w:pPr>
              <w:pStyle w:val="af8"/>
              <w:jc w:val="center"/>
              <w:rPr>
                <w:rFonts w:ascii="Arial" w:hAnsi="Arial" w:cs="Arial"/>
                <w:sz w:val="22"/>
                <w:szCs w:val="22"/>
              </w:rPr>
            </w:pPr>
            <w:r w:rsidRPr="00860D81">
              <w:rPr>
                <w:rFonts w:ascii="Arial" w:hAnsi="Arial" w:cs="Arial"/>
                <w:bCs/>
                <w:sz w:val="22"/>
                <w:szCs w:val="22"/>
              </w:rPr>
              <w:t>1</w:t>
            </w:r>
          </w:p>
        </w:tc>
        <w:tc>
          <w:tcPr>
            <w:tcW w:w="2328" w:type="dxa"/>
            <w:tcBorders>
              <w:top w:val="single" w:sz="4" w:space="0" w:color="000000"/>
              <w:left w:val="single" w:sz="4" w:space="0" w:color="000000"/>
              <w:bottom w:val="single" w:sz="4" w:space="0" w:color="000000"/>
              <w:right w:val="single" w:sz="4" w:space="0" w:color="000000"/>
            </w:tcBorders>
            <w:shd w:val="clear" w:color="auto" w:fill="auto"/>
          </w:tcPr>
          <w:p w:rsidR="00860D81" w:rsidRPr="00860D81" w:rsidRDefault="00860D81" w:rsidP="001F4601">
            <w:pPr>
              <w:pStyle w:val="af8"/>
              <w:jc w:val="center"/>
              <w:rPr>
                <w:rFonts w:ascii="Arial" w:hAnsi="Arial" w:cs="Arial"/>
                <w:sz w:val="22"/>
                <w:szCs w:val="22"/>
              </w:rPr>
            </w:pPr>
            <w:r w:rsidRPr="00860D81">
              <w:rPr>
                <w:rFonts w:ascii="Arial" w:hAnsi="Arial" w:cs="Arial"/>
                <w:sz w:val="22"/>
                <w:szCs w:val="22"/>
              </w:rPr>
              <w:t>ΣΩΤΗΡΟΠΟΥΛΟΥ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60D81" w:rsidRPr="00860D81" w:rsidRDefault="00860D81" w:rsidP="00825B4D">
            <w:pPr>
              <w:pStyle w:val="af8"/>
              <w:rPr>
                <w:rFonts w:ascii="Arial" w:hAnsi="Arial" w:cs="Arial"/>
                <w:sz w:val="22"/>
                <w:szCs w:val="22"/>
              </w:rPr>
            </w:pPr>
            <w:r w:rsidRPr="00860D81">
              <w:rPr>
                <w:rFonts w:ascii="Arial" w:hAnsi="Arial" w:cs="Arial"/>
                <w:sz w:val="22"/>
                <w:szCs w:val="22"/>
              </w:rPr>
              <w:t xml:space="preserve">      ΡΕΓΓΙΝΑ</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860D81" w:rsidRPr="00860D81" w:rsidRDefault="00860D81" w:rsidP="001F4601">
            <w:pPr>
              <w:jc w:val="center"/>
              <w:rPr>
                <w:rFonts w:ascii="Arial" w:hAnsi="Arial" w:cs="Arial"/>
                <w:sz w:val="22"/>
                <w:szCs w:val="22"/>
              </w:rPr>
            </w:pPr>
            <w:r w:rsidRPr="00860D81">
              <w:rPr>
                <w:rFonts w:ascii="Arial" w:hAnsi="Arial" w:cs="Arial"/>
                <w:color w:val="000000"/>
                <w:sz w:val="22"/>
                <w:szCs w:val="22"/>
                <w:highlight w:val="white"/>
              </w:rPr>
              <w:t>ΑΝΑΠΛ. ΠΡΟΕΔΡΟ</w:t>
            </w:r>
            <w:r w:rsidRPr="00860D81">
              <w:rPr>
                <w:rFonts w:ascii="Arial" w:hAnsi="Arial" w:cs="Arial"/>
                <w:color w:val="000000"/>
                <w:sz w:val="22"/>
                <w:szCs w:val="22"/>
              </w:rPr>
              <w:t>Υ</w:t>
            </w:r>
          </w:p>
        </w:tc>
      </w:tr>
      <w:tr w:rsidR="00860D81" w:rsidRPr="00860D81" w:rsidTr="001F4601">
        <w:trPr>
          <w:jc w:val="center"/>
        </w:trPr>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860D81" w:rsidRPr="00860D81" w:rsidRDefault="00860D81" w:rsidP="001F4601">
            <w:pPr>
              <w:pStyle w:val="af8"/>
              <w:jc w:val="center"/>
              <w:rPr>
                <w:rFonts w:ascii="Arial" w:hAnsi="Arial" w:cs="Arial"/>
                <w:sz w:val="22"/>
                <w:szCs w:val="22"/>
              </w:rPr>
            </w:pPr>
            <w:r w:rsidRPr="00860D81">
              <w:rPr>
                <w:rFonts w:ascii="Arial" w:hAnsi="Arial" w:cs="Arial"/>
                <w:bCs/>
                <w:sz w:val="22"/>
                <w:szCs w:val="22"/>
              </w:rPr>
              <w:t>2</w:t>
            </w:r>
          </w:p>
        </w:tc>
        <w:tc>
          <w:tcPr>
            <w:tcW w:w="2328" w:type="dxa"/>
            <w:tcBorders>
              <w:top w:val="single" w:sz="4" w:space="0" w:color="000000"/>
              <w:left w:val="single" w:sz="4" w:space="0" w:color="000000"/>
              <w:bottom w:val="single" w:sz="4" w:space="0" w:color="000000"/>
              <w:right w:val="single" w:sz="4" w:space="0" w:color="000000"/>
            </w:tcBorders>
            <w:shd w:val="clear" w:color="auto" w:fill="auto"/>
          </w:tcPr>
          <w:p w:rsidR="00860D81" w:rsidRPr="00860D81" w:rsidRDefault="00860D81" w:rsidP="001F4601">
            <w:pPr>
              <w:pStyle w:val="af8"/>
              <w:rPr>
                <w:rFonts w:ascii="Arial" w:hAnsi="Arial" w:cs="Arial"/>
                <w:sz w:val="22"/>
                <w:szCs w:val="22"/>
              </w:rPr>
            </w:pPr>
            <w:r w:rsidRPr="00860D81">
              <w:rPr>
                <w:rFonts w:ascii="Arial" w:hAnsi="Arial" w:cs="Arial"/>
                <w:sz w:val="22"/>
                <w:szCs w:val="22"/>
              </w:rPr>
              <w:t xml:space="preserve">   ΛΟΓΑΡΑ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60D81" w:rsidRPr="00860D81" w:rsidRDefault="00860D81" w:rsidP="001F4601">
            <w:pPr>
              <w:pStyle w:val="af8"/>
              <w:rPr>
                <w:rFonts w:ascii="Arial" w:hAnsi="Arial" w:cs="Arial"/>
                <w:sz w:val="22"/>
                <w:szCs w:val="22"/>
              </w:rPr>
            </w:pPr>
            <w:r w:rsidRPr="00860D81">
              <w:rPr>
                <w:rFonts w:ascii="Arial" w:hAnsi="Arial" w:cs="Arial"/>
                <w:sz w:val="22"/>
                <w:szCs w:val="22"/>
              </w:rPr>
              <w:t xml:space="preserve">      ΣΤΑΥΡΟΥΛΑ  </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860D81" w:rsidRPr="00860D81" w:rsidRDefault="00860D81" w:rsidP="001F4601">
            <w:pPr>
              <w:pStyle w:val="af2"/>
              <w:ind w:firstLine="0"/>
              <w:jc w:val="center"/>
              <w:rPr>
                <w:rFonts w:ascii="Arial" w:hAnsi="Arial" w:cs="Arial"/>
                <w:sz w:val="22"/>
                <w:szCs w:val="22"/>
              </w:rPr>
            </w:pPr>
            <w:r w:rsidRPr="00860D81">
              <w:rPr>
                <w:rFonts w:ascii="Arial" w:hAnsi="Arial" w:cs="Arial"/>
                <w:color w:val="000000"/>
                <w:sz w:val="22"/>
                <w:szCs w:val="22"/>
                <w:highlight w:val="white"/>
              </w:rPr>
              <w:t>ΑΝΑΠΛ. ΜΕΛΟΣ</w:t>
            </w:r>
          </w:p>
        </w:tc>
      </w:tr>
      <w:tr w:rsidR="00860D81" w:rsidRPr="00860D81" w:rsidTr="001F4601">
        <w:trPr>
          <w:trHeight w:val="328"/>
          <w:jc w:val="center"/>
        </w:trPr>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860D81" w:rsidRPr="00860D81" w:rsidRDefault="00860D81" w:rsidP="001F4601">
            <w:pPr>
              <w:pStyle w:val="af8"/>
              <w:jc w:val="center"/>
              <w:rPr>
                <w:rFonts w:ascii="Arial" w:hAnsi="Arial" w:cs="Arial"/>
                <w:sz w:val="22"/>
                <w:szCs w:val="22"/>
              </w:rPr>
            </w:pPr>
            <w:r w:rsidRPr="00860D81">
              <w:rPr>
                <w:rFonts w:ascii="Arial" w:hAnsi="Arial" w:cs="Arial"/>
                <w:bCs/>
                <w:sz w:val="22"/>
                <w:szCs w:val="22"/>
              </w:rPr>
              <w:t>3</w:t>
            </w:r>
          </w:p>
        </w:tc>
        <w:tc>
          <w:tcPr>
            <w:tcW w:w="2328" w:type="dxa"/>
            <w:tcBorders>
              <w:top w:val="single" w:sz="4" w:space="0" w:color="000000"/>
              <w:left w:val="single" w:sz="4" w:space="0" w:color="000000"/>
              <w:bottom w:val="single" w:sz="4" w:space="0" w:color="000000"/>
              <w:right w:val="single" w:sz="4" w:space="0" w:color="000000"/>
            </w:tcBorders>
            <w:shd w:val="clear" w:color="auto" w:fill="auto"/>
          </w:tcPr>
          <w:p w:rsidR="00860D81" w:rsidRPr="00860D81" w:rsidRDefault="00825B4D" w:rsidP="00825B4D">
            <w:pPr>
              <w:pStyle w:val="af8"/>
              <w:rPr>
                <w:rFonts w:ascii="Arial" w:hAnsi="Arial" w:cs="Arial"/>
                <w:sz w:val="22"/>
                <w:szCs w:val="22"/>
              </w:rPr>
            </w:pPr>
            <w:r>
              <w:rPr>
                <w:rFonts w:ascii="Arial" w:hAnsi="Arial" w:cs="Arial"/>
                <w:sz w:val="22"/>
                <w:szCs w:val="22"/>
              </w:rPr>
              <w:t xml:space="preserve">   ΒΑΡΕΛΑΣ</w:t>
            </w:r>
            <w:r w:rsidR="00860D81" w:rsidRPr="00860D81">
              <w:rPr>
                <w:rFonts w:ascii="Arial" w:hAnsi="Arial" w:cs="Arial"/>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60D81" w:rsidRPr="00860D81" w:rsidRDefault="00825B4D" w:rsidP="00825B4D">
            <w:pPr>
              <w:pStyle w:val="af8"/>
              <w:rPr>
                <w:rFonts w:ascii="Arial" w:hAnsi="Arial" w:cs="Arial"/>
                <w:sz w:val="22"/>
                <w:szCs w:val="22"/>
              </w:rPr>
            </w:pPr>
            <w:r>
              <w:rPr>
                <w:rFonts w:ascii="Arial" w:hAnsi="Arial" w:cs="Arial"/>
                <w:sz w:val="22"/>
                <w:szCs w:val="22"/>
              </w:rPr>
              <w:t xml:space="preserve">      ΓΕΩΡΓΙΟΣ</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860D81" w:rsidRPr="00860D81" w:rsidRDefault="00860D81" w:rsidP="001F4601">
            <w:pPr>
              <w:pStyle w:val="af2"/>
              <w:ind w:firstLine="0"/>
              <w:jc w:val="center"/>
              <w:rPr>
                <w:rFonts w:ascii="Arial" w:hAnsi="Arial" w:cs="Arial"/>
                <w:sz w:val="22"/>
                <w:szCs w:val="22"/>
              </w:rPr>
            </w:pPr>
            <w:r w:rsidRPr="00860D81">
              <w:rPr>
                <w:rFonts w:ascii="Arial" w:hAnsi="Arial" w:cs="Arial"/>
                <w:color w:val="000000"/>
                <w:sz w:val="22"/>
                <w:szCs w:val="22"/>
                <w:highlight w:val="white"/>
              </w:rPr>
              <w:t>ΑΝΑΠΛ. ΜΕΛΟΣ</w:t>
            </w:r>
          </w:p>
        </w:tc>
      </w:tr>
    </w:tbl>
    <w:p w:rsidR="00860D81" w:rsidRPr="00860D81" w:rsidRDefault="00860D81" w:rsidP="00860D81">
      <w:pPr>
        <w:pStyle w:val="Web"/>
        <w:suppressAutoHyphens w:val="0"/>
        <w:spacing w:before="0" w:after="0"/>
        <w:jc w:val="both"/>
        <w:rPr>
          <w:rFonts w:ascii="Arial" w:hAnsi="Arial" w:cs="Arial"/>
          <w:color w:val="000000"/>
          <w:sz w:val="22"/>
          <w:szCs w:val="22"/>
        </w:rPr>
      </w:pPr>
    </w:p>
    <w:p w:rsidR="00DB22B7" w:rsidRPr="00860D81" w:rsidRDefault="00DB22B7" w:rsidP="00860D81">
      <w:pPr>
        <w:spacing w:line="276" w:lineRule="auto"/>
        <w:jc w:val="both"/>
        <w:rPr>
          <w:rFonts w:ascii="Arial" w:eastAsia="Verdana" w:hAnsi="Arial" w:cs="Arial"/>
          <w:sz w:val="22"/>
          <w:szCs w:val="22"/>
        </w:rPr>
      </w:pPr>
    </w:p>
    <w:p w:rsidR="00DB22B7" w:rsidRPr="00860D81" w:rsidRDefault="00DB22B7" w:rsidP="00DB22B7">
      <w:pPr>
        <w:pStyle w:val="af8"/>
        <w:snapToGrid w:val="0"/>
        <w:rPr>
          <w:rFonts w:ascii="Arial" w:eastAsia="Verdana" w:hAnsi="Arial" w:cs="Arial"/>
          <w:sz w:val="22"/>
          <w:szCs w:val="22"/>
        </w:rPr>
      </w:pPr>
    </w:p>
    <w:p w:rsidR="006F6D39" w:rsidRDefault="00301FFE" w:rsidP="00AF23E4">
      <w:pPr>
        <w:spacing w:line="360" w:lineRule="auto"/>
        <w:ind w:hanging="432"/>
        <w:rPr>
          <w:rFonts w:ascii="Arial" w:hAnsi="Arial" w:cs="Arial"/>
          <w:b/>
          <w:sz w:val="22"/>
          <w:szCs w:val="22"/>
        </w:rPr>
      </w:pPr>
      <w:r w:rsidRPr="0080082F">
        <w:rPr>
          <w:rFonts w:ascii="Arial" w:eastAsia="SimSun" w:hAnsi="Arial" w:cs="Arial"/>
          <w:color w:val="FF0000"/>
          <w:sz w:val="22"/>
          <w:szCs w:val="22"/>
        </w:rPr>
        <w:t xml:space="preserve">   </w:t>
      </w:r>
      <w:r w:rsidR="00100901" w:rsidRPr="0080082F">
        <w:rPr>
          <w:rFonts w:ascii="Arial" w:eastAsia="Calibri" w:hAnsi="Arial" w:cs="Arial"/>
          <w:b/>
          <w:bCs/>
          <w:sz w:val="22"/>
          <w:szCs w:val="22"/>
        </w:rPr>
        <w:t xml:space="preserve">Η </w:t>
      </w:r>
      <w:r w:rsidR="00100901" w:rsidRPr="0080082F">
        <w:rPr>
          <w:rFonts w:ascii="Arial" w:hAnsi="Arial" w:cs="Arial"/>
          <w:b/>
          <w:sz w:val="22"/>
          <w:szCs w:val="22"/>
        </w:rPr>
        <w:t xml:space="preserve">παρούσα απόφαση πήρε αριθμό  </w:t>
      </w:r>
      <w:r w:rsidR="00766CFD" w:rsidRPr="0080082F">
        <w:rPr>
          <w:rFonts w:ascii="Arial" w:hAnsi="Arial" w:cs="Arial"/>
          <w:b/>
          <w:sz w:val="22"/>
          <w:szCs w:val="22"/>
        </w:rPr>
        <w:t>4</w:t>
      </w:r>
      <w:r w:rsidR="00860D81">
        <w:rPr>
          <w:rFonts w:ascii="Arial" w:hAnsi="Arial" w:cs="Arial"/>
          <w:b/>
          <w:sz w:val="22"/>
          <w:szCs w:val="22"/>
        </w:rPr>
        <w:t>8</w:t>
      </w:r>
      <w:r w:rsidR="00BD1479">
        <w:rPr>
          <w:rFonts w:ascii="Arial" w:hAnsi="Arial" w:cs="Arial"/>
          <w:b/>
          <w:sz w:val="22"/>
          <w:szCs w:val="22"/>
        </w:rPr>
        <w:t>9</w:t>
      </w:r>
      <w:r w:rsidR="00100901" w:rsidRPr="0080082F">
        <w:rPr>
          <w:rFonts w:ascii="Arial" w:hAnsi="Arial" w:cs="Arial"/>
          <w:b/>
          <w:sz w:val="22"/>
          <w:szCs w:val="22"/>
        </w:rPr>
        <w:t>/202</w:t>
      </w:r>
      <w:r w:rsidR="00D12A64" w:rsidRPr="0080082F">
        <w:rPr>
          <w:rFonts w:ascii="Arial" w:hAnsi="Arial" w:cs="Arial"/>
          <w:b/>
          <w:sz w:val="22"/>
          <w:szCs w:val="22"/>
        </w:rPr>
        <w:t>5</w:t>
      </w:r>
      <w:r w:rsidR="00100901" w:rsidRPr="0080082F">
        <w:rPr>
          <w:rFonts w:ascii="Arial" w:hAnsi="Arial" w:cs="Arial"/>
          <w:b/>
          <w:sz w:val="22"/>
          <w:szCs w:val="22"/>
        </w:rPr>
        <w:t xml:space="preserve">.  </w:t>
      </w:r>
    </w:p>
    <w:p w:rsidR="001E4C31" w:rsidRPr="0080082F" w:rsidRDefault="001E4C31" w:rsidP="00AF23E4">
      <w:pPr>
        <w:spacing w:line="360" w:lineRule="auto"/>
        <w:ind w:hanging="432"/>
        <w:rPr>
          <w:rFonts w:ascii="Arial" w:hAnsi="Arial" w:cs="Arial"/>
          <w:b/>
          <w:sz w:val="22"/>
          <w:szCs w:val="22"/>
        </w:rPr>
      </w:pPr>
    </w:p>
    <w:p w:rsidR="00583DEF" w:rsidRPr="0080082F" w:rsidRDefault="005A44FF" w:rsidP="00583DEF">
      <w:pPr>
        <w:spacing w:line="360" w:lineRule="auto"/>
        <w:ind w:hanging="432"/>
        <w:rPr>
          <w:rFonts w:ascii="Arial" w:hAnsi="Arial" w:cs="Arial"/>
          <w:sz w:val="22"/>
          <w:szCs w:val="22"/>
        </w:rPr>
      </w:pPr>
      <w:r w:rsidRPr="0080082F">
        <w:rPr>
          <w:rFonts w:ascii="Arial" w:hAnsi="Arial" w:cs="Arial"/>
          <w:b/>
          <w:sz w:val="22"/>
          <w:szCs w:val="22"/>
        </w:rPr>
        <w:t xml:space="preserve">           </w:t>
      </w:r>
      <w:r w:rsidR="004E1F9F" w:rsidRPr="0080082F">
        <w:rPr>
          <w:rFonts w:ascii="Arial" w:hAnsi="Arial" w:cs="Arial"/>
          <w:b/>
          <w:sz w:val="22"/>
          <w:szCs w:val="22"/>
        </w:rPr>
        <w:t xml:space="preserve">   </w:t>
      </w:r>
      <w:r w:rsidR="00583DEF" w:rsidRPr="0080082F">
        <w:rPr>
          <w:rFonts w:ascii="Arial" w:hAnsi="Arial" w:cs="Arial"/>
          <w:sz w:val="22"/>
          <w:szCs w:val="22"/>
        </w:rPr>
        <w:t>Ο</w:t>
      </w:r>
      <w:r w:rsidR="00583DEF" w:rsidRPr="0080082F">
        <w:rPr>
          <w:rFonts w:ascii="Arial" w:hAnsi="Arial" w:cs="Arial"/>
          <w:b/>
          <w:sz w:val="22"/>
          <w:szCs w:val="22"/>
        </w:rPr>
        <w:t xml:space="preserve"> </w:t>
      </w:r>
      <w:r w:rsidR="00583DEF" w:rsidRPr="0080082F">
        <w:rPr>
          <w:rFonts w:ascii="Arial" w:eastAsia="Verdana" w:hAnsi="Arial" w:cs="Arial"/>
          <w:kern w:val="2"/>
          <w:sz w:val="22"/>
          <w:szCs w:val="22"/>
          <w:lang w:bidi="hi-IN"/>
        </w:rPr>
        <w:t xml:space="preserve"> </w:t>
      </w:r>
      <w:r w:rsidR="00771A72" w:rsidRPr="0080082F">
        <w:rPr>
          <w:rFonts w:ascii="Arial" w:eastAsia="Verdana" w:hAnsi="Arial" w:cs="Arial"/>
          <w:kern w:val="2"/>
          <w:sz w:val="22"/>
          <w:szCs w:val="22"/>
          <w:lang w:bidi="hi-IN"/>
        </w:rPr>
        <w:t>ΑΝΤΙ</w:t>
      </w:r>
      <w:r w:rsidR="00583DEF" w:rsidRPr="0080082F">
        <w:rPr>
          <w:rFonts w:ascii="Arial" w:eastAsia="Verdana" w:hAnsi="Arial" w:cs="Arial"/>
          <w:kern w:val="2"/>
          <w:sz w:val="22"/>
          <w:szCs w:val="22"/>
          <w:lang w:bidi="hi-IN"/>
        </w:rPr>
        <w:t>ΠΡΟΕΔΡΟΣ</w:t>
      </w:r>
    </w:p>
    <w:p w:rsidR="00583DEF" w:rsidRDefault="00583DEF" w:rsidP="00583DEF">
      <w:pPr>
        <w:tabs>
          <w:tab w:val="left" w:pos="559"/>
          <w:tab w:val="left" w:pos="1555"/>
        </w:tabs>
        <w:rPr>
          <w:rFonts w:ascii="Arial" w:hAnsi="Arial" w:cs="Arial"/>
          <w:sz w:val="22"/>
          <w:szCs w:val="22"/>
        </w:rPr>
      </w:pPr>
      <w:r w:rsidRPr="0080082F">
        <w:rPr>
          <w:rFonts w:ascii="Arial" w:hAnsi="Arial" w:cs="Arial"/>
          <w:sz w:val="22"/>
          <w:szCs w:val="22"/>
        </w:rPr>
        <w:t xml:space="preserve">     </w:t>
      </w:r>
      <w:r w:rsidR="00771A72" w:rsidRPr="0080082F">
        <w:rPr>
          <w:rFonts w:ascii="Arial" w:hAnsi="Arial" w:cs="Arial"/>
          <w:sz w:val="22"/>
          <w:szCs w:val="22"/>
        </w:rPr>
        <w:t xml:space="preserve">ΜΙΧΑΣ </w:t>
      </w:r>
      <w:r w:rsidRPr="0080082F">
        <w:rPr>
          <w:rFonts w:ascii="Arial" w:hAnsi="Arial" w:cs="Arial"/>
          <w:sz w:val="22"/>
          <w:szCs w:val="22"/>
        </w:rPr>
        <w:t xml:space="preserve">ΔΗΜΗΤΡΙΟΣ </w:t>
      </w:r>
    </w:p>
    <w:p w:rsidR="00D7241E" w:rsidRPr="0080082F" w:rsidRDefault="00D7241E" w:rsidP="00583DEF">
      <w:pPr>
        <w:tabs>
          <w:tab w:val="left" w:pos="559"/>
          <w:tab w:val="left" w:pos="1555"/>
        </w:tabs>
        <w:rPr>
          <w:rFonts w:ascii="Arial" w:hAnsi="Arial" w:cs="Arial"/>
          <w:sz w:val="22"/>
          <w:szCs w:val="22"/>
        </w:rPr>
      </w:pPr>
    </w:p>
    <w:p w:rsidR="00771A72" w:rsidRPr="0080082F" w:rsidRDefault="00771A72" w:rsidP="00583DEF">
      <w:pPr>
        <w:tabs>
          <w:tab w:val="left" w:pos="559"/>
          <w:tab w:val="left" w:pos="1555"/>
        </w:tabs>
        <w:rPr>
          <w:rFonts w:ascii="Arial" w:hAnsi="Arial" w:cs="Arial"/>
          <w:sz w:val="22"/>
          <w:szCs w:val="22"/>
        </w:rPr>
      </w:pPr>
    </w:p>
    <w:p w:rsidR="00583DEF" w:rsidRPr="0080082F" w:rsidRDefault="00583DEF" w:rsidP="00583DEF">
      <w:pPr>
        <w:tabs>
          <w:tab w:val="center" w:pos="1080"/>
          <w:tab w:val="left" w:pos="6120"/>
          <w:tab w:val="center" w:pos="8460"/>
        </w:tabs>
        <w:jc w:val="both"/>
        <w:rPr>
          <w:rFonts w:ascii="Arial" w:hAnsi="Arial" w:cs="Arial"/>
          <w:sz w:val="22"/>
          <w:szCs w:val="22"/>
        </w:rPr>
      </w:pPr>
      <w:r w:rsidRPr="0080082F">
        <w:rPr>
          <w:rFonts w:ascii="Arial" w:eastAsia="Arial" w:hAnsi="Arial" w:cs="Arial"/>
          <w:sz w:val="22"/>
          <w:szCs w:val="22"/>
        </w:rPr>
        <w:t xml:space="preserve">                </w:t>
      </w:r>
      <w:r w:rsidRPr="0080082F">
        <w:rPr>
          <w:rFonts w:ascii="Arial" w:hAnsi="Arial" w:cs="Arial"/>
          <w:sz w:val="22"/>
          <w:szCs w:val="22"/>
        </w:rPr>
        <w:t>ΤΑ ΜΕΛΗ</w:t>
      </w:r>
    </w:p>
    <w:p w:rsidR="00583DEF" w:rsidRPr="0080082F" w:rsidRDefault="00583DEF" w:rsidP="00583DEF">
      <w:pPr>
        <w:pStyle w:val="af9"/>
        <w:numPr>
          <w:ilvl w:val="0"/>
          <w:numId w:val="25"/>
        </w:numPr>
        <w:tabs>
          <w:tab w:val="left" w:pos="360"/>
          <w:tab w:val="left" w:pos="6237"/>
        </w:tabs>
        <w:rPr>
          <w:rFonts w:ascii="Arial" w:hAnsi="Arial" w:cs="Arial"/>
          <w:sz w:val="22"/>
          <w:szCs w:val="22"/>
        </w:rPr>
      </w:pPr>
      <w:proofErr w:type="spellStart"/>
      <w:r w:rsidRPr="0080082F">
        <w:rPr>
          <w:rFonts w:ascii="Arial" w:hAnsi="Arial" w:cs="Arial"/>
          <w:sz w:val="22"/>
          <w:szCs w:val="22"/>
        </w:rPr>
        <w:t>Τουμαράς</w:t>
      </w:r>
      <w:proofErr w:type="spellEnd"/>
      <w:r w:rsidRPr="0080082F">
        <w:rPr>
          <w:rFonts w:ascii="Arial" w:hAnsi="Arial" w:cs="Arial"/>
          <w:sz w:val="22"/>
          <w:szCs w:val="22"/>
        </w:rPr>
        <w:t xml:space="preserve"> Βασίλειος   </w:t>
      </w:r>
    </w:p>
    <w:p w:rsidR="00583DEF" w:rsidRPr="0080082F" w:rsidRDefault="00583DEF" w:rsidP="00583DEF">
      <w:pPr>
        <w:pStyle w:val="af9"/>
        <w:numPr>
          <w:ilvl w:val="0"/>
          <w:numId w:val="25"/>
        </w:numPr>
        <w:tabs>
          <w:tab w:val="left" w:pos="360"/>
          <w:tab w:val="left" w:pos="6237"/>
        </w:tabs>
        <w:rPr>
          <w:rFonts w:ascii="Arial" w:hAnsi="Arial" w:cs="Arial"/>
          <w:sz w:val="22"/>
          <w:szCs w:val="22"/>
        </w:rPr>
      </w:pPr>
      <w:proofErr w:type="spellStart"/>
      <w:r w:rsidRPr="0080082F">
        <w:rPr>
          <w:rFonts w:ascii="Arial" w:hAnsi="Arial" w:cs="Arial"/>
          <w:sz w:val="22"/>
          <w:szCs w:val="22"/>
        </w:rPr>
        <w:t>Αγνιάδης</w:t>
      </w:r>
      <w:proofErr w:type="spellEnd"/>
      <w:r w:rsidRPr="0080082F">
        <w:rPr>
          <w:rFonts w:ascii="Arial" w:hAnsi="Arial" w:cs="Arial"/>
          <w:sz w:val="22"/>
          <w:szCs w:val="22"/>
        </w:rPr>
        <w:t xml:space="preserve"> Παναγιώτης                                                    </w:t>
      </w:r>
    </w:p>
    <w:p w:rsidR="00583DEF" w:rsidRPr="0080082F" w:rsidRDefault="00583DEF" w:rsidP="00583DEF">
      <w:pPr>
        <w:tabs>
          <w:tab w:val="left" w:pos="360"/>
          <w:tab w:val="left" w:pos="6237"/>
        </w:tabs>
        <w:ind w:left="360"/>
        <w:rPr>
          <w:rFonts w:ascii="Arial" w:hAnsi="Arial" w:cs="Arial"/>
          <w:sz w:val="22"/>
          <w:szCs w:val="22"/>
        </w:rPr>
      </w:pPr>
      <w:r w:rsidRPr="0080082F">
        <w:rPr>
          <w:rFonts w:ascii="Arial" w:hAnsi="Arial" w:cs="Arial"/>
          <w:sz w:val="22"/>
          <w:szCs w:val="22"/>
        </w:rPr>
        <w:t xml:space="preserve">3.   </w:t>
      </w:r>
      <w:proofErr w:type="spellStart"/>
      <w:r w:rsidRPr="0080082F">
        <w:rPr>
          <w:rFonts w:ascii="Arial" w:hAnsi="Arial" w:cs="Arial"/>
          <w:sz w:val="22"/>
          <w:szCs w:val="22"/>
        </w:rPr>
        <w:t>Καλλιαντάσης</w:t>
      </w:r>
      <w:proofErr w:type="spellEnd"/>
      <w:r w:rsidRPr="0080082F">
        <w:rPr>
          <w:rFonts w:ascii="Arial" w:hAnsi="Arial" w:cs="Arial"/>
          <w:sz w:val="22"/>
          <w:szCs w:val="22"/>
        </w:rPr>
        <w:t xml:space="preserve"> Χρήστος                                                       </w:t>
      </w:r>
    </w:p>
    <w:p w:rsidR="00583DEF" w:rsidRPr="0080082F" w:rsidRDefault="00A1350C" w:rsidP="00583DEF">
      <w:pPr>
        <w:tabs>
          <w:tab w:val="left" w:pos="360"/>
          <w:tab w:val="left" w:pos="6237"/>
        </w:tabs>
        <w:ind w:left="360"/>
        <w:rPr>
          <w:rFonts w:ascii="Arial" w:hAnsi="Arial" w:cs="Arial"/>
          <w:sz w:val="22"/>
          <w:szCs w:val="22"/>
        </w:rPr>
      </w:pPr>
      <w:r>
        <w:rPr>
          <w:rFonts w:ascii="Arial" w:hAnsi="Arial" w:cs="Arial"/>
          <w:sz w:val="22"/>
          <w:szCs w:val="22"/>
        </w:rPr>
        <w:t>4.  Παπαβασιλείου Αικατερίνη</w:t>
      </w:r>
    </w:p>
    <w:p w:rsidR="00583DEF" w:rsidRPr="0080082F" w:rsidRDefault="004B33EB" w:rsidP="00766CFD">
      <w:pPr>
        <w:tabs>
          <w:tab w:val="left" w:pos="360"/>
          <w:tab w:val="left" w:pos="6237"/>
        </w:tabs>
        <w:ind w:left="360"/>
        <w:rPr>
          <w:rFonts w:ascii="Arial" w:hAnsi="Arial" w:cs="Arial"/>
          <w:sz w:val="22"/>
          <w:szCs w:val="22"/>
        </w:rPr>
      </w:pPr>
      <w:r w:rsidRPr="0080082F">
        <w:rPr>
          <w:rFonts w:ascii="Arial" w:eastAsia="Arial" w:hAnsi="Arial" w:cs="Arial"/>
          <w:sz w:val="22"/>
          <w:szCs w:val="22"/>
        </w:rPr>
        <w:t xml:space="preserve">                                                                                               </w:t>
      </w:r>
      <w:r w:rsidR="00583DEF" w:rsidRPr="0080082F">
        <w:rPr>
          <w:rFonts w:ascii="Arial" w:eastAsia="Arial" w:hAnsi="Arial" w:cs="Arial"/>
          <w:sz w:val="22"/>
          <w:szCs w:val="22"/>
        </w:rPr>
        <w:t>ΠΙΣΤΟ</w:t>
      </w:r>
      <w:r w:rsidR="00583DEF" w:rsidRPr="0080082F">
        <w:rPr>
          <w:rFonts w:ascii="Arial" w:hAnsi="Arial" w:cs="Arial"/>
          <w:sz w:val="22"/>
          <w:szCs w:val="22"/>
        </w:rPr>
        <w:t xml:space="preserve"> ΑΠΟΣΠΑΣΜΑ      </w:t>
      </w:r>
    </w:p>
    <w:p w:rsidR="00583DEF" w:rsidRPr="0080082F" w:rsidRDefault="00583DEF" w:rsidP="00583DEF">
      <w:pPr>
        <w:tabs>
          <w:tab w:val="left" w:pos="6237"/>
        </w:tabs>
        <w:ind w:left="360"/>
        <w:rPr>
          <w:rFonts w:ascii="Arial" w:hAnsi="Arial" w:cs="Arial"/>
          <w:sz w:val="22"/>
          <w:szCs w:val="22"/>
        </w:rPr>
      </w:pPr>
      <w:r w:rsidRPr="0080082F">
        <w:rPr>
          <w:rFonts w:ascii="Arial" w:hAnsi="Arial" w:cs="Arial"/>
          <w:sz w:val="22"/>
          <w:szCs w:val="22"/>
        </w:rPr>
        <w:t xml:space="preserve">                                                                                           Λιβαδειά    </w:t>
      </w:r>
      <w:r w:rsidR="00BD4028">
        <w:rPr>
          <w:rFonts w:ascii="Arial" w:hAnsi="Arial" w:cs="Arial"/>
          <w:sz w:val="22"/>
          <w:szCs w:val="22"/>
        </w:rPr>
        <w:t>2</w:t>
      </w:r>
      <w:r w:rsidR="00C84A95">
        <w:rPr>
          <w:rFonts w:ascii="Arial" w:hAnsi="Arial" w:cs="Arial"/>
          <w:sz w:val="22"/>
          <w:szCs w:val="22"/>
        </w:rPr>
        <w:t>4</w:t>
      </w:r>
      <w:r w:rsidRPr="0080082F">
        <w:rPr>
          <w:rFonts w:ascii="Arial" w:hAnsi="Arial" w:cs="Arial"/>
          <w:sz w:val="22"/>
          <w:szCs w:val="22"/>
        </w:rPr>
        <w:t>-</w:t>
      </w:r>
      <w:r w:rsidR="00766CFD" w:rsidRPr="0080082F">
        <w:rPr>
          <w:rFonts w:ascii="Arial" w:hAnsi="Arial" w:cs="Arial"/>
          <w:sz w:val="22"/>
          <w:szCs w:val="22"/>
        </w:rPr>
        <w:t>12</w:t>
      </w:r>
      <w:r w:rsidRPr="0080082F">
        <w:rPr>
          <w:rFonts w:ascii="Arial" w:hAnsi="Arial" w:cs="Arial"/>
          <w:sz w:val="22"/>
          <w:szCs w:val="22"/>
        </w:rPr>
        <w:t>-2025</w:t>
      </w:r>
    </w:p>
    <w:p w:rsidR="00583DEF" w:rsidRPr="0080082F" w:rsidRDefault="00583DEF" w:rsidP="00583DEF">
      <w:pPr>
        <w:tabs>
          <w:tab w:val="left" w:pos="6237"/>
        </w:tabs>
        <w:ind w:left="360"/>
        <w:rPr>
          <w:rFonts w:ascii="Arial" w:eastAsia="Arial" w:hAnsi="Arial" w:cs="Arial"/>
          <w:sz w:val="22"/>
          <w:szCs w:val="22"/>
        </w:rPr>
      </w:pPr>
      <w:r w:rsidRPr="0080082F">
        <w:rPr>
          <w:rFonts w:ascii="Arial" w:hAnsi="Arial" w:cs="Arial"/>
          <w:sz w:val="22"/>
          <w:szCs w:val="22"/>
        </w:rPr>
        <w:t xml:space="preserve">            </w:t>
      </w:r>
      <w:r w:rsidRPr="0080082F">
        <w:rPr>
          <w:rFonts w:ascii="Arial" w:eastAsia="Arial" w:hAnsi="Arial" w:cs="Arial"/>
          <w:sz w:val="22"/>
          <w:szCs w:val="22"/>
        </w:rPr>
        <w:t xml:space="preserve">                                                                                 Ο ΠΡΟΕΔΡΟΣ</w:t>
      </w:r>
    </w:p>
    <w:p w:rsidR="00583DEF" w:rsidRPr="0080082F" w:rsidRDefault="00583DEF" w:rsidP="00583DEF">
      <w:pPr>
        <w:tabs>
          <w:tab w:val="left" w:pos="6237"/>
        </w:tabs>
        <w:ind w:left="360"/>
        <w:rPr>
          <w:rFonts w:ascii="Arial" w:hAnsi="Arial" w:cs="Arial"/>
          <w:sz w:val="22"/>
          <w:szCs w:val="22"/>
        </w:rPr>
      </w:pPr>
      <w:r w:rsidRPr="0080082F">
        <w:rPr>
          <w:rFonts w:ascii="Arial" w:eastAsia="Arial" w:hAnsi="Arial" w:cs="Arial"/>
          <w:sz w:val="22"/>
          <w:szCs w:val="22"/>
        </w:rPr>
        <w:t xml:space="preserve">                                                                                   </w:t>
      </w:r>
    </w:p>
    <w:p w:rsidR="00766CFD" w:rsidRPr="0080082F" w:rsidRDefault="00583DEF" w:rsidP="00766CFD">
      <w:pPr>
        <w:tabs>
          <w:tab w:val="left" w:pos="559"/>
          <w:tab w:val="left" w:pos="1555"/>
        </w:tabs>
        <w:rPr>
          <w:rFonts w:ascii="Arial" w:hAnsi="Arial" w:cs="Arial"/>
          <w:sz w:val="22"/>
          <w:szCs w:val="22"/>
        </w:rPr>
      </w:pPr>
      <w:r w:rsidRPr="0080082F">
        <w:rPr>
          <w:rFonts w:ascii="Arial" w:eastAsia="Arial" w:hAnsi="Arial" w:cs="Arial"/>
          <w:sz w:val="22"/>
          <w:szCs w:val="22"/>
        </w:rPr>
        <w:t xml:space="preserve">                                                                                              </w:t>
      </w:r>
      <w:r w:rsidR="00766CFD" w:rsidRPr="0080082F">
        <w:rPr>
          <w:rFonts w:ascii="Arial" w:hAnsi="Arial" w:cs="Arial"/>
          <w:sz w:val="22"/>
          <w:szCs w:val="22"/>
        </w:rPr>
        <w:t>ΔΗΜΗΤΡΙΟΣ Κ. ΚΑΡΑΜΑΝΗΣ</w:t>
      </w:r>
    </w:p>
    <w:p w:rsidR="00766CFD" w:rsidRPr="0080082F" w:rsidRDefault="00766CFD" w:rsidP="00766CFD">
      <w:pPr>
        <w:tabs>
          <w:tab w:val="left" w:pos="6237"/>
        </w:tabs>
        <w:ind w:left="360"/>
        <w:rPr>
          <w:rFonts w:ascii="Arial" w:hAnsi="Arial" w:cs="Arial"/>
          <w:sz w:val="22"/>
          <w:szCs w:val="22"/>
        </w:rPr>
      </w:pPr>
      <w:r w:rsidRPr="0080082F">
        <w:rPr>
          <w:rFonts w:ascii="Arial" w:hAnsi="Arial" w:cs="Arial"/>
          <w:sz w:val="22"/>
          <w:szCs w:val="22"/>
        </w:rPr>
        <w:t xml:space="preserve">                                                                                         ΔΗΜΑΡΧΟΣ ΛΕΒΑΔΕΩΝ</w:t>
      </w:r>
    </w:p>
    <w:p w:rsidR="00583DEF" w:rsidRPr="0080082F" w:rsidRDefault="00583DEF" w:rsidP="00766CFD">
      <w:pPr>
        <w:tabs>
          <w:tab w:val="left" w:pos="559"/>
          <w:tab w:val="left" w:pos="1555"/>
        </w:tabs>
        <w:rPr>
          <w:rFonts w:ascii="Arial" w:hAnsi="Arial" w:cs="Arial"/>
          <w:sz w:val="22"/>
          <w:szCs w:val="22"/>
        </w:rPr>
      </w:pPr>
    </w:p>
    <w:p w:rsidR="00275E73" w:rsidRPr="0080082F" w:rsidRDefault="00583DEF" w:rsidP="008B1523">
      <w:pPr>
        <w:tabs>
          <w:tab w:val="left" w:pos="6237"/>
        </w:tabs>
        <w:ind w:left="360"/>
        <w:rPr>
          <w:rFonts w:ascii="Arial" w:hAnsi="Arial" w:cs="Arial"/>
          <w:sz w:val="22"/>
          <w:szCs w:val="22"/>
        </w:rPr>
      </w:pPr>
      <w:r w:rsidRPr="0080082F">
        <w:rPr>
          <w:rFonts w:ascii="Arial" w:eastAsia="Arial" w:hAnsi="Arial" w:cs="Arial"/>
          <w:sz w:val="22"/>
          <w:szCs w:val="22"/>
        </w:rPr>
        <w:t xml:space="preserve">                                                                                                                             </w:t>
      </w:r>
    </w:p>
    <w:sectPr w:rsidR="00275E73" w:rsidRPr="0080082F"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4F5" w:rsidRDefault="000B34F5">
      <w:r>
        <w:separator/>
      </w:r>
    </w:p>
  </w:endnote>
  <w:endnote w:type="continuationSeparator" w:id="0">
    <w:p w:rsidR="000B34F5" w:rsidRDefault="000B34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A1"/>
    <w:family w:val="swiss"/>
    <w:pitch w:val="variable"/>
    <w:sig w:usb0="E0002EFF" w:usb1="C000785B" w:usb2="00000009" w:usb3="00000000" w:csb0="000001FF" w:csb1="00000000"/>
  </w:font>
  <w:font w:name="Meiryo UI">
    <w:altName w:val="Arial Unicode MS"/>
    <w:charset w:val="80"/>
    <w:family w:val="swiss"/>
    <w:pitch w:val="variable"/>
    <w:sig w:usb0="00000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4F5" w:rsidRDefault="000B34F5">
      <w:r>
        <w:separator/>
      </w:r>
    </w:p>
  </w:footnote>
  <w:footnote w:type="continuationSeparator" w:id="0">
    <w:p w:rsidR="000B34F5" w:rsidRDefault="000B34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7E" w:rsidRDefault="00972C3D">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3E107E" w:rsidRDefault="00972C3D">
                <w:pPr>
                  <w:pStyle w:val="af1"/>
                </w:pPr>
                <w:r>
                  <w:rPr>
                    <w:rStyle w:val="a3"/>
                  </w:rPr>
                  <w:fldChar w:fldCharType="begin"/>
                </w:r>
                <w:r w:rsidR="003E107E">
                  <w:rPr>
                    <w:rStyle w:val="a3"/>
                  </w:rPr>
                  <w:instrText xml:space="preserve"> PAGE </w:instrText>
                </w:r>
                <w:r>
                  <w:rPr>
                    <w:rStyle w:val="a3"/>
                  </w:rPr>
                  <w:fldChar w:fldCharType="separate"/>
                </w:r>
                <w:r w:rsidR="00BD1479">
                  <w:rPr>
                    <w:rStyle w:val="a3"/>
                    <w:noProof/>
                  </w:rPr>
                  <w:t>3</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7E" w:rsidRDefault="003E107E">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7">
    <w:nsid w:val="15D53A6A"/>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8">
    <w:nsid w:val="1BDE55A2"/>
    <w:multiLevelType w:val="hybridMultilevel"/>
    <w:tmpl w:val="0B2AA6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F2925C6"/>
    <w:multiLevelType w:val="multilevel"/>
    <w:tmpl w:val="1F2925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0255049"/>
    <w:multiLevelType w:val="hybridMultilevel"/>
    <w:tmpl w:val="3EC22A38"/>
    <w:lvl w:ilvl="0" w:tplc="04080001">
      <w:start w:val="1"/>
      <w:numFmt w:val="bullet"/>
      <w:lvlText w:val=""/>
      <w:lvlJc w:val="left"/>
      <w:pPr>
        <w:ind w:left="1211" w:hanging="360"/>
      </w:pPr>
      <w:rPr>
        <w:rFonts w:ascii="Symbol" w:hAnsi="Symbol" w:hint="default"/>
      </w:rPr>
    </w:lvl>
    <w:lvl w:ilvl="1" w:tplc="04080003" w:tentative="1">
      <w:start w:val="1"/>
      <w:numFmt w:val="bullet"/>
      <w:lvlText w:val="o"/>
      <w:lvlJc w:val="left"/>
      <w:pPr>
        <w:ind w:left="1931" w:hanging="360"/>
      </w:pPr>
      <w:rPr>
        <w:rFonts w:ascii="Courier New" w:hAnsi="Courier New" w:cs="Courier New" w:hint="default"/>
      </w:rPr>
    </w:lvl>
    <w:lvl w:ilvl="2" w:tplc="04080005" w:tentative="1">
      <w:start w:val="1"/>
      <w:numFmt w:val="bullet"/>
      <w:lvlText w:val=""/>
      <w:lvlJc w:val="left"/>
      <w:pPr>
        <w:ind w:left="2651" w:hanging="360"/>
      </w:pPr>
      <w:rPr>
        <w:rFonts w:ascii="Wingdings" w:hAnsi="Wingdings" w:hint="default"/>
      </w:rPr>
    </w:lvl>
    <w:lvl w:ilvl="3" w:tplc="04080001" w:tentative="1">
      <w:start w:val="1"/>
      <w:numFmt w:val="bullet"/>
      <w:lvlText w:val=""/>
      <w:lvlJc w:val="left"/>
      <w:pPr>
        <w:ind w:left="3371" w:hanging="360"/>
      </w:pPr>
      <w:rPr>
        <w:rFonts w:ascii="Symbol" w:hAnsi="Symbol" w:hint="default"/>
      </w:rPr>
    </w:lvl>
    <w:lvl w:ilvl="4" w:tplc="04080003" w:tentative="1">
      <w:start w:val="1"/>
      <w:numFmt w:val="bullet"/>
      <w:lvlText w:val="o"/>
      <w:lvlJc w:val="left"/>
      <w:pPr>
        <w:ind w:left="4091" w:hanging="360"/>
      </w:pPr>
      <w:rPr>
        <w:rFonts w:ascii="Courier New" w:hAnsi="Courier New" w:cs="Courier New" w:hint="default"/>
      </w:rPr>
    </w:lvl>
    <w:lvl w:ilvl="5" w:tplc="04080005" w:tentative="1">
      <w:start w:val="1"/>
      <w:numFmt w:val="bullet"/>
      <w:lvlText w:val=""/>
      <w:lvlJc w:val="left"/>
      <w:pPr>
        <w:ind w:left="4811" w:hanging="360"/>
      </w:pPr>
      <w:rPr>
        <w:rFonts w:ascii="Wingdings" w:hAnsi="Wingdings" w:hint="default"/>
      </w:rPr>
    </w:lvl>
    <w:lvl w:ilvl="6" w:tplc="04080001" w:tentative="1">
      <w:start w:val="1"/>
      <w:numFmt w:val="bullet"/>
      <w:lvlText w:val=""/>
      <w:lvlJc w:val="left"/>
      <w:pPr>
        <w:ind w:left="5531" w:hanging="360"/>
      </w:pPr>
      <w:rPr>
        <w:rFonts w:ascii="Symbol" w:hAnsi="Symbol" w:hint="default"/>
      </w:rPr>
    </w:lvl>
    <w:lvl w:ilvl="7" w:tplc="04080003" w:tentative="1">
      <w:start w:val="1"/>
      <w:numFmt w:val="bullet"/>
      <w:lvlText w:val="o"/>
      <w:lvlJc w:val="left"/>
      <w:pPr>
        <w:ind w:left="6251" w:hanging="360"/>
      </w:pPr>
      <w:rPr>
        <w:rFonts w:ascii="Courier New" w:hAnsi="Courier New" w:cs="Courier New" w:hint="default"/>
      </w:rPr>
    </w:lvl>
    <w:lvl w:ilvl="8" w:tplc="04080005" w:tentative="1">
      <w:start w:val="1"/>
      <w:numFmt w:val="bullet"/>
      <w:lvlText w:val=""/>
      <w:lvlJc w:val="left"/>
      <w:pPr>
        <w:ind w:left="6971" w:hanging="360"/>
      </w:pPr>
      <w:rPr>
        <w:rFonts w:ascii="Wingdings" w:hAnsi="Wingdings" w:hint="default"/>
      </w:rPr>
    </w:lvl>
  </w:abstractNum>
  <w:abstractNum w:abstractNumId="11">
    <w:nsid w:val="20C859A3"/>
    <w:multiLevelType w:val="multilevel"/>
    <w:tmpl w:val="FDF2B4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nsid w:val="21EF0650"/>
    <w:multiLevelType w:val="hybridMultilevel"/>
    <w:tmpl w:val="AB6CCC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AC90CB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4">
    <w:nsid w:val="301E1D8D"/>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31802C7C"/>
    <w:multiLevelType w:val="hybridMultilevel"/>
    <w:tmpl w:val="7F1493C6"/>
    <w:lvl w:ilvl="0" w:tplc="0408000B">
      <w:start w:val="1"/>
      <w:numFmt w:val="bullet"/>
      <w:lvlText w:val=""/>
      <w:lvlJc w:val="left"/>
      <w:pPr>
        <w:tabs>
          <w:tab w:val="num" w:pos="3"/>
        </w:tabs>
        <w:ind w:left="3" w:hanging="360"/>
      </w:pPr>
      <w:rPr>
        <w:rFonts w:ascii="Wingdings" w:hAnsi="Wingdings" w:hint="default"/>
        <w:b/>
      </w:rPr>
    </w:lvl>
    <w:lvl w:ilvl="1" w:tplc="04080019" w:tentative="1">
      <w:start w:val="1"/>
      <w:numFmt w:val="lowerLetter"/>
      <w:lvlText w:val="%2."/>
      <w:lvlJc w:val="left"/>
      <w:pPr>
        <w:tabs>
          <w:tab w:val="num" w:pos="723"/>
        </w:tabs>
        <w:ind w:left="723" w:hanging="360"/>
      </w:pPr>
    </w:lvl>
    <w:lvl w:ilvl="2" w:tplc="0408001B" w:tentative="1">
      <w:start w:val="1"/>
      <w:numFmt w:val="lowerRoman"/>
      <w:lvlText w:val="%3."/>
      <w:lvlJc w:val="right"/>
      <w:pPr>
        <w:tabs>
          <w:tab w:val="num" w:pos="1443"/>
        </w:tabs>
        <w:ind w:left="1443" w:hanging="180"/>
      </w:pPr>
    </w:lvl>
    <w:lvl w:ilvl="3" w:tplc="0408000F" w:tentative="1">
      <w:start w:val="1"/>
      <w:numFmt w:val="decimal"/>
      <w:lvlText w:val="%4."/>
      <w:lvlJc w:val="left"/>
      <w:pPr>
        <w:tabs>
          <w:tab w:val="num" w:pos="2163"/>
        </w:tabs>
        <w:ind w:left="2163" w:hanging="360"/>
      </w:pPr>
    </w:lvl>
    <w:lvl w:ilvl="4" w:tplc="04080019" w:tentative="1">
      <w:start w:val="1"/>
      <w:numFmt w:val="lowerLetter"/>
      <w:lvlText w:val="%5."/>
      <w:lvlJc w:val="left"/>
      <w:pPr>
        <w:tabs>
          <w:tab w:val="num" w:pos="2883"/>
        </w:tabs>
        <w:ind w:left="2883" w:hanging="360"/>
      </w:pPr>
    </w:lvl>
    <w:lvl w:ilvl="5" w:tplc="0408001B" w:tentative="1">
      <w:start w:val="1"/>
      <w:numFmt w:val="lowerRoman"/>
      <w:lvlText w:val="%6."/>
      <w:lvlJc w:val="right"/>
      <w:pPr>
        <w:tabs>
          <w:tab w:val="num" w:pos="3603"/>
        </w:tabs>
        <w:ind w:left="3603" w:hanging="180"/>
      </w:pPr>
    </w:lvl>
    <w:lvl w:ilvl="6" w:tplc="0408000F" w:tentative="1">
      <w:start w:val="1"/>
      <w:numFmt w:val="decimal"/>
      <w:lvlText w:val="%7."/>
      <w:lvlJc w:val="left"/>
      <w:pPr>
        <w:tabs>
          <w:tab w:val="num" w:pos="4323"/>
        </w:tabs>
        <w:ind w:left="4323" w:hanging="360"/>
      </w:pPr>
    </w:lvl>
    <w:lvl w:ilvl="7" w:tplc="04080019" w:tentative="1">
      <w:start w:val="1"/>
      <w:numFmt w:val="lowerLetter"/>
      <w:lvlText w:val="%8."/>
      <w:lvlJc w:val="left"/>
      <w:pPr>
        <w:tabs>
          <w:tab w:val="num" w:pos="5043"/>
        </w:tabs>
        <w:ind w:left="5043" w:hanging="360"/>
      </w:pPr>
    </w:lvl>
    <w:lvl w:ilvl="8" w:tplc="0408001B" w:tentative="1">
      <w:start w:val="1"/>
      <w:numFmt w:val="lowerRoman"/>
      <w:lvlText w:val="%9."/>
      <w:lvlJc w:val="right"/>
      <w:pPr>
        <w:tabs>
          <w:tab w:val="num" w:pos="5763"/>
        </w:tabs>
        <w:ind w:left="5763" w:hanging="180"/>
      </w:pPr>
    </w:lvl>
  </w:abstractNum>
  <w:abstractNum w:abstractNumId="16">
    <w:nsid w:val="34346956"/>
    <w:multiLevelType w:val="hybridMultilevel"/>
    <w:tmpl w:val="E9920B5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36760B3F"/>
    <w:multiLevelType w:val="hybridMultilevel"/>
    <w:tmpl w:val="DC0660A6"/>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18">
    <w:nsid w:val="3C4D291D"/>
    <w:multiLevelType w:val="multilevel"/>
    <w:tmpl w:val="CE24B5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nsid w:val="3FB538D8"/>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0">
    <w:nsid w:val="3FFD043B"/>
    <w:multiLevelType w:val="hybridMultilevel"/>
    <w:tmpl w:val="18700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4AEA4A42"/>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2">
    <w:nsid w:val="4EC34818"/>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3">
    <w:nsid w:val="4F967D4B"/>
    <w:multiLevelType w:val="hybridMultilevel"/>
    <w:tmpl w:val="A9D27910"/>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4">
    <w:nsid w:val="512F3191"/>
    <w:multiLevelType w:val="hybridMultilevel"/>
    <w:tmpl w:val="D2D25E62"/>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5">
    <w:nsid w:val="519F12DA"/>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6">
    <w:nsid w:val="57A1097F"/>
    <w:multiLevelType w:val="hybridMultilevel"/>
    <w:tmpl w:val="433CCCA4"/>
    <w:lvl w:ilvl="0" w:tplc="5FF241BC">
      <w:numFmt w:val="bullet"/>
      <w:lvlText w:val="-"/>
      <w:lvlJc w:val="left"/>
      <w:pPr>
        <w:ind w:left="927" w:hanging="360"/>
      </w:pPr>
      <w:rPr>
        <w:rFonts w:ascii="Arial" w:eastAsia="Times New Roman" w:hAnsi="Arial" w:cs="Arial"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27">
    <w:nsid w:val="57B86FCB"/>
    <w:multiLevelType w:val="hybridMultilevel"/>
    <w:tmpl w:val="E7F07D70"/>
    <w:lvl w:ilvl="0" w:tplc="27AC60D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59E56713"/>
    <w:multiLevelType w:val="hybridMultilevel"/>
    <w:tmpl w:val="CCFEE3FA"/>
    <w:lvl w:ilvl="0" w:tplc="27AC60D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5D47376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0">
    <w:nsid w:val="5DFD6C89"/>
    <w:multiLevelType w:val="hybridMultilevel"/>
    <w:tmpl w:val="342E19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5EBB66EB"/>
    <w:multiLevelType w:val="hybridMultilevel"/>
    <w:tmpl w:val="BA6A18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63894F84"/>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3">
    <w:nsid w:val="65012026"/>
    <w:multiLevelType w:val="hybridMultilevel"/>
    <w:tmpl w:val="F4AC227E"/>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4">
    <w:nsid w:val="65FB1CD3"/>
    <w:multiLevelType w:val="hybridMultilevel"/>
    <w:tmpl w:val="13945F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660A586D"/>
    <w:multiLevelType w:val="hybridMultilevel"/>
    <w:tmpl w:val="987E9618"/>
    <w:lvl w:ilvl="0" w:tplc="8B1AEE3A">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nsid w:val="6811163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7">
    <w:nsid w:val="6FA15079"/>
    <w:multiLevelType w:val="hybridMultilevel"/>
    <w:tmpl w:val="6D722D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70065D5F"/>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9">
    <w:nsid w:val="71824F3A"/>
    <w:multiLevelType w:val="hybridMultilevel"/>
    <w:tmpl w:val="A9DA82E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0">
    <w:nsid w:val="79F579C6"/>
    <w:multiLevelType w:val="multilevel"/>
    <w:tmpl w:val="79F579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7E3451C6"/>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18"/>
  </w:num>
  <w:num w:numId="7">
    <w:abstractNumId w:val="11"/>
  </w:num>
  <w:num w:numId="8">
    <w:abstractNumId w:val="17"/>
  </w:num>
  <w:num w:numId="9">
    <w:abstractNumId w:val="30"/>
  </w:num>
  <w:num w:numId="10">
    <w:abstractNumId w:val="35"/>
  </w:num>
  <w:num w:numId="11">
    <w:abstractNumId w:val="33"/>
  </w:num>
  <w:num w:numId="12">
    <w:abstractNumId w:val="34"/>
  </w:num>
  <w:num w:numId="13">
    <w:abstractNumId w:val="37"/>
  </w:num>
  <w:num w:numId="14">
    <w:abstractNumId w:val="31"/>
  </w:num>
  <w:num w:numId="15">
    <w:abstractNumId w:val="14"/>
  </w:num>
  <w:num w:numId="16">
    <w:abstractNumId w:val="13"/>
  </w:num>
  <w:num w:numId="17">
    <w:abstractNumId w:val="25"/>
  </w:num>
  <w:num w:numId="18">
    <w:abstractNumId w:val="36"/>
  </w:num>
  <w:num w:numId="19">
    <w:abstractNumId w:val="21"/>
  </w:num>
  <w:num w:numId="20">
    <w:abstractNumId w:val="41"/>
  </w:num>
  <w:num w:numId="21">
    <w:abstractNumId w:val="29"/>
  </w:num>
  <w:num w:numId="22">
    <w:abstractNumId w:val="7"/>
  </w:num>
  <w:num w:numId="23">
    <w:abstractNumId w:val="24"/>
  </w:num>
  <w:num w:numId="24">
    <w:abstractNumId w:val="39"/>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40"/>
  </w:num>
  <w:num w:numId="28">
    <w:abstractNumId w:val="26"/>
  </w:num>
  <w:num w:numId="29">
    <w:abstractNumId w:val="10"/>
  </w:num>
  <w:num w:numId="30">
    <w:abstractNumId w:val="27"/>
  </w:num>
  <w:num w:numId="31">
    <w:abstractNumId w:val="28"/>
  </w:num>
  <w:num w:numId="32">
    <w:abstractNumId w:val="15"/>
  </w:num>
  <w:num w:numId="33">
    <w:abstractNumId w:val="32"/>
  </w:num>
  <w:num w:numId="34">
    <w:abstractNumId w:val="19"/>
  </w:num>
  <w:num w:numId="35">
    <w:abstractNumId w:val="38"/>
  </w:num>
  <w:num w:numId="36">
    <w:abstractNumId w:val="22"/>
  </w:num>
  <w:num w:numId="37">
    <w:abstractNumId w:val="9"/>
  </w:num>
  <w:num w:numId="38">
    <w:abstractNumId w:val="12"/>
  </w:num>
  <w:num w:numId="39">
    <w:abstractNumId w:val="16"/>
  </w:num>
  <w:num w:numId="40">
    <w:abstractNumId w:val="8"/>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88770">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14B7"/>
    <w:rsid w:val="00001B58"/>
    <w:rsid w:val="00002AA2"/>
    <w:rsid w:val="000036AE"/>
    <w:rsid w:val="000043BD"/>
    <w:rsid w:val="000077D7"/>
    <w:rsid w:val="00016206"/>
    <w:rsid w:val="000170D9"/>
    <w:rsid w:val="00017118"/>
    <w:rsid w:val="00017E38"/>
    <w:rsid w:val="00021B29"/>
    <w:rsid w:val="00025B96"/>
    <w:rsid w:val="0003274D"/>
    <w:rsid w:val="000333AC"/>
    <w:rsid w:val="00033CFA"/>
    <w:rsid w:val="00036294"/>
    <w:rsid w:val="000378B7"/>
    <w:rsid w:val="00037B38"/>
    <w:rsid w:val="000413CA"/>
    <w:rsid w:val="00041D2A"/>
    <w:rsid w:val="00042132"/>
    <w:rsid w:val="0004230C"/>
    <w:rsid w:val="00046862"/>
    <w:rsid w:val="00047131"/>
    <w:rsid w:val="00050311"/>
    <w:rsid w:val="00050E6E"/>
    <w:rsid w:val="0005110F"/>
    <w:rsid w:val="0005292A"/>
    <w:rsid w:val="00053DE1"/>
    <w:rsid w:val="0005483D"/>
    <w:rsid w:val="00054930"/>
    <w:rsid w:val="00055514"/>
    <w:rsid w:val="00060CC3"/>
    <w:rsid w:val="00061197"/>
    <w:rsid w:val="000628FA"/>
    <w:rsid w:val="00066288"/>
    <w:rsid w:val="00066AB3"/>
    <w:rsid w:val="00071FA5"/>
    <w:rsid w:val="00073F74"/>
    <w:rsid w:val="00075CB5"/>
    <w:rsid w:val="00076AFE"/>
    <w:rsid w:val="00082AFD"/>
    <w:rsid w:val="0009100F"/>
    <w:rsid w:val="00096EBA"/>
    <w:rsid w:val="00097687"/>
    <w:rsid w:val="000A11B2"/>
    <w:rsid w:val="000A1D62"/>
    <w:rsid w:val="000A32FA"/>
    <w:rsid w:val="000A7B0D"/>
    <w:rsid w:val="000B06A6"/>
    <w:rsid w:val="000B247B"/>
    <w:rsid w:val="000B32D2"/>
    <w:rsid w:val="000B34F5"/>
    <w:rsid w:val="000B4F9B"/>
    <w:rsid w:val="000C18AB"/>
    <w:rsid w:val="000C2D8A"/>
    <w:rsid w:val="000C30B5"/>
    <w:rsid w:val="000C38D1"/>
    <w:rsid w:val="000C3CCB"/>
    <w:rsid w:val="000C3E77"/>
    <w:rsid w:val="000C475F"/>
    <w:rsid w:val="000C574A"/>
    <w:rsid w:val="000C6F65"/>
    <w:rsid w:val="000D2E93"/>
    <w:rsid w:val="000D34B6"/>
    <w:rsid w:val="000D7650"/>
    <w:rsid w:val="000D7671"/>
    <w:rsid w:val="000E0B4A"/>
    <w:rsid w:val="000E1B84"/>
    <w:rsid w:val="000E1EDD"/>
    <w:rsid w:val="000E3782"/>
    <w:rsid w:val="000E7B77"/>
    <w:rsid w:val="000F1501"/>
    <w:rsid w:val="000F262B"/>
    <w:rsid w:val="000F4EC2"/>
    <w:rsid w:val="00100901"/>
    <w:rsid w:val="00100EFD"/>
    <w:rsid w:val="00106413"/>
    <w:rsid w:val="001077BE"/>
    <w:rsid w:val="00113215"/>
    <w:rsid w:val="00113E80"/>
    <w:rsid w:val="00113F70"/>
    <w:rsid w:val="00114546"/>
    <w:rsid w:val="00114830"/>
    <w:rsid w:val="00114DF6"/>
    <w:rsid w:val="00120C06"/>
    <w:rsid w:val="0012312B"/>
    <w:rsid w:val="00132B33"/>
    <w:rsid w:val="001346AB"/>
    <w:rsid w:val="00135B7B"/>
    <w:rsid w:val="00135C95"/>
    <w:rsid w:val="001441C3"/>
    <w:rsid w:val="001459CD"/>
    <w:rsid w:val="00145EE5"/>
    <w:rsid w:val="001462E7"/>
    <w:rsid w:val="0014686A"/>
    <w:rsid w:val="00147B2F"/>
    <w:rsid w:val="001533E8"/>
    <w:rsid w:val="001538A9"/>
    <w:rsid w:val="00155779"/>
    <w:rsid w:val="001569C6"/>
    <w:rsid w:val="001574B4"/>
    <w:rsid w:val="001577EF"/>
    <w:rsid w:val="001579DB"/>
    <w:rsid w:val="00157A71"/>
    <w:rsid w:val="00162337"/>
    <w:rsid w:val="00162B2E"/>
    <w:rsid w:val="00162F0F"/>
    <w:rsid w:val="0017320C"/>
    <w:rsid w:val="001751EE"/>
    <w:rsid w:val="001753B4"/>
    <w:rsid w:val="00176547"/>
    <w:rsid w:val="001804C8"/>
    <w:rsid w:val="001814B8"/>
    <w:rsid w:val="00181704"/>
    <w:rsid w:val="001843F9"/>
    <w:rsid w:val="00190EE2"/>
    <w:rsid w:val="001921AE"/>
    <w:rsid w:val="0019429A"/>
    <w:rsid w:val="00194FDC"/>
    <w:rsid w:val="00196C95"/>
    <w:rsid w:val="001A4EF0"/>
    <w:rsid w:val="001A5EB8"/>
    <w:rsid w:val="001A6591"/>
    <w:rsid w:val="001A7B51"/>
    <w:rsid w:val="001B049F"/>
    <w:rsid w:val="001B2912"/>
    <w:rsid w:val="001B63B1"/>
    <w:rsid w:val="001B7132"/>
    <w:rsid w:val="001C1BEE"/>
    <w:rsid w:val="001C2596"/>
    <w:rsid w:val="001C5AEC"/>
    <w:rsid w:val="001C615B"/>
    <w:rsid w:val="001C67C9"/>
    <w:rsid w:val="001C7DE3"/>
    <w:rsid w:val="001D2220"/>
    <w:rsid w:val="001D3152"/>
    <w:rsid w:val="001D4BBB"/>
    <w:rsid w:val="001D5BE9"/>
    <w:rsid w:val="001D61F9"/>
    <w:rsid w:val="001E01CA"/>
    <w:rsid w:val="001E11DA"/>
    <w:rsid w:val="001E1782"/>
    <w:rsid w:val="001E4C31"/>
    <w:rsid w:val="001E4D4C"/>
    <w:rsid w:val="00200158"/>
    <w:rsid w:val="00204658"/>
    <w:rsid w:val="00205644"/>
    <w:rsid w:val="002069A0"/>
    <w:rsid w:val="002109D7"/>
    <w:rsid w:val="00212892"/>
    <w:rsid w:val="00220033"/>
    <w:rsid w:val="00220115"/>
    <w:rsid w:val="00220E00"/>
    <w:rsid w:val="00226747"/>
    <w:rsid w:val="00230681"/>
    <w:rsid w:val="002365ED"/>
    <w:rsid w:val="002402D8"/>
    <w:rsid w:val="002465A3"/>
    <w:rsid w:val="00246CC8"/>
    <w:rsid w:val="00253B9E"/>
    <w:rsid w:val="00254918"/>
    <w:rsid w:val="002549B6"/>
    <w:rsid w:val="0025504C"/>
    <w:rsid w:val="00256D3C"/>
    <w:rsid w:val="00262B0C"/>
    <w:rsid w:val="00264794"/>
    <w:rsid w:val="0026644A"/>
    <w:rsid w:val="0027238F"/>
    <w:rsid w:val="002740F7"/>
    <w:rsid w:val="00274636"/>
    <w:rsid w:val="00275B54"/>
    <w:rsid w:val="00275E73"/>
    <w:rsid w:val="0027650E"/>
    <w:rsid w:val="00276F4C"/>
    <w:rsid w:val="0028445A"/>
    <w:rsid w:val="00286976"/>
    <w:rsid w:val="00290882"/>
    <w:rsid w:val="002963E1"/>
    <w:rsid w:val="0029648E"/>
    <w:rsid w:val="002A4FD5"/>
    <w:rsid w:val="002A56AE"/>
    <w:rsid w:val="002A6ABB"/>
    <w:rsid w:val="002B291B"/>
    <w:rsid w:val="002B590B"/>
    <w:rsid w:val="002C02D0"/>
    <w:rsid w:val="002C144B"/>
    <w:rsid w:val="002C18FD"/>
    <w:rsid w:val="002C2409"/>
    <w:rsid w:val="002C4833"/>
    <w:rsid w:val="002C5D6F"/>
    <w:rsid w:val="002C5DD1"/>
    <w:rsid w:val="002C5F48"/>
    <w:rsid w:val="002C645E"/>
    <w:rsid w:val="002C7914"/>
    <w:rsid w:val="002D1943"/>
    <w:rsid w:val="002D1997"/>
    <w:rsid w:val="002D284B"/>
    <w:rsid w:val="002E1914"/>
    <w:rsid w:val="002E2279"/>
    <w:rsid w:val="002E4DA7"/>
    <w:rsid w:val="002E59E2"/>
    <w:rsid w:val="002E6F06"/>
    <w:rsid w:val="002E79A3"/>
    <w:rsid w:val="002F1BA3"/>
    <w:rsid w:val="002F2D5A"/>
    <w:rsid w:val="002F30A5"/>
    <w:rsid w:val="002F6070"/>
    <w:rsid w:val="002F68BD"/>
    <w:rsid w:val="003010E7"/>
    <w:rsid w:val="00301399"/>
    <w:rsid w:val="003017C6"/>
    <w:rsid w:val="00301FFE"/>
    <w:rsid w:val="003031B2"/>
    <w:rsid w:val="00304490"/>
    <w:rsid w:val="003075BA"/>
    <w:rsid w:val="00313AD8"/>
    <w:rsid w:val="00317E0D"/>
    <w:rsid w:val="0032160F"/>
    <w:rsid w:val="003217F0"/>
    <w:rsid w:val="00321BC2"/>
    <w:rsid w:val="0032279B"/>
    <w:rsid w:val="003234B1"/>
    <w:rsid w:val="00324A25"/>
    <w:rsid w:val="00325764"/>
    <w:rsid w:val="003340D2"/>
    <w:rsid w:val="00341C67"/>
    <w:rsid w:val="00341EA2"/>
    <w:rsid w:val="00343BC7"/>
    <w:rsid w:val="00345753"/>
    <w:rsid w:val="003470C3"/>
    <w:rsid w:val="00350BBC"/>
    <w:rsid w:val="00351625"/>
    <w:rsid w:val="0035232C"/>
    <w:rsid w:val="003543D5"/>
    <w:rsid w:val="00354A9F"/>
    <w:rsid w:val="00354BBD"/>
    <w:rsid w:val="003569CD"/>
    <w:rsid w:val="00362B23"/>
    <w:rsid w:val="00363CA6"/>
    <w:rsid w:val="003649AB"/>
    <w:rsid w:val="003666A6"/>
    <w:rsid w:val="00371783"/>
    <w:rsid w:val="00374F6A"/>
    <w:rsid w:val="00376B19"/>
    <w:rsid w:val="003815F0"/>
    <w:rsid w:val="003818B2"/>
    <w:rsid w:val="003837E0"/>
    <w:rsid w:val="00384268"/>
    <w:rsid w:val="003904F6"/>
    <w:rsid w:val="003905E7"/>
    <w:rsid w:val="00390CCB"/>
    <w:rsid w:val="003962A4"/>
    <w:rsid w:val="00397FE8"/>
    <w:rsid w:val="003A03C9"/>
    <w:rsid w:val="003A3152"/>
    <w:rsid w:val="003A4C37"/>
    <w:rsid w:val="003A6047"/>
    <w:rsid w:val="003A66D9"/>
    <w:rsid w:val="003A6798"/>
    <w:rsid w:val="003A6B6D"/>
    <w:rsid w:val="003A7EAF"/>
    <w:rsid w:val="003B1D59"/>
    <w:rsid w:val="003B3250"/>
    <w:rsid w:val="003B3429"/>
    <w:rsid w:val="003B385C"/>
    <w:rsid w:val="003B5930"/>
    <w:rsid w:val="003C235F"/>
    <w:rsid w:val="003C38EA"/>
    <w:rsid w:val="003C3B44"/>
    <w:rsid w:val="003C4801"/>
    <w:rsid w:val="003C4A02"/>
    <w:rsid w:val="003C79BD"/>
    <w:rsid w:val="003D3232"/>
    <w:rsid w:val="003D36C5"/>
    <w:rsid w:val="003D4108"/>
    <w:rsid w:val="003D6398"/>
    <w:rsid w:val="003D7E15"/>
    <w:rsid w:val="003E107E"/>
    <w:rsid w:val="003E3562"/>
    <w:rsid w:val="003E46A0"/>
    <w:rsid w:val="003E6936"/>
    <w:rsid w:val="003F36E8"/>
    <w:rsid w:val="003F55D0"/>
    <w:rsid w:val="003F6754"/>
    <w:rsid w:val="003F758A"/>
    <w:rsid w:val="003F7C9F"/>
    <w:rsid w:val="00404CF8"/>
    <w:rsid w:val="00406541"/>
    <w:rsid w:val="00410453"/>
    <w:rsid w:val="00411130"/>
    <w:rsid w:val="004112DC"/>
    <w:rsid w:val="004116CB"/>
    <w:rsid w:val="00411AEF"/>
    <w:rsid w:val="00413541"/>
    <w:rsid w:val="00413943"/>
    <w:rsid w:val="00414942"/>
    <w:rsid w:val="00421ACB"/>
    <w:rsid w:val="00422BC3"/>
    <w:rsid w:val="00423244"/>
    <w:rsid w:val="00423DD1"/>
    <w:rsid w:val="004241E8"/>
    <w:rsid w:val="00424C24"/>
    <w:rsid w:val="00426BAB"/>
    <w:rsid w:val="00430C7E"/>
    <w:rsid w:val="00435514"/>
    <w:rsid w:val="00435754"/>
    <w:rsid w:val="00435B19"/>
    <w:rsid w:val="00435BEF"/>
    <w:rsid w:val="00436E0B"/>
    <w:rsid w:val="0044667E"/>
    <w:rsid w:val="00446B60"/>
    <w:rsid w:val="004536B4"/>
    <w:rsid w:val="00453D11"/>
    <w:rsid w:val="004600E1"/>
    <w:rsid w:val="00462CE6"/>
    <w:rsid w:val="004650CA"/>
    <w:rsid w:val="00470AF5"/>
    <w:rsid w:val="00473DE7"/>
    <w:rsid w:val="00476DAD"/>
    <w:rsid w:val="004776C1"/>
    <w:rsid w:val="00477A14"/>
    <w:rsid w:val="004812C2"/>
    <w:rsid w:val="00481423"/>
    <w:rsid w:val="00482DC2"/>
    <w:rsid w:val="00482F7A"/>
    <w:rsid w:val="00484F0B"/>
    <w:rsid w:val="0048586E"/>
    <w:rsid w:val="00486A4C"/>
    <w:rsid w:val="00486FB6"/>
    <w:rsid w:val="004872DF"/>
    <w:rsid w:val="004901FD"/>
    <w:rsid w:val="00495AB0"/>
    <w:rsid w:val="00496CB2"/>
    <w:rsid w:val="004A1BA1"/>
    <w:rsid w:val="004A4FD6"/>
    <w:rsid w:val="004A6A11"/>
    <w:rsid w:val="004A6ABB"/>
    <w:rsid w:val="004A75C8"/>
    <w:rsid w:val="004B06B4"/>
    <w:rsid w:val="004B2C20"/>
    <w:rsid w:val="004B2D60"/>
    <w:rsid w:val="004B2E58"/>
    <w:rsid w:val="004B33EB"/>
    <w:rsid w:val="004B46A4"/>
    <w:rsid w:val="004B7126"/>
    <w:rsid w:val="004C27B5"/>
    <w:rsid w:val="004C78AF"/>
    <w:rsid w:val="004D22B1"/>
    <w:rsid w:val="004D64A2"/>
    <w:rsid w:val="004E1DDF"/>
    <w:rsid w:val="004E1F9F"/>
    <w:rsid w:val="004E363D"/>
    <w:rsid w:val="004E42A0"/>
    <w:rsid w:val="004E5178"/>
    <w:rsid w:val="004E680E"/>
    <w:rsid w:val="004E6F72"/>
    <w:rsid w:val="004E727A"/>
    <w:rsid w:val="004F27CA"/>
    <w:rsid w:val="004F591A"/>
    <w:rsid w:val="004F7A8A"/>
    <w:rsid w:val="00505623"/>
    <w:rsid w:val="00507FE0"/>
    <w:rsid w:val="005109CE"/>
    <w:rsid w:val="00514C0F"/>
    <w:rsid w:val="005178E5"/>
    <w:rsid w:val="00520FA4"/>
    <w:rsid w:val="00526082"/>
    <w:rsid w:val="0052635A"/>
    <w:rsid w:val="0052681C"/>
    <w:rsid w:val="00526B61"/>
    <w:rsid w:val="00532F05"/>
    <w:rsid w:val="00533871"/>
    <w:rsid w:val="00534BAD"/>
    <w:rsid w:val="00537494"/>
    <w:rsid w:val="00540272"/>
    <w:rsid w:val="0054173F"/>
    <w:rsid w:val="00544FD1"/>
    <w:rsid w:val="00547183"/>
    <w:rsid w:val="00547736"/>
    <w:rsid w:val="0055042A"/>
    <w:rsid w:val="00550F64"/>
    <w:rsid w:val="005516FD"/>
    <w:rsid w:val="00553881"/>
    <w:rsid w:val="00553F7E"/>
    <w:rsid w:val="00554F44"/>
    <w:rsid w:val="0056052F"/>
    <w:rsid w:val="00563186"/>
    <w:rsid w:val="005643B0"/>
    <w:rsid w:val="005646D6"/>
    <w:rsid w:val="0056757F"/>
    <w:rsid w:val="00570C36"/>
    <w:rsid w:val="005722A8"/>
    <w:rsid w:val="005728D7"/>
    <w:rsid w:val="00575826"/>
    <w:rsid w:val="00575879"/>
    <w:rsid w:val="0058127F"/>
    <w:rsid w:val="00582DA8"/>
    <w:rsid w:val="00583B2C"/>
    <w:rsid w:val="00583D18"/>
    <w:rsid w:val="00583DEF"/>
    <w:rsid w:val="00584181"/>
    <w:rsid w:val="005859BD"/>
    <w:rsid w:val="00586F7E"/>
    <w:rsid w:val="00594416"/>
    <w:rsid w:val="00596284"/>
    <w:rsid w:val="005A1C17"/>
    <w:rsid w:val="005A1D1E"/>
    <w:rsid w:val="005A2181"/>
    <w:rsid w:val="005A2A4F"/>
    <w:rsid w:val="005A2D19"/>
    <w:rsid w:val="005A374A"/>
    <w:rsid w:val="005A44FF"/>
    <w:rsid w:val="005A565F"/>
    <w:rsid w:val="005A5B6B"/>
    <w:rsid w:val="005A5BF1"/>
    <w:rsid w:val="005A7C2D"/>
    <w:rsid w:val="005B0FB3"/>
    <w:rsid w:val="005B145F"/>
    <w:rsid w:val="005B55CE"/>
    <w:rsid w:val="005C3529"/>
    <w:rsid w:val="005C3D96"/>
    <w:rsid w:val="005C44F5"/>
    <w:rsid w:val="005C487E"/>
    <w:rsid w:val="005C56F0"/>
    <w:rsid w:val="005C6695"/>
    <w:rsid w:val="005D1302"/>
    <w:rsid w:val="005D13B1"/>
    <w:rsid w:val="005D13CA"/>
    <w:rsid w:val="005D1717"/>
    <w:rsid w:val="005D2212"/>
    <w:rsid w:val="005D264F"/>
    <w:rsid w:val="005E39F4"/>
    <w:rsid w:val="005E456D"/>
    <w:rsid w:val="005E6657"/>
    <w:rsid w:val="005E6885"/>
    <w:rsid w:val="005E6AD5"/>
    <w:rsid w:val="005E7301"/>
    <w:rsid w:val="005F1844"/>
    <w:rsid w:val="005F1E70"/>
    <w:rsid w:val="005F3044"/>
    <w:rsid w:val="005F4591"/>
    <w:rsid w:val="005F565C"/>
    <w:rsid w:val="005F68FE"/>
    <w:rsid w:val="005F7540"/>
    <w:rsid w:val="005F79F8"/>
    <w:rsid w:val="005F7FB2"/>
    <w:rsid w:val="0060147E"/>
    <w:rsid w:val="0060224B"/>
    <w:rsid w:val="0060246D"/>
    <w:rsid w:val="00603578"/>
    <w:rsid w:val="006041E2"/>
    <w:rsid w:val="00604E90"/>
    <w:rsid w:val="00605B0B"/>
    <w:rsid w:val="00605C98"/>
    <w:rsid w:val="006075E0"/>
    <w:rsid w:val="00607783"/>
    <w:rsid w:val="00607839"/>
    <w:rsid w:val="00611C26"/>
    <w:rsid w:val="006133F9"/>
    <w:rsid w:val="006148EF"/>
    <w:rsid w:val="00620870"/>
    <w:rsid w:val="006243EE"/>
    <w:rsid w:val="0062483B"/>
    <w:rsid w:val="00625FF1"/>
    <w:rsid w:val="006265D5"/>
    <w:rsid w:val="0062735D"/>
    <w:rsid w:val="00631478"/>
    <w:rsid w:val="00633DED"/>
    <w:rsid w:val="006348A7"/>
    <w:rsid w:val="00635B28"/>
    <w:rsid w:val="0064327A"/>
    <w:rsid w:val="00644FC1"/>
    <w:rsid w:val="00645374"/>
    <w:rsid w:val="00647BCB"/>
    <w:rsid w:val="006525D3"/>
    <w:rsid w:val="0065260F"/>
    <w:rsid w:val="006552D0"/>
    <w:rsid w:val="006557F3"/>
    <w:rsid w:val="0065622C"/>
    <w:rsid w:val="00656B89"/>
    <w:rsid w:val="00657A64"/>
    <w:rsid w:val="006603B5"/>
    <w:rsid w:val="006628A0"/>
    <w:rsid w:val="00663A0C"/>
    <w:rsid w:val="00667FD1"/>
    <w:rsid w:val="00673873"/>
    <w:rsid w:val="00676AFC"/>
    <w:rsid w:val="006908AC"/>
    <w:rsid w:val="006931C4"/>
    <w:rsid w:val="006A654E"/>
    <w:rsid w:val="006A720C"/>
    <w:rsid w:val="006B1E1D"/>
    <w:rsid w:val="006B32FA"/>
    <w:rsid w:val="006B65CF"/>
    <w:rsid w:val="006C10D0"/>
    <w:rsid w:val="006C12E9"/>
    <w:rsid w:val="006C1CE4"/>
    <w:rsid w:val="006C20D0"/>
    <w:rsid w:val="006C44BE"/>
    <w:rsid w:val="006D02DA"/>
    <w:rsid w:val="006D4474"/>
    <w:rsid w:val="006D5BCC"/>
    <w:rsid w:val="006E1614"/>
    <w:rsid w:val="006E5B34"/>
    <w:rsid w:val="006F1D66"/>
    <w:rsid w:val="006F3E1C"/>
    <w:rsid w:val="006F53B6"/>
    <w:rsid w:val="006F6673"/>
    <w:rsid w:val="006F6D39"/>
    <w:rsid w:val="00700DEE"/>
    <w:rsid w:val="00700E01"/>
    <w:rsid w:val="007100F2"/>
    <w:rsid w:val="0071065A"/>
    <w:rsid w:val="00712497"/>
    <w:rsid w:val="00713FE1"/>
    <w:rsid w:val="00714567"/>
    <w:rsid w:val="007152DD"/>
    <w:rsid w:val="00721036"/>
    <w:rsid w:val="00722F17"/>
    <w:rsid w:val="007258BC"/>
    <w:rsid w:val="00725D73"/>
    <w:rsid w:val="00727BDA"/>
    <w:rsid w:val="00731EC0"/>
    <w:rsid w:val="00735A63"/>
    <w:rsid w:val="007377E3"/>
    <w:rsid w:val="0073780C"/>
    <w:rsid w:val="00737C1A"/>
    <w:rsid w:val="00740995"/>
    <w:rsid w:val="007409DF"/>
    <w:rsid w:val="00741E52"/>
    <w:rsid w:val="00742D7C"/>
    <w:rsid w:val="00744082"/>
    <w:rsid w:val="007456A2"/>
    <w:rsid w:val="00746352"/>
    <w:rsid w:val="007464C2"/>
    <w:rsid w:val="00747F8A"/>
    <w:rsid w:val="0075077D"/>
    <w:rsid w:val="00752561"/>
    <w:rsid w:val="00753E65"/>
    <w:rsid w:val="007544DE"/>
    <w:rsid w:val="0075595C"/>
    <w:rsid w:val="00756BA5"/>
    <w:rsid w:val="007572BD"/>
    <w:rsid w:val="007578F5"/>
    <w:rsid w:val="00762A5B"/>
    <w:rsid w:val="007638BA"/>
    <w:rsid w:val="007644D4"/>
    <w:rsid w:val="00765350"/>
    <w:rsid w:val="007665E0"/>
    <w:rsid w:val="00766CFD"/>
    <w:rsid w:val="007705FC"/>
    <w:rsid w:val="00770847"/>
    <w:rsid w:val="00771A72"/>
    <w:rsid w:val="00771C24"/>
    <w:rsid w:val="007723AE"/>
    <w:rsid w:val="007748BA"/>
    <w:rsid w:val="00774BE0"/>
    <w:rsid w:val="00780967"/>
    <w:rsid w:val="00781989"/>
    <w:rsid w:val="0078420A"/>
    <w:rsid w:val="00785157"/>
    <w:rsid w:val="00791D4D"/>
    <w:rsid w:val="00792E8C"/>
    <w:rsid w:val="00795BFC"/>
    <w:rsid w:val="007970C0"/>
    <w:rsid w:val="00797659"/>
    <w:rsid w:val="00797680"/>
    <w:rsid w:val="007A3F13"/>
    <w:rsid w:val="007A7083"/>
    <w:rsid w:val="007A7C17"/>
    <w:rsid w:val="007A7DCB"/>
    <w:rsid w:val="007B0FE0"/>
    <w:rsid w:val="007B12A7"/>
    <w:rsid w:val="007B179E"/>
    <w:rsid w:val="007B5474"/>
    <w:rsid w:val="007B5E14"/>
    <w:rsid w:val="007B603B"/>
    <w:rsid w:val="007B6A88"/>
    <w:rsid w:val="007B7659"/>
    <w:rsid w:val="007C0FD3"/>
    <w:rsid w:val="007C1DDB"/>
    <w:rsid w:val="007C3188"/>
    <w:rsid w:val="007C58EA"/>
    <w:rsid w:val="007D04FA"/>
    <w:rsid w:val="007D26EA"/>
    <w:rsid w:val="007D4007"/>
    <w:rsid w:val="007D679C"/>
    <w:rsid w:val="007D6A04"/>
    <w:rsid w:val="007D6FCE"/>
    <w:rsid w:val="007E0C09"/>
    <w:rsid w:val="007E423D"/>
    <w:rsid w:val="007E622E"/>
    <w:rsid w:val="007E6F5B"/>
    <w:rsid w:val="007F41D6"/>
    <w:rsid w:val="007F6778"/>
    <w:rsid w:val="0080082F"/>
    <w:rsid w:val="0080234E"/>
    <w:rsid w:val="00802A86"/>
    <w:rsid w:val="008030A1"/>
    <w:rsid w:val="008039F8"/>
    <w:rsid w:val="00805DCA"/>
    <w:rsid w:val="00807006"/>
    <w:rsid w:val="0080716F"/>
    <w:rsid w:val="00810BA4"/>
    <w:rsid w:val="00816643"/>
    <w:rsid w:val="0082068C"/>
    <w:rsid w:val="0082269F"/>
    <w:rsid w:val="008233BC"/>
    <w:rsid w:val="008234E5"/>
    <w:rsid w:val="00825B4D"/>
    <w:rsid w:val="00825CE6"/>
    <w:rsid w:val="008271CB"/>
    <w:rsid w:val="0083305C"/>
    <w:rsid w:val="00833173"/>
    <w:rsid w:val="00833B73"/>
    <w:rsid w:val="00833E3A"/>
    <w:rsid w:val="00835782"/>
    <w:rsid w:val="00841031"/>
    <w:rsid w:val="00846B24"/>
    <w:rsid w:val="00847758"/>
    <w:rsid w:val="00850C8A"/>
    <w:rsid w:val="00851763"/>
    <w:rsid w:val="00853107"/>
    <w:rsid w:val="00854142"/>
    <w:rsid w:val="00860A04"/>
    <w:rsid w:val="00860D81"/>
    <w:rsid w:val="008624CB"/>
    <w:rsid w:val="00862915"/>
    <w:rsid w:val="0086636B"/>
    <w:rsid w:val="00867A41"/>
    <w:rsid w:val="00870484"/>
    <w:rsid w:val="00870E5F"/>
    <w:rsid w:val="008720DE"/>
    <w:rsid w:val="00875579"/>
    <w:rsid w:val="00881396"/>
    <w:rsid w:val="00883ABC"/>
    <w:rsid w:val="0088782D"/>
    <w:rsid w:val="0089305D"/>
    <w:rsid w:val="0089389D"/>
    <w:rsid w:val="0089435B"/>
    <w:rsid w:val="008951DE"/>
    <w:rsid w:val="008A11F7"/>
    <w:rsid w:val="008A5B7E"/>
    <w:rsid w:val="008A5E13"/>
    <w:rsid w:val="008A6F34"/>
    <w:rsid w:val="008B0877"/>
    <w:rsid w:val="008B1523"/>
    <w:rsid w:val="008B1568"/>
    <w:rsid w:val="008B3A9D"/>
    <w:rsid w:val="008B4A1A"/>
    <w:rsid w:val="008C06DE"/>
    <w:rsid w:val="008C098D"/>
    <w:rsid w:val="008C202A"/>
    <w:rsid w:val="008C35F6"/>
    <w:rsid w:val="008C49FA"/>
    <w:rsid w:val="008C4D4B"/>
    <w:rsid w:val="008C56A4"/>
    <w:rsid w:val="008C6757"/>
    <w:rsid w:val="008D141F"/>
    <w:rsid w:val="008D48D0"/>
    <w:rsid w:val="008E0542"/>
    <w:rsid w:val="008E1724"/>
    <w:rsid w:val="008E2CBE"/>
    <w:rsid w:val="008E38D9"/>
    <w:rsid w:val="008E4426"/>
    <w:rsid w:val="008E672E"/>
    <w:rsid w:val="008F165C"/>
    <w:rsid w:val="008F1A92"/>
    <w:rsid w:val="008F26A1"/>
    <w:rsid w:val="008F36F5"/>
    <w:rsid w:val="008F68AE"/>
    <w:rsid w:val="00900262"/>
    <w:rsid w:val="00900512"/>
    <w:rsid w:val="009008E7"/>
    <w:rsid w:val="00902219"/>
    <w:rsid w:val="00904F69"/>
    <w:rsid w:val="00907300"/>
    <w:rsid w:val="00907DF0"/>
    <w:rsid w:val="009113F5"/>
    <w:rsid w:val="00911A73"/>
    <w:rsid w:val="00916060"/>
    <w:rsid w:val="00916E0D"/>
    <w:rsid w:val="00920FC0"/>
    <w:rsid w:val="00921169"/>
    <w:rsid w:val="00922F97"/>
    <w:rsid w:val="00923AE0"/>
    <w:rsid w:val="00923F1E"/>
    <w:rsid w:val="00931D2E"/>
    <w:rsid w:val="00933672"/>
    <w:rsid w:val="009346A4"/>
    <w:rsid w:val="009379C3"/>
    <w:rsid w:val="00940CB0"/>
    <w:rsid w:val="0094236B"/>
    <w:rsid w:val="00942669"/>
    <w:rsid w:val="009428A0"/>
    <w:rsid w:val="009428FF"/>
    <w:rsid w:val="009433B3"/>
    <w:rsid w:val="009434BE"/>
    <w:rsid w:val="009462DE"/>
    <w:rsid w:val="009504CF"/>
    <w:rsid w:val="00954DB1"/>
    <w:rsid w:val="0095655E"/>
    <w:rsid w:val="009576A7"/>
    <w:rsid w:val="0095776B"/>
    <w:rsid w:val="0096073A"/>
    <w:rsid w:val="0096375C"/>
    <w:rsid w:val="00964D26"/>
    <w:rsid w:val="009654D4"/>
    <w:rsid w:val="009678CB"/>
    <w:rsid w:val="00967D72"/>
    <w:rsid w:val="00972C3D"/>
    <w:rsid w:val="0097567C"/>
    <w:rsid w:val="00976E58"/>
    <w:rsid w:val="009777B9"/>
    <w:rsid w:val="00980554"/>
    <w:rsid w:val="00984106"/>
    <w:rsid w:val="00986673"/>
    <w:rsid w:val="00992519"/>
    <w:rsid w:val="00994FA6"/>
    <w:rsid w:val="009A157E"/>
    <w:rsid w:val="009A2C21"/>
    <w:rsid w:val="009A3E1C"/>
    <w:rsid w:val="009A45E1"/>
    <w:rsid w:val="009A47BB"/>
    <w:rsid w:val="009A7553"/>
    <w:rsid w:val="009B1D77"/>
    <w:rsid w:val="009B5098"/>
    <w:rsid w:val="009C2AE2"/>
    <w:rsid w:val="009C6179"/>
    <w:rsid w:val="009D3D18"/>
    <w:rsid w:val="009D4B51"/>
    <w:rsid w:val="009D5331"/>
    <w:rsid w:val="009D5AE6"/>
    <w:rsid w:val="009D6287"/>
    <w:rsid w:val="009D758A"/>
    <w:rsid w:val="009E16AF"/>
    <w:rsid w:val="009E5C82"/>
    <w:rsid w:val="009F2AA6"/>
    <w:rsid w:val="009F34AB"/>
    <w:rsid w:val="009F45E7"/>
    <w:rsid w:val="009F4B5B"/>
    <w:rsid w:val="00A05488"/>
    <w:rsid w:val="00A1350C"/>
    <w:rsid w:val="00A1563F"/>
    <w:rsid w:val="00A16427"/>
    <w:rsid w:val="00A16A2B"/>
    <w:rsid w:val="00A22B24"/>
    <w:rsid w:val="00A25074"/>
    <w:rsid w:val="00A264F0"/>
    <w:rsid w:val="00A33924"/>
    <w:rsid w:val="00A369E8"/>
    <w:rsid w:val="00A36F5D"/>
    <w:rsid w:val="00A37F05"/>
    <w:rsid w:val="00A40192"/>
    <w:rsid w:val="00A4068C"/>
    <w:rsid w:val="00A40B9A"/>
    <w:rsid w:val="00A41A5B"/>
    <w:rsid w:val="00A42F7C"/>
    <w:rsid w:val="00A45396"/>
    <w:rsid w:val="00A54613"/>
    <w:rsid w:val="00A568A4"/>
    <w:rsid w:val="00A626DD"/>
    <w:rsid w:val="00A67893"/>
    <w:rsid w:val="00A7365F"/>
    <w:rsid w:val="00A743A8"/>
    <w:rsid w:val="00A7457E"/>
    <w:rsid w:val="00A76601"/>
    <w:rsid w:val="00A7694F"/>
    <w:rsid w:val="00A80F1E"/>
    <w:rsid w:val="00A8137D"/>
    <w:rsid w:val="00A81C0D"/>
    <w:rsid w:val="00A83811"/>
    <w:rsid w:val="00A86B9D"/>
    <w:rsid w:val="00A911B6"/>
    <w:rsid w:val="00A9783D"/>
    <w:rsid w:val="00AA0F5B"/>
    <w:rsid w:val="00AA3725"/>
    <w:rsid w:val="00AA40CD"/>
    <w:rsid w:val="00AA4AE6"/>
    <w:rsid w:val="00AA522F"/>
    <w:rsid w:val="00AA7073"/>
    <w:rsid w:val="00AB03CB"/>
    <w:rsid w:val="00AB25BC"/>
    <w:rsid w:val="00AB3804"/>
    <w:rsid w:val="00AB58C9"/>
    <w:rsid w:val="00AB6077"/>
    <w:rsid w:val="00AB7BFF"/>
    <w:rsid w:val="00AC24B1"/>
    <w:rsid w:val="00AC3A4E"/>
    <w:rsid w:val="00AC58D6"/>
    <w:rsid w:val="00AC600A"/>
    <w:rsid w:val="00AD0CDD"/>
    <w:rsid w:val="00AD27BB"/>
    <w:rsid w:val="00AD3366"/>
    <w:rsid w:val="00AD4D54"/>
    <w:rsid w:val="00AD6747"/>
    <w:rsid w:val="00AE14E6"/>
    <w:rsid w:val="00AE4BDF"/>
    <w:rsid w:val="00AF23E4"/>
    <w:rsid w:val="00AF7C0E"/>
    <w:rsid w:val="00B0133E"/>
    <w:rsid w:val="00B04804"/>
    <w:rsid w:val="00B04994"/>
    <w:rsid w:val="00B050E7"/>
    <w:rsid w:val="00B12050"/>
    <w:rsid w:val="00B136D0"/>
    <w:rsid w:val="00B16BE3"/>
    <w:rsid w:val="00B16C92"/>
    <w:rsid w:val="00B214AE"/>
    <w:rsid w:val="00B23460"/>
    <w:rsid w:val="00B2563A"/>
    <w:rsid w:val="00B3167D"/>
    <w:rsid w:val="00B3207E"/>
    <w:rsid w:val="00B3382E"/>
    <w:rsid w:val="00B366B1"/>
    <w:rsid w:val="00B36F68"/>
    <w:rsid w:val="00B4233C"/>
    <w:rsid w:val="00B42A01"/>
    <w:rsid w:val="00B42F0E"/>
    <w:rsid w:val="00B43889"/>
    <w:rsid w:val="00B44282"/>
    <w:rsid w:val="00B515E5"/>
    <w:rsid w:val="00B5190C"/>
    <w:rsid w:val="00B523B0"/>
    <w:rsid w:val="00B53236"/>
    <w:rsid w:val="00B56E3B"/>
    <w:rsid w:val="00B615F3"/>
    <w:rsid w:val="00B63B8F"/>
    <w:rsid w:val="00B66A85"/>
    <w:rsid w:val="00B677DD"/>
    <w:rsid w:val="00B81CB6"/>
    <w:rsid w:val="00B81F5F"/>
    <w:rsid w:val="00B831F3"/>
    <w:rsid w:val="00B83547"/>
    <w:rsid w:val="00B84CB7"/>
    <w:rsid w:val="00B85114"/>
    <w:rsid w:val="00B857A3"/>
    <w:rsid w:val="00B863CD"/>
    <w:rsid w:val="00B86697"/>
    <w:rsid w:val="00B87DFD"/>
    <w:rsid w:val="00B935DB"/>
    <w:rsid w:val="00B9395A"/>
    <w:rsid w:val="00B95C74"/>
    <w:rsid w:val="00BA37FD"/>
    <w:rsid w:val="00BA43E7"/>
    <w:rsid w:val="00BA6BE6"/>
    <w:rsid w:val="00BB2512"/>
    <w:rsid w:val="00BB4124"/>
    <w:rsid w:val="00BC25AB"/>
    <w:rsid w:val="00BC32A6"/>
    <w:rsid w:val="00BC4511"/>
    <w:rsid w:val="00BD1479"/>
    <w:rsid w:val="00BD4028"/>
    <w:rsid w:val="00BD4866"/>
    <w:rsid w:val="00BD7052"/>
    <w:rsid w:val="00BE1DD2"/>
    <w:rsid w:val="00BE3A82"/>
    <w:rsid w:val="00BE3DC9"/>
    <w:rsid w:val="00BE70F8"/>
    <w:rsid w:val="00BF070A"/>
    <w:rsid w:val="00BF2482"/>
    <w:rsid w:val="00BF273F"/>
    <w:rsid w:val="00BF32D3"/>
    <w:rsid w:val="00BF3750"/>
    <w:rsid w:val="00BF6CA9"/>
    <w:rsid w:val="00BF7F14"/>
    <w:rsid w:val="00C00BA5"/>
    <w:rsid w:val="00C054E9"/>
    <w:rsid w:val="00C11812"/>
    <w:rsid w:val="00C11E3B"/>
    <w:rsid w:val="00C1449D"/>
    <w:rsid w:val="00C15292"/>
    <w:rsid w:val="00C15949"/>
    <w:rsid w:val="00C15F9A"/>
    <w:rsid w:val="00C16B68"/>
    <w:rsid w:val="00C2398F"/>
    <w:rsid w:val="00C23E28"/>
    <w:rsid w:val="00C25ABF"/>
    <w:rsid w:val="00C27633"/>
    <w:rsid w:val="00C3084E"/>
    <w:rsid w:val="00C30D68"/>
    <w:rsid w:val="00C34A0F"/>
    <w:rsid w:val="00C35157"/>
    <w:rsid w:val="00C35209"/>
    <w:rsid w:val="00C352CB"/>
    <w:rsid w:val="00C35EE2"/>
    <w:rsid w:val="00C37452"/>
    <w:rsid w:val="00C41CE1"/>
    <w:rsid w:val="00C437CC"/>
    <w:rsid w:val="00C4753A"/>
    <w:rsid w:val="00C51414"/>
    <w:rsid w:val="00C51A9C"/>
    <w:rsid w:val="00C551FF"/>
    <w:rsid w:val="00C563B9"/>
    <w:rsid w:val="00C5654C"/>
    <w:rsid w:val="00C6345C"/>
    <w:rsid w:val="00C64DD9"/>
    <w:rsid w:val="00C65480"/>
    <w:rsid w:val="00C65C37"/>
    <w:rsid w:val="00C675EA"/>
    <w:rsid w:val="00C67A06"/>
    <w:rsid w:val="00C71356"/>
    <w:rsid w:val="00C714CE"/>
    <w:rsid w:val="00C718AE"/>
    <w:rsid w:val="00C71A96"/>
    <w:rsid w:val="00C73577"/>
    <w:rsid w:val="00C737D9"/>
    <w:rsid w:val="00C812E2"/>
    <w:rsid w:val="00C81B65"/>
    <w:rsid w:val="00C83BEB"/>
    <w:rsid w:val="00C84A95"/>
    <w:rsid w:val="00C90CF0"/>
    <w:rsid w:val="00C91E2C"/>
    <w:rsid w:val="00C928B0"/>
    <w:rsid w:val="00C92EB6"/>
    <w:rsid w:val="00C940F6"/>
    <w:rsid w:val="00C95B11"/>
    <w:rsid w:val="00C97E3B"/>
    <w:rsid w:val="00CA3A5F"/>
    <w:rsid w:val="00CA76C1"/>
    <w:rsid w:val="00CA773A"/>
    <w:rsid w:val="00CB009D"/>
    <w:rsid w:val="00CB01AF"/>
    <w:rsid w:val="00CB165F"/>
    <w:rsid w:val="00CB18E6"/>
    <w:rsid w:val="00CB3B17"/>
    <w:rsid w:val="00CB74BE"/>
    <w:rsid w:val="00CC0DE3"/>
    <w:rsid w:val="00CC13A6"/>
    <w:rsid w:val="00CC150F"/>
    <w:rsid w:val="00CC2916"/>
    <w:rsid w:val="00CC32C3"/>
    <w:rsid w:val="00CC615D"/>
    <w:rsid w:val="00CC6E18"/>
    <w:rsid w:val="00CC77E2"/>
    <w:rsid w:val="00CC7F23"/>
    <w:rsid w:val="00CD06E0"/>
    <w:rsid w:val="00CD2DC2"/>
    <w:rsid w:val="00CD2FEE"/>
    <w:rsid w:val="00CD3402"/>
    <w:rsid w:val="00CD4241"/>
    <w:rsid w:val="00CD60B3"/>
    <w:rsid w:val="00CE1A50"/>
    <w:rsid w:val="00CE2BBE"/>
    <w:rsid w:val="00CE5F90"/>
    <w:rsid w:val="00CF078C"/>
    <w:rsid w:val="00CF1048"/>
    <w:rsid w:val="00CF2351"/>
    <w:rsid w:val="00CF2374"/>
    <w:rsid w:val="00CF493D"/>
    <w:rsid w:val="00CF58C8"/>
    <w:rsid w:val="00D00182"/>
    <w:rsid w:val="00D0349A"/>
    <w:rsid w:val="00D03C49"/>
    <w:rsid w:val="00D04F7F"/>
    <w:rsid w:val="00D06531"/>
    <w:rsid w:val="00D074CE"/>
    <w:rsid w:val="00D10463"/>
    <w:rsid w:val="00D1254C"/>
    <w:rsid w:val="00D12A64"/>
    <w:rsid w:val="00D13A1C"/>
    <w:rsid w:val="00D13E5C"/>
    <w:rsid w:val="00D1492F"/>
    <w:rsid w:val="00D163D9"/>
    <w:rsid w:val="00D17BBF"/>
    <w:rsid w:val="00D2277D"/>
    <w:rsid w:val="00D2710C"/>
    <w:rsid w:val="00D2744A"/>
    <w:rsid w:val="00D32276"/>
    <w:rsid w:val="00D33641"/>
    <w:rsid w:val="00D348A1"/>
    <w:rsid w:val="00D37CEF"/>
    <w:rsid w:val="00D41BE9"/>
    <w:rsid w:val="00D45028"/>
    <w:rsid w:val="00D47411"/>
    <w:rsid w:val="00D51A9B"/>
    <w:rsid w:val="00D53D34"/>
    <w:rsid w:val="00D5482E"/>
    <w:rsid w:val="00D560EC"/>
    <w:rsid w:val="00D5621A"/>
    <w:rsid w:val="00D656DE"/>
    <w:rsid w:val="00D6694E"/>
    <w:rsid w:val="00D713DA"/>
    <w:rsid w:val="00D7241E"/>
    <w:rsid w:val="00D7592D"/>
    <w:rsid w:val="00D800C3"/>
    <w:rsid w:val="00D871EE"/>
    <w:rsid w:val="00D939C3"/>
    <w:rsid w:val="00D9422B"/>
    <w:rsid w:val="00D9532E"/>
    <w:rsid w:val="00D9561C"/>
    <w:rsid w:val="00DA047C"/>
    <w:rsid w:val="00DA189B"/>
    <w:rsid w:val="00DA21EF"/>
    <w:rsid w:val="00DA3646"/>
    <w:rsid w:val="00DA4C10"/>
    <w:rsid w:val="00DA5817"/>
    <w:rsid w:val="00DA6D14"/>
    <w:rsid w:val="00DB049B"/>
    <w:rsid w:val="00DB22B7"/>
    <w:rsid w:val="00DB2362"/>
    <w:rsid w:val="00DB28C5"/>
    <w:rsid w:val="00DB4A49"/>
    <w:rsid w:val="00DD0156"/>
    <w:rsid w:val="00DD0523"/>
    <w:rsid w:val="00DD32BB"/>
    <w:rsid w:val="00DD6684"/>
    <w:rsid w:val="00DD75B3"/>
    <w:rsid w:val="00DE3AF8"/>
    <w:rsid w:val="00DE4CCA"/>
    <w:rsid w:val="00DE61BB"/>
    <w:rsid w:val="00DE6A3D"/>
    <w:rsid w:val="00DE6FA3"/>
    <w:rsid w:val="00DE767A"/>
    <w:rsid w:val="00DF0308"/>
    <w:rsid w:val="00DF0C34"/>
    <w:rsid w:val="00DF26DC"/>
    <w:rsid w:val="00DF3FCC"/>
    <w:rsid w:val="00DF614A"/>
    <w:rsid w:val="00DF6BA9"/>
    <w:rsid w:val="00DF737C"/>
    <w:rsid w:val="00E0150A"/>
    <w:rsid w:val="00E053F9"/>
    <w:rsid w:val="00E0792A"/>
    <w:rsid w:val="00E10218"/>
    <w:rsid w:val="00E13C00"/>
    <w:rsid w:val="00E14B76"/>
    <w:rsid w:val="00E14D56"/>
    <w:rsid w:val="00E2646B"/>
    <w:rsid w:val="00E270B5"/>
    <w:rsid w:val="00E322B4"/>
    <w:rsid w:val="00E34D19"/>
    <w:rsid w:val="00E34F58"/>
    <w:rsid w:val="00E35054"/>
    <w:rsid w:val="00E350FF"/>
    <w:rsid w:val="00E36069"/>
    <w:rsid w:val="00E367EE"/>
    <w:rsid w:val="00E426BC"/>
    <w:rsid w:val="00E4380B"/>
    <w:rsid w:val="00E441A1"/>
    <w:rsid w:val="00E441D4"/>
    <w:rsid w:val="00E457B0"/>
    <w:rsid w:val="00E46A8D"/>
    <w:rsid w:val="00E4707C"/>
    <w:rsid w:val="00E60F4C"/>
    <w:rsid w:val="00E63027"/>
    <w:rsid w:val="00E656C8"/>
    <w:rsid w:val="00E65953"/>
    <w:rsid w:val="00E66047"/>
    <w:rsid w:val="00E70142"/>
    <w:rsid w:val="00E71548"/>
    <w:rsid w:val="00E71863"/>
    <w:rsid w:val="00E75068"/>
    <w:rsid w:val="00E75371"/>
    <w:rsid w:val="00E76F05"/>
    <w:rsid w:val="00E77C39"/>
    <w:rsid w:val="00E874BB"/>
    <w:rsid w:val="00E878A3"/>
    <w:rsid w:val="00E87A3F"/>
    <w:rsid w:val="00E907DC"/>
    <w:rsid w:val="00E90F01"/>
    <w:rsid w:val="00E93B49"/>
    <w:rsid w:val="00E94BBE"/>
    <w:rsid w:val="00E977B0"/>
    <w:rsid w:val="00EA3539"/>
    <w:rsid w:val="00EA3A7A"/>
    <w:rsid w:val="00EA4334"/>
    <w:rsid w:val="00EA7E43"/>
    <w:rsid w:val="00EB2A5A"/>
    <w:rsid w:val="00EB4332"/>
    <w:rsid w:val="00EB46EF"/>
    <w:rsid w:val="00EB6D0A"/>
    <w:rsid w:val="00EB7064"/>
    <w:rsid w:val="00EC07DF"/>
    <w:rsid w:val="00EC13A7"/>
    <w:rsid w:val="00EC32E9"/>
    <w:rsid w:val="00EC4AB2"/>
    <w:rsid w:val="00EC5AA0"/>
    <w:rsid w:val="00EC5ADD"/>
    <w:rsid w:val="00EC5BFD"/>
    <w:rsid w:val="00EC75D1"/>
    <w:rsid w:val="00ED0A84"/>
    <w:rsid w:val="00ED2FD5"/>
    <w:rsid w:val="00ED3BDA"/>
    <w:rsid w:val="00EE0C50"/>
    <w:rsid w:val="00EE2E59"/>
    <w:rsid w:val="00EE4F63"/>
    <w:rsid w:val="00EE5235"/>
    <w:rsid w:val="00EF3352"/>
    <w:rsid w:val="00EF6001"/>
    <w:rsid w:val="00EF7AED"/>
    <w:rsid w:val="00F003AC"/>
    <w:rsid w:val="00F025C4"/>
    <w:rsid w:val="00F04F42"/>
    <w:rsid w:val="00F07208"/>
    <w:rsid w:val="00F111D1"/>
    <w:rsid w:val="00F13732"/>
    <w:rsid w:val="00F14098"/>
    <w:rsid w:val="00F14F17"/>
    <w:rsid w:val="00F16135"/>
    <w:rsid w:val="00F1615D"/>
    <w:rsid w:val="00F176AE"/>
    <w:rsid w:val="00F20706"/>
    <w:rsid w:val="00F22660"/>
    <w:rsid w:val="00F22B77"/>
    <w:rsid w:val="00F23296"/>
    <w:rsid w:val="00F264DC"/>
    <w:rsid w:val="00F268B6"/>
    <w:rsid w:val="00F278FF"/>
    <w:rsid w:val="00F307B9"/>
    <w:rsid w:val="00F33402"/>
    <w:rsid w:val="00F3385F"/>
    <w:rsid w:val="00F36FB6"/>
    <w:rsid w:val="00F4342E"/>
    <w:rsid w:val="00F45B30"/>
    <w:rsid w:val="00F47C61"/>
    <w:rsid w:val="00F5048A"/>
    <w:rsid w:val="00F50A47"/>
    <w:rsid w:val="00F50B4E"/>
    <w:rsid w:val="00F52912"/>
    <w:rsid w:val="00F553CE"/>
    <w:rsid w:val="00F55FB1"/>
    <w:rsid w:val="00F579DE"/>
    <w:rsid w:val="00F6172F"/>
    <w:rsid w:val="00F61F7D"/>
    <w:rsid w:val="00F62440"/>
    <w:rsid w:val="00F64B55"/>
    <w:rsid w:val="00F67033"/>
    <w:rsid w:val="00F72646"/>
    <w:rsid w:val="00F74868"/>
    <w:rsid w:val="00F76371"/>
    <w:rsid w:val="00F766E3"/>
    <w:rsid w:val="00F769C0"/>
    <w:rsid w:val="00F8177C"/>
    <w:rsid w:val="00F81E4F"/>
    <w:rsid w:val="00F81F17"/>
    <w:rsid w:val="00F8233F"/>
    <w:rsid w:val="00F8252A"/>
    <w:rsid w:val="00F82C43"/>
    <w:rsid w:val="00F85874"/>
    <w:rsid w:val="00F8628F"/>
    <w:rsid w:val="00F87DFB"/>
    <w:rsid w:val="00F90263"/>
    <w:rsid w:val="00F91FED"/>
    <w:rsid w:val="00F92332"/>
    <w:rsid w:val="00F943B5"/>
    <w:rsid w:val="00F975E7"/>
    <w:rsid w:val="00FA0E0C"/>
    <w:rsid w:val="00FA396A"/>
    <w:rsid w:val="00FA43E3"/>
    <w:rsid w:val="00FA4C26"/>
    <w:rsid w:val="00FA551F"/>
    <w:rsid w:val="00FA6008"/>
    <w:rsid w:val="00FA6E10"/>
    <w:rsid w:val="00FB30CE"/>
    <w:rsid w:val="00FB6A12"/>
    <w:rsid w:val="00FB74A5"/>
    <w:rsid w:val="00FB7B27"/>
    <w:rsid w:val="00FC1880"/>
    <w:rsid w:val="00FC1B74"/>
    <w:rsid w:val="00FC1D9E"/>
    <w:rsid w:val="00FC2E51"/>
    <w:rsid w:val="00FC3CFB"/>
    <w:rsid w:val="00FC45E7"/>
    <w:rsid w:val="00FC58BC"/>
    <w:rsid w:val="00FD112D"/>
    <w:rsid w:val="00FD737F"/>
    <w:rsid w:val="00FE4E11"/>
    <w:rsid w:val="00FE4FFC"/>
    <w:rsid w:val="00FE770C"/>
    <w:rsid w:val="00FE7A20"/>
    <w:rsid w:val="00FF2A5C"/>
    <w:rsid w:val="00FF5062"/>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8877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uiPriority w:val="1"/>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character" w:customStyle="1" w:styleId="aff2">
    <w:name w:val="Σύνδεσμος διαδικτύου"/>
    <w:basedOn w:val="a0"/>
    <w:uiPriority w:val="99"/>
    <w:semiHidden/>
    <w:unhideWhenUsed/>
    <w:rsid w:val="00DF3FCC"/>
    <w:rPr>
      <w:color w:val="0000FF"/>
      <w:u w:val="single"/>
    </w:rPr>
  </w:style>
  <w:style w:type="paragraph" w:customStyle="1" w:styleId="270">
    <w:name w:val="Σώμα κείμενου 27"/>
    <w:basedOn w:val="a"/>
    <w:rsid w:val="00A4068C"/>
    <w:pPr>
      <w:jc w:val="both"/>
    </w:pPr>
    <w:rPr>
      <w:b/>
      <w:bCs/>
      <w:color w:val="00000A"/>
      <w:kern w:val="1"/>
      <w:lang w:eastAsia="el-GR"/>
    </w:rPr>
  </w:style>
  <w:style w:type="character" w:customStyle="1" w:styleId="1f0">
    <w:name w:val="Αριθμός σελίδας1"/>
    <w:rsid w:val="00584181"/>
  </w:style>
  <w:style w:type="character" w:customStyle="1" w:styleId="2b">
    <w:name w:val="Αριθμός σελίδας2"/>
    <w:rsid w:val="00584181"/>
  </w:style>
  <w:style w:type="character" w:customStyle="1" w:styleId="36">
    <w:name w:val="Αριθμός σελίδας3"/>
    <w:basedOn w:val="a0"/>
    <w:rsid w:val="00584181"/>
  </w:style>
  <w:style w:type="character" w:customStyle="1" w:styleId="44">
    <w:name w:val="Αριθμός σελίδας4"/>
    <w:rsid w:val="008E38D9"/>
  </w:style>
  <w:style w:type="character" w:customStyle="1" w:styleId="normaltextrun">
    <w:name w:val="normaltextrun"/>
    <w:rsid w:val="008E38D9"/>
  </w:style>
  <w:style w:type="character" w:customStyle="1" w:styleId="54">
    <w:name w:val="Αριθμός σελίδας5"/>
    <w:basedOn w:val="20"/>
    <w:rsid w:val="00E76F05"/>
  </w:style>
  <w:style w:type="paragraph" w:customStyle="1" w:styleId="2c">
    <w:name w:val="Απλό κείμενο2"/>
    <w:basedOn w:val="a"/>
    <w:rsid w:val="00E76F05"/>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customStyle="1" w:styleId="90">
    <w:name w:val="Παράγραφος λίστας9"/>
    <w:basedOn w:val="a"/>
    <w:rsid w:val="009A157E"/>
    <w:pPr>
      <w:ind w:left="720"/>
      <w:contextualSpacing/>
    </w:pPr>
    <w:rPr>
      <w:kern w:val="1"/>
      <w:lang w:eastAsia="el-GR"/>
    </w:rPr>
  </w:style>
  <w:style w:type="character" w:customStyle="1" w:styleId="71">
    <w:name w:val="Προεπιλεγμένη γραμματοσειρά7"/>
    <w:rsid w:val="000F262B"/>
  </w:style>
  <w:style w:type="paragraph" w:customStyle="1" w:styleId="wP4">
    <w:name w:val="wP4"/>
    <w:basedOn w:val="a"/>
    <w:rsid w:val="002069A0"/>
    <w:pPr>
      <w:widowControl w:val="0"/>
    </w:pPr>
    <w:rPr>
      <w:rFonts w:ascii="Liberation Serif" w:eastAsia="SimSun" w:hAnsi="Liberation Serif" w:cs="Mangal"/>
      <w:kern w:val="2"/>
      <w:lang w:bidi="hi-IN"/>
    </w:rPr>
  </w:style>
</w:styles>
</file>

<file path=word/webSettings.xml><?xml version="1.0" encoding="utf-8"?>
<w:webSettings xmlns:r="http://schemas.openxmlformats.org/officeDocument/2006/relationships" xmlns:w="http://schemas.openxmlformats.org/wordprocessingml/2006/main">
  <w:divs>
    <w:div w:id="34278619">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234632120">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583492627">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91312015">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25722465">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302878534">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648899783">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 w:id="203229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53DB4-467D-4B4C-A603-BA28539D2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1171</Words>
  <Characters>6326</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7483</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3</cp:revision>
  <cp:lastPrinted>2025-12-23T07:49:00Z</cp:lastPrinted>
  <dcterms:created xsi:type="dcterms:W3CDTF">2025-12-24T07:49:00Z</dcterms:created>
  <dcterms:modified xsi:type="dcterms:W3CDTF">2025-12-24T08:09:00Z</dcterms:modified>
</cp:coreProperties>
</file>