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21" w:rsidRPr="00990ADE" w:rsidRDefault="007F3321" w:rsidP="007F3321">
      <w:pPr>
        <w:spacing w:line="206" w:lineRule="auto"/>
        <w:rPr>
          <w:rFonts w:ascii="Arial MT"/>
          <w:sz w:val="10"/>
        </w:rPr>
        <w:sectPr w:rsidR="007F3321" w:rsidRPr="00990ADE" w:rsidSect="007F3321">
          <w:pgSz w:w="11910" w:h="16840"/>
          <w:pgMar w:top="360" w:right="1700" w:bottom="280" w:left="1700" w:header="720" w:footer="720" w:gutter="0"/>
          <w:cols w:num="2" w:space="720" w:equalWidth="0">
            <w:col w:w="4956" w:space="40"/>
            <w:col w:w="3514"/>
          </w:cols>
        </w:sectPr>
      </w:pPr>
    </w:p>
    <w:p w:rsidR="00990ADE" w:rsidRPr="00167B46" w:rsidRDefault="00013675" w:rsidP="00167B46">
      <w:pPr>
        <w:pStyle w:val="a3"/>
        <w:spacing w:before="117"/>
        <w:ind w:left="0"/>
        <w:rPr>
          <w:rFonts w:ascii="Arial MT"/>
        </w:rPr>
      </w:pPr>
      <w:r>
        <w:rPr>
          <w:rFonts w:ascii="Arial M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alt="#AnnotID = 523" style="position:absolute;margin-left:395.3pt;margin-top:10pt;width:170pt;height:20pt;z-index:251660288;mso-position-horizontal-relative:page;mso-position-vertical-relative:page" filled="f" stroked="f">
            <v:textbox inset="0,0,0,0">
              <w:txbxContent>
                <w:p w:rsidR="007F3321" w:rsidRDefault="007F3321" w:rsidP="007F3321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90ADE" w:rsidRPr="009836C6" w:rsidRDefault="006216F0" w:rsidP="006216F0">
      <w:pPr>
        <w:keepNext/>
        <w:spacing w:line="276" w:lineRule="auto"/>
        <w:rPr>
          <w:rFonts w:ascii="Verdana" w:eastAsia="Century Gothic" w:hAnsi="Verdana" w:cs="Liberation Serif"/>
          <w:b/>
          <w:lang w:eastAsia="el-GR"/>
        </w:rPr>
      </w:pPr>
      <w:r>
        <w:rPr>
          <w:rFonts w:ascii="Verdana" w:eastAsia="Century Gothic" w:hAnsi="Verdana" w:cs="Liberation Serif"/>
          <w:b/>
        </w:rPr>
        <w:t xml:space="preserve">      </w:t>
      </w:r>
      <w:r w:rsidR="00990ADE" w:rsidRPr="009836C6">
        <w:rPr>
          <w:rFonts w:ascii="Verdana" w:eastAsia="Century Gothic" w:hAnsi="Verdana" w:cs="Liberation Serif"/>
          <w:b/>
        </w:rPr>
        <w:t xml:space="preserve"> </w:t>
      </w:r>
      <w:r w:rsidR="00990ADE" w:rsidRPr="009836C6">
        <w:rPr>
          <w:rFonts w:ascii="Verdana" w:hAnsi="Verdana" w:cs="Liberation Serif"/>
          <w:b/>
          <w:noProof/>
          <w:lang w:eastAsia="el-GR"/>
        </w:rPr>
        <w:drawing>
          <wp:inline distT="0" distB="0" distL="0" distR="0">
            <wp:extent cx="719455" cy="702945"/>
            <wp:effectExtent l="19050" t="0" r="44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2" t="-104" r="-102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ADE" w:rsidRPr="009836C6">
        <w:rPr>
          <w:rFonts w:ascii="Verdana" w:eastAsia="Century Gothic" w:hAnsi="Verdana" w:cs="Liberation Serif"/>
          <w:b/>
          <w:lang w:eastAsia="el-GR"/>
        </w:rPr>
        <w:t xml:space="preserve">                              </w:t>
      </w:r>
      <w:r w:rsidR="00417638">
        <w:rPr>
          <w:rFonts w:ascii="Verdana" w:eastAsia="Century Gothic" w:hAnsi="Verdana" w:cs="Liberation Serif"/>
          <w:b/>
          <w:lang w:eastAsia="el-GR"/>
        </w:rPr>
        <w:t xml:space="preserve">                         </w:t>
      </w:r>
      <w:r w:rsidR="00417638" w:rsidRPr="00417638">
        <w:rPr>
          <w:rFonts w:ascii="Verdana" w:eastAsia="Century Gothic" w:hAnsi="Verdana" w:cs="Liberation Serif"/>
          <w:b/>
          <w:sz w:val="16"/>
          <w:szCs w:val="16"/>
          <w:lang w:eastAsia="el-GR"/>
        </w:rPr>
        <w:t>ΑΝΑΡΤΗΤΕΑ ΣΤΗ ΔΙΑΥΓΕΙΑ</w:t>
      </w:r>
    </w:p>
    <w:p w:rsidR="00990ADE" w:rsidRPr="00D70168" w:rsidRDefault="00990ADE" w:rsidP="00990ADE">
      <w:pPr>
        <w:rPr>
          <w:rFonts w:ascii="Verdana" w:hAnsi="Verdana" w:cs="Tahoma"/>
          <w:b/>
          <w:sz w:val="16"/>
          <w:szCs w:val="16"/>
        </w:rPr>
      </w:pPr>
      <w:r w:rsidRPr="00B224A4">
        <w:rPr>
          <w:rFonts w:ascii="Verdana" w:hAnsi="Verdana" w:cs="Tahoma"/>
          <w:b/>
          <w:sz w:val="16"/>
          <w:szCs w:val="16"/>
        </w:rPr>
        <w:t xml:space="preserve">ΕΛΛΗΝΙΚΗ ΔΗΜΟΚΡΑΤΙΑ </w:t>
      </w:r>
      <w:r w:rsidRPr="00B224A4">
        <w:rPr>
          <w:rFonts w:ascii="Verdana" w:hAnsi="Verdana" w:cs="Tahoma"/>
          <w:b/>
          <w:sz w:val="16"/>
          <w:szCs w:val="16"/>
        </w:rPr>
        <w:tab/>
      </w:r>
      <w:r w:rsidRPr="00B224A4">
        <w:rPr>
          <w:rFonts w:ascii="Verdana" w:hAnsi="Verdana" w:cs="Tahoma"/>
          <w:b/>
          <w:sz w:val="16"/>
          <w:szCs w:val="16"/>
        </w:rPr>
        <w:tab/>
        <w:t xml:space="preserve">                          </w:t>
      </w:r>
      <w:r w:rsidR="00B5113D">
        <w:rPr>
          <w:rFonts w:ascii="Verdana" w:hAnsi="Verdana" w:cs="Tahoma"/>
          <w:b/>
          <w:sz w:val="16"/>
          <w:szCs w:val="16"/>
        </w:rPr>
        <w:t xml:space="preserve">          </w:t>
      </w:r>
      <w:r w:rsidRPr="00B224A4">
        <w:rPr>
          <w:rFonts w:ascii="Verdana" w:hAnsi="Verdana" w:cs="Tahoma"/>
          <w:b/>
          <w:sz w:val="16"/>
          <w:szCs w:val="16"/>
        </w:rPr>
        <w:t xml:space="preserve"> </w:t>
      </w:r>
      <w:r w:rsidRPr="00D70168">
        <w:rPr>
          <w:rFonts w:ascii="Verdana" w:hAnsi="Verdana" w:cs="Tahoma"/>
          <w:b/>
          <w:sz w:val="16"/>
          <w:szCs w:val="16"/>
        </w:rPr>
        <w:t xml:space="preserve">Λιβαδειά </w:t>
      </w:r>
      <w:r w:rsidR="00A11566" w:rsidRPr="00D70168">
        <w:rPr>
          <w:rFonts w:ascii="Verdana" w:hAnsi="Verdana" w:cs="Tahoma"/>
          <w:b/>
          <w:sz w:val="16"/>
          <w:szCs w:val="16"/>
        </w:rPr>
        <w:t xml:space="preserve">          </w:t>
      </w:r>
      <w:r w:rsidR="00D70168" w:rsidRPr="00D70168">
        <w:rPr>
          <w:rFonts w:ascii="Verdana" w:hAnsi="Verdana" w:cs="Tahoma"/>
          <w:b/>
          <w:sz w:val="16"/>
          <w:szCs w:val="16"/>
        </w:rPr>
        <w:t xml:space="preserve">     18</w:t>
      </w:r>
      <w:r w:rsidR="006216F0" w:rsidRPr="00D70168">
        <w:rPr>
          <w:rFonts w:ascii="Verdana" w:hAnsi="Verdana" w:cs="Tahoma"/>
          <w:b/>
          <w:sz w:val="16"/>
          <w:szCs w:val="16"/>
        </w:rPr>
        <w:t>/12</w:t>
      </w:r>
      <w:r w:rsidRPr="00D70168">
        <w:rPr>
          <w:rFonts w:ascii="Verdana" w:hAnsi="Verdana" w:cs="Tahoma"/>
          <w:b/>
          <w:sz w:val="16"/>
          <w:szCs w:val="16"/>
        </w:rPr>
        <w:t>/2025</w:t>
      </w:r>
    </w:p>
    <w:p w:rsidR="00990ADE" w:rsidRPr="00D70168" w:rsidRDefault="00990ADE" w:rsidP="00990ADE">
      <w:pPr>
        <w:jc w:val="both"/>
        <w:rPr>
          <w:rFonts w:ascii="Verdana" w:hAnsi="Verdana" w:cs="Tahoma"/>
          <w:b/>
          <w:sz w:val="16"/>
          <w:szCs w:val="16"/>
        </w:rPr>
      </w:pPr>
      <w:r w:rsidRPr="00D70168">
        <w:rPr>
          <w:rFonts w:ascii="Verdana" w:hAnsi="Verdana" w:cs="Tahoma"/>
          <w:b/>
          <w:sz w:val="16"/>
          <w:szCs w:val="16"/>
        </w:rPr>
        <w:t>ΝΟΜΟΣ ΒΟΙΩΤΙΑΣ</w:t>
      </w:r>
      <w:r w:rsidRPr="00D70168">
        <w:rPr>
          <w:rFonts w:ascii="Verdana" w:hAnsi="Verdana" w:cs="Tahoma"/>
          <w:b/>
          <w:sz w:val="16"/>
          <w:szCs w:val="16"/>
        </w:rPr>
        <w:tab/>
      </w:r>
      <w:r w:rsidRPr="00D70168">
        <w:rPr>
          <w:rFonts w:ascii="Verdana" w:hAnsi="Verdana" w:cs="Tahoma"/>
          <w:b/>
          <w:sz w:val="16"/>
          <w:szCs w:val="16"/>
        </w:rPr>
        <w:tab/>
      </w:r>
      <w:r w:rsidRPr="00D70168">
        <w:rPr>
          <w:rFonts w:ascii="Verdana" w:hAnsi="Verdana" w:cs="Tahoma"/>
          <w:b/>
          <w:sz w:val="16"/>
          <w:szCs w:val="16"/>
        </w:rPr>
        <w:tab/>
        <w:t xml:space="preserve">                           </w:t>
      </w:r>
      <w:r w:rsidR="00B5113D" w:rsidRPr="00D70168">
        <w:rPr>
          <w:rFonts w:ascii="Verdana" w:hAnsi="Verdana" w:cs="Tahoma"/>
          <w:b/>
          <w:sz w:val="16"/>
          <w:szCs w:val="16"/>
        </w:rPr>
        <w:t xml:space="preserve">          </w:t>
      </w:r>
      <w:r w:rsidRPr="00D70168">
        <w:rPr>
          <w:rFonts w:ascii="Verdana" w:hAnsi="Verdana" w:cs="Tahoma"/>
          <w:b/>
          <w:sz w:val="16"/>
          <w:szCs w:val="16"/>
        </w:rPr>
        <w:t xml:space="preserve">Αριθ. </w:t>
      </w:r>
      <w:proofErr w:type="spellStart"/>
      <w:r w:rsidRPr="00D70168">
        <w:rPr>
          <w:rFonts w:ascii="Verdana" w:hAnsi="Verdana" w:cs="Tahoma"/>
          <w:b/>
          <w:sz w:val="16"/>
          <w:szCs w:val="16"/>
        </w:rPr>
        <w:t>Πρωτ</w:t>
      </w:r>
      <w:proofErr w:type="spellEnd"/>
      <w:r w:rsidRPr="00D70168">
        <w:rPr>
          <w:rFonts w:ascii="Verdana" w:hAnsi="Verdana" w:cs="Tahoma"/>
          <w:b/>
          <w:sz w:val="16"/>
          <w:szCs w:val="16"/>
        </w:rPr>
        <w:t xml:space="preserve">.     </w:t>
      </w:r>
      <w:r w:rsidR="00A11566" w:rsidRPr="00D70168">
        <w:rPr>
          <w:rFonts w:ascii="Verdana" w:hAnsi="Verdana" w:cs="Tahoma"/>
          <w:b/>
          <w:sz w:val="16"/>
          <w:szCs w:val="16"/>
        </w:rPr>
        <w:t xml:space="preserve">           </w:t>
      </w:r>
      <w:r w:rsidR="00195443">
        <w:rPr>
          <w:rFonts w:ascii="Verdana" w:hAnsi="Verdana" w:cs="Tahoma"/>
          <w:b/>
          <w:sz w:val="16"/>
          <w:szCs w:val="16"/>
        </w:rPr>
        <w:t xml:space="preserve">     25857</w:t>
      </w:r>
    </w:p>
    <w:p w:rsidR="00990ADE" w:rsidRPr="00B224A4" w:rsidRDefault="00990ADE" w:rsidP="00990ADE">
      <w:pPr>
        <w:jc w:val="both"/>
        <w:rPr>
          <w:rFonts w:ascii="Verdana" w:hAnsi="Verdana" w:cs="Tahoma"/>
          <w:b/>
          <w:sz w:val="16"/>
          <w:szCs w:val="16"/>
        </w:rPr>
      </w:pPr>
      <w:r w:rsidRPr="00D70168">
        <w:rPr>
          <w:rFonts w:ascii="Verdana" w:hAnsi="Verdana" w:cs="Tahoma"/>
          <w:b/>
          <w:sz w:val="16"/>
          <w:szCs w:val="16"/>
        </w:rPr>
        <w:t>ΔΗΜΟΣ ΛΕΒΑΔΕΩΝ</w:t>
      </w:r>
      <w:r w:rsidRPr="00B224A4">
        <w:rPr>
          <w:rFonts w:ascii="Verdana" w:hAnsi="Verdana" w:cs="Tahoma"/>
          <w:b/>
          <w:sz w:val="16"/>
          <w:szCs w:val="16"/>
        </w:rPr>
        <w:t xml:space="preserve"> </w:t>
      </w:r>
      <w:r w:rsidRPr="00B224A4">
        <w:rPr>
          <w:rFonts w:ascii="Verdana" w:hAnsi="Verdana" w:cs="Tahoma"/>
          <w:b/>
          <w:sz w:val="16"/>
          <w:szCs w:val="16"/>
        </w:rPr>
        <w:tab/>
      </w:r>
      <w:r w:rsidRPr="00B224A4">
        <w:rPr>
          <w:rFonts w:ascii="Verdana" w:hAnsi="Verdana" w:cs="Tahoma"/>
          <w:b/>
          <w:sz w:val="16"/>
          <w:szCs w:val="16"/>
        </w:rPr>
        <w:tab/>
      </w:r>
      <w:r w:rsidRPr="00B224A4">
        <w:rPr>
          <w:rFonts w:ascii="Verdana" w:hAnsi="Verdana" w:cs="Tahoma"/>
          <w:b/>
          <w:sz w:val="16"/>
          <w:szCs w:val="16"/>
        </w:rPr>
        <w:tab/>
      </w:r>
      <w:r w:rsidRPr="00B224A4">
        <w:rPr>
          <w:rFonts w:ascii="Verdana" w:hAnsi="Verdana" w:cs="Tahoma"/>
          <w:b/>
          <w:sz w:val="16"/>
          <w:szCs w:val="16"/>
        </w:rPr>
        <w:tab/>
      </w:r>
      <w:r w:rsidRPr="00B224A4">
        <w:rPr>
          <w:rFonts w:ascii="Verdana" w:hAnsi="Verdana" w:cs="Tahoma"/>
          <w:b/>
          <w:sz w:val="16"/>
          <w:szCs w:val="16"/>
        </w:rPr>
        <w:tab/>
      </w:r>
    </w:p>
    <w:p w:rsidR="00990ADE" w:rsidRPr="00B224A4" w:rsidRDefault="00990ADE" w:rsidP="00990ADE">
      <w:pPr>
        <w:rPr>
          <w:rFonts w:ascii="Verdana" w:hAnsi="Verdana" w:cs="Tahoma"/>
          <w:b/>
          <w:sz w:val="16"/>
          <w:szCs w:val="16"/>
        </w:rPr>
      </w:pPr>
      <w:r w:rsidRPr="00B224A4">
        <w:rPr>
          <w:rFonts w:ascii="Verdana" w:hAnsi="Verdana" w:cs="Tahoma"/>
          <w:b/>
          <w:sz w:val="16"/>
          <w:szCs w:val="16"/>
        </w:rPr>
        <w:t xml:space="preserve">Δ/ΝΣΗ ΟΙΚΟΝΟΜΙΚΩΝ ΥΠΗΡΕΣΙΩΝ  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b/>
          <w:sz w:val="16"/>
          <w:szCs w:val="16"/>
        </w:rPr>
      </w:pPr>
      <w:r w:rsidRPr="00B224A4">
        <w:rPr>
          <w:rFonts w:ascii="Verdana" w:hAnsi="Verdana" w:cs="Tahoma"/>
          <w:b/>
          <w:sz w:val="16"/>
          <w:szCs w:val="16"/>
        </w:rPr>
        <w:t>ΤΜΗΜΑ: Προϋπολογισμού-Λογιστηρίου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b/>
          <w:sz w:val="16"/>
          <w:szCs w:val="16"/>
        </w:rPr>
      </w:pPr>
      <w:r w:rsidRPr="00B224A4">
        <w:rPr>
          <w:rFonts w:ascii="Verdana" w:hAnsi="Verdana" w:cs="Tahoma"/>
          <w:b/>
          <w:sz w:val="16"/>
          <w:szCs w:val="16"/>
        </w:rPr>
        <w:t xml:space="preserve">               &amp; Προμηθειών 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b/>
          <w:sz w:val="16"/>
          <w:szCs w:val="16"/>
        </w:rPr>
      </w:pPr>
      <w:r w:rsidRPr="00B224A4">
        <w:rPr>
          <w:rFonts w:ascii="Verdana" w:hAnsi="Verdana" w:cs="Arial"/>
          <w:b/>
          <w:sz w:val="16"/>
          <w:szCs w:val="16"/>
        </w:rPr>
        <w:t xml:space="preserve"> </w:t>
      </w:r>
      <w:r w:rsidRPr="00B224A4">
        <w:rPr>
          <w:rFonts w:ascii="Verdana" w:hAnsi="Verdana" w:cs="Tahoma"/>
          <w:b/>
          <w:sz w:val="16"/>
          <w:szCs w:val="16"/>
        </w:rPr>
        <w:t>Δ/</w:t>
      </w:r>
      <w:proofErr w:type="spellStart"/>
      <w:r w:rsidRPr="00B224A4">
        <w:rPr>
          <w:rFonts w:ascii="Verdana" w:hAnsi="Verdana" w:cs="Tahoma"/>
          <w:b/>
          <w:sz w:val="16"/>
          <w:szCs w:val="16"/>
        </w:rPr>
        <w:t>νση</w:t>
      </w:r>
      <w:proofErr w:type="spellEnd"/>
      <w:r w:rsidRPr="00B224A4">
        <w:rPr>
          <w:rFonts w:ascii="Verdana" w:hAnsi="Verdana" w:cs="Tahoma"/>
          <w:b/>
          <w:sz w:val="16"/>
          <w:szCs w:val="16"/>
        </w:rPr>
        <w:t xml:space="preserve">: </w:t>
      </w:r>
      <w:r w:rsidRPr="00B224A4">
        <w:rPr>
          <w:rFonts w:ascii="Verdana" w:hAnsi="Verdana" w:cs="Tahoma"/>
          <w:sz w:val="16"/>
          <w:szCs w:val="16"/>
        </w:rPr>
        <w:t xml:space="preserve">Πλατεία Λάμπρου Κατσώνη              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b/>
          <w:sz w:val="16"/>
          <w:szCs w:val="16"/>
        </w:rPr>
      </w:pPr>
      <w:proofErr w:type="spellStart"/>
      <w:r w:rsidRPr="00B224A4">
        <w:rPr>
          <w:rFonts w:ascii="Verdana" w:hAnsi="Verdana" w:cs="Tahoma"/>
          <w:b/>
          <w:sz w:val="16"/>
          <w:szCs w:val="16"/>
        </w:rPr>
        <w:t>Ταχ</w:t>
      </w:r>
      <w:proofErr w:type="spellEnd"/>
      <w:r w:rsidRPr="00B224A4">
        <w:rPr>
          <w:rFonts w:ascii="Verdana" w:hAnsi="Verdana" w:cs="Tahoma"/>
          <w:b/>
          <w:sz w:val="16"/>
          <w:szCs w:val="16"/>
        </w:rPr>
        <w:t xml:space="preserve">. Κωδ.: </w:t>
      </w:r>
      <w:r w:rsidRPr="00B224A4">
        <w:rPr>
          <w:rFonts w:ascii="Verdana" w:hAnsi="Verdana" w:cs="Tahoma"/>
          <w:sz w:val="16"/>
          <w:szCs w:val="16"/>
        </w:rPr>
        <w:t xml:space="preserve">32131 ΛΙΒΑΔΕΙΑ                                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sz w:val="16"/>
          <w:szCs w:val="16"/>
        </w:rPr>
      </w:pPr>
      <w:proofErr w:type="spellStart"/>
      <w:r w:rsidRPr="00B224A4">
        <w:rPr>
          <w:rFonts w:ascii="Verdana" w:hAnsi="Verdana" w:cs="Tahoma"/>
          <w:b/>
          <w:sz w:val="16"/>
          <w:szCs w:val="16"/>
        </w:rPr>
        <w:t>Πληρ</w:t>
      </w:r>
      <w:proofErr w:type="spellEnd"/>
      <w:r w:rsidRPr="00B224A4">
        <w:rPr>
          <w:rFonts w:ascii="Verdana" w:hAnsi="Verdana" w:cs="Tahoma"/>
          <w:sz w:val="16"/>
          <w:szCs w:val="16"/>
        </w:rPr>
        <w:t>.:</w:t>
      </w:r>
      <w:r w:rsidR="00AB6A07">
        <w:rPr>
          <w:rFonts w:ascii="Verdana" w:hAnsi="Verdana" w:cs="Tahoma"/>
          <w:sz w:val="16"/>
          <w:szCs w:val="16"/>
        </w:rPr>
        <w:t xml:space="preserve"> </w:t>
      </w:r>
      <w:r w:rsidRPr="00B224A4">
        <w:rPr>
          <w:rFonts w:ascii="Verdana" w:hAnsi="Verdana" w:cs="Tahoma"/>
          <w:sz w:val="16"/>
          <w:szCs w:val="16"/>
        </w:rPr>
        <w:t xml:space="preserve">Βαρελάς Γεώργιος                 </w:t>
      </w:r>
    </w:p>
    <w:p w:rsidR="00990ADE" w:rsidRPr="00B224A4" w:rsidRDefault="00990ADE" w:rsidP="00990ADE">
      <w:pPr>
        <w:spacing w:line="276" w:lineRule="auto"/>
        <w:rPr>
          <w:rFonts w:ascii="Verdana" w:hAnsi="Verdana" w:cs="Tahoma"/>
          <w:b/>
          <w:sz w:val="16"/>
          <w:szCs w:val="16"/>
        </w:rPr>
      </w:pPr>
      <w:proofErr w:type="spellStart"/>
      <w:r w:rsidRPr="00B224A4">
        <w:rPr>
          <w:rFonts w:ascii="Verdana" w:hAnsi="Verdana" w:cs="Tahoma"/>
          <w:b/>
          <w:sz w:val="16"/>
          <w:szCs w:val="16"/>
        </w:rPr>
        <w:t>Τηλ</w:t>
      </w:r>
      <w:proofErr w:type="spellEnd"/>
      <w:r w:rsidRPr="00B224A4">
        <w:rPr>
          <w:rFonts w:ascii="Verdana" w:hAnsi="Verdana" w:cs="Tahoma"/>
          <w:b/>
          <w:sz w:val="16"/>
          <w:szCs w:val="16"/>
        </w:rPr>
        <w:t xml:space="preserve">.:  </w:t>
      </w:r>
      <w:r w:rsidRPr="00B224A4">
        <w:rPr>
          <w:rFonts w:ascii="Verdana" w:hAnsi="Verdana" w:cs="Tahoma"/>
          <w:sz w:val="16"/>
          <w:szCs w:val="16"/>
        </w:rPr>
        <w:t xml:space="preserve">2261350829                   </w:t>
      </w:r>
      <w:r w:rsidRPr="00B224A4">
        <w:rPr>
          <w:rFonts w:ascii="Verdana" w:hAnsi="Verdana" w:cs="Tahoma"/>
          <w:b/>
          <w:sz w:val="16"/>
          <w:szCs w:val="16"/>
        </w:rPr>
        <w:t xml:space="preserve">                                </w:t>
      </w:r>
    </w:p>
    <w:p w:rsidR="007F3321" w:rsidRPr="00A11566" w:rsidRDefault="00990ADE" w:rsidP="00320B6D">
      <w:pPr>
        <w:spacing w:line="276" w:lineRule="auto"/>
        <w:rPr>
          <w:rFonts w:ascii="Verdana" w:hAnsi="Verdana"/>
          <w:b/>
          <w:sz w:val="16"/>
          <w:szCs w:val="16"/>
        </w:rPr>
      </w:pPr>
      <w:r w:rsidRPr="00B224A4">
        <w:rPr>
          <w:rFonts w:ascii="Verdana" w:hAnsi="Verdana" w:cs="Tahoma"/>
          <w:b/>
          <w:sz w:val="16"/>
          <w:szCs w:val="16"/>
          <w:lang w:val="en-US"/>
        </w:rPr>
        <w:t>Email</w:t>
      </w:r>
      <w:r w:rsidRPr="00B224A4">
        <w:rPr>
          <w:rFonts w:ascii="Verdana" w:hAnsi="Verdana" w:cs="Tahoma"/>
          <w:sz w:val="16"/>
          <w:szCs w:val="16"/>
        </w:rPr>
        <w:t>:</w:t>
      </w:r>
      <w:proofErr w:type="spellStart"/>
      <w:r w:rsidR="00320B6D" w:rsidRPr="00B224A4">
        <w:rPr>
          <w:rFonts w:ascii="Verdana" w:hAnsi="Verdana" w:cs="Tahoma"/>
          <w:sz w:val="16"/>
          <w:szCs w:val="16"/>
          <w:lang w:val="en-US"/>
        </w:rPr>
        <w:t>gvarelas</w:t>
      </w:r>
      <w:proofErr w:type="spellEnd"/>
      <w:r w:rsidRPr="00B224A4">
        <w:rPr>
          <w:rFonts w:ascii="Verdana" w:hAnsi="Verdana" w:cs="Tahoma"/>
          <w:sz w:val="16"/>
          <w:szCs w:val="16"/>
        </w:rPr>
        <w:t>@</w:t>
      </w:r>
      <w:proofErr w:type="spellStart"/>
      <w:r w:rsidRPr="00B224A4">
        <w:rPr>
          <w:rFonts w:ascii="Verdana" w:hAnsi="Verdana" w:cs="Tahoma"/>
          <w:sz w:val="16"/>
          <w:szCs w:val="16"/>
          <w:lang w:val="en-US"/>
        </w:rPr>
        <w:t>livadia</w:t>
      </w:r>
      <w:proofErr w:type="spellEnd"/>
      <w:r w:rsidRPr="00B224A4">
        <w:rPr>
          <w:rFonts w:ascii="Verdana" w:hAnsi="Verdana" w:cs="Tahoma"/>
          <w:sz w:val="16"/>
          <w:szCs w:val="16"/>
        </w:rPr>
        <w:t>.</w:t>
      </w:r>
      <w:proofErr w:type="spellStart"/>
      <w:r w:rsidRPr="00B224A4">
        <w:rPr>
          <w:rFonts w:ascii="Verdana" w:hAnsi="Verdana" w:cs="Tahoma"/>
          <w:sz w:val="16"/>
          <w:szCs w:val="16"/>
          <w:lang w:val="en-US"/>
        </w:rPr>
        <w:t>gr</w:t>
      </w:r>
      <w:proofErr w:type="spellEnd"/>
      <w:r w:rsidRPr="00B224A4">
        <w:rPr>
          <w:rFonts w:ascii="Verdana" w:hAnsi="Verdana" w:cs="Tahoma"/>
          <w:b/>
          <w:sz w:val="16"/>
          <w:szCs w:val="16"/>
        </w:rPr>
        <w:t xml:space="preserve">                                  </w:t>
      </w:r>
      <w:r w:rsidR="007F3321" w:rsidRPr="00B224A4">
        <w:rPr>
          <w:rFonts w:ascii="Verdana" w:hAnsi="Verdana"/>
          <w:sz w:val="16"/>
          <w:szCs w:val="16"/>
        </w:rPr>
        <w:t xml:space="preserve">                                    </w:t>
      </w:r>
      <w:r w:rsidR="00320B6D" w:rsidRPr="00B224A4">
        <w:rPr>
          <w:rFonts w:ascii="Verdana" w:hAnsi="Verdana"/>
          <w:sz w:val="16"/>
          <w:szCs w:val="16"/>
        </w:rPr>
        <w:t xml:space="preserve">                      </w:t>
      </w:r>
      <w:r w:rsidR="007F3321" w:rsidRPr="00B224A4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320B6D" w:rsidRPr="00B224A4">
        <w:rPr>
          <w:rFonts w:ascii="Verdana" w:hAnsi="Verdana"/>
          <w:sz w:val="16"/>
          <w:szCs w:val="16"/>
        </w:rPr>
        <w:t xml:space="preserve">                </w:t>
      </w:r>
    </w:p>
    <w:p w:rsidR="007F3321" w:rsidRPr="00B224A4" w:rsidRDefault="007F3321" w:rsidP="007F3321">
      <w:pPr>
        <w:pStyle w:val="a3"/>
        <w:spacing w:before="104"/>
        <w:ind w:left="0"/>
        <w:rPr>
          <w:rFonts w:ascii="Verdana" w:hAnsi="Verdana" w:cstheme="minorHAnsi"/>
          <w:sz w:val="16"/>
          <w:szCs w:val="16"/>
        </w:rPr>
      </w:pPr>
    </w:p>
    <w:p w:rsidR="007F3321" w:rsidRPr="00FF7DC9" w:rsidRDefault="007F3321" w:rsidP="006216F0">
      <w:pPr>
        <w:ind w:left="115" w:right="116"/>
        <w:jc w:val="both"/>
        <w:rPr>
          <w:rFonts w:ascii="Verdana" w:hAnsi="Verdana" w:cstheme="minorHAnsi"/>
          <w:b/>
          <w:sz w:val="16"/>
          <w:szCs w:val="16"/>
        </w:rPr>
      </w:pPr>
      <w:r w:rsidRPr="00FF7DC9">
        <w:rPr>
          <w:rFonts w:ascii="Verdana" w:hAnsi="Verdana" w:cstheme="minorHAnsi"/>
          <w:b/>
          <w:sz w:val="16"/>
          <w:szCs w:val="16"/>
        </w:rPr>
        <w:t>ΠΕΡΙΛΗΨΗ</w:t>
      </w:r>
      <w:r w:rsidRPr="00FF7DC9">
        <w:rPr>
          <w:rFonts w:ascii="Verdana" w:hAnsi="Verdana" w:cstheme="minorHAnsi"/>
          <w:b/>
          <w:spacing w:val="-7"/>
          <w:sz w:val="16"/>
          <w:szCs w:val="16"/>
        </w:rPr>
        <w:t xml:space="preserve"> </w:t>
      </w:r>
      <w:r w:rsidRPr="00FF7DC9">
        <w:rPr>
          <w:rFonts w:ascii="Verdana" w:hAnsi="Verdana" w:cstheme="minorHAnsi"/>
          <w:b/>
          <w:sz w:val="16"/>
          <w:szCs w:val="16"/>
        </w:rPr>
        <w:t>ΠΡΟΣΚΛΗΣΗΣ</w:t>
      </w:r>
      <w:r w:rsidRPr="00FF7DC9">
        <w:rPr>
          <w:rFonts w:ascii="Verdana" w:hAnsi="Verdana" w:cstheme="minorHAnsi"/>
          <w:b/>
          <w:spacing w:val="-8"/>
          <w:sz w:val="16"/>
          <w:szCs w:val="16"/>
        </w:rPr>
        <w:t xml:space="preserve"> </w:t>
      </w:r>
      <w:r w:rsidRPr="00FF7DC9">
        <w:rPr>
          <w:rFonts w:ascii="Verdana" w:hAnsi="Verdana" w:cstheme="minorHAnsi"/>
          <w:b/>
          <w:spacing w:val="-2"/>
          <w:sz w:val="16"/>
          <w:szCs w:val="16"/>
        </w:rPr>
        <w:t>ΕΝΔΙΑΦΕΡΟΝΤΟΣ</w:t>
      </w:r>
      <w:r w:rsidR="00C12547" w:rsidRPr="00FF7DC9">
        <w:rPr>
          <w:rFonts w:ascii="Verdana" w:hAnsi="Verdana" w:cstheme="minorHAnsi"/>
          <w:b/>
          <w:spacing w:val="-2"/>
          <w:sz w:val="16"/>
          <w:szCs w:val="16"/>
        </w:rPr>
        <w:t xml:space="preserve"> ΜΙΣΘΩΣΗΣ </w:t>
      </w:r>
      <w:r w:rsidR="006216F0" w:rsidRPr="00FF7DC9">
        <w:rPr>
          <w:rFonts w:ascii="Verdana" w:hAnsi="Verdana" w:cstheme="minorHAnsi"/>
          <w:b/>
          <w:spacing w:val="-2"/>
          <w:sz w:val="16"/>
          <w:szCs w:val="16"/>
        </w:rPr>
        <w:t>ΑΚΙΝΗΤΩΝ</w:t>
      </w:r>
      <w:r w:rsidR="00C12547" w:rsidRPr="00FF7DC9">
        <w:rPr>
          <w:rFonts w:ascii="Verdana" w:hAnsi="Verdana" w:cstheme="minorHAnsi"/>
          <w:b/>
          <w:spacing w:val="-2"/>
          <w:sz w:val="16"/>
          <w:szCs w:val="16"/>
        </w:rPr>
        <w:t xml:space="preserve"> ΓΙΑ ΤΗ</w:t>
      </w:r>
      <w:r w:rsidR="006216F0" w:rsidRPr="00FF7DC9">
        <w:rPr>
          <w:rFonts w:ascii="Verdana" w:hAnsi="Verdana" w:cstheme="minorHAnsi"/>
          <w:b/>
          <w:spacing w:val="-2"/>
          <w:sz w:val="16"/>
          <w:szCs w:val="16"/>
        </w:rPr>
        <w:t>Ν</w:t>
      </w:r>
      <w:r w:rsidR="00C12547" w:rsidRPr="00FF7DC9">
        <w:rPr>
          <w:rFonts w:ascii="Verdana" w:hAnsi="Verdana" w:cstheme="minorHAnsi"/>
          <w:b/>
          <w:spacing w:val="-2"/>
          <w:sz w:val="16"/>
          <w:szCs w:val="16"/>
        </w:rPr>
        <w:t xml:space="preserve"> ΣΤΕΓΑΣΗ</w:t>
      </w:r>
      <w:r w:rsidR="006216F0" w:rsidRPr="00FF7DC9">
        <w:rPr>
          <w:rFonts w:ascii="Verdana" w:hAnsi="Verdana" w:cstheme="minorHAnsi"/>
          <w:b/>
          <w:spacing w:val="-2"/>
          <w:sz w:val="16"/>
          <w:szCs w:val="16"/>
        </w:rPr>
        <w:t xml:space="preserve"> ΤΩΝ : α) ΚΑΠΗ ΔΗΜΟΥ ΛΕΒΑΔΕΩΝ, β) ΚΑΠΗ ΔΑΥΛΕΙΑΣ, γ) ΚΕΝΤΡΟ ΚΟΙΝΟΤΗΤΑΣ ΔΗΜΟΥ ΛΕΒΑΔΕΩΝ, δ) ΚΟΙΝΩΝΙΚΟ ΠΑΝΤΟΠΩΛΕΙΟ-ΚΟΙΝΩΝΙΚΟ ΦΑΡΜΑΚΕΙΟ ΔΗΜΟΥ ΛΕΒΑΔΕΩΝ και ε) ΠΑΡΟΧΗΣ ΣΥΣΣΙΤΙΟΥ</w:t>
      </w:r>
      <w:r w:rsidR="009836C6" w:rsidRPr="00FF7DC9">
        <w:rPr>
          <w:rFonts w:ascii="Verdana" w:hAnsi="Verdana" w:cstheme="minorHAnsi"/>
          <w:b/>
          <w:spacing w:val="-2"/>
          <w:sz w:val="16"/>
          <w:szCs w:val="16"/>
        </w:rPr>
        <w:t xml:space="preserve"> ΤΟΥ ΔΗΜΟΥ ΛΕΒΑΔΕΩΝ</w:t>
      </w:r>
    </w:p>
    <w:p w:rsidR="007F3321" w:rsidRPr="00FF7DC9" w:rsidRDefault="007F3321" w:rsidP="006216F0">
      <w:pPr>
        <w:pStyle w:val="a3"/>
        <w:spacing w:before="36"/>
        <w:ind w:left="0"/>
        <w:jc w:val="both"/>
        <w:rPr>
          <w:rFonts w:ascii="Verdana" w:hAnsi="Verdana" w:cstheme="minorHAnsi"/>
          <w:b/>
          <w:sz w:val="16"/>
          <w:szCs w:val="16"/>
        </w:rPr>
      </w:pPr>
    </w:p>
    <w:p w:rsidR="007F3321" w:rsidRPr="00B224A4" w:rsidRDefault="006216F0" w:rsidP="0004557B">
      <w:pPr>
        <w:pStyle w:val="a3"/>
        <w:ind w:left="100" w:right="95" w:firstLine="720"/>
        <w:jc w:val="both"/>
        <w:rPr>
          <w:rFonts w:ascii="Verdana" w:hAnsi="Verdana" w:cstheme="minorHAnsi"/>
          <w:sz w:val="16"/>
          <w:szCs w:val="16"/>
        </w:rPr>
      </w:pPr>
      <w:r w:rsidRPr="00FF7DC9">
        <w:rPr>
          <w:rFonts w:ascii="Verdana" w:hAnsi="Verdana" w:cstheme="minorHAnsi"/>
          <w:sz w:val="16"/>
          <w:szCs w:val="16"/>
        </w:rPr>
        <w:t xml:space="preserve">Ο Δήμαρχος </w:t>
      </w:r>
      <w:proofErr w:type="spellStart"/>
      <w:r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Pr="00FF7DC9">
        <w:rPr>
          <w:rFonts w:ascii="Verdana" w:hAnsi="Verdana" w:cstheme="minorHAnsi"/>
          <w:sz w:val="16"/>
          <w:szCs w:val="16"/>
        </w:rPr>
        <w:t xml:space="preserve">, βάσει των υπ. </w:t>
      </w:r>
      <w:proofErr w:type="spellStart"/>
      <w:r w:rsidRPr="00FF7DC9">
        <w:rPr>
          <w:rFonts w:ascii="Verdana" w:hAnsi="Verdana" w:cstheme="minorHAnsi"/>
          <w:sz w:val="16"/>
          <w:szCs w:val="16"/>
        </w:rPr>
        <w:t>αριθμ</w:t>
      </w:r>
      <w:proofErr w:type="spellEnd"/>
      <w:r w:rsidRPr="00FF7DC9">
        <w:rPr>
          <w:rFonts w:ascii="Verdana" w:hAnsi="Verdana" w:cstheme="minorHAnsi"/>
          <w:sz w:val="16"/>
          <w:szCs w:val="16"/>
        </w:rPr>
        <w:t>. 427</w:t>
      </w:r>
      <w:r w:rsidR="00C12547" w:rsidRPr="00FF7DC9">
        <w:rPr>
          <w:rFonts w:ascii="Verdana" w:hAnsi="Verdana" w:cstheme="minorHAnsi"/>
          <w:sz w:val="16"/>
          <w:szCs w:val="16"/>
        </w:rPr>
        <w:t>/2025</w:t>
      </w:r>
      <w:r w:rsidRPr="00FF7DC9">
        <w:rPr>
          <w:rFonts w:ascii="Verdana" w:hAnsi="Verdana" w:cstheme="minorHAnsi"/>
          <w:sz w:val="16"/>
          <w:szCs w:val="16"/>
        </w:rPr>
        <w:t>, 428/2025, 424/2025</w:t>
      </w:r>
      <w:r w:rsidR="00FF7DC9" w:rsidRPr="00FF7DC9">
        <w:rPr>
          <w:rFonts w:ascii="Verdana" w:hAnsi="Verdana" w:cstheme="minorHAnsi"/>
          <w:sz w:val="16"/>
          <w:szCs w:val="16"/>
        </w:rPr>
        <w:t>, 425/2025 και 426/2025 αποφάσεων</w:t>
      </w:r>
      <w:r w:rsidR="007F3321" w:rsidRPr="00FF7DC9">
        <w:rPr>
          <w:rFonts w:ascii="Verdana" w:hAnsi="Verdana" w:cstheme="minorHAnsi"/>
          <w:sz w:val="16"/>
          <w:szCs w:val="16"/>
        </w:rPr>
        <w:t xml:space="preserve"> της Δημοτικής Επιτροπής πρόκειται να</w:t>
      </w:r>
      <w:r w:rsidR="007F3321" w:rsidRPr="00FF7DC9">
        <w:rPr>
          <w:rFonts w:ascii="Verdana" w:hAnsi="Verdana" w:cstheme="minorHAnsi"/>
          <w:spacing w:val="40"/>
          <w:sz w:val="16"/>
          <w:szCs w:val="16"/>
        </w:rPr>
        <w:t xml:space="preserve"> </w:t>
      </w:r>
      <w:r w:rsidR="007F3321" w:rsidRPr="00FF7DC9">
        <w:rPr>
          <w:rFonts w:ascii="Verdana" w:hAnsi="Verdana" w:cstheme="minorHAnsi"/>
          <w:sz w:val="16"/>
          <w:szCs w:val="16"/>
        </w:rPr>
        <w:t xml:space="preserve">προβεί σε μειοδοτική, φανερή και προφορική δημοπρασία για τη μίσθωση ακίνητων που θα στεγαστούν </w:t>
      </w:r>
      <w:r w:rsidR="005914E4" w:rsidRPr="00FF7DC9">
        <w:rPr>
          <w:rFonts w:ascii="Verdana" w:hAnsi="Verdana" w:cstheme="minorHAnsi"/>
          <w:sz w:val="16"/>
          <w:szCs w:val="16"/>
        </w:rPr>
        <w:t xml:space="preserve">αντίστοιχα </w:t>
      </w:r>
      <w:r w:rsidR="007F3321" w:rsidRPr="00FF7DC9">
        <w:rPr>
          <w:rFonts w:ascii="Verdana" w:hAnsi="Verdana" w:cstheme="minorHAnsi"/>
          <w:sz w:val="16"/>
          <w:szCs w:val="16"/>
        </w:rPr>
        <w:t>τα:</w:t>
      </w:r>
      <w:r w:rsidR="005914E4" w:rsidRPr="00FF7DC9">
        <w:rPr>
          <w:rFonts w:ascii="Verdana" w:hAnsi="Verdana" w:cstheme="minorHAnsi"/>
          <w:spacing w:val="40"/>
          <w:sz w:val="16"/>
          <w:szCs w:val="16"/>
        </w:rPr>
        <w:t xml:space="preserve"> ΚΑΠΗ Δήμου </w:t>
      </w:r>
      <w:proofErr w:type="spellStart"/>
      <w:r w:rsidR="005914E4" w:rsidRPr="00FF7DC9">
        <w:rPr>
          <w:rFonts w:ascii="Verdana" w:hAnsi="Verdana" w:cstheme="minorHAnsi"/>
          <w:spacing w:val="40"/>
          <w:sz w:val="16"/>
          <w:szCs w:val="16"/>
        </w:rPr>
        <w:t>Λεβαδέων</w:t>
      </w:r>
      <w:proofErr w:type="spellEnd"/>
      <w:r w:rsidR="005914E4" w:rsidRPr="00FF7DC9">
        <w:rPr>
          <w:rFonts w:ascii="Verdana" w:hAnsi="Verdana" w:cstheme="minorHAnsi"/>
          <w:spacing w:val="40"/>
          <w:sz w:val="16"/>
          <w:szCs w:val="16"/>
        </w:rPr>
        <w:t xml:space="preserve">, ΚΑΠΗ Δαύλειας, Κέντρο Κοινότητας Δήμου </w:t>
      </w:r>
      <w:proofErr w:type="spellStart"/>
      <w:r w:rsidR="005914E4" w:rsidRPr="00FF7DC9">
        <w:rPr>
          <w:rFonts w:ascii="Verdana" w:hAnsi="Verdana" w:cstheme="minorHAnsi"/>
          <w:spacing w:val="40"/>
          <w:sz w:val="16"/>
          <w:szCs w:val="16"/>
        </w:rPr>
        <w:t>Λεβαδέων</w:t>
      </w:r>
      <w:proofErr w:type="spellEnd"/>
      <w:r w:rsidR="005914E4" w:rsidRPr="00FF7DC9">
        <w:rPr>
          <w:rFonts w:ascii="Verdana" w:hAnsi="Verdana" w:cstheme="minorHAnsi"/>
          <w:spacing w:val="40"/>
          <w:sz w:val="16"/>
          <w:szCs w:val="16"/>
        </w:rPr>
        <w:t xml:space="preserve">, Κοινωνικό Παντοπωλείο- Φαρμακείο Δήμου </w:t>
      </w:r>
      <w:proofErr w:type="spellStart"/>
      <w:r w:rsidR="005914E4" w:rsidRPr="00FF7DC9">
        <w:rPr>
          <w:rFonts w:ascii="Verdana" w:hAnsi="Verdana" w:cstheme="minorHAnsi"/>
          <w:spacing w:val="40"/>
          <w:sz w:val="16"/>
          <w:szCs w:val="16"/>
        </w:rPr>
        <w:t>Λεβαδέων</w:t>
      </w:r>
      <w:proofErr w:type="spellEnd"/>
      <w:r w:rsidR="005914E4" w:rsidRPr="00FF7DC9">
        <w:rPr>
          <w:rFonts w:ascii="Verdana" w:hAnsi="Verdana" w:cstheme="minorHAnsi"/>
          <w:spacing w:val="40"/>
          <w:sz w:val="16"/>
          <w:szCs w:val="16"/>
        </w:rPr>
        <w:t xml:space="preserve"> και Δομή Παροχής Συσσιτίου Δήμου </w:t>
      </w:r>
      <w:proofErr w:type="spellStart"/>
      <w:r w:rsidR="005914E4" w:rsidRPr="00FF7DC9">
        <w:rPr>
          <w:rFonts w:ascii="Verdana" w:hAnsi="Verdana" w:cstheme="minorHAnsi"/>
          <w:spacing w:val="40"/>
          <w:sz w:val="16"/>
          <w:szCs w:val="16"/>
        </w:rPr>
        <w:t>Λεβαδέων</w:t>
      </w:r>
      <w:proofErr w:type="spellEnd"/>
      <w:r w:rsidR="005914E4" w:rsidRPr="00FF7DC9">
        <w:rPr>
          <w:rFonts w:ascii="Verdana" w:hAnsi="Verdana" w:cstheme="minorHAnsi"/>
          <w:spacing w:val="40"/>
          <w:sz w:val="16"/>
          <w:szCs w:val="16"/>
        </w:rPr>
        <w:t>.</w:t>
      </w:r>
      <w:r w:rsidR="005914E4">
        <w:rPr>
          <w:rFonts w:ascii="Verdana" w:hAnsi="Verdana" w:cstheme="minorHAnsi"/>
          <w:spacing w:val="40"/>
          <w:sz w:val="16"/>
          <w:szCs w:val="16"/>
        </w:rPr>
        <w:t xml:space="preserve">  </w:t>
      </w:r>
    </w:p>
    <w:p w:rsidR="007F3321" w:rsidRPr="00FF7DC9" w:rsidRDefault="007F3321" w:rsidP="007F3321">
      <w:pPr>
        <w:pStyle w:val="a3"/>
        <w:spacing w:before="256"/>
        <w:ind w:left="100" w:right="95" w:firstLine="720"/>
        <w:jc w:val="both"/>
        <w:rPr>
          <w:rFonts w:ascii="Verdana" w:hAnsi="Verdana" w:cstheme="minorHAnsi"/>
          <w:sz w:val="16"/>
          <w:szCs w:val="16"/>
        </w:rPr>
      </w:pPr>
      <w:r w:rsidRPr="00FF7DC9">
        <w:rPr>
          <w:rFonts w:ascii="Verdana" w:hAnsi="Verdana" w:cstheme="minorHAnsi"/>
          <w:b/>
          <w:sz w:val="16"/>
          <w:szCs w:val="16"/>
        </w:rPr>
        <w:t>Τα ακίνητα πρέπει:</w:t>
      </w:r>
      <w:r w:rsidRPr="00FF7DC9">
        <w:rPr>
          <w:rFonts w:ascii="Verdana" w:hAnsi="Verdana" w:cstheme="minorHAnsi"/>
          <w:sz w:val="16"/>
          <w:szCs w:val="16"/>
        </w:rPr>
        <w:t xml:space="preserve"> να διαθέτουν χώρους </w:t>
      </w:r>
      <w:r w:rsidR="000B1F92" w:rsidRPr="00FF7DC9">
        <w:rPr>
          <w:rFonts w:ascii="Verdana" w:hAnsi="Verdana" w:cstheme="minorHAnsi"/>
          <w:sz w:val="16"/>
          <w:szCs w:val="16"/>
        </w:rPr>
        <w:t xml:space="preserve">με τις αναλυτικές </w:t>
      </w:r>
      <w:r w:rsidR="00B03702" w:rsidRPr="00FF7DC9">
        <w:rPr>
          <w:rFonts w:ascii="Verdana" w:hAnsi="Verdana" w:cstheme="minorHAnsi"/>
          <w:sz w:val="16"/>
          <w:szCs w:val="16"/>
        </w:rPr>
        <w:t>προδιαγραφές</w:t>
      </w:r>
      <w:r w:rsidR="000B1F92" w:rsidRPr="00FF7DC9">
        <w:rPr>
          <w:rFonts w:ascii="Verdana" w:hAnsi="Verdana" w:cstheme="minorHAnsi"/>
          <w:sz w:val="16"/>
          <w:szCs w:val="16"/>
        </w:rPr>
        <w:t xml:space="preserve"> , όπως αυτές </w:t>
      </w:r>
      <w:r w:rsidR="00B03702" w:rsidRPr="00FF7DC9">
        <w:rPr>
          <w:rFonts w:ascii="Verdana" w:hAnsi="Verdana" w:cstheme="minorHAnsi"/>
          <w:sz w:val="16"/>
          <w:szCs w:val="16"/>
        </w:rPr>
        <w:t>περιγράφονται</w:t>
      </w:r>
      <w:r w:rsidR="000B1F92" w:rsidRPr="00FF7DC9">
        <w:rPr>
          <w:rFonts w:ascii="Verdana" w:hAnsi="Verdana" w:cstheme="minorHAnsi"/>
          <w:sz w:val="16"/>
          <w:szCs w:val="16"/>
        </w:rPr>
        <w:t xml:space="preserve"> στις </w:t>
      </w:r>
      <w:proofErr w:type="spellStart"/>
      <w:r w:rsidR="000B1F92" w:rsidRPr="00FF7DC9">
        <w:rPr>
          <w:rFonts w:ascii="Verdana" w:hAnsi="Verdana" w:cstheme="minorHAnsi"/>
          <w:sz w:val="16"/>
          <w:szCs w:val="16"/>
        </w:rPr>
        <w:t>υπ΄</w:t>
      </w:r>
      <w:proofErr w:type="spellEnd"/>
      <w:r w:rsidR="000B1F92" w:rsidRPr="00FF7DC9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="000B1F92" w:rsidRPr="00FF7DC9">
        <w:rPr>
          <w:rFonts w:ascii="Verdana" w:hAnsi="Verdana" w:cstheme="minorHAnsi"/>
          <w:sz w:val="16"/>
          <w:szCs w:val="16"/>
        </w:rPr>
        <w:t>αριθμ</w:t>
      </w:r>
      <w:proofErr w:type="spellEnd"/>
      <w:r w:rsidR="000B1F92" w:rsidRPr="00195443">
        <w:rPr>
          <w:rFonts w:ascii="Verdana" w:hAnsi="Verdana" w:cstheme="minorHAnsi"/>
          <w:sz w:val="16"/>
          <w:szCs w:val="16"/>
        </w:rPr>
        <w:t>.</w:t>
      </w:r>
      <w:r w:rsidR="00195443" w:rsidRPr="00195443">
        <w:rPr>
          <w:rFonts w:ascii="Verdana" w:hAnsi="Verdana" w:cstheme="minorHAnsi"/>
          <w:sz w:val="16"/>
          <w:szCs w:val="16"/>
        </w:rPr>
        <w:t xml:space="preserve"> 25852/18-12-2025 , 25853/18</w:t>
      </w:r>
      <w:r w:rsidR="000B1F92" w:rsidRPr="00195443">
        <w:rPr>
          <w:rFonts w:ascii="Verdana" w:hAnsi="Verdana" w:cstheme="minorHAnsi"/>
          <w:sz w:val="16"/>
          <w:szCs w:val="16"/>
        </w:rPr>
        <w:t xml:space="preserve">-12-2025, </w:t>
      </w:r>
      <w:r w:rsidR="00195443" w:rsidRPr="00195443">
        <w:rPr>
          <w:rFonts w:ascii="Verdana" w:hAnsi="Verdana" w:cstheme="minorHAnsi"/>
          <w:sz w:val="16"/>
          <w:szCs w:val="16"/>
        </w:rPr>
        <w:t>25854/18-12-2025, 25855/18-12-2025 και 25856/18</w:t>
      </w:r>
      <w:r w:rsidR="00B03702" w:rsidRPr="00195443">
        <w:rPr>
          <w:rFonts w:ascii="Verdana" w:hAnsi="Verdana" w:cstheme="minorHAnsi"/>
          <w:sz w:val="16"/>
          <w:szCs w:val="16"/>
        </w:rPr>
        <w:t xml:space="preserve">-12-2025 Διακηρύξεις του Δήμου </w:t>
      </w:r>
      <w:proofErr w:type="spellStart"/>
      <w:r w:rsidR="00B03702" w:rsidRPr="00195443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="00B03702" w:rsidRPr="00195443">
        <w:rPr>
          <w:rFonts w:ascii="Verdana" w:hAnsi="Verdana" w:cstheme="minorHAnsi"/>
          <w:sz w:val="16"/>
          <w:szCs w:val="16"/>
        </w:rPr>
        <w:t xml:space="preserve"> , τις οποίες μπορείτε να δείτε τοιχοκολλημένες στον πίνακα ανακοινώσεων του Δήμου</w:t>
      </w:r>
      <w:r w:rsidR="00B03702" w:rsidRPr="00FF7DC9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="00B03702"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="00B03702" w:rsidRPr="00FF7DC9">
        <w:rPr>
          <w:rFonts w:ascii="Verdana" w:hAnsi="Verdana" w:cstheme="minorHAnsi"/>
          <w:sz w:val="16"/>
          <w:szCs w:val="16"/>
        </w:rPr>
        <w:t xml:space="preserve"> (Ισόγειο Κτίριο του Νέου Δημαρχείου) στην διεύθυνση : Πλατεία Λάμπρου Κατσώνη , στην π</w:t>
      </w:r>
      <w:r w:rsidR="00C1181C">
        <w:rPr>
          <w:rFonts w:ascii="Verdana" w:hAnsi="Verdana" w:cstheme="minorHAnsi"/>
          <w:sz w:val="16"/>
          <w:szCs w:val="16"/>
        </w:rPr>
        <w:t>όλη της Λιβαδειάς και αναρτημένες</w:t>
      </w:r>
      <w:r w:rsidR="00B03702" w:rsidRPr="00FF7DC9">
        <w:rPr>
          <w:rFonts w:ascii="Verdana" w:hAnsi="Verdana" w:cstheme="minorHAnsi"/>
          <w:sz w:val="16"/>
          <w:szCs w:val="16"/>
        </w:rPr>
        <w:t xml:space="preserve"> στην Ιστοσελίδα του Δήμου </w:t>
      </w:r>
      <w:proofErr w:type="spellStart"/>
      <w:r w:rsidR="00B03702"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="00B03702" w:rsidRPr="00FF7DC9">
        <w:rPr>
          <w:rFonts w:ascii="Verdana" w:hAnsi="Verdana" w:cstheme="minorHAnsi"/>
          <w:sz w:val="16"/>
          <w:szCs w:val="16"/>
        </w:rPr>
        <w:t xml:space="preserve">. Επίσης </w:t>
      </w:r>
      <w:proofErr w:type="spellStart"/>
      <w:r w:rsidR="00B03702" w:rsidRPr="00FF7DC9">
        <w:rPr>
          <w:rFonts w:ascii="Verdana" w:hAnsi="Verdana" w:cstheme="minorHAnsi"/>
          <w:sz w:val="16"/>
          <w:szCs w:val="16"/>
        </w:rPr>
        <w:t>κατ΄</w:t>
      </w:r>
      <w:proofErr w:type="spellEnd"/>
      <w:r w:rsidR="00B03702" w:rsidRPr="00FF7DC9">
        <w:rPr>
          <w:rFonts w:ascii="Verdana" w:hAnsi="Verdana" w:cstheme="minorHAnsi"/>
          <w:sz w:val="16"/>
          <w:szCs w:val="16"/>
        </w:rPr>
        <w:t xml:space="preserve"> εφαρμογή των διατάξεων του άρθρου 3 του Ν. 3548/2007 (ΦΕΚ 68</w:t>
      </w:r>
      <w:r w:rsidR="00B03702" w:rsidRPr="00FF7DC9">
        <w:rPr>
          <w:rFonts w:ascii="Verdana" w:hAnsi="Verdana" w:cstheme="minorHAnsi"/>
          <w:sz w:val="16"/>
          <w:szCs w:val="16"/>
          <w:vertAlign w:val="superscript"/>
        </w:rPr>
        <w:t xml:space="preserve">Α </w:t>
      </w:r>
      <w:r w:rsidR="00B03702" w:rsidRPr="00FF7DC9">
        <w:rPr>
          <w:rFonts w:ascii="Verdana" w:hAnsi="Verdana" w:cstheme="minorHAnsi"/>
          <w:sz w:val="16"/>
          <w:szCs w:val="16"/>
        </w:rPr>
        <w:t xml:space="preserve">/20-03-2007) και στην «Διαύγεια». </w:t>
      </w:r>
    </w:p>
    <w:p w:rsidR="007F3321" w:rsidRPr="008E3CDE" w:rsidRDefault="007F3321" w:rsidP="007F3321">
      <w:pPr>
        <w:tabs>
          <w:tab w:val="left" w:pos="2074"/>
        </w:tabs>
        <w:spacing w:before="258"/>
        <w:ind w:left="100" w:right="119"/>
        <w:rPr>
          <w:rFonts w:ascii="Verdana" w:hAnsi="Verdana" w:cstheme="minorHAnsi"/>
          <w:i/>
          <w:sz w:val="16"/>
          <w:szCs w:val="16"/>
        </w:rPr>
      </w:pPr>
      <w:r w:rsidRPr="00FF7DC9">
        <w:rPr>
          <w:rFonts w:ascii="Verdana" w:hAnsi="Verdana" w:cstheme="minorHAnsi"/>
          <w:i/>
          <w:sz w:val="16"/>
          <w:szCs w:val="16"/>
        </w:rPr>
        <w:t>Τα</w:t>
      </w:r>
      <w:r w:rsidRPr="00FF7DC9">
        <w:rPr>
          <w:rFonts w:ascii="Verdana" w:hAnsi="Verdana" w:cstheme="minorHAnsi"/>
          <w:i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i/>
          <w:sz w:val="16"/>
          <w:szCs w:val="16"/>
        </w:rPr>
        <w:t>προσφερόμενα</w:t>
      </w:r>
      <w:r w:rsidRPr="00FF7DC9">
        <w:rPr>
          <w:rFonts w:ascii="Verdana" w:hAnsi="Verdana" w:cstheme="minorHAnsi"/>
          <w:i/>
          <w:sz w:val="16"/>
          <w:szCs w:val="16"/>
        </w:rPr>
        <w:tab/>
        <w:t>κτίρια</w:t>
      </w:r>
      <w:r w:rsidRPr="00FF7DC9">
        <w:rPr>
          <w:rFonts w:ascii="Verdana" w:hAnsi="Verdana" w:cstheme="minorHAnsi"/>
          <w:i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i/>
          <w:sz w:val="16"/>
          <w:szCs w:val="16"/>
        </w:rPr>
        <w:t>θα</w:t>
      </w:r>
      <w:r w:rsidRPr="00FF7DC9">
        <w:rPr>
          <w:rFonts w:ascii="Verdana" w:hAnsi="Verdana" w:cstheme="minorHAnsi"/>
          <w:i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i/>
          <w:sz w:val="16"/>
          <w:szCs w:val="16"/>
        </w:rPr>
        <w:t>πρέπει</w:t>
      </w:r>
      <w:r w:rsidRPr="00FF7DC9">
        <w:rPr>
          <w:rFonts w:ascii="Verdana" w:hAnsi="Verdana" w:cstheme="minorHAnsi"/>
          <w:i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i/>
          <w:sz w:val="16"/>
          <w:szCs w:val="16"/>
        </w:rPr>
        <w:t>να</w:t>
      </w:r>
      <w:r w:rsidRPr="00FF7DC9">
        <w:rPr>
          <w:rFonts w:ascii="Verdana" w:hAnsi="Verdana" w:cstheme="minorHAnsi"/>
          <w:i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i/>
          <w:sz w:val="16"/>
          <w:szCs w:val="16"/>
        </w:rPr>
        <w:t>βρίσκονται</w:t>
      </w:r>
      <w:r w:rsidR="00D3122A" w:rsidRPr="00FF7DC9">
        <w:rPr>
          <w:rFonts w:ascii="Verdana" w:hAnsi="Verdana" w:cstheme="minorHAnsi"/>
          <w:i/>
          <w:sz w:val="16"/>
          <w:szCs w:val="16"/>
        </w:rPr>
        <w:t xml:space="preserve"> στην πόλη της Λιβαδειάς εκτός από τα προσφερόμενα κτίρια για την στέγαση του ΚΑΠΗ Δαύλειας τα οποία θα πρέπει να βρίσκονται στην Τοπική Κοινότητα Δαύλειας.</w:t>
      </w:r>
      <w:r w:rsidR="0023304C" w:rsidRPr="008E3CDE">
        <w:rPr>
          <w:rFonts w:ascii="Verdana" w:hAnsi="Verdana" w:cstheme="minorHAnsi"/>
          <w:i/>
          <w:sz w:val="16"/>
          <w:szCs w:val="16"/>
        </w:rPr>
        <w:t xml:space="preserve"> </w:t>
      </w:r>
    </w:p>
    <w:p w:rsidR="00167B46" w:rsidRPr="00B224A4" w:rsidRDefault="00167B46" w:rsidP="00F57483">
      <w:pPr>
        <w:pStyle w:val="TableParagraph"/>
        <w:spacing w:line="266" w:lineRule="auto"/>
        <w:ind w:left="0"/>
        <w:rPr>
          <w:rFonts w:ascii="Verdana" w:hAnsi="Verdana"/>
          <w:sz w:val="16"/>
          <w:szCs w:val="16"/>
        </w:rPr>
        <w:sectPr w:rsidR="00167B46" w:rsidRPr="00B224A4" w:rsidSect="00862995">
          <w:type w:val="continuous"/>
          <w:pgSz w:w="11910" w:h="16840"/>
          <w:pgMar w:top="1340" w:right="992" w:bottom="1242" w:left="992" w:header="0" w:footer="1060" w:gutter="0"/>
          <w:cols w:space="720"/>
        </w:sectPr>
      </w:pPr>
    </w:p>
    <w:p w:rsidR="008B5F19" w:rsidRPr="00B224A4" w:rsidRDefault="00013675" w:rsidP="00F57483">
      <w:pPr>
        <w:pStyle w:val="a3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pict>
          <v:shape id="_x0000_s1031" type="#_x0000_t202" alt="#AnnotID = 707535731" style="position:absolute;margin-left:395.3pt;margin-top:10pt;width:170pt;height:20pt;z-index:251665408;mso-position-horizontal-relative:page;mso-position-vertical-relative:page" filled="f" stroked="f">
            <v:textbox inset="0,0,0,0">
              <w:txbxContent>
                <w:p w:rsidR="00167B46" w:rsidRDefault="00167B46" w:rsidP="00167B46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2004CF" w:rsidRPr="00FF7DC9" w:rsidRDefault="008B5F19" w:rsidP="002004CF">
      <w:pPr>
        <w:pStyle w:val="a3"/>
        <w:ind w:left="0"/>
        <w:jc w:val="both"/>
        <w:rPr>
          <w:rFonts w:ascii="Verdana" w:hAnsi="Verdana"/>
          <w:sz w:val="16"/>
          <w:szCs w:val="16"/>
        </w:rPr>
      </w:pPr>
      <w:r w:rsidRPr="00B224A4">
        <w:rPr>
          <w:rFonts w:ascii="Verdana" w:hAnsi="Verdana"/>
          <w:sz w:val="16"/>
          <w:szCs w:val="16"/>
        </w:rPr>
        <w:t xml:space="preserve">     </w:t>
      </w:r>
      <w:r w:rsidRPr="00FF7DC9">
        <w:rPr>
          <w:rFonts w:ascii="Verdana" w:hAnsi="Verdana"/>
          <w:sz w:val="16"/>
          <w:szCs w:val="16"/>
        </w:rPr>
        <w:t xml:space="preserve">Η </w:t>
      </w:r>
      <w:r w:rsidRPr="00FF7DC9">
        <w:rPr>
          <w:rFonts w:ascii="Verdana" w:hAnsi="Verdana"/>
          <w:b/>
          <w:sz w:val="16"/>
          <w:szCs w:val="16"/>
        </w:rPr>
        <w:t>διάρκεια</w:t>
      </w:r>
      <w:r w:rsidRPr="00FF7DC9">
        <w:rPr>
          <w:rFonts w:ascii="Verdana" w:hAnsi="Verdana"/>
          <w:sz w:val="16"/>
          <w:szCs w:val="16"/>
        </w:rPr>
        <w:t xml:space="preserve"> της μίσθωσης </w:t>
      </w:r>
      <w:r w:rsidR="00F57483" w:rsidRPr="00FF7DC9">
        <w:rPr>
          <w:rFonts w:ascii="Verdana" w:hAnsi="Verdana"/>
          <w:sz w:val="16"/>
          <w:szCs w:val="16"/>
        </w:rPr>
        <w:t xml:space="preserve">, για όλους τους ανωτέρω χώρους , ορίζεται σε τρία (3) έτη από την ημερομηνία υπογραφής </w:t>
      </w:r>
      <w:r w:rsidR="002004CF" w:rsidRPr="00FF7DC9">
        <w:rPr>
          <w:rFonts w:ascii="Verdana" w:hAnsi="Verdana"/>
          <w:sz w:val="16"/>
          <w:szCs w:val="16"/>
        </w:rPr>
        <w:t xml:space="preserve">   </w:t>
      </w:r>
    </w:p>
    <w:p w:rsidR="008B5F19" w:rsidRPr="00FF7DC9" w:rsidRDefault="002004CF" w:rsidP="002004CF">
      <w:pPr>
        <w:pStyle w:val="a3"/>
        <w:ind w:left="0"/>
        <w:jc w:val="both"/>
        <w:rPr>
          <w:rFonts w:ascii="Verdana" w:hAnsi="Verdana"/>
          <w:sz w:val="16"/>
          <w:szCs w:val="16"/>
        </w:rPr>
      </w:pPr>
      <w:r w:rsidRPr="00FF7DC9">
        <w:rPr>
          <w:rFonts w:ascii="Verdana" w:hAnsi="Verdana"/>
          <w:sz w:val="16"/>
          <w:szCs w:val="16"/>
        </w:rPr>
        <w:t xml:space="preserve">  </w:t>
      </w:r>
      <w:r w:rsidR="00F57483" w:rsidRPr="00FF7DC9">
        <w:rPr>
          <w:rFonts w:ascii="Verdana" w:hAnsi="Verdana"/>
          <w:sz w:val="16"/>
          <w:szCs w:val="16"/>
        </w:rPr>
        <w:t>της σύμβασης .</w:t>
      </w:r>
    </w:p>
    <w:p w:rsidR="0023304C" w:rsidRPr="00FF7DC9" w:rsidRDefault="0023304C" w:rsidP="00B224A4">
      <w:pPr>
        <w:pStyle w:val="TableParagraph"/>
        <w:ind w:left="0"/>
        <w:rPr>
          <w:rFonts w:ascii="Verdana" w:hAnsi="Verdana"/>
          <w:sz w:val="16"/>
          <w:szCs w:val="16"/>
        </w:rPr>
      </w:pPr>
    </w:p>
    <w:p w:rsidR="002004CF" w:rsidRPr="00FF7DC9" w:rsidRDefault="002004CF" w:rsidP="00B224A4">
      <w:pPr>
        <w:pStyle w:val="TableParagraph"/>
        <w:ind w:left="0"/>
        <w:rPr>
          <w:rFonts w:ascii="Verdana" w:hAnsi="Verdana"/>
          <w:sz w:val="16"/>
          <w:szCs w:val="16"/>
        </w:rPr>
        <w:sectPr w:rsidR="002004CF" w:rsidRPr="00FF7DC9" w:rsidSect="00862995">
          <w:type w:val="continuous"/>
          <w:pgSz w:w="11910" w:h="16840"/>
          <w:pgMar w:top="1340" w:right="992" w:bottom="1242" w:left="992" w:header="0" w:footer="1060" w:gutter="0"/>
          <w:cols w:space="720"/>
        </w:sectPr>
      </w:pPr>
    </w:p>
    <w:p w:rsidR="00B224A4" w:rsidRPr="00FF7DC9" w:rsidRDefault="00013675" w:rsidP="002004CF">
      <w:pPr>
        <w:jc w:val="both"/>
        <w:rPr>
          <w:rFonts w:ascii="Verdana" w:hAnsi="Verdana" w:cstheme="minorHAnsi"/>
          <w:sz w:val="16"/>
          <w:szCs w:val="16"/>
        </w:rPr>
      </w:pPr>
      <w:r w:rsidRPr="00013675">
        <w:rPr>
          <w:rFonts w:ascii="Verdana" w:hAnsi="Verdana"/>
          <w:sz w:val="16"/>
          <w:szCs w:val="16"/>
        </w:rPr>
        <w:lastRenderedPageBreak/>
        <w:pict>
          <v:shape id="docshape5" o:spid="_x0000_s1029" type="#_x0000_t202" alt="#AnnotID = 707535731" style="position:absolute;left:0;text-align:left;margin-left:395.3pt;margin-top:10pt;width:170pt;height:20pt;z-index:251663360;mso-position-horizontal-relative:page;mso-position-vertical-relative:page" filled="f" stroked="f">
            <v:textbox inset="0,0,0,0">
              <w:txbxContent>
                <w:p w:rsidR="0023304C" w:rsidRDefault="0023304C" w:rsidP="0023304C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B224A4" w:rsidRPr="00FF7DC9">
        <w:rPr>
          <w:rFonts w:ascii="Verdana" w:hAnsi="Verdana" w:cstheme="minorHAnsi"/>
          <w:sz w:val="16"/>
          <w:szCs w:val="16"/>
        </w:rPr>
        <w:t xml:space="preserve"> Οι</w:t>
      </w:r>
      <w:r w:rsidR="00B224A4" w:rsidRPr="00FF7DC9">
        <w:rPr>
          <w:rFonts w:ascii="Verdana" w:hAnsi="Verdana" w:cstheme="minorHAnsi"/>
          <w:spacing w:val="40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z w:val="16"/>
          <w:szCs w:val="16"/>
        </w:rPr>
        <w:t>ενδιαφερόμενοι θα πρέπει</w:t>
      </w:r>
      <w:r w:rsidR="00B224A4" w:rsidRPr="00FF7DC9">
        <w:rPr>
          <w:rFonts w:ascii="Verdana" w:hAnsi="Verdana" w:cstheme="minorHAnsi"/>
          <w:spacing w:val="40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z w:val="16"/>
          <w:szCs w:val="16"/>
        </w:rPr>
        <w:t xml:space="preserve">να </w:t>
      </w:r>
      <w:r w:rsidR="00B224A4" w:rsidRPr="00FF7DC9">
        <w:rPr>
          <w:rFonts w:ascii="Verdana" w:hAnsi="Verdana" w:cstheme="minorHAnsi"/>
          <w:b/>
          <w:sz w:val="16"/>
          <w:szCs w:val="16"/>
        </w:rPr>
        <w:t xml:space="preserve">εκδηλώσουν ενδιαφέρον </w:t>
      </w:r>
      <w:r w:rsidR="00B224A4" w:rsidRPr="00FF7DC9">
        <w:rPr>
          <w:rFonts w:ascii="Verdana" w:hAnsi="Verdana" w:cstheme="minorHAnsi"/>
          <w:sz w:val="16"/>
          <w:szCs w:val="16"/>
        </w:rPr>
        <w:t xml:space="preserve">εντός προθεσμίας </w:t>
      </w:r>
      <w:r w:rsidR="00B224A4" w:rsidRPr="00FF7DC9">
        <w:rPr>
          <w:rFonts w:ascii="Verdana" w:hAnsi="Verdana" w:cstheme="minorHAnsi"/>
          <w:b/>
          <w:sz w:val="16"/>
          <w:szCs w:val="16"/>
        </w:rPr>
        <w:t xml:space="preserve">είκοσι (20) ημερών 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από τη δημοσίευση των διακηρύξεων, ήτοι από </w:t>
      </w:r>
      <w:r w:rsidR="00472CDA" w:rsidRPr="00195443">
        <w:rPr>
          <w:rFonts w:ascii="Verdana" w:hAnsi="Verdana" w:cstheme="minorHAnsi"/>
          <w:sz w:val="16"/>
          <w:szCs w:val="16"/>
        </w:rPr>
        <w:t>19/12/2025 έως 9</w:t>
      </w:r>
      <w:r w:rsidR="00F57483" w:rsidRPr="00195443">
        <w:rPr>
          <w:rFonts w:ascii="Verdana" w:hAnsi="Verdana" w:cstheme="minorHAnsi"/>
          <w:sz w:val="16"/>
          <w:szCs w:val="16"/>
        </w:rPr>
        <w:t>/01/2026 ,</w:t>
      </w:r>
      <w:r w:rsidR="00472CDA" w:rsidRPr="00195443">
        <w:rPr>
          <w:rFonts w:ascii="Verdana" w:hAnsi="Verdana" w:cstheme="minorHAnsi"/>
          <w:sz w:val="16"/>
          <w:szCs w:val="16"/>
        </w:rPr>
        <w:t xml:space="preserve"> ημέρα </w:t>
      </w:r>
      <w:r w:rsidR="00472CDA">
        <w:rPr>
          <w:rFonts w:ascii="Verdana" w:hAnsi="Verdana" w:cstheme="minorHAnsi"/>
          <w:sz w:val="16"/>
          <w:szCs w:val="16"/>
        </w:rPr>
        <w:t>Παρασκευή</w:t>
      </w:r>
      <w:r w:rsidR="00B224A4" w:rsidRPr="00FF7DC9">
        <w:rPr>
          <w:rFonts w:ascii="Verdana" w:hAnsi="Verdana" w:cstheme="minorHAnsi"/>
          <w:sz w:val="16"/>
          <w:szCs w:val="16"/>
        </w:rPr>
        <w:t xml:space="preserve"> και ώρα 14:00.</w:t>
      </w:r>
    </w:p>
    <w:p w:rsidR="00B224A4" w:rsidRDefault="00B224A4" w:rsidP="002004CF">
      <w:pPr>
        <w:pStyle w:val="a3"/>
        <w:ind w:left="0"/>
        <w:jc w:val="both"/>
        <w:rPr>
          <w:rFonts w:ascii="Verdana" w:hAnsi="Verdana" w:cstheme="minorHAnsi"/>
          <w:spacing w:val="-2"/>
          <w:sz w:val="16"/>
          <w:szCs w:val="16"/>
        </w:rPr>
      </w:pPr>
      <w:r w:rsidRPr="00FF7DC9">
        <w:rPr>
          <w:rFonts w:ascii="Verdana" w:hAnsi="Verdana" w:cstheme="minorHAnsi"/>
          <w:sz w:val="16"/>
          <w:szCs w:val="16"/>
        </w:rPr>
        <w:t>Οι</w:t>
      </w:r>
      <w:r w:rsidRPr="00FF7DC9">
        <w:rPr>
          <w:rFonts w:ascii="Verdana" w:hAnsi="Verdana" w:cstheme="minorHAnsi"/>
          <w:spacing w:val="40"/>
          <w:sz w:val="16"/>
          <w:szCs w:val="16"/>
        </w:rPr>
        <w:t xml:space="preserve"> </w:t>
      </w:r>
      <w:r w:rsidRPr="00FF7DC9">
        <w:rPr>
          <w:rFonts w:ascii="Verdana" w:hAnsi="Verdana" w:cstheme="minorHAnsi"/>
          <w:sz w:val="16"/>
          <w:szCs w:val="16"/>
        </w:rPr>
        <w:t xml:space="preserve">προσφορές ενδιαφέροντος κατατίθενται σε σφραγισμένο φάκελο στο Πρωτόκολλο του Δήμου </w:t>
      </w:r>
      <w:proofErr w:type="spellStart"/>
      <w:r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Pr="00FF7DC9">
        <w:rPr>
          <w:rFonts w:ascii="Verdana" w:hAnsi="Verdana" w:cstheme="minorHAnsi"/>
          <w:sz w:val="16"/>
          <w:szCs w:val="16"/>
        </w:rPr>
        <w:t xml:space="preserve"> και με την ένδειξη για το «Γραφείο Προμηθειών του Δήμου </w:t>
      </w:r>
      <w:proofErr w:type="spellStart"/>
      <w:r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Pr="00FF7DC9">
        <w:rPr>
          <w:rFonts w:ascii="Verdana" w:hAnsi="Verdana" w:cstheme="minorHAnsi"/>
          <w:sz w:val="16"/>
          <w:szCs w:val="16"/>
        </w:rPr>
        <w:t xml:space="preserve">» και ότι η προσφορά αφορά στη δημοπρασία μίσθωσης 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ακινήτου για την </w:t>
      </w:r>
      <w:r w:rsidR="00881B14" w:rsidRPr="00FF7DC9">
        <w:rPr>
          <w:rFonts w:ascii="Verdana" w:hAnsi="Verdana" w:cstheme="minorHAnsi"/>
          <w:sz w:val="16"/>
          <w:szCs w:val="16"/>
        </w:rPr>
        <w:t>στέγαση</w:t>
      </w:r>
      <w:r w:rsidR="00FF7DC9" w:rsidRPr="00FF7DC9">
        <w:rPr>
          <w:rFonts w:ascii="Verdana" w:hAnsi="Verdana" w:cstheme="minorHAnsi"/>
          <w:sz w:val="16"/>
          <w:szCs w:val="16"/>
        </w:rPr>
        <w:t xml:space="preserve"> , ανάλογα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  :</w:t>
      </w:r>
      <w:r w:rsidR="00881B14" w:rsidRPr="00FF7DC9">
        <w:rPr>
          <w:rFonts w:ascii="Verdana" w:hAnsi="Verdana" w:cstheme="minorHAnsi"/>
          <w:sz w:val="16"/>
          <w:szCs w:val="16"/>
        </w:rPr>
        <w:t>α) ΚΑΠΗ Λιβαδειά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ς ή β)ΚΑΠΗ Δαύλειας ή γ)Κέντρο Κοινότητας Δήμου </w:t>
      </w:r>
      <w:proofErr w:type="spellStart"/>
      <w:r w:rsidR="00881B14" w:rsidRPr="00FF7DC9">
        <w:rPr>
          <w:rFonts w:ascii="Verdana" w:hAnsi="Verdana" w:cstheme="minorHAnsi"/>
          <w:sz w:val="16"/>
          <w:szCs w:val="16"/>
        </w:rPr>
        <w:t>Λεβαδέω</w:t>
      </w:r>
      <w:r w:rsidR="00F57483" w:rsidRPr="00FF7DC9">
        <w:rPr>
          <w:rFonts w:ascii="Verdana" w:hAnsi="Verdana" w:cstheme="minorHAnsi"/>
          <w:sz w:val="16"/>
          <w:szCs w:val="16"/>
        </w:rPr>
        <w:t>ν</w:t>
      </w:r>
      <w:proofErr w:type="spellEnd"/>
      <w:r w:rsidR="00F57483" w:rsidRPr="00FF7DC9">
        <w:rPr>
          <w:rFonts w:ascii="Verdana" w:hAnsi="Verdana" w:cstheme="minorHAnsi"/>
          <w:sz w:val="16"/>
          <w:szCs w:val="16"/>
        </w:rPr>
        <w:t xml:space="preserve"> ή </w:t>
      </w:r>
      <w:r w:rsidR="00881B14" w:rsidRPr="00FF7DC9">
        <w:rPr>
          <w:rFonts w:ascii="Verdana" w:hAnsi="Verdana" w:cstheme="minorHAnsi"/>
          <w:sz w:val="16"/>
          <w:szCs w:val="16"/>
        </w:rPr>
        <w:t>δ)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Κοινωνικό Παντοπωλείο </w:t>
      </w:r>
      <w:r w:rsidR="00881B14" w:rsidRPr="00FF7DC9">
        <w:rPr>
          <w:rFonts w:ascii="Verdana" w:hAnsi="Verdana" w:cstheme="minorHAnsi"/>
          <w:sz w:val="16"/>
          <w:szCs w:val="16"/>
        </w:rPr>
        <w:t>–</w:t>
      </w:r>
      <w:r w:rsidR="00F57483" w:rsidRPr="00FF7DC9">
        <w:rPr>
          <w:rFonts w:ascii="Verdana" w:hAnsi="Verdana" w:cstheme="minorHAnsi"/>
          <w:sz w:val="16"/>
          <w:szCs w:val="16"/>
        </w:rPr>
        <w:t xml:space="preserve"> </w:t>
      </w:r>
      <w:r w:rsidR="00881B14" w:rsidRPr="00FF7DC9">
        <w:rPr>
          <w:rFonts w:ascii="Verdana" w:hAnsi="Verdana" w:cstheme="minorHAnsi"/>
          <w:sz w:val="16"/>
          <w:szCs w:val="16"/>
        </w:rPr>
        <w:t xml:space="preserve">Φαρμακείο Δήμου </w:t>
      </w:r>
      <w:proofErr w:type="spellStart"/>
      <w:r w:rsidR="00881B14" w:rsidRPr="00FF7DC9">
        <w:rPr>
          <w:rFonts w:ascii="Verdana" w:hAnsi="Verdana" w:cstheme="minorHAnsi"/>
          <w:sz w:val="16"/>
          <w:szCs w:val="16"/>
        </w:rPr>
        <w:t>Λεβαδεών</w:t>
      </w:r>
      <w:proofErr w:type="spellEnd"/>
      <w:r w:rsidR="00881B14" w:rsidRPr="00FF7DC9">
        <w:rPr>
          <w:rFonts w:ascii="Verdana" w:hAnsi="Verdana" w:cstheme="minorHAnsi"/>
          <w:sz w:val="16"/>
          <w:szCs w:val="16"/>
        </w:rPr>
        <w:t xml:space="preserve"> ή ε) Δομή Παροχής Συσσιτίου Δήμου </w:t>
      </w:r>
      <w:proofErr w:type="spellStart"/>
      <w:r w:rsidR="00881B14" w:rsidRPr="00FF7DC9">
        <w:rPr>
          <w:rFonts w:ascii="Verdana" w:hAnsi="Verdana" w:cstheme="minorHAnsi"/>
          <w:sz w:val="16"/>
          <w:szCs w:val="16"/>
        </w:rPr>
        <w:t>Λεβαδέων</w:t>
      </w:r>
      <w:proofErr w:type="spellEnd"/>
      <w:r w:rsidR="00881B14" w:rsidRPr="00FF7DC9">
        <w:rPr>
          <w:rFonts w:ascii="Verdana" w:hAnsi="Verdana" w:cstheme="minorHAnsi"/>
          <w:sz w:val="16"/>
          <w:szCs w:val="16"/>
        </w:rPr>
        <w:t xml:space="preserve"> , από όπου και θα αποστέλλονται στην αρμόδια Επιτροπή Εκτίμησης Ακινήτων , η οποία έχει ορισθεί με την </w:t>
      </w:r>
      <w:proofErr w:type="spellStart"/>
      <w:r w:rsidR="00881B14" w:rsidRPr="00FF7DC9">
        <w:rPr>
          <w:rFonts w:ascii="Verdana" w:hAnsi="Verdana" w:cstheme="minorHAnsi"/>
          <w:sz w:val="16"/>
          <w:szCs w:val="16"/>
        </w:rPr>
        <w:t>υπ΄</w:t>
      </w:r>
      <w:proofErr w:type="spellEnd"/>
      <w:r w:rsidR="00881B14" w:rsidRPr="00FF7DC9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="00881B14" w:rsidRPr="00FF7DC9">
        <w:rPr>
          <w:rFonts w:ascii="Verdana" w:hAnsi="Verdana" w:cstheme="minorHAnsi"/>
          <w:sz w:val="16"/>
          <w:szCs w:val="16"/>
        </w:rPr>
        <w:t>αριθμ</w:t>
      </w:r>
      <w:proofErr w:type="spellEnd"/>
      <w:r w:rsidR="00881B14" w:rsidRPr="00FF7DC9">
        <w:rPr>
          <w:rFonts w:ascii="Verdana" w:hAnsi="Verdana" w:cstheme="minorHAnsi"/>
          <w:sz w:val="16"/>
          <w:szCs w:val="16"/>
        </w:rPr>
        <w:t xml:space="preserve">. </w:t>
      </w:r>
      <w:r w:rsidR="00105B7B" w:rsidRPr="00FF7DC9">
        <w:rPr>
          <w:rFonts w:ascii="Verdana" w:hAnsi="Verdana" w:cstheme="minorHAnsi"/>
          <w:sz w:val="16"/>
          <w:szCs w:val="16"/>
        </w:rPr>
        <w:t>12</w:t>
      </w:r>
      <w:r w:rsidR="00881B14" w:rsidRPr="00FF7DC9">
        <w:rPr>
          <w:rFonts w:ascii="Verdana" w:hAnsi="Verdana" w:cstheme="minorHAnsi"/>
          <w:sz w:val="16"/>
          <w:szCs w:val="16"/>
        </w:rPr>
        <w:t>/2025 Απόφαση Δημοτικού Συμβουλίου</w:t>
      </w:r>
      <w:r w:rsidR="00105B7B" w:rsidRPr="00FF7DC9">
        <w:rPr>
          <w:rFonts w:ascii="Verdana" w:hAnsi="Verdana" w:cstheme="minorHAnsi"/>
          <w:sz w:val="16"/>
          <w:szCs w:val="16"/>
        </w:rPr>
        <w:t xml:space="preserve"> (ΑΔΑ:ΨΟΠΦΩΛΗ-Π30)</w:t>
      </w:r>
      <w:r w:rsidR="00881B14" w:rsidRPr="00FF7DC9">
        <w:rPr>
          <w:rFonts w:ascii="Verdana" w:hAnsi="Verdana" w:cstheme="minorHAnsi"/>
          <w:sz w:val="16"/>
          <w:szCs w:val="16"/>
        </w:rPr>
        <w:t xml:space="preserve"> και θα κρίνει , τόσο την καταλληλότατα των κτιρίων , όσο και την εκτίμηση των μισθωμάτων.</w:t>
      </w:r>
      <w:r w:rsidR="00881B14">
        <w:rPr>
          <w:rFonts w:ascii="Verdana" w:hAnsi="Verdana" w:cstheme="minorHAnsi"/>
          <w:sz w:val="16"/>
          <w:szCs w:val="16"/>
        </w:rPr>
        <w:t xml:space="preserve"> </w:t>
      </w:r>
    </w:p>
    <w:p w:rsidR="00B224A4" w:rsidRPr="00B224A4" w:rsidRDefault="00B224A4" w:rsidP="002004CF">
      <w:pPr>
        <w:pStyle w:val="a3"/>
        <w:ind w:left="0" w:right="112"/>
        <w:jc w:val="both"/>
        <w:rPr>
          <w:rFonts w:ascii="Verdana" w:hAnsi="Verdana" w:cstheme="minorHAnsi"/>
          <w:spacing w:val="-2"/>
          <w:sz w:val="16"/>
          <w:szCs w:val="16"/>
        </w:rPr>
      </w:pPr>
    </w:p>
    <w:p w:rsidR="00B224A4" w:rsidRPr="00FF7DC9" w:rsidRDefault="00481867" w:rsidP="008E3CDE">
      <w:pPr>
        <w:pStyle w:val="a3"/>
        <w:ind w:left="0"/>
        <w:jc w:val="both"/>
        <w:rPr>
          <w:rFonts w:ascii="Verdana" w:hAnsi="Verdana" w:cstheme="minorHAnsi"/>
          <w:spacing w:val="-5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       </w:t>
      </w:r>
      <w:r w:rsidR="00B224A4" w:rsidRPr="00B224A4">
        <w:rPr>
          <w:rFonts w:ascii="Verdana" w:hAnsi="Verdana" w:cstheme="minorHAnsi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z w:val="16"/>
          <w:szCs w:val="16"/>
        </w:rPr>
        <w:t>Για</w:t>
      </w:r>
      <w:r w:rsidR="00B224A4" w:rsidRPr="00FF7DC9">
        <w:rPr>
          <w:rFonts w:ascii="Verdana" w:hAnsi="Verdana" w:cstheme="minorHAnsi"/>
          <w:spacing w:val="-1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z w:val="16"/>
          <w:szCs w:val="16"/>
        </w:rPr>
        <w:t>περισσότερες πληροφορίες οι</w:t>
      </w:r>
      <w:r w:rsidR="00B224A4" w:rsidRPr="00FF7DC9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z w:val="16"/>
          <w:szCs w:val="16"/>
        </w:rPr>
        <w:t>ενδιαφερόμενοι μπορούν να απευθύνονται</w:t>
      </w:r>
      <w:r w:rsidR="00B224A4" w:rsidRPr="00FF7DC9">
        <w:rPr>
          <w:rFonts w:ascii="Verdana" w:hAnsi="Verdana" w:cstheme="minorHAnsi"/>
          <w:spacing w:val="-2"/>
          <w:sz w:val="16"/>
          <w:szCs w:val="16"/>
        </w:rPr>
        <w:t xml:space="preserve"> </w:t>
      </w:r>
      <w:r w:rsidR="00B224A4" w:rsidRPr="00FF7DC9">
        <w:rPr>
          <w:rFonts w:ascii="Verdana" w:hAnsi="Verdana" w:cstheme="minorHAnsi"/>
          <w:spacing w:val="-5"/>
          <w:sz w:val="16"/>
          <w:szCs w:val="16"/>
        </w:rPr>
        <w:t xml:space="preserve">στο Γραφείο Προμηθειών του Δήμου στη Διεύθυνση : Πλατεία Λάμπρου Κατσώνη, τηλέφωνο 2261350829 , </w:t>
      </w:r>
      <w:r w:rsidR="00B224A4" w:rsidRPr="00FF7DC9">
        <w:rPr>
          <w:rFonts w:ascii="Verdana" w:hAnsi="Verdana" w:cstheme="minorHAnsi"/>
          <w:spacing w:val="-5"/>
          <w:sz w:val="16"/>
          <w:szCs w:val="16"/>
          <w:lang w:val="en-US"/>
        </w:rPr>
        <w:t>e</w:t>
      </w:r>
      <w:r w:rsidR="00B224A4" w:rsidRPr="00FF7DC9">
        <w:rPr>
          <w:rFonts w:ascii="Verdana" w:hAnsi="Verdana" w:cstheme="minorHAnsi"/>
          <w:spacing w:val="-5"/>
          <w:sz w:val="16"/>
          <w:szCs w:val="16"/>
        </w:rPr>
        <w:t>-</w:t>
      </w:r>
      <w:r w:rsidR="00B224A4" w:rsidRPr="00FF7DC9">
        <w:rPr>
          <w:rFonts w:ascii="Verdana" w:hAnsi="Verdana" w:cstheme="minorHAnsi"/>
          <w:spacing w:val="-5"/>
          <w:sz w:val="16"/>
          <w:szCs w:val="16"/>
          <w:lang w:val="en-US"/>
        </w:rPr>
        <w:t>mail</w:t>
      </w:r>
      <w:r w:rsidR="00B224A4" w:rsidRPr="00FF7DC9">
        <w:rPr>
          <w:rFonts w:ascii="Verdana" w:hAnsi="Verdana" w:cstheme="minorHAnsi"/>
          <w:spacing w:val="-5"/>
          <w:sz w:val="16"/>
          <w:szCs w:val="16"/>
        </w:rPr>
        <w:t xml:space="preserve"> </w:t>
      </w:r>
      <w:hyperlink r:id="rId6" w:history="1">
        <w:r w:rsidR="00B224A4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gvarelas</w:t>
        </w:r>
        <w:r w:rsidR="00B224A4" w:rsidRPr="00FF7DC9">
          <w:rPr>
            <w:rStyle w:val="-"/>
            <w:rFonts w:ascii="Verdana" w:hAnsi="Verdana" w:cstheme="minorHAnsi"/>
            <w:spacing w:val="-5"/>
            <w:sz w:val="16"/>
            <w:szCs w:val="16"/>
          </w:rPr>
          <w:t>@</w:t>
        </w:r>
        <w:r w:rsidR="00B224A4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livadia</w:t>
        </w:r>
        <w:r w:rsidR="00B224A4" w:rsidRPr="00FF7DC9">
          <w:rPr>
            <w:rStyle w:val="-"/>
            <w:rFonts w:ascii="Verdana" w:hAnsi="Verdana" w:cstheme="minorHAnsi"/>
            <w:spacing w:val="-5"/>
            <w:sz w:val="16"/>
            <w:szCs w:val="16"/>
          </w:rPr>
          <w:t>.</w:t>
        </w:r>
        <w:r w:rsidR="00B224A4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gr</w:t>
        </w:r>
      </w:hyperlink>
      <w:r w:rsidR="00B224A4" w:rsidRPr="00FF7DC9">
        <w:rPr>
          <w:rFonts w:ascii="Verdana" w:hAnsi="Verdana" w:cstheme="minorHAnsi"/>
          <w:spacing w:val="-5"/>
          <w:sz w:val="16"/>
          <w:szCs w:val="16"/>
        </w:rPr>
        <w:t xml:space="preserve"> (επί των διαδικ</w:t>
      </w:r>
      <w:r w:rsidR="00AF3903" w:rsidRPr="00FF7DC9">
        <w:rPr>
          <w:rFonts w:ascii="Verdana" w:hAnsi="Verdana" w:cstheme="minorHAnsi"/>
          <w:spacing w:val="-5"/>
          <w:sz w:val="16"/>
          <w:szCs w:val="16"/>
        </w:rPr>
        <w:t xml:space="preserve">αστικών του διαγωνισμού) και στη Διεύθυνση Κοινωνικής Προστασίας Παιδείας και Δια Βίου Μάθησης του Δήμου  στη Διεύθυνση :Πλατεία Λάμπρου Κατσώνη , τηλέφωνο 2261350869 , </w:t>
      </w:r>
      <w:r w:rsidR="00AF3903" w:rsidRPr="00FF7DC9">
        <w:rPr>
          <w:rFonts w:ascii="Verdana" w:hAnsi="Verdana" w:cstheme="minorHAnsi"/>
          <w:spacing w:val="-5"/>
          <w:sz w:val="16"/>
          <w:szCs w:val="16"/>
          <w:lang w:val="en-US"/>
        </w:rPr>
        <w:t>e</w:t>
      </w:r>
      <w:r w:rsidR="00AF3903" w:rsidRPr="00FF7DC9">
        <w:rPr>
          <w:rFonts w:ascii="Verdana" w:hAnsi="Verdana" w:cstheme="minorHAnsi"/>
          <w:spacing w:val="-5"/>
          <w:sz w:val="16"/>
          <w:szCs w:val="16"/>
        </w:rPr>
        <w:t>-</w:t>
      </w:r>
      <w:r w:rsidR="00AF3903" w:rsidRPr="00FF7DC9">
        <w:rPr>
          <w:rFonts w:ascii="Verdana" w:hAnsi="Verdana" w:cstheme="minorHAnsi"/>
          <w:spacing w:val="-5"/>
          <w:sz w:val="16"/>
          <w:szCs w:val="16"/>
          <w:lang w:val="en-US"/>
        </w:rPr>
        <w:t>mail</w:t>
      </w:r>
      <w:r w:rsidR="00AF3903" w:rsidRPr="00FF7DC9">
        <w:rPr>
          <w:rFonts w:ascii="Verdana" w:hAnsi="Verdana" w:cstheme="minorHAnsi"/>
          <w:spacing w:val="-5"/>
          <w:sz w:val="16"/>
          <w:szCs w:val="16"/>
        </w:rPr>
        <w:t xml:space="preserve"> </w:t>
      </w:r>
      <w:hyperlink r:id="rId7" w:history="1">
        <w:r w:rsidR="00AF3903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mpapageorgiou</w:t>
        </w:r>
        <w:r w:rsidR="00AF3903" w:rsidRPr="00FF7DC9">
          <w:rPr>
            <w:rStyle w:val="-"/>
            <w:rFonts w:ascii="Verdana" w:hAnsi="Verdana" w:cstheme="minorHAnsi"/>
            <w:spacing w:val="-5"/>
            <w:sz w:val="16"/>
            <w:szCs w:val="16"/>
          </w:rPr>
          <w:t>@</w:t>
        </w:r>
        <w:r w:rsidR="00AF3903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livadia</w:t>
        </w:r>
        <w:r w:rsidR="00AF3903" w:rsidRPr="00FF7DC9">
          <w:rPr>
            <w:rStyle w:val="-"/>
            <w:rFonts w:ascii="Verdana" w:hAnsi="Verdana" w:cstheme="minorHAnsi"/>
            <w:spacing w:val="-5"/>
            <w:sz w:val="16"/>
            <w:szCs w:val="16"/>
          </w:rPr>
          <w:t>.</w:t>
        </w:r>
        <w:r w:rsidR="00AF3903" w:rsidRPr="00FF7DC9">
          <w:rPr>
            <w:rStyle w:val="-"/>
            <w:rFonts w:ascii="Verdana" w:hAnsi="Verdana" w:cstheme="minorHAnsi"/>
            <w:spacing w:val="-5"/>
            <w:sz w:val="16"/>
            <w:szCs w:val="16"/>
            <w:lang w:val="en-US"/>
          </w:rPr>
          <w:t>gr</w:t>
        </w:r>
      </w:hyperlink>
      <w:r w:rsidR="00AF3903" w:rsidRPr="00FF7DC9">
        <w:rPr>
          <w:rFonts w:ascii="Verdana" w:hAnsi="Verdana" w:cstheme="minorHAnsi"/>
          <w:spacing w:val="-5"/>
          <w:sz w:val="16"/>
          <w:szCs w:val="16"/>
        </w:rPr>
        <w:t xml:space="preserve"> (επί εξειδικευμένων θεμάτων που αφορούν στην στέγαση των κτιρίων).</w:t>
      </w:r>
    </w:p>
    <w:p w:rsidR="00B224A4" w:rsidRPr="00B224A4" w:rsidRDefault="00B224A4" w:rsidP="00B224A4">
      <w:pPr>
        <w:pStyle w:val="a3"/>
        <w:spacing w:before="1"/>
        <w:ind w:left="119" w:right="116"/>
        <w:jc w:val="both"/>
        <w:rPr>
          <w:rFonts w:ascii="Verdana" w:hAnsi="Verdana" w:cstheme="minorHAnsi"/>
          <w:sz w:val="16"/>
          <w:szCs w:val="16"/>
        </w:rPr>
      </w:pPr>
      <w:r w:rsidRPr="00FF7DC9">
        <w:rPr>
          <w:rFonts w:ascii="Verdana" w:hAnsi="Verdana" w:cstheme="minorHAnsi"/>
          <w:sz w:val="16"/>
          <w:szCs w:val="16"/>
        </w:rPr>
        <w:t xml:space="preserve">Τα έξοδα δημοσίευσης βαρύνουν τους ιδιοκτήτες - εκμισθωτές των ακινήτων που θα </w:t>
      </w:r>
      <w:r w:rsidRPr="00FF7DC9">
        <w:rPr>
          <w:rFonts w:ascii="Verdana" w:hAnsi="Verdana" w:cstheme="minorHAnsi"/>
          <w:spacing w:val="-2"/>
          <w:sz w:val="16"/>
          <w:szCs w:val="16"/>
        </w:rPr>
        <w:t>μισθωθούν.</w:t>
      </w:r>
    </w:p>
    <w:p w:rsidR="00B224A4" w:rsidRPr="00B224A4" w:rsidRDefault="00B224A4" w:rsidP="00B224A4">
      <w:pPr>
        <w:pStyle w:val="a3"/>
        <w:spacing w:before="20"/>
        <w:ind w:left="0"/>
        <w:rPr>
          <w:rFonts w:ascii="Verdana" w:hAnsi="Verdana" w:cstheme="minorHAnsi"/>
          <w:sz w:val="16"/>
          <w:szCs w:val="16"/>
        </w:rPr>
      </w:pPr>
    </w:p>
    <w:p w:rsidR="00195443" w:rsidRDefault="00B224A4" w:rsidP="008E3CDE">
      <w:pPr>
        <w:ind w:right="3391"/>
        <w:rPr>
          <w:rFonts w:ascii="Verdana" w:hAnsi="Verdana"/>
          <w:b/>
          <w:sz w:val="16"/>
          <w:szCs w:val="16"/>
        </w:rPr>
      </w:pPr>
      <w:r w:rsidRPr="00B224A4">
        <w:rPr>
          <w:rFonts w:ascii="Verdana" w:hAnsi="Verdana"/>
          <w:b/>
          <w:sz w:val="16"/>
          <w:szCs w:val="16"/>
        </w:rPr>
        <w:t xml:space="preserve">                                        </w:t>
      </w:r>
      <w:r w:rsidR="008E3CDE">
        <w:rPr>
          <w:rFonts w:ascii="Verdana" w:hAnsi="Verdana"/>
          <w:b/>
          <w:sz w:val="16"/>
          <w:szCs w:val="16"/>
        </w:rPr>
        <w:t xml:space="preserve">          </w:t>
      </w:r>
      <w:r w:rsidRPr="00B224A4">
        <w:rPr>
          <w:rFonts w:ascii="Verdana" w:hAnsi="Verdana"/>
          <w:b/>
          <w:sz w:val="16"/>
          <w:szCs w:val="16"/>
        </w:rPr>
        <w:t xml:space="preserve"> Ο</w:t>
      </w:r>
      <w:r w:rsidRPr="00B224A4">
        <w:rPr>
          <w:rFonts w:ascii="Verdana" w:hAnsi="Verdana"/>
          <w:b/>
          <w:spacing w:val="-14"/>
          <w:sz w:val="16"/>
          <w:szCs w:val="16"/>
        </w:rPr>
        <w:t xml:space="preserve"> </w:t>
      </w:r>
      <w:r w:rsidRPr="00B224A4">
        <w:rPr>
          <w:rFonts w:ascii="Verdana" w:hAnsi="Verdana"/>
          <w:b/>
          <w:sz w:val="16"/>
          <w:szCs w:val="16"/>
        </w:rPr>
        <w:t>ΔΗΜΑΡΧΟΣ</w:t>
      </w:r>
      <w:r w:rsidRPr="00B224A4">
        <w:rPr>
          <w:rFonts w:ascii="Verdana" w:hAnsi="Verdana"/>
          <w:b/>
          <w:spacing w:val="-13"/>
          <w:sz w:val="16"/>
          <w:szCs w:val="16"/>
        </w:rPr>
        <w:t xml:space="preserve"> </w:t>
      </w:r>
      <w:r w:rsidRPr="00B224A4">
        <w:rPr>
          <w:rFonts w:ascii="Verdana" w:hAnsi="Verdana"/>
          <w:b/>
          <w:sz w:val="16"/>
          <w:szCs w:val="16"/>
        </w:rPr>
        <w:t xml:space="preserve"> ΛΕΒΑΔΕΩΝ</w:t>
      </w:r>
    </w:p>
    <w:p w:rsidR="00B224A4" w:rsidRPr="00B224A4" w:rsidRDefault="00B224A4" w:rsidP="008E3CDE">
      <w:pPr>
        <w:ind w:right="3391"/>
        <w:rPr>
          <w:rFonts w:ascii="Verdana" w:hAnsi="Verdana"/>
          <w:b/>
          <w:sz w:val="16"/>
          <w:szCs w:val="16"/>
        </w:rPr>
      </w:pPr>
      <w:r w:rsidRPr="00B224A4">
        <w:rPr>
          <w:rFonts w:ascii="Verdana" w:hAnsi="Verdana"/>
          <w:b/>
          <w:sz w:val="16"/>
          <w:szCs w:val="16"/>
        </w:rPr>
        <w:t xml:space="preserve"> </w:t>
      </w:r>
    </w:p>
    <w:p w:rsidR="00B224A4" w:rsidRPr="00B224A4" w:rsidRDefault="00B224A4" w:rsidP="008E3CDE">
      <w:pPr>
        <w:pStyle w:val="a3"/>
        <w:ind w:left="827" w:right="620"/>
        <w:rPr>
          <w:rFonts w:ascii="Verdana" w:hAnsi="Verdana"/>
          <w:sz w:val="16"/>
          <w:szCs w:val="16"/>
        </w:rPr>
      </w:pPr>
      <w:r w:rsidRPr="00B224A4">
        <w:rPr>
          <w:rFonts w:ascii="Verdana" w:hAnsi="Verdana"/>
          <w:b/>
          <w:sz w:val="16"/>
          <w:szCs w:val="16"/>
        </w:rPr>
        <w:t xml:space="preserve">                          </w:t>
      </w:r>
      <w:r w:rsidR="008E3CDE">
        <w:rPr>
          <w:rFonts w:ascii="Verdana" w:hAnsi="Verdana"/>
          <w:b/>
          <w:sz w:val="16"/>
          <w:szCs w:val="16"/>
        </w:rPr>
        <w:t xml:space="preserve">        </w:t>
      </w:r>
      <w:r w:rsidRPr="00B224A4">
        <w:rPr>
          <w:rFonts w:ascii="Verdana" w:hAnsi="Verdana"/>
          <w:b/>
          <w:sz w:val="16"/>
          <w:szCs w:val="16"/>
        </w:rPr>
        <w:t>ΔΗΜΗΤΡΙΟΣ Κ. ΚΑΡΑΜΑΝΗΣ</w:t>
      </w:r>
    </w:p>
    <w:p w:rsidR="00B224A4" w:rsidRPr="00B224A4" w:rsidRDefault="00B224A4" w:rsidP="00B224A4">
      <w:pPr>
        <w:spacing w:before="1"/>
        <w:ind w:left="115" w:right="116"/>
        <w:rPr>
          <w:rFonts w:ascii="Verdana" w:hAnsi="Verdana" w:cstheme="minorHAnsi"/>
          <w:b/>
          <w:sz w:val="16"/>
          <w:szCs w:val="16"/>
        </w:rPr>
      </w:pPr>
    </w:p>
    <w:p w:rsidR="0023304C" w:rsidRPr="00B224A4" w:rsidRDefault="0023304C" w:rsidP="00B224A4">
      <w:pPr>
        <w:pStyle w:val="a3"/>
        <w:ind w:left="0"/>
        <w:rPr>
          <w:rFonts w:ascii="Verdana" w:hAnsi="Verdana"/>
          <w:sz w:val="16"/>
          <w:szCs w:val="16"/>
        </w:rPr>
      </w:pPr>
    </w:p>
    <w:p w:rsidR="007F3321" w:rsidRPr="00B224A4" w:rsidRDefault="007F3321" w:rsidP="0023304C">
      <w:pPr>
        <w:tabs>
          <w:tab w:val="left" w:pos="820"/>
          <w:tab w:val="left" w:pos="868"/>
        </w:tabs>
        <w:jc w:val="both"/>
        <w:rPr>
          <w:rFonts w:ascii="Verdana" w:hAnsi="Verdana" w:cstheme="minorHAnsi"/>
          <w:sz w:val="16"/>
          <w:szCs w:val="16"/>
        </w:rPr>
        <w:sectPr w:rsidR="007F3321" w:rsidRPr="00B224A4">
          <w:type w:val="continuous"/>
          <w:pgSz w:w="11910" w:h="16840"/>
          <w:pgMar w:top="360" w:right="1700" w:bottom="280" w:left="1700" w:header="720" w:footer="720" w:gutter="0"/>
          <w:cols w:space="720"/>
        </w:sectPr>
      </w:pPr>
    </w:p>
    <w:p w:rsidR="007F3321" w:rsidRPr="00B224A4" w:rsidRDefault="00013675" w:rsidP="0023304C">
      <w:pPr>
        <w:tabs>
          <w:tab w:val="left" w:pos="820"/>
        </w:tabs>
        <w:spacing w:before="73"/>
        <w:ind w:right="96"/>
        <w:rPr>
          <w:rFonts w:ascii="Verdana" w:hAnsi="Verdana" w:cstheme="minorHAnsi"/>
          <w:sz w:val="16"/>
          <w:szCs w:val="16"/>
        </w:rPr>
      </w:pPr>
      <w:r w:rsidRPr="00013675">
        <w:rPr>
          <w:rFonts w:ascii="Verdana" w:hAnsi="Verdana"/>
          <w:sz w:val="16"/>
          <w:szCs w:val="16"/>
        </w:rPr>
        <w:lastRenderedPageBreak/>
        <w:pict>
          <v:shape id="docshape2" o:spid="_x0000_s1027" type="#_x0000_t202" alt="#AnnotID = 48" style="position:absolute;margin-left:395.3pt;margin-top:10pt;width:170pt;height:20pt;z-index:251661312;mso-position-horizontal-relative:page;mso-position-vertical-relative:page" filled="f" stroked="f">
            <v:textbox inset="0,0,0,0">
              <w:txbxContent>
                <w:p w:rsidR="007F3321" w:rsidRDefault="007F3321" w:rsidP="007F3321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F3321" w:rsidRPr="00B224A4" w:rsidSect="006E4699">
      <w:pgSz w:w="11910" w:h="16840"/>
      <w:pgMar w:top="7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0F69"/>
    <w:multiLevelType w:val="hybridMultilevel"/>
    <w:tmpl w:val="CE2C13DC"/>
    <w:lvl w:ilvl="0" w:tplc="567E81FE">
      <w:numFmt w:val="bullet"/>
      <w:lvlText w:val=""/>
      <w:lvlJc w:val="left"/>
      <w:pPr>
        <w:ind w:left="820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5981ABE">
      <w:numFmt w:val="bullet"/>
      <w:lvlText w:val="•"/>
      <w:lvlJc w:val="left"/>
      <w:pPr>
        <w:ind w:left="1588" w:hanging="409"/>
      </w:pPr>
      <w:rPr>
        <w:rFonts w:hint="default"/>
        <w:lang w:val="el-GR" w:eastAsia="en-US" w:bidi="ar-SA"/>
      </w:rPr>
    </w:lvl>
    <w:lvl w:ilvl="2" w:tplc="2EFE0BF4">
      <w:numFmt w:val="bullet"/>
      <w:lvlText w:val="•"/>
      <w:lvlJc w:val="left"/>
      <w:pPr>
        <w:ind w:left="2357" w:hanging="409"/>
      </w:pPr>
      <w:rPr>
        <w:rFonts w:hint="default"/>
        <w:lang w:val="el-GR" w:eastAsia="en-US" w:bidi="ar-SA"/>
      </w:rPr>
    </w:lvl>
    <w:lvl w:ilvl="3" w:tplc="1220C604">
      <w:numFmt w:val="bullet"/>
      <w:lvlText w:val="•"/>
      <w:lvlJc w:val="left"/>
      <w:pPr>
        <w:ind w:left="3125" w:hanging="409"/>
      </w:pPr>
      <w:rPr>
        <w:rFonts w:hint="default"/>
        <w:lang w:val="el-GR" w:eastAsia="en-US" w:bidi="ar-SA"/>
      </w:rPr>
    </w:lvl>
    <w:lvl w:ilvl="4" w:tplc="26AE5848">
      <w:numFmt w:val="bullet"/>
      <w:lvlText w:val="•"/>
      <w:lvlJc w:val="left"/>
      <w:pPr>
        <w:ind w:left="3894" w:hanging="409"/>
      </w:pPr>
      <w:rPr>
        <w:rFonts w:hint="default"/>
        <w:lang w:val="el-GR" w:eastAsia="en-US" w:bidi="ar-SA"/>
      </w:rPr>
    </w:lvl>
    <w:lvl w:ilvl="5" w:tplc="47888538">
      <w:numFmt w:val="bullet"/>
      <w:lvlText w:val="•"/>
      <w:lvlJc w:val="left"/>
      <w:pPr>
        <w:ind w:left="4663" w:hanging="409"/>
      </w:pPr>
      <w:rPr>
        <w:rFonts w:hint="default"/>
        <w:lang w:val="el-GR" w:eastAsia="en-US" w:bidi="ar-SA"/>
      </w:rPr>
    </w:lvl>
    <w:lvl w:ilvl="6" w:tplc="277AC944">
      <w:numFmt w:val="bullet"/>
      <w:lvlText w:val="•"/>
      <w:lvlJc w:val="left"/>
      <w:pPr>
        <w:ind w:left="5431" w:hanging="409"/>
      </w:pPr>
      <w:rPr>
        <w:rFonts w:hint="default"/>
        <w:lang w:val="el-GR" w:eastAsia="en-US" w:bidi="ar-SA"/>
      </w:rPr>
    </w:lvl>
    <w:lvl w:ilvl="7" w:tplc="F0044ADE">
      <w:numFmt w:val="bullet"/>
      <w:lvlText w:val="•"/>
      <w:lvlJc w:val="left"/>
      <w:pPr>
        <w:ind w:left="6200" w:hanging="409"/>
      </w:pPr>
      <w:rPr>
        <w:rFonts w:hint="default"/>
        <w:lang w:val="el-GR" w:eastAsia="en-US" w:bidi="ar-SA"/>
      </w:rPr>
    </w:lvl>
    <w:lvl w:ilvl="8" w:tplc="AB5EDE4C">
      <w:numFmt w:val="bullet"/>
      <w:lvlText w:val="•"/>
      <w:lvlJc w:val="left"/>
      <w:pPr>
        <w:ind w:left="6969" w:hanging="40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compat/>
  <w:rsids>
    <w:rsidRoot w:val="007F3321"/>
    <w:rsid w:val="000009A5"/>
    <w:rsid w:val="00013675"/>
    <w:rsid w:val="0004557B"/>
    <w:rsid w:val="000B1F92"/>
    <w:rsid w:val="00105B7B"/>
    <w:rsid w:val="00167B46"/>
    <w:rsid w:val="00195443"/>
    <w:rsid w:val="001A18CD"/>
    <w:rsid w:val="002004CF"/>
    <w:rsid w:val="00222238"/>
    <w:rsid w:val="0023304C"/>
    <w:rsid w:val="00320B6D"/>
    <w:rsid w:val="00354193"/>
    <w:rsid w:val="004169EE"/>
    <w:rsid w:val="00417638"/>
    <w:rsid w:val="004637EC"/>
    <w:rsid w:val="00472CDA"/>
    <w:rsid w:val="00481867"/>
    <w:rsid w:val="004E6F6C"/>
    <w:rsid w:val="00540EF4"/>
    <w:rsid w:val="005664B4"/>
    <w:rsid w:val="005914E4"/>
    <w:rsid w:val="005A4DF8"/>
    <w:rsid w:val="006216F0"/>
    <w:rsid w:val="0073611D"/>
    <w:rsid w:val="007F3321"/>
    <w:rsid w:val="00881B14"/>
    <w:rsid w:val="00893221"/>
    <w:rsid w:val="008B5F19"/>
    <w:rsid w:val="008E3CDE"/>
    <w:rsid w:val="0094188B"/>
    <w:rsid w:val="00966EF7"/>
    <w:rsid w:val="009836C6"/>
    <w:rsid w:val="00990ADE"/>
    <w:rsid w:val="00A11566"/>
    <w:rsid w:val="00A25A05"/>
    <w:rsid w:val="00AB6A07"/>
    <w:rsid w:val="00AF3903"/>
    <w:rsid w:val="00B03702"/>
    <w:rsid w:val="00B224A4"/>
    <w:rsid w:val="00B36315"/>
    <w:rsid w:val="00B5113D"/>
    <w:rsid w:val="00BC2848"/>
    <w:rsid w:val="00BD2D79"/>
    <w:rsid w:val="00C1181C"/>
    <w:rsid w:val="00C12547"/>
    <w:rsid w:val="00C20D39"/>
    <w:rsid w:val="00C26575"/>
    <w:rsid w:val="00CB09B2"/>
    <w:rsid w:val="00CB6BE4"/>
    <w:rsid w:val="00CC4206"/>
    <w:rsid w:val="00D3122A"/>
    <w:rsid w:val="00D3363D"/>
    <w:rsid w:val="00D70168"/>
    <w:rsid w:val="00E2347E"/>
    <w:rsid w:val="00E33436"/>
    <w:rsid w:val="00E54FE5"/>
    <w:rsid w:val="00E74CB3"/>
    <w:rsid w:val="00E85163"/>
    <w:rsid w:val="00EE3CC0"/>
    <w:rsid w:val="00F45695"/>
    <w:rsid w:val="00F57483"/>
    <w:rsid w:val="00FF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321"/>
    <w:pPr>
      <w:widowControl w:val="0"/>
      <w:autoSpaceDE w:val="0"/>
      <w:autoSpaceDN w:val="0"/>
      <w:spacing w:after="0"/>
      <w:jc w:val="left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F3321"/>
    <w:pPr>
      <w:ind w:left="820"/>
    </w:pPr>
  </w:style>
  <w:style w:type="character" w:customStyle="1" w:styleId="Char">
    <w:name w:val="Σώμα κειμένου Char"/>
    <w:basedOn w:val="a0"/>
    <w:link w:val="a3"/>
    <w:uiPriority w:val="1"/>
    <w:rsid w:val="007F3321"/>
    <w:rPr>
      <w:rFonts w:ascii="Cambria" w:eastAsia="Cambria" w:hAnsi="Cambria" w:cs="Cambria"/>
    </w:rPr>
  </w:style>
  <w:style w:type="paragraph" w:styleId="a4">
    <w:name w:val="List Paragraph"/>
    <w:basedOn w:val="a"/>
    <w:uiPriority w:val="1"/>
    <w:qFormat/>
    <w:rsid w:val="007F3321"/>
    <w:pPr>
      <w:ind w:left="820" w:right="95" w:hanging="360"/>
    </w:pPr>
  </w:style>
  <w:style w:type="paragraph" w:customStyle="1" w:styleId="TableParagraph">
    <w:name w:val="Table Paragraph"/>
    <w:basedOn w:val="a"/>
    <w:uiPriority w:val="1"/>
    <w:qFormat/>
    <w:rsid w:val="0023304C"/>
    <w:pPr>
      <w:ind w:left="107"/>
    </w:pPr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D3363D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990AD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90ADE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apageorgiou@livad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relas@livadi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6</dc:creator>
  <cp:keywords/>
  <dc:description/>
  <cp:lastModifiedBy>PC 6</cp:lastModifiedBy>
  <cp:revision>45</cp:revision>
  <cp:lastPrinted>2025-04-10T08:52:00Z</cp:lastPrinted>
  <dcterms:created xsi:type="dcterms:W3CDTF">2025-04-09T10:40:00Z</dcterms:created>
  <dcterms:modified xsi:type="dcterms:W3CDTF">2025-12-18T10:09:00Z</dcterms:modified>
</cp:coreProperties>
</file>