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D226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95238B">
        <w:rPr>
          <w:rFonts w:ascii="Arial" w:eastAsia="Arial" w:hAnsi="Arial" w:cs="Arial"/>
          <w:b/>
          <w:bCs/>
          <w:sz w:val="22"/>
          <w:szCs w:val="22"/>
        </w:rPr>
        <w:t>1</w:t>
      </w:r>
      <w:r w:rsidR="00A3589F">
        <w:rPr>
          <w:rFonts w:ascii="Arial" w:eastAsia="Arial" w:hAnsi="Arial" w:cs="Arial"/>
          <w:b/>
          <w:bCs/>
          <w:sz w:val="22"/>
          <w:szCs w:val="22"/>
        </w:rPr>
        <w:t>6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</w:t>
      </w:r>
      <w:r w:rsidR="004C3B29" w:rsidRPr="008D226F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/202</w:t>
      </w:r>
      <w:r w:rsidR="00DA6A5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D226F">
        <w:rPr>
          <w:rFonts w:ascii="Arial" w:eastAsia="Arial" w:hAnsi="Arial" w:cs="Arial"/>
          <w:b/>
          <w:sz w:val="22"/>
          <w:szCs w:val="22"/>
        </w:rPr>
        <w:t xml:space="preserve">                     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="00E8343D">
        <w:rPr>
          <w:rFonts w:ascii="Arial" w:eastAsia="Arial" w:hAnsi="Arial" w:cs="Arial"/>
          <w:b/>
          <w:sz w:val="22"/>
          <w:szCs w:val="22"/>
        </w:rPr>
        <w:t xml:space="preserve">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b/>
          <w:sz w:val="22"/>
          <w:szCs w:val="22"/>
        </w:rPr>
        <w:t>Αριθ</w:t>
      </w:r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D226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9D4468">
        <w:rPr>
          <w:rFonts w:ascii="Arial" w:eastAsia="Calibri" w:hAnsi="Arial" w:cs="Arial"/>
          <w:b/>
          <w:sz w:val="22"/>
          <w:szCs w:val="22"/>
        </w:rPr>
        <w:t>20804</w:t>
      </w:r>
      <w:r w:rsidR="004C3B29" w:rsidRPr="008D226F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D226F" w:rsidRDefault="00DA047C" w:rsidP="00DA047C">
      <w:pPr>
        <w:pStyle w:val="1"/>
        <w:numPr>
          <w:ilvl w:val="0"/>
          <w:numId w:val="31"/>
        </w:numPr>
        <w:jc w:val="center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D226F">
        <w:rPr>
          <w:rFonts w:ascii="Arial" w:hAnsi="Arial" w:cs="Arial"/>
          <w:sz w:val="22"/>
          <w:szCs w:val="22"/>
        </w:rPr>
        <w:t>αριθμ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. </w:t>
      </w:r>
      <w:r w:rsidR="004C3B29" w:rsidRPr="008D226F">
        <w:rPr>
          <w:rFonts w:ascii="Arial" w:hAnsi="Arial" w:cs="Arial"/>
          <w:sz w:val="22"/>
          <w:szCs w:val="22"/>
        </w:rPr>
        <w:t>3</w:t>
      </w:r>
      <w:r w:rsidR="00A3589F">
        <w:rPr>
          <w:rFonts w:ascii="Arial" w:hAnsi="Arial" w:cs="Arial"/>
          <w:sz w:val="22"/>
          <w:szCs w:val="22"/>
        </w:rPr>
        <w:t>7</w:t>
      </w:r>
      <w:r w:rsidRPr="008D226F">
        <w:rPr>
          <w:rFonts w:ascii="Arial" w:hAnsi="Arial" w:cs="Arial"/>
          <w:sz w:val="22"/>
          <w:szCs w:val="22"/>
          <w:vertAlign w:val="superscript"/>
        </w:rPr>
        <w:t>ης</w:t>
      </w:r>
      <w:r w:rsidRPr="008D226F">
        <w:rPr>
          <w:rFonts w:ascii="Arial" w:hAnsi="Arial" w:cs="Arial"/>
          <w:sz w:val="22"/>
          <w:szCs w:val="22"/>
        </w:rPr>
        <w:t xml:space="preserve">  /202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b/>
          <w:sz w:val="22"/>
          <w:szCs w:val="22"/>
        </w:rPr>
        <w:t xml:space="preserve">  </w:t>
      </w:r>
      <w:r w:rsidRPr="008D226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D226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D226F">
        <w:rPr>
          <w:rFonts w:ascii="Arial" w:hAnsi="Arial" w:cs="Arial"/>
          <w:b/>
          <w:sz w:val="22"/>
          <w:szCs w:val="22"/>
        </w:rPr>
        <w:t>Αριθμός απόφασης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4C3B29" w:rsidRPr="008D226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7176F8">
        <w:rPr>
          <w:rFonts w:ascii="Arial" w:eastAsia="SimSun" w:hAnsi="Arial" w:cs="Arial"/>
          <w:b/>
          <w:sz w:val="22"/>
          <w:szCs w:val="22"/>
          <w:highlight w:val="white"/>
        </w:rPr>
        <w:t>8</w:t>
      </w:r>
      <w:r w:rsidR="00697C4B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 </w:t>
      </w:r>
    </w:p>
    <w:p w:rsidR="00370C8C" w:rsidRPr="00370C8C" w:rsidRDefault="00370C8C" w:rsidP="00370C8C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370C8C">
        <w:rPr>
          <w:rFonts w:ascii="Arial" w:hAnsi="Arial" w:cs="Arial"/>
          <w:b/>
          <w:sz w:val="22"/>
          <w:szCs w:val="22"/>
        </w:rPr>
        <w:t xml:space="preserve">          </w:t>
      </w:r>
      <w:proofErr w:type="spellStart"/>
      <w:r w:rsidRPr="00370C8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370C8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370C8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370C8C">
        <w:rPr>
          <w:rFonts w:ascii="Arial" w:hAnsi="Arial" w:cs="Arial"/>
          <w:b/>
          <w:sz w:val="22"/>
          <w:szCs w:val="22"/>
        </w:rPr>
        <w:t>.</w:t>
      </w:r>
    </w:p>
    <w:p w:rsidR="00C35157" w:rsidRPr="008D226F" w:rsidRDefault="00C35157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A3589F" w:rsidRDefault="00A3589F" w:rsidP="00A3589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14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 Οκτωβρίου   202</w:t>
      </w:r>
      <w:r w:rsidR="000E33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ημέρα  Τρίτη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 20273/10-10-2025 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Επιτροπής.</w:t>
      </w:r>
    </w:p>
    <w:p w:rsidR="00A3589F" w:rsidRDefault="00A3589F" w:rsidP="00A3589F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6 (έξι)  , ήτοι:</w:t>
      </w:r>
    </w:p>
    <w:p w:rsidR="00A3589F" w:rsidRDefault="00A3589F" w:rsidP="00A3589F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A3589F" w:rsidRDefault="00A3589F" w:rsidP="00A3589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  Αν και είχε νόμιμα προσκληθεί          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(αν. μέλος κ. Παπαβασιλείου Αικατερίνης)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A3589F" w:rsidRDefault="00A3589F" w:rsidP="00A3589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6.Ταγκαλέγκας Ιωάννης (αποχώρησε στη διάρκεια του 1</w:t>
      </w:r>
      <w:r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θέματος εκτός </w:t>
      </w:r>
      <w:proofErr w:type="spellStart"/>
      <w:r>
        <w:rPr>
          <w:rFonts w:ascii="Arial" w:hAnsi="Arial" w:cs="Arial"/>
          <w:sz w:val="22"/>
          <w:szCs w:val="22"/>
        </w:rPr>
        <w:t>ημερ.διάταξης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3589F" w:rsidRDefault="00A3589F" w:rsidP="00A3589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A3589F" w:rsidRDefault="00A3589F" w:rsidP="00A3589F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A3589F" w:rsidRDefault="00A3589F" w:rsidP="00A3589F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A3589F" w:rsidRDefault="00A3589F" w:rsidP="00A3589F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 xml:space="preserve">     Ο Πρόεδρος της Δημοτικής  Επιτροπής εισηγούμενος το  1</w:t>
      </w:r>
      <w:r w:rsidR="005E505F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  <w:vertAlign w:val="superscript"/>
        </w:rPr>
        <w:t>ο</w:t>
      </w:r>
      <w:r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το με </w:t>
      </w:r>
      <w:proofErr w:type="spellStart"/>
      <w:r>
        <w:rPr>
          <w:rFonts w:ascii="Arial" w:eastAsia="Arial" w:hAnsi="Arial" w:cs="Arial"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="00650886">
        <w:rPr>
          <w:rFonts w:ascii="Arial" w:eastAsia="Arial" w:hAnsi="Arial" w:cs="Arial"/>
          <w:sz w:val="22"/>
          <w:szCs w:val="22"/>
        </w:rPr>
        <w:t>19</w:t>
      </w:r>
      <w:r w:rsidR="00697C4B">
        <w:rPr>
          <w:rFonts w:ascii="Arial" w:eastAsia="Arial" w:hAnsi="Arial" w:cs="Arial"/>
          <w:sz w:val="22"/>
          <w:szCs w:val="22"/>
        </w:rPr>
        <w:t>745</w:t>
      </w:r>
      <w:r>
        <w:rPr>
          <w:rFonts w:ascii="Arial" w:eastAsia="Arial" w:hAnsi="Arial" w:cs="Arial"/>
          <w:sz w:val="22"/>
          <w:szCs w:val="22"/>
        </w:rPr>
        <w:t>/0</w:t>
      </w:r>
      <w:r w:rsidR="00650886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-10-2025  έγγραφο </w:t>
      </w:r>
      <w:r w:rsidRPr="009D684B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176F8">
        <w:rPr>
          <w:rFonts w:ascii="Arial" w:eastAsia="Arial" w:hAnsi="Arial" w:cs="Arial"/>
          <w:sz w:val="22"/>
          <w:szCs w:val="22"/>
        </w:rPr>
        <w:t>ο</w:t>
      </w:r>
      <w:r w:rsidRPr="009D684B">
        <w:rPr>
          <w:rFonts w:ascii="Arial" w:eastAsia="Arial" w:hAnsi="Arial" w:cs="Arial"/>
          <w:sz w:val="22"/>
          <w:szCs w:val="22"/>
        </w:rPr>
        <w:t xml:space="preserve">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, </w:t>
      </w:r>
      <w:r>
        <w:rPr>
          <w:rFonts w:ascii="Arial" w:eastAsia="Arial" w:hAnsi="Arial" w:cs="Arial"/>
          <w:sz w:val="22"/>
          <w:szCs w:val="22"/>
        </w:rPr>
        <w:t xml:space="preserve">στην   οποία αναφέρονται τα ακόλουθα : </w:t>
      </w:r>
    </w:p>
    <w:p w:rsidR="00A3589F" w:rsidRDefault="00A3589F" w:rsidP="00A3589F">
      <w:pPr>
        <w:tabs>
          <w:tab w:val="left" w:pos="360"/>
          <w:tab w:val="left" w:pos="6237"/>
        </w:tabs>
        <w:ind w:right="-335"/>
        <w:rPr>
          <w:rFonts w:ascii="Arial" w:eastAsia="Arial" w:hAnsi="Arial" w:cs="Arial"/>
          <w:sz w:val="22"/>
          <w:szCs w:val="22"/>
        </w:rPr>
      </w:pPr>
    </w:p>
    <w:p w:rsidR="0014401D" w:rsidRPr="0014401D" w:rsidRDefault="0014401D" w:rsidP="0014401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14401D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14401D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14401D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14401D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14401D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14401D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14401D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14401D" w:rsidRPr="0014401D" w:rsidRDefault="0014401D" w:rsidP="0014401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14401D" w:rsidRPr="0014401D" w:rsidRDefault="0014401D" w:rsidP="0014401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14401D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14401D" w:rsidRPr="0014401D" w:rsidRDefault="0014401D" w:rsidP="0014401D">
      <w:pPr>
        <w:jc w:val="both"/>
        <w:rPr>
          <w:rFonts w:ascii="Arial" w:hAnsi="Arial" w:cs="Arial"/>
        </w:rPr>
      </w:pPr>
      <w:r w:rsidRPr="0014401D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14401D" w:rsidRPr="0014401D" w:rsidRDefault="0014401D" w:rsidP="0014401D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14401D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14401D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14401D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14401D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14401D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14401D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14401D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14401D" w:rsidRPr="0014401D" w:rsidRDefault="0014401D" w:rsidP="0014401D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14401D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14401D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14401D" w:rsidRPr="0014401D" w:rsidRDefault="0014401D" w:rsidP="0014401D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14401D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14401D">
        <w:rPr>
          <w:rFonts w:ascii="Arial" w:hAnsi="Arial" w:cs="Arial"/>
          <w:bCs/>
          <w:i/>
          <w:spacing w:val="-3"/>
          <w:sz w:val="22"/>
          <w:szCs w:val="22"/>
        </w:rPr>
        <w:t xml:space="preserve">ΛΑΡΙΣΑ </w:t>
      </w:r>
      <w:r w:rsidRPr="0014401D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14401D">
        <w:rPr>
          <w:rFonts w:ascii="Arial" w:hAnsi="Arial" w:cs="Arial"/>
          <w:bCs/>
          <w:i/>
          <w:spacing w:val="-3"/>
          <w:sz w:val="22"/>
          <w:szCs w:val="22"/>
        </w:rPr>
        <w:t>09/10/2025,στην ΑΠΟΚΕΝΤΡ</w:t>
      </w:r>
      <w:r>
        <w:rPr>
          <w:rFonts w:ascii="Arial" w:hAnsi="Arial" w:cs="Arial"/>
          <w:bCs/>
          <w:i/>
          <w:spacing w:val="-3"/>
          <w:sz w:val="22"/>
          <w:szCs w:val="22"/>
        </w:rPr>
        <w:t>Ω</w:t>
      </w:r>
      <w:r w:rsidRPr="0014401D">
        <w:rPr>
          <w:rFonts w:ascii="Arial" w:hAnsi="Arial" w:cs="Arial"/>
          <w:bCs/>
          <w:i/>
          <w:spacing w:val="-3"/>
          <w:sz w:val="22"/>
          <w:szCs w:val="22"/>
        </w:rPr>
        <w:t xml:space="preserve">ΜΕΝΗ ΔΙΟΙΚΗΣΗ ΘΕΣΣΑΛΙΑΣ </w:t>
      </w:r>
    </w:p>
    <w:p w:rsidR="0014401D" w:rsidRPr="0014401D" w:rsidRDefault="0014401D" w:rsidP="0014401D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14401D">
        <w:rPr>
          <w:rFonts w:ascii="Arial" w:hAnsi="Arial" w:cs="Arial"/>
          <w:bCs/>
          <w:i/>
          <w:spacing w:val="-3"/>
          <w:sz w:val="22"/>
          <w:szCs w:val="22"/>
        </w:rPr>
        <w:t xml:space="preserve">ΣΤΕΡΕΑΣ ΕΛΛΑΔΑΣ, μετά από ιδία συνεννόηση .  </w:t>
      </w:r>
    </w:p>
    <w:p w:rsidR="0095238B" w:rsidRPr="0095238B" w:rsidRDefault="0095238B" w:rsidP="00370C8C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95238B" w:rsidRPr="00C35157" w:rsidRDefault="0095238B" w:rsidP="0095238B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</w:rPr>
      </w:pPr>
    </w:p>
    <w:p w:rsidR="00D97D6B" w:rsidRPr="00824EAF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97D6B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lastRenderedPageBreak/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97D6B" w:rsidRDefault="00D97D6B" w:rsidP="00D97D6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D97D6B" w:rsidRDefault="00D97D6B" w:rsidP="00D97D6B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Τ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9D684B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</w:t>
      </w:r>
      <w:r w:rsidR="007A3D6D">
        <w:rPr>
          <w:rFonts w:ascii="Arial" w:eastAsia="Arial" w:hAnsi="Arial" w:cs="Arial"/>
          <w:sz w:val="22"/>
          <w:szCs w:val="22"/>
        </w:rPr>
        <w:t>19</w:t>
      </w:r>
      <w:r w:rsidR="00697C4B">
        <w:rPr>
          <w:rFonts w:ascii="Arial" w:eastAsia="Arial" w:hAnsi="Arial" w:cs="Arial"/>
          <w:sz w:val="22"/>
          <w:szCs w:val="22"/>
        </w:rPr>
        <w:t>745</w:t>
      </w:r>
      <w:r>
        <w:rPr>
          <w:rFonts w:ascii="Arial" w:eastAsia="Arial" w:hAnsi="Arial" w:cs="Arial"/>
          <w:sz w:val="22"/>
          <w:szCs w:val="22"/>
        </w:rPr>
        <w:t>/</w:t>
      </w:r>
      <w:r w:rsidR="00650886">
        <w:rPr>
          <w:rFonts w:ascii="Arial" w:eastAsia="Arial" w:hAnsi="Arial" w:cs="Arial"/>
          <w:sz w:val="22"/>
          <w:szCs w:val="22"/>
        </w:rPr>
        <w:t>06</w:t>
      </w:r>
      <w:r>
        <w:rPr>
          <w:rFonts w:ascii="Arial" w:eastAsia="Arial" w:hAnsi="Arial" w:cs="Arial"/>
          <w:sz w:val="22"/>
          <w:szCs w:val="22"/>
        </w:rPr>
        <w:t>-</w:t>
      </w:r>
      <w:r w:rsidR="00650886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-2025 </w:t>
      </w:r>
      <w:r w:rsidRPr="009D684B">
        <w:rPr>
          <w:rFonts w:ascii="Arial" w:eastAsia="Arial" w:hAnsi="Arial" w:cs="Arial"/>
          <w:sz w:val="22"/>
          <w:szCs w:val="22"/>
        </w:rPr>
        <w:t>έγγραφ</w:t>
      </w:r>
      <w:r>
        <w:rPr>
          <w:rFonts w:ascii="Arial" w:eastAsia="Arial" w:hAnsi="Arial" w:cs="Arial"/>
          <w:sz w:val="22"/>
          <w:szCs w:val="22"/>
        </w:rPr>
        <w:t xml:space="preserve">ο </w:t>
      </w:r>
      <w:r w:rsidRPr="009D684B">
        <w:rPr>
          <w:rFonts w:ascii="Arial" w:eastAsia="Arial" w:hAnsi="Arial" w:cs="Arial"/>
          <w:sz w:val="22"/>
          <w:szCs w:val="22"/>
        </w:rPr>
        <w:t xml:space="preserve"> του Τμ. Διαχείρισης και Συντήρησης 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D97D6B" w:rsidRPr="00C83249" w:rsidRDefault="00D97D6B" w:rsidP="00D97D6B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Pr="009D684B">
        <w:rPr>
          <w:rFonts w:ascii="Arial" w:eastAsia="Arial" w:hAnsi="Arial" w:cs="Arial"/>
          <w:sz w:val="22"/>
          <w:szCs w:val="22"/>
        </w:rPr>
        <w:t xml:space="preserve">Οχημάτων 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Pr="009D684B"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D97D6B" w:rsidRPr="009D684B" w:rsidRDefault="00D97D6B" w:rsidP="00D97D6B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D97D6B" w:rsidRPr="009D684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97D6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D97D6B" w:rsidRPr="009D684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97D6B" w:rsidRPr="00F41D29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4401D" w:rsidRPr="0014401D" w:rsidRDefault="00D97D6B" w:rsidP="0014401D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650886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eastAsia="el-GR" w:bidi="hi-IN"/>
        </w:rPr>
        <w:t xml:space="preserve"> </w:t>
      </w:r>
      <w:r w:rsidRPr="00650886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 xml:space="preserve">   </w:t>
      </w:r>
      <w:r w:rsidRPr="0014401D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eastAsia="el-GR" w:bidi="hi-IN"/>
        </w:rPr>
        <w:t>Εγκρίνει</w:t>
      </w:r>
      <w:r w:rsidRPr="0014401D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14401D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14401D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14401D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14401D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14401D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14401D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</w:t>
      </w:r>
      <w:r w:rsidR="0014401D" w:rsidRPr="0014401D">
        <w:rPr>
          <w:rFonts w:ascii="Arial" w:hAnsi="Arial" w:cs="Arial"/>
          <w:spacing w:val="-3"/>
          <w:sz w:val="22"/>
          <w:szCs w:val="22"/>
        </w:rPr>
        <w:t xml:space="preserve">, με σκοπό την </w:t>
      </w:r>
      <w:r w:rsidR="0014401D" w:rsidRPr="0014401D">
        <w:rPr>
          <w:rFonts w:ascii="Arial" w:hAnsi="Arial" w:cs="Arial"/>
          <w:bCs/>
          <w:spacing w:val="-3"/>
          <w:sz w:val="22"/>
          <w:szCs w:val="22"/>
        </w:rPr>
        <w:t>μεταφορά του Δημάρχου, Σ</w:t>
      </w:r>
      <w:r w:rsidR="0014401D" w:rsidRPr="0014401D">
        <w:rPr>
          <w:rFonts w:ascii="Arial" w:hAnsi="Arial" w:cs="Arial"/>
          <w:spacing w:val="-3"/>
          <w:sz w:val="22"/>
          <w:szCs w:val="22"/>
        </w:rPr>
        <w:t xml:space="preserve">την </w:t>
      </w:r>
      <w:r w:rsidR="0014401D" w:rsidRPr="0014401D">
        <w:rPr>
          <w:rFonts w:ascii="Arial" w:hAnsi="Arial" w:cs="Arial"/>
          <w:bCs/>
          <w:spacing w:val="-3"/>
          <w:sz w:val="22"/>
          <w:szCs w:val="22"/>
        </w:rPr>
        <w:t xml:space="preserve">ΛΑΡΙΣΑ </w:t>
      </w:r>
      <w:r w:rsidR="0014401D" w:rsidRPr="0014401D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14401D" w:rsidRPr="0014401D">
        <w:rPr>
          <w:rFonts w:ascii="Arial" w:hAnsi="Arial" w:cs="Arial"/>
          <w:bCs/>
          <w:spacing w:val="-3"/>
          <w:sz w:val="22"/>
          <w:szCs w:val="22"/>
        </w:rPr>
        <w:t xml:space="preserve">09/10/2025,στην ΑΠΟΚΕΝΤΡΩΜΕΝΗ ΔΙΟΙΚΗΣΗ ΘΕΣΣΑΛΙΑΣ </w:t>
      </w:r>
    </w:p>
    <w:p w:rsidR="0014401D" w:rsidRPr="0014401D" w:rsidRDefault="0014401D" w:rsidP="0014401D">
      <w:pPr>
        <w:jc w:val="both"/>
        <w:rPr>
          <w:rFonts w:ascii="Arial" w:hAnsi="Arial" w:cs="Arial"/>
          <w:spacing w:val="-3"/>
          <w:sz w:val="22"/>
          <w:szCs w:val="22"/>
        </w:rPr>
      </w:pPr>
      <w:r w:rsidRPr="0014401D">
        <w:rPr>
          <w:rFonts w:ascii="Arial" w:hAnsi="Arial" w:cs="Arial"/>
          <w:bCs/>
          <w:spacing w:val="-3"/>
          <w:sz w:val="22"/>
          <w:szCs w:val="22"/>
        </w:rPr>
        <w:t xml:space="preserve">ΣΤΕΡΕΑΣ ΕΛΛΑΔΑΣ, μετά από ιδία συνεννόηση .  </w:t>
      </w:r>
    </w:p>
    <w:p w:rsidR="005E003E" w:rsidRPr="0014401D" w:rsidRDefault="005E003E" w:rsidP="00650886">
      <w:pPr>
        <w:jc w:val="both"/>
        <w:rPr>
          <w:rFonts w:ascii="Arial" w:hAnsi="Arial" w:cs="Arial"/>
          <w:vanish/>
          <w:sz w:val="22"/>
          <w:szCs w:val="22"/>
          <w:specVanish/>
        </w:rPr>
      </w:pPr>
    </w:p>
    <w:p w:rsidR="00F61F7D" w:rsidRPr="0014401D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>.</w:t>
      </w:r>
      <w:r w:rsidRPr="008D226F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8D226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C3B29" w:rsidRPr="008D226F">
        <w:rPr>
          <w:rFonts w:ascii="Arial" w:hAnsi="Arial" w:cs="Arial"/>
          <w:b/>
          <w:sz w:val="22"/>
          <w:szCs w:val="22"/>
        </w:rPr>
        <w:t>3</w:t>
      </w:r>
      <w:r w:rsidR="00650886">
        <w:rPr>
          <w:rFonts w:ascii="Arial" w:hAnsi="Arial" w:cs="Arial"/>
          <w:b/>
          <w:sz w:val="22"/>
          <w:szCs w:val="22"/>
        </w:rPr>
        <w:t>8</w:t>
      </w:r>
      <w:r w:rsidR="00697C4B">
        <w:rPr>
          <w:rFonts w:ascii="Arial" w:hAnsi="Arial" w:cs="Arial"/>
          <w:b/>
          <w:sz w:val="22"/>
          <w:szCs w:val="22"/>
        </w:rPr>
        <w:t>3</w:t>
      </w:r>
      <w:r w:rsidR="00100901" w:rsidRPr="008D226F">
        <w:rPr>
          <w:rFonts w:ascii="Arial" w:hAnsi="Arial" w:cs="Arial"/>
          <w:b/>
          <w:sz w:val="22"/>
          <w:szCs w:val="22"/>
        </w:rPr>
        <w:t>/202</w:t>
      </w:r>
      <w:r w:rsidR="00C023EF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.  </w:t>
      </w:r>
    </w:p>
    <w:p w:rsidR="00FB2B92" w:rsidRPr="008D226F" w:rsidRDefault="00FB2B92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FE4FFC" w:rsidRPr="008D226F" w:rsidRDefault="00FE4FFC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9C147C" w:rsidRDefault="005A44FF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  </w:t>
      </w:r>
      <w:r w:rsidR="009C147C">
        <w:rPr>
          <w:rFonts w:ascii="Arial" w:hAnsi="Arial" w:cs="Arial"/>
          <w:sz w:val="22"/>
          <w:szCs w:val="22"/>
        </w:rPr>
        <w:t>Ο</w:t>
      </w:r>
      <w:r w:rsidR="009C147C">
        <w:rPr>
          <w:rFonts w:ascii="Arial" w:hAnsi="Arial" w:cs="Arial"/>
          <w:b/>
          <w:sz w:val="22"/>
          <w:szCs w:val="22"/>
        </w:rPr>
        <w:t xml:space="preserve"> </w:t>
      </w:r>
      <w:r w:rsidR="009C147C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9C147C" w:rsidRDefault="009C147C" w:rsidP="009C147C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FB2B92">
        <w:rPr>
          <w:rFonts w:ascii="Arial" w:hAnsi="Arial" w:cs="Arial"/>
          <w:sz w:val="22"/>
          <w:szCs w:val="22"/>
        </w:rPr>
        <w:t>1</w:t>
      </w:r>
      <w:r w:rsidR="0065088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D226F" w:rsidRDefault="00275E73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275E73" w:rsidRPr="008D226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FE" w:rsidRDefault="00B750FE">
      <w:r>
        <w:separator/>
      </w:r>
    </w:p>
  </w:endnote>
  <w:endnote w:type="continuationSeparator" w:id="0">
    <w:p w:rsidR="00B750FE" w:rsidRDefault="00B75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FE" w:rsidRDefault="00B750FE">
      <w:r>
        <w:separator/>
      </w:r>
    </w:p>
  </w:footnote>
  <w:footnote w:type="continuationSeparator" w:id="0">
    <w:p w:rsidR="00B750FE" w:rsidRDefault="00B75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A31537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A31537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E333D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22162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4DA50F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>
    <w:nsid w:val="08491B8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119F31DB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16B5E"/>
    <w:multiLevelType w:val="hybridMultilevel"/>
    <w:tmpl w:val="59C2E720"/>
    <w:lvl w:ilvl="0" w:tplc="66A2E0F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1DFC7DB4"/>
    <w:multiLevelType w:val="hybridMultilevel"/>
    <w:tmpl w:val="0B40C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71FD2"/>
    <w:multiLevelType w:val="hybridMultilevel"/>
    <w:tmpl w:val="BE683420"/>
    <w:lvl w:ilvl="0" w:tplc="1AE89E4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FF00421"/>
    <w:multiLevelType w:val="hybridMultilevel"/>
    <w:tmpl w:val="1A849D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A091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279119CF"/>
    <w:multiLevelType w:val="hybridMultilevel"/>
    <w:tmpl w:val="6C1CF3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C068C"/>
    <w:multiLevelType w:val="hybridMultilevel"/>
    <w:tmpl w:val="B7F26EA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8E347A3"/>
    <w:multiLevelType w:val="hybridMultilevel"/>
    <w:tmpl w:val="E82A21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F08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36272C9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8955D5C"/>
    <w:multiLevelType w:val="hybridMultilevel"/>
    <w:tmpl w:val="BDCA7F9C"/>
    <w:lvl w:ilvl="0" w:tplc="1AE89E46">
      <w:start w:val="1"/>
      <w:numFmt w:val="decimal"/>
      <w:lvlText w:val="%1."/>
      <w:lvlJc w:val="left"/>
      <w:pPr>
        <w:ind w:left="158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9217529"/>
    <w:multiLevelType w:val="hybridMultilevel"/>
    <w:tmpl w:val="DC58B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62CFB"/>
    <w:multiLevelType w:val="hybridMultilevel"/>
    <w:tmpl w:val="5B9843D6"/>
    <w:lvl w:ilvl="0" w:tplc="B812F9FC">
      <w:start w:val="5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F23D0F"/>
    <w:multiLevelType w:val="hybridMultilevel"/>
    <w:tmpl w:val="49DE268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1F80A4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42E17E2D"/>
    <w:multiLevelType w:val="hybridMultilevel"/>
    <w:tmpl w:val="C70CCDB8"/>
    <w:lvl w:ilvl="0" w:tplc="9E580EC0">
      <w:start w:val="1"/>
      <w:numFmt w:val="decimal"/>
      <w:lvlText w:val="%1."/>
      <w:lvlJc w:val="left"/>
      <w:pPr>
        <w:ind w:left="172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2444" w:hanging="360"/>
      </w:pPr>
    </w:lvl>
    <w:lvl w:ilvl="2" w:tplc="0408001B" w:tentative="1">
      <w:start w:val="1"/>
      <w:numFmt w:val="lowerRoman"/>
      <w:lvlText w:val="%3."/>
      <w:lvlJc w:val="right"/>
      <w:pPr>
        <w:ind w:left="3164" w:hanging="180"/>
      </w:pPr>
    </w:lvl>
    <w:lvl w:ilvl="3" w:tplc="0408000F" w:tentative="1">
      <w:start w:val="1"/>
      <w:numFmt w:val="decimal"/>
      <w:lvlText w:val="%4."/>
      <w:lvlJc w:val="left"/>
      <w:pPr>
        <w:ind w:left="3884" w:hanging="360"/>
      </w:pPr>
    </w:lvl>
    <w:lvl w:ilvl="4" w:tplc="04080019" w:tentative="1">
      <w:start w:val="1"/>
      <w:numFmt w:val="lowerLetter"/>
      <w:lvlText w:val="%5."/>
      <w:lvlJc w:val="left"/>
      <w:pPr>
        <w:ind w:left="4604" w:hanging="360"/>
      </w:pPr>
    </w:lvl>
    <w:lvl w:ilvl="5" w:tplc="0408001B" w:tentative="1">
      <w:start w:val="1"/>
      <w:numFmt w:val="lowerRoman"/>
      <w:lvlText w:val="%6."/>
      <w:lvlJc w:val="right"/>
      <w:pPr>
        <w:ind w:left="5324" w:hanging="180"/>
      </w:pPr>
    </w:lvl>
    <w:lvl w:ilvl="6" w:tplc="0408000F" w:tentative="1">
      <w:start w:val="1"/>
      <w:numFmt w:val="decimal"/>
      <w:lvlText w:val="%7."/>
      <w:lvlJc w:val="left"/>
      <w:pPr>
        <w:ind w:left="6044" w:hanging="360"/>
      </w:pPr>
    </w:lvl>
    <w:lvl w:ilvl="7" w:tplc="04080019" w:tentative="1">
      <w:start w:val="1"/>
      <w:numFmt w:val="lowerLetter"/>
      <w:lvlText w:val="%8."/>
      <w:lvlJc w:val="left"/>
      <w:pPr>
        <w:ind w:left="6764" w:hanging="360"/>
      </w:pPr>
    </w:lvl>
    <w:lvl w:ilvl="8" w:tplc="040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27E87"/>
    <w:multiLevelType w:val="hybridMultilevel"/>
    <w:tmpl w:val="792AE0D0"/>
    <w:lvl w:ilvl="0" w:tplc="0408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C5F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2">
    <w:nsid w:val="4FC21869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10EB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529C772E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4285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5C545CF5"/>
    <w:multiLevelType w:val="hybridMultilevel"/>
    <w:tmpl w:val="3E2CA22E"/>
    <w:lvl w:ilvl="0" w:tplc="0408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7">
    <w:nsid w:val="5FB867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8">
    <w:nsid w:val="61096323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975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0">
    <w:nsid w:val="63FC7FF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1">
    <w:nsid w:val="66D074AA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7BB3BE2"/>
    <w:multiLevelType w:val="hybridMultilevel"/>
    <w:tmpl w:val="31D05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DD059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4">
    <w:nsid w:val="6DE06835"/>
    <w:multiLevelType w:val="hybridMultilevel"/>
    <w:tmpl w:val="79CE3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25E0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6773BF"/>
    <w:multiLevelType w:val="hybridMultilevel"/>
    <w:tmpl w:val="693EFF1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4535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7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5D028B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AFA14CA"/>
    <w:multiLevelType w:val="hybridMultilevel"/>
    <w:tmpl w:val="79F04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2"/>
  </w:num>
  <w:num w:numId="4">
    <w:abstractNumId w:val="41"/>
  </w:num>
  <w:num w:numId="5">
    <w:abstractNumId w:val="10"/>
  </w:num>
  <w:num w:numId="6">
    <w:abstractNumId w:val="25"/>
  </w:num>
  <w:num w:numId="7">
    <w:abstractNumId w:val="50"/>
  </w:num>
  <w:num w:numId="8">
    <w:abstractNumId w:val="12"/>
  </w:num>
  <w:num w:numId="9">
    <w:abstractNumId w:val="15"/>
  </w:num>
  <w:num w:numId="10">
    <w:abstractNumId w:val="34"/>
  </w:num>
  <w:num w:numId="11">
    <w:abstractNumId w:val="2"/>
  </w:num>
  <w:num w:numId="12">
    <w:abstractNumId w:val="27"/>
  </w:num>
  <w:num w:numId="13">
    <w:abstractNumId w:val="35"/>
  </w:num>
  <w:num w:numId="14">
    <w:abstractNumId w:val="9"/>
  </w:num>
  <w:num w:numId="15">
    <w:abstractNumId w:val="46"/>
  </w:num>
  <w:num w:numId="16">
    <w:abstractNumId w:val="33"/>
  </w:num>
  <w:num w:numId="17">
    <w:abstractNumId w:val="20"/>
  </w:num>
  <w:num w:numId="18">
    <w:abstractNumId w:val="37"/>
  </w:num>
  <w:num w:numId="19">
    <w:abstractNumId w:val="43"/>
  </w:num>
  <w:num w:numId="20">
    <w:abstractNumId w:val="31"/>
  </w:num>
  <w:num w:numId="21">
    <w:abstractNumId w:val="7"/>
  </w:num>
  <w:num w:numId="22">
    <w:abstractNumId w:val="39"/>
  </w:num>
  <w:num w:numId="23">
    <w:abstractNumId w:val="16"/>
  </w:num>
  <w:num w:numId="24">
    <w:abstractNumId w:val="45"/>
  </w:num>
  <w:num w:numId="25">
    <w:abstractNumId w:val="30"/>
  </w:num>
  <w:num w:numId="26">
    <w:abstractNumId w:val="48"/>
  </w:num>
  <w:num w:numId="27">
    <w:abstractNumId w:val="26"/>
  </w:num>
  <w:num w:numId="28">
    <w:abstractNumId w:val="40"/>
  </w:num>
  <w:num w:numId="29">
    <w:abstractNumId w:val="8"/>
  </w:num>
  <w:num w:numId="30">
    <w:abstractNumId w:val="2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17"/>
  </w:num>
  <w:num w:numId="35">
    <w:abstractNumId w:val="38"/>
  </w:num>
  <w:num w:numId="36">
    <w:abstractNumId w:val="32"/>
  </w:num>
  <w:num w:numId="37">
    <w:abstractNumId w:val="18"/>
  </w:num>
  <w:num w:numId="38">
    <w:abstractNumId w:val="47"/>
  </w:num>
  <w:num w:numId="39">
    <w:abstractNumId w:val="49"/>
  </w:num>
  <w:num w:numId="40">
    <w:abstractNumId w:val="11"/>
  </w:num>
  <w:num w:numId="41">
    <w:abstractNumId w:val="19"/>
  </w:num>
  <w:num w:numId="42">
    <w:abstractNumId w:val="13"/>
  </w:num>
  <w:num w:numId="43">
    <w:abstractNumId w:val="14"/>
  </w:num>
  <w:num w:numId="44">
    <w:abstractNumId w:val="51"/>
  </w:num>
  <w:num w:numId="45">
    <w:abstractNumId w:val="44"/>
  </w:num>
  <w:num w:numId="46">
    <w:abstractNumId w:val="24"/>
  </w:num>
  <w:num w:numId="47">
    <w:abstractNumId w:val="23"/>
  </w:num>
  <w:num w:numId="48">
    <w:abstractNumId w:val="29"/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8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43BD"/>
    <w:rsid w:val="000077D7"/>
    <w:rsid w:val="0001257C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239F"/>
    <w:rsid w:val="00050311"/>
    <w:rsid w:val="00050E6E"/>
    <w:rsid w:val="0005110F"/>
    <w:rsid w:val="00052976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96EBA"/>
    <w:rsid w:val="00097687"/>
    <w:rsid w:val="000A11B2"/>
    <w:rsid w:val="000A1D62"/>
    <w:rsid w:val="000A32FA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B84"/>
    <w:rsid w:val="000E1EDD"/>
    <w:rsid w:val="000E333D"/>
    <w:rsid w:val="000E3782"/>
    <w:rsid w:val="000F1501"/>
    <w:rsid w:val="00100901"/>
    <w:rsid w:val="00100EFD"/>
    <w:rsid w:val="00106413"/>
    <w:rsid w:val="001077BE"/>
    <w:rsid w:val="00111E32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01D"/>
    <w:rsid w:val="001459CD"/>
    <w:rsid w:val="00145EE5"/>
    <w:rsid w:val="001462E7"/>
    <w:rsid w:val="0014686A"/>
    <w:rsid w:val="00147B2F"/>
    <w:rsid w:val="0015543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6C95"/>
    <w:rsid w:val="001A4EF0"/>
    <w:rsid w:val="001A5EB8"/>
    <w:rsid w:val="001A7B51"/>
    <w:rsid w:val="001B049F"/>
    <w:rsid w:val="001B2912"/>
    <w:rsid w:val="001B63B1"/>
    <w:rsid w:val="001B7132"/>
    <w:rsid w:val="001C2596"/>
    <w:rsid w:val="001C327C"/>
    <w:rsid w:val="001C5AEC"/>
    <w:rsid w:val="001C615B"/>
    <w:rsid w:val="001C67C9"/>
    <w:rsid w:val="001C7DE3"/>
    <w:rsid w:val="001D3D66"/>
    <w:rsid w:val="001D4BBB"/>
    <w:rsid w:val="001D61F9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6747"/>
    <w:rsid w:val="00230681"/>
    <w:rsid w:val="00233534"/>
    <w:rsid w:val="002365ED"/>
    <w:rsid w:val="002465A3"/>
    <w:rsid w:val="00246CC8"/>
    <w:rsid w:val="00247DF2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E65"/>
    <w:rsid w:val="00290882"/>
    <w:rsid w:val="002963E1"/>
    <w:rsid w:val="0029648E"/>
    <w:rsid w:val="002A4FD5"/>
    <w:rsid w:val="002A56AE"/>
    <w:rsid w:val="002B291B"/>
    <w:rsid w:val="002B4A81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6967"/>
    <w:rsid w:val="002C7914"/>
    <w:rsid w:val="002D1943"/>
    <w:rsid w:val="002D1997"/>
    <w:rsid w:val="002D284B"/>
    <w:rsid w:val="002E1914"/>
    <w:rsid w:val="002E2279"/>
    <w:rsid w:val="002E26B4"/>
    <w:rsid w:val="002E4DA7"/>
    <w:rsid w:val="002E6F06"/>
    <w:rsid w:val="002F2D5A"/>
    <w:rsid w:val="002F30A5"/>
    <w:rsid w:val="002F3999"/>
    <w:rsid w:val="003010E7"/>
    <w:rsid w:val="00301399"/>
    <w:rsid w:val="003017C6"/>
    <w:rsid w:val="00301FFE"/>
    <w:rsid w:val="003031B2"/>
    <w:rsid w:val="00304490"/>
    <w:rsid w:val="00313AD8"/>
    <w:rsid w:val="003202E9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62B23"/>
    <w:rsid w:val="00363CA6"/>
    <w:rsid w:val="003649AB"/>
    <w:rsid w:val="003666A6"/>
    <w:rsid w:val="00370C8C"/>
    <w:rsid w:val="00371783"/>
    <w:rsid w:val="00376B19"/>
    <w:rsid w:val="003815F0"/>
    <w:rsid w:val="003818B2"/>
    <w:rsid w:val="003837E0"/>
    <w:rsid w:val="00384268"/>
    <w:rsid w:val="003904F6"/>
    <w:rsid w:val="003905E7"/>
    <w:rsid w:val="003A03C9"/>
    <w:rsid w:val="003A4C37"/>
    <w:rsid w:val="003A6047"/>
    <w:rsid w:val="003A66D9"/>
    <w:rsid w:val="003A6B6D"/>
    <w:rsid w:val="003A7EAF"/>
    <w:rsid w:val="003B1D59"/>
    <w:rsid w:val="003B3250"/>
    <w:rsid w:val="003B3429"/>
    <w:rsid w:val="003B5930"/>
    <w:rsid w:val="003C235F"/>
    <w:rsid w:val="003C38EA"/>
    <w:rsid w:val="003C4801"/>
    <w:rsid w:val="003C4A02"/>
    <w:rsid w:val="003C79BD"/>
    <w:rsid w:val="003D3232"/>
    <w:rsid w:val="003D36C5"/>
    <w:rsid w:val="003D4108"/>
    <w:rsid w:val="003D5FC5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2F5"/>
    <w:rsid w:val="00406541"/>
    <w:rsid w:val="004107B1"/>
    <w:rsid w:val="00411130"/>
    <w:rsid w:val="004112DC"/>
    <w:rsid w:val="00411AEF"/>
    <w:rsid w:val="00413541"/>
    <w:rsid w:val="00414942"/>
    <w:rsid w:val="00421ACB"/>
    <w:rsid w:val="00422BC3"/>
    <w:rsid w:val="00423244"/>
    <w:rsid w:val="00423DD1"/>
    <w:rsid w:val="00423E8F"/>
    <w:rsid w:val="004241E8"/>
    <w:rsid w:val="00424C24"/>
    <w:rsid w:val="00426BAB"/>
    <w:rsid w:val="00430C7E"/>
    <w:rsid w:val="00435514"/>
    <w:rsid w:val="00435B19"/>
    <w:rsid w:val="00435BEF"/>
    <w:rsid w:val="00436E0B"/>
    <w:rsid w:val="00442B59"/>
    <w:rsid w:val="0044667E"/>
    <w:rsid w:val="00446B60"/>
    <w:rsid w:val="00453D11"/>
    <w:rsid w:val="004564D5"/>
    <w:rsid w:val="004600E1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1C98"/>
    <w:rsid w:val="00495AB0"/>
    <w:rsid w:val="004A1BA1"/>
    <w:rsid w:val="004A4633"/>
    <w:rsid w:val="004A4FD6"/>
    <w:rsid w:val="004A6A11"/>
    <w:rsid w:val="004A6ABB"/>
    <w:rsid w:val="004B06B4"/>
    <w:rsid w:val="004B2C20"/>
    <w:rsid w:val="004B2E58"/>
    <w:rsid w:val="004B4467"/>
    <w:rsid w:val="004B46A4"/>
    <w:rsid w:val="004B7126"/>
    <w:rsid w:val="004C2021"/>
    <w:rsid w:val="004C27B5"/>
    <w:rsid w:val="004C3B29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E0"/>
    <w:rsid w:val="005109CE"/>
    <w:rsid w:val="005172BD"/>
    <w:rsid w:val="005178E5"/>
    <w:rsid w:val="00520FA4"/>
    <w:rsid w:val="00526082"/>
    <w:rsid w:val="0052635A"/>
    <w:rsid w:val="0052681C"/>
    <w:rsid w:val="00526B61"/>
    <w:rsid w:val="00534BAD"/>
    <w:rsid w:val="00537494"/>
    <w:rsid w:val="0054173F"/>
    <w:rsid w:val="005468C2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4FF"/>
    <w:rsid w:val="005A7C2D"/>
    <w:rsid w:val="005B145F"/>
    <w:rsid w:val="005B55CE"/>
    <w:rsid w:val="005C3529"/>
    <w:rsid w:val="005C44F5"/>
    <w:rsid w:val="005C487E"/>
    <w:rsid w:val="005C56F0"/>
    <w:rsid w:val="005C6695"/>
    <w:rsid w:val="005D0E23"/>
    <w:rsid w:val="005D1302"/>
    <w:rsid w:val="005D13B1"/>
    <w:rsid w:val="005D1717"/>
    <w:rsid w:val="005D2212"/>
    <w:rsid w:val="005D264F"/>
    <w:rsid w:val="005E003E"/>
    <w:rsid w:val="005E39F4"/>
    <w:rsid w:val="005E505F"/>
    <w:rsid w:val="005E6657"/>
    <w:rsid w:val="005E6AD5"/>
    <w:rsid w:val="005E6CB6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5B0B"/>
    <w:rsid w:val="006075E0"/>
    <w:rsid w:val="00607783"/>
    <w:rsid w:val="00607839"/>
    <w:rsid w:val="00611C26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0886"/>
    <w:rsid w:val="006525D3"/>
    <w:rsid w:val="0065260F"/>
    <w:rsid w:val="006552D0"/>
    <w:rsid w:val="006557F3"/>
    <w:rsid w:val="0065622C"/>
    <w:rsid w:val="00656B89"/>
    <w:rsid w:val="00657A64"/>
    <w:rsid w:val="00663A0C"/>
    <w:rsid w:val="0066694F"/>
    <w:rsid w:val="00667FD1"/>
    <w:rsid w:val="006701B3"/>
    <w:rsid w:val="00673873"/>
    <w:rsid w:val="006908AC"/>
    <w:rsid w:val="00697C4B"/>
    <w:rsid w:val="006A654E"/>
    <w:rsid w:val="006B32FA"/>
    <w:rsid w:val="006B65CF"/>
    <w:rsid w:val="006C10D0"/>
    <w:rsid w:val="006C12E9"/>
    <w:rsid w:val="006C1CE4"/>
    <w:rsid w:val="006C20D0"/>
    <w:rsid w:val="006C7BC0"/>
    <w:rsid w:val="006D02DA"/>
    <w:rsid w:val="006D4474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176F8"/>
    <w:rsid w:val="00721036"/>
    <w:rsid w:val="00725D73"/>
    <w:rsid w:val="00731EC0"/>
    <w:rsid w:val="007342AB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1484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D6D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622E"/>
    <w:rsid w:val="007E6F5B"/>
    <w:rsid w:val="007F17C8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3ABC"/>
    <w:rsid w:val="0089305D"/>
    <w:rsid w:val="0089389D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226F"/>
    <w:rsid w:val="008D3F74"/>
    <w:rsid w:val="008D48D0"/>
    <w:rsid w:val="008E0542"/>
    <w:rsid w:val="008E2CBE"/>
    <w:rsid w:val="008E4426"/>
    <w:rsid w:val="008F0782"/>
    <w:rsid w:val="008F165C"/>
    <w:rsid w:val="008F1A92"/>
    <w:rsid w:val="008F26A1"/>
    <w:rsid w:val="008F36F5"/>
    <w:rsid w:val="008F68AE"/>
    <w:rsid w:val="00900512"/>
    <w:rsid w:val="009008E7"/>
    <w:rsid w:val="00902219"/>
    <w:rsid w:val="00907300"/>
    <w:rsid w:val="00907DF0"/>
    <w:rsid w:val="009113F5"/>
    <w:rsid w:val="00911A73"/>
    <w:rsid w:val="00916E0D"/>
    <w:rsid w:val="00920FC0"/>
    <w:rsid w:val="00922F97"/>
    <w:rsid w:val="00923F1E"/>
    <w:rsid w:val="00931D2E"/>
    <w:rsid w:val="00933672"/>
    <w:rsid w:val="009346A4"/>
    <w:rsid w:val="009379C3"/>
    <w:rsid w:val="00940CB0"/>
    <w:rsid w:val="00942669"/>
    <w:rsid w:val="009433B3"/>
    <w:rsid w:val="009434BE"/>
    <w:rsid w:val="009504CF"/>
    <w:rsid w:val="0095238B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80554"/>
    <w:rsid w:val="00984106"/>
    <w:rsid w:val="00986673"/>
    <w:rsid w:val="00990235"/>
    <w:rsid w:val="00992519"/>
    <w:rsid w:val="009A47BB"/>
    <w:rsid w:val="009A6304"/>
    <w:rsid w:val="009A7553"/>
    <w:rsid w:val="009B1D77"/>
    <w:rsid w:val="009B5098"/>
    <w:rsid w:val="009C147C"/>
    <w:rsid w:val="009C2094"/>
    <w:rsid w:val="009C2AE2"/>
    <w:rsid w:val="009C6179"/>
    <w:rsid w:val="009D3D18"/>
    <w:rsid w:val="009D4468"/>
    <w:rsid w:val="009D4B51"/>
    <w:rsid w:val="009D5331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17D5D"/>
    <w:rsid w:val="00A25074"/>
    <w:rsid w:val="00A31537"/>
    <w:rsid w:val="00A33924"/>
    <w:rsid w:val="00A3589F"/>
    <w:rsid w:val="00A369E8"/>
    <w:rsid w:val="00A36F5D"/>
    <w:rsid w:val="00A37F05"/>
    <w:rsid w:val="00A40192"/>
    <w:rsid w:val="00A40B9A"/>
    <w:rsid w:val="00A42F7C"/>
    <w:rsid w:val="00A45396"/>
    <w:rsid w:val="00A50A73"/>
    <w:rsid w:val="00A54613"/>
    <w:rsid w:val="00A568A4"/>
    <w:rsid w:val="00A626DD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4A28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D6E26"/>
    <w:rsid w:val="00AE14E6"/>
    <w:rsid w:val="00AE220D"/>
    <w:rsid w:val="00AF23E4"/>
    <w:rsid w:val="00AF7C0E"/>
    <w:rsid w:val="00B0133E"/>
    <w:rsid w:val="00B04804"/>
    <w:rsid w:val="00B04994"/>
    <w:rsid w:val="00B050E7"/>
    <w:rsid w:val="00B136D0"/>
    <w:rsid w:val="00B143E7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476A7"/>
    <w:rsid w:val="00B515E5"/>
    <w:rsid w:val="00B5190C"/>
    <w:rsid w:val="00B523B0"/>
    <w:rsid w:val="00B63B8F"/>
    <w:rsid w:val="00B653F9"/>
    <w:rsid w:val="00B65723"/>
    <w:rsid w:val="00B66A85"/>
    <w:rsid w:val="00B677DD"/>
    <w:rsid w:val="00B750FE"/>
    <w:rsid w:val="00B81CB6"/>
    <w:rsid w:val="00B81F5F"/>
    <w:rsid w:val="00B82FCA"/>
    <w:rsid w:val="00B831F3"/>
    <w:rsid w:val="00B83547"/>
    <w:rsid w:val="00B84CB7"/>
    <w:rsid w:val="00B85114"/>
    <w:rsid w:val="00B863CD"/>
    <w:rsid w:val="00B87DFD"/>
    <w:rsid w:val="00B92CA1"/>
    <w:rsid w:val="00B935DB"/>
    <w:rsid w:val="00B9395A"/>
    <w:rsid w:val="00B940DB"/>
    <w:rsid w:val="00B95C74"/>
    <w:rsid w:val="00B96057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23EF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1A44"/>
    <w:rsid w:val="00C34A0F"/>
    <w:rsid w:val="00C35157"/>
    <w:rsid w:val="00C352CB"/>
    <w:rsid w:val="00C35EE2"/>
    <w:rsid w:val="00C51414"/>
    <w:rsid w:val="00C563B9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28B0"/>
    <w:rsid w:val="00C940F6"/>
    <w:rsid w:val="00C971E5"/>
    <w:rsid w:val="00C97E3B"/>
    <w:rsid w:val="00CA3E94"/>
    <w:rsid w:val="00CA6639"/>
    <w:rsid w:val="00CA76C1"/>
    <w:rsid w:val="00CA773A"/>
    <w:rsid w:val="00CB009D"/>
    <w:rsid w:val="00CB01AF"/>
    <w:rsid w:val="00CB165F"/>
    <w:rsid w:val="00CB18E6"/>
    <w:rsid w:val="00CB33AB"/>
    <w:rsid w:val="00CB3B17"/>
    <w:rsid w:val="00CC0DE3"/>
    <w:rsid w:val="00CC10A8"/>
    <w:rsid w:val="00CC150F"/>
    <w:rsid w:val="00CC32C3"/>
    <w:rsid w:val="00CC615D"/>
    <w:rsid w:val="00CC6E18"/>
    <w:rsid w:val="00CC77E2"/>
    <w:rsid w:val="00CC7F23"/>
    <w:rsid w:val="00CD06E0"/>
    <w:rsid w:val="00CD0A36"/>
    <w:rsid w:val="00CD2DC2"/>
    <w:rsid w:val="00CD3402"/>
    <w:rsid w:val="00CD41D1"/>
    <w:rsid w:val="00CD60B3"/>
    <w:rsid w:val="00CE1A50"/>
    <w:rsid w:val="00CE2BBE"/>
    <w:rsid w:val="00CE5F90"/>
    <w:rsid w:val="00CF1048"/>
    <w:rsid w:val="00CF493D"/>
    <w:rsid w:val="00CF58C8"/>
    <w:rsid w:val="00D0349A"/>
    <w:rsid w:val="00D04F7F"/>
    <w:rsid w:val="00D06531"/>
    <w:rsid w:val="00D074CE"/>
    <w:rsid w:val="00D10463"/>
    <w:rsid w:val="00D1254C"/>
    <w:rsid w:val="00D13A1C"/>
    <w:rsid w:val="00D13E5C"/>
    <w:rsid w:val="00D1492F"/>
    <w:rsid w:val="00D16222"/>
    <w:rsid w:val="00D163D9"/>
    <w:rsid w:val="00D17BBF"/>
    <w:rsid w:val="00D2710C"/>
    <w:rsid w:val="00D2744A"/>
    <w:rsid w:val="00D33641"/>
    <w:rsid w:val="00D37CEF"/>
    <w:rsid w:val="00D40CA5"/>
    <w:rsid w:val="00D41BE9"/>
    <w:rsid w:val="00D47411"/>
    <w:rsid w:val="00D51A9B"/>
    <w:rsid w:val="00D53D34"/>
    <w:rsid w:val="00D5482E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97D6B"/>
    <w:rsid w:val="00DA047C"/>
    <w:rsid w:val="00DA189B"/>
    <w:rsid w:val="00DA21EF"/>
    <w:rsid w:val="00DA3646"/>
    <w:rsid w:val="00DA5817"/>
    <w:rsid w:val="00DA6A5B"/>
    <w:rsid w:val="00DA6D14"/>
    <w:rsid w:val="00DB049B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792A"/>
    <w:rsid w:val="00E10218"/>
    <w:rsid w:val="00E13C00"/>
    <w:rsid w:val="00E14D56"/>
    <w:rsid w:val="00E22959"/>
    <w:rsid w:val="00E2646B"/>
    <w:rsid w:val="00E270B5"/>
    <w:rsid w:val="00E34D19"/>
    <w:rsid w:val="00E34F58"/>
    <w:rsid w:val="00E35054"/>
    <w:rsid w:val="00E350FF"/>
    <w:rsid w:val="00E36069"/>
    <w:rsid w:val="00E367EE"/>
    <w:rsid w:val="00E4005D"/>
    <w:rsid w:val="00E4380B"/>
    <w:rsid w:val="00E441A1"/>
    <w:rsid w:val="00E441D4"/>
    <w:rsid w:val="00E457B0"/>
    <w:rsid w:val="00E46A8D"/>
    <w:rsid w:val="00E63027"/>
    <w:rsid w:val="00E64686"/>
    <w:rsid w:val="00E656C8"/>
    <w:rsid w:val="00E65F2C"/>
    <w:rsid w:val="00E66047"/>
    <w:rsid w:val="00E70142"/>
    <w:rsid w:val="00E71863"/>
    <w:rsid w:val="00E75068"/>
    <w:rsid w:val="00E75371"/>
    <w:rsid w:val="00E75623"/>
    <w:rsid w:val="00E80DC6"/>
    <w:rsid w:val="00E8343D"/>
    <w:rsid w:val="00E874BB"/>
    <w:rsid w:val="00E87A3F"/>
    <w:rsid w:val="00E907DC"/>
    <w:rsid w:val="00E93B49"/>
    <w:rsid w:val="00E97EF8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2B77"/>
    <w:rsid w:val="00F2329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57CC8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5874"/>
    <w:rsid w:val="00F8628F"/>
    <w:rsid w:val="00F87DFB"/>
    <w:rsid w:val="00F90263"/>
    <w:rsid w:val="00F92332"/>
    <w:rsid w:val="00F943B5"/>
    <w:rsid w:val="00F975E7"/>
    <w:rsid w:val="00FA0E0C"/>
    <w:rsid w:val="00FA176A"/>
    <w:rsid w:val="00FA396A"/>
    <w:rsid w:val="00FA43E3"/>
    <w:rsid w:val="00FA551F"/>
    <w:rsid w:val="00FA6008"/>
    <w:rsid w:val="00FA6E10"/>
    <w:rsid w:val="00FB2B92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29D3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70">
    <w:name w:val="Σώμα κείμενου 27"/>
    <w:basedOn w:val="a"/>
    <w:rsid w:val="00FF29D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character" w:customStyle="1" w:styleId="71">
    <w:name w:val="Προεπιλεγμένη γραμματοσειρά7"/>
    <w:rsid w:val="00FF29D3"/>
  </w:style>
  <w:style w:type="paragraph" w:customStyle="1" w:styleId="280">
    <w:name w:val="Σώμα κείμενου 28"/>
    <w:basedOn w:val="a"/>
    <w:rsid w:val="00C02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paragraph" w:customStyle="1" w:styleId="wP4">
    <w:name w:val="wP4"/>
    <w:basedOn w:val="a"/>
    <w:rsid w:val="005172BD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10">
    <w:name w:val="Σώμα κείμενου 211"/>
    <w:basedOn w:val="a"/>
    <w:rsid w:val="0095238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64AA-D939-40F0-9D78-6C0E3C16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829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5296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2025-10-16T10:42:00Z</cp:lastPrinted>
  <dcterms:created xsi:type="dcterms:W3CDTF">2025-10-16T10:29:00Z</dcterms:created>
  <dcterms:modified xsi:type="dcterms:W3CDTF">2025-10-21T05:54:00Z</dcterms:modified>
</cp:coreProperties>
</file>