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727966"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727966">
        <w:rPr>
          <w:rFonts w:ascii="Arial" w:eastAsia="Arial" w:hAnsi="Arial" w:cs="Arial"/>
          <w:b/>
          <w:bCs/>
          <w:sz w:val="22"/>
          <w:szCs w:val="22"/>
        </w:rPr>
        <w:t xml:space="preserve">ΑΝΑΡΤΗΤΕΑ ΣΤΟ ΔΙΑΥΓΕΙΑ       </w:t>
      </w:r>
    </w:p>
    <w:p w:rsidR="00EE25C4" w:rsidRPr="00727966" w:rsidRDefault="00EE25C4" w:rsidP="00EE25C4">
      <w:pPr>
        <w:suppressAutoHyphens w:val="0"/>
        <w:autoSpaceDE w:val="0"/>
        <w:rPr>
          <w:rFonts w:ascii="Arial" w:eastAsia="Arial" w:hAnsi="Arial" w:cs="Arial"/>
          <w:b/>
          <w:bCs/>
          <w:sz w:val="22"/>
          <w:szCs w:val="22"/>
        </w:rPr>
      </w:pPr>
      <w:r w:rsidRPr="00727966">
        <w:rPr>
          <w:rFonts w:ascii="Arial" w:eastAsia="Arial" w:hAnsi="Arial" w:cs="Arial"/>
          <w:b/>
          <w:bCs/>
          <w:sz w:val="22"/>
          <w:szCs w:val="22"/>
        </w:rPr>
        <w:t xml:space="preserve">                                                                                                 Λιβαδειά     </w:t>
      </w:r>
      <w:r w:rsidR="00882DE1">
        <w:rPr>
          <w:rFonts w:ascii="Arial" w:eastAsia="Arial" w:hAnsi="Arial" w:cs="Arial"/>
          <w:b/>
          <w:bCs/>
          <w:sz w:val="22"/>
          <w:szCs w:val="22"/>
        </w:rPr>
        <w:t>01</w:t>
      </w:r>
      <w:r w:rsidRPr="00727966">
        <w:rPr>
          <w:rFonts w:ascii="Arial" w:eastAsia="Arial" w:hAnsi="Arial" w:cs="Arial"/>
          <w:b/>
          <w:bCs/>
          <w:sz w:val="22"/>
          <w:szCs w:val="22"/>
        </w:rPr>
        <w:t xml:space="preserve"> /</w:t>
      </w:r>
      <w:r w:rsidR="00882DE1">
        <w:rPr>
          <w:rFonts w:ascii="Arial" w:eastAsia="Arial" w:hAnsi="Arial" w:cs="Arial"/>
          <w:b/>
          <w:bCs/>
          <w:sz w:val="22"/>
          <w:szCs w:val="22"/>
        </w:rPr>
        <w:t>10</w:t>
      </w:r>
      <w:r w:rsidRPr="00727966">
        <w:rPr>
          <w:rFonts w:ascii="Arial" w:eastAsia="Arial" w:hAnsi="Arial" w:cs="Arial"/>
          <w:b/>
          <w:bCs/>
          <w:sz w:val="22"/>
          <w:szCs w:val="22"/>
        </w:rPr>
        <w:t>/202</w:t>
      </w:r>
      <w:r w:rsidR="00C67B2B" w:rsidRPr="00727966">
        <w:rPr>
          <w:rFonts w:ascii="Arial" w:eastAsia="Arial" w:hAnsi="Arial" w:cs="Arial"/>
          <w:b/>
          <w:bCs/>
          <w:sz w:val="22"/>
          <w:szCs w:val="22"/>
        </w:rPr>
        <w:t>5</w:t>
      </w:r>
      <w:r w:rsidRPr="00727966">
        <w:rPr>
          <w:rFonts w:ascii="Arial" w:eastAsia="Arial" w:hAnsi="Arial" w:cs="Arial"/>
          <w:b/>
          <w:bCs/>
          <w:sz w:val="22"/>
          <w:szCs w:val="22"/>
        </w:rPr>
        <w:t xml:space="preserve">  </w:t>
      </w:r>
    </w:p>
    <w:p w:rsidR="00EE25C4" w:rsidRPr="00727966" w:rsidRDefault="00EE25C4" w:rsidP="00EE25C4">
      <w:pPr>
        <w:suppressAutoHyphens w:val="0"/>
        <w:autoSpaceDE w:val="0"/>
        <w:spacing w:line="276" w:lineRule="auto"/>
        <w:rPr>
          <w:rFonts w:ascii="Arial" w:eastAsia="Arial" w:hAnsi="Arial" w:cs="Arial"/>
          <w:b/>
          <w:bCs/>
          <w:sz w:val="22"/>
          <w:szCs w:val="22"/>
        </w:rPr>
      </w:pPr>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Αριθμ</w:t>
      </w:r>
      <w:proofErr w:type="spellEnd"/>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Πρωτ</w:t>
      </w:r>
      <w:proofErr w:type="spellEnd"/>
      <w:r w:rsidRPr="00727966">
        <w:rPr>
          <w:rFonts w:ascii="Arial" w:eastAsia="Arial" w:hAnsi="Arial" w:cs="Arial"/>
          <w:b/>
          <w:bCs/>
          <w:sz w:val="22"/>
          <w:szCs w:val="22"/>
        </w:rPr>
        <w:t xml:space="preserve">.: </w:t>
      </w:r>
      <w:r w:rsidR="00D55DEF">
        <w:rPr>
          <w:rFonts w:ascii="Arial" w:eastAsia="Arial" w:hAnsi="Arial" w:cs="Arial"/>
          <w:b/>
          <w:bCs/>
          <w:sz w:val="22"/>
          <w:szCs w:val="22"/>
        </w:rPr>
        <w:t>1941</w:t>
      </w:r>
      <w:r w:rsidR="00B93D3B">
        <w:rPr>
          <w:rFonts w:ascii="Arial" w:eastAsia="Arial" w:hAnsi="Arial" w:cs="Arial"/>
          <w:b/>
          <w:bCs/>
          <w:sz w:val="22"/>
          <w:szCs w:val="22"/>
        </w:rPr>
        <w:t>5</w:t>
      </w:r>
    </w:p>
    <w:p w:rsidR="005C4A6E" w:rsidRPr="00727966" w:rsidRDefault="005C4A6E" w:rsidP="00073C15">
      <w:pPr>
        <w:suppressAutoHyphens w:val="0"/>
        <w:autoSpaceDE w:val="0"/>
        <w:rPr>
          <w:rFonts w:ascii="Arial" w:hAnsi="Arial" w:cs="Arial"/>
          <w:sz w:val="22"/>
          <w:szCs w:val="22"/>
        </w:rPr>
      </w:pPr>
      <w:r w:rsidRPr="00727966">
        <w:rPr>
          <w:rFonts w:ascii="Arial" w:eastAsia="Arial" w:hAnsi="Arial" w:cs="Arial"/>
          <w:b/>
          <w:bCs/>
          <w:sz w:val="22"/>
          <w:szCs w:val="22"/>
        </w:rPr>
        <w:t xml:space="preserve">                                                                                              </w:t>
      </w:r>
    </w:p>
    <w:p w:rsidR="003C235F" w:rsidRPr="00727966" w:rsidRDefault="003C235F">
      <w:pPr>
        <w:pStyle w:val="af1"/>
        <w:tabs>
          <w:tab w:val="clear" w:pos="4153"/>
          <w:tab w:val="clear" w:pos="8306"/>
          <w:tab w:val="left" w:pos="4140"/>
        </w:tabs>
        <w:jc w:val="center"/>
        <w:rPr>
          <w:rFonts w:ascii="Arial" w:hAnsi="Arial" w:cs="Arial"/>
          <w:b/>
          <w:sz w:val="22"/>
          <w:szCs w:val="22"/>
        </w:rPr>
      </w:pPr>
    </w:p>
    <w:p w:rsidR="009E0D7D" w:rsidRPr="00727966" w:rsidRDefault="009E0D7D">
      <w:pPr>
        <w:pStyle w:val="af1"/>
        <w:tabs>
          <w:tab w:val="clear" w:pos="4153"/>
          <w:tab w:val="clear" w:pos="8306"/>
          <w:tab w:val="left" w:pos="4140"/>
        </w:tabs>
        <w:jc w:val="center"/>
        <w:rPr>
          <w:rFonts w:ascii="Arial" w:hAnsi="Arial" w:cs="Arial"/>
          <w:b/>
          <w:sz w:val="22"/>
          <w:szCs w:val="22"/>
        </w:rPr>
      </w:pPr>
      <w:r w:rsidRPr="00727966">
        <w:rPr>
          <w:rFonts w:ascii="Arial" w:hAnsi="Arial" w:cs="Arial"/>
          <w:b/>
          <w:sz w:val="22"/>
          <w:szCs w:val="22"/>
        </w:rPr>
        <w:t>ΑΠΟΣΠΑΣΜΑ</w:t>
      </w:r>
    </w:p>
    <w:p w:rsidR="003C235F" w:rsidRPr="00727966" w:rsidRDefault="005B55CE">
      <w:pPr>
        <w:jc w:val="center"/>
        <w:rPr>
          <w:rFonts w:ascii="Arial" w:hAnsi="Arial" w:cs="Arial"/>
          <w:b/>
          <w:sz w:val="22"/>
          <w:szCs w:val="22"/>
        </w:rPr>
      </w:pPr>
      <w:r w:rsidRPr="00727966">
        <w:rPr>
          <w:rFonts w:ascii="Arial" w:hAnsi="Arial" w:cs="Arial"/>
          <w:b/>
          <w:sz w:val="22"/>
          <w:szCs w:val="22"/>
        </w:rPr>
        <w:t xml:space="preserve">Από το πρακτικό της </w:t>
      </w:r>
      <w:proofErr w:type="spellStart"/>
      <w:r w:rsidRPr="00727966">
        <w:rPr>
          <w:rFonts w:ascii="Arial" w:hAnsi="Arial" w:cs="Arial"/>
          <w:b/>
          <w:sz w:val="22"/>
          <w:szCs w:val="22"/>
        </w:rPr>
        <w:t>αριθμ</w:t>
      </w:r>
      <w:proofErr w:type="spellEnd"/>
      <w:r w:rsidRPr="00727966">
        <w:rPr>
          <w:rFonts w:ascii="Arial" w:hAnsi="Arial" w:cs="Arial"/>
          <w:b/>
          <w:sz w:val="22"/>
          <w:szCs w:val="22"/>
        </w:rPr>
        <w:t xml:space="preserve">. </w:t>
      </w:r>
      <w:r w:rsidR="001355D0">
        <w:rPr>
          <w:rFonts w:ascii="Arial" w:hAnsi="Arial" w:cs="Arial"/>
          <w:b/>
          <w:sz w:val="22"/>
          <w:szCs w:val="22"/>
        </w:rPr>
        <w:t>35</w:t>
      </w:r>
      <w:r w:rsidR="003C235F" w:rsidRPr="00727966">
        <w:rPr>
          <w:rFonts w:ascii="Arial" w:hAnsi="Arial" w:cs="Arial"/>
          <w:b/>
          <w:sz w:val="22"/>
          <w:szCs w:val="22"/>
          <w:vertAlign w:val="superscript"/>
        </w:rPr>
        <w:t>ς</w:t>
      </w:r>
      <w:r w:rsidR="003C235F" w:rsidRPr="00727966">
        <w:rPr>
          <w:rFonts w:ascii="Arial" w:hAnsi="Arial" w:cs="Arial"/>
          <w:b/>
          <w:sz w:val="22"/>
          <w:szCs w:val="22"/>
        </w:rPr>
        <w:t xml:space="preserve">  /20</w:t>
      </w:r>
      <w:r w:rsidRPr="00727966">
        <w:rPr>
          <w:rFonts w:ascii="Arial" w:hAnsi="Arial" w:cs="Arial"/>
          <w:b/>
          <w:sz w:val="22"/>
          <w:szCs w:val="22"/>
        </w:rPr>
        <w:t>2</w:t>
      </w:r>
      <w:r w:rsidR="00C67B2B" w:rsidRPr="00727966">
        <w:rPr>
          <w:rFonts w:ascii="Arial" w:hAnsi="Arial" w:cs="Arial"/>
          <w:b/>
          <w:sz w:val="22"/>
          <w:szCs w:val="22"/>
        </w:rPr>
        <w:t>5</w:t>
      </w:r>
      <w:r w:rsidR="003C235F" w:rsidRPr="00727966">
        <w:rPr>
          <w:rFonts w:ascii="Arial" w:hAnsi="Arial" w:cs="Arial"/>
          <w:b/>
          <w:sz w:val="22"/>
          <w:szCs w:val="22"/>
        </w:rPr>
        <w:t xml:space="preserve"> </w:t>
      </w:r>
      <w:r w:rsidR="00C11812" w:rsidRPr="00727966">
        <w:rPr>
          <w:rFonts w:ascii="Arial" w:hAnsi="Arial" w:cs="Arial"/>
          <w:b/>
          <w:sz w:val="22"/>
          <w:szCs w:val="22"/>
        </w:rPr>
        <w:t xml:space="preserve"> Τακτικής</w:t>
      </w:r>
      <w:r w:rsidR="00781989" w:rsidRPr="00727966">
        <w:rPr>
          <w:rFonts w:ascii="Arial" w:hAnsi="Arial" w:cs="Arial"/>
          <w:b/>
          <w:sz w:val="22"/>
          <w:szCs w:val="22"/>
        </w:rPr>
        <w:t xml:space="preserve"> </w:t>
      </w:r>
      <w:r w:rsidR="00157A71" w:rsidRPr="00727966">
        <w:rPr>
          <w:rFonts w:ascii="Arial" w:hAnsi="Arial" w:cs="Arial"/>
          <w:b/>
          <w:sz w:val="22"/>
          <w:szCs w:val="22"/>
        </w:rPr>
        <w:t xml:space="preserve"> </w:t>
      </w:r>
      <w:r w:rsidR="003C235F" w:rsidRPr="00727966">
        <w:rPr>
          <w:rFonts w:ascii="Arial" w:hAnsi="Arial" w:cs="Arial"/>
          <w:b/>
          <w:sz w:val="22"/>
          <w:szCs w:val="22"/>
        </w:rPr>
        <w:t>Συνεδρίασης</w:t>
      </w:r>
    </w:p>
    <w:p w:rsidR="003C235F" w:rsidRPr="00727966" w:rsidRDefault="003C235F">
      <w:pPr>
        <w:rPr>
          <w:rFonts w:ascii="Arial" w:hAnsi="Arial" w:cs="Arial"/>
          <w:b/>
          <w:sz w:val="22"/>
          <w:szCs w:val="22"/>
        </w:rPr>
      </w:pPr>
      <w:r w:rsidRPr="00727966">
        <w:rPr>
          <w:rFonts w:ascii="Arial" w:eastAsia="Arial" w:hAnsi="Arial" w:cs="Arial"/>
          <w:b/>
          <w:sz w:val="22"/>
          <w:szCs w:val="22"/>
        </w:rPr>
        <w:t xml:space="preserve">                           </w:t>
      </w:r>
      <w:r w:rsidR="00526B61" w:rsidRPr="00727966">
        <w:rPr>
          <w:rFonts w:ascii="Arial" w:eastAsia="Arial" w:hAnsi="Arial" w:cs="Arial"/>
          <w:b/>
          <w:sz w:val="22"/>
          <w:szCs w:val="22"/>
        </w:rPr>
        <w:t xml:space="preserve">              </w:t>
      </w:r>
      <w:r w:rsidRPr="00727966">
        <w:rPr>
          <w:rFonts w:ascii="Arial" w:eastAsia="Arial" w:hAnsi="Arial" w:cs="Arial"/>
          <w:b/>
          <w:sz w:val="22"/>
          <w:szCs w:val="22"/>
        </w:rPr>
        <w:t xml:space="preserve">     </w:t>
      </w:r>
      <w:r w:rsidRPr="00727966">
        <w:rPr>
          <w:rFonts w:ascii="Arial" w:hAnsi="Arial" w:cs="Arial"/>
          <w:b/>
          <w:sz w:val="22"/>
          <w:szCs w:val="22"/>
        </w:rPr>
        <w:t xml:space="preserve">της  </w:t>
      </w:r>
      <w:r w:rsidR="00E46070" w:rsidRPr="00727966">
        <w:rPr>
          <w:rFonts w:ascii="Arial" w:hAnsi="Arial" w:cs="Arial"/>
          <w:b/>
          <w:sz w:val="22"/>
          <w:szCs w:val="22"/>
        </w:rPr>
        <w:t xml:space="preserve">Δημοτικής </w:t>
      </w:r>
      <w:r w:rsidRPr="00727966">
        <w:rPr>
          <w:rFonts w:ascii="Arial" w:hAnsi="Arial" w:cs="Arial"/>
          <w:b/>
          <w:sz w:val="22"/>
          <w:szCs w:val="22"/>
        </w:rPr>
        <w:t xml:space="preserve"> Επιτροπής  Δήμου </w:t>
      </w:r>
      <w:proofErr w:type="spellStart"/>
      <w:r w:rsidRPr="00727966">
        <w:rPr>
          <w:rFonts w:ascii="Arial" w:hAnsi="Arial" w:cs="Arial"/>
          <w:b/>
          <w:sz w:val="22"/>
          <w:szCs w:val="22"/>
        </w:rPr>
        <w:t>Λεβαδέων</w:t>
      </w:r>
      <w:proofErr w:type="spellEnd"/>
    </w:p>
    <w:p w:rsidR="003C235F" w:rsidRPr="00727966" w:rsidRDefault="003C235F">
      <w:pPr>
        <w:jc w:val="center"/>
        <w:rPr>
          <w:rFonts w:ascii="Arial" w:hAnsi="Arial" w:cs="Arial"/>
          <w:b/>
          <w:sz w:val="22"/>
          <w:szCs w:val="22"/>
        </w:rPr>
      </w:pPr>
      <w:r w:rsidRPr="00727966">
        <w:rPr>
          <w:rFonts w:ascii="Arial" w:hAnsi="Arial" w:cs="Arial"/>
          <w:b/>
          <w:sz w:val="22"/>
          <w:szCs w:val="22"/>
        </w:rPr>
        <w:t>Αριθμός απόφασης :</w:t>
      </w:r>
      <w:r w:rsidR="003A0B0A" w:rsidRPr="00727966">
        <w:rPr>
          <w:rFonts w:ascii="Arial" w:hAnsi="Arial" w:cs="Arial"/>
          <w:b/>
          <w:sz w:val="22"/>
          <w:szCs w:val="22"/>
        </w:rPr>
        <w:t xml:space="preserve"> </w:t>
      </w:r>
      <w:r w:rsidR="001355D0">
        <w:rPr>
          <w:rFonts w:ascii="Arial" w:hAnsi="Arial" w:cs="Arial"/>
          <w:b/>
          <w:sz w:val="22"/>
          <w:szCs w:val="22"/>
        </w:rPr>
        <w:t>346</w:t>
      </w:r>
    </w:p>
    <w:p w:rsidR="005E0F33" w:rsidRPr="00727966" w:rsidRDefault="005E0F33">
      <w:pPr>
        <w:jc w:val="center"/>
        <w:rPr>
          <w:rFonts w:ascii="Arial" w:hAnsi="Arial" w:cs="Arial"/>
          <w:b/>
          <w:sz w:val="22"/>
          <w:szCs w:val="22"/>
        </w:rPr>
      </w:pPr>
    </w:p>
    <w:p w:rsidR="00A94F06" w:rsidRPr="001355D0" w:rsidRDefault="001355D0" w:rsidP="00A94F06">
      <w:pPr>
        <w:pStyle w:val="9"/>
        <w:tabs>
          <w:tab w:val="left" w:pos="9750"/>
        </w:tabs>
        <w:ind w:left="142"/>
        <w:jc w:val="both"/>
        <w:rPr>
          <w:rFonts w:ascii="Arial" w:eastAsia="SimSun" w:hAnsi="Arial" w:cs="Arial"/>
          <w:bCs w:val="0"/>
          <w:szCs w:val="22"/>
        </w:rPr>
      </w:pPr>
      <w:r w:rsidRPr="001355D0">
        <w:rPr>
          <w:rFonts w:ascii="Arial" w:eastAsia="SimSun" w:hAnsi="Arial" w:cs="Arial"/>
          <w:bCs w:val="0"/>
          <w:szCs w:val="22"/>
          <w:highlight w:val="white"/>
        </w:rPr>
        <w:t xml:space="preserve">     Εξειδίκευση πίστωσης ποσού 496,00€ για την </w:t>
      </w:r>
      <w:proofErr w:type="spellStart"/>
      <w:r w:rsidRPr="001355D0">
        <w:rPr>
          <w:rFonts w:ascii="Arial" w:eastAsia="SimSun" w:hAnsi="Arial" w:cs="Arial"/>
          <w:bCs w:val="0"/>
          <w:szCs w:val="22"/>
          <w:highlight w:val="white"/>
        </w:rPr>
        <w:t>Συνδιοργάνωση</w:t>
      </w:r>
      <w:proofErr w:type="spellEnd"/>
      <w:r w:rsidRPr="001355D0">
        <w:rPr>
          <w:rFonts w:ascii="Arial" w:eastAsia="SimSun" w:hAnsi="Arial" w:cs="Arial"/>
          <w:bCs w:val="0"/>
          <w:szCs w:val="22"/>
          <w:highlight w:val="white"/>
        </w:rPr>
        <w:t xml:space="preserve"> με την ΑΛΦΑΛ Αγώνα </w:t>
      </w:r>
      <w:proofErr w:type="spellStart"/>
      <w:r w:rsidRPr="001355D0">
        <w:rPr>
          <w:rFonts w:ascii="Arial" w:eastAsia="SimSun" w:hAnsi="Arial" w:cs="Arial"/>
          <w:bCs w:val="0"/>
          <w:szCs w:val="22"/>
          <w:highlight w:val="white"/>
        </w:rPr>
        <w:t>Ράλλυ</w:t>
      </w:r>
      <w:proofErr w:type="spellEnd"/>
      <w:r w:rsidRPr="001355D0">
        <w:rPr>
          <w:rFonts w:ascii="Arial" w:eastAsia="SimSun" w:hAnsi="Arial" w:cs="Arial"/>
          <w:bCs w:val="0"/>
          <w:szCs w:val="22"/>
          <w:highlight w:val="white"/>
        </w:rPr>
        <w:t xml:space="preserve"> </w:t>
      </w:r>
      <w:r w:rsidRPr="001355D0">
        <w:rPr>
          <w:rFonts w:ascii="Arial" w:eastAsia="SimSun" w:hAnsi="Arial" w:cs="Arial"/>
          <w:bCs w:val="0"/>
          <w:szCs w:val="22"/>
          <w:highlight w:val="white"/>
          <w:lang w:val="en-US"/>
        </w:rPr>
        <w:t>Sprint</w:t>
      </w:r>
      <w:r w:rsidRPr="001355D0">
        <w:rPr>
          <w:rFonts w:ascii="Arial" w:eastAsia="SimSun" w:hAnsi="Arial" w:cs="Arial"/>
          <w:bCs w:val="0"/>
          <w:szCs w:val="22"/>
          <w:highlight w:val="white"/>
        </w:rPr>
        <w:t xml:space="preserve"> Λιβαδειά - Δίστομο, στις 18 Οκτωβρίου 2025</w:t>
      </w:r>
      <w:r w:rsidRPr="001355D0">
        <w:rPr>
          <w:rFonts w:ascii="Arial" w:eastAsia="SimSun" w:hAnsi="Arial" w:cs="Arial"/>
          <w:bCs w:val="0"/>
          <w:szCs w:val="22"/>
        </w:rPr>
        <w:t>.</w:t>
      </w:r>
    </w:p>
    <w:p w:rsidR="001355D0" w:rsidRPr="001355D0" w:rsidRDefault="001355D0" w:rsidP="001355D0">
      <w:pPr>
        <w:rPr>
          <w:rFonts w:ascii="Arial" w:hAnsi="Arial" w:cs="Arial"/>
          <w:sz w:val="22"/>
          <w:szCs w:val="22"/>
        </w:rPr>
      </w:pPr>
    </w:p>
    <w:p w:rsidR="001355D0" w:rsidRPr="0093097D" w:rsidRDefault="001355D0" w:rsidP="001355D0">
      <w:pPr>
        <w:pStyle w:val="ad"/>
        <w:spacing w:line="288" w:lineRule="auto"/>
        <w:ind w:left="-142"/>
        <w:rPr>
          <w:rFonts w:ascii="Arial" w:hAnsi="Arial" w:cs="Arial"/>
          <w:sz w:val="22"/>
          <w:szCs w:val="22"/>
        </w:rPr>
      </w:pPr>
      <w:r w:rsidRPr="0093097D">
        <w:rPr>
          <w:rFonts w:ascii="Arial" w:hAnsi="Arial" w:cs="Arial"/>
          <w:sz w:val="22"/>
          <w:szCs w:val="22"/>
        </w:rPr>
        <w:t xml:space="preserve">Στη Λιβαδειά σήμερα   </w:t>
      </w:r>
      <w:r>
        <w:rPr>
          <w:rFonts w:ascii="Arial" w:hAnsi="Arial" w:cs="Arial"/>
          <w:sz w:val="22"/>
          <w:szCs w:val="22"/>
        </w:rPr>
        <w:t>29</w:t>
      </w:r>
      <w:r w:rsidRPr="0093097D">
        <w:rPr>
          <w:rFonts w:ascii="Arial" w:hAnsi="Arial" w:cs="Arial"/>
          <w:sz w:val="22"/>
          <w:szCs w:val="22"/>
          <w:vertAlign w:val="superscript"/>
        </w:rPr>
        <w:t>η</w:t>
      </w:r>
      <w:r w:rsidRPr="0093097D">
        <w:rPr>
          <w:rFonts w:ascii="Arial" w:hAnsi="Arial" w:cs="Arial"/>
          <w:sz w:val="22"/>
          <w:szCs w:val="22"/>
        </w:rPr>
        <w:t xml:space="preserve">    </w:t>
      </w:r>
      <w:r>
        <w:rPr>
          <w:rFonts w:ascii="Arial" w:hAnsi="Arial" w:cs="Arial"/>
          <w:sz w:val="22"/>
          <w:szCs w:val="22"/>
        </w:rPr>
        <w:t>Σεπτεμβρίου</w:t>
      </w:r>
      <w:r w:rsidRPr="0093097D">
        <w:rPr>
          <w:rFonts w:ascii="Arial" w:hAnsi="Arial" w:cs="Arial"/>
          <w:sz w:val="22"/>
          <w:szCs w:val="22"/>
        </w:rPr>
        <w:t xml:space="preserve">   202</w:t>
      </w:r>
      <w:r>
        <w:rPr>
          <w:rFonts w:ascii="Arial" w:hAnsi="Arial" w:cs="Arial"/>
          <w:sz w:val="22"/>
          <w:szCs w:val="22"/>
        </w:rPr>
        <w:t>5</w:t>
      </w:r>
      <w:r w:rsidRPr="0093097D">
        <w:rPr>
          <w:rFonts w:ascii="Arial" w:hAnsi="Arial" w:cs="Arial"/>
          <w:sz w:val="22"/>
          <w:szCs w:val="22"/>
        </w:rPr>
        <w:t xml:space="preserve">  ημέρα  Δευτέρα  και, ώρα 1</w:t>
      </w:r>
      <w:r>
        <w:rPr>
          <w:rFonts w:ascii="Arial" w:hAnsi="Arial" w:cs="Arial"/>
          <w:sz w:val="22"/>
          <w:szCs w:val="22"/>
        </w:rPr>
        <w:t>3</w:t>
      </w:r>
      <w:r w:rsidRPr="0093097D">
        <w:rPr>
          <w:rFonts w:ascii="Arial" w:hAnsi="Arial" w:cs="Arial"/>
          <w:sz w:val="22"/>
          <w:szCs w:val="22"/>
        </w:rPr>
        <w:t>.</w:t>
      </w:r>
      <w:r>
        <w:rPr>
          <w:rFonts w:ascii="Arial" w:hAnsi="Arial" w:cs="Arial"/>
          <w:sz w:val="22"/>
          <w:szCs w:val="22"/>
        </w:rPr>
        <w:t>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w:t>
      </w:r>
      <w:r>
        <w:rPr>
          <w:rFonts w:ascii="Arial" w:hAnsi="Arial" w:cs="Arial"/>
          <w:sz w:val="22"/>
          <w:szCs w:val="22"/>
        </w:rPr>
        <w:t xml:space="preserve"> με</w:t>
      </w:r>
      <w:r w:rsidRPr="0093097D">
        <w:rPr>
          <w:rFonts w:ascii="Arial" w:hAnsi="Arial" w:cs="Arial"/>
          <w:sz w:val="22"/>
          <w:szCs w:val="22"/>
        </w:rPr>
        <w:t xml:space="preserve"> </w:t>
      </w:r>
      <w:proofErr w:type="spellStart"/>
      <w:r>
        <w:rPr>
          <w:rFonts w:ascii="Arial" w:hAnsi="Arial" w:cs="Arial"/>
          <w:sz w:val="22"/>
          <w:szCs w:val="22"/>
        </w:rPr>
        <w:t>αριθ.πρωτ</w:t>
      </w:r>
      <w:proofErr w:type="spellEnd"/>
      <w:r>
        <w:rPr>
          <w:rFonts w:ascii="Arial" w:hAnsi="Arial" w:cs="Arial"/>
          <w:sz w:val="22"/>
          <w:szCs w:val="22"/>
        </w:rPr>
        <w:t>.</w:t>
      </w:r>
      <w:r w:rsidRPr="0093097D">
        <w:rPr>
          <w:rFonts w:ascii="Arial" w:hAnsi="Arial" w:cs="Arial"/>
          <w:sz w:val="22"/>
          <w:szCs w:val="22"/>
        </w:rPr>
        <w:t xml:space="preserve">  </w:t>
      </w:r>
      <w:r>
        <w:rPr>
          <w:rFonts w:ascii="Arial" w:hAnsi="Arial" w:cs="Arial"/>
          <w:sz w:val="22"/>
          <w:szCs w:val="22"/>
        </w:rPr>
        <w:t xml:space="preserve">    19025</w:t>
      </w:r>
      <w:r w:rsidRPr="0093097D">
        <w:rPr>
          <w:rFonts w:ascii="Arial" w:hAnsi="Arial" w:cs="Arial"/>
          <w:sz w:val="22"/>
          <w:szCs w:val="22"/>
        </w:rPr>
        <w:t>/</w:t>
      </w:r>
      <w:r>
        <w:rPr>
          <w:rFonts w:ascii="Arial" w:hAnsi="Arial" w:cs="Arial"/>
          <w:sz w:val="22"/>
          <w:szCs w:val="22"/>
        </w:rPr>
        <w:t>25</w:t>
      </w:r>
      <w:r w:rsidRPr="0093097D">
        <w:rPr>
          <w:rFonts w:ascii="Arial" w:hAnsi="Arial" w:cs="Arial"/>
          <w:sz w:val="22"/>
          <w:szCs w:val="22"/>
        </w:rPr>
        <w:t>-0</w:t>
      </w:r>
      <w:r>
        <w:rPr>
          <w:rFonts w:ascii="Arial" w:hAnsi="Arial" w:cs="Arial"/>
          <w:sz w:val="22"/>
          <w:szCs w:val="22"/>
        </w:rPr>
        <w:t>9</w:t>
      </w:r>
      <w:r w:rsidRPr="0093097D">
        <w:rPr>
          <w:rFonts w:ascii="Arial" w:hAnsi="Arial" w:cs="Arial"/>
          <w:sz w:val="22"/>
          <w:szCs w:val="22"/>
        </w:rPr>
        <w:t>-202</w:t>
      </w:r>
      <w:r>
        <w:rPr>
          <w:rFonts w:ascii="Arial" w:hAnsi="Arial" w:cs="Arial"/>
          <w:sz w:val="22"/>
          <w:szCs w:val="22"/>
        </w:rPr>
        <w:t>5</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355D0" w:rsidRPr="0093097D" w:rsidRDefault="001355D0" w:rsidP="001355D0">
      <w:pPr>
        <w:pStyle w:val="35"/>
        <w:ind w:left="-142"/>
        <w:jc w:val="both"/>
        <w:rPr>
          <w:rFonts w:ascii="Arial" w:hAnsi="Arial" w:cs="Arial"/>
          <w:sz w:val="22"/>
          <w:szCs w:val="22"/>
        </w:rPr>
      </w:pPr>
      <w:r w:rsidRPr="0093097D">
        <w:rPr>
          <w:rFonts w:ascii="Arial" w:eastAsia="Arial" w:hAnsi="Arial" w:cs="Arial"/>
          <w:b/>
          <w:sz w:val="22"/>
          <w:szCs w:val="22"/>
        </w:rPr>
        <w:t xml:space="preserve">         </w:t>
      </w:r>
      <w:r w:rsidRPr="0093097D">
        <w:rPr>
          <w:rFonts w:ascii="Arial" w:hAnsi="Arial" w:cs="Arial"/>
          <w:sz w:val="22"/>
          <w:szCs w:val="22"/>
        </w:rPr>
        <w:t xml:space="preserve">Αφού  διαπιστώθηκε ότι υπάρχει νόμιμη απαρτία, επειδή σε σύνολο 7 (επτά)  μελών ήταν παρόντα  </w:t>
      </w:r>
      <w:r>
        <w:rPr>
          <w:rFonts w:ascii="Arial" w:hAnsi="Arial" w:cs="Arial"/>
          <w:sz w:val="22"/>
          <w:szCs w:val="22"/>
        </w:rPr>
        <w:t>7</w:t>
      </w:r>
      <w:r w:rsidRPr="0093097D">
        <w:rPr>
          <w:rFonts w:ascii="Arial" w:hAnsi="Arial" w:cs="Arial"/>
          <w:sz w:val="22"/>
          <w:szCs w:val="22"/>
        </w:rPr>
        <w:t xml:space="preserve"> (</w:t>
      </w:r>
      <w:r>
        <w:rPr>
          <w:rFonts w:ascii="Arial" w:hAnsi="Arial" w:cs="Arial"/>
          <w:sz w:val="22"/>
          <w:szCs w:val="22"/>
        </w:rPr>
        <w:t>επτά</w:t>
      </w:r>
      <w:r w:rsidRPr="0093097D">
        <w:rPr>
          <w:rFonts w:ascii="Arial" w:hAnsi="Arial" w:cs="Arial"/>
          <w:sz w:val="22"/>
          <w:szCs w:val="22"/>
        </w:rPr>
        <w:t>)  , ήτοι:</w:t>
      </w:r>
    </w:p>
    <w:p w:rsidR="001355D0" w:rsidRPr="0093097D" w:rsidRDefault="001355D0" w:rsidP="001355D0">
      <w:pPr>
        <w:pStyle w:val="35"/>
        <w:ind w:left="284"/>
        <w:jc w:val="both"/>
        <w:rPr>
          <w:rFonts w:ascii="Arial" w:hAnsi="Arial" w:cs="Arial"/>
          <w:sz w:val="22"/>
          <w:szCs w:val="22"/>
        </w:rPr>
      </w:pPr>
    </w:p>
    <w:p w:rsidR="001355D0" w:rsidRPr="0093097D" w:rsidRDefault="001355D0" w:rsidP="001355D0">
      <w:pPr>
        <w:jc w:val="both"/>
        <w:rPr>
          <w:rFonts w:ascii="Arial" w:hAnsi="Arial" w:cs="Arial"/>
          <w:b/>
          <w:sz w:val="22"/>
          <w:szCs w:val="22"/>
        </w:rPr>
      </w:pPr>
      <w:r w:rsidRPr="0093097D">
        <w:rPr>
          <w:rFonts w:ascii="Arial" w:hAnsi="Arial" w:cs="Arial"/>
          <w:sz w:val="22"/>
          <w:szCs w:val="22"/>
        </w:rPr>
        <w:t xml:space="preserve">                 </w:t>
      </w:r>
      <w:r w:rsidRPr="0093097D">
        <w:rPr>
          <w:rFonts w:ascii="Arial" w:hAnsi="Arial" w:cs="Arial"/>
          <w:b/>
          <w:sz w:val="22"/>
          <w:szCs w:val="22"/>
        </w:rPr>
        <w:t xml:space="preserve"> ΠΑΡΟΝΤΕΣ                                                                            ΑΠΟΝΤΕΣ</w:t>
      </w:r>
    </w:p>
    <w:p w:rsidR="001355D0" w:rsidRPr="0093097D" w:rsidRDefault="001355D0" w:rsidP="001355D0">
      <w:pPr>
        <w:tabs>
          <w:tab w:val="left" w:pos="360"/>
          <w:tab w:val="left" w:pos="6237"/>
        </w:tabs>
        <w:rPr>
          <w:rFonts w:ascii="Arial" w:hAnsi="Arial" w:cs="Arial"/>
          <w:sz w:val="22"/>
          <w:szCs w:val="22"/>
        </w:rPr>
      </w:pPr>
      <w:r w:rsidRPr="0093097D">
        <w:rPr>
          <w:rFonts w:ascii="Arial" w:hAnsi="Arial" w:cs="Arial"/>
          <w:color w:val="000000"/>
          <w:sz w:val="22"/>
          <w:szCs w:val="22"/>
        </w:rPr>
        <w:t xml:space="preserve">     </w:t>
      </w:r>
      <w:r w:rsidRPr="0093097D">
        <w:rPr>
          <w:rFonts w:ascii="Arial" w:hAnsi="Arial" w:cs="Arial"/>
          <w:sz w:val="22"/>
          <w:szCs w:val="22"/>
        </w:rPr>
        <w:t xml:space="preserve"> 1. </w:t>
      </w:r>
      <w:proofErr w:type="spellStart"/>
      <w:r w:rsidRPr="0093097D">
        <w:rPr>
          <w:rFonts w:ascii="Arial" w:hAnsi="Arial" w:cs="Arial"/>
          <w:sz w:val="22"/>
          <w:szCs w:val="22"/>
        </w:rPr>
        <w:t>Καραμάνης</w:t>
      </w:r>
      <w:proofErr w:type="spellEnd"/>
      <w:r w:rsidRPr="0093097D">
        <w:rPr>
          <w:rFonts w:ascii="Arial" w:hAnsi="Arial" w:cs="Arial"/>
          <w:sz w:val="22"/>
          <w:szCs w:val="22"/>
        </w:rPr>
        <w:t xml:space="preserve">  Δημήτριος-Πρόεδρος                                      </w:t>
      </w:r>
    </w:p>
    <w:p w:rsidR="001355D0" w:rsidRPr="0093097D" w:rsidRDefault="001355D0" w:rsidP="001355D0">
      <w:pPr>
        <w:tabs>
          <w:tab w:val="left" w:pos="360"/>
          <w:tab w:val="left" w:pos="6237"/>
        </w:tabs>
        <w:rPr>
          <w:rFonts w:ascii="Arial" w:hAnsi="Arial" w:cs="Arial"/>
          <w:sz w:val="22"/>
          <w:szCs w:val="22"/>
        </w:rPr>
      </w:pPr>
      <w:r w:rsidRPr="0093097D">
        <w:rPr>
          <w:rFonts w:ascii="Arial" w:hAnsi="Arial" w:cs="Arial"/>
          <w:sz w:val="22"/>
          <w:szCs w:val="22"/>
        </w:rPr>
        <w:t xml:space="preserve">      2.</w:t>
      </w:r>
      <w:r>
        <w:rPr>
          <w:rFonts w:ascii="Arial" w:hAnsi="Arial" w:cs="Arial"/>
          <w:sz w:val="22"/>
          <w:szCs w:val="22"/>
        </w:rPr>
        <w:t>Τουμαράς  Βασίλειος</w:t>
      </w:r>
      <w:r w:rsidRPr="0093097D">
        <w:rPr>
          <w:rFonts w:ascii="Arial" w:hAnsi="Arial" w:cs="Arial"/>
          <w:sz w:val="22"/>
          <w:szCs w:val="22"/>
        </w:rPr>
        <w:t xml:space="preserve">                                                          </w:t>
      </w:r>
    </w:p>
    <w:p w:rsidR="001355D0" w:rsidRPr="0093097D" w:rsidRDefault="001355D0" w:rsidP="001355D0">
      <w:pPr>
        <w:tabs>
          <w:tab w:val="left" w:pos="360"/>
          <w:tab w:val="left" w:pos="6237"/>
        </w:tabs>
        <w:rPr>
          <w:rFonts w:ascii="Arial" w:hAnsi="Arial" w:cs="Arial"/>
          <w:sz w:val="22"/>
          <w:szCs w:val="22"/>
        </w:rPr>
      </w:pPr>
      <w:r w:rsidRPr="0093097D">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r w:rsidRPr="0093097D">
        <w:rPr>
          <w:rFonts w:ascii="Arial" w:hAnsi="Arial" w:cs="Arial"/>
          <w:sz w:val="22"/>
          <w:szCs w:val="22"/>
        </w:rPr>
        <w:t xml:space="preserve">                                                      </w:t>
      </w:r>
    </w:p>
    <w:p w:rsidR="001355D0" w:rsidRDefault="001355D0" w:rsidP="001355D0">
      <w:pPr>
        <w:tabs>
          <w:tab w:val="left" w:pos="360"/>
          <w:tab w:val="left" w:pos="6237"/>
        </w:tabs>
        <w:ind w:right="-335"/>
        <w:rPr>
          <w:rFonts w:ascii="Arial" w:hAnsi="Arial" w:cs="Arial"/>
          <w:sz w:val="22"/>
          <w:szCs w:val="22"/>
        </w:rPr>
      </w:pPr>
      <w:r w:rsidRPr="0093097D">
        <w:rPr>
          <w:rFonts w:ascii="Arial" w:hAnsi="Arial" w:cs="Arial"/>
          <w:sz w:val="22"/>
          <w:szCs w:val="22"/>
        </w:rPr>
        <w:t xml:space="preserve">      4</w:t>
      </w:r>
      <w:r>
        <w:rPr>
          <w:rFonts w:ascii="Arial" w:hAnsi="Arial" w:cs="Arial"/>
          <w:sz w:val="22"/>
          <w:szCs w:val="22"/>
        </w:rPr>
        <w:t>.</w:t>
      </w:r>
      <w:r w:rsidRPr="008968DB">
        <w:rPr>
          <w:rFonts w:ascii="Arial" w:hAnsi="Arial" w:cs="Arial"/>
          <w:sz w:val="22"/>
          <w:szCs w:val="22"/>
        </w:rPr>
        <w:t xml:space="preserve">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r w:rsidRPr="0093097D">
        <w:rPr>
          <w:rFonts w:ascii="Arial" w:hAnsi="Arial" w:cs="Arial"/>
          <w:sz w:val="22"/>
          <w:szCs w:val="22"/>
        </w:rPr>
        <w:t xml:space="preserve">     </w:t>
      </w:r>
    </w:p>
    <w:p w:rsidR="001355D0" w:rsidRPr="0093097D" w:rsidRDefault="001355D0" w:rsidP="001355D0">
      <w:pPr>
        <w:tabs>
          <w:tab w:val="left" w:pos="360"/>
          <w:tab w:val="left" w:pos="6237"/>
        </w:tabs>
        <w:ind w:right="-335"/>
        <w:rPr>
          <w:rFonts w:ascii="Arial" w:hAnsi="Arial" w:cs="Arial"/>
          <w:sz w:val="22"/>
          <w:szCs w:val="22"/>
        </w:rPr>
      </w:pPr>
      <w:r>
        <w:rPr>
          <w:rFonts w:ascii="Arial" w:hAnsi="Arial" w:cs="Arial"/>
          <w:sz w:val="22"/>
          <w:szCs w:val="22"/>
        </w:rPr>
        <w:t xml:space="preserve">      5. </w:t>
      </w:r>
      <w:r w:rsidRPr="0093097D">
        <w:rPr>
          <w:rFonts w:ascii="Arial" w:hAnsi="Arial" w:cs="Arial"/>
          <w:sz w:val="22"/>
          <w:szCs w:val="22"/>
        </w:rPr>
        <w:t xml:space="preserve">Παπαβασιλείου Αικατερίνη </w:t>
      </w:r>
      <w:r>
        <w:rPr>
          <w:rFonts w:ascii="Arial" w:hAnsi="Arial" w:cs="Arial"/>
          <w:sz w:val="22"/>
          <w:szCs w:val="22"/>
        </w:rPr>
        <w:t xml:space="preserve">                                                 </w:t>
      </w:r>
    </w:p>
    <w:p w:rsidR="001355D0" w:rsidRPr="0093097D" w:rsidRDefault="001355D0" w:rsidP="001355D0">
      <w:pPr>
        <w:tabs>
          <w:tab w:val="left" w:pos="360"/>
          <w:tab w:val="left" w:pos="6237"/>
        </w:tabs>
        <w:ind w:right="-335"/>
        <w:rPr>
          <w:rFonts w:ascii="Arial" w:hAnsi="Arial" w:cs="Arial"/>
          <w:sz w:val="22"/>
          <w:szCs w:val="22"/>
        </w:rPr>
      </w:pPr>
      <w:r w:rsidRPr="0093097D">
        <w:rPr>
          <w:rFonts w:ascii="Arial" w:hAnsi="Arial" w:cs="Arial"/>
          <w:sz w:val="22"/>
          <w:szCs w:val="22"/>
        </w:rPr>
        <w:t xml:space="preserve">     </w:t>
      </w: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(αποχώρησε στη διάρκεια του 2</w:t>
      </w:r>
      <w:r w:rsidRPr="00466AE7">
        <w:rPr>
          <w:rFonts w:ascii="Arial" w:hAnsi="Arial" w:cs="Arial"/>
          <w:sz w:val="22"/>
          <w:szCs w:val="22"/>
          <w:vertAlign w:val="superscript"/>
        </w:rPr>
        <w:t>ου</w:t>
      </w:r>
      <w:r>
        <w:rPr>
          <w:rFonts w:ascii="Arial" w:hAnsi="Arial" w:cs="Arial"/>
          <w:sz w:val="22"/>
          <w:szCs w:val="22"/>
        </w:rPr>
        <w:t xml:space="preserve"> Θ.Η.Δ)</w:t>
      </w:r>
    </w:p>
    <w:p w:rsidR="001355D0" w:rsidRDefault="001355D0" w:rsidP="001355D0">
      <w:pPr>
        <w:tabs>
          <w:tab w:val="left" w:pos="360"/>
          <w:tab w:val="left" w:pos="6237"/>
        </w:tabs>
        <w:ind w:right="-335"/>
        <w:rPr>
          <w:rFonts w:ascii="Arial" w:hAnsi="Arial" w:cs="Arial"/>
          <w:sz w:val="22"/>
          <w:szCs w:val="22"/>
        </w:rPr>
      </w:pPr>
      <w:r w:rsidRPr="0093097D">
        <w:rPr>
          <w:rFonts w:ascii="Arial" w:hAnsi="Arial" w:cs="Arial"/>
          <w:sz w:val="22"/>
          <w:szCs w:val="22"/>
        </w:rPr>
        <w:t xml:space="preserve">     </w:t>
      </w:r>
      <w:r>
        <w:rPr>
          <w:rFonts w:ascii="Arial" w:hAnsi="Arial" w:cs="Arial"/>
          <w:sz w:val="22"/>
          <w:szCs w:val="22"/>
        </w:rPr>
        <w:t xml:space="preserve"> 7.Ταγκαλέγκας Ιωάννης (αποχώρησε στη διάρκεια του 2</w:t>
      </w:r>
      <w:r w:rsidRPr="00466AE7">
        <w:rPr>
          <w:rFonts w:ascii="Arial" w:hAnsi="Arial" w:cs="Arial"/>
          <w:sz w:val="22"/>
          <w:szCs w:val="22"/>
          <w:vertAlign w:val="superscript"/>
        </w:rPr>
        <w:t>ου</w:t>
      </w:r>
      <w:r>
        <w:rPr>
          <w:rFonts w:ascii="Arial" w:hAnsi="Arial" w:cs="Arial"/>
          <w:sz w:val="22"/>
          <w:szCs w:val="22"/>
        </w:rPr>
        <w:t xml:space="preserve"> Θ.Η.Δ)</w:t>
      </w:r>
    </w:p>
    <w:p w:rsidR="00696C24" w:rsidRPr="00727966" w:rsidRDefault="00642E44" w:rsidP="00696C24">
      <w:pPr>
        <w:pStyle w:val="35"/>
        <w:ind w:left="284"/>
        <w:jc w:val="both"/>
        <w:rPr>
          <w:rFonts w:ascii="Arial" w:hAnsi="Arial" w:cs="Arial"/>
          <w:sz w:val="22"/>
          <w:szCs w:val="22"/>
        </w:rPr>
      </w:pPr>
      <w:r w:rsidRPr="00727966">
        <w:rPr>
          <w:rFonts w:ascii="Arial" w:hAnsi="Arial" w:cs="Arial"/>
          <w:sz w:val="22"/>
          <w:szCs w:val="22"/>
        </w:rPr>
        <w:t xml:space="preserve"> </w:t>
      </w:r>
    </w:p>
    <w:p w:rsidR="00A94F06" w:rsidRPr="001355D0" w:rsidRDefault="00967BF0" w:rsidP="00A94F06">
      <w:pPr>
        <w:pStyle w:val="9"/>
        <w:tabs>
          <w:tab w:val="left" w:pos="9750"/>
        </w:tabs>
        <w:suppressAutoHyphens w:val="0"/>
        <w:ind w:left="142" w:hanging="284"/>
        <w:jc w:val="both"/>
        <w:rPr>
          <w:rFonts w:ascii="Arial" w:eastAsia="Arial" w:hAnsi="Arial" w:cs="Arial"/>
          <w:b w:val="0"/>
          <w:szCs w:val="22"/>
        </w:rPr>
      </w:pPr>
      <w:r w:rsidRPr="001355D0">
        <w:rPr>
          <w:rFonts w:ascii="Arial" w:eastAsia="Arial" w:hAnsi="Arial" w:cs="Arial"/>
          <w:szCs w:val="22"/>
        </w:rPr>
        <w:t xml:space="preserve">       </w:t>
      </w:r>
      <w:r w:rsidR="00A94F06" w:rsidRPr="001355D0">
        <w:rPr>
          <w:rFonts w:ascii="Arial" w:eastAsia="Arial" w:hAnsi="Arial" w:cs="Arial"/>
          <w:b w:val="0"/>
          <w:szCs w:val="22"/>
        </w:rPr>
        <w:t xml:space="preserve">Ο  Πρόεδρος  της Δημοτικής  Επιτροπής ενημέρωσε το σώμα ότι υποβλήθηκε το </w:t>
      </w:r>
      <w:proofErr w:type="spellStart"/>
      <w:r w:rsidR="00A94F06" w:rsidRPr="001355D0">
        <w:rPr>
          <w:rFonts w:ascii="Arial" w:eastAsia="Arial" w:hAnsi="Arial" w:cs="Arial"/>
          <w:b w:val="0"/>
          <w:szCs w:val="22"/>
        </w:rPr>
        <w:t>υπ΄αριθμ</w:t>
      </w:r>
      <w:proofErr w:type="spellEnd"/>
      <w:r w:rsidR="00A94F06" w:rsidRPr="001355D0">
        <w:rPr>
          <w:rFonts w:ascii="Arial" w:eastAsia="Arial" w:hAnsi="Arial" w:cs="Arial"/>
          <w:b w:val="0"/>
          <w:szCs w:val="22"/>
        </w:rPr>
        <w:t xml:space="preserve">. </w:t>
      </w:r>
      <w:proofErr w:type="spellStart"/>
      <w:r w:rsidR="00A94F06" w:rsidRPr="001355D0">
        <w:rPr>
          <w:rFonts w:ascii="Arial" w:eastAsia="Arial" w:hAnsi="Arial" w:cs="Arial"/>
          <w:b w:val="0"/>
          <w:szCs w:val="22"/>
        </w:rPr>
        <w:t>πρωτ</w:t>
      </w:r>
      <w:proofErr w:type="spellEnd"/>
      <w:r w:rsidR="00A94F06" w:rsidRPr="001355D0">
        <w:rPr>
          <w:rFonts w:ascii="Arial" w:eastAsia="Arial" w:hAnsi="Arial" w:cs="Arial"/>
          <w:b w:val="0"/>
          <w:szCs w:val="22"/>
        </w:rPr>
        <w:t>. 1</w:t>
      </w:r>
      <w:r w:rsidR="001355D0">
        <w:rPr>
          <w:rFonts w:ascii="Arial" w:eastAsia="Arial" w:hAnsi="Arial" w:cs="Arial"/>
          <w:b w:val="0"/>
          <w:szCs w:val="22"/>
        </w:rPr>
        <w:t>9211</w:t>
      </w:r>
      <w:r w:rsidR="00A94F06" w:rsidRPr="001355D0">
        <w:rPr>
          <w:rFonts w:ascii="Arial" w:eastAsia="Arial" w:hAnsi="Arial" w:cs="Arial"/>
          <w:b w:val="0"/>
          <w:szCs w:val="22"/>
        </w:rPr>
        <w:t>/</w:t>
      </w:r>
      <w:r w:rsidR="001355D0">
        <w:rPr>
          <w:rFonts w:ascii="Arial" w:eastAsia="Arial" w:hAnsi="Arial" w:cs="Arial"/>
          <w:b w:val="0"/>
          <w:szCs w:val="22"/>
        </w:rPr>
        <w:t>29</w:t>
      </w:r>
      <w:r w:rsidR="00A94F06" w:rsidRPr="001355D0">
        <w:rPr>
          <w:rFonts w:ascii="Arial" w:eastAsia="Arial" w:hAnsi="Arial" w:cs="Arial"/>
          <w:b w:val="0"/>
          <w:szCs w:val="22"/>
        </w:rPr>
        <w:t>-0</w:t>
      </w:r>
      <w:r w:rsidR="001355D0">
        <w:rPr>
          <w:rFonts w:ascii="Arial" w:eastAsia="Arial" w:hAnsi="Arial" w:cs="Arial"/>
          <w:b w:val="0"/>
          <w:szCs w:val="22"/>
        </w:rPr>
        <w:t>9</w:t>
      </w:r>
      <w:r w:rsidR="00A94F06" w:rsidRPr="001355D0">
        <w:rPr>
          <w:rFonts w:ascii="Arial" w:eastAsia="Arial" w:hAnsi="Arial" w:cs="Arial"/>
          <w:b w:val="0"/>
          <w:szCs w:val="22"/>
        </w:rPr>
        <w:t xml:space="preserve">-2025 έγγραφο του Τμ. Προϋπολογισμού , Λογιστηρίου &amp; Προμηθειών  του </w:t>
      </w:r>
      <w:r w:rsidR="00A94F06" w:rsidRPr="001355D0">
        <w:rPr>
          <w:rFonts w:ascii="Arial" w:hAnsi="Arial" w:cs="Arial"/>
          <w:b w:val="0"/>
          <w:szCs w:val="22"/>
        </w:rPr>
        <w:t xml:space="preserve">Δήμου </w:t>
      </w:r>
      <w:proofErr w:type="spellStart"/>
      <w:r w:rsidR="00A94F06" w:rsidRPr="001355D0">
        <w:rPr>
          <w:rFonts w:ascii="Arial" w:hAnsi="Arial" w:cs="Arial"/>
          <w:b w:val="0"/>
          <w:szCs w:val="22"/>
        </w:rPr>
        <w:t>Λεβαδέων</w:t>
      </w:r>
      <w:proofErr w:type="spellEnd"/>
      <w:r w:rsidR="00A94F06" w:rsidRPr="001355D0">
        <w:rPr>
          <w:rFonts w:ascii="Arial" w:hAnsi="Arial" w:cs="Arial"/>
          <w:b w:val="0"/>
          <w:szCs w:val="22"/>
        </w:rPr>
        <w:t xml:space="preserve"> με τίτλο :</w:t>
      </w:r>
      <w:r w:rsidR="00A94F06" w:rsidRPr="001355D0">
        <w:rPr>
          <w:rFonts w:ascii="Arial" w:eastAsia="SimSun" w:hAnsi="Arial" w:cs="Arial"/>
          <w:b w:val="0"/>
          <w:szCs w:val="22"/>
          <w:highlight w:val="white"/>
        </w:rPr>
        <w:t xml:space="preserve"> </w:t>
      </w:r>
      <w:r w:rsidR="001355D0" w:rsidRPr="001355D0">
        <w:rPr>
          <w:rFonts w:ascii="Arial" w:eastAsia="SimSun" w:hAnsi="Arial" w:cs="Arial"/>
          <w:b w:val="0"/>
          <w:szCs w:val="22"/>
          <w:highlight w:val="white"/>
        </w:rPr>
        <w:t>‘’</w:t>
      </w:r>
      <w:r w:rsidR="001355D0" w:rsidRPr="001355D0">
        <w:rPr>
          <w:rFonts w:ascii="Arial" w:eastAsia="SimSun" w:hAnsi="Arial" w:cs="Arial"/>
          <w:b w:val="0"/>
          <w:bCs w:val="0"/>
          <w:i/>
          <w:szCs w:val="22"/>
          <w:highlight w:val="white"/>
        </w:rPr>
        <w:t xml:space="preserve">Εξειδίκευση πίστωσης ποσού 496,00€ για την </w:t>
      </w:r>
      <w:proofErr w:type="spellStart"/>
      <w:r w:rsidR="001355D0" w:rsidRPr="001355D0">
        <w:rPr>
          <w:rFonts w:ascii="Arial" w:eastAsia="SimSun" w:hAnsi="Arial" w:cs="Arial"/>
          <w:b w:val="0"/>
          <w:bCs w:val="0"/>
          <w:i/>
          <w:szCs w:val="22"/>
          <w:highlight w:val="white"/>
        </w:rPr>
        <w:t>Συνδιοργάνωση</w:t>
      </w:r>
      <w:proofErr w:type="spellEnd"/>
      <w:r w:rsidR="001355D0" w:rsidRPr="001355D0">
        <w:rPr>
          <w:rFonts w:ascii="Arial" w:eastAsia="SimSun" w:hAnsi="Arial" w:cs="Arial"/>
          <w:b w:val="0"/>
          <w:bCs w:val="0"/>
          <w:i/>
          <w:szCs w:val="22"/>
          <w:highlight w:val="white"/>
        </w:rPr>
        <w:t xml:space="preserve"> με την ΑΛΦΑΛ Αγώνα </w:t>
      </w:r>
      <w:proofErr w:type="spellStart"/>
      <w:r w:rsidR="001355D0" w:rsidRPr="001355D0">
        <w:rPr>
          <w:rFonts w:ascii="Arial" w:eastAsia="SimSun" w:hAnsi="Arial" w:cs="Arial"/>
          <w:b w:val="0"/>
          <w:bCs w:val="0"/>
          <w:i/>
          <w:szCs w:val="22"/>
          <w:highlight w:val="white"/>
        </w:rPr>
        <w:t>Ράλλυ</w:t>
      </w:r>
      <w:proofErr w:type="spellEnd"/>
      <w:r w:rsidR="001355D0" w:rsidRPr="001355D0">
        <w:rPr>
          <w:rFonts w:ascii="Arial" w:eastAsia="SimSun" w:hAnsi="Arial" w:cs="Arial"/>
          <w:b w:val="0"/>
          <w:bCs w:val="0"/>
          <w:i/>
          <w:szCs w:val="22"/>
          <w:highlight w:val="white"/>
        </w:rPr>
        <w:t xml:space="preserve"> </w:t>
      </w:r>
      <w:r w:rsidR="001355D0" w:rsidRPr="001355D0">
        <w:rPr>
          <w:rFonts w:ascii="Arial" w:eastAsia="SimSun" w:hAnsi="Arial" w:cs="Arial"/>
          <w:b w:val="0"/>
          <w:bCs w:val="0"/>
          <w:i/>
          <w:szCs w:val="22"/>
          <w:highlight w:val="white"/>
          <w:lang w:val="en-US"/>
        </w:rPr>
        <w:t>Sprint</w:t>
      </w:r>
      <w:r w:rsidR="001355D0" w:rsidRPr="001355D0">
        <w:rPr>
          <w:rFonts w:ascii="Arial" w:eastAsia="SimSun" w:hAnsi="Arial" w:cs="Arial"/>
          <w:b w:val="0"/>
          <w:bCs w:val="0"/>
          <w:i/>
          <w:szCs w:val="22"/>
          <w:highlight w:val="white"/>
        </w:rPr>
        <w:t xml:space="preserve"> Λιβαδειά - Δίστομο, στις 18 Οκτωβρίου 2025</w:t>
      </w:r>
      <w:r w:rsidR="001355D0" w:rsidRPr="001355D0">
        <w:rPr>
          <w:rFonts w:ascii="Arial" w:eastAsia="SimSun" w:hAnsi="Arial" w:cs="Arial"/>
          <w:b w:val="0"/>
          <w:bCs w:val="0"/>
          <w:i/>
          <w:szCs w:val="22"/>
        </w:rPr>
        <w:t xml:space="preserve"> ‘’ </w:t>
      </w:r>
      <w:r w:rsidR="00A94F06" w:rsidRPr="001355D0">
        <w:rPr>
          <w:rFonts w:ascii="Arial" w:eastAsia="SimSun" w:hAnsi="Arial" w:cs="Arial"/>
          <w:b w:val="0"/>
          <w:szCs w:val="22"/>
        </w:rPr>
        <w:t xml:space="preserve">για συζήτηση του θέματος </w:t>
      </w:r>
      <w:r w:rsidR="00A94F06" w:rsidRPr="001355D0">
        <w:rPr>
          <w:rFonts w:ascii="Arial" w:hAnsi="Arial" w:cs="Arial"/>
          <w:b w:val="0"/>
          <w:szCs w:val="22"/>
        </w:rPr>
        <w:t>εκτός ημερήσιας διάταξης ως κατεπείγον .</w:t>
      </w:r>
      <w:r w:rsidR="00A94F06" w:rsidRPr="001355D0">
        <w:rPr>
          <w:rFonts w:ascii="Arial" w:eastAsia="Arial" w:hAnsi="Arial" w:cs="Arial"/>
          <w:b w:val="0"/>
          <w:szCs w:val="22"/>
        </w:rPr>
        <w:t xml:space="preserve"> </w:t>
      </w:r>
    </w:p>
    <w:p w:rsidR="00A94F06" w:rsidRDefault="00A94F06" w:rsidP="00A94F06">
      <w:pPr>
        <w:pStyle w:val="ad"/>
        <w:rPr>
          <w:rFonts w:ascii="Arial" w:hAnsi="Arial" w:cs="Arial"/>
          <w:sz w:val="22"/>
          <w:szCs w:val="22"/>
        </w:rPr>
      </w:pPr>
      <w:r>
        <w:rPr>
          <w:rFonts w:ascii="Arial" w:eastAsia="Arial" w:hAnsi="Arial" w:cs="Arial"/>
          <w:sz w:val="22"/>
          <w:szCs w:val="22"/>
        </w:rPr>
        <w:t xml:space="preserve">  </w:t>
      </w:r>
      <w:r w:rsidRPr="00CD0EB1">
        <w:rPr>
          <w:rFonts w:ascii="Arial" w:eastAsia="Arial" w:hAnsi="Arial" w:cs="Arial"/>
          <w:sz w:val="22"/>
          <w:szCs w:val="22"/>
        </w:rPr>
        <w:t xml:space="preserve">Το κατεπείγον του θέματος </w:t>
      </w:r>
      <w:r w:rsidRPr="00CD0EB1">
        <w:rPr>
          <w:rFonts w:ascii="Arial" w:hAnsi="Arial" w:cs="Arial"/>
          <w:sz w:val="22"/>
          <w:szCs w:val="22"/>
          <w:highlight w:val="white"/>
        </w:rPr>
        <w:t>έγκειται στα στενά χρονικά όρια που υπάρχο</w:t>
      </w:r>
      <w:r>
        <w:rPr>
          <w:rFonts w:ascii="Arial" w:hAnsi="Arial" w:cs="Arial"/>
          <w:sz w:val="22"/>
          <w:szCs w:val="22"/>
          <w:highlight w:val="white"/>
        </w:rPr>
        <w:t xml:space="preserve">υν για την ολοκλήρωση </w:t>
      </w:r>
      <w:r w:rsidRPr="00CD0EB1">
        <w:rPr>
          <w:rFonts w:ascii="Arial" w:hAnsi="Arial" w:cs="Arial"/>
          <w:sz w:val="22"/>
          <w:szCs w:val="22"/>
          <w:highlight w:val="white"/>
        </w:rPr>
        <w:t>της διοικητικής διαδικασίας για την πραγματοποίηση της εν λόγω εκδήλωσης</w:t>
      </w:r>
      <w:r w:rsidRPr="00CD0EB1">
        <w:rPr>
          <w:rFonts w:ascii="Arial" w:hAnsi="Arial" w:cs="Arial"/>
          <w:sz w:val="22"/>
          <w:szCs w:val="22"/>
        </w:rPr>
        <w:t>.</w:t>
      </w:r>
      <w:r w:rsidRPr="008C376C">
        <w:rPr>
          <w:rFonts w:ascii="Arial" w:hAnsi="Arial" w:cs="Arial"/>
          <w:sz w:val="22"/>
          <w:szCs w:val="22"/>
        </w:rPr>
        <w:t xml:space="preserve">  </w:t>
      </w:r>
    </w:p>
    <w:p w:rsidR="00A94F06" w:rsidRPr="00122C20" w:rsidRDefault="00A94F06" w:rsidP="00A94F06">
      <w:pPr>
        <w:pStyle w:val="ad"/>
        <w:rPr>
          <w:rFonts w:ascii="Arial" w:hAnsi="Arial" w:cs="Arial"/>
          <w:sz w:val="22"/>
          <w:szCs w:val="22"/>
        </w:rPr>
      </w:pPr>
      <w:r>
        <w:rPr>
          <w:rFonts w:ascii="Arial" w:hAnsi="Arial" w:cs="Arial"/>
          <w:sz w:val="22"/>
          <w:szCs w:val="22"/>
        </w:rPr>
        <w:t xml:space="preserve">   </w:t>
      </w:r>
      <w:r w:rsidRPr="008C376C">
        <w:rPr>
          <w:rFonts w:ascii="Arial" w:hAnsi="Arial" w:cs="Arial"/>
          <w:sz w:val="22"/>
          <w:szCs w:val="22"/>
        </w:rPr>
        <w:t xml:space="preserve">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A94F06" w:rsidRPr="008C376C" w:rsidRDefault="00A94F06" w:rsidP="00A94F06">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A94F06" w:rsidRPr="008C376C" w:rsidRDefault="00A94F06" w:rsidP="00A94F06">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A94F06" w:rsidRPr="002908A0" w:rsidRDefault="00A94F06" w:rsidP="00A94F06">
      <w:pPr>
        <w:jc w:val="both"/>
        <w:rPr>
          <w:rFonts w:ascii="Arial" w:hAnsi="Arial" w:cs="Arial"/>
          <w:spacing w:val="-3"/>
          <w:sz w:val="22"/>
          <w:szCs w:val="22"/>
        </w:rPr>
      </w:pPr>
      <w:r>
        <w:rPr>
          <w:rFonts w:ascii="Arial" w:eastAsia="Arial" w:hAnsi="Arial" w:cs="Arial"/>
          <w:sz w:val="22"/>
          <w:szCs w:val="22"/>
        </w:rPr>
        <w:lastRenderedPageBreak/>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1</w:t>
      </w:r>
      <w:r w:rsidR="001A4567" w:rsidRPr="002908A0">
        <w:rPr>
          <w:rFonts w:ascii="Arial" w:eastAsia="Arial" w:hAnsi="Arial" w:cs="Arial"/>
          <w:sz w:val="22"/>
          <w:szCs w:val="22"/>
        </w:rPr>
        <w:t>9211</w:t>
      </w:r>
      <w:r w:rsidRPr="002908A0">
        <w:rPr>
          <w:rFonts w:ascii="Arial" w:eastAsia="Arial" w:hAnsi="Arial" w:cs="Arial"/>
          <w:sz w:val="22"/>
          <w:szCs w:val="22"/>
        </w:rPr>
        <w:t>/</w:t>
      </w:r>
      <w:r w:rsidR="001A4567" w:rsidRPr="002908A0">
        <w:rPr>
          <w:rFonts w:ascii="Arial" w:eastAsia="Arial" w:hAnsi="Arial" w:cs="Arial"/>
          <w:sz w:val="22"/>
          <w:szCs w:val="22"/>
        </w:rPr>
        <w:t>29</w:t>
      </w:r>
      <w:r w:rsidRPr="002908A0">
        <w:rPr>
          <w:rFonts w:ascii="Arial" w:eastAsia="Arial" w:hAnsi="Arial" w:cs="Arial"/>
          <w:sz w:val="22"/>
          <w:szCs w:val="22"/>
        </w:rPr>
        <w:t>-0</w:t>
      </w:r>
      <w:r w:rsidR="001A4567" w:rsidRPr="002908A0">
        <w:rPr>
          <w:rFonts w:ascii="Arial" w:eastAsia="Arial" w:hAnsi="Arial" w:cs="Arial"/>
          <w:sz w:val="22"/>
          <w:szCs w:val="22"/>
        </w:rPr>
        <w:t>9</w:t>
      </w:r>
      <w:r w:rsidRPr="002908A0">
        <w:rPr>
          <w:rFonts w:ascii="Arial" w:eastAsia="Arial" w:hAnsi="Arial" w:cs="Arial"/>
          <w:sz w:val="22"/>
          <w:szCs w:val="22"/>
        </w:rPr>
        <w:t xml:space="preserve">-2025 έγγραφο του Τμ. Προϋπολογισμού , Λογιστηρίου &amp; Προμηθειών  του </w:t>
      </w:r>
      <w:r w:rsidRPr="002908A0">
        <w:rPr>
          <w:rFonts w:ascii="Arial" w:hAnsi="Arial" w:cs="Arial"/>
          <w:sz w:val="22"/>
          <w:szCs w:val="22"/>
        </w:rPr>
        <w:t xml:space="preserve">Δήμου </w:t>
      </w:r>
      <w:proofErr w:type="spellStart"/>
      <w:r w:rsidRPr="002908A0">
        <w:rPr>
          <w:rFonts w:ascii="Arial" w:hAnsi="Arial" w:cs="Arial"/>
          <w:sz w:val="22"/>
          <w:szCs w:val="22"/>
        </w:rPr>
        <w:t>Λεβαδέων</w:t>
      </w:r>
      <w:proofErr w:type="spellEnd"/>
      <w:r w:rsidRPr="002908A0">
        <w:rPr>
          <w:rFonts w:ascii="Arial" w:hAnsi="Arial" w:cs="Arial"/>
          <w:spacing w:val="-3"/>
          <w:sz w:val="22"/>
          <w:szCs w:val="22"/>
        </w:rPr>
        <w:t xml:space="preserve"> στο οποίο αναφέρονται :</w:t>
      </w:r>
    </w:p>
    <w:p w:rsidR="007C2F61" w:rsidRPr="002908A0" w:rsidRDefault="007C2F61" w:rsidP="007C2F61">
      <w:pPr>
        <w:ind w:left="720"/>
        <w:rPr>
          <w:rFonts w:ascii="Arial" w:hAnsi="Arial" w:cs="Arial"/>
          <w:i/>
          <w:sz w:val="22"/>
          <w:szCs w:val="22"/>
        </w:rPr>
      </w:pPr>
      <w:r w:rsidRPr="002908A0">
        <w:rPr>
          <w:rFonts w:ascii="Arial" w:hAnsi="Arial" w:cs="Arial"/>
          <w:i/>
          <w:sz w:val="22"/>
          <w:szCs w:val="22"/>
          <w:highlight w:val="white"/>
        </w:rPr>
        <w:t>Έχοντας υπόψη:</w:t>
      </w:r>
    </w:p>
    <w:p w:rsidR="007C2F61" w:rsidRPr="002908A0" w:rsidRDefault="007C2F61" w:rsidP="007C2F61">
      <w:pPr>
        <w:widowControl w:val="0"/>
        <w:numPr>
          <w:ilvl w:val="0"/>
          <w:numId w:val="20"/>
        </w:numPr>
        <w:spacing w:line="276" w:lineRule="auto"/>
        <w:jc w:val="both"/>
        <w:rPr>
          <w:rFonts w:ascii="Arial" w:hAnsi="Arial" w:cs="Arial"/>
          <w:i/>
          <w:sz w:val="22"/>
          <w:szCs w:val="22"/>
        </w:rPr>
      </w:pPr>
      <w:r w:rsidRPr="002908A0">
        <w:rPr>
          <w:rFonts w:ascii="Arial" w:hAnsi="Arial" w:cs="Arial"/>
          <w:i/>
          <w:sz w:val="22"/>
          <w:szCs w:val="22"/>
        </w:rPr>
        <w:t>Την παρ.1 του άρθρου 14 του Ν.4625/31-8-2019 (ΦΕΚ 139 τ.Α΄/31-8-2019)καθώς και την</w:t>
      </w:r>
      <w:r w:rsidRPr="002908A0">
        <w:rPr>
          <w:rFonts w:ascii="Arial" w:hAnsi="Arial" w:cs="Arial"/>
          <w:i/>
          <w:sz w:val="22"/>
          <w:szCs w:val="22"/>
          <w:highlight w:val="white"/>
        </w:rPr>
        <w:t xml:space="preserve"> παρ.1 του άρθρου 203 του Ν.4555/18 όπου:</w:t>
      </w:r>
    </w:p>
    <w:p w:rsidR="007C2F61" w:rsidRPr="007C2F61" w:rsidRDefault="007C2F61" w:rsidP="007C2F61">
      <w:pPr>
        <w:spacing w:line="276" w:lineRule="auto"/>
        <w:ind w:left="720"/>
        <w:jc w:val="both"/>
        <w:rPr>
          <w:rFonts w:ascii="Arial" w:hAnsi="Arial" w:cs="Arial"/>
          <w:i/>
          <w:sz w:val="22"/>
          <w:szCs w:val="22"/>
          <w:highlight w:val="white"/>
        </w:rPr>
      </w:pPr>
      <w:r w:rsidRPr="007C2F61">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7C2F61" w:rsidRPr="007C2F61" w:rsidRDefault="007C2F61" w:rsidP="007C2F61">
      <w:pPr>
        <w:widowControl w:val="0"/>
        <w:numPr>
          <w:ilvl w:val="0"/>
          <w:numId w:val="20"/>
        </w:numPr>
        <w:spacing w:line="276" w:lineRule="auto"/>
        <w:jc w:val="both"/>
        <w:rPr>
          <w:rFonts w:ascii="Arial" w:hAnsi="Arial" w:cs="Arial"/>
          <w:i/>
          <w:sz w:val="22"/>
          <w:szCs w:val="22"/>
          <w:highlight w:val="white"/>
        </w:rPr>
      </w:pPr>
      <w:r w:rsidRPr="007C2F61">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7C2F61">
        <w:rPr>
          <w:rFonts w:ascii="Arial" w:hAnsi="Arial" w:cs="Arial"/>
          <w:i/>
          <w:sz w:val="22"/>
          <w:szCs w:val="22"/>
          <w:highlight w:val="white"/>
        </w:rPr>
        <w:t>τ.Α΄</w:t>
      </w:r>
      <w:proofErr w:type="spellEnd"/>
      <w:r w:rsidRPr="007C2F61">
        <w:rPr>
          <w:rFonts w:ascii="Arial" w:hAnsi="Arial" w:cs="Arial"/>
          <w:i/>
          <w:sz w:val="22"/>
          <w:szCs w:val="22"/>
          <w:highlight w:val="white"/>
        </w:rPr>
        <w:t>) και με το άρθρο 31 Ν.5013/2023 (ΦΕΚ Α 12-19.1.2023).</w:t>
      </w:r>
    </w:p>
    <w:p w:rsidR="007C2F61" w:rsidRPr="007C2F61" w:rsidRDefault="007C2F61" w:rsidP="007C2F61">
      <w:pPr>
        <w:widowControl w:val="0"/>
        <w:numPr>
          <w:ilvl w:val="0"/>
          <w:numId w:val="20"/>
        </w:numPr>
        <w:spacing w:line="276" w:lineRule="auto"/>
        <w:jc w:val="both"/>
        <w:rPr>
          <w:rFonts w:ascii="Arial" w:hAnsi="Arial" w:cs="Arial"/>
          <w:i/>
          <w:sz w:val="22"/>
          <w:szCs w:val="22"/>
          <w:highlight w:val="white"/>
        </w:rPr>
      </w:pPr>
      <w:r w:rsidRPr="007C2F61">
        <w:rPr>
          <w:rFonts w:ascii="Arial" w:hAnsi="Arial" w:cs="Arial"/>
          <w:i/>
          <w:sz w:val="22"/>
          <w:szCs w:val="22"/>
          <w:highlight w:val="white"/>
        </w:rPr>
        <w:t>Όπου οικονομική επιτροπή εφεξής νοείται η δημοτική επιτροπή, η οποία ασκεί τις</w:t>
      </w:r>
      <w:r w:rsidRPr="007C2F61">
        <w:rPr>
          <w:rFonts w:ascii="Arial" w:hAnsi="Arial" w:cs="Arial"/>
          <w:i/>
          <w:sz w:val="22"/>
          <w:szCs w:val="22"/>
          <w:highlight w:val="white"/>
        </w:rPr>
        <w:br/>
        <w:t>αρμοδιότητες αυτές (άρθρο 74Α παρ.1 ν.3852/10, όπως προστέθηκε από το άρθρο 9</w:t>
      </w:r>
      <w:r w:rsidRPr="007C2F61">
        <w:rPr>
          <w:rFonts w:ascii="Arial" w:hAnsi="Arial" w:cs="Arial"/>
          <w:i/>
          <w:sz w:val="22"/>
          <w:szCs w:val="22"/>
          <w:highlight w:val="white"/>
        </w:rPr>
        <w:br/>
        <w:t>του ν.5056/23) (ΥΠ.ΕΣ. εγκ.1237/94548/06.11.2023).</w:t>
      </w:r>
    </w:p>
    <w:p w:rsidR="007C2F61" w:rsidRPr="007C2F61" w:rsidRDefault="007C2F61" w:rsidP="007C2F61">
      <w:pPr>
        <w:widowControl w:val="0"/>
        <w:numPr>
          <w:ilvl w:val="0"/>
          <w:numId w:val="20"/>
        </w:numPr>
        <w:spacing w:line="276" w:lineRule="auto"/>
        <w:jc w:val="both"/>
        <w:rPr>
          <w:rFonts w:ascii="Arial" w:hAnsi="Arial" w:cs="Arial"/>
          <w:i/>
          <w:sz w:val="22"/>
          <w:szCs w:val="22"/>
          <w:highlight w:val="white"/>
        </w:rPr>
      </w:pPr>
      <w:r w:rsidRPr="007C2F61">
        <w:rPr>
          <w:rFonts w:ascii="Arial" w:hAnsi="Arial" w:cs="Arial"/>
          <w:i/>
          <w:sz w:val="22"/>
          <w:szCs w:val="22"/>
          <w:highlight w:val="white"/>
        </w:rPr>
        <w:t>Την παρ.12.στ΄ του άρθρου 75 του Ν.3463/2006 (Νέος Δημοτικός και Κοινοτικός Κώδικας) όπου μεταξύ των αρμοδιοτήτων του Δήμου είναι η προώθηση και εφαρμογή προγραμμάτων ενίσχυσης μαζικού αθλητισμού και διοργάνωση αθλητικών εκδηλώσεων.</w:t>
      </w:r>
    </w:p>
    <w:p w:rsidR="007C2F61" w:rsidRPr="007C2F61" w:rsidRDefault="007C2F61" w:rsidP="007C2F61">
      <w:pPr>
        <w:widowControl w:val="0"/>
        <w:numPr>
          <w:ilvl w:val="0"/>
          <w:numId w:val="20"/>
        </w:numPr>
        <w:spacing w:line="276" w:lineRule="auto"/>
        <w:jc w:val="both"/>
        <w:rPr>
          <w:rFonts w:ascii="Arial" w:hAnsi="Arial" w:cs="Arial"/>
          <w:i/>
          <w:sz w:val="22"/>
          <w:szCs w:val="22"/>
        </w:rPr>
      </w:pPr>
      <w:r w:rsidRPr="007C2F61">
        <w:rPr>
          <w:rFonts w:ascii="Arial" w:hAnsi="Arial" w:cs="Arial"/>
          <w:i/>
          <w:sz w:val="22"/>
          <w:szCs w:val="22"/>
          <w:highlight w:val="white"/>
        </w:rPr>
        <w:t>Το γεγονός ότι</w:t>
      </w:r>
      <w:r w:rsidRPr="007C2F61">
        <w:rPr>
          <w:rFonts w:ascii="Arial" w:hAnsi="Arial" w:cs="Arial"/>
          <w:i/>
          <w:sz w:val="22"/>
          <w:szCs w:val="22"/>
        </w:rPr>
        <w:t xml:space="preserve"> η δαπάνη κρίνεται απαραίτητη για την προβολή του Δήμου μας και την ανάπτυξη του μηχανοκίνητου αθλητισμού, καθώς οι δημότες θα έχουν την ευκαιρία να γνωρίσουν το άθλημα.</w:t>
      </w:r>
    </w:p>
    <w:p w:rsidR="007C2F61" w:rsidRPr="007C2F61" w:rsidRDefault="007C2F61" w:rsidP="007C2F61">
      <w:pPr>
        <w:widowControl w:val="0"/>
        <w:numPr>
          <w:ilvl w:val="0"/>
          <w:numId w:val="20"/>
        </w:numPr>
        <w:spacing w:line="276" w:lineRule="auto"/>
        <w:jc w:val="both"/>
        <w:rPr>
          <w:rFonts w:ascii="Arial" w:hAnsi="Arial" w:cs="Arial"/>
          <w:i/>
          <w:sz w:val="22"/>
          <w:szCs w:val="22"/>
        </w:rPr>
      </w:pPr>
      <w:r w:rsidRPr="007C2F61">
        <w:rPr>
          <w:rFonts w:ascii="Arial" w:hAnsi="Arial" w:cs="Arial"/>
          <w:i/>
          <w:sz w:val="22"/>
          <w:szCs w:val="22"/>
          <w:highlight w:val="white"/>
        </w:rPr>
        <w:t xml:space="preserve">Την </w:t>
      </w:r>
      <w:proofErr w:type="spellStart"/>
      <w:r w:rsidRPr="007C2F61">
        <w:rPr>
          <w:rFonts w:ascii="Arial" w:hAnsi="Arial" w:cs="Arial"/>
          <w:i/>
          <w:sz w:val="22"/>
          <w:szCs w:val="22"/>
          <w:highlight w:val="white"/>
        </w:rPr>
        <w:t>αριθμ</w:t>
      </w:r>
      <w:proofErr w:type="spellEnd"/>
      <w:r w:rsidRPr="007C2F61">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C2F61">
        <w:rPr>
          <w:rFonts w:ascii="Arial" w:hAnsi="Arial" w:cs="Arial"/>
          <w:i/>
          <w:sz w:val="22"/>
          <w:szCs w:val="22"/>
          <w:highlight w:val="white"/>
        </w:rPr>
        <w:t>Λεβαδέων</w:t>
      </w:r>
      <w:proofErr w:type="spellEnd"/>
      <w:r w:rsidRPr="007C2F61">
        <w:rPr>
          <w:rFonts w:ascii="Arial" w:hAnsi="Arial" w:cs="Arial"/>
          <w:i/>
          <w:sz w:val="22"/>
          <w:szCs w:val="22"/>
          <w:highlight w:val="white"/>
        </w:rPr>
        <w:t xml:space="preserve"> και εγκρίθηκε με την </w:t>
      </w:r>
      <w:proofErr w:type="spellStart"/>
      <w:r w:rsidRPr="007C2F61">
        <w:rPr>
          <w:rFonts w:ascii="Arial" w:hAnsi="Arial" w:cs="Arial"/>
          <w:i/>
          <w:sz w:val="22"/>
          <w:szCs w:val="22"/>
          <w:highlight w:val="white"/>
        </w:rPr>
        <w:t>αριθμ.πρωτ</w:t>
      </w:r>
      <w:proofErr w:type="spellEnd"/>
      <w:r w:rsidRPr="007C2F61">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7C2F61" w:rsidRPr="007C2F61" w:rsidRDefault="007C2F61" w:rsidP="007C2F61">
      <w:pPr>
        <w:widowControl w:val="0"/>
        <w:numPr>
          <w:ilvl w:val="0"/>
          <w:numId w:val="20"/>
        </w:numPr>
        <w:spacing w:line="276" w:lineRule="auto"/>
        <w:jc w:val="both"/>
        <w:rPr>
          <w:rFonts w:ascii="Arial" w:hAnsi="Arial" w:cs="Arial"/>
          <w:i/>
          <w:sz w:val="22"/>
          <w:szCs w:val="22"/>
        </w:rPr>
      </w:pPr>
      <w:r w:rsidRPr="007C2F61">
        <w:rPr>
          <w:rFonts w:ascii="Arial" w:hAnsi="Arial" w:cs="Arial"/>
          <w:i/>
          <w:sz w:val="22"/>
          <w:szCs w:val="22"/>
          <w:highlight w:val="white"/>
        </w:rPr>
        <w:t xml:space="preserve">Το γεγονός ότι στον προϋπολογισμό χρήσης 2025 και συγκεκριμένα </w:t>
      </w:r>
      <w:r w:rsidRPr="007C2F61">
        <w:rPr>
          <w:rFonts w:ascii="Arial" w:hAnsi="Arial" w:cs="Arial"/>
          <w:i/>
          <w:sz w:val="22"/>
          <w:szCs w:val="22"/>
        </w:rPr>
        <w:t xml:space="preserve">στον Κ.Α.Ε. 15/6472.001 με τίτλο «Έξοδα αθλητικών δραστηριοτήτων και εκδηλώσεων» υπάρχει αρχική εγγεγραμμένη πίστωση 25.000,00€. </w:t>
      </w:r>
    </w:p>
    <w:p w:rsidR="007C2F61" w:rsidRPr="007C2F61" w:rsidRDefault="007C2F61" w:rsidP="007C2F61">
      <w:pPr>
        <w:widowControl w:val="0"/>
        <w:numPr>
          <w:ilvl w:val="0"/>
          <w:numId w:val="20"/>
        </w:numPr>
        <w:spacing w:line="276" w:lineRule="auto"/>
        <w:jc w:val="both"/>
        <w:rPr>
          <w:rFonts w:ascii="Arial" w:hAnsi="Arial" w:cs="Arial"/>
          <w:i/>
          <w:sz w:val="22"/>
          <w:szCs w:val="22"/>
          <w:highlight w:val="white"/>
        </w:rPr>
      </w:pPr>
      <w:r w:rsidRPr="007C2F61">
        <w:rPr>
          <w:rFonts w:ascii="Arial" w:hAnsi="Arial" w:cs="Arial"/>
          <w:i/>
          <w:sz w:val="22"/>
          <w:szCs w:val="22"/>
          <w:highlight w:val="white"/>
        </w:rPr>
        <w:t xml:space="preserve">Το </w:t>
      </w:r>
      <w:proofErr w:type="spellStart"/>
      <w:r w:rsidRPr="007C2F61">
        <w:rPr>
          <w:rFonts w:ascii="Arial" w:hAnsi="Arial" w:cs="Arial"/>
          <w:i/>
          <w:sz w:val="22"/>
          <w:szCs w:val="22"/>
          <w:highlight w:val="white"/>
        </w:rPr>
        <w:t>αριθμ</w:t>
      </w:r>
      <w:proofErr w:type="spellEnd"/>
      <w:r w:rsidRPr="007C2F61">
        <w:rPr>
          <w:rFonts w:ascii="Arial" w:hAnsi="Arial" w:cs="Arial"/>
          <w:i/>
          <w:sz w:val="22"/>
          <w:szCs w:val="22"/>
          <w:highlight w:val="white"/>
        </w:rPr>
        <w:t xml:space="preserve">. </w:t>
      </w:r>
      <w:proofErr w:type="spellStart"/>
      <w:r w:rsidRPr="007C2F61">
        <w:rPr>
          <w:rFonts w:ascii="Arial" w:hAnsi="Arial" w:cs="Arial"/>
          <w:i/>
          <w:sz w:val="22"/>
          <w:szCs w:val="22"/>
          <w:highlight w:val="white"/>
        </w:rPr>
        <w:t>πρωτ</w:t>
      </w:r>
      <w:proofErr w:type="spellEnd"/>
      <w:r w:rsidRPr="007C2F61">
        <w:rPr>
          <w:rFonts w:ascii="Arial" w:hAnsi="Arial" w:cs="Arial"/>
          <w:i/>
          <w:sz w:val="22"/>
          <w:szCs w:val="22"/>
          <w:highlight w:val="white"/>
        </w:rPr>
        <w:t>. 19019/25-09-2025 (25</w:t>
      </w:r>
      <w:r w:rsidRPr="007C2F61">
        <w:rPr>
          <w:rFonts w:ascii="Arial" w:hAnsi="Arial" w:cs="Arial"/>
          <w:i/>
          <w:sz w:val="22"/>
          <w:szCs w:val="22"/>
          <w:highlight w:val="white"/>
          <w:lang w:val="en-US"/>
        </w:rPr>
        <w:t>REQ</w:t>
      </w:r>
      <w:r w:rsidRPr="007C2F61">
        <w:rPr>
          <w:rFonts w:ascii="Arial" w:hAnsi="Arial" w:cs="Arial"/>
          <w:i/>
          <w:sz w:val="22"/>
          <w:szCs w:val="22"/>
          <w:highlight w:val="white"/>
        </w:rPr>
        <w:t xml:space="preserve">017617395 2025-09-25) πρωτογενές αίτημα &amp; το </w:t>
      </w:r>
      <w:proofErr w:type="spellStart"/>
      <w:r w:rsidRPr="007C2F61">
        <w:rPr>
          <w:rFonts w:ascii="Arial" w:hAnsi="Arial" w:cs="Arial"/>
          <w:i/>
          <w:sz w:val="22"/>
          <w:szCs w:val="22"/>
          <w:highlight w:val="white"/>
        </w:rPr>
        <w:t>αριθμ.πρωτ</w:t>
      </w:r>
      <w:proofErr w:type="spellEnd"/>
      <w:r w:rsidRPr="007C2F61">
        <w:rPr>
          <w:rFonts w:ascii="Arial" w:hAnsi="Arial" w:cs="Arial"/>
          <w:i/>
          <w:sz w:val="22"/>
          <w:szCs w:val="22"/>
          <w:highlight w:val="white"/>
        </w:rPr>
        <w:t xml:space="preserve">. 19020/25-09-2025 τεκμηριωμένο αίτημα ανάληψης υποχρέωσης του </w:t>
      </w:r>
      <w:proofErr w:type="spellStart"/>
      <w:r w:rsidRPr="007C2F61">
        <w:rPr>
          <w:rFonts w:ascii="Arial" w:hAnsi="Arial" w:cs="Arial"/>
          <w:i/>
          <w:sz w:val="22"/>
          <w:szCs w:val="22"/>
          <w:highlight w:val="white"/>
        </w:rPr>
        <w:t>Αυτ.Τμ.Πολιτισμού</w:t>
      </w:r>
      <w:proofErr w:type="spellEnd"/>
      <w:r w:rsidRPr="007C2F61">
        <w:rPr>
          <w:rFonts w:ascii="Arial" w:hAnsi="Arial" w:cs="Arial"/>
          <w:i/>
          <w:sz w:val="22"/>
          <w:szCs w:val="22"/>
          <w:highlight w:val="white"/>
        </w:rPr>
        <w:t xml:space="preserve">, Αθλητισμού και Τουρισμού  περί </w:t>
      </w:r>
      <w:proofErr w:type="spellStart"/>
      <w:r w:rsidRPr="007C2F61">
        <w:rPr>
          <w:rFonts w:ascii="Arial" w:hAnsi="Arial" w:cs="Arial"/>
          <w:i/>
          <w:sz w:val="22"/>
          <w:szCs w:val="22"/>
          <w:highlight w:val="white"/>
        </w:rPr>
        <w:t>Συνδιοργάνωση</w:t>
      </w:r>
      <w:proofErr w:type="spellEnd"/>
      <w:r w:rsidRPr="007C2F61">
        <w:rPr>
          <w:rFonts w:ascii="Arial" w:hAnsi="Arial" w:cs="Arial"/>
          <w:i/>
          <w:sz w:val="22"/>
          <w:szCs w:val="22"/>
          <w:highlight w:val="white"/>
        </w:rPr>
        <w:t xml:space="preserve">, με την ΑΛΦΑΛ, Αγώνα </w:t>
      </w:r>
      <w:proofErr w:type="spellStart"/>
      <w:r w:rsidRPr="007C2F61">
        <w:rPr>
          <w:rFonts w:ascii="Arial" w:hAnsi="Arial" w:cs="Arial"/>
          <w:i/>
          <w:sz w:val="22"/>
          <w:szCs w:val="22"/>
          <w:highlight w:val="white"/>
        </w:rPr>
        <w:t>Ράλλυ</w:t>
      </w:r>
      <w:proofErr w:type="spellEnd"/>
      <w:r w:rsidRPr="007C2F61">
        <w:rPr>
          <w:rFonts w:ascii="Arial" w:hAnsi="Arial" w:cs="Arial"/>
          <w:i/>
          <w:sz w:val="22"/>
          <w:szCs w:val="22"/>
          <w:highlight w:val="white"/>
        </w:rPr>
        <w:t xml:space="preserve"> </w:t>
      </w:r>
      <w:r w:rsidRPr="007C2F61">
        <w:rPr>
          <w:rFonts w:ascii="Arial" w:hAnsi="Arial" w:cs="Arial"/>
          <w:i/>
          <w:sz w:val="22"/>
          <w:szCs w:val="22"/>
          <w:highlight w:val="white"/>
          <w:lang w:val="en-US"/>
        </w:rPr>
        <w:t>Sprint</w:t>
      </w:r>
      <w:r w:rsidRPr="007C2F61">
        <w:rPr>
          <w:rFonts w:ascii="Arial" w:hAnsi="Arial" w:cs="Arial"/>
          <w:i/>
          <w:sz w:val="22"/>
          <w:szCs w:val="22"/>
          <w:highlight w:val="white"/>
        </w:rPr>
        <w:t xml:space="preserve"> Λιβαδειά - Δίστομο στις 1</w:t>
      </w:r>
      <w:r w:rsidR="001A4567">
        <w:rPr>
          <w:rFonts w:ascii="Arial" w:hAnsi="Arial" w:cs="Arial"/>
          <w:i/>
          <w:sz w:val="22"/>
          <w:szCs w:val="22"/>
          <w:highlight w:val="white"/>
        </w:rPr>
        <w:t>8</w:t>
      </w:r>
      <w:r w:rsidRPr="007C2F61">
        <w:rPr>
          <w:rFonts w:ascii="Arial" w:hAnsi="Arial" w:cs="Arial"/>
          <w:i/>
          <w:sz w:val="22"/>
          <w:szCs w:val="22"/>
          <w:highlight w:val="white"/>
        </w:rPr>
        <w:t xml:space="preserve"> Οκτωβρίου 2025.</w:t>
      </w:r>
    </w:p>
    <w:p w:rsidR="007C2F61" w:rsidRDefault="007C2F61" w:rsidP="007C2F61">
      <w:pPr>
        <w:widowControl w:val="0"/>
        <w:numPr>
          <w:ilvl w:val="0"/>
          <w:numId w:val="20"/>
        </w:numPr>
        <w:spacing w:line="276" w:lineRule="auto"/>
        <w:jc w:val="both"/>
        <w:rPr>
          <w:rFonts w:ascii="Arial" w:hAnsi="Arial" w:cs="Arial"/>
          <w:i/>
          <w:sz w:val="22"/>
          <w:szCs w:val="22"/>
          <w:highlight w:val="white"/>
        </w:rPr>
      </w:pPr>
      <w:r w:rsidRPr="007C2F61">
        <w:rPr>
          <w:rFonts w:ascii="Arial" w:hAnsi="Arial" w:cs="Arial"/>
          <w:i/>
          <w:sz w:val="22"/>
          <w:szCs w:val="22"/>
          <w:highlight w:val="white"/>
        </w:rPr>
        <w:t xml:space="preserve">Την </w:t>
      </w:r>
      <w:proofErr w:type="spellStart"/>
      <w:r w:rsidRPr="007C2F61">
        <w:rPr>
          <w:rFonts w:ascii="Arial" w:hAnsi="Arial" w:cs="Arial"/>
          <w:i/>
          <w:sz w:val="22"/>
          <w:szCs w:val="22"/>
          <w:highlight w:val="white"/>
        </w:rPr>
        <w:t>αριθμ</w:t>
      </w:r>
      <w:proofErr w:type="spellEnd"/>
      <w:r w:rsidRPr="007C2F61">
        <w:rPr>
          <w:rFonts w:ascii="Arial" w:hAnsi="Arial" w:cs="Arial"/>
          <w:i/>
          <w:sz w:val="22"/>
          <w:szCs w:val="22"/>
          <w:highlight w:val="white"/>
        </w:rPr>
        <w:t xml:space="preserve">. 93/2025 μελέτη του </w:t>
      </w:r>
      <w:proofErr w:type="spellStart"/>
      <w:r w:rsidRPr="007C2F61">
        <w:rPr>
          <w:rFonts w:ascii="Arial" w:hAnsi="Arial" w:cs="Arial"/>
          <w:i/>
          <w:sz w:val="22"/>
          <w:szCs w:val="22"/>
          <w:highlight w:val="white"/>
        </w:rPr>
        <w:t>Αυτ</w:t>
      </w:r>
      <w:proofErr w:type="spellEnd"/>
      <w:r w:rsidRPr="007C2F61">
        <w:rPr>
          <w:rFonts w:ascii="Arial" w:hAnsi="Arial" w:cs="Arial"/>
          <w:i/>
          <w:sz w:val="22"/>
          <w:szCs w:val="22"/>
          <w:highlight w:val="white"/>
        </w:rPr>
        <w:t xml:space="preserve">. Τμ. </w:t>
      </w:r>
      <w:r w:rsidRPr="007C2F61">
        <w:rPr>
          <w:rFonts w:ascii="Arial" w:hAnsi="Arial" w:cs="Arial"/>
          <w:i/>
          <w:sz w:val="22"/>
          <w:szCs w:val="22"/>
        </w:rPr>
        <w:t xml:space="preserve">Πολιτισμού, Αθλητισμού και Τουρισμού </w:t>
      </w:r>
      <w:r w:rsidRPr="007C2F61">
        <w:rPr>
          <w:rFonts w:ascii="Arial" w:hAnsi="Arial" w:cs="Arial"/>
          <w:i/>
          <w:sz w:val="22"/>
          <w:szCs w:val="22"/>
          <w:highlight w:val="white"/>
        </w:rPr>
        <w:t xml:space="preserve">ενδεικτικού προϋπολογισμού 496,00€ συμπεριλαμβανομένου ΦΠΑ, η οποία εγκρίθηκε με την </w:t>
      </w:r>
      <w:proofErr w:type="spellStart"/>
      <w:r w:rsidRPr="007C2F61">
        <w:rPr>
          <w:rFonts w:ascii="Arial" w:hAnsi="Arial" w:cs="Arial"/>
          <w:i/>
          <w:sz w:val="22"/>
          <w:szCs w:val="22"/>
          <w:highlight w:val="white"/>
        </w:rPr>
        <w:t>αριθμ.πρωτ</w:t>
      </w:r>
      <w:proofErr w:type="spellEnd"/>
      <w:r w:rsidRPr="007C2F61">
        <w:rPr>
          <w:rFonts w:ascii="Arial" w:hAnsi="Arial" w:cs="Arial"/>
          <w:i/>
          <w:sz w:val="22"/>
          <w:szCs w:val="22"/>
          <w:highlight w:val="white"/>
        </w:rPr>
        <w:t>. 19018/25-09-2025 Απόφαση Δημάρχου.</w:t>
      </w:r>
    </w:p>
    <w:p w:rsidR="007C2F61" w:rsidRDefault="007C2F61" w:rsidP="007C2F61">
      <w:pPr>
        <w:widowControl w:val="0"/>
        <w:spacing w:line="276" w:lineRule="auto"/>
        <w:jc w:val="both"/>
        <w:rPr>
          <w:rFonts w:ascii="Arial" w:hAnsi="Arial" w:cs="Arial"/>
          <w:i/>
          <w:sz w:val="22"/>
          <w:szCs w:val="22"/>
          <w:highlight w:val="white"/>
        </w:rPr>
      </w:pPr>
    </w:p>
    <w:p w:rsidR="007C2F61" w:rsidRDefault="007C2F61" w:rsidP="007C2F61">
      <w:pPr>
        <w:widowControl w:val="0"/>
        <w:spacing w:line="276" w:lineRule="auto"/>
        <w:jc w:val="both"/>
        <w:rPr>
          <w:rFonts w:ascii="Arial" w:hAnsi="Arial" w:cs="Arial"/>
          <w:i/>
          <w:sz w:val="22"/>
          <w:szCs w:val="22"/>
          <w:highlight w:val="white"/>
        </w:rPr>
      </w:pPr>
    </w:p>
    <w:p w:rsidR="007C2F61" w:rsidRDefault="007C2F61" w:rsidP="007C2F61">
      <w:pPr>
        <w:widowControl w:val="0"/>
        <w:spacing w:line="276" w:lineRule="auto"/>
        <w:jc w:val="both"/>
        <w:rPr>
          <w:rFonts w:ascii="Arial" w:hAnsi="Arial" w:cs="Arial"/>
          <w:i/>
          <w:sz w:val="22"/>
          <w:szCs w:val="22"/>
          <w:highlight w:val="white"/>
        </w:rPr>
      </w:pPr>
    </w:p>
    <w:p w:rsidR="007C2F61" w:rsidRDefault="007C2F61" w:rsidP="007C2F61">
      <w:pPr>
        <w:widowControl w:val="0"/>
        <w:spacing w:line="276" w:lineRule="auto"/>
        <w:jc w:val="both"/>
        <w:rPr>
          <w:rFonts w:ascii="Arial" w:hAnsi="Arial" w:cs="Arial"/>
          <w:i/>
          <w:sz w:val="22"/>
          <w:szCs w:val="22"/>
          <w:highlight w:val="white"/>
        </w:rPr>
      </w:pPr>
    </w:p>
    <w:p w:rsidR="007C2F61" w:rsidRPr="007C2F61" w:rsidRDefault="007C2F61" w:rsidP="007C2F61">
      <w:pPr>
        <w:widowControl w:val="0"/>
        <w:spacing w:line="276" w:lineRule="auto"/>
        <w:jc w:val="both"/>
        <w:rPr>
          <w:rFonts w:ascii="Arial" w:hAnsi="Arial" w:cs="Arial"/>
          <w:i/>
          <w:sz w:val="22"/>
          <w:szCs w:val="22"/>
          <w:highlight w:val="white"/>
        </w:rPr>
      </w:pPr>
    </w:p>
    <w:p w:rsidR="007C2F61" w:rsidRPr="007C2F61" w:rsidRDefault="007C2F61" w:rsidP="007C2F61">
      <w:pPr>
        <w:tabs>
          <w:tab w:val="left" w:pos="735"/>
        </w:tabs>
        <w:jc w:val="both"/>
        <w:rPr>
          <w:rFonts w:ascii="Arial" w:hAnsi="Arial" w:cs="Arial"/>
          <w:i/>
          <w:sz w:val="22"/>
          <w:szCs w:val="22"/>
        </w:rPr>
      </w:pPr>
    </w:p>
    <w:p w:rsidR="007C2F61" w:rsidRPr="007C2F61" w:rsidRDefault="007C2F61" w:rsidP="007C2F61">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7C2F61">
        <w:rPr>
          <w:rFonts w:ascii="Arial" w:eastAsia="Calibri" w:hAnsi="Arial" w:cs="Arial"/>
          <w:b/>
          <w:bCs/>
          <w:i/>
          <w:sz w:val="22"/>
          <w:szCs w:val="22"/>
        </w:rPr>
        <w:t xml:space="preserve">                   </w:t>
      </w:r>
      <w:r w:rsidRPr="007C2F61">
        <w:rPr>
          <w:rFonts w:ascii="Arial" w:hAnsi="Arial" w:cs="Arial"/>
          <w:b/>
          <w:bCs/>
          <w:i/>
          <w:sz w:val="22"/>
          <w:szCs w:val="22"/>
          <w:highlight w:val="white"/>
          <w:u w:val="single"/>
        </w:rPr>
        <w:t>Καλείται η Δημοτική Επιτροπή</w:t>
      </w:r>
    </w:p>
    <w:p w:rsidR="007C2F61" w:rsidRPr="007C2F61" w:rsidRDefault="007C2F61" w:rsidP="007C2F61">
      <w:pPr>
        <w:pStyle w:val="ad"/>
        <w:tabs>
          <w:tab w:val="left" w:pos="567"/>
          <w:tab w:val="center" w:pos="1701"/>
          <w:tab w:val="left" w:pos="2552"/>
          <w:tab w:val="left" w:pos="5103"/>
        </w:tabs>
        <w:ind w:left="-341" w:right="1020"/>
        <w:jc w:val="center"/>
        <w:rPr>
          <w:rFonts w:ascii="Arial" w:hAnsi="Arial" w:cs="Arial"/>
          <w:i/>
          <w:sz w:val="22"/>
          <w:szCs w:val="22"/>
        </w:rPr>
      </w:pPr>
    </w:p>
    <w:p w:rsidR="007C2F61" w:rsidRDefault="007C2F61" w:rsidP="007C2F61">
      <w:pPr>
        <w:spacing w:line="360" w:lineRule="auto"/>
        <w:jc w:val="both"/>
      </w:pPr>
      <w:r w:rsidRPr="007C2F61">
        <w:rPr>
          <w:rFonts w:ascii="Arial" w:hAnsi="Arial" w:cs="Arial"/>
          <w:i/>
          <w:sz w:val="22"/>
          <w:szCs w:val="22"/>
          <w:highlight w:val="white"/>
        </w:rPr>
        <w:t xml:space="preserve">Να αποφασίσει την εξειδίκευση πίστωσης συνολικού ποσού </w:t>
      </w:r>
      <w:r w:rsidRPr="007C2F61">
        <w:rPr>
          <w:rFonts w:ascii="Arial" w:hAnsi="Arial" w:cs="Arial"/>
          <w:b/>
          <w:i/>
          <w:sz w:val="22"/>
          <w:szCs w:val="22"/>
          <w:highlight w:val="white"/>
        </w:rPr>
        <w:t>#τετρακοσίων ενενήντα έξι ευρώ</w:t>
      </w:r>
      <w:r w:rsidRPr="007C2F61">
        <w:rPr>
          <w:rFonts w:ascii="Arial" w:hAnsi="Arial" w:cs="Arial"/>
          <w:i/>
          <w:sz w:val="22"/>
          <w:szCs w:val="22"/>
          <w:highlight w:val="white"/>
        </w:rPr>
        <w:t xml:space="preserve"># </w:t>
      </w:r>
      <w:r w:rsidRPr="007C2F61">
        <w:rPr>
          <w:rFonts w:ascii="Arial" w:hAnsi="Arial" w:cs="Arial"/>
          <w:b/>
          <w:i/>
          <w:sz w:val="22"/>
          <w:szCs w:val="22"/>
          <w:highlight w:val="white"/>
        </w:rPr>
        <w:t>(496,00€)</w:t>
      </w:r>
      <w:r w:rsidRPr="007C2F61">
        <w:rPr>
          <w:rFonts w:ascii="Arial" w:hAnsi="Arial" w:cs="Arial"/>
          <w:i/>
          <w:sz w:val="22"/>
          <w:szCs w:val="22"/>
          <w:highlight w:val="white"/>
        </w:rPr>
        <w:t xml:space="preserve"> </w:t>
      </w:r>
      <w:r w:rsidRPr="007C2F61">
        <w:rPr>
          <w:rFonts w:ascii="Arial" w:hAnsi="Arial" w:cs="Arial"/>
          <w:b/>
          <w:bCs/>
          <w:i/>
          <w:sz w:val="22"/>
          <w:szCs w:val="22"/>
          <w:highlight w:val="white"/>
        </w:rPr>
        <w:t>στον κάτωθι Κ.Α. εξόδων</w:t>
      </w:r>
      <w:r w:rsidRPr="007C2F61">
        <w:rPr>
          <w:rFonts w:ascii="Arial" w:hAnsi="Arial" w:cs="Arial"/>
          <w:i/>
          <w:sz w:val="22"/>
          <w:szCs w:val="22"/>
          <w:highlight w:val="white"/>
        </w:rPr>
        <w:t xml:space="preserve">, για την </w:t>
      </w:r>
      <w:proofErr w:type="spellStart"/>
      <w:r w:rsidRPr="007C2F61">
        <w:rPr>
          <w:rFonts w:ascii="Arial" w:hAnsi="Arial" w:cs="Arial"/>
          <w:i/>
          <w:sz w:val="22"/>
          <w:szCs w:val="22"/>
          <w:highlight w:val="white"/>
        </w:rPr>
        <w:t>Συνδιοργάνωση</w:t>
      </w:r>
      <w:proofErr w:type="spellEnd"/>
      <w:r w:rsidRPr="007C2F61">
        <w:rPr>
          <w:rFonts w:ascii="Arial" w:hAnsi="Arial" w:cs="Arial"/>
          <w:i/>
          <w:sz w:val="22"/>
          <w:szCs w:val="22"/>
          <w:highlight w:val="white"/>
        </w:rPr>
        <w:t xml:space="preserve"> με την ΑΛΦΑΛ Αγώνα </w:t>
      </w:r>
      <w:proofErr w:type="spellStart"/>
      <w:r w:rsidRPr="007C2F61">
        <w:rPr>
          <w:rFonts w:ascii="Arial" w:hAnsi="Arial" w:cs="Arial"/>
          <w:i/>
          <w:sz w:val="22"/>
          <w:szCs w:val="22"/>
          <w:highlight w:val="white"/>
        </w:rPr>
        <w:t>Ράλλυ</w:t>
      </w:r>
      <w:proofErr w:type="spellEnd"/>
      <w:r w:rsidRPr="007C2F61">
        <w:rPr>
          <w:rFonts w:ascii="Arial" w:hAnsi="Arial" w:cs="Arial"/>
          <w:i/>
          <w:sz w:val="22"/>
          <w:szCs w:val="22"/>
          <w:highlight w:val="white"/>
        </w:rPr>
        <w:t xml:space="preserve"> </w:t>
      </w:r>
      <w:r w:rsidRPr="007C2F61">
        <w:rPr>
          <w:rFonts w:ascii="Arial" w:hAnsi="Arial" w:cs="Arial"/>
          <w:i/>
          <w:sz w:val="22"/>
          <w:szCs w:val="22"/>
          <w:highlight w:val="white"/>
          <w:lang w:val="en-US"/>
        </w:rPr>
        <w:t>Sprint</w:t>
      </w:r>
      <w:r w:rsidRPr="007C2F61">
        <w:rPr>
          <w:rFonts w:ascii="Arial" w:hAnsi="Arial" w:cs="Arial"/>
          <w:i/>
          <w:sz w:val="22"/>
          <w:szCs w:val="22"/>
          <w:highlight w:val="white"/>
        </w:rPr>
        <w:t xml:space="preserve"> Λιβαδειά – Δίστομο στις 1</w:t>
      </w:r>
      <w:r w:rsidR="001A4567">
        <w:rPr>
          <w:rFonts w:ascii="Arial" w:hAnsi="Arial" w:cs="Arial"/>
          <w:i/>
          <w:sz w:val="22"/>
          <w:szCs w:val="22"/>
          <w:highlight w:val="white"/>
        </w:rPr>
        <w:t>8</w:t>
      </w:r>
      <w:r w:rsidRPr="007C2F61">
        <w:rPr>
          <w:rFonts w:ascii="Arial" w:hAnsi="Arial" w:cs="Arial"/>
          <w:i/>
          <w:sz w:val="22"/>
          <w:szCs w:val="22"/>
          <w:highlight w:val="white"/>
        </w:rPr>
        <w:t xml:space="preserve"> Οκτωβρίου 2025 στην Κεντρική Πλατεία Λιβαδειάς</w:t>
      </w:r>
      <w:r>
        <w:rPr>
          <w:rFonts w:ascii="Calibri" w:hAnsi="Calibri" w:cs="Calibri"/>
        </w:rPr>
        <w:t>.</w:t>
      </w:r>
    </w:p>
    <w:p w:rsidR="00D64B31" w:rsidRPr="00727966" w:rsidRDefault="00EA4C03" w:rsidP="005E1FDC">
      <w:pPr>
        <w:rPr>
          <w:rFonts w:ascii="Arial" w:hAnsi="Arial" w:cs="Arial"/>
          <w:b/>
          <w:bCs/>
          <w:sz w:val="22"/>
          <w:szCs w:val="22"/>
        </w:rPr>
      </w:pPr>
      <w:r>
        <w:t xml:space="preserve"> </w:t>
      </w:r>
      <w:r w:rsidR="00D64B31" w:rsidRPr="00727966">
        <w:rPr>
          <w:rFonts w:ascii="Arial" w:hAnsi="Arial" w:cs="Arial"/>
          <w:b/>
          <w:bCs/>
          <w:sz w:val="22"/>
          <w:szCs w:val="22"/>
        </w:rPr>
        <w:t xml:space="preserve">        </w:t>
      </w:r>
    </w:p>
    <w:p w:rsidR="000020FF" w:rsidRPr="00727966" w:rsidRDefault="00CD580E" w:rsidP="00CD580E">
      <w:pPr>
        <w:tabs>
          <w:tab w:val="left" w:pos="559"/>
          <w:tab w:val="left" w:pos="1555"/>
        </w:tabs>
        <w:rPr>
          <w:rFonts w:ascii="Arial" w:hAnsi="Arial" w:cs="Arial"/>
          <w:sz w:val="22"/>
          <w:szCs w:val="22"/>
        </w:rPr>
      </w:pPr>
      <w:r w:rsidRPr="00727966">
        <w:rPr>
          <w:rFonts w:ascii="Arial" w:eastAsia="Calibri" w:hAnsi="Arial" w:cs="Arial"/>
          <w:b/>
          <w:bCs/>
          <w:sz w:val="22"/>
          <w:szCs w:val="22"/>
        </w:rPr>
        <w:tab/>
      </w:r>
      <w:r w:rsidR="000020FF" w:rsidRPr="00727966">
        <w:rPr>
          <w:rFonts w:ascii="Arial" w:hAnsi="Arial" w:cs="Arial"/>
          <w:sz w:val="22"/>
          <w:szCs w:val="22"/>
        </w:rPr>
        <w:t>Στη συνέχεια ο Πρόεδρος κάλεσε τα μέλη να αποφασίσουν σχετικά.</w:t>
      </w: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727966" w:rsidRDefault="000020FF" w:rsidP="000020FF">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Pr="00727966">
        <w:rPr>
          <w:rFonts w:ascii="Arial" w:eastAsia="Arial" w:hAnsi="Arial" w:cs="Arial"/>
          <w:b/>
          <w:kern w:val="1"/>
          <w:sz w:val="22"/>
          <w:szCs w:val="22"/>
          <w:lang w:bidi="hi-IN"/>
        </w:rPr>
        <w:t>Η Δημοτική  Επιτροπή  λαμβάνοντας υπόψη:</w:t>
      </w:r>
    </w:p>
    <w:p w:rsidR="000020FF" w:rsidRPr="00727966" w:rsidRDefault="000020FF" w:rsidP="000020FF">
      <w:pPr>
        <w:ind w:hanging="432"/>
        <w:rPr>
          <w:rFonts w:ascii="Arial" w:eastAsia="Arial" w:hAnsi="Arial" w:cs="Arial"/>
          <w:b/>
          <w:kern w:val="1"/>
          <w:sz w:val="22"/>
          <w:szCs w:val="22"/>
          <w:lang w:bidi="hi-IN"/>
        </w:rPr>
      </w:pPr>
    </w:p>
    <w:p w:rsidR="00CD580E" w:rsidRPr="00727966" w:rsidRDefault="00CD580E" w:rsidP="00CD580E">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D580E" w:rsidRPr="00727966" w:rsidRDefault="00CD580E" w:rsidP="00CD580E">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D580E" w:rsidRPr="00727966" w:rsidRDefault="00CD580E" w:rsidP="00CD580E">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CD580E" w:rsidRDefault="00CD580E" w:rsidP="00CD580E">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2908A0" w:rsidRPr="002908A0" w:rsidRDefault="00CD580E" w:rsidP="002908A0">
      <w:pPr>
        <w:widowControl w:val="0"/>
        <w:spacing w:line="276" w:lineRule="auto"/>
        <w:jc w:val="both"/>
        <w:rPr>
          <w:rFonts w:ascii="Arial" w:hAnsi="Arial" w:cs="Arial"/>
          <w:sz w:val="22"/>
          <w:szCs w:val="22"/>
          <w:highlight w:val="white"/>
        </w:rPr>
      </w:pPr>
      <w:r w:rsidRPr="002908A0">
        <w:rPr>
          <w:rFonts w:ascii="Arial" w:hAnsi="Arial" w:cs="Arial"/>
          <w:sz w:val="22"/>
          <w:szCs w:val="22"/>
          <w:highlight w:val="white"/>
        </w:rPr>
        <w:t xml:space="preserve">- </w:t>
      </w:r>
      <w:r w:rsidR="002908A0" w:rsidRPr="002908A0">
        <w:rPr>
          <w:rFonts w:ascii="Arial" w:hAnsi="Arial" w:cs="Arial"/>
          <w:sz w:val="22"/>
          <w:szCs w:val="22"/>
          <w:highlight w:val="white"/>
        </w:rPr>
        <w:t xml:space="preserve">Το </w:t>
      </w:r>
      <w:proofErr w:type="spellStart"/>
      <w:r w:rsidR="002908A0" w:rsidRPr="002908A0">
        <w:rPr>
          <w:rFonts w:ascii="Arial" w:hAnsi="Arial" w:cs="Arial"/>
          <w:sz w:val="22"/>
          <w:szCs w:val="22"/>
          <w:highlight w:val="white"/>
        </w:rPr>
        <w:t>αριθμ</w:t>
      </w:r>
      <w:proofErr w:type="spellEnd"/>
      <w:r w:rsidR="002908A0" w:rsidRPr="002908A0">
        <w:rPr>
          <w:rFonts w:ascii="Arial" w:hAnsi="Arial" w:cs="Arial"/>
          <w:sz w:val="22"/>
          <w:szCs w:val="22"/>
          <w:highlight w:val="white"/>
        </w:rPr>
        <w:t xml:space="preserve">. </w:t>
      </w:r>
      <w:proofErr w:type="spellStart"/>
      <w:r w:rsidR="002908A0" w:rsidRPr="002908A0">
        <w:rPr>
          <w:rFonts w:ascii="Arial" w:hAnsi="Arial" w:cs="Arial"/>
          <w:sz w:val="22"/>
          <w:szCs w:val="22"/>
          <w:highlight w:val="white"/>
        </w:rPr>
        <w:t>πρωτ</w:t>
      </w:r>
      <w:proofErr w:type="spellEnd"/>
      <w:r w:rsidR="002908A0" w:rsidRPr="002908A0">
        <w:rPr>
          <w:rFonts w:ascii="Arial" w:hAnsi="Arial" w:cs="Arial"/>
          <w:sz w:val="22"/>
          <w:szCs w:val="22"/>
          <w:highlight w:val="white"/>
        </w:rPr>
        <w:t>. 19019/25-09-2025 (25</w:t>
      </w:r>
      <w:r w:rsidR="002908A0" w:rsidRPr="002908A0">
        <w:rPr>
          <w:rFonts w:ascii="Arial" w:hAnsi="Arial" w:cs="Arial"/>
          <w:sz w:val="22"/>
          <w:szCs w:val="22"/>
          <w:highlight w:val="white"/>
          <w:lang w:val="en-US"/>
        </w:rPr>
        <w:t>REQ</w:t>
      </w:r>
      <w:r w:rsidR="002908A0" w:rsidRPr="002908A0">
        <w:rPr>
          <w:rFonts w:ascii="Arial" w:hAnsi="Arial" w:cs="Arial"/>
          <w:sz w:val="22"/>
          <w:szCs w:val="22"/>
          <w:highlight w:val="white"/>
        </w:rPr>
        <w:t xml:space="preserve">017617395 2025-09-25) πρωτογενές αίτημα &amp; το </w:t>
      </w:r>
      <w:proofErr w:type="spellStart"/>
      <w:r w:rsidR="002908A0" w:rsidRPr="002908A0">
        <w:rPr>
          <w:rFonts w:ascii="Arial" w:hAnsi="Arial" w:cs="Arial"/>
          <w:sz w:val="22"/>
          <w:szCs w:val="22"/>
          <w:highlight w:val="white"/>
        </w:rPr>
        <w:t>αριθμ.πρωτ</w:t>
      </w:r>
      <w:proofErr w:type="spellEnd"/>
      <w:r w:rsidR="002908A0" w:rsidRPr="002908A0">
        <w:rPr>
          <w:rFonts w:ascii="Arial" w:hAnsi="Arial" w:cs="Arial"/>
          <w:sz w:val="22"/>
          <w:szCs w:val="22"/>
          <w:highlight w:val="white"/>
        </w:rPr>
        <w:t xml:space="preserve">. 19020/25-09-2025 τεκμηριωμένο αίτημα ανάληψης υποχρέωσης του </w:t>
      </w:r>
      <w:proofErr w:type="spellStart"/>
      <w:r w:rsidR="002908A0" w:rsidRPr="002908A0">
        <w:rPr>
          <w:rFonts w:ascii="Arial" w:hAnsi="Arial" w:cs="Arial"/>
          <w:sz w:val="22"/>
          <w:szCs w:val="22"/>
          <w:highlight w:val="white"/>
        </w:rPr>
        <w:t>Αυτ.Τμ.Πολιτισμού</w:t>
      </w:r>
      <w:proofErr w:type="spellEnd"/>
      <w:r w:rsidR="002908A0" w:rsidRPr="002908A0">
        <w:rPr>
          <w:rFonts w:ascii="Arial" w:hAnsi="Arial" w:cs="Arial"/>
          <w:sz w:val="22"/>
          <w:szCs w:val="22"/>
          <w:highlight w:val="white"/>
        </w:rPr>
        <w:t xml:space="preserve">, Αθλητισμού και Τουρισμού  περί </w:t>
      </w:r>
      <w:proofErr w:type="spellStart"/>
      <w:r w:rsidR="002908A0" w:rsidRPr="002908A0">
        <w:rPr>
          <w:rFonts w:ascii="Arial" w:hAnsi="Arial" w:cs="Arial"/>
          <w:sz w:val="22"/>
          <w:szCs w:val="22"/>
          <w:highlight w:val="white"/>
        </w:rPr>
        <w:t>Συνδιοργάνωση</w:t>
      </w:r>
      <w:r w:rsidR="002908A0">
        <w:rPr>
          <w:rFonts w:ascii="Arial" w:hAnsi="Arial" w:cs="Arial"/>
          <w:sz w:val="22"/>
          <w:szCs w:val="22"/>
          <w:highlight w:val="white"/>
        </w:rPr>
        <w:t>ς</w:t>
      </w:r>
      <w:proofErr w:type="spellEnd"/>
      <w:r w:rsidR="002908A0">
        <w:rPr>
          <w:rFonts w:ascii="Arial" w:hAnsi="Arial" w:cs="Arial"/>
          <w:sz w:val="22"/>
          <w:szCs w:val="22"/>
          <w:highlight w:val="white"/>
        </w:rPr>
        <w:t xml:space="preserve"> </w:t>
      </w:r>
      <w:r w:rsidR="002908A0" w:rsidRPr="002908A0">
        <w:rPr>
          <w:rFonts w:ascii="Arial" w:hAnsi="Arial" w:cs="Arial"/>
          <w:sz w:val="22"/>
          <w:szCs w:val="22"/>
          <w:highlight w:val="white"/>
        </w:rPr>
        <w:t xml:space="preserve"> με την ΑΛΦΑΛ, Αγώνα </w:t>
      </w:r>
      <w:proofErr w:type="spellStart"/>
      <w:r w:rsidR="002908A0" w:rsidRPr="002908A0">
        <w:rPr>
          <w:rFonts w:ascii="Arial" w:hAnsi="Arial" w:cs="Arial"/>
          <w:sz w:val="22"/>
          <w:szCs w:val="22"/>
          <w:highlight w:val="white"/>
        </w:rPr>
        <w:t>Ράλλυ</w:t>
      </w:r>
      <w:proofErr w:type="spellEnd"/>
      <w:r w:rsidR="002908A0" w:rsidRPr="002908A0">
        <w:rPr>
          <w:rFonts w:ascii="Arial" w:hAnsi="Arial" w:cs="Arial"/>
          <w:sz w:val="22"/>
          <w:szCs w:val="22"/>
          <w:highlight w:val="white"/>
        </w:rPr>
        <w:t xml:space="preserve"> </w:t>
      </w:r>
      <w:r w:rsidR="002908A0" w:rsidRPr="002908A0">
        <w:rPr>
          <w:rFonts w:ascii="Arial" w:hAnsi="Arial" w:cs="Arial"/>
          <w:sz w:val="22"/>
          <w:szCs w:val="22"/>
          <w:highlight w:val="white"/>
          <w:lang w:val="en-US"/>
        </w:rPr>
        <w:t>Sprint</w:t>
      </w:r>
      <w:r w:rsidR="002908A0" w:rsidRPr="002908A0">
        <w:rPr>
          <w:rFonts w:ascii="Arial" w:hAnsi="Arial" w:cs="Arial"/>
          <w:sz w:val="22"/>
          <w:szCs w:val="22"/>
          <w:highlight w:val="white"/>
        </w:rPr>
        <w:t xml:space="preserve"> Λιβαδειά - Δίστομο στις 18 Οκτωβρίου 2025.</w:t>
      </w:r>
    </w:p>
    <w:p w:rsidR="002908A0" w:rsidRPr="002908A0" w:rsidRDefault="003001A6" w:rsidP="002908A0">
      <w:pPr>
        <w:widowControl w:val="0"/>
        <w:spacing w:line="276" w:lineRule="auto"/>
        <w:jc w:val="both"/>
        <w:rPr>
          <w:rFonts w:ascii="Arial" w:hAnsi="Arial" w:cs="Arial"/>
          <w:sz w:val="22"/>
          <w:szCs w:val="22"/>
          <w:highlight w:val="white"/>
        </w:rPr>
      </w:pPr>
      <w:r w:rsidRPr="00A94F06">
        <w:rPr>
          <w:rFonts w:ascii="Arial" w:hAnsi="Arial" w:cs="Arial"/>
          <w:sz w:val="22"/>
          <w:szCs w:val="22"/>
        </w:rPr>
        <w:t>-</w:t>
      </w:r>
      <w:r w:rsidRPr="00A94F06">
        <w:rPr>
          <w:rFonts w:ascii="Arial" w:hAnsi="Arial" w:cs="Arial"/>
          <w:sz w:val="22"/>
          <w:szCs w:val="22"/>
          <w:highlight w:val="white"/>
        </w:rPr>
        <w:t xml:space="preserve"> </w:t>
      </w:r>
      <w:r w:rsidR="002908A0" w:rsidRPr="002908A0">
        <w:rPr>
          <w:rFonts w:ascii="Arial" w:hAnsi="Arial" w:cs="Arial"/>
          <w:sz w:val="22"/>
          <w:szCs w:val="22"/>
          <w:highlight w:val="white"/>
        </w:rPr>
        <w:t xml:space="preserve">Την </w:t>
      </w:r>
      <w:proofErr w:type="spellStart"/>
      <w:r w:rsidR="002908A0" w:rsidRPr="002908A0">
        <w:rPr>
          <w:rFonts w:ascii="Arial" w:hAnsi="Arial" w:cs="Arial"/>
          <w:sz w:val="22"/>
          <w:szCs w:val="22"/>
          <w:highlight w:val="white"/>
        </w:rPr>
        <w:t>αριθμ</w:t>
      </w:r>
      <w:proofErr w:type="spellEnd"/>
      <w:r w:rsidR="002908A0" w:rsidRPr="002908A0">
        <w:rPr>
          <w:rFonts w:ascii="Arial" w:hAnsi="Arial" w:cs="Arial"/>
          <w:sz w:val="22"/>
          <w:szCs w:val="22"/>
          <w:highlight w:val="white"/>
        </w:rPr>
        <w:t xml:space="preserve">. 93/2025 μελέτη του </w:t>
      </w:r>
      <w:proofErr w:type="spellStart"/>
      <w:r w:rsidR="002908A0" w:rsidRPr="002908A0">
        <w:rPr>
          <w:rFonts w:ascii="Arial" w:hAnsi="Arial" w:cs="Arial"/>
          <w:sz w:val="22"/>
          <w:szCs w:val="22"/>
          <w:highlight w:val="white"/>
        </w:rPr>
        <w:t>Αυτ</w:t>
      </w:r>
      <w:proofErr w:type="spellEnd"/>
      <w:r w:rsidR="002908A0" w:rsidRPr="002908A0">
        <w:rPr>
          <w:rFonts w:ascii="Arial" w:hAnsi="Arial" w:cs="Arial"/>
          <w:sz w:val="22"/>
          <w:szCs w:val="22"/>
          <w:highlight w:val="white"/>
        </w:rPr>
        <w:t xml:space="preserve">. Τμ. </w:t>
      </w:r>
      <w:r w:rsidR="002908A0" w:rsidRPr="002908A0">
        <w:rPr>
          <w:rFonts w:ascii="Arial" w:hAnsi="Arial" w:cs="Arial"/>
          <w:sz w:val="22"/>
          <w:szCs w:val="22"/>
        </w:rPr>
        <w:t xml:space="preserve">Πολιτισμού, Αθλητισμού και Τουρισμού </w:t>
      </w:r>
      <w:r w:rsidR="002908A0" w:rsidRPr="002908A0">
        <w:rPr>
          <w:rFonts w:ascii="Arial" w:hAnsi="Arial" w:cs="Arial"/>
          <w:sz w:val="22"/>
          <w:szCs w:val="22"/>
          <w:highlight w:val="white"/>
        </w:rPr>
        <w:t xml:space="preserve">ενδεικτικού προϋπολογισμού 496,00€ συμπεριλαμβανομένου ΦΠΑ, η οποία εγκρίθηκε με την </w:t>
      </w:r>
      <w:proofErr w:type="spellStart"/>
      <w:r w:rsidR="002908A0" w:rsidRPr="002908A0">
        <w:rPr>
          <w:rFonts w:ascii="Arial" w:hAnsi="Arial" w:cs="Arial"/>
          <w:sz w:val="22"/>
          <w:szCs w:val="22"/>
          <w:highlight w:val="white"/>
        </w:rPr>
        <w:t>αριθμ.πρωτ</w:t>
      </w:r>
      <w:proofErr w:type="spellEnd"/>
      <w:r w:rsidR="002908A0" w:rsidRPr="002908A0">
        <w:rPr>
          <w:rFonts w:ascii="Arial" w:hAnsi="Arial" w:cs="Arial"/>
          <w:sz w:val="22"/>
          <w:szCs w:val="22"/>
          <w:highlight w:val="white"/>
        </w:rPr>
        <w:t>. 19018/25-09-2025 Απόφαση Δημάρχου.</w:t>
      </w:r>
    </w:p>
    <w:p w:rsidR="002908A0" w:rsidRPr="002908A0" w:rsidRDefault="00A2708E" w:rsidP="002908A0">
      <w:pPr>
        <w:widowControl w:val="0"/>
        <w:spacing w:line="276" w:lineRule="auto"/>
        <w:jc w:val="both"/>
        <w:rPr>
          <w:rFonts w:ascii="Arial" w:hAnsi="Arial" w:cs="Arial"/>
          <w:sz w:val="22"/>
          <w:szCs w:val="22"/>
        </w:rPr>
      </w:pPr>
      <w:r w:rsidRPr="002908A0">
        <w:rPr>
          <w:rFonts w:ascii="Arial" w:hAnsi="Arial" w:cs="Arial"/>
          <w:sz w:val="22"/>
          <w:szCs w:val="22"/>
          <w:highlight w:val="white"/>
        </w:rPr>
        <w:t>-</w:t>
      </w:r>
      <w:r w:rsidR="00D841BF" w:rsidRPr="002908A0">
        <w:rPr>
          <w:rFonts w:ascii="Arial" w:hAnsi="Arial" w:cs="Arial"/>
          <w:sz w:val="22"/>
          <w:szCs w:val="22"/>
          <w:highlight w:val="white"/>
        </w:rPr>
        <w:t xml:space="preserve"> </w:t>
      </w:r>
      <w:r w:rsidR="002908A0" w:rsidRPr="002908A0">
        <w:rPr>
          <w:rFonts w:ascii="Arial" w:hAnsi="Arial" w:cs="Arial"/>
          <w:sz w:val="22"/>
          <w:szCs w:val="22"/>
          <w:highlight w:val="white"/>
        </w:rPr>
        <w:t xml:space="preserve">Το γεγονός ότι στον προϋπολογισμό χρήσης 2025 και συγκεκριμένα </w:t>
      </w:r>
      <w:r w:rsidR="002908A0" w:rsidRPr="002908A0">
        <w:rPr>
          <w:rFonts w:ascii="Arial" w:hAnsi="Arial" w:cs="Arial"/>
          <w:sz w:val="22"/>
          <w:szCs w:val="22"/>
        </w:rPr>
        <w:t xml:space="preserve">στον Κ.Α.Ε. 15/6472.001 με τίτλο «Έξοδα αθλητικών δραστηριοτήτων και εκδηλώσεων» υπάρχει αρχική εγγεγραμμένη πίστωση 25.000,00€. </w:t>
      </w:r>
    </w:p>
    <w:p w:rsidR="00CD580E" w:rsidRPr="00727966" w:rsidRDefault="00CD580E" w:rsidP="00CD580E">
      <w:pPr>
        <w:widowControl w:val="0"/>
        <w:tabs>
          <w:tab w:val="left" w:pos="9750"/>
        </w:tabs>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2908A0" w:rsidRPr="002908A0">
        <w:rPr>
          <w:rFonts w:ascii="Arial" w:eastAsia="Arial" w:hAnsi="Arial" w:cs="Arial"/>
          <w:sz w:val="22"/>
          <w:szCs w:val="22"/>
        </w:rPr>
        <w:t>19211/29-09-2025</w:t>
      </w:r>
      <w:r w:rsidR="002908A0"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CD580E" w:rsidRPr="00727966" w:rsidRDefault="00CD580E" w:rsidP="00CD580E">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CD580E" w:rsidRPr="00727966" w:rsidRDefault="00CD580E" w:rsidP="00CD580E">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CD580E" w:rsidRPr="00727966" w:rsidRDefault="00CD580E" w:rsidP="00CD580E">
      <w:pPr>
        <w:pStyle w:val="af9"/>
        <w:widowControl w:val="0"/>
        <w:suppressAutoHyphens w:val="0"/>
        <w:spacing w:line="276" w:lineRule="auto"/>
        <w:ind w:left="0"/>
        <w:jc w:val="both"/>
        <w:rPr>
          <w:rFonts w:ascii="Arial" w:hAnsi="Arial" w:cs="Arial"/>
          <w:sz w:val="22"/>
          <w:szCs w:val="22"/>
        </w:rPr>
      </w:pPr>
    </w:p>
    <w:p w:rsidR="000020FF" w:rsidRDefault="000020FF" w:rsidP="000020F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CD580E" w:rsidRDefault="00CD580E" w:rsidP="0089151D">
      <w:pPr>
        <w:spacing w:line="360" w:lineRule="auto"/>
        <w:jc w:val="both"/>
        <w:rPr>
          <w:rFonts w:ascii="Arial" w:hAnsi="Arial" w:cs="Arial"/>
          <w:sz w:val="22"/>
          <w:szCs w:val="22"/>
        </w:rPr>
      </w:pPr>
      <w:r w:rsidRPr="00727966">
        <w:rPr>
          <w:rStyle w:val="-"/>
          <w:rFonts w:ascii="Arial" w:eastAsia="Arial Unicode MS" w:hAnsi="Arial" w:cs="Arial"/>
          <w:bCs/>
          <w:color w:val="auto"/>
          <w:kern w:val="2"/>
          <w:sz w:val="22"/>
          <w:szCs w:val="22"/>
          <w:u w:val="none"/>
          <w:shd w:val="clear" w:color="auto" w:fill="FFFFFF"/>
          <w:lang w:bidi="hi-IN"/>
        </w:rPr>
        <w:t xml:space="preserve">              </w:t>
      </w:r>
      <w:r w:rsidRPr="00D841BF">
        <w:rPr>
          <w:rStyle w:val="-"/>
          <w:rFonts w:ascii="Arial" w:eastAsia="Arial Unicode MS" w:hAnsi="Arial" w:cs="Arial"/>
          <w:bCs/>
          <w:color w:val="auto"/>
          <w:kern w:val="2"/>
          <w:sz w:val="22"/>
          <w:szCs w:val="22"/>
          <w:u w:val="none"/>
          <w:shd w:val="clear" w:color="auto" w:fill="FFFFFF"/>
          <w:lang w:bidi="hi-IN"/>
        </w:rPr>
        <w:t xml:space="preserve">Εξειδικεύει την </w:t>
      </w:r>
      <w:r w:rsidRPr="00D841BF">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89151D">
        <w:rPr>
          <w:rStyle w:val="-"/>
          <w:rFonts w:ascii="Arial" w:eastAsia="Arial Unicode MS" w:hAnsi="Arial" w:cs="Arial"/>
          <w:color w:val="auto"/>
          <w:kern w:val="2"/>
          <w:sz w:val="22"/>
          <w:szCs w:val="22"/>
          <w:u w:val="none"/>
          <w:shd w:val="clear" w:color="auto" w:fill="FFFFFF"/>
          <w:lang w:bidi="hi-IN"/>
        </w:rPr>
        <w:t xml:space="preserve">ΤΕΤΡΑΚΟΣΙΩΝ </w:t>
      </w:r>
      <w:r w:rsidR="00A2708E" w:rsidRPr="00D841BF">
        <w:rPr>
          <w:rStyle w:val="-"/>
          <w:rFonts w:ascii="Arial" w:eastAsia="Arial Unicode MS" w:hAnsi="Arial" w:cs="Arial"/>
          <w:color w:val="auto"/>
          <w:kern w:val="2"/>
          <w:sz w:val="22"/>
          <w:szCs w:val="22"/>
          <w:u w:val="none"/>
          <w:shd w:val="clear" w:color="auto" w:fill="FFFFFF"/>
          <w:lang w:bidi="hi-IN"/>
        </w:rPr>
        <w:t xml:space="preserve"> </w:t>
      </w:r>
      <w:r w:rsidR="00D841BF" w:rsidRPr="00D841BF">
        <w:rPr>
          <w:rStyle w:val="-"/>
          <w:rFonts w:ascii="Arial" w:eastAsia="Arial Unicode MS" w:hAnsi="Arial" w:cs="Arial"/>
          <w:color w:val="auto"/>
          <w:kern w:val="2"/>
          <w:sz w:val="22"/>
          <w:szCs w:val="22"/>
          <w:u w:val="none"/>
          <w:shd w:val="clear" w:color="auto" w:fill="FFFFFF"/>
          <w:lang w:bidi="hi-IN"/>
        </w:rPr>
        <w:t xml:space="preserve">ΕΝΕΝΗΝΤΑ  </w:t>
      </w:r>
      <w:r w:rsidR="0089151D">
        <w:rPr>
          <w:rStyle w:val="-"/>
          <w:rFonts w:ascii="Arial" w:eastAsia="Arial Unicode MS" w:hAnsi="Arial" w:cs="Arial"/>
          <w:color w:val="auto"/>
          <w:kern w:val="2"/>
          <w:sz w:val="22"/>
          <w:szCs w:val="22"/>
          <w:u w:val="none"/>
          <w:shd w:val="clear" w:color="auto" w:fill="FFFFFF"/>
          <w:lang w:bidi="hi-IN"/>
        </w:rPr>
        <w:t xml:space="preserve">ΕΞΙ </w:t>
      </w:r>
      <w:r w:rsidRPr="00D841BF">
        <w:rPr>
          <w:rFonts w:ascii="Arial" w:hAnsi="Arial" w:cs="Arial"/>
          <w:sz w:val="22"/>
          <w:szCs w:val="22"/>
          <w:highlight w:val="white"/>
        </w:rPr>
        <w:t>ΕΥΡΩ (</w:t>
      </w:r>
      <w:r w:rsidR="0089151D">
        <w:rPr>
          <w:rFonts w:ascii="Arial" w:hAnsi="Arial" w:cs="Arial"/>
          <w:sz w:val="22"/>
          <w:szCs w:val="22"/>
        </w:rPr>
        <w:t>496</w:t>
      </w:r>
      <w:r w:rsidRPr="00D841BF">
        <w:rPr>
          <w:rFonts w:ascii="Arial" w:hAnsi="Arial" w:cs="Arial"/>
          <w:sz w:val="22"/>
          <w:szCs w:val="22"/>
        </w:rPr>
        <w:t>,00€)</w:t>
      </w:r>
      <w:r w:rsidRPr="00D841BF">
        <w:rPr>
          <w:rFonts w:ascii="Arial" w:hAnsi="Arial" w:cs="Arial"/>
          <w:b/>
          <w:sz w:val="22"/>
          <w:szCs w:val="22"/>
        </w:rPr>
        <w:t xml:space="preserve"> </w:t>
      </w:r>
      <w:r w:rsidRPr="00D841BF">
        <w:rPr>
          <w:rFonts w:ascii="Arial" w:hAnsi="Arial" w:cs="Arial"/>
          <w:bCs/>
          <w:sz w:val="22"/>
          <w:szCs w:val="22"/>
          <w:highlight w:val="white"/>
        </w:rPr>
        <w:t xml:space="preserve">στον Κ.Α. εξόδων </w:t>
      </w:r>
      <w:r w:rsidR="0089151D" w:rsidRPr="002908A0">
        <w:rPr>
          <w:rFonts w:ascii="Arial" w:hAnsi="Arial" w:cs="Arial"/>
          <w:sz w:val="22"/>
          <w:szCs w:val="22"/>
        </w:rPr>
        <w:t xml:space="preserve">15/6472.001 </w:t>
      </w:r>
      <w:r w:rsidRPr="00D841BF">
        <w:rPr>
          <w:rFonts w:ascii="Arial" w:hAnsi="Arial" w:cs="Arial"/>
          <w:sz w:val="22"/>
          <w:szCs w:val="22"/>
          <w:highlight w:val="white"/>
        </w:rPr>
        <w:t>με τίτλο</w:t>
      </w:r>
      <w:r w:rsidRPr="00D841BF">
        <w:rPr>
          <w:rFonts w:ascii="Arial" w:hAnsi="Arial" w:cs="Arial"/>
          <w:sz w:val="22"/>
          <w:szCs w:val="22"/>
        </w:rPr>
        <w:t xml:space="preserve">: </w:t>
      </w:r>
      <w:r w:rsidR="0089151D" w:rsidRPr="002908A0">
        <w:rPr>
          <w:rFonts w:ascii="Arial" w:hAnsi="Arial" w:cs="Arial"/>
          <w:sz w:val="22"/>
          <w:szCs w:val="22"/>
        </w:rPr>
        <w:t>«Έξοδα αθλητικών δραστηριοτήτων και εκδηλώσεων»</w:t>
      </w:r>
      <w:r w:rsidR="0089151D">
        <w:rPr>
          <w:rFonts w:ascii="Arial" w:hAnsi="Arial" w:cs="Arial"/>
          <w:sz w:val="22"/>
          <w:szCs w:val="22"/>
        </w:rPr>
        <w:t xml:space="preserve"> </w:t>
      </w:r>
      <w:r w:rsidRPr="00D841BF">
        <w:rPr>
          <w:rFonts w:ascii="Arial" w:hAnsi="Arial" w:cs="Arial"/>
          <w:sz w:val="22"/>
          <w:szCs w:val="22"/>
          <w:highlight w:val="white"/>
        </w:rPr>
        <w:t>,</w:t>
      </w:r>
      <w:r w:rsidRPr="00D841BF">
        <w:rPr>
          <w:rFonts w:ascii="Arial" w:hAnsi="Arial" w:cs="Arial"/>
          <w:sz w:val="22"/>
          <w:szCs w:val="22"/>
        </w:rPr>
        <w:t xml:space="preserve"> </w:t>
      </w:r>
      <w:r w:rsidR="00D841BF" w:rsidRPr="0089151D">
        <w:rPr>
          <w:rFonts w:ascii="Arial" w:hAnsi="Arial" w:cs="Arial"/>
          <w:sz w:val="22"/>
          <w:szCs w:val="22"/>
        </w:rPr>
        <w:t xml:space="preserve">για την </w:t>
      </w:r>
      <w:proofErr w:type="spellStart"/>
      <w:r w:rsidR="0089151D" w:rsidRPr="0089151D">
        <w:rPr>
          <w:rFonts w:ascii="Arial" w:hAnsi="Arial" w:cs="Arial"/>
          <w:sz w:val="22"/>
          <w:szCs w:val="22"/>
          <w:highlight w:val="white"/>
        </w:rPr>
        <w:t>Συνδιοργάνωση</w:t>
      </w:r>
      <w:proofErr w:type="spellEnd"/>
      <w:r w:rsidR="0089151D" w:rsidRPr="0089151D">
        <w:rPr>
          <w:rFonts w:ascii="Arial" w:hAnsi="Arial" w:cs="Arial"/>
          <w:sz w:val="22"/>
          <w:szCs w:val="22"/>
          <w:highlight w:val="white"/>
        </w:rPr>
        <w:t xml:space="preserve"> με την ΑΛΦΑΛ </w:t>
      </w:r>
      <w:r w:rsidR="00D55DEF">
        <w:rPr>
          <w:rFonts w:ascii="Arial" w:hAnsi="Arial" w:cs="Arial"/>
          <w:sz w:val="22"/>
          <w:szCs w:val="22"/>
          <w:highlight w:val="white"/>
        </w:rPr>
        <w:t xml:space="preserve"> </w:t>
      </w:r>
      <w:r w:rsidR="0089151D" w:rsidRPr="0089151D">
        <w:rPr>
          <w:rFonts w:ascii="Arial" w:hAnsi="Arial" w:cs="Arial"/>
          <w:sz w:val="22"/>
          <w:szCs w:val="22"/>
          <w:highlight w:val="white"/>
        </w:rPr>
        <w:t xml:space="preserve">Αγώνα </w:t>
      </w:r>
      <w:proofErr w:type="spellStart"/>
      <w:r w:rsidR="0089151D" w:rsidRPr="0089151D">
        <w:rPr>
          <w:rFonts w:ascii="Arial" w:hAnsi="Arial" w:cs="Arial"/>
          <w:sz w:val="22"/>
          <w:szCs w:val="22"/>
          <w:highlight w:val="white"/>
        </w:rPr>
        <w:t>Ράλλυ</w:t>
      </w:r>
      <w:proofErr w:type="spellEnd"/>
      <w:r w:rsidR="0089151D" w:rsidRPr="0089151D">
        <w:rPr>
          <w:rFonts w:ascii="Arial" w:hAnsi="Arial" w:cs="Arial"/>
          <w:sz w:val="22"/>
          <w:szCs w:val="22"/>
          <w:highlight w:val="white"/>
        </w:rPr>
        <w:t xml:space="preserve"> </w:t>
      </w:r>
      <w:r w:rsidR="0089151D" w:rsidRPr="0089151D">
        <w:rPr>
          <w:rFonts w:ascii="Arial" w:hAnsi="Arial" w:cs="Arial"/>
          <w:sz w:val="22"/>
          <w:szCs w:val="22"/>
          <w:highlight w:val="white"/>
          <w:lang w:val="en-US"/>
        </w:rPr>
        <w:t>Sprint</w:t>
      </w:r>
      <w:r w:rsidR="0089151D" w:rsidRPr="0089151D">
        <w:rPr>
          <w:rFonts w:ascii="Arial" w:hAnsi="Arial" w:cs="Arial"/>
          <w:sz w:val="22"/>
          <w:szCs w:val="22"/>
          <w:highlight w:val="white"/>
        </w:rPr>
        <w:t xml:space="preserve"> Λιβαδειά – Δίστομο στις 18 Οκτωβρίου 2025 στην Κεντρική Πλατεία Λιβαδειάς</w:t>
      </w:r>
      <w:r w:rsidR="0089151D" w:rsidRPr="0089151D">
        <w:rPr>
          <w:rFonts w:ascii="Calibri" w:hAnsi="Calibri" w:cs="Calibri"/>
        </w:rPr>
        <w:t xml:space="preserve"> ,</w:t>
      </w:r>
      <w:r w:rsidR="0089151D">
        <w:rPr>
          <w:rFonts w:ascii="Calibri" w:hAnsi="Calibri" w:cs="Calibri"/>
        </w:rPr>
        <w:t xml:space="preserve"> </w:t>
      </w:r>
      <w:r w:rsidR="00D841BF" w:rsidRPr="00D841BF">
        <w:rPr>
          <w:rFonts w:ascii="Calibri" w:hAnsi="Calibri" w:cs="Calibri"/>
        </w:rPr>
        <w:t xml:space="preserve"> </w:t>
      </w:r>
      <w:r w:rsidRPr="00D841BF">
        <w:rPr>
          <w:rFonts w:ascii="Arial" w:hAnsi="Arial" w:cs="Arial"/>
          <w:sz w:val="22"/>
          <w:szCs w:val="22"/>
          <w:highlight w:val="white"/>
        </w:rPr>
        <w:t>ως παρακάτω:</w:t>
      </w:r>
      <w:r w:rsidRPr="00D841BF">
        <w:rPr>
          <w:rFonts w:ascii="Arial" w:hAnsi="Arial" w:cs="Arial"/>
          <w:sz w:val="22"/>
          <w:szCs w:val="22"/>
        </w:rPr>
        <w:t xml:space="preserve">  </w:t>
      </w:r>
    </w:p>
    <w:p w:rsidR="00423013" w:rsidRDefault="00423013" w:rsidP="00423013">
      <w:pPr>
        <w:widowControl w:val="0"/>
        <w:spacing w:line="276" w:lineRule="auto"/>
        <w:jc w:val="both"/>
        <w:rPr>
          <w:rFonts w:ascii="Arial" w:hAnsi="Arial" w:cs="Arial"/>
          <w:sz w:val="22"/>
          <w:szCs w:val="22"/>
        </w:rPr>
      </w:pPr>
    </w:p>
    <w:tbl>
      <w:tblPr>
        <w:tblStyle w:val="aff"/>
        <w:tblW w:w="9961" w:type="dxa"/>
        <w:tblLayout w:type="fixed"/>
        <w:tblLook w:val="0000"/>
      </w:tblPr>
      <w:tblGrid>
        <w:gridCol w:w="960"/>
        <w:gridCol w:w="1734"/>
        <w:gridCol w:w="4394"/>
        <w:gridCol w:w="2873"/>
      </w:tblGrid>
      <w:tr w:rsidR="007C2F61" w:rsidTr="00E623B0">
        <w:tc>
          <w:tcPr>
            <w:tcW w:w="960" w:type="dxa"/>
          </w:tcPr>
          <w:p w:rsidR="007C2F61" w:rsidRPr="007C2F61" w:rsidRDefault="007C2F61" w:rsidP="00E623B0">
            <w:pPr>
              <w:pStyle w:val="af8"/>
              <w:jc w:val="center"/>
              <w:rPr>
                <w:rFonts w:ascii="Arial" w:hAnsi="Arial" w:cs="Arial"/>
                <w:sz w:val="22"/>
                <w:szCs w:val="22"/>
              </w:rPr>
            </w:pPr>
            <w:r w:rsidRPr="007C2F61">
              <w:rPr>
                <w:rFonts w:ascii="Arial" w:hAnsi="Arial" w:cs="Arial"/>
                <w:b/>
                <w:bCs/>
                <w:color w:val="000000"/>
                <w:sz w:val="22"/>
                <w:szCs w:val="22"/>
              </w:rPr>
              <w:t>Α/Α</w:t>
            </w:r>
          </w:p>
        </w:tc>
        <w:tc>
          <w:tcPr>
            <w:tcW w:w="1734" w:type="dxa"/>
          </w:tcPr>
          <w:p w:rsidR="007C2F61" w:rsidRPr="007C2F61" w:rsidRDefault="007C2F61" w:rsidP="00E623B0">
            <w:pPr>
              <w:pStyle w:val="af8"/>
              <w:jc w:val="center"/>
              <w:rPr>
                <w:rFonts w:ascii="Arial" w:hAnsi="Arial" w:cs="Arial"/>
                <w:b/>
                <w:bCs/>
                <w:color w:val="000000"/>
                <w:sz w:val="22"/>
                <w:szCs w:val="22"/>
              </w:rPr>
            </w:pPr>
            <w:proofErr w:type="spellStart"/>
            <w:r w:rsidRPr="007C2F61">
              <w:rPr>
                <w:rFonts w:ascii="Arial" w:hAnsi="Arial" w:cs="Arial"/>
                <w:b/>
                <w:bCs/>
                <w:color w:val="000000"/>
                <w:sz w:val="22"/>
                <w:szCs w:val="22"/>
              </w:rPr>
              <w:t>Κ.Α.Εξόδων</w:t>
            </w:r>
            <w:proofErr w:type="spellEnd"/>
          </w:p>
        </w:tc>
        <w:tc>
          <w:tcPr>
            <w:tcW w:w="4394" w:type="dxa"/>
          </w:tcPr>
          <w:p w:rsidR="007C2F61" w:rsidRPr="007C2F61" w:rsidRDefault="007C2F61" w:rsidP="00E623B0">
            <w:pPr>
              <w:pStyle w:val="af8"/>
              <w:jc w:val="center"/>
              <w:rPr>
                <w:rFonts w:ascii="Arial" w:hAnsi="Arial" w:cs="Arial"/>
                <w:sz w:val="22"/>
                <w:szCs w:val="22"/>
              </w:rPr>
            </w:pPr>
            <w:r w:rsidRPr="007C2F61">
              <w:rPr>
                <w:rFonts w:ascii="Arial" w:hAnsi="Arial" w:cs="Arial"/>
                <w:b/>
                <w:bCs/>
                <w:color w:val="000000"/>
                <w:sz w:val="22"/>
                <w:szCs w:val="22"/>
              </w:rPr>
              <w:t>Περιγραφή εξόδων</w:t>
            </w:r>
          </w:p>
        </w:tc>
        <w:tc>
          <w:tcPr>
            <w:tcW w:w="2873" w:type="dxa"/>
          </w:tcPr>
          <w:p w:rsidR="007C2F61" w:rsidRPr="007C2F61" w:rsidRDefault="007C2F61" w:rsidP="00E623B0">
            <w:pPr>
              <w:pStyle w:val="af8"/>
              <w:jc w:val="center"/>
              <w:rPr>
                <w:rFonts w:ascii="Arial" w:hAnsi="Arial" w:cs="Arial"/>
                <w:sz w:val="22"/>
                <w:szCs w:val="22"/>
              </w:rPr>
            </w:pPr>
            <w:r w:rsidRPr="007C2F61">
              <w:rPr>
                <w:rFonts w:ascii="Arial" w:hAnsi="Arial" w:cs="Arial"/>
                <w:b/>
                <w:bCs/>
                <w:color w:val="000000"/>
                <w:sz w:val="22"/>
                <w:szCs w:val="22"/>
              </w:rPr>
              <w:t>Ποσό συμπεριλαμβανομένου ΦΠΑ</w:t>
            </w:r>
          </w:p>
        </w:tc>
      </w:tr>
      <w:tr w:rsidR="007C2F61" w:rsidRPr="00B976B2" w:rsidTr="00E623B0">
        <w:trPr>
          <w:trHeight w:val="450"/>
        </w:trPr>
        <w:tc>
          <w:tcPr>
            <w:tcW w:w="960" w:type="dxa"/>
            <w:vAlign w:val="center"/>
          </w:tcPr>
          <w:p w:rsidR="007C2F61" w:rsidRPr="007C2F61" w:rsidRDefault="007C2F61" w:rsidP="00E623B0">
            <w:pPr>
              <w:pStyle w:val="af8"/>
              <w:jc w:val="center"/>
              <w:rPr>
                <w:rFonts w:ascii="Arial" w:hAnsi="Arial" w:cs="Arial"/>
                <w:sz w:val="22"/>
                <w:szCs w:val="22"/>
              </w:rPr>
            </w:pPr>
            <w:r w:rsidRPr="007C2F61">
              <w:rPr>
                <w:rFonts w:ascii="Arial" w:hAnsi="Arial" w:cs="Arial"/>
                <w:sz w:val="22"/>
                <w:szCs w:val="22"/>
              </w:rPr>
              <w:t>1.</w:t>
            </w:r>
          </w:p>
        </w:tc>
        <w:tc>
          <w:tcPr>
            <w:tcW w:w="1734" w:type="dxa"/>
            <w:vAlign w:val="center"/>
          </w:tcPr>
          <w:p w:rsidR="007C2F61" w:rsidRPr="007C2F61" w:rsidRDefault="007C2F61" w:rsidP="00E623B0">
            <w:pPr>
              <w:jc w:val="center"/>
              <w:rPr>
                <w:rFonts w:ascii="Arial" w:hAnsi="Arial" w:cs="Arial"/>
                <w:bCs/>
                <w:sz w:val="22"/>
                <w:szCs w:val="22"/>
                <w:highlight w:val="white"/>
              </w:rPr>
            </w:pPr>
            <w:r w:rsidRPr="007C2F61">
              <w:rPr>
                <w:rFonts w:ascii="Arial" w:hAnsi="Arial" w:cs="Arial"/>
                <w:bCs/>
                <w:sz w:val="22"/>
                <w:szCs w:val="22"/>
                <w:highlight w:val="white"/>
              </w:rPr>
              <w:t>15/6472.001</w:t>
            </w:r>
          </w:p>
        </w:tc>
        <w:tc>
          <w:tcPr>
            <w:tcW w:w="4394" w:type="dxa"/>
          </w:tcPr>
          <w:p w:rsidR="007C2F61" w:rsidRPr="007C2F61" w:rsidRDefault="007C2F61" w:rsidP="00E623B0">
            <w:pPr>
              <w:rPr>
                <w:rFonts w:ascii="Arial" w:hAnsi="Arial" w:cs="Arial"/>
                <w:bCs/>
                <w:sz w:val="22"/>
                <w:szCs w:val="22"/>
                <w:highlight w:val="white"/>
              </w:rPr>
            </w:pPr>
            <w:r w:rsidRPr="007C2F61">
              <w:rPr>
                <w:rFonts w:ascii="Arial" w:hAnsi="Arial" w:cs="Arial"/>
                <w:bCs/>
                <w:sz w:val="22"/>
                <w:szCs w:val="22"/>
                <w:highlight w:val="white"/>
              </w:rPr>
              <w:t>Ηχητική κάλυψη εκδήλωσης</w:t>
            </w:r>
          </w:p>
        </w:tc>
        <w:tc>
          <w:tcPr>
            <w:tcW w:w="2873" w:type="dxa"/>
          </w:tcPr>
          <w:p w:rsidR="007C2F61" w:rsidRPr="007C2F61" w:rsidRDefault="007C2F61" w:rsidP="00E623B0">
            <w:pPr>
              <w:pStyle w:val="af8"/>
              <w:jc w:val="center"/>
              <w:rPr>
                <w:rFonts w:ascii="Arial" w:hAnsi="Arial" w:cs="Arial"/>
                <w:b/>
                <w:sz w:val="22"/>
                <w:szCs w:val="22"/>
              </w:rPr>
            </w:pPr>
            <w:r w:rsidRPr="007C2F61">
              <w:rPr>
                <w:rFonts w:ascii="Arial" w:hAnsi="Arial" w:cs="Arial"/>
                <w:b/>
                <w:sz w:val="22"/>
                <w:szCs w:val="22"/>
              </w:rPr>
              <w:t>496,00€</w:t>
            </w:r>
          </w:p>
        </w:tc>
      </w:tr>
      <w:tr w:rsidR="007C2F61" w:rsidRPr="00177275" w:rsidTr="00E623B0">
        <w:trPr>
          <w:trHeight w:val="450"/>
        </w:trPr>
        <w:tc>
          <w:tcPr>
            <w:tcW w:w="960" w:type="dxa"/>
          </w:tcPr>
          <w:p w:rsidR="007C2F61" w:rsidRPr="007C2F61" w:rsidRDefault="007C2F61" w:rsidP="00E623B0">
            <w:pPr>
              <w:pStyle w:val="af8"/>
              <w:jc w:val="center"/>
              <w:rPr>
                <w:rFonts w:ascii="Arial" w:hAnsi="Arial" w:cs="Arial"/>
                <w:b/>
                <w:sz w:val="22"/>
                <w:szCs w:val="22"/>
              </w:rPr>
            </w:pPr>
          </w:p>
        </w:tc>
        <w:tc>
          <w:tcPr>
            <w:tcW w:w="1734" w:type="dxa"/>
          </w:tcPr>
          <w:p w:rsidR="007C2F61" w:rsidRPr="007C2F61" w:rsidRDefault="007C2F61" w:rsidP="00E623B0">
            <w:pPr>
              <w:rPr>
                <w:rFonts w:ascii="Arial" w:hAnsi="Arial" w:cs="Arial"/>
                <w:b/>
                <w:bCs/>
                <w:sz w:val="22"/>
                <w:szCs w:val="22"/>
                <w:highlight w:val="white"/>
              </w:rPr>
            </w:pPr>
          </w:p>
        </w:tc>
        <w:tc>
          <w:tcPr>
            <w:tcW w:w="4394" w:type="dxa"/>
          </w:tcPr>
          <w:p w:rsidR="007C2F61" w:rsidRPr="007C2F61" w:rsidRDefault="007C2F61" w:rsidP="00E623B0">
            <w:pPr>
              <w:rPr>
                <w:rFonts w:ascii="Arial" w:hAnsi="Arial" w:cs="Arial"/>
                <w:b/>
                <w:bCs/>
                <w:sz w:val="22"/>
                <w:szCs w:val="22"/>
                <w:highlight w:val="white"/>
              </w:rPr>
            </w:pPr>
            <w:r w:rsidRPr="007C2F61">
              <w:rPr>
                <w:rFonts w:ascii="Arial" w:hAnsi="Arial" w:cs="Arial"/>
                <w:b/>
                <w:bCs/>
                <w:sz w:val="22"/>
                <w:szCs w:val="22"/>
                <w:highlight w:val="white"/>
              </w:rPr>
              <w:t>Σύνολο</w:t>
            </w:r>
          </w:p>
        </w:tc>
        <w:tc>
          <w:tcPr>
            <w:tcW w:w="2873" w:type="dxa"/>
          </w:tcPr>
          <w:p w:rsidR="007C2F61" w:rsidRPr="007C2F61" w:rsidRDefault="007C2F61" w:rsidP="00E623B0">
            <w:pPr>
              <w:pStyle w:val="af8"/>
              <w:jc w:val="center"/>
              <w:rPr>
                <w:rFonts w:ascii="Arial" w:hAnsi="Arial" w:cs="Arial"/>
                <w:b/>
                <w:sz w:val="22"/>
                <w:szCs w:val="22"/>
              </w:rPr>
            </w:pPr>
            <w:r w:rsidRPr="007C2F61">
              <w:rPr>
                <w:rFonts w:ascii="Arial" w:hAnsi="Arial" w:cs="Arial"/>
                <w:b/>
                <w:sz w:val="22"/>
                <w:szCs w:val="22"/>
              </w:rPr>
              <w:t>496,00€</w:t>
            </w:r>
          </w:p>
        </w:tc>
      </w:tr>
    </w:tbl>
    <w:p w:rsidR="00F23596" w:rsidRPr="00727966" w:rsidRDefault="00F23596" w:rsidP="00735BA7">
      <w:pPr>
        <w:spacing w:line="360" w:lineRule="auto"/>
        <w:jc w:val="both"/>
        <w:rPr>
          <w:rFonts w:ascii="Arial" w:hAnsi="Arial" w:cs="Arial"/>
          <w:sz w:val="22"/>
          <w:szCs w:val="22"/>
        </w:rPr>
      </w:pPr>
    </w:p>
    <w:p w:rsidR="00D1421D" w:rsidRPr="00FB0854" w:rsidRDefault="00D1421D" w:rsidP="00D1421D">
      <w:pPr>
        <w:pStyle w:val="af9"/>
        <w:autoSpaceDE w:val="0"/>
        <w:autoSpaceDN w:val="0"/>
        <w:adjustRightInd w:val="0"/>
        <w:spacing w:line="276" w:lineRule="auto"/>
        <w:ind w:left="0"/>
        <w:rPr>
          <w:rFonts w:ascii="Arial" w:hAnsi="Arial" w:cs="Arial"/>
          <w:color w:val="000000"/>
        </w:rPr>
      </w:pPr>
    </w:p>
    <w:p w:rsidR="003C235F" w:rsidRDefault="001510BA" w:rsidP="00AC1BAA">
      <w:pPr>
        <w:jc w:val="both"/>
        <w:rPr>
          <w:rFonts w:ascii="Arial" w:hAnsi="Arial" w:cs="Arial"/>
          <w:b/>
          <w:sz w:val="22"/>
          <w:szCs w:val="22"/>
        </w:rPr>
      </w:pPr>
      <w:r w:rsidRPr="00106A44">
        <w:rPr>
          <w:rFonts w:ascii="Arial" w:hAnsi="Arial" w:cs="Arial"/>
          <w:iCs/>
          <w:sz w:val="22"/>
          <w:szCs w:val="22"/>
        </w:rPr>
        <w:t xml:space="preserve">    </w:t>
      </w:r>
      <w:r w:rsidRPr="00106A44">
        <w:rPr>
          <w:rFonts w:ascii="Arial" w:hAnsi="Arial" w:cs="Arial"/>
          <w:b/>
          <w:iCs/>
          <w:sz w:val="22"/>
          <w:szCs w:val="22"/>
        </w:rPr>
        <w:t>Η α</w:t>
      </w:r>
      <w:r w:rsidRPr="00106A44">
        <w:rPr>
          <w:rFonts w:ascii="Arial" w:hAnsi="Arial" w:cs="Arial"/>
          <w:b/>
          <w:sz w:val="22"/>
          <w:szCs w:val="22"/>
        </w:rPr>
        <w:t>πόφαση πήρ</w:t>
      </w:r>
      <w:r w:rsidR="003B5930" w:rsidRPr="00106A44">
        <w:rPr>
          <w:rFonts w:ascii="Arial" w:hAnsi="Arial" w:cs="Arial"/>
          <w:b/>
          <w:sz w:val="22"/>
          <w:szCs w:val="22"/>
        </w:rPr>
        <w:t xml:space="preserve">ε αριθμό </w:t>
      </w:r>
      <w:r w:rsidR="002908A0">
        <w:rPr>
          <w:rFonts w:ascii="Arial" w:hAnsi="Arial" w:cs="Arial"/>
          <w:b/>
          <w:sz w:val="22"/>
          <w:szCs w:val="22"/>
        </w:rPr>
        <w:t>346</w:t>
      </w:r>
      <w:r w:rsidR="00730173" w:rsidRPr="00106A44">
        <w:rPr>
          <w:rFonts w:ascii="Arial" w:hAnsi="Arial" w:cs="Arial"/>
          <w:b/>
          <w:sz w:val="22"/>
          <w:szCs w:val="22"/>
        </w:rPr>
        <w:t>/</w:t>
      </w:r>
      <w:r w:rsidR="003C235F" w:rsidRPr="00106A44">
        <w:rPr>
          <w:rFonts w:ascii="Arial" w:hAnsi="Arial" w:cs="Arial"/>
          <w:b/>
          <w:sz w:val="22"/>
          <w:szCs w:val="22"/>
        </w:rPr>
        <w:t>20</w:t>
      </w:r>
      <w:r w:rsidR="005B55CE" w:rsidRPr="00106A44">
        <w:rPr>
          <w:rFonts w:ascii="Arial" w:hAnsi="Arial" w:cs="Arial"/>
          <w:b/>
          <w:sz w:val="22"/>
          <w:szCs w:val="22"/>
        </w:rPr>
        <w:t>2</w:t>
      </w:r>
      <w:r w:rsidR="00A90855" w:rsidRPr="00106A44">
        <w:rPr>
          <w:rFonts w:ascii="Arial" w:hAnsi="Arial" w:cs="Arial"/>
          <w:b/>
          <w:sz w:val="22"/>
          <w:szCs w:val="22"/>
        </w:rPr>
        <w:t>5</w:t>
      </w:r>
      <w:r w:rsidR="00CC0DE3" w:rsidRPr="00106A44">
        <w:rPr>
          <w:rFonts w:ascii="Arial" w:hAnsi="Arial" w:cs="Arial"/>
          <w:b/>
          <w:sz w:val="22"/>
          <w:szCs w:val="22"/>
        </w:rPr>
        <w:t>.</w:t>
      </w:r>
    </w:p>
    <w:p w:rsidR="00423013" w:rsidRDefault="00423013" w:rsidP="00AC1BAA">
      <w:pPr>
        <w:jc w:val="both"/>
        <w:rPr>
          <w:rFonts w:ascii="Arial" w:hAnsi="Arial" w:cs="Arial"/>
          <w:b/>
          <w:sz w:val="22"/>
          <w:szCs w:val="22"/>
        </w:rPr>
      </w:pPr>
    </w:p>
    <w:p w:rsidR="001F7DF2" w:rsidRPr="00FB0854" w:rsidRDefault="001F7DF2" w:rsidP="001F7DF2">
      <w:pPr>
        <w:pStyle w:val="af2"/>
        <w:ind w:left="510" w:firstLine="0"/>
        <w:rPr>
          <w:rFonts w:ascii="Arial" w:hAnsi="Arial" w:cs="Arial"/>
          <w:b/>
          <w:sz w:val="20"/>
          <w:szCs w:val="20"/>
        </w:rPr>
      </w:pPr>
    </w:p>
    <w:p w:rsidR="003C7944" w:rsidRPr="00423013" w:rsidRDefault="003C7944" w:rsidP="003C7944">
      <w:pPr>
        <w:spacing w:line="360" w:lineRule="auto"/>
        <w:ind w:hanging="432"/>
        <w:rPr>
          <w:rFonts w:ascii="Arial" w:eastAsia="Verdana" w:hAnsi="Arial" w:cs="Arial"/>
          <w:kern w:val="1"/>
          <w:sz w:val="22"/>
          <w:szCs w:val="22"/>
          <w:lang w:bidi="hi-IN"/>
        </w:rPr>
      </w:pPr>
      <w:r w:rsidRPr="00423013">
        <w:rPr>
          <w:rFonts w:ascii="Arial" w:eastAsia="Arial" w:hAnsi="Arial" w:cs="Arial"/>
          <w:sz w:val="22"/>
          <w:szCs w:val="22"/>
        </w:rPr>
        <w:t xml:space="preserve">                </w:t>
      </w:r>
      <w:r w:rsidRPr="00423013">
        <w:rPr>
          <w:rFonts w:ascii="Arial" w:hAnsi="Arial" w:cs="Arial"/>
          <w:sz w:val="22"/>
          <w:szCs w:val="22"/>
        </w:rPr>
        <w:t>Ο</w:t>
      </w:r>
      <w:r w:rsidRPr="00423013">
        <w:rPr>
          <w:rFonts w:ascii="Arial" w:hAnsi="Arial" w:cs="Arial"/>
          <w:b/>
          <w:sz w:val="22"/>
          <w:szCs w:val="22"/>
        </w:rPr>
        <w:t xml:space="preserve"> </w:t>
      </w:r>
      <w:r w:rsidRPr="00423013">
        <w:rPr>
          <w:rFonts w:ascii="Arial" w:eastAsia="Verdana" w:hAnsi="Arial" w:cs="Arial"/>
          <w:kern w:val="1"/>
          <w:sz w:val="22"/>
          <w:szCs w:val="22"/>
          <w:lang w:bidi="hi-IN"/>
        </w:rPr>
        <w:t xml:space="preserve"> ΠΡΟΕΔΡΟΣ</w:t>
      </w:r>
    </w:p>
    <w:p w:rsidR="003C7944" w:rsidRPr="00423013" w:rsidRDefault="003C7944" w:rsidP="003C7944">
      <w:pPr>
        <w:tabs>
          <w:tab w:val="left" w:pos="559"/>
          <w:tab w:val="left" w:pos="1555"/>
        </w:tabs>
        <w:rPr>
          <w:rFonts w:ascii="Arial" w:hAnsi="Arial" w:cs="Arial"/>
          <w:sz w:val="22"/>
          <w:szCs w:val="22"/>
        </w:rPr>
      </w:pPr>
      <w:r w:rsidRPr="00423013">
        <w:rPr>
          <w:rFonts w:ascii="Arial" w:hAnsi="Arial" w:cs="Arial"/>
          <w:sz w:val="22"/>
          <w:szCs w:val="22"/>
        </w:rPr>
        <w:t xml:space="preserve">     ΔΗΜΗΤΡΙΟΣ Κ. ΚΑΡΑΜΑΝΗΣ</w:t>
      </w:r>
    </w:p>
    <w:p w:rsidR="00FB0854" w:rsidRPr="00423013" w:rsidRDefault="00FB0854" w:rsidP="003C7944">
      <w:pPr>
        <w:tabs>
          <w:tab w:val="left" w:pos="559"/>
          <w:tab w:val="left" w:pos="1555"/>
        </w:tabs>
        <w:rPr>
          <w:rFonts w:ascii="Arial" w:hAnsi="Arial" w:cs="Arial"/>
          <w:sz w:val="22"/>
          <w:szCs w:val="22"/>
        </w:rPr>
      </w:pPr>
    </w:p>
    <w:p w:rsidR="00FB0854" w:rsidRPr="00423013" w:rsidRDefault="00FB0854" w:rsidP="003C7944">
      <w:pPr>
        <w:tabs>
          <w:tab w:val="left" w:pos="559"/>
          <w:tab w:val="left" w:pos="1555"/>
        </w:tabs>
        <w:rPr>
          <w:rFonts w:ascii="Arial" w:hAnsi="Arial" w:cs="Arial"/>
          <w:sz w:val="22"/>
          <w:szCs w:val="22"/>
        </w:rPr>
      </w:pPr>
    </w:p>
    <w:p w:rsidR="003C7944" w:rsidRPr="00423013" w:rsidRDefault="003C7944" w:rsidP="003C7944">
      <w:pPr>
        <w:tabs>
          <w:tab w:val="center" w:pos="1080"/>
          <w:tab w:val="left" w:pos="6120"/>
          <w:tab w:val="center" w:pos="8460"/>
        </w:tabs>
        <w:jc w:val="both"/>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 xml:space="preserve">ΤΑ ΜΕΛΗ      </w:t>
      </w:r>
    </w:p>
    <w:p w:rsidR="003C7944" w:rsidRPr="00423013" w:rsidRDefault="003C7944" w:rsidP="003C7944">
      <w:pPr>
        <w:tabs>
          <w:tab w:val="left" w:pos="360"/>
          <w:tab w:val="left" w:pos="6237"/>
        </w:tabs>
        <w:ind w:left="360"/>
        <w:rPr>
          <w:rFonts w:ascii="Arial" w:hAnsi="Arial" w:cs="Arial"/>
          <w:sz w:val="22"/>
          <w:szCs w:val="22"/>
        </w:rPr>
      </w:pPr>
    </w:p>
    <w:p w:rsidR="00C90592"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Τουμαράς</w:t>
      </w:r>
      <w:proofErr w:type="spellEnd"/>
      <w:r w:rsidRPr="00423013">
        <w:rPr>
          <w:rFonts w:ascii="Arial" w:hAnsi="Arial" w:cs="Arial"/>
          <w:sz w:val="22"/>
          <w:szCs w:val="22"/>
        </w:rPr>
        <w:t xml:space="preserve"> Βασίλειος</w:t>
      </w:r>
    </w:p>
    <w:p w:rsidR="008C5440"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Αγνιάδης</w:t>
      </w:r>
      <w:proofErr w:type="spellEnd"/>
      <w:r w:rsidRPr="00423013">
        <w:rPr>
          <w:rFonts w:ascii="Arial" w:hAnsi="Arial" w:cs="Arial"/>
          <w:sz w:val="22"/>
          <w:szCs w:val="22"/>
        </w:rPr>
        <w:t xml:space="preserve">  Παναγιώτης</w:t>
      </w:r>
    </w:p>
    <w:p w:rsidR="003C7944"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Καλλιαντάσης</w:t>
      </w:r>
      <w:proofErr w:type="spellEnd"/>
      <w:r w:rsidRPr="00423013">
        <w:rPr>
          <w:rFonts w:ascii="Arial" w:hAnsi="Arial" w:cs="Arial"/>
          <w:sz w:val="22"/>
          <w:szCs w:val="22"/>
        </w:rPr>
        <w:t xml:space="preserve"> Χρήστος</w:t>
      </w:r>
    </w:p>
    <w:p w:rsidR="00AF07C8" w:rsidRDefault="00AF07C8" w:rsidP="00735BA7">
      <w:pPr>
        <w:pStyle w:val="af9"/>
        <w:numPr>
          <w:ilvl w:val="0"/>
          <w:numId w:val="3"/>
        </w:numPr>
        <w:tabs>
          <w:tab w:val="left" w:pos="6237"/>
        </w:tabs>
        <w:rPr>
          <w:rFonts w:ascii="Arial" w:eastAsia="Arial" w:hAnsi="Arial" w:cs="Arial"/>
          <w:sz w:val="22"/>
          <w:szCs w:val="22"/>
        </w:rPr>
      </w:pPr>
      <w:r>
        <w:rPr>
          <w:rFonts w:ascii="Arial" w:hAnsi="Arial" w:cs="Arial"/>
          <w:sz w:val="22"/>
          <w:szCs w:val="22"/>
        </w:rPr>
        <w:t xml:space="preserve">Παπαβασιλείου Αικατερίνη  </w:t>
      </w:r>
    </w:p>
    <w:p w:rsidR="003C7944" w:rsidRPr="00423013" w:rsidRDefault="00735BA7" w:rsidP="00735BA7">
      <w:pPr>
        <w:pStyle w:val="af9"/>
        <w:numPr>
          <w:ilvl w:val="0"/>
          <w:numId w:val="3"/>
        </w:numPr>
        <w:tabs>
          <w:tab w:val="left" w:pos="6237"/>
        </w:tabs>
        <w:rPr>
          <w:rFonts w:ascii="Arial" w:eastAsia="Arial" w:hAnsi="Arial" w:cs="Arial"/>
          <w:sz w:val="22"/>
          <w:szCs w:val="22"/>
        </w:rPr>
      </w:pPr>
      <w:proofErr w:type="spellStart"/>
      <w:r w:rsidRPr="00423013">
        <w:rPr>
          <w:rFonts w:ascii="Arial" w:eastAsia="Arial" w:hAnsi="Arial" w:cs="Arial"/>
          <w:sz w:val="22"/>
          <w:szCs w:val="22"/>
        </w:rPr>
        <w:t>Μίχας</w:t>
      </w:r>
      <w:proofErr w:type="spellEnd"/>
      <w:r w:rsidRPr="00423013">
        <w:rPr>
          <w:rFonts w:ascii="Arial" w:eastAsia="Arial" w:hAnsi="Arial" w:cs="Arial"/>
          <w:sz w:val="22"/>
          <w:szCs w:val="22"/>
        </w:rPr>
        <w:t xml:space="preserve"> </w:t>
      </w:r>
      <w:r w:rsidR="00A2708E">
        <w:rPr>
          <w:rFonts w:ascii="Arial" w:eastAsia="Arial" w:hAnsi="Arial" w:cs="Arial"/>
          <w:sz w:val="22"/>
          <w:szCs w:val="22"/>
        </w:rPr>
        <w:t>Δημήτριος</w:t>
      </w:r>
    </w:p>
    <w:p w:rsidR="003C7944" w:rsidRPr="002908A0" w:rsidRDefault="009B3B8C" w:rsidP="002908A0">
      <w:pPr>
        <w:pStyle w:val="af9"/>
        <w:numPr>
          <w:ilvl w:val="0"/>
          <w:numId w:val="3"/>
        </w:numPr>
        <w:tabs>
          <w:tab w:val="left" w:pos="6237"/>
        </w:tabs>
        <w:rPr>
          <w:rFonts w:ascii="Arial" w:eastAsia="Arial" w:hAnsi="Arial" w:cs="Arial"/>
          <w:sz w:val="22"/>
          <w:szCs w:val="22"/>
        </w:rPr>
      </w:pPr>
      <w:r w:rsidRPr="002908A0">
        <w:rPr>
          <w:rFonts w:ascii="Arial" w:eastAsia="Arial" w:hAnsi="Arial" w:cs="Arial"/>
          <w:sz w:val="22"/>
          <w:szCs w:val="22"/>
        </w:rPr>
        <w:t xml:space="preserve"> </w:t>
      </w:r>
      <w:proofErr w:type="spellStart"/>
      <w:r w:rsidRPr="002908A0">
        <w:rPr>
          <w:rFonts w:ascii="Arial" w:eastAsia="Arial" w:hAnsi="Arial" w:cs="Arial"/>
          <w:sz w:val="22"/>
          <w:szCs w:val="22"/>
        </w:rPr>
        <w:t>Ταγκαλέγκας</w:t>
      </w:r>
      <w:proofErr w:type="spellEnd"/>
      <w:r w:rsidRPr="002908A0">
        <w:rPr>
          <w:rFonts w:ascii="Arial" w:eastAsia="Arial" w:hAnsi="Arial" w:cs="Arial"/>
          <w:sz w:val="22"/>
          <w:szCs w:val="22"/>
        </w:rPr>
        <w:t xml:space="preserve">  Ιωάννης</w:t>
      </w:r>
    </w:p>
    <w:p w:rsidR="00580FBC" w:rsidRPr="00423013" w:rsidRDefault="003C7944" w:rsidP="003C7944">
      <w:pPr>
        <w:tabs>
          <w:tab w:val="left" w:pos="6237"/>
        </w:tabs>
        <w:rPr>
          <w:rFonts w:ascii="Arial" w:eastAsia="Arial" w:hAnsi="Arial" w:cs="Arial"/>
          <w:sz w:val="22"/>
          <w:szCs w:val="22"/>
        </w:rPr>
      </w:pPr>
      <w:r w:rsidRPr="00423013">
        <w:rPr>
          <w:rFonts w:ascii="Arial" w:eastAsia="Arial" w:hAnsi="Arial" w:cs="Arial"/>
          <w:sz w:val="22"/>
          <w:szCs w:val="22"/>
        </w:rPr>
        <w:t xml:space="preserve">                                                                                                   </w:t>
      </w: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3C7944" w:rsidRPr="00423013" w:rsidRDefault="00580FBC" w:rsidP="003C7944">
      <w:pPr>
        <w:tabs>
          <w:tab w:val="left" w:pos="6237"/>
        </w:tabs>
        <w:rPr>
          <w:rFonts w:ascii="Arial" w:hAnsi="Arial" w:cs="Arial"/>
          <w:sz w:val="22"/>
          <w:szCs w:val="22"/>
        </w:rPr>
      </w:pPr>
      <w:r w:rsidRPr="00423013">
        <w:rPr>
          <w:rFonts w:ascii="Arial" w:eastAsia="Arial" w:hAnsi="Arial" w:cs="Arial"/>
          <w:sz w:val="22"/>
          <w:szCs w:val="22"/>
        </w:rPr>
        <w:t xml:space="preserve">                                                                                                </w:t>
      </w:r>
      <w:r w:rsidR="003C7944" w:rsidRPr="00423013">
        <w:rPr>
          <w:rFonts w:ascii="Arial" w:eastAsia="Arial" w:hAnsi="Arial" w:cs="Arial"/>
          <w:sz w:val="22"/>
          <w:szCs w:val="22"/>
        </w:rPr>
        <w:t xml:space="preserve"> ΠΙΣΤΟ</w:t>
      </w:r>
      <w:r w:rsidR="003C7944" w:rsidRPr="00423013">
        <w:rPr>
          <w:rFonts w:ascii="Arial" w:hAnsi="Arial" w:cs="Arial"/>
          <w:sz w:val="22"/>
          <w:szCs w:val="22"/>
        </w:rPr>
        <w:t xml:space="preserve"> ΑΠΟΣΠΑΣΜΑ      </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Λιβαδειά    </w:t>
      </w:r>
      <w:r w:rsidR="00882DE1">
        <w:rPr>
          <w:rFonts w:ascii="Arial" w:hAnsi="Arial" w:cs="Arial"/>
          <w:sz w:val="22"/>
          <w:szCs w:val="22"/>
        </w:rPr>
        <w:t>01</w:t>
      </w:r>
      <w:r w:rsidRPr="00423013">
        <w:rPr>
          <w:rFonts w:ascii="Arial" w:hAnsi="Arial" w:cs="Arial"/>
          <w:sz w:val="22"/>
          <w:szCs w:val="22"/>
        </w:rPr>
        <w:t xml:space="preserve"> -</w:t>
      </w:r>
      <w:r w:rsidR="00882DE1">
        <w:rPr>
          <w:rFonts w:ascii="Arial" w:hAnsi="Arial" w:cs="Arial"/>
          <w:sz w:val="22"/>
          <w:szCs w:val="22"/>
        </w:rPr>
        <w:t>10</w:t>
      </w:r>
      <w:r w:rsidRPr="00423013">
        <w:rPr>
          <w:rFonts w:ascii="Arial" w:hAnsi="Arial" w:cs="Arial"/>
          <w:sz w:val="22"/>
          <w:szCs w:val="22"/>
        </w:rPr>
        <w:t>-202</w:t>
      </w:r>
      <w:r w:rsidR="005B2318" w:rsidRPr="00423013">
        <w:rPr>
          <w:rFonts w:ascii="Arial" w:hAnsi="Arial" w:cs="Arial"/>
          <w:sz w:val="22"/>
          <w:szCs w:val="22"/>
        </w:rPr>
        <w:t>5</w:t>
      </w:r>
    </w:p>
    <w:p w:rsidR="003C7944" w:rsidRPr="00423013" w:rsidRDefault="003C7944" w:rsidP="003C7944">
      <w:pPr>
        <w:tabs>
          <w:tab w:val="left" w:pos="6237"/>
        </w:tabs>
        <w:ind w:left="360"/>
        <w:rPr>
          <w:rFonts w:ascii="Arial" w:eastAsia="Arial" w:hAnsi="Arial" w:cs="Arial"/>
          <w:sz w:val="22"/>
          <w:szCs w:val="22"/>
        </w:rPr>
      </w:pPr>
      <w:r w:rsidRPr="00423013">
        <w:rPr>
          <w:rFonts w:ascii="Arial" w:hAnsi="Arial" w:cs="Arial"/>
          <w:sz w:val="22"/>
          <w:szCs w:val="22"/>
        </w:rPr>
        <w:t xml:space="preserve">            </w:t>
      </w:r>
      <w:r w:rsidRPr="00423013">
        <w:rPr>
          <w:rFonts w:ascii="Arial" w:eastAsia="Arial" w:hAnsi="Arial" w:cs="Arial"/>
          <w:sz w:val="22"/>
          <w:szCs w:val="22"/>
        </w:rPr>
        <w:t xml:space="preserve">                                                                                 Ο ΠΡΟΕΔΡΟΣ</w:t>
      </w:r>
    </w:p>
    <w:p w:rsidR="003C7944" w:rsidRPr="00423013" w:rsidRDefault="003C7944" w:rsidP="003C7944">
      <w:pPr>
        <w:tabs>
          <w:tab w:val="left" w:pos="6237"/>
        </w:tabs>
        <w:ind w:left="360"/>
        <w:rPr>
          <w:rFonts w:ascii="Arial" w:hAnsi="Arial" w:cs="Arial"/>
          <w:sz w:val="22"/>
          <w:szCs w:val="22"/>
        </w:rPr>
      </w:pPr>
      <w:r w:rsidRPr="00423013">
        <w:rPr>
          <w:rFonts w:ascii="Arial" w:eastAsia="Arial" w:hAnsi="Arial" w:cs="Arial"/>
          <w:sz w:val="22"/>
          <w:szCs w:val="22"/>
        </w:rPr>
        <w:t xml:space="preserve">                                                                                   </w:t>
      </w:r>
    </w:p>
    <w:p w:rsidR="003C7944" w:rsidRPr="00423013" w:rsidRDefault="003C7944" w:rsidP="003C7944">
      <w:pPr>
        <w:tabs>
          <w:tab w:val="left" w:pos="559"/>
          <w:tab w:val="left" w:pos="1555"/>
        </w:tabs>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ΔΗΜΗΤΡΙΟΣ Κ. ΚΑΡΑΜΑΝΗΣ</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ΔΗΜΑΡΧΟΣ ΛΕΒΑΔΕΩΝ</w:t>
      </w:r>
    </w:p>
    <w:p w:rsidR="00747B7F" w:rsidRPr="00423013" w:rsidRDefault="003C7944" w:rsidP="003C7944">
      <w:pPr>
        <w:pStyle w:val="af2"/>
        <w:ind w:left="510" w:firstLine="0"/>
        <w:rPr>
          <w:rFonts w:ascii="Arial" w:hAnsi="Arial" w:cs="Arial"/>
          <w:sz w:val="22"/>
          <w:szCs w:val="22"/>
        </w:rPr>
      </w:pPr>
      <w:r w:rsidRPr="00423013">
        <w:rPr>
          <w:rFonts w:ascii="Arial" w:eastAsia="Arial" w:hAnsi="Arial" w:cs="Arial"/>
          <w:sz w:val="22"/>
          <w:szCs w:val="22"/>
        </w:rPr>
        <w:t xml:space="preserve">                                                                                                                                                    </w:t>
      </w: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C2D" w:rsidRDefault="006F6C2D">
      <w:r>
        <w:separator/>
      </w:r>
    </w:p>
  </w:endnote>
  <w:endnote w:type="continuationSeparator" w:id="0">
    <w:p w:rsidR="006F6C2D" w:rsidRDefault="006F6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C2D" w:rsidRDefault="006F6C2D">
      <w:r>
        <w:separator/>
      </w:r>
    </w:p>
  </w:footnote>
  <w:footnote w:type="continuationSeparator" w:id="0">
    <w:p w:rsidR="006F6C2D" w:rsidRDefault="006F6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FE74A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FE74A4">
                <w:pPr>
                  <w:pStyle w:val="af1"/>
                </w:pPr>
                <w:r>
                  <w:rPr>
                    <w:rStyle w:val="a3"/>
                  </w:rPr>
                  <w:fldChar w:fldCharType="begin"/>
                </w:r>
                <w:r w:rsidR="00B5264B">
                  <w:rPr>
                    <w:rStyle w:val="a3"/>
                  </w:rPr>
                  <w:instrText xml:space="preserve"> PAGE </w:instrText>
                </w:r>
                <w:r>
                  <w:rPr>
                    <w:rStyle w:val="a3"/>
                  </w:rPr>
                  <w:fldChar w:fldCharType="separate"/>
                </w:r>
                <w:r w:rsidR="00B93D3B">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7E101C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08D359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5605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2E60E4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31D44D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398289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88A6B4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CB255B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575044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2">
    <w:nsid w:val="36AD4E1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D34A6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10F2C5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37C36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B721D0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0534CA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52FB23D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7E2490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58D65B6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nsid w:val="5F865D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29259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84B5ED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C4C78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C7227E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nsid w:val="74AB0D7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7">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45"/>
  </w:num>
  <w:num w:numId="5">
    <w:abstractNumId w:val="12"/>
  </w:num>
  <w:num w:numId="6">
    <w:abstractNumId w:val="48"/>
  </w:num>
  <w:num w:numId="7">
    <w:abstractNumId w:val="47"/>
  </w:num>
  <w:num w:numId="8">
    <w:abstractNumId w:val="2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3"/>
  </w:num>
  <w:num w:numId="13">
    <w:abstractNumId w:val="46"/>
  </w:num>
  <w:num w:numId="14">
    <w:abstractNumId w:val="23"/>
  </w:num>
  <w:num w:numId="15">
    <w:abstractNumId w:val="49"/>
  </w:num>
  <w:num w:numId="16">
    <w:abstractNumId w:val="28"/>
  </w:num>
  <w:num w:numId="17">
    <w:abstractNumId w:val="27"/>
  </w:num>
  <w:num w:numId="18">
    <w:abstractNumId w:val="37"/>
  </w:num>
  <w:num w:numId="19">
    <w:abstractNumId w:val="21"/>
  </w:num>
  <w:num w:numId="20">
    <w:abstractNumId w:val="2"/>
  </w:num>
  <w:num w:numId="21">
    <w:abstractNumId w:val="11"/>
  </w:num>
  <w:num w:numId="22">
    <w:abstractNumId w:val="15"/>
  </w:num>
  <w:num w:numId="23">
    <w:abstractNumId w:val="25"/>
  </w:num>
  <w:num w:numId="24">
    <w:abstractNumId w:val="41"/>
  </w:num>
  <w:num w:numId="25">
    <w:abstractNumId w:val="30"/>
  </w:num>
  <w:num w:numId="26">
    <w:abstractNumId w:val="17"/>
  </w:num>
  <w:num w:numId="27">
    <w:abstractNumId w:val="38"/>
  </w:num>
  <w:num w:numId="28">
    <w:abstractNumId w:val="26"/>
  </w:num>
  <w:num w:numId="29">
    <w:abstractNumId w:val="24"/>
  </w:num>
  <w:num w:numId="30">
    <w:abstractNumId w:val="39"/>
  </w:num>
  <w:num w:numId="31">
    <w:abstractNumId w:val="31"/>
  </w:num>
  <w:num w:numId="32">
    <w:abstractNumId w:val="42"/>
  </w:num>
  <w:num w:numId="33">
    <w:abstractNumId w:val="13"/>
  </w:num>
  <w:num w:numId="34">
    <w:abstractNumId w:val="16"/>
  </w:num>
  <w:num w:numId="35">
    <w:abstractNumId w:val="14"/>
  </w:num>
  <w:num w:numId="36">
    <w:abstractNumId w:val="19"/>
  </w:num>
  <w:num w:numId="37">
    <w:abstractNumId w:val="33"/>
  </w:num>
  <w:num w:numId="38">
    <w:abstractNumId w:val="40"/>
  </w:num>
  <w:num w:numId="39">
    <w:abstractNumId w:val="18"/>
  </w:num>
  <w:num w:numId="40">
    <w:abstractNumId w:val="36"/>
  </w:num>
  <w:num w:numId="41">
    <w:abstractNumId w:val="44"/>
  </w:num>
  <w:num w:numId="42">
    <w:abstractNumId w:val="22"/>
  </w:num>
  <w:num w:numId="43">
    <w:abstractNumId w:val="10"/>
  </w:num>
  <w:num w:numId="44">
    <w:abstractNumId w:val="3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262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735F"/>
    <w:rsid w:val="000156CC"/>
    <w:rsid w:val="000170D9"/>
    <w:rsid w:val="00017118"/>
    <w:rsid w:val="00017E38"/>
    <w:rsid w:val="00020780"/>
    <w:rsid w:val="00021BAC"/>
    <w:rsid w:val="000253C8"/>
    <w:rsid w:val="00025B96"/>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30A9"/>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B247B"/>
    <w:rsid w:val="000B28A3"/>
    <w:rsid w:val="000B2F4A"/>
    <w:rsid w:val="000B32D2"/>
    <w:rsid w:val="000B4F9B"/>
    <w:rsid w:val="000C2D8A"/>
    <w:rsid w:val="000C30B5"/>
    <w:rsid w:val="000C3CCB"/>
    <w:rsid w:val="000D0CBF"/>
    <w:rsid w:val="000D13E7"/>
    <w:rsid w:val="000D3963"/>
    <w:rsid w:val="000D6129"/>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5D0"/>
    <w:rsid w:val="00135C95"/>
    <w:rsid w:val="00144DB6"/>
    <w:rsid w:val="0014555E"/>
    <w:rsid w:val="001459CD"/>
    <w:rsid w:val="00145EE5"/>
    <w:rsid w:val="00150D03"/>
    <w:rsid w:val="001510BA"/>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4567"/>
    <w:rsid w:val="001A4D79"/>
    <w:rsid w:val="001A4EF0"/>
    <w:rsid w:val="001A6568"/>
    <w:rsid w:val="001A7E43"/>
    <w:rsid w:val="001B049F"/>
    <w:rsid w:val="001B2912"/>
    <w:rsid w:val="001B63B1"/>
    <w:rsid w:val="001B7132"/>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2F09"/>
    <w:rsid w:val="0028445A"/>
    <w:rsid w:val="00286B3F"/>
    <w:rsid w:val="002908A0"/>
    <w:rsid w:val="0029231C"/>
    <w:rsid w:val="0029237D"/>
    <w:rsid w:val="0029386D"/>
    <w:rsid w:val="002963E1"/>
    <w:rsid w:val="0029648E"/>
    <w:rsid w:val="002A2040"/>
    <w:rsid w:val="002A4FD5"/>
    <w:rsid w:val="002A676E"/>
    <w:rsid w:val="002B291B"/>
    <w:rsid w:val="002C144B"/>
    <w:rsid w:val="002C18FD"/>
    <w:rsid w:val="002C7914"/>
    <w:rsid w:val="002D061C"/>
    <w:rsid w:val="002D1943"/>
    <w:rsid w:val="002D1997"/>
    <w:rsid w:val="002D2615"/>
    <w:rsid w:val="002D284B"/>
    <w:rsid w:val="002D2B8A"/>
    <w:rsid w:val="002E17B5"/>
    <w:rsid w:val="002E1914"/>
    <w:rsid w:val="002E2279"/>
    <w:rsid w:val="002E4DA7"/>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754"/>
    <w:rsid w:val="004026AC"/>
    <w:rsid w:val="00403CE6"/>
    <w:rsid w:val="0040402C"/>
    <w:rsid w:val="00404A76"/>
    <w:rsid w:val="00404CF8"/>
    <w:rsid w:val="00406541"/>
    <w:rsid w:val="00411130"/>
    <w:rsid w:val="00411902"/>
    <w:rsid w:val="00411AEF"/>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5514"/>
    <w:rsid w:val="00436220"/>
    <w:rsid w:val="00436ABC"/>
    <w:rsid w:val="00436E0B"/>
    <w:rsid w:val="00443558"/>
    <w:rsid w:val="0044667E"/>
    <w:rsid w:val="00446B60"/>
    <w:rsid w:val="0045684B"/>
    <w:rsid w:val="00456E3A"/>
    <w:rsid w:val="004600E1"/>
    <w:rsid w:val="00460569"/>
    <w:rsid w:val="00460C9F"/>
    <w:rsid w:val="004650CA"/>
    <w:rsid w:val="00470966"/>
    <w:rsid w:val="004728DD"/>
    <w:rsid w:val="00476DAD"/>
    <w:rsid w:val="00477A14"/>
    <w:rsid w:val="004806D0"/>
    <w:rsid w:val="00481423"/>
    <w:rsid w:val="00481D36"/>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4A2F"/>
    <w:rsid w:val="005754D5"/>
    <w:rsid w:val="00575879"/>
    <w:rsid w:val="00576E82"/>
    <w:rsid w:val="00580FBC"/>
    <w:rsid w:val="0058127F"/>
    <w:rsid w:val="005821F7"/>
    <w:rsid w:val="00582482"/>
    <w:rsid w:val="00582850"/>
    <w:rsid w:val="00582906"/>
    <w:rsid w:val="00582DA8"/>
    <w:rsid w:val="00583B2C"/>
    <w:rsid w:val="00583D18"/>
    <w:rsid w:val="00586F7E"/>
    <w:rsid w:val="0059092C"/>
    <w:rsid w:val="005919E6"/>
    <w:rsid w:val="0059652D"/>
    <w:rsid w:val="005A2181"/>
    <w:rsid w:val="005A5589"/>
    <w:rsid w:val="005A7C2D"/>
    <w:rsid w:val="005B145F"/>
    <w:rsid w:val="005B2318"/>
    <w:rsid w:val="005B5048"/>
    <w:rsid w:val="005B55CE"/>
    <w:rsid w:val="005B7E93"/>
    <w:rsid w:val="005C2D51"/>
    <w:rsid w:val="005C44F5"/>
    <w:rsid w:val="005C4A6E"/>
    <w:rsid w:val="005C56F0"/>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5B28"/>
    <w:rsid w:val="00635E71"/>
    <w:rsid w:val="00641E00"/>
    <w:rsid w:val="00642E44"/>
    <w:rsid w:val="00643B9A"/>
    <w:rsid w:val="00645374"/>
    <w:rsid w:val="00645DC7"/>
    <w:rsid w:val="00656B89"/>
    <w:rsid w:val="00657963"/>
    <w:rsid w:val="00660C08"/>
    <w:rsid w:val="00663A0C"/>
    <w:rsid w:val="00664E8B"/>
    <w:rsid w:val="006718C4"/>
    <w:rsid w:val="00674096"/>
    <w:rsid w:val="006774C7"/>
    <w:rsid w:val="00680776"/>
    <w:rsid w:val="0068123B"/>
    <w:rsid w:val="00682075"/>
    <w:rsid w:val="0068281C"/>
    <w:rsid w:val="006854B1"/>
    <w:rsid w:val="006908AC"/>
    <w:rsid w:val="00696C24"/>
    <w:rsid w:val="006A4578"/>
    <w:rsid w:val="006A654E"/>
    <w:rsid w:val="006C10D0"/>
    <w:rsid w:val="006C12E9"/>
    <w:rsid w:val="006C1CE4"/>
    <w:rsid w:val="006C20D0"/>
    <w:rsid w:val="006C4110"/>
    <w:rsid w:val="006C444B"/>
    <w:rsid w:val="006D1419"/>
    <w:rsid w:val="006D4269"/>
    <w:rsid w:val="006D4474"/>
    <w:rsid w:val="006E5B34"/>
    <w:rsid w:val="006F53B6"/>
    <w:rsid w:val="006F567B"/>
    <w:rsid w:val="006F6673"/>
    <w:rsid w:val="006F6C2D"/>
    <w:rsid w:val="006F6E73"/>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28AB"/>
    <w:rsid w:val="00735B2D"/>
    <w:rsid w:val="00735BA7"/>
    <w:rsid w:val="00737C1A"/>
    <w:rsid w:val="00741E52"/>
    <w:rsid w:val="007456A2"/>
    <w:rsid w:val="00745AD4"/>
    <w:rsid w:val="00747B7F"/>
    <w:rsid w:val="00747F8A"/>
    <w:rsid w:val="00753C51"/>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9007D"/>
    <w:rsid w:val="00791389"/>
    <w:rsid w:val="00791690"/>
    <w:rsid w:val="007970C0"/>
    <w:rsid w:val="00797659"/>
    <w:rsid w:val="00797D8A"/>
    <w:rsid w:val="007A3F13"/>
    <w:rsid w:val="007A5381"/>
    <w:rsid w:val="007A6604"/>
    <w:rsid w:val="007A7A90"/>
    <w:rsid w:val="007A7C17"/>
    <w:rsid w:val="007A7DCB"/>
    <w:rsid w:val="007B0E0F"/>
    <w:rsid w:val="007B179E"/>
    <w:rsid w:val="007B1C4F"/>
    <w:rsid w:val="007B5C50"/>
    <w:rsid w:val="007B5D7F"/>
    <w:rsid w:val="007B5E14"/>
    <w:rsid w:val="007B603B"/>
    <w:rsid w:val="007B7659"/>
    <w:rsid w:val="007C03FD"/>
    <w:rsid w:val="007C11A3"/>
    <w:rsid w:val="007C1222"/>
    <w:rsid w:val="007C2F61"/>
    <w:rsid w:val="007C3188"/>
    <w:rsid w:val="007C3C96"/>
    <w:rsid w:val="007C417D"/>
    <w:rsid w:val="007C5FAD"/>
    <w:rsid w:val="007C6DFB"/>
    <w:rsid w:val="007C7068"/>
    <w:rsid w:val="007C7722"/>
    <w:rsid w:val="007D0E0F"/>
    <w:rsid w:val="007D26EA"/>
    <w:rsid w:val="007D6E23"/>
    <w:rsid w:val="007D71D9"/>
    <w:rsid w:val="007E0C09"/>
    <w:rsid w:val="007E38A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624CB"/>
    <w:rsid w:val="008633AE"/>
    <w:rsid w:val="0086636B"/>
    <w:rsid w:val="00872BDA"/>
    <w:rsid w:val="00880DA2"/>
    <w:rsid w:val="00881E39"/>
    <w:rsid w:val="00882DE1"/>
    <w:rsid w:val="00884449"/>
    <w:rsid w:val="00885FC0"/>
    <w:rsid w:val="0089151D"/>
    <w:rsid w:val="008922A3"/>
    <w:rsid w:val="00892CB0"/>
    <w:rsid w:val="0089305D"/>
    <w:rsid w:val="00893891"/>
    <w:rsid w:val="00895CE5"/>
    <w:rsid w:val="008A2EC5"/>
    <w:rsid w:val="008A5B7E"/>
    <w:rsid w:val="008A64A6"/>
    <w:rsid w:val="008B00F4"/>
    <w:rsid w:val="008B0877"/>
    <w:rsid w:val="008B1568"/>
    <w:rsid w:val="008B4A1A"/>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86"/>
    <w:rsid w:val="009576A7"/>
    <w:rsid w:val="0096073A"/>
    <w:rsid w:val="00961EBF"/>
    <w:rsid w:val="009654D4"/>
    <w:rsid w:val="00967BF0"/>
    <w:rsid w:val="00971AC1"/>
    <w:rsid w:val="00972D10"/>
    <w:rsid w:val="00977139"/>
    <w:rsid w:val="00980554"/>
    <w:rsid w:val="00984106"/>
    <w:rsid w:val="00984777"/>
    <w:rsid w:val="0098515A"/>
    <w:rsid w:val="00992519"/>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DB8"/>
    <w:rsid w:val="00A26A69"/>
    <w:rsid w:val="00A2708E"/>
    <w:rsid w:val="00A30814"/>
    <w:rsid w:val="00A30EC1"/>
    <w:rsid w:val="00A33924"/>
    <w:rsid w:val="00A369E8"/>
    <w:rsid w:val="00A36F5D"/>
    <w:rsid w:val="00A37F05"/>
    <w:rsid w:val="00A40192"/>
    <w:rsid w:val="00A40B9A"/>
    <w:rsid w:val="00A40F5A"/>
    <w:rsid w:val="00A45396"/>
    <w:rsid w:val="00A5231B"/>
    <w:rsid w:val="00A54613"/>
    <w:rsid w:val="00A54A95"/>
    <w:rsid w:val="00A568A4"/>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3889"/>
    <w:rsid w:val="00B44282"/>
    <w:rsid w:val="00B523B0"/>
    <w:rsid w:val="00B5264B"/>
    <w:rsid w:val="00B544A5"/>
    <w:rsid w:val="00B54C42"/>
    <w:rsid w:val="00B54D43"/>
    <w:rsid w:val="00B55AB6"/>
    <w:rsid w:val="00B601CF"/>
    <w:rsid w:val="00B63B8F"/>
    <w:rsid w:val="00B666B7"/>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93D3B"/>
    <w:rsid w:val="00B961B0"/>
    <w:rsid w:val="00BA023A"/>
    <w:rsid w:val="00BA37EB"/>
    <w:rsid w:val="00BA43E7"/>
    <w:rsid w:val="00BA4881"/>
    <w:rsid w:val="00BA4A7A"/>
    <w:rsid w:val="00BA766C"/>
    <w:rsid w:val="00BB5451"/>
    <w:rsid w:val="00BB5C75"/>
    <w:rsid w:val="00BB7805"/>
    <w:rsid w:val="00BC1532"/>
    <w:rsid w:val="00BC4511"/>
    <w:rsid w:val="00BC4B26"/>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334"/>
    <w:rsid w:val="00C51414"/>
    <w:rsid w:val="00C563B9"/>
    <w:rsid w:val="00C5640A"/>
    <w:rsid w:val="00C623E6"/>
    <w:rsid w:val="00C65C37"/>
    <w:rsid w:val="00C675EA"/>
    <w:rsid w:val="00C67B2B"/>
    <w:rsid w:val="00C737D9"/>
    <w:rsid w:val="00C75A37"/>
    <w:rsid w:val="00C812E2"/>
    <w:rsid w:val="00C81B65"/>
    <w:rsid w:val="00C86044"/>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5F90"/>
    <w:rsid w:val="00CE6947"/>
    <w:rsid w:val="00CF493D"/>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5DEF"/>
    <w:rsid w:val="00D5621A"/>
    <w:rsid w:val="00D625BD"/>
    <w:rsid w:val="00D64499"/>
    <w:rsid w:val="00D64B31"/>
    <w:rsid w:val="00D656DE"/>
    <w:rsid w:val="00D7592D"/>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6755"/>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62"/>
    <w:rsid w:val="00E34D19"/>
    <w:rsid w:val="00E35054"/>
    <w:rsid w:val="00E36069"/>
    <w:rsid w:val="00E367EE"/>
    <w:rsid w:val="00E40440"/>
    <w:rsid w:val="00E4380B"/>
    <w:rsid w:val="00E46070"/>
    <w:rsid w:val="00E46A8D"/>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2440"/>
    <w:rsid w:val="00F67033"/>
    <w:rsid w:val="00F707AD"/>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4A4"/>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26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F035-A53F-42FD-A47B-159A2AB9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1595</Words>
  <Characters>8615</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10190</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2025-06-17T10:54:00Z</cp:lastPrinted>
  <dcterms:created xsi:type="dcterms:W3CDTF">2025-09-30T08:02:00Z</dcterms:created>
  <dcterms:modified xsi:type="dcterms:W3CDTF">2025-10-01T06:43:00Z</dcterms:modified>
</cp:coreProperties>
</file>