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4B3E4B">
        <w:rPr>
          <w:rFonts w:ascii="Arial" w:eastAsia="Arial" w:hAnsi="Arial" w:cs="Arial"/>
          <w:b/>
          <w:bCs/>
          <w:sz w:val="22"/>
          <w:szCs w:val="22"/>
        </w:rPr>
        <w:t>10</w:t>
      </w:r>
      <w:r w:rsidRPr="00C35157">
        <w:rPr>
          <w:rFonts w:ascii="Arial" w:eastAsia="Arial" w:hAnsi="Arial" w:cs="Arial"/>
          <w:b/>
          <w:bCs/>
          <w:sz w:val="22"/>
          <w:szCs w:val="22"/>
        </w:rPr>
        <w:t>/0</w:t>
      </w:r>
      <w:r w:rsidR="008A11F7">
        <w:rPr>
          <w:rFonts w:ascii="Arial" w:eastAsia="Arial" w:hAnsi="Arial" w:cs="Arial"/>
          <w:b/>
          <w:bCs/>
          <w:sz w:val="22"/>
          <w:szCs w:val="22"/>
        </w:rPr>
        <w:t>9</w:t>
      </w:r>
      <w:r w:rsidRPr="00C35157">
        <w:rPr>
          <w:rFonts w:ascii="Arial" w:eastAsia="Arial" w:hAnsi="Arial" w:cs="Arial"/>
          <w:b/>
          <w:bCs/>
          <w:sz w:val="22"/>
          <w:szCs w:val="22"/>
        </w:rPr>
        <w:t>/202</w:t>
      </w:r>
      <w:r w:rsidR="00001B58">
        <w:rPr>
          <w:rFonts w:ascii="Arial" w:eastAsia="Arial" w:hAnsi="Arial" w:cs="Arial"/>
          <w:b/>
          <w:bCs/>
          <w:sz w:val="22"/>
          <w:szCs w:val="22"/>
        </w:rPr>
        <w:t>5</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001B58">
        <w:rPr>
          <w:rFonts w:ascii="Arial" w:eastAsia="Arial" w:hAnsi="Arial" w:cs="Arial"/>
          <w:b/>
          <w:sz w:val="22"/>
          <w:szCs w:val="22"/>
        </w:rPr>
        <w:t xml:space="preserve">   </w:t>
      </w:r>
      <w:r w:rsidR="00E77C39">
        <w:rPr>
          <w:rFonts w:ascii="Arial" w:eastAsia="Arial" w:hAnsi="Arial" w:cs="Arial"/>
          <w:b/>
          <w:sz w:val="22"/>
          <w:szCs w:val="22"/>
        </w:rPr>
        <w:t xml:space="preserve"> </w:t>
      </w:r>
      <w:r w:rsidR="000333AC">
        <w:rPr>
          <w:rFonts w:ascii="Arial" w:eastAsia="Arial" w:hAnsi="Arial" w:cs="Arial"/>
          <w:b/>
          <w:sz w:val="22"/>
          <w:szCs w:val="22"/>
        </w:rPr>
        <w:t xml:space="preserve"> </w:t>
      </w:r>
      <w:r w:rsidR="00742D7C">
        <w:rPr>
          <w:rFonts w:ascii="Arial" w:eastAsia="Arial" w:hAnsi="Arial" w:cs="Arial"/>
          <w:b/>
          <w:sz w:val="22"/>
          <w:szCs w:val="22"/>
        </w:rPr>
        <w:t xml:space="preserve"> </w:t>
      </w:r>
      <w:r w:rsidR="00A97F99">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A97F99">
        <w:rPr>
          <w:rFonts w:ascii="Arial" w:eastAsia="Calibri" w:hAnsi="Arial" w:cs="Arial"/>
          <w:b/>
          <w:sz w:val="22"/>
          <w:szCs w:val="22"/>
        </w:rPr>
        <w:t>17784</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001B58">
        <w:rPr>
          <w:rFonts w:ascii="Arial" w:hAnsi="Arial" w:cs="Arial"/>
          <w:sz w:val="22"/>
          <w:szCs w:val="22"/>
        </w:rPr>
        <w:t>3</w:t>
      </w:r>
      <w:r w:rsidR="0067038F">
        <w:rPr>
          <w:rFonts w:ascii="Arial" w:hAnsi="Arial" w:cs="Arial"/>
          <w:sz w:val="22"/>
          <w:szCs w:val="22"/>
        </w:rPr>
        <w:t>2</w:t>
      </w:r>
      <w:r w:rsidRPr="00C35157">
        <w:rPr>
          <w:rFonts w:ascii="Arial" w:hAnsi="Arial" w:cs="Arial"/>
          <w:sz w:val="22"/>
          <w:szCs w:val="22"/>
          <w:vertAlign w:val="superscript"/>
        </w:rPr>
        <w:t>ης</w:t>
      </w:r>
      <w:r w:rsidRPr="00C35157">
        <w:rPr>
          <w:rFonts w:ascii="Arial" w:hAnsi="Arial" w:cs="Arial"/>
          <w:sz w:val="22"/>
          <w:szCs w:val="22"/>
        </w:rPr>
        <w:t xml:space="preserve">  /202</w:t>
      </w:r>
      <w:r w:rsidR="00001B58">
        <w:rPr>
          <w:rFonts w:ascii="Arial" w:hAnsi="Arial" w:cs="Arial"/>
          <w:sz w:val="22"/>
          <w:szCs w:val="22"/>
        </w:rPr>
        <w:t>5</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183088" w:rsidRDefault="0067038F" w:rsidP="00183088">
      <w:pPr>
        <w:jc w:val="center"/>
        <w:rPr>
          <w:rFonts w:ascii="Arial" w:eastAsia="SimSun" w:hAnsi="Arial" w:cs="Arial"/>
          <w:b/>
          <w:sz w:val="22"/>
          <w:szCs w:val="22"/>
        </w:rPr>
      </w:pPr>
      <w:r>
        <w:rPr>
          <w:rFonts w:ascii="Arial" w:hAnsi="Arial" w:cs="Arial"/>
          <w:b/>
          <w:sz w:val="22"/>
          <w:szCs w:val="22"/>
        </w:rPr>
        <w:t>Α</w:t>
      </w:r>
      <w:r w:rsidR="00DA047C" w:rsidRPr="00C35157">
        <w:rPr>
          <w:rFonts w:ascii="Arial" w:hAnsi="Arial" w:cs="Arial"/>
          <w:b/>
          <w:sz w:val="22"/>
          <w:szCs w:val="22"/>
        </w:rPr>
        <w:t>ριθμός απόφασης</w:t>
      </w:r>
      <w:r w:rsidR="00DA047C" w:rsidRPr="00C35157">
        <w:rPr>
          <w:rFonts w:ascii="Arial" w:eastAsia="SimSun" w:hAnsi="Arial" w:cs="Arial"/>
          <w:sz w:val="22"/>
          <w:szCs w:val="22"/>
          <w:highlight w:val="white"/>
        </w:rPr>
        <w:t xml:space="preserve">  </w:t>
      </w:r>
      <w:r w:rsidR="00001B58">
        <w:rPr>
          <w:rFonts w:ascii="Arial" w:eastAsia="SimSun" w:hAnsi="Arial" w:cs="Arial"/>
          <w:b/>
          <w:sz w:val="22"/>
          <w:szCs w:val="22"/>
          <w:highlight w:val="white"/>
        </w:rPr>
        <w:t>3</w:t>
      </w:r>
      <w:r w:rsidR="002A67D3">
        <w:rPr>
          <w:rFonts w:ascii="Arial" w:eastAsia="SimSun" w:hAnsi="Arial" w:cs="Arial"/>
          <w:b/>
          <w:sz w:val="22"/>
          <w:szCs w:val="22"/>
          <w:highlight w:val="white"/>
        </w:rPr>
        <w:t>2</w:t>
      </w:r>
      <w:r w:rsidR="00183088">
        <w:rPr>
          <w:rFonts w:ascii="Arial" w:eastAsia="SimSun" w:hAnsi="Arial" w:cs="Arial"/>
          <w:b/>
          <w:sz w:val="22"/>
          <w:szCs w:val="22"/>
        </w:rPr>
        <w:t>3</w:t>
      </w:r>
    </w:p>
    <w:p w:rsidR="00183088" w:rsidRPr="00183088" w:rsidRDefault="00183088" w:rsidP="00183088">
      <w:pPr>
        <w:rPr>
          <w:rFonts w:ascii="Arial" w:hAnsi="Arial" w:cs="Arial"/>
          <w:b/>
          <w:sz w:val="22"/>
          <w:szCs w:val="22"/>
          <w:lang w:eastAsia="el-GR"/>
        </w:rPr>
      </w:pPr>
      <w:r w:rsidRPr="00183088">
        <w:rPr>
          <w:rFonts w:ascii="Arial" w:hAnsi="Arial" w:cs="Arial"/>
          <w:b/>
          <w:sz w:val="22"/>
          <w:szCs w:val="22"/>
          <w:lang w:eastAsia="el-GR"/>
        </w:rPr>
        <w:t xml:space="preserve">              Απαλλαγή οφειλέτη από προσαυξήσεις εκπρόθεσμης καταβολής.</w:t>
      </w:r>
    </w:p>
    <w:p w:rsidR="00E76F05" w:rsidRPr="00183088" w:rsidRDefault="00E76F05" w:rsidP="00C35157">
      <w:pPr>
        <w:jc w:val="both"/>
        <w:rPr>
          <w:rFonts w:ascii="Arial" w:eastAsia="SimSun" w:hAnsi="Arial" w:cs="Arial"/>
          <w:b/>
          <w:bCs/>
          <w:iCs/>
          <w:sz w:val="22"/>
          <w:szCs w:val="22"/>
        </w:rPr>
      </w:pPr>
    </w:p>
    <w:p w:rsidR="00317E0D" w:rsidRDefault="00317E0D" w:rsidP="005F4591">
      <w:pPr>
        <w:pStyle w:val="ad"/>
        <w:spacing w:line="288" w:lineRule="auto"/>
        <w:rPr>
          <w:rFonts w:ascii="Arial" w:hAnsi="Arial" w:cs="Arial"/>
          <w:sz w:val="22"/>
          <w:szCs w:val="22"/>
        </w:rPr>
      </w:pPr>
      <w:r>
        <w:rPr>
          <w:rFonts w:ascii="Arial" w:hAnsi="Arial" w:cs="Arial"/>
          <w:sz w:val="22"/>
          <w:szCs w:val="22"/>
        </w:rPr>
        <w:t xml:space="preserve">Στη Λιβαδειά σήμερα   </w:t>
      </w:r>
      <w:r w:rsidR="007130EB">
        <w:rPr>
          <w:rFonts w:ascii="Arial" w:hAnsi="Arial" w:cs="Arial"/>
          <w:sz w:val="22"/>
          <w:szCs w:val="22"/>
        </w:rPr>
        <w:t>8</w:t>
      </w:r>
      <w:r w:rsidR="008A11F7" w:rsidRPr="008A11F7">
        <w:rPr>
          <w:rFonts w:ascii="Arial" w:hAnsi="Arial" w:cs="Arial"/>
          <w:sz w:val="22"/>
          <w:szCs w:val="22"/>
          <w:vertAlign w:val="superscript"/>
        </w:rPr>
        <w:t>α</w:t>
      </w:r>
      <w:r w:rsidR="008A11F7">
        <w:rPr>
          <w:rFonts w:ascii="Arial" w:hAnsi="Arial" w:cs="Arial"/>
          <w:sz w:val="22"/>
          <w:szCs w:val="22"/>
        </w:rPr>
        <w:t xml:space="preserve">  Σεπτεμβρί</w:t>
      </w:r>
      <w:r>
        <w:rPr>
          <w:rFonts w:ascii="Arial" w:hAnsi="Arial" w:cs="Arial"/>
          <w:sz w:val="22"/>
          <w:szCs w:val="22"/>
        </w:rPr>
        <w:t>ου    202</w:t>
      </w:r>
      <w:r w:rsidR="00001B58">
        <w:rPr>
          <w:rFonts w:ascii="Arial" w:hAnsi="Arial" w:cs="Arial"/>
          <w:sz w:val="22"/>
          <w:szCs w:val="22"/>
        </w:rPr>
        <w:t>5</w:t>
      </w:r>
      <w:r>
        <w:rPr>
          <w:rFonts w:ascii="Arial" w:hAnsi="Arial" w:cs="Arial"/>
          <w:sz w:val="22"/>
          <w:szCs w:val="22"/>
        </w:rPr>
        <w:t xml:space="preserve">  ημέρα  </w:t>
      </w:r>
      <w:r w:rsidR="007130EB">
        <w:rPr>
          <w:rFonts w:ascii="Arial" w:hAnsi="Arial" w:cs="Arial"/>
          <w:sz w:val="22"/>
          <w:szCs w:val="22"/>
        </w:rPr>
        <w:t>Δευτέρα</w:t>
      </w:r>
      <w:r>
        <w:rPr>
          <w:rFonts w:ascii="Arial" w:hAnsi="Arial" w:cs="Arial"/>
          <w:sz w:val="22"/>
          <w:szCs w:val="22"/>
        </w:rPr>
        <w:t xml:space="preserve">  και</w:t>
      </w:r>
      <w:r w:rsidR="008A11F7">
        <w:rPr>
          <w:rFonts w:ascii="Arial" w:hAnsi="Arial" w:cs="Arial"/>
          <w:sz w:val="22"/>
          <w:szCs w:val="22"/>
        </w:rPr>
        <w:t xml:space="preserve"> </w:t>
      </w:r>
      <w:r>
        <w:rPr>
          <w:rFonts w:ascii="Arial" w:hAnsi="Arial" w:cs="Arial"/>
          <w:sz w:val="22"/>
          <w:szCs w:val="22"/>
        </w:rPr>
        <w:t xml:space="preserve"> ώρα 1</w:t>
      </w:r>
      <w:r w:rsidR="007130EB">
        <w:rPr>
          <w:rFonts w:ascii="Arial" w:hAnsi="Arial" w:cs="Arial"/>
          <w:sz w:val="22"/>
          <w:szCs w:val="22"/>
        </w:rPr>
        <w:t>4</w:t>
      </w:r>
      <w:r>
        <w:rPr>
          <w:rFonts w:ascii="Arial" w:hAnsi="Arial" w:cs="Arial"/>
          <w:sz w:val="22"/>
          <w:szCs w:val="22"/>
        </w:rPr>
        <w:t>.</w:t>
      </w:r>
      <w:r w:rsidR="007130EB">
        <w:rPr>
          <w:rFonts w:ascii="Arial" w:hAnsi="Arial" w:cs="Arial"/>
          <w:sz w:val="22"/>
          <w:szCs w:val="22"/>
        </w:rPr>
        <w:t>00</w:t>
      </w:r>
      <w:r>
        <w:rPr>
          <w:rFonts w:ascii="Arial" w:hAnsi="Arial" w:cs="Arial"/>
          <w:sz w:val="22"/>
          <w:szCs w:val="22"/>
        </w:rPr>
        <w:t xml:space="preserve">  και στην αίθουσα συνεδριάσεων του Δημοτικού Συμβουλίου  </w:t>
      </w:r>
      <w:proofErr w:type="spellStart"/>
      <w:r>
        <w:rPr>
          <w:rFonts w:ascii="Arial" w:hAnsi="Arial" w:cs="Arial"/>
          <w:sz w:val="22"/>
          <w:szCs w:val="22"/>
        </w:rPr>
        <w:t>Λεβαδέων</w:t>
      </w:r>
      <w:proofErr w:type="spellEnd"/>
      <w:r>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Pr>
          <w:rFonts w:ascii="Arial" w:hAnsi="Arial" w:cs="Arial"/>
          <w:sz w:val="22"/>
          <w:szCs w:val="22"/>
        </w:rPr>
        <w:t>Λεβαδέων</w:t>
      </w:r>
      <w:proofErr w:type="spellEnd"/>
      <w:r>
        <w:rPr>
          <w:rFonts w:ascii="Arial" w:hAnsi="Arial" w:cs="Arial"/>
          <w:sz w:val="22"/>
          <w:szCs w:val="22"/>
        </w:rPr>
        <w:t xml:space="preserve"> μετά την από  1</w:t>
      </w:r>
      <w:r w:rsidR="007130EB">
        <w:rPr>
          <w:rFonts w:ascii="Arial" w:hAnsi="Arial" w:cs="Arial"/>
          <w:sz w:val="22"/>
          <w:szCs w:val="22"/>
        </w:rPr>
        <w:t>7473</w:t>
      </w:r>
      <w:r>
        <w:rPr>
          <w:rFonts w:ascii="Arial" w:hAnsi="Arial" w:cs="Arial"/>
          <w:sz w:val="22"/>
          <w:szCs w:val="22"/>
        </w:rPr>
        <w:t>/</w:t>
      </w:r>
      <w:r w:rsidR="007130EB">
        <w:rPr>
          <w:rFonts w:ascii="Arial" w:hAnsi="Arial" w:cs="Arial"/>
          <w:sz w:val="22"/>
          <w:szCs w:val="22"/>
        </w:rPr>
        <w:t>04</w:t>
      </w:r>
      <w:r w:rsidR="00001B58">
        <w:rPr>
          <w:rFonts w:ascii="Arial" w:hAnsi="Arial" w:cs="Arial"/>
          <w:sz w:val="22"/>
          <w:szCs w:val="22"/>
        </w:rPr>
        <w:t>-0</w:t>
      </w:r>
      <w:r w:rsidR="007130EB">
        <w:rPr>
          <w:rFonts w:ascii="Arial" w:hAnsi="Arial" w:cs="Arial"/>
          <w:sz w:val="22"/>
          <w:szCs w:val="22"/>
        </w:rPr>
        <w:t>9</w:t>
      </w:r>
      <w:r w:rsidR="00001B58">
        <w:rPr>
          <w:rFonts w:ascii="Arial" w:hAnsi="Arial" w:cs="Arial"/>
          <w:sz w:val="22"/>
          <w:szCs w:val="22"/>
        </w:rPr>
        <w:t>-2025</w:t>
      </w:r>
      <w:r>
        <w:rPr>
          <w:rFonts w:ascii="Arial" w:hAnsi="Arial" w:cs="Arial"/>
          <w:sz w:val="22"/>
          <w:szCs w:val="22"/>
        </w:rPr>
        <w:t xml:space="preserve"> έγγραφη πρόσκληση του  Προέδρου της (Δημάρχου </w:t>
      </w:r>
      <w:proofErr w:type="spellStart"/>
      <w:r>
        <w:rPr>
          <w:rFonts w:ascii="Arial" w:hAnsi="Arial" w:cs="Arial"/>
          <w:sz w:val="22"/>
          <w:szCs w:val="22"/>
        </w:rPr>
        <w:t>Λεβαδέων</w:t>
      </w:r>
      <w:proofErr w:type="spellEnd"/>
      <w:r>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Pr>
          <w:rFonts w:ascii="Arial" w:hAnsi="Arial" w:cs="Arial"/>
          <w:sz w:val="22"/>
          <w:szCs w:val="22"/>
          <w:vertAlign w:val="superscript"/>
        </w:rPr>
        <w:t>Α</w:t>
      </w:r>
      <w:r>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94610" w:rsidRDefault="00494610" w:rsidP="00494610">
      <w:pPr>
        <w:pStyle w:val="35"/>
        <w:ind w:left="0" w:firstLine="0"/>
        <w:jc w:val="both"/>
        <w:rPr>
          <w:rFonts w:ascii="Arial" w:hAnsi="Arial" w:cs="Arial"/>
          <w:sz w:val="22"/>
          <w:szCs w:val="22"/>
        </w:rPr>
      </w:pPr>
      <w:r>
        <w:rPr>
          <w:rFonts w:ascii="Arial" w:hAnsi="Arial" w:cs="Arial"/>
          <w:sz w:val="22"/>
          <w:szCs w:val="22"/>
        </w:rPr>
        <w:t>Αφού  διαπιστώθηκε ότι υπάρχει νόμιμη απαρτία, επειδή σε σύνολο 7 (επτά)  μελών ήταν</w:t>
      </w:r>
    </w:p>
    <w:p w:rsidR="00494610" w:rsidRDefault="00494610" w:rsidP="00494610">
      <w:pPr>
        <w:pStyle w:val="35"/>
        <w:ind w:left="0" w:firstLine="0"/>
        <w:jc w:val="both"/>
        <w:rPr>
          <w:rFonts w:ascii="Arial" w:hAnsi="Arial" w:cs="Arial"/>
          <w:sz w:val="22"/>
          <w:szCs w:val="22"/>
        </w:rPr>
      </w:pPr>
      <w:r>
        <w:rPr>
          <w:rFonts w:ascii="Arial" w:hAnsi="Arial" w:cs="Arial"/>
          <w:sz w:val="22"/>
          <w:szCs w:val="22"/>
        </w:rPr>
        <w:t xml:space="preserve"> παρόντα  4 (τέσσερα)  , ήτοι:</w:t>
      </w:r>
    </w:p>
    <w:p w:rsidR="00494610" w:rsidRDefault="00494610" w:rsidP="00494610">
      <w:pPr>
        <w:pStyle w:val="35"/>
        <w:ind w:left="284"/>
        <w:jc w:val="both"/>
        <w:rPr>
          <w:rFonts w:ascii="Arial" w:hAnsi="Arial" w:cs="Arial"/>
          <w:sz w:val="22"/>
          <w:szCs w:val="22"/>
        </w:rPr>
      </w:pPr>
    </w:p>
    <w:p w:rsidR="00494610" w:rsidRDefault="00494610" w:rsidP="00494610">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494610" w:rsidRDefault="00494610" w:rsidP="00494610">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Αγνιάδης</w:t>
      </w:r>
      <w:proofErr w:type="spellEnd"/>
      <w:r>
        <w:rPr>
          <w:rFonts w:ascii="Arial" w:hAnsi="Arial" w:cs="Arial"/>
          <w:sz w:val="22"/>
          <w:szCs w:val="22"/>
        </w:rPr>
        <w:t xml:space="preserve">  Παναγιώτης                                                 1.Καραμάνης Δημήτριος -Πρόεδρος </w:t>
      </w:r>
    </w:p>
    <w:p w:rsidR="00494610" w:rsidRDefault="00494610" w:rsidP="00494610">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2.Τουμαράς Βασίλειος        </w:t>
      </w:r>
    </w:p>
    <w:p w:rsidR="00494610" w:rsidRDefault="00494610" w:rsidP="00494610">
      <w:pPr>
        <w:tabs>
          <w:tab w:val="left" w:pos="360"/>
          <w:tab w:val="left" w:pos="6237"/>
        </w:tabs>
        <w:rPr>
          <w:rFonts w:ascii="Arial" w:hAnsi="Arial" w:cs="Arial"/>
          <w:sz w:val="22"/>
          <w:szCs w:val="22"/>
        </w:rPr>
      </w:pPr>
      <w:r>
        <w:rPr>
          <w:rFonts w:ascii="Arial" w:hAnsi="Arial" w:cs="Arial"/>
          <w:sz w:val="22"/>
          <w:szCs w:val="22"/>
        </w:rPr>
        <w:t xml:space="preserve">      3. Παπαβασιλείου Αικατερίνη                                           3.Ταγκαλέγκας Ιωάννης       </w:t>
      </w:r>
    </w:p>
    <w:p w:rsidR="00494610" w:rsidRDefault="00494610" w:rsidP="00494610">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Μίχας</w:t>
      </w:r>
      <w:proofErr w:type="spellEnd"/>
      <w:r>
        <w:rPr>
          <w:rFonts w:ascii="Arial" w:hAnsi="Arial" w:cs="Arial"/>
          <w:sz w:val="22"/>
          <w:szCs w:val="22"/>
        </w:rPr>
        <w:t xml:space="preserve"> Δημήτριος - Αντιπρόεδρος                                 Αν και είχαν  νόμιμα προσκληθεί         </w:t>
      </w:r>
    </w:p>
    <w:p w:rsidR="00494610" w:rsidRDefault="00494610" w:rsidP="00494610">
      <w:pPr>
        <w:tabs>
          <w:tab w:val="left" w:pos="360"/>
          <w:tab w:val="left" w:pos="6237"/>
        </w:tabs>
        <w:rPr>
          <w:rFonts w:ascii="Arial" w:hAnsi="Arial" w:cs="Arial"/>
          <w:sz w:val="22"/>
          <w:szCs w:val="22"/>
        </w:rPr>
      </w:pPr>
      <w:r>
        <w:rPr>
          <w:rFonts w:ascii="Arial" w:hAnsi="Arial" w:cs="Arial"/>
          <w:sz w:val="22"/>
          <w:szCs w:val="22"/>
        </w:rPr>
        <w:t xml:space="preserve">      .                                                                                                </w:t>
      </w:r>
    </w:p>
    <w:p w:rsidR="00494610" w:rsidRDefault="00494610" w:rsidP="00494610">
      <w:pPr>
        <w:tabs>
          <w:tab w:val="left" w:pos="360"/>
          <w:tab w:val="left" w:pos="6237"/>
        </w:tabs>
        <w:ind w:right="-335"/>
        <w:rPr>
          <w:rFonts w:ascii="Arial" w:hAnsi="Arial" w:cs="Arial"/>
          <w:sz w:val="22"/>
          <w:szCs w:val="22"/>
        </w:rPr>
      </w:pPr>
    </w:p>
    <w:p w:rsidR="00494610" w:rsidRDefault="00494610" w:rsidP="00494610">
      <w:pPr>
        <w:tabs>
          <w:tab w:val="left" w:pos="360"/>
          <w:tab w:val="left" w:pos="6237"/>
        </w:tabs>
        <w:ind w:right="-335"/>
        <w:rPr>
          <w:rFonts w:ascii="Arial" w:hAnsi="Arial" w:cs="Arial"/>
          <w:sz w:val="22"/>
          <w:szCs w:val="22"/>
        </w:rPr>
      </w:pPr>
      <w:r>
        <w:rPr>
          <w:rFonts w:ascii="Arial" w:hAnsi="Arial" w:cs="Arial"/>
          <w:sz w:val="22"/>
          <w:szCs w:val="22"/>
        </w:rPr>
        <w:t xml:space="preserve">                                             </w:t>
      </w:r>
    </w:p>
    <w:p w:rsidR="00805DCA" w:rsidRDefault="00494610" w:rsidP="00494610">
      <w:pPr>
        <w:jc w:val="both"/>
        <w:rPr>
          <w:rFonts w:ascii="Arial" w:eastAsia="Arial" w:hAnsi="Arial" w:cs="Arial"/>
          <w:sz w:val="22"/>
          <w:szCs w:val="22"/>
        </w:rPr>
      </w:pPr>
      <w:r>
        <w:rPr>
          <w:rFonts w:ascii="Arial" w:eastAsia="Arial" w:hAnsi="Arial" w:cs="Arial"/>
          <w:sz w:val="22"/>
          <w:szCs w:val="22"/>
        </w:rPr>
        <w:t xml:space="preserve">     Απόντος του  Προέδρου  της Δημοτικής  Επιτροπής , ο Αντιπρόεδρος αυτής  </w:t>
      </w:r>
      <w:r w:rsidR="006F6D39" w:rsidRPr="00C35157">
        <w:rPr>
          <w:rFonts w:ascii="Arial" w:eastAsia="Arial" w:hAnsi="Arial" w:cs="Arial"/>
          <w:sz w:val="22"/>
          <w:szCs w:val="22"/>
        </w:rPr>
        <w:t xml:space="preserve"> εισηγούμενος το  </w:t>
      </w:r>
      <w:r w:rsidR="002D7788">
        <w:rPr>
          <w:rFonts w:ascii="Arial" w:eastAsia="Arial" w:hAnsi="Arial" w:cs="Arial"/>
          <w:sz w:val="22"/>
          <w:szCs w:val="22"/>
        </w:rPr>
        <w:t>3</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727BDA">
        <w:rPr>
          <w:rFonts w:ascii="Arial" w:eastAsia="Arial" w:hAnsi="Arial" w:cs="Arial"/>
          <w:sz w:val="22"/>
          <w:szCs w:val="22"/>
        </w:rPr>
        <w:t>1</w:t>
      </w:r>
      <w:r w:rsidR="009D34DE">
        <w:rPr>
          <w:rFonts w:ascii="Arial" w:eastAsia="Arial" w:hAnsi="Arial" w:cs="Arial"/>
          <w:sz w:val="22"/>
          <w:szCs w:val="22"/>
        </w:rPr>
        <w:t>7</w:t>
      </w:r>
      <w:r w:rsidR="002D7788">
        <w:rPr>
          <w:rFonts w:ascii="Arial" w:eastAsia="Arial" w:hAnsi="Arial" w:cs="Arial"/>
          <w:sz w:val="22"/>
          <w:szCs w:val="22"/>
        </w:rPr>
        <w:t>501</w:t>
      </w:r>
      <w:r w:rsidR="002465A3">
        <w:rPr>
          <w:rFonts w:ascii="Arial" w:eastAsia="Arial" w:hAnsi="Arial" w:cs="Arial"/>
          <w:sz w:val="22"/>
          <w:szCs w:val="22"/>
        </w:rPr>
        <w:t>/</w:t>
      </w:r>
      <w:r w:rsidR="009D34DE">
        <w:rPr>
          <w:rFonts w:ascii="Arial" w:eastAsia="Arial" w:hAnsi="Arial" w:cs="Arial"/>
          <w:sz w:val="22"/>
          <w:szCs w:val="22"/>
        </w:rPr>
        <w:t>0</w:t>
      </w:r>
      <w:r w:rsidR="002D7788">
        <w:rPr>
          <w:rFonts w:ascii="Arial" w:eastAsia="Arial" w:hAnsi="Arial" w:cs="Arial"/>
          <w:sz w:val="22"/>
          <w:szCs w:val="22"/>
        </w:rPr>
        <w:t>4</w:t>
      </w:r>
      <w:r w:rsidR="00805DCA" w:rsidRPr="00C35157">
        <w:rPr>
          <w:rFonts w:ascii="Arial" w:eastAsia="Arial" w:hAnsi="Arial" w:cs="Arial"/>
          <w:sz w:val="22"/>
          <w:szCs w:val="22"/>
        </w:rPr>
        <w:t>-0</w:t>
      </w:r>
      <w:r w:rsidR="009D34DE">
        <w:rPr>
          <w:rFonts w:ascii="Arial" w:eastAsia="Arial" w:hAnsi="Arial" w:cs="Arial"/>
          <w:sz w:val="22"/>
          <w:szCs w:val="22"/>
        </w:rPr>
        <w:t>9</w:t>
      </w:r>
      <w:r w:rsidR="00805DCA" w:rsidRPr="00C35157">
        <w:rPr>
          <w:rFonts w:ascii="Arial" w:eastAsia="Arial" w:hAnsi="Arial" w:cs="Arial"/>
          <w:sz w:val="22"/>
          <w:szCs w:val="22"/>
        </w:rPr>
        <w:t>-202</w:t>
      </w:r>
      <w:r w:rsidR="00001B58">
        <w:rPr>
          <w:rFonts w:ascii="Arial" w:eastAsia="Arial" w:hAnsi="Arial" w:cs="Arial"/>
          <w:sz w:val="22"/>
          <w:szCs w:val="22"/>
        </w:rPr>
        <w:t>5</w:t>
      </w:r>
      <w:r w:rsidR="00805DCA" w:rsidRPr="00C35157">
        <w:rPr>
          <w:rFonts w:ascii="Arial" w:eastAsia="Arial" w:hAnsi="Arial" w:cs="Arial"/>
          <w:sz w:val="22"/>
          <w:szCs w:val="22"/>
        </w:rPr>
        <w:t xml:space="preserve"> </w:t>
      </w:r>
      <w:r w:rsidR="00435754" w:rsidRPr="00312292">
        <w:rPr>
          <w:rFonts w:ascii="Arial" w:hAnsi="Arial" w:cs="Arial"/>
          <w:sz w:val="22"/>
          <w:szCs w:val="22"/>
        </w:rPr>
        <w:t>έγγραφο</w:t>
      </w:r>
      <w:r w:rsidR="001D5BE9">
        <w:rPr>
          <w:rFonts w:ascii="Arial" w:hAnsi="Arial" w:cs="Arial"/>
          <w:sz w:val="22"/>
          <w:szCs w:val="22"/>
        </w:rPr>
        <w:t xml:space="preserve">  </w:t>
      </w:r>
      <w:r w:rsidR="00584181">
        <w:rPr>
          <w:rFonts w:ascii="Arial" w:eastAsia="Arial" w:hAnsi="Arial" w:cs="Arial"/>
          <w:sz w:val="22"/>
          <w:szCs w:val="22"/>
        </w:rPr>
        <w:t>τ</w:t>
      </w:r>
      <w:r w:rsidR="008A11F7">
        <w:rPr>
          <w:rFonts w:ascii="Arial" w:eastAsia="Arial" w:hAnsi="Arial" w:cs="Arial"/>
          <w:sz w:val="22"/>
          <w:szCs w:val="22"/>
        </w:rPr>
        <w:t xml:space="preserve">ου Τμήματος </w:t>
      </w:r>
      <w:r w:rsidR="002D7788">
        <w:rPr>
          <w:rFonts w:ascii="Arial" w:eastAsia="Arial" w:hAnsi="Arial" w:cs="Arial"/>
          <w:sz w:val="22"/>
          <w:szCs w:val="22"/>
        </w:rPr>
        <w:t xml:space="preserve"> Ταμείου</w:t>
      </w:r>
      <w:r w:rsidR="00CA5E5B">
        <w:rPr>
          <w:rFonts w:ascii="Arial" w:eastAsia="Arial" w:hAnsi="Arial" w:cs="Arial"/>
          <w:sz w:val="22"/>
          <w:szCs w:val="22"/>
        </w:rPr>
        <w:t xml:space="preserve"> </w:t>
      </w:r>
      <w:r w:rsidR="00435754" w:rsidRPr="00824EAF">
        <w:rPr>
          <w:rFonts w:ascii="Arial" w:eastAsia="Arial" w:hAnsi="Arial" w:cs="Arial"/>
          <w:sz w:val="22"/>
          <w:szCs w:val="22"/>
        </w:rPr>
        <w:t xml:space="preserve"> </w:t>
      </w:r>
      <w:r w:rsidR="00435754" w:rsidRPr="00824EAF">
        <w:rPr>
          <w:rFonts w:ascii="Arial" w:eastAsia="Verdana" w:hAnsi="Arial" w:cs="Arial"/>
          <w:color w:val="000000"/>
          <w:sz w:val="22"/>
          <w:szCs w:val="22"/>
        </w:rPr>
        <w:t xml:space="preserve"> τ</w:t>
      </w:r>
      <w:r w:rsidR="00435754" w:rsidRPr="00824EAF">
        <w:rPr>
          <w:rFonts w:ascii="Arial" w:hAnsi="Arial" w:cs="Arial"/>
          <w:sz w:val="22"/>
          <w:szCs w:val="22"/>
        </w:rPr>
        <w:t xml:space="preserve">ου Δήμου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2D7788" w:rsidRDefault="002D7788" w:rsidP="00494610">
      <w:pPr>
        <w:jc w:val="both"/>
        <w:rPr>
          <w:rFonts w:ascii="Arial" w:eastAsia="Arial" w:hAnsi="Arial" w:cs="Arial"/>
          <w:sz w:val="22"/>
          <w:szCs w:val="22"/>
        </w:rPr>
      </w:pPr>
    </w:p>
    <w:p w:rsidR="002D7788" w:rsidRPr="002D7788" w:rsidRDefault="002D7788" w:rsidP="002D7788">
      <w:pPr>
        <w:rPr>
          <w:rFonts w:ascii="Arial" w:hAnsi="Arial" w:cs="Arial"/>
          <w:i/>
          <w:sz w:val="22"/>
          <w:szCs w:val="22"/>
        </w:rPr>
      </w:pPr>
      <w:r w:rsidRPr="002D7788">
        <w:rPr>
          <w:rFonts w:ascii="Arial" w:hAnsi="Arial" w:cs="Arial"/>
          <w:i/>
          <w:sz w:val="22"/>
          <w:szCs w:val="22"/>
        </w:rPr>
        <w:t>Σύμφωνα με τα:</w:t>
      </w:r>
    </w:p>
    <w:p w:rsidR="002D7788" w:rsidRPr="002D7788" w:rsidRDefault="002D7788" w:rsidP="002D7788">
      <w:pPr>
        <w:rPr>
          <w:rFonts w:ascii="Arial" w:hAnsi="Arial" w:cs="Arial"/>
          <w:i/>
          <w:sz w:val="22"/>
          <w:szCs w:val="22"/>
        </w:rPr>
      </w:pPr>
    </w:p>
    <w:p w:rsidR="002D7788" w:rsidRPr="002D7788" w:rsidRDefault="002D7788" w:rsidP="002D7788">
      <w:pPr>
        <w:rPr>
          <w:rFonts w:ascii="Arial" w:hAnsi="Arial" w:cs="Arial"/>
          <w:i/>
          <w:sz w:val="22"/>
          <w:szCs w:val="22"/>
        </w:rPr>
      </w:pPr>
      <w:r w:rsidRPr="002D7788">
        <w:rPr>
          <w:rFonts w:ascii="Arial" w:hAnsi="Arial" w:cs="Arial"/>
          <w:i/>
          <w:sz w:val="22"/>
          <w:szCs w:val="22"/>
        </w:rPr>
        <w:t>1. Άρθρο 28 παρ. 4 Ν. 3202/03,</w:t>
      </w:r>
    </w:p>
    <w:p w:rsidR="002D7788" w:rsidRPr="002D7788" w:rsidRDefault="002D7788" w:rsidP="002D7788">
      <w:pPr>
        <w:rPr>
          <w:rFonts w:ascii="Arial" w:hAnsi="Arial" w:cs="Arial"/>
          <w:i/>
          <w:sz w:val="22"/>
          <w:szCs w:val="22"/>
        </w:rPr>
      </w:pPr>
      <w:r w:rsidRPr="002D7788">
        <w:rPr>
          <w:rFonts w:ascii="Arial" w:hAnsi="Arial" w:cs="Arial"/>
          <w:i/>
          <w:sz w:val="22"/>
          <w:szCs w:val="22"/>
        </w:rPr>
        <w:t>2. Άρθρο 52 του Β.Δ. 17/5-15/6/1959</w:t>
      </w:r>
    </w:p>
    <w:p w:rsidR="002D7788" w:rsidRPr="002D7788" w:rsidRDefault="002D7788" w:rsidP="002D7788">
      <w:pPr>
        <w:rPr>
          <w:rFonts w:ascii="Arial" w:hAnsi="Arial" w:cs="Arial"/>
          <w:i/>
          <w:sz w:val="22"/>
          <w:szCs w:val="22"/>
        </w:rPr>
      </w:pPr>
      <w:r w:rsidRPr="002D7788">
        <w:rPr>
          <w:rFonts w:ascii="Arial" w:hAnsi="Arial" w:cs="Arial"/>
          <w:i/>
          <w:sz w:val="22"/>
          <w:szCs w:val="22"/>
        </w:rPr>
        <w:t>3. Άρθρο 79 του Β.Δ. 24-9/20-10-58</w:t>
      </w:r>
    </w:p>
    <w:p w:rsidR="002D7788" w:rsidRPr="002D7788" w:rsidRDefault="002D7788" w:rsidP="002D7788">
      <w:pPr>
        <w:rPr>
          <w:rFonts w:ascii="Arial" w:hAnsi="Arial" w:cs="Arial"/>
          <w:i/>
          <w:sz w:val="22"/>
          <w:szCs w:val="22"/>
        </w:rPr>
      </w:pPr>
      <w:r w:rsidRPr="002D7788">
        <w:rPr>
          <w:rFonts w:ascii="Arial" w:hAnsi="Arial" w:cs="Arial"/>
          <w:i/>
          <w:sz w:val="22"/>
          <w:szCs w:val="22"/>
        </w:rPr>
        <w:t>4. Άρθρο 4 του Κ.Ε.Δ.Ε., όπου αναφέρεται – μεταξύ άλλων - ότι: «Η μη αποστολή ατομικής ειδοποίησης: συνεπάγεται την απαλλαγή του οφειλέτη από τις προσαυξήσεις της εκπρόθεσμης καταβολής, για το χρονικό διάστημα από το οποίο η οφειλή κατέστη ληξιπρόθεσμη, μέχρι την ημερομηνία που έλαβε γνώση της οφειλής του»,</w:t>
      </w:r>
    </w:p>
    <w:p w:rsidR="002D7788" w:rsidRPr="002D7788" w:rsidRDefault="002D7788" w:rsidP="002D7788">
      <w:pPr>
        <w:rPr>
          <w:rFonts w:ascii="Arial" w:hAnsi="Arial" w:cs="Arial"/>
          <w:i/>
          <w:sz w:val="22"/>
          <w:szCs w:val="22"/>
        </w:rPr>
      </w:pPr>
      <w:r w:rsidRPr="002D7788">
        <w:rPr>
          <w:rFonts w:ascii="Arial" w:hAnsi="Arial" w:cs="Arial"/>
          <w:i/>
          <w:sz w:val="22"/>
          <w:szCs w:val="22"/>
        </w:rPr>
        <w:t>5. Άρθρο 174, παρ. 3 του Δημοτικού και Κοινοτικού Κώδικα (Ν. 3463/06), όπου ορίζεται ότι «Στους Δήμους και Κοινότητας που έχουν δική τους ταμειακή υπηρεσία, το δημοτικό συμβούλιο με αιτιολογημένη απόφασή του, μπορεί να απαλλάσσει τους οφειλέτες από τις προσαυξήσεις εκπρόθεσμης καταβολής, εφόσον η εκπρόθεσμη καταβολή οφείλεται: α) στη μη επίδοση της ταμειακής ειδοποίησης, β) σε οικονομική αδυναμία που προήλθε από γεγονότα ανωτέρας βίας, γ) σε υπαιτιότητα της υπηρεσίας. Η απόφαση του συμβουλίου εκδίδεται ύστερα από αίτηση του οφειλέτη. Στις περιπτώσεις α’ και γ’ απαιτείται και η γνώμη της ταμειακής υπηρεσίας».</w:t>
      </w:r>
    </w:p>
    <w:p w:rsidR="002D7788" w:rsidRPr="002D7788" w:rsidRDefault="002D7788" w:rsidP="002D7788">
      <w:pPr>
        <w:pStyle w:val="Web"/>
        <w:shd w:val="clear" w:color="auto" w:fill="FFFFFF"/>
        <w:spacing w:before="0" w:after="0"/>
        <w:jc w:val="both"/>
        <w:rPr>
          <w:rFonts w:ascii="Arial" w:hAnsi="Arial" w:cs="Arial"/>
          <w:i/>
          <w:color w:val="333333"/>
          <w:sz w:val="22"/>
          <w:szCs w:val="22"/>
        </w:rPr>
      </w:pPr>
      <w:r w:rsidRPr="002D7788">
        <w:rPr>
          <w:rFonts w:ascii="Arial" w:hAnsi="Arial" w:cs="Arial"/>
          <w:i/>
          <w:sz w:val="22"/>
          <w:szCs w:val="22"/>
        </w:rPr>
        <w:t>6. Άρθρο 74</w:t>
      </w:r>
      <w:r w:rsidRPr="002D7788">
        <w:rPr>
          <w:rFonts w:ascii="Arial" w:hAnsi="Arial" w:cs="Arial"/>
          <w:i/>
          <w:sz w:val="22"/>
          <w:szCs w:val="22"/>
          <w:vertAlign w:val="superscript"/>
        </w:rPr>
        <w:t>Α</w:t>
      </w:r>
      <w:r w:rsidRPr="002D7788">
        <w:rPr>
          <w:rFonts w:ascii="Arial" w:hAnsi="Arial" w:cs="Arial"/>
          <w:i/>
          <w:sz w:val="22"/>
          <w:szCs w:val="22"/>
        </w:rPr>
        <w:t xml:space="preserve"> του Ν. 3852/10, σύμφωνα με το οποίο η δημοτική επιτροπή, πλέον των αρμοδιοτήτων της αποφασίζει και για τα εξής: […]</w:t>
      </w:r>
    </w:p>
    <w:p w:rsidR="002D7788" w:rsidRPr="002D7788" w:rsidRDefault="002D7788" w:rsidP="002D7788">
      <w:pPr>
        <w:pStyle w:val="Web"/>
        <w:shd w:val="clear" w:color="auto" w:fill="FFFFFF"/>
        <w:spacing w:before="0" w:after="0"/>
        <w:jc w:val="both"/>
        <w:rPr>
          <w:rFonts w:ascii="Arial" w:hAnsi="Arial" w:cs="Arial"/>
          <w:i/>
          <w:color w:val="333333"/>
          <w:sz w:val="22"/>
          <w:szCs w:val="22"/>
        </w:rPr>
      </w:pPr>
      <w:r w:rsidRPr="002D7788">
        <w:rPr>
          <w:rFonts w:ascii="Arial" w:hAnsi="Arial" w:cs="Arial"/>
          <w:i/>
          <w:color w:val="333333"/>
          <w:sz w:val="22"/>
          <w:szCs w:val="22"/>
        </w:rPr>
        <w:t>δ) τη διαγραφή χρεών και την απαλλαγή από προσαυξήσεις </w:t>
      </w:r>
      <w:r w:rsidRPr="002D7788">
        <w:rPr>
          <w:rFonts w:ascii="Arial" w:hAnsi="Arial" w:cs="Arial"/>
          <w:b/>
          <w:bCs/>
          <w:i/>
          <w:sz w:val="22"/>
          <w:szCs w:val="22"/>
        </w:rPr>
        <w:t>μέχρι του ποσού των εκατόν πενήντα χιλιάδων (150.000) ευρώ</w:t>
      </w:r>
      <w:r w:rsidRPr="002D7788">
        <w:rPr>
          <w:rFonts w:ascii="Arial" w:hAnsi="Arial" w:cs="Arial"/>
          <w:i/>
          <w:color w:val="333333"/>
          <w:sz w:val="22"/>
          <w:szCs w:val="22"/>
        </w:rPr>
        <w:t>, κατά το </w:t>
      </w:r>
      <w:hyperlink r:id="rId8" w:tgtFrame="_blank" w:history="1">
        <w:r w:rsidRPr="002D7788">
          <w:rPr>
            <w:rFonts w:ascii="Arial" w:hAnsi="Arial" w:cs="Arial"/>
            <w:i/>
            <w:color w:val="333333"/>
            <w:sz w:val="22"/>
            <w:szCs w:val="22"/>
          </w:rPr>
          <w:t xml:space="preserve">άρθρο 174 του Κώδικα Δήμων και Κοινοτήτων [ν. </w:t>
        </w:r>
        <w:r w:rsidRPr="002D7788">
          <w:rPr>
            <w:rFonts w:ascii="Arial" w:hAnsi="Arial" w:cs="Arial"/>
            <w:i/>
            <w:color w:val="333333"/>
            <w:sz w:val="22"/>
            <w:szCs w:val="22"/>
          </w:rPr>
          <w:lastRenderedPageBreak/>
          <w:t>3463/2006 (Α’ 114)],</w:t>
        </w:r>
      </w:hyperlink>
      <w:r w:rsidRPr="002D7788">
        <w:rPr>
          <w:rFonts w:ascii="Arial" w:hAnsi="Arial" w:cs="Arial"/>
          <w:i/>
          <w:color w:val="333333"/>
          <w:sz w:val="22"/>
          <w:szCs w:val="22"/>
        </w:rPr>
        <w:t> [...] (</w:t>
      </w:r>
      <w:hyperlink r:id="rId9" w:tgtFrame="_blank" w:history="1">
        <w:r w:rsidRPr="002D7788">
          <w:rPr>
            <w:rFonts w:ascii="Arial" w:hAnsi="Arial" w:cs="Arial"/>
            <w:i/>
            <w:color w:val="333333"/>
            <w:sz w:val="22"/>
            <w:szCs w:val="22"/>
          </w:rPr>
          <w:t>άρθρο 74Α παρ.2 ν.3852/10</w:t>
        </w:r>
      </w:hyperlink>
      <w:r w:rsidRPr="002D7788">
        <w:rPr>
          <w:rFonts w:ascii="Arial" w:hAnsi="Arial" w:cs="Arial"/>
          <w:i/>
          <w:color w:val="333333"/>
          <w:sz w:val="22"/>
          <w:szCs w:val="22"/>
        </w:rPr>
        <w:t>, όπως προστέθηκε από το </w:t>
      </w:r>
      <w:hyperlink r:id="rId10" w:tgtFrame="_blank" w:history="1">
        <w:r w:rsidRPr="002D7788">
          <w:rPr>
            <w:rFonts w:ascii="Arial" w:hAnsi="Arial" w:cs="Arial"/>
            <w:i/>
            <w:color w:val="333333"/>
            <w:sz w:val="22"/>
            <w:szCs w:val="22"/>
          </w:rPr>
          <w:t>άρθρο 9 του ν.5056/23</w:t>
        </w:r>
      </w:hyperlink>
      <w:r w:rsidRPr="002D7788">
        <w:rPr>
          <w:rFonts w:ascii="Arial" w:hAnsi="Arial" w:cs="Arial"/>
          <w:i/>
          <w:color w:val="333333"/>
          <w:sz w:val="22"/>
          <w:szCs w:val="22"/>
        </w:rPr>
        <w:t>)</w:t>
      </w:r>
    </w:p>
    <w:p w:rsidR="002D7788" w:rsidRPr="002D7788" w:rsidRDefault="002D7788" w:rsidP="002D7788">
      <w:pPr>
        <w:pStyle w:val="Web"/>
        <w:shd w:val="clear" w:color="auto" w:fill="FFFFFF"/>
        <w:spacing w:before="0" w:after="0"/>
        <w:jc w:val="both"/>
        <w:rPr>
          <w:rFonts w:ascii="Arial" w:hAnsi="Arial" w:cs="Arial"/>
          <w:i/>
          <w:color w:val="333333"/>
          <w:sz w:val="22"/>
          <w:szCs w:val="22"/>
        </w:rPr>
      </w:pPr>
      <w:r w:rsidRPr="002D7788">
        <w:rPr>
          <w:rFonts w:ascii="Arial" w:hAnsi="Arial" w:cs="Arial"/>
          <w:i/>
          <w:color w:val="333333"/>
          <w:sz w:val="22"/>
          <w:szCs w:val="22"/>
        </w:rPr>
        <w:t> </w:t>
      </w:r>
    </w:p>
    <w:p w:rsidR="002D7788" w:rsidRPr="002D7788" w:rsidRDefault="002D7788" w:rsidP="002D7788">
      <w:pPr>
        <w:ind w:firstLine="720"/>
        <w:rPr>
          <w:rFonts w:ascii="Arial" w:hAnsi="Arial" w:cs="Arial"/>
          <w:i/>
          <w:sz w:val="22"/>
          <w:szCs w:val="22"/>
        </w:rPr>
      </w:pPr>
      <w:r w:rsidRPr="002D7788">
        <w:rPr>
          <w:rFonts w:ascii="Arial" w:hAnsi="Arial" w:cs="Arial"/>
          <w:i/>
          <w:sz w:val="22"/>
          <w:szCs w:val="22"/>
        </w:rPr>
        <w:t xml:space="preserve">Η κα </w:t>
      </w:r>
      <w:proofErr w:type="spellStart"/>
      <w:r w:rsidRPr="002D7788">
        <w:rPr>
          <w:rFonts w:ascii="Arial" w:hAnsi="Arial" w:cs="Arial"/>
          <w:b/>
          <w:i/>
          <w:sz w:val="22"/>
          <w:szCs w:val="22"/>
        </w:rPr>
        <w:t>Λουπε</w:t>
      </w:r>
      <w:r w:rsidRPr="002D7788">
        <w:rPr>
          <w:rFonts w:ascii="Arial" w:hAnsi="Arial" w:cs="Arial"/>
          <w:i/>
          <w:sz w:val="22"/>
          <w:szCs w:val="22"/>
        </w:rPr>
        <w:t>ΐ</w:t>
      </w:r>
      <w:r w:rsidRPr="002D7788">
        <w:rPr>
          <w:rFonts w:ascii="Arial" w:hAnsi="Arial" w:cs="Arial"/>
          <w:b/>
          <w:i/>
          <w:sz w:val="22"/>
          <w:szCs w:val="22"/>
        </w:rPr>
        <w:t>δου</w:t>
      </w:r>
      <w:proofErr w:type="spellEnd"/>
      <w:r w:rsidRPr="002D7788">
        <w:rPr>
          <w:rFonts w:ascii="Arial" w:hAnsi="Arial" w:cs="Arial"/>
          <w:b/>
          <w:i/>
          <w:sz w:val="22"/>
          <w:szCs w:val="22"/>
        </w:rPr>
        <w:t xml:space="preserve"> Αναστασία  του Χρήστου</w:t>
      </w:r>
      <w:r w:rsidRPr="002D7788">
        <w:rPr>
          <w:rFonts w:ascii="Arial" w:hAnsi="Arial" w:cs="Arial"/>
          <w:i/>
          <w:sz w:val="22"/>
          <w:szCs w:val="22"/>
        </w:rPr>
        <w:t xml:space="preserve"> με ΑΦΜ </w:t>
      </w:r>
      <w:r w:rsidRPr="002D7788">
        <w:rPr>
          <w:rFonts w:ascii="Arial" w:hAnsi="Arial" w:cs="Arial"/>
          <w:b/>
          <w:i/>
          <w:sz w:val="22"/>
          <w:szCs w:val="22"/>
        </w:rPr>
        <w:t>039908918</w:t>
      </w:r>
      <w:r w:rsidRPr="002D7788">
        <w:rPr>
          <w:rFonts w:ascii="Arial" w:hAnsi="Arial" w:cs="Arial"/>
          <w:i/>
          <w:sz w:val="22"/>
          <w:szCs w:val="22"/>
        </w:rPr>
        <w:t xml:space="preserve">, οφείλει ποσά συνολικού ύψους χιλίων τριακοσίων εβδομήντα τεσσάρων ευρώ και εξήντα ενός λεπτών (1.374,61 €) στο Δήμο </w:t>
      </w:r>
      <w:proofErr w:type="spellStart"/>
      <w:r w:rsidRPr="002D7788">
        <w:rPr>
          <w:rFonts w:ascii="Arial" w:hAnsi="Arial" w:cs="Arial"/>
          <w:i/>
          <w:sz w:val="22"/>
          <w:szCs w:val="22"/>
        </w:rPr>
        <w:t>Λεβαδέων</w:t>
      </w:r>
      <w:proofErr w:type="spellEnd"/>
      <w:r w:rsidRPr="002D7788">
        <w:rPr>
          <w:rFonts w:ascii="Arial" w:hAnsi="Arial" w:cs="Arial"/>
          <w:i/>
          <w:sz w:val="22"/>
          <w:szCs w:val="22"/>
        </w:rPr>
        <w:t xml:space="preserve">, εκ των οποίων τα 1.334,61 € αφορούν σε τέλος 0,5% επί ακαθαρίστων εσόδων καταστήματος που διατηρούσε στο </w:t>
      </w:r>
      <w:proofErr w:type="spellStart"/>
      <w:r w:rsidRPr="002D7788">
        <w:rPr>
          <w:rFonts w:ascii="Arial" w:hAnsi="Arial" w:cs="Arial"/>
          <w:i/>
          <w:sz w:val="22"/>
          <w:szCs w:val="22"/>
        </w:rPr>
        <w:t>Λαφύστιο</w:t>
      </w:r>
      <w:proofErr w:type="spellEnd"/>
      <w:r w:rsidRPr="002D7788">
        <w:rPr>
          <w:rFonts w:ascii="Arial" w:hAnsi="Arial" w:cs="Arial"/>
          <w:i/>
          <w:sz w:val="22"/>
          <w:szCs w:val="22"/>
        </w:rPr>
        <w:t xml:space="preserve"> έως το έτος 2008 και τα 40,00 € από πρόστιμο παράβασης ΚΟΚ του ΙΧ ΥΧΟ7156 οχήματός της και τα οποία θα έπρεπε να είχαν καταβληθεί προ πολλού.</w:t>
      </w:r>
    </w:p>
    <w:p w:rsidR="002D7788" w:rsidRPr="002D7788" w:rsidRDefault="002D7788" w:rsidP="002D7788">
      <w:pPr>
        <w:rPr>
          <w:rFonts w:ascii="Arial" w:hAnsi="Arial" w:cs="Arial"/>
          <w:i/>
          <w:sz w:val="22"/>
          <w:szCs w:val="22"/>
        </w:rPr>
      </w:pPr>
      <w:r w:rsidRPr="002D7788">
        <w:rPr>
          <w:rFonts w:ascii="Arial" w:hAnsi="Arial" w:cs="Arial"/>
          <w:i/>
          <w:sz w:val="22"/>
          <w:szCs w:val="22"/>
        </w:rPr>
        <w:t xml:space="preserve">Λόγω της εκπρόθεσμης καταβολής του παραπάνω ποσού, το χρέος της </w:t>
      </w:r>
      <w:proofErr w:type="spellStart"/>
      <w:r w:rsidRPr="002D7788">
        <w:rPr>
          <w:rFonts w:ascii="Arial" w:hAnsi="Arial" w:cs="Arial"/>
          <w:i/>
          <w:sz w:val="22"/>
          <w:szCs w:val="22"/>
        </w:rPr>
        <w:t>κας</w:t>
      </w:r>
      <w:proofErr w:type="spellEnd"/>
      <w:r w:rsidRPr="002D7788">
        <w:rPr>
          <w:rFonts w:ascii="Arial" w:hAnsi="Arial" w:cs="Arial"/>
          <w:i/>
          <w:sz w:val="22"/>
          <w:szCs w:val="22"/>
        </w:rPr>
        <w:t xml:space="preserve"> </w:t>
      </w:r>
      <w:proofErr w:type="spellStart"/>
      <w:r w:rsidRPr="002D7788">
        <w:rPr>
          <w:rFonts w:ascii="Arial" w:hAnsi="Arial" w:cs="Arial"/>
          <w:i/>
          <w:sz w:val="22"/>
          <w:szCs w:val="22"/>
        </w:rPr>
        <w:t>Λουπεΐδου</w:t>
      </w:r>
      <w:proofErr w:type="spellEnd"/>
      <w:r w:rsidRPr="002D7788">
        <w:rPr>
          <w:rFonts w:ascii="Arial" w:hAnsi="Arial" w:cs="Arial"/>
          <w:i/>
          <w:sz w:val="22"/>
          <w:szCs w:val="22"/>
        </w:rPr>
        <w:t xml:space="preserve"> προς το Δήμο </w:t>
      </w:r>
      <w:proofErr w:type="spellStart"/>
      <w:r w:rsidRPr="002D7788">
        <w:rPr>
          <w:rFonts w:ascii="Arial" w:hAnsi="Arial" w:cs="Arial"/>
          <w:i/>
          <w:sz w:val="22"/>
          <w:szCs w:val="22"/>
        </w:rPr>
        <w:t>Λεβαδέων</w:t>
      </w:r>
      <w:proofErr w:type="spellEnd"/>
      <w:r w:rsidRPr="002D7788">
        <w:rPr>
          <w:rFonts w:ascii="Arial" w:hAnsi="Arial" w:cs="Arial"/>
          <w:i/>
          <w:sz w:val="22"/>
          <w:szCs w:val="22"/>
        </w:rPr>
        <w:t xml:space="preserve"> έχει προσαυξηθεί κατά δύο χιλιάδες εκατόν σαράντα έξι ευρώ και πενήντα επτά λεπτά (2.146,57 €). Με την από 19/1/2025 αίτησή της προς το Δήμο μας, η κα </w:t>
      </w:r>
      <w:proofErr w:type="spellStart"/>
      <w:r w:rsidRPr="002D7788">
        <w:rPr>
          <w:rFonts w:ascii="Arial" w:hAnsi="Arial" w:cs="Arial"/>
          <w:i/>
          <w:sz w:val="22"/>
          <w:szCs w:val="22"/>
        </w:rPr>
        <w:t>Λουπεΐδου</w:t>
      </w:r>
      <w:proofErr w:type="spellEnd"/>
      <w:r w:rsidRPr="002D7788">
        <w:rPr>
          <w:rFonts w:ascii="Arial" w:hAnsi="Arial" w:cs="Arial"/>
          <w:i/>
          <w:sz w:val="22"/>
          <w:szCs w:val="22"/>
        </w:rPr>
        <w:t xml:space="preserve"> αιτείται την απαλλαγή από τις προσαυξήσεις που θα πρέπει να αποδοθούν στην οφειλή του, επειδή δεν της είχε επιδοθεί καμία ατομική ειδοποίηση σχετικά με τις συγκεκριμένες οφειλές με τις αντίστοιχες λήξεις προθεσμιών, δηλώνοντας παράλληλα την πρόθεσή της να εξοφλήσει εφάπαξ την οφειλή της προς το Δήμο.</w:t>
      </w:r>
    </w:p>
    <w:p w:rsidR="002D7788" w:rsidRPr="002D7788" w:rsidRDefault="002D7788" w:rsidP="002D7788">
      <w:pPr>
        <w:rPr>
          <w:rFonts w:ascii="Arial" w:hAnsi="Arial" w:cs="Arial"/>
          <w:i/>
          <w:sz w:val="22"/>
          <w:szCs w:val="22"/>
        </w:rPr>
      </w:pPr>
      <w:r w:rsidRPr="002D7788">
        <w:rPr>
          <w:rFonts w:ascii="Arial" w:hAnsi="Arial" w:cs="Arial"/>
          <w:i/>
          <w:sz w:val="22"/>
          <w:szCs w:val="22"/>
        </w:rPr>
        <w:t xml:space="preserve">Η ταμειακή υπηρεσία του Δήμου </w:t>
      </w:r>
      <w:proofErr w:type="spellStart"/>
      <w:r w:rsidRPr="002D7788">
        <w:rPr>
          <w:rFonts w:ascii="Arial" w:hAnsi="Arial" w:cs="Arial"/>
          <w:i/>
          <w:sz w:val="22"/>
          <w:szCs w:val="22"/>
        </w:rPr>
        <w:t>Λεβαδέων</w:t>
      </w:r>
      <w:proofErr w:type="spellEnd"/>
      <w:r w:rsidRPr="002D7788">
        <w:rPr>
          <w:rFonts w:ascii="Arial" w:hAnsi="Arial" w:cs="Arial"/>
          <w:i/>
          <w:sz w:val="22"/>
          <w:szCs w:val="22"/>
        </w:rPr>
        <w:t xml:space="preserve">, λαμβάνοντας υπόψη: α) την αίτηση της </w:t>
      </w:r>
      <w:proofErr w:type="spellStart"/>
      <w:r w:rsidRPr="002D7788">
        <w:rPr>
          <w:rFonts w:ascii="Arial" w:hAnsi="Arial" w:cs="Arial"/>
          <w:i/>
          <w:sz w:val="22"/>
          <w:szCs w:val="22"/>
        </w:rPr>
        <w:t>κας</w:t>
      </w:r>
      <w:proofErr w:type="spellEnd"/>
      <w:r w:rsidRPr="002D7788">
        <w:rPr>
          <w:rFonts w:ascii="Arial" w:hAnsi="Arial" w:cs="Arial"/>
          <w:i/>
          <w:sz w:val="22"/>
          <w:szCs w:val="22"/>
        </w:rPr>
        <w:t xml:space="preserve"> </w:t>
      </w:r>
      <w:proofErr w:type="spellStart"/>
      <w:r w:rsidRPr="002D7788">
        <w:rPr>
          <w:rFonts w:ascii="Arial" w:hAnsi="Arial" w:cs="Arial"/>
          <w:i/>
          <w:sz w:val="22"/>
          <w:szCs w:val="22"/>
        </w:rPr>
        <w:t>Λουπεΐδου</w:t>
      </w:r>
      <w:proofErr w:type="spellEnd"/>
      <w:r w:rsidRPr="002D7788">
        <w:rPr>
          <w:rFonts w:ascii="Arial" w:hAnsi="Arial" w:cs="Arial"/>
          <w:i/>
          <w:sz w:val="22"/>
          <w:szCs w:val="22"/>
        </w:rPr>
        <w:t xml:space="preserve"> Αναστασίας</w:t>
      </w:r>
      <w:r w:rsidRPr="002D7788">
        <w:rPr>
          <w:rFonts w:ascii="Arial" w:hAnsi="Arial" w:cs="Arial"/>
          <w:b/>
          <w:i/>
          <w:sz w:val="22"/>
          <w:szCs w:val="22"/>
        </w:rPr>
        <w:t xml:space="preserve"> </w:t>
      </w:r>
      <w:r w:rsidRPr="002D7788">
        <w:rPr>
          <w:rFonts w:ascii="Arial" w:hAnsi="Arial" w:cs="Arial"/>
          <w:i/>
          <w:sz w:val="22"/>
          <w:szCs w:val="22"/>
        </w:rPr>
        <w:t xml:space="preserve">, β) τις ατομικές ειδοποιήσεις που στάλθηκαν εμπρόθεσμα και επιστράφηκαν ως μη παρεληφθείσες και γ) το συνολικό έλεγχο που πραγματοποίησε στην υπόθεση, είναι σύμφωνη για την απαλλαγή της συγκεκριμένης οφειλέτου από τις προσαυξήσεις εκπρόθεσμης καταβολής με την αιτιολογία ότι δεν ήταν υπαίτια για την εκπρόθεσμη καταβολή, αφού οι ειδοποιήσεις αποστέλλονταν στη διεύθυνση (του πρώην καταστήματος) </w:t>
      </w:r>
      <w:proofErr w:type="spellStart"/>
      <w:r w:rsidRPr="002D7788">
        <w:rPr>
          <w:rFonts w:ascii="Arial" w:hAnsi="Arial" w:cs="Arial"/>
          <w:i/>
          <w:sz w:val="22"/>
          <w:szCs w:val="22"/>
        </w:rPr>
        <w:t>Λαφύστιο</w:t>
      </w:r>
      <w:proofErr w:type="spellEnd"/>
      <w:r w:rsidRPr="002D7788">
        <w:rPr>
          <w:rFonts w:ascii="Arial" w:hAnsi="Arial" w:cs="Arial"/>
          <w:i/>
          <w:sz w:val="22"/>
          <w:szCs w:val="22"/>
        </w:rPr>
        <w:t xml:space="preserve"> Δήμου </w:t>
      </w:r>
      <w:proofErr w:type="spellStart"/>
      <w:r w:rsidRPr="002D7788">
        <w:rPr>
          <w:rFonts w:ascii="Arial" w:hAnsi="Arial" w:cs="Arial"/>
          <w:i/>
          <w:sz w:val="22"/>
          <w:szCs w:val="22"/>
        </w:rPr>
        <w:t>Λεβαδέων</w:t>
      </w:r>
      <w:proofErr w:type="spellEnd"/>
      <w:r w:rsidRPr="002D7788">
        <w:rPr>
          <w:rFonts w:ascii="Arial" w:hAnsi="Arial" w:cs="Arial"/>
          <w:i/>
          <w:sz w:val="22"/>
          <w:szCs w:val="22"/>
        </w:rPr>
        <w:t xml:space="preserve">, αντί της ορθής διεύθυνσης </w:t>
      </w:r>
      <w:proofErr w:type="spellStart"/>
      <w:r w:rsidRPr="002D7788">
        <w:rPr>
          <w:rFonts w:ascii="Arial" w:hAnsi="Arial" w:cs="Arial"/>
          <w:i/>
          <w:sz w:val="22"/>
          <w:szCs w:val="22"/>
        </w:rPr>
        <w:t>Καριοφύλη</w:t>
      </w:r>
      <w:proofErr w:type="spellEnd"/>
      <w:r w:rsidRPr="002D7788">
        <w:rPr>
          <w:rFonts w:ascii="Arial" w:hAnsi="Arial" w:cs="Arial"/>
          <w:i/>
          <w:sz w:val="22"/>
          <w:szCs w:val="22"/>
        </w:rPr>
        <w:t xml:space="preserve"> 15, Αθήνα, στην οποία διαμένει πλέον ή της Αισχύλου στη Λιβαδειά, όπου διέμενε πριν.</w:t>
      </w:r>
    </w:p>
    <w:p w:rsidR="002D7788" w:rsidRPr="002D7788" w:rsidRDefault="002D7788" w:rsidP="002D7788">
      <w:pPr>
        <w:rPr>
          <w:rFonts w:ascii="Arial" w:hAnsi="Arial" w:cs="Arial"/>
          <w:i/>
          <w:sz w:val="22"/>
          <w:szCs w:val="22"/>
        </w:rPr>
      </w:pPr>
    </w:p>
    <w:p w:rsidR="002D7788" w:rsidRPr="002D7788" w:rsidRDefault="002D7788" w:rsidP="002D7788">
      <w:pPr>
        <w:rPr>
          <w:rFonts w:ascii="Arial" w:hAnsi="Arial" w:cs="Arial"/>
          <w:i/>
          <w:sz w:val="22"/>
          <w:szCs w:val="22"/>
        </w:rPr>
      </w:pPr>
      <w:r w:rsidRPr="002D7788">
        <w:rPr>
          <w:rFonts w:ascii="Arial" w:hAnsi="Arial" w:cs="Arial"/>
          <w:b/>
          <w:i/>
          <w:sz w:val="22"/>
          <w:szCs w:val="22"/>
        </w:rPr>
        <w:t xml:space="preserve">  </w:t>
      </w:r>
      <w:r w:rsidRPr="002D7788">
        <w:rPr>
          <w:rFonts w:ascii="Arial" w:hAnsi="Arial" w:cs="Arial"/>
          <w:i/>
          <w:sz w:val="22"/>
          <w:szCs w:val="22"/>
        </w:rPr>
        <w:t>Καλείται η Δημοτική Επιτροπή, αφού δει:</w:t>
      </w:r>
    </w:p>
    <w:p w:rsidR="002D7788" w:rsidRPr="002D7788" w:rsidRDefault="002D7788" w:rsidP="002D7788">
      <w:pPr>
        <w:pStyle w:val="af9"/>
        <w:numPr>
          <w:ilvl w:val="0"/>
          <w:numId w:val="20"/>
        </w:numPr>
        <w:suppressAutoHyphens w:val="0"/>
        <w:rPr>
          <w:rFonts w:ascii="Arial" w:hAnsi="Arial" w:cs="Arial"/>
          <w:i/>
          <w:sz w:val="22"/>
          <w:szCs w:val="22"/>
        </w:rPr>
      </w:pPr>
      <w:r w:rsidRPr="002D7788">
        <w:rPr>
          <w:rFonts w:ascii="Arial" w:hAnsi="Arial" w:cs="Arial"/>
          <w:i/>
          <w:sz w:val="22"/>
          <w:szCs w:val="22"/>
        </w:rPr>
        <w:t>την παρ. 3 του άρθρου 174 του Ν. 3463/06</w:t>
      </w:r>
    </w:p>
    <w:p w:rsidR="002D7788" w:rsidRPr="002D7788" w:rsidRDefault="002D7788" w:rsidP="002D7788">
      <w:pPr>
        <w:pStyle w:val="af9"/>
        <w:numPr>
          <w:ilvl w:val="0"/>
          <w:numId w:val="20"/>
        </w:numPr>
        <w:suppressAutoHyphens w:val="0"/>
        <w:rPr>
          <w:rFonts w:ascii="Arial" w:hAnsi="Arial" w:cs="Arial"/>
          <w:i/>
          <w:sz w:val="22"/>
          <w:szCs w:val="22"/>
        </w:rPr>
      </w:pPr>
      <w:r w:rsidRPr="002D7788">
        <w:rPr>
          <w:rFonts w:ascii="Arial" w:hAnsi="Arial" w:cs="Arial"/>
          <w:i/>
          <w:sz w:val="22"/>
          <w:szCs w:val="22"/>
        </w:rPr>
        <w:t>το ποσό στο οποίο ανέρχεται το χρέους του οφειλέτη</w:t>
      </w:r>
    </w:p>
    <w:p w:rsidR="002D7788" w:rsidRPr="002D7788" w:rsidRDefault="002D7788" w:rsidP="002D7788">
      <w:pPr>
        <w:pStyle w:val="af9"/>
        <w:numPr>
          <w:ilvl w:val="0"/>
          <w:numId w:val="20"/>
        </w:numPr>
        <w:suppressAutoHyphens w:val="0"/>
        <w:rPr>
          <w:rFonts w:ascii="Arial" w:hAnsi="Arial" w:cs="Arial"/>
          <w:i/>
          <w:sz w:val="22"/>
          <w:szCs w:val="22"/>
        </w:rPr>
      </w:pPr>
      <w:r w:rsidRPr="002D7788">
        <w:rPr>
          <w:rFonts w:ascii="Arial" w:hAnsi="Arial" w:cs="Arial"/>
          <w:i/>
          <w:sz w:val="22"/>
          <w:szCs w:val="22"/>
        </w:rPr>
        <w:t>την προθεσμία για την εξόφληση της συγκεκριμένης οφειλής και το ποσό της προσαύξησης της οφειλής</w:t>
      </w:r>
    </w:p>
    <w:p w:rsidR="002D7788" w:rsidRPr="002D7788" w:rsidRDefault="002D7788" w:rsidP="002D7788">
      <w:pPr>
        <w:pStyle w:val="af9"/>
        <w:numPr>
          <w:ilvl w:val="0"/>
          <w:numId w:val="20"/>
        </w:numPr>
        <w:suppressAutoHyphens w:val="0"/>
        <w:rPr>
          <w:rFonts w:ascii="Arial" w:hAnsi="Arial" w:cs="Arial"/>
          <w:i/>
          <w:sz w:val="22"/>
          <w:szCs w:val="22"/>
        </w:rPr>
      </w:pPr>
      <w:r w:rsidRPr="002D7788">
        <w:rPr>
          <w:rFonts w:ascii="Arial" w:hAnsi="Arial" w:cs="Arial"/>
          <w:i/>
          <w:sz w:val="22"/>
          <w:szCs w:val="22"/>
        </w:rPr>
        <w:t xml:space="preserve">την από 19/1/2025 αίτηση της </w:t>
      </w:r>
      <w:proofErr w:type="spellStart"/>
      <w:r w:rsidRPr="002D7788">
        <w:rPr>
          <w:rFonts w:ascii="Arial" w:hAnsi="Arial" w:cs="Arial"/>
          <w:i/>
          <w:sz w:val="22"/>
          <w:szCs w:val="22"/>
        </w:rPr>
        <w:t>κας</w:t>
      </w:r>
      <w:proofErr w:type="spellEnd"/>
      <w:r w:rsidRPr="002D7788">
        <w:rPr>
          <w:rFonts w:ascii="Arial" w:hAnsi="Arial" w:cs="Arial"/>
          <w:i/>
          <w:sz w:val="22"/>
          <w:szCs w:val="22"/>
        </w:rPr>
        <w:t xml:space="preserve"> </w:t>
      </w:r>
      <w:proofErr w:type="spellStart"/>
      <w:r w:rsidRPr="002D7788">
        <w:rPr>
          <w:rFonts w:ascii="Arial" w:hAnsi="Arial" w:cs="Arial"/>
          <w:i/>
          <w:sz w:val="22"/>
          <w:szCs w:val="22"/>
        </w:rPr>
        <w:t>Λουπεΐδου</w:t>
      </w:r>
      <w:proofErr w:type="spellEnd"/>
      <w:r w:rsidRPr="002D7788">
        <w:rPr>
          <w:rFonts w:ascii="Arial" w:hAnsi="Arial" w:cs="Arial"/>
          <w:i/>
          <w:sz w:val="22"/>
          <w:szCs w:val="22"/>
        </w:rPr>
        <w:t xml:space="preserve"> Αναστασίας</w:t>
      </w:r>
      <w:r w:rsidRPr="002D7788">
        <w:rPr>
          <w:rFonts w:ascii="Arial" w:hAnsi="Arial" w:cs="Arial"/>
          <w:b/>
          <w:i/>
          <w:sz w:val="22"/>
          <w:szCs w:val="22"/>
        </w:rPr>
        <w:t xml:space="preserve"> </w:t>
      </w:r>
      <w:r w:rsidRPr="002D7788">
        <w:rPr>
          <w:rFonts w:ascii="Arial" w:hAnsi="Arial" w:cs="Arial"/>
          <w:i/>
          <w:sz w:val="22"/>
          <w:szCs w:val="22"/>
        </w:rPr>
        <w:t>για απαλλαγή της από τις προσαυξήσεις εκπρόθεσμης καταβολής</w:t>
      </w:r>
    </w:p>
    <w:p w:rsidR="002D7788" w:rsidRPr="002D7788" w:rsidRDefault="002D7788" w:rsidP="002D7788">
      <w:pPr>
        <w:pStyle w:val="af9"/>
        <w:numPr>
          <w:ilvl w:val="0"/>
          <w:numId w:val="20"/>
        </w:numPr>
        <w:suppressAutoHyphens w:val="0"/>
        <w:rPr>
          <w:rFonts w:ascii="Arial" w:hAnsi="Arial" w:cs="Arial"/>
          <w:i/>
          <w:sz w:val="22"/>
          <w:szCs w:val="22"/>
        </w:rPr>
      </w:pPr>
      <w:r w:rsidRPr="002D7788">
        <w:rPr>
          <w:rFonts w:ascii="Arial" w:hAnsi="Arial" w:cs="Arial"/>
          <w:i/>
          <w:sz w:val="22"/>
          <w:szCs w:val="22"/>
        </w:rPr>
        <w:t>τη σύμφωνη γνώμη της ταμειακής υπηρεσίας</w:t>
      </w:r>
    </w:p>
    <w:p w:rsidR="002D7788" w:rsidRPr="002D7788" w:rsidRDefault="002D7788" w:rsidP="002D7788">
      <w:pPr>
        <w:ind w:left="360"/>
        <w:rPr>
          <w:rFonts w:ascii="Arial" w:hAnsi="Arial" w:cs="Arial"/>
          <w:i/>
          <w:sz w:val="22"/>
          <w:szCs w:val="22"/>
        </w:rPr>
      </w:pPr>
    </w:p>
    <w:p w:rsidR="002D7788" w:rsidRPr="002D7788" w:rsidRDefault="002D7788" w:rsidP="002D7788">
      <w:pPr>
        <w:ind w:left="360"/>
        <w:rPr>
          <w:rFonts w:ascii="Arial" w:hAnsi="Arial" w:cs="Arial"/>
          <w:i/>
          <w:sz w:val="22"/>
          <w:szCs w:val="22"/>
        </w:rPr>
      </w:pPr>
      <w:r w:rsidRPr="002D7788">
        <w:rPr>
          <w:rFonts w:ascii="Arial" w:hAnsi="Arial" w:cs="Arial"/>
          <w:i/>
          <w:sz w:val="22"/>
          <w:szCs w:val="22"/>
        </w:rPr>
        <w:t xml:space="preserve">να απαλλάξει την κα </w:t>
      </w:r>
      <w:proofErr w:type="spellStart"/>
      <w:r w:rsidRPr="002D7788">
        <w:rPr>
          <w:rFonts w:ascii="Arial" w:hAnsi="Arial" w:cs="Arial"/>
          <w:b/>
          <w:i/>
          <w:sz w:val="22"/>
          <w:szCs w:val="22"/>
        </w:rPr>
        <w:t>Λουπε</w:t>
      </w:r>
      <w:r w:rsidRPr="002D7788">
        <w:rPr>
          <w:rFonts w:ascii="Arial" w:hAnsi="Arial" w:cs="Arial"/>
          <w:i/>
          <w:sz w:val="22"/>
          <w:szCs w:val="22"/>
        </w:rPr>
        <w:t>ΐ</w:t>
      </w:r>
      <w:r w:rsidRPr="002D7788">
        <w:rPr>
          <w:rFonts w:ascii="Arial" w:hAnsi="Arial" w:cs="Arial"/>
          <w:b/>
          <w:i/>
          <w:sz w:val="22"/>
          <w:szCs w:val="22"/>
        </w:rPr>
        <w:t>δου</w:t>
      </w:r>
      <w:proofErr w:type="spellEnd"/>
      <w:r w:rsidRPr="002D7788">
        <w:rPr>
          <w:rFonts w:ascii="Arial" w:hAnsi="Arial" w:cs="Arial"/>
          <w:b/>
          <w:i/>
          <w:sz w:val="22"/>
          <w:szCs w:val="22"/>
        </w:rPr>
        <w:t xml:space="preserve"> Αναστασία  του Χρήστου με κωδ. οφειλέτη 224914 </w:t>
      </w:r>
      <w:r w:rsidRPr="002D7788">
        <w:rPr>
          <w:rFonts w:ascii="Arial" w:hAnsi="Arial" w:cs="Arial"/>
          <w:i/>
          <w:sz w:val="22"/>
          <w:szCs w:val="22"/>
        </w:rPr>
        <w:t>από τις προσαυξήσεις ύψους δύο χιλιάδες εκατόν σαράντα έξι ευρώ και πενήντα επτά λεπτά (2.146,57 €) που επιβλήθηκαν λόγω εκπρόθεσμης καταβολής στην οφειλή της ύψους χιλίων τριακοσίων εβδομήντα τεσσάρων ευρώ και εξήντα ενός λεπτών (1.374,61 €).</w:t>
      </w:r>
    </w:p>
    <w:p w:rsidR="002D7788" w:rsidRPr="002D7788" w:rsidRDefault="002D7788" w:rsidP="002D7788">
      <w:pPr>
        <w:ind w:left="360"/>
        <w:rPr>
          <w:rFonts w:ascii="Arial" w:hAnsi="Arial" w:cs="Arial"/>
          <w:i/>
          <w:sz w:val="22"/>
          <w:szCs w:val="22"/>
        </w:rPr>
      </w:pPr>
      <w:r w:rsidRPr="002D7788">
        <w:rPr>
          <w:rFonts w:ascii="Arial" w:hAnsi="Arial" w:cs="Arial"/>
          <w:i/>
          <w:sz w:val="22"/>
          <w:szCs w:val="22"/>
        </w:rPr>
        <w:t xml:space="preserve">Η απαλλαγή θεωρείται νόμιμη εξαιτίας της μη έγκαιρης επίδοσης της ατομικής ειδοποίησης </w:t>
      </w:r>
      <w:r w:rsidR="00AE2FE7">
        <w:rPr>
          <w:rFonts w:ascii="Arial" w:hAnsi="Arial" w:cs="Arial"/>
          <w:i/>
          <w:sz w:val="22"/>
          <w:szCs w:val="22"/>
        </w:rPr>
        <w:t xml:space="preserve">της </w:t>
      </w:r>
      <w:r w:rsidRPr="002D7788">
        <w:rPr>
          <w:rFonts w:ascii="Arial" w:hAnsi="Arial" w:cs="Arial"/>
          <w:i/>
          <w:sz w:val="22"/>
          <w:szCs w:val="22"/>
        </w:rPr>
        <w:t xml:space="preserve"> αιτού</w:t>
      </w:r>
      <w:r w:rsidR="00AE2FE7">
        <w:rPr>
          <w:rFonts w:ascii="Arial" w:hAnsi="Arial" w:cs="Arial"/>
          <w:i/>
          <w:sz w:val="22"/>
          <w:szCs w:val="22"/>
        </w:rPr>
        <w:t xml:space="preserve">σας </w:t>
      </w:r>
      <w:r w:rsidRPr="002D7788">
        <w:rPr>
          <w:rFonts w:ascii="Arial" w:hAnsi="Arial" w:cs="Arial"/>
          <w:i/>
          <w:sz w:val="22"/>
          <w:szCs w:val="22"/>
        </w:rPr>
        <w:t xml:space="preserve"> στη σωστή διεύθυνση για την εξόφληση της οφειλής, η οποία οφείλεται σε υπαιτιότητα του Δήμου.</w:t>
      </w:r>
    </w:p>
    <w:p w:rsidR="00E76F05" w:rsidRPr="00897B8B" w:rsidRDefault="00E76F05" w:rsidP="00E76F05">
      <w:pPr>
        <w:pStyle w:val="af1"/>
        <w:tabs>
          <w:tab w:val="clear" w:pos="4153"/>
          <w:tab w:val="clear" w:pos="8306"/>
        </w:tabs>
        <w:jc w:val="both"/>
        <w:rPr>
          <w:rFonts w:ascii="Arial" w:hAnsi="Arial" w:cs="Arial"/>
          <w:sz w:val="22"/>
          <w:szCs w:val="22"/>
        </w:rPr>
      </w:pPr>
      <w:r w:rsidRPr="00897B8B">
        <w:rPr>
          <w:rFonts w:ascii="Arial" w:eastAsia="Calibri Light" w:hAnsi="Arial" w:cs="Arial"/>
          <w:color w:val="000000"/>
          <w:sz w:val="22"/>
          <w:szCs w:val="22"/>
        </w:rPr>
        <w:tab/>
        <w:t xml:space="preserve">                                                                                                                  </w:t>
      </w:r>
    </w:p>
    <w:p w:rsidR="006557F3" w:rsidRDefault="00486FB6" w:rsidP="00CD2FEE">
      <w:pPr>
        <w:rPr>
          <w:rFonts w:ascii="Arial" w:hAnsi="Arial" w:cs="Arial"/>
          <w:sz w:val="22"/>
          <w:szCs w:val="22"/>
        </w:rPr>
      </w:pPr>
      <w:r w:rsidRPr="00D45028">
        <w:t xml:space="preserve"> </w:t>
      </w:r>
      <w:r w:rsidR="006557F3" w:rsidRPr="00D45028">
        <w:rPr>
          <w:rFonts w:ascii="Arial" w:hAnsi="Arial" w:cs="Arial"/>
          <w:sz w:val="22"/>
          <w:szCs w:val="22"/>
        </w:rPr>
        <w:t>Στη συνέχεια ο Πρόεδρος κάλεσε τα μέλη να αποφασίσουν σχετικά.</w:t>
      </w:r>
    </w:p>
    <w:p w:rsidR="006E1614" w:rsidRPr="00C35157" w:rsidRDefault="006E1614"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5754" w:rsidRDefault="00435754" w:rsidP="00435754">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D7788" w:rsidRPr="002D7788" w:rsidRDefault="002D7788" w:rsidP="002D7788">
      <w:pPr>
        <w:suppressAutoHyphens w:val="0"/>
        <w:rPr>
          <w:rFonts w:ascii="Arial" w:hAnsi="Arial" w:cs="Arial"/>
          <w:sz w:val="22"/>
          <w:szCs w:val="22"/>
        </w:rPr>
      </w:pPr>
      <w:r w:rsidRPr="002D7788">
        <w:rPr>
          <w:rFonts w:ascii="Arial" w:hAnsi="Arial" w:cs="Arial"/>
          <w:sz w:val="22"/>
          <w:szCs w:val="22"/>
        </w:rPr>
        <w:t>-</w:t>
      </w:r>
      <w:r>
        <w:rPr>
          <w:rFonts w:ascii="Arial" w:hAnsi="Arial" w:cs="Arial"/>
          <w:sz w:val="22"/>
          <w:szCs w:val="22"/>
        </w:rPr>
        <w:t>Τ</w:t>
      </w:r>
      <w:r w:rsidRPr="002D7788">
        <w:rPr>
          <w:rFonts w:ascii="Arial" w:hAnsi="Arial" w:cs="Arial"/>
          <w:sz w:val="22"/>
          <w:szCs w:val="22"/>
        </w:rPr>
        <w:t>ην παρ. 3 του άρθρου 174 του Ν. 3463/06</w:t>
      </w:r>
    </w:p>
    <w:p w:rsidR="002D7788" w:rsidRPr="002D7788" w:rsidRDefault="002D7788" w:rsidP="002D7788">
      <w:pPr>
        <w:suppressAutoHyphens w:val="0"/>
        <w:rPr>
          <w:rFonts w:ascii="Arial" w:hAnsi="Arial" w:cs="Arial"/>
          <w:sz w:val="22"/>
          <w:szCs w:val="22"/>
        </w:rPr>
      </w:pPr>
      <w:r w:rsidRPr="002D7788">
        <w:rPr>
          <w:rFonts w:ascii="Arial" w:hAnsi="Arial" w:cs="Arial"/>
          <w:sz w:val="22"/>
          <w:szCs w:val="22"/>
        </w:rPr>
        <w:t>-</w:t>
      </w:r>
      <w:r>
        <w:rPr>
          <w:rFonts w:ascii="Arial" w:hAnsi="Arial" w:cs="Arial"/>
          <w:sz w:val="22"/>
          <w:szCs w:val="22"/>
        </w:rPr>
        <w:t>Τ</w:t>
      </w:r>
      <w:r w:rsidRPr="002D7788">
        <w:rPr>
          <w:rFonts w:ascii="Arial" w:hAnsi="Arial" w:cs="Arial"/>
          <w:sz w:val="22"/>
          <w:szCs w:val="22"/>
        </w:rPr>
        <w:t>ο ποσό στο οποίο ανέρχεται το χρέους του οφειλέτη</w:t>
      </w:r>
    </w:p>
    <w:p w:rsidR="002D7788" w:rsidRPr="002D7788" w:rsidRDefault="002D7788" w:rsidP="002D7788">
      <w:pPr>
        <w:suppressAutoHyphens w:val="0"/>
        <w:rPr>
          <w:rFonts w:ascii="Arial" w:hAnsi="Arial" w:cs="Arial"/>
          <w:sz w:val="22"/>
          <w:szCs w:val="22"/>
        </w:rPr>
      </w:pPr>
      <w:r w:rsidRPr="002D7788">
        <w:rPr>
          <w:rFonts w:ascii="Arial" w:hAnsi="Arial" w:cs="Arial"/>
          <w:sz w:val="22"/>
          <w:szCs w:val="22"/>
        </w:rPr>
        <w:t>-</w:t>
      </w:r>
      <w:r>
        <w:rPr>
          <w:rFonts w:ascii="Arial" w:hAnsi="Arial" w:cs="Arial"/>
          <w:sz w:val="22"/>
          <w:szCs w:val="22"/>
        </w:rPr>
        <w:t>Τ</w:t>
      </w:r>
      <w:r w:rsidRPr="002D7788">
        <w:rPr>
          <w:rFonts w:ascii="Arial" w:hAnsi="Arial" w:cs="Arial"/>
          <w:sz w:val="22"/>
          <w:szCs w:val="22"/>
        </w:rPr>
        <w:t>ην προθεσμία για την εξόφληση της συγκεκριμένης οφειλής και το ποσό της προσαύξησης της οφειλής</w:t>
      </w:r>
    </w:p>
    <w:p w:rsidR="002D7788" w:rsidRDefault="002D7788" w:rsidP="002D7788">
      <w:pPr>
        <w:suppressAutoHyphens w:val="0"/>
        <w:rPr>
          <w:rFonts w:ascii="Arial" w:hAnsi="Arial" w:cs="Arial"/>
          <w:sz w:val="22"/>
          <w:szCs w:val="22"/>
        </w:rPr>
      </w:pPr>
      <w:r w:rsidRPr="002D7788">
        <w:rPr>
          <w:rFonts w:ascii="Arial" w:hAnsi="Arial" w:cs="Arial"/>
          <w:sz w:val="22"/>
          <w:szCs w:val="22"/>
        </w:rPr>
        <w:lastRenderedPageBreak/>
        <w:t xml:space="preserve">-Την από 19/1/2025 αίτηση της </w:t>
      </w:r>
      <w:proofErr w:type="spellStart"/>
      <w:r w:rsidRPr="002D7788">
        <w:rPr>
          <w:rFonts w:ascii="Arial" w:hAnsi="Arial" w:cs="Arial"/>
          <w:sz w:val="22"/>
          <w:szCs w:val="22"/>
        </w:rPr>
        <w:t>κας</w:t>
      </w:r>
      <w:proofErr w:type="spellEnd"/>
      <w:r w:rsidRPr="002D7788">
        <w:rPr>
          <w:rFonts w:ascii="Arial" w:hAnsi="Arial" w:cs="Arial"/>
          <w:sz w:val="22"/>
          <w:szCs w:val="22"/>
        </w:rPr>
        <w:t xml:space="preserve"> </w:t>
      </w:r>
      <w:proofErr w:type="spellStart"/>
      <w:r w:rsidRPr="002D7788">
        <w:rPr>
          <w:rFonts w:ascii="Arial" w:hAnsi="Arial" w:cs="Arial"/>
          <w:sz w:val="22"/>
          <w:szCs w:val="22"/>
        </w:rPr>
        <w:t>Λουπεΐδου</w:t>
      </w:r>
      <w:proofErr w:type="spellEnd"/>
      <w:r w:rsidRPr="002D7788">
        <w:rPr>
          <w:rFonts w:ascii="Arial" w:hAnsi="Arial" w:cs="Arial"/>
          <w:sz w:val="22"/>
          <w:szCs w:val="22"/>
        </w:rPr>
        <w:t xml:space="preserve"> Αναστασίας</w:t>
      </w:r>
      <w:r w:rsidRPr="002D7788">
        <w:rPr>
          <w:rFonts w:ascii="Arial" w:hAnsi="Arial" w:cs="Arial"/>
          <w:b/>
          <w:sz w:val="22"/>
          <w:szCs w:val="22"/>
        </w:rPr>
        <w:t xml:space="preserve"> </w:t>
      </w:r>
      <w:r w:rsidRPr="002D7788">
        <w:rPr>
          <w:rFonts w:ascii="Arial" w:hAnsi="Arial" w:cs="Arial"/>
          <w:sz w:val="22"/>
          <w:szCs w:val="22"/>
        </w:rPr>
        <w:t xml:space="preserve">για απαλλαγή της από τις </w:t>
      </w:r>
      <w:r>
        <w:rPr>
          <w:rFonts w:ascii="Arial" w:hAnsi="Arial" w:cs="Arial"/>
          <w:sz w:val="22"/>
          <w:szCs w:val="22"/>
        </w:rPr>
        <w:t xml:space="preserve">  </w:t>
      </w:r>
    </w:p>
    <w:p w:rsidR="002D7788" w:rsidRPr="002D7788" w:rsidRDefault="002D7788" w:rsidP="002D7788">
      <w:pPr>
        <w:suppressAutoHyphens w:val="0"/>
        <w:rPr>
          <w:rFonts w:ascii="Arial" w:hAnsi="Arial" w:cs="Arial"/>
          <w:sz w:val="22"/>
          <w:szCs w:val="22"/>
        </w:rPr>
      </w:pPr>
      <w:r>
        <w:rPr>
          <w:rFonts w:ascii="Arial" w:hAnsi="Arial" w:cs="Arial"/>
          <w:sz w:val="22"/>
          <w:szCs w:val="22"/>
        </w:rPr>
        <w:t xml:space="preserve">  π</w:t>
      </w:r>
      <w:r w:rsidRPr="002D7788">
        <w:rPr>
          <w:rFonts w:ascii="Arial" w:hAnsi="Arial" w:cs="Arial"/>
          <w:sz w:val="22"/>
          <w:szCs w:val="22"/>
        </w:rPr>
        <w:t>ροσαυξήσεις εκπρόθεσμης καταβολής</w:t>
      </w:r>
    </w:p>
    <w:p w:rsidR="002D7788" w:rsidRDefault="002D7788" w:rsidP="002D7788">
      <w:pPr>
        <w:suppressAutoHyphens w:val="0"/>
        <w:rPr>
          <w:rFonts w:ascii="Arial" w:hAnsi="Arial" w:cs="Arial"/>
          <w:sz w:val="22"/>
          <w:szCs w:val="22"/>
        </w:rPr>
      </w:pPr>
      <w:r w:rsidRPr="002D7788">
        <w:rPr>
          <w:rFonts w:ascii="Arial" w:hAnsi="Arial" w:cs="Arial"/>
          <w:sz w:val="22"/>
          <w:szCs w:val="22"/>
        </w:rPr>
        <w:t>-Τη σύμφωνη γνώμη της ταμειακής υπηρεσίας</w:t>
      </w:r>
    </w:p>
    <w:p w:rsidR="00AE2FE7" w:rsidRPr="002D7788" w:rsidRDefault="00AE2FE7" w:rsidP="002D7788">
      <w:pPr>
        <w:suppressAutoHyphens w:val="0"/>
        <w:rPr>
          <w:rFonts w:ascii="Arial" w:hAnsi="Arial" w:cs="Arial"/>
          <w:sz w:val="22"/>
          <w:szCs w:val="22"/>
        </w:rPr>
      </w:pPr>
      <w:r>
        <w:rPr>
          <w:rFonts w:ascii="Arial" w:hAnsi="Arial" w:cs="Arial"/>
          <w:sz w:val="22"/>
          <w:szCs w:val="22"/>
        </w:rPr>
        <w:t>-</w:t>
      </w:r>
      <w:r w:rsidRPr="00AE2FE7">
        <w:rPr>
          <w:rFonts w:ascii="Arial" w:hAnsi="Arial" w:cs="Arial"/>
          <w:sz w:val="22"/>
          <w:szCs w:val="22"/>
        </w:rPr>
        <w:t xml:space="preserve">Το γεγονός ότι  η απαλλαγή θεωρείται νόμιμη εξαιτίας της μη έγκαιρης επίδοσης της ατομικής ειδοποίησης </w:t>
      </w:r>
      <w:r>
        <w:rPr>
          <w:rFonts w:ascii="Arial" w:hAnsi="Arial" w:cs="Arial"/>
          <w:sz w:val="22"/>
          <w:szCs w:val="22"/>
        </w:rPr>
        <w:t xml:space="preserve">της </w:t>
      </w:r>
      <w:r w:rsidRPr="00AE2FE7">
        <w:rPr>
          <w:rFonts w:ascii="Arial" w:hAnsi="Arial" w:cs="Arial"/>
          <w:sz w:val="22"/>
          <w:szCs w:val="22"/>
        </w:rPr>
        <w:t xml:space="preserve"> αιτού</w:t>
      </w:r>
      <w:r>
        <w:rPr>
          <w:rFonts w:ascii="Arial" w:hAnsi="Arial" w:cs="Arial"/>
          <w:sz w:val="22"/>
          <w:szCs w:val="22"/>
        </w:rPr>
        <w:t xml:space="preserve">σας </w:t>
      </w:r>
      <w:r w:rsidRPr="00AE2FE7">
        <w:rPr>
          <w:rFonts w:ascii="Arial" w:hAnsi="Arial" w:cs="Arial"/>
          <w:sz w:val="22"/>
          <w:szCs w:val="22"/>
        </w:rPr>
        <w:t xml:space="preserve"> στη σωστή διεύθυνση για την εξόφληση της οφειλής, η οποία οφείλεται σε υπαιτιότητα του Δήμου</w:t>
      </w:r>
    </w:p>
    <w:p w:rsidR="002D0E15" w:rsidRPr="00613853" w:rsidRDefault="002D0E15" w:rsidP="002D0E15">
      <w:pPr>
        <w:tabs>
          <w:tab w:val="left" w:pos="0"/>
        </w:tabs>
        <w:ind w:right="-835"/>
        <w:jc w:val="both"/>
        <w:rPr>
          <w:rFonts w:ascii="Arial" w:eastAsia="Arial" w:hAnsi="Arial" w:cs="Arial"/>
          <w:sz w:val="22"/>
          <w:szCs w:val="22"/>
        </w:rPr>
      </w:pPr>
      <w:r w:rsidRPr="003E2F92">
        <w:rPr>
          <w:rFonts w:ascii="Arial" w:hAnsi="Arial" w:cs="Arial"/>
          <w:sz w:val="22"/>
          <w:szCs w:val="22"/>
        </w:rPr>
        <w:t>-</w:t>
      </w:r>
      <w:r w:rsidRPr="003E2F92">
        <w:rPr>
          <w:rFonts w:ascii="Arial" w:hAnsi="Arial" w:cs="Arial"/>
          <w:sz w:val="22"/>
          <w:szCs w:val="22"/>
          <w:lang w:eastAsia="el-GR"/>
        </w:rPr>
        <w:t xml:space="preserve"> </w:t>
      </w:r>
      <w:r w:rsidRPr="003E2F92">
        <w:rPr>
          <w:rFonts w:ascii="Arial" w:eastAsia="Calibri" w:hAnsi="Arial" w:cs="Arial"/>
          <w:color w:val="000000"/>
          <w:kern w:val="1"/>
          <w:sz w:val="22"/>
          <w:szCs w:val="22"/>
          <w:highlight w:val="white"/>
          <w:shd w:val="clear" w:color="auto" w:fill="FFFFFF"/>
        </w:rPr>
        <w:t>Τ</w:t>
      </w:r>
      <w:r>
        <w:rPr>
          <w:rFonts w:ascii="Arial" w:eastAsia="Calibri" w:hAnsi="Arial" w:cs="Arial"/>
          <w:color w:val="000000"/>
          <w:kern w:val="1"/>
          <w:sz w:val="22"/>
          <w:szCs w:val="22"/>
          <w:highlight w:val="white"/>
          <w:shd w:val="clear" w:color="auto" w:fill="FFFFFF"/>
        </w:rPr>
        <w:t>ο</w:t>
      </w:r>
      <w:r w:rsidRPr="003E2F92">
        <w:rPr>
          <w:rFonts w:ascii="Arial" w:eastAsia="Calibri" w:hAnsi="Arial" w:cs="Arial"/>
          <w:color w:val="000000"/>
          <w:kern w:val="1"/>
          <w:sz w:val="22"/>
          <w:szCs w:val="22"/>
          <w:highlight w:val="white"/>
          <w:shd w:val="clear" w:color="auto" w:fill="FFFFFF"/>
        </w:rPr>
        <w:t xml:space="preserve"> υπ </w:t>
      </w:r>
      <w:proofErr w:type="spellStart"/>
      <w:r w:rsidRPr="003E2F92">
        <w:rPr>
          <w:rFonts w:ascii="Arial" w:eastAsia="Calibri" w:hAnsi="Arial" w:cs="Arial"/>
          <w:color w:val="000000"/>
          <w:kern w:val="1"/>
          <w:sz w:val="22"/>
          <w:szCs w:val="22"/>
          <w:highlight w:val="white"/>
          <w:shd w:val="clear" w:color="auto" w:fill="FFFFFF"/>
        </w:rPr>
        <w:t>αριθμ.πρωτ</w:t>
      </w:r>
      <w:proofErr w:type="spellEnd"/>
      <w:r w:rsidRPr="003E2F92">
        <w:rPr>
          <w:rFonts w:ascii="Arial" w:eastAsia="Calibri" w:hAnsi="Arial" w:cs="Arial"/>
          <w:color w:val="000000"/>
          <w:kern w:val="1"/>
          <w:sz w:val="22"/>
          <w:szCs w:val="22"/>
          <w:highlight w:val="white"/>
          <w:shd w:val="clear" w:color="auto" w:fill="FFFFFF"/>
        </w:rPr>
        <w:t xml:space="preserve">. </w:t>
      </w:r>
      <w:r w:rsidR="002D7788">
        <w:rPr>
          <w:rFonts w:ascii="Arial" w:eastAsia="Arial" w:hAnsi="Arial" w:cs="Arial"/>
          <w:sz w:val="22"/>
          <w:szCs w:val="22"/>
        </w:rPr>
        <w:t>17501/04</w:t>
      </w:r>
      <w:r w:rsidR="002D7788" w:rsidRPr="00C35157">
        <w:rPr>
          <w:rFonts w:ascii="Arial" w:eastAsia="Arial" w:hAnsi="Arial" w:cs="Arial"/>
          <w:sz w:val="22"/>
          <w:szCs w:val="22"/>
        </w:rPr>
        <w:t>-0</w:t>
      </w:r>
      <w:r w:rsidR="002D7788">
        <w:rPr>
          <w:rFonts w:ascii="Arial" w:eastAsia="Arial" w:hAnsi="Arial" w:cs="Arial"/>
          <w:sz w:val="22"/>
          <w:szCs w:val="22"/>
        </w:rPr>
        <w:t>9</w:t>
      </w:r>
      <w:r w:rsidR="002D7788" w:rsidRPr="00C35157">
        <w:rPr>
          <w:rFonts w:ascii="Arial" w:eastAsia="Arial" w:hAnsi="Arial" w:cs="Arial"/>
          <w:sz w:val="22"/>
          <w:szCs w:val="22"/>
        </w:rPr>
        <w:t>-202</w:t>
      </w:r>
      <w:r w:rsidR="002D7788">
        <w:rPr>
          <w:rFonts w:ascii="Arial" w:eastAsia="Arial" w:hAnsi="Arial" w:cs="Arial"/>
          <w:sz w:val="22"/>
          <w:szCs w:val="22"/>
        </w:rPr>
        <w:t>5</w:t>
      </w:r>
      <w:r w:rsidR="002D7788" w:rsidRPr="00C35157">
        <w:rPr>
          <w:rFonts w:ascii="Arial" w:eastAsia="Arial" w:hAnsi="Arial" w:cs="Arial"/>
          <w:sz w:val="22"/>
          <w:szCs w:val="22"/>
        </w:rPr>
        <w:t xml:space="preserve"> </w:t>
      </w:r>
      <w:r w:rsidR="002D7788" w:rsidRPr="00312292">
        <w:rPr>
          <w:rFonts w:ascii="Arial" w:hAnsi="Arial" w:cs="Arial"/>
          <w:sz w:val="22"/>
          <w:szCs w:val="22"/>
        </w:rPr>
        <w:t>έγγραφο</w:t>
      </w:r>
      <w:r w:rsidR="002D7788">
        <w:rPr>
          <w:rFonts w:ascii="Arial" w:hAnsi="Arial" w:cs="Arial"/>
          <w:sz w:val="22"/>
          <w:szCs w:val="22"/>
        </w:rPr>
        <w:t xml:space="preserve">  </w:t>
      </w:r>
      <w:r w:rsidR="002D7788">
        <w:rPr>
          <w:rFonts w:ascii="Arial" w:eastAsia="Arial" w:hAnsi="Arial" w:cs="Arial"/>
          <w:sz w:val="22"/>
          <w:szCs w:val="22"/>
        </w:rPr>
        <w:t xml:space="preserve">του Τμήματος  Ταμείου </w:t>
      </w:r>
      <w:r w:rsidR="002D7788" w:rsidRPr="00824EAF">
        <w:rPr>
          <w:rFonts w:ascii="Arial" w:eastAsia="Arial" w:hAnsi="Arial" w:cs="Arial"/>
          <w:sz w:val="22"/>
          <w:szCs w:val="22"/>
        </w:rPr>
        <w:t xml:space="preserve"> </w:t>
      </w:r>
      <w:r w:rsidR="002D7788" w:rsidRPr="00824EAF">
        <w:rPr>
          <w:rFonts w:ascii="Arial" w:eastAsia="Verdana" w:hAnsi="Arial" w:cs="Arial"/>
          <w:color w:val="000000"/>
          <w:sz w:val="22"/>
          <w:szCs w:val="22"/>
        </w:rPr>
        <w:t xml:space="preserve"> τ</w:t>
      </w:r>
      <w:r w:rsidR="002D7788" w:rsidRPr="00824EAF">
        <w:rPr>
          <w:rFonts w:ascii="Arial" w:hAnsi="Arial" w:cs="Arial"/>
          <w:sz w:val="22"/>
          <w:szCs w:val="22"/>
        </w:rPr>
        <w:t xml:space="preserve">ου Δήμου </w:t>
      </w:r>
      <w:proofErr w:type="spellStart"/>
      <w:r w:rsidR="002D7788" w:rsidRPr="00824EAF">
        <w:rPr>
          <w:rFonts w:ascii="Arial" w:hAnsi="Arial" w:cs="Arial"/>
          <w:sz w:val="22"/>
          <w:szCs w:val="22"/>
        </w:rPr>
        <w:t>Λεβαδέων</w:t>
      </w:r>
      <w:proofErr w:type="spellEnd"/>
    </w:p>
    <w:p w:rsidR="002D0E15" w:rsidRPr="003E2F92" w:rsidRDefault="002D0E15" w:rsidP="002D0E15">
      <w:pPr>
        <w:pStyle w:val="ad"/>
        <w:spacing w:line="288" w:lineRule="auto"/>
        <w:rPr>
          <w:rFonts w:ascii="Arial" w:hAnsi="Arial" w:cs="Arial"/>
          <w:sz w:val="22"/>
          <w:szCs w:val="22"/>
        </w:rPr>
      </w:pPr>
      <w:r w:rsidRPr="003E2F92">
        <w:rPr>
          <w:rFonts w:ascii="Arial" w:hAnsi="Arial" w:cs="Arial"/>
          <w:sz w:val="22"/>
          <w:szCs w:val="22"/>
        </w:rPr>
        <w:t xml:space="preserve"> -Την μεταξύ των μελών συζήτηση σύμφωνα με τα πρακτικά</w:t>
      </w:r>
    </w:p>
    <w:p w:rsidR="002D0E15" w:rsidRDefault="002D0E15" w:rsidP="002D0E15">
      <w:pPr>
        <w:widowControl w:val="0"/>
        <w:suppressAutoHyphens w:val="0"/>
        <w:jc w:val="both"/>
        <w:rPr>
          <w:rFonts w:ascii="Arial" w:hAnsi="Arial" w:cs="Arial"/>
          <w:sz w:val="22"/>
          <w:szCs w:val="22"/>
        </w:rPr>
      </w:pPr>
      <w:r>
        <w:rPr>
          <w:rFonts w:ascii="Arial" w:hAnsi="Arial" w:cs="Arial"/>
          <w:sz w:val="22"/>
          <w:szCs w:val="22"/>
        </w:rPr>
        <w:t xml:space="preserve">-Την  ψήφο όλων των μελών της Δημοτικής </w:t>
      </w:r>
      <w:r w:rsidRPr="009E6595">
        <w:rPr>
          <w:rFonts w:ascii="Arial" w:hAnsi="Arial" w:cs="Arial"/>
          <w:sz w:val="22"/>
          <w:szCs w:val="22"/>
        </w:rPr>
        <w:t xml:space="preserve"> Επιτροπής , όπως αυτή δια</w:t>
      </w:r>
      <w:r>
        <w:rPr>
          <w:rFonts w:ascii="Arial" w:hAnsi="Arial" w:cs="Arial"/>
          <w:sz w:val="22"/>
          <w:szCs w:val="22"/>
        </w:rPr>
        <w:t>τυπώθηκε και δηλώθηκε δια ζώσης στην συνεδρίαση</w:t>
      </w:r>
    </w:p>
    <w:p w:rsidR="002D0E15" w:rsidRDefault="002D0E15" w:rsidP="002D0E15">
      <w:pPr>
        <w:widowControl w:val="0"/>
        <w:suppressAutoHyphens w:val="0"/>
        <w:spacing w:line="276" w:lineRule="auto"/>
        <w:jc w:val="both"/>
        <w:rPr>
          <w:rFonts w:ascii="Arial" w:hAnsi="Arial" w:cs="Arial"/>
          <w:sz w:val="20"/>
          <w:szCs w:val="20"/>
        </w:rPr>
      </w:pPr>
    </w:p>
    <w:p w:rsidR="002D0E15" w:rsidRDefault="002D0E15" w:rsidP="002D0E15">
      <w:pPr>
        <w:widowControl w:val="0"/>
        <w:suppressAutoHyphens w:val="0"/>
        <w:spacing w:line="276" w:lineRule="auto"/>
        <w:jc w:val="both"/>
        <w:rPr>
          <w:rFonts w:ascii="Arial" w:hAnsi="Arial" w:cs="Arial"/>
          <w:sz w:val="20"/>
          <w:szCs w:val="20"/>
        </w:rPr>
      </w:pPr>
    </w:p>
    <w:p w:rsidR="002D0E15" w:rsidRDefault="002D0E15" w:rsidP="002D0E15">
      <w:pPr>
        <w:tabs>
          <w:tab w:val="left" w:pos="559"/>
          <w:tab w:val="left" w:pos="1555"/>
        </w:tabs>
        <w:jc w:val="center"/>
        <w:rPr>
          <w:rFonts w:ascii="Arial" w:hAnsi="Arial" w:cs="Arial"/>
          <w:b/>
          <w:bCs/>
          <w:sz w:val="22"/>
          <w:szCs w:val="22"/>
        </w:rPr>
      </w:pPr>
      <w:r w:rsidRPr="00A35441">
        <w:rPr>
          <w:rFonts w:ascii="Arial" w:hAnsi="Arial" w:cs="Arial"/>
          <w:b/>
          <w:bCs/>
          <w:sz w:val="22"/>
          <w:szCs w:val="22"/>
        </w:rPr>
        <w:t xml:space="preserve">ΑΠΟΦΑΣΙΖΕΙ  ΟΜΟΦΩΝΑ </w:t>
      </w:r>
    </w:p>
    <w:p w:rsidR="002D0E15" w:rsidRDefault="002D0E15" w:rsidP="002D0E15">
      <w:pPr>
        <w:tabs>
          <w:tab w:val="left" w:pos="559"/>
          <w:tab w:val="left" w:pos="1555"/>
        </w:tabs>
        <w:jc w:val="center"/>
        <w:rPr>
          <w:rFonts w:ascii="Arial" w:hAnsi="Arial" w:cs="Arial"/>
          <w:b/>
          <w:bCs/>
          <w:sz w:val="22"/>
          <w:szCs w:val="22"/>
        </w:rPr>
      </w:pPr>
    </w:p>
    <w:p w:rsidR="002D7788" w:rsidRPr="002D7788" w:rsidRDefault="002D0E15" w:rsidP="002D7788">
      <w:pPr>
        <w:ind w:left="360"/>
        <w:rPr>
          <w:rFonts w:ascii="Arial" w:hAnsi="Arial" w:cs="Arial"/>
          <w:sz w:val="22"/>
          <w:szCs w:val="22"/>
        </w:rPr>
      </w:pPr>
      <w:r w:rsidRPr="002160A5">
        <w:rPr>
          <w:rFonts w:ascii="Arial" w:hAnsi="Arial" w:cs="Arial"/>
          <w:sz w:val="22"/>
          <w:szCs w:val="22"/>
        </w:rPr>
        <w:t xml:space="preserve"> </w:t>
      </w:r>
      <w:r w:rsidRPr="002160A5">
        <w:rPr>
          <w:rFonts w:ascii="Arial" w:hAnsi="Arial" w:cs="Arial"/>
          <w:iCs/>
          <w:color w:val="000000"/>
          <w:sz w:val="22"/>
          <w:szCs w:val="22"/>
          <w:lang w:eastAsia="el-GR"/>
        </w:rPr>
        <w:t xml:space="preserve">  </w:t>
      </w:r>
      <w:r w:rsidR="002D7788" w:rsidRPr="002D7788">
        <w:rPr>
          <w:rFonts w:ascii="Arial" w:hAnsi="Arial" w:cs="Arial"/>
          <w:iCs/>
          <w:color w:val="000000"/>
          <w:sz w:val="22"/>
          <w:szCs w:val="22"/>
          <w:lang w:eastAsia="el-GR"/>
        </w:rPr>
        <w:t>Απαλλ</w:t>
      </w:r>
      <w:r w:rsidR="002D7788">
        <w:rPr>
          <w:rFonts w:ascii="Arial" w:hAnsi="Arial" w:cs="Arial"/>
          <w:iCs/>
          <w:color w:val="000000"/>
          <w:sz w:val="22"/>
          <w:szCs w:val="22"/>
          <w:lang w:eastAsia="el-GR"/>
        </w:rPr>
        <w:t>ά</w:t>
      </w:r>
      <w:r w:rsidR="00AE2FE7">
        <w:rPr>
          <w:rFonts w:ascii="Arial" w:hAnsi="Arial" w:cs="Arial"/>
          <w:iCs/>
          <w:color w:val="000000"/>
          <w:sz w:val="22"/>
          <w:szCs w:val="22"/>
          <w:lang w:eastAsia="el-GR"/>
        </w:rPr>
        <w:t>σ</w:t>
      </w:r>
      <w:r w:rsidR="002D7788">
        <w:rPr>
          <w:rFonts w:ascii="Arial" w:hAnsi="Arial" w:cs="Arial"/>
          <w:iCs/>
          <w:color w:val="000000"/>
          <w:sz w:val="22"/>
          <w:szCs w:val="22"/>
          <w:lang w:eastAsia="el-GR"/>
        </w:rPr>
        <w:t xml:space="preserve">σει </w:t>
      </w:r>
      <w:r w:rsidR="002D7788" w:rsidRPr="002D7788">
        <w:rPr>
          <w:rFonts w:ascii="Arial" w:hAnsi="Arial" w:cs="Arial"/>
          <w:sz w:val="22"/>
          <w:szCs w:val="22"/>
        </w:rPr>
        <w:t xml:space="preserve"> την κ</w:t>
      </w:r>
      <w:r w:rsidR="002D7788">
        <w:rPr>
          <w:rFonts w:ascii="Arial" w:hAnsi="Arial" w:cs="Arial"/>
          <w:sz w:val="22"/>
          <w:szCs w:val="22"/>
        </w:rPr>
        <w:t>.</w:t>
      </w:r>
      <w:r w:rsidR="002D7788" w:rsidRPr="002D7788">
        <w:rPr>
          <w:rFonts w:ascii="Arial" w:hAnsi="Arial" w:cs="Arial"/>
          <w:sz w:val="22"/>
          <w:szCs w:val="22"/>
        </w:rPr>
        <w:t xml:space="preserve"> </w:t>
      </w:r>
      <w:proofErr w:type="spellStart"/>
      <w:r w:rsidR="002D7788" w:rsidRPr="002D7788">
        <w:rPr>
          <w:rFonts w:ascii="Arial" w:hAnsi="Arial" w:cs="Arial"/>
          <w:sz w:val="22"/>
          <w:szCs w:val="22"/>
        </w:rPr>
        <w:t>Λουπεΐδου</w:t>
      </w:r>
      <w:proofErr w:type="spellEnd"/>
      <w:r w:rsidR="002D7788" w:rsidRPr="002D7788">
        <w:rPr>
          <w:rFonts w:ascii="Arial" w:hAnsi="Arial" w:cs="Arial"/>
          <w:sz w:val="22"/>
          <w:szCs w:val="22"/>
        </w:rPr>
        <w:t xml:space="preserve"> Αναστασία  του Χρήστου με κωδ. οφειλέτη 224914</w:t>
      </w:r>
      <w:r w:rsidR="002D7788" w:rsidRPr="002D7788">
        <w:rPr>
          <w:rFonts w:ascii="Arial" w:hAnsi="Arial" w:cs="Arial"/>
          <w:b/>
          <w:sz w:val="22"/>
          <w:szCs w:val="22"/>
        </w:rPr>
        <w:t xml:space="preserve"> </w:t>
      </w:r>
      <w:r w:rsidR="002D7788" w:rsidRPr="002D7788">
        <w:rPr>
          <w:rFonts w:ascii="Arial" w:hAnsi="Arial" w:cs="Arial"/>
          <w:sz w:val="22"/>
          <w:szCs w:val="22"/>
        </w:rPr>
        <w:t>από τις προσαυξήσεις ύψους δύο χιλιά</w:t>
      </w:r>
      <w:r w:rsidR="002D7788">
        <w:rPr>
          <w:rFonts w:ascii="Arial" w:hAnsi="Arial" w:cs="Arial"/>
          <w:sz w:val="22"/>
          <w:szCs w:val="22"/>
        </w:rPr>
        <w:t xml:space="preserve">δων </w:t>
      </w:r>
      <w:r w:rsidR="002D7788" w:rsidRPr="002D7788">
        <w:rPr>
          <w:rFonts w:ascii="Arial" w:hAnsi="Arial" w:cs="Arial"/>
          <w:sz w:val="22"/>
          <w:szCs w:val="22"/>
        </w:rPr>
        <w:t xml:space="preserve"> εκατόν σαράντα έξι ευρώ και πενήντα επτά λεπτ</w:t>
      </w:r>
      <w:r w:rsidR="002D7788">
        <w:rPr>
          <w:rFonts w:ascii="Arial" w:hAnsi="Arial" w:cs="Arial"/>
          <w:sz w:val="22"/>
          <w:szCs w:val="22"/>
        </w:rPr>
        <w:t>ών</w:t>
      </w:r>
      <w:r w:rsidR="002D7788" w:rsidRPr="002D7788">
        <w:rPr>
          <w:rFonts w:ascii="Arial" w:hAnsi="Arial" w:cs="Arial"/>
          <w:sz w:val="22"/>
          <w:szCs w:val="22"/>
        </w:rPr>
        <w:t xml:space="preserve"> (2.146,57 €) που επιβλήθηκαν λόγω εκπρόθεσμης καταβολής στην οφειλή της ύψους χιλίων τριακοσίων εβδομήντα τεσσάρων ευρώ και εξήντα ενός λεπτών (1.374,61 €).</w:t>
      </w:r>
    </w:p>
    <w:p w:rsidR="002D7788" w:rsidRPr="002D7788" w:rsidRDefault="002D7788" w:rsidP="002D7788">
      <w:pPr>
        <w:rPr>
          <w:rFonts w:ascii="Arial" w:hAnsi="Arial" w:cs="Arial"/>
          <w:sz w:val="22"/>
          <w:szCs w:val="22"/>
          <w:lang w:eastAsia="el-GR"/>
        </w:rPr>
      </w:pPr>
    </w:p>
    <w:p w:rsidR="00F61F7D" w:rsidRPr="00C35157" w:rsidRDefault="00F61F7D" w:rsidP="00E11230">
      <w:pPr>
        <w:spacing w:line="360"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D12A64">
        <w:rPr>
          <w:rFonts w:ascii="Arial" w:hAnsi="Arial" w:cs="Arial"/>
          <w:b/>
          <w:sz w:val="22"/>
          <w:szCs w:val="22"/>
        </w:rPr>
        <w:t>3</w:t>
      </w:r>
      <w:r w:rsidR="002A67D3">
        <w:rPr>
          <w:rFonts w:ascii="Arial" w:hAnsi="Arial" w:cs="Arial"/>
          <w:b/>
          <w:sz w:val="22"/>
          <w:szCs w:val="22"/>
        </w:rPr>
        <w:t>2</w:t>
      </w:r>
      <w:r w:rsidR="002D7788">
        <w:rPr>
          <w:rFonts w:ascii="Arial" w:hAnsi="Arial" w:cs="Arial"/>
          <w:b/>
          <w:sz w:val="22"/>
          <w:szCs w:val="22"/>
        </w:rPr>
        <w:t>3</w:t>
      </w:r>
      <w:r w:rsidR="00100901" w:rsidRPr="00C35157">
        <w:rPr>
          <w:rFonts w:ascii="Arial" w:hAnsi="Arial" w:cs="Arial"/>
          <w:b/>
          <w:sz w:val="22"/>
          <w:szCs w:val="22"/>
        </w:rPr>
        <w:t>/202</w:t>
      </w:r>
      <w:r w:rsidR="00D12A64">
        <w:rPr>
          <w:rFonts w:ascii="Arial" w:hAnsi="Arial" w:cs="Arial"/>
          <w:b/>
          <w:sz w:val="22"/>
          <w:szCs w:val="22"/>
        </w:rPr>
        <w:t>5</w:t>
      </w:r>
      <w:r w:rsidR="00100901" w:rsidRPr="00C35157">
        <w:rPr>
          <w:rFonts w:ascii="Arial" w:hAnsi="Arial" w:cs="Arial"/>
          <w:b/>
          <w:sz w:val="22"/>
          <w:szCs w:val="22"/>
        </w:rPr>
        <w:t xml:space="preserve">.  </w:t>
      </w:r>
    </w:p>
    <w:p w:rsidR="00FE4FFC" w:rsidRPr="004872DF" w:rsidRDefault="00FE4FFC" w:rsidP="00AF23E4">
      <w:pPr>
        <w:spacing w:line="360" w:lineRule="auto"/>
        <w:ind w:hanging="432"/>
        <w:rPr>
          <w:rFonts w:asciiTheme="minorHAnsi" w:hAnsiTheme="minorHAnsi" w:cstheme="minorHAnsi"/>
          <w:b/>
          <w:sz w:val="22"/>
          <w:szCs w:val="22"/>
        </w:rPr>
      </w:pPr>
    </w:p>
    <w:p w:rsidR="003C6D2A" w:rsidRDefault="003C6D2A" w:rsidP="003C6D2A">
      <w:pPr>
        <w:spacing w:line="360" w:lineRule="auto"/>
        <w:ind w:hanging="432"/>
        <w:rPr>
          <w:rFonts w:ascii="Arial" w:hAnsi="Arial" w:cs="Arial"/>
          <w:sz w:val="22"/>
          <w:szCs w:val="22"/>
        </w:rPr>
      </w:pPr>
      <w:r>
        <w:rPr>
          <w:rFonts w:ascii="Arial" w:hAnsi="Arial" w:cs="Arial"/>
          <w:b/>
          <w:sz w:val="22"/>
          <w:szCs w:val="22"/>
        </w:rPr>
        <w:t xml:space="preserve">              </w:t>
      </w:r>
      <w:r>
        <w:rPr>
          <w:rFonts w:ascii="Arial" w:hAnsi="Arial" w:cs="Arial"/>
          <w:sz w:val="22"/>
          <w:szCs w:val="22"/>
        </w:rPr>
        <w:t>Ο</w:t>
      </w:r>
      <w:r>
        <w:rPr>
          <w:rFonts w:ascii="Arial" w:hAnsi="Arial" w:cs="Arial"/>
          <w:b/>
          <w:sz w:val="22"/>
          <w:szCs w:val="22"/>
        </w:rPr>
        <w:t xml:space="preserve"> </w:t>
      </w:r>
      <w:r>
        <w:rPr>
          <w:rFonts w:ascii="Arial" w:eastAsia="Verdana" w:hAnsi="Arial" w:cs="Arial"/>
          <w:kern w:val="2"/>
          <w:sz w:val="22"/>
          <w:szCs w:val="22"/>
          <w:lang w:bidi="hi-IN"/>
        </w:rPr>
        <w:t xml:space="preserve"> ΑΝΤΙΠΡΟΕΔΡΟΣ</w:t>
      </w:r>
    </w:p>
    <w:p w:rsidR="003C6D2A" w:rsidRDefault="003C6D2A" w:rsidP="003C6D2A">
      <w:pPr>
        <w:tabs>
          <w:tab w:val="left" w:pos="559"/>
          <w:tab w:val="left" w:pos="1555"/>
        </w:tabs>
        <w:rPr>
          <w:rFonts w:ascii="Arial" w:hAnsi="Arial" w:cs="Arial"/>
          <w:sz w:val="22"/>
          <w:szCs w:val="22"/>
        </w:rPr>
      </w:pPr>
      <w:r>
        <w:rPr>
          <w:rFonts w:ascii="Arial" w:hAnsi="Arial" w:cs="Arial"/>
          <w:sz w:val="22"/>
          <w:szCs w:val="22"/>
        </w:rPr>
        <w:t xml:space="preserve">       ΜΙΧΑΣ  ΔΗΜΗΤΡΙΟΣ </w:t>
      </w:r>
    </w:p>
    <w:p w:rsidR="003C6D2A" w:rsidRDefault="003C6D2A" w:rsidP="003C6D2A">
      <w:pPr>
        <w:tabs>
          <w:tab w:val="left" w:pos="559"/>
          <w:tab w:val="left" w:pos="1555"/>
        </w:tabs>
        <w:rPr>
          <w:rFonts w:ascii="Arial" w:hAnsi="Arial" w:cs="Arial"/>
          <w:sz w:val="22"/>
          <w:szCs w:val="22"/>
        </w:rPr>
      </w:pPr>
    </w:p>
    <w:p w:rsidR="003C6D2A" w:rsidRDefault="003C6D2A" w:rsidP="003C6D2A">
      <w:pPr>
        <w:tabs>
          <w:tab w:val="center" w:pos="1080"/>
          <w:tab w:val="left" w:pos="6120"/>
          <w:tab w:val="center" w:pos="8460"/>
        </w:tabs>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ΤΑ ΜΕΛΗ</w:t>
      </w:r>
    </w:p>
    <w:p w:rsidR="003C6D2A" w:rsidRDefault="003C6D2A" w:rsidP="003C6D2A">
      <w:pPr>
        <w:pStyle w:val="af9"/>
        <w:numPr>
          <w:ilvl w:val="0"/>
          <w:numId w:val="19"/>
        </w:numPr>
        <w:tabs>
          <w:tab w:val="left" w:pos="360"/>
          <w:tab w:val="left" w:pos="6237"/>
        </w:tabs>
        <w:rPr>
          <w:rFonts w:ascii="Arial" w:hAnsi="Arial" w:cs="Arial"/>
          <w:sz w:val="22"/>
          <w:szCs w:val="22"/>
        </w:rPr>
      </w:pP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3C6D2A" w:rsidRDefault="003C6D2A" w:rsidP="003C6D2A">
      <w:pPr>
        <w:tabs>
          <w:tab w:val="left" w:pos="360"/>
          <w:tab w:val="left" w:pos="6237"/>
        </w:tabs>
        <w:ind w:left="360"/>
        <w:rPr>
          <w:rFonts w:ascii="Arial" w:hAnsi="Arial" w:cs="Arial"/>
          <w:sz w:val="22"/>
          <w:szCs w:val="22"/>
        </w:rPr>
      </w:pPr>
      <w:r>
        <w:rPr>
          <w:rFonts w:ascii="Arial" w:hAnsi="Arial" w:cs="Arial"/>
          <w:sz w:val="22"/>
          <w:szCs w:val="22"/>
        </w:rPr>
        <w:t xml:space="preserve">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3C6D2A" w:rsidRDefault="003C6D2A" w:rsidP="003C6D2A">
      <w:pPr>
        <w:tabs>
          <w:tab w:val="left" w:pos="360"/>
          <w:tab w:val="left" w:pos="6237"/>
        </w:tabs>
        <w:ind w:left="360"/>
        <w:rPr>
          <w:rFonts w:ascii="Arial" w:hAnsi="Arial" w:cs="Arial"/>
          <w:sz w:val="22"/>
          <w:szCs w:val="22"/>
        </w:rPr>
      </w:pPr>
      <w:r>
        <w:rPr>
          <w:rFonts w:ascii="Arial" w:hAnsi="Arial" w:cs="Arial"/>
          <w:sz w:val="22"/>
          <w:szCs w:val="22"/>
        </w:rPr>
        <w:t>4.   Παπαβασιλείου Αικατερίνη</w:t>
      </w:r>
    </w:p>
    <w:p w:rsidR="003C6D2A" w:rsidRDefault="003C6D2A" w:rsidP="003C6D2A">
      <w:pPr>
        <w:tabs>
          <w:tab w:val="left" w:pos="6237"/>
        </w:tabs>
        <w:rPr>
          <w:rFonts w:ascii="Arial" w:hAnsi="Arial" w:cs="Arial"/>
          <w:sz w:val="22"/>
          <w:szCs w:val="22"/>
        </w:rPr>
      </w:pPr>
      <w:r>
        <w:rPr>
          <w:rFonts w:ascii="Arial" w:eastAsia="Arial" w:hAnsi="Arial" w:cs="Arial"/>
          <w:sz w:val="22"/>
          <w:szCs w:val="22"/>
        </w:rPr>
        <w:t xml:space="preserve">                                                                                                   ΠΙΣΤΟ</w:t>
      </w:r>
      <w:r>
        <w:rPr>
          <w:rFonts w:ascii="Arial" w:hAnsi="Arial" w:cs="Arial"/>
          <w:sz w:val="22"/>
          <w:szCs w:val="22"/>
        </w:rPr>
        <w:t xml:space="preserve"> ΑΠΟΣΠΑΣΜΑ      </w:t>
      </w:r>
    </w:p>
    <w:p w:rsidR="003C6D2A" w:rsidRDefault="003C6D2A" w:rsidP="003C6D2A">
      <w:pPr>
        <w:tabs>
          <w:tab w:val="left" w:pos="6237"/>
        </w:tabs>
        <w:ind w:left="360"/>
        <w:rPr>
          <w:rFonts w:ascii="Arial" w:hAnsi="Arial" w:cs="Arial"/>
          <w:sz w:val="22"/>
          <w:szCs w:val="22"/>
        </w:rPr>
      </w:pPr>
      <w:r>
        <w:rPr>
          <w:rFonts w:ascii="Arial" w:hAnsi="Arial" w:cs="Arial"/>
          <w:sz w:val="22"/>
          <w:szCs w:val="22"/>
        </w:rPr>
        <w:t xml:space="preserve">                                                                                           Λιβαδειά    </w:t>
      </w:r>
      <w:r w:rsidR="004B3E4B">
        <w:rPr>
          <w:rFonts w:ascii="Arial" w:hAnsi="Arial" w:cs="Arial"/>
          <w:sz w:val="22"/>
          <w:szCs w:val="22"/>
        </w:rPr>
        <w:t>10</w:t>
      </w:r>
      <w:r>
        <w:rPr>
          <w:rFonts w:ascii="Arial" w:hAnsi="Arial" w:cs="Arial"/>
          <w:sz w:val="22"/>
          <w:szCs w:val="22"/>
        </w:rPr>
        <w:t xml:space="preserve"> -09-2025</w:t>
      </w:r>
    </w:p>
    <w:p w:rsidR="003C6D2A" w:rsidRDefault="003C6D2A" w:rsidP="003C6D2A">
      <w:pPr>
        <w:tabs>
          <w:tab w:val="left" w:pos="6237"/>
        </w:tabs>
        <w:ind w:left="360"/>
        <w:rPr>
          <w:rFonts w:ascii="Arial" w:eastAsia="Arial" w:hAnsi="Arial" w:cs="Arial"/>
          <w:sz w:val="22"/>
          <w:szCs w:val="22"/>
        </w:rPr>
      </w:pPr>
      <w:r>
        <w:rPr>
          <w:rFonts w:ascii="Arial" w:hAnsi="Arial" w:cs="Arial"/>
          <w:sz w:val="22"/>
          <w:szCs w:val="22"/>
        </w:rPr>
        <w:t xml:space="preserve">            </w:t>
      </w:r>
      <w:r>
        <w:rPr>
          <w:rFonts w:ascii="Arial" w:eastAsia="Arial" w:hAnsi="Arial" w:cs="Arial"/>
          <w:sz w:val="22"/>
          <w:szCs w:val="22"/>
        </w:rPr>
        <w:t xml:space="preserve">                                                                                 Ο ΠΡΟΕΔΡΟΣ</w:t>
      </w:r>
    </w:p>
    <w:p w:rsidR="003C6D2A" w:rsidRDefault="003C6D2A" w:rsidP="003C6D2A">
      <w:pPr>
        <w:tabs>
          <w:tab w:val="left" w:pos="6237"/>
        </w:tabs>
        <w:ind w:left="360"/>
        <w:rPr>
          <w:rFonts w:ascii="Arial" w:hAnsi="Arial" w:cs="Arial"/>
          <w:sz w:val="22"/>
          <w:szCs w:val="22"/>
        </w:rPr>
      </w:pPr>
      <w:r>
        <w:rPr>
          <w:rFonts w:ascii="Arial" w:eastAsia="Arial" w:hAnsi="Arial" w:cs="Arial"/>
          <w:sz w:val="22"/>
          <w:szCs w:val="22"/>
        </w:rPr>
        <w:t xml:space="preserve">                                                                                   </w:t>
      </w:r>
    </w:p>
    <w:p w:rsidR="003C6D2A" w:rsidRDefault="003C6D2A" w:rsidP="003C6D2A">
      <w:pPr>
        <w:tabs>
          <w:tab w:val="left" w:pos="559"/>
          <w:tab w:val="left" w:pos="1555"/>
        </w:tabs>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ΔΗΜΗΤΡΙΟΣ Κ. ΚΑΡΑΜΑΝΗΣ</w:t>
      </w:r>
    </w:p>
    <w:p w:rsidR="003C6D2A" w:rsidRDefault="003C6D2A" w:rsidP="003C6D2A">
      <w:pPr>
        <w:tabs>
          <w:tab w:val="left" w:pos="6237"/>
        </w:tabs>
        <w:ind w:left="360"/>
        <w:rPr>
          <w:rFonts w:ascii="Arial" w:hAnsi="Arial" w:cs="Arial"/>
          <w:sz w:val="22"/>
          <w:szCs w:val="22"/>
        </w:rPr>
      </w:pPr>
      <w:r>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11"/>
      <w:headerReference w:type="first" r:id="rId12"/>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CC6" w:rsidRDefault="00707CC6">
      <w:r>
        <w:separator/>
      </w:r>
    </w:p>
  </w:endnote>
  <w:endnote w:type="continuationSeparator" w:id="0">
    <w:p w:rsidR="00707CC6" w:rsidRDefault="00707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eiryo UI">
    <w:altName w:val="Arial Unicode MS"/>
    <w:charset w:val="80"/>
    <w:family w:val="swiss"/>
    <w:pitch w:val="variable"/>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CC6" w:rsidRDefault="00707CC6">
      <w:r>
        <w:separator/>
      </w:r>
    </w:p>
  </w:footnote>
  <w:footnote w:type="continuationSeparator" w:id="0">
    <w:p w:rsidR="00707CC6" w:rsidRDefault="00707C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30414B">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30414B">
                <w:pPr>
                  <w:pStyle w:val="af1"/>
                </w:pPr>
                <w:r>
                  <w:rPr>
                    <w:rStyle w:val="a3"/>
                  </w:rPr>
                  <w:fldChar w:fldCharType="begin"/>
                </w:r>
                <w:r w:rsidR="004B46A4">
                  <w:rPr>
                    <w:rStyle w:val="a3"/>
                  </w:rPr>
                  <w:instrText xml:space="preserve"> PAGE </w:instrText>
                </w:r>
                <w:r>
                  <w:rPr>
                    <w:rStyle w:val="a3"/>
                  </w:rPr>
                  <w:fldChar w:fldCharType="separate"/>
                </w:r>
                <w:r w:rsidR="00A97F99">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927"/>
        </w:tabs>
        <w:ind w:left="927"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1D8243F8"/>
    <w:multiLevelType w:val="multilevel"/>
    <w:tmpl w:val="EE640EF0"/>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rPr>
        <w:rFonts w:ascii="Arial" w:eastAsia="Times New Roman" w:hAnsi="Arial" w:cs="Arial"/>
      </w:r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1F6521E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20C859A3"/>
    <w:multiLevelType w:val="multilevel"/>
    <w:tmpl w:val="FDF2B4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36760B3F"/>
    <w:multiLevelType w:val="hybridMultilevel"/>
    <w:tmpl w:val="DC0660A6"/>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1">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45936494"/>
    <w:multiLevelType w:val="multilevel"/>
    <w:tmpl w:val="00000003"/>
    <w:lvl w:ilvl="0">
      <w:start w:val="1"/>
      <w:numFmt w:val="decimal"/>
      <w:lvlText w:val="%1."/>
      <w:lvlJc w:val="left"/>
      <w:pPr>
        <w:tabs>
          <w:tab w:val="num" w:pos="927"/>
        </w:tabs>
        <w:ind w:left="927"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3">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4">
    <w:nsid w:val="5DFD6C89"/>
    <w:multiLevelType w:val="hybridMultilevel"/>
    <w:tmpl w:val="342E19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EBB66EB"/>
    <w:multiLevelType w:val="hybridMultilevel"/>
    <w:tmpl w:val="BA6A18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5012026"/>
    <w:multiLevelType w:val="hybridMultilevel"/>
    <w:tmpl w:val="F4AC227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65FB1CD3"/>
    <w:multiLevelType w:val="hybridMultilevel"/>
    <w:tmpl w:val="13945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60A586D"/>
    <w:multiLevelType w:val="hybridMultilevel"/>
    <w:tmpl w:val="987E9618"/>
    <w:lvl w:ilvl="0" w:tplc="8B1AEE3A">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CF11BD4"/>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0">
    <w:nsid w:val="6FA15079"/>
    <w:multiLevelType w:val="hybridMultilevel"/>
    <w:tmpl w:val="6D722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ED058D4"/>
    <w:multiLevelType w:val="hybridMultilevel"/>
    <w:tmpl w:val="3B021C06"/>
    <w:lvl w:ilvl="0" w:tplc="E8D26E56">
      <w:start w:val="5"/>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9"/>
  </w:num>
  <w:num w:numId="8">
    <w:abstractNumId w:val="10"/>
  </w:num>
  <w:num w:numId="9">
    <w:abstractNumId w:val="14"/>
  </w:num>
  <w:num w:numId="10">
    <w:abstractNumId w:val="18"/>
  </w:num>
  <w:num w:numId="11">
    <w:abstractNumId w:val="16"/>
  </w:num>
  <w:num w:numId="12">
    <w:abstractNumId w:val="17"/>
  </w:num>
  <w:num w:numId="13">
    <w:abstractNumId w:val="20"/>
  </w:num>
  <w:num w:numId="14">
    <w:abstractNumId w:val="15"/>
  </w:num>
  <w:num w:numId="15">
    <w:abstractNumId w:val="7"/>
  </w:num>
  <w:num w:numId="16">
    <w:abstractNumId w:val="8"/>
  </w:num>
  <w:num w:numId="17">
    <w:abstractNumId w:val="19"/>
  </w:num>
  <w:num w:numId="18">
    <w:abstractNumId w:val="1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781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1B58"/>
    <w:rsid w:val="000036AE"/>
    <w:rsid w:val="000043BD"/>
    <w:rsid w:val="000077D7"/>
    <w:rsid w:val="000170D9"/>
    <w:rsid w:val="00017118"/>
    <w:rsid w:val="00017E38"/>
    <w:rsid w:val="00021B29"/>
    <w:rsid w:val="00025B96"/>
    <w:rsid w:val="0003274D"/>
    <w:rsid w:val="000333AC"/>
    <w:rsid w:val="00033CFA"/>
    <w:rsid w:val="00036294"/>
    <w:rsid w:val="000378B7"/>
    <w:rsid w:val="00037B38"/>
    <w:rsid w:val="000413CA"/>
    <w:rsid w:val="00041D2A"/>
    <w:rsid w:val="00042132"/>
    <w:rsid w:val="00047131"/>
    <w:rsid w:val="00050311"/>
    <w:rsid w:val="00050E6E"/>
    <w:rsid w:val="0005110F"/>
    <w:rsid w:val="0005483D"/>
    <w:rsid w:val="00054930"/>
    <w:rsid w:val="00055514"/>
    <w:rsid w:val="00060CC3"/>
    <w:rsid w:val="00061197"/>
    <w:rsid w:val="000628FA"/>
    <w:rsid w:val="00066288"/>
    <w:rsid w:val="00071FA5"/>
    <w:rsid w:val="00073F74"/>
    <w:rsid w:val="00082AFD"/>
    <w:rsid w:val="00096EBA"/>
    <w:rsid w:val="00097687"/>
    <w:rsid w:val="000A0416"/>
    <w:rsid w:val="000A11B2"/>
    <w:rsid w:val="000A1D62"/>
    <w:rsid w:val="000A32FA"/>
    <w:rsid w:val="000A7B0D"/>
    <w:rsid w:val="000B06A6"/>
    <w:rsid w:val="000B247B"/>
    <w:rsid w:val="000B32D2"/>
    <w:rsid w:val="000B4F9B"/>
    <w:rsid w:val="000C2D8A"/>
    <w:rsid w:val="000C30B5"/>
    <w:rsid w:val="000C38D1"/>
    <w:rsid w:val="000C3CCB"/>
    <w:rsid w:val="000C3E77"/>
    <w:rsid w:val="000C475F"/>
    <w:rsid w:val="000C574A"/>
    <w:rsid w:val="000C6F65"/>
    <w:rsid w:val="000D2E93"/>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41C3"/>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83088"/>
    <w:rsid w:val="0018610A"/>
    <w:rsid w:val="00190EE2"/>
    <w:rsid w:val="001921AE"/>
    <w:rsid w:val="0019429A"/>
    <w:rsid w:val="00194FDC"/>
    <w:rsid w:val="00196C95"/>
    <w:rsid w:val="001A4EF0"/>
    <w:rsid w:val="001A5EB8"/>
    <w:rsid w:val="001A6591"/>
    <w:rsid w:val="001A7B51"/>
    <w:rsid w:val="001B049F"/>
    <w:rsid w:val="001B2912"/>
    <w:rsid w:val="001B63B1"/>
    <w:rsid w:val="001B7132"/>
    <w:rsid w:val="001C2596"/>
    <w:rsid w:val="001C5AEC"/>
    <w:rsid w:val="001C615B"/>
    <w:rsid w:val="001C67C9"/>
    <w:rsid w:val="001C7DE3"/>
    <w:rsid w:val="001D2220"/>
    <w:rsid w:val="001D3152"/>
    <w:rsid w:val="001D38C7"/>
    <w:rsid w:val="001D4BBB"/>
    <w:rsid w:val="001D5BE9"/>
    <w:rsid w:val="001D61F9"/>
    <w:rsid w:val="001E01CA"/>
    <w:rsid w:val="001E11DA"/>
    <w:rsid w:val="001E1782"/>
    <w:rsid w:val="001E4D4C"/>
    <w:rsid w:val="001E5015"/>
    <w:rsid w:val="00200158"/>
    <w:rsid w:val="00204658"/>
    <w:rsid w:val="002109D7"/>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44DC"/>
    <w:rsid w:val="0027451E"/>
    <w:rsid w:val="00275B54"/>
    <w:rsid w:val="00275E73"/>
    <w:rsid w:val="0027650E"/>
    <w:rsid w:val="00276F4C"/>
    <w:rsid w:val="0028445A"/>
    <w:rsid w:val="00284BB7"/>
    <w:rsid w:val="00286976"/>
    <w:rsid w:val="00290882"/>
    <w:rsid w:val="002963E1"/>
    <w:rsid w:val="0029648E"/>
    <w:rsid w:val="002A4FD5"/>
    <w:rsid w:val="002A56AE"/>
    <w:rsid w:val="002A67D3"/>
    <w:rsid w:val="002A6ABB"/>
    <w:rsid w:val="002B291B"/>
    <w:rsid w:val="002B590B"/>
    <w:rsid w:val="002C02D0"/>
    <w:rsid w:val="002C144B"/>
    <w:rsid w:val="002C18FD"/>
    <w:rsid w:val="002C2409"/>
    <w:rsid w:val="002C5D6F"/>
    <w:rsid w:val="002C5DD1"/>
    <w:rsid w:val="002C5F48"/>
    <w:rsid w:val="002C645E"/>
    <w:rsid w:val="002C7914"/>
    <w:rsid w:val="002D0E15"/>
    <w:rsid w:val="002D1943"/>
    <w:rsid w:val="002D1997"/>
    <w:rsid w:val="002D284B"/>
    <w:rsid w:val="002D7788"/>
    <w:rsid w:val="002E1914"/>
    <w:rsid w:val="002E2279"/>
    <w:rsid w:val="002E4DA7"/>
    <w:rsid w:val="002E6F06"/>
    <w:rsid w:val="002F1BA3"/>
    <w:rsid w:val="002F2D5A"/>
    <w:rsid w:val="002F30A5"/>
    <w:rsid w:val="002F6070"/>
    <w:rsid w:val="003010E7"/>
    <w:rsid w:val="00301399"/>
    <w:rsid w:val="003017C6"/>
    <w:rsid w:val="00301FFE"/>
    <w:rsid w:val="003031B2"/>
    <w:rsid w:val="0030414B"/>
    <w:rsid w:val="00304490"/>
    <w:rsid w:val="00313AD8"/>
    <w:rsid w:val="00317E0D"/>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569CD"/>
    <w:rsid w:val="00362B23"/>
    <w:rsid w:val="00363CA6"/>
    <w:rsid w:val="003649AB"/>
    <w:rsid w:val="003666A6"/>
    <w:rsid w:val="00371783"/>
    <w:rsid w:val="00376B19"/>
    <w:rsid w:val="003815F0"/>
    <w:rsid w:val="003818B2"/>
    <w:rsid w:val="003837E0"/>
    <w:rsid w:val="003839B4"/>
    <w:rsid w:val="00384268"/>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3B44"/>
    <w:rsid w:val="003C4801"/>
    <w:rsid w:val="003C4A02"/>
    <w:rsid w:val="003C6D2A"/>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0453"/>
    <w:rsid w:val="00411130"/>
    <w:rsid w:val="004112DC"/>
    <w:rsid w:val="00411AEF"/>
    <w:rsid w:val="00413541"/>
    <w:rsid w:val="00413943"/>
    <w:rsid w:val="00414942"/>
    <w:rsid w:val="00421ACB"/>
    <w:rsid w:val="00422BC3"/>
    <w:rsid w:val="00423244"/>
    <w:rsid w:val="00423DD1"/>
    <w:rsid w:val="004241E8"/>
    <w:rsid w:val="00424C24"/>
    <w:rsid w:val="0042663F"/>
    <w:rsid w:val="00426BAB"/>
    <w:rsid w:val="00430C7E"/>
    <w:rsid w:val="00435514"/>
    <w:rsid w:val="00435754"/>
    <w:rsid w:val="00435B19"/>
    <w:rsid w:val="00435BEF"/>
    <w:rsid w:val="00436E0B"/>
    <w:rsid w:val="0044667E"/>
    <w:rsid w:val="00446B60"/>
    <w:rsid w:val="00451849"/>
    <w:rsid w:val="004536B4"/>
    <w:rsid w:val="00453D11"/>
    <w:rsid w:val="004600E1"/>
    <w:rsid w:val="00462CE6"/>
    <w:rsid w:val="004650CA"/>
    <w:rsid w:val="00470AF5"/>
    <w:rsid w:val="00476DAD"/>
    <w:rsid w:val="004776C1"/>
    <w:rsid w:val="00477A14"/>
    <w:rsid w:val="004812C2"/>
    <w:rsid w:val="00481423"/>
    <w:rsid w:val="00482DC2"/>
    <w:rsid w:val="00482F7A"/>
    <w:rsid w:val="0048586E"/>
    <w:rsid w:val="00486A4C"/>
    <w:rsid w:val="00486FB6"/>
    <w:rsid w:val="004872DF"/>
    <w:rsid w:val="004901FD"/>
    <w:rsid w:val="00494610"/>
    <w:rsid w:val="00495AB0"/>
    <w:rsid w:val="004A1BA1"/>
    <w:rsid w:val="004A4FD6"/>
    <w:rsid w:val="004A6A11"/>
    <w:rsid w:val="004A6ABB"/>
    <w:rsid w:val="004B06B4"/>
    <w:rsid w:val="004B2C20"/>
    <w:rsid w:val="004B2E58"/>
    <w:rsid w:val="004B3E4B"/>
    <w:rsid w:val="004B46A4"/>
    <w:rsid w:val="004B7126"/>
    <w:rsid w:val="004C27B5"/>
    <w:rsid w:val="004C78AF"/>
    <w:rsid w:val="004D22B1"/>
    <w:rsid w:val="004E1DDF"/>
    <w:rsid w:val="004E1F9F"/>
    <w:rsid w:val="004E363D"/>
    <w:rsid w:val="004E42A0"/>
    <w:rsid w:val="004E5178"/>
    <w:rsid w:val="004E680E"/>
    <w:rsid w:val="004E6F72"/>
    <w:rsid w:val="004E727A"/>
    <w:rsid w:val="004F27CA"/>
    <w:rsid w:val="004F7A8A"/>
    <w:rsid w:val="00505623"/>
    <w:rsid w:val="00507FE0"/>
    <w:rsid w:val="005109CE"/>
    <w:rsid w:val="005178E5"/>
    <w:rsid w:val="00520FA4"/>
    <w:rsid w:val="00526082"/>
    <w:rsid w:val="0052635A"/>
    <w:rsid w:val="0052681C"/>
    <w:rsid w:val="00526B61"/>
    <w:rsid w:val="00532F05"/>
    <w:rsid w:val="0053387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77265"/>
    <w:rsid w:val="0058127F"/>
    <w:rsid w:val="00582DA8"/>
    <w:rsid w:val="00583B2C"/>
    <w:rsid w:val="00583D18"/>
    <w:rsid w:val="00584181"/>
    <w:rsid w:val="00586F7E"/>
    <w:rsid w:val="00596284"/>
    <w:rsid w:val="005A1C17"/>
    <w:rsid w:val="005A1D1E"/>
    <w:rsid w:val="005A2181"/>
    <w:rsid w:val="005A2A4F"/>
    <w:rsid w:val="005A2D19"/>
    <w:rsid w:val="005A374A"/>
    <w:rsid w:val="005A44FF"/>
    <w:rsid w:val="005A565F"/>
    <w:rsid w:val="005A5B6B"/>
    <w:rsid w:val="005A5BF1"/>
    <w:rsid w:val="005A7C2D"/>
    <w:rsid w:val="005B145F"/>
    <w:rsid w:val="005B55CE"/>
    <w:rsid w:val="005C3529"/>
    <w:rsid w:val="005C44F5"/>
    <w:rsid w:val="005C487E"/>
    <w:rsid w:val="005C56F0"/>
    <w:rsid w:val="005C6695"/>
    <w:rsid w:val="005D1302"/>
    <w:rsid w:val="005D13B1"/>
    <w:rsid w:val="005D13CA"/>
    <w:rsid w:val="005D1717"/>
    <w:rsid w:val="005D2212"/>
    <w:rsid w:val="005D264F"/>
    <w:rsid w:val="005E39F4"/>
    <w:rsid w:val="005E6657"/>
    <w:rsid w:val="005E6885"/>
    <w:rsid w:val="005E6AD5"/>
    <w:rsid w:val="005E7301"/>
    <w:rsid w:val="005F1844"/>
    <w:rsid w:val="005F1E70"/>
    <w:rsid w:val="005F3044"/>
    <w:rsid w:val="005F4591"/>
    <w:rsid w:val="005F565C"/>
    <w:rsid w:val="005F68FE"/>
    <w:rsid w:val="005F7540"/>
    <w:rsid w:val="005F79F8"/>
    <w:rsid w:val="005F7FB2"/>
    <w:rsid w:val="0060147E"/>
    <w:rsid w:val="0060224B"/>
    <w:rsid w:val="0060246D"/>
    <w:rsid w:val="00602D4A"/>
    <w:rsid w:val="00603578"/>
    <w:rsid w:val="006041E2"/>
    <w:rsid w:val="00604E90"/>
    <w:rsid w:val="00605B0B"/>
    <w:rsid w:val="006075E0"/>
    <w:rsid w:val="00607783"/>
    <w:rsid w:val="00607839"/>
    <w:rsid w:val="00611C26"/>
    <w:rsid w:val="006133F9"/>
    <w:rsid w:val="006148EF"/>
    <w:rsid w:val="00620870"/>
    <w:rsid w:val="006243EE"/>
    <w:rsid w:val="00625FF1"/>
    <w:rsid w:val="006265D5"/>
    <w:rsid w:val="0062735D"/>
    <w:rsid w:val="00631478"/>
    <w:rsid w:val="00633DED"/>
    <w:rsid w:val="006348A7"/>
    <w:rsid w:val="00635B28"/>
    <w:rsid w:val="0064327A"/>
    <w:rsid w:val="006435E5"/>
    <w:rsid w:val="00644FC1"/>
    <w:rsid w:val="00645374"/>
    <w:rsid w:val="006525D3"/>
    <w:rsid w:val="0065260F"/>
    <w:rsid w:val="006552D0"/>
    <w:rsid w:val="006557F3"/>
    <w:rsid w:val="0065622C"/>
    <w:rsid w:val="00656B89"/>
    <w:rsid w:val="00657A64"/>
    <w:rsid w:val="006603B5"/>
    <w:rsid w:val="006628A0"/>
    <w:rsid w:val="00663A0C"/>
    <w:rsid w:val="00667FD1"/>
    <w:rsid w:val="0067038F"/>
    <w:rsid w:val="00673873"/>
    <w:rsid w:val="00676AFC"/>
    <w:rsid w:val="006908AC"/>
    <w:rsid w:val="006931C4"/>
    <w:rsid w:val="006A654E"/>
    <w:rsid w:val="006B32FA"/>
    <w:rsid w:val="006B65CF"/>
    <w:rsid w:val="006C10D0"/>
    <w:rsid w:val="006C12E9"/>
    <w:rsid w:val="006C1CE4"/>
    <w:rsid w:val="006C20D0"/>
    <w:rsid w:val="006C44BE"/>
    <w:rsid w:val="006D02DA"/>
    <w:rsid w:val="006D4474"/>
    <w:rsid w:val="006D5BCC"/>
    <w:rsid w:val="006E1614"/>
    <w:rsid w:val="006E5B34"/>
    <w:rsid w:val="006F1D66"/>
    <w:rsid w:val="006F53B6"/>
    <w:rsid w:val="006F6673"/>
    <w:rsid w:val="006F6D39"/>
    <w:rsid w:val="00700DEE"/>
    <w:rsid w:val="00707CC6"/>
    <w:rsid w:val="007100F2"/>
    <w:rsid w:val="0071065A"/>
    <w:rsid w:val="00712497"/>
    <w:rsid w:val="007130EB"/>
    <w:rsid w:val="00713FE1"/>
    <w:rsid w:val="00714567"/>
    <w:rsid w:val="007152DD"/>
    <w:rsid w:val="00721036"/>
    <w:rsid w:val="007258BC"/>
    <w:rsid w:val="00725D73"/>
    <w:rsid w:val="00727BDA"/>
    <w:rsid w:val="00731EC0"/>
    <w:rsid w:val="00735A63"/>
    <w:rsid w:val="007377E3"/>
    <w:rsid w:val="0073780C"/>
    <w:rsid w:val="00737C1A"/>
    <w:rsid w:val="00740995"/>
    <w:rsid w:val="00741E52"/>
    <w:rsid w:val="00742D7C"/>
    <w:rsid w:val="007456A2"/>
    <w:rsid w:val="00746352"/>
    <w:rsid w:val="007464C2"/>
    <w:rsid w:val="00747F8A"/>
    <w:rsid w:val="00751CD5"/>
    <w:rsid w:val="00752561"/>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423D"/>
    <w:rsid w:val="007E622E"/>
    <w:rsid w:val="007E6F5B"/>
    <w:rsid w:val="007F41D6"/>
    <w:rsid w:val="007F6778"/>
    <w:rsid w:val="0080234E"/>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3E3A"/>
    <w:rsid w:val="00835782"/>
    <w:rsid w:val="00846B24"/>
    <w:rsid w:val="00847758"/>
    <w:rsid w:val="00850C8A"/>
    <w:rsid w:val="00851763"/>
    <w:rsid w:val="00853107"/>
    <w:rsid w:val="008624CB"/>
    <w:rsid w:val="00862915"/>
    <w:rsid w:val="0086636B"/>
    <w:rsid w:val="00870484"/>
    <w:rsid w:val="00870E5F"/>
    <w:rsid w:val="008720DE"/>
    <w:rsid w:val="00875579"/>
    <w:rsid w:val="00877158"/>
    <w:rsid w:val="00881396"/>
    <w:rsid w:val="00883ABC"/>
    <w:rsid w:val="0089305D"/>
    <w:rsid w:val="0089389D"/>
    <w:rsid w:val="0089435B"/>
    <w:rsid w:val="008A11F7"/>
    <w:rsid w:val="008A5B7E"/>
    <w:rsid w:val="008A6F34"/>
    <w:rsid w:val="008B0877"/>
    <w:rsid w:val="008B1568"/>
    <w:rsid w:val="008B3A9D"/>
    <w:rsid w:val="008B4A1A"/>
    <w:rsid w:val="008C098D"/>
    <w:rsid w:val="008C202A"/>
    <w:rsid w:val="008C35F6"/>
    <w:rsid w:val="008C49FA"/>
    <w:rsid w:val="008C4D4B"/>
    <w:rsid w:val="008C56A4"/>
    <w:rsid w:val="008C6757"/>
    <w:rsid w:val="008D141F"/>
    <w:rsid w:val="008D48D0"/>
    <w:rsid w:val="008E0542"/>
    <w:rsid w:val="008E1724"/>
    <w:rsid w:val="008E2CBE"/>
    <w:rsid w:val="008E38D9"/>
    <w:rsid w:val="008E3B30"/>
    <w:rsid w:val="008E4426"/>
    <w:rsid w:val="008E672E"/>
    <w:rsid w:val="008F165C"/>
    <w:rsid w:val="008F1A92"/>
    <w:rsid w:val="008F26A1"/>
    <w:rsid w:val="008F36F5"/>
    <w:rsid w:val="008F68AE"/>
    <w:rsid w:val="00900262"/>
    <w:rsid w:val="00900512"/>
    <w:rsid w:val="009008E7"/>
    <w:rsid w:val="00902219"/>
    <w:rsid w:val="00907300"/>
    <w:rsid w:val="00907DF0"/>
    <w:rsid w:val="009113F5"/>
    <w:rsid w:val="00911A73"/>
    <w:rsid w:val="00916060"/>
    <w:rsid w:val="00916E0D"/>
    <w:rsid w:val="00920FC0"/>
    <w:rsid w:val="00921169"/>
    <w:rsid w:val="00922F97"/>
    <w:rsid w:val="00923F1E"/>
    <w:rsid w:val="00931D2E"/>
    <w:rsid w:val="00933672"/>
    <w:rsid w:val="009346A4"/>
    <w:rsid w:val="00935E34"/>
    <w:rsid w:val="009379C3"/>
    <w:rsid w:val="00940CB0"/>
    <w:rsid w:val="0094236B"/>
    <w:rsid w:val="00942669"/>
    <w:rsid w:val="009428A0"/>
    <w:rsid w:val="009433B3"/>
    <w:rsid w:val="009434BE"/>
    <w:rsid w:val="009504CF"/>
    <w:rsid w:val="00954DB1"/>
    <w:rsid w:val="009576A7"/>
    <w:rsid w:val="0095776B"/>
    <w:rsid w:val="0096073A"/>
    <w:rsid w:val="0096375C"/>
    <w:rsid w:val="00964D26"/>
    <w:rsid w:val="009654D4"/>
    <w:rsid w:val="009678CB"/>
    <w:rsid w:val="0097567C"/>
    <w:rsid w:val="009777B9"/>
    <w:rsid w:val="00980554"/>
    <w:rsid w:val="00984106"/>
    <w:rsid w:val="00986673"/>
    <w:rsid w:val="00992519"/>
    <w:rsid w:val="00994FA6"/>
    <w:rsid w:val="009A2C21"/>
    <w:rsid w:val="009A45E1"/>
    <w:rsid w:val="009A47BB"/>
    <w:rsid w:val="009A7553"/>
    <w:rsid w:val="009B1D77"/>
    <w:rsid w:val="009B5098"/>
    <w:rsid w:val="009C2AE2"/>
    <w:rsid w:val="009C6179"/>
    <w:rsid w:val="009D34DE"/>
    <w:rsid w:val="009D3D18"/>
    <w:rsid w:val="009D4B51"/>
    <w:rsid w:val="009D5331"/>
    <w:rsid w:val="009D5AE6"/>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68C"/>
    <w:rsid w:val="00A40B9A"/>
    <w:rsid w:val="00A42F7C"/>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783D"/>
    <w:rsid w:val="00A97F99"/>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E2FE7"/>
    <w:rsid w:val="00AF23E4"/>
    <w:rsid w:val="00AF7C0E"/>
    <w:rsid w:val="00B0133E"/>
    <w:rsid w:val="00B04804"/>
    <w:rsid w:val="00B04994"/>
    <w:rsid w:val="00B050E7"/>
    <w:rsid w:val="00B12050"/>
    <w:rsid w:val="00B136D0"/>
    <w:rsid w:val="00B16BE3"/>
    <w:rsid w:val="00B16C92"/>
    <w:rsid w:val="00B214AE"/>
    <w:rsid w:val="00B23460"/>
    <w:rsid w:val="00B2563A"/>
    <w:rsid w:val="00B3167D"/>
    <w:rsid w:val="00B3207E"/>
    <w:rsid w:val="00B3382E"/>
    <w:rsid w:val="00B36F68"/>
    <w:rsid w:val="00B4233C"/>
    <w:rsid w:val="00B42A01"/>
    <w:rsid w:val="00B43889"/>
    <w:rsid w:val="00B44282"/>
    <w:rsid w:val="00B515E5"/>
    <w:rsid w:val="00B5190C"/>
    <w:rsid w:val="00B523B0"/>
    <w:rsid w:val="00B53236"/>
    <w:rsid w:val="00B56E3B"/>
    <w:rsid w:val="00B615F3"/>
    <w:rsid w:val="00B63B8F"/>
    <w:rsid w:val="00B66A85"/>
    <w:rsid w:val="00B677DD"/>
    <w:rsid w:val="00B71FEE"/>
    <w:rsid w:val="00B730E0"/>
    <w:rsid w:val="00B81CB6"/>
    <w:rsid w:val="00B81F5F"/>
    <w:rsid w:val="00B831F3"/>
    <w:rsid w:val="00B83547"/>
    <w:rsid w:val="00B84CB7"/>
    <w:rsid w:val="00B85114"/>
    <w:rsid w:val="00B857A3"/>
    <w:rsid w:val="00B863CD"/>
    <w:rsid w:val="00B86697"/>
    <w:rsid w:val="00B87DFD"/>
    <w:rsid w:val="00B935DB"/>
    <w:rsid w:val="00B9395A"/>
    <w:rsid w:val="00B95C74"/>
    <w:rsid w:val="00BA37FD"/>
    <w:rsid w:val="00BA43E7"/>
    <w:rsid w:val="00BA6BE6"/>
    <w:rsid w:val="00BB2512"/>
    <w:rsid w:val="00BC25AB"/>
    <w:rsid w:val="00BC32A6"/>
    <w:rsid w:val="00BC4511"/>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09"/>
    <w:rsid w:val="00C352CB"/>
    <w:rsid w:val="00C35EE2"/>
    <w:rsid w:val="00C437CC"/>
    <w:rsid w:val="00C51414"/>
    <w:rsid w:val="00C51A9C"/>
    <w:rsid w:val="00C563B9"/>
    <w:rsid w:val="00C5654C"/>
    <w:rsid w:val="00C6345C"/>
    <w:rsid w:val="00C64DD9"/>
    <w:rsid w:val="00C65480"/>
    <w:rsid w:val="00C65C37"/>
    <w:rsid w:val="00C675EA"/>
    <w:rsid w:val="00C67A06"/>
    <w:rsid w:val="00C71356"/>
    <w:rsid w:val="00C714CE"/>
    <w:rsid w:val="00C718AE"/>
    <w:rsid w:val="00C71A96"/>
    <w:rsid w:val="00C72E4B"/>
    <w:rsid w:val="00C73577"/>
    <w:rsid w:val="00C737D9"/>
    <w:rsid w:val="00C812E2"/>
    <w:rsid w:val="00C81B65"/>
    <w:rsid w:val="00C83BEB"/>
    <w:rsid w:val="00C90CF0"/>
    <w:rsid w:val="00C91E2C"/>
    <w:rsid w:val="00C928B0"/>
    <w:rsid w:val="00C92EB6"/>
    <w:rsid w:val="00C940F6"/>
    <w:rsid w:val="00C97E3B"/>
    <w:rsid w:val="00CA26F9"/>
    <w:rsid w:val="00CA3A5F"/>
    <w:rsid w:val="00CA5E5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2FEE"/>
    <w:rsid w:val="00CD3402"/>
    <w:rsid w:val="00CD60B3"/>
    <w:rsid w:val="00CE1A50"/>
    <w:rsid w:val="00CE2BBE"/>
    <w:rsid w:val="00CE5F90"/>
    <w:rsid w:val="00CF1048"/>
    <w:rsid w:val="00CF2351"/>
    <w:rsid w:val="00CF2374"/>
    <w:rsid w:val="00CF493D"/>
    <w:rsid w:val="00CF58C8"/>
    <w:rsid w:val="00D0349A"/>
    <w:rsid w:val="00D04F7F"/>
    <w:rsid w:val="00D06531"/>
    <w:rsid w:val="00D074CE"/>
    <w:rsid w:val="00D10463"/>
    <w:rsid w:val="00D1254C"/>
    <w:rsid w:val="00D12A64"/>
    <w:rsid w:val="00D13A1C"/>
    <w:rsid w:val="00D13E5C"/>
    <w:rsid w:val="00D1492F"/>
    <w:rsid w:val="00D163D9"/>
    <w:rsid w:val="00D17BBF"/>
    <w:rsid w:val="00D2710C"/>
    <w:rsid w:val="00D2744A"/>
    <w:rsid w:val="00D32276"/>
    <w:rsid w:val="00D33641"/>
    <w:rsid w:val="00D37CEF"/>
    <w:rsid w:val="00D41BE9"/>
    <w:rsid w:val="00D45028"/>
    <w:rsid w:val="00D47411"/>
    <w:rsid w:val="00D51A9B"/>
    <w:rsid w:val="00D53D34"/>
    <w:rsid w:val="00D5482E"/>
    <w:rsid w:val="00D560EC"/>
    <w:rsid w:val="00D5621A"/>
    <w:rsid w:val="00D656DE"/>
    <w:rsid w:val="00D6694E"/>
    <w:rsid w:val="00D7592D"/>
    <w:rsid w:val="00D871EE"/>
    <w:rsid w:val="00D939C3"/>
    <w:rsid w:val="00D9422B"/>
    <w:rsid w:val="00D9532E"/>
    <w:rsid w:val="00D9561C"/>
    <w:rsid w:val="00DA047C"/>
    <w:rsid w:val="00DA189B"/>
    <w:rsid w:val="00DA21EF"/>
    <w:rsid w:val="00DA3646"/>
    <w:rsid w:val="00DA4C10"/>
    <w:rsid w:val="00DA5817"/>
    <w:rsid w:val="00DA6D14"/>
    <w:rsid w:val="00DB049B"/>
    <w:rsid w:val="00DB28C5"/>
    <w:rsid w:val="00DB4A49"/>
    <w:rsid w:val="00DD0156"/>
    <w:rsid w:val="00DD0523"/>
    <w:rsid w:val="00DD32BB"/>
    <w:rsid w:val="00DD33C2"/>
    <w:rsid w:val="00DD6684"/>
    <w:rsid w:val="00DD75B3"/>
    <w:rsid w:val="00DE4CCA"/>
    <w:rsid w:val="00DE61BB"/>
    <w:rsid w:val="00DE6A3D"/>
    <w:rsid w:val="00DE6FA3"/>
    <w:rsid w:val="00DE767A"/>
    <w:rsid w:val="00DF0308"/>
    <w:rsid w:val="00DF0C34"/>
    <w:rsid w:val="00DF26DC"/>
    <w:rsid w:val="00DF3FCC"/>
    <w:rsid w:val="00DF614A"/>
    <w:rsid w:val="00DF6BA9"/>
    <w:rsid w:val="00DF737C"/>
    <w:rsid w:val="00E0150A"/>
    <w:rsid w:val="00E053F9"/>
    <w:rsid w:val="00E0792A"/>
    <w:rsid w:val="00E10218"/>
    <w:rsid w:val="00E11230"/>
    <w:rsid w:val="00E13C00"/>
    <w:rsid w:val="00E14D56"/>
    <w:rsid w:val="00E2646B"/>
    <w:rsid w:val="00E270B5"/>
    <w:rsid w:val="00E32290"/>
    <w:rsid w:val="00E34D19"/>
    <w:rsid w:val="00E34F58"/>
    <w:rsid w:val="00E35054"/>
    <w:rsid w:val="00E350FF"/>
    <w:rsid w:val="00E36069"/>
    <w:rsid w:val="00E367EE"/>
    <w:rsid w:val="00E426BC"/>
    <w:rsid w:val="00E4380B"/>
    <w:rsid w:val="00E441A1"/>
    <w:rsid w:val="00E441D4"/>
    <w:rsid w:val="00E457B0"/>
    <w:rsid w:val="00E46A8D"/>
    <w:rsid w:val="00E4707C"/>
    <w:rsid w:val="00E63027"/>
    <w:rsid w:val="00E656C8"/>
    <w:rsid w:val="00E66047"/>
    <w:rsid w:val="00E70142"/>
    <w:rsid w:val="00E71863"/>
    <w:rsid w:val="00E75068"/>
    <w:rsid w:val="00E75371"/>
    <w:rsid w:val="00E76F05"/>
    <w:rsid w:val="00E77C39"/>
    <w:rsid w:val="00E874BB"/>
    <w:rsid w:val="00E878A3"/>
    <w:rsid w:val="00E87A3F"/>
    <w:rsid w:val="00E907DC"/>
    <w:rsid w:val="00E90F01"/>
    <w:rsid w:val="00E93B49"/>
    <w:rsid w:val="00E977B0"/>
    <w:rsid w:val="00EA3539"/>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1250"/>
    <w:rsid w:val="00ED2FD5"/>
    <w:rsid w:val="00ED3BDA"/>
    <w:rsid w:val="00EE0C50"/>
    <w:rsid w:val="00EE4F63"/>
    <w:rsid w:val="00EE5235"/>
    <w:rsid w:val="00EF3352"/>
    <w:rsid w:val="00EF6001"/>
    <w:rsid w:val="00EF7AED"/>
    <w:rsid w:val="00F003AC"/>
    <w:rsid w:val="00F025C4"/>
    <w:rsid w:val="00F04F42"/>
    <w:rsid w:val="00F07208"/>
    <w:rsid w:val="00F111D1"/>
    <w:rsid w:val="00F13732"/>
    <w:rsid w:val="00F14098"/>
    <w:rsid w:val="00F141B0"/>
    <w:rsid w:val="00F14F17"/>
    <w:rsid w:val="00F16135"/>
    <w:rsid w:val="00F1615D"/>
    <w:rsid w:val="00F176AE"/>
    <w:rsid w:val="00F20706"/>
    <w:rsid w:val="00F22660"/>
    <w:rsid w:val="00F22B77"/>
    <w:rsid w:val="00F23296"/>
    <w:rsid w:val="00F264DC"/>
    <w:rsid w:val="00F268B6"/>
    <w:rsid w:val="00F278FF"/>
    <w:rsid w:val="00F307B9"/>
    <w:rsid w:val="00F33402"/>
    <w:rsid w:val="00F3385F"/>
    <w:rsid w:val="00F36FB6"/>
    <w:rsid w:val="00F41FC7"/>
    <w:rsid w:val="00F4342E"/>
    <w:rsid w:val="00F45B30"/>
    <w:rsid w:val="00F47C61"/>
    <w:rsid w:val="00F5048A"/>
    <w:rsid w:val="00F50A47"/>
    <w:rsid w:val="00F50B4E"/>
    <w:rsid w:val="00F52912"/>
    <w:rsid w:val="00F553CE"/>
    <w:rsid w:val="00F55FB1"/>
    <w:rsid w:val="00F579DE"/>
    <w:rsid w:val="00F6172F"/>
    <w:rsid w:val="00F61F7D"/>
    <w:rsid w:val="00F62440"/>
    <w:rsid w:val="00F64B55"/>
    <w:rsid w:val="00F67033"/>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3BDE"/>
    <w:rsid w:val="00FB6A12"/>
    <w:rsid w:val="00FB74A5"/>
    <w:rsid w:val="00FB7B27"/>
    <w:rsid w:val="00FC1880"/>
    <w:rsid w:val="00FC1B74"/>
    <w:rsid w:val="00FC1D9E"/>
    <w:rsid w:val="00FC2E51"/>
    <w:rsid w:val="00FC3CFB"/>
    <w:rsid w:val="00FC45E7"/>
    <w:rsid w:val="00FC58BC"/>
    <w:rsid w:val="00FD112D"/>
    <w:rsid w:val="00FD266B"/>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781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uiPriority w:val="1"/>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uiPriority w:val="99"/>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uiPriority w:val="1"/>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1"/>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paragraph" w:customStyle="1" w:styleId="270">
    <w:name w:val="Σώμα κείμενου 27"/>
    <w:basedOn w:val="a"/>
    <w:rsid w:val="00A4068C"/>
    <w:pPr>
      <w:jc w:val="both"/>
    </w:pPr>
    <w:rPr>
      <w:b/>
      <w:bCs/>
      <w:color w:val="00000A"/>
      <w:kern w:val="1"/>
      <w:lang w:eastAsia="el-GR"/>
    </w:rPr>
  </w:style>
  <w:style w:type="character" w:customStyle="1" w:styleId="1f0">
    <w:name w:val="Αριθμός σελίδας1"/>
    <w:rsid w:val="00584181"/>
  </w:style>
  <w:style w:type="character" w:customStyle="1" w:styleId="2b">
    <w:name w:val="Αριθμός σελίδας2"/>
    <w:rsid w:val="00584181"/>
  </w:style>
  <w:style w:type="character" w:customStyle="1" w:styleId="36">
    <w:name w:val="Αριθμός σελίδας3"/>
    <w:basedOn w:val="a0"/>
    <w:rsid w:val="00584181"/>
  </w:style>
  <w:style w:type="character" w:customStyle="1" w:styleId="44">
    <w:name w:val="Αριθμός σελίδας4"/>
    <w:rsid w:val="008E38D9"/>
  </w:style>
  <w:style w:type="character" w:customStyle="1" w:styleId="normaltextrun">
    <w:name w:val="normaltextrun"/>
    <w:rsid w:val="008E38D9"/>
  </w:style>
  <w:style w:type="character" w:customStyle="1" w:styleId="54">
    <w:name w:val="Αριθμός σελίδας5"/>
    <w:basedOn w:val="20"/>
    <w:rsid w:val="00E76F05"/>
  </w:style>
  <w:style w:type="paragraph" w:customStyle="1" w:styleId="2c">
    <w:name w:val="Απλό κείμενο2"/>
    <w:basedOn w:val="a"/>
    <w:rsid w:val="00E76F05"/>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character" w:customStyle="1" w:styleId="71">
    <w:name w:val="Προεπιλεγμένη γραμματοσειρά7"/>
    <w:rsid w:val="002D0E15"/>
  </w:style>
</w:styles>
</file>

<file path=word/webSettings.xml><?xml version="1.0" encoding="utf-8"?>
<w:webSettings xmlns:r="http://schemas.openxmlformats.org/officeDocument/2006/relationships" xmlns:w="http://schemas.openxmlformats.org/wordprocessingml/2006/main">
  <w:divs>
    <w:div w:id="34278619">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00921412">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356077156">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698000491">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ce%b1%cf%81%ce%b8%cf%81%ce%bf-174-%ce%b4%ce%b9%ce%b1%ce%b3%cf%81%ce%b1%cf%86%ce%ae-%cf%87%cf%81%ce%b5%cf%8e%ce%b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mosnet.gr/blog/laws/%ce%ac%cf%81%ce%b8%cf%81%ce%bf-9-%ce%b1%cf%81%ce%bc%ce%bf%ce%b4%ce%b9%cf%8c%cf%84%ce%b7%cf%84%ce%b5%cf%82-%ce%b4%ce%b7%ce%bc%ce%bf%cf%84%ce%b9%ce%ba%ce%ae%cf%82-%ce%b5%cf%80%ce%b9%cf%84%cf%81%ce%bf/" TargetMode="External"/><Relationship Id="rId4" Type="http://schemas.openxmlformats.org/officeDocument/2006/relationships/settings" Target="settings.xml"/><Relationship Id="rId9" Type="http://schemas.openxmlformats.org/officeDocument/2006/relationships/hyperlink" Target="https://dimosnet.gr/blog/laws/%ce%ac%cf%81%ce%b8%cf%81%ce%bf-74%ce%b1-%ce%b1%cf%81%ce%bc%ce%bf%ce%b4%ce%b9%cf%8c%cf%84%ce%b7%cf%84%ce%b5%cf%82-%ce%b4%ce%b7%ce%bc%ce%bf%cf%84%ce%b9%ce%ba%ce%ae%cf%82-%ce%b5%cf%80%ce%b9%cf%84%cf%81/"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2FF2A-610A-47B3-945A-28E95D50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1540</Words>
  <Characters>8316</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9837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2025-09-10T05:49:00Z</cp:lastPrinted>
  <dcterms:created xsi:type="dcterms:W3CDTF">2025-09-09T05:44:00Z</dcterms:created>
  <dcterms:modified xsi:type="dcterms:W3CDTF">2025-09-10T05:49:00Z</dcterms:modified>
</cp:coreProperties>
</file>