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DA047C">
      <w:pPr>
        <w:autoSpaceDE w:val="0"/>
        <w:rPr>
          <w:rFonts w:ascii="Arial" w:eastAsia="Arial" w:hAnsi="Arial" w:cs="Arial"/>
          <w:b/>
          <w:bCs/>
          <w:sz w:val="22"/>
          <w:szCs w:val="22"/>
        </w:rPr>
      </w:pPr>
      <w:r w:rsidRPr="004872DF">
        <w:rPr>
          <w:rFonts w:asciiTheme="minorHAnsi" w:eastAsia="Arial" w:hAnsiTheme="minorHAnsi" w:cstheme="minorHAnsi"/>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Pr>
          <w:rFonts w:asciiTheme="minorHAnsi" w:eastAsia="Arial" w:hAnsiTheme="minorHAnsi" w:cstheme="minorHAnsi"/>
          <w:b/>
          <w:bCs/>
          <w:sz w:val="22"/>
          <w:szCs w:val="22"/>
        </w:rPr>
        <w:t xml:space="preserve">                       </w:t>
      </w:r>
      <w:r w:rsidRPr="00C35157">
        <w:rPr>
          <w:rFonts w:ascii="Arial" w:eastAsia="Arial" w:hAnsi="Arial" w:cs="Arial"/>
          <w:b/>
          <w:bCs/>
          <w:sz w:val="22"/>
          <w:szCs w:val="22"/>
        </w:rPr>
        <w:t>ΑΝΑΡΤΗΤΕΑ ΣΤΗ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001B58">
        <w:rPr>
          <w:rFonts w:ascii="Arial" w:eastAsia="Arial" w:hAnsi="Arial" w:cs="Arial"/>
          <w:b/>
          <w:bCs/>
          <w:sz w:val="22"/>
          <w:szCs w:val="22"/>
        </w:rPr>
        <w:t>2</w:t>
      </w:r>
      <w:r w:rsidR="005F4591">
        <w:rPr>
          <w:rFonts w:ascii="Arial" w:eastAsia="Arial" w:hAnsi="Arial" w:cs="Arial"/>
          <w:b/>
          <w:bCs/>
          <w:sz w:val="22"/>
          <w:szCs w:val="22"/>
        </w:rPr>
        <w:t>5</w:t>
      </w:r>
      <w:r w:rsidRPr="00C35157">
        <w:rPr>
          <w:rFonts w:ascii="Arial" w:eastAsia="Arial" w:hAnsi="Arial" w:cs="Arial"/>
          <w:b/>
          <w:bCs/>
          <w:sz w:val="22"/>
          <w:szCs w:val="22"/>
        </w:rPr>
        <w:t xml:space="preserve"> /0</w:t>
      </w:r>
      <w:r w:rsidR="008E672E">
        <w:rPr>
          <w:rFonts w:ascii="Arial" w:eastAsia="Arial" w:hAnsi="Arial" w:cs="Arial"/>
          <w:b/>
          <w:bCs/>
          <w:sz w:val="22"/>
          <w:szCs w:val="22"/>
        </w:rPr>
        <w:t>8</w:t>
      </w:r>
      <w:r w:rsidRPr="00C35157">
        <w:rPr>
          <w:rFonts w:ascii="Arial" w:eastAsia="Arial" w:hAnsi="Arial" w:cs="Arial"/>
          <w:b/>
          <w:bCs/>
          <w:sz w:val="22"/>
          <w:szCs w:val="22"/>
        </w:rPr>
        <w:t>/202</w:t>
      </w:r>
      <w:r w:rsidR="00001B58">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0333AC">
        <w:rPr>
          <w:rFonts w:ascii="Arial" w:eastAsia="Arial" w:hAnsi="Arial" w:cs="Arial"/>
          <w:b/>
          <w:sz w:val="22"/>
          <w:szCs w:val="22"/>
        </w:rPr>
        <w:t xml:space="preserve">                          </w:t>
      </w:r>
      <w:r w:rsidR="00001B58">
        <w:rPr>
          <w:rFonts w:ascii="Arial" w:eastAsia="Arial" w:hAnsi="Arial" w:cs="Arial"/>
          <w:b/>
          <w:sz w:val="22"/>
          <w:szCs w:val="22"/>
        </w:rPr>
        <w:t xml:space="preserve">   </w:t>
      </w:r>
      <w:r w:rsidR="00E77C39">
        <w:rPr>
          <w:rFonts w:ascii="Arial" w:eastAsia="Arial" w:hAnsi="Arial" w:cs="Arial"/>
          <w:b/>
          <w:sz w:val="22"/>
          <w:szCs w:val="22"/>
        </w:rPr>
        <w:t xml:space="preserve"> </w:t>
      </w:r>
      <w:r w:rsidR="000333AC">
        <w:rPr>
          <w:rFonts w:ascii="Arial" w:eastAsia="Arial" w:hAnsi="Arial" w:cs="Arial"/>
          <w:b/>
          <w:sz w:val="22"/>
          <w:szCs w:val="22"/>
        </w:rPr>
        <w:t xml:space="preserve"> </w:t>
      </w:r>
      <w:r w:rsidR="00742D7C">
        <w:rPr>
          <w:rFonts w:ascii="Arial" w:eastAsia="Arial" w:hAnsi="Arial" w:cs="Arial"/>
          <w:b/>
          <w:sz w:val="22"/>
          <w:szCs w:val="22"/>
        </w:rPr>
        <w:t xml:space="preserve"> </w:t>
      </w:r>
      <w:r w:rsidRPr="00C35157">
        <w:rPr>
          <w:rFonts w:ascii="Arial" w:eastAsia="Arial" w:hAnsi="Arial" w:cs="Arial"/>
          <w:b/>
          <w:sz w:val="22"/>
          <w:szCs w:val="22"/>
        </w:rPr>
        <w:t>Αριθ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 xml:space="preserve">. </w:t>
      </w:r>
      <w:r w:rsidR="00E26AAB">
        <w:rPr>
          <w:rFonts w:ascii="Arial" w:eastAsia="Calibri" w:hAnsi="Arial" w:cs="Arial"/>
          <w:b/>
          <w:sz w:val="22"/>
          <w:szCs w:val="22"/>
        </w:rPr>
        <w:t>16795</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DA4C10">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01B58">
        <w:rPr>
          <w:rFonts w:ascii="Arial" w:hAnsi="Arial" w:cs="Arial"/>
          <w:sz w:val="22"/>
          <w:szCs w:val="22"/>
        </w:rPr>
        <w:t>30</w:t>
      </w:r>
      <w:r w:rsidRPr="00C35157">
        <w:rPr>
          <w:rFonts w:ascii="Arial" w:hAnsi="Arial" w:cs="Arial"/>
          <w:sz w:val="22"/>
          <w:szCs w:val="22"/>
          <w:vertAlign w:val="superscript"/>
        </w:rPr>
        <w:t>ης</w:t>
      </w:r>
      <w:r w:rsidRPr="00C35157">
        <w:rPr>
          <w:rFonts w:ascii="Arial" w:hAnsi="Arial" w:cs="Arial"/>
          <w:sz w:val="22"/>
          <w:szCs w:val="22"/>
        </w:rPr>
        <w:t xml:space="preserve">  /202</w:t>
      </w:r>
      <w:r w:rsidR="00001B58">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C35157" w:rsidRDefault="00DA047C" w:rsidP="00DA047C">
      <w:pPr>
        <w:jc w:val="center"/>
        <w:rPr>
          <w:rFonts w:ascii="Arial" w:eastAsia="SimSun" w:hAnsi="Arial" w:cs="Arial"/>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001B58">
        <w:rPr>
          <w:rFonts w:ascii="Arial" w:eastAsia="SimSun" w:hAnsi="Arial" w:cs="Arial"/>
          <w:b/>
          <w:sz w:val="22"/>
          <w:szCs w:val="22"/>
          <w:highlight w:val="white"/>
        </w:rPr>
        <w:t>30</w:t>
      </w:r>
      <w:r w:rsidR="001441C3">
        <w:rPr>
          <w:rFonts w:ascii="Arial" w:eastAsia="SimSun" w:hAnsi="Arial" w:cs="Arial"/>
          <w:b/>
          <w:sz w:val="22"/>
          <w:szCs w:val="22"/>
          <w:highlight w:val="white"/>
        </w:rPr>
        <w:t>9</w:t>
      </w:r>
      <w:r w:rsidRPr="00C35157">
        <w:rPr>
          <w:rFonts w:ascii="Arial" w:eastAsia="SimSun" w:hAnsi="Arial" w:cs="Arial"/>
          <w:sz w:val="22"/>
          <w:szCs w:val="22"/>
          <w:highlight w:val="white"/>
        </w:rPr>
        <w:t xml:space="preserve"> </w:t>
      </w:r>
    </w:p>
    <w:p w:rsidR="00413943" w:rsidRPr="001441C3" w:rsidRDefault="001441C3" w:rsidP="00413943">
      <w:pPr>
        <w:shd w:val="clear" w:color="auto" w:fill="FFFFFF"/>
        <w:spacing w:before="4"/>
        <w:jc w:val="both"/>
        <w:rPr>
          <w:rFonts w:ascii="Arial" w:hAnsi="Arial" w:cs="Arial"/>
          <w:b/>
          <w:sz w:val="22"/>
          <w:szCs w:val="22"/>
        </w:rPr>
      </w:pPr>
      <w:r w:rsidRPr="001441C3">
        <w:rPr>
          <w:rFonts w:ascii="Arial" w:hAnsi="Arial" w:cs="Arial"/>
          <w:b/>
          <w:sz w:val="22"/>
          <w:szCs w:val="22"/>
        </w:rPr>
        <w:t xml:space="preserve">Προγραμματισμός προσλήψεων έκτακτου προσωπικού για την κάλυψη των αναγκών της ανταποδοτικής Υπηρεσίας Καθαριότητας του Δήμου </w:t>
      </w:r>
      <w:proofErr w:type="spellStart"/>
      <w:r w:rsidRPr="001441C3">
        <w:rPr>
          <w:rFonts w:ascii="Arial" w:hAnsi="Arial" w:cs="Arial"/>
          <w:b/>
          <w:sz w:val="22"/>
          <w:szCs w:val="22"/>
        </w:rPr>
        <w:t>Λεβαδέων</w:t>
      </w:r>
      <w:proofErr w:type="spellEnd"/>
      <w:r w:rsidRPr="001441C3">
        <w:rPr>
          <w:rFonts w:ascii="Arial" w:hAnsi="Arial" w:cs="Arial"/>
          <w:b/>
          <w:sz w:val="22"/>
          <w:szCs w:val="22"/>
        </w:rPr>
        <w:t xml:space="preserve"> για το έτος 2026</w:t>
      </w:r>
    </w:p>
    <w:p w:rsidR="009428A0" w:rsidRPr="00413943" w:rsidRDefault="009428A0" w:rsidP="009428A0">
      <w:pPr>
        <w:pStyle w:val="ad"/>
        <w:jc w:val="left"/>
        <w:rPr>
          <w:rFonts w:ascii="Arial" w:eastAsia="SimSun" w:hAnsi="Arial" w:cs="Arial"/>
          <w:b/>
          <w:sz w:val="22"/>
          <w:szCs w:val="22"/>
        </w:rPr>
      </w:pPr>
    </w:p>
    <w:p w:rsidR="00C35157" w:rsidRPr="00C35157" w:rsidRDefault="00C35157" w:rsidP="00C35157">
      <w:pPr>
        <w:jc w:val="both"/>
        <w:rPr>
          <w:rFonts w:ascii="Arial" w:eastAsia="SimSun" w:hAnsi="Arial" w:cs="Arial"/>
          <w:b/>
          <w:bCs/>
          <w:iCs/>
          <w:sz w:val="22"/>
          <w:szCs w:val="22"/>
        </w:rPr>
      </w:pPr>
    </w:p>
    <w:p w:rsidR="00317E0D" w:rsidRDefault="00317E0D" w:rsidP="005F4591">
      <w:pPr>
        <w:pStyle w:val="ad"/>
        <w:spacing w:line="288" w:lineRule="auto"/>
        <w:rPr>
          <w:rFonts w:ascii="Arial" w:hAnsi="Arial" w:cs="Arial"/>
          <w:sz w:val="22"/>
          <w:szCs w:val="22"/>
        </w:rPr>
      </w:pPr>
      <w:r>
        <w:rPr>
          <w:rFonts w:ascii="Arial" w:hAnsi="Arial" w:cs="Arial"/>
          <w:sz w:val="22"/>
          <w:szCs w:val="22"/>
        </w:rPr>
        <w:t xml:space="preserve">Στη Λιβαδειά σήμερα   </w:t>
      </w:r>
      <w:r w:rsidR="00001B58">
        <w:rPr>
          <w:rFonts w:ascii="Arial" w:hAnsi="Arial" w:cs="Arial"/>
          <w:sz w:val="22"/>
          <w:szCs w:val="22"/>
        </w:rPr>
        <w:t>22</w:t>
      </w:r>
      <w:r>
        <w:rPr>
          <w:rFonts w:ascii="Arial" w:hAnsi="Arial" w:cs="Arial"/>
          <w:sz w:val="22"/>
          <w:szCs w:val="22"/>
          <w:vertAlign w:val="superscript"/>
        </w:rPr>
        <w:t>η</w:t>
      </w:r>
      <w:r>
        <w:rPr>
          <w:rFonts w:ascii="Arial" w:hAnsi="Arial" w:cs="Arial"/>
          <w:sz w:val="22"/>
          <w:szCs w:val="22"/>
        </w:rPr>
        <w:t xml:space="preserve">    Αυγούστου    202</w:t>
      </w:r>
      <w:r w:rsidR="00001B58">
        <w:rPr>
          <w:rFonts w:ascii="Arial" w:hAnsi="Arial" w:cs="Arial"/>
          <w:sz w:val="22"/>
          <w:szCs w:val="22"/>
        </w:rPr>
        <w:t>5</w:t>
      </w:r>
      <w:r>
        <w:rPr>
          <w:rFonts w:ascii="Arial" w:hAnsi="Arial" w:cs="Arial"/>
          <w:sz w:val="22"/>
          <w:szCs w:val="22"/>
        </w:rPr>
        <w:t xml:space="preserve">  ημέρα  </w:t>
      </w:r>
      <w:r w:rsidR="00001B58">
        <w:rPr>
          <w:rFonts w:ascii="Arial" w:hAnsi="Arial" w:cs="Arial"/>
          <w:sz w:val="22"/>
          <w:szCs w:val="22"/>
        </w:rPr>
        <w:t>Παρασκευή</w:t>
      </w:r>
      <w:r>
        <w:rPr>
          <w:rFonts w:ascii="Arial" w:hAnsi="Arial" w:cs="Arial"/>
          <w:sz w:val="22"/>
          <w:szCs w:val="22"/>
        </w:rPr>
        <w:t xml:space="preserve">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w:t>
      </w:r>
      <w:r w:rsidR="00001B58">
        <w:rPr>
          <w:rFonts w:ascii="Arial" w:hAnsi="Arial" w:cs="Arial"/>
          <w:sz w:val="22"/>
          <w:szCs w:val="22"/>
        </w:rPr>
        <w:t>6437</w:t>
      </w:r>
      <w:r>
        <w:rPr>
          <w:rFonts w:ascii="Arial" w:hAnsi="Arial" w:cs="Arial"/>
          <w:sz w:val="22"/>
          <w:szCs w:val="22"/>
        </w:rPr>
        <w:t>/</w:t>
      </w:r>
      <w:r w:rsidR="00001B58">
        <w:rPr>
          <w:rFonts w:ascii="Arial" w:hAnsi="Arial" w:cs="Arial"/>
          <w:sz w:val="22"/>
          <w:szCs w:val="22"/>
        </w:rPr>
        <w:t>18-08-2025</w:t>
      </w:r>
      <w:r>
        <w:rPr>
          <w:rFonts w:ascii="Arial" w:hAnsi="Arial" w:cs="Arial"/>
          <w:sz w:val="22"/>
          <w:szCs w:val="22"/>
        </w:rPr>
        <w:t xml:space="preserve">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17E0D" w:rsidRDefault="00317E0D" w:rsidP="005F4591">
      <w:pPr>
        <w:pStyle w:val="35"/>
        <w:ind w:left="0" w:firstLine="0"/>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317E0D" w:rsidRDefault="00317E0D" w:rsidP="005F4591">
      <w:pPr>
        <w:pStyle w:val="35"/>
        <w:ind w:left="0" w:firstLine="0"/>
        <w:jc w:val="both"/>
        <w:rPr>
          <w:rFonts w:ascii="Arial" w:hAnsi="Arial" w:cs="Arial"/>
          <w:sz w:val="22"/>
          <w:szCs w:val="22"/>
        </w:rPr>
      </w:pPr>
      <w:r>
        <w:rPr>
          <w:rFonts w:ascii="Arial" w:hAnsi="Arial" w:cs="Arial"/>
          <w:sz w:val="22"/>
          <w:szCs w:val="22"/>
        </w:rPr>
        <w:t xml:space="preserve">       παρόντα  </w:t>
      </w:r>
      <w:r w:rsidR="00881396">
        <w:rPr>
          <w:rFonts w:ascii="Arial" w:hAnsi="Arial" w:cs="Arial"/>
          <w:sz w:val="22"/>
          <w:szCs w:val="22"/>
        </w:rPr>
        <w:t>6</w:t>
      </w:r>
      <w:r>
        <w:rPr>
          <w:rFonts w:ascii="Arial" w:hAnsi="Arial" w:cs="Arial"/>
          <w:sz w:val="22"/>
          <w:szCs w:val="22"/>
        </w:rPr>
        <w:t xml:space="preserve"> (</w:t>
      </w:r>
      <w:r w:rsidR="00881396">
        <w:rPr>
          <w:rFonts w:ascii="Arial" w:hAnsi="Arial" w:cs="Arial"/>
          <w:sz w:val="22"/>
          <w:szCs w:val="22"/>
        </w:rPr>
        <w:t>έξι</w:t>
      </w:r>
      <w:r>
        <w:rPr>
          <w:rFonts w:ascii="Arial" w:hAnsi="Arial" w:cs="Arial"/>
          <w:sz w:val="22"/>
          <w:szCs w:val="22"/>
        </w:rPr>
        <w:t>)  , ήτοι:</w:t>
      </w:r>
    </w:p>
    <w:p w:rsidR="00317E0D" w:rsidRDefault="00317E0D" w:rsidP="00317E0D">
      <w:pPr>
        <w:pStyle w:val="35"/>
        <w:ind w:left="284"/>
        <w:jc w:val="both"/>
        <w:rPr>
          <w:rFonts w:ascii="Arial" w:hAnsi="Arial" w:cs="Arial"/>
          <w:sz w:val="22"/>
          <w:szCs w:val="22"/>
        </w:rPr>
      </w:pPr>
    </w:p>
    <w:p w:rsidR="00317E0D" w:rsidRDefault="00317E0D" w:rsidP="00317E0D">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5F4591" w:rsidRDefault="00317E0D" w:rsidP="00317E0D">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w:t>
      </w:r>
      <w:r w:rsidR="005F4591" w:rsidRPr="005F4591">
        <w:rPr>
          <w:rFonts w:ascii="Arial" w:hAnsi="Arial" w:cs="Arial"/>
          <w:sz w:val="22"/>
          <w:szCs w:val="22"/>
        </w:rPr>
        <w:t xml:space="preserve"> </w:t>
      </w:r>
      <w:proofErr w:type="spellStart"/>
      <w:r w:rsidR="005F4591">
        <w:rPr>
          <w:rFonts w:ascii="Arial" w:hAnsi="Arial" w:cs="Arial"/>
          <w:sz w:val="22"/>
          <w:szCs w:val="22"/>
        </w:rPr>
        <w:t>Μίχας</w:t>
      </w:r>
      <w:proofErr w:type="spellEnd"/>
      <w:r w:rsidR="005F4591">
        <w:rPr>
          <w:rFonts w:ascii="Arial" w:hAnsi="Arial" w:cs="Arial"/>
          <w:sz w:val="22"/>
          <w:szCs w:val="22"/>
        </w:rPr>
        <w:t xml:space="preserve"> Δημήτριος</w:t>
      </w:r>
      <w:r>
        <w:rPr>
          <w:rFonts w:ascii="Arial" w:hAnsi="Arial" w:cs="Arial"/>
          <w:sz w:val="22"/>
          <w:szCs w:val="22"/>
        </w:rPr>
        <w:t xml:space="preserve">   </w:t>
      </w:r>
    </w:p>
    <w:p w:rsidR="00317E0D" w:rsidRDefault="005F4591" w:rsidP="00317E0D">
      <w:pPr>
        <w:tabs>
          <w:tab w:val="left" w:pos="360"/>
          <w:tab w:val="left" w:pos="6237"/>
        </w:tabs>
        <w:rPr>
          <w:rFonts w:ascii="Arial" w:hAnsi="Arial" w:cs="Arial"/>
          <w:sz w:val="22"/>
          <w:szCs w:val="22"/>
        </w:rPr>
      </w:pPr>
      <w:r>
        <w:rPr>
          <w:rFonts w:ascii="Arial" w:hAnsi="Arial" w:cs="Arial"/>
          <w:sz w:val="22"/>
          <w:szCs w:val="22"/>
        </w:rPr>
        <w:t xml:space="preserve">   </w:t>
      </w:r>
      <w:r w:rsidR="00317E0D">
        <w:rPr>
          <w:rFonts w:ascii="Arial" w:hAnsi="Arial" w:cs="Arial"/>
          <w:sz w:val="22"/>
          <w:szCs w:val="22"/>
        </w:rPr>
        <w:t xml:space="preserve">   2. </w:t>
      </w:r>
      <w:proofErr w:type="spellStart"/>
      <w:r w:rsidR="00317E0D">
        <w:rPr>
          <w:rFonts w:ascii="Arial" w:hAnsi="Arial" w:cs="Arial"/>
          <w:sz w:val="22"/>
          <w:szCs w:val="22"/>
        </w:rPr>
        <w:t>Τουμαράς</w:t>
      </w:r>
      <w:proofErr w:type="spellEnd"/>
      <w:r w:rsidR="00317E0D">
        <w:rPr>
          <w:rFonts w:ascii="Arial" w:hAnsi="Arial" w:cs="Arial"/>
          <w:sz w:val="22"/>
          <w:szCs w:val="22"/>
        </w:rPr>
        <w:t xml:space="preserve"> Βασίλειος                                                               </w:t>
      </w:r>
    </w:p>
    <w:p w:rsidR="005F4591" w:rsidRDefault="00317E0D" w:rsidP="00317E0D">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r w:rsidR="005F4591">
        <w:rPr>
          <w:rFonts w:ascii="Arial" w:hAnsi="Arial" w:cs="Arial"/>
          <w:sz w:val="22"/>
          <w:szCs w:val="22"/>
        </w:rPr>
        <w:t xml:space="preserve">(προσήλθε στο </w:t>
      </w:r>
      <w:r w:rsidR="00F22660">
        <w:rPr>
          <w:rFonts w:ascii="Arial" w:hAnsi="Arial" w:cs="Arial"/>
          <w:sz w:val="22"/>
          <w:szCs w:val="22"/>
        </w:rPr>
        <w:t>2</w:t>
      </w:r>
      <w:r w:rsidR="005F4591" w:rsidRPr="005F4591">
        <w:rPr>
          <w:rFonts w:ascii="Arial" w:hAnsi="Arial" w:cs="Arial"/>
          <w:sz w:val="22"/>
          <w:szCs w:val="22"/>
          <w:vertAlign w:val="superscript"/>
        </w:rPr>
        <w:t>ο</w:t>
      </w:r>
      <w:r w:rsidR="005F4591">
        <w:rPr>
          <w:rFonts w:ascii="Arial" w:hAnsi="Arial" w:cs="Arial"/>
          <w:sz w:val="22"/>
          <w:szCs w:val="22"/>
        </w:rPr>
        <w:t xml:space="preserve"> Θ</w:t>
      </w:r>
      <w:r w:rsidR="00F22660">
        <w:rPr>
          <w:rFonts w:ascii="Arial" w:hAnsi="Arial" w:cs="Arial"/>
          <w:sz w:val="22"/>
          <w:szCs w:val="22"/>
        </w:rPr>
        <w:t>Ε</w:t>
      </w:r>
      <w:r w:rsidR="005F4591">
        <w:rPr>
          <w:rFonts w:ascii="Arial" w:hAnsi="Arial" w:cs="Arial"/>
          <w:sz w:val="22"/>
          <w:szCs w:val="22"/>
        </w:rPr>
        <w:t>ΗΔ)</w:t>
      </w:r>
      <w:r>
        <w:rPr>
          <w:rFonts w:ascii="Arial" w:hAnsi="Arial" w:cs="Arial"/>
          <w:sz w:val="22"/>
          <w:szCs w:val="22"/>
        </w:rPr>
        <w:t xml:space="preserve">                                                        </w:t>
      </w:r>
    </w:p>
    <w:p w:rsidR="00317E0D" w:rsidRDefault="00317E0D" w:rsidP="00317E0D">
      <w:pPr>
        <w:tabs>
          <w:tab w:val="left" w:pos="360"/>
          <w:tab w:val="left" w:pos="6237"/>
        </w:tabs>
        <w:rPr>
          <w:rFonts w:ascii="Arial" w:hAnsi="Arial" w:cs="Arial"/>
          <w:sz w:val="22"/>
          <w:szCs w:val="22"/>
        </w:rPr>
      </w:pPr>
      <w:r>
        <w:rPr>
          <w:rFonts w:ascii="Arial" w:hAnsi="Arial" w:cs="Arial"/>
          <w:sz w:val="22"/>
          <w:szCs w:val="22"/>
        </w:rPr>
        <w:t xml:space="preserve">      4.</w:t>
      </w:r>
      <w:r w:rsidR="005F4591">
        <w:rPr>
          <w:rFonts w:ascii="Arial" w:hAnsi="Arial" w:cs="Arial"/>
          <w:sz w:val="22"/>
          <w:szCs w:val="22"/>
        </w:rPr>
        <w:t xml:space="preserve"> </w:t>
      </w:r>
      <w:proofErr w:type="spellStart"/>
      <w:r w:rsidR="005F4591">
        <w:rPr>
          <w:rFonts w:ascii="Arial" w:hAnsi="Arial" w:cs="Arial"/>
          <w:sz w:val="22"/>
          <w:szCs w:val="22"/>
        </w:rPr>
        <w:t>Τζουβάρας</w:t>
      </w:r>
      <w:proofErr w:type="spellEnd"/>
      <w:r w:rsidR="005F4591">
        <w:rPr>
          <w:rFonts w:ascii="Arial" w:hAnsi="Arial" w:cs="Arial"/>
          <w:sz w:val="22"/>
          <w:szCs w:val="22"/>
        </w:rPr>
        <w:t xml:space="preserve"> Νικόλαος (αν/κο μέλος </w:t>
      </w:r>
      <w:proofErr w:type="spellStart"/>
      <w:r w:rsidR="005F4591">
        <w:rPr>
          <w:rFonts w:ascii="Arial" w:hAnsi="Arial" w:cs="Arial"/>
          <w:sz w:val="22"/>
          <w:szCs w:val="22"/>
        </w:rPr>
        <w:t>κ.Καλλιαντάση</w:t>
      </w:r>
      <w:proofErr w:type="spellEnd"/>
      <w:r w:rsidR="005F4591">
        <w:rPr>
          <w:rFonts w:ascii="Arial" w:hAnsi="Arial" w:cs="Arial"/>
          <w:sz w:val="22"/>
          <w:szCs w:val="22"/>
        </w:rPr>
        <w:t xml:space="preserve"> Χρ.).</w:t>
      </w:r>
    </w:p>
    <w:p w:rsidR="005F4591" w:rsidRDefault="00317E0D" w:rsidP="005F4591">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r w:rsidR="005F4591">
        <w:rPr>
          <w:rFonts w:ascii="Arial" w:hAnsi="Arial" w:cs="Arial"/>
          <w:sz w:val="22"/>
          <w:szCs w:val="22"/>
        </w:rPr>
        <w:t xml:space="preserve">                                                 </w:t>
      </w:r>
      <w:r w:rsidR="005F4591" w:rsidRPr="005F4591">
        <w:rPr>
          <w:rFonts w:ascii="Arial" w:hAnsi="Arial" w:cs="Arial"/>
          <w:sz w:val="22"/>
          <w:szCs w:val="22"/>
        </w:rPr>
        <w:t xml:space="preserve"> </w:t>
      </w:r>
    </w:p>
    <w:p w:rsidR="005F4591" w:rsidRDefault="00317E0D" w:rsidP="005F4591">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sidR="005F4591">
        <w:rPr>
          <w:rFonts w:ascii="Arial" w:hAnsi="Arial" w:cs="Arial"/>
          <w:sz w:val="22"/>
          <w:szCs w:val="22"/>
        </w:rPr>
        <w:t>Ταγκαλέγκας</w:t>
      </w:r>
      <w:proofErr w:type="spellEnd"/>
      <w:r w:rsidR="005F4591">
        <w:rPr>
          <w:rFonts w:ascii="Arial" w:hAnsi="Arial" w:cs="Arial"/>
          <w:sz w:val="22"/>
          <w:szCs w:val="22"/>
        </w:rPr>
        <w:t xml:space="preserve"> Ιωάννης                                                      Αν και είχε νόμιμα προσκληθεί</w:t>
      </w:r>
    </w:p>
    <w:p w:rsidR="005F4591" w:rsidRDefault="005F4591" w:rsidP="005F4591">
      <w:pPr>
        <w:tabs>
          <w:tab w:val="left" w:pos="360"/>
          <w:tab w:val="left" w:pos="6237"/>
        </w:tabs>
        <w:ind w:right="-335"/>
        <w:rPr>
          <w:rFonts w:ascii="Arial" w:hAnsi="Arial" w:cs="Arial"/>
          <w:sz w:val="22"/>
          <w:szCs w:val="22"/>
        </w:rPr>
      </w:pPr>
    </w:p>
    <w:p w:rsidR="005F4591" w:rsidRDefault="005F4591" w:rsidP="005F4591">
      <w:pPr>
        <w:tabs>
          <w:tab w:val="left" w:pos="360"/>
          <w:tab w:val="left" w:pos="6237"/>
        </w:tabs>
        <w:rPr>
          <w:rFonts w:ascii="Arial" w:hAnsi="Arial" w:cs="Arial"/>
          <w:sz w:val="22"/>
          <w:szCs w:val="22"/>
        </w:rPr>
      </w:pPr>
    </w:p>
    <w:p w:rsidR="002465A3" w:rsidRPr="00023CB9" w:rsidRDefault="002465A3" w:rsidP="005F4591">
      <w:pPr>
        <w:tabs>
          <w:tab w:val="left" w:pos="360"/>
          <w:tab w:val="left" w:pos="6237"/>
        </w:tabs>
        <w:ind w:right="-335"/>
        <w:rPr>
          <w:rFonts w:ascii="Arial" w:hAnsi="Arial" w:cs="Arial"/>
          <w:sz w:val="22"/>
          <w:szCs w:val="22"/>
        </w:rPr>
      </w:pPr>
      <w:r w:rsidRPr="00023CB9">
        <w:rPr>
          <w:rFonts w:ascii="Arial" w:hAnsi="Arial" w:cs="Arial"/>
          <w:sz w:val="22"/>
          <w:szCs w:val="22"/>
        </w:rPr>
        <w:t xml:space="preserve">                                             </w:t>
      </w:r>
    </w:p>
    <w:p w:rsidR="00805DCA" w:rsidRDefault="00E10218" w:rsidP="00805DCA">
      <w:pPr>
        <w:spacing w:line="360" w:lineRule="auto"/>
        <w:jc w:val="both"/>
        <w:rPr>
          <w:rFonts w:ascii="Arial" w:eastAsia="Arial" w:hAnsi="Arial" w:cs="Arial"/>
          <w:sz w:val="22"/>
          <w:szCs w:val="22"/>
        </w:rPr>
      </w:pPr>
      <w:r w:rsidRPr="00C35157">
        <w:rPr>
          <w:rFonts w:ascii="Arial" w:eastAsia="Arial" w:hAnsi="Arial" w:cs="Arial"/>
          <w:sz w:val="22"/>
          <w:szCs w:val="22"/>
        </w:rPr>
        <w:t xml:space="preserve">      </w:t>
      </w:r>
      <w:r w:rsidR="006F6D39" w:rsidRPr="00C35157">
        <w:rPr>
          <w:rFonts w:ascii="Arial" w:eastAsia="Arial" w:hAnsi="Arial" w:cs="Arial"/>
          <w:sz w:val="22"/>
          <w:szCs w:val="22"/>
        </w:rPr>
        <w:t xml:space="preserve">Ο Πρόεδρος της Δημοτικής  Επιτροπής εισηγούμενος το  </w:t>
      </w:r>
      <w:r w:rsidR="001441C3">
        <w:rPr>
          <w:rFonts w:ascii="Arial" w:eastAsia="Arial" w:hAnsi="Arial" w:cs="Arial"/>
          <w:sz w:val="22"/>
          <w:szCs w:val="22"/>
        </w:rPr>
        <w:t>2</w:t>
      </w:r>
      <w:r w:rsidR="006F6D39" w:rsidRPr="00C35157">
        <w:rPr>
          <w:rFonts w:ascii="Arial" w:eastAsia="Arial" w:hAnsi="Arial" w:cs="Arial"/>
          <w:sz w:val="22"/>
          <w:szCs w:val="22"/>
          <w:vertAlign w:val="superscript"/>
        </w:rPr>
        <w:t>ο</w:t>
      </w:r>
      <w:r w:rsidR="006F6D39" w:rsidRPr="00C35157">
        <w:rPr>
          <w:rFonts w:ascii="Arial" w:eastAsia="Arial" w:hAnsi="Arial" w:cs="Arial"/>
          <w:sz w:val="22"/>
          <w:szCs w:val="22"/>
        </w:rPr>
        <w:t xml:space="preserve"> θέμα της ημερήσιας διάταξης  έθεσε υπόψη των μελών τ</w:t>
      </w:r>
      <w:r w:rsidR="00435754">
        <w:rPr>
          <w:rFonts w:ascii="Arial" w:eastAsia="Arial" w:hAnsi="Arial" w:cs="Arial"/>
          <w:sz w:val="22"/>
          <w:szCs w:val="22"/>
        </w:rPr>
        <w:t>ο</w:t>
      </w:r>
      <w:r w:rsidR="00DA047C" w:rsidRPr="00C35157">
        <w:rPr>
          <w:rFonts w:ascii="Arial" w:eastAsia="Arial" w:hAnsi="Arial" w:cs="Arial"/>
          <w:sz w:val="22"/>
          <w:szCs w:val="22"/>
        </w:rPr>
        <w:t xml:space="preserve"> </w:t>
      </w:r>
      <w:r w:rsidR="006F6D39" w:rsidRPr="00C35157">
        <w:rPr>
          <w:rFonts w:ascii="Arial" w:eastAsia="Arial" w:hAnsi="Arial" w:cs="Arial"/>
          <w:sz w:val="22"/>
          <w:szCs w:val="22"/>
        </w:rPr>
        <w:t xml:space="preserve"> </w:t>
      </w:r>
      <w:proofErr w:type="spellStart"/>
      <w:r w:rsidR="006F6D39" w:rsidRPr="00C35157">
        <w:rPr>
          <w:rFonts w:ascii="Arial" w:eastAsia="Arial" w:hAnsi="Arial" w:cs="Arial"/>
          <w:sz w:val="22"/>
          <w:szCs w:val="22"/>
        </w:rPr>
        <w:t>υπ΄αριθμ</w:t>
      </w:r>
      <w:proofErr w:type="spellEnd"/>
      <w:r w:rsidR="006F6D39" w:rsidRPr="00C35157">
        <w:rPr>
          <w:rFonts w:ascii="Arial" w:eastAsia="Arial" w:hAnsi="Arial" w:cs="Arial"/>
          <w:sz w:val="22"/>
          <w:szCs w:val="22"/>
        </w:rPr>
        <w:t xml:space="preserve">. </w:t>
      </w:r>
      <w:r w:rsidR="00727BDA">
        <w:rPr>
          <w:rFonts w:ascii="Arial" w:eastAsia="Arial" w:hAnsi="Arial" w:cs="Arial"/>
          <w:sz w:val="22"/>
          <w:szCs w:val="22"/>
        </w:rPr>
        <w:t>1</w:t>
      </w:r>
      <w:r w:rsidR="00C6345C">
        <w:rPr>
          <w:rFonts w:ascii="Arial" w:eastAsia="Arial" w:hAnsi="Arial" w:cs="Arial"/>
          <w:sz w:val="22"/>
          <w:szCs w:val="22"/>
        </w:rPr>
        <w:t>6</w:t>
      </w:r>
      <w:r w:rsidR="001441C3">
        <w:rPr>
          <w:rFonts w:ascii="Arial" w:eastAsia="Arial" w:hAnsi="Arial" w:cs="Arial"/>
          <w:sz w:val="22"/>
          <w:szCs w:val="22"/>
        </w:rPr>
        <w:t>431</w:t>
      </w:r>
      <w:r w:rsidR="002465A3">
        <w:rPr>
          <w:rFonts w:ascii="Arial" w:eastAsia="Arial" w:hAnsi="Arial" w:cs="Arial"/>
          <w:sz w:val="22"/>
          <w:szCs w:val="22"/>
        </w:rPr>
        <w:t>/</w:t>
      </w:r>
      <w:r w:rsidR="001441C3">
        <w:rPr>
          <w:rFonts w:ascii="Arial" w:eastAsia="Arial" w:hAnsi="Arial" w:cs="Arial"/>
          <w:sz w:val="22"/>
          <w:szCs w:val="22"/>
        </w:rPr>
        <w:t>18</w:t>
      </w:r>
      <w:r w:rsidR="00805DCA" w:rsidRPr="00C35157">
        <w:rPr>
          <w:rFonts w:ascii="Arial" w:eastAsia="Arial" w:hAnsi="Arial" w:cs="Arial"/>
          <w:sz w:val="22"/>
          <w:szCs w:val="22"/>
        </w:rPr>
        <w:t>-0</w:t>
      </w:r>
      <w:r w:rsidR="001D5BE9">
        <w:rPr>
          <w:rFonts w:ascii="Arial" w:eastAsia="Arial" w:hAnsi="Arial" w:cs="Arial"/>
          <w:sz w:val="22"/>
          <w:szCs w:val="22"/>
        </w:rPr>
        <w:t>8</w:t>
      </w:r>
      <w:r w:rsidR="00805DCA" w:rsidRPr="00C35157">
        <w:rPr>
          <w:rFonts w:ascii="Arial" w:eastAsia="Arial" w:hAnsi="Arial" w:cs="Arial"/>
          <w:sz w:val="22"/>
          <w:szCs w:val="22"/>
        </w:rPr>
        <w:t>-202</w:t>
      </w:r>
      <w:r w:rsidR="00001B58">
        <w:rPr>
          <w:rFonts w:ascii="Arial" w:eastAsia="Arial" w:hAnsi="Arial" w:cs="Arial"/>
          <w:sz w:val="22"/>
          <w:szCs w:val="22"/>
        </w:rPr>
        <w:t>5</w:t>
      </w:r>
      <w:r w:rsidR="00805DCA" w:rsidRPr="00C35157">
        <w:rPr>
          <w:rFonts w:ascii="Arial" w:eastAsia="Arial" w:hAnsi="Arial" w:cs="Arial"/>
          <w:sz w:val="22"/>
          <w:szCs w:val="22"/>
        </w:rPr>
        <w:t xml:space="preserve"> </w:t>
      </w:r>
      <w:r w:rsidR="00435754" w:rsidRPr="00312292">
        <w:rPr>
          <w:rFonts w:ascii="Arial" w:hAnsi="Arial" w:cs="Arial"/>
          <w:sz w:val="22"/>
          <w:szCs w:val="22"/>
        </w:rPr>
        <w:t>έγγραφο</w:t>
      </w:r>
      <w:r w:rsidR="001D5BE9">
        <w:rPr>
          <w:rFonts w:ascii="Arial" w:hAnsi="Arial" w:cs="Arial"/>
          <w:sz w:val="22"/>
          <w:szCs w:val="22"/>
        </w:rPr>
        <w:t xml:space="preserve">  </w:t>
      </w:r>
      <w:r w:rsidR="009777B9">
        <w:rPr>
          <w:rFonts w:ascii="Arial" w:eastAsia="Arial" w:hAnsi="Arial" w:cs="Arial"/>
          <w:sz w:val="22"/>
          <w:szCs w:val="22"/>
        </w:rPr>
        <w:t>της Δ/</w:t>
      </w:r>
      <w:proofErr w:type="spellStart"/>
      <w:r w:rsidR="009777B9">
        <w:rPr>
          <w:rFonts w:ascii="Arial" w:eastAsia="Arial" w:hAnsi="Arial" w:cs="Arial"/>
          <w:sz w:val="22"/>
          <w:szCs w:val="22"/>
        </w:rPr>
        <w:t>νσης</w:t>
      </w:r>
      <w:proofErr w:type="spellEnd"/>
      <w:r w:rsidR="009777B9">
        <w:rPr>
          <w:rFonts w:ascii="Arial" w:eastAsia="Arial" w:hAnsi="Arial" w:cs="Arial"/>
          <w:sz w:val="22"/>
          <w:szCs w:val="22"/>
        </w:rPr>
        <w:t xml:space="preserve"> Διοικητικών Υπηρεσιών</w:t>
      </w:r>
      <w:r w:rsidR="00435754" w:rsidRPr="00824EAF">
        <w:rPr>
          <w:rFonts w:ascii="Arial" w:eastAsia="Arial" w:hAnsi="Arial" w:cs="Arial"/>
          <w:sz w:val="22"/>
          <w:szCs w:val="22"/>
        </w:rPr>
        <w:t xml:space="preserve"> </w:t>
      </w:r>
      <w:r w:rsidR="00435754" w:rsidRPr="00824EAF">
        <w:rPr>
          <w:rFonts w:ascii="Arial" w:eastAsia="Verdana" w:hAnsi="Arial" w:cs="Arial"/>
          <w:color w:val="000000"/>
          <w:sz w:val="22"/>
          <w:szCs w:val="22"/>
        </w:rPr>
        <w:t xml:space="preserve"> τ</w:t>
      </w:r>
      <w:r w:rsidR="00435754" w:rsidRPr="00824EAF">
        <w:rPr>
          <w:rFonts w:ascii="Arial" w:hAnsi="Arial" w:cs="Arial"/>
          <w:sz w:val="22"/>
          <w:szCs w:val="22"/>
        </w:rPr>
        <w:t xml:space="preserve">ου Δήμου </w:t>
      </w:r>
      <w:proofErr w:type="spellStart"/>
      <w:r w:rsidR="00435754" w:rsidRPr="00824EAF">
        <w:rPr>
          <w:rFonts w:ascii="Arial" w:hAnsi="Arial" w:cs="Arial"/>
          <w:sz w:val="22"/>
          <w:szCs w:val="22"/>
        </w:rPr>
        <w:t>Λεβαδέων</w:t>
      </w:r>
      <w:proofErr w:type="spellEnd"/>
      <w:r w:rsidR="00435754">
        <w:rPr>
          <w:rFonts w:ascii="Arial" w:eastAsia="Arial" w:hAnsi="Arial" w:cs="Arial"/>
          <w:sz w:val="22"/>
          <w:szCs w:val="22"/>
        </w:rPr>
        <w:t xml:space="preserve"> στο</w:t>
      </w:r>
      <w:r w:rsidR="00805DCA" w:rsidRPr="00C35157">
        <w:rPr>
          <w:rFonts w:ascii="Arial" w:eastAsia="Arial" w:hAnsi="Arial" w:cs="Arial"/>
          <w:sz w:val="22"/>
          <w:szCs w:val="22"/>
        </w:rPr>
        <w:t xml:space="preserve"> οποί</w:t>
      </w:r>
      <w:r w:rsidR="00435754">
        <w:rPr>
          <w:rFonts w:ascii="Arial" w:eastAsia="Arial" w:hAnsi="Arial" w:cs="Arial"/>
          <w:sz w:val="22"/>
          <w:szCs w:val="22"/>
        </w:rPr>
        <w:t>ο</w:t>
      </w:r>
      <w:r w:rsidR="00805DCA" w:rsidRPr="00C35157">
        <w:rPr>
          <w:rFonts w:ascii="Arial" w:eastAsia="Arial" w:hAnsi="Arial" w:cs="Arial"/>
          <w:sz w:val="22"/>
          <w:szCs w:val="22"/>
        </w:rPr>
        <w:t xml:space="preserve"> αναφέρονται:</w:t>
      </w:r>
    </w:p>
    <w:p w:rsidR="001441C3" w:rsidRPr="003653DB" w:rsidRDefault="001441C3" w:rsidP="001441C3">
      <w:pPr>
        <w:shd w:val="clear" w:color="auto" w:fill="FFFFFF"/>
        <w:rPr>
          <w:rFonts w:ascii="Arial" w:hAnsi="Arial" w:cs="Arial"/>
          <w:i/>
          <w:color w:val="000000"/>
          <w:sz w:val="22"/>
          <w:szCs w:val="22"/>
          <w:lang w:eastAsia="el-GR"/>
        </w:rPr>
      </w:pPr>
      <w:r w:rsidRPr="003653DB">
        <w:rPr>
          <w:rFonts w:ascii="Arial" w:hAnsi="Arial" w:cs="Arial"/>
          <w:bCs/>
          <w:sz w:val="22"/>
          <w:szCs w:val="22"/>
        </w:rPr>
        <w:t xml:space="preserve">Οι διατάξεις της παρ. 14 του άρθρου 12 του ν. 4071/2012 , όπως αντικαταστάθηκαν με τις όμοιες </w:t>
      </w:r>
      <w:r w:rsidRPr="003653DB">
        <w:rPr>
          <w:rFonts w:ascii="Arial" w:hAnsi="Arial" w:cs="Arial"/>
          <w:color w:val="000000"/>
          <w:sz w:val="22"/>
          <w:szCs w:val="22"/>
          <w:lang w:eastAsia="el-GR"/>
        </w:rPr>
        <w:t xml:space="preserve"> του </w:t>
      </w:r>
      <w:r w:rsidRPr="003653DB">
        <w:rPr>
          <w:rFonts w:ascii="Arial" w:hAnsi="Arial" w:cs="Arial"/>
          <w:b/>
          <w:color w:val="000000"/>
          <w:sz w:val="22"/>
          <w:szCs w:val="22"/>
          <w:lang w:eastAsia="el-GR"/>
        </w:rPr>
        <w:t>άρθρου 107 του Ν. 4483/2017</w:t>
      </w:r>
      <w:r w:rsidRPr="003653DB">
        <w:rPr>
          <w:rFonts w:ascii="Arial" w:hAnsi="Arial" w:cs="Arial"/>
          <w:color w:val="000000"/>
          <w:sz w:val="22"/>
          <w:szCs w:val="22"/>
          <w:lang w:eastAsia="el-GR"/>
        </w:rPr>
        <w:t xml:space="preserve"> , ορίζουν ότι : </w:t>
      </w:r>
      <w:r w:rsidRPr="003653DB">
        <w:rPr>
          <w:rFonts w:ascii="Arial" w:hAnsi="Arial" w:cs="Arial"/>
          <w:i/>
          <w:color w:val="000000"/>
          <w:sz w:val="22"/>
          <w:szCs w:val="22"/>
          <w:lang w:eastAsia="el-GR"/>
        </w:rPr>
        <w:t>« Για την έγκριση πρόσληψης προσωπικού ιδιωτικού δικαίου ορισμένου χρόνου σε υπηρεσίες ανταποδοτικού χαρακτήρα  του άρθρου 205 του Ν. 3584/2007 ( Α΄143 ) ,… εκδίδεται απόφαση του Υπουργού Εσωτερικών .Οι ανωτέρω συμβάσεις εξαιρούνται της υποχρέωσης έγκρισης της Επιτροπής ΠΥΣ .33/2006 , όπως ισχύει .»</w:t>
      </w:r>
    </w:p>
    <w:p w:rsidR="001441C3" w:rsidRPr="003653DB" w:rsidRDefault="001441C3" w:rsidP="001441C3">
      <w:pPr>
        <w:shd w:val="clear" w:color="auto" w:fill="FFFFFF"/>
        <w:rPr>
          <w:rFonts w:ascii="Arial" w:hAnsi="Arial" w:cs="Arial"/>
          <w:i/>
          <w:color w:val="000000"/>
          <w:sz w:val="22"/>
          <w:szCs w:val="22"/>
          <w:lang w:eastAsia="el-GR"/>
        </w:rPr>
      </w:pPr>
    </w:p>
    <w:p w:rsidR="001441C3" w:rsidRPr="003653DB" w:rsidRDefault="001441C3" w:rsidP="001441C3">
      <w:pPr>
        <w:shd w:val="clear" w:color="auto" w:fill="FFFFFF"/>
        <w:rPr>
          <w:rFonts w:ascii="Arial" w:hAnsi="Arial" w:cs="Arial"/>
          <w:i/>
          <w:sz w:val="22"/>
          <w:szCs w:val="22"/>
          <w:lang w:eastAsia="el-GR"/>
        </w:rPr>
      </w:pPr>
      <w:r w:rsidRPr="003653DB">
        <w:rPr>
          <w:rFonts w:ascii="Arial" w:hAnsi="Arial" w:cs="Arial"/>
          <w:color w:val="000000"/>
          <w:sz w:val="22"/>
          <w:szCs w:val="22"/>
          <w:lang w:eastAsia="el-GR"/>
        </w:rPr>
        <w:t xml:space="preserve">Οι διατάξεις του άρθρου </w:t>
      </w:r>
      <w:r w:rsidRPr="003653DB">
        <w:rPr>
          <w:rFonts w:ascii="Arial" w:hAnsi="Arial" w:cs="Arial"/>
          <w:b/>
          <w:color w:val="000000"/>
          <w:sz w:val="22"/>
          <w:szCs w:val="22"/>
          <w:lang w:eastAsia="el-GR"/>
        </w:rPr>
        <w:t>205  του Ν. 3584/2007</w:t>
      </w:r>
      <w:r w:rsidRPr="003653DB">
        <w:rPr>
          <w:rFonts w:ascii="Arial" w:hAnsi="Arial" w:cs="Arial"/>
          <w:color w:val="000000"/>
          <w:sz w:val="22"/>
          <w:szCs w:val="22"/>
          <w:lang w:eastAsia="el-GR"/>
        </w:rPr>
        <w:t xml:space="preserve"> ( Πρόσληψη προσωπικού για την αντιμετώπιση εποχικών ,περιοδικών και πρόσκαιρων αναγκών )  όπως τροποποιήθηκαν με τις όμοιες </w:t>
      </w:r>
      <w:r w:rsidRPr="003653DB">
        <w:rPr>
          <w:rFonts w:ascii="Arial" w:hAnsi="Arial" w:cs="Arial"/>
          <w:sz w:val="22"/>
          <w:szCs w:val="22"/>
        </w:rPr>
        <w:t xml:space="preserve"> </w:t>
      </w:r>
      <w:r w:rsidRPr="003653DB">
        <w:rPr>
          <w:rFonts w:ascii="Arial" w:hAnsi="Arial" w:cs="Arial"/>
          <w:b/>
          <w:sz w:val="22"/>
          <w:szCs w:val="22"/>
        </w:rPr>
        <w:t>του  άρθρου 16 του Ν. 5143/2024</w:t>
      </w:r>
      <w:r w:rsidRPr="003653DB">
        <w:rPr>
          <w:rFonts w:ascii="Arial" w:hAnsi="Arial" w:cs="Arial"/>
          <w:sz w:val="22"/>
          <w:szCs w:val="22"/>
        </w:rPr>
        <w:t xml:space="preserve"> ( ΦΕΚ 161 Α)  ,με τίτλο «  </w:t>
      </w:r>
      <w:r w:rsidRPr="003653DB">
        <w:rPr>
          <w:rFonts w:ascii="Arial" w:hAnsi="Arial" w:cs="Arial"/>
          <w:b/>
          <w:bCs/>
          <w:color w:val="666666"/>
          <w:sz w:val="22"/>
          <w:szCs w:val="22"/>
          <w:lang w:eastAsia="el-GR"/>
        </w:rPr>
        <w:t xml:space="preserve">Προσωπικό Ιδιωτικού Δικαίου Ορισμένου Χρόνου των Οργανισμών Τοπικής Αυτοδιοίκησης για εποχικές, περιοδικές και πρόσκαιρες ανάγκες Τροποποίηση παρ. 1 άρθρου 205 Κώδικα Κατάστασης Δημοτικών και Κοινοτικών Υπαλλήλων » ορίζουν ότι: </w:t>
      </w:r>
      <w:r w:rsidRPr="003653DB">
        <w:rPr>
          <w:rFonts w:ascii="Arial" w:hAnsi="Arial" w:cs="Arial"/>
          <w:i/>
          <w:sz w:val="22"/>
          <w:szCs w:val="22"/>
          <w:lang w:eastAsia="el-GR"/>
        </w:rPr>
        <w:t xml:space="preserve"> «Στην παρ. 1 του άρθρου 205 του Κώδικα Κατάστασης Δημοτικών και Κοινοτικών Υπαλλήλων (ν. 3584/2007, Α’ 143), περί πρόσληψης προσωπικού για την αντιμετώπιση εποχικών, περιοδικών και πρόσκαιρων αναγκών των Οργανισμών Τοπικής Αυτοδιοίκησης, επέρχονται οι ακόλουθες τροποποιήσεις: α) στο πρώτο εδάφιο, οι λέξεις «των παρ. 2-17 του άρθρου 21 του ν. 2190/1994, όπως ισχύει» αντικαθίστανται </w:t>
      </w:r>
      <w:r w:rsidRPr="003653DB">
        <w:rPr>
          <w:rFonts w:ascii="Arial" w:hAnsi="Arial" w:cs="Arial"/>
          <w:i/>
          <w:sz w:val="22"/>
          <w:szCs w:val="22"/>
          <w:lang w:eastAsia="el-GR"/>
        </w:rPr>
        <w:lastRenderedPageBreak/>
        <w:t>από τις λέξεις «των άρθρων 37 έως 42 του ν. 4765/2021 (Α’ 6)», β) το δεύτερο εδάφιο αντικαθίσταται και η παρ. 1 διαμορφώνεται ως εξής:</w:t>
      </w:r>
    </w:p>
    <w:p w:rsidR="001441C3" w:rsidRPr="003653DB" w:rsidRDefault="001441C3" w:rsidP="001441C3">
      <w:pPr>
        <w:shd w:val="clear" w:color="auto" w:fill="FFFFFF"/>
        <w:suppressAutoHyphens w:val="0"/>
        <w:rPr>
          <w:rFonts w:ascii="Arial" w:hAnsi="Arial" w:cs="Arial"/>
          <w:b/>
          <w:i/>
          <w:sz w:val="22"/>
          <w:szCs w:val="22"/>
          <w:u w:val="single"/>
          <w:lang w:eastAsia="el-GR"/>
        </w:rPr>
      </w:pPr>
      <w:r w:rsidRPr="003653DB">
        <w:rPr>
          <w:rFonts w:ascii="Arial" w:hAnsi="Arial" w:cs="Arial"/>
          <w:i/>
          <w:sz w:val="22"/>
          <w:szCs w:val="22"/>
          <w:lang w:eastAsia="el-GR"/>
        </w:rPr>
        <w:t xml:space="preserve">«1. Οι Ο.Τ.Α. επιτρέπεται να απασχολούν προσωπικό με σύμβαση εργασίας Ιδιωτικού Δικαίου Ορισμένου Χρόνου, για την αντιμετώπιση εποχικών ή άλλων περιοδικών ή πρόσκαιρων αναγκών, με τις προϋποθέσεις και τη διαδικασία των άρθρων 37 έως 42 του ν. 4765/2021 (Α’ 6). </w:t>
      </w:r>
      <w:r w:rsidRPr="003653DB">
        <w:rPr>
          <w:rFonts w:ascii="Arial" w:hAnsi="Arial" w:cs="Arial"/>
          <w:b/>
          <w:i/>
          <w:sz w:val="22"/>
          <w:szCs w:val="22"/>
          <w:u w:val="single"/>
          <w:lang w:eastAsia="el-GR"/>
        </w:rPr>
        <w:t>Ειδικά για συμβάσεις εργασίας ορισμένου χρόνου που αφορούν το αμέσως επόμενο ημερολογιακό έτος, εφόσον δεν υφίσταται εγκεκριμένος προϋπολογισμός του οικείου Ο.Τ.Α., η διαδικασία πρόσληψης εκκινεί με βεβαίωση του Προϊσταμένου της Οικονομικής Υπηρεσίας για την εγγραφή των σχετικών πιστώσεων στον προϋπολογισμό του επόμενου έτους.»</w:t>
      </w:r>
    </w:p>
    <w:p w:rsidR="001441C3" w:rsidRPr="001441C3" w:rsidRDefault="001441C3" w:rsidP="001441C3">
      <w:pPr>
        <w:shd w:val="clear" w:color="auto" w:fill="FFFFFF"/>
        <w:suppressAutoHyphens w:val="0"/>
        <w:rPr>
          <w:rFonts w:ascii="Arial" w:hAnsi="Arial" w:cs="Arial"/>
          <w:sz w:val="22"/>
          <w:szCs w:val="22"/>
          <w:lang w:eastAsia="el-GR"/>
        </w:rPr>
      </w:pPr>
    </w:p>
    <w:p w:rsidR="001441C3" w:rsidRPr="003653DB" w:rsidRDefault="001441C3" w:rsidP="001441C3">
      <w:pPr>
        <w:shd w:val="clear" w:color="auto" w:fill="FFFFFF"/>
        <w:suppressAutoHyphens w:val="0"/>
        <w:rPr>
          <w:rFonts w:ascii="Arial" w:hAnsi="Arial" w:cs="Arial"/>
          <w:sz w:val="22"/>
          <w:szCs w:val="22"/>
          <w:lang w:eastAsia="el-GR"/>
        </w:rPr>
      </w:pPr>
      <w:r w:rsidRPr="003653DB">
        <w:rPr>
          <w:rFonts w:ascii="Arial" w:hAnsi="Arial" w:cs="Arial"/>
          <w:sz w:val="22"/>
          <w:szCs w:val="22"/>
          <w:lang w:eastAsia="el-GR"/>
        </w:rPr>
        <w:t xml:space="preserve">Στο πλαίσιο των ανωτέρω και σύμφωνα με τις οδηγίες του Υπουργείου Εσωτερικών  ( Α.Π. 9692/20.2.2025  - ΑΔΑ ΨΨΚΦ46ΜΤΛ6-ΡΙ5) ) για τον Προγραμματισμό προσλήψεων  έκτακτου προσωπικού έτους 2025 στους ΟΤΑ  </w:t>
      </w:r>
      <w:proofErr w:type="spellStart"/>
      <w:r w:rsidRPr="003653DB">
        <w:rPr>
          <w:rFonts w:ascii="Arial" w:hAnsi="Arial" w:cs="Arial"/>
          <w:sz w:val="22"/>
          <w:szCs w:val="22"/>
          <w:lang w:eastAsia="el-GR"/>
        </w:rPr>
        <w:t>α΄</w:t>
      </w:r>
      <w:proofErr w:type="spellEnd"/>
      <w:r w:rsidRPr="003653DB">
        <w:rPr>
          <w:rFonts w:ascii="Arial" w:hAnsi="Arial" w:cs="Arial"/>
          <w:sz w:val="22"/>
          <w:szCs w:val="22"/>
          <w:lang w:eastAsia="el-GR"/>
        </w:rPr>
        <w:t xml:space="preserve"> βαθμού και στα ΝΠΙΔ αυτών ( ανταποδοτικού χαρακτήρα , υπό τη μορφή αντιτίμου και  λοιπών αντικαταβολών  ,  </w:t>
      </w:r>
      <w:r w:rsidRPr="003653DB">
        <w:rPr>
          <w:rFonts w:ascii="Arial" w:hAnsi="Arial" w:cs="Arial"/>
          <w:b/>
          <w:sz w:val="22"/>
          <w:szCs w:val="22"/>
          <w:lang w:eastAsia="el-GR"/>
        </w:rPr>
        <w:t xml:space="preserve">για την προώθηση έγκρισης αιτήματος που αφορά σε προσωπικό ιδιωτικού δικαίου ορισμένου χρόνου  </w:t>
      </w:r>
      <w:r w:rsidRPr="003653DB">
        <w:rPr>
          <w:rFonts w:ascii="Arial" w:hAnsi="Arial" w:cs="Arial"/>
          <w:b/>
          <w:sz w:val="22"/>
          <w:szCs w:val="22"/>
          <w:u w:val="single"/>
          <w:lang w:eastAsia="el-GR"/>
        </w:rPr>
        <w:t>ανταποδοτικού χαρακτήρα</w:t>
      </w:r>
      <w:r w:rsidRPr="003653DB">
        <w:rPr>
          <w:rFonts w:ascii="Arial" w:hAnsi="Arial" w:cs="Arial"/>
          <w:b/>
          <w:sz w:val="22"/>
          <w:szCs w:val="22"/>
          <w:lang w:eastAsia="el-GR"/>
        </w:rPr>
        <w:t xml:space="preserve">  ( άρθρο 107</w:t>
      </w:r>
      <w:r w:rsidRPr="003653DB">
        <w:rPr>
          <w:rFonts w:ascii="Arial" w:hAnsi="Arial" w:cs="Arial"/>
          <w:sz w:val="22"/>
          <w:szCs w:val="22"/>
          <w:lang w:eastAsia="el-GR"/>
        </w:rPr>
        <w:t xml:space="preserve"> του Ν. 4483/2017 ) απαιτείται  , μεταξύ άλλων ,και απόφαση της Δημοτικής Επιτροπής ( Παράρτημα 1</w:t>
      </w:r>
      <w:r w:rsidRPr="003653DB">
        <w:rPr>
          <w:rFonts w:ascii="Arial" w:hAnsi="Arial" w:cs="Arial"/>
          <w:sz w:val="22"/>
          <w:szCs w:val="22"/>
          <w:vertAlign w:val="superscript"/>
          <w:lang w:eastAsia="el-GR"/>
        </w:rPr>
        <w:t>α</w:t>
      </w:r>
      <w:r w:rsidRPr="003653DB">
        <w:rPr>
          <w:rFonts w:ascii="Arial" w:hAnsi="Arial" w:cs="Arial"/>
          <w:sz w:val="22"/>
          <w:szCs w:val="22"/>
          <w:lang w:eastAsia="el-GR"/>
        </w:rPr>
        <w:t xml:space="preserve">) με την οποία θα περιγράφεται λεπτομερώς ο λόγος για τον οποίο απαιτείται η πρόσληψη τέτοιου είδους προσωπικού , κατά αριθμό ,βαθμίδα εκπαίδευσης και ειδικότητα και ακριβή αναφορά στη διάρκεια των συμβάσεων με τις οποίες θα απασχοληθούν οι </w:t>
      </w:r>
      <w:proofErr w:type="spellStart"/>
      <w:r w:rsidRPr="003653DB">
        <w:rPr>
          <w:rFonts w:ascii="Arial" w:hAnsi="Arial" w:cs="Arial"/>
          <w:sz w:val="22"/>
          <w:szCs w:val="22"/>
          <w:lang w:eastAsia="el-GR"/>
        </w:rPr>
        <w:t>προσληπτέοι</w:t>
      </w:r>
      <w:proofErr w:type="spellEnd"/>
      <w:r w:rsidRPr="003653DB">
        <w:rPr>
          <w:rFonts w:ascii="Arial" w:hAnsi="Arial" w:cs="Arial"/>
          <w:sz w:val="22"/>
          <w:szCs w:val="22"/>
          <w:lang w:eastAsia="el-GR"/>
        </w:rPr>
        <w:t xml:space="preserve"> .</w:t>
      </w:r>
    </w:p>
    <w:p w:rsidR="001441C3" w:rsidRPr="003653DB" w:rsidRDefault="001441C3" w:rsidP="001441C3">
      <w:pPr>
        <w:shd w:val="clear" w:color="auto" w:fill="FFFFFF"/>
        <w:suppressAutoHyphens w:val="0"/>
        <w:rPr>
          <w:rFonts w:ascii="Arial" w:hAnsi="Arial" w:cs="Arial"/>
          <w:sz w:val="22"/>
          <w:szCs w:val="22"/>
          <w:lang w:eastAsia="el-GR"/>
        </w:rPr>
      </w:pPr>
    </w:p>
    <w:p w:rsidR="001441C3" w:rsidRPr="003653DB" w:rsidRDefault="001441C3" w:rsidP="001441C3">
      <w:pPr>
        <w:shd w:val="clear" w:color="auto" w:fill="FFFFFF"/>
        <w:suppressAutoHyphens w:val="0"/>
        <w:rPr>
          <w:rFonts w:ascii="Arial" w:hAnsi="Arial" w:cs="Arial"/>
          <w:sz w:val="22"/>
          <w:szCs w:val="22"/>
        </w:rPr>
      </w:pPr>
      <w:r w:rsidRPr="003653DB">
        <w:rPr>
          <w:rFonts w:ascii="Arial" w:hAnsi="Arial" w:cs="Arial"/>
          <w:sz w:val="22"/>
          <w:szCs w:val="22"/>
          <w:lang w:eastAsia="el-GR"/>
        </w:rPr>
        <w:t>Με βάση τα ανωτέρω και την ανάγκη για την καλύτερη εξυπηρέτηση των δημοτών , η  αρμόδια Δ/</w:t>
      </w:r>
      <w:proofErr w:type="spellStart"/>
      <w:r w:rsidRPr="003653DB">
        <w:rPr>
          <w:rFonts w:ascii="Arial" w:hAnsi="Arial" w:cs="Arial"/>
          <w:sz w:val="22"/>
          <w:szCs w:val="22"/>
          <w:lang w:eastAsia="el-GR"/>
        </w:rPr>
        <w:t>νση</w:t>
      </w:r>
      <w:proofErr w:type="spellEnd"/>
      <w:r w:rsidRPr="003653DB">
        <w:rPr>
          <w:rFonts w:ascii="Arial" w:hAnsi="Arial" w:cs="Arial"/>
          <w:sz w:val="22"/>
          <w:szCs w:val="22"/>
          <w:lang w:eastAsia="el-GR"/>
        </w:rPr>
        <w:t xml:space="preserve"> </w:t>
      </w:r>
      <w:r w:rsidRPr="003653DB">
        <w:rPr>
          <w:rFonts w:ascii="Arial" w:hAnsi="Arial" w:cs="Arial"/>
          <w:sz w:val="22"/>
          <w:szCs w:val="22"/>
        </w:rPr>
        <w:t xml:space="preserve"> Περιβάλλοντος , Καθαριότητας και Πρασίνου με το  με αρ. </w:t>
      </w:r>
      <w:proofErr w:type="spellStart"/>
      <w:r w:rsidRPr="003653DB">
        <w:rPr>
          <w:rFonts w:ascii="Arial" w:hAnsi="Arial" w:cs="Arial"/>
          <w:sz w:val="22"/>
          <w:szCs w:val="22"/>
        </w:rPr>
        <w:t>πρωτ</w:t>
      </w:r>
      <w:proofErr w:type="spellEnd"/>
      <w:r w:rsidRPr="003653DB">
        <w:rPr>
          <w:rFonts w:ascii="Arial" w:hAnsi="Arial" w:cs="Arial"/>
          <w:sz w:val="22"/>
          <w:szCs w:val="22"/>
        </w:rPr>
        <w:t xml:space="preserve">. 15983/6.08.2025  έγγραφό  της  επιθυμεί την πρόσληψη προσωπικού Ιδιωτικού Δικαίου Ορισμένου Χρόνου ( Ι.Δ.Ο.Χ ) , μέγιστης διάρκειας οκτώ (8) μηνών για την κάλυψη  αναγκών ανταποδοτικού χαρακτήρα ( υπηρεσία  καθαριότητας  -ανακύκλωσης ) του Δήμου μας για το έτος 2026  , ως εξής : </w:t>
      </w:r>
    </w:p>
    <w:p w:rsidR="001441C3" w:rsidRPr="003653DB" w:rsidRDefault="001441C3" w:rsidP="001441C3">
      <w:pPr>
        <w:shd w:val="clear" w:color="auto" w:fill="FFFFFF"/>
        <w:suppressAutoHyphens w:val="0"/>
        <w:rPr>
          <w:rFonts w:ascii="Arial" w:hAnsi="Arial" w:cs="Arial"/>
          <w:sz w:val="22"/>
          <w:szCs w:val="22"/>
        </w:rPr>
      </w:pPr>
    </w:p>
    <w:p w:rsidR="001441C3" w:rsidRPr="003653DB" w:rsidRDefault="001441C3" w:rsidP="001441C3">
      <w:pPr>
        <w:numPr>
          <w:ilvl w:val="0"/>
          <w:numId w:val="12"/>
        </w:numPr>
        <w:shd w:val="clear" w:color="auto" w:fill="FFFFFF"/>
        <w:suppressAutoHyphens w:val="0"/>
        <w:spacing w:line="276" w:lineRule="auto"/>
        <w:ind w:left="0"/>
        <w:rPr>
          <w:rFonts w:ascii="Arial" w:hAnsi="Arial" w:cs="Arial"/>
          <w:sz w:val="22"/>
          <w:szCs w:val="22"/>
        </w:rPr>
      </w:pPr>
      <w:r w:rsidRPr="003653DB">
        <w:rPr>
          <w:rFonts w:ascii="Arial" w:hAnsi="Arial" w:cs="Arial"/>
          <w:sz w:val="22"/>
          <w:szCs w:val="22"/>
        </w:rPr>
        <w:t xml:space="preserve">Επτά (7) θέσεις  κλάδου ΔΕ Οδηγών  , ειδικότητας ΔΕ Οδηγών ( για τα όλα τα οχήματα της καθαριότητας και για  απορριμματοφόρα οχήματα ) </w:t>
      </w:r>
    </w:p>
    <w:p w:rsidR="001441C3" w:rsidRPr="003653DB" w:rsidRDefault="001441C3" w:rsidP="001441C3">
      <w:pPr>
        <w:numPr>
          <w:ilvl w:val="0"/>
          <w:numId w:val="12"/>
        </w:numPr>
        <w:shd w:val="clear" w:color="auto" w:fill="FFFFFF"/>
        <w:suppressAutoHyphens w:val="0"/>
        <w:spacing w:line="276" w:lineRule="auto"/>
        <w:ind w:left="0"/>
        <w:rPr>
          <w:rFonts w:ascii="Arial" w:hAnsi="Arial" w:cs="Arial"/>
          <w:sz w:val="22"/>
          <w:szCs w:val="22"/>
        </w:rPr>
      </w:pPr>
      <w:r w:rsidRPr="003653DB">
        <w:rPr>
          <w:rFonts w:ascii="Arial" w:hAnsi="Arial" w:cs="Arial"/>
          <w:sz w:val="22"/>
          <w:szCs w:val="22"/>
        </w:rPr>
        <w:t>Δέκα πέντε (15) θέσεις κλάδου ΥΕ Προσωπικού Καθαριότητας Εξωτερικών Χώρων , ειδικότητας ΥΕ Συνοδών Απορριμματοφόρων ,</w:t>
      </w:r>
    </w:p>
    <w:p w:rsidR="001441C3" w:rsidRPr="003653DB" w:rsidRDefault="001441C3" w:rsidP="001441C3">
      <w:pPr>
        <w:pStyle w:val="Web"/>
        <w:tabs>
          <w:tab w:val="left" w:pos="709"/>
        </w:tabs>
        <w:spacing w:before="0" w:after="0"/>
        <w:ind w:left="993" w:hanging="993"/>
        <w:jc w:val="both"/>
        <w:rPr>
          <w:rFonts w:ascii="Arial" w:hAnsi="Arial" w:cs="Arial"/>
          <w:color w:val="000000"/>
          <w:sz w:val="22"/>
          <w:szCs w:val="22"/>
        </w:rPr>
      </w:pPr>
    </w:p>
    <w:p w:rsidR="001441C3" w:rsidRPr="003653DB" w:rsidRDefault="001441C3" w:rsidP="001441C3">
      <w:pPr>
        <w:pStyle w:val="Web"/>
        <w:tabs>
          <w:tab w:val="left" w:pos="709"/>
        </w:tabs>
        <w:spacing w:before="0" w:after="0"/>
        <w:ind w:left="993" w:hanging="993"/>
        <w:jc w:val="both"/>
        <w:rPr>
          <w:rFonts w:ascii="Arial" w:hAnsi="Arial" w:cs="Arial"/>
          <w:i/>
          <w:color w:val="000000"/>
          <w:sz w:val="22"/>
          <w:szCs w:val="22"/>
        </w:rPr>
      </w:pPr>
      <w:r w:rsidRPr="003653DB">
        <w:rPr>
          <w:rFonts w:ascii="Arial" w:hAnsi="Arial" w:cs="Arial"/>
          <w:i/>
          <w:color w:val="000000"/>
          <w:sz w:val="22"/>
          <w:szCs w:val="22"/>
        </w:rPr>
        <w:t xml:space="preserve">Ειδικότερα στην προαναφερόμενη εισήγηση , η αρμόδια υπηρεσία αναφέρει τα εξής : </w:t>
      </w:r>
      <w:r w:rsidRPr="003653DB">
        <w:rPr>
          <w:rFonts w:ascii="Arial" w:hAnsi="Arial" w:cs="Arial"/>
          <w:i/>
          <w:color w:val="000000"/>
          <w:sz w:val="22"/>
          <w:szCs w:val="22"/>
        </w:rPr>
        <w:tab/>
        <w:t xml:space="preserve"> </w:t>
      </w:r>
    </w:p>
    <w:p w:rsidR="001441C3" w:rsidRPr="003653DB" w:rsidRDefault="001441C3" w:rsidP="001441C3">
      <w:pPr>
        <w:ind w:left="663" w:hanging="663"/>
        <w:rPr>
          <w:rFonts w:ascii="Arial" w:hAnsi="Arial" w:cs="Arial"/>
          <w:bCs/>
          <w:i/>
          <w:sz w:val="22"/>
          <w:szCs w:val="22"/>
        </w:rPr>
      </w:pPr>
      <w:proofErr w:type="gramStart"/>
      <w:r w:rsidRPr="003653DB">
        <w:rPr>
          <w:rFonts w:ascii="Arial" w:hAnsi="Arial" w:cs="Arial"/>
          <w:bCs/>
          <w:i/>
          <w:sz w:val="22"/>
          <w:szCs w:val="22"/>
          <w:lang w:val="en-US"/>
        </w:rPr>
        <w:t xml:space="preserve">“ </w:t>
      </w:r>
      <w:r w:rsidRPr="003653DB">
        <w:rPr>
          <w:rFonts w:ascii="Arial" w:hAnsi="Arial" w:cs="Arial"/>
          <w:bCs/>
          <w:i/>
          <w:sz w:val="22"/>
          <w:szCs w:val="22"/>
        </w:rPr>
        <w:t>Έχοντας</w:t>
      </w:r>
      <w:proofErr w:type="gramEnd"/>
      <w:r w:rsidRPr="003653DB">
        <w:rPr>
          <w:rFonts w:ascii="Arial" w:hAnsi="Arial" w:cs="Arial"/>
          <w:bCs/>
          <w:i/>
          <w:sz w:val="22"/>
          <w:szCs w:val="22"/>
        </w:rPr>
        <w:t xml:space="preserve"> υπόψη :  </w:t>
      </w:r>
    </w:p>
    <w:p w:rsidR="001441C3" w:rsidRPr="003653DB" w:rsidRDefault="001441C3" w:rsidP="001441C3">
      <w:pPr>
        <w:numPr>
          <w:ilvl w:val="0"/>
          <w:numId w:val="11"/>
        </w:numPr>
        <w:suppressAutoHyphens w:val="0"/>
        <w:spacing w:line="276" w:lineRule="auto"/>
        <w:jc w:val="both"/>
        <w:rPr>
          <w:rFonts w:ascii="Arial" w:hAnsi="Arial" w:cs="Arial"/>
          <w:bCs/>
          <w:i/>
          <w:sz w:val="22"/>
          <w:szCs w:val="22"/>
        </w:rPr>
      </w:pPr>
      <w:r w:rsidRPr="003653DB">
        <w:rPr>
          <w:rFonts w:ascii="Arial" w:hAnsi="Arial" w:cs="Arial"/>
          <w:bCs/>
          <w:i/>
          <w:sz w:val="22"/>
          <w:szCs w:val="22"/>
        </w:rPr>
        <w:t xml:space="preserve">Την </w:t>
      </w:r>
      <w:proofErr w:type="spellStart"/>
      <w:r w:rsidRPr="003653DB">
        <w:rPr>
          <w:rFonts w:ascii="Arial" w:hAnsi="Arial" w:cs="Arial"/>
          <w:bCs/>
          <w:i/>
          <w:sz w:val="22"/>
          <w:szCs w:val="22"/>
        </w:rPr>
        <w:t>αριθμ</w:t>
      </w:r>
      <w:proofErr w:type="spellEnd"/>
      <w:r w:rsidRPr="003653DB">
        <w:rPr>
          <w:rFonts w:ascii="Arial" w:hAnsi="Arial" w:cs="Arial"/>
          <w:bCs/>
          <w:i/>
          <w:sz w:val="22"/>
          <w:szCs w:val="22"/>
        </w:rPr>
        <w:t xml:space="preserve">. 2539/65439/8.5.2017 (ΑΔΑ ΩΑΤΠΟΡ10-ΒΛΥ) Απόφαση του Γενικού Γραμματέα Αποκεντρωμένης Διοίκησης Θεσσαλίας – Στ. Ελλάδας με την οποία εγκρίθηκε η  εξαίρεση  από την πενθήμερη εργασία και  η καθιέρωση  24ωρης λειτουργίας όλες τις ημέρες της εβδομάδας και τις Κυριακές και τις ημέρες αργίας του Τμήματος Καθαριότητας &amp; Ανακύκλωσης του Δήμου </w:t>
      </w:r>
      <w:proofErr w:type="spellStart"/>
      <w:r w:rsidRPr="003653DB">
        <w:rPr>
          <w:rFonts w:ascii="Arial" w:hAnsi="Arial" w:cs="Arial"/>
          <w:bCs/>
          <w:i/>
          <w:sz w:val="22"/>
          <w:szCs w:val="22"/>
        </w:rPr>
        <w:t>Λεβαδέων</w:t>
      </w:r>
      <w:proofErr w:type="spellEnd"/>
      <w:r w:rsidRPr="003653DB">
        <w:rPr>
          <w:rFonts w:ascii="Arial" w:hAnsi="Arial" w:cs="Arial"/>
          <w:bCs/>
          <w:i/>
          <w:sz w:val="22"/>
          <w:szCs w:val="22"/>
        </w:rPr>
        <w:t xml:space="preserve"> και η οποία δημοσιεύτηκες το ΦΕΚ 1651/τ.Β/15.5.2017.</w:t>
      </w:r>
    </w:p>
    <w:p w:rsidR="001441C3" w:rsidRPr="003653DB" w:rsidRDefault="001441C3" w:rsidP="001441C3">
      <w:pPr>
        <w:numPr>
          <w:ilvl w:val="0"/>
          <w:numId w:val="11"/>
        </w:numPr>
        <w:suppressAutoHyphens w:val="0"/>
        <w:spacing w:line="276" w:lineRule="auto"/>
        <w:jc w:val="both"/>
        <w:rPr>
          <w:rFonts w:ascii="Arial" w:hAnsi="Arial" w:cs="Arial"/>
          <w:bCs/>
          <w:i/>
          <w:color w:val="000000"/>
          <w:sz w:val="22"/>
          <w:szCs w:val="22"/>
        </w:rPr>
      </w:pPr>
      <w:r w:rsidRPr="003653DB">
        <w:rPr>
          <w:rFonts w:ascii="Arial" w:hAnsi="Arial" w:cs="Arial"/>
          <w:bCs/>
          <w:i/>
          <w:sz w:val="22"/>
          <w:szCs w:val="22"/>
        </w:rPr>
        <w:t>Το γεγονός ότι η ιδιαιτερότητα και η ιδιοτυπία των συνθηκών λειτουργίας της υπηρεσίας καθαριότητας του Δήμου, καθώς και η αποτελεσματικότερη λειτουργία και η απρόσκοπτη εξυπηρέτηση των δημοτών επιβάλλει την καθιέρωση εξαίρεσης από την πενθήμερη εργασία της ανωτέρω υπηρεσίας και τη λειτουργία αυτής σε 24ωρη βάση προκειμένου να ανταποκριθεί στα καθήκοντά της και να επιτελεί το έργο της καθαριότητας στο Δήμο μας, με τον καλύτερο δυνατό τρόπο.</w:t>
      </w:r>
      <w:r w:rsidRPr="003653DB">
        <w:rPr>
          <w:rFonts w:ascii="Arial" w:hAnsi="Arial" w:cs="Arial"/>
          <w:bCs/>
          <w:i/>
          <w:sz w:val="22"/>
          <w:szCs w:val="22"/>
        </w:rPr>
        <w:tab/>
      </w:r>
    </w:p>
    <w:p w:rsidR="001441C3" w:rsidRPr="003653DB" w:rsidRDefault="001441C3" w:rsidP="001441C3">
      <w:pPr>
        <w:ind w:firstLine="709"/>
        <w:jc w:val="both"/>
        <w:rPr>
          <w:rFonts w:ascii="Arial" w:eastAsia="Arial Unicode MS" w:hAnsi="Arial" w:cs="Arial"/>
          <w:i/>
          <w:sz w:val="22"/>
          <w:szCs w:val="22"/>
        </w:rPr>
      </w:pPr>
      <w:r w:rsidRPr="003653DB">
        <w:rPr>
          <w:rFonts w:ascii="Arial" w:eastAsia="Arial Unicode MS" w:hAnsi="Arial" w:cs="Arial"/>
          <w:i/>
          <w:sz w:val="22"/>
          <w:szCs w:val="22"/>
        </w:rPr>
        <w:t xml:space="preserve">Το τμήμα Καθαριότητας &amp; Ανακύκλωσης είναι επιφορτισμένο με τις ανάγκες καθαριότητας του Δήμου σε επίπεδο συλλογής και μεταφοράς αστικών αποβλήτων, ογκωδών απορριμμάτων και υπολειμμάτων κλαδεμάτων, υλικών ανακύκλωσης, πλύσιμο κάδων απορριμμάτων καθώς και με την καθαριότητα των κοινόχρηστων χώρων όλου του </w:t>
      </w:r>
      <w:proofErr w:type="spellStart"/>
      <w:r w:rsidRPr="003653DB">
        <w:rPr>
          <w:rFonts w:ascii="Arial" w:eastAsia="Arial Unicode MS" w:hAnsi="Arial" w:cs="Arial"/>
          <w:i/>
          <w:sz w:val="22"/>
          <w:szCs w:val="22"/>
        </w:rPr>
        <w:t>Καλλικρατικού</w:t>
      </w:r>
      <w:proofErr w:type="spellEnd"/>
      <w:r w:rsidRPr="003653DB">
        <w:rPr>
          <w:rFonts w:ascii="Arial" w:eastAsia="Arial Unicode MS" w:hAnsi="Arial" w:cs="Arial"/>
          <w:i/>
          <w:sz w:val="22"/>
          <w:szCs w:val="22"/>
        </w:rPr>
        <w:t xml:space="preserve"> Δήμου </w:t>
      </w:r>
      <w:proofErr w:type="spellStart"/>
      <w:r w:rsidRPr="003653DB">
        <w:rPr>
          <w:rFonts w:ascii="Arial" w:eastAsia="Arial Unicode MS" w:hAnsi="Arial" w:cs="Arial"/>
          <w:i/>
          <w:sz w:val="22"/>
          <w:szCs w:val="22"/>
        </w:rPr>
        <w:t>Λεβαδέων</w:t>
      </w:r>
      <w:proofErr w:type="spellEnd"/>
      <w:r w:rsidRPr="003653DB">
        <w:rPr>
          <w:rFonts w:ascii="Arial" w:eastAsia="Arial Unicode MS" w:hAnsi="Arial" w:cs="Arial"/>
          <w:i/>
          <w:sz w:val="22"/>
          <w:szCs w:val="22"/>
        </w:rPr>
        <w:t>.</w:t>
      </w:r>
    </w:p>
    <w:p w:rsidR="001441C3" w:rsidRPr="003653DB" w:rsidRDefault="001441C3" w:rsidP="001441C3">
      <w:pPr>
        <w:ind w:firstLine="709"/>
        <w:jc w:val="both"/>
        <w:rPr>
          <w:rFonts w:ascii="Arial" w:eastAsia="Arial Unicode MS" w:hAnsi="Arial" w:cs="Arial"/>
          <w:i/>
          <w:sz w:val="22"/>
          <w:szCs w:val="22"/>
        </w:rPr>
      </w:pPr>
      <w:r w:rsidRPr="003653DB">
        <w:rPr>
          <w:rFonts w:ascii="Arial" w:eastAsia="Arial Unicode MS" w:hAnsi="Arial" w:cs="Arial"/>
          <w:i/>
          <w:sz w:val="22"/>
          <w:szCs w:val="22"/>
        </w:rPr>
        <w:lastRenderedPageBreak/>
        <w:t>Η ετήσια ποσότητα των απορριμμάτων που συλλέγεται από τους 1.400 κάδους προσωρινής συλλογής απορριμμάτων ανέρχεται στους 11.800 τόνους, ενώ από τους 500 κάδους ανακύκλωσης συλλέγονται 1.300 τόνοι ανακυκλώσιμου υλικού.</w:t>
      </w:r>
    </w:p>
    <w:p w:rsidR="001441C3" w:rsidRPr="003653DB" w:rsidRDefault="001441C3" w:rsidP="001441C3">
      <w:pPr>
        <w:spacing w:line="300" w:lineRule="auto"/>
        <w:jc w:val="both"/>
        <w:rPr>
          <w:rFonts w:ascii="Arial" w:eastAsia="Arial Unicode MS" w:hAnsi="Arial" w:cs="Arial"/>
          <w:i/>
          <w:sz w:val="22"/>
          <w:szCs w:val="22"/>
          <w:u w:val="single"/>
        </w:rPr>
      </w:pPr>
      <w:bookmarkStart w:id="25" w:name="_Hlk199158130"/>
      <w:r w:rsidRPr="003653DB">
        <w:rPr>
          <w:rFonts w:ascii="Arial" w:eastAsia="Arial Unicode MS" w:hAnsi="Arial" w:cs="Arial"/>
          <w:i/>
          <w:sz w:val="22"/>
          <w:szCs w:val="22"/>
          <w:u w:val="single"/>
        </w:rPr>
        <w:t>Δρομολόγια και μηχανικός εξοπλισμός που χρησιμοποιεί το τμήμα καθαριότητας και ανακύκλωσης για τη συλλογή και μεταφορά των απορριμμάτων:</w:t>
      </w:r>
      <w:bookmarkEnd w:id="25"/>
      <w:r w:rsidRPr="003653DB">
        <w:rPr>
          <w:rFonts w:ascii="Arial" w:eastAsia="Arial Unicode MS" w:hAnsi="Arial" w:cs="Arial"/>
          <w:i/>
          <w:sz w:val="22"/>
          <w:szCs w:val="22"/>
          <w:u w:val="single"/>
        </w:rPr>
        <w:t xml:space="preserve"> </w:t>
      </w:r>
    </w:p>
    <w:p w:rsidR="001441C3" w:rsidRPr="003653DB" w:rsidRDefault="001441C3" w:rsidP="001441C3">
      <w:pPr>
        <w:spacing w:line="300" w:lineRule="auto"/>
        <w:ind w:firstLine="720"/>
        <w:jc w:val="both"/>
        <w:rPr>
          <w:rFonts w:ascii="Arial" w:eastAsia="Arial Unicode MS" w:hAnsi="Arial" w:cs="Arial"/>
          <w:i/>
          <w:sz w:val="22"/>
          <w:szCs w:val="22"/>
        </w:rPr>
      </w:pPr>
      <w:bookmarkStart w:id="26" w:name="_Hlk199156181"/>
      <w:r w:rsidRPr="003653DB">
        <w:rPr>
          <w:rFonts w:ascii="Arial" w:eastAsia="Arial Unicode MS" w:hAnsi="Arial" w:cs="Arial"/>
          <w:i/>
          <w:sz w:val="22"/>
          <w:szCs w:val="22"/>
        </w:rPr>
        <w:t xml:space="preserve">Για την συλλογή των απορριμμάτων από τους κάδους προσωρινής αποθήκευσης και τη μεταφορά τους στον Χ.Υ.Τ.Υ. Λιβαδειάς  χρησιμοποιούνται έξι (6) από τα εννέα (9) απορριμματοφόρα οχήματα που διαθέτει ο Δήμος. Από αυτά τρία (3) δραστηριοποιούνται στην Δημοτική Ενότητα Λιβαδειάς και τα υπόλοιπα τρία (3) στις Δημοτικές Ενότητες Δαύλειας – Χαιρώνειας, Κορώνειας και </w:t>
      </w:r>
      <w:proofErr w:type="spellStart"/>
      <w:r w:rsidRPr="003653DB">
        <w:rPr>
          <w:rFonts w:ascii="Arial" w:eastAsia="Arial Unicode MS" w:hAnsi="Arial" w:cs="Arial"/>
          <w:i/>
          <w:sz w:val="22"/>
          <w:szCs w:val="22"/>
        </w:rPr>
        <w:t>Κυριακίου</w:t>
      </w:r>
      <w:proofErr w:type="spellEnd"/>
      <w:r w:rsidRPr="003653DB">
        <w:rPr>
          <w:rFonts w:ascii="Arial" w:eastAsia="Arial Unicode MS" w:hAnsi="Arial" w:cs="Arial"/>
          <w:i/>
          <w:sz w:val="22"/>
          <w:szCs w:val="22"/>
        </w:rPr>
        <w:t>.</w:t>
      </w:r>
    </w:p>
    <w:p w:rsidR="001441C3" w:rsidRPr="003653DB" w:rsidRDefault="001441C3" w:rsidP="001441C3">
      <w:pPr>
        <w:spacing w:line="300" w:lineRule="auto"/>
        <w:ind w:firstLine="720"/>
        <w:jc w:val="both"/>
        <w:rPr>
          <w:rFonts w:ascii="Arial" w:eastAsia="Arial Unicode MS" w:hAnsi="Arial" w:cs="Arial"/>
          <w:i/>
          <w:sz w:val="22"/>
          <w:szCs w:val="22"/>
        </w:rPr>
      </w:pPr>
      <w:r w:rsidRPr="003653DB">
        <w:rPr>
          <w:rFonts w:ascii="Arial" w:eastAsia="Arial Unicode MS" w:hAnsi="Arial" w:cs="Arial"/>
          <w:i/>
          <w:sz w:val="22"/>
          <w:szCs w:val="22"/>
        </w:rPr>
        <w:t>Η αποκομιδή των ογκωδών αντικειμένων και των απορριμμάτων που βρίσκονται σε χώρους όπου δεν είναι δυνατή η προσέγγιση των απορριμματοφόρων λόγω στενότητας των δρόμων, πραγματοποιείται από τρία (3) ανατρεπόμενα φορτηγά οχήματα, το ένα εκ’ των οποίων φέρει «αρπάγη», και ένα (1) μηχάνημα έργου.</w:t>
      </w:r>
    </w:p>
    <w:p w:rsidR="001441C3" w:rsidRPr="003653DB" w:rsidRDefault="001441C3" w:rsidP="001441C3">
      <w:pPr>
        <w:spacing w:line="300" w:lineRule="auto"/>
        <w:ind w:firstLine="720"/>
        <w:jc w:val="both"/>
        <w:rPr>
          <w:rFonts w:ascii="Arial" w:eastAsia="Arial Unicode MS" w:hAnsi="Arial" w:cs="Arial"/>
          <w:i/>
          <w:sz w:val="22"/>
          <w:szCs w:val="22"/>
        </w:rPr>
      </w:pPr>
      <w:r w:rsidRPr="003653DB">
        <w:rPr>
          <w:rFonts w:ascii="Arial" w:eastAsia="Arial Unicode MS" w:hAnsi="Arial" w:cs="Arial"/>
          <w:i/>
          <w:sz w:val="22"/>
          <w:szCs w:val="22"/>
        </w:rPr>
        <w:t xml:space="preserve">Για την συλλογή των ανακυκλώσιμων υλικών και τη μεταφορά τους στα </w:t>
      </w:r>
      <w:r w:rsidRPr="003653DB">
        <w:rPr>
          <w:rFonts w:ascii="Arial" w:eastAsia="Arial Unicode MS" w:hAnsi="Arial" w:cs="Arial"/>
          <w:i/>
          <w:sz w:val="22"/>
          <w:szCs w:val="22"/>
          <w:lang w:val="en-US"/>
        </w:rPr>
        <w:t>container</w:t>
      </w:r>
      <w:r w:rsidRPr="003653DB">
        <w:rPr>
          <w:rFonts w:ascii="Arial" w:eastAsia="Arial Unicode MS" w:hAnsi="Arial" w:cs="Arial"/>
          <w:i/>
          <w:sz w:val="22"/>
          <w:szCs w:val="22"/>
        </w:rPr>
        <w:t xml:space="preserve"> προσωρινής αποθήκευσης που βρίσκονται στον Χ.Υ.Τ.Υ. Λιβαδειάς χρησιμοποιείται ένα (1) απορριμματοφόρο όχημα για όλες τις Δημοτικές Ενότητες.</w:t>
      </w:r>
    </w:p>
    <w:p w:rsidR="001441C3" w:rsidRPr="003653DB" w:rsidRDefault="001441C3" w:rsidP="001441C3">
      <w:pPr>
        <w:spacing w:line="300" w:lineRule="auto"/>
        <w:ind w:firstLine="720"/>
        <w:jc w:val="both"/>
        <w:rPr>
          <w:rFonts w:ascii="Arial" w:eastAsia="Arial Unicode MS" w:hAnsi="Arial" w:cs="Arial"/>
          <w:i/>
          <w:sz w:val="22"/>
          <w:szCs w:val="22"/>
        </w:rPr>
      </w:pPr>
      <w:r w:rsidRPr="003653DB">
        <w:rPr>
          <w:rFonts w:ascii="Arial" w:eastAsia="Arial Unicode MS" w:hAnsi="Arial" w:cs="Arial"/>
          <w:i/>
          <w:sz w:val="22"/>
          <w:szCs w:val="22"/>
        </w:rPr>
        <w:t xml:space="preserve">Στην πόλη της Λιβαδειάς έχουν τοποθετηθεί τρία (3) μεταλλικά </w:t>
      </w:r>
      <w:r w:rsidRPr="003653DB">
        <w:rPr>
          <w:rFonts w:ascii="Arial" w:eastAsia="Arial Unicode MS" w:hAnsi="Arial" w:cs="Arial"/>
          <w:i/>
          <w:sz w:val="22"/>
          <w:szCs w:val="22"/>
          <w:lang w:val="en-US"/>
        </w:rPr>
        <w:t>container</w:t>
      </w:r>
      <w:r w:rsidRPr="003653DB">
        <w:rPr>
          <w:rFonts w:ascii="Arial" w:eastAsia="Arial Unicode MS" w:hAnsi="Arial" w:cs="Arial"/>
          <w:i/>
          <w:sz w:val="22"/>
          <w:szCs w:val="22"/>
        </w:rPr>
        <w:t xml:space="preserve"> συλλογής απορριμμάτων μεγάλης χωρητικότητας, τα οποία μεταφέρονται στον Χ.Υ.Τ.Υ. Λιβαδειάς με ειδικό γερανοφόρο όχημα.</w:t>
      </w:r>
    </w:p>
    <w:p w:rsidR="001441C3" w:rsidRPr="003653DB" w:rsidRDefault="001441C3" w:rsidP="001441C3">
      <w:pPr>
        <w:spacing w:line="300" w:lineRule="auto"/>
        <w:ind w:firstLine="720"/>
        <w:jc w:val="both"/>
        <w:rPr>
          <w:rFonts w:ascii="Arial" w:eastAsia="Arial Unicode MS" w:hAnsi="Arial" w:cs="Arial"/>
          <w:i/>
          <w:sz w:val="22"/>
          <w:szCs w:val="22"/>
        </w:rPr>
      </w:pPr>
      <w:r w:rsidRPr="003653DB">
        <w:rPr>
          <w:rFonts w:ascii="Arial" w:eastAsia="Arial Unicode MS" w:hAnsi="Arial" w:cs="Arial"/>
          <w:i/>
          <w:sz w:val="22"/>
          <w:szCs w:val="22"/>
        </w:rPr>
        <w:t xml:space="preserve">Το πλύσιμο των κάδων απορριμμάτων και αυτών της ανακύκλωσης πραγματοποιείται με τη χρήση ενός (1) ειδικού οχήματος – πλυντηρίου κάδων, το οποίο δραστηριοποιείται σε όλο τον </w:t>
      </w:r>
      <w:proofErr w:type="spellStart"/>
      <w:r w:rsidRPr="003653DB">
        <w:rPr>
          <w:rFonts w:ascii="Arial" w:eastAsia="Arial Unicode MS" w:hAnsi="Arial" w:cs="Arial"/>
          <w:i/>
          <w:sz w:val="22"/>
          <w:szCs w:val="22"/>
        </w:rPr>
        <w:t>Καλλικρατικό</w:t>
      </w:r>
      <w:proofErr w:type="spellEnd"/>
      <w:r w:rsidRPr="003653DB">
        <w:rPr>
          <w:rFonts w:ascii="Arial" w:eastAsia="Arial Unicode MS" w:hAnsi="Arial" w:cs="Arial"/>
          <w:i/>
          <w:sz w:val="22"/>
          <w:szCs w:val="22"/>
        </w:rPr>
        <w:t xml:space="preserve"> Δήμο </w:t>
      </w:r>
      <w:proofErr w:type="spellStart"/>
      <w:r w:rsidRPr="003653DB">
        <w:rPr>
          <w:rFonts w:ascii="Arial" w:eastAsia="Arial Unicode MS" w:hAnsi="Arial" w:cs="Arial"/>
          <w:i/>
          <w:sz w:val="22"/>
          <w:szCs w:val="22"/>
        </w:rPr>
        <w:t>Λεβαδέων</w:t>
      </w:r>
      <w:proofErr w:type="spellEnd"/>
      <w:r w:rsidRPr="003653DB">
        <w:rPr>
          <w:rFonts w:ascii="Arial" w:eastAsia="Arial Unicode MS" w:hAnsi="Arial" w:cs="Arial"/>
          <w:i/>
          <w:sz w:val="22"/>
          <w:szCs w:val="22"/>
        </w:rPr>
        <w:t>.</w:t>
      </w:r>
    </w:p>
    <w:p w:rsidR="001441C3" w:rsidRPr="003653DB" w:rsidRDefault="001441C3" w:rsidP="001441C3">
      <w:pPr>
        <w:spacing w:line="300" w:lineRule="auto"/>
        <w:ind w:firstLine="720"/>
        <w:jc w:val="both"/>
        <w:rPr>
          <w:rFonts w:ascii="Arial" w:eastAsia="Arial Unicode MS" w:hAnsi="Arial" w:cs="Arial"/>
          <w:i/>
          <w:sz w:val="22"/>
          <w:szCs w:val="22"/>
        </w:rPr>
      </w:pPr>
      <w:r w:rsidRPr="003653DB">
        <w:rPr>
          <w:rFonts w:ascii="Arial" w:eastAsia="Arial Unicode MS" w:hAnsi="Arial" w:cs="Arial"/>
          <w:i/>
          <w:sz w:val="22"/>
          <w:szCs w:val="22"/>
        </w:rPr>
        <w:t>Ο οδοκαθαρισμός πραγματοποιείται με τη χρήση ενός μηχανικού σαρώθρου.</w:t>
      </w:r>
    </w:p>
    <w:p w:rsidR="001441C3" w:rsidRPr="003653DB" w:rsidRDefault="001441C3" w:rsidP="001441C3">
      <w:pPr>
        <w:spacing w:line="300" w:lineRule="auto"/>
        <w:ind w:firstLine="720"/>
        <w:jc w:val="both"/>
        <w:rPr>
          <w:rFonts w:ascii="Arial" w:eastAsia="Arial Unicode MS" w:hAnsi="Arial" w:cs="Arial"/>
          <w:i/>
          <w:sz w:val="22"/>
          <w:szCs w:val="22"/>
        </w:rPr>
      </w:pPr>
      <w:r w:rsidRPr="003653DB">
        <w:rPr>
          <w:rFonts w:ascii="Arial" w:eastAsia="Arial Unicode MS" w:hAnsi="Arial" w:cs="Arial"/>
          <w:i/>
          <w:sz w:val="22"/>
          <w:szCs w:val="22"/>
        </w:rPr>
        <w:t xml:space="preserve">Για την καθημερινή συλλογή και μεταφορά των απορριμμάτων (από Δευτέρα έως Παρασκευή) χρησιμοποιείται συνολικά ο παραπάνω αναγραφόμενος μηχανολογικός εξοπλισμός και πραγματοποιούνται δέκα τέσσερα (14) διαφορετικά δρομολόγια. Για την αποκομιδή των απορριμμάτων το Σάββατο χρησιμοποιείται ένα (1) απορριμματοφόρο όχημα το οποίο πραγματοποιεί δρομολόγιο στους κεντρικούς δρόμους της πόλης της Λιβαδειάς και στην λαϊκή αγορά. </w:t>
      </w:r>
    </w:p>
    <w:p w:rsidR="001441C3" w:rsidRPr="003653DB" w:rsidRDefault="001441C3" w:rsidP="001441C3">
      <w:pPr>
        <w:spacing w:line="300" w:lineRule="auto"/>
        <w:ind w:firstLine="720"/>
        <w:jc w:val="both"/>
        <w:rPr>
          <w:rFonts w:ascii="Arial" w:eastAsia="Arial Unicode MS" w:hAnsi="Arial" w:cs="Arial"/>
          <w:i/>
          <w:sz w:val="22"/>
          <w:szCs w:val="22"/>
        </w:rPr>
      </w:pPr>
      <w:r w:rsidRPr="003653DB">
        <w:rPr>
          <w:rFonts w:ascii="Arial" w:eastAsia="Arial Unicode MS" w:hAnsi="Arial" w:cs="Arial"/>
          <w:i/>
          <w:sz w:val="22"/>
          <w:szCs w:val="22"/>
        </w:rPr>
        <w:t>Συνοπτικά για την συλλογή και μεταφορά των αστικών απορριμμάτων, των ανακυκλώσιμων υλικών, των ογκωδών αντικειμένων, καθώς και τον καθαρισμό των κοινόχρηστων χώρων (οδών, πλατειών κ.λπ.) χρησιμοποιείται ο παρακάτω μηχανικός εξοπλισμός:</w:t>
      </w:r>
    </w:p>
    <w:p w:rsidR="001441C3" w:rsidRPr="003653DB" w:rsidRDefault="001441C3" w:rsidP="001441C3">
      <w:pPr>
        <w:numPr>
          <w:ilvl w:val="1"/>
          <w:numId w:val="9"/>
        </w:numPr>
        <w:tabs>
          <w:tab w:val="left" w:pos="426"/>
          <w:tab w:val="left" w:pos="8222"/>
        </w:tabs>
        <w:suppressAutoHyphens w:val="0"/>
        <w:spacing w:line="300" w:lineRule="auto"/>
        <w:ind w:left="284" w:hanging="142"/>
        <w:jc w:val="both"/>
        <w:rPr>
          <w:rFonts w:ascii="Arial" w:eastAsia="Arial Unicode MS" w:hAnsi="Arial" w:cs="Arial"/>
          <w:i/>
          <w:sz w:val="22"/>
          <w:szCs w:val="22"/>
        </w:rPr>
      </w:pPr>
      <w:bookmarkStart w:id="27" w:name="_Hlk199157922"/>
      <w:bookmarkEnd w:id="26"/>
      <w:r w:rsidRPr="003653DB">
        <w:rPr>
          <w:rFonts w:ascii="Arial" w:eastAsia="Arial Unicode MS" w:hAnsi="Arial" w:cs="Arial"/>
          <w:i/>
          <w:sz w:val="22"/>
          <w:szCs w:val="22"/>
        </w:rPr>
        <w:t>Απορριμματοφόρα οχήματα:</w:t>
      </w:r>
      <w:r w:rsidRPr="003653DB">
        <w:rPr>
          <w:rFonts w:ascii="Arial" w:eastAsia="Arial Unicode MS" w:hAnsi="Arial" w:cs="Arial"/>
          <w:i/>
          <w:sz w:val="22"/>
          <w:szCs w:val="22"/>
        </w:rPr>
        <w:tab/>
        <w:t>έξι (6)</w:t>
      </w:r>
    </w:p>
    <w:p w:rsidR="001441C3" w:rsidRPr="003653DB" w:rsidRDefault="001441C3" w:rsidP="001441C3">
      <w:pPr>
        <w:numPr>
          <w:ilvl w:val="1"/>
          <w:numId w:val="9"/>
        </w:numPr>
        <w:tabs>
          <w:tab w:val="left" w:pos="426"/>
          <w:tab w:val="left" w:pos="8222"/>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Απορριμματοφόρο όχημα ανακύκλωσης</w:t>
      </w:r>
      <w:r w:rsidRPr="003653DB">
        <w:rPr>
          <w:rFonts w:ascii="Arial" w:eastAsia="Arial Unicode MS" w:hAnsi="Arial" w:cs="Arial"/>
          <w:i/>
          <w:sz w:val="22"/>
          <w:szCs w:val="22"/>
        </w:rPr>
        <w:tab/>
        <w:t>ένα (1)</w:t>
      </w:r>
    </w:p>
    <w:p w:rsidR="001441C3" w:rsidRPr="003653DB" w:rsidRDefault="001441C3" w:rsidP="001441C3">
      <w:pPr>
        <w:numPr>
          <w:ilvl w:val="1"/>
          <w:numId w:val="9"/>
        </w:numPr>
        <w:tabs>
          <w:tab w:val="left" w:pos="426"/>
          <w:tab w:val="left" w:pos="8222"/>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Ανοιχτό φορτηγό ¾ αποκομιδής απορριμμάτων και ογκωδών αντικειμένων:</w:t>
      </w:r>
      <w:r w:rsidRPr="003653DB">
        <w:rPr>
          <w:rFonts w:ascii="Arial" w:eastAsia="Arial Unicode MS" w:hAnsi="Arial" w:cs="Arial"/>
          <w:i/>
          <w:sz w:val="22"/>
          <w:szCs w:val="22"/>
        </w:rPr>
        <w:tab/>
        <w:t>ένα (1)</w:t>
      </w:r>
    </w:p>
    <w:p w:rsidR="001441C3" w:rsidRPr="003653DB" w:rsidRDefault="001441C3" w:rsidP="001441C3">
      <w:pPr>
        <w:numPr>
          <w:ilvl w:val="1"/>
          <w:numId w:val="9"/>
        </w:numPr>
        <w:tabs>
          <w:tab w:val="left" w:pos="426"/>
          <w:tab w:val="left" w:pos="8222"/>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Ανοιχτό φορτηγό αποκομιδής ογκωδών αντικειμένων:</w:t>
      </w:r>
      <w:r w:rsidRPr="003653DB">
        <w:rPr>
          <w:rFonts w:ascii="Arial" w:eastAsia="Arial Unicode MS" w:hAnsi="Arial" w:cs="Arial"/>
          <w:i/>
          <w:sz w:val="22"/>
          <w:szCs w:val="22"/>
        </w:rPr>
        <w:tab/>
        <w:t>ένα (1)</w:t>
      </w:r>
    </w:p>
    <w:p w:rsidR="001441C3" w:rsidRPr="003653DB" w:rsidRDefault="001441C3" w:rsidP="001441C3">
      <w:pPr>
        <w:numPr>
          <w:ilvl w:val="1"/>
          <w:numId w:val="9"/>
        </w:numPr>
        <w:tabs>
          <w:tab w:val="left" w:pos="426"/>
          <w:tab w:val="left" w:pos="8222"/>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Ανοιχτό φορτηγό αποκομιδής ογκωδών αντικειμένων με «αρπάγη»:</w:t>
      </w:r>
      <w:r w:rsidRPr="003653DB">
        <w:rPr>
          <w:rFonts w:ascii="Arial" w:eastAsia="Arial Unicode MS" w:hAnsi="Arial" w:cs="Arial"/>
          <w:i/>
          <w:sz w:val="22"/>
          <w:szCs w:val="22"/>
        </w:rPr>
        <w:tab/>
        <w:t>ένα(1)</w:t>
      </w:r>
    </w:p>
    <w:p w:rsidR="001441C3" w:rsidRPr="003653DB" w:rsidRDefault="001441C3" w:rsidP="001441C3">
      <w:pPr>
        <w:numPr>
          <w:ilvl w:val="1"/>
          <w:numId w:val="9"/>
        </w:numPr>
        <w:tabs>
          <w:tab w:val="left" w:pos="426"/>
          <w:tab w:val="left" w:pos="8222"/>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 xml:space="preserve">Φορτηγό – γερανός αποκομιδής </w:t>
      </w:r>
      <w:r w:rsidRPr="003653DB">
        <w:rPr>
          <w:rFonts w:ascii="Arial" w:eastAsia="Arial Unicode MS" w:hAnsi="Arial" w:cs="Arial"/>
          <w:i/>
          <w:sz w:val="22"/>
          <w:szCs w:val="22"/>
          <w:lang w:val="en-US"/>
        </w:rPr>
        <w:t>container</w:t>
      </w:r>
      <w:r w:rsidRPr="003653DB">
        <w:rPr>
          <w:rFonts w:ascii="Arial" w:eastAsia="Arial Unicode MS" w:hAnsi="Arial" w:cs="Arial"/>
          <w:i/>
          <w:sz w:val="22"/>
          <w:szCs w:val="22"/>
        </w:rPr>
        <w:t xml:space="preserve"> απορριμμάτων:</w:t>
      </w:r>
      <w:r w:rsidRPr="003653DB">
        <w:rPr>
          <w:rFonts w:ascii="Arial" w:eastAsia="Arial Unicode MS" w:hAnsi="Arial" w:cs="Arial"/>
          <w:i/>
          <w:sz w:val="22"/>
          <w:szCs w:val="22"/>
        </w:rPr>
        <w:tab/>
        <w:t>ένα (1)</w:t>
      </w:r>
    </w:p>
    <w:p w:rsidR="001441C3" w:rsidRPr="003653DB" w:rsidRDefault="001441C3" w:rsidP="001441C3">
      <w:pPr>
        <w:numPr>
          <w:ilvl w:val="1"/>
          <w:numId w:val="9"/>
        </w:numPr>
        <w:tabs>
          <w:tab w:val="left" w:pos="426"/>
          <w:tab w:val="left" w:pos="8222"/>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Πλυντήριο κάδων απορριμμάτων:</w:t>
      </w:r>
      <w:r w:rsidRPr="003653DB">
        <w:rPr>
          <w:rFonts w:ascii="Arial" w:eastAsia="Arial Unicode MS" w:hAnsi="Arial" w:cs="Arial"/>
          <w:i/>
          <w:sz w:val="22"/>
          <w:szCs w:val="22"/>
        </w:rPr>
        <w:tab/>
        <w:t>ένα (1)</w:t>
      </w:r>
    </w:p>
    <w:p w:rsidR="001441C3" w:rsidRPr="003653DB" w:rsidRDefault="001441C3" w:rsidP="001441C3">
      <w:pPr>
        <w:numPr>
          <w:ilvl w:val="1"/>
          <w:numId w:val="9"/>
        </w:numPr>
        <w:tabs>
          <w:tab w:val="left" w:pos="426"/>
          <w:tab w:val="left" w:pos="8222"/>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 xml:space="preserve">Φορτωτής – εκσκαφέας τύπου </w:t>
      </w:r>
      <w:r w:rsidRPr="003653DB">
        <w:rPr>
          <w:rFonts w:ascii="Arial" w:eastAsia="Arial Unicode MS" w:hAnsi="Arial" w:cs="Arial"/>
          <w:i/>
          <w:sz w:val="22"/>
          <w:szCs w:val="22"/>
          <w:lang w:val="en-US"/>
        </w:rPr>
        <w:t>JCB</w:t>
      </w:r>
      <w:r w:rsidRPr="003653DB">
        <w:rPr>
          <w:rFonts w:ascii="Arial" w:eastAsia="Arial Unicode MS" w:hAnsi="Arial" w:cs="Arial"/>
          <w:i/>
          <w:sz w:val="22"/>
          <w:szCs w:val="22"/>
        </w:rPr>
        <w:tab/>
        <w:t>ένα (1)</w:t>
      </w:r>
    </w:p>
    <w:p w:rsidR="001441C3" w:rsidRPr="003653DB" w:rsidRDefault="001441C3" w:rsidP="001441C3">
      <w:pPr>
        <w:numPr>
          <w:ilvl w:val="1"/>
          <w:numId w:val="9"/>
        </w:numPr>
        <w:tabs>
          <w:tab w:val="left" w:pos="426"/>
          <w:tab w:val="left" w:pos="8222"/>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Αυτοκινούμενο σάρωθρο:</w:t>
      </w:r>
      <w:r w:rsidRPr="003653DB">
        <w:rPr>
          <w:rFonts w:ascii="Arial" w:eastAsia="Arial Unicode MS" w:hAnsi="Arial" w:cs="Arial"/>
          <w:i/>
          <w:sz w:val="22"/>
          <w:szCs w:val="22"/>
        </w:rPr>
        <w:tab/>
        <w:t>ένα (1)</w:t>
      </w:r>
    </w:p>
    <w:bookmarkEnd w:id="27"/>
    <w:p w:rsidR="001441C3" w:rsidRPr="003653DB" w:rsidRDefault="001441C3" w:rsidP="001441C3">
      <w:pPr>
        <w:jc w:val="both"/>
        <w:rPr>
          <w:rFonts w:ascii="Arial" w:eastAsia="Arial Unicode MS" w:hAnsi="Arial" w:cs="Arial"/>
          <w:i/>
          <w:sz w:val="22"/>
          <w:szCs w:val="22"/>
        </w:rPr>
      </w:pPr>
    </w:p>
    <w:p w:rsidR="001441C3" w:rsidRPr="003653DB" w:rsidRDefault="001441C3" w:rsidP="001441C3">
      <w:pPr>
        <w:jc w:val="both"/>
        <w:rPr>
          <w:rFonts w:ascii="Arial" w:eastAsia="Arial Unicode MS" w:hAnsi="Arial" w:cs="Arial"/>
          <w:i/>
          <w:sz w:val="22"/>
          <w:szCs w:val="22"/>
          <w:u w:val="single"/>
        </w:rPr>
      </w:pPr>
      <w:r w:rsidRPr="003653DB">
        <w:rPr>
          <w:rFonts w:ascii="Arial" w:eastAsia="Arial Unicode MS" w:hAnsi="Arial" w:cs="Arial"/>
          <w:i/>
          <w:sz w:val="22"/>
          <w:szCs w:val="22"/>
          <w:u w:val="single"/>
        </w:rPr>
        <w:t>Απαιτούμενο προσωπικό για τη συλλογή και μεταφορά των απορριμμάτων</w:t>
      </w:r>
    </w:p>
    <w:p w:rsidR="001441C3" w:rsidRPr="003653DB" w:rsidRDefault="001441C3" w:rsidP="001441C3">
      <w:pPr>
        <w:spacing w:line="300" w:lineRule="auto"/>
        <w:jc w:val="both"/>
        <w:rPr>
          <w:rFonts w:ascii="Arial" w:eastAsia="Arial Unicode MS" w:hAnsi="Arial" w:cs="Arial"/>
          <w:i/>
          <w:sz w:val="22"/>
          <w:szCs w:val="22"/>
        </w:rPr>
      </w:pPr>
      <w:r w:rsidRPr="003653DB">
        <w:rPr>
          <w:rFonts w:ascii="Arial" w:eastAsia="Arial Unicode MS" w:hAnsi="Arial" w:cs="Arial"/>
          <w:i/>
          <w:sz w:val="22"/>
          <w:szCs w:val="22"/>
        </w:rPr>
        <w:lastRenderedPageBreak/>
        <w:tab/>
        <w:t>Για την καθημερινή συλλογή και μεταφορά των απορριμμάτων με τη χρήση του αναγραφόμενου μηχανικού εξοπλισμού και την πραγματοποίηση των δέκα πέντε (15) δρομολογίων απαιτείται το παρακάτω εργατοτεχνικό προσωπικό:</w:t>
      </w:r>
    </w:p>
    <w:p w:rsidR="001441C3" w:rsidRPr="003653DB" w:rsidRDefault="001441C3" w:rsidP="001441C3">
      <w:pPr>
        <w:numPr>
          <w:ilvl w:val="1"/>
          <w:numId w:val="9"/>
        </w:numPr>
        <w:tabs>
          <w:tab w:val="left" w:pos="426"/>
          <w:tab w:val="left" w:pos="6237"/>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Οδηγοί απορριμματοφόρων και λοιπών οχημάτων:</w:t>
      </w:r>
      <w:r w:rsidRPr="003653DB">
        <w:rPr>
          <w:rFonts w:ascii="Arial" w:eastAsia="Arial Unicode MS" w:hAnsi="Arial" w:cs="Arial"/>
          <w:i/>
          <w:sz w:val="22"/>
          <w:szCs w:val="22"/>
        </w:rPr>
        <w:tab/>
        <w:t xml:space="preserve">δώδεκα (12) </w:t>
      </w:r>
    </w:p>
    <w:p w:rsidR="001441C3" w:rsidRPr="003653DB" w:rsidRDefault="001441C3" w:rsidP="001441C3">
      <w:pPr>
        <w:numPr>
          <w:ilvl w:val="1"/>
          <w:numId w:val="9"/>
        </w:numPr>
        <w:tabs>
          <w:tab w:val="left" w:pos="426"/>
          <w:tab w:val="left" w:pos="6237"/>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Χειριστές μηχανημάτων έργου:</w:t>
      </w:r>
      <w:r w:rsidRPr="003653DB">
        <w:rPr>
          <w:rFonts w:ascii="Arial" w:eastAsia="Arial Unicode MS" w:hAnsi="Arial" w:cs="Arial"/>
          <w:i/>
          <w:sz w:val="22"/>
          <w:szCs w:val="22"/>
        </w:rPr>
        <w:tab/>
        <w:t xml:space="preserve">δύο (2) </w:t>
      </w:r>
    </w:p>
    <w:p w:rsidR="001441C3" w:rsidRPr="003653DB" w:rsidRDefault="001441C3" w:rsidP="001441C3">
      <w:pPr>
        <w:numPr>
          <w:ilvl w:val="1"/>
          <w:numId w:val="9"/>
        </w:numPr>
        <w:tabs>
          <w:tab w:val="left" w:pos="426"/>
          <w:tab w:val="left" w:pos="6237"/>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 xml:space="preserve">Συνοδοί απορριμματοφόρων, φορτηγών και </w:t>
      </w:r>
      <w:proofErr w:type="spellStart"/>
      <w:r w:rsidRPr="003653DB">
        <w:rPr>
          <w:rFonts w:ascii="Arial" w:eastAsia="Arial Unicode MS" w:hAnsi="Arial" w:cs="Arial"/>
          <w:i/>
          <w:sz w:val="22"/>
          <w:szCs w:val="22"/>
        </w:rPr>
        <w:t>καδοπλυντηρίου</w:t>
      </w:r>
      <w:proofErr w:type="spellEnd"/>
      <w:r w:rsidRPr="003653DB">
        <w:rPr>
          <w:rFonts w:ascii="Arial" w:eastAsia="Arial Unicode MS" w:hAnsi="Arial" w:cs="Arial"/>
          <w:i/>
          <w:sz w:val="22"/>
          <w:szCs w:val="22"/>
        </w:rPr>
        <w:t>:</w:t>
      </w:r>
      <w:r w:rsidRPr="003653DB">
        <w:rPr>
          <w:rFonts w:ascii="Arial" w:eastAsia="Arial Unicode MS" w:hAnsi="Arial" w:cs="Arial"/>
          <w:i/>
          <w:sz w:val="22"/>
          <w:szCs w:val="22"/>
        </w:rPr>
        <w:tab/>
        <w:t>είκοσι δύο (22)</w:t>
      </w:r>
    </w:p>
    <w:p w:rsidR="001441C3" w:rsidRPr="003653DB" w:rsidRDefault="001441C3" w:rsidP="001441C3">
      <w:pPr>
        <w:jc w:val="both"/>
        <w:rPr>
          <w:rFonts w:ascii="Arial" w:eastAsia="Arial Unicode MS" w:hAnsi="Arial" w:cs="Arial"/>
          <w:i/>
          <w:sz w:val="22"/>
          <w:szCs w:val="22"/>
        </w:rPr>
      </w:pPr>
    </w:p>
    <w:p w:rsidR="001441C3" w:rsidRPr="003653DB" w:rsidRDefault="001441C3" w:rsidP="001441C3">
      <w:pPr>
        <w:jc w:val="both"/>
        <w:rPr>
          <w:rFonts w:ascii="Arial" w:eastAsia="Arial Unicode MS" w:hAnsi="Arial" w:cs="Arial"/>
          <w:i/>
          <w:sz w:val="22"/>
          <w:szCs w:val="22"/>
          <w:u w:val="single"/>
        </w:rPr>
      </w:pPr>
      <w:r w:rsidRPr="003653DB">
        <w:rPr>
          <w:rFonts w:ascii="Arial" w:eastAsia="Arial Unicode MS" w:hAnsi="Arial" w:cs="Arial"/>
          <w:i/>
          <w:sz w:val="22"/>
          <w:szCs w:val="22"/>
          <w:u w:val="single"/>
        </w:rPr>
        <w:t>Διαθέσιμο μόνιμο εργατοτεχνικό προσωπικό τμήματος καθαριότητας:</w:t>
      </w:r>
    </w:p>
    <w:p w:rsidR="001441C3" w:rsidRPr="003653DB" w:rsidRDefault="001441C3" w:rsidP="001441C3">
      <w:pPr>
        <w:spacing w:line="300" w:lineRule="auto"/>
        <w:ind w:firstLine="709"/>
        <w:jc w:val="both"/>
        <w:rPr>
          <w:rFonts w:ascii="Arial" w:eastAsia="Arial Unicode MS" w:hAnsi="Arial" w:cs="Arial"/>
          <w:i/>
          <w:sz w:val="22"/>
          <w:szCs w:val="22"/>
        </w:rPr>
      </w:pPr>
      <w:r w:rsidRPr="003653DB">
        <w:rPr>
          <w:rFonts w:ascii="Arial" w:eastAsia="Arial Unicode MS" w:hAnsi="Arial" w:cs="Arial"/>
          <w:i/>
          <w:sz w:val="22"/>
          <w:szCs w:val="22"/>
        </w:rPr>
        <w:t>Το μόνιμο εργατοτεχνικό προσωπικό του τμήματος Καθαριότητας και Ανακύκλωσης που απασχολείται στην συλλογή και μεταφορά των απορριμμάτων και στον οδοκαθαρισμό αριθμεί συνολικά είκοσι έξι (26) εργαζόμενους, οι οποίοι κατανέμονται ως εξής:</w:t>
      </w:r>
    </w:p>
    <w:p w:rsidR="001441C3" w:rsidRPr="003653DB" w:rsidRDefault="001441C3" w:rsidP="001441C3">
      <w:pPr>
        <w:numPr>
          <w:ilvl w:val="1"/>
          <w:numId w:val="9"/>
        </w:numPr>
        <w:tabs>
          <w:tab w:val="left" w:pos="426"/>
          <w:tab w:val="left" w:pos="6096"/>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Οδηγοί απορριμματοφόρων και λοιπών οχημάτων:</w:t>
      </w:r>
      <w:r w:rsidRPr="003653DB">
        <w:rPr>
          <w:rFonts w:ascii="Arial" w:eastAsia="Arial Unicode MS" w:hAnsi="Arial" w:cs="Arial"/>
          <w:i/>
          <w:sz w:val="22"/>
          <w:szCs w:val="22"/>
        </w:rPr>
        <w:tab/>
        <w:t xml:space="preserve">πέντε (5) μόνιμοι υπάλληλοι από τους </w:t>
      </w:r>
    </w:p>
    <w:p w:rsidR="001441C3" w:rsidRPr="003653DB" w:rsidRDefault="001441C3" w:rsidP="001441C3">
      <w:pPr>
        <w:tabs>
          <w:tab w:val="left" w:pos="426"/>
          <w:tab w:val="left" w:pos="6096"/>
        </w:tabs>
        <w:spacing w:line="300" w:lineRule="auto"/>
        <w:ind w:left="1440"/>
        <w:jc w:val="both"/>
        <w:rPr>
          <w:rFonts w:ascii="Arial" w:eastAsia="Arial Unicode MS" w:hAnsi="Arial" w:cs="Arial"/>
          <w:i/>
          <w:sz w:val="22"/>
          <w:szCs w:val="22"/>
        </w:rPr>
      </w:pPr>
      <w:r w:rsidRPr="003653DB">
        <w:rPr>
          <w:rFonts w:ascii="Arial" w:eastAsia="Arial Unicode MS" w:hAnsi="Arial" w:cs="Arial"/>
          <w:i/>
          <w:sz w:val="22"/>
          <w:szCs w:val="22"/>
        </w:rPr>
        <w:tab/>
        <w:t>οποίους ένας συνταξιοδοτείται το 2026</w:t>
      </w:r>
    </w:p>
    <w:p w:rsidR="001441C3" w:rsidRPr="003653DB" w:rsidRDefault="001441C3" w:rsidP="001441C3">
      <w:pPr>
        <w:numPr>
          <w:ilvl w:val="1"/>
          <w:numId w:val="9"/>
        </w:numPr>
        <w:tabs>
          <w:tab w:val="left" w:pos="426"/>
          <w:tab w:val="left" w:pos="6096"/>
        </w:tabs>
        <w:suppressAutoHyphens w:val="0"/>
        <w:spacing w:line="300" w:lineRule="auto"/>
        <w:ind w:left="284" w:hanging="142"/>
        <w:jc w:val="both"/>
        <w:rPr>
          <w:rFonts w:ascii="Arial" w:eastAsia="Arial Unicode MS" w:hAnsi="Arial" w:cs="Arial"/>
          <w:i/>
          <w:sz w:val="22"/>
          <w:szCs w:val="22"/>
        </w:rPr>
      </w:pPr>
      <w:proofErr w:type="spellStart"/>
      <w:r w:rsidRPr="003653DB">
        <w:rPr>
          <w:rFonts w:ascii="Arial" w:eastAsia="Arial Unicode MS" w:hAnsi="Arial" w:cs="Arial"/>
          <w:i/>
          <w:sz w:val="22"/>
          <w:szCs w:val="22"/>
        </w:rPr>
        <w:t>Κατ΄</w:t>
      </w:r>
      <w:proofErr w:type="spellEnd"/>
      <w:r w:rsidRPr="003653DB">
        <w:rPr>
          <w:rFonts w:ascii="Arial" w:eastAsia="Arial Unicode MS" w:hAnsi="Arial" w:cs="Arial"/>
          <w:i/>
          <w:sz w:val="22"/>
          <w:szCs w:val="22"/>
        </w:rPr>
        <w:t xml:space="preserve"> εξαίρεση οδηγός οχημάτων:</w:t>
      </w:r>
      <w:r w:rsidRPr="003653DB">
        <w:rPr>
          <w:rFonts w:ascii="Arial" w:eastAsia="Arial Unicode MS" w:hAnsi="Arial" w:cs="Arial"/>
          <w:i/>
          <w:sz w:val="22"/>
          <w:szCs w:val="22"/>
        </w:rPr>
        <w:tab/>
        <w:t>ένας (1) μόνιμος υπάλληλος</w:t>
      </w:r>
    </w:p>
    <w:p w:rsidR="001441C3" w:rsidRPr="003653DB" w:rsidRDefault="001441C3" w:rsidP="001441C3">
      <w:pPr>
        <w:numPr>
          <w:ilvl w:val="1"/>
          <w:numId w:val="9"/>
        </w:numPr>
        <w:tabs>
          <w:tab w:val="left" w:pos="426"/>
          <w:tab w:val="left" w:pos="6096"/>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Χειριστές μηχανημάτων έργου:</w:t>
      </w:r>
      <w:r w:rsidRPr="003653DB">
        <w:rPr>
          <w:rFonts w:ascii="Arial" w:eastAsia="Arial Unicode MS" w:hAnsi="Arial" w:cs="Arial"/>
          <w:i/>
          <w:sz w:val="22"/>
          <w:szCs w:val="22"/>
        </w:rPr>
        <w:tab/>
        <w:t>τέσσερις (4) μόνιμοι υπάλληλοι</w:t>
      </w:r>
    </w:p>
    <w:p w:rsidR="001441C3" w:rsidRPr="003653DB" w:rsidRDefault="001441C3" w:rsidP="001441C3">
      <w:pPr>
        <w:numPr>
          <w:ilvl w:val="1"/>
          <w:numId w:val="9"/>
        </w:numPr>
        <w:tabs>
          <w:tab w:val="left" w:pos="426"/>
          <w:tab w:val="left" w:pos="6096"/>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 xml:space="preserve">Συνοδοί απορριμματοφόρων, φορτηγών και </w:t>
      </w:r>
      <w:proofErr w:type="spellStart"/>
      <w:r w:rsidRPr="003653DB">
        <w:rPr>
          <w:rFonts w:ascii="Arial" w:eastAsia="Arial Unicode MS" w:hAnsi="Arial" w:cs="Arial"/>
          <w:i/>
          <w:sz w:val="22"/>
          <w:szCs w:val="22"/>
        </w:rPr>
        <w:t>καδοπλυντηρίου</w:t>
      </w:r>
      <w:proofErr w:type="spellEnd"/>
      <w:r w:rsidRPr="003653DB">
        <w:rPr>
          <w:rFonts w:ascii="Arial" w:eastAsia="Arial Unicode MS" w:hAnsi="Arial" w:cs="Arial"/>
          <w:i/>
          <w:sz w:val="22"/>
          <w:szCs w:val="22"/>
        </w:rPr>
        <w:t>:</w:t>
      </w:r>
      <w:r w:rsidRPr="003653DB">
        <w:rPr>
          <w:rFonts w:ascii="Arial" w:eastAsia="Arial Unicode MS" w:hAnsi="Arial" w:cs="Arial"/>
          <w:i/>
          <w:sz w:val="22"/>
          <w:szCs w:val="22"/>
        </w:rPr>
        <w:tab/>
        <w:t>έξι (6) μόνιμοι υπάλληλοι</w:t>
      </w:r>
    </w:p>
    <w:p w:rsidR="001441C3" w:rsidRPr="003653DB" w:rsidRDefault="001441C3" w:rsidP="001441C3">
      <w:pPr>
        <w:numPr>
          <w:ilvl w:val="1"/>
          <w:numId w:val="9"/>
        </w:numPr>
        <w:tabs>
          <w:tab w:val="left" w:pos="426"/>
          <w:tab w:val="left" w:pos="6096"/>
        </w:tabs>
        <w:suppressAutoHyphens w:val="0"/>
        <w:spacing w:line="300" w:lineRule="auto"/>
        <w:ind w:left="284" w:hanging="142"/>
        <w:jc w:val="both"/>
        <w:rPr>
          <w:rFonts w:ascii="Arial" w:eastAsia="Arial Unicode MS" w:hAnsi="Arial" w:cs="Arial"/>
          <w:i/>
          <w:sz w:val="22"/>
          <w:szCs w:val="22"/>
        </w:rPr>
      </w:pPr>
      <w:r w:rsidRPr="003653DB">
        <w:rPr>
          <w:rFonts w:ascii="Arial" w:eastAsia="Arial Unicode MS" w:hAnsi="Arial" w:cs="Arial"/>
          <w:i/>
          <w:sz w:val="22"/>
          <w:szCs w:val="22"/>
        </w:rPr>
        <w:t>Οδοκαθαριστές – καθαριότητα κοινόχρηστων χώρων:</w:t>
      </w:r>
      <w:r w:rsidRPr="003653DB">
        <w:rPr>
          <w:rFonts w:ascii="Arial" w:eastAsia="Arial Unicode MS" w:hAnsi="Arial" w:cs="Arial"/>
          <w:i/>
          <w:sz w:val="22"/>
          <w:szCs w:val="22"/>
        </w:rPr>
        <w:tab/>
        <w:t>δέκα (10) μόνιμοι υπάλληλοι</w:t>
      </w:r>
    </w:p>
    <w:p w:rsidR="001441C3" w:rsidRPr="003653DB" w:rsidRDefault="001441C3" w:rsidP="001441C3">
      <w:pPr>
        <w:tabs>
          <w:tab w:val="left" w:pos="284"/>
          <w:tab w:val="left" w:pos="5954"/>
        </w:tabs>
        <w:spacing w:line="300" w:lineRule="auto"/>
        <w:jc w:val="both"/>
        <w:rPr>
          <w:rFonts w:ascii="Arial" w:eastAsia="Arial Unicode MS" w:hAnsi="Arial" w:cs="Arial"/>
          <w:i/>
          <w:sz w:val="22"/>
          <w:szCs w:val="22"/>
        </w:rPr>
      </w:pPr>
    </w:p>
    <w:p w:rsidR="001441C3" w:rsidRPr="003653DB" w:rsidRDefault="001441C3" w:rsidP="001441C3">
      <w:pPr>
        <w:spacing w:line="300" w:lineRule="auto"/>
        <w:jc w:val="both"/>
        <w:rPr>
          <w:rFonts w:ascii="Arial" w:eastAsia="Arial Unicode MS" w:hAnsi="Arial" w:cs="Arial"/>
          <w:i/>
          <w:sz w:val="22"/>
          <w:szCs w:val="22"/>
        </w:rPr>
      </w:pPr>
      <w:r w:rsidRPr="003653DB">
        <w:rPr>
          <w:rFonts w:ascii="Arial" w:eastAsia="Arial Unicode MS" w:hAnsi="Arial" w:cs="Arial"/>
          <w:i/>
          <w:sz w:val="22"/>
          <w:szCs w:val="22"/>
        </w:rPr>
        <w:tab/>
        <w:t xml:space="preserve">Από το διαθέσιμο εργατοτεχνικό προσωπικό ένας οδοκαθαριστής είναι άτομο με ειδικές ανάγκες, ένας οδοκαθαριστής δεν μπορεί να προσφέρει εργασία λόγω σοβαρού προβλήματος υγείας, ένας χειριστής μηχανημάτων έργου απασχολείται παράλληλα στην αποκομιδή των </w:t>
      </w:r>
      <w:r w:rsidRPr="003653DB">
        <w:rPr>
          <w:rFonts w:ascii="Arial" w:eastAsia="Arial Unicode MS" w:hAnsi="Arial" w:cs="Arial"/>
          <w:i/>
          <w:sz w:val="22"/>
          <w:szCs w:val="22"/>
          <w:lang w:val="en-US"/>
        </w:rPr>
        <w:t>container</w:t>
      </w:r>
      <w:r w:rsidRPr="003653DB">
        <w:rPr>
          <w:rFonts w:ascii="Arial" w:eastAsia="Arial Unicode MS" w:hAnsi="Arial" w:cs="Arial"/>
          <w:i/>
          <w:sz w:val="22"/>
          <w:szCs w:val="22"/>
        </w:rPr>
        <w:t xml:space="preserve"> απορριμμάτων και στο </w:t>
      </w:r>
      <w:proofErr w:type="spellStart"/>
      <w:r w:rsidRPr="003653DB">
        <w:rPr>
          <w:rFonts w:ascii="Arial" w:eastAsia="Arial Unicode MS" w:hAnsi="Arial" w:cs="Arial"/>
          <w:i/>
          <w:sz w:val="22"/>
          <w:szCs w:val="22"/>
        </w:rPr>
        <w:t>καλαθοφόρο</w:t>
      </w:r>
      <w:proofErr w:type="spellEnd"/>
      <w:r w:rsidRPr="003653DB">
        <w:rPr>
          <w:rFonts w:ascii="Arial" w:eastAsia="Arial Unicode MS" w:hAnsi="Arial" w:cs="Arial"/>
          <w:i/>
          <w:sz w:val="22"/>
          <w:szCs w:val="22"/>
        </w:rPr>
        <w:t xml:space="preserve"> όχημα και ένας χειριστής απασχολείται στην κοπή χόρτων με το χορτοκοπτικό μηχάνημα. </w:t>
      </w:r>
    </w:p>
    <w:p w:rsidR="001441C3" w:rsidRPr="003653DB" w:rsidRDefault="001441C3" w:rsidP="001441C3">
      <w:pPr>
        <w:spacing w:line="300" w:lineRule="auto"/>
        <w:jc w:val="both"/>
        <w:rPr>
          <w:rFonts w:ascii="Arial" w:eastAsia="Arial Unicode MS" w:hAnsi="Arial" w:cs="Arial"/>
          <w:i/>
          <w:sz w:val="22"/>
          <w:szCs w:val="22"/>
        </w:rPr>
      </w:pPr>
      <w:r w:rsidRPr="003653DB">
        <w:rPr>
          <w:rFonts w:ascii="Arial" w:eastAsia="Arial Unicode MS" w:hAnsi="Arial" w:cs="Arial"/>
          <w:i/>
          <w:sz w:val="22"/>
          <w:szCs w:val="22"/>
        </w:rPr>
        <w:tab/>
        <w:t>Εκτός των άλλων πρέπει να σημειωθεί ότι:</w:t>
      </w:r>
    </w:p>
    <w:p w:rsidR="001441C3" w:rsidRPr="003653DB" w:rsidRDefault="001441C3" w:rsidP="001441C3">
      <w:pPr>
        <w:numPr>
          <w:ilvl w:val="0"/>
          <w:numId w:val="10"/>
        </w:numPr>
        <w:suppressAutoHyphens w:val="0"/>
        <w:spacing w:line="300" w:lineRule="auto"/>
        <w:ind w:left="426"/>
        <w:jc w:val="both"/>
        <w:rPr>
          <w:rFonts w:ascii="Arial" w:eastAsia="Arial Unicode MS" w:hAnsi="Arial" w:cs="Arial"/>
          <w:i/>
          <w:sz w:val="22"/>
          <w:szCs w:val="22"/>
        </w:rPr>
      </w:pPr>
      <w:r w:rsidRPr="003653DB">
        <w:rPr>
          <w:rFonts w:ascii="Arial" w:eastAsia="Arial Unicode MS" w:hAnsi="Arial" w:cs="Arial"/>
          <w:i/>
          <w:sz w:val="22"/>
          <w:szCs w:val="22"/>
        </w:rPr>
        <w:t>Δεν αναμένονται προσλήψεις μόνιμου προσωπικού για το έτος 2026.</w:t>
      </w:r>
    </w:p>
    <w:p w:rsidR="001441C3" w:rsidRPr="003653DB" w:rsidRDefault="001441C3" w:rsidP="001441C3">
      <w:pPr>
        <w:numPr>
          <w:ilvl w:val="0"/>
          <w:numId w:val="10"/>
        </w:numPr>
        <w:suppressAutoHyphens w:val="0"/>
        <w:spacing w:line="300" w:lineRule="auto"/>
        <w:ind w:left="426"/>
        <w:jc w:val="both"/>
        <w:rPr>
          <w:rFonts w:ascii="Arial" w:eastAsia="Arial Unicode MS" w:hAnsi="Arial" w:cs="Arial"/>
          <w:i/>
          <w:sz w:val="22"/>
          <w:szCs w:val="22"/>
        </w:rPr>
      </w:pPr>
      <w:r w:rsidRPr="003653DB">
        <w:rPr>
          <w:rFonts w:ascii="Arial" w:eastAsia="Arial Unicode MS" w:hAnsi="Arial" w:cs="Arial"/>
          <w:i/>
          <w:sz w:val="22"/>
          <w:szCs w:val="22"/>
        </w:rPr>
        <w:t>Οι πραγματοποιηθείσες  προσλήψεις προσωπικού επτά (7) οδηγών και δεκαπέντε (15) συνοδών απορριμματοφόρου με οκτάμηνες συμβάσεις ορισμένου χρόνου, μέσω ΑΣΕΠ έχουν ημερομηνία λήξης  την 21</w:t>
      </w:r>
      <w:r w:rsidRPr="003653DB">
        <w:rPr>
          <w:rFonts w:ascii="Arial" w:eastAsia="Arial Unicode MS" w:hAnsi="Arial" w:cs="Arial"/>
          <w:i/>
          <w:sz w:val="22"/>
          <w:szCs w:val="22"/>
          <w:vertAlign w:val="superscript"/>
        </w:rPr>
        <w:t>η</w:t>
      </w:r>
      <w:r w:rsidRPr="003653DB">
        <w:rPr>
          <w:rFonts w:ascii="Arial" w:eastAsia="Arial Unicode MS" w:hAnsi="Arial" w:cs="Arial"/>
          <w:i/>
          <w:sz w:val="22"/>
          <w:szCs w:val="22"/>
        </w:rPr>
        <w:t xml:space="preserve"> Ιανουαρίου 2026.</w:t>
      </w:r>
    </w:p>
    <w:p w:rsidR="001441C3" w:rsidRPr="003653DB" w:rsidRDefault="001441C3" w:rsidP="001441C3">
      <w:pPr>
        <w:spacing w:line="300" w:lineRule="auto"/>
        <w:jc w:val="both"/>
        <w:rPr>
          <w:rFonts w:ascii="Arial" w:eastAsia="Arial Unicode MS" w:hAnsi="Arial" w:cs="Arial"/>
          <w:i/>
          <w:color w:val="FF0000"/>
          <w:sz w:val="22"/>
          <w:szCs w:val="22"/>
        </w:rPr>
      </w:pPr>
    </w:p>
    <w:p w:rsidR="001441C3" w:rsidRPr="003653DB" w:rsidRDefault="001441C3" w:rsidP="001441C3">
      <w:pPr>
        <w:spacing w:line="300" w:lineRule="auto"/>
        <w:ind w:firstLine="851"/>
        <w:jc w:val="both"/>
        <w:rPr>
          <w:rFonts w:ascii="Arial" w:eastAsia="Arial Unicode MS" w:hAnsi="Arial" w:cs="Arial"/>
          <w:i/>
          <w:sz w:val="22"/>
          <w:szCs w:val="22"/>
        </w:rPr>
      </w:pPr>
      <w:r w:rsidRPr="003653DB">
        <w:rPr>
          <w:rFonts w:ascii="Arial" w:eastAsia="Arial Unicode MS" w:hAnsi="Arial" w:cs="Arial"/>
          <w:i/>
          <w:sz w:val="22"/>
          <w:szCs w:val="22"/>
        </w:rPr>
        <w:t>Από τα παραπάνω συμπεραίνεται ότι από την 21</w:t>
      </w:r>
      <w:r w:rsidRPr="003653DB">
        <w:rPr>
          <w:rFonts w:ascii="Arial" w:eastAsia="Arial Unicode MS" w:hAnsi="Arial" w:cs="Arial"/>
          <w:i/>
          <w:sz w:val="22"/>
          <w:szCs w:val="22"/>
          <w:vertAlign w:val="superscript"/>
        </w:rPr>
        <w:t>η</w:t>
      </w:r>
      <w:r w:rsidRPr="003653DB">
        <w:rPr>
          <w:rFonts w:ascii="Arial" w:eastAsia="Arial Unicode MS" w:hAnsi="Arial" w:cs="Arial"/>
          <w:i/>
          <w:sz w:val="22"/>
          <w:szCs w:val="22"/>
        </w:rPr>
        <w:t xml:space="preserve"> Ιανουαρίου 2026, για την κάλυψη των αναγκών της υπηρεσίας καθαριότητας, απαιτείται η πρόσληψη έκτακτου προσωπικού με συμβάσεις οκτάμηνης διάρκειας. </w:t>
      </w:r>
    </w:p>
    <w:p w:rsidR="001441C3" w:rsidRPr="003653DB" w:rsidRDefault="001441C3" w:rsidP="001441C3">
      <w:pPr>
        <w:spacing w:line="300" w:lineRule="auto"/>
        <w:ind w:firstLine="851"/>
        <w:jc w:val="both"/>
        <w:rPr>
          <w:rFonts w:ascii="Arial" w:eastAsia="Arial Unicode MS" w:hAnsi="Arial" w:cs="Arial"/>
          <w:i/>
          <w:sz w:val="22"/>
          <w:szCs w:val="22"/>
        </w:rPr>
      </w:pPr>
      <w:r w:rsidRPr="003653DB">
        <w:rPr>
          <w:rFonts w:ascii="Arial" w:eastAsia="Arial Unicode MS" w:hAnsi="Arial" w:cs="Arial"/>
          <w:i/>
          <w:sz w:val="22"/>
          <w:szCs w:val="22"/>
        </w:rPr>
        <w:t>Επίσης επισημαίνουμε ότι επειδή το υπάρχον μόνιμο εργατικό προσωπικό του τμήματος καθαριότητας και ανακύκλωσης είναι ελλιπές, οποιαδήποτε κανονική ή πιθανή αναρρωτική άδεια υπαλλήλου, καθώς και πιθανή αποχώρηση οδηγών και εργατών λόγω συνταξιοδότησης θα επιφέρουν σημαντικά προβλήματα και αδυναμία εκτέλεσης των εργασιών αποκομιδής των απορριμμάτων και της καθαριότητας του Δήμου.</w:t>
      </w:r>
    </w:p>
    <w:p w:rsidR="001441C3" w:rsidRPr="003653DB" w:rsidRDefault="001441C3" w:rsidP="001441C3">
      <w:pPr>
        <w:spacing w:line="300" w:lineRule="auto"/>
        <w:ind w:firstLine="851"/>
        <w:jc w:val="both"/>
        <w:rPr>
          <w:rFonts w:ascii="Arial" w:eastAsia="Arial Unicode MS" w:hAnsi="Arial" w:cs="Arial"/>
          <w:i/>
          <w:sz w:val="22"/>
          <w:szCs w:val="22"/>
        </w:rPr>
      </w:pPr>
      <w:r w:rsidRPr="003653DB">
        <w:rPr>
          <w:rFonts w:ascii="Arial" w:eastAsia="Arial Unicode MS" w:hAnsi="Arial" w:cs="Arial"/>
          <w:i/>
          <w:sz w:val="22"/>
          <w:szCs w:val="22"/>
        </w:rPr>
        <w:t>Με βάση τα ανωτέρω σχετικά έγγραφα, καθώς και τα αναφερόμενα αναλυτικά στοιχεία που αφορούν στο απαιτούμενο και στο διαθέσιμο προσωπικό του τμήματος, προκύπτει ότι είναι αναγκαία η πρόσληψη επτά (7) οδηγών απορριμματοφόρων και δέκα πέντε (15) συνοδών απορριμματοφόρων με συμβάσεις οκτάμηνης ισχύος.</w:t>
      </w:r>
    </w:p>
    <w:p w:rsidR="001441C3" w:rsidRPr="003653DB" w:rsidRDefault="001441C3" w:rsidP="001441C3">
      <w:pPr>
        <w:ind w:firstLine="29"/>
        <w:rPr>
          <w:rFonts w:ascii="Arial" w:hAnsi="Arial" w:cs="Arial"/>
          <w:sz w:val="22"/>
          <w:szCs w:val="22"/>
        </w:rPr>
      </w:pPr>
      <w:r w:rsidRPr="003653DB">
        <w:rPr>
          <w:rFonts w:ascii="Arial" w:hAnsi="Arial" w:cs="Arial"/>
          <w:sz w:val="22"/>
          <w:szCs w:val="22"/>
        </w:rPr>
        <w:t>Τα απαιτούμενα προσόντα πρόσληψης του ανωτέρω προσωπικού καθορίζονται αντίστοιχα στο Παράρτημα Α΄ του Π.Δ/</w:t>
      </w:r>
      <w:proofErr w:type="spellStart"/>
      <w:r w:rsidRPr="003653DB">
        <w:rPr>
          <w:rFonts w:ascii="Arial" w:hAnsi="Arial" w:cs="Arial"/>
          <w:sz w:val="22"/>
          <w:szCs w:val="22"/>
        </w:rPr>
        <w:t>τος</w:t>
      </w:r>
      <w:proofErr w:type="spellEnd"/>
      <w:r w:rsidRPr="003653DB">
        <w:rPr>
          <w:rFonts w:ascii="Arial" w:hAnsi="Arial" w:cs="Arial"/>
          <w:sz w:val="22"/>
          <w:szCs w:val="22"/>
        </w:rPr>
        <w:t xml:space="preserve">  85/2022  ( ΦΕΚ 232  Α΄ ) </w:t>
      </w:r>
    </w:p>
    <w:p w:rsidR="001441C3" w:rsidRPr="003653DB" w:rsidRDefault="001441C3" w:rsidP="001441C3">
      <w:pPr>
        <w:ind w:firstLine="29"/>
        <w:rPr>
          <w:rFonts w:ascii="Arial" w:hAnsi="Arial" w:cs="Arial"/>
          <w:sz w:val="22"/>
          <w:szCs w:val="22"/>
        </w:rPr>
      </w:pPr>
    </w:p>
    <w:p w:rsidR="001441C3" w:rsidRPr="003653DB" w:rsidRDefault="001441C3" w:rsidP="001441C3">
      <w:pPr>
        <w:shd w:val="clear" w:color="auto" w:fill="FFFFFF"/>
        <w:suppressAutoHyphens w:val="0"/>
        <w:rPr>
          <w:rFonts w:ascii="Arial" w:hAnsi="Arial" w:cs="Arial"/>
          <w:sz w:val="22"/>
          <w:szCs w:val="22"/>
          <w:lang w:eastAsia="el-GR"/>
        </w:rPr>
      </w:pPr>
      <w:r w:rsidRPr="003653DB">
        <w:rPr>
          <w:rFonts w:ascii="Arial" w:hAnsi="Arial" w:cs="Arial"/>
          <w:i/>
          <w:sz w:val="22"/>
          <w:szCs w:val="22"/>
          <w:lang w:eastAsia="el-GR"/>
        </w:rPr>
        <w:t xml:space="preserve"> </w:t>
      </w:r>
      <w:r w:rsidRPr="003653DB">
        <w:rPr>
          <w:rFonts w:ascii="Arial" w:hAnsi="Arial" w:cs="Arial"/>
          <w:sz w:val="22"/>
          <w:szCs w:val="22"/>
          <w:lang w:eastAsia="el-GR"/>
        </w:rPr>
        <w:t>Επίσης σε εφαρμογή των διατάξεων</w:t>
      </w:r>
      <w:r w:rsidRPr="003653DB">
        <w:rPr>
          <w:rFonts w:ascii="Arial" w:hAnsi="Arial" w:cs="Arial"/>
          <w:b/>
          <w:sz w:val="22"/>
          <w:szCs w:val="22"/>
        </w:rPr>
        <w:t xml:space="preserve"> του  άρθρου 16 του Ν. 5143/2024</w:t>
      </w:r>
      <w:r w:rsidRPr="003653DB">
        <w:rPr>
          <w:rFonts w:ascii="Arial" w:hAnsi="Arial" w:cs="Arial"/>
          <w:sz w:val="22"/>
          <w:szCs w:val="22"/>
        </w:rPr>
        <w:t xml:space="preserve">  έχει εκδοθεί η με </w:t>
      </w:r>
      <w:proofErr w:type="spellStart"/>
      <w:r w:rsidRPr="003653DB">
        <w:rPr>
          <w:rFonts w:ascii="Arial" w:hAnsi="Arial" w:cs="Arial"/>
          <w:sz w:val="22"/>
          <w:szCs w:val="22"/>
        </w:rPr>
        <w:t>αριθμ</w:t>
      </w:r>
      <w:proofErr w:type="spellEnd"/>
      <w:r w:rsidRPr="003653DB">
        <w:rPr>
          <w:rFonts w:ascii="Arial" w:hAnsi="Arial" w:cs="Arial"/>
          <w:sz w:val="22"/>
          <w:szCs w:val="22"/>
        </w:rPr>
        <w:t xml:space="preserve">. </w:t>
      </w:r>
      <w:proofErr w:type="spellStart"/>
      <w:r w:rsidRPr="003653DB">
        <w:rPr>
          <w:rFonts w:ascii="Arial" w:hAnsi="Arial" w:cs="Arial"/>
          <w:sz w:val="22"/>
          <w:szCs w:val="22"/>
        </w:rPr>
        <w:t>πρωτ</w:t>
      </w:r>
      <w:proofErr w:type="spellEnd"/>
      <w:r w:rsidRPr="003653DB">
        <w:rPr>
          <w:rFonts w:ascii="Arial" w:hAnsi="Arial" w:cs="Arial"/>
          <w:sz w:val="22"/>
          <w:szCs w:val="22"/>
        </w:rPr>
        <w:t xml:space="preserve">. 16136/ 08-08-2025 Βεβαίωση του Προϊσταμένου της Οικονομικής Υπηρεσίας με την οποία βεβαιώνεται </w:t>
      </w:r>
      <w:r w:rsidRPr="003653DB">
        <w:rPr>
          <w:rFonts w:ascii="Arial" w:hAnsi="Arial" w:cs="Arial"/>
          <w:sz w:val="22"/>
          <w:szCs w:val="22"/>
          <w:lang w:eastAsia="el-GR"/>
        </w:rPr>
        <w:t xml:space="preserve"> ότι :  α)  στο προϋπολογισμό του οικονομικού έτους 2025  έχουν εγγραφεί  στους κατωτέρω κωδικούς αριθμούς του σκέλους των εξόδων οι πιστώσεις για την εκκίνηση της διαδικασίας πρόσληψης προσωπικού  ΙΔΟΧ συνολικά 22 ατόμων για τις ανάγκες της ανταποδοτικής Υπηρεσίας Καθαριότητας του Δήμου </w:t>
      </w:r>
      <w:proofErr w:type="spellStart"/>
      <w:r w:rsidRPr="003653DB">
        <w:rPr>
          <w:rFonts w:ascii="Arial" w:hAnsi="Arial" w:cs="Arial"/>
          <w:sz w:val="22"/>
          <w:szCs w:val="22"/>
          <w:lang w:eastAsia="el-GR"/>
        </w:rPr>
        <w:t>Λεβαδέων</w:t>
      </w:r>
      <w:proofErr w:type="spellEnd"/>
      <w:r w:rsidRPr="003653DB">
        <w:rPr>
          <w:rFonts w:ascii="Arial" w:hAnsi="Arial" w:cs="Arial"/>
          <w:sz w:val="22"/>
          <w:szCs w:val="22"/>
          <w:lang w:eastAsia="el-GR"/>
        </w:rPr>
        <w:t xml:space="preserve"> ,  ήτοι : </w:t>
      </w:r>
    </w:p>
    <w:p w:rsidR="001441C3" w:rsidRPr="003653DB" w:rsidRDefault="001441C3" w:rsidP="001441C3">
      <w:pPr>
        <w:numPr>
          <w:ilvl w:val="0"/>
          <w:numId w:val="13"/>
        </w:numPr>
        <w:shd w:val="clear" w:color="auto" w:fill="FFFFFF"/>
        <w:spacing w:line="276" w:lineRule="auto"/>
        <w:rPr>
          <w:rFonts w:ascii="Arial" w:hAnsi="Arial" w:cs="Arial"/>
          <w:sz w:val="22"/>
          <w:szCs w:val="22"/>
        </w:rPr>
      </w:pPr>
      <w:r w:rsidRPr="003653DB">
        <w:rPr>
          <w:rFonts w:ascii="Arial" w:hAnsi="Arial" w:cs="Arial"/>
          <w:sz w:val="22"/>
          <w:szCs w:val="22"/>
          <w:lang w:eastAsia="el-GR"/>
        </w:rPr>
        <w:t xml:space="preserve">Κ.Α  20/6041 « </w:t>
      </w:r>
      <w:r w:rsidRPr="003653DB">
        <w:rPr>
          <w:rFonts w:ascii="Arial" w:hAnsi="Arial" w:cs="Arial"/>
          <w:sz w:val="22"/>
          <w:szCs w:val="22"/>
          <w:lang w:val="en-US" w:eastAsia="el-GR"/>
        </w:rPr>
        <w:t>T</w:t>
      </w:r>
      <w:proofErr w:type="spellStart"/>
      <w:r w:rsidRPr="003653DB">
        <w:rPr>
          <w:rFonts w:ascii="Arial" w:hAnsi="Arial" w:cs="Arial"/>
          <w:sz w:val="22"/>
          <w:szCs w:val="22"/>
          <w:lang w:eastAsia="el-GR"/>
        </w:rPr>
        <w:t>ακτικές</w:t>
      </w:r>
      <w:proofErr w:type="spellEnd"/>
      <w:r w:rsidRPr="003653DB">
        <w:rPr>
          <w:rFonts w:ascii="Arial" w:hAnsi="Arial" w:cs="Arial"/>
          <w:sz w:val="22"/>
          <w:szCs w:val="22"/>
          <w:lang w:eastAsia="el-GR"/>
        </w:rPr>
        <w:t xml:space="preserve"> αποδοχές ( περιλαμβάνονται βασικός μισθός , δώρα εορτών , γενικά και τακτικά επιδόματα  ) » πίστωση ύψους  211.740,00  ευρώ </w:t>
      </w:r>
    </w:p>
    <w:p w:rsidR="001441C3" w:rsidRPr="003653DB" w:rsidRDefault="001441C3" w:rsidP="001441C3">
      <w:pPr>
        <w:numPr>
          <w:ilvl w:val="0"/>
          <w:numId w:val="13"/>
        </w:numPr>
        <w:shd w:val="clear" w:color="auto" w:fill="FFFFFF"/>
        <w:spacing w:line="276" w:lineRule="auto"/>
        <w:jc w:val="both"/>
        <w:rPr>
          <w:rFonts w:ascii="Arial" w:hAnsi="Arial" w:cs="Arial"/>
          <w:sz w:val="22"/>
          <w:szCs w:val="22"/>
        </w:rPr>
      </w:pPr>
      <w:r w:rsidRPr="003653DB">
        <w:rPr>
          <w:rFonts w:ascii="Arial" w:hAnsi="Arial" w:cs="Arial"/>
          <w:sz w:val="22"/>
          <w:szCs w:val="22"/>
          <w:lang w:eastAsia="el-GR"/>
        </w:rPr>
        <w:t xml:space="preserve">Κ.Α 20/6054.001 «Εργοδοτικές Εισφορές ΙΚΑ  ( ΕΦΚΑ ) εκτάκτων υπ. καθαριότητας και ηλεκτροφωτισμού   » πίστωση ύψους  53.651,00  ευρώ </w:t>
      </w:r>
    </w:p>
    <w:p w:rsidR="001441C3" w:rsidRPr="003653DB" w:rsidRDefault="001441C3" w:rsidP="001441C3">
      <w:pPr>
        <w:shd w:val="clear" w:color="auto" w:fill="FFFFFF"/>
        <w:suppressAutoHyphens w:val="0"/>
        <w:rPr>
          <w:rFonts w:ascii="Arial" w:hAnsi="Arial" w:cs="Arial"/>
          <w:sz w:val="22"/>
          <w:szCs w:val="22"/>
          <w:lang w:eastAsia="el-GR"/>
        </w:rPr>
      </w:pPr>
      <w:r w:rsidRPr="003653DB">
        <w:rPr>
          <w:rFonts w:ascii="Arial" w:hAnsi="Arial" w:cs="Arial"/>
          <w:sz w:val="22"/>
          <w:szCs w:val="22"/>
          <w:lang w:eastAsia="el-GR"/>
        </w:rPr>
        <w:t xml:space="preserve">Και β) στο προϋπολογισμό του οικονομικού έτους 2026  θα εγγραφούν πιστώσεις στους άνωθεν κωδικούς αριθμούς του σκέλους των εξόδων για την πρόσληψη  προσωπικού  ΙΔΟΧ συνολικά 22 ατόμων για τις ανάγκες της ανταποδοτικής Υπηρεσίας Καθαριότητας του Δήμου </w:t>
      </w:r>
      <w:proofErr w:type="spellStart"/>
      <w:r w:rsidRPr="003653DB">
        <w:rPr>
          <w:rFonts w:ascii="Arial" w:hAnsi="Arial" w:cs="Arial"/>
          <w:sz w:val="22"/>
          <w:szCs w:val="22"/>
          <w:lang w:eastAsia="el-GR"/>
        </w:rPr>
        <w:t>Λεβαδέων</w:t>
      </w:r>
      <w:proofErr w:type="spellEnd"/>
      <w:r w:rsidRPr="003653DB">
        <w:rPr>
          <w:rFonts w:ascii="Arial" w:hAnsi="Arial" w:cs="Arial"/>
          <w:sz w:val="22"/>
          <w:szCs w:val="22"/>
          <w:lang w:eastAsia="el-GR"/>
        </w:rPr>
        <w:t xml:space="preserve"> .</w:t>
      </w:r>
    </w:p>
    <w:p w:rsidR="001441C3" w:rsidRPr="003653DB" w:rsidRDefault="001441C3" w:rsidP="001441C3">
      <w:pPr>
        <w:shd w:val="clear" w:color="auto" w:fill="FFFFFF"/>
        <w:suppressAutoHyphens w:val="0"/>
        <w:rPr>
          <w:rFonts w:ascii="Arial" w:hAnsi="Arial" w:cs="Arial"/>
          <w:sz w:val="22"/>
          <w:szCs w:val="22"/>
          <w:lang w:eastAsia="el-GR"/>
        </w:rPr>
      </w:pPr>
    </w:p>
    <w:p w:rsidR="001441C3" w:rsidRPr="003653DB" w:rsidRDefault="001441C3" w:rsidP="001441C3">
      <w:pPr>
        <w:shd w:val="clear" w:color="auto" w:fill="FFFFFF"/>
        <w:suppressAutoHyphens w:val="0"/>
        <w:rPr>
          <w:rFonts w:ascii="Arial" w:hAnsi="Arial" w:cs="Arial"/>
          <w:sz w:val="22"/>
          <w:szCs w:val="22"/>
          <w:lang w:eastAsia="el-GR"/>
        </w:rPr>
      </w:pPr>
      <w:r w:rsidRPr="003653DB">
        <w:rPr>
          <w:rFonts w:ascii="Arial" w:hAnsi="Arial" w:cs="Arial"/>
          <w:sz w:val="22"/>
          <w:szCs w:val="22"/>
          <w:lang w:eastAsia="el-GR"/>
        </w:rPr>
        <w:t xml:space="preserve">Κατόπιν των ανωτέρω </w:t>
      </w:r>
    </w:p>
    <w:p w:rsidR="001441C3" w:rsidRPr="003653DB" w:rsidRDefault="001441C3" w:rsidP="001441C3">
      <w:pPr>
        <w:shd w:val="clear" w:color="auto" w:fill="FFFFFF"/>
        <w:suppressAutoHyphens w:val="0"/>
        <w:rPr>
          <w:rFonts w:ascii="Arial" w:hAnsi="Arial" w:cs="Arial"/>
          <w:sz w:val="22"/>
          <w:szCs w:val="22"/>
          <w:lang w:eastAsia="el-GR"/>
        </w:rPr>
      </w:pPr>
    </w:p>
    <w:p w:rsidR="001441C3" w:rsidRPr="003653DB" w:rsidRDefault="001441C3" w:rsidP="001441C3">
      <w:pPr>
        <w:shd w:val="clear" w:color="auto" w:fill="FFFFFF"/>
        <w:suppressAutoHyphens w:val="0"/>
        <w:rPr>
          <w:rFonts w:ascii="Arial" w:hAnsi="Arial" w:cs="Arial"/>
          <w:color w:val="000000"/>
          <w:sz w:val="22"/>
          <w:szCs w:val="22"/>
          <w:lang w:eastAsia="el-GR"/>
        </w:rPr>
      </w:pPr>
      <w:r w:rsidRPr="003653DB">
        <w:rPr>
          <w:rFonts w:ascii="Arial" w:hAnsi="Arial" w:cs="Arial"/>
          <w:b/>
          <w:sz w:val="22"/>
          <w:szCs w:val="22"/>
          <w:lang w:eastAsia="el-GR"/>
        </w:rPr>
        <w:t>Καλείται η Δημοτική Επιτροπή ,</w:t>
      </w:r>
      <w:r w:rsidRPr="003653DB">
        <w:rPr>
          <w:rFonts w:ascii="Arial" w:hAnsi="Arial" w:cs="Arial"/>
          <w:sz w:val="22"/>
          <w:szCs w:val="22"/>
          <w:lang w:eastAsia="el-GR"/>
        </w:rPr>
        <w:t xml:space="preserve">  να εγκρίνει τον προγραμματισμό προσλήψεων προσωπικού Ιδιωτικού Δικαίου Ορισμένου Χρόνου , μέγιστης διάρκειας οκτώ (8) μηνών , για την κάλυψη  των </w:t>
      </w:r>
      <w:r w:rsidRPr="003653DB">
        <w:rPr>
          <w:rFonts w:ascii="Arial" w:hAnsi="Arial" w:cs="Arial"/>
          <w:color w:val="000000"/>
          <w:sz w:val="22"/>
          <w:szCs w:val="22"/>
          <w:lang w:eastAsia="el-GR"/>
        </w:rPr>
        <w:t xml:space="preserve"> αναγκών της ανταποδοτικής υπηρεσίας Καθαριότητας του  Δήμου μας  , για τις εξής , κατά αριθμό ατόμων , ειδικότητες : </w:t>
      </w:r>
    </w:p>
    <w:p w:rsidR="001441C3" w:rsidRPr="003653DB" w:rsidRDefault="001441C3" w:rsidP="001441C3">
      <w:pPr>
        <w:numPr>
          <w:ilvl w:val="0"/>
          <w:numId w:val="12"/>
        </w:numPr>
        <w:shd w:val="clear" w:color="auto" w:fill="FFFFFF"/>
        <w:suppressAutoHyphens w:val="0"/>
        <w:spacing w:line="276" w:lineRule="auto"/>
        <w:ind w:left="0"/>
        <w:rPr>
          <w:rFonts w:ascii="Arial" w:hAnsi="Arial" w:cs="Arial"/>
          <w:sz w:val="22"/>
          <w:szCs w:val="22"/>
        </w:rPr>
      </w:pPr>
      <w:r w:rsidRPr="003653DB">
        <w:rPr>
          <w:rFonts w:ascii="Arial" w:hAnsi="Arial" w:cs="Arial"/>
          <w:sz w:val="22"/>
          <w:szCs w:val="22"/>
        </w:rPr>
        <w:t xml:space="preserve">Επτά (7) θέσεις  κλάδου ΔΕ Οδηγών  , ειδικότητας ΔΕ Οδηγών ( για τα όλα τα οχήματα της καθαριότητας και για  απορριμματοφόρα οχήματα ) </w:t>
      </w:r>
    </w:p>
    <w:p w:rsidR="001441C3" w:rsidRPr="003653DB" w:rsidRDefault="001441C3" w:rsidP="001441C3">
      <w:pPr>
        <w:numPr>
          <w:ilvl w:val="0"/>
          <w:numId w:val="12"/>
        </w:numPr>
        <w:shd w:val="clear" w:color="auto" w:fill="FFFFFF"/>
        <w:suppressAutoHyphens w:val="0"/>
        <w:spacing w:line="276" w:lineRule="auto"/>
        <w:ind w:left="0"/>
        <w:rPr>
          <w:rFonts w:ascii="Arial" w:hAnsi="Arial" w:cs="Arial"/>
          <w:sz w:val="22"/>
          <w:szCs w:val="22"/>
        </w:rPr>
      </w:pPr>
      <w:r w:rsidRPr="003653DB">
        <w:rPr>
          <w:rFonts w:ascii="Arial" w:hAnsi="Arial" w:cs="Arial"/>
          <w:sz w:val="22"/>
          <w:szCs w:val="22"/>
        </w:rPr>
        <w:t xml:space="preserve">Δέκα πέντε (15) θέσεις κλάδου ΥΕ Προσωπικού Καθαριότητας Εξωτερικών Χώρων , ειδικότητας ΥΕ Συνοδών Απορριμματοφόρων </w:t>
      </w:r>
    </w:p>
    <w:p w:rsidR="00001B58" w:rsidRPr="00413943" w:rsidRDefault="00001B58" w:rsidP="00001B58">
      <w:pPr>
        <w:pStyle w:val="af2"/>
        <w:spacing w:line="276" w:lineRule="auto"/>
        <w:rPr>
          <w:rFonts w:ascii="Arial" w:hAnsi="Arial" w:cs="Arial"/>
          <w:i/>
          <w:sz w:val="22"/>
          <w:szCs w:val="22"/>
        </w:rPr>
      </w:pPr>
      <w:r w:rsidRPr="00413943">
        <w:rPr>
          <w:rFonts w:ascii="Arial" w:hAnsi="Arial" w:cs="Arial"/>
          <w:i/>
          <w:sz w:val="22"/>
          <w:szCs w:val="22"/>
        </w:rPr>
        <w:tab/>
      </w:r>
      <w:r w:rsidRPr="00413943">
        <w:rPr>
          <w:rFonts w:ascii="Arial" w:hAnsi="Arial" w:cs="Arial"/>
          <w:i/>
          <w:sz w:val="22"/>
          <w:szCs w:val="22"/>
        </w:rPr>
        <w:tab/>
      </w:r>
      <w:r w:rsidRPr="00413943">
        <w:rPr>
          <w:rFonts w:ascii="Arial" w:hAnsi="Arial" w:cs="Arial"/>
          <w:i/>
          <w:sz w:val="22"/>
          <w:szCs w:val="22"/>
        </w:rPr>
        <w:tab/>
      </w:r>
    </w:p>
    <w:p w:rsidR="00B4233C" w:rsidRPr="00413943" w:rsidRDefault="00B4233C" w:rsidP="00B4233C">
      <w:pPr>
        <w:rPr>
          <w:rFonts w:ascii="Arial" w:hAnsi="Arial" w:cs="Arial"/>
          <w:i/>
          <w:sz w:val="22"/>
          <w:szCs w:val="22"/>
        </w:rPr>
      </w:pPr>
    </w:p>
    <w:p w:rsidR="006557F3" w:rsidRPr="00D45028" w:rsidRDefault="00486FB6" w:rsidP="00CD2FEE">
      <w:pPr>
        <w:rPr>
          <w:rFonts w:ascii="Arial" w:hAnsi="Arial" w:cs="Arial"/>
          <w:sz w:val="22"/>
          <w:szCs w:val="22"/>
        </w:rPr>
      </w:pPr>
      <w:r w:rsidRPr="00D45028">
        <w:t xml:space="preserve"> </w:t>
      </w:r>
      <w:r w:rsidR="006557F3" w:rsidRPr="00D45028">
        <w:rPr>
          <w:rFonts w:ascii="Arial" w:hAnsi="Arial" w:cs="Arial"/>
          <w:sz w:val="22"/>
          <w:szCs w:val="22"/>
        </w:rPr>
        <w:t>Στη συνέχεια ο Πρόεδρος κάλεσε τα μέλη να αποφασίσουν σχετικά.</w:t>
      </w:r>
    </w:p>
    <w:p w:rsidR="006E1614" w:rsidRPr="00C35157" w:rsidRDefault="006E1614"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100901" w:rsidRPr="00C35157"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C73577" w:rsidRPr="00C35157" w:rsidRDefault="00C73577" w:rsidP="00100901">
      <w:pPr>
        <w:ind w:hanging="432"/>
        <w:rPr>
          <w:rFonts w:ascii="Arial" w:eastAsia="Arial" w:hAnsi="Arial" w:cs="Arial"/>
          <w:b/>
          <w:kern w:val="1"/>
          <w:sz w:val="22"/>
          <w:szCs w:val="22"/>
          <w:lang w:bidi="hi-IN"/>
        </w:rPr>
      </w:pP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8E1724" w:rsidRDefault="00435754" w:rsidP="008E1724">
      <w:pPr>
        <w:widowControl w:val="0"/>
        <w:spacing w:line="276" w:lineRule="auto"/>
        <w:jc w:val="both"/>
        <w:rPr>
          <w:rFonts w:ascii="Arial" w:hAnsi="Arial" w:cs="Arial"/>
          <w:sz w:val="22"/>
          <w:szCs w:val="22"/>
          <w:highlight w:val="white"/>
        </w:rPr>
      </w:pPr>
      <w:r w:rsidRPr="00824EAF">
        <w:rPr>
          <w:rFonts w:ascii="Arial" w:hAnsi="Arial" w:cs="Arial"/>
          <w:sz w:val="22"/>
          <w:szCs w:val="22"/>
          <w:highlight w:val="white"/>
        </w:rPr>
        <w:t xml:space="preserve">- </w:t>
      </w:r>
      <w:r w:rsidR="00F264DC" w:rsidRPr="00727966">
        <w:rPr>
          <w:rFonts w:ascii="Arial" w:hAnsi="Arial" w:cs="Arial"/>
          <w:sz w:val="22"/>
          <w:szCs w:val="22"/>
          <w:highlight w:val="white"/>
        </w:rPr>
        <w:t xml:space="preserve"> </w:t>
      </w:r>
      <w:r w:rsidR="008E1724" w:rsidRPr="00374031">
        <w:rPr>
          <w:rFonts w:ascii="Arial" w:hAnsi="Arial" w:cs="Arial"/>
          <w:sz w:val="22"/>
          <w:szCs w:val="22"/>
          <w:highlight w:val="white"/>
        </w:rPr>
        <w:t xml:space="preserve"> Την </w:t>
      </w:r>
      <w:proofErr w:type="spellStart"/>
      <w:r w:rsidR="008E1724" w:rsidRPr="00374031">
        <w:rPr>
          <w:rFonts w:ascii="Arial" w:hAnsi="Arial" w:cs="Arial"/>
          <w:sz w:val="22"/>
          <w:szCs w:val="22"/>
          <w:highlight w:val="white"/>
        </w:rPr>
        <w:t>αριθμ</w:t>
      </w:r>
      <w:proofErr w:type="spellEnd"/>
      <w:r w:rsidR="008E1724" w:rsidRPr="00374031">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008E1724" w:rsidRPr="00374031">
        <w:rPr>
          <w:rFonts w:ascii="Arial" w:hAnsi="Arial" w:cs="Arial"/>
          <w:sz w:val="22"/>
          <w:szCs w:val="22"/>
          <w:highlight w:val="white"/>
        </w:rPr>
        <w:t>Λεβαδέων</w:t>
      </w:r>
      <w:proofErr w:type="spellEnd"/>
      <w:r w:rsidR="008E1724" w:rsidRPr="00374031">
        <w:rPr>
          <w:rFonts w:ascii="Arial" w:hAnsi="Arial" w:cs="Arial"/>
          <w:sz w:val="22"/>
          <w:szCs w:val="22"/>
          <w:highlight w:val="white"/>
        </w:rPr>
        <w:t xml:space="preserve"> και εγκρίθηκε με την </w:t>
      </w:r>
      <w:proofErr w:type="spellStart"/>
      <w:r w:rsidR="008E1724" w:rsidRPr="00374031">
        <w:rPr>
          <w:rFonts w:ascii="Arial" w:hAnsi="Arial" w:cs="Arial"/>
          <w:sz w:val="22"/>
          <w:szCs w:val="22"/>
          <w:highlight w:val="white"/>
        </w:rPr>
        <w:t>αριθμ.πρωτ</w:t>
      </w:r>
      <w:proofErr w:type="spellEnd"/>
      <w:r w:rsidR="008E1724" w:rsidRPr="00374031">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8E1724" w:rsidRPr="00012433" w:rsidRDefault="008E1724" w:rsidP="008E1724">
      <w:pPr>
        <w:pStyle w:val="2a"/>
        <w:tabs>
          <w:tab w:val="center" w:pos="8460"/>
        </w:tabs>
        <w:suppressAutoHyphens w:val="0"/>
        <w:spacing w:before="52" w:line="276" w:lineRule="auto"/>
        <w:ind w:left="0"/>
        <w:jc w:val="both"/>
        <w:rPr>
          <w:rFonts w:ascii="Arial" w:hAnsi="Arial" w:cs="Arial"/>
          <w:sz w:val="22"/>
        </w:rPr>
      </w:pPr>
      <w:r>
        <w:rPr>
          <w:rStyle w:val="FontStyle45"/>
          <w:i w:val="0"/>
          <w:color w:val="000000"/>
          <w:sz w:val="22"/>
          <w:szCs w:val="22"/>
          <w:highlight w:val="white"/>
          <w:shd w:val="clear" w:color="auto" w:fill="FFFFFF"/>
          <w:lang w:eastAsia="el-GR"/>
        </w:rPr>
        <w:t>-</w:t>
      </w:r>
      <w:r w:rsidRPr="00FE770C">
        <w:rPr>
          <w:rStyle w:val="FontStyle45"/>
          <w:i w:val="0"/>
          <w:color w:val="000000"/>
          <w:sz w:val="22"/>
          <w:szCs w:val="22"/>
          <w:highlight w:val="white"/>
          <w:shd w:val="clear" w:color="auto" w:fill="FFFFFF"/>
          <w:lang w:eastAsia="el-GR"/>
        </w:rPr>
        <w:t>Τις διατάξεις του άρθρου 20</w:t>
      </w:r>
      <w:r w:rsidR="00012433">
        <w:rPr>
          <w:rStyle w:val="FontStyle45"/>
          <w:i w:val="0"/>
          <w:color w:val="000000"/>
          <w:sz w:val="22"/>
          <w:szCs w:val="22"/>
          <w:highlight w:val="white"/>
          <w:shd w:val="clear" w:color="auto" w:fill="FFFFFF"/>
          <w:lang w:eastAsia="el-GR"/>
        </w:rPr>
        <w:t>5</w:t>
      </w:r>
      <w:r w:rsidRPr="00FE770C">
        <w:rPr>
          <w:rStyle w:val="FontStyle45"/>
          <w:i w:val="0"/>
          <w:color w:val="000000"/>
          <w:sz w:val="22"/>
          <w:szCs w:val="22"/>
          <w:highlight w:val="white"/>
          <w:shd w:val="clear" w:color="auto" w:fill="FFFFFF"/>
          <w:lang w:eastAsia="el-GR"/>
        </w:rPr>
        <w:t xml:space="preserve"> του ν. 3584/07, όπως</w:t>
      </w:r>
      <w:r w:rsidR="00012433" w:rsidRPr="00712A55">
        <w:rPr>
          <w:rFonts w:ascii="Candara" w:eastAsia="Times New Roman" w:hAnsi="Candara" w:cs="Liberation Serif"/>
          <w:color w:val="000000"/>
          <w:sz w:val="22"/>
          <w:lang w:eastAsia="el-GR"/>
        </w:rPr>
        <w:t xml:space="preserve"> τροποποιήθηκαν με τις όμοιες </w:t>
      </w:r>
      <w:r w:rsidR="00012433" w:rsidRPr="00712A55">
        <w:rPr>
          <w:rFonts w:ascii="Candara" w:hAnsi="Candara" w:cs="Liberation Serif"/>
          <w:sz w:val="22"/>
        </w:rPr>
        <w:t xml:space="preserve"> </w:t>
      </w:r>
      <w:r w:rsidR="00012433" w:rsidRPr="00712A55">
        <w:rPr>
          <w:rFonts w:ascii="Candara" w:hAnsi="Candara" w:cs="Liberation Serif"/>
          <w:b/>
          <w:sz w:val="22"/>
        </w:rPr>
        <w:t xml:space="preserve">του  άρθρου 16 </w:t>
      </w:r>
      <w:r w:rsidR="00012433" w:rsidRPr="00012433">
        <w:rPr>
          <w:rFonts w:ascii="Arial" w:hAnsi="Arial" w:cs="Arial"/>
          <w:sz w:val="22"/>
        </w:rPr>
        <w:t>του Ν. 5143/2024 ( ΦΕΚ 161 Α) .</w:t>
      </w:r>
    </w:p>
    <w:p w:rsidR="00012433" w:rsidRDefault="00012433" w:rsidP="008E1724">
      <w:pPr>
        <w:pStyle w:val="2a"/>
        <w:tabs>
          <w:tab w:val="center" w:pos="8460"/>
        </w:tabs>
        <w:suppressAutoHyphens w:val="0"/>
        <w:spacing w:before="52" w:line="276" w:lineRule="auto"/>
        <w:ind w:left="0"/>
        <w:jc w:val="both"/>
        <w:rPr>
          <w:rFonts w:ascii="Arial" w:eastAsia="Times New Roman" w:hAnsi="Arial" w:cs="Arial"/>
          <w:sz w:val="22"/>
          <w:lang w:eastAsia="el-GR"/>
        </w:rPr>
      </w:pPr>
      <w:r>
        <w:rPr>
          <w:rStyle w:val="FontStyle45"/>
          <w:i w:val="0"/>
          <w:color w:val="000000"/>
          <w:sz w:val="22"/>
          <w:szCs w:val="22"/>
          <w:highlight w:val="white"/>
          <w:shd w:val="clear" w:color="auto" w:fill="FFFFFF"/>
          <w:lang w:eastAsia="el-GR"/>
        </w:rPr>
        <w:t>-</w:t>
      </w:r>
      <w:r w:rsidRPr="00FE770C">
        <w:rPr>
          <w:rStyle w:val="FontStyle45"/>
          <w:i w:val="0"/>
          <w:color w:val="000000"/>
          <w:sz w:val="22"/>
          <w:szCs w:val="22"/>
          <w:highlight w:val="white"/>
          <w:shd w:val="clear" w:color="auto" w:fill="FFFFFF"/>
          <w:lang w:eastAsia="el-GR"/>
        </w:rPr>
        <w:t xml:space="preserve">Τις διατάξεις </w:t>
      </w:r>
      <w:r w:rsidRPr="00012433">
        <w:rPr>
          <w:rFonts w:ascii="Arial" w:eastAsia="Times New Roman" w:hAnsi="Arial" w:cs="Arial"/>
          <w:sz w:val="22"/>
          <w:lang w:eastAsia="el-GR"/>
        </w:rPr>
        <w:t>των άρθρων 37 έως 42 του ν. 4765/2021 (Α’ 6)</w:t>
      </w:r>
    </w:p>
    <w:p w:rsidR="002564BE" w:rsidRPr="002564BE" w:rsidRDefault="002564BE" w:rsidP="008E1724">
      <w:pPr>
        <w:pStyle w:val="2a"/>
        <w:tabs>
          <w:tab w:val="center" w:pos="8460"/>
        </w:tabs>
        <w:suppressAutoHyphens w:val="0"/>
        <w:spacing w:before="52" w:line="276" w:lineRule="auto"/>
        <w:ind w:left="0"/>
        <w:jc w:val="both"/>
        <w:rPr>
          <w:rStyle w:val="FontStyle45"/>
          <w:color w:val="000000"/>
          <w:sz w:val="22"/>
          <w:szCs w:val="22"/>
          <w:shd w:val="clear" w:color="auto" w:fill="FFFFFF"/>
          <w:lang w:eastAsia="el-GR"/>
        </w:rPr>
      </w:pPr>
      <w:r>
        <w:rPr>
          <w:rFonts w:ascii="Arial" w:eastAsia="Times New Roman" w:hAnsi="Arial" w:cs="Arial"/>
          <w:sz w:val="22"/>
          <w:lang w:eastAsia="el-GR"/>
        </w:rPr>
        <w:t>-</w:t>
      </w:r>
      <w:r w:rsidRPr="002564BE">
        <w:rPr>
          <w:rFonts w:ascii="Candara" w:eastAsia="Times New Roman" w:hAnsi="Candara" w:cs="Times New Roman"/>
          <w:sz w:val="22"/>
          <w:lang w:eastAsia="el-GR"/>
        </w:rPr>
        <w:t xml:space="preserve"> </w:t>
      </w:r>
      <w:r>
        <w:rPr>
          <w:rFonts w:ascii="Candara" w:eastAsia="Times New Roman" w:hAnsi="Candara" w:cs="Times New Roman"/>
          <w:sz w:val="22"/>
          <w:lang w:eastAsia="el-GR"/>
        </w:rPr>
        <w:t>Τ</w:t>
      </w:r>
      <w:r w:rsidRPr="002564BE">
        <w:rPr>
          <w:rFonts w:ascii="Arial" w:eastAsia="Times New Roman" w:hAnsi="Arial" w:cs="Arial"/>
          <w:sz w:val="22"/>
          <w:lang w:eastAsia="el-GR"/>
        </w:rPr>
        <w:t>ις οδηγίες του Υπουργείου Εσωτερικών  ( Α.Π. 9692/20.2.2025  - ΑΔΑ ΨΨΚΦ46ΜΤΛ6-ΡΙ5)</w:t>
      </w:r>
    </w:p>
    <w:p w:rsidR="008E1724" w:rsidRPr="003572A4" w:rsidRDefault="008E1724" w:rsidP="008E1724">
      <w:pPr>
        <w:widowControl w:val="0"/>
        <w:spacing w:line="276" w:lineRule="auto"/>
        <w:jc w:val="both"/>
        <w:rPr>
          <w:rFonts w:ascii="Arial" w:hAnsi="Arial" w:cs="Arial"/>
          <w:sz w:val="22"/>
          <w:szCs w:val="22"/>
        </w:rPr>
      </w:pPr>
      <w:r>
        <w:rPr>
          <w:rFonts w:ascii="Arial" w:hAnsi="Arial" w:cs="Arial"/>
          <w:sz w:val="22"/>
          <w:szCs w:val="22"/>
        </w:rPr>
        <w:t>-</w:t>
      </w:r>
      <w:r w:rsidRPr="000D1E56">
        <w:rPr>
          <w:rFonts w:ascii="Arial" w:hAnsi="Arial" w:cs="Arial"/>
          <w:sz w:val="22"/>
          <w:szCs w:val="22"/>
        </w:rPr>
        <w:t xml:space="preserve"> </w:t>
      </w:r>
      <w:r>
        <w:rPr>
          <w:rFonts w:ascii="Arial" w:hAnsi="Arial" w:cs="Arial"/>
          <w:sz w:val="22"/>
          <w:szCs w:val="22"/>
        </w:rPr>
        <w:t xml:space="preserve">Το </w:t>
      </w:r>
      <w:r w:rsidRPr="00023CB9">
        <w:rPr>
          <w:rFonts w:ascii="Arial" w:hAnsi="Arial" w:cs="Arial"/>
          <w:sz w:val="22"/>
          <w:szCs w:val="22"/>
        </w:rPr>
        <w:t xml:space="preserve">με αρ. </w:t>
      </w:r>
      <w:proofErr w:type="spellStart"/>
      <w:r w:rsidRPr="00023CB9">
        <w:rPr>
          <w:rFonts w:ascii="Arial" w:hAnsi="Arial" w:cs="Arial"/>
          <w:sz w:val="22"/>
          <w:szCs w:val="22"/>
        </w:rPr>
        <w:t>πρωτ</w:t>
      </w:r>
      <w:proofErr w:type="spellEnd"/>
      <w:r w:rsidRPr="00023CB9">
        <w:rPr>
          <w:rFonts w:ascii="Arial" w:hAnsi="Arial" w:cs="Arial"/>
          <w:sz w:val="22"/>
          <w:szCs w:val="22"/>
        </w:rPr>
        <w:t xml:space="preserve"> </w:t>
      </w:r>
      <w:r>
        <w:rPr>
          <w:rFonts w:ascii="Arial" w:hAnsi="Arial" w:cs="Arial"/>
          <w:sz w:val="22"/>
          <w:szCs w:val="22"/>
        </w:rPr>
        <w:t xml:space="preserve"> 15983/6-8-2025</w:t>
      </w:r>
      <w:r w:rsidRPr="00023CB9">
        <w:rPr>
          <w:rFonts w:ascii="Arial" w:hAnsi="Arial" w:cs="Arial"/>
          <w:sz w:val="22"/>
          <w:szCs w:val="22"/>
        </w:rPr>
        <w:t xml:space="preserve">  έγγραφ</w:t>
      </w:r>
      <w:r>
        <w:rPr>
          <w:rFonts w:ascii="Arial" w:hAnsi="Arial" w:cs="Arial"/>
          <w:sz w:val="22"/>
          <w:szCs w:val="22"/>
        </w:rPr>
        <w:t>ο</w:t>
      </w:r>
      <w:r w:rsidRPr="00023CB9">
        <w:rPr>
          <w:rFonts w:ascii="Arial" w:hAnsi="Arial" w:cs="Arial"/>
          <w:sz w:val="22"/>
          <w:szCs w:val="22"/>
        </w:rPr>
        <w:t xml:space="preserve"> </w:t>
      </w:r>
      <w:r>
        <w:rPr>
          <w:rFonts w:ascii="Arial" w:hAnsi="Arial" w:cs="Arial"/>
          <w:sz w:val="22"/>
          <w:szCs w:val="22"/>
        </w:rPr>
        <w:t>της Δ/</w:t>
      </w:r>
      <w:proofErr w:type="spellStart"/>
      <w:r>
        <w:rPr>
          <w:rFonts w:ascii="Arial" w:hAnsi="Arial" w:cs="Arial"/>
          <w:sz w:val="22"/>
          <w:szCs w:val="22"/>
        </w:rPr>
        <w:t>νσης</w:t>
      </w:r>
      <w:proofErr w:type="spellEnd"/>
      <w:r>
        <w:rPr>
          <w:rFonts w:ascii="Arial" w:hAnsi="Arial" w:cs="Arial"/>
          <w:sz w:val="22"/>
          <w:szCs w:val="22"/>
        </w:rPr>
        <w:t xml:space="preserve"> Περιβάλλοντος</w:t>
      </w:r>
      <w:r w:rsidRPr="003572A4">
        <w:rPr>
          <w:rFonts w:ascii="Arial" w:hAnsi="Arial" w:cs="Arial"/>
          <w:sz w:val="22"/>
          <w:szCs w:val="22"/>
        </w:rPr>
        <w:t xml:space="preserve">  του Δήμου </w:t>
      </w:r>
      <w:proofErr w:type="spellStart"/>
      <w:r w:rsidRPr="003572A4">
        <w:rPr>
          <w:rFonts w:ascii="Arial" w:hAnsi="Arial" w:cs="Arial"/>
          <w:sz w:val="22"/>
          <w:szCs w:val="22"/>
        </w:rPr>
        <w:t>Λεβαδέων</w:t>
      </w:r>
      <w:proofErr w:type="spellEnd"/>
      <w:r w:rsidRPr="003572A4">
        <w:rPr>
          <w:rFonts w:ascii="Arial" w:hAnsi="Arial" w:cs="Arial"/>
          <w:sz w:val="22"/>
          <w:szCs w:val="22"/>
        </w:rPr>
        <w:t xml:space="preserve">  με θέμα </w:t>
      </w:r>
      <w:r>
        <w:rPr>
          <w:rFonts w:ascii="Arial" w:hAnsi="Arial" w:cs="Arial"/>
          <w:sz w:val="22"/>
          <w:szCs w:val="22"/>
        </w:rPr>
        <w:t>«Πρόσληψη εποχικού προσωπικού».</w:t>
      </w:r>
    </w:p>
    <w:p w:rsidR="008E1724" w:rsidRDefault="008E1724" w:rsidP="008E1724">
      <w:pPr>
        <w:widowControl w:val="0"/>
        <w:spacing w:line="276" w:lineRule="auto"/>
        <w:jc w:val="both"/>
        <w:rPr>
          <w:rFonts w:ascii="Arial" w:hAnsi="Arial" w:cs="Arial"/>
          <w:sz w:val="22"/>
          <w:szCs w:val="22"/>
          <w:highlight w:val="white"/>
        </w:rPr>
      </w:pPr>
      <w:r w:rsidRPr="003A6047">
        <w:rPr>
          <w:rFonts w:ascii="Arial" w:hAnsi="Arial" w:cs="Arial"/>
          <w:sz w:val="22"/>
          <w:szCs w:val="22"/>
          <w:highlight w:val="white"/>
        </w:rPr>
        <w:t xml:space="preserve">- </w:t>
      </w:r>
      <w:r>
        <w:rPr>
          <w:rFonts w:ascii="Arial" w:hAnsi="Arial" w:cs="Arial"/>
          <w:sz w:val="22"/>
          <w:szCs w:val="22"/>
        </w:rPr>
        <w:t xml:space="preserve">Την με </w:t>
      </w:r>
      <w:r w:rsidRPr="00023CB9">
        <w:rPr>
          <w:rFonts w:ascii="Arial" w:hAnsi="Arial" w:cs="Arial"/>
          <w:sz w:val="22"/>
          <w:szCs w:val="22"/>
        </w:rPr>
        <w:t xml:space="preserve">αρ. </w:t>
      </w:r>
      <w:proofErr w:type="spellStart"/>
      <w:r w:rsidRPr="00023CB9">
        <w:rPr>
          <w:rFonts w:ascii="Arial" w:hAnsi="Arial" w:cs="Arial"/>
          <w:sz w:val="22"/>
          <w:szCs w:val="22"/>
        </w:rPr>
        <w:t>πρωτ</w:t>
      </w:r>
      <w:proofErr w:type="spellEnd"/>
      <w:r w:rsidRPr="00B13AB0">
        <w:rPr>
          <w:rFonts w:ascii="Arial" w:hAnsi="Arial" w:cs="Arial"/>
          <w:i/>
          <w:sz w:val="22"/>
          <w:szCs w:val="22"/>
        </w:rPr>
        <w:t xml:space="preserve">. </w:t>
      </w:r>
      <w:r w:rsidRPr="008E1724">
        <w:rPr>
          <w:rFonts w:ascii="Arial" w:hAnsi="Arial" w:cs="Arial"/>
          <w:sz w:val="22"/>
          <w:szCs w:val="22"/>
        </w:rPr>
        <w:t>16136</w:t>
      </w:r>
      <w:r w:rsidRPr="00B13AB0">
        <w:rPr>
          <w:rFonts w:ascii="Arial" w:hAnsi="Arial" w:cs="Arial"/>
          <w:sz w:val="22"/>
          <w:szCs w:val="22"/>
        </w:rPr>
        <w:t>/</w:t>
      </w:r>
      <w:r>
        <w:rPr>
          <w:rFonts w:ascii="Arial" w:hAnsi="Arial" w:cs="Arial"/>
          <w:sz w:val="22"/>
          <w:szCs w:val="22"/>
        </w:rPr>
        <w:t>8-8</w:t>
      </w:r>
      <w:r w:rsidRPr="00B13AB0">
        <w:rPr>
          <w:rFonts w:ascii="Arial" w:hAnsi="Arial" w:cs="Arial"/>
          <w:sz w:val="22"/>
          <w:szCs w:val="22"/>
        </w:rPr>
        <w:t>-2025</w:t>
      </w:r>
      <w:r w:rsidRPr="0082090E">
        <w:rPr>
          <w:rFonts w:ascii="Arial" w:hAnsi="Arial" w:cs="Arial"/>
          <w:b/>
          <w:i/>
          <w:sz w:val="22"/>
          <w:szCs w:val="22"/>
        </w:rPr>
        <w:t xml:space="preserve">   </w:t>
      </w:r>
      <w:r w:rsidRPr="000D1E56">
        <w:rPr>
          <w:rFonts w:ascii="Arial" w:hAnsi="Arial" w:cs="Arial"/>
          <w:sz w:val="22"/>
          <w:szCs w:val="22"/>
        </w:rPr>
        <w:t>Βεβαίωση</w:t>
      </w:r>
      <w:r w:rsidRPr="00023CB9">
        <w:rPr>
          <w:rFonts w:ascii="Arial" w:hAnsi="Arial" w:cs="Arial"/>
          <w:b/>
          <w:sz w:val="22"/>
          <w:szCs w:val="22"/>
        </w:rPr>
        <w:t xml:space="preserve"> </w:t>
      </w:r>
      <w:r w:rsidRPr="00023CB9">
        <w:rPr>
          <w:rFonts w:ascii="Arial" w:hAnsi="Arial" w:cs="Arial"/>
          <w:sz w:val="22"/>
          <w:szCs w:val="22"/>
        </w:rPr>
        <w:t>της Οικονομικής Υπηρεσίας</w:t>
      </w:r>
      <w:r w:rsidRPr="003A6047">
        <w:rPr>
          <w:rFonts w:ascii="Arial" w:hAnsi="Arial" w:cs="Arial"/>
          <w:sz w:val="22"/>
          <w:szCs w:val="22"/>
          <w:highlight w:val="white"/>
        </w:rPr>
        <w:t xml:space="preserve"> </w:t>
      </w:r>
    </w:p>
    <w:p w:rsidR="008E1724" w:rsidRPr="00EA4334" w:rsidRDefault="008E1724" w:rsidP="008E1724">
      <w:pPr>
        <w:widowControl w:val="0"/>
        <w:spacing w:line="276" w:lineRule="auto"/>
        <w:jc w:val="both"/>
        <w:rPr>
          <w:rFonts w:ascii="Arial" w:hAnsi="Arial" w:cs="Arial"/>
          <w:sz w:val="22"/>
          <w:szCs w:val="22"/>
        </w:rPr>
      </w:pPr>
      <w:r w:rsidRPr="00EA4334">
        <w:rPr>
          <w:rFonts w:ascii="Arial" w:hAnsi="Arial" w:cs="Arial"/>
          <w:sz w:val="22"/>
          <w:szCs w:val="22"/>
        </w:rPr>
        <w:t>- Τ</w:t>
      </w:r>
      <w:r>
        <w:rPr>
          <w:rFonts w:ascii="Arial" w:hAnsi="Arial" w:cs="Arial"/>
          <w:sz w:val="22"/>
          <w:szCs w:val="22"/>
        </w:rPr>
        <w:t xml:space="preserve">ην </w:t>
      </w:r>
      <w:r w:rsidRPr="00EA4334">
        <w:rPr>
          <w:rFonts w:ascii="Arial" w:hAnsi="Arial" w:cs="Arial"/>
          <w:sz w:val="22"/>
          <w:szCs w:val="22"/>
        </w:rPr>
        <w:t xml:space="preserve"> με αρ. </w:t>
      </w:r>
      <w:proofErr w:type="spellStart"/>
      <w:r w:rsidRPr="00EA4334">
        <w:rPr>
          <w:rFonts w:ascii="Arial" w:hAnsi="Arial" w:cs="Arial"/>
          <w:sz w:val="22"/>
          <w:szCs w:val="22"/>
        </w:rPr>
        <w:t>πρωτ</w:t>
      </w:r>
      <w:proofErr w:type="spellEnd"/>
      <w:r w:rsidRPr="00EA4334">
        <w:rPr>
          <w:rFonts w:ascii="Arial" w:hAnsi="Arial" w:cs="Arial"/>
          <w:sz w:val="22"/>
          <w:szCs w:val="22"/>
        </w:rPr>
        <w:t xml:space="preserve">. </w:t>
      </w:r>
      <w:r>
        <w:rPr>
          <w:rFonts w:ascii="Arial" w:hAnsi="Arial" w:cs="Arial"/>
          <w:sz w:val="22"/>
          <w:szCs w:val="22"/>
        </w:rPr>
        <w:t>16431/18-8-</w:t>
      </w:r>
      <w:r w:rsidRPr="00023CB9">
        <w:rPr>
          <w:rFonts w:ascii="Arial" w:eastAsia="Arial" w:hAnsi="Arial" w:cs="Arial"/>
          <w:sz w:val="22"/>
          <w:szCs w:val="22"/>
        </w:rPr>
        <w:t>202</w:t>
      </w:r>
      <w:r>
        <w:rPr>
          <w:rFonts w:ascii="Arial" w:eastAsia="Arial" w:hAnsi="Arial" w:cs="Arial"/>
          <w:sz w:val="22"/>
          <w:szCs w:val="22"/>
        </w:rPr>
        <w:t>5</w:t>
      </w:r>
      <w:r w:rsidRPr="00023CB9">
        <w:rPr>
          <w:rFonts w:ascii="Arial" w:eastAsia="Arial" w:hAnsi="Arial" w:cs="Arial"/>
          <w:sz w:val="22"/>
          <w:szCs w:val="22"/>
        </w:rPr>
        <w:t xml:space="preserve"> </w:t>
      </w:r>
      <w:r w:rsidRPr="00023CB9">
        <w:rPr>
          <w:rFonts w:ascii="Arial" w:eastAsia="Verdana" w:hAnsi="Arial" w:cs="Arial"/>
          <w:sz w:val="22"/>
          <w:szCs w:val="22"/>
        </w:rPr>
        <w:t xml:space="preserve">έγγραφη εισήγηση   </w:t>
      </w:r>
      <w:r w:rsidRPr="00023CB9">
        <w:rPr>
          <w:rFonts w:ascii="Arial" w:eastAsia="Arial" w:hAnsi="Arial" w:cs="Arial"/>
          <w:sz w:val="22"/>
          <w:szCs w:val="22"/>
        </w:rPr>
        <w:t>της Δ/</w:t>
      </w:r>
      <w:proofErr w:type="spellStart"/>
      <w:r w:rsidRPr="00023CB9">
        <w:rPr>
          <w:rFonts w:ascii="Arial" w:eastAsia="Arial" w:hAnsi="Arial" w:cs="Arial"/>
          <w:sz w:val="22"/>
          <w:szCs w:val="22"/>
        </w:rPr>
        <w:t>νσης</w:t>
      </w:r>
      <w:proofErr w:type="spellEnd"/>
      <w:r w:rsidRPr="00023CB9">
        <w:rPr>
          <w:rFonts w:ascii="Arial" w:eastAsia="Arial" w:hAnsi="Arial" w:cs="Arial"/>
          <w:sz w:val="22"/>
          <w:szCs w:val="22"/>
        </w:rPr>
        <w:t xml:space="preserve"> </w:t>
      </w:r>
      <w:r>
        <w:rPr>
          <w:rFonts w:ascii="Arial" w:eastAsia="Arial" w:hAnsi="Arial" w:cs="Arial"/>
          <w:sz w:val="22"/>
          <w:szCs w:val="22"/>
        </w:rPr>
        <w:t>Διοικητικών Υπηρεσιών</w:t>
      </w:r>
      <w:r w:rsidRPr="00023CB9">
        <w:rPr>
          <w:rFonts w:ascii="Arial" w:eastAsia="Arial" w:hAnsi="Arial" w:cs="Arial"/>
          <w:sz w:val="22"/>
          <w:szCs w:val="22"/>
        </w:rPr>
        <w:t xml:space="preserve"> </w:t>
      </w:r>
      <w:r w:rsidRPr="00023CB9">
        <w:rPr>
          <w:rFonts w:ascii="Arial" w:eastAsia="Verdana" w:hAnsi="Arial" w:cs="Arial"/>
          <w:color w:val="000000"/>
          <w:sz w:val="22"/>
          <w:szCs w:val="22"/>
        </w:rPr>
        <w:t xml:space="preserve"> τ</w:t>
      </w:r>
      <w:r w:rsidRPr="00023CB9">
        <w:rPr>
          <w:rFonts w:ascii="Arial" w:hAnsi="Arial" w:cs="Arial"/>
          <w:sz w:val="22"/>
          <w:szCs w:val="22"/>
        </w:rPr>
        <w:t xml:space="preserve">ου Δήμου </w:t>
      </w:r>
      <w:proofErr w:type="spellStart"/>
      <w:r w:rsidRPr="00023CB9">
        <w:rPr>
          <w:rFonts w:ascii="Arial" w:hAnsi="Arial" w:cs="Arial"/>
          <w:sz w:val="22"/>
          <w:szCs w:val="22"/>
        </w:rPr>
        <w:t>Λεβαδέων</w:t>
      </w:r>
      <w:proofErr w:type="spellEnd"/>
      <w:r w:rsidRPr="00023CB9">
        <w:rPr>
          <w:rFonts w:ascii="Arial" w:hAnsi="Arial" w:cs="Arial"/>
          <w:sz w:val="22"/>
          <w:szCs w:val="22"/>
        </w:rPr>
        <w:t xml:space="preserve">  </w:t>
      </w:r>
    </w:p>
    <w:p w:rsidR="00C51A9C" w:rsidRPr="00EA4334" w:rsidRDefault="00C51A9C" w:rsidP="00C51A9C">
      <w:pPr>
        <w:widowControl w:val="0"/>
        <w:spacing w:line="276" w:lineRule="auto"/>
        <w:jc w:val="both"/>
        <w:rPr>
          <w:rFonts w:ascii="Arial" w:hAnsi="Arial" w:cs="Arial"/>
          <w:sz w:val="22"/>
          <w:szCs w:val="22"/>
        </w:rPr>
      </w:pPr>
      <w:r w:rsidRPr="00EA4334">
        <w:rPr>
          <w:rFonts w:ascii="Arial" w:hAnsi="Arial" w:cs="Arial"/>
          <w:sz w:val="22"/>
          <w:szCs w:val="22"/>
        </w:rPr>
        <w:t>-Την μεταξύ των μελών συζήτηση σύμφωνα με τα πρακτικά</w:t>
      </w:r>
    </w:p>
    <w:p w:rsidR="00C51A9C" w:rsidRDefault="00C51A9C" w:rsidP="00C51A9C">
      <w:pPr>
        <w:pStyle w:val="af9"/>
        <w:widowControl w:val="0"/>
        <w:suppressAutoHyphens w:val="0"/>
        <w:spacing w:line="276" w:lineRule="auto"/>
        <w:ind w:left="0"/>
        <w:jc w:val="both"/>
        <w:rPr>
          <w:rFonts w:ascii="Arial" w:hAnsi="Arial" w:cs="Arial"/>
          <w:sz w:val="22"/>
          <w:szCs w:val="22"/>
        </w:rPr>
      </w:pPr>
      <w:r w:rsidRPr="00EA4334">
        <w:rPr>
          <w:rFonts w:ascii="Arial" w:hAnsi="Arial" w:cs="Arial"/>
          <w:sz w:val="22"/>
          <w:szCs w:val="22"/>
        </w:rPr>
        <w:t>- Την ψήφο των μελών της όπως αυτή  διατυπώθηκε και δηλώθηκε δια ζώσης στην συνεδρίαση.</w:t>
      </w:r>
    </w:p>
    <w:p w:rsidR="00413943" w:rsidRDefault="00413943" w:rsidP="00C51A9C">
      <w:pPr>
        <w:pStyle w:val="af9"/>
        <w:widowControl w:val="0"/>
        <w:suppressAutoHyphens w:val="0"/>
        <w:spacing w:line="276" w:lineRule="auto"/>
        <w:ind w:left="0"/>
        <w:jc w:val="both"/>
        <w:rPr>
          <w:rFonts w:ascii="Arial" w:hAnsi="Arial" w:cs="Arial"/>
          <w:sz w:val="22"/>
          <w:szCs w:val="22"/>
        </w:rPr>
      </w:pPr>
    </w:p>
    <w:p w:rsidR="00C51A9C" w:rsidRDefault="00C51A9C" w:rsidP="00C51A9C">
      <w:pPr>
        <w:widowControl w:val="0"/>
        <w:suppressAutoHyphens w:val="0"/>
        <w:spacing w:line="360" w:lineRule="auto"/>
        <w:jc w:val="both"/>
        <w:rPr>
          <w:rFonts w:ascii="Arial" w:hAnsi="Arial" w:cs="Arial"/>
          <w:b/>
          <w:sz w:val="22"/>
          <w:szCs w:val="22"/>
        </w:rPr>
      </w:pPr>
      <w:r w:rsidRPr="00EA4334">
        <w:rPr>
          <w:rFonts w:ascii="Arial" w:hAnsi="Arial" w:cs="Arial"/>
          <w:sz w:val="22"/>
          <w:szCs w:val="22"/>
        </w:rPr>
        <w:t xml:space="preserve">        </w:t>
      </w:r>
      <w:r w:rsidRPr="00EA4334">
        <w:rPr>
          <w:rFonts w:ascii="Arial" w:hAnsi="Arial" w:cs="Arial"/>
          <w:b/>
          <w:sz w:val="22"/>
          <w:szCs w:val="22"/>
        </w:rPr>
        <w:t xml:space="preserve">                                              ΑΠΟΦΑΣΙΖΕΙ  ΟΜΟΦΩΝΑ</w:t>
      </w:r>
    </w:p>
    <w:p w:rsidR="008E1724" w:rsidRPr="00FB07AE" w:rsidRDefault="008E1724" w:rsidP="008E1724">
      <w:pPr>
        <w:spacing w:line="276" w:lineRule="auto"/>
        <w:rPr>
          <w:rFonts w:ascii="Arial" w:hAnsi="Arial" w:cs="Arial"/>
          <w:bCs/>
          <w:sz w:val="22"/>
          <w:szCs w:val="22"/>
        </w:rPr>
      </w:pPr>
      <w:r w:rsidRPr="00773AEB">
        <w:rPr>
          <w:rFonts w:ascii="Arial" w:hAnsi="Arial" w:cs="Arial"/>
          <w:b/>
          <w:sz w:val="22"/>
          <w:szCs w:val="22"/>
          <w:shd w:val="clear" w:color="auto" w:fill="FFFFFF"/>
        </w:rPr>
        <w:t>Α)</w:t>
      </w:r>
      <w:r>
        <w:rPr>
          <w:rFonts w:ascii="Arial" w:hAnsi="Arial" w:cs="Arial"/>
          <w:b/>
          <w:sz w:val="22"/>
          <w:szCs w:val="22"/>
          <w:shd w:val="clear" w:color="auto" w:fill="FFFFFF"/>
        </w:rPr>
        <w:t xml:space="preserve"> </w:t>
      </w:r>
      <w:r w:rsidRPr="00773AEB">
        <w:rPr>
          <w:rFonts w:ascii="Arial" w:hAnsi="Arial" w:cs="Arial"/>
          <w:b/>
          <w:sz w:val="22"/>
          <w:szCs w:val="22"/>
          <w:shd w:val="clear" w:color="auto" w:fill="FFFFFF"/>
        </w:rPr>
        <w:t>Εγκρίνει</w:t>
      </w:r>
      <w:r>
        <w:rPr>
          <w:rFonts w:ascii="Arial" w:hAnsi="Arial" w:cs="Arial"/>
          <w:sz w:val="22"/>
          <w:szCs w:val="22"/>
          <w:shd w:val="clear" w:color="auto" w:fill="FFFFFF"/>
        </w:rPr>
        <w:t xml:space="preserve"> την </w:t>
      </w:r>
      <w:r w:rsidRPr="00FB07AE">
        <w:rPr>
          <w:rFonts w:ascii="Arial" w:hAnsi="Arial" w:cs="Arial"/>
          <w:bCs/>
          <w:sz w:val="22"/>
          <w:szCs w:val="22"/>
        </w:rPr>
        <w:t>πρόσληψη</w:t>
      </w:r>
      <w:r>
        <w:rPr>
          <w:rFonts w:ascii="Arial" w:hAnsi="Arial" w:cs="Arial"/>
          <w:bCs/>
          <w:sz w:val="22"/>
          <w:szCs w:val="22"/>
        </w:rPr>
        <w:t xml:space="preserve"> </w:t>
      </w:r>
      <w:r w:rsidRPr="00FB07AE">
        <w:rPr>
          <w:rFonts w:ascii="Arial" w:hAnsi="Arial" w:cs="Arial"/>
          <w:bCs/>
          <w:sz w:val="22"/>
          <w:szCs w:val="22"/>
        </w:rPr>
        <w:t xml:space="preserve">  προσωπικού ανταποδοτικού χαρακτήρα συνολικού αριθμού </w:t>
      </w:r>
      <w:r>
        <w:rPr>
          <w:rFonts w:ascii="Arial" w:hAnsi="Arial" w:cs="Arial"/>
          <w:bCs/>
          <w:sz w:val="22"/>
          <w:szCs w:val="22"/>
        </w:rPr>
        <w:t xml:space="preserve">είκοσι δυο </w:t>
      </w:r>
      <w:r w:rsidRPr="00FB07AE">
        <w:rPr>
          <w:rFonts w:ascii="Arial" w:hAnsi="Arial" w:cs="Arial"/>
          <w:bCs/>
          <w:sz w:val="22"/>
          <w:szCs w:val="22"/>
        </w:rPr>
        <w:t>(</w:t>
      </w:r>
      <w:r>
        <w:rPr>
          <w:rFonts w:ascii="Arial" w:hAnsi="Arial" w:cs="Arial"/>
          <w:bCs/>
          <w:sz w:val="22"/>
          <w:szCs w:val="22"/>
        </w:rPr>
        <w:t>22</w:t>
      </w:r>
      <w:r w:rsidRPr="00FB07AE">
        <w:rPr>
          <w:rFonts w:ascii="Arial" w:hAnsi="Arial" w:cs="Arial"/>
          <w:bCs/>
          <w:sz w:val="22"/>
          <w:szCs w:val="22"/>
        </w:rPr>
        <w:t xml:space="preserve">)   ατόμων , με σύμβαση εργασίας ιδιωτικού δικαίου ορισμένου χρόνου ,  </w:t>
      </w:r>
      <w:r w:rsidR="002564BE">
        <w:rPr>
          <w:rFonts w:ascii="Arial" w:eastAsia="Arial" w:hAnsi="Arial" w:cs="Arial"/>
          <w:color w:val="000000"/>
          <w:sz w:val="22"/>
          <w:szCs w:val="22"/>
          <w:lang w:eastAsia="el-GR"/>
        </w:rPr>
        <w:t xml:space="preserve">μέγιστης </w:t>
      </w:r>
      <w:r w:rsidR="002564BE" w:rsidRPr="001136A3">
        <w:rPr>
          <w:rFonts w:ascii="Arial" w:eastAsia="Arial" w:hAnsi="Arial" w:cs="Arial"/>
          <w:color w:val="000000"/>
          <w:sz w:val="22"/>
          <w:szCs w:val="22"/>
          <w:lang w:eastAsia="el-GR"/>
        </w:rPr>
        <w:t xml:space="preserve">χρονικής </w:t>
      </w:r>
      <w:r w:rsidR="002564BE">
        <w:rPr>
          <w:rFonts w:ascii="Arial" w:eastAsia="Arial" w:hAnsi="Arial" w:cs="Arial"/>
          <w:color w:val="000000"/>
          <w:sz w:val="22"/>
          <w:szCs w:val="22"/>
          <w:lang w:eastAsia="el-GR"/>
        </w:rPr>
        <w:t xml:space="preserve"> </w:t>
      </w:r>
      <w:r w:rsidR="005E67D8">
        <w:rPr>
          <w:rFonts w:ascii="Arial" w:eastAsia="Arial" w:hAnsi="Arial" w:cs="Arial"/>
          <w:color w:val="000000"/>
          <w:sz w:val="22"/>
          <w:szCs w:val="22"/>
          <w:lang w:eastAsia="el-GR"/>
        </w:rPr>
        <w:t xml:space="preserve">διάρκειας </w:t>
      </w:r>
      <w:r>
        <w:rPr>
          <w:rFonts w:ascii="Arial" w:hAnsi="Arial" w:cs="Arial"/>
          <w:bCs/>
          <w:sz w:val="22"/>
          <w:szCs w:val="22"/>
        </w:rPr>
        <w:t>οκτώ</w:t>
      </w:r>
      <w:r w:rsidRPr="00FB07AE">
        <w:rPr>
          <w:rFonts w:ascii="Arial" w:hAnsi="Arial" w:cs="Arial"/>
          <w:bCs/>
          <w:sz w:val="22"/>
          <w:szCs w:val="22"/>
        </w:rPr>
        <w:t xml:space="preserve"> (</w:t>
      </w:r>
      <w:r>
        <w:rPr>
          <w:rFonts w:ascii="Arial" w:hAnsi="Arial" w:cs="Arial"/>
          <w:bCs/>
          <w:sz w:val="22"/>
          <w:szCs w:val="22"/>
        </w:rPr>
        <w:t>8</w:t>
      </w:r>
      <w:r w:rsidRPr="00FB07AE">
        <w:rPr>
          <w:rFonts w:ascii="Arial" w:hAnsi="Arial" w:cs="Arial"/>
          <w:bCs/>
          <w:sz w:val="22"/>
          <w:szCs w:val="22"/>
        </w:rPr>
        <w:t>) μ</w:t>
      </w:r>
      <w:r w:rsidR="002564BE">
        <w:rPr>
          <w:rFonts w:ascii="Arial" w:hAnsi="Arial" w:cs="Arial"/>
          <w:bCs/>
          <w:sz w:val="22"/>
          <w:szCs w:val="22"/>
        </w:rPr>
        <w:t xml:space="preserve">ηνών </w:t>
      </w:r>
      <w:r w:rsidRPr="00FB07AE">
        <w:rPr>
          <w:rFonts w:ascii="Arial" w:hAnsi="Arial" w:cs="Arial"/>
          <w:bCs/>
          <w:sz w:val="22"/>
          <w:szCs w:val="22"/>
        </w:rPr>
        <w:t xml:space="preserve"> από την υπογραφή της σύμβασης ,  για την κάλυψη  κατεπειγουσών πρόσκαιρων  αναγκών στην υπηρεσία Κα</w:t>
      </w:r>
      <w:r>
        <w:rPr>
          <w:rFonts w:ascii="Arial" w:hAnsi="Arial" w:cs="Arial"/>
          <w:bCs/>
          <w:sz w:val="22"/>
          <w:szCs w:val="22"/>
        </w:rPr>
        <w:t xml:space="preserve">θαριότητας του Δήμου </w:t>
      </w:r>
      <w:proofErr w:type="spellStart"/>
      <w:r>
        <w:rPr>
          <w:rFonts w:ascii="Arial" w:hAnsi="Arial" w:cs="Arial"/>
          <w:bCs/>
          <w:sz w:val="22"/>
          <w:szCs w:val="22"/>
        </w:rPr>
        <w:t>Λεβαδέων</w:t>
      </w:r>
      <w:proofErr w:type="spellEnd"/>
      <w:r>
        <w:rPr>
          <w:rFonts w:ascii="Arial" w:hAnsi="Arial" w:cs="Arial"/>
          <w:bCs/>
          <w:sz w:val="22"/>
          <w:szCs w:val="22"/>
        </w:rPr>
        <w:t xml:space="preserve">   </w:t>
      </w:r>
      <w:r w:rsidRPr="00FB07AE">
        <w:rPr>
          <w:rFonts w:ascii="Arial" w:hAnsi="Arial" w:cs="Arial"/>
          <w:bCs/>
          <w:sz w:val="22"/>
          <w:szCs w:val="22"/>
        </w:rPr>
        <w:t>και συγκεκριμένα:</w:t>
      </w:r>
    </w:p>
    <w:p w:rsidR="002564BE" w:rsidRPr="00A35441" w:rsidRDefault="002564BE" w:rsidP="002564BE">
      <w:pPr>
        <w:tabs>
          <w:tab w:val="left" w:pos="559"/>
          <w:tab w:val="left" w:pos="1555"/>
        </w:tabs>
        <w:jc w:val="center"/>
        <w:rPr>
          <w:rFonts w:ascii="Arial" w:hAnsi="Arial" w:cs="Arial"/>
          <w:b/>
          <w:bCs/>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726"/>
        <w:gridCol w:w="2131"/>
        <w:gridCol w:w="3356"/>
      </w:tblGrid>
      <w:tr w:rsidR="008E1724" w:rsidRPr="00FB07AE" w:rsidTr="0044054C">
        <w:tc>
          <w:tcPr>
            <w:tcW w:w="534" w:type="dxa"/>
          </w:tcPr>
          <w:p w:rsidR="008E1724" w:rsidRPr="00FB07AE" w:rsidRDefault="008E1724" w:rsidP="0044054C">
            <w:pPr>
              <w:spacing w:line="276" w:lineRule="auto"/>
              <w:rPr>
                <w:rFonts w:ascii="Arial" w:hAnsi="Arial" w:cs="Arial"/>
                <w:bCs/>
                <w:sz w:val="22"/>
                <w:szCs w:val="22"/>
              </w:rPr>
            </w:pPr>
            <w:r w:rsidRPr="00FB07AE">
              <w:rPr>
                <w:rFonts w:ascii="Arial" w:hAnsi="Arial" w:cs="Arial"/>
                <w:bCs/>
                <w:sz w:val="22"/>
                <w:szCs w:val="22"/>
              </w:rPr>
              <w:t>α/α</w:t>
            </w:r>
          </w:p>
        </w:tc>
        <w:tc>
          <w:tcPr>
            <w:tcW w:w="3726" w:type="dxa"/>
          </w:tcPr>
          <w:p w:rsidR="008E1724" w:rsidRPr="00FB07AE" w:rsidRDefault="008E1724" w:rsidP="0044054C">
            <w:pPr>
              <w:spacing w:line="276" w:lineRule="auto"/>
              <w:rPr>
                <w:rFonts w:ascii="Arial" w:hAnsi="Arial" w:cs="Arial"/>
                <w:bCs/>
                <w:sz w:val="22"/>
                <w:szCs w:val="22"/>
              </w:rPr>
            </w:pPr>
            <w:r w:rsidRPr="00FB07AE">
              <w:rPr>
                <w:rFonts w:ascii="Arial" w:hAnsi="Arial" w:cs="Arial"/>
                <w:bCs/>
                <w:sz w:val="22"/>
                <w:szCs w:val="22"/>
              </w:rPr>
              <w:t>ΕΙΔΙΚΟΤΗΤΑ</w:t>
            </w:r>
          </w:p>
        </w:tc>
        <w:tc>
          <w:tcPr>
            <w:tcW w:w="2131" w:type="dxa"/>
          </w:tcPr>
          <w:p w:rsidR="008E1724" w:rsidRPr="00FB07AE" w:rsidRDefault="008E1724" w:rsidP="0044054C">
            <w:pPr>
              <w:spacing w:line="276" w:lineRule="auto"/>
              <w:rPr>
                <w:rFonts w:ascii="Arial" w:hAnsi="Arial" w:cs="Arial"/>
                <w:bCs/>
                <w:sz w:val="22"/>
                <w:szCs w:val="22"/>
              </w:rPr>
            </w:pPr>
            <w:r>
              <w:rPr>
                <w:rFonts w:ascii="Arial" w:hAnsi="Arial" w:cs="Arial"/>
                <w:bCs/>
                <w:sz w:val="22"/>
                <w:szCs w:val="22"/>
              </w:rPr>
              <w:t xml:space="preserve">      </w:t>
            </w:r>
            <w:r w:rsidRPr="00FB07AE">
              <w:rPr>
                <w:rFonts w:ascii="Arial" w:hAnsi="Arial" w:cs="Arial"/>
                <w:bCs/>
                <w:sz w:val="22"/>
                <w:szCs w:val="22"/>
              </w:rPr>
              <w:t>ΑΡΙΘΜΟΣ</w:t>
            </w:r>
          </w:p>
        </w:tc>
        <w:tc>
          <w:tcPr>
            <w:tcW w:w="3356" w:type="dxa"/>
          </w:tcPr>
          <w:p w:rsidR="008E1724" w:rsidRPr="00FB07AE" w:rsidRDefault="008E1724" w:rsidP="0044054C">
            <w:pPr>
              <w:spacing w:line="276" w:lineRule="auto"/>
              <w:rPr>
                <w:rFonts w:ascii="Arial" w:hAnsi="Arial" w:cs="Arial"/>
                <w:bCs/>
                <w:sz w:val="22"/>
                <w:szCs w:val="22"/>
              </w:rPr>
            </w:pPr>
            <w:r w:rsidRPr="00FB07AE">
              <w:rPr>
                <w:rFonts w:ascii="Arial" w:hAnsi="Arial" w:cs="Arial"/>
                <w:bCs/>
                <w:sz w:val="22"/>
                <w:szCs w:val="22"/>
              </w:rPr>
              <w:t>ΧΡΟΝ. ΔΙΑΡΚΕΙΑ</w:t>
            </w:r>
          </w:p>
        </w:tc>
      </w:tr>
      <w:tr w:rsidR="008E1724" w:rsidRPr="00FB07AE" w:rsidTr="0044054C">
        <w:tc>
          <w:tcPr>
            <w:tcW w:w="534" w:type="dxa"/>
          </w:tcPr>
          <w:p w:rsidR="008E1724" w:rsidRPr="00FB07AE" w:rsidRDefault="008E1724" w:rsidP="0044054C">
            <w:pPr>
              <w:spacing w:line="276" w:lineRule="auto"/>
              <w:rPr>
                <w:rFonts w:ascii="Arial" w:hAnsi="Arial" w:cs="Arial"/>
                <w:bCs/>
                <w:sz w:val="22"/>
                <w:szCs w:val="22"/>
              </w:rPr>
            </w:pPr>
            <w:r w:rsidRPr="00FB07AE">
              <w:rPr>
                <w:rFonts w:ascii="Arial" w:hAnsi="Arial" w:cs="Arial"/>
                <w:bCs/>
                <w:sz w:val="22"/>
                <w:szCs w:val="22"/>
              </w:rPr>
              <w:t>1</w:t>
            </w:r>
          </w:p>
        </w:tc>
        <w:tc>
          <w:tcPr>
            <w:tcW w:w="3726" w:type="dxa"/>
          </w:tcPr>
          <w:p w:rsidR="008E1724" w:rsidRPr="00FB07AE" w:rsidRDefault="008E1724" w:rsidP="0044054C">
            <w:pPr>
              <w:spacing w:line="276" w:lineRule="auto"/>
              <w:rPr>
                <w:rFonts w:ascii="Arial" w:hAnsi="Arial" w:cs="Arial"/>
                <w:bCs/>
                <w:sz w:val="22"/>
                <w:szCs w:val="22"/>
              </w:rPr>
            </w:pPr>
            <w:r w:rsidRPr="00FB07AE">
              <w:rPr>
                <w:rFonts w:ascii="Arial" w:hAnsi="Arial" w:cs="Arial"/>
                <w:bCs/>
                <w:sz w:val="22"/>
                <w:szCs w:val="22"/>
              </w:rPr>
              <w:t xml:space="preserve"> ΔΕ Οδηγών  ( με άδεια οδήγησης Γ </w:t>
            </w:r>
            <w:proofErr w:type="spellStart"/>
            <w:r w:rsidRPr="00FB07AE">
              <w:rPr>
                <w:rFonts w:ascii="Arial" w:hAnsi="Arial" w:cs="Arial"/>
                <w:bCs/>
                <w:sz w:val="22"/>
                <w:szCs w:val="22"/>
              </w:rPr>
              <w:t>΄ή</w:t>
            </w:r>
            <w:proofErr w:type="spellEnd"/>
            <w:r w:rsidRPr="00FB07AE">
              <w:rPr>
                <w:rFonts w:ascii="Arial" w:hAnsi="Arial" w:cs="Arial"/>
                <w:bCs/>
                <w:sz w:val="22"/>
                <w:szCs w:val="22"/>
              </w:rPr>
              <w:t xml:space="preserve"> </w:t>
            </w:r>
            <w:r w:rsidRPr="00FB07AE">
              <w:rPr>
                <w:rFonts w:ascii="Arial" w:hAnsi="Arial" w:cs="Arial"/>
                <w:bCs/>
                <w:sz w:val="22"/>
                <w:szCs w:val="22"/>
                <w:lang w:val="en-US"/>
              </w:rPr>
              <w:t>C</w:t>
            </w:r>
            <w:r w:rsidRPr="00FB07AE">
              <w:rPr>
                <w:rFonts w:ascii="Arial" w:hAnsi="Arial" w:cs="Arial"/>
                <w:bCs/>
                <w:sz w:val="22"/>
                <w:szCs w:val="22"/>
              </w:rPr>
              <w:t xml:space="preserve"> Κατηγορίας , Π.Ε.Ι  &amp; Κάρτα Ψηφιακού Ταχογράφου  )    </w:t>
            </w:r>
          </w:p>
        </w:tc>
        <w:tc>
          <w:tcPr>
            <w:tcW w:w="2131" w:type="dxa"/>
          </w:tcPr>
          <w:p w:rsidR="008E1724" w:rsidRPr="00FB07AE" w:rsidRDefault="008E1724" w:rsidP="0044054C">
            <w:pPr>
              <w:spacing w:line="276" w:lineRule="auto"/>
              <w:jc w:val="center"/>
              <w:rPr>
                <w:rFonts w:ascii="Arial" w:hAnsi="Arial" w:cs="Arial"/>
                <w:bCs/>
                <w:sz w:val="22"/>
                <w:szCs w:val="22"/>
              </w:rPr>
            </w:pPr>
            <w:r>
              <w:rPr>
                <w:rFonts w:ascii="Arial" w:hAnsi="Arial" w:cs="Arial"/>
                <w:bCs/>
                <w:sz w:val="22"/>
                <w:szCs w:val="22"/>
              </w:rPr>
              <w:t>7</w:t>
            </w:r>
          </w:p>
        </w:tc>
        <w:tc>
          <w:tcPr>
            <w:tcW w:w="3356" w:type="dxa"/>
          </w:tcPr>
          <w:p w:rsidR="008E1724" w:rsidRPr="00FB07AE" w:rsidRDefault="005E67D8" w:rsidP="00532F05">
            <w:pPr>
              <w:rPr>
                <w:rFonts w:ascii="Arial" w:hAnsi="Arial" w:cs="Arial"/>
                <w:sz w:val="22"/>
                <w:szCs w:val="22"/>
              </w:rPr>
            </w:pPr>
            <w:r>
              <w:rPr>
                <w:rFonts w:ascii="Arial" w:hAnsi="Arial" w:cs="Arial"/>
                <w:bCs/>
                <w:sz w:val="22"/>
                <w:szCs w:val="22"/>
              </w:rPr>
              <w:t>8  ΜΗΝΕΣ</w:t>
            </w:r>
            <w:r w:rsidR="008E1724" w:rsidRPr="00FB07AE">
              <w:rPr>
                <w:rFonts w:ascii="Arial" w:hAnsi="Arial" w:cs="Arial"/>
                <w:bCs/>
                <w:sz w:val="22"/>
                <w:szCs w:val="22"/>
              </w:rPr>
              <w:t xml:space="preserve"> </w:t>
            </w:r>
            <w:r w:rsidR="008E1724">
              <w:rPr>
                <w:rFonts w:ascii="Arial" w:hAnsi="Arial" w:cs="Arial"/>
                <w:bCs/>
                <w:sz w:val="22"/>
                <w:szCs w:val="22"/>
              </w:rPr>
              <w:t xml:space="preserve"> </w:t>
            </w:r>
            <w:r w:rsidR="008E1724" w:rsidRPr="00FB07AE">
              <w:rPr>
                <w:rFonts w:ascii="Arial" w:hAnsi="Arial" w:cs="Arial"/>
                <w:bCs/>
                <w:sz w:val="22"/>
                <w:szCs w:val="22"/>
              </w:rPr>
              <w:t xml:space="preserve"> </w:t>
            </w:r>
          </w:p>
        </w:tc>
      </w:tr>
      <w:tr w:rsidR="008E1724" w:rsidRPr="00FB07AE" w:rsidTr="0044054C">
        <w:tc>
          <w:tcPr>
            <w:tcW w:w="534" w:type="dxa"/>
          </w:tcPr>
          <w:p w:rsidR="008E1724" w:rsidRPr="00FB07AE" w:rsidRDefault="008E1724" w:rsidP="0044054C">
            <w:pPr>
              <w:spacing w:line="276" w:lineRule="auto"/>
              <w:rPr>
                <w:rFonts w:ascii="Arial" w:hAnsi="Arial" w:cs="Arial"/>
                <w:bCs/>
                <w:sz w:val="22"/>
                <w:szCs w:val="22"/>
              </w:rPr>
            </w:pPr>
            <w:r w:rsidRPr="00FB07AE">
              <w:rPr>
                <w:rFonts w:ascii="Arial" w:hAnsi="Arial" w:cs="Arial"/>
                <w:bCs/>
                <w:sz w:val="22"/>
                <w:szCs w:val="22"/>
              </w:rPr>
              <w:t>2</w:t>
            </w:r>
          </w:p>
        </w:tc>
        <w:tc>
          <w:tcPr>
            <w:tcW w:w="3726" w:type="dxa"/>
          </w:tcPr>
          <w:p w:rsidR="008E1724" w:rsidRPr="00FB07AE" w:rsidRDefault="008E1724" w:rsidP="0044054C">
            <w:pPr>
              <w:spacing w:line="276" w:lineRule="auto"/>
              <w:rPr>
                <w:rFonts w:ascii="Arial" w:hAnsi="Arial" w:cs="Arial"/>
                <w:bCs/>
                <w:sz w:val="22"/>
                <w:szCs w:val="22"/>
              </w:rPr>
            </w:pPr>
            <w:r w:rsidRPr="00FB07AE">
              <w:rPr>
                <w:rFonts w:ascii="Arial" w:hAnsi="Arial" w:cs="Arial"/>
                <w:bCs/>
                <w:sz w:val="22"/>
                <w:szCs w:val="22"/>
              </w:rPr>
              <w:t xml:space="preserve">ΥΕ  Συνοδών Απορριμματοφόρων  </w:t>
            </w:r>
          </w:p>
        </w:tc>
        <w:tc>
          <w:tcPr>
            <w:tcW w:w="2131" w:type="dxa"/>
          </w:tcPr>
          <w:p w:rsidR="008E1724" w:rsidRPr="00FB07AE" w:rsidRDefault="008E1724" w:rsidP="0044054C">
            <w:pPr>
              <w:spacing w:line="276" w:lineRule="auto"/>
              <w:jc w:val="center"/>
              <w:rPr>
                <w:rFonts w:ascii="Arial" w:hAnsi="Arial" w:cs="Arial"/>
                <w:bCs/>
                <w:sz w:val="22"/>
                <w:szCs w:val="22"/>
              </w:rPr>
            </w:pPr>
            <w:r>
              <w:rPr>
                <w:rFonts w:ascii="Arial" w:hAnsi="Arial" w:cs="Arial"/>
                <w:bCs/>
                <w:sz w:val="22"/>
                <w:szCs w:val="22"/>
              </w:rPr>
              <w:t>15</w:t>
            </w:r>
          </w:p>
        </w:tc>
        <w:tc>
          <w:tcPr>
            <w:tcW w:w="3356" w:type="dxa"/>
          </w:tcPr>
          <w:p w:rsidR="008E1724" w:rsidRPr="00FB07AE" w:rsidRDefault="005E67D8" w:rsidP="008E1724">
            <w:pPr>
              <w:rPr>
                <w:rFonts w:ascii="Arial" w:hAnsi="Arial" w:cs="Arial"/>
                <w:sz w:val="22"/>
                <w:szCs w:val="22"/>
              </w:rPr>
            </w:pPr>
            <w:r>
              <w:rPr>
                <w:rFonts w:ascii="Arial" w:hAnsi="Arial" w:cs="Arial"/>
                <w:bCs/>
                <w:sz w:val="22"/>
                <w:szCs w:val="22"/>
              </w:rPr>
              <w:t>8 ΜΗΝΕΣ</w:t>
            </w:r>
          </w:p>
        </w:tc>
      </w:tr>
    </w:tbl>
    <w:p w:rsidR="008E1724" w:rsidRPr="00FB07AE" w:rsidRDefault="008E1724" w:rsidP="008E1724">
      <w:pPr>
        <w:spacing w:line="276" w:lineRule="auto"/>
        <w:rPr>
          <w:rFonts w:ascii="Arial" w:eastAsia="Arial Unicode MS" w:hAnsi="Arial" w:cs="Arial"/>
          <w:sz w:val="22"/>
          <w:szCs w:val="22"/>
        </w:rPr>
      </w:pPr>
    </w:p>
    <w:p w:rsidR="008E1724" w:rsidRDefault="008E1724" w:rsidP="008E1724">
      <w:pPr>
        <w:tabs>
          <w:tab w:val="num" w:pos="810"/>
        </w:tabs>
        <w:spacing w:line="276" w:lineRule="auto"/>
        <w:ind w:hanging="57"/>
        <w:jc w:val="both"/>
        <w:rPr>
          <w:rFonts w:ascii="Arial" w:hAnsi="Arial" w:cs="Arial"/>
          <w:sz w:val="22"/>
          <w:szCs w:val="22"/>
        </w:rPr>
      </w:pPr>
      <w:r w:rsidRPr="00DD0156">
        <w:rPr>
          <w:rFonts w:ascii="Arial" w:hAnsi="Arial" w:cs="Arial"/>
          <w:b/>
          <w:bCs/>
          <w:sz w:val="22"/>
          <w:szCs w:val="22"/>
        </w:rPr>
        <w:t>Β</w:t>
      </w:r>
      <w:r w:rsidRPr="00DD0156">
        <w:rPr>
          <w:rFonts w:ascii="Arial" w:hAnsi="Arial" w:cs="Arial"/>
          <w:sz w:val="22"/>
          <w:szCs w:val="22"/>
        </w:rPr>
        <w:t xml:space="preserve">. </w:t>
      </w:r>
      <w:r w:rsidRPr="0001238F">
        <w:rPr>
          <w:rFonts w:ascii="Arial" w:hAnsi="Arial" w:cs="Arial"/>
          <w:b/>
          <w:sz w:val="22"/>
          <w:szCs w:val="22"/>
        </w:rPr>
        <w:t>Η δαπάνη</w:t>
      </w:r>
      <w:r w:rsidRPr="00DD0156">
        <w:rPr>
          <w:rFonts w:ascii="Arial" w:hAnsi="Arial" w:cs="Arial"/>
          <w:sz w:val="22"/>
          <w:szCs w:val="22"/>
        </w:rPr>
        <w:t xml:space="preserve"> των αποδοχών των προσληφθέντων </w:t>
      </w:r>
      <w:r w:rsidRPr="00FB07AE">
        <w:rPr>
          <w:rFonts w:ascii="Arial" w:hAnsi="Arial" w:cs="Arial"/>
          <w:color w:val="000000"/>
          <w:sz w:val="22"/>
          <w:szCs w:val="22"/>
        </w:rPr>
        <w:t>σύμφωνα με την με αρ. πρωτ.</w:t>
      </w:r>
      <w:r>
        <w:rPr>
          <w:rFonts w:ascii="Arial" w:hAnsi="Arial" w:cs="Arial"/>
          <w:color w:val="000000"/>
          <w:sz w:val="22"/>
          <w:szCs w:val="22"/>
        </w:rPr>
        <w:t>16136/8-8-2025</w:t>
      </w:r>
      <w:r w:rsidRPr="00FB07AE">
        <w:rPr>
          <w:rFonts w:ascii="Arial" w:hAnsi="Arial" w:cs="Arial"/>
          <w:color w:val="000000"/>
          <w:sz w:val="22"/>
          <w:szCs w:val="22"/>
        </w:rPr>
        <w:t xml:space="preserve">    βεβαίωση της Οικονομικής Υπηρεσίας</w:t>
      </w:r>
      <w:r w:rsidRPr="00DD0156">
        <w:rPr>
          <w:rFonts w:ascii="Arial" w:hAnsi="Arial" w:cs="Arial"/>
          <w:sz w:val="22"/>
          <w:szCs w:val="22"/>
        </w:rPr>
        <w:t xml:space="preserve"> θα βαρύνουν τους παρακάτω  Κ.Α του προϋπολογισμού  εξόδων  οικον</w:t>
      </w:r>
      <w:r>
        <w:rPr>
          <w:rFonts w:ascii="Arial" w:hAnsi="Arial" w:cs="Arial"/>
          <w:sz w:val="22"/>
          <w:szCs w:val="22"/>
        </w:rPr>
        <w:t xml:space="preserve">ομικού </w:t>
      </w:r>
      <w:r w:rsidRPr="00DD0156">
        <w:rPr>
          <w:rFonts w:ascii="Arial" w:hAnsi="Arial" w:cs="Arial"/>
          <w:sz w:val="22"/>
          <w:szCs w:val="22"/>
        </w:rPr>
        <w:t xml:space="preserve"> έτους 202</w:t>
      </w:r>
      <w:r>
        <w:rPr>
          <w:rFonts w:ascii="Arial" w:hAnsi="Arial" w:cs="Arial"/>
          <w:sz w:val="22"/>
          <w:szCs w:val="22"/>
        </w:rPr>
        <w:t>5:</w:t>
      </w:r>
    </w:p>
    <w:p w:rsidR="008E1724" w:rsidRPr="00DD0156" w:rsidRDefault="008E1724" w:rsidP="008E1724">
      <w:pPr>
        <w:tabs>
          <w:tab w:val="num" w:pos="810"/>
        </w:tabs>
        <w:spacing w:line="276" w:lineRule="auto"/>
        <w:ind w:hanging="57"/>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1440"/>
        <w:gridCol w:w="4761"/>
        <w:gridCol w:w="2429"/>
      </w:tblGrid>
      <w:tr w:rsidR="008E1724" w:rsidRPr="004735C7" w:rsidTr="0044054C">
        <w:tc>
          <w:tcPr>
            <w:tcW w:w="1101" w:type="dxa"/>
          </w:tcPr>
          <w:p w:rsidR="008E1724" w:rsidRPr="004735C7" w:rsidRDefault="008E1724" w:rsidP="0044054C">
            <w:pPr>
              <w:spacing w:line="276" w:lineRule="auto"/>
              <w:jc w:val="both"/>
              <w:rPr>
                <w:rFonts w:ascii="Arial" w:eastAsia="Verdana" w:hAnsi="Arial" w:cs="Arial"/>
                <w:b/>
                <w:color w:val="00000A"/>
                <w:kern w:val="1"/>
                <w:sz w:val="20"/>
                <w:szCs w:val="20"/>
                <w:shd w:val="clear" w:color="auto" w:fill="FFFFFF"/>
                <w:lang w:eastAsia="el-GR"/>
              </w:rPr>
            </w:pPr>
            <w:r w:rsidRPr="004735C7">
              <w:rPr>
                <w:rFonts w:ascii="Arial" w:eastAsia="Verdana" w:hAnsi="Arial" w:cs="Arial"/>
                <w:b/>
                <w:color w:val="00000A"/>
                <w:kern w:val="1"/>
                <w:sz w:val="20"/>
                <w:szCs w:val="20"/>
                <w:shd w:val="clear" w:color="auto" w:fill="FFFFFF"/>
                <w:lang w:eastAsia="el-GR"/>
              </w:rPr>
              <w:t>Α/Α</w:t>
            </w:r>
          </w:p>
        </w:tc>
        <w:tc>
          <w:tcPr>
            <w:tcW w:w="1417" w:type="dxa"/>
          </w:tcPr>
          <w:p w:rsidR="008E1724" w:rsidRPr="004735C7" w:rsidRDefault="008E1724" w:rsidP="0044054C">
            <w:pPr>
              <w:spacing w:line="276" w:lineRule="auto"/>
              <w:jc w:val="both"/>
              <w:rPr>
                <w:rFonts w:ascii="Arial" w:eastAsia="Verdana" w:hAnsi="Arial" w:cs="Arial"/>
                <w:b/>
                <w:color w:val="00000A"/>
                <w:kern w:val="1"/>
                <w:sz w:val="20"/>
                <w:szCs w:val="20"/>
                <w:shd w:val="clear" w:color="auto" w:fill="FFFFFF"/>
                <w:lang w:eastAsia="el-GR"/>
              </w:rPr>
            </w:pPr>
            <w:r w:rsidRPr="004735C7">
              <w:rPr>
                <w:rFonts w:ascii="Arial" w:eastAsia="Verdana" w:hAnsi="Arial" w:cs="Arial"/>
                <w:b/>
                <w:color w:val="00000A"/>
                <w:kern w:val="1"/>
                <w:sz w:val="20"/>
                <w:szCs w:val="20"/>
                <w:shd w:val="clear" w:color="auto" w:fill="FFFFFF"/>
                <w:lang w:eastAsia="el-GR"/>
              </w:rPr>
              <w:t>Κ.Α</w:t>
            </w:r>
          </w:p>
        </w:tc>
        <w:tc>
          <w:tcPr>
            <w:tcW w:w="4778" w:type="dxa"/>
          </w:tcPr>
          <w:p w:rsidR="008E1724" w:rsidRPr="004735C7" w:rsidRDefault="008E1724" w:rsidP="0044054C">
            <w:pPr>
              <w:spacing w:line="276" w:lineRule="auto"/>
              <w:jc w:val="both"/>
              <w:rPr>
                <w:rFonts w:ascii="Arial" w:eastAsia="Verdana" w:hAnsi="Arial" w:cs="Arial"/>
                <w:b/>
                <w:color w:val="00000A"/>
                <w:kern w:val="1"/>
                <w:sz w:val="20"/>
                <w:szCs w:val="20"/>
                <w:shd w:val="clear" w:color="auto" w:fill="FFFFFF"/>
                <w:lang w:eastAsia="el-GR"/>
              </w:rPr>
            </w:pPr>
            <w:r w:rsidRPr="004735C7">
              <w:rPr>
                <w:rFonts w:ascii="Arial" w:eastAsia="Verdana" w:hAnsi="Arial" w:cs="Arial"/>
                <w:b/>
                <w:color w:val="00000A"/>
                <w:kern w:val="1"/>
                <w:sz w:val="20"/>
                <w:szCs w:val="20"/>
                <w:shd w:val="clear" w:color="auto" w:fill="FFFFFF"/>
                <w:lang w:eastAsia="el-GR"/>
              </w:rPr>
              <w:t xml:space="preserve">ΠΕΡΙΓΡΑΦΗ ΚΩΔΙΚΟΥ </w:t>
            </w:r>
          </w:p>
        </w:tc>
        <w:tc>
          <w:tcPr>
            <w:tcW w:w="2432" w:type="dxa"/>
          </w:tcPr>
          <w:p w:rsidR="008E1724" w:rsidRPr="004735C7" w:rsidRDefault="008E1724" w:rsidP="0044054C">
            <w:pPr>
              <w:spacing w:line="276" w:lineRule="auto"/>
              <w:jc w:val="both"/>
              <w:rPr>
                <w:rFonts w:ascii="Arial" w:eastAsia="Verdana" w:hAnsi="Arial" w:cs="Arial"/>
                <w:b/>
                <w:color w:val="00000A"/>
                <w:kern w:val="1"/>
                <w:sz w:val="20"/>
                <w:szCs w:val="20"/>
                <w:shd w:val="clear" w:color="auto" w:fill="FFFFFF"/>
                <w:lang w:eastAsia="el-GR"/>
              </w:rPr>
            </w:pPr>
            <w:r w:rsidRPr="004735C7">
              <w:rPr>
                <w:rFonts w:ascii="Arial" w:eastAsia="Verdana" w:hAnsi="Arial" w:cs="Arial"/>
                <w:b/>
                <w:color w:val="00000A"/>
                <w:kern w:val="1"/>
                <w:sz w:val="20"/>
                <w:szCs w:val="20"/>
                <w:shd w:val="clear" w:color="auto" w:fill="FFFFFF"/>
                <w:lang w:eastAsia="el-GR"/>
              </w:rPr>
              <w:t>ΕΓΓΕΓΡΑΜΜΕΝΗ ΠΙΣΤΩΣΗ</w:t>
            </w:r>
          </w:p>
        </w:tc>
      </w:tr>
      <w:tr w:rsidR="008E1724" w:rsidRPr="00F10FB9" w:rsidTr="0044054C">
        <w:tc>
          <w:tcPr>
            <w:tcW w:w="1101" w:type="dxa"/>
          </w:tcPr>
          <w:p w:rsidR="008E1724" w:rsidRPr="00DD0156" w:rsidRDefault="008E1724" w:rsidP="0044054C">
            <w:pPr>
              <w:spacing w:line="276" w:lineRule="auto"/>
              <w:jc w:val="both"/>
              <w:rPr>
                <w:rFonts w:ascii="Arial" w:eastAsia="Verdana" w:hAnsi="Arial" w:cs="Arial"/>
                <w:color w:val="00000A"/>
                <w:kern w:val="1"/>
                <w:sz w:val="22"/>
                <w:szCs w:val="22"/>
                <w:shd w:val="clear" w:color="auto" w:fill="FFFFFF"/>
                <w:lang w:eastAsia="el-GR"/>
              </w:rPr>
            </w:pPr>
            <w:r w:rsidRPr="00DD0156">
              <w:rPr>
                <w:rFonts w:ascii="Arial" w:eastAsia="Verdana" w:hAnsi="Arial" w:cs="Arial"/>
                <w:color w:val="00000A"/>
                <w:kern w:val="1"/>
                <w:sz w:val="22"/>
                <w:szCs w:val="22"/>
                <w:shd w:val="clear" w:color="auto" w:fill="FFFFFF"/>
                <w:lang w:eastAsia="el-GR"/>
              </w:rPr>
              <w:t>1</w:t>
            </w:r>
          </w:p>
        </w:tc>
        <w:tc>
          <w:tcPr>
            <w:tcW w:w="1417" w:type="dxa"/>
          </w:tcPr>
          <w:p w:rsidR="008E1724" w:rsidRPr="00DD0156" w:rsidRDefault="008E1724" w:rsidP="0044054C">
            <w:pPr>
              <w:spacing w:line="276" w:lineRule="auto"/>
              <w:jc w:val="both"/>
              <w:rPr>
                <w:rFonts w:ascii="Arial" w:eastAsia="Verdana" w:hAnsi="Arial" w:cs="Arial"/>
                <w:color w:val="00000A"/>
                <w:kern w:val="1"/>
                <w:sz w:val="22"/>
                <w:szCs w:val="22"/>
                <w:shd w:val="clear" w:color="auto" w:fill="FFFFFF"/>
                <w:lang w:eastAsia="el-GR"/>
              </w:rPr>
            </w:pPr>
            <w:r w:rsidRPr="00FB07AE">
              <w:rPr>
                <w:rFonts w:ascii="Arial" w:hAnsi="Arial" w:cs="Arial"/>
                <w:sz w:val="22"/>
                <w:szCs w:val="22"/>
              </w:rPr>
              <w:t>20/6041</w:t>
            </w:r>
          </w:p>
        </w:tc>
        <w:tc>
          <w:tcPr>
            <w:tcW w:w="4778" w:type="dxa"/>
          </w:tcPr>
          <w:p w:rsidR="008E1724" w:rsidRPr="00DD0156" w:rsidRDefault="008E1724" w:rsidP="0044054C">
            <w:pPr>
              <w:spacing w:line="276" w:lineRule="auto"/>
              <w:jc w:val="both"/>
              <w:rPr>
                <w:rFonts w:ascii="Arial" w:eastAsia="Verdana" w:hAnsi="Arial" w:cs="Arial"/>
                <w:color w:val="00000A"/>
                <w:kern w:val="1"/>
                <w:sz w:val="22"/>
                <w:szCs w:val="22"/>
                <w:shd w:val="clear" w:color="auto" w:fill="FFFFFF"/>
                <w:lang w:eastAsia="el-GR"/>
              </w:rPr>
            </w:pPr>
            <w:r w:rsidRPr="00DD0156">
              <w:rPr>
                <w:rFonts w:ascii="Arial" w:hAnsi="Arial" w:cs="Arial"/>
                <w:sz w:val="22"/>
                <w:szCs w:val="22"/>
              </w:rPr>
              <w:t xml:space="preserve"> </w:t>
            </w:r>
            <w:r w:rsidRPr="00FB07AE">
              <w:rPr>
                <w:rFonts w:ascii="Arial" w:hAnsi="Arial" w:cs="Arial"/>
                <w:sz w:val="22"/>
                <w:szCs w:val="22"/>
                <w:lang w:val="en-US"/>
              </w:rPr>
              <w:t>T</w:t>
            </w:r>
            <w:proofErr w:type="spellStart"/>
            <w:r w:rsidRPr="00FB07AE">
              <w:rPr>
                <w:rFonts w:ascii="Arial" w:hAnsi="Arial" w:cs="Arial"/>
                <w:sz w:val="22"/>
                <w:szCs w:val="22"/>
              </w:rPr>
              <w:t>ακτικές</w:t>
            </w:r>
            <w:proofErr w:type="spellEnd"/>
            <w:r w:rsidRPr="00FB07AE">
              <w:rPr>
                <w:rFonts w:ascii="Arial" w:hAnsi="Arial" w:cs="Arial"/>
                <w:sz w:val="22"/>
                <w:szCs w:val="22"/>
              </w:rPr>
              <w:t xml:space="preserve"> αποδοχές ( περιλαμβάνονται βασικός μισθός , δώρα εορτών , γενικά και τακτικά επιδόματα  ) </w:t>
            </w:r>
          </w:p>
        </w:tc>
        <w:tc>
          <w:tcPr>
            <w:tcW w:w="2432" w:type="dxa"/>
          </w:tcPr>
          <w:p w:rsidR="008E1724" w:rsidRPr="00964852" w:rsidRDefault="008E1724" w:rsidP="008E1724">
            <w:pPr>
              <w:spacing w:line="276" w:lineRule="auto"/>
              <w:jc w:val="right"/>
              <w:rPr>
                <w:rFonts w:ascii="Arial" w:eastAsia="Verdana" w:hAnsi="Arial" w:cs="Arial"/>
                <w:color w:val="00000A"/>
                <w:kern w:val="1"/>
                <w:sz w:val="22"/>
                <w:szCs w:val="22"/>
                <w:shd w:val="clear" w:color="auto" w:fill="FFFFFF"/>
                <w:lang w:eastAsia="el-GR"/>
              </w:rPr>
            </w:pPr>
            <w:r w:rsidRPr="00FB07AE">
              <w:rPr>
                <w:rFonts w:ascii="Arial" w:hAnsi="Arial" w:cs="Arial"/>
                <w:sz w:val="22"/>
                <w:szCs w:val="22"/>
              </w:rPr>
              <w:t>2</w:t>
            </w:r>
            <w:r>
              <w:rPr>
                <w:rFonts w:ascii="Arial" w:hAnsi="Arial" w:cs="Arial"/>
                <w:sz w:val="22"/>
                <w:szCs w:val="22"/>
              </w:rPr>
              <w:t>11</w:t>
            </w:r>
            <w:r w:rsidRPr="00FB07AE">
              <w:rPr>
                <w:rFonts w:ascii="Arial" w:hAnsi="Arial" w:cs="Arial"/>
                <w:sz w:val="22"/>
                <w:szCs w:val="22"/>
              </w:rPr>
              <w:t>.</w:t>
            </w:r>
            <w:r>
              <w:rPr>
                <w:rFonts w:ascii="Arial" w:hAnsi="Arial" w:cs="Arial"/>
                <w:sz w:val="22"/>
                <w:szCs w:val="22"/>
              </w:rPr>
              <w:t>740</w:t>
            </w:r>
            <w:r w:rsidRPr="00FB07AE">
              <w:rPr>
                <w:rFonts w:ascii="Arial" w:hAnsi="Arial" w:cs="Arial"/>
                <w:sz w:val="22"/>
                <w:szCs w:val="22"/>
              </w:rPr>
              <w:t xml:space="preserve">,00 </w:t>
            </w:r>
            <w:r w:rsidRPr="00964852">
              <w:rPr>
                <w:rFonts w:ascii="Arial" w:eastAsia="Verdana" w:hAnsi="Arial" w:cs="Arial"/>
                <w:color w:val="00000A"/>
                <w:kern w:val="1"/>
                <w:sz w:val="22"/>
                <w:szCs w:val="22"/>
                <w:shd w:val="clear" w:color="auto" w:fill="FFFFFF"/>
                <w:lang w:eastAsia="el-GR"/>
              </w:rPr>
              <w:t>€</w:t>
            </w:r>
          </w:p>
        </w:tc>
      </w:tr>
      <w:tr w:rsidR="008E1724" w:rsidRPr="00F10FB9" w:rsidTr="0044054C">
        <w:tc>
          <w:tcPr>
            <w:tcW w:w="1101" w:type="dxa"/>
          </w:tcPr>
          <w:p w:rsidR="008E1724" w:rsidRPr="00DD0156" w:rsidRDefault="008E1724" w:rsidP="0044054C">
            <w:pPr>
              <w:spacing w:line="276" w:lineRule="auto"/>
              <w:jc w:val="both"/>
              <w:rPr>
                <w:rFonts w:ascii="Arial" w:eastAsia="Verdana" w:hAnsi="Arial" w:cs="Arial"/>
                <w:color w:val="00000A"/>
                <w:kern w:val="1"/>
                <w:sz w:val="22"/>
                <w:szCs w:val="22"/>
                <w:shd w:val="clear" w:color="auto" w:fill="FFFFFF"/>
                <w:lang w:eastAsia="el-GR"/>
              </w:rPr>
            </w:pPr>
            <w:r w:rsidRPr="00DD0156">
              <w:rPr>
                <w:rFonts w:ascii="Arial" w:eastAsia="Verdana" w:hAnsi="Arial" w:cs="Arial"/>
                <w:color w:val="00000A"/>
                <w:kern w:val="1"/>
                <w:sz w:val="22"/>
                <w:szCs w:val="22"/>
                <w:shd w:val="clear" w:color="auto" w:fill="FFFFFF"/>
                <w:lang w:eastAsia="el-GR"/>
              </w:rPr>
              <w:t>2</w:t>
            </w:r>
          </w:p>
        </w:tc>
        <w:tc>
          <w:tcPr>
            <w:tcW w:w="1417" w:type="dxa"/>
          </w:tcPr>
          <w:p w:rsidR="008E1724" w:rsidRPr="00F10FB9" w:rsidRDefault="008E1724" w:rsidP="0044054C">
            <w:pPr>
              <w:spacing w:line="276" w:lineRule="auto"/>
              <w:jc w:val="both"/>
              <w:rPr>
                <w:rFonts w:ascii="Arial" w:eastAsia="Verdana" w:hAnsi="Arial" w:cs="Arial"/>
                <w:color w:val="00000A"/>
                <w:kern w:val="1"/>
                <w:sz w:val="22"/>
                <w:szCs w:val="22"/>
                <w:shd w:val="clear" w:color="auto" w:fill="FFFFFF"/>
                <w:lang w:eastAsia="el-GR"/>
              </w:rPr>
            </w:pPr>
            <w:r w:rsidRPr="00FB07AE">
              <w:rPr>
                <w:rFonts w:ascii="Arial" w:hAnsi="Arial" w:cs="Arial"/>
                <w:sz w:val="22"/>
                <w:szCs w:val="22"/>
              </w:rPr>
              <w:t>Κ.Α 20/6054.001</w:t>
            </w:r>
          </w:p>
        </w:tc>
        <w:tc>
          <w:tcPr>
            <w:tcW w:w="4778" w:type="dxa"/>
          </w:tcPr>
          <w:p w:rsidR="008E1724" w:rsidRPr="00DD0156" w:rsidRDefault="008E1724" w:rsidP="0044054C">
            <w:pPr>
              <w:spacing w:line="276" w:lineRule="auto"/>
              <w:jc w:val="both"/>
              <w:rPr>
                <w:rFonts w:ascii="Arial" w:eastAsia="Verdana" w:hAnsi="Arial" w:cs="Arial"/>
                <w:color w:val="00000A"/>
                <w:kern w:val="1"/>
                <w:sz w:val="22"/>
                <w:szCs w:val="22"/>
                <w:shd w:val="clear" w:color="auto" w:fill="FFFFFF"/>
                <w:lang w:eastAsia="el-GR"/>
              </w:rPr>
            </w:pPr>
            <w:r w:rsidRPr="00DD0156">
              <w:rPr>
                <w:rFonts w:ascii="Arial" w:hAnsi="Arial" w:cs="Arial"/>
                <w:bCs/>
                <w:color w:val="000000"/>
                <w:sz w:val="22"/>
                <w:szCs w:val="22"/>
                <w:lang w:eastAsia="el-GR"/>
              </w:rPr>
              <w:t xml:space="preserve"> </w:t>
            </w:r>
            <w:r w:rsidRPr="00FB07AE">
              <w:rPr>
                <w:rFonts w:ascii="Arial" w:hAnsi="Arial" w:cs="Arial"/>
                <w:sz w:val="22"/>
                <w:szCs w:val="22"/>
              </w:rPr>
              <w:t xml:space="preserve">Εργοδοτικές Εισφορές ΙΚΑ  ( ΕΦΚΑ ) εκτάκτου προσωπικού  </w:t>
            </w:r>
            <w:r w:rsidRPr="00DD0156">
              <w:rPr>
                <w:rFonts w:ascii="Arial" w:hAnsi="Arial" w:cs="Arial"/>
                <w:bCs/>
                <w:color w:val="000000"/>
                <w:sz w:val="22"/>
                <w:szCs w:val="22"/>
                <w:lang w:eastAsia="el-GR"/>
              </w:rPr>
              <w:t xml:space="preserve">» </w:t>
            </w:r>
          </w:p>
        </w:tc>
        <w:tc>
          <w:tcPr>
            <w:tcW w:w="2432" w:type="dxa"/>
          </w:tcPr>
          <w:p w:rsidR="008E1724" w:rsidRPr="00F10FB9" w:rsidRDefault="008E1724" w:rsidP="0044054C">
            <w:pPr>
              <w:spacing w:line="276" w:lineRule="auto"/>
              <w:jc w:val="right"/>
              <w:rPr>
                <w:rFonts w:ascii="Arial" w:eastAsia="Verdana" w:hAnsi="Arial" w:cs="Arial"/>
                <w:color w:val="00000A"/>
                <w:kern w:val="1"/>
                <w:sz w:val="22"/>
                <w:szCs w:val="22"/>
                <w:shd w:val="clear" w:color="auto" w:fill="FFFFFF"/>
                <w:lang w:eastAsia="el-GR"/>
              </w:rPr>
            </w:pPr>
          </w:p>
          <w:p w:rsidR="008E1724" w:rsidRPr="00964852" w:rsidRDefault="008E1724" w:rsidP="00F22660">
            <w:pPr>
              <w:spacing w:line="276" w:lineRule="auto"/>
              <w:jc w:val="right"/>
              <w:rPr>
                <w:rFonts w:ascii="Arial" w:eastAsia="Verdana" w:hAnsi="Arial" w:cs="Arial"/>
                <w:color w:val="00000A"/>
                <w:kern w:val="1"/>
                <w:sz w:val="22"/>
                <w:szCs w:val="22"/>
                <w:shd w:val="clear" w:color="auto" w:fill="FFFFFF"/>
                <w:lang w:eastAsia="el-GR"/>
              </w:rPr>
            </w:pPr>
            <w:r w:rsidRPr="00FB07AE">
              <w:rPr>
                <w:rFonts w:ascii="Arial" w:hAnsi="Arial" w:cs="Arial"/>
                <w:sz w:val="22"/>
                <w:szCs w:val="22"/>
              </w:rPr>
              <w:t>5</w:t>
            </w:r>
            <w:r w:rsidR="00F22660">
              <w:rPr>
                <w:rFonts w:ascii="Arial" w:hAnsi="Arial" w:cs="Arial"/>
                <w:sz w:val="22"/>
                <w:szCs w:val="22"/>
              </w:rPr>
              <w:t>3</w:t>
            </w:r>
            <w:r w:rsidRPr="00FB07AE">
              <w:rPr>
                <w:rFonts w:ascii="Arial" w:hAnsi="Arial" w:cs="Arial"/>
                <w:sz w:val="22"/>
                <w:szCs w:val="22"/>
              </w:rPr>
              <w:t>.</w:t>
            </w:r>
            <w:r w:rsidR="00F22660">
              <w:rPr>
                <w:rFonts w:ascii="Arial" w:hAnsi="Arial" w:cs="Arial"/>
                <w:sz w:val="22"/>
                <w:szCs w:val="22"/>
              </w:rPr>
              <w:t>651</w:t>
            </w:r>
            <w:r w:rsidRPr="00FB07AE">
              <w:rPr>
                <w:rFonts w:ascii="Arial" w:hAnsi="Arial" w:cs="Arial"/>
                <w:sz w:val="22"/>
                <w:szCs w:val="22"/>
              </w:rPr>
              <w:t xml:space="preserve">,00  </w:t>
            </w:r>
            <w:r w:rsidRPr="00964852">
              <w:rPr>
                <w:rFonts w:ascii="Arial" w:eastAsia="Verdana" w:hAnsi="Arial" w:cs="Arial"/>
                <w:color w:val="00000A"/>
                <w:kern w:val="1"/>
                <w:sz w:val="22"/>
                <w:szCs w:val="22"/>
                <w:shd w:val="clear" w:color="auto" w:fill="FFFFFF"/>
                <w:lang w:eastAsia="el-GR"/>
              </w:rPr>
              <w:t>€</w:t>
            </w:r>
          </w:p>
        </w:tc>
      </w:tr>
    </w:tbl>
    <w:p w:rsidR="00F61F7D" w:rsidRPr="00C35157" w:rsidRDefault="00F61F7D" w:rsidP="00F61F7D">
      <w:pPr>
        <w:spacing w:line="276" w:lineRule="auto"/>
        <w:jc w:val="both"/>
        <w:rPr>
          <w:rFonts w:ascii="Arial" w:hAnsi="Arial" w:cs="Arial"/>
          <w:vanish/>
          <w:sz w:val="22"/>
          <w:szCs w:val="22"/>
          <w:specVanish/>
        </w:rPr>
      </w:pPr>
    </w:p>
    <w:p w:rsidR="00F61F7D" w:rsidRPr="00C35157" w:rsidRDefault="00F61F7D" w:rsidP="00F61F7D">
      <w:pPr>
        <w:spacing w:line="276" w:lineRule="auto"/>
        <w:jc w:val="both"/>
        <w:rPr>
          <w:rFonts w:ascii="Arial" w:hAnsi="Arial" w:cs="Arial"/>
          <w:sz w:val="22"/>
          <w:szCs w:val="22"/>
          <w:highlight w:val="white"/>
        </w:rPr>
      </w:pPr>
    </w:p>
    <w:p w:rsidR="006F6D39" w:rsidRPr="00C35157" w:rsidRDefault="00301FFE" w:rsidP="00AF23E4">
      <w:pPr>
        <w:spacing w:line="360" w:lineRule="auto"/>
        <w:ind w:hanging="432"/>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D12A64">
        <w:rPr>
          <w:rFonts w:ascii="Arial" w:hAnsi="Arial" w:cs="Arial"/>
          <w:b/>
          <w:sz w:val="22"/>
          <w:szCs w:val="22"/>
        </w:rPr>
        <w:t>30</w:t>
      </w:r>
      <w:r w:rsidR="00F22660">
        <w:rPr>
          <w:rFonts w:ascii="Arial" w:hAnsi="Arial" w:cs="Arial"/>
          <w:b/>
          <w:sz w:val="22"/>
          <w:szCs w:val="22"/>
        </w:rPr>
        <w:t>9</w:t>
      </w:r>
      <w:r w:rsidR="00100901" w:rsidRPr="00C35157">
        <w:rPr>
          <w:rFonts w:ascii="Arial" w:hAnsi="Arial" w:cs="Arial"/>
          <w:b/>
          <w:sz w:val="22"/>
          <w:szCs w:val="22"/>
        </w:rPr>
        <w:t>/202</w:t>
      </w:r>
      <w:r w:rsidR="00D12A64">
        <w:rPr>
          <w:rFonts w:ascii="Arial" w:hAnsi="Arial" w:cs="Arial"/>
          <w:b/>
          <w:sz w:val="22"/>
          <w:szCs w:val="22"/>
        </w:rPr>
        <w:t>5</w:t>
      </w:r>
      <w:r w:rsidR="00100901" w:rsidRPr="00C35157">
        <w:rPr>
          <w:rFonts w:ascii="Arial" w:hAnsi="Arial" w:cs="Arial"/>
          <w:b/>
          <w:sz w:val="22"/>
          <w:szCs w:val="22"/>
        </w:rPr>
        <w:t xml:space="preserve">.  </w:t>
      </w:r>
    </w:p>
    <w:p w:rsidR="00FE4FFC" w:rsidRPr="004872DF" w:rsidRDefault="00FE4FFC" w:rsidP="00AF23E4">
      <w:pPr>
        <w:spacing w:line="360" w:lineRule="auto"/>
        <w:ind w:hanging="432"/>
        <w:rPr>
          <w:rFonts w:asciiTheme="minorHAnsi" w:hAnsiTheme="minorHAnsi" w:cstheme="minorHAnsi"/>
          <w:b/>
          <w:sz w:val="22"/>
          <w:szCs w:val="22"/>
        </w:rPr>
      </w:pPr>
    </w:p>
    <w:p w:rsidR="00AF23E4" w:rsidRPr="00C35157" w:rsidRDefault="005A44FF" w:rsidP="004E1F9F">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4E1F9F" w:rsidRPr="00C35157">
        <w:rPr>
          <w:rFonts w:ascii="Arial" w:hAnsi="Arial" w:cs="Arial"/>
          <w:sz w:val="22"/>
          <w:szCs w:val="22"/>
        </w:rPr>
        <w:t>Ο</w:t>
      </w:r>
      <w:r w:rsidR="004E1F9F" w:rsidRPr="00C35157">
        <w:rPr>
          <w:rFonts w:ascii="Arial" w:hAnsi="Arial" w:cs="Arial"/>
          <w:b/>
          <w:sz w:val="22"/>
          <w:szCs w:val="22"/>
        </w:rPr>
        <w:t xml:space="preserve"> </w:t>
      </w:r>
      <w:r w:rsidR="00AF23E4" w:rsidRPr="00C35157">
        <w:rPr>
          <w:rFonts w:ascii="Arial" w:eastAsia="Verdana" w:hAnsi="Arial" w:cs="Arial"/>
          <w:kern w:val="1"/>
          <w:sz w:val="22"/>
          <w:szCs w:val="22"/>
          <w:lang w:bidi="hi-IN"/>
        </w:rPr>
        <w:t xml:space="preserve"> ΠΡΟΕΔΡΟΣ</w:t>
      </w:r>
    </w:p>
    <w:p w:rsidR="00AF23E4" w:rsidRPr="00C35157" w:rsidRDefault="005A44FF" w:rsidP="00AF23E4">
      <w:pPr>
        <w:tabs>
          <w:tab w:val="left" w:pos="559"/>
          <w:tab w:val="left" w:pos="1555"/>
        </w:tabs>
        <w:rPr>
          <w:rFonts w:ascii="Arial" w:hAnsi="Arial" w:cs="Arial"/>
          <w:sz w:val="22"/>
          <w:szCs w:val="22"/>
        </w:rPr>
      </w:pPr>
      <w:r w:rsidRPr="00C35157">
        <w:rPr>
          <w:rFonts w:ascii="Arial" w:hAnsi="Arial" w:cs="Arial"/>
          <w:sz w:val="22"/>
          <w:szCs w:val="22"/>
        </w:rPr>
        <w:t xml:space="preserve">     </w:t>
      </w:r>
      <w:r w:rsidR="00AF23E4" w:rsidRPr="00C35157">
        <w:rPr>
          <w:rFonts w:ascii="Arial" w:hAnsi="Arial" w:cs="Arial"/>
          <w:sz w:val="22"/>
          <w:szCs w:val="22"/>
        </w:rPr>
        <w:t>ΔΗΜΗΤΡΙΟΣ Κ. ΚΑΡΑΜΑΝΗΣ</w:t>
      </w:r>
    </w:p>
    <w:p w:rsidR="00AF23E4" w:rsidRPr="00C35157" w:rsidRDefault="00AF23E4" w:rsidP="00AF23E4">
      <w:pPr>
        <w:tabs>
          <w:tab w:val="left" w:pos="559"/>
          <w:tab w:val="left" w:pos="1555"/>
        </w:tabs>
        <w:rPr>
          <w:rFonts w:ascii="Arial" w:hAnsi="Arial" w:cs="Arial"/>
          <w:sz w:val="22"/>
          <w:szCs w:val="22"/>
        </w:rPr>
      </w:pPr>
    </w:p>
    <w:p w:rsidR="00AF23E4" w:rsidRPr="00C35157" w:rsidRDefault="00AF23E4" w:rsidP="00AF23E4">
      <w:pPr>
        <w:tabs>
          <w:tab w:val="center" w:pos="1080"/>
          <w:tab w:val="left" w:pos="6120"/>
          <w:tab w:val="center" w:pos="8460"/>
        </w:tabs>
        <w:jc w:val="both"/>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ΤΑ ΜΕΛΗ</w:t>
      </w:r>
    </w:p>
    <w:p w:rsidR="00F22660" w:rsidRPr="00F22660" w:rsidRDefault="004E1F9F" w:rsidP="00F22660">
      <w:pPr>
        <w:pStyle w:val="af9"/>
        <w:numPr>
          <w:ilvl w:val="0"/>
          <w:numId w:val="14"/>
        </w:numPr>
        <w:tabs>
          <w:tab w:val="left" w:pos="360"/>
          <w:tab w:val="left" w:pos="6237"/>
        </w:tabs>
        <w:rPr>
          <w:rFonts w:ascii="Arial" w:hAnsi="Arial" w:cs="Arial"/>
          <w:sz w:val="22"/>
          <w:szCs w:val="22"/>
        </w:rPr>
      </w:pPr>
      <w:proofErr w:type="spellStart"/>
      <w:r w:rsidRPr="00F22660">
        <w:rPr>
          <w:rFonts w:ascii="Arial" w:hAnsi="Arial" w:cs="Arial"/>
          <w:sz w:val="22"/>
          <w:szCs w:val="22"/>
        </w:rPr>
        <w:t>Τουμαράς</w:t>
      </w:r>
      <w:proofErr w:type="spellEnd"/>
      <w:r w:rsidRPr="00F22660">
        <w:rPr>
          <w:rFonts w:ascii="Arial" w:hAnsi="Arial" w:cs="Arial"/>
          <w:sz w:val="22"/>
          <w:szCs w:val="22"/>
        </w:rPr>
        <w:t xml:space="preserve"> Βασίλειος</w:t>
      </w:r>
      <w:r w:rsidR="00907300" w:rsidRPr="00F22660">
        <w:rPr>
          <w:rFonts w:ascii="Arial" w:hAnsi="Arial" w:cs="Arial"/>
          <w:sz w:val="22"/>
          <w:szCs w:val="22"/>
        </w:rPr>
        <w:t xml:space="preserve">   </w:t>
      </w:r>
    </w:p>
    <w:p w:rsidR="00AF23E4" w:rsidRPr="00F22660" w:rsidRDefault="00F22660" w:rsidP="00F22660">
      <w:pPr>
        <w:pStyle w:val="af9"/>
        <w:numPr>
          <w:ilvl w:val="0"/>
          <w:numId w:val="14"/>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w:t>
      </w:r>
      <w:r w:rsidR="00907300" w:rsidRPr="00F22660">
        <w:rPr>
          <w:rFonts w:ascii="Arial" w:hAnsi="Arial" w:cs="Arial"/>
          <w:sz w:val="22"/>
          <w:szCs w:val="22"/>
        </w:rPr>
        <w:t xml:space="preserve">                                                    </w:t>
      </w:r>
    </w:p>
    <w:p w:rsidR="004E1F9F" w:rsidRPr="00C35157" w:rsidRDefault="005E6885" w:rsidP="00AF23E4">
      <w:pPr>
        <w:tabs>
          <w:tab w:val="left" w:pos="360"/>
          <w:tab w:val="left" w:pos="6237"/>
        </w:tabs>
        <w:ind w:left="360"/>
        <w:rPr>
          <w:rFonts w:ascii="Arial" w:hAnsi="Arial" w:cs="Arial"/>
          <w:sz w:val="22"/>
          <w:szCs w:val="22"/>
        </w:rPr>
      </w:pPr>
      <w:r>
        <w:rPr>
          <w:rFonts w:ascii="Arial" w:hAnsi="Arial" w:cs="Arial"/>
          <w:sz w:val="22"/>
          <w:szCs w:val="22"/>
        </w:rPr>
        <w:t>3</w:t>
      </w:r>
      <w:r w:rsidR="00AF23E4" w:rsidRPr="00C35157">
        <w:rPr>
          <w:rFonts w:ascii="Arial" w:hAnsi="Arial" w:cs="Arial"/>
          <w:sz w:val="22"/>
          <w:szCs w:val="22"/>
        </w:rPr>
        <w:t>.</w:t>
      </w:r>
      <w:r w:rsidR="004E1F9F" w:rsidRPr="00C35157">
        <w:rPr>
          <w:rFonts w:ascii="Arial" w:hAnsi="Arial" w:cs="Arial"/>
          <w:sz w:val="22"/>
          <w:szCs w:val="22"/>
        </w:rPr>
        <w:t xml:space="preserve"> </w:t>
      </w:r>
      <w:proofErr w:type="spellStart"/>
      <w:r w:rsidR="005F4591">
        <w:rPr>
          <w:rFonts w:ascii="Arial" w:hAnsi="Arial" w:cs="Arial"/>
          <w:sz w:val="22"/>
          <w:szCs w:val="22"/>
        </w:rPr>
        <w:t>Τζουβάρας</w:t>
      </w:r>
      <w:proofErr w:type="spellEnd"/>
      <w:r w:rsidR="005F4591">
        <w:rPr>
          <w:rFonts w:ascii="Arial" w:hAnsi="Arial" w:cs="Arial"/>
          <w:sz w:val="22"/>
          <w:szCs w:val="22"/>
        </w:rPr>
        <w:t xml:space="preserve"> Νικόλαος</w:t>
      </w:r>
      <w:r w:rsidR="004E1F9F" w:rsidRPr="00C35157">
        <w:rPr>
          <w:rFonts w:ascii="Arial" w:hAnsi="Arial" w:cs="Arial"/>
          <w:sz w:val="22"/>
          <w:szCs w:val="22"/>
        </w:rPr>
        <w:t xml:space="preserve">                                                       </w:t>
      </w:r>
    </w:p>
    <w:p w:rsidR="004B46A4" w:rsidRPr="00C35157" w:rsidRDefault="005E6885" w:rsidP="004B46A4">
      <w:pPr>
        <w:tabs>
          <w:tab w:val="left" w:pos="360"/>
          <w:tab w:val="left" w:pos="6237"/>
        </w:tabs>
        <w:ind w:left="360"/>
        <w:rPr>
          <w:rFonts w:ascii="Arial" w:hAnsi="Arial" w:cs="Arial"/>
          <w:sz w:val="22"/>
          <w:szCs w:val="22"/>
        </w:rPr>
      </w:pPr>
      <w:r>
        <w:rPr>
          <w:rFonts w:ascii="Arial" w:hAnsi="Arial" w:cs="Arial"/>
          <w:sz w:val="22"/>
          <w:szCs w:val="22"/>
        </w:rPr>
        <w:t>4</w:t>
      </w:r>
      <w:r w:rsidR="004E1F9F" w:rsidRPr="00C35157">
        <w:rPr>
          <w:rFonts w:ascii="Arial" w:hAnsi="Arial" w:cs="Arial"/>
          <w:sz w:val="22"/>
          <w:szCs w:val="22"/>
        </w:rPr>
        <w:t>.</w:t>
      </w:r>
      <w:r w:rsidR="00AF23E4" w:rsidRPr="00C35157">
        <w:rPr>
          <w:rFonts w:ascii="Arial" w:hAnsi="Arial" w:cs="Arial"/>
          <w:sz w:val="22"/>
          <w:szCs w:val="22"/>
        </w:rPr>
        <w:t xml:space="preserve"> </w:t>
      </w:r>
      <w:r w:rsidR="005F4591">
        <w:rPr>
          <w:rFonts w:ascii="Arial" w:hAnsi="Arial" w:cs="Arial"/>
          <w:sz w:val="22"/>
          <w:szCs w:val="22"/>
        </w:rPr>
        <w:t xml:space="preserve"> </w:t>
      </w:r>
      <w:r w:rsidR="00676AFC">
        <w:rPr>
          <w:rFonts w:ascii="Arial" w:hAnsi="Arial" w:cs="Arial"/>
          <w:sz w:val="22"/>
          <w:szCs w:val="22"/>
        </w:rPr>
        <w:t>Παπαβασιλείου Αικατερίνη</w:t>
      </w:r>
    </w:p>
    <w:p w:rsidR="00676AFC" w:rsidRDefault="00907300" w:rsidP="005F4591">
      <w:pPr>
        <w:tabs>
          <w:tab w:val="left" w:pos="360"/>
          <w:tab w:val="left" w:pos="6237"/>
        </w:tabs>
        <w:ind w:left="6237" w:right="-335" w:hanging="6237"/>
        <w:rPr>
          <w:rFonts w:ascii="Arial" w:hAnsi="Arial" w:cs="Arial"/>
          <w:sz w:val="22"/>
          <w:szCs w:val="22"/>
        </w:rPr>
      </w:pPr>
      <w:r w:rsidRPr="00C35157">
        <w:rPr>
          <w:rFonts w:ascii="Arial" w:eastAsia="Arial" w:hAnsi="Arial" w:cs="Arial"/>
          <w:sz w:val="22"/>
          <w:szCs w:val="22"/>
        </w:rPr>
        <w:t xml:space="preserve">     </w:t>
      </w:r>
      <w:r w:rsidR="00D6694E" w:rsidRPr="00C35157">
        <w:rPr>
          <w:rFonts w:ascii="Arial" w:eastAsia="Arial" w:hAnsi="Arial" w:cs="Arial"/>
          <w:sz w:val="22"/>
          <w:szCs w:val="22"/>
        </w:rPr>
        <w:t xml:space="preserve"> </w:t>
      </w:r>
      <w:r w:rsidR="005E6885">
        <w:rPr>
          <w:rFonts w:ascii="Arial" w:eastAsia="Arial" w:hAnsi="Arial" w:cs="Arial"/>
          <w:sz w:val="22"/>
          <w:szCs w:val="22"/>
        </w:rPr>
        <w:t>5</w:t>
      </w:r>
      <w:r w:rsidR="00676AFC">
        <w:rPr>
          <w:rFonts w:ascii="Arial" w:hAnsi="Arial" w:cs="Arial"/>
          <w:sz w:val="22"/>
          <w:szCs w:val="22"/>
        </w:rPr>
        <w:t xml:space="preserve">. </w:t>
      </w:r>
      <w:proofErr w:type="spellStart"/>
      <w:r w:rsidR="005F4591">
        <w:rPr>
          <w:rFonts w:ascii="Arial" w:hAnsi="Arial" w:cs="Arial"/>
          <w:sz w:val="22"/>
          <w:szCs w:val="22"/>
        </w:rPr>
        <w:t>Ταγκαλέγκας</w:t>
      </w:r>
      <w:proofErr w:type="spellEnd"/>
      <w:r w:rsidR="005F4591">
        <w:rPr>
          <w:rFonts w:ascii="Arial" w:hAnsi="Arial" w:cs="Arial"/>
          <w:sz w:val="22"/>
          <w:szCs w:val="22"/>
        </w:rPr>
        <w:t xml:space="preserve"> Ιωάννης</w:t>
      </w:r>
    </w:p>
    <w:p w:rsidR="00B42A01" w:rsidRPr="00C35157" w:rsidRDefault="00B42A01" w:rsidP="00AF23E4">
      <w:pPr>
        <w:tabs>
          <w:tab w:val="left" w:pos="6237"/>
        </w:tabs>
        <w:rPr>
          <w:rFonts w:ascii="Arial" w:eastAsia="Arial" w:hAnsi="Arial" w:cs="Arial"/>
          <w:sz w:val="22"/>
          <w:szCs w:val="22"/>
        </w:rPr>
      </w:pPr>
    </w:p>
    <w:p w:rsidR="00AF23E4" w:rsidRPr="00C35157" w:rsidRDefault="00B42A01" w:rsidP="00AF23E4">
      <w:pPr>
        <w:tabs>
          <w:tab w:val="left" w:pos="6237"/>
        </w:tabs>
        <w:rPr>
          <w:rFonts w:ascii="Arial" w:hAnsi="Arial" w:cs="Arial"/>
          <w:sz w:val="22"/>
          <w:szCs w:val="22"/>
        </w:rPr>
      </w:pPr>
      <w:r w:rsidRPr="00C35157">
        <w:rPr>
          <w:rFonts w:ascii="Arial" w:eastAsia="Arial" w:hAnsi="Arial" w:cs="Arial"/>
          <w:sz w:val="22"/>
          <w:szCs w:val="22"/>
        </w:rPr>
        <w:t xml:space="preserve">                                                                                   </w:t>
      </w:r>
      <w:r w:rsidR="004E1F9F" w:rsidRPr="00C35157">
        <w:rPr>
          <w:rFonts w:ascii="Arial" w:eastAsia="Arial" w:hAnsi="Arial" w:cs="Arial"/>
          <w:sz w:val="22"/>
          <w:szCs w:val="22"/>
        </w:rPr>
        <w:t xml:space="preserve">                </w:t>
      </w:r>
      <w:r w:rsidR="00AF23E4" w:rsidRPr="00C35157">
        <w:rPr>
          <w:rFonts w:ascii="Arial" w:eastAsia="Arial" w:hAnsi="Arial" w:cs="Arial"/>
          <w:sz w:val="22"/>
          <w:szCs w:val="22"/>
        </w:rPr>
        <w:t xml:space="preserve"> ΠΙΣΤΟ</w:t>
      </w:r>
      <w:r w:rsidR="00AF23E4" w:rsidRPr="00C35157">
        <w:rPr>
          <w:rFonts w:ascii="Arial" w:hAnsi="Arial" w:cs="Arial"/>
          <w:sz w:val="22"/>
          <w:szCs w:val="22"/>
        </w:rPr>
        <w:t xml:space="preserve"> ΑΠΟΣΠΑΣΜΑ      </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Λιβαδειά    </w:t>
      </w:r>
      <w:r w:rsidR="00CA3A5F">
        <w:rPr>
          <w:rFonts w:ascii="Arial" w:hAnsi="Arial" w:cs="Arial"/>
          <w:sz w:val="22"/>
          <w:szCs w:val="22"/>
        </w:rPr>
        <w:t>2</w:t>
      </w:r>
      <w:r w:rsidR="005F4591">
        <w:rPr>
          <w:rFonts w:ascii="Arial" w:hAnsi="Arial" w:cs="Arial"/>
          <w:sz w:val="22"/>
          <w:szCs w:val="22"/>
        </w:rPr>
        <w:t>5</w:t>
      </w:r>
      <w:r w:rsidRPr="00C35157">
        <w:rPr>
          <w:rFonts w:ascii="Arial" w:hAnsi="Arial" w:cs="Arial"/>
          <w:sz w:val="22"/>
          <w:szCs w:val="22"/>
        </w:rPr>
        <w:t xml:space="preserve"> -0</w:t>
      </w:r>
      <w:r w:rsidR="000D2E93">
        <w:rPr>
          <w:rFonts w:ascii="Arial" w:hAnsi="Arial" w:cs="Arial"/>
          <w:sz w:val="22"/>
          <w:szCs w:val="22"/>
        </w:rPr>
        <w:t>8</w:t>
      </w:r>
      <w:r w:rsidRPr="00C35157">
        <w:rPr>
          <w:rFonts w:ascii="Arial" w:hAnsi="Arial" w:cs="Arial"/>
          <w:sz w:val="22"/>
          <w:szCs w:val="22"/>
        </w:rPr>
        <w:t>-202</w:t>
      </w:r>
      <w:r w:rsidR="00CA3A5F">
        <w:rPr>
          <w:rFonts w:ascii="Arial" w:hAnsi="Arial" w:cs="Arial"/>
          <w:sz w:val="22"/>
          <w:szCs w:val="22"/>
        </w:rPr>
        <w:t>5</w:t>
      </w:r>
    </w:p>
    <w:p w:rsidR="00AF23E4" w:rsidRPr="00C35157" w:rsidRDefault="00AF23E4" w:rsidP="00AF23E4">
      <w:pPr>
        <w:tabs>
          <w:tab w:val="left" w:pos="6237"/>
        </w:tabs>
        <w:ind w:left="360"/>
        <w:rPr>
          <w:rFonts w:ascii="Arial" w:eastAsia="Arial" w:hAnsi="Arial" w:cs="Arial"/>
          <w:sz w:val="22"/>
          <w:szCs w:val="22"/>
        </w:rPr>
      </w:pPr>
      <w:r w:rsidRPr="00C35157">
        <w:rPr>
          <w:rFonts w:ascii="Arial" w:hAnsi="Arial" w:cs="Arial"/>
          <w:sz w:val="22"/>
          <w:szCs w:val="22"/>
        </w:rPr>
        <w:t xml:space="preserve">            </w:t>
      </w:r>
      <w:r w:rsidRPr="00C35157">
        <w:rPr>
          <w:rFonts w:ascii="Arial" w:eastAsia="Arial" w:hAnsi="Arial" w:cs="Arial"/>
          <w:sz w:val="22"/>
          <w:szCs w:val="22"/>
        </w:rPr>
        <w:t xml:space="preserve">                                                                                 Ο ΠΡΟΕΔΡΟΣ</w:t>
      </w:r>
    </w:p>
    <w:p w:rsidR="00AF23E4" w:rsidRPr="00C35157" w:rsidRDefault="00AF23E4" w:rsidP="00AF23E4">
      <w:pPr>
        <w:tabs>
          <w:tab w:val="left" w:pos="6237"/>
        </w:tabs>
        <w:ind w:left="360"/>
        <w:rPr>
          <w:rFonts w:ascii="Arial" w:hAnsi="Arial" w:cs="Arial"/>
          <w:sz w:val="22"/>
          <w:szCs w:val="22"/>
        </w:rPr>
      </w:pPr>
      <w:r w:rsidRPr="00C35157">
        <w:rPr>
          <w:rFonts w:ascii="Arial" w:eastAsia="Arial" w:hAnsi="Arial" w:cs="Arial"/>
          <w:sz w:val="22"/>
          <w:szCs w:val="22"/>
        </w:rPr>
        <w:t xml:space="preserve">                                                                                   </w:t>
      </w:r>
    </w:p>
    <w:p w:rsidR="00AF23E4" w:rsidRPr="00C35157" w:rsidRDefault="00AF23E4" w:rsidP="00AF23E4">
      <w:pPr>
        <w:tabs>
          <w:tab w:val="left" w:pos="559"/>
          <w:tab w:val="left" w:pos="1555"/>
        </w:tabs>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ΔΗΜΗΤΡΙΟΣ Κ. ΚΑΡΑΜΑΝΗΣ</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ΔΗΜΑΡΧΟΣ ΛΕΒΑΔΕΩΝ</w:t>
      </w:r>
    </w:p>
    <w:p w:rsidR="00275E73" w:rsidRPr="00C35157" w:rsidRDefault="00AF23E4" w:rsidP="006F1D66">
      <w:pPr>
        <w:tabs>
          <w:tab w:val="left" w:pos="6237"/>
        </w:tabs>
        <w:ind w:left="360"/>
        <w:rPr>
          <w:rFonts w:ascii="Arial" w:hAnsi="Arial" w:cs="Arial"/>
          <w:sz w:val="20"/>
          <w:szCs w:val="20"/>
        </w:rPr>
      </w:pPr>
      <w:r w:rsidRPr="00C35157">
        <w:rPr>
          <w:rFonts w:ascii="Arial" w:eastAsia="Arial" w:hAnsi="Arial" w:cs="Arial"/>
          <w:sz w:val="22"/>
          <w:szCs w:val="22"/>
        </w:rPr>
        <w:t xml:space="preserve">                                                                                        </w:t>
      </w:r>
      <w:r w:rsidR="00100901" w:rsidRPr="00C35157">
        <w:rPr>
          <w:rFonts w:ascii="Arial" w:eastAsia="Arial" w:hAnsi="Arial" w:cs="Arial"/>
          <w:sz w:val="22"/>
          <w:szCs w:val="22"/>
        </w:rPr>
        <w:t xml:space="preserve">                                                                               </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6CA" w:rsidRDefault="002C36CA">
      <w:r>
        <w:separator/>
      </w:r>
    </w:p>
  </w:endnote>
  <w:endnote w:type="continuationSeparator" w:id="0">
    <w:p w:rsidR="002C36CA" w:rsidRDefault="002C3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ndara">
    <w:panose1 w:val="020E0502030303020204"/>
    <w:charset w:val="A1"/>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6CA" w:rsidRDefault="002C36CA">
      <w:r>
        <w:separator/>
      </w:r>
    </w:p>
  </w:footnote>
  <w:footnote w:type="continuationSeparator" w:id="0">
    <w:p w:rsidR="002C36CA" w:rsidRDefault="002C3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FB3DE3">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FB3DE3">
                <w:pPr>
                  <w:pStyle w:val="af1"/>
                </w:pPr>
                <w:r>
                  <w:rPr>
                    <w:rStyle w:val="a3"/>
                  </w:rPr>
                  <w:fldChar w:fldCharType="begin"/>
                </w:r>
                <w:r w:rsidR="004B46A4">
                  <w:rPr>
                    <w:rStyle w:val="a3"/>
                  </w:rPr>
                  <w:instrText xml:space="preserve"> PAGE </w:instrText>
                </w:r>
                <w:r>
                  <w:rPr>
                    <w:rStyle w:val="a3"/>
                  </w:rPr>
                  <w:fldChar w:fldCharType="separate"/>
                </w:r>
                <w:r w:rsidR="00F32BD3">
                  <w:rPr>
                    <w:rStyle w:val="a3"/>
                    <w:noProof/>
                  </w:rPr>
                  <w:t>6</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9">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8"/>
  </w:num>
  <w:num w:numId="9">
    <w:abstractNumId w:val="11"/>
  </w:num>
  <w:num w:numId="10">
    <w:abstractNumId w:val="15"/>
  </w:num>
  <w:num w:numId="11">
    <w:abstractNumId w:val="13"/>
  </w:num>
  <w:num w:numId="12">
    <w:abstractNumId w:val="14"/>
  </w:num>
  <w:num w:numId="13">
    <w:abstractNumId w:val="16"/>
  </w:num>
  <w:num w:numId="14">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937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2433"/>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483D"/>
    <w:rsid w:val="00054930"/>
    <w:rsid w:val="00055514"/>
    <w:rsid w:val="00060CC3"/>
    <w:rsid w:val="00061197"/>
    <w:rsid w:val="000628FA"/>
    <w:rsid w:val="00066288"/>
    <w:rsid w:val="00071FA5"/>
    <w:rsid w:val="00073F74"/>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D2E93"/>
    <w:rsid w:val="000D34B6"/>
    <w:rsid w:val="000D7650"/>
    <w:rsid w:val="000D7671"/>
    <w:rsid w:val="000E0B4A"/>
    <w:rsid w:val="000E1B84"/>
    <w:rsid w:val="000E1EDD"/>
    <w:rsid w:val="000E3782"/>
    <w:rsid w:val="000F1501"/>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FDC"/>
    <w:rsid w:val="00196C95"/>
    <w:rsid w:val="001A4EF0"/>
    <w:rsid w:val="001A5EB8"/>
    <w:rsid w:val="001A6591"/>
    <w:rsid w:val="001A7B51"/>
    <w:rsid w:val="001B049F"/>
    <w:rsid w:val="001B2912"/>
    <w:rsid w:val="001B63B1"/>
    <w:rsid w:val="001B7132"/>
    <w:rsid w:val="001C2596"/>
    <w:rsid w:val="001C5AEC"/>
    <w:rsid w:val="001C615B"/>
    <w:rsid w:val="001C67C9"/>
    <w:rsid w:val="001C7DE3"/>
    <w:rsid w:val="001D2220"/>
    <w:rsid w:val="001D3152"/>
    <w:rsid w:val="001D4BBB"/>
    <w:rsid w:val="001D5BE9"/>
    <w:rsid w:val="001D61F9"/>
    <w:rsid w:val="001E01CA"/>
    <w:rsid w:val="001E11DA"/>
    <w:rsid w:val="001E1782"/>
    <w:rsid w:val="001E4D4C"/>
    <w:rsid w:val="00200158"/>
    <w:rsid w:val="00204658"/>
    <w:rsid w:val="002109D7"/>
    <w:rsid w:val="00212892"/>
    <w:rsid w:val="00220033"/>
    <w:rsid w:val="00220115"/>
    <w:rsid w:val="00226747"/>
    <w:rsid w:val="00230681"/>
    <w:rsid w:val="002365ED"/>
    <w:rsid w:val="002465A3"/>
    <w:rsid w:val="00246CC8"/>
    <w:rsid w:val="00253B9E"/>
    <w:rsid w:val="00254918"/>
    <w:rsid w:val="002549B6"/>
    <w:rsid w:val="0025504C"/>
    <w:rsid w:val="002564BE"/>
    <w:rsid w:val="00256D3C"/>
    <w:rsid w:val="00262B0C"/>
    <w:rsid w:val="00264794"/>
    <w:rsid w:val="0026644A"/>
    <w:rsid w:val="0027238F"/>
    <w:rsid w:val="00275B54"/>
    <w:rsid w:val="00275E73"/>
    <w:rsid w:val="0027650E"/>
    <w:rsid w:val="00276F4C"/>
    <w:rsid w:val="00283CBB"/>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36CA"/>
    <w:rsid w:val="002C5D6F"/>
    <w:rsid w:val="002C5DD1"/>
    <w:rsid w:val="002C5F48"/>
    <w:rsid w:val="002C645E"/>
    <w:rsid w:val="002C7914"/>
    <w:rsid w:val="002D1943"/>
    <w:rsid w:val="002D1997"/>
    <w:rsid w:val="002D284B"/>
    <w:rsid w:val="002E1914"/>
    <w:rsid w:val="002E2279"/>
    <w:rsid w:val="002E4DA7"/>
    <w:rsid w:val="002E6F06"/>
    <w:rsid w:val="002F1BA3"/>
    <w:rsid w:val="002F2D5A"/>
    <w:rsid w:val="002F30A5"/>
    <w:rsid w:val="003010E7"/>
    <w:rsid w:val="00301399"/>
    <w:rsid w:val="003017C6"/>
    <w:rsid w:val="00301FFE"/>
    <w:rsid w:val="003031B2"/>
    <w:rsid w:val="00304490"/>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569CD"/>
    <w:rsid w:val="00362B23"/>
    <w:rsid w:val="00363CA6"/>
    <w:rsid w:val="003649AB"/>
    <w:rsid w:val="003666A6"/>
    <w:rsid w:val="00371783"/>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5930"/>
    <w:rsid w:val="003C235F"/>
    <w:rsid w:val="003C38EA"/>
    <w:rsid w:val="003C3B44"/>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541"/>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D11"/>
    <w:rsid w:val="004600E1"/>
    <w:rsid w:val="00462CE6"/>
    <w:rsid w:val="004650CA"/>
    <w:rsid w:val="00470AF5"/>
    <w:rsid w:val="00476DAD"/>
    <w:rsid w:val="004776C1"/>
    <w:rsid w:val="00477A14"/>
    <w:rsid w:val="004812C2"/>
    <w:rsid w:val="00481423"/>
    <w:rsid w:val="00482DC2"/>
    <w:rsid w:val="00482F7A"/>
    <w:rsid w:val="0048586E"/>
    <w:rsid w:val="00486A4C"/>
    <w:rsid w:val="00486FB6"/>
    <w:rsid w:val="004872DF"/>
    <w:rsid w:val="004901FD"/>
    <w:rsid w:val="00495AB0"/>
    <w:rsid w:val="004A1BA1"/>
    <w:rsid w:val="004A4FD6"/>
    <w:rsid w:val="004A6A11"/>
    <w:rsid w:val="004A6ABB"/>
    <w:rsid w:val="004B06B4"/>
    <w:rsid w:val="004B2C20"/>
    <w:rsid w:val="004B2E58"/>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78E5"/>
    <w:rsid w:val="00520FA4"/>
    <w:rsid w:val="00526082"/>
    <w:rsid w:val="0052635A"/>
    <w:rsid w:val="0052681C"/>
    <w:rsid w:val="00526B61"/>
    <w:rsid w:val="00532F05"/>
    <w:rsid w:val="00533871"/>
    <w:rsid w:val="00534BAD"/>
    <w:rsid w:val="00537494"/>
    <w:rsid w:val="0054173F"/>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A4F"/>
    <w:rsid w:val="005A2D19"/>
    <w:rsid w:val="005A374A"/>
    <w:rsid w:val="005A44FF"/>
    <w:rsid w:val="005A565F"/>
    <w:rsid w:val="005A5B6B"/>
    <w:rsid w:val="005A7C2D"/>
    <w:rsid w:val="005B145F"/>
    <w:rsid w:val="005B55CE"/>
    <w:rsid w:val="005C3529"/>
    <w:rsid w:val="005C44F5"/>
    <w:rsid w:val="005C487E"/>
    <w:rsid w:val="005C56F0"/>
    <w:rsid w:val="005C6695"/>
    <w:rsid w:val="005D1302"/>
    <w:rsid w:val="005D13B1"/>
    <w:rsid w:val="005D13CA"/>
    <w:rsid w:val="005D1717"/>
    <w:rsid w:val="005D2212"/>
    <w:rsid w:val="005D264F"/>
    <w:rsid w:val="005E39F4"/>
    <w:rsid w:val="005E6657"/>
    <w:rsid w:val="005E67D8"/>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15C1"/>
    <w:rsid w:val="006931C4"/>
    <w:rsid w:val="006A654E"/>
    <w:rsid w:val="006B32FA"/>
    <w:rsid w:val="006B65CF"/>
    <w:rsid w:val="006C10D0"/>
    <w:rsid w:val="006C12E9"/>
    <w:rsid w:val="006C1CE4"/>
    <w:rsid w:val="006C20D0"/>
    <w:rsid w:val="006C44BE"/>
    <w:rsid w:val="006D02DA"/>
    <w:rsid w:val="006D4474"/>
    <w:rsid w:val="006D5BCC"/>
    <w:rsid w:val="006E1614"/>
    <w:rsid w:val="006E5B34"/>
    <w:rsid w:val="006F1D66"/>
    <w:rsid w:val="006F53B6"/>
    <w:rsid w:val="006F6673"/>
    <w:rsid w:val="006F6D39"/>
    <w:rsid w:val="00700DEE"/>
    <w:rsid w:val="007100F2"/>
    <w:rsid w:val="0071065A"/>
    <w:rsid w:val="00712497"/>
    <w:rsid w:val="00713FE1"/>
    <w:rsid w:val="00714567"/>
    <w:rsid w:val="007152DD"/>
    <w:rsid w:val="00721036"/>
    <w:rsid w:val="007258BC"/>
    <w:rsid w:val="00725D73"/>
    <w:rsid w:val="00727BDA"/>
    <w:rsid w:val="00731EC0"/>
    <w:rsid w:val="00735A63"/>
    <w:rsid w:val="007377E3"/>
    <w:rsid w:val="0073780C"/>
    <w:rsid w:val="00737C1A"/>
    <w:rsid w:val="00740995"/>
    <w:rsid w:val="00741E52"/>
    <w:rsid w:val="00742D7C"/>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705FC"/>
    <w:rsid w:val="00770847"/>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423D"/>
    <w:rsid w:val="007E622E"/>
    <w:rsid w:val="007E6F5B"/>
    <w:rsid w:val="007F41D6"/>
    <w:rsid w:val="007F6778"/>
    <w:rsid w:val="0080234E"/>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33E3A"/>
    <w:rsid w:val="00835782"/>
    <w:rsid w:val="00837B06"/>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5B7E"/>
    <w:rsid w:val="008A6F34"/>
    <w:rsid w:val="008B0877"/>
    <w:rsid w:val="008B1568"/>
    <w:rsid w:val="008B3A9D"/>
    <w:rsid w:val="008B4A1A"/>
    <w:rsid w:val="008C098D"/>
    <w:rsid w:val="008C202A"/>
    <w:rsid w:val="008C35F6"/>
    <w:rsid w:val="008C49FA"/>
    <w:rsid w:val="008C4D4B"/>
    <w:rsid w:val="008C56A4"/>
    <w:rsid w:val="008C6757"/>
    <w:rsid w:val="008D141F"/>
    <w:rsid w:val="008D48D0"/>
    <w:rsid w:val="008E0542"/>
    <w:rsid w:val="008E1724"/>
    <w:rsid w:val="008E2CBE"/>
    <w:rsid w:val="008E4426"/>
    <w:rsid w:val="008E672E"/>
    <w:rsid w:val="008F165C"/>
    <w:rsid w:val="008F1A92"/>
    <w:rsid w:val="008F26A1"/>
    <w:rsid w:val="008F36F5"/>
    <w:rsid w:val="008F68AE"/>
    <w:rsid w:val="00900262"/>
    <w:rsid w:val="00900512"/>
    <w:rsid w:val="009008E7"/>
    <w:rsid w:val="00902219"/>
    <w:rsid w:val="00907300"/>
    <w:rsid w:val="00907DF0"/>
    <w:rsid w:val="009113F5"/>
    <w:rsid w:val="00911A73"/>
    <w:rsid w:val="00916060"/>
    <w:rsid w:val="00916E0D"/>
    <w:rsid w:val="00920FC0"/>
    <w:rsid w:val="00921169"/>
    <w:rsid w:val="00922F97"/>
    <w:rsid w:val="00923F1E"/>
    <w:rsid w:val="00931D2E"/>
    <w:rsid w:val="00933672"/>
    <w:rsid w:val="009346A4"/>
    <w:rsid w:val="009379C3"/>
    <w:rsid w:val="00940CB0"/>
    <w:rsid w:val="0094236B"/>
    <w:rsid w:val="00942669"/>
    <w:rsid w:val="009428A0"/>
    <w:rsid w:val="009433B3"/>
    <w:rsid w:val="009434BE"/>
    <w:rsid w:val="009504CF"/>
    <w:rsid w:val="00954DB1"/>
    <w:rsid w:val="009576A7"/>
    <w:rsid w:val="0095776B"/>
    <w:rsid w:val="0096073A"/>
    <w:rsid w:val="0096375C"/>
    <w:rsid w:val="00964D26"/>
    <w:rsid w:val="009654D4"/>
    <w:rsid w:val="009678CB"/>
    <w:rsid w:val="0097567C"/>
    <w:rsid w:val="009777B9"/>
    <w:rsid w:val="00980554"/>
    <w:rsid w:val="00984106"/>
    <w:rsid w:val="00986673"/>
    <w:rsid w:val="00992519"/>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5074"/>
    <w:rsid w:val="00A33924"/>
    <w:rsid w:val="00A369E8"/>
    <w:rsid w:val="00A36F5D"/>
    <w:rsid w:val="00A37F05"/>
    <w:rsid w:val="00A40192"/>
    <w:rsid w:val="00A40B9A"/>
    <w:rsid w:val="00A42F7C"/>
    <w:rsid w:val="00A45396"/>
    <w:rsid w:val="00A54613"/>
    <w:rsid w:val="00A568A4"/>
    <w:rsid w:val="00A626DD"/>
    <w:rsid w:val="00A67893"/>
    <w:rsid w:val="00A7365F"/>
    <w:rsid w:val="00A743A8"/>
    <w:rsid w:val="00A76601"/>
    <w:rsid w:val="00A7694F"/>
    <w:rsid w:val="00A80F1E"/>
    <w:rsid w:val="00A8137D"/>
    <w:rsid w:val="00A81C0D"/>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F68"/>
    <w:rsid w:val="00B4233C"/>
    <w:rsid w:val="00B42A01"/>
    <w:rsid w:val="00B43889"/>
    <w:rsid w:val="00B44282"/>
    <w:rsid w:val="00B515E5"/>
    <w:rsid w:val="00B5190C"/>
    <w:rsid w:val="00B523B0"/>
    <w:rsid w:val="00B53236"/>
    <w:rsid w:val="00B56E3B"/>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7E3B"/>
    <w:rsid w:val="00CA3A5F"/>
    <w:rsid w:val="00CA76C1"/>
    <w:rsid w:val="00CA773A"/>
    <w:rsid w:val="00CB009D"/>
    <w:rsid w:val="00CB01AF"/>
    <w:rsid w:val="00CB165F"/>
    <w:rsid w:val="00CB18E6"/>
    <w:rsid w:val="00CB3B17"/>
    <w:rsid w:val="00CC0DE3"/>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1048"/>
    <w:rsid w:val="00CF2351"/>
    <w:rsid w:val="00CF2374"/>
    <w:rsid w:val="00CF493D"/>
    <w:rsid w:val="00CF58C8"/>
    <w:rsid w:val="00D0349A"/>
    <w:rsid w:val="00D04F7F"/>
    <w:rsid w:val="00D06531"/>
    <w:rsid w:val="00D074CE"/>
    <w:rsid w:val="00D10463"/>
    <w:rsid w:val="00D1254C"/>
    <w:rsid w:val="00D12A64"/>
    <w:rsid w:val="00D13A1C"/>
    <w:rsid w:val="00D13E5C"/>
    <w:rsid w:val="00D1492F"/>
    <w:rsid w:val="00D163D9"/>
    <w:rsid w:val="00D17BBF"/>
    <w:rsid w:val="00D2710C"/>
    <w:rsid w:val="00D2744A"/>
    <w:rsid w:val="00D32276"/>
    <w:rsid w:val="00D3364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6AAB"/>
    <w:rsid w:val="00E270B5"/>
    <w:rsid w:val="00E34D19"/>
    <w:rsid w:val="00E34F58"/>
    <w:rsid w:val="00E35054"/>
    <w:rsid w:val="00E350FF"/>
    <w:rsid w:val="00E36069"/>
    <w:rsid w:val="00E367EE"/>
    <w:rsid w:val="00E426BC"/>
    <w:rsid w:val="00E4380B"/>
    <w:rsid w:val="00E441A1"/>
    <w:rsid w:val="00E441D4"/>
    <w:rsid w:val="00E457B0"/>
    <w:rsid w:val="00E46A8D"/>
    <w:rsid w:val="00E63027"/>
    <w:rsid w:val="00E656C8"/>
    <w:rsid w:val="00E66047"/>
    <w:rsid w:val="00E70142"/>
    <w:rsid w:val="00E71863"/>
    <w:rsid w:val="00E75068"/>
    <w:rsid w:val="00E75371"/>
    <w:rsid w:val="00E77C39"/>
    <w:rsid w:val="00E874BB"/>
    <w:rsid w:val="00E878A3"/>
    <w:rsid w:val="00E87A3F"/>
    <w:rsid w:val="00E907DC"/>
    <w:rsid w:val="00E93B4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2BD3"/>
    <w:rsid w:val="00F33402"/>
    <w:rsid w:val="00F3385F"/>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72646"/>
    <w:rsid w:val="00F74868"/>
    <w:rsid w:val="00F76371"/>
    <w:rsid w:val="00F8177C"/>
    <w:rsid w:val="00F81E4F"/>
    <w:rsid w:val="00F81F17"/>
    <w:rsid w:val="00F8233F"/>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3DE3"/>
    <w:rsid w:val="00FB6A12"/>
    <w:rsid w:val="00FB74A5"/>
    <w:rsid w:val="00FB7B27"/>
    <w:rsid w:val="00FC1880"/>
    <w:rsid w:val="00FC1B74"/>
    <w:rsid w:val="00FC1D9E"/>
    <w:rsid w:val="00FC2E51"/>
    <w:rsid w:val="00FC3CFB"/>
    <w:rsid w:val="00FC45E7"/>
    <w:rsid w:val="00FC58BC"/>
    <w:rsid w:val="00FD112D"/>
    <w:rsid w:val="00FE4E11"/>
    <w:rsid w:val="00FE4FFC"/>
    <w:rsid w:val="00FE770C"/>
    <w:rsid w:val="00FE7A20"/>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937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F68AB-33A7-4C75-A060-4F181E65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2848</Words>
  <Characters>15383</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18195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2024-07-09T06:04:00Z</cp:lastPrinted>
  <dcterms:created xsi:type="dcterms:W3CDTF">2025-08-25T06:43:00Z</dcterms:created>
  <dcterms:modified xsi:type="dcterms:W3CDTF">2025-08-26T07:18:00Z</dcterms:modified>
</cp:coreProperties>
</file>