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0D9A" w:rsidRDefault="00F52DA3">
      <w:r>
        <w:rPr>
          <w:rFonts w:ascii="Candara" w:eastAsia="Candara" w:hAnsi="Candara" w:cs="Candara"/>
          <w:sz w:val="22"/>
          <w:szCs w:val="22"/>
          <w:lang w:eastAsia="el-GR" w:bidi="ar-SA"/>
        </w:rPr>
        <w:t xml:space="preserve">    </w:t>
      </w:r>
      <w:r w:rsidR="00B17BD7">
        <w:rPr>
          <w:rFonts w:ascii="Candara" w:hAnsi="Candara" w:cs="Candara"/>
          <w:noProof/>
          <w:sz w:val="22"/>
          <w:szCs w:val="22"/>
          <w:lang w:eastAsia="el-GR" w:bidi="ar-SA"/>
        </w:rPr>
        <w:drawing>
          <wp:inline distT="0" distB="0" distL="0" distR="0">
            <wp:extent cx="721360" cy="701040"/>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04" t="-209" r="-204" b="-209"/>
                    <a:stretch>
                      <a:fillRect/>
                    </a:stretch>
                  </pic:blipFill>
                  <pic:spPr bwMode="auto">
                    <a:xfrm>
                      <a:off x="0" y="0"/>
                      <a:ext cx="721360" cy="701040"/>
                    </a:xfrm>
                    <a:prstGeom prst="rect">
                      <a:avLst/>
                    </a:prstGeom>
                    <a:solidFill>
                      <a:srgbClr val="FFFFFF">
                        <a:alpha val="0"/>
                      </a:srgbClr>
                    </a:solidFill>
                    <a:ln w="9525">
                      <a:noFill/>
                      <a:miter lim="800000"/>
                      <a:headEnd/>
                      <a:tailEnd/>
                    </a:ln>
                  </pic:spPr>
                </pic:pic>
              </a:graphicData>
            </a:graphic>
          </wp:inline>
        </w:drawing>
      </w:r>
      <w:r>
        <w:rPr>
          <w:rFonts w:ascii="Candara" w:eastAsia="Candara" w:hAnsi="Candara" w:cs="Candara"/>
          <w:b/>
          <w:bCs/>
          <w:sz w:val="22"/>
          <w:szCs w:val="22"/>
        </w:rPr>
        <w:t xml:space="preserve"> </w:t>
      </w:r>
      <w:r>
        <w:rPr>
          <w:rFonts w:ascii="Candara" w:hAnsi="Candara" w:cs="Candara"/>
          <w:b/>
          <w:bCs/>
          <w:sz w:val="22"/>
          <w:szCs w:val="22"/>
        </w:rPr>
        <w:tab/>
      </w:r>
      <w:r>
        <w:rPr>
          <w:rFonts w:ascii="Candara" w:hAnsi="Candara" w:cs="Candara"/>
          <w:b/>
          <w:bCs/>
          <w:sz w:val="22"/>
          <w:szCs w:val="22"/>
        </w:rPr>
        <w:tab/>
      </w:r>
      <w:r w:rsidR="008654AE">
        <w:rPr>
          <w:rFonts w:ascii="Candara" w:hAnsi="Candara" w:cs="Candara"/>
          <w:b/>
          <w:bCs/>
          <w:sz w:val="22"/>
          <w:szCs w:val="22"/>
          <w:u w:val="single"/>
        </w:rPr>
        <w:t>Προθεσμία υποβολής αιτήσεων από 18/07</w:t>
      </w:r>
      <w:r w:rsidR="00181409" w:rsidRPr="00181409">
        <w:rPr>
          <w:rFonts w:ascii="Candara" w:hAnsi="Candara" w:cs="Candara"/>
          <w:b/>
          <w:bCs/>
          <w:sz w:val="22"/>
          <w:szCs w:val="22"/>
          <w:u w:val="single"/>
        </w:rPr>
        <w:t>/</w:t>
      </w:r>
      <w:r>
        <w:rPr>
          <w:rFonts w:ascii="Candara" w:hAnsi="Candara" w:cs="Candara"/>
          <w:b/>
          <w:bCs/>
          <w:sz w:val="22"/>
          <w:szCs w:val="22"/>
          <w:u w:val="single"/>
        </w:rPr>
        <w:t>202</w:t>
      </w:r>
      <w:r w:rsidR="00181409" w:rsidRPr="00181409">
        <w:rPr>
          <w:rFonts w:ascii="Candara" w:hAnsi="Candara" w:cs="Candara"/>
          <w:b/>
          <w:bCs/>
          <w:sz w:val="22"/>
          <w:szCs w:val="22"/>
          <w:u w:val="single"/>
        </w:rPr>
        <w:t>5</w:t>
      </w:r>
      <w:r w:rsidR="00181409">
        <w:rPr>
          <w:rFonts w:ascii="Candara" w:hAnsi="Candara" w:cs="Candara"/>
          <w:b/>
          <w:bCs/>
          <w:sz w:val="22"/>
          <w:szCs w:val="22"/>
          <w:u w:val="single"/>
        </w:rPr>
        <w:t xml:space="preserve">  έως και </w:t>
      </w:r>
      <w:r w:rsidR="008654AE">
        <w:rPr>
          <w:rFonts w:ascii="Candara" w:hAnsi="Candara" w:cs="Candara"/>
          <w:b/>
          <w:bCs/>
          <w:sz w:val="22"/>
          <w:szCs w:val="22"/>
          <w:u w:val="single"/>
        </w:rPr>
        <w:t>2</w:t>
      </w:r>
      <w:r w:rsidR="00AE52C0">
        <w:rPr>
          <w:rFonts w:ascii="Candara" w:hAnsi="Candara" w:cs="Candara"/>
          <w:b/>
          <w:bCs/>
          <w:sz w:val="22"/>
          <w:szCs w:val="22"/>
          <w:u w:val="single"/>
        </w:rPr>
        <w:t>8/07</w:t>
      </w:r>
      <w:r w:rsidR="00181409" w:rsidRPr="00181409">
        <w:rPr>
          <w:rFonts w:ascii="Candara" w:hAnsi="Candara" w:cs="Candara"/>
          <w:b/>
          <w:bCs/>
          <w:sz w:val="22"/>
          <w:szCs w:val="22"/>
          <w:u w:val="single"/>
        </w:rPr>
        <w:t>/</w:t>
      </w:r>
      <w:r w:rsidR="00181409">
        <w:rPr>
          <w:rFonts w:ascii="Candara" w:hAnsi="Candara" w:cs="Candara"/>
          <w:b/>
          <w:bCs/>
          <w:sz w:val="22"/>
          <w:szCs w:val="22"/>
          <w:u w:val="single"/>
        </w:rPr>
        <w:t>202</w:t>
      </w:r>
      <w:r w:rsidR="00181409" w:rsidRPr="00181409">
        <w:rPr>
          <w:rFonts w:ascii="Candara" w:hAnsi="Candara" w:cs="Candara"/>
          <w:b/>
          <w:bCs/>
          <w:sz w:val="22"/>
          <w:szCs w:val="22"/>
          <w:u w:val="single"/>
        </w:rPr>
        <w:t>5</w:t>
      </w:r>
      <w:r>
        <w:rPr>
          <w:rFonts w:ascii="Candara" w:hAnsi="Candara" w:cs="Candara"/>
          <w:b/>
          <w:bCs/>
          <w:sz w:val="22"/>
          <w:szCs w:val="22"/>
          <w:u w:val="single"/>
        </w:rPr>
        <w:t xml:space="preserve"> </w:t>
      </w:r>
    </w:p>
    <w:p w:rsidR="00D60D9A" w:rsidRDefault="00D60D9A">
      <w:pPr>
        <w:rPr>
          <w:rFonts w:ascii="Candara" w:hAnsi="Candara" w:cs="Candara"/>
          <w:sz w:val="22"/>
          <w:szCs w:val="22"/>
        </w:rPr>
      </w:pPr>
    </w:p>
    <w:p w:rsidR="00D60D9A" w:rsidRDefault="00F52DA3">
      <w:r>
        <w:rPr>
          <w:rFonts w:ascii="Candara" w:hAnsi="Candara" w:cs="Candara"/>
          <w:sz w:val="22"/>
          <w:szCs w:val="22"/>
        </w:rPr>
        <w:t xml:space="preserve">ΕΛΛΗΝΙΚΗ ΔΗΜΟΚΡΑΤΙΑ                                         </w:t>
      </w:r>
      <w:r>
        <w:rPr>
          <w:rFonts w:ascii="Candara" w:hAnsi="Candara" w:cs="Candara"/>
          <w:sz w:val="22"/>
          <w:szCs w:val="22"/>
        </w:rPr>
        <w:tab/>
      </w:r>
      <w:r>
        <w:rPr>
          <w:rFonts w:ascii="Candara" w:hAnsi="Candara" w:cs="Candara"/>
          <w:sz w:val="22"/>
          <w:szCs w:val="22"/>
        </w:rPr>
        <w:tab/>
        <w:t xml:space="preserve">                                   </w:t>
      </w:r>
      <w:r>
        <w:rPr>
          <w:rFonts w:ascii="Candara" w:hAnsi="Candara" w:cs="Candara"/>
          <w:b/>
          <w:bCs/>
          <w:sz w:val="22"/>
          <w:szCs w:val="22"/>
        </w:rPr>
        <w:t>ΑΝΑΡΤΗΤΕΑ</w:t>
      </w:r>
    </w:p>
    <w:p w:rsidR="00D60D9A" w:rsidRPr="00181409" w:rsidRDefault="00F52DA3">
      <w:r>
        <w:rPr>
          <w:rFonts w:ascii="Candara" w:hAnsi="Candara" w:cs="Candara"/>
          <w:sz w:val="22"/>
          <w:szCs w:val="22"/>
        </w:rPr>
        <w:t>ΝΟΜΟΣ ΒΟΙΩΤΙΑΣ</w:t>
      </w:r>
      <w:r>
        <w:rPr>
          <w:rFonts w:ascii="Candara" w:hAnsi="Candara" w:cs="Candara"/>
          <w:sz w:val="22"/>
          <w:szCs w:val="22"/>
        </w:rPr>
        <w:tab/>
      </w:r>
      <w:r>
        <w:rPr>
          <w:rFonts w:ascii="Candara" w:hAnsi="Candara" w:cs="Candara"/>
          <w:sz w:val="22"/>
          <w:szCs w:val="22"/>
        </w:rPr>
        <w:tab/>
      </w:r>
      <w:r>
        <w:rPr>
          <w:rFonts w:ascii="Candara" w:hAnsi="Candara" w:cs="Candara"/>
          <w:sz w:val="22"/>
          <w:szCs w:val="22"/>
        </w:rPr>
        <w:tab/>
      </w:r>
      <w:r>
        <w:rPr>
          <w:rFonts w:ascii="Candara" w:hAnsi="Candara" w:cs="Candara"/>
          <w:sz w:val="22"/>
          <w:szCs w:val="22"/>
        </w:rPr>
        <w:tab/>
      </w:r>
      <w:r>
        <w:rPr>
          <w:rFonts w:ascii="Candara" w:hAnsi="Candara" w:cs="Candara"/>
          <w:sz w:val="22"/>
          <w:szCs w:val="22"/>
        </w:rPr>
        <w:tab/>
        <w:t xml:space="preserve">                  </w:t>
      </w:r>
      <w:r w:rsidR="00181409">
        <w:rPr>
          <w:rFonts w:ascii="Candara" w:hAnsi="Candara" w:cs="Candara"/>
          <w:sz w:val="22"/>
          <w:szCs w:val="22"/>
        </w:rPr>
        <w:t xml:space="preserve">                 Λιβαδειά: </w:t>
      </w:r>
      <w:r w:rsidR="00181409" w:rsidRPr="00181409">
        <w:rPr>
          <w:rFonts w:ascii="Candara" w:hAnsi="Candara" w:cs="Candara"/>
          <w:sz w:val="22"/>
          <w:szCs w:val="22"/>
        </w:rPr>
        <w:t>11</w:t>
      </w:r>
      <w:r w:rsidR="00181409">
        <w:rPr>
          <w:rFonts w:ascii="Candara" w:hAnsi="Candara" w:cs="Candara"/>
          <w:sz w:val="22"/>
          <w:szCs w:val="22"/>
        </w:rPr>
        <w:t>/0</w:t>
      </w:r>
      <w:r w:rsidR="00181409" w:rsidRPr="00181409">
        <w:rPr>
          <w:rFonts w:ascii="Candara" w:hAnsi="Candara" w:cs="Candara"/>
          <w:sz w:val="22"/>
          <w:szCs w:val="22"/>
        </w:rPr>
        <w:t>7</w:t>
      </w:r>
      <w:r>
        <w:rPr>
          <w:rFonts w:ascii="Candara" w:hAnsi="Candara" w:cs="Candara"/>
          <w:sz w:val="22"/>
          <w:szCs w:val="22"/>
        </w:rPr>
        <w:t>/202</w:t>
      </w:r>
      <w:r w:rsidR="00181409" w:rsidRPr="00181409">
        <w:rPr>
          <w:rFonts w:ascii="Candara" w:hAnsi="Candara" w:cs="Candara"/>
          <w:sz w:val="22"/>
          <w:szCs w:val="22"/>
        </w:rPr>
        <w:t>5</w:t>
      </w:r>
    </w:p>
    <w:p w:rsidR="00D60D9A" w:rsidRPr="0078523B" w:rsidRDefault="00F52DA3">
      <w:r>
        <w:rPr>
          <w:rFonts w:ascii="Candara" w:hAnsi="Candara" w:cs="Candara"/>
          <w:sz w:val="22"/>
          <w:szCs w:val="22"/>
        </w:rPr>
        <w:t>ΔΗΜΟΣ ΛΕΒΑΔΕΩΝ</w:t>
      </w:r>
      <w:r>
        <w:rPr>
          <w:rFonts w:ascii="Candara" w:hAnsi="Candara" w:cs="Candara"/>
          <w:sz w:val="22"/>
          <w:szCs w:val="22"/>
        </w:rPr>
        <w:tab/>
      </w:r>
      <w:r>
        <w:rPr>
          <w:rFonts w:ascii="Candara" w:hAnsi="Candara" w:cs="Candara"/>
          <w:sz w:val="22"/>
          <w:szCs w:val="22"/>
        </w:rPr>
        <w:tab/>
      </w:r>
      <w:r>
        <w:rPr>
          <w:rFonts w:ascii="Candara" w:hAnsi="Candara" w:cs="Candara"/>
          <w:sz w:val="22"/>
          <w:szCs w:val="22"/>
        </w:rPr>
        <w:tab/>
      </w:r>
      <w:r>
        <w:rPr>
          <w:rFonts w:ascii="Candara" w:hAnsi="Candara" w:cs="Candara"/>
          <w:sz w:val="22"/>
          <w:szCs w:val="22"/>
        </w:rPr>
        <w:tab/>
      </w:r>
      <w:r>
        <w:rPr>
          <w:rFonts w:ascii="Candara" w:hAnsi="Candara" w:cs="Candara"/>
          <w:sz w:val="22"/>
          <w:szCs w:val="22"/>
        </w:rPr>
        <w:tab/>
        <w:t xml:space="preserve">                                   </w:t>
      </w:r>
      <w:proofErr w:type="spellStart"/>
      <w:r>
        <w:rPr>
          <w:rFonts w:ascii="Candara" w:hAnsi="Candara" w:cs="Candara"/>
          <w:sz w:val="22"/>
          <w:szCs w:val="22"/>
        </w:rPr>
        <w:t>Αριθ.Πρωτ</w:t>
      </w:r>
      <w:proofErr w:type="spellEnd"/>
      <w:r>
        <w:rPr>
          <w:rFonts w:ascii="Candara" w:hAnsi="Candara" w:cs="Candara"/>
          <w:sz w:val="22"/>
          <w:szCs w:val="22"/>
        </w:rPr>
        <w:t xml:space="preserve">.: </w:t>
      </w:r>
      <w:r w:rsidR="0078523B">
        <w:rPr>
          <w:rFonts w:ascii="Candara" w:hAnsi="Candara" w:cs="Candara"/>
          <w:sz w:val="22"/>
          <w:szCs w:val="22"/>
        </w:rPr>
        <w:t>14118</w:t>
      </w:r>
    </w:p>
    <w:p w:rsidR="00D60D9A" w:rsidRDefault="00F52DA3">
      <w:r>
        <w:rPr>
          <w:rFonts w:ascii="Candara" w:hAnsi="Candara" w:cs="Candara"/>
          <w:b/>
          <w:bCs/>
          <w:sz w:val="22"/>
          <w:szCs w:val="22"/>
        </w:rPr>
        <w:t xml:space="preserve">Δ/ΝΣΗ ΔΙΟΙΚΗΤΙΚΩΝ ΥΠΗΡΕΣΙΩΝ </w:t>
      </w:r>
    </w:p>
    <w:p w:rsidR="00D60D9A" w:rsidRDefault="00F52DA3">
      <w:r>
        <w:rPr>
          <w:rFonts w:ascii="Candara" w:hAnsi="Candara" w:cs="Candara"/>
          <w:b/>
          <w:bCs/>
          <w:sz w:val="22"/>
          <w:szCs w:val="22"/>
        </w:rPr>
        <w:t xml:space="preserve">Τμήμα Ανθρώπινου Δυναμικού &amp; Διοικητικής Μέριμνας </w:t>
      </w:r>
    </w:p>
    <w:p w:rsidR="00D60D9A" w:rsidRDefault="00F52DA3">
      <w:proofErr w:type="spellStart"/>
      <w:r>
        <w:rPr>
          <w:rFonts w:ascii="Candara" w:hAnsi="Candara" w:cs="Candara"/>
          <w:sz w:val="22"/>
          <w:szCs w:val="22"/>
        </w:rPr>
        <w:t>Ταχ</w:t>
      </w:r>
      <w:proofErr w:type="spellEnd"/>
      <w:r>
        <w:rPr>
          <w:rFonts w:ascii="Candara" w:hAnsi="Candara" w:cs="Candara"/>
          <w:sz w:val="22"/>
          <w:szCs w:val="22"/>
        </w:rPr>
        <w:t>. Δ/</w:t>
      </w:r>
      <w:proofErr w:type="spellStart"/>
      <w:r>
        <w:rPr>
          <w:rFonts w:ascii="Candara" w:hAnsi="Candara" w:cs="Candara"/>
          <w:sz w:val="22"/>
          <w:szCs w:val="22"/>
        </w:rPr>
        <w:t>νση</w:t>
      </w:r>
      <w:proofErr w:type="spellEnd"/>
      <w:r>
        <w:rPr>
          <w:rFonts w:ascii="Candara" w:hAnsi="Candara" w:cs="Candara"/>
          <w:sz w:val="22"/>
          <w:szCs w:val="22"/>
        </w:rPr>
        <w:t xml:space="preserve">: Πλ. Λάμπρου Κατσώνη </w:t>
      </w:r>
      <w:r>
        <w:rPr>
          <w:rFonts w:ascii="Candara" w:hAnsi="Candara" w:cs="Candara"/>
          <w:sz w:val="22"/>
          <w:szCs w:val="22"/>
        </w:rPr>
        <w:tab/>
      </w:r>
      <w:r>
        <w:rPr>
          <w:rFonts w:ascii="Candara" w:hAnsi="Candara" w:cs="Candara"/>
          <w:sz w:val="22"/>
          <w:szCs w:val="22"/>
        </w:rPr>
        <w:tab/>
      </w:r>
      <w:r>
        <w:rPr>
          <w:rFonts w:ascii="Candara" w:hAnsi="Candara" w:cs="Candara"/>
          <w:sz w:val="22"/>
          <w:szCs w:val="22"/>
        </w:rPr>
        <w:tab/>
        <w:t xml:space="preserve">           </w:t>
      </w:r>
      <w:r>
        <w:rPr>
          <w:rFonts w:ascii="Candara" w:hAnsi="Candara" w:cs="Candara"/>
          <w:sz w:val="22"/>
          <w:szCs w:val="22"/>
        </w:rPr>
        <w:tab/>
        <w:t xml:space="preserve">       </w:t>
      </w:r>
    </w:p>
    <w:p w:rsidR="00D60D9A" w:rsidRDefault="00F52DA3">
      <w:r>
        <w:rPr>
          <w:rFonts w:ascii="Candara" w:hAnsi="Candara" w:cs="Candara"/>
          <w:sz w:val="22"/>
          <w:szCs w:val="22"/>
        </w:rPr>
        <w:t xml:space="preserve">Τ.Κ. 32131  , Λιβαδειά </w:t>
      </w:r>
    </w:p>
    <w:p w:rsidR="00D60D9A" w:rsidRDefault="00F52DA3">
      <w:r>
        <w:rPr>
          <w:rFonts w:ascii="Candara" w:hAnsi="Candara" w:cs="Candara"/>
          <w:sz w:val="22"/>
          <w:szCs w:val="22"/>
        </w:rPr>
        <w:t xml:space="preserve">Πληροφορίες:  Μ. Θεοδωράκη </w:t>
      </w:r>
    </w:p>
    <w:p w:rsidR="00D60D9A" w:rsidRDefault="00F52DA3">
      <w:proofErr w:type="spellStart"/>
      <w:r>
        <w:rPr>
          <w:rFonts w:ascii="Candara" w:hAnsi="Candara" w:cs="Candara"/>
          <w:sz w:val="22"/>
          <w:szCs w:val="22"/>
        </w:rPr>
        <w:t>Τηλ</w:t>
      </w:r>
      <w:proofErr w:type="spellEnd"/>
      <w:r>
        <w:rPr>
          <w:rFonts w:ascii="Candara" w:hAnsi="Candara" w:cs="Candara"/>
          <w:sz w:val="22"/>
          <w:szCs w:val="22"/>
        </w:rPr>
        <w:t>. 22613 -50839</w:t>
      </w:r>
    </w:p>
    <w:p w:rsidR="00D60D9A" w:rsidRDefault="00F52DA3">
      <w:pPr>
        <w:rPr>
          <w:rFonts w:ascii="Candara" w:eastAsia="Candara" w:hAnsi="Candara" w:cs="Candara"/>
          <w:sz w:val="22"/>
          <w:szCs w:val="22"/>
        </w:rPr>
      </w:pPr>
      <w:r>
        <w:rPr>
          <w:rFonts w:ascii="Candara" w:hAnsi="Candara" w:cs="Candara"/>
          <w:sz w:val="22"/>
          <w:szCs w:val="22"/>
          <w:lang w:val="en-US"/>
        </w:rPr>
        <w:t>Email</w:t>
      </w:r>
      <w:r>
        <w:rPr>
          <w:rFonts w:ascii="Candara" w:hAnsi="Candara" w:cs="Candara"/>
          <w:sz w:val="22"/>
          <w:szCs w:val="22"/>
        </w:rPr>
        <w:t xml:space="preserve">: </w:t>
      </w:r>
      <w:hyperlink r:id="rId6" w:history="1">
        <w:r>
          <w:rPr>
            <w:rStyle w:val="-"/>
            <w:rFonts w:ascii="Candara" w:hAnsi="Candara" w:cs="Candara"/>
            <w:sz w:val="22"/>
            <w:szCs w:val="22"/>
            <w:lang w:val="en-US"/>
          </w:rPr>
          <w:t>mtheodoraki</w:t>
        </w:r>
        <w:r>
          <w:rPr>
            <w:rStyle w:val="-"/>
            <w:rFonts w:ascii="Candara" w:hAnsi="Candara" w:cs="Candara"/>
            <w:sz w:val="22"/>
            <w:szCs w:val="22"/>
          </w:rPr>
          <w:t>@</w:t>
        </w:r>
        <w:r>
          <w:rPr>
            <w:rStyle w:val="-"/>
            <w:rFonts w:ascii="Candara" w:hAnsi="Candara" w:cs="Candara"/>
            <w:sz w:val="22"/>
            <w:szCs w:val="22"/>
            <w:lang w:val="en-US"/>
          </w:rPr>
          <w:t>livadia</w:t>
        </w:r>
        <w:r>
          <w:rPr>
            <w:rStyle w:val="-"/>
            <w:rFonts w:ascii="Candara" w:hAnsi="Candara" w:cs="Candara"/>
            <w:sz w:val="22"/>
            <w:szCs w:val="22"/>
          </w:rPr>
          <w:t>.</w:t>
        </w:r>
        <w:r>
          <w:rPr>
            <w:rStyle w:val="-"/>
            <w:rFonts w:ascii="Candara" w:hAnsi="Candara" w:cs="Candara"/>
            <w:sz w:val="22"/>
            <w:szCs w:val="22"/>
            <w:lang w:val="en-US"/>
          </w:rPr>
          <w:t>gr</w:t>
        </w:r>
      </w:hyperlink>
    </w:p>
    <w:p w:rsidR="00D60D9A" w:rsidRDefault="00F52DA3">
      <w:r>
        <w:rPr>
          <w:rFonts w:ascii="Candara" w:eastAsia="Candara" w:hAnsi="Candara" w:cs="Candara"/>
          <w:sz w:val="22"/>
          <w:szCs w:val="22"/>
        </w:rPr>
        <w:t xml:space="preserve"> </w:t>
      </w:r>
    </w:p>
    <w:p w:rsidR="00D60D9A" w:rsidRDefault="00F52DA3">
      <w:pPr>
        <w:jc w:val="center"/>
      </w:pPr>
      <w:r>
        <w:rPr>
          <w:rStyle w:val="a3"/>
          <w:rFonts w:ascii="Candara" w:hAnsi="Candara" w:cs="Candara"/>
          <w:sz w:val="22"/>
          <w:szCs w:val="22"/>
        </w:rPr>
        <w:t>ΠΡΟΚΗΡΥΞΗ</w:t>
      </w:r>
    </w:p>
    <w:p w:rsidR="00D60D9A" w:rsidRDefault="00F52DA3">
      <w:pPr>
        <w:pStyle w:val="a9"/>
        <w:jc w:val="center"/>
      </w:pPr>
      <w:r>
        <w:rPr>
          <w:rFonts w:ascii="Candara" w:hAnsi="Candara" w:cs="Candara"/>
          <w:sz w:val="22"/>
          <w:szCs w:val="22"/>
        </w:rPr>
        <w:t xml:space="preserve">Πρόσληψης καλλιτεχνικού-διδακτικού προσωπικού </w:t>
      </w:r>
    </w:p>
    <w:p w:rsidR="00D60D9A" w:rsidRDefault="00F52DA3">
      <w:pPr>
        <w:pStyle w:val="a9"/>
        <w:jc w:val="center"/>
      </w:pPr>
      <w:r>
        <w:rPr>
          <w:rFonts w:ascii="Candara" w:hAnsi="Candara" w:cs="Candara"/>
          <w:sz w:val="22"/>
          <w:szCs w:val="22"/>
        </w:rPr>
        <w:t>με σύμβαση ιδιωτικού δικαίου ορισμένου χρόνου έναντι αντιτίμου για τις ανάγκες</w:t>
      </w:r>
    </w:p>
    <w:p w:rsidR="00D60D9A" w:rsidRDefault="00F52DA3">
      <w:pPr>
        <w:pStyle w:val="a9"/>
        <w:jc w:val="center"/>
      </w:pPr>
      <w:r>
        <w:rPr>
          <w:rFonts w:ascii="Candara" w:eastAsia="Candara" w:hAnsi="Candara" w:cs="Candara"/>
          <w:b/>
          <w:bCs/>
          <w:sz w:val="22"/>
          <w:szCs w:val="22"/>
        </w:rPr>
        <w:t xml:space="preserve"> </w:t>
      </w:r>
      <w:r>
        <w:rPr>
          <w:rFonts w:ascii="Candara" w:hAnsi="Candara" w:cs="Candara"/>
          <w:b/>
          <w:bCs/>
          <w:sz w:val="22"/>
          <w:szCs w:val="22"/>
        </w:rPr>
        <w:t xml:space="preserve">του Δημοτικού Ωδείου του Δήμου </w:t>
      </w:r>
      <w:proofErr w:type="spellStart"/>
      <w:r>
        <w:rPr>
          <w:rFonts w:ascii="Candara" w:hAnsi="Candara" w:cs="Candara"/>
          <w:b/>
          <w:bCs/>
          <w:sz w:val="22"/>
          <w:szCs w:val="22"/>
        </w:rPr>
        <w:t>Λεβαδέων</w:t>
      </w:r>
      <w:proofErr w:type="spellEnd"/>
    </w:p>
    <w:p w:rsidR="00D60D9A" w:rsidRDefault="00D60D9A">
      <w:pPr>
        <w:pStyle w:val="a9"/>
        <w:jc w:val="center"/>
        <w:rPr>
          <w:rFonts w:ascii="Candara" w:hAnsi="Candara" w:cs="Candara"/>
          <w:sz w:val="22"/>
          <w:szCs w:val="22"/>
        </w:rPr>
      </w:pPr>
    </w:p>
    <w:p w:rsidR="00D60D9A" w:rsidRDefault="00D60D9A">
      <w:pPr>
        <w:pStyle w:val="a9"/>
        <w:jc w:val="center"/>
        <w:rPr>
          <w:rFonts w:ascii="Candara" w:hAnsi="Candara" w:cs="Candara"/>
          <w:sz w:val="22"/>
          <w:szCs w:val="22"/>
        </w:rPr>
      </w:pPr>
    </w:p>
    <w:p w:rsidR="00D60D9A" w:rsidRDefault="00F52DA3">
      <w:pPr>
        <w:pStyle w:val="a9"/>
        <w:jc w:val="center"/>
      </w:pPr>
      <w:r>
        <w:rPr>
          <w:rFonts w:ascii="Candara" w:hAnsi="Candara" w:cs="Candara"/>
          <w:b/>
          <w:bCs/>
          <w:sz w:val="22"/>
          <w:szCs w:val="22"/>
        </w:rPr>
        <w:t>Ο ΔΗΜΑΡΧΟΣ ΛΕΒΑΔΕΩΝ</w:t>
      </w:r>
    </w:p>
    <w:p w:rsidR="00D60D9A" w:rsidRDefault="00D60D9A">
      <w:pPr>
        <w:pStyle w:val="a9"/>
        <w:rPr>
          <w:rFonts w:ascii="Candara" w:hAnsi="Candara" w:cs="Candara"/>
          <w:b/>
          <w:bCs/>
          <w:sz w:val="22"/>
          <w:szCs w:val="22"/>
        </w:rPr>
      </w:pPr>
    </w:p>
    <w:p w:rsidR="00D60D9A" w:rsidRDefault="00F52DA3">
      <w:pPr>
        <w:pStyle w:val="a9"/>
      </w:pPr>
      <w:r>
        <w:rPr>
          <w:rFonts w:ascii="Candara" w:hAnsi="Candara" w:cs="Candara"/>
          <w:sz w:val="22"/>
          <w:szCs w:val="22"/>
        </w:rPr>
        <w:tab/>
      </w:r>
      <w:r>
        <w:rPr>
          <w:rFonts w:ascii="Candara" w:hAnsi="Candara" w:cs="Candara"/>
          <w:b/>
          <w:sz w:val="22"/>
          <w:szCs w:val="22"/>
        </w:rPr>
        <w:t>Έχοντας υπόψη:</w:t>
      </w:r>
    </w:p>
    <w:p w:rsidR="00D60D9A" w:rsidRDefault="00F52DA3">
      <w:pPr>
        <w:pStyle w:val="a9"/>
        <w:numPr>
          <w:ilvl w:val="0"/>
          <w:numId w:val="1"/>
        </w:numPr>
        <w:jc w:val="both"/>
      </w:pPr>
      <w:r>
        <w:rPr>
          <w:rFonts w:ascii="Candara" w:hAnsi="Candara" w:cs="Candara"/>
          <w:sz w:val="22"/>
          <w:szCs w:val="22"/>
        </w:rPr>
        <w:t xml:space="preserve">Τις διατάξεις του Π.Δ. 523/1980 «Περί ορισμού των απαιτούμενων ειδικών τυπικών προσόντων προσωπικού επί </w:t>
      </w:r>
      <w:proofErr w:type="spellStart"/>
      <w:r>
        <w:rPr>
          <w:rFonts w:ascii="Candara" w:hAnsi="Candara" w:cs="Candara"/>
          <w:sz w:val="22"/>
          <w:szCs w:val="22"/>
        </w:rPr>
        <w:t>συμβάσει</w:t>
      </w:r>
      <w:proofErr w:type="spellEnd"/>
      <w:r>
        <w:rPr>
          <w:rFonts w:ascii="Candara" w:hAnsi="Candara" w:cs="Candara"/>
          <w:sz w:val="22"/>
          <w:szCs w:val="22"/>
        </w:rPr>
        <w:t xml:space="preserve"> ιδιωτικού δικαίου προς </w:t>
      </w:r>
      <w:proofErr w:type="spellStart"/>
      <w:r>
        <w:rPr>
          <w:rFonts w:ascii="Candara" w:hAnsi="Candara" w:cs="Candara"/>
          <w:sz w:val="22"/>
          <w:szCs w:val="22"/>
        </w:rPr>
        <w:t>πλήρωσιν</w:t>
      </w:r>
      <w:proofErr w:type="spellEnd"/>
      <w:r>
        <w:rPr>
          <w:rFonts w:ascii="Candara" w:hAnsi="Candara" w:cs="Candara"/>
          <w:sz w:val="22"/>
          <w:szCs w:val="22"/>
        </w:rPr>
        <w:t xml:space="preserve"> οργανικών θέσεων ΟΤΑ» (Α΄143) όπως τροποποιήθηκαν και συμπληρώθηκαν με το </w:t>
      </w:r>
      <w:proofErr w:type="spellStart"/>
      <w:r>
        <w:rPr>
          <w:rFonts w:ascii="Candara" w:hAnsi="Candara" w:cs="Candara"/>
          <w:sz w:val="22"/>
          <w:szCs w:val="22"/>
        </w:rPr>
        <w:t>υπ΄</w:t>
      </w:r>
      <w:proofErr w:type="spellEnd"/>
      <w:r>
        <w:rPr>
          <w:rFonts w:ascii="Candara" w:hAnsi="Candara" w:cs="Candara"/>
          <w:sz w:val="22"/>
          <w:szCs w:val="22"/>
        </w:rPr>
        <w:t xml:space="preserve"> </w:t>
      </w:r>
      <w:proofErr w:type="spellStart"/>
      <w:r>
        <w:rPr>
          <w:rFonts w:ascii="Candara" w:hAnsi="Candara" w:cs="Candara"/>
          <w:sz w:val="22"/>
          <w:szCs w:val="22"/>
        </w:rPr>
        <w:t>αριθμ</w:t>
      </w:r>
      <w:proofErr w:type="spellEnd"/>
      <w:r>
        <w:rPr>
          <w:rFonts w:ascii="Candara" w:hAnsi="Candara" w:cs="Candara"/>
          <w:sz w:val="22"/>
          <w:szCs w:val="22"/>
        </w:rPr>
        <w:t>. Π.Δ. 476/1981 9</w:t>
      </w:r>
      <w:r>
        <w:rPr>
          <w:rFonts w:ascii="Candara" w:hAnsi="Candara" w:cs="Candara"/>
          <w:sz w:val="22"/>
          <w:szCs w:val="22"/>
          <w:vertAlign w:val="superscript"/>
        </w:rPr>
        <w:t>Α</w:t>
      </w:r>
      <w:r>
        <w:rPr>
          <w:rFonts w:ascii="Candara" w:hAnsi="Candara" w:cs="Candara"/>
          <w:sz w:val="22"/>
          <w:szCs w:val="22"/>
        </w:rPr>
        <w:t>΄132).</w:t>
      </w:r>
    </w:p>
    <w:p w:rsidR="00D60D9A" w:rsidRDefault="00F52DA3">
      <w:pPr>
        <w:pStyle w:val="a9"/>
        <w:numPr>
          <w:ilvl w:val="0"/>
          <w:numId w:val="1"/>
        </w:numPr>
        <w:jc w:val="both"/>
      </w:pPr>
      <w:r>
        <w:rPr>
          <w:rFonts w:ascii="Candara" w:hAnsi="Candara" w:cs="Candara"/>
          <w:sz w:val="22"/>
          <w:szCs w:val="22"/>
        </w:rPr>
        <w:t xml:space="preserve">Τις διατάξεις του Π.Δ. 524/1980 «Περί καθορισμού διαδικασίας επιλογής του επί </w:t>
      </w:r>
      <w:proofErr w:type="spellStart"/>
      <w:r>
        <w:rPr>
          <w:rFonts w:ascii="Candara" w:hAnsi="Candara" w:cs="Candara"/>
          <w:sz w:val="22"/>
          <w:szCs w:val="22"/>
        </w:rPr>
        <w:t>συμβάσει</w:t>
      </w:r>
      <w:proofErr w:type="spellEnd"/>
      <w:r>
        <w:rPr>
          <w:rFonts w:ascii="Candara" w:hAnsi="Candara" w:cs="Candara"/>
          <w:sz w:val="22"/>
          <w:szCs w:val="22"/>
        </w:rPr>
        <w:t xml:space="preserve"> εργασίας ιδιωτικού δικαίου τεχνικού και βοηθητικού προσωπικού των οργανισμών τοπικής αυτοδιοικήσεως (ΟΤΑ) (Α΄143).</w:t>
      </w:r>
    </w:p>
    <w:p w:rsidR="00D60D9A" w:rsidRDefault="00F52DA3">
      <w:pPr>
        <w:pStyle w:val="a9"/>
        <w:numPr>
          <w:ilvl w:val="0"/>
          <w:numId w:val="1"/>
        </w:numPr>
        <w:jc w:val="both"/>
      </w:pPr>
      <w:r>
        <w:rPr>
          <w:rFonts w:ascii="Candara" w:hAnsi="Candara" w:cs="Candara"/>
          <w:sz w:val="22"/>
          <w:szCs w:val="22"/>
        </w:rPr>
        <w:t>Τις διατάξεις του Ν. 3584/07 «Κύρωση του Κώδικα Κατάστασης Δημοτικών και Κοινοτικών Υπαλλήλων» (Α΄143).</w:t>
      </w:r>
    </w:p>
    <w:p w:rsidR="00D60D9A" w:rsidRDefault="00F52DA3">
      <w:pPr>
        <w:pStyle w:val="a9"/>
        <w:numPr>
          <w:ilvl w:val="0"/>
          <w:numId w:val="1"/>
        </w:numPr>
        <w:jc w:val="both"/>
      </w:pPr>
      <w:r>
        <w:rPr>
          <w:rFonts w:ascii="Candara" w:hAnsi="Candara" w:cs="Candara"/>
          <w:sz w:val="22"/>
          <w:szCs w:val="22"/>
        </w:rPr>
        <w:t xml:space="preserve">Τις διατάξεις της παρ. 8 του αρ. 26  του Ν. 4325/2015 (Α΄47), όπως ισχύει. </w:t>
      </w:r>
    </w:p>
    <w:p w:rsidR="00D60D9A" w:rsidRDefault="00F52DA3">
      <w:pPr>
        <w:pStyle w:val="a9"/>
        <w:numPr>
          <w:ilvl w:val="0"/>
          <w:numId w:val="1"/>
        </w:numPr>
        <w:jc w:val="both"/>
      </w:pPr>
      <w:r>
        <w:rPr>
          <w:rFonts w:ascii="Candara" w:hAnsi="Candara" w:cs="Candara"/>
          <w:sz w:val="22"/>
          <w:szCs w:val="22"/>
        </w:rPr>
        <w:t xml:space="preserve">Τις διατάξεις του άρθρου 103 του Ν. 4483/2017 </w:t>
      </w:r>
    </w:p>
    <w:p w:rsidR="00D60D9A" w:rsidRDefault="00181409">
      <w:pPr>
        <w:pStyle w:val="a9"/>
        <w:numPr>
          <w:ilvl w:val="0"/>
          <w:numId w:val="1"/>
        </w:numPr>
        <w:jc w:val="both"/>
      </w:pPr>
      <w:r>
        <w:rPr>
          <w:rFonts w:ascii="Candara" w:hAnsi="Candara" w:cs="Candara"/>
          <w:sz w:val="22"/>
          <w:szCs w:val="22"/>
        </w:rPr>
        <w:t xml:space="preserve">Την </w:t>
      </w:r>
      <w:proofErr w:type="spellStart"/>
      <w:r>
        <w:rPr>
          <w:rFonts w:ascii="Candara" w:hAnsi="Candara" w:cs="Candara"/>
          <w:sz w:val="22"/>
          <w:szCs w:val="22"/>
        </w:rPr>
        <w:t>αριθμ</w:t>
      </w:r>
      <w:proofErr w:type="spellEnd"/>
      <w:r>
        <w:rPr>
          <w:rFonts w:ascii="Candara" w:hAnsi="Candara" w:cs="Candara"/>
          <w:sz w:val="22"/>
          <w:szCs w:val="22"/>
        </w:rPr>
        <w:t xml:space="preserve">. </w:t>
      </w:r>
      <w:r w:rsidRPr="00181409">
        <w:rPr>
          <w:rFonts w:ascii="Candara" w:hAnsi="Candara" w:cs="Candara"/>
          <w:sz w:val="22"/>
          <w:szCs w:val="22"/>
        </w:rPr>
        <w:t>252</w:t>
      </w:r>
      <w:r>
        <w:rPr>
          <w:rFonts w:ascii="Candara" w:hAnsi="Candara" w:cs="Candara"/>
          <w:sz w:val="22"/>
          <w:szCs w:val="22"/>
        </w:rPr>
        <w:t>/202</w:t>
      </w:r>
      <w:r w:rsidRPr="00181409">
        <w:rPr>
          <w:rFonts w:ascii="Candara" w:hAnsi="Candara" w:cs="Candara"/>
          <w:sz w:val="22"/>
          <w:szCs w:val="22"/>
        </w:rPr>
        <w:t>5</w:t>
      </w:r>
      <w:r>
        <w:rPr>
          <w:rFonts w:ascii="Candara" w:hAnsi="Candara" w:cs="Candara"/>
          <w:sz w:val="22"/>
          <w:szCs w:val="22"/>
        </w:rPr>
        <w:t xml:space="preserve"> (ΑΔΑ:</w:t>
      </w:r>
      <w:r w:rsidRPr="00181409">
        <w:rPr>
          <w:rFonts w:ascii="Candara" w:hAnsi="Candara" w:cs="Candara"/>
          <w:sz w:val="22"/>
          <w:szCs w:val="22"/>
        </w:rPr>
        <w:t>9</w:t>
      </w:r>
      <w:r>
        <w:rPr>
          <w:rFonts w:ascii="Candara" w:hAnsi="Candara" w:cs="Candara"/>
          <w:sz w:val="22"/>
          <w:szCs w:val="22"/>
        </w:rPr>
        <w:t>Ν9ΦΩΛΗ-Δ2Ε</w:t>
      </w:r>
      <w:r w:rsidR="00F52DA3">
        <w:rPr>
          <w:rFonts w:ascii="Candara" w:hAnsi="Candara" w:cs="Candara"/>
          <w:sz w:val="22"/>
          <w:szCs w:val="22"/>
        </w:rPr>
        <w:t xml:space="preserve">) </w:t>
      </w:r>
      <w:r>
        <w:rPr>
          <w:rFonts w:ascii="Candara" w:hAnsi="Candara" w:cs="Candara"/>
          <w:sz w:val="22"/>
          <w:szCs w:val="22"/>
        </w:rPr>
        <w:t>απόφαση της Δημοτικής Επιτροπής του Δήμου</w:t>
      </w:r>
      <w:r w:rsidR="00F52DA3">
        <w:rPr>
          <w:rFonts w:ascii="Candara" w:hAnsi="Candara" w:cs="Candara"/>
          <w:sz w:val="22"/>
          <w:szCs w:val="22"/>
        </w:rPr>
        <w:t xml:space="preserve"> </w:t>
      </w:r>
      <w:proofErr w:type="spellStart"/>
      <w:r w:rsidR="00F52DA3">
        <w:rPr>
          <w:rFonts w:ascii="Candara" w:hAnsi="Candara" w:cs="Candara"/>
          <w:sz w:val="22"/>
          <w:szCs w:val="22"/>
        </w:rPr>
        <w:t>Λεβαδέων</w:t>
      </w:r>
      <w:proofErr w:type="spellEnd"/>
      <w:r w:rsidR="00F52DA3">
        <w:rPr>
          <w:rFonts w:ascii="Candara" w:hAnsi="Candara" w:cs="Candara"/>
          <w:sz w:val="22"/>
          <w:szCs w:val="22"/>
        </w:rPr>
        <w:t xml:space="preserve"> περί προγραμματισμού πρόσληψης </w:t>
      </w:r>
      <w:r w:rsidR="00F52DA3" w:rsidRPr="00181409">
        <w:rPr>
          <w:rFonts w:ascii="Candara" w:hAnsi="Candara" w:cs="Candara"/>
          <w:b/>
          <w:sz w:val="22"/>
          <w:szCs w:val="22"/>
        </w:rPr>
        <w:t>έξι (6) ατόμων</w:t>
      </w:r>
      <w:r w:rsidR="00F52DA3">
        <w:rPr>
          <w:rFonts w:ascii="Candara" w:hAnsi="Candara" w:cs="Candara"/>
          <w:sz w:val="22"/>
          <w:szCs w:val="22"/>
        </w:rPr>
        <w:t xml:space="preserve"> καλλιτεχνικού-διδακτικού προσωπικού, με σχέση εργασίας ιδιωτικού δικαίου ορισμένου χρόνου, με κάλυψη της δαπάνης υπό μορφή αντιτίμου (άρθρο 107 του Ν.4483/2017- ΦΕΚ 107 Α΄), </w:t>
      </w:r>
      <w:r w:rsidR="00F52DA3">
        <w:rPr>
          <w:rFonts w:ascii="Candara" w:hAnsi="Candara" w:cs="Candara"/>
          <w:b/>
          <w:bCs/>
          <w:sz w:val="22"/>
          <w:szCs w:val="22"/>
        </w:rPr>
        <w:t>από την ημερομηνία πρόσληψης έως 30/6/202</w:t>
      </w:r>
      <w:r>
        <w:rPr>
          <w:rFonts w:ascii="Candara" w:hAnsi="Candara" w:cs="Candara"/>
          <w:b/>
          <w:bCs/>
          <w:sz w:val="22"/>
          <w:szCs w:val="22"/>
        </w:rPr>
        <w:t>6</w:t>
      </w:r>
      <w:r>
        <w:rPr>
          <w:rFonts w:ascii="Candara" w:hAnsi="Candara" w:cs="Candara"/>
          <w:sz w:val="22"/>
          <w:szCs w:val="22"/>
        </w:rPr>
        <w:t xml:space="preserve"> (σχολικού έτους 2025-2026</w:t>
      </w:r>
      <w:r w:rsidR="00F52DA3">
        <w:rPr>
          <w:rFonts w:ascii="Candara" w:hAnsi="Candara" w:cs="Candara"/>
          <w:sz w:val="22"/>
          <w:szCs w:val="22"/>
        </w:rPr>
        <w:t xml:space="preserve">) για τις ανάγκες του Δημοτικού Ωδείου Δήμου </w:t>
      </w:r>
      <w:proofErr w:type="spellStart"/>
      <w:r w:rsidR="00F52DA3">
        <w:rPr>
          <w:rFonts w:ascii="Candara" w:hAnsi="Candara" w:cs="Candara"/>
          <w:sz w:val="22"/>
          <w:szCs w:val="22"/>
        </w:rPr>
        <w:t>Λεβαδέων</w:t>
      </w:r>
      <w:proofErr w:type="spellEnd"/>
      <w:r w:rsidR="00F52DA3">
        <w:rPr>
          <w:rFonts w:ascii="Candara" w:hAnsi="Candara" w:cs="Candara"/>
          <w:sz w:val="22"/>
          <w:szCs w:val="22"/>
        </w:rPr>
        <w:t>.</w:t>
      </w:r>
    </w:p>
    <w:p w:rsidR="00D60D9A" w:rsidRDefault="00181409">
      <w:pPr>
        <w:pStyle w:val="a9"/>
        <w:numPr>
          <w:ilvl w:val="0"/>
          <w:numId w:val="1"/>
        </w:numPr>
        <w:jc w:val="both"/>
      </w:pPr>
      <w:r>
        <w:rPr>
          <w:rFonts w:ascii="Candara" w:hAnsi="Candara" w:cs="Candara"/>
          <w:sz w:val="22"/>
          <w:szCs w:val="22"/>
        </w:rPr>
        <w:t xml:space="preserve">Την </w:t>
      </w:r>
      <w:proofErr w:type="spellStart"/>
      <w:r>
        <w:rPr>
          <w:rFonts w:ascii="Candara" w:hAnsi="Candara" w:cs="Candara"/>
          <w:sz w:val="22"/>
          <w:szCs w:val="22"/>
        </w:rPr>
        <w:t>αριθμ</w:t>
      </w:r>
      <w:proofErr w:type="spellEnd"/>
      <w:r>
        <w:rPr>
          <w:rFonts w:ascii="Candara" w:hAnsi="Candara" w:cs="Candara"/>
          <w:sz w:val="22"/>
          <w:szCs w:val="22"/>
        </w:rPr>
        <w:t xml:space="preserve">. </w:t>
      </w:r>
      <w:proofErr w:type="spellStart"/>
      <w:r>
        <w:rPr>
          <w:rFonts w:ascii="Candara" w:hAnsi="Candara" w:cs="Candara"/>
          <w:sz w:val="22"/>
          <w:szCs w:val="22"/>
        </w:rPr>
        <w:t>πρωτ</w:t>
      </w:r>
      <w:proofErr w:type="spellEnd"/>
      <w:r>
        <w:rPr>
          <w:rFonts w:ascii="Candara" w:hAnsi="Candara" w:cs="Candara"/>
          <w:sz w:val="22"/>
          <w:szCs w:val="22"/>
        </w:rPr>
        <w:t>. 31667/02-07-2025</w:t>
      </w:r>
      <w:r w:rsidR="00F52DA3">
        <w:rPr>
          <w:rFonts w:ascii="Candara" w:hAnsi="Candara" w:cs="Candara"/>
          <w:sz w:val="22"/>
          <w:szCs w:val="22"/>
        </w:rPr>
        <w:t xml:space="preserve"> εισηγητική έκθεση συναίνεσης του Γραμματέα της Αποκεντρωμένης Διοίκησης Θεσσαλίας-Στερεάς Ελλάδας, για την πρόσληψη έξι (6) ατόμων καλλιτεχνικού-διδακτικού προσωπικού, με σχέση εργασίας ιδιωτικού δικαίου ορισμένου χρόνου για τις ανάγκες του Δημοτικού Ωδείου του Δήμου </w:t>
      </w:r>
      <w:proofErr w:type="spellStart"/>
      <w:r w:rsidR="00F52DA3">
        <w:rPr>
          <w:rFonts w:ascii="Candara" w:hAnsi="Candara" w:cs="Candara"/>
          <w:sz w:val="22"/>
          <w:szCs w:val="22"/>
        </w:rPr>
        <w:t>Λεβαδέων</w:t>
      </w:r>
      <w:proofErr w:type="spellEnd"/>
      <w:r w:rsidR="00F52DA3">
        <w:rPr>
          <w:rFonts w:ascii="Candara" w:hAnsi="Candara" w:cs="Candara"/>
          <w:sz w:val="22"/>
          <w:szCs w:val="22"/>
        </w:rPr>
        <w:t xml:space="preserve"> με αντίτιμο.</w:t>
      </w:r>
    </w:p>
    <w:p w:rsidR="00D60D9A" w:rsidRDefault="00181409">
      <w:pPr>
        <w:pStyle w:val="a9"/>
        <w:numPr>
          <w:ilvl w:val="0"/>
          <w:numId w:val="1"/>
        </w:numPr>
        <w:jc w:val="both"/>
      </w:pPr>
      <w:r>
        <w:rPr>
          <w:rFonts w:ascii="Candara" w:hAnsi="Candara" w:cs="Candara"/>
          <w:sz w:val="22"/>
          <w:szCs w:val="22"/>
        </w:rPr>
        <w:t xml:space="preserve">Την με αριθμό </w:t>
      </w:r>
      <w:proofErr w:type="spellStart"/>
      <w:r>
        <w:rPr>
          <w:rFonts w:ascii="Candara" w:hAnsi="Candara" w:cs="Candara"/>
          <w:sz w:val="22"/>
          <w:szCs w:val="22"/>
        </w:rPr>
        <w:t>πρωτ</w:t>
      </w:r>
      <w:proofErr w:type="spellEnd"/>
      <w:r>
        <w:rPr>
          <w:rFonts w:ascii="Candara" w:hAnsi="Candara" w:cs="Candara"/>
          <w:sz w:val="22"/>
          <w:szCs w:val="22"/>
        </w:rPr>
        <w:t>. 37206/04-07-2025 (ΑΔΑ:ΨΣΝΜ46ΜΤΛ6-Ω0Φ</w:t>
      </w:r>
      <w:r w:rsidR="00F52DA3">
        <w:rPr>
          <w:rFonts w:ascii="Candara" w:hAnsi="Candara" w:cs="Candara"/>
          <w:sz w:val="22"/>
          <w:szCs w:val="22"/>
        </w:rPr>
        <w:t>) απόφαση της  Υφυπουργού Εσωτερικών , με την οποία εγκρίθηκε η πρό</w:t>
      </w:r>
      <w:r>
        <w:rPr>
          <w:rFonts w:ascii="Candara" w:hAnsi="Candara" w:cs="Candara"/>
          <w:sz w:val="22"/>
          <w:szCs w:val="22"/>
        </w:rPr>
        <w:t>σληψη μεταξύ άλλων συνολικά εφτά (7</w:t>
      </w:r>
      <w:r w:rsidR="00F52DA3">
        <w:rPr>
          <w:rFonts w:ascii="Candara" w:hAnsi="Candara" w:cs="Candara"/>
          <w:sz w:val="22"/>
          <w:szCs w:val="22"/>
        </w:rPr>
        <w:t xml:space="preserve">) ατόμων στο Δήμο </w:t>
      </w:r>
      <w:proofErr w:type="spellStart"/>
      <w:r w:rsidR="00F52DA3">
        <w:rPr>
          <w:rFonts w:ascii="Candara" w:hAnsi="Candara" w:cs="Candara"/>
          <w:sz w:val="22"/>
          <w:szCs w:val="22"/>
        </w:rPr>
        <w:t>Λεβαδέων</w:t>
      </w:r>
      <w:proofErr w:type="spellEnd"/>
      <w:r w:rsidR="00F52DA3">
        <w:rPr>
          <w:rFonts w:ascii="Candara" w:hAnsi="Candara" w:cs="Candara"/>
          <w:sz w:val="22"/>
          <w:szCs w:val="22"/>
        </w:rPr>
        <w:t>,  με σχέση εργασίας ιδιωτικού δικαίου ορισμένου χρόνου, για την κάλυψη αναγκών με την παροχή υπηρεσιών έναντι αντιτίμου.</w:t>
      </w:r>
    </w:p>
    <w:p w:rsidR="00D60D9A" w:rsidRDefault="00181409">
      <w:pPr>
        <w:pStyle w:val="a9"/>
        <w:numPr>
          <w:ilvl w:val="0"/>
          <w:numId w:val="1"/>
        </w:numPr>
        <w:jc w:val="both"/>
      </w:pPr>
      <w:r>
        <w:rPr>
          <w:rFonts w:ascii="Candara" w:hAnsi="Candara" w:cs="Candara"/>
          <w:sz w:val="22"/>
          <w:szCs w:val="22"/>
        </w:rPr>
        <w:t xml:space="preserve">Το με αριθμό </w:t>
      </w:r>
      <w:proofErr w:type="spellStart"/>
      <w:r>
        <w:rPr>
          <w:rFonts w:ascii="Candara" w:hAnsi="Candara" w:cs="Candara"/>
          <w:sz w:val="22"/>
          <w:szCs w:val="22"/>
        </w:rPr>
        <w:t>πρωτ</w:t>
      </w:r>
      <w:proofErr w:type="spellEnd"/>
      <w:r>
        <w:rPr>
          <w:rFonts w:ascii="Candara" w:hAnsi="Candara" w:cs="Candara"/>
          <w:sz w:val="22"/>
          <w:szCs w:val="22"/>
        </w:rPr>
        <w:t>. 37289/07-07-2025</w:t>
      </w:r>
      <w:r w:rsidR="00F52DA3">
        <w:rPr>
          <w:rFonts w:ascii="Candara" w:hAnsi="Candara" w:cs="Candara"/>
          <w:sz w:val="22"/>
          <w:szCs w:val="22"/>
        </w:rPr>
        <w:t xml:space="preserve"> έγγραφο του Υπουργείου Εσωτερικών με το οποίο μας ανακοινώθηκε η με αριθμό </w:t>
      </w:r>
      <w:proofErr w:type="spellStart"/>
      <w:r w:rsidR="00F52DA3">
        <w:rPr>
          <w:rFonts w:ascii="Candara" w:hAnsi="Candara" w:cs="Candara"/>
          <w:sz w:val="22"/>
          <w:szCs w:val="22"/>
        </w:rPr>
        <w:t>πρωτ</w:t>
      </w:r>
      <w:proofErr w:type="spellEnd"/>
      <w:r w:rsidR="00F52DA3">
        <w:rPr>
          <w:rFonts w:ascii="Candara" w:hAnsi="Candara" w:cs="Candara"/>
          <w:sz w:val="22"/>
          <w:szCs w:val="22"/>
        </w:rPr>
        <w:t xml:space="preserve">.: </w:t>
      </w:r>
      <w:r>
        <w:rPr>
          <w:rFonts w:ascii="Candara" w:hAnsi="Candara" w:cs="Candara"/>
          <w:sz w:val="22"/>
          <w:szCs w:val="22"/>
        </w:rPr>
        <w:t>37206/04-07-2025 (ΑΔΑ:ΨΣΝΜ46ΜΤΛ6-Ω0Φ)</w:t>
      </w:r>
      <w:r w:rsidR="00F52DA3">
        <w:rPr>
          <w:rFonts w:ascii="Candara" w:hAnsi="Candara" w:cs="Candara"/>
          <w:sz w:val="22"/>
          <w:szCs w:val="22"/>
        </w:rPr>
        <w:t xml:space="preserve"> απόφαση της Υφυπουργού  Εσωτερικών.</w:t>
      </w:r>
    </w:p>
    <w:p w:rsidR="00D60D9A" w:rsidRDefault="00F52DA3">
      <w:pPr>
        <w:pStyle w:val="a9"/>
        <w:numPr>
          <w:ilvl w:val="0"/>
          <w:numId w:val="1"/>
        </w:numPr>
        <w:jc w:val="both"/>
      </w:pPr>
      <w:r>
        <w:rPr>
          <w:rFonts w:ascii="Candara" w:hAnsi="Candara" w:cs="Candara"/>
          <w:sz w:val="22"/>
          <w:szCs w:val="22"/>
        </w:rPr>
        <w:t>Το γεγονός ότι στο σκέλος των εξόδων του προϋπολογισμού του Δήμου</w:t>
      </w:r>
      <w:r w:rsidR="00181409">
        <w:rPr>
          <w:rFonts w:ascii="Candara" w:hAnsi="Candara" w:cs="Candara"/>
          <w:sz w:val="22"/>
          <w:szCs w:val="22"/>
        </w:rPr>
        <w:t xml:space="preserve"> </w:t>
      </w:r>
      <w:proofErr w:type="spellStart"/>
      <w:r w:rsidR="00181409">
        <w:rPr>
          <w:rFonts w:ascii="Candara" w:hAnsi="Candara" w:cs="Candara"/>
          <w:sz w:val="22"/>
          <w:szCs w:val="22"/>
        </w:rPr>
        <w:t>Λεβαδέων</w:t>
      </w:r>
      <w:proofErr w:type="spellEnd"/>
      <w:r w:rsidR="00181409">
        <w:rPr>
          <w:rFonts w:ascii="Candara" w:hAnsi="Candara" w:cs="Candara"/>
          <w:sz w:val="22"/>
          <w:szCs w:val="22"/>
        </w:rPr>
        <w:t xml:space="preserve"> οικονομικού έτους 2025</w:t>
      </w:r>
      <w:r>
        <w:rPr>
          <w:rFonts w:ascii="Candara" w:hAnsi="Candara" w:cs="Candara"/>
          <w:sz w:val="22"/>
          <w:szCs w:val="22"/>
        </w:rPr>
        <w:t>, έχουν εγγραφεί οι απαραίτητες πιστώσεις στους Κ.Α: 15.6041.005 και 15.6054.005</w:t>
      </w:r>
      <w:r w:rsidR="00B17BD7">
        <w:rPr>
          <w:rFonts w:ascii="Candara" w:hAnsi="Candara" w:cs="Candara"/>
          <w:sz w:val="22"/>
          <w:szCs w:val="22"/>
        </w:rPr>
        <w:t xml:space="preserve">, σύμφωνα με την </w:t>
      </w:r>
      <w:proofErr w:type="spellStart"/>
      <w:r w:rsidR="00B17BD7">
        <w:rPr>
          <w:rFonts w:ascii="Candara" w:hAnsi="Candara" w:cs="Candara"/>
          <w:sz w:val="22"/>
          <w:szCs w:val="22"/>
        </w:rPr>
        <w:t>αρ.πρωτ</w:t>
      </w:r>
      <w:proofErr w:type="spellEnd"/>
      <w:r w:rsidR="00B17BD7">
        <w:rPr>
          <w:rFonts w:ascii="Candara" w:hAnsi="Candara" w:cs="Candara"/>
          <w:sz w:val="22"/>
          <w:szCs w:val="22"/>
        </w:rPr>
        <w:t>.  13182/01-07-2025</w:t>
      </w:r>
      <w:r>
        <w:rPr>
          <w:rFonts w:ascii="Candara" w:hAnsi="Candara" w:cs="Candara"/>
          <w:sz w:val="22"/>
          <w:szCs w:val="22"/>
        </w:rPr>
        <w:t xml:space="preserve">  Βεβαίωση της οικείας Διεύθυνσης Οικονομικών Υπηρεσιών, για την κάλυψη της δαπάνης μισθοδοσίας συνολικά έξι (6) ατόμων που θα </w:t>
      </w:r>
      <w:r>
        <w:rPr>
          <w:rFonts w:ascii="Candara" w:hAnsi="Candara" w:cs="Candara"/>
          <w:sz w:val="22"/>
          <w:szCs w:val="22"/>
        </w:rPr>
        <w:lastRenderedPageBreak/>
        <w:t xml:space="preserve">προσληφθούν για το </w:t>
      </w:r>
      <w:r w:rsidR="00B17BD7">
        <w:rPr>
          <w:rFonts w:ascii="Candara" w:hAnsi="Candara" w:cs="Candara"/>
          <w:sz w:val="22"/>
          <w:szCs w:val="22"/>
        </w:rPr>
        <w:t>Δημοτικό Ωδείο (</w:t>
      </w:r>
      <w:proofErr w:type="spellStart"/>
      <w:r w:rsidR="00B17BD7">
        <w:rPr>
          <w:rFonts w:ascii="Candara" w:hAnsi="Candara" w:cs="Candara"/>
          <w:sz w:val="22"/>
          <w:szCs w:val="22"/>
        </w:rPr>
        <w:t>σχολ</w:t>
      </w:r>
      <w:proofErr w:type="spellEnd"/>
      <w:r w:rsidR="00B17BD7">
        <w:rPr>
          <w:rFonts w:ascii="Candara" w:hAnsi="Candara" w:cs="Candara"/>
          <w:sz w:val="22"/>
          <w:szCs w:val="22"/>
        </w:rPr>
        <w:t>. έτους 2025-2025</w:t>
      </w:r>
      <w:r>
        <w:rPr>
          <w:rFonts w:ascii="Candara" w:hAnsi="Candara" w:cs="Candara"/>
          <w:sz w:val="22"/>
          <w:szCs w:val="22"/>
        </w:rPr>
        <w:t>).</w:t>
      </w:r>
    </w:p>
    <w:p w:rsidR="00D60D9A" w:rsidRDefault="00B17BD7">
      <w:pPr>
        <w:pStyle w:val="a9"/>
        <w:numPr>
          <w:ilvl w:val="0"/>
          <w:numId w:val="1"/>
        </w:numPr>
        <w:jc w:val="both"/>
      </w:pPr>
      <w:r>
        <w:rPr>
          <w:rFonts w:ascii="Candara" w:hAnsi="Candara" w:cs="Candara"/>
          <w:sz w:val="22"/>
          <w:szCs w:val="22"/>
        </w:rPr>
        <w:t>Την με αριθμό 107/13861/10-07-2025(ΑΔΑ:9ΛΤΛΩΛΗ-ΨΟ9</w:t>
      </w:r>
      <w:r w:rsidR="00F52DA3">
        <w:rPr>
          <w:rFonts w:ascii="Candara" w:hAnsi="Candara" w:cs="Candara"/>
          <w:sz w:val="22"/>
          <w:szCs w:val="22"/>
        </w:rPr>
        <w:t xml:space="preserve">) απόφαση του Δημοτικού Συμβουλίου του Δήμου </w:t>
      </w:r>
      <w:proofErr w:type="spellStart"/>
      <w:r w:rsidR="00F52DA3">
        <w:rPr>
          <w:rFonts w:ascii="Candara" w:hAnsi="Candara" w:cs="Candara"/>
          <w:sz w:val="22"/>
          <w:szCs w:val="22"/>
        </w:rPr>
        <w:t>Λεβαδέων</w:t>
      </w:r>
      <w:proofErr w:type="spellEnd"/>
      <w:r w:rsidR="00F52DA3">
        <w:rPr>
          <w:rFonts w:ascii="Candara" w:hAnsi="Candara" w:cs="Candara"/>
          <w:sz w:val="22"/>
          <w:szCs w:val="22"/>
        </w:rPr>
        <w:t xml:space="preserve"> , με την οποία προτείνονται τα μέλη ( τακτικά και αναπληρωματικά )  της  τριμελούς Επιτροπής Επιλογής Καλλιτεχνικού - διδακτικού Προσωπικού για την πρόσληψη στο Δημοτικό Ωδείο και στη Φιλαρμονική Ορχήστρα του Δήμου </w:t>
      </w:r>
      <w:proofErr w:type="spellStart"/>
      <w:r w:rsidR="00F52DA3">
        <w:rPr>
          <w:rFonts w:ascii="Candara" w:hAnsi="Candara" w:cs="Candara"/>
          <w:sz w:val="22"/>
          <w:szCs w:val="22"/>
        </w:rPr>
        <w:t>Λεβαδέων</w:t>
      </w:r>
      <w:proofErr w:type="spellEnd"/>
      <w:r w:rsidR="00F52DA3">
        <w:rPr>
          <w:rFonts w:ascii="Candara" w:hAnsi="Candara" w:cs="Candara"/>
          <w:sz w:val="22"/>
          <w:szCs w:val="22"/>
        </w:rPr>
        <w:t>.</w:t>
      </w:r>
    </w:p>
    <w:p w:rsidR="00D60D9A" w:rsidRDefault="00B17BD7">
      <w:pPr>
        <w:pStyle w:val="a9"/>
        <w:numPr>
          <w:ilvl w:val="0"/>
          <w:numId w:val="1"/>
        </w:numPr>
        <w:jc w:val="both"/>
      </w:pPr>
      <w:r>
        <w:rPr>
          <w:rFonts w:ascii="Candara" w:hAnsi="Candara" w:cs="Candara"/>
          <w:sz w:val="22"/>
          <w:szCs w:val="22"/>
        </w:rPr>
        <w:t xml:space="preserve">Την με αριθμό </w:t>
      </w:r>
      <w:proofErr w:type="spellStart"/>
      <w:r>
        <w:rPr>
          <w:rFonts w:ascii="Candara" w:hAnsi="Candara" w:cs="Candara"/>
          <w:sz w:val="22"/>
          <w:szCs w:val="22"/>
        </w:rPr>
        <w:t>πρωτ</w:t>
      </w:r>
      <w:proofErr w:type="spellEnd"/>
      <w:r>
        <w:rPr>
          <w:rFonts w:ascii="Candara" w:hAnsi="Candara" w:cs="Candara"/>
          <w:sz w:val="22"/>
          <w:szCs w:val="22"/>
        </w:rPr>
        <w:t>. 33525/11-07-2025 (ΑΔΑ:6ΓΟΦΟΠ10-57Ξ</w:t>
      </w:r>
      <w:r w:rsidR="00F52DA3">
        <w:rPr>
          <w:rFonts w:ascii="Candara" w:hAnsi="Candara" w:cs="Candara"/>
          <w:sz w:val="22"/>
          <w:szCs w:val="22"/>
        </w:rPr>
        <w:t xml:space="preserve">) απόφαση του Γραμματέα Αποκεντρωμένης Διοίκησης Θεσσαλίας – Στερεάς Ελλάδας περί ορισμού των μελών της Επιτροπής Καλλιτεχνικού- Διδακτικού Προσωπικού στο Δημοτικό Ωδείο και στη Φιλαρμονική Ορχήστρα του Δήμου </w:t>
      </w:r>
      <w:proofErr w:type="spellStart"/>
      <w:r w:rsidR="00F52DA3">
        <w:rPr>
          <w:rFonts w:ascii="Candara" w:hAnsi="Candara" w:cs="Candara"/>
          <w:sz w:val="22"/>
          <w:szCs w:val="22"/>
        </w:rPr>
        <w:t>Λεβαδέων</w:t>
      </w:r>
      <w:proofErr w:type="spellEnd"/>
    </w:p>
    <w:p w:rsidR="00D60D9A" w:rsidRDefault="00D60D9A">
      <w:pPr>
        <w:pStyle w:val="a9"/>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ΑΝΑΚΟΙΝΩΝΕΙ</w:t>
      </w:r>
    </w:p>
    <w:p w:rsidR="00D60D9A" w:rsidRDefault="00D60D9A">
      <w:pPr>
        <w:pStyle w:val="a9"/>
        <w:jc w:val="center"/>
        <w:rPr>
          <w:rFonts w:ascii="Candara" w:hAnsi="Candara" w:cs="Candara"/>
          <w:b/>
          <w:bCs/>
          <w:sz w:val="22"/>
          <w:szCs w:val="22"/>
        </w:rPr>
      </w:pPr>
    </w:p>
    <w:p w:rsidR="00D60D9A" w:rsidRDefault="00F52DA3">
      <w:pPr>
        <w:pStyle w:val="a9"/>
        <w:jc w:val="both"/>
      </w:pPr>
      <w:r>
        <w:rPr>
          <w:rFonts w:ascii="Candara" w:hAnsi="Candara" w:cs="Candara"/>
          <w:sz w:val="22"/>
          <w:szCs w:val="22"/>
        </w:rPr>
        <w:tab/>
        <w:t xml:space="preserve">Την πρόσληψη </w:t>
      </w:r>
      <w:r w:rsidRPr="00B17BD7">
        <w:rPr>
          <w:rFonts w:ascii="Candara" w:hAnsi="Candara" w:cs="Candara"/>
          <w:b/>
          <w:sz w:val="22"/>
          <w:szCs w:val="22"/>
        </w:rPr>
        <w:t>έξι (6)  ατόμων</w:t>
      </w:r>
      <w:r>
        <w:rPr>
          <w:rFonts w:ascii="Candara" w:hAnsi="Candara" w:cs="Candara"/>
          <w:sz w:val="22"/>
          <w:szCs w:val="22"/>
        </w:rPr>
        <w:t xml:space="preserve">  Καλλιτεχνικού – Διδακτικού Προσωπικού, με σύμβαση εργασίας ιδιωτικού δικαίου ορισμένου χρόνου επί </w:t>
      </w:r>
      <w:proofErr w:type="spellStart"/>
      <w:r>
        <w:rPr>
          <w:rFonts w:ascii="Candara" w:hAnsi="Candara" w:cs="Candara"/>
          <w:sz w:val="22"/>
          <w:szCs w:val="22"/>
        </w:rPr>
        <w:t>ωρομισθία</w:t>
      </w:r>
      <w:proofErr w:type="spellEnd"/>
      <w:r>
        <w:rPr>
          <w:rFonts w:ascii="Candara" w:hAnsi="Candara" w:cs="Candara"/>
          <w:sz w:val="22"/>
          <w:szCs w:val="22"/>
        </w:rPr>
        <w:t xml:space="preserve"> για την κάλυψη αναγκών του Δημοτικού Ωδείου του Δήμου </w:t>
      </w:r>
      <w:proofErr w:type="spellStart"/>
      <w:r>
        <w:rPr>
          <w:rFonts w:ascii="Candara" w:hAnsi="Candara" w:cs="Candara"/>
          <w:sz w:val="22"/>
          <w:szCs w:val="22"/>
        </w:rPr>
        <w:t>Λιβαδέων</w:t>
      </w:r>
      <w:proofErr w:type="spellEnd"/>
      <w:r>
        <w:rPr>
          <w:rFonts w:ascii="Candara" w:hAnsi="Candara" w:cs="Candara"/>
          <w:sz w:val="22"/>
          <w:szCs w:val="22"/>
        </w:rPr>
        <w:t xml:space="preserve"> με την παροχή υπηρεσιών, έναντι αντιτίμου, και ειδικότερα:</w:t>
      </w:r>
    </w:p>
    <w:p w:rsidR="00D60D9A" w:rsidRDefault="00D60D9A">
      <w:pPr>
        <w:pStyle w:val="a9"/>
        <w:jc w:val="both"/>
        <w:rPr>
          <w:rFonts w:ascii="Candara" w:hAnsi="Candara" w:cs="Candara"/>
          <w:sz w:val="22"/>
          <w:szCs w:val="22"/>
        </w:rPr>
      </w:pPr>
    </w:p>
    <w:tbl>
      <w:tblPr>
        <w:tblW w:w="0" w:type="auto"/>
        <w:tblInd w:w="55" w:type="dxa"/>
        <w:tblLayout w:type="fixed"/>
        <w:tblCellMar>
          <w:top w:w="55" w:type="dxa"/>
          <w:left w:w="55" w:type="dxa"/>
          <w:bottom w:w="55" w:type="dxa"/>
          <w:right w:w="55" w:type="dxa"/>
        </w:tblCellMar>
        <w:tblLook w:val="0000"/>
      </w:tblPr>
      <w:tblGrid>
        <w:gridCol w:w="1131"/>
        <w:gridCol w:w="1988"/>
        <w:gridCol w:w="3118"/>
        <w:gridCol w:w="1353"/>
        <w:gridCol w:w="2616"/>
        <w:gridCol w:w="16"/>
      </w:tblGrid>
      <w:tr w:rsidR="00D60D9A">
        <w:trPr>
          <w:gridAfter w:val="1"/>
          <w:wAfter w:w="16" w:type="dxa"/>
        </w:trPr>
        <w:tc>
          <w:tcPr>
            <w:tcW w:w="1131" w:type="dxa"/>
            <w:tcBorders>
              <w:top w:val="single" w:sz="1" w:space="0" w:color="000000"/>
              <w:left w:val="single" w:sz="1" w:space="0" w:color="000000"/>
              <w:bottom w:val="single" w:sz="1" w:space="0" w:color="000000"/>
            </w:tcBorders>
            <w:shd w:val="clear" w:color="auto" w:fill="DDDDDD"/>
            <w:vAlign w:val="center"/>
          </w:tcPr>
          <w:p w:rsidR="00D60D9A" w:rsidRDefault="00F52DA3">
            <w:pPr>
              <w:pStyle w:val="a9"/>
              <w:jc w:val="center"/>
            </w:pPr>
            <w:r>
              <w:rPr>
                <w:rFonts w:ascii="Candara" w:hAnsi="Candara" w:cs="Candara"/>
                <w:b/>
                <w:bCs/>
                <w:sz w:val="22"/>
                <w:szCs w:val="22"/>
              </w:rPr>
              <w:t>Κωδικός θέσης</w:t>
            </w:r>
          </w:p>
        </w:tc>
        <w:tc>
          <w:tcPr>
            <w:tcW w:w="1988" w:type="dxa"/>
            <w:tcBorders>
              <w:top w:val="single" w:sz="1" w:space="0" w:color="000000"/>
              <w:left w:val="single" w:sz="1" w:space="0" w:color="000000"/>
              <w:bottom w:val="single" w:sz="1" w:space="0" w:color="000000"/>
            </w:tcBorders>
            <w:shd w:val="clear" w:color="auto" w:fill="DDDDDD"/>
            <w:vAlign w:val="center"/>
          </w:tcPr>
          <w:p w:rsidR="00D60D9A" w:rsidRDefault="00F52DA3">
            <w:pPr>
              <w:pStyle w:val="a9"/>
              <w:jc w:val="center"/>
            </w:pPr>
            <w:r>
              <w:rPr>
                <w:rFonts w:ascii="Candara" w:hAnsi="Candara" w:cs="Candara"/>
                <w:b/>
                <w:bCs/>
                <w:sz w:val="22"/>
                <w:szCs w:val="22"/>
              </w:rPr>
              <w:t>Κατηγορία /</w:t>
            </w:r>
          </w:p>
          <w:p w:rsidR="00D60D9A" w:rsidRDefault="00F52DA3">
            <w:pPr>
              <w:pStyle w:val="a9"/>
              <w:jc w:val="center"/>
            </w:pPr>
            <w:r>
              <w:rPr>
                <w:rFonts w:ascii="Candara" w:eastAsia="Candara" w:hAnsi="Candara" w:cs="Candara"/>
                <w:b/>
                <w:bCs/>
                <w:sz w:val="22"/>
                <w:szCs w:val="22"/>
              </w:rPr>
              <w:t xml:space="preserve"> </w:t>
            </w:r>
            <w:r>
              <w:rPr>
                <w:rFonts w:ascii="Candara" w:hAnsi="Candara" w:cs="Candara"/>
                <w:b/>
                <w:bCs/>
                <w:sz w:val="22"/>
                <w:szCs w:val="22"/>
              </w:rPr>
              <w:t>Ειδικότητα</w:t>
            </w:r>
          </w:p>
        </w:tc>
        <w:tc>
          <w:tcPr>
            <w:tcW w:w="3118" w:type="dxa"/>
            <w:tcBorders>
              <w:top w:val="single" w:sz="1" w:space="0" w:color="000000"/>
              <w:left w:val="single" w:sz="1" w:space="0" w:color="000000"/>
              <w:bottom w:val="single" w:sz="1" w:space="0" w:color="000000"/>
            </w:tcBorders>
            <w:shd w:val="clear" w:color="auto" w:fill="DDDDDD"/>
            <w:vAlign w:val="bottom"/>
          </w:tcPr>
          <w:p w:rsidR="00D60D9A" w:rsidRDefault="00D60D9A">
            <w:pPr>
              <w:pStyle w:val="a9"/>
              <w:snapToGrid w:val="0"/>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Ειδίκευση</w:t>
            </w:r>
          </w:p>
        </w:tc>
        <w:tc>
          <w:tcPr>
            <w:tcW w:w="1353" w:type="dxa"/>
            <w:tcBorders>
              <w:top w:val="single" w:sz="1" w:space="0" w:color="000000"/>
              <w:left w:val="single" w:sz="1" w:space="0" w:color="000000"/>
              <w:bottom w:val="single" w:sz="1" w:space="0" w:color="000000"/>
            </w:tcBorders>
            <w:shd w:val="clear" w:color="auto" w:fill="DDDDDD"/>
            <w:vAlign w:val="center"/>
          </w:tcPr>
          <w:p w:rsidR="00D60D9A" w:rsidRDefault="00F52DA3">
            <w:pPr>
              <w:pStyle w:val="a9"/>
              <w:jc w:val="center"/>
            </w:pPr>
            <w:r>
              <w:rPr>
                <w:rFonts w:ascii="Candara" w:hAnsi="Candara" w:cs="Candara"/>
                <w:b/>
                <w:bCs/>
                <w:sz w:val="22"/>
                <w:szCs w:val="22"/>
              </w:rPr>
              <w:t>Αριθμός ατόμων</w:t>
            </w:r>
          </w:p>
        </w:tc>
        <w:tc>
          <w:tcPr>
            <w:tcW w:w="2616" w:type="dxa"/>
            <w:tcBorders>
              <w:top w:val="single" w:sz="1" w:space="0" w:color="000000"/>
              <w:left w:val="single" w:sz="1" w:space="0" w:color="000000"/>
              <w:bottom w:val="single" w:sz="1" w:space="0" w:color="000000"/>
              <w:right w:val="single" w:sz="1" w:space="0" w:color="000000"/>
            </w:tcBorders>
            <w:shd w:val="clear" w:color="auto" w:fill="DDDDDD"/>
            <w:vAlign w:val="center"/>
          </w:tcPr>
          <w:p w:rsidR="00D60D9A" w:rsidRDefault="00D60D9A">
            <w:pPr>
              <w:pStyle w:val="a9"/>
              <w:snapToGrid w:val="0"/>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Διάρκεια σύμβασης</w:t>
            </w:r>
          </w:p>
        </w:tc>
      </w:tr>
      <w:tr w:rsidR="00D60D9A">
        <w:trPr>
          <w:gridAfter w:val="1"/>
          <w:wAfter w:w="16" w:type="dxa"/>
        </w:trPr>
        <w:tc>
          <w:tcPr>
            <w:tcW w:w="1131" w:type="dxa"/>
            <w:tcBorders>
              <w:left w:val="single" w:sz="1" w:space="0" w:color="000000"/>
              <w:bottom w:val="single" w:sz="4" w:space="0" w:color="000000"/>
            </w:tcBorders>
            <w:shd w:val="clear" w:color="auto" w:fill="auto"/>
            <w:vAlign w:val="center"/>
          </w:tcPr>
          <w:p w:rsidR="00D60D9A" w:rsidRDefault="00D60D9A">
            <w:pPr>
              <w:pStyle w:val="a9"/>
              <w:snapToGrid w:val="0"/>
              <w:jc w:val="center"/>
              <w:rPr>
                <w:rFonts w:ascii="Candara" w:hAnsi="Candara" w:cs="Candara"/>
                <w:sz w:val="22"/>
                <w:szCs w:val="22"/>
              </w:rPr>
            </w:pPr>
          </w:p>
          <w:p w:rsidR="00D60D9A" w:rsidRDefault="00F52DA3">
            <w:pPr>
              <w:pStyle w:val="a9"/>
              <w:jc w:val="center"/>
            </w:pPr>
            <w:r>
              <w:rPr>
                <w:rFonts w:ascii="Candara" w:hAnsi="Candara" w:cs="Candara"/>
                <w:sz w:val="22"/>
                <w:szCs w:val="22"/>
              </w:rPr>
              <w:t>01</w:t>
            </w:r>
          </w:p>
        </w:tc>
        <w:tc>
          <w:tcPr>
            <w:tcW w:w="1988" w:type="dxa"/>
            <w:tcBorders>
              <w:left w:val="single" w:sz="1"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ΤΕ Μουσικών</w:t>
            </w:r>
          </w:p>
        </w:tc>
        <w:tc>
          <w:tcPr>
            <w:tcW w:w="3118" w:type="dxa"/>
            <w:tcBorders>
              <w:left w:val="single" w:sz="1" w:space="0" w:color="000000"/>
              <w:bottom w:val="single" w:sz="4" w:space="0" w:color="000000"/>
            </w:tcBorders>
            <w:shd w:val="clear" w:color="auto" w:fill="auto"/>
          </w:tcPr>
          <w:p w:rsidR="00D60D9A" w:rsidRDefault="00F52DA3">
            <w:pPr>
              <w:pStyle w:val="a9"/>
            </w:pPr>
            <w:r>
              <w:rPr>
                <w:rFonts w:ascii="Candara" w:hAnsi="Candara" w:cs="Candara"/>
                <w:sz w:val="22"/>
                <w:szCs w:val="22"/>
              </w:rPr>
              <w:t>Καθηγητής πιάνου, υποχρεωτικών και ανωτέρων θεωρητικών</w:t>
            </w:r>
          </w:p>
        </w:tc>
        <w:tc>
          <w:tcPr>
            <w:tcW w:w="1353" w:type="dxa"/>
            <w:tcBorders>
              <w:left w:val="single" w:sz="1"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Ένα (1)</w:t>
            </w:r>
          </w:p>
        </w:tc>
        <w:tc>
          <w:tcPr>
            <w:tcW w:w="2616" w:type="dxa"/>
            <w:tcBorders>
              <w:left w:val="single" w:sz="1" w:space="0" w:color="000000"/>
              <w:bottom w:val="single" w:sz="4" w:space="0" w:color="000000"/>
              <w:right w:val="single" w:sz="1" w:space="0" w:color="000000"/>
            </w:tcBorders>
            <w:shd w:val="clear" w:color="auto" w:fill="auto"/>
          </w:tcPr>
          <w:p w:rsidR="00D60D9A" w:rsidRDefault="00F52DA3">
            <w:pPr>
              <w:pStyle w:val="a9"/>
            </w:pPr>
            <w:r>
              <w:rPr>
                <w:rFonts w:ascii="Candara" w:hAnsi="Candara" w:cs="Candara"/>
                <w:sz w:val="22"/>
                <w:szCs w:val="22"/>
              </w:rPr>
              <w:t>Από την υπογραφή της σύμβασης μέχρι 30-6-202</w:t>
            </w:r>
            <w:r w:rsidR="00B17BD7">
              <w:rPr>
                <w:rFonts w:ascii="Candara" w:hAnsi="Candara" w:cs="Candara"/>
                <w:sz w:val="22"/>
                <w:szCs w:val="22"/>
              </w:rPr>
              <w:t>6</w:t>
            </w:r>
          </w:p>
        </w:tc>
      </w:tr>
      <w:tr w:rsidR="00D60D9A">
        <w:tc>
          <w:tcPr>
            <w:tcW w:w="1131" w:type="dxa"/>
            <w:tcBorders>
              <w:top w:val="single" w:sz="4" w:space="0" w:color="000000"/>
              <w:left w:val="single" w:sz="4" w:space="0" w:color="000000"/>
              <w:bottom w:val="single" w:sz="4" w:space="0" w:color="000000"/>
            </w:tcBorders>
            <w:shd w:val="clear" w:color="auto" w:fill="auto"/>
            <w:vAlign w:val="center"/>
          </w:tcPr>
          <w:p w:rsidR="00D60D9A" w:rsidRDefault="00D60D9A">
            <w:pPr>
              <w:pStyle w:val="a9"/>
              <w:snapToGrid w:val="0"/>
              <w:jc w:val="center"/>
              <w:rPr>
                <w:rFonts w:ascii="Candara" w:hAnsi="Candara" w:cs="Candara"/>
                <w:sz w:val="22"/>
                <w:szCs w:val="22"/>
              </w:rPr>
            </w:pPr>
          </w:p>
          <w:p w:rsidR="00D60D9A" w:rsidRDefault="00F52DA3">
            <w:pPr>
              <w:pStyle w:val="a9"/>
              <w:jc w:val="center"/>
            </w:pPr>
            <w:r>
              <w:rPr>
                <w:rFonts w:ascii="Candara" w:hAnsi="Candara" w:cs="Candara"/>
                <w:sz w:val="22"/>
                <w:szCs w:val="22"/>
              </w:rPr>
              <w:t>02</w:t>
            </w:r>
          </w:p>
        </w:tc>
        <w:tc>
          <w:tcPr>
            <w:tcW w:w="1988" w:type="dxa"/>
            <w:tcBorders>
              <w:top w:val="single" w:sz="4" w:space="0" w:color="000000"/>
              <w:left w:val="single" w:sz="4"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ΤΕ Μουσικών</w:t>
            </w:r>
          </w:p>
        </w:tc>
        <w:tc>
          <w:tcPr>
            <w:tcW w:w="3118" w:type="dxa"/>
            <w:tcBorders>
              <w:top w:val="single" w:sz="4" w:space="0" w:color="000000"/>
              <w:left w:val="single" w:sz="4" w:space="0" w:color="000000"/>
              <w:bottom w:val="single" w:sz="4" w:space="0" w:color="000000"/>
            </w:tcBorders>
            <w:shd w:val="clear" w:color="auto" w:fill="auto"/>
          </w:tcPr>
          <w:p w:rsidR="00D60D9A" w:rsidRDefault="00F52DA3">
            <w:pPr>
              <w:pStyle w:val="a9"/>
            </w:pPr>
            <w:r>
              <w:rPr>
                <w:rFonts w:ascii="Candara" w:hAnsi="Candara" w:cs="Candara"/>
                <w:sz w:val="22"/>
                <w:szCs w:val="22"/>
              </w:rPr>
              <w:t>Καθηγητής κιθάρας, υποχρεωτικών και ανωτέρων θεωρητικών</w:t>
            </w:r>
          </w:p>
        </w:tc>
        <w:tc>
          <w:tcPr>
            <w:tcW w:w="1353" w:type="dxa"/>
            <w:tcBorders>
              <w:top w:val="single" w:sz="4" w:space="0" w:color="000000"/>
              <w:left w:val="single" w:sz="4"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Ένα (1)</w:t>
            </w:r>
          </w:p>
        </w:tc>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Pr>
          <w:p w:rsidR="00D60D9A" w:rsidRDefault="00F52DA3">
            <w:pPr>
              <w:pStyle w:val="a9"/>
            </w:pPr>
            <w:r>
              <w:rPr>
                <w:rFonts w:ascii="Candara" w:hAnsi="Candara" w:cs="Candara"/>
                <w:sz w:val="22"/>
                <w:szCs w:val="22"/>
              </w:rPr>
              <w:t>Από την υπογραφή της σύμβασης μέχρι 30-6-202</w:t>
            </w:r>
            <w:r w:rsidR="00B17BD7">
              <w:rPr>
                <w:rFonts w:ascii="Candara" w:hAnsi="Candara" w:cs="Candara"/>
                <w:sz w:val="22"/>
                <w:szCs w:val="22"/>
              </w:rPr>
              <w:t>6</w:t>
            </w:r>
          </w:p>
        </w:tc>
      </w:tr>
      <w:tr w:rsidR="00D60D9A">
        <w:trPr>
          <w:gridAfter w:val="1"/>
          <w:wAfter w:w="16" w:type="dxa"/>
        </w:trPr>
        <w:tc>
          <w:tcPr>
            <w:tcW w:w="1131" w:type="dxa"/>
            <w:tcBorders>
              <w:top w:val="single" w:sz="1" w:space="0" w:color="000000"/>
              <w:left w:val="single" w:sz="1" w:space="0" w:color="000000"/>
              <w:bottom w:val="single" w:sz="1" w:space="0" w:color="000000"/>
            </w:tcBorders>
            <w:shd w:val="clear" w:color="auto" w:fill="auto"/>
            <w:vAlign w:val="center"/>
          </w:tcPr>
          <w:p w:rsidR="00D60D9A" w:rsidRDefault="00D60D9A">
            <w:pPr>
              <w:pStyle w:val="a9"/>
              <w:snapToGrid w:val="0"/>
              <w:jc w:val="center"/>
              <w:rPr>
                <w:rFonts w:ascii="Candara" w:hAnsi="Candara" w:cs="Candara"/>
                <w:sz w:val="22"/>
                <w:szCs w:val="22"/>
              </w:rPr>
            </w:pPr>
          </w:p>
          <w:p w:rsidR="00D60D9A" w:rsidRDefault="00F52DA3">
            <w:pPr>
              <w:pStyle w:val="a9"/>
              <w:jc w:val="center"/>
            </w:pPr>
            <w:r>
              <w:rPr>
                <w:rFonts w:ascii="Candara" w:hAnsi="Candara" w:cs="Candara"/>
                <w:sz w:val="22"/>
                <w:szCs w:val="22"/>
              </w:rPr>
              <w:t>03</w:t>
            </w:r>
          </w:p>
        </w:tc>
        <w:tc>
          <w:tcPr>
            <w:tcW w:w="1988" w:type="dxa"/>
            <w:tcBorders>
              <w:top w:val="single" w:sz="1" w:space="0" w:color="000000"/>
              <w:left w:val="single" w:sz="1" w:space="0" w:color="000000"/>
              <w:bottom w:val="single" w:sz="1"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eastAsia="Candara" w:hAnsi="Candara" w:cs="Candara"/>
                <w:sz w:val="22"/>
                <w:szCs w:val="22"/>
              </w:rPr>
              <w:t xml:space="preserve"> </w:t>
            </w:r>
            <w:r>
              <w:rPr>
                <w:rFonts w:ascii="Candara" w:hAnsi="Candara" w:cs="Candara"/>
                <w:sz w:val="22"/>
                <w:szCs w:val="22"/>
              </w:rPr>
              <w:t>ΔΕ Μουσικών</w:t>
            </w:r>
          </w:p>
        </w:tc>
        <w:tc>
          <w:tcPr>
            <w:tcW w:w="3118" w:type="dxa"/>
            <w:tcBorders>
              <w:top w:val="single" w:sz="1" w:space="0" w:color="000000"/>
              <w:left w:val="single" w:sz="1" w:space="0" w:color="000000"/>
              <w:bottom w:val="single" w:sz="1" w:space="0" w:color="000000"/>
            </w:tcBorders>
            <w:shd w:val="clear" w:color="auto" w:fill="auto"/>
          </w:tcPr>
          <w:p w:rsidR="00D60D9A" w:rsidRDefault="00F52DA3">
            <w:pPr>
              <w:pStyle w:val="a9"/>
            </w:pPr>
            <w:r>
              <w:rPr>
                <w:rFonts w:ascii="Candara" w:hAnsi="Candara" w:cs="Candara"/>
                <w:sz w:val="22"/>
                <w:szCs w:val="22"/>
              </w:rPr>
              <w:t>Καθηγητής παραδοσιακής</w:t>
            </w:r>
          </w:p>
          <w:p w:rsidR="00D60D9A" w:rsidRDefault="00F52DA3">
            <w:pPr>
              <w:pStyle w:val="a9"/>
            </w:pPr>
            <w:r>
              <w:rPr>
                <w:rFonts w:ascii="Candara" w:hAnsi="Candara" w:cs="Candara"/>
                <w:sz w:val="22"/>
                <w:szCs w:val="22"/>
              </w:rPr>
              <w:t>μουσικής (</w:t>
            </w:r>
            <w:r w:rsidR="00B17BD7">
              <w:rPr>
                <w:rFonts w:ascii="Candara" w:hAnsi="Candara" w:cs="Candara"/>
                <w:sz w:val="22"/>
                <w:szCs w:val="22"/>
              </w:rPr>
              <w:t xml:space="preserve">λαούτο, ούτι, κρητική λύρα, </w:t>
            </w:r>
            <w:proofErr w:type="spellStart"/>
            <w:r w:rsidR="00B17BD7">
              <w:rPr>
                <w:rFonts w:ascii="Candara" w:hAnsi="Candara" w:cs="Candara"/>
                <w:sz w:val="22"/>
                <w:szCs w:val="22"/>
              </w:rPr>
              <w:t>τζουρά</w:t>
            </w:r>
            <w:proofErr w:type="spellEnd"/>
            <w:r>
              <w:rPr>
                <w:rFonts w:ascii="Candara" w:hAnsi="Candara" w:cs="Candara"/>
                <w:sz w:val="22"/>
                <w:szCs w:val="22"/>
              </w:rPr>
              <w:t xml:space="preserve"> τουμπερλέκι,</w:t>
            </w:r>
            <w:r w:rsidR="00B17BD7">
              <w:rPr>
                <w:rFonts w:ascii="Candara" w:hAnsi="Candara" w:cs="Candara"/>
                <w:sz w:val="22"/>
                <w:szCs w:val="22"/>
              </w:rPr>
              <w:t xml:space="preserve"> </w:t>
            </w:r>
            <w:r>
              <w:rPr>
                <w:rFonts w:ascii="Candara" w:hAnsi="Candara" w:cs="Candara"/>
                <w:sz w:val="22"/>
                <w:szCs w:val="22"/>
              </w:rPr>
              <w:t>μαντολίνο , λαϊκή κιθάρα)</w:t>
            </w:r>
          </w:p>
        </w:tc>
        <w:tc>
          <w:tcPr>
            <w:tcW w:w="1353" w:type="dxa"/>
            <w:tcBorders>
              <w:top w:val="single" w:sz="1" w:space="0" w:color="000000"/>
              <w:left w:val="single" w:sz="1" w:space="0" w:color="000000"/>
              <w:bottom w:val="single" w:sz="1"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Ένα (1)</w:t>
            </w:r>
          </w:p>
        </w:tc>
        <w:tc>
          <w:tcPr>
            <w:tcW w:w="2616" w:type="dxa"/>
            <w:tcBorders>
              <w:top w:val="single" w:sz="1" w:space="0" w:color="000000"/>
              <w:left w:val="single" w:sz="1" w:space="0" w:color="000000"/>
              <w:bottom w:val="single" w:sz="1" w:space="0" w:color="000000"/>
              <w:right w:val="single" w:sz="1" w:space="0" w:color="000000"/>
            </w:tcBorders>
            <w:shd w:val="clear" w:color="auto" w:fill="auto"/>
          </w:tcPr>
          <w:p w:rsidR="00D60D9A" w:rsidRDefault="00F52DA3">
            <w:pPr>
              <w:pStyle w:val="a9"/>
            </w:pPr>
            <w:r>
              <w:rPr>
                <w:rFonts w:ascii="Candara" w:hAnsi="Candara" w:cs="Candara"/>
                <w:sz w:val="22"/>
                <w:szCs w:val="22"/>
              </w:rPr>
              <w:t>Από την υπογραφή της σύμβασης μέχρι 30-6-202</w:t>
            </w:r>
            <w:r w:rsidR="00B17BD7">
              <w:rPr>
                <w:rFonts w:ascii="Candara" w:hAnsi="Candara" w:cs="Candara"/>
                <w:sz w:val="22"/>
                <w:szCs w:val="22"/>
              </w:rPr>
              <w:t>6</w:t>
            </w:r>
          </w:p>
        </w:tc>
      </w:tr>
      <w:tr w:rsidR="00D60D9A">
        <w:trPr>
          <w:gridAfter w:val="1"/>
          <w:wAfter w:w="16" w:type="dxa"/>
        </w:trPr>
        <w:tc>
          <w:tcPr>
            <w:tcW w:w="1131" w:type="dxa"/>
            <w:tcBorders>
              <w:top w:val="single" w:sz="1" w:space="0" w:color="000000"/>
              <w:left w:val="single" w:sz="1" w:space="0" w:color="000000"/>
              <w:bottom w:val="single" w:sz="1" w:space="0" w:color="000000"/>
            </w:tcBorders>
            <w:shd w:val="clear" w:color="auto" w:fill="auto"/>
            <w:vAlign w:val="center"/>
          </w:tcPr>
          <w:p w:rsidR="00D60D9A" w:rsidRDefault="00D60D9A">
            <w:pPr>
              <w:pStyle w:val="a9"/>
              <w:snapToGrid w:val="0"/>
              <w:jc w:val="center"/>
              <w:rPr>
                <w:rFonts w:ascii="Candara" w:hAnsi="Candara" w:cs="Candara"/>
                <w:sz w:val="22"/>
                <w:szCs w:val="22"/>
              </w:rPr>
            </w:pPr>
          </w:p>
          <w:p w:rsidR="00D60D9A" w:rsidRDefault="00F52DA3">
            <w:pPr>
              <w:pStyle w:val="a9"/>
              <w:jc w:val="center"/>
            </w:pPr>
            <w:r>
              <w:rPr>
                <w:rFonts w:ascii="Candara" w:hAnsi="Candara" w:cs="Candara"/>
                <w:sz w:val="22"/>
                <w:szCs w:val="22"/>
              </w:rPr>
              <w:t>0</w:t>
            </w:r>
            <w:r>
              <w:rPr>
                <w:rFonts w:ascii="Candara" w:hAnsi="Candara" w:cs="Candara"/>
                <w:sz w:val="22"/>
                <w:szCs w:val="22"/>
                <w:lang w:val="en-US"/>
              </w:rPr>
              <w:t>4</w:t>
            </w:r>
          </w:p>
        </w:tc>
        <w:tc>
          <w:tcPr>
            <w:tcW w:w="1988" w:type="dxa"/>
            <w:tcBorders>
              <w:top w:val="single" w:sz="1" w:space="0" w:color="000000"/>
              <w:left w:val="single" w:sz="1" w:space="0" w:color="000000"/>
              <w:bottom w:val="single" w:sz="1"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ΤΕ Μουσικών</w:t>
            </w:r>
          </w:p>
        </w:tc>
        <w:tc>
          <w:tcPr>
            <w:tcW w:w="3118" w:type="dxa"/>
            <w:tcBorders>
              <w:top w:val="single" w:sz="1" w:space="0" w:color="000000"/>
              <w:left w:val="single" w:sz="1" w:space="0" w:color="000000"/>
              <w:bottom w:val="single" w:sz="1"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pPr>
            <w:r>
              <w:rPr>
                <w:rFonts w:ascii="Candara" w:hAnsi="Candara" w:cs="Candara"/>
                <w:sz w:val="22"/>
                <w:szCs w:val="22"/>
              </w:rPr>
              <w:t>Καθηγητής βυζαντινής μουσικής</w:t>
            </w:r>
          </w:p>
        </w:tc>
        <w:tc>
          <w:tcPr>
            <w:tcW w:w="1353" w:type="dxa"/>
            <w:tcBorders>
              <w:top w:val="single" w:sz="1" w:space="0" w:color="000000"/>
              <w:left w:val="single" w:sz="1" w:space="0" w:color="000000"/>
              <w:bottom w:val="single" w:sz="1"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Ένα (1)</w:t>
            </w:r>
          </w:p>
        </w:tc>
        <w:tc>
          <w:tcPr>
            <w:tcW w:w="2616" w:type="dxa"/>
            <w:tcBorders>
              <w:top w:val="single" w:sz="1" w:space="0" w:color="000000"/>
              <w:left w:val="single" w:sz="1" w:space="0" w:color="000000"/>
              <w:bottom w:val="single" w:sz="1" w:space="0" w:color="000000"/>
              <w:right w:val="single" w:sz="1" w:space="0" w:color="000000"/>
            </w:tcBorders>
            <w:shd w:val="clear" w:color="auto" w:fill="auto"/>
          </w:tcPr>
          <w:p w:rsidR="00D60D9A" w:rsidRDefault="00F52DA3">
            <w:pPr>
              <w:pStyle w:val="a9"/>
            </w:pPr>
            <w:r>
              <w:rPr>
                <w:rFonts w:ascii="Candara" w:hAnsi="Candara" w:cs="Candara"/>
                <w:sz w:val="22"/>
                <w:szCs w:val="22"/>
              </w:rPr>
              <w:t>Από την υπογραφή της σύμβασης μέχρι 30-6-202</w:t>
            </w:r>
            <w:r w:rsidR="00B17BD7">
              <w:rPr>
                <w:rFonts w:ascii="Candara" w:hAnsi="Candara" w:cs="Candara"/>
                <w:sz w:val="22"/>
                <w:szCs w:val="22"/>
              </w:rPr>
              <w:t>6</w:t>
            </w:r>
          </w:p>
        </w:tc>
      </w:tr>
      <w:tr w:rsidR="00D60D9A">
        <w:trPr>
          <w:gridAfter w:val="1"/>
          <w:wAfter w:w="16" w:type="dxa"/>
        </w:trPr>
        <w:tc>
          <w:tcPr>
            <w:tcW w:w="1131" w:type="dxa"/>
            <w:tcBorders>
              <w:top w:val="single" w:sz="4" w:space="0" w:color="000000"/>
              <w:left w:val="single" w:sz="1" w:space="0" w:color="000000"/>
              <w:bottom w:val="single" w:sz="4" w:space="0" w:color="000000"/>
            </w:tcBorders>
            <w:shd w:val="clear" w:color="auto" w:fill="auto"/>
            <w:vAlign w:val="center"/>
          </w:tcPr>
          <w:p w:rsidR="00D60D9A" w:rsidRDefault="00D60D9A">
            <w:pPr>
              <w:pStyle w:val="a9"/>
              <w:snapToGrid w:val="0"/>
              <w:jc w:val="center"/>
              <w:rPr>
                <w:rFonts w:ascii="Candara" w:hAnsi="Candara" w:cs="Candara"/>
                <w:sz w:val="22"/>
                <w:szCs w:val="22"/>
              </w:rPr>
            </w:pPr>
          </w:p>
          <w:p w:rsidR="00D60D9A" w:rsidRDefault="00F52DA3">
            <w:pPr>
              <w:pStyle w:val="a9"/>
              <w:jc w:val="center"/>
            </w:pPr>
            <w:r>
              <w:rPr>
                <w:rFonts w:ascii="Candara" w:hAnsi="Candara" w:cs="Candara"/>
                <w:sz w:val="22"/>
                <w:szCs w:val="22"/>
              </w:rPr>
              <w:t>05</w:t>
            </w:r>
          </w:p>
        </w:tc>
        <w:tc>
          <w:tcPr>
            <w:tcW w:w="1988" w:type="dxa"/>
            <w:tcBorders>
              <w:top w:val="single" w:sz="4" w:space="0" w:color="000000"/>
              <w:left w:val="single" w:sz="1"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eastAsia="Candara" w:hAnsi="Candara" w:cs="Candara"/>
                <w:sz w:val="22"/>
                <w:szCs w:val="22"/>
              </w:rPr>
              <w:t xml:space="preserve"> </w:t>
            </w:r>
            <w:r>
              <w:rPr>
                <w:rFonts w:ascii="Candara" w:hAnsi="Candara" w:cs="Candara"/>
                <w:sz w:val="22"/>
                <w:szCs w:val="22"/>
              </w:rPr>
              <w:t>ΔΕ Μουσικών</w:t>
            </w:r>
          </w:p>
        </w:tc>
        <w:tc>
          <w:tcPr>
            <w:tcW w:w="3118" w:type="dxa"/>
            <w:tcBorders>
              <w:top w:val="single" w:sz="4" w:space="0" w:color="000000"/>
              <w:left w:val="single" w:sz="1" w:space="0" w:color="000000"/>
              <w:bottom w:val="single" w:sz="4" w:space="0" w:color="000000"/>
            </w:tcBorders>
            <w:shd w:val="clear" w:color="auto" w:fill="auto"/>
          </w:tcPr>
          <w:p w:rsidR="00D60D9A" w:rsidRDefault="00F52DA3">
            <w:pPr>
              <w:pStyle w:val="a9"/>
            </w:pPr>
            <w:r>
              <w:rPr>
                <w:rFonts w:ascii="Candara" w:hAnsi="Candara" w:cs="Candara"/>
                <w:sz w:val="22"/>
                <w:szCs w:val="22"/>
              </w:rPr>
              <w:t>Καθηγητής λαϊκής μουσ</w:t>
            </w:r>
            <w:r w:rsidR="00B17BD7">
              <w:rPr>
                <w:rFonts w:ascii="Candara" w:hAnsi="Candara" w:cs="Candara"/>
                <w:sz w:val="22"/>
                <w:szCs w:val="22"/>
              </w:rPr>
              <w:t xml:space="preserve">ικής (μπουζούκι, μπαγλαμάς, </w:t>
            </w:r>
            <w:proofErr w:type="spellStart"/>
            <w:r w:rsidR="00B17BD7">
              <w:rPr>
                <w:rFonts w:ascii="Candara" w:hAnsi="Candara" w:cs="Candara"/>
                <w:sz w:val="22"/>
                <w:szCs w:val="22"/>
              </w:rPr>
              <w:t>τζουρά</w:t>
            </w:r>
            <w:proofErr w:type="spellEnd"/>
            <w:r>
              <w:rPr>
                <w:rFonts w:ascii="Candara" w:hAnsi="Candara" w:cs="Candara"/>
                <w:sz w:val="22"/>
                <w:szCs w:val="22"/>
              </w:rPr>
              <w:t>)</w:t>
            </w:r>
          </w:p>
        </w:tc>
        <w:tc>
          <w:tcPr>
            <w:tcW w:w="1353" w:type="dxa"/>
            <w:tcBorders>
              <w:top w:val="single" w:sz="4" w:space="0" w:color="000000"/>
              <w:left w:val="single" w:sz="1"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Ένα (1)</w:t>
            </w:r>
          </w:p>
        </w:tc>
        <w:tc>
          <w:tcPr>
            <w:tcW w:w="2616" w:type="dxa"/>
            <w:tcBorders>
              <w:top w:val="single" w:sz="4" w:space="0" w:color="000000"/>
              <w:left w:val="single" w:sz="1" w:space="0" w:color="000000"/>
              <w:bottom w:val="single" w:sz="4" w:space="0" w:color="000000"/>
              <w:right w:val="single" w:sz="1" w:space="0" w:color="000000"/>
            </w:tcBorders>
            <w:shd w:val="clear" w:color="auto" w:fill="auto"/>
          </w:tcPr>
          <w:p w:rsidR="00D60D9A" w:rsidRDefault="00F52DA3">
            <w:pPr>
              <w:pStyle w:val="a9"/>
            </w:pPr>
            <w:r>
              <w:rPr>
                <w:rFonts w:ascii="Candara" w:hAnsi="Candara" w:cs="Candara"/>
                <w:sz w:val="22"/>
                <w:szCs w:val="22"/>
              </w:rPr>
              <w:t>Από την υπογραφή της σύμβασης μέχρι 30-6-202</w:t>
            </w:r>
            <w:r w:rsidR="00B17BD7">
              <w:rPr>
                <w:rFonts w:ascii="Candara" w:hAnsi="Candara" w:cs="Candara"/>
                <w:sz w:val="22"/>
                <w:szCs w:val="22"/>
              </w:rPr>
              <w:t>6</w:t>
            </w:r>
          </w:p>
        </w:tc>
      </w:tr>
      <w:tr w:rsidR="00D60D9A">
        <w:trPr>
          <w:gridAfter w:val="1"/>
          <w:wAfter w:w="16" w:type="dxa"/>
        </w:trPr>
        <w:tc>
          <w:tcPr>
            <w:tcW w:w="1131" w:type="dxa"/>
            <w:tcBorders>
              <w:top w:val="single" w:sz="4" w:space="0" w:color="000000"/>
              <w:left w:val="single" w:sz="1" w:space="0" w:color="000000"/>
              <w:bottom w:val="single" w:sz="4" w:space="0" w:color="000000"/>
            </w:tcBorders>
            <w:shd w:val="clear" w:color="auto" w:fill="auto"/>
            <w:vAlign w:val="center"/>
          </w:tcPr>
          <w:p w:rsidR="00D60D9A" w:rsidRDefault="00D60D9A">
            <w:pPr>
              <w:pStyle w:val="a9"/>
              <w:snapToGrid w:val="0"/>
              <w:jc w:val="center"/>
              <w:rPr>
                <w:rFonts w:ascii="Candara" w:hAnsi="Candara" w:cs="Candara"/>
                <w:sz w:val="22"/>
                <w:szCs w:val="22"/>
              </w:rPr>
            </w:pPr>
          </w:p>
          <w:p w:rsidR="00D60D9A" w:rsidRDefault="00F52DA3">
            <w:pPr>
              <w:pStyle w:val="a9"/>
              <w:snapToGrid w:val="0"/>
              <w:jc w:val="center"/>
            </w:pPr>
            <w:r>
              <w:rPr>
                <w:rFonts w:ascii="Candara" w:hAnsi="Candara" w:cs="Candara"/>
                <w:sz w:val="22"/>
                <w:szCs w:val="22"/>
              </w:rPr>
              <w:t>06</w:t>
            </w:r>
          </w:p>
        </w:tc>
        <w:tc>
          <w:tcPr>
            <w:tcW w:w="1988" w:type="dxa"/>
            <w:tcBorders>
              <w:top w:val="single" w:sz="4" w:space="0" w:color="000000"/>
              <w:left w:val="single" w:sz="1"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ΤΕ Μουσικών</w:t>
            </w:r>
          </w:p>
        </w:tc>
        <w:tc>
          <w:tcPr>
            <w:tcW w:w="3118" w:type="dxa"/>
            <w:tcBorders>
              <w:top w:val="single" w:sz="4" w:space="0" w:color="000000"/>
              <w:left w:val="single" w:sz="1" w:space="0" w:color="000000"/>
              <w:bottom w:val="single" w:sz="4" w:space="0" w:color="000000"/>
            </w:tcBorders>
            <w:shd w:val="clear" w:color="auto" w:fill="auto"/>
          </w:tcPr>
          <w:p w:rsidR="00D60D9A" w:rsidRDefault="00D60D9A">
            <w:pPr>
              <w:pStyle w:val="a9"/>
              <w:snapToGrid w:val="0"/>
              <w:rPr>
                <w:rFonts w:ascii="Candara" w:hAnsi="Candara" w:cs="Candara"/>
                <w:sz w:val="22"/>
                <w:szCs w:val="22"/>
              </w:rPr>
            </w:pPr>
          </w:p>
          <w:p w:rsidR="00D60D9A" w:rsidRDefault="00F52DA3">
            <w:pPr>
              <w:pStyle w:val="a9"/>
            </w:pPr>
            <w:r>
              <w:rPr>
                <w:rFonts w:ascii="Candara" w:hAnsi="Candara" w:cs="Candara"/>
                <w:sz w:val="22"/>
                <w:szCs w:val="22"/>
              </w:rPr>
              <w:t>Καθηγητής βιολιού</w:t>
            </w:r>
          </w:p>
        </w:tc>
        <w:tc>
          <w:tcPr>
            <w:tcW w:w="1353" w:type="dxa"/>
            <w:tcBorders>
              <w:top w:val="single" w:sz="4" w:space="0" w:color="000000"/>
              <w:left w:val="single" w:sz="1" w:space="0" w:color="000000"/>
              <w:bottom w:val="single" w:sz="4" w:space="0" w:color="000000"/>
            </w:tcBorders>
            <w:shd w:val="clear" w:color="auto" w:fill="auto"/>
          </w:tcPr>
          <w:p w:rsidR="00D60D9A" w:rsidRDefault="00D60D9A">
            <w:pPr>
              <w:pStyle w:val="a9"/>
              <w:snapToGrid w:val="0"/>
              <w:jc w:val="both"/>
              <w:rPr>
                <w:rFonts w:ascii="Candara" w:hAnsi="Candara" w:cs="Candara"/>
                <w:sz w:val="22"/>
                <w:szCs w:val="22"/>
              </w:rPr>
            </w:pPr>
          </w:p>
          <w:p w:rsidR="00D60D9A" w:rsidRDefault="00F52DA3">
            <w:pPr>
              <w:pStyle w:val="a9"/>
              <w:jc w:val="both"/>
            </w:pPr>
            <w:r>
              <w:rPr>
                <w:rFonts w:ascii="Candara" w:hAnsi="Candara" w:cs="Candara"/>
                <w:sz w:val="22"/>
                <w:szCs w:val="22"/>
              </w:rPr>
              <w:t>Ένα (1)</w:t>
            </w:r>
          </w:p>
        </w:tc>
        <w:tc>
          <w:tcPr>
            <w:tcW w:w="2616" w:type="dxa"/>
            <w:tcBorders>
              <w:top w:val="single" w:sz="4" w:space="0" w:color="000000"/>
              <w:left w:val="single" w:sz="1" w:space="0" w:color="000000"/>
              <w:bottom w:val="single" w:sz="4" w:space="0" w:color="000000"/>
              <w:right w:val="single" w:sz="1" w:space="0" w:color="000000"/>
            </w:tcBorders>
            <w:shd w:val="clear" w:color="auto" w:fill="auto"/>
          </w:tcPr>
          <w:p w:rsidR="00D60D9A" w:rsidRDefault="00F52DA3">
            <w:pPr>
              <w:pStyle w:val="a9"/>
            </w:pPr>
            <w:r>
              <w:rPr>
                <w:rFonts w:ascii="Candara" w:hAnsi="Candara" w:cs="Candara"/>
                <w:sz w:val="22"/>
                <w:szCs w:val="22"/>
              </w:rPr>
              <w:t>Από την υπογραφή της σύμβασης μέχρι 30-6-202</w:t>
            </w:r>
            <w:r w:rsidR="00B17BD7">
              <w:rPr>
                <w:rFonts w:ascii="Candara" w:hAnsi="Candara" w:cs="Candara"/>
                <w:sz w:val="22"/>
                <w:szCs w:val="22"/>
              </w:rPr>
              <w:t>6</w:t>
            </w:r>
          </w:p>
        </w:tc>
      </w:tr>
    </w:tbl>
    <w:p w:rsidR="00D60D9A" w:rsidRDefault="00D60D9A">
      <w:pPr>
        <w:pStyle w:val="a9"/>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 xml:space="preserve">ΑΠΑΙΤΟΥΜΕΝΑ ΠΡΟΣΟΝΤΑ ( ανά κωδικό θέσης ) </w:t>
      </w:r>
    </w:p>
    <w:p w:rsidR="00D60D9A" w:rsidRDefault="00D60D9A">
      <w:pPr>
        <w:pStyle w:val="a9"/>
        <w:jc w:val="center"/>
        <w:rPr>
          <w:rFonts w:ascii="Candara" w:hAnsi="Candara" w:cs="Candara"/>
          <w:b/>
          <w:bCs/>
          <w:sz w:val="22"/>
          <w:szCs w:val="22"/>
        </w:rPr>
      </w:pPr>
    </w:p>
    <w:tbl>
      <w:tblPr>
        <w:tblW w:w="0" w:type="auto"/>
        <w:tblInd w:w="55" w:type="dxa"/>
        <w:tblLayout w:type="fixed"/>
        <w:tblCellMar>
          <w:top w:w="55" w:type="dxa"/>
          <w:left w:w="55" w:type="dxa"/>
          <w:bottom w:w="55" w:type="dxa"/>
          <w:right w:w="55" w:type="dxa"/>
        </w:tblCellMar>
        <w:tblLook w:val="0000"/>
      </w:tblPr>
      <w:tblGrid>
        <w:gridCol w:w="1076"/>
        <w:gridCol w:w="8574"/>
        <w:gridCol w:w="24"/>
      </w:tblGrid>
      <w:tr w:rsidR="00D60D9A">
        <w:trPr>
          <w:gridAfter w:val="1"/>
          <w:wAfter w:w="24" w:type="dxa"/>
        </w:trPr>
        <w:tc>
          <w:tcPr>
            <w:tcW w:w="1076" w:type="dxa"/>
            <w:tcBorders>
              <w:top w:val="single" w:sz="1" w:space="0" w:color="000000"/>
              <w:left w:val="single" w:sz="1" w:space="0" w:color="000000"/>
              <w:bottom w:val="single" w:sz="1" w:space="0" w:color="000000"/>
            </w:tcBorders>
            <w:shd w:val="clear" w:color="auto" w:fill="EEEEEE"/>
          </w:tcPr>
          <w:p w:rsidR="00D60D9A" w:rsidRDefault="00F52DA3">
            <w:pPr>
              <w:pStyle w:val="a9"/>
              <w:jc w:val="center"/>
            </w:pPr>
            <w:r>
              <w:rPr>
                <w:rFonts w:ascii="Candara" w:hAnsi="Candara" w:cs="Candara"/>
                <w:b/>
                <w:bCs/>
                <w:sz w:val="22"/>
                <w:szCs w:val="22"/>
              </w:rPr>
              <w:t>Κωδικός θέσης</w:t>
            </w:r>
          </w:p>
        </w:tc>
        <w:tc>
          <w:tcPr>
            <w:tcW w:w="8574" w:type="dxa"/>
            <w:tcBorders>
              <w:top w:val="single" w:sz="1" w:space="0" w:color="000000"/>
              <w:left w:val="single" w:sz="1" w:space="0" w:color="000000"/>
              <w:bottom w:val="single" w:sz="1" w:space="0" w:color="000000"/>
              <w:right w:val="single" w:sz="1" w:space="0" w:color="000000"/>
            </w:tcBorders>
            <w:shd w:val="clear" w:color="auto" w:fill="EEEEEE"/>
          </w:tcPr>
          <w:p w:rsidR="00D60D9A" w:rsidRDefault="00F52DA3">
            <w:pPr>
              <w:pStyle w:val="a9"/>
              <w:jc w:val="center"/>
            </w:pPr>
            <w:r>
              <w:rPr>
                <w:rFonts w:ascii="Candara" w:hAnsi="Candara" w:cs="Candara"/>
                <w:b/>
                <w:bCs/>
                <w:sz w:val="22"/>
                <w:szCs w:val="22"/>
              </w:rPr>
              <w:t>Τίτλοι σπουδών και λοιπά απαιτούμενα τυπικά και ειδικά προσόντα</w:t>
            </w:r>
          </w:p>
        </w:tc>
      </w:tr>
      <w:tr w:rsidR="00D60D9A">
        <w:trPr>
          <w:gridAfter w:val="1"/>
          <w:wAfter w:w="24" w:type="dxa"/>
        </w:trPr>
        <w:tc>
          <w:tcPr>
            <w:tcW w:w="1076" w:type="dxa"/>
            <w:tcBorders>
              <w:left w:val="single" w:sz="1" w:space="0" w:color="000000"/>
              <w:bottom w:val="single" w:sz="1" w:space="0" w:color="000000"/>
            </w:tcBorders>
            <w:shd w:val="clear" w:color="auto" w:fill="auto"/>
            <w:vAlign w:val="center"/>
          </w:tcPr>
          <w:p w:rsidR="00D60D9A" w:rsidRDefault="00F52DA3">
            <w:pPr>
              <w:pStyle w:val="a9"/>
              <w:jc w:val="center"/>
            </w:pPr>
            <w:r>
              <w:rPr>
                <w:rFonts w:ascii="Candara" w:hAnsi="Candara" w:cs="Candara"/>
                <w:sz w:val="22"/>
                <w:szCs w:val="22"/>
              </w:rPr>
              <w:t>01</w:t>
            </w:r>
          </w:p>
        </w:tc>
        <w:tc>
          <w:tcPr>
            <w:tcW w:w="8574" w:type="dxa"/>
            <w:tcBorders>
              <w:left w:val="single" w:sz="1" w:space="0" w:color="000000"/>
              <w:bottom w:val="single" w:sz="1" w:space="0" w:color="000000"/>
              <w:right w:val="single" w:sz="1" w:space="0" w:color="000000"/>
            </w:tcBorders>
            <w:shd w:val="clear" w:color="auto" w:fill="auto"/>
          </w:tcPr>
          <w:p w:rsidR="00D60D9A" w:rsidRDefault="00F52DA3">
            <w:pPr>
              <w:pStyle w:val="a9"/>
              <w:jc w:val="both"/>
            </w:pPr>
            <w:r>
              <w:rPr>
                <w:rFonts w:ascii="Candara" w:hAnsi="Candara" w:cs="Candara"/>
                <w:sz w:val="22"/>
                <w:szCs w:val="22"/>
              </w:rPr>
              <w:t xml:space="preserve">Πτυχίο ή δίπλωμα πιάνου και πτυχία αρμονίας ή αντίστιξης  ή φούγκας </w:t>
            </w:r>
          </w:p>
        </w:tc>
      </w:tr>
      <w:tr w:rsidR="00D60D9A">
        <w:trPr>
          <w:gridAfter w:val="1"/>
          <w:wAfter w:w="24" w:type="dxa"/>
        </w:trPr>
        <w:tc>
          <w:tcPr>
            <w:tcW w:w="1076" w:type="dxa"/>
            <w:tcBorders>
              <w:left w:val="single" w:sz="1" w:space="0" w:color="000000"/>
              <w:bottom w:val="single" w:sz="1" w:space="0" w:color="000000"/>
            </w:tcBorders>
            <w:shd w:val="clear" w:color="auto" w:fill="auto"/>
            <w:vAlign w:val="center"/>
          </w:tcPr>
          <w:p w:rsidR="00D60D9A" w:rsidRDefault="00F52DA3">
            <w:pPr>
              <w:pStyle w:val="a9"/>
              <w:jc w:val="center"/>
            </w:pPr>
            <w:r>
              <w:rPr>
                <w:rFonts w:ascii="Candara" w:hAnsi="Candara" w:cs="Candara"/>
                <w:sz w:val="22"/>
                <w:szCs w:val="22"/>
              </w:rPr>
              <w:t>02</w:t>
            </w:r>
          </w:p>
        </w:tc>
        <w:tc>
          <w:tcPr>
            <w:tcW w:w="8574" w:type="dxa"/>
            <w:tcBorders>
              <w:left w:val="single" w:sz="1" w:space="0" w:color="000000"/>
              <w:bottom w:val="single" w:sz="1" w:space="0" w:color="000000"/>
              <w:right w:val="single" w:sz="1" w:space="0" w:color="000000"/>
            </w:tcBorders>
            <w:shd w:val="clear" w:color="auto" w:fill="auto"/>
          </w:tcPr>
          <w:p w:rsidR="00D60D9A" w:rsidRDefault="00F52DA3">
            <w:pPr>
              <w:pStyle w:val="a9"/>
              <w:jc w:val="both"/>
            </w:pPr>
            <w:r>
              <w:rPr>
                <w:rFonts w:ascii="Candara" w:hAnsi="Candara" w:cs="Candara"/>
                <w:sz w:val="22"/>
                <w:szCs w:val="22"/>
              </w:rPr>
              <w:t>Πτυχίο ή δίπλωμα κιθάρας και πτυχία αρμονίας ή αντίστιξης  ή φούγκας</w:t>
            </w:r>
          </w:p>
        </w:tc>
      </w:tr>
      <w:tr w:rsidR="00D60D9A">
        <w:trPr>
          <w:gridAfter w:val="1"/>
          <w:wAfter w:w="24" w:type="dxa"/>
        </w:trPr>
        <w:tc>
          <w:tcPr>
            <w:tcW w:w="1076" w:type="dxa"/>
            <w:tcBorders>
              <w:top w:val="single" w:sz="1" w:space="0" w:color="000000"/>
              <w:left w:val="single" w:sz="1" w:space="0" w:color="000000"/>
              <w:bottom w:val="single" w:sz="1" w:space="0" w:color="000000"/>
            </w:tcBorders>
            <w:shd w:val="clear" w:color="auto" w:fill="auto"/>
            <w:vAlign w:val="center"/>
          </w:tcPr>
          <w:p w:rsidR="00D60D9A" w:rsidRDefault="00F52DA3">
            <w:pPr>
              <w:pStyle w:val="a9"/>
              <w:jc w:val="center"/>
            </w:pPr>
            <w:r>
              <w:rPr>
                <w:rFonts w:ascii="Candara" w:hAnsi="Candara" w:cs="Candara"/>
                <w:sz w:val="22"/>
                <w:szCs w:val="22"/>
              </w:rPr>
              <w:t>03</w:t>
            </w:r>
          </w:p>
        </w:tc>
        <w:tc>
          <w:tcPr>
            <w:tcW w:w="8574" w:type="dxa"/>
            <w:tcBorders>
              <w:top w:val="single" w:sz="1" w:space="0" w:color="000000"/>
              <w:left w:val="single" w:sz="1" w:space="0" w:color="000000"/>
              <w:bottom w:val="single" w:sz="1" w:space="0" w:color="000000"/>
              <w:right w:val="single" w:sz="1" w:space="0" w:color="000000"/>
            </w:tcBorders>
            <w:shd w:val="clear" w:color="auto" w:fill="auto"/>
          </w:tcPr>
          <w:p w:rsidR="00D60D9A" w:rsidRDefault="00F52DA3">
            <w:pPr>
              <w:pStyle w:val="a5"/>
              <w:numPr>
                <w:ilvl w:val="0"/>
                <w:numId w:val="3"/>
              </w:numPr>
              <w:spacing w:line="276" w:lineRule="auto"/>
              <w:jc w:val="both"/>
            </w:pPr>
            <w:r>
              <w:rPr>
                <w:rFonts w:ascii="Candara" w:hAnsi="Candara" w:cs="Candara"/>
                <w:sz w:val="22"/>
                <w:szCs w:val="22"/>
              </w:rPr>
              <w:t>Εμπειροτέχνης, με γνώση παραδοσιακών εγχόρδων και κρουστών οργάνων (λαούτο, ούτι, κρητική λύρα, τζούρα , τουμπερλέκι, μαντολίνο , λαϊκή κιθάρα).</w:t>
            </w:r>
          </w:p>
          <w:p w:rsidR="00D60D9A" w:rsidRDefault="00F52DA3">
            <w:pPr>
              <w:pStyle w:val="a5"/>
              <w:numPr>
                <w:ilvl w:val="0"/>
                <w:numId w:val="3"/>
              </w:numPr>
              <w:spacing w:line="276" w:lineRule="auto"/>
              <w:jc w:val="both"/>
            </w:pPr>
            <w:r>
              <w:rPr>
                <w:rFonts w:ascii="Candara" w:hAnsi="Candara" w:cs="Candara"/>
                <w:sz w:val="22"/>
                <w:szCs w:val="22"/>
              </w:rPr>
              <w:t xml:space="preserve">Για τους </w:t>
            </w:r>
            <w:r>
              <w:rPr>
                <w:rStyle w:val="a3"/>
                <w:rFonts w:ascii="Candara" w:hAnsi="Candara" w:cs="Candara"/>
                <w:sz w:val="22"/>
                <w:szCs w:val="22"/>
              </w:rPr>
              <w:t>εμπειροτέχνες</w:t>
            </w:r>
            <w:r>
              <w:rPr>
                <w:rFonts w:ascii="Candara" w:hAnsi="Candara" w:cs="Candara"/>
                <w:sz w:val="22"/>
                <w:szCs w:val="22"/>
              </w:rPr>
              <w:t>: υπεύθυνη δήλωση του Ν.1599/1986 σχετικά με την επαρκή γνώση των οργάνων που προτίθεται να διδάξει ο υποψήφιος και την γνώση χρήσης παρτιτούρας.</w:t>
            </w:r>
          </w:p>
          <w:p w:rsidR="00D60D9A" w:rsidRDefault="00F52DA3">
            <w:pPr>
              <w:pStyle w:val="a5"/>
              <w:numPr>
                <w:ilvl w:val="0"/>
                <w:numId w:val="3"/>
              </w:numPr>
              <w:spacing w:line="276" w:lineRule="auto"/>
              <w:jc w:val="both"/>
            </w:pPr>
            <w:r>
              <w:rPr>
                <w:rFonts w:ascii="Candara" w:hAnsi="Candara" w:cs="Candara"/>
                <w:sz w:val="22"/>
                <w:szCs w:val="22"/>
              </w:rPr>
              <w:lastRenderedPageBreak/>
              <w:t xml:space="preserve">Πενταετή προϋπηρεσία σε αναγνωρισμένα μουσικά ιδρύματα ( Ωδεία , Μουσικές Σχολές </w:t>
            </w:r>
          </w:p>
        </w:tc>
      </w:tr>
      <w:tr w:rsidR="00D60D9A">
        <w:trPr>
          <w:gridAfter w:val="1"/>
          <w:wAfter w:w="24" w:type="dxa"/>
        </w:trPr>
        <w:tc>
          <w:tcPr>
            <w:tcW w:w="1076" w:type="dxa"/>
            <w:tcBorders>
              <w:top w:val="single" w:sz="1" w:space="0" w:color="000000"/>
              <w:left w:val="single" w:sz="1" w:space="0" w:color="000000"/>
              <w:bottom w:val="single" w:sz="1" w:space="0" w:color="000000"/>
            </w:tcBorders>
            <w:shd w:val="clear" w:color="auto" w:fill="auto"/>
          </w:tcPr>
          <w:p w:rsidR="00D60D9A" w:rsidRDefault="00F52DA3">
            <w:pPr>
              <w:pStyle w:val="a9"/>
              <w:jc w:val="center"/>
            </w:pPr>
            <w:r>
              <w:rPr>
                <w:rFonts w:ascii="Candara" w:hAnsi="Candara" w:cs="Candara"/>
                <w:sz w:val="22"/>
                <w:szCs w:val="22"/>
              </w:rPr>
              <w:lastRenderedPageBreak/>
              <w:t>04</w:t>
            </w:r>
          </w:p>
        </w:tc>
        <w:tc>
          <w:tcPr>
            <w:tcW w:w="8574" w:type="dxa"/>
            <w:tcBorders>
              <w:top w:val="single" w:sz="1" w:space="0" w:color="000000"/>
              <w:left w:val="single" w:sz="1" w:space="0" w:color="000000"/>
              <w:bottom w:val="single" w:sz="1" w:space="0" w:color="000000"/>
              <w:right w:val="single" w:sz="1" w:space="0" w:color="000000"/>
            </w:tcBorders>
            <w:shd w:val="clear" w:color="auto" w:fill="auto"/>
          </w:tcPr>
          <w:p w:rsidR="00D60D9A" w:rsidRDefault="00F52DA3">
            <w:pPr>
              <w:pStyle w:val="a5"/>
              <w:numPr>
                <w:ilvl w:val="0"/>
                <w:numId w:val="4"/>
              </w:numPr>
              <w:spacing w:line="240" w:lineRule="auto"/>
              <w:jc w:val="both"/>
            </w:pPr>
            <w:r>
              <w:rPr>
                <w:rFonts w:ascii="Candara" w:hAnsi="Candara" w:cs="Candara"/>
                <w:sz w:val="22"/>
                <w:szCs w:val="22"/>
              </w:rPr>
              <w:t>Δίπλωμα βυζαντινής μουσικής.</w:t>
            </w:r>
          </w:p>
          <w:p w:rsidR="00D60D9A" w:rsidRDefault="00F52DA3">
            <w:pPr>
              <w:pStyle w:val="a5"/>
              <w:numPr>
                <w:ilvl w:val="0"/>
                <w:numId w:val="4"/>
              </w:numPr>
              <w:spacing w:line="240" w:lineRule="auto"/>
              <w:jc w:val="both"/>
            </w:pPr>
            <w:r>
              <w:rPr>
                <w:rFonts w:ascii="Candara" w:hAnsi="Candara" w:cs="Candara"/>
                <w:sz w:val="22"/>
                <w:szCs w:val="22"/>
              </w:rPr>
              <w:t>Πενταετής προϋπηρεσία σε αναγνωρισμένα μουσικά ιδρύματα (Ωδεία, μουσικές σχολές).</w:t>
            </w:r>
          </w:p>
        </w:tc>
      </w:tr>
      <w:tr w:rsidR="00D60D9A">
        <w:trPr>
          <w:gridAfter w:val="1"/>
          <w:wAfter w:w="24" w:type="dxa"/>
        </w:trPr>
        <w:tc>
          <w:tcPr>
            <w:tcW w:w="1076" w:type="dxa"/>
            <w:tcBorders>
              <w:left w:val="single" w:sz="1" w:space="0" w:color="000000"/>
              <w:bottom w:val="single" w:sz="4" w:space="0" w:color="000000"/>
            </w:tcBorders>
            <w:shd w:val="clear" w:color="auto" w:fill="auto"/>
          </w:tcPr>
          <w:p w:rsidR="00D60D9A" w:rsidRDefault="00F52DA3">
            <w:pPr>
              <w:pStyle w:val="a9"/>
              <w:jc w:val="center"/>
            </w:pPr>
            <w:r>
              <w:rPr>
                <w:rFonts w:ascii="Candara" w:hAnsi="Candara" w:cs="Candara"/>
                <w:sz w:val="22"/>
                <w:szCs w:val="22"/>
              </w:rPr>
              <w:t>05</w:t>
            </w:r>
          </w:p>
        </w:tc>
        <w:tc>
          <w:tcPr>
            <w:tcW w:w="8574" w:type="dxa"/>
            <w:tcBorders>
              <w:left w:val="single" w:sz="1" w:space="0" w:color="000000"/>
              <w:bottom w:val="single" w:sz="4" w:space="0" w:color="000000"/>
              <w:right w:val="single" w:sz="1" w:space="0" w:color="000000"/>
            </w:tcBorders>
            <w:shd w:val="clear" w:color="auto" w:fill="auto"/>
          </w:tcPr>
          <w:p w:rsidR="00D60D9A" w:rsidRDefault="00F52DA3">
            <w:pPr>
              <w:pStyle w:val="a5"/>
              <w:numPr>
                <w:ilvl w:val="0"/>
                <w:numId w:val="3"/>
              </w:numPr>
              <w:spacing w:line="240" w:lineRule="auto"/>
              <w:jc w:val="both"/>
            </w:pPr>
            <w:r>
              <w:rPr>
                <w:rFonts w:ascii="Candara" w:hAnsi="Candara" w:cs="Candara"/>
                <w:sz w:val="22"/>
                <w:szCs w:val="22"/>
              </w:rPr>
              <w:t xml:space="preserve">Εμπειροτέχνης, με γνώση λαϊκών οργάνων  :μπουζούκι , μπαγλαμά , τζούρα </w:t>
            </w:r>
          </w:p>
          <w:p w:rsidR="00D60D9A" w:rsidRDefault="00F52DA3">
            <w:pPr>
              <w:pStyle w:val="a5"/>
              <w:numPr>
                <w:ilvl w:val="0"/>
                <w:numId w:val="3"/>
              </w:numPr>
              <w:spacing w:line="240" w:lineRule="auto"/>
              <w:jc w:val="both"/>
            </w:pPr>
            <w:r>
              <w:rPr>
                <w:rFonts w:ascii="Candara" w:hAnsi="Candara" w:cs="Candara"/>
                <w:sz w:val="22"/>
                <w:szCs w:val="22"/>
              </w:rPr>
              <w:t xml:space="preserve">Για τους </w:t>
            </w:r>
            <w:r>
              <w:rPr>
                <w:rStyle w:val="a3"/>
                <w:rFonts w:ascii="Candara" w:hAnsi="Candara" w:cs="Candara"/>
                <w:sz w:val="22"/>
                <w:szCs w:val="22"/>
              </w:rPr>
              <w:t>εμπειροτέχνες</w:t>
            </w:r>
            <w:r>
              <w:rPr>
                <w:rFonts w:ascii="Candara" w:hAnsi="Candara" w:cs="Candara"/>
                <w:sz w:val="22"/>
                <w:szCs w:val="22"/>
              </w:rPr>
              <w:t>: υπεύθυνη δήλωση του Ν.1599/1986 σχετικά με την επαρκή γνώση των οργάνων που προτίθεται να διδάξει ο υποψήφιος και την γνώση χρήσης παρτιτούρας.</w:t>
            </w:r>
          </w:p>
          <w:p w:rsidR="00D60D9A" w:rsidRDefault="00F52DA3">
            <w:pPr>
              <w:pStyle w:val="a5"/>
              <w:numPr>
                <w:ilvl w:val="0"/>
                <w:numId w:val="3"/>
              </w:numPr>
              <w:spacing w:line="240" w:lineRule="auto"/>
              <w:jc w:val="both"/>
            </w:pPr>
            <w:r>
              <w:rPr>
                <w:rFonts w:ascii="Candara" w:hAnsi="Candara" w:cs="Candara"/>
                <w:sz w:val="22"/>
                <w:szCs w:val="22"/>
              </w:rPr>
              <w:t xml:space="preserve">Πενταετή προϋπηρεσία σε αναγνωρισμένα μουσικά ιδρύματα ( Ωδεία , Μουσικές Σχολές </w:t>
            </w:r>
          </w:p>
        </w:tc>
      </w:tr>
      <w:tr w:rsidR="00D60D9A">
        <w:tc>
          <w:tcPr>
            <w:tcW w:w="1076" w:type="dxa"/>
            <w:tcBorders>
              <w:top w:val="single" w:sz="4" w:space="0" w:color="000000"/>
              <w:left w:val="single" w:sz="4" w:space="0" w:color="000000"/>
              <w:bottom w:val="single" w:sz="4" w:space="0" w:color="000000"/>
            </w:tcBorders>
            <w:shd w:val="clear" w:color="auto" w:fill="auto"/>
          </w:tcPr>
          <w:p w:rsidR="00D60D9A" w:rsidRDefault="00F52DA3">
            <w:pPr>
              <w:pStyle w:val="a9"/>
              <w:jc w:val="center"/>
            </w:pPr>
            <w:r>
              <w:rPr>
                <w:rFonts w:ascii="Candara" w:hAnsi="Candara" w:cs="Candara"/>
                <w:sz w:val="22"/>
                <w:szCs w:val="22"/>
              </w:rPr>
              <w:t>06</w:t>
            </w:r>
          </w:p>
        </w:tc>
        <w:tc>
          <w:tcPr>
            <w:tcW w:w="8598" w:type="dxa"/>
            <w:gridSpan w:val="2"/>
            <w:tcBorders>
              <w:top w:val="single" w:sz="4" w:space="0" w:color="000000"/>
              <w:left w:val="single" w:sz="4" w:space="0" w:color="000000"/>
              <w:bottom w:val="single" w:sz="4" w:space="0" w:color="000000"/>
              <w:right w:val="single" w:sz="4" w:space="0" w:color="000000"/>
            </w:tcBorders>
            <w:shd w:val="clear" w:color="auto" w:fill="auto"/>
          </w:tcPr>
          <w:p w:rsidR="00D60D9A" w:rsidRDefault="00F52DA3">
            <w:pPr>
              <w:pStyle w:val="a9"/>
              <w:jc w:val="both"/>
            </w:pPr>
            <w:r>
              <w:rPr>
                <w:rFonts w:ascii="Candara" w:hAnsi="Candara" w:cs="Candara"/>
                <w:sz w:val="22"/>
                <w:szCs w:val="22"/>
              </w:rPr>
              <w:t>Πτυχίο ή δίπλωμα βιολιού.</w:t>
            </w:r>
          </w:p>
        </w:tc>
      </w:tr>
    </w:tbl>
    <w:p w:rsidR="00D60D9A" w:rsidRDefault="00D60D9A">
      <w:pPr>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ΓΕΝΙΚΑ ΠΡΟΣΟΝΤΑ</w:t>
      </w:r>
    </w:p>
    <w:p w:rsidR="00D60D9A" w:rsidRDefault="00F52DA3">
      <w:pPr>
        <w:pStyle w:val="a9"/>
        <w:jc w:val="both"/>
      </w:pPr>
      <w:r>
        <w:rPr>
          <w:rFonts w:ascii="Candara" w:hAnsi="Candara" w:cs="Candara"/>
          <w:sz w:val="22"/>
          <w:szCs w:val="22"/>
        </w:rPr>
        <w:t>Οι υποψήφιοι θα πρέπει:</w:t>
      </w:r>
    </w:p>
    <w:p w:rsidR="00D60D9A" w:rsidRDefault="00F52DA3">
      <w:pPr>
        <w:pStyle w:val="a9"/>
        <w:jc w:val="both"/>
      </w:pPr>
      <w:r>
        <w:rPr>
          <w:rFonts w:ascii="Candara" w:hAnsi="Candara" w:cs="Candara"/>
          <w:sz w:val="22"/>
          <w:szCs w:val="22"/>
        </w:rPr>
        <w:t>1. Να είναι Έλληνες πολίτες ή πολίτες των άλλων κρατών μελών της Ευρωπαϊκής Ένωσης. Για τους υποψηφίους χωρίς Ελληνική ιθαγένεια απαιτείται η γνώση της Ελληνικής γλώσσας σε βαθμό επαρκή για την άσκηση των καθηκόντων της οικείας ειδικότητας.</w:t>
      </w:r>
    </w:p>
    <w:p w:rsidR="00D60D9A" w:rsidRDefault="00F52DA3">
      <w:pPr>
        <w:pStyle w:val="a9"/>
        <w:jc w:val="both"/>
      </w:pPr>
      <w:r>
        <w:rPr>
          <w:rFonts w:ascii="Candara" w:hAnsi="Candara" w:cs="Candara"/>
          <w:sz w:val="22"/>
          <w:szCs w:val="22"/>
        </w:rPr>
        <w:t xml:space="preserve">2. Οι υποψήφιοι πρέπει να είναι ηλικίας άνω των 21 ετών </w:t>
      </w:r>
    </w:p>
    <w:p w:rsidR="00D60D9A" w:rsidRDefault="00F52DA3">
      <w:pPr>
        <w:pStyle w:val="a9"/>
        <w:jc w:val="both"/>
      </w:pPr>
      <w:r>
        <w:rPr>
          <w:rFonts w:ascii="Candara" w:hAnsi="Candara" w:cs="Candara"/>
          <w:sz w:val="22"/>
          <w:szCs w:val="22"/>
        </w:rPr>
        <w:t>3. Να  έχουν την υγεία και τη φυσική καταλληλότητα που τους επιτρέπει την εκτέλεση των καθηκόντων της ειδικότητας που επιλέγουν.</w:t>
      </w:r>
    </w:p>
    <w:p w:rsidR="00D60D9A" w:rsidRDefault="00F52DA3">
      <w:pPr>
        <w:pStyle w:val="a9"/>
        <w:jc w:val="both"/>
      </w:pPr>
      <w:r>
        <w:rPr>
          <w:rFonts w:ascii="Candara" w:hAnsi="Candara" w:cs="Candara"/>
          <w:sz w:val="22"/>
          <w:szCs w:val="22"/>
        </w:rPr>
        <w:t>4.  Να μην έχουν κώλυμα κατά το άρθρο 16 Ν. 3584/07 «Κύρωση του Κώδικα Κατάστασης Δημοτικών και Κοινοτικών Υπαλλήλων» (Α΄143), (καταδίκη, υποδικία, δικαστική αντίληψη, δικαστική συμπαράσταση, δικαστική απαγόρευση)</w:t>
      </w:r>
    </w:p>
    <w:p w:rsidR="00D60D9A" w:rsidRDefault="00B17BD7">
      <w:pPr>
        <w:pStyle w:val="a9"/>
        <w:jc w:val="both"/>
      </w:pPr>
      <w:r>
        <w:rPr>
          <w:rFonts w:ascii="Candara" w:hAnsi="Candara" w:cs="Candara"/>
          <w:sz w:val="22"/>
          <w:szCs w:val="22"/>
        </w:rPr>
        <w:t>5.</w:t>
      </w:r>
      <w:r w:rsidR="00F52DA3">
        <w:rPr>
          <w:rFonts w:ascii="Candara" w:hAnsi="Candara" w:cs="Candara"/>
          <w:sz w:val="22"/>
          <w:szCs w:val="22"/>
        </w:rPr>
        <w:t xml:space="preserve"> Οι άντρες υποψήφιοι να έχουν εκπληρώσει τις στρατιωτικές τους υποχρεώσεις ή να έχουν απαλλαγεί νόμιμα απ' αυτές, ή η λήξη αναβολής στράτε</w:t>
      </w:r>
      <w:r>
        <w:rPr>
          <w:rFonts w:ascii="Candara" w:hAnsi="Candara" w:cs="Candara"/>
          <w:sz w:val="22"/>
          <w:szCs w:val="22"/>
        </w:rPr>
        <w:t>υσης να είναι μετά την 30-6-2026</w:t>
      </w:r>
      <w:r w:rsidR="00F52DA3">
        <w:rPr>
          <w:rFonts w:ascii="Candara" w:hAnsi="Candara" w:cs="Candara"/>
          <w:sz w:val="22"/>
          <w:szCs w:val="22"/>
        </w:rPr>
        <w:t>.</w:t>
      </w:r>
    </w:p>
    <w:p w:rsidR="00D60D9A" w:rsidRDefault="00D60D9A">
      <w:pPr>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ΑΠΑΡΑΙΤΗΤΑ ΔΙΚΑΙΟΛΟΓΗΤΙΚΑ – ΔΙΕΥΚΡΙΝΗΣΕΙΣ</w:t>
      </w:r>
    </w:p>
    <w:p w:rsidR="00D60D9A" w:rsidRDefault="00D60D9A">
      <w:pPr>
        <w:pStyle w:val="a9"/>
        <w:jc w:val="center"/>
        <w:rPr>
          <w:rFonts w:ascii="Candara" w:hAnsi="Candara" w:cs="Candara"/>
          <w:b/>
          <w:bCs/>
          <w:sz w:val="22"/>
          <w:szCs w:val="22"/>
        </w:rPr>
      </w:pPr>
    </w:p>
    <w:p w:rsidR="00D60D9A" w:rsidRDefault="00F52DA3">
      <w:pPr>
        <w:pStyle w:val="a9"/>
        <w:jc w:val="both"/>
      </w:pPr>
      <w:r>
        <w:rPr>
          <w:rFonts w:ascii="Candara" w:hAnsi="Candara" w:cs="Candara"/>
          <w:sz w:val="22"/>
          <w:szCs w:val="22"/>
        </w:rPr>
        <w:tab/>
        <w:t xml:space="preserve">Οι ενδιαφερόμενοι δηλώνουν συμμετοχή συμπληρώνοντας αίτηση στην οποία αναφέρουν </w:t>
      </w:r>
      <w:r>
        <w:rPr>
          <w:rFonts w:ascii="Candara" w:hAnsi="Candara" w:cs="Candara"/>
          <w:sz w:val="22"/>
          <w:szCs w:val="22"/>
          <w:u w:val="single"/>
        </w:rPr>
        <w:t>ρητά τον κωδικό της θέσης που διεκδικούν.</w:t>
      </w:r>
      <w:r>
        <w:rPr>
          <w:rFonts w:ascii="Candara" w:hAnsi="Candara" w:cs="Candara"/>
          <w:sz w:val="22"/>
          <w:szCs w:val="22"/>
        </w:rPr>
        <w:t xml:space="preserve"> Έχουν δικαίωμα να υποβάλλουν αίτηση έως και δύο κωδικούς θέσης. </w:t>
      </w:r>
    </w:p>
    <w:p w:rsidR="00D60D9A" w:rsidRDefault="00F52DA3">
      <w:pPr>
        <w:pStyle w:val="a9"/>
        <w:jc w:val="both"/>
      </w:pPr>
      <w:r>
        <w:rPr>
          <w:rFonts w:ascii="Candara" w:hAnsi="Candara" w:cs="Candara"/>
          <w:sz w:val="22"/>
          <w:szCs w:val="22"/>
        </w:rPr>
        <w:t>Μαζί με την αίτησή τους, πρέπει υποχρεωτικά να υποβάλλουν τα εξής δικαιολογητικά:</w:t>
      </w:r>
    </w:p>
    <w:p w:rsidR="00D60D9A" w:rsidRDefault="00F52DA3">
      <w:pPr>
        <w:pStyle w:val="a9"/>
        <w:jc w:val="both"/>
      </w:pPr>
      <w:r>
        <w:rPr>
          <w:rFonts w:ascii="Candara" w:hAnsi="Candara" w:cs="Candara"/>
          <w:sz w:val="22"/>
          <w:szCs w:val="22"/>
        </w:rPr>
        <w:tab/>
      </w:r>
      <w:r>
        <w:rPr>
          <w:rFonts w:ascii="Candara" w:hAnsi="Candara" w:cs="Candara"/>
          <w:b/>
          <w:bCs/>
          <w:sz w:val="22"/>
          <w:szCs w:val="22"/>
        </w:rPr>
        <w:t>Α' Υποχρεωτικά:</w:t>
      </w:r>
    </w:p>
    <w:p w:rsidR="00D60D9A" w:rsidRDefault="00F52DA3">
      <w:pPr>
        <w:pStyle w:val="a9"/>
        <w:numPr>
          <w:ilvl w:val="0"/>
          <w:numId w:val="2"/>
        </w:numPr>
        <w:jc w:val="both"/>
      </w:pPr>
      <w:r>
        <w:rPr>
          <w:rFonts w:ascii="Candara" w:hAnsi="Candara" w:cs="Candara"/>
          <w:sz w:val="22"/>
          <w:szCs w:val="22"/>
        </w:rPr>
        <w:t>Φωτοαντίγραφο των δύο όψεων της αστυνομικής ταυτότητας ή διαβατηρίου</w:t>
      </w:r>
    </w:p>
    <w:p w:rsidR="00D60D9A" w:rsidRDefault="00F52DA3">
      <w:pPr>
        <w:pStyle w:val="a9"/>
        <w:numPr>
          <w:ilvl w:val="0"/>
          <w:numId w:val="2"/>
        </w:numPr>
        <w:jc w:val="both"/>
      </w:pPr>
      <w:r>
        <w:rPr>
          <w:rFonts w:ascii="Candara" w:hAnsi="Candara" w:cs="Candara"/>
          <w:sz w:val="22"/>
          <w:szCs w:val="22"/>
        </w:rPr>
        <w:t>Φωτοαντίγραφο των τίτλων σπουδών τους, (απολυτήριο εξατάξιου Γυμνασίου ή Λυκείου της ημεδαπής ή ισότιμο της αλλοδαπής και τα αντίστοιχα κατά κατηγορία πτυχία και διπλώματα) συμπεριλαμβανομένης και τυχόν επιμόρφωσης. Σε περίπτωση πτυχίου ή τίτλου σπουδών της αλλοδαπής, επίσημη μετάφραση αυτού στην Ελληνική γλώσσα, όπως ορίζουν οι κείμενες διατάξεις (άρθρο 29 ΠΔ 50/2001).</w:t>
      </w:r>
    </w:p>
    <w:p w:rsidR="00D60D9A" w:rsidRDefault="00F52DA3">
      <w:pPr>
        <w:pStyle w:val="a9"/>
        <w:numPr>
          <w:ilvl w:val="0"/>
          <w:numId w:val="2"/>
        </w:numPr>
        <w:jc w:val="both"/>
      </w:pPr>
      <w:r>
        <w:rPr>
          <w:rFonts w:ascii="Candara" w:hAnsi="Candara" w:cs="Candara"/>
          <w:sz w:val="22"/>
          <w:szCs w:val="22"/>
        </w:rPr>
        <w:t>Υπεύθυνη δήλωση του Ν.1599/86, όπου δηλώνεται τυχόν απασχόληση σε Δημόσιο ή ιδιωτικό εκπαιδευτικό ίδρυμα (παράλληλη απασχόληση)</w:t>
      </w:r>
    </w:p>
    <w:p w:rsidR="00D60D9A" w:rsidRDefault="00F52DA3">
      <w:pPr>
        <w:pStyle w:val="a9"/>
        <w:numPr>
          <w:ilvl w:val="0"/>
          <w:numId w:val="2"/>
        </w:numPr>
        <w:jc w:val="both"/>
      </w:pPr>
      <w:r>
        <w:rPr>
          <w:rFonts w:ascii="Candara" w:hAnsi="Candara" w:cs="Candara"/>
          <w:sz w:val="22"/>
          <w:szCs w:val="22"/>
        </w:rPr>
        <w:t xml:space="preserve">Υπεύθυνη δήλωση του Ν. 1599/86 στην οποία να δηλώνεται η εκπλήρωση των στρατιωτικών υποχρεώσεων (μόνο για άντρες) ή νόμιμη απαλλαγή και η αιτία απαλλαγής. Κάθε πράξη του βίου του η οποία θα ασκούσε επιρροή στην κρίση της </w:t>
      </w:r>
      <w:proofErr w:type="spellStart"/>
      <w:r>
        <w:rPr>
          <w:rFonts w:ascii="Candara" w:hAnsi="Candara" w:cs="Candara"/>
          <w:sz w:val="22"/>
          <w:szCs w:val="22"/>
        </w:rPr>
        <w:t>καταλληλότητάς</w:t>
      </w:r>
      <w:proofErr w:type="spellEnd"/>
      <w:r>
        <w:rPr>
          <w:rFonts w:ascii="Candara" w:hAnsi="Candara" w:cs="Candara"/>
          <w:sz w:val="22"/>
          <w:szCs w:val="22"/>
        </w:rPr>
        <w:t xml:space="preserve"> του για την υπηρεσία που προορίζεται, ιδιαίτερα δε εάν τυχόν έχει καταδικαστεί λόγω ποινικού αδικήματος.</w:t>
      </w:r>
    </w:p>
    <w:p w:rsidR="00D60D9A" w:rsidRDefault="00F52DA3">
      <w:pPr>
        <w:pStyle w:val="a9"/>
        <w:numPr>
          <w:ilvl w:val="0"/>
          <w:numId w:val="2"/>
        </w:numPr>
        <w:jc w:val="both"/>
      </w:pPr>
      <w:r>
        <w:rPr>
          <w:rFonts w:ascii="Candara" w:hAnsi="Candara" w:cs="Candara"/>
          <w:sz w:val="22"/>
          <w:szCs w:val="22"/>
        </w:rPr>
        <w:t>Υπεύθυνη δήλωση του Ν.1599/86 στην οποία να δηλώνεται ότι δεν τελεί υπό απαγόρευση ή δικαστική αντίληψη και ότι δεν παραπέμφθηκε με τελεσίδικο βούλευμα για κάποιο από τα αναφερόμενα στο άρθρο 22 του Π. Δ/</w:t>
      </w:r>
      <w:proofErr w:type="spellStart"/>
      <w:r>
        <w:rPr>
          <w:rFonts w:ascii="Candara" w:hAnsi="Candara" w:cs="Candara"/>
          <w:sz w:val="22"/>
          <w:szCs w:val="22"/>
        </w:rPr>
        <w:t>τος</w:t>
      </w:r>
      <w:proofErr w:type="spellEnd"/>
      <w:r>
        <w:rPr>
          <w:rFonts w:ascii="Candara" w:hAnsi="Candara" w:cs="Candara"/>
          <w:sz w:val="22"/>
          <w:szCs w:val="22"/>
        </w:rPr>
        <w:t xml:space="preserve"> 611/77 εγκλήματα έστω και εάν δεν επακολούθησε ποινική δίκη λόγω παραγραφής, καθώς και εάν εκκρεμεί εναντίον του κατηγορία για οποιοδήποτε πλημμέλημα ή κακούργημα.</w:t>
      </w:r>
    </w:p>
    <w:p w:rsidR="00D60D9A" w:rsidRDefault="00F52DA3">
      <w:pPr>
        <w:pStyle w:val="a9"/>
        <w:numPr>
          <w:ilvl w:val="0"/>
          <w:numId w:val="2"/>
        </w:numPr>
        <w:jc w:val="both"/>
      </w:pPr>
      <w:r>
        <w:rPr>
          <w:rFonts w:ascii="Candara" w:hAnsi="Candara" w:cs="Candara"/>
          <w:sz w:val="22"/>
          <w:szCs w:val="22"/>
        </w:rPr>
        <w:lastRenderedPageBreak/>
        <w:t>Βεβαίωση προϋπηρεσίας στο αντικείμενο. Ως διδακτική εμπειρία νοείται η απασχόληση με σχέση εργασίας ή σύμβαση έργου στο Δημόσιο ή στα ιδιωτικά μουσικά ιδρύματα εποπτείας του Υπουργείου Πολιτισμού, σε καθήκοντα συναφή προς το αντικείμενο των προς πλήρωση θέσεων. Για όλες τις ειδικότητες η εμπειρία λαμβάνεται υπόψη μετά τη λήψη του βασικού τίτλου σπουδών με τον οποίον οι ενδιαφερόμενοι συμμετέχουν στην διαδικασία επιλογής. Στις βεβαιώσεις πρέπει να αναγράφεται ο βαθμός και ο αριθμός πρόσληψης του ΥΠΠΟΤ (για τα αναγνωρισμένα τμήματα).</w:t>
      </w:r>
    </w:p>
    <w:p w:rsidR="00D60D9A" w:rsidRDefault="00F52DA3">
      <w:pPr>
        <w:pStyle w:val="a9"/>
        <w:jc w:val="both"/>
      </w:pPr>
      <w:r>
        <w:rPr>
          <w:rFonts w:ascii="Candara" w:hAnsi="Candara" w:cs="Candara"/>
          <w:b/>
          <w:bCs/>
          <w:sz w:val="22"/>
          <w:szCs w:val="22"/>
        </w:rPr>
        <w:tab/>
      </w:r>
      <w:r>
        <w:rPr>
          <w:rFonts w:ascii="Candara" w:hAnsi="Candara" w:cs="Candara"/>
          <w:b/>
          <w:bCs/>
          <w:sz w:val="22"/>
          <w:szCs w:val="22"/>
        </w:rPr>
        <w:tab/>
        <w:t>Β’ Επικουρικά</w:t>
      </w:r>
    </w:p>
    <w:p w:rsidR="00D60D9A" w:rsidRDefault="00F52DA3">
      <w:pPr>
        <w:pStyle w:val="a9"/>
        <w:ind w:left="1429"/>
        <w:jc w:val="both"/>
      </w:pPr>
      <w:r>
        <w:rPr>
          <w:rFonts w:ascii="Candara" w:hAnsi="Candara" w:cs="Candara"/>
          <w:sz w:val="22"/>
          <w:szCs w:val="22"/>
        </w:rPr>
        <w:t xml:space="preserve">Αποδεικτικά καλλιτεχνικής δραστηριότητας: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 διακρίσεις </w:t>
      </w:r>
      <w:proofErr w:type="spellStart"/>
      <w:r>
        <w:rPr>
          <w:rFonts w:ascii="Candara" w:hAnsi="Candara" w:cs="Candara"/>
          <w:sz w:val="22"/>
          <w:szCs w:val="22"/>
        </w:rPr>
        <w:t>κ.λ.π</w:t>
      </w:r>
      <w:proofErr w:type="spellEnd"/>
      <w:r>
        <w:rPr>
          <w:rFonts w:ascii="Candara" w:hAnsi="Candara" w:cs="Candara"/>
          <w:sz w:val="22"/>
          <w:szCs w:val="22"/>
        </w:rPr>
        <w:t>.</w:t>
      </w:r>
    </w:p>
    <w:p w:rsidR="00D60D9A" w:rsidRDefault="00D60D9A">
      <w:pPr>
        <w:pStyle w:val="a9"/>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ΥΠΟΒΟΛΗ ΑΙΤΗΣΕΩΝ</w:t>
      </w:r>
    </w:p>
    <w:p w:rsidR="00D60D9A" w:rsidRPr="0078523B" w:rsidRDefault="00F52DA3">
      <w:pPr>
        <w:pStyle w:val="ab"/>
        <w:jc w:val="both"/>
        <w:rPr>
          <w:b/>
        </w:rPr>
      </w:pPr>
      <w:r>
        <w:rPr>
          <w:rFonts w:ascii="Candara" w:hAnsi="Candara" w:cs="Candara"/>
        </w:rPr>
        <w:tab/>
        <w:t xml:space="preserve">Οι αιτήσεις συνοδευόμενες από τα απαραίτητα δικαιολογητικά, θα κατατεθούν στον Δήμο </w:t>
      </w:r>
      <w:proofErr w:type="spellStart"/>
      <w:r>
        <w:rPr>
          <w:rFonts w:ascii="Candara" w:hAnsi="Candara" w:cs="Candara"/>
        </w:rPr>
        <w:t>Λεβαδέων</w:t>
      </w:r>
      <w:proofErr w:type="spellEnd"/>
      <w:r>
        <w:rPr>
          <w:rFonts w:ascii="Candara" w:hAnsi="Candara" w:cs="Candara"/>
        </w:rPr>
        <w:t>, Δ/</w:t>
      </w:r>
      <w:proofErr w:type="spellStart"/>
      <w:r>
        <w:rPr>
          <w:rFonts w:ascii="Candara" w:hAnsi="Candara" w:cs="Candara"/>
        </w:rPr>
        <w:t>νση</w:t>
      </w:r>
      <w:proofErr w:type="spellEnd"/>
      <w:r>
        <w:rPr>
          <w:rFonts w:ascii="Candara" w:hAnsi="Candara" w:cs="Candara"/>
        </w:rPr>
        <w:t xml:space="preserve"> Διοικητικών Υπηρεσιών, Τμήμα Ανθρώπινου Δυναμικού &amp; Διοικητικής Μέριμνας, Πλ. Λάμπρου Κατσώνη, Τ.Κ. 32131 Λιβαδειά, </w:t>
      </w:r>
      <w:r>
        <w:rPr>
          <w:rFonts w:ascii="Candara" w:hAnsi="Candara" w:cs="Candara"/>
          <w:b/>
          <w:bCs/>
        </w:rPr>
        <w:t>μέσα σε προθεσμία δέκα (10) ημερολογιακών ημερών</w:t>
      </w:r>
      <w:r>
        <w:rPr>
          <w:rFonts w:ascii="Candara" w:hAnsi="Candara" w:cs="Candara"/>
        </w:rPr>
        <w:t xml:space="preserve"> </w:t>
      </w:r>
      <w:r w:rsidRPr="0078523B">
        <w:rPr>
          <w:rFonts w:ascii="Candara" w:hAnsi="Candara" w:cs="Candara"/>
          <w:b/>
        </w:rPr>
        <w:t>που ξεκινάει από την επόμενη της δημοσίευσης της παρούσας σε μία ημερήσια τοπική εφημερίδα και την ανάρτησή της στον πίνακα ανακοινώσεων του Δήμου.</w:t>
      </w:r>
    </w:p>
    <w:p w:rsidR="00D60D9A" w:rsidRDefault="00D60D9A">
      <w:pPr>
        <w:pStyle w:val="a9"/>
        <w:jc w:val="center"/>
        <w:rPr>
          <w:rFonts w:ascii="Candara" w:hAnsi="Candara" w:cs="Candara"/>
          <w:b/>
          <w:bCs/>
          <w:sz w:val="22"/>
          <w:szCs w:val="22"/>
        </w:rPr>
      </w:pPr>
    </w:p>
    <w:p w:rsidR="00D60D9A" w:rsidRDefault="00F52DA3">
      <w:pPr>
        <w:pStyle w:val="a9"/>
        <w:jc w:val="center"/>
      </w:pPr>
      <w:r>
        <w:rPr>
          <w:rFonts w:ascii="Candara" w:hAnsi="Candara" w:cs="Candara"/>
          <w:b/>
          <w:bCs/>
          <w:sz w:val="22"/>
          <w:szCs w:val="22"/>
        </w:rPr>
        <w:t>ΕΠΙΛΟΓΗ – ΑΝΑΡΤΗΣΗ – ΥΠΟΒΟΛΗ ΕΝΣΤΑΣΕΩΝ</w:t>
      </w:r>
    </w:p>
    <w:p w:rsidR="00D60D9A" w:rsidRDefault="00F52DA3">
      <w:pPr>
        <w:pStyle w:val="a9"/>
        <w:jc w:val="both"/>
      </w:pPr>
      <w:r>
        <w:rPr>
          <w:rFonts w:ascii="Candara" w:hAnsi="Candara" w:cs="Candara"/>
          <w:sz w:val="22"/>
          <w:szCs w:val="22"/>
        </w:rPr>
        <w:tab/>
        <w:t>Ο έλεγχος των τυπικών και ουσιαστικών προσόντων των υποψηφίων, η επιλογή και η κατάταξη κατά αξιολογική σειρά θα γίνει από την τριμελή επιτροπή που συστάθηκε με την  απόφαση του Γραμματέα της Αποκεντρωμένης Διοίκησης Θεσσαλίας-Στερεάς Ελλάδας, η οποία εφόσον κρίνει απαραίτητο μπορεί να προβεί και σε πρακτική δοκιμασία των διαγωνιζομένων.</w:t>
      </w:r>
    </w:p>
    <w:p w:rsidR="00D60D9A" w:rsidRDefault="00D60D9A">
      <w:pPr>
        <w:pStyle w:val="a9"/>
        <w:jc w:val="both"/>
        <w:rPr>
          <w:rFonts w:ascii="Candara" w:hAnsi="Candara" w:cs="Candara"/>
          <w:sz w:val="22"/>
          <w:szCs w:val="22"/>
        </w:rPr>
      </w:pPr>
    </w:p>
    <w:p w:rsidR="00D60D9A" w:rsidRDefault="00F52DA3">
      <w:pPr>
        <w:pStyle w:val="a9"/>
        <w:jc w:val="both"/>
      </w:pPr>
      <w:r>
        <w:rPr>
          <w:rFonts w:ascii="Candara" w:hAnsi="Candara" w:cs="Candara"/>
          <w:sz w:val="22"/>
          <w:szCs w:val="22"/>
        </w:rPr>
        <w:tab/>
        <w:t xml:space="preserve">Οι πίνακες θα αναρτηθούν στον πίνακα ανακοινώσεων του Δήμου </w:t>
      </w:r>
      <w:proofErr w:type="spellStart"/>
      <w:r>
        <w:rPr>
          <w:rFonts w:ascii="Candara" w:hAnsi="Candara" w:cs="Candara"/>
          <w:sz w:val="22"/>
          <w:szCs w:val="22"/>
        </w:rPr>
        <w:t>Λεβαδέων</w:t>
      </w:r>
      <w:proofErr w:type="spellEnd"/>
      <w:r>
        <w:rPr>
          <w:rFonts w:ascii="Candara" w:hAnsi="Candara" w:cs="Candara"/>
          <w:sz w:val="22"/>
          <w:szCs w:val="22"/>
        </w:rPr>
        <w:t xml:space="preserve"> και οι ενδιαφερόμενοι μπορούν να υποβάλουν </w:t>
      </w:r>
      <w:r>
        <w:rPr>
          <w:rFonts w:ascii="Candara" w:hAnsi="Candara" w:cs="Candara"/>
          <w:b/>
          <w:bCs/>
          <w:sz w:val="22"/>
          <w:szCs w:val="22"/>
        </w:rPr>
        <w:t>ενστάσεις εντός πέντε (5) ημερολογιακών ημερών από την ημερομηνία ανάρτησης τους.</w:t>
      </w:r>
    </w:p>
    <w:p w:rsidR="00D60D9A" w:rsidRDefault="00D60D9A">
      <w:pPr>
        <w:pStyle w:val="a9"/>
        <w:jc w:val="both"/>
        <w:rPr>
          <w:rFonts w:ascii="Candara" w:hAnsi="Candara" w:cs="Candara"/>
          <w:b/>
          <w:bCs/>
          <w:sz w:val="22"/>
          <w:szCs w:val="22"/>
        </w:rPr>
      </w:pPr>
    </w:p>
    <w:p w:rsidR="00D60D9A" w:rsidRDefault="00F52DA3">
      <w:pPr>
        <w:jc w:val="both"/>
      </w:pPr>
      <w:r>
        <w:rPr>
          <w:rFonts w:ascii="Arial" w:hAnsi="Arial" w:cs="Arial"/>
          <w:b/>
          <w:bCs/>
          <w:sz w:val="22"/>
          <w:szCs w:val="22"/>
          <w:u w:val="single"/>
        </w:rPr>
        <w:t>Επισημαίνεται:</w:t>
      </w:r>
      <w:r>
        <w:rPr>
          <w:rFonts w:ascii="Arial" w:hAnsi="Arial" w:cs="Arial"/>
          <w:b/>
          <w:bCs/>
          <w:sz w:val="22"/>
          <w:szCs w:val="22"/>
        </w:rPr>
        <w:t xml:space="preserve"> ότι σύμφωνα με το νέο Ευρωπαϊκό Γενικό Κανονισμό Προστασίας Δεδομένων (ΕΕ) 2016/679 γνωστό ως </w:t>
      </w:r>
      <w:r>
        <w:rPr>
          <w:rFonts w:ascii="Arial" w:hAnsi="Arial" w:cs="Arial"/>
          <w:b/>
          <w:bCs/>
          <w:sz w:val="22"/>
          <w:szCs w:val="22"/>
          <w:lang w:val="en-US"/>
        </w:rPr>
        <w:t>GDPR</w:t>
      </w:r>
      <w:r>
        <w:rPr>
          <w:rFonts w:ascii="Arial" w:hAnsi="Arial" w:cs="Arial"/>
          <w:b/>
          <w:bCs/>
          <w:sz w:val="22"/>
          <w:szCs w:val="22"/>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Pr>
          <w:rFonts w:ascii="Arial" w:hAnsi="Arial" w:cs="Arial"/>
          <w:b/>
          <w:bCs/>
          <w:i/>
          <w:sz w:val="22"/>
          <w:szCs w:val="22"/>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Pr>
          <w:rFonts w:ascii="Arial" w:hAnsi="Arial" w:cs="Arial"/>
          <w:b/>
          <w:bCs/>
          <w:sz w:val="22"/>
          <w:szCs w:val="22"/>
        </w:rPr>
        <w:t>Οι υποψήφιοι διατηρούν το δικαίωμα ανάκλησης της συναίνεσής τους ανά πάσα στιγμή και κατόπιν υποβολής σχετικής αίτησης προς το Φορέα.</w:t>
      </w:r>
    </w:p>
    <w:p w:rsidR="00D60D9A" w:rsidRDefault="00D60D9A">
      <w:pPr>
        <w:jc w:val="both"/>
        <w:rPr>
          <w:rFonts w:ascii="Arial" w:hAnsi="Arial" w:cs="Arial"/>
          <w:b/>
          <w:bCs/>
          <w:sz w:val="22"/>
          <w:szCs w:val="22"/>
        </w:rPr>
      </w:pPr>
    </w:p>
    <w:p w:rsidR="00D60D9A" w:rsidRDefault="00F52DA3">
      <w:pPr>
        <w:pStyle w:val="a9"/>
        <w:jc w:val="both"/>
      </w:pPr>
      <w:r>
        <w:rPr>
          <w:rFonts w:ascii="Candara" w:hAnsi="Candara" w:cs="Candara"/>
          <w:sz w:val="22"/>
          <w:szCs w:val="22"/>
        </w:rPr>
        <w:t xml:space="preserve">Η παρούσα ανακοίνωση να δημοσιευθεί σε μία ημερήσια τοπική εφημερίδα, στην ιστοσελίδα του Δήμου </w:t>
      </w:r>
      <w:proofErr w:type="spellStart"/>
      <w:r>
        <w:rPr>
          <w:rFonts w:ascii="Candara" w:hAnsi="Candara" w:cs="Candara"/>
          <w:sz w:val="22"/>
          <w:szCs w:val="22"/>
        </w:rPr>
        <w:t>Λεβαδέων</w:t>
      </w:r>
      <w:proofErr w:type="spellEnd"/>
      <w:r>
        <w:rPr>
          <w:rFonts w:ascii="Candara" w:hAnsi="Candara" w:cs="Candara"/>
          <w:sz w:val="22"/>
          <w:szCs w:val="22"/>
        </w:rPr>
        <w:t xml:space="preserve"> και στο “Διαύγεια”.</w:t>
      </w:r>
    </w:p>
    <w:p w:rsidR="00D60D9A" w:rsidRDefault="00D60D9A">
      <w:pPr>
        <w:pStyle w:val="a9"/>
        <w:jc w:val="both"/>
        <w:rPr>
          <w:rFonts w:ascii="Candara" w:hAnsi="Candara" w:cs="Candara"/>
          <w:sz w:val="22"/>
          <w:szCs w:val="22"/>
        </w:rPr>
      </w:pPr>
    </w:p>
    <w:p w:rsidR="00D60D9A" w:rsidRDefault="00D60D9A">
      <w:pPr>
        <w:pStyle w:val="a9"/>
        <w:jc w:val="both"/>
        <w:rPr>
          <w:rFonts w:ascii="Candara" w:hAnsi="Candara" w:cs="Candara"/>
          <w:b/>
          <w:bCs/>
          <w:sz w:val="22"/>
          <w:szCs w:val="22"/>
        </w:rPr>
      </w:pPr>
    </w:p>
    <w:p w:rsidR="00D60D9A" w:rsidRDefault="00D60D9A">
      <w:pPr>
        <w:pStyle w:val="a9"/>
        <w:jc w:val="both"/>
        <w:rPr>
          <w:rFonts w:ascii="Candara" w:hAnsi="Candara" w:cs="Candara"/>
          <w:b/>
          <w:bCs/>
          <w:sz w:val="22"/>
          <w:szCs w:val="22"/>
        </w:rPr>
      </w:pPr>
    </w:p>
    <w:p w:rsidR="00D60D9A" w:rsidRDefault="00F52DA3">
      <w:pPr>
        <w:pStyle w:val="a9"/>
        <w:jc w:val="center"/>
      </w:pPr>
      <w:r>
        <w:rPr>
          <w:rFonts w:ascii="Candara" w:hAnsi="Candara" w:cs="Candara"/>
          <w:b/>
          <w:bCs/>
          <w:sz w:val="22"/>
          <w:szCs w:val="22"/>
        </w:rPr>
        <w:t>Ο ΔΗΜΑΡΧΟΣ ΛΕΒΑΔΕΩΝ</w:t>
      </w:r>
    </w:p>
    <w:p w:rsidR="00D60D9A" w:rsidRDefault="00D60D9A">
      <w:pPr>
        <w:pStyle w:val="a9"/>
        <w:jc w:val="center"/>
        <w:rPr>
          <w:rFonts w:ascii="Candara" w:hAnsi="Candara" w:cs="Candara"/>
          <w:b/>
          <w:bCs/>
          <w:sz w:val="22"/>
          <w:szCs w:val="22"/>
        </w:rPr>
      </w:pPr>
    </w:p>
    <w:p w:rsidR="00D60D9A" w:rsidRDefault="00D60D9A">
      <w:pPr>
        <w:pStyle w:val="a9"/>
        <w:jc w:val="center"/>
        <w:rPr>
          <w:rFonts w:ascii="Candara" w:hAnsi="Candara" w:cs="Candara"/>
          <w:b/>
          <w:bCs/>
          <w:sz w:val="22"/>
          <w:szCs w:val="22"/>
        </w:rPr>
      </w:pPr>
    </w:p>
    <w:p w:rsidR="00D60D9A" w:rsidRDefault="00D60D9A">
      <w:pPr>
        <w:pStyle w:val="a9"/>
        <w:jc w:val="center"/>
        <w:rPr>
          <w:rFonts w:ascii="Candara" w:hAnsi="Candara" w:cs="Candara"/>
          <w:b/>
          <w:bCs/>
          <w:sz w:val="22"/>
          <w:szCs w:val="22"/>
        </w:rPr>
      </w:pPr>
    </w:p>
    <w:p w:rsidR="00F52DA3" w:rsidRDefault="00F52DA3">
      <w:pPr>
        <w:pStyle w:val="a9"/>
        <w:jc w:val="center"/>
      </w:pPr>
      <w:r>
        <w:rPr>
          <w:rFonts w:ascii="Candara" w:hAnsi="Candara" w:cs="Candara"/>
          <w:b/>
          <w:bCs/>
          <w:sz w:val="22"/>
          <w:szCs w:val="22"/>
        </w:rPr>
        <w:t>ΔΗΜΗΤΡΙΟΣ Κ.  ΚΑΡΑΜΑΝΗΣ</w:t>
      </w:r>
    </w:p>
    <w:sectPr w:rsidR="00F52DA3" w:rsidSect="00D60D9A">
      <w:pgSz w:w="11906" w:h="16838"/>
      <w:pgMar w:top="780" w:right="752" w:bottom="1030" w:left="7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Calibri Light" w:hAnsi="Calibri Light" w:cs="Times New Roman"/>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1429"/>
        </w:tabs>
        <w:ind w:left="1429" w:hanging="360"/>
      </w:pPr>
      <w:rPr>
        <w:rFonts w:ascii="Times New Roman" w:hAnsi="Times New Roman" w:cs="Times New Roman"/>
        <w:b/>
        <w:bCs/>
        <w:sz w:val="24"/>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81409"/>
    <w:rsid w:val="00181409"/>
    <w:rsid w:val="0078523B"/>
    <w:rsid w:val="008654AE"/>
    <w:rsid w:val="00AE52C0"/>
    <w:rsid w:val="00B17BD7"/>
    <w:rsid w:val="00D60D9A"/>
    <w:rsid w:val="00F52D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9A"/>
    <w:pPr>
      <w:widowControl w:val="0"/>
      <w:suppressAutoHyphens/>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60D9A"/>
    <w:rPr>
      <w:rFonts w:ascii="Calibri Light" w:hAnsi="Calibri Light" w:cs="Times New Roman"/>
      <w:b/>
      <w:bCs/>
      <w:sz w:val="22"/>
      <w:szCs w:val="22"/>
    </w:rPr>
  </w:style>
  <w:style w:type="character" w:customStyle="1" w:styleId="WW8Num1z1">
    <w:name w:val="WW8Num1z1"/>
    <w:rsid w:val="00D60D9A"/>
  </w:style>
  <w:style w:type="character" w:customStyle="1" w:styleId="WW8Num1z2">
    <w:name w:val="WW8Num1z2"/>
    <w:rsid w:val="00D60D9A"/>
  </w:style>
  <w:style w:type="character" w:customStyle="1" w:styleId="WW8Num1z3">
    <w:name w:val="WW8Num1z3"/>
    <w:rsid w:val="00D60D9A"/>
  </w:style>
  <w:style w:type="character" w:customStyle="1" w:styleId="WW8Num1z4">
    <w:name w:val="WW8Num1z4"/>
    <w:rsid w:val="00D60D9A"/>
  </w:style>
  <w:style w:type="character" w:customStyle="1" w:styleId="WW8Num1z5">
    <w:name w:val="WW8Num1z5"/>
    <w:rsid w:val="00D60D9A"/>
  </w:style>
  <w:style w:type="character" w:customStyle="1" w:styleId="WW8Num1z6">
    <w:name w:val="WW8Num1z6"/>
    <w:rsid w:val="00D60D9A"/>
  </w:style>
  <w:style w:type="character" w:customStyle="1" w:styleId="WW8Num1z7">
    <w:name w:val="WW8Num1z7"/>
    <w:rsid w:val="00D60D9A"/>
  </w:style>
  <w:style w:type="character" w:customStyle="1" w:styleId="WW8Num1z8">
    <w:name w:val="WW8Num1z8"/>
    <w:rsid w:val="00D60D9A"/>
  </w:style>
  <w:style w:type="character" w:customStyle="1" w:styleId="WW8Num2z0">
    <w:name w:val="WW8Num2z0"/>
    <w:rsid w:val="00D60D9A"/>
    <w:rPr>
      <w:rFonts w:ascii="Times New Roman" w:hAnsi="Times New Roman" w:cs="Times New Roman"/>
      <w:b/>
      <w:bCs/>
      <w:sz w:val="24"/>
    </w:rPr>
  </w:style>
  <w:style w:type="character" w:customStyle="1" w:styleId="WW8Num2z1">
    <w:name w:val="WW8Num2z1"/>
    <w:rsid w:val="00D60D9A"/>
  </w:style>
  <w:style w:type="character" w:customStyle="1" w:styleId="WW8Num2z2">
    <w:name w:val="WW8Num2z2"/>
    <w:rsid w:val="00D60D9A"/>
  </w:style>
  <w:style w:type="character" w:customStyle="1" w:styleId="WW8Num2z3">
    <w:name w:val="WW8Num2z3"/>
    <w:rsid w:val="00D60D9A"/>
  </w:style>
  <w:style w:type="character" w:customStyle="1" w:styleId="WW8Num2z4">
    <w:name w:val="WW8Num2z4"/>
    <w:rsid w:val="00D60D9A"/>
  </w:style>
  <w:style w:type="character" w:customStyle="1" w:styleId="WW8Num2z5">
    <w:name w:val="WW8Num2z5"/>
    <w:rsid w:val="00D60D9A"/>
  </w:style>
  <w:style w:type="character" w:customStyle="1" w:styleId="WW8Num2z6">
    <w:name w:val="WW8Num2z6"/>
    <w:rsid w:val="00D60D9A"/>
  </w:style>
  <w:style w:type="character" w:customStyle="1" w:styleId="WW8Num2z7">
    <w:name w:val="WW8Num2z7"/>
    <w:rsid w:val="00D60D9A"/>
  </w:style>
  <w:style w:type="character" w:customStyle="1" w:styleId="WW8Num2z8">
    <w:name w:val="WW8Num2z8"/>
    <w:rsid w:val="00D60D9A"/>
  </w:style>
  <w:style w:type="character" w:customStyle="1" w:styleId="WW8Num3z0">
    <w:name w:val="WW8Num3z0"/>
    <w:rsid w:val="00D60D9A"/>
    <w:rPr>
      <w:rFonts w:ascii="Symbol" w:hAnsi="Symbol" w:cs="Symbol" w:hint="default"/>
      <w:sz w:val="22"/>
      <w:szCs w:val="22"/>
    </w:rPr>
  </w:style>
  <w:style w:type="character" w:customStyle="1" w:styleId="WW8Num4z0">
    <w:name w:val="WW8Num4z0"/>
    <w:rsid w:val="00D60D9A"/>
    <w:rPr>
      <w:rFonts w:ascii="Symbol" w:hAnsi="Symbol" w:cs="Symbol" w:hint="default"/>
    </w:rPr>
  </w:style>
  <w:style w:type="character" w:customStyle="1" w:styleId="WW8Num5z0">
    <w:name w:val="WW8Num5z0"/>
    <w:rsid w:val="00D60D9A"/>
  </w:style>
  <w:style w:type="character" w:customStyle="1" w:styleId="WW8Num5z1">
    <w:name w:val="WW8Num5z1"/>
    <w:rsid w:val="00D60D9A"/>
  </w:style>
  <w:style w:type="character" w:customStyle="1" w:styleId="WW8Num5z2">
    <w:name w:val="WW8Num5z2"/>
    <w:rsid w:val="00D60D9A"/>
  </w:style>
  <w:style w:type="character" w:customStyle="1" w:styleId="WW8Num5z3">
    <w:name w:val="WW8Num5z3"/>
    <w:rsid w:val="00D60D9A"/>
  </w:style>
  <w:style w:type="character" w:customStyle="1" w:styleId="WW8Num5z4">
    <w:name w:val="WW8Num5z4"/>
    <w:rsid w:val="00D60D9A"/>
  </w:style>
  <w:style w:type="character" w:customStyle="1" w:styleId="WW8Num5z5">
    <w:name w:val="WW8Num5z5"/>
    <w:rsid w:val="00D60D9A"/>
  </w:style>
  <w:style w:type="character" w:customStyle="1" w:styleId="WW8Num5z6">
    <w:name w:val="WW8Num5z6"/>
    <w:rsid w:val="00D60D9A"/>
  </w:style>
  <w:style w:type="character" w:customStyle="1" w:styleId="WW8Num5z7">
    <w:name w:val="WW8Num5z7"/>
    <w:rsid w:val="00D60D9A"/>
  </w:style>
  <w:style w:type="character" w:customStyle="1" w:styleId="WW8Num5z8">
    <w:name w:val="WW8Num5z8"/>
    <w:rsid w:val="00D60D9A"/>
  </w:style>
  <w:style w:type="character" w:customStyle="1" w:styleId="WW8Num3z1">
    <w:name w:val="WW8Num3z1"/>
    <w:rsid w:val="00D60D9A"/>
  </w:style>
  <w:style w:type="character" w:customStyle="1" w:styleId="WW8Num3z2">
    <w:name w:val="WW8Num3z2"/>
    <w:rsid w:val="00D60D9A"/>
  </w:style>
  <w:style w:type="character" w:customStyle="1" w:styleId="WW8Num3z3">
    <w:name w:val="WW8Num3z3"/>
    <w:rsid w:val="00D60D9A"/>
  </w:style>
  <w:style w:type="character" w:customStyle="1" w:styleId="WW8Num3z4">
    <w:name w:val="WW8Num3z4"/>
    <w:rsid w:val="00D60D9A"/>
  </w:style>
  <w:style w:type="character" w:customStyle="1" w:styleId="WW8Num3z5">
    <w:name w:val="WW8Num3z5"/>
    <w:rsid w:val="00D60D9A"/>
  </w:style>
  <w:style w:type="character" w:customStyle="1" w:styleId="WW8Num3z6">
    <w:name w:val="WW8Num3z6"/>
    <w:rsid w:val="00D60D9A"/>
  </w:style>
  <w:style w:type="character" w:customStyle="1" w:styleId="WW8Num3z7">
    <w:name w:val="WW8Num3z7"/>
    <w:rsid w:val="00D60D9A"/>
  </w:style>
  <w:style w:type="character" w:customStyle="1" w:styleId="WW8Num3z8">
    <w:name w:val="WW8Num3z8"/>
    <w:rsid w:val="00D60D9A"/>
  </w:style>
  <w:style w:type="character" w:customStyle="1" w:styleId="WW8Num4z1">
    <w:name w:val="WW8Num4z1"/>
    <w:rsid w:val="00D60D9A"/>
    <w:rPr>
      <w:rFonts w:ascii="Courier New" w:hAnsi="Courier New" w:cs="Courier New" w:hint="default"/>
    </w:rPr>
  </w:style>
  <w:style w:type="character" w:customStyle="1" w:styleId="WW8Num4z2">
    <w:name w:val="WW8Num4z2"/>
    <w:rsid w:val="00D60D9A"/>
    <w:rPr>
      <w:rFonts w:ascii="Wingdings" w:hAnsi="Wingdings" w:cs="Wingdings" w:hint="default"/>
    </w:rPr>
  </w:style>
  <w:style w:type="character" w:customStyle="1" w:styleId="2">
    <w:name w:val="Προεπιλεγμένη γραμματοσειρά2"/>
    <w:rsid w:val="00D60D9A"/>
  </w:style>
  <w:style w:type="character" w:customStyle="1" w:styleId="WW8Num4z3">
    <w:name w:val="WW8Num4z3"/>
    <w:rsid w:val="00D60D9A"/>
  </w:style>
  <w:style w:type="character" w:customStyle="1" w:styleId="WW8Num4z4">
    <w:name w:val="WW8Num4z4"/>
    <w:rsid w:val="00D60D9A"/>
  </w:style>
  <w:style w:type="character" w:customStyle="1" w:styleId="WW8Num4z5">
    <w:name w:val="WW8Num4z5"/>
    <w:rsid w:val="00D60D9A"/>
  </w:style>
  <w:style w:type="character" w:customStyle="1" w:styleId="WW8Num4z6">
    <w:name w:val="WW8Num4z6"/>
    <w:rsid w:val="00D60D9A"/>
  </w:style>
  <w:style w:type="character" w:customStyle="1" w:styleId="WW8Num4z7">
    <w:name w:val="WW8Num4z7"/>
    <w:rsid w:val="00D60D9A"/>
  </w:style>
  <w:style w:type="character" w:customStyle="1" w:styleId="WW8Num4z8">
    <w:name w:val="WW8Num4z8"/>
    <w:rsid w:val="00D60D9A"/>
  </w:style>
  <w:style w:type="character" w:customStyle="1" w:styleId="1">
    <w:name w:val="Προεπιλεγμένη γραμματοσειρά1"/>
    <w:rsid w:val="00D60D9A"/>
  </w:style>
  <w:style w:type="character" w:styleId="a3">
    <w:name w:val="Strong"/>
    <w:qFormat/>
    <w:rsid w:val="00D60D9A"/>
    <w:rPr>
      <w:b/>
      <w:bCs/>
    </w:rPr>
  </w:style>
  <w:style w:type="character" w:customStyle="1" w:styleId="Char">
    <w:name w:val="Σώμα κειμένου Char"/>
    <w:basedOn w:val="1"/>
    <w:rsid w:val="00D60D9A"/>
    <w:rPr>
      <w:rFonts w:ascii="Liberation Serif" w:eastAsia="SimSun" w:hAnsi="Liberation Serif" w:cs="Mangal"/>
      <w:kern w:val="2"/>
      <w:sz w:val="24"/>
      <w:szCs w:val="24"/>
      <w:lang w:eastAsia="zh-CN" w:bidi="hi-IN"/>
    </w:rPr>
  </w:style>
  <w:style w:type="character" w:customStyle="1" w:styleId="Char0">
    <w:name w:val="Κείμενο πλαισίου Char"/>
    <w:basedOn w:val="1"/>
    <w:rsid w:val="00D60D9A"/>
    <w:rPr>
      <w:rFonts w:ascii="Tahoma" w:eastAsia="SimSun" w:hAnsi="Tahoma" w:cs="Mangal"/>
      <w:kern w:val="2"/>
      <w:sz w:val="16"/>
      <w:szCs w:val="14"/>
      <w:lang w:eastAsia="zh-CN" w:bidi="hi-IN"/>
    </w:rPr>
  </w:style>
  <w:style w:type="character" w:customStyle="1" w:styleId="3">
    <w:name w:val="Προεπιλεγμένη γραμματοσειρά3"/>
    <w:rsid w:val="00D60D9A"/>
  </w:style>
  <w:style w:type="character" w:styleId="-">
    <w:name w:val="Hyperlink"/>
    <w:basedOn w:val="2"/>
    <w:rsid w:val="00D60D9A"/>
    <w:rPr>
      <w:color w:val="0000FF"/>
      <w:u w:val="single"/>
    </w:rPr>
  </w:style>
  <w:style w:type="paragraph" w:customStyle="1" w:styleId="a4">
    <w:name w:val="Επικεφαλίδα"/>
    <w:basedOn w:val="a"/>
    <w:next w:val="a5"/>
    <w:rsid w:val="00D60D9A"/>
    <w:pPr>
      <w:keepNext/>
      <w:spacing w:before="240" w:after="120"/>
    </w:pPr>
    <w:rPr>
      <w:rFonts w:ascii="Liberation Sans" w:eastAsia="Microsoft YaHei" w:hAnsi="Liberation Sans" w:cs="Lucida Sans"/>
      <w:sz w:val="28"/>
      <w:szCs w:val="28"/>
    </w:rPr>
  </w:style>
  <w:style w:type="paragraph" w:styleId="a5">
    <w:name w:val="Body Text"/>
    <w:basedOn w:val="a"/>
    <w:rsid w:val="00D60D9A"/>
    <w:pPr>
      <w:spacing w:after="140" w:line="288" w:lineRule="auto"/>
    </w:pPr>
  </w:style>
  <w:style w:type="paragraph" w:styleId="a6">
    <w:name w:val="List"/>
    <w:basedOn w:val="a5"/>
    <w:rsid w:val="00D60D9A"/>
    <w:rPr>
      <w:rFonts w:cs="Lucida Sans"/>
    </w:rPr>
  </w:style>
  <w:style w:type="paragraph" w:styleId="a7">
    <w:name w:val="caption"/>
    <w:basedOn w:val="a"/>
    <w:qFormat/>
    <w:rsid w:val="00D60D9A"/>
    <w:pPr>
      <w:suppressLineNumbers/>
      <w:spacing w:before="120" w:after="120"/>
    </w:pPr>
    <w:rPr>
      <w:rFonts w:cs="Lucida Sans"/>
      <w:i/>
      <w:iCs/>
    </w:rPr>
  </w:style>
  <w:style w:type="paragraph" w:customStyle="1" w:styleId="a8">
    <w:name w:val="Ευρετήριο"/>
    <w:basedOn w:val="a"/>
    <w:rsid w:val="00D60D9A"/>
    <w:pPr>
      <w:suppressLineNumbers/>
    </w:pPr>
    <w:rPr>
      <w:rFonts w:cs="Lucida Sans"/>
    </w:rPr>
  </w:style>
  <w:style w:type="paragraph" w:customStyle="1" w:styleId="10">
    <w:name w:val="Λεζάντα1"/>
    <w:basedOn w:val="a"/>
    <w:rsid w:val="00D60D9A"/>
    <w:pPr>
      <w:suppressLineNumbers/>
      <w:spacing w:before="120" w:after="120"/>
    </w:pPr>
    <w:rPr>
      <w:rFonts w:cs="Lucida Sans"/>
      <w:i/>
      <w:iCs/>
    </w:rPr>
  </w:style>
  <w:style w:type="paragraph" w:customStyle="1" w:styleId="a9">
    <w:name w:val="Περιεχόμενα πίνακα"/>
    <w:basedOn w:val="a"/>
    <w:rsid w:val="00D60D9A"/>
    <w:pPr>
      <w:suppressLineNumbers/>
    </w:pPr>
  </w:style>
  <w:style w:type="paragraph" w:styleId="aa">
    <w:name w:val="Balloon Text"/>
    <w:basedOn w:val="a"/>
    <w:rsid w:val="00D60D9A"/>
    <w:rPr>
      <w:rFonts w:ascii="Tahoma" w:hAnsi="Tahoma" w:cs="Tahoma"/>
      <w:sz w:val="16"/>
      <w:szCs w:val="14"/>
    </w:rPr>
  </w:style>
  <w:style w:type="paragraph" w:styleId="ab">
    <w:name w:val="No Spacing"/>
    <w:qFormat/>
    <w:rsid w:val="00D60D9A"/>
    <w:pPr>
      <w:suppressAutoHyphens/>
    </w:pPr>
    <w:rPr>
      <w:rFonts w:ascii="Calibri" w:eastAsia="Calibri" w:hAnsi="Calibri" w:cs="Calibri"/>
      <w:sz w:val="22"/>
      <w:szCs w:val="22"/>
      <w:lang w:eastAsia="zh-CN"/>
    </w:rPr>
  </w:style>
  <w:style w:type="paragraph" w:customStyle="1" w:styleId="ac">
    <w:name w:val="Επικεφαλίδα πίνακα"/>
    <w:basedOn w:val="a9"/>
    <w:rsid w:val="00D60D9A"/>
    <w:pPr>
      <w:jc w:val="center"/>
    </w:pPr>
    <w:rPr>
      <w:b/>
      <w:bCs/>
    </w:rPr>
  </w:style>
  <w:style w:type="paragraph" w:customStyle="1" w:styleId="ad">
    <w:name w:val="Κεφαλίδα και υποσέλιδο"/>
    <w:basedOn w:val="a"/>
    <w:rsid w:val="00D60D9A"/>
    <w:pPr>
      <w:suppressLineNumbers/>
      <w:tabs>
        <w:tab w:val="center" w:pos="4819"/>
        <w:tab w:val="right" w:pos="9638"/>
      </w:tabs>
    </w:pPr>
  </w:style>
  <w:style w:type="paragraph" w:styleId="ae">
    <w:name w:val="header"/>
    <w:basedOn w:val="ad"/>
    <w:rsid w:val="00D60D9A"/>
  </w:style>
  <w:style w:type="paragraph" w:customStyle="1" w:styleId="11">
    <w:name w:val="Κανονικός πίνακας1"/>
    <w:rsid w:val="00D60D9A"/>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heodoraki@livadi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1817</Words>
  <Characters>9818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ΣΑΝΙΔΑ ΛΟΥΚΙΑ</dc:creator>
  <cp:lastModifiedBy>MARIA</cp:lastModifiedBy>
  <cp:revision>5</cp:revision>
  <cp:lastPrinted>2025-07-11T10:19:00Z</cp:lastPrinted>
  <dcterms:created xsi:type="dcterms:W3CDTF">2025-07-11T10:09:00Z</dcterms:created>
  <dcterms:modified xsi:type="dcterms:W3CDTF">2025-07-16T07:02:00Z</dcterms:modified>
</cp:coreProperties>
</file>