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4667C" w:rsidRPr="00017A81" w:rsidRDefault="00B07AFA" w:rsidP="00E94339">
      <w:pPr>
        <w:spacing w:before="240" w:after="60"/>
        <w:rPr>
          <w:rFonts w:asciiTheme="minorHAnsi" w:hAnsiTheme="minorHAnsi" w:cstheme="minorHAnsi"/>
          <w:color w:val="000000"/>
          <w:sz w:val="22"/>
          <w:szCs w:val="22"/>
          <w:highlight w:val="white"/>
        </w:rPr>
      </w:pPr>
      <w:r w:rsidRPr="00017A81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495300" cy="48577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381" t="-420" r="-381" b="-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857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6A2" w:rsidRPr="00017A81" w:rsidRDefault="0060642B" w:rsidP="00E94339">
      <w:pPr>
        <w:rPr>
          <w:rFonts w:asciiTheme="minorHAnsi" w:hAnsiTheme="minorHAnsi" w:cstheme="minorHAnsi"/>
          <w:color w:val="000000"/>
          <w:sz w:val="22"/>
          <w:szCs w:val="22"/>
          <w:highlight w:val="white"/>
        </w:rPr>
      </w:pPr>
      <w:r w:rsidRPr="00017A81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ΕΛΛΗΝΙΚΗ ΔΗΜΟΚΡΑΤΙΑ                               </w:t>
      </w:r>
      <w:r w:rsidRPr="00017A81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>ΛΙΒΑΔΕΙΑ</w:t>
      </w:r>
      <w:r w:rsidR="00DE63A8" w:rsidRPr="00017A81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</w:t>
      </w:r>
      <w:r w:rsidR="00534605" w:rsidRPr="00017A81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</w:t>
      </w:r>
      <w:r w:rsidR="00313095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>13</w:t>
      </w:r>
      <w:r w:rsidR="00340131" w:rsidRPr="00017A81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 /6</w:t>
      </w:r>
      <w:r w:rsidR="005B65F9" w:rsidRPr="00017A81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>/202</w:t>
      </w:r>
      <w:r w:rsidR="00187286" w:rsidRPr="00017A81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>5</w:t>
      </w:r>
      <w:r w:rsidRPr="00017A81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  </w:t>
      </w:r>
      <w:r w:rsidRPr="00017A81">
        <w:rPr>
          <w:rFonts w:asciiTheme="minorHAnsi" w:hAnsiTheme="minorHAnsi" w:cstheme="minorHAnsi"/>
          <w:color w:val="212529"/>
          <w:sz w:val="22"/>
          <w:szCs w:val="22"/>
          <w:highlight w:val="white"/>
        </w:rPr>
        <w:br/>
      </w:r>
      <w:r w:rsidRPr="00017A81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ΝΟΜΟΣ ΒΟΙΩΤΙΑΣ</w:t>
      </w:r>
      <w:r w:rsidRPr="00017A81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                                           </w:t>
      </w:r>
      <w:r w:rsidRPr="00017A81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Αριθ. </w:t>
      </w:r>
      <w:proofErr w:type="spellStart"/>
      <w:r w:rsidRPr="00017A81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Πρωτ</w:t>
      </w:r>
      <w:proofErr w:type="spellEnd"/>
      <w:r w:rsidRPr="00017A81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</w:t>
      </w:r>
      <w:r w:rsidR="00FE26CC" w:rsidRPr="00017A81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: </w:t>
      </w:r>
      <w:r w:rsidR="005171E9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11919</w:t>
      </w:r>
      <w:r w:rsidR="00D1028D" w:rsidRPr="00017A81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</w:t>
      </w:r>
      <w:r w:rsidR="00340131" w:rsidRPr="00017A81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</w:t>
      </w:r>
      <w:r w:rsidR="0084156D" w:rsidRPr="00017A81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</w:t>
      </w:r>
      <w:r w:rsidR="00F54F36" w:rsidRPr="00017A81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</w:t>
      </w:r>
    </w:p>
    <w:p w:rsidR="00A4667C" w:rsidRPr="00017A81" w:rsidRDefault="0060642B" w:rsidP="00E94339">
      <w:pPr>
        <w:rPr>
          <w:rFonts w:asciiTheme="minorHAnsi" w:hAnsiTheme="minorHAnsi" w:cstheme="minorHAnsi"/>
          <w:sz w:val="22"/>
          <w:szCs w:val="22"/>
        </w:rPr>
      </w:pPr>
      <w:r w:rsidRPr="00017A81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ΔΗΜΟΣ ΛΕΒΑΔΕΩΝ                                     </w:t>
      </w:r>
    </w:p>
    <w:p w:rsidR="00A4667C" w:rsidRPr="00017A81" w:rsidRDefault="0060642B" w:rsidP="00E94339">
      <w:pPr>
        <w:rPr>
          <w:rFonts w:asciiTheme="minorHAnsi" w:hAnsiTheme="minorHAnsi" w:cstheme="minorHAnsi"/>
          <w:sz w:val="22"/>
          <w:szCs w:val="22"/>
        </w:rPr>
      </w:pPr>
      <w:r w:rsidRPr="00017A81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Δ/ΝΣΗ: ΔΙΟΙΚΗΤΙΚΩΝ ΥΠΗΡΕΣΙΩΝ                                                         </w:t>
      </w:r>
    </w:p>
    <w:p w:rsidR="00B07AFA" w:rsidRPr="00017A81" w:rsidRDefault="0060642B" w:rsidP="00E94339">
      <w:pPr>
        <w:rPr>
          <w:rFonts w:asciiTheme="minorHAnsi" w:hAnsiTheme="minorHAnsi" w:cstheme="minorHAnsi"/>
          <w:sz w:val="22"/>
          <w:szCs w:val="22"/>
        </w:rPr>
      </w:pPr>
      <w:r w:rsidRPr="00017A81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ΤΜΗΜΑ: ΥΠΟΣΤΗΡΙΞΗΣ ΠΟΛΙΤΙΚΩΝ </w:t>
      </w:r>
      <w:r w:rsidR="00B07AFA" w:rsidRPr="00017A81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ΟΡΓΑΝΩΝ</w:t>
      </w:r>
    </w:p>
    <w:p w:rsidR="00A4667C" w:rsidRPr="00017A81" w:rsidRDefault="0060642B" w:rsidP="00E94339">
      <w:pPr>
        <w:rPr>
          <w:rFonts w:asciiTheme="minorHAnsi" w:hAnsiTheme="minorHAnsi" w:cstheme="minorHAnsi"/>
          <w:sz w:val="22"/>
          <w:szCs w:val="22"/>
        </w:rPr>
      </w:pPr>
      <w:r w:rsidRPr="00017A81">
        <w:rPr>
          <w:rFonts w:asciiTheme="minorHAnsi" w:eastAsia="Arial" w:hAnsiTheme="minorHAnsi" w:cstheme="minorHAnsi"/>
          <w:color w:val="000000"/>
          <w:sz w:val="22"/>
          <w:szCs w:val="22"/>
          <w:highlight w:val="white"/>
        </w:rPr>
        <w:t xml:space="preserve"> </w:t>
      </w:r>
      <w:r w:rsidRPr="00017A81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ΓΡΑΦΕΙΟ: ΔΗΜΟΤΙΚΟΥ ΣΥΜΒΟΥΛΙΟΥ</w:t>
      </w:r>
      <w:r w:rsidRPr="00017A81">
        <w:rPr>
          <w:rFonts w:asciiTheme="minorHAnsi" w:hAnsiTheme="minorHAnsi" w:cstheme="minorHAnsi"/>
          <w:sz w:val="22"/>
          <w:szCs w:val="22"/>
        </w:rPr>
        <w:br/>
      </w:r>
      <w:r w:rsidRPr="00017A81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Τ. Δ/</w:t>
      </w:r>
      <w:proofErr w:type="spellStart"/>
      <w:r w:rsidRPr="00017A81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νση</w:t>
      </w:r>
      <w:proofErr w:type="spellEnd"/>
      <w:r w:rsidRPr="00017A81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:</w:t>
      </w:r>
      <w:r w:rsidRPr="00017A81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 </w:t>
      </w:r>
      <w:r w:rsidRPr="00017A81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   </w:t>
      </w:r>
      <w:r w:rsidR="00437F18" w:rsidRPr="00017A81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Πλατεία Λ. Κα</w:t>
      </w:r>
      <w:r w:rsidR="00BC0749" w:rsidRPr="00017A81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τσώνη</w:t>
      </w:r>
      <w:r w:rsidRPr="00017A81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                             </w:t>
      </w:r>
    </w:p>
    <w:p w:rsidR="00A4667C" w:rsidRPr="00017A81" w:rsidRDefault="0060642B" w:rsidP="00E94339">
      <w:pPr>
        <w:rPr>
          <w:rFonts w:asciiTheme="minorHAnsi" w:hAnsiTheme="minorHAnsi" w:cstheme="minorHAnsi"/>
          <w:sz w:val="22"/>
          <w:szCs w:val="22"/>
        </w:rPr>
      </w:pPr>
      <w:r w:rsidRPr="00017A81">
        <w:rPr>
          <w:rFonts w:asciiTheme="minorHAnsi" w:hAnsiTheme="minorHAnsi" w:cstheme="minorHAnsi"/>
          <w:bCs/>
          <w:color w:val="000000"/>
          <w:sz w:val="22"/>
          <w:szCs w:val="22"/>
          <w:highlight w:val="white"/>
        </w:rPr>
        <w:t>Τ.Κ</w:t>
      </w:r>
      <w:r w:rsidRPr="00017A81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.:</w:t>
      </w:r>
      <w:r w:rsidRPr="00017A81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 </w:t>
      </w:r>
      <w:r w:rsidRPr="00017A81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         32131 ΛΙΒΑΔΕΙΑ                                               </w:t>
      </w:r>
      <w:r w:rsidRPr="00017A81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017A81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Πληρ</w:t>
      </w:r>
      <w:proofErr w:type="spellEnd"/>
      <w:r w:rsidRPr="00017A81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.:</w:t>
      </w:r>
      <w:r w:rsidRPr="00017A81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 </w:t>
      </w:r>
      <w:r w:rsidRPr="00017A81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proofErr w:type="spellStart"/>
      <w:r w:rsidRPr="00017A81">
        <w:rPr>
          <w:rFonts w:asciiTheme="minorHAnsi" w:hAnsiTheme="minorHAnsi" w:cstheme="minorHAnsi"/>
          <w:color w:val="000000"/>
          <w:sz w:val="22"/>
          <w:szCs w:val="22"/>
        </w:rPr>
        <w:t>Αγγ</w:t>
      </w:r>
      <w:proofErr w:type="spellEnd"/>
      <w:r w:rsidRPr="00017A81">
        <w:rPr>
          <w:rFonts w:asciiTheme="minorHAnsi" w:hAnsiTheme="minorHAnsi" w:cstheme="minorHAnsi"/>
          <w:color w:val="000000"/>
          <w:sz w:val="22"/>
          <w:szCs w:val="22"/>
        </w:rPr>
        <w:t xml:space="preserve">. Μπαλάσκα                                                      </w:t>
      </w:r>
      <w:r w:rsidRPr="00017A81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017A81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Τηλ</w:t>
      </w:r>
      <w:proofErr w:type="spellEnd"/>
      <w:r w:rsidRPr="00017A81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.:</w:t>
      </w:r>
      <w:r w:rsidRPr="00017A81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 </w:t>
      </w:r>
      <w:r w:rsidRPr="00017A81">
        <w:rPr>
          <w:rFonts w:asciiTheme="minorHAnsi" w:hAnsiTheme="minorHAnsi" w:cstheme="minorHAnsi"/>
          <w:color w:val="000000"/>
          <w:sz w:val="22"/>
          <w:szCs w:val="22"/>
        </w:rPr>
        <w:t xml:space="preserve">    2261350885                                                                  </w:t>
      </w:r>
    </w:p>
    <w:p w:rsidR="00A4667C" w:rsidRPr="00017A81" w:rsidRDefault="0060642B" w:rsidP="00E94339">
      <w:pPr>
        <w:rPr>
          <w:rFonts w:asciiTheme="minorHAnsi" w:hAnsiTheme="minorHAnsi" w:cstheme="minorHAnsi"/>
          <w:sz w:val="22"/>
          <w:szCs w:val="22"/>
        </w:rPr>
      </w:pPr>
      <w:r w:rsidRPr="00017A81">
        <w:rPr>
          <w:rFonts w:asciiTheme="minorHAnsi" w:hAnsiTheme="minorHAnsi" w:cstheme="minorHAnsi"/>
          <w:color w:val="000000"/>
          <w:sz w:val="22"/>
          <w:szCs w:val="22"/>
        </w:rPr>
        <w:t xml:space="preserve">FAX :      2261350811                                                                            </w:t>
      </w:r>
      <w:r w:rsidRPr="00017A81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017A81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Email</w:t>
      </w:r>
      <w:proofErr w:type="spellEnd"/>
      <w:r w:rsidRPr="00017A81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:   </w:t>
      </w:r>
      <w:proofErr w:type="spellStart"/>
      <w:r w:rsidRPr="00017A81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ampalaska</w:t>
      </w:r>
      <w:proofErr w:type="spellEnd"/>
      <w:r w:rsidRPr="00017A81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@</w:t>
      </w:r>
      <w:proofErr w:type="spellStart"/>
      <w:r w:rsidRPr="00017A81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livadia</w:t>
      </w:r>
      <w:proofErr w:type="spellEnd"/>
      <w:r w:rsidRPr="00017A81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.</w:t>
      </w:r>
      <w:proofErr w:type="spellStart"/>
      <w:r w:rsidRPr="00017A81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gr</w:t>
      </w:r>
      <w:proofErr w:type="spellEnd"/>
      <w:r w:rsidRPr="00017A81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                          </w:t>
      </w:r>
    </w:p>
    <w:p w:rsidR="00A4667C" w:rsidRPr="00017A81" w:rsidRDefault="0060642B" w:rsidP="00E9433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17A81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ΠΡΟΣΚΛΗΣΗ</w:t>
      </w:r>
    </w:p>
    <w:p w:rsidR="00A4667C" w:rsidRPr="00017A81" w:rsidRDefault="00A4667C" w:rsidP="00E94339">
      <w:pPr>
        <w:rPr>
          <w:rFonts w:asciiTheme="minorHAnsi" w:hAnsiTheme="minorHAnsi" w:cstheme="minorHAnsi"/>
          <w:sz w:val="22"/>
          <w:szCs w:val="22"/>
        </w:rPr>
      </w:pPr>
    </w:p>
    <w:p w:rsidR="00A4667C" w:rsidRPr="00017A81" w:rsidRDefault="00A4667C" w:rsidP="00E94339">
      <w:pPr>
        <w:rPr>
          <w:rFonts w:asciiTheme="minorHAnsi" w:hAnsiTheme="minorHAnsi" w:cstheme="minorHAnsi"/>
          <w:sz w:val="22"/>
          <w:szCs w:val="22"/>
        </w:rPr>
      </w:pPr>
    </w:p>
    <w:p w:rsidR="00A4667C" w:rsidRPr="00017A81" w:rsidRDefault="0060642B" w:rsidP="00E94339">
      <w:pPr>
        <w:rPr>
          <w:rFonts w:asciiTheme="minorHAnsi" w:hAnsiTheme="minorHAnsi" w:cstheme="minorHAnsi"/>
          <w:b/>
          <w:sz w:val="22"/>
          <w:szCs w:val="22"/>
        </w:rPr>
      </w:pPr>
      <w:r w:rsidRPr="00017A81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  </w:t>
      </w:r>
      <w:r w:rsidRPr="00017A81">
        <w:rPr>
          <w:rFonts w:asciiTheme="minorHAnsi" w:hAnsiTheme="minorHAnsi" w:cstheme="minorHAnsi"/>
          <w:b/>
          <w:color w:val="000000"/>
          <w:sz w:val="22"/>
          <w:szCs w:val="22"/>
        </w:rPr>
        <w:t>ΠΡΟΣ:  Α) Τ</w:t>
      </w:r>
      <w:r w:rsidRPr="00017A81">
        <w:rPr>
          <w:rFonts w:asciiTheme="minorHAnsi" w:hAnsiTheme="minorHAnsi" w:cstheme="minorHAnsi"/>
          <w:b/>
          <w:color w:val="000000"/>
          <w:sz w:val="22"/>
          <w:szCs w:val="22"/>
          <w:lang w:val="en-US"/>
        </w:rPr>
        <w:t>o</w:t>
      </w:r>
      <w:r w:rsidRPr="00017A8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Δήμαρχο </w:t>
      </w:r>
      <w:proofErr w:type="spellStart"/>
      <w:r w:rsidRPr="00017A81">
        <w:rPr>
          <w:rFonts w:asciiTheme="minorHAnsi" w:hAnsiTheme="minorHAnsi" w:cstheme="minorHAnsi"/>
          <w:b/>
          <w:color w:val="000000"/>
          <w:sz w:val="22"/>
          <w:szCs w:val="22"/>
        </w:rPr>
        <w:t>Λεβαδέων</w:t>
      </w:r>
      <w:proofErr w:type="spellEnd"/>
      <w:r w:rsidRPr="00017A8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:  </w:t>
      </w:r>
      <w:r w:rsidR="00641DF7" w:rsidRPr="00017A81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 ΔΗΜΗΤΡΙΟ Κ. ΚΑΡΑΜΑΝΗ  </w:t>
      </w:r>
    </w:p>
    <w:p w:rsidR="00A4667C" w:rsidRPr="00017A81" w:rsidRDefault="0060642B" w:rsidP="00E94339">
      <w:pPr>
        <w:rPr>
          <w:rFonts w:asciiTheme="minorHAnsi" w:hAnsiTheme="minorHAnsi" w:cstheme="minorHAnsi"/>
          <w:b/>
          <w:sz w:val="22"/>
          <w:szCs w:val="22"/>
        </w:rPr>
      </w:pPr>
      <w:r w:rsidRPr="00017A81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                       </w:t>
      </w:r>
    </w:p>
    <w:p w:rsidR="00A4667C" w:rsidRPr="00017A81" w:rsidRDefault="0060642B" w:rsidP="00E94339">
      <w:pPr>
        <w:rPr>
          <w:rFonts w:asciiTheme="minorHAnsi" w:eastAsia="Arial" w:hAnsiTheme="minorHAnsi" w:cstheme="minorHAnsi"/>
          <w:b/>
          <w:sz w:val="22"/>
          <w:szCs w:val="22"/>
        </w:rPr>
      </w:pPr>
      <w:r w:rsidRPr="00017A81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               </w:t>
      </w:r>
      <w:r w:rsidRPr="00017A8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Β) Τα τακτικά μέλη του Δημοτικού Συμβουλίου </w:t>
      </w:r>
      <w:proofErr w:type="spellStart"/>
      <w:r w:rsidRPr="00017A81">
        <w:rPr>
          <w:rFonts w:asciiTheme="minorHAnsi" w:hAnsiTheme="minorHAnsi" w:cstheme="minorHAnsi"/>
          <w:b/>
          <w:color w:val="000000"/>
          <w:sz w:val="22"/>
          <w:szCs w:val="22"/>
        </w:rPr>
        <w:t>Λεβαδέων</w:t>
      </w:r>
      <w:proofErr w:type="spellEnd"/>
      <w:r w:rsidRPr="00017A81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</w:p>
    <w:p w:rsidR="00073AC3" w:rsidRPr="00017A81" w:rsidRDefault="00073AC3" w:rsidP="00E9433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780" w:type="dxa"/>
        <w:tblCellSpacing w:w="56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03"/>
        <w:gridCol w:w="4373"/>
        <w:gridCol w:w="304"/>
      </w:tblGrid>
      <w:tr w:rsidR="00D96C93" w:rsidRPr="00017A81" w:rsidTr="002A7ED7">
        <w:trPr>
          <w:trHeight w:val="390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017A81" w:rsidRDefault="00D454E8" w:rsidP="00E943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7A81">
              <w:rPr>
                <w:rFonts w:asciiTheme="minorHAnsi" w:eastAsia="Liberation Serif" w:hAnsiTheme="minorHAnsi" w:cstheme="minorHAnsi"/>
                <w:sz w:val="22"/>
                <w:szCs w:val="22"/>
              </w:rPr>
              <w:t xml:space="preserve">                          </w:t>
            </w:r>
            <w:r w:rsidR="00D96C93" w:rsidRPr="00017A81">
              <w:rPr>
                <w:rFonts w:asciiTheme="minorHAnsi" w:eastAsia="Liberation Serif" w:hAnsiTheme="minorHAnsi" w:cstheme="minorHAnsi"/>
                <w:sz w:val="22"/>
                <w:szCs w:val="22"/>
              </w:rPr>
              <w:t xml:space="preserve">ΟΝΟΜΑΤΕΠΩΝΥΜΟ </w:t>
            </w:r>
          </w:p>
        </w:tc>
      </w:tr>
      <w:tr w:rsidR="00D96C93" w:rsidRPr="00017A81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017A81" w:rsidRDefault="00D96C93" w:rsidP="00E943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6C93" w:rsidRPr="00017A81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017A81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17A81">
              <w:rPr>
                <w:rFonts w:asciiTheme="minorHAnsi" w:hAnsiTheme="minorHAnsi" w:cstheme="minorHAnsi"/>
                <w:sz w:val="22"/>
                <w:szCs w:val="22"/>
              </w:rPr>
              <w:t>ΑΓΝΙΑΔΗΣ ΠΑΝΑΓΙΩΤΗΣ ( ΝΟΤΗΣ ) ΤΟΥ ΠΑΝΑΓΙΩΤΗ</w:t>
            </w:r>
          </w:p>
        </w:tc>
      </w:tr>
      <w:tr w:rsidR="00D96C93" w:rsidRPr="00017A81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017A81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17A81">
              <w:rPr>
                <w:rFonts w:asciiTheme="minorHAnsi" w:hAnsiTheme="minorHAnsi" w:cstheme="minorHAnsi"/>
                <w:sz w:val="22"/>
                <w:szCs w:val="22"/>
              </w:rPr>
              <w:t>ΓΚΩΝΙΑΣ ΚΩΝΣΤΑΝΤΙΝΟΣ ΤΟΥ ΛΟΥΚΑ</w:t>
            </w:r>
          </w:p>
        </w:tc>
      </w:tr>
      <w:tr w:rsidR="00D96C93" w:rsidRPr="00017A81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017A81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17A81">
              <w:rPr>
                <w:rFonts w:asciiTheme="minorHAnsi" w:hAnsiTheme="minorHAnsi" w:cstheme="minorHAnsi"/>
                <w:sz w:val="22"/>
                <w:szCs w:val="22"/>
              </w:rPr>
              <w:t xml:space="preserve">ΙΩΑΝΝΙΔΗΣ ΒΑΣΙΛΕΙΟΣ ΤΟΥ ΔΙΟΝΥΣΙΟΥ – ΑΝΔΡΕΑ </w:t>
            </w:r>
          </w:p>
        </w:tc>
      </w:tr>
      <w:tr w:rsidR="00D96C93" w:rsidRPr="00017A81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017A81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17A81">
              <w:rPr>
                <w:rFonts w:asciiTheme="minorHAnsi" w:hAnsiTheme="minorHAnsi" w:cstheme="minorHAnsi"/>
                <w:sz w:val="22"/>
                <w:szCs w:val="22"/>
              </w:rPr>
              <w:t>ΚΑΛΛΙΑΝΤΑΣΗΣ ΧΡΗΣΤΟΣ ΤΟΥ ΠΛΟΥΤΑΡΧΟΥ</w:t>
            </w:r>
          </w:p>
        </w:tc>
      </w:tr>
      <w:tr w:rsidR="00D96C93" w:rsidRPr="00017A81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017A81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17A81">
              <w:rPr>
                <w:rFonts w:asciiTheme="minorHAnsi" w:hAnsiTheme="minorHAnsi" w:cstheme="minorHAnsi"/>
                <w:sz w:val="22"/>
                <w:szCs w:val="22"/>
              </w:rPr>
              <w:t>ΚΑΤΗΣ ΧΑΡΑΛΑΜΠΟΣ</w:t>
            </w:r>
          </w:p>
        </w:tc>
      </w:tr>
      <w:tr w:rsidR="00D96C93" w:rsidRPr="00017A81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017A81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17A81">
              <w:rPr>
                <w:rFonts w:asciiTheme="minorHAnsi" w:hAnsiTheme="minorHAnsi" w:cstheme="minorHAnsi"/>
                <w:sz w:val="22"/>
                <w:szCs w:val="22"/>
              </w:rPr>
              <w:t>ΚΑΦΡΙΤΣΑΣ ΔΗΜΗΤΡΙΟΣ ΤΟΥ ΝΙΚΟΛΑΟΥ</w:t>
            </w:r>
          </w:p>
        </w:tc>
      </w:tr>
      <w:tr w:rsidR="00D96C93" w:rsidRPr="00017A81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017A81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17A81">
              <w:rPr>
                <w:rFonts w:asciiTheme="minorHAnsi" w:hAnsiTheme="minorHAnsi" w:cstheme="minorHAnsi"/>
                <w:sz w:val="22"/>
                <w:szCs w:val="22"/>
              </w:rPr>
              <w:t xml:space="preserve">ΛΙΑΝΟΣ ΓΕΩΡΓΙΟΣ ΤΟΥ ΧΑΡΑΛΑΜΠΟΥΣ </w:t>
            </w:r>
          </w:p>
        </w:tc>
      </w:tr>
      <w:tr w:rsidR="00D96C93" w:rsidRPr="00017A81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017A81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17A81">
              <w:rPr>
                <w:rFonts w:asciiTheme="minorHAnsi" w:hAnsiTheme="minorHAnsi" w:cstheme="minorHAnsi"/>
                <w:sz w:val="22"/>
                <w:szCs w:val="22"/>
              </w:rPr>
              <w:t>ΠΑΠΑΒΑΣΙΛΕΙΟΥ ΑΙΚΑΤΕΡΙΝΗ ΤΟΥ ΛΟΥΚΑ</w:t>
            </w:r>
          </w:p>
        </w:tc>
      </w:tr>
      <w:tr w:rsidR="00D96C93" w:rsidRPr="00017A81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017A81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17A81">
              <w:rPr>
                <w:rFonts w:asciiTheme="minorHAnsi" w:hAnsiTheme="minorHAnsi" w:cstheme="minorHAnsi"/>
                <w:sz w:val="22"/>
                <w:szCs w:val="22"/>
              </w:rPr>
              <w:t>ΠΛΙΑΚΟΣΤΑΜΟΣ ΚΩΝΣΤΑΝΤΙΝΟΣ ΤΟΥ ΙΩΑΝΝΗ</w:t>
            </w:r>
          </w:p>
        </w:tc>
      </w:tr>
      <w:tr w:rsidR="00D96C93" w:rsidRPr="00017A81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017A81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17A81">
              <w:rPr>
                <w:rFonts w:asciiTheme="minorHAnsi" w:hAnsiTheme="minorHAnsi" w:cstheme="minorHAnsi"/>
                <w:sz w:val="22"/>
                <w:szCs w:val="22"/>
              </w:rPr>
              <w:t>ΠΟΛΥΤΑΡΧΟΥ ΛΟΥΚΑΣ ΤΟΥ ΗΛΙΑ</w:t>
            </w:r>
          </w:p>
        </w:tc>
      </w:tr>
      <w:tr w:rsidR="00D96C93" w:rsidRPr="00017A81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017A81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17A81">
              <w:rPr>
                <w:rFonts w:asciiTheme="minorHAnsi" w:hAnsiTheme="minorHAnsi" w:cstheme="minorHAnsi"/>
                <w:sz w:val="22"/>
                <w:szCs w:val="22"/>
              </w:rPr>
              <w:t>ΤΖΑΘΑΣ ΓΕΩΡΓΙΟΣ ΤΟΥ ΑΝΑΣΤΑΣΙΟΥ</w:t>
            </w:r>
          </w:p>
        </w:tc>
      </w:tr>
      <w:tr w:rsidR="00D96C93" w:rsidRPr="00017A81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017A81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17A81">
              <w:rPr>
                <w:rFonts w:asciiTheme="minorHAnsi" w:hAnsiTheme="minorHAnsi" w:cstheme="minorHAnsi"/>
                <w:sz w:val="22"/>
                <w:szCs w:val="22"/>
              </w:rPr>
              <w:t>ΤΖΟΥΒΑΡΑΣ ΝΙΚΟΛΑΟΣ ΤΟΥ ΗΛΙΑ</w:t>
            </w:r>
          </w:p>
        </w:tc>
      </w:tr>
      <w:tr w:rsidR="003D01F5" w:rsidRPr="00017A81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3D01F5" w:rsidRPr="00017A81" w:rsidRDefault="003D01F5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17A81">
              <w:rPr>
                <w:rFonts w:asciiTheme="minorHAnsi" w:hAnsiTheme="minorHAnsi" w:cstheme="minorHAnsi"/>
                <w:sz w:val="22"/>
                <w:szCs w:val="22"/>
              </w:rPr>
              <w:t>ΤΟΛΙΑΣ ΔΗΜΗΤΡΙΟΣ</w:t>
            </w:r>
          </w:p>
        </w:tc>
      </w:tr>
      <w:tr w:rsidR="00D96C93" w:rsidRPr="00017A81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017A81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17A81">
              <w:rPr>
                <w:rFonts w:asciiTheme="minorHAnsi" w:hAnsiTheme="minorHAnsi" w:cstheme="minorHAnsi"/>
                <w:sz w:val="22"/>
                <w:szCs w:val="22"/>
              </w:rPr>
              <w:t>ΤΟΥΜΑΡΑΣ ΒΑΣΙΛΕΙΟΣ  ΤΟΥ ΣΕΡΑΦΕΙΜ</w:t>
            </w:r>
          </w:p>
        </w:tc>
      </w:tr>
      <w:tr w:rsidR="00D96C93" w:rsidRPr="00017A81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017A81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17A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ΤΑΓΚΑΛΕΓΚΑΣ ΙΩΑΝΝΗΣ ΤΟΥ ΔΗΜΗΤΡΙΟΥ </w:t>
            </w:r>
          </w:p>
        </w:tc>
      </w:tr>
      <w:tr w:rsidR="00D96C93" w:rsidRPr="00017A81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017A81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17A81">
              <w:rPr>
                <w:rFonts w:asciiTheme="minorHAnsi" w:hAnsiTheme="minorHAnsi" w:cstheme="minorHAnsi"/>
                <w:sz w:val="22"/>
                <w:szCs w:val="22"/>
              </w:rPr>
              <w:t>ΔΗΜΟΥ ΙΩΑΝΝΗΣ</w:t>
            </w:r>
          </w:p>
        </w:tc>
      </w:tr>
      <w:tr w:rsidR="00D96C93" w:rsidRPr="00017A81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017A81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17A81">
              <w:rPr>
                <w:rFonts w:asciiTheme="minorHAnsi" w:hAnsiTheme="minorHAnsi" w:cstheme="minorHAnsi"/>
                <w:sz w:val="22"/>
                <w:szCs w:val="22"/>
              </w:rPr>
              <w:t>ΚΑΛΟΓΡΗΑΣ ΑΘΑΝΑΣΙΟΣ ΤΟΥ ΝΙΚΟΛΑΟΥ</w:t>
            </w:r>
          </w:p>
        </w:tc>
      </w:tr>
      <w:tr w:rsidR="00D96C93" w:rsidRPr="00017A81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017A81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17A81">
              <w:rPr>
                <w:rFonts w:asciiTheme="minorHAnsi" w:hAnsiTheme="minorHAnsi" w:cstheme="minorHAnsi"/>
                <w:sz w:val="22"/>
                <w:szCs w:val="22"/>
              </w:rPr>
              <w:t>ΜΗΤΑΣ ΑΛΕΞΑΝΔΡΟΣ</w:t>
            </w:r>
          </w:p>
        </w:tc>
      </w:tr>
      <w:tr w:rsidR="00D96C93" w:rsidRPr="00017A81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017A81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17A81">
              <w:rPr>
                <w:rFonts w:asciiTheme="minorHAnsi" w:hAnsiTheme="minorHAnsi" w:cstheme="minorHAnsi"/>
                <w:sz w:val="22"/>
                <w:szCs w:val="22"/>
              </w:rPr>
              <w:t>ΜΕΡΤΖΑΝΗΣ ΚΩΝ/ΝΟΣ</w:t>
            </w:r>
          </w:p>
        </w:tc>
      </w:tr>
      <w:tr w:rsidR="00D96C93" w:rsidRPr="00017A81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017A81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17A81">
              <w:rPr>
                <w:rFonts w:asciiTheme="minorHAnsi" w:hAnsiTheme="minorHAnsi" w:cstheme="minorHAnsi"/>
                <w:sz w:val="22"/>
                <w:szCs w:val="22"/>
              </w:rPr>
              <w:t>ΜΙΧΑΣ ΔΗΜΗΤΡΙΟΣ  ΤΟΥ ΛΟΥΚΑ</w:t>
            </w:r>
          </w:p>
        </w:tc>
      </w:tr>
      <w:tr w:rsidR="00D96C93" w:rsidRPr="00017A81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017A81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17A81">
              <w:rPr>
                <w:rFonts w:asciiTheme="minorHAnsi" w:hAnsiTheme="minorHAnsi" w:cstheme="minorHAnsi"/>
                <w:sz w:val="22"/>
                <w:szCs w:val="22"/>
              </w:rPr>
              <w:t>ΣΑΓΙΑΝΝΗΣ ΜΙΧΑΗΛ ΤΟΥ ΔΗΜΗΤΡΙΟΥ</w:t>
            </w:r>
          </w:p>
        </w:tc>
      </w:tr>
      <w:tr w:rsidR="00D96C93" w:rsidRPr="00017A81" w:rsidTr="002A7ED7">
        <w:trPr>
          <w:gridAfter w:val="2"/>
          <w:wAfter w:w="4670" w:type="dxa"/>
          <w:trHeight w:val="23"/>
          <w:tblCellSpacing w:w="56" w:type="dxa"/>
        </w:trPr>
        <w:tc>
          <w:tcPr>
            <w:tcW w:w="5110" w:type="dxa"/>
            <w:shd w:val="clear" w:color="auto" w:fill="FFFFFF"/>
          </w:tcPr>
          <w:p w:rsidR="00D96C93" w:rsidRPr="00017A81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17A81">
              <w:rPr>
                <w:rFonts w:asciiTheme="minorHAnsi" w:hAnsiTheme="minorHAnsi" w:cstheme="minorHAnsi"/>
                <w:sz w:val="22"/>
                <w:szCs w:val="22"/>
              </w:rPr>
              <w:t xml:space="preserve">ΓΕΡΟΝΙΚΟΛΟΥ ΛΑΜΠΡΙΝΗ ΤΟΥ  ΘΕΟΔΩΡΟΥ </w:t>
            </w:r>
          </w:p>
        </w:tc>
      </w:tr>
      <w:tr w:rsidR="00D96C93" w:rsidRPr="00017A81" w:rsidTr="002A7ED7">
        <w:trPr>
          <w:gridAfter w:val="2"/>
          <w:wAfter w:w="4670" w:type="dxa"/>
          <w:trHeight w:val="23"/>
          <w:tblCellSpacing w:w="56" w:type="dxa"/>
        </w:trPr>
        <w:tc>
          <w:tcPr>
            <w:tcW w:w="5110" w:type="dxa"/>
            <w:shd w:val="clear" w:color="auto" w:fill="FFFFFF"/>
          </w:tcPr>
          <w:p w:rsidR="00D96C93" w:rsidRPr="00017A81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17A81">
              <w:rPr>
                <w:rFonts w:asciiTheme="minorHAnsi" w:hAnsiTheme="minorHAnsi" w:cstheme="minorHAnsi"/>
                <w:sz w:val="22"/>
                <w:szCs w:val="22"/>
              </w:rPr>
              <w:t xml:space="preserve">ΑΡΚΟΥΜΑΝΗΣ ΠΕΤΡΟΣ ΤΟΥ ΙΩΑΝΝΗ </w:t>
            </w:r>
          </w:p>
        </w:tc>
      </w:tr>
      <w:tr w:rsidR="00D96C93" w:rsidRPr="00017A81" w:rsidTr="002A7ED7">
        <w:trPr>
          <w:gridAfter w:val="2"/>
          <w:wAfter w:w="4670" w:type="dxa"/>
          <w:trHeight w:val="23"/>
          <w:tblCellSpacing w:w="56" w:type="dxa"/>
        </w:trPr>
        <w:tc>
          <w:tcPr>
            <w:tcW w:w="5110" w:type="dxa"/>
            <w:shd w:val="clear" w:color="auto" w:fill="FFFFFF"/>
          </w:tcPr>
          <w:p w:rsidR="00D96C93" w:rsidRPr="00017A81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17A81">
              <w:rPr>
                <w:rFonts w:asciiTheme="minorHAnsi" w:hAnsiTheme="minorHAnsi" w:cstheme="minorHAnsi"/>
                <w:sz w:val="22"/>
                <w:szCs w:val="22"/>
              </w:rPr>
              <w:t xml:space="preserve">ΚΟΤΡΟΓΙΑΝΝΟΣ ΓΕΩΡΓΙΟΣ ΤΟΥ ΔΗΜΗΤΡΙΟΥ </w:t>
            </w:r>
          </w:p>
        </w:tc>
      </w:tr>
      <w:tr w:rsidR="00D96C93" w:rsidRPr="00017A81" w:rsidTr="002A7ED7">
        <w:trPr>
          <w:gridAfter w:val="2"/>
          <w:wAfter w:w="4670" w:type="dxa"/>
          <w:trHeight w:val="23"/>
          <w:tblCellSpacing w:w="56" w:type="dxa"/>
        </w:trPr>
        <w:tc>
          <w:tcPr>
            <w:tcW w:w="5110" w:type="dxa"/>
            <w:shd w:val="clear" w:color="auto" w:fill="FFFFFF"/>
          </w:tcPr>
          <w:p w:rsidR="00D96C93" w:rsidRPr="00017A81" w:rsidRDefault="00D96C93" w:rsidP="00E943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7A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BC2F17" w:rsidRPr="00017A81" w:rsidTr="002A7ED7">
        <w:trPr>
          <w:gridAfter w:val="1"/>
          <w:wAfter w:w="141" w:type="dxa"/>
          <w:trHeight w:val="227"/>
          <w:tblCellSpacing w:w="56" w:type="dxa"/>
        </w:trPr>
        <w:tc>
          <w:tcPr>
            <w:tcW w:w="9639" w:type="dxa"/>
            <w:gridSpan w:val="2"/>
            <w:shd w:val="clear" w:color="auto" w:fill="FFFFFF"/>
          </w:tcPr>
          <w:tbl>
            <w:tblPr>
              <w:tblW w:w="12466" w:type="dxa"/>
              <w:tblInd w:w="34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4529"/>
              <w:gridCol w:w="7937"/>
            </w:tblGrid>
            <w:tr w:rsidR="00BC2F17" w:rsidRPr="00017A81" w:rsidTr="00532064">
              <w:trPr>
                <w:trHeight w:val="23"/>
              </w:trPr>
              <w:tc>
                <w:tcPr>
                  <w:tcW w:w="4529" w:type="dxa"/>
                  <w:shd w:val="clear" w:color="auto" w:fill="FFFFFF"/>
                </w:tcPr>
                <w:p w:rsidR="00BC2F17" w:rsidRPr="00017A81" w:rsidRDefault="00BC2F17" w:rsidP="00E94339">
                  <w:pPr>
                    <w:rPr>
                      <w:rFonts w:asciiTheme="minorHAnsi" w:eastAsia="Liberation Serif" w:hAnsiTheme="minorHAnsi" w:cstheme="minorHAnsi"/>
                      <w:b/>
                      <w:sz w:val="22"/>
                      <w:szCs w:val="22"/>
                    </w:rPr>
                  </w:pPr>
                  <w:r w:rsidRPr="00017A81">
                    <w:rPr>
                      <w:rFonts w:asciiTheme="minorHAnsi" w:eastAsia="Liberation Serif" w:hAnsiTheme="minorHAnsi" w:cstheme="minorHAnsi"/>
                      <w:b/>
                      <w:sz w:val="22"/>
                      <w:szCs w:val="22"/>
                    </w:rPr>
                    <w:t xml:space="preserve">Γ) Τους  Πρόεδρους των  Κοινοτήτων: </w:t>
                  </w:r>
                </w:p>
                <w:p w:rsidR="00BC2F17" w:rsidRPr="00017A81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p w:rsidR="00BC2F17" w:rsidRPr="00017A81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017A81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t>Δ.Ε ΔΑΥΛΕΙΑΣ</w:t>
                  </w:r>
                </w:p>
                <w:tbl>
                  <w:tblPr>
                    <w:tblW w:w="9646" w:type="dxa"/>
                    <w:tblInd w:w="55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629"/>
                    <w:gridCol w:w="9017"/>
                  </w:tblGrid>
                  <w:tr w:rsidR="00BC2F17" w:rsidRPr="00017A81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017A81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017A81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017A81">
                          <w:rPr>
                            <w:rFonts w:asciiTheme="minorHAnsi" w:eastAsia="Arial" w:hAnsiTheme="minorHAnsi" w:cstheme="minorHAnsi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Κακόγιαννο</w:t>
                        </w:r>
                        <w:proofErr w:type="spellEnd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Στέργιο  (</w:t>
                        </w:r>
                        <w:proofErr w:type="spellStart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Δαυλείας</w:t>
                        </w:r>
                        <w:proofErr w:type="spellEnd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017A81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017A81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017A81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Κουρεντή</w:t>
                        </w:r>
                        <w:proofErr w:type="spellEnd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Αθανάσιο (</w:t>
                        </w:r>
                        <w:proofErr w:type="spellStart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Μαυρονερίου</w:t>
                        </w:r>
                        <w:proofErr w:type="spellEnd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017A81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017A81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017A81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Ματσώτα</w:t>
                        </w:r>
                        <w:proofErr w:type="spellEnd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Κων/</w:t>
                        </w:r>
                        <w:proofErr w:type="spellStart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νο</w:t>
                        </w:r>
                        <w:proofErr w:type="spellEnd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(</w:t>
                        </w:r>
                        <w:proofErr w:type="spellStart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Παρορίου</w:t>
                        </w:r>
                        <w:proofErr w:type="spellEnd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</w:tbl>
                <w:p w:rsidR="00BC2F17" w:rsidRPr="00017A81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p w:rsidR="00BC2F17" w:rsidRPr="00017A81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017A81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t>Δ.Ε ΚΟΡΩΝΕΙΑΣ</w:t>
                  </w:r>
                </w:p>
                <w:p w:rsidR="00BC2F17" w:rsidRPr="00017A81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Ind w:w="55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629"/>
                    <w:gridCol w:w="9017"/>
                  </w:tblGrid>
                  <w:tr w:rsidR="00BC2F17" w:rsidRPr="00017A81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017A81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017A81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Δημητρίου Αλέξανδρο  (Κορώνειας)</w:t>
                        </w:r>
                      </w:p>
                    </w:tc>
                  </w:tr>
                  <w:tr w:rsidR="00BC2F17" w:rsidRPr="00017A81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017A81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017A81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Μίχο</w:t>
                        </w:r>
                        <w:proofErr w:type="spellEnd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Αθανάσιο (</w:t>
                        </w:r>
                        <w:proofErr w:type="spellStart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Αγ.Γεωργίου</w:t>
                        </w:r>
                        <w:proofErr w:type="spellEnd"/>
                      </w:p>
                    </w:tc>
                  </w:tr>
                  <w:tr w:rsidR="00BC2F17" w:rsidRPr="00017A81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017A81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017A81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Πούλο</w:t>
                        </w:r>
                        <w:proofErr w:type="spellEnd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Αντώνιο (Αγ. </w:t>
                        </w:r>
                        <w:proofErr w:type="spellStart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Αννας</w:t>
                        </w:r>
                        <w:proofErr w:type="spellEnd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017A81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017A81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017A81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Ζαφείρα</w:t>
                        </w:r>
                        <w:proofErr w:type="spellEnd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Νικόλαο  (Αγ. Τριάδας)</w:t>
                        </w:r>
                      </w:p>
                    </w:tc>
                  </w:tr>
                  <w:tr w:rsidR="00BC2F17" w:rsidRPr="00017A81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017A81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017A81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Λύτρα Παναγιώτη (</w:t>
                        </w:r>
                        <w:proofErr w:type="spellStart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Αλαλκομενών</w:t>
                        </w:r>
                        <w:proofErr w:type="spellEnd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</w:tbl>
                <w:p w:rsidR="00BC2F17" w:rsidRPr="00017A81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p w:rsidR="00BC2F17" w:rsidRPr="00017A81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017A81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t>Δ.Ε ΚΥΡΙΑΚΙΟΥ</w:t>
                  </w:r>
                </w:p>
                <w:p w:rsidR="00BC2F17" w:rsidRPr="00017A81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Ind w:w="121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570"/>
                    <w:gridCol w:w="9010"/>
                  </w:tblGrid>
                  <w:tr w:rsidR="00BC2F17" w:rsidRPr="00017A81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017A81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017A81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Φορτώση</w:t>
                        </w:r>
                        <w:proofErr w:type="spellEnd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Ιωάννη  (</w:t>
                        </w:r>
                        <w:proofErr w:type="spellStart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Κυριακίου</w:t>
                        </w:r>
                        <w:proofErr w:type="spellEnd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</w:tbl>
                <w:p w:rsidR="00BC2F17" w:rsidRPr="00017A81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p w:rsidR="00BC2F17" w:rsidRPr="00017A81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017A81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t>Δ.Ε ΛΙΒΑΔΕΙΑΣ</w:t>
                  </w:r>
                </w:p>
                <w:p w:rsidR="00BC2F17" w:rsidRPr="00017A81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Ind w:w="121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570"/>
                    <w:gridCol w:w="9010"/>
                  </w:tblGrid>
                  <w:tr w:rsidR="00BC2F17" w:rsidRPr="00017A81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017A81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017A81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Τσώκου</w:t>
                        </w:r>
                        <w:proofErr w:type="spellEnd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Γεωργία (Λιβαδειάς)</w:t>
                        </w:r>
                      </w:p>
                    </w:tc>
                  </w:tr>
                  <w:tr w:rsidR="00BC2F17" w:rsidRPr="00017A81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017A81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017A81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Μάρκο Γεώργιο  (</w:t>
                        </w:r>
                        <w:proofErr w:type="spellStart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Λαφυστίου</w:t>
                        </w:r>
                        <w:proofErr w:type="spellEnd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) </w:t>
                        </w:r>
                      </w:p>
                    </w:tc>
                  </w:tr>
                  <w:tr w:rsidR="00BC2F17" w:rsidRPr="00017A81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017A81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017A81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Γκικόπουλο</w:t>
                        </w:r>
                        <w:proofErr w:type="spellEnd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Παναγιώτη (</w:t>
                        </w:r>
                        <w:proofErr w:type="spellStart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Ρωμέικου</w:t>
                        </w:r>
                        <w:proofErr w:type="spellEnd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) </w:t>
                        </w:r>
                      </w:p>
                      <w:p w:rsidR="002A7ED7" w:rsidRPr="00017A81" w:rsidRDefault="002A7ED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  <w:p w:rsidR="002A7ED7" w:rsidRPr="00017A81" w:rsidRDefault="002A7ED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  <w:p w:rsidR="00BC2F17" w:rsidRPr="00017A81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BC2F17" w:rsidRPr="00017A81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017A81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lastRenderedPageBreak/>
                    <w:t>Δ.Ε ΧΑΙΡΩΝΕΙΑΣ</w:t>
                  </w:r>
                </w:p>
                <w:p w:rsidR="00BC2F17" w:rsidRPr="00017A81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Ind w:w="121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570"/>
                    <w:gridCol w:w="9010"/>
                  </w:tblGrid>
                  <w:tr w:rsidR="00BC2F17" w:rsidRPr="00017A81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017A81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017A81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Σπυρόπουλο Αθανάσιο (Αγ. Βλασίου)</w:t>
                        </w:r>
                      </w:p>
                    </w:tc>
                  </w:tr>
                  <w:tr w:rsidR="00BC2F17" w:rsidRPr="00017A81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017A81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017A81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Παναγή Παναγιώτη   (Ακοντίου)</w:t>
                        </w:r>
                      </w:p>
                    </w:tc>
                  </w:tr>
                  <w:tr w:rsidR="00BC2F17" w:rsidRPr="00017A81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017A81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017A81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Τασούλα Κων/</w:t>
                        </w:r>
                        <w:proofErr w:type="spellStart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νο</w:t>
                        </w:r>
                        <w:proofErr w:type="spellEnd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(</w:t>
                        </w:r>
                        <w:proofErr w:type="spellStart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Ανθοχωρίου</w:t>
                        </w:r>
                        <w:proofErr w:type="spellEnd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017A81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017A81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017A81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Ζαχαράκου</w:t>
                        </w:r>
                        <w:proofErr w:type="spellEnd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Αικατερίνη (Βασιλικών)</w:t>
                        </w:r>
                      </w:p>
                    </w:tc>
                  </w:tr>
                  <w:tr w:rsidR="00BC2F17" w:rsidRPr="00017A81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017A81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017A81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Γκικόπουλο</w:t>
                        </w:r>
                        <w:proofErr w:type="spellEnd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Νικόλαο  (</w:t>
                        </w:r>
                        <w:proofErr w:type="spellStart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Θουρίου</w:t>
                        </w:r>
                        <w:proofErr w:type="spellEnd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017A81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017A81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017A81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017A81">
                          <w:rPr>
                            <w:rFonts w:asciiTheme="minorHAnsi" w:eastAsia="Arial" w:hAnsiTheme="minorHAnsi" w:cstheme="minorHAnsi"/>
                            <w:sz w:val="22"/>
                            <w:szCs w:val="22"/>
                          </w:rPr>
                          <w:t xml:space="preserve"> </w:t>
                        </w:r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Σκούρα Ανδρέα  ( </w:t>
                        </w:r>
                        <w:proofErr w:type="spellStart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Προσηλίου</w:t>
                        </w:r>
                        <w:proofErr w:type="spellEnd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017A81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017A81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017A81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Παπαδά</w:t>
                        </w:r>
                        <w:proofErr w:type="spellEnd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Αγγελική (Προφήτη Ηλία)</w:t>
                        </w:r>
                      </w:p>
                    </w:tc>
                  </w:tr>
                  <w:tr w:rsidR="00BC2F17" w:rsidRPr="00017A81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017A81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8 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017A81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Χολίδη</w:t>
                        </w:r>
                        <w:proofErr w:type="spellEnd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Ηλία  (</w:t>
                        </w:r>
                        <w:proofErr w:type="spellStart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Χαιρωνειας</w:t>
                        </w:r>
                        <w:proofErr w:type="spellEnd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) </w:t>
                        </w:r>
                      </w:p>
                    </w:tc>
                  </w:tr>
                </w:tbl>
                <w:p w:rsidR="00BC2F17" w:rsidRPr="00017A81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7937" w:type="dxa"/>
                  <w:shd w:val="clear" w:color="auto" w:fill="FFFFFF"/>
                </w:tcPr>
                <w:p w:rsidR="00BC2F17" w:rsidRPr="00017A81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C12A17" w:rsidRPr="00017A81" w:rsidRDefault="00CB39A9" w:rsidP="00D5495A">
            <w:pPr>
              <w:spacing w:beforeLines="20" w:afterLines="20"/>
              <w:ind w:left="360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17A8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lastRenderedPageBreak/>
              <w:t xml:space="preserve">    </w:t>
            </w:r>
          </w:p>
          <w:p w:rsidR="006A1226" w:rsidRPr="00017A81" w:rsidRDefault="00CB39A9" w:rsidP="00D5495A">
            <w:pPr>
              <w:spacing w:beforeLines="20" w:afterLines="20"/>
              <w:ind w:left="360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17A8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BC2F17" w:rsidRPr="00017A8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Με την παρούσα, σας προσκαλούμε  να συμμετάσχετε σε </w:t>
            </w:r>
            <w:r w:rsidR="009603D1" w:rsidRPr="00017A8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>τακτική</w:t>
            </w:r>
            <w:r w:rsidR="00CC4967" w:rsidRPr="00017A8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="00D1028D" w:rsidRPr="00017A8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="00F54F36" w:rsidRPr="00017A8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="0025575A" w:rsidRPr="00017A8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="000B5759" w:rsidRPr="00017A8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  <w:lang w:val="en-US"/>
              </w:rPr>
              <w:t>MEIKTH</w:t>
            </w:r>
            <w:r w:rsidR="000B5759" w:rsidRPr="00017A8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 xml:space="preserve"> (Δια ζώσης  και με τηλεδιάσκεψη)  </w:t>
            </w:r>
            <w:r w:rsidR="009603D1" w:rsidRPr="00017A8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συνεδρίαση του Δημοτικού Συμβουλίου </w:t>
            </w:r>
            <w:r w:rsidR="009603D1" w:rsidRPr="00017A81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,</w:t>
            </w:r>
            <w:r w:rsidR="00FA3B3B" w:rsidRPr="00017A8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8B7CB0" w:rsidRPr="00017A81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που</w:t>
            </w:r>
            <w:r w:rsidR="00BC2F17" w:rsidRPr="00017A81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 xml:space="preserve"> θα πραγματοποιηθεί στην αίθουσα συνεδριάσεων του Δημοτικού Συμβουλίου στο Παλαιό Δημαρχείο </w:t>
            </w:r>
            <w:r w:rsidR="00BC2F17" w:rsidRPr="00017A81">
              <w:rPr>
                <w:rFonts w:asciiTheme="minorHAnsi" w:hAnsiTheme="minorHAnsi" w:cstheme="minorHAnsi"/>
                <w:sz w:val="22"/>
                <w:szCs w:val="22"/>
              </w:rPr>
              <w:t>– Πλ. Εθνικής Αντίστασης</w:t>
            </w:r>
            <w:r w:rsidR="009D5B92" w:rsidRPr="00017A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101A4" w:rsidRPr="00017A8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,</w:t>
            </w:r>
            <w:r w:rsidR="0092009B" w:rsidRPr="00017A8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6101A4" w:rsidRPr="00017A8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την </w:t>
            </w:r>
            <w:r w:rsidR="000B5759" w:rsidRPr="00D7126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>TETA</w:t>
            </w:r>
            <w:r w:rsidR="000B5759" w:rsidRPr="00D7126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Ρ</w:t>
            </w:r>
            <w:r w:rsidR="000B5759" w:rsidRPr="00D7126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>TH</w:t>
            </w:r>
            <w:r w:rsidR="000B5759" w:rsidRPr="00D7126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5B1AFB" w:rsidRPr="00D7126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07456C" w:rsidRPr="00D7126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18</w:t>
            </w:r>
            <w:r w:rsidR="007B1FF9" w:rsidRPr="00D7126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/</w:t>
            </w:r>
            <w:r w:rsidR="0007456C" w:rsidRPr="00D7126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6</w:t>
            </w:r>
            <w:r w:rsidR="007B1FF9" w:rsidRPr="00D7126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/</w:t>
            </w:r>
            <w:r w:rsidR="005B1AFB" w:rsidRPr="00D7126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2025</w:t>
            </w:r>
            <w:r w:rsidR="005B1AFB" w:rsidRPr="00017A8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9D5B92" w:rsidRPr="00017A81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 xml:space="preserve"> και ώρα </w:t>
            </w:r>
            <w:r w:rsidR="0084156D" w:rsidRPr="00017A81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1</w:t>
            </w:r>
            <w:r w:rsidR="00340131" w:rsidRPr="00017A81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9</w:t>
            </w:r>
            <w:r w:rsidR="009D5B92" w:rsidRPr="00017A81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:</w:t>
            </w:r>
            <w:r w:rsidR="00DE64E9" w:rsidRPr="00017A81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0</w:t>
            </w:r>
            <w:r w:rsidR="009D5B92" w:rsidRPr="00017A81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0</w:t>
            </w:r>
            <w:r w:rsidR="00785802" w:rsidRPr="00017A81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 xml:space="preserve"> </w:t>
            </w:r>
            <w:r w:rsidR="007C4B0B" w:rsidRPr="00017A81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,</w:t>
            </w:r>
            <w:r w:rsidR="00785802" w:rsidRPr="00017A81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BC2F17" w:rsidRPr="00017A8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κατ΄εφαρμογήν</w:t>
            </w:r>
            <w:proofErr w:type="spellEnd"/>
            <w:r w:rsidR="00BC2F17" w:rsidRPr="00017A8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των διατάξεων  του άρθρου 74 του Ν. 4555/2018 (αντικατάσταση του άρθρου 67</w:t>
            </w:r>
            <w:r w:rsidR="009F2005" w:rsidRPr="00017A8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6A1226" w:rsidRPr="00017A8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BC2F17" w:rsidRPr="00017A8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του Ν. 3852/2010, όπως τροποποιήθηκε και ισχύει με το άρθρο 6 του Ν. 5056/2023</w:t>
            </w:r>
            <w:r w:rsidR="002859DF" w:rsidRPr="00017A8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καθώς και αυτές της </w:t>
            </w:r>
            <w:proofErr w:type="spellStart"/>
            <w:r w:rsidR="002859DF" w:rsidRPr="00017A8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εγκ</w:t>
            </w:r>
            <w:proofErr w:type="spellEnd"/>
            <w:r w:rsidR="002859DF" w:rsidRPr="00017A8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. 98/2024 </w:t>
            </w:r>
            <w:r w:rsidR="005B2C36" w:rsidRPr="00017A8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του ΥΠ.ΕΣ (9ΝΚ846ΜΤΛ6-Π6Λ)</w:t>
            </w:r>
            <w:r w:rsidR="000B5759" w:rsidRPr="00017A8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*</w:t>
            </w:r>
            <w:r w:rsidR="007C4B0B" w:rsidRPr="00017A8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,</w:t>
            </w:r>
            <w:r w:rsidR="005B2C36" w:rsidRPr="00017A8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με τα</w:t>
            </w:r>
            <w:r w:rsidR="002859DF" w:rsidRPr="00017A8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παρακάτω </w:t>
            </w:r>
            <w:r w:rsidR="00355E75" w:rsidRPr="00017A8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2859DF" w:rsidRPr="00017A8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θέμα</w:t>
            </w:r>
            <w:r w:rsidR="00355E75" w:rsidRPr="00017A8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τα </w:t>
            </w:r>
            <w:r w:rsidR="002859DF" w:rsidRPr="00017A8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συζήτησης </w:t>
            </w:r>
            <w:r w:rsidR="00BC2F17" w:rsidRPr="00017A8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8B7CB0" w:rsidRPr="00017A8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.</w:t>
            </w:r>
            <w:r w:rsidR="005A2B93" w:rsidRPr="00017A8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</w:p>
          <w:p w:rsidR="000B5759" w:rsidRPr="00017A81" w:rsidRDefault="000B5759" w:rsidP="00D5495A">
            <w:pPr>
              <w:spacing w:beforeLines="20" w:afterLines="20"/>
              <w:ind w:left="360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282C4A" w:rsidRPr="00017A81" w:rsidRDefault="000B5759" w:rsidP="00D5495A">
            <w:pPr>
              <w:spacing w:beforeLines="20" w:afterLines="20"/>
              <w:ind w:left="360"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017A81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 xml:space="preserve">*Βάσει των διατάξεων  </w:t>
            </w:r>
            <w:r w:rsidRPr="00017A81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  <w:t xml:space="preserve">της </w:t>
            </w:r>
            <w:proofErr w:type="spellStart"/>
            <w:r w:rsidRPr="00017A81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  <w:t>υπ΄αριθμ</w:t>
            </w:r>
            <w:proofErr w:type="spellEnd"/>
            <w:r w:rsidRPr="00017A81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  <w:t xml:space="preserve"> </w:t>
            </w:r>
            <w:r w:rsidRPr="00017A81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  <w:u w:val="single"/>
              </w:rPr>
              <w:t xml:space="preserve">98/2024 του ΥΠ.ΕΣ (9ΝΚ846ΜΤΛ6-Π6Λ) </w:t>
            </w:r>
            <w:r w:rsidRPr="00017A81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 xml:space="preserve"> , μέρος 7 , ορίζεται προθεσμία ενημέρωσης του Προέδρου του Δημοτικού Συμβουλίου αναφορικά με τον τρόπο  συμμετοχής σε αυτή του κάθε δημοτικού συμβούλου  , δηλαδή είτε διά ζώσης, είτε μέσω τηλεδιάσκεψης μέχρι την  </w:t>
            </w:r>
            <w:r w:rsidR="00DE64E9" w:rsidRPr="00313095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 xml:space="preserve">ΤΕΤΑΡΤΗ  </w:t>
            </w:r>
            <w:r w:rsidR="0007456C" w:rsidRPr="00313095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18</w:t>
            </w:r>
            <w:r w:rsidR="007B1FF9" w:rsidRPr="00313095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-</w:t>
            </w:r>
            <w:r w:rsidR="0007456C" w:rsidRPr="00313095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6</w:t>
            </w:r>
            <w:r w:rsidR="007B1FF9" w:rsidRPr="00313095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-</w:t>
            </w:r>
            <w:r w:rsidRPr="00313095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2025</w:t>
            </w:r>
            <w:r w:rsidR="00313095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 xml:space="preserve"> </w:t>
            </w:r>
            <w:r w:rsidRPr="00017A81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 xml:space="preserve"> και ώρα 11:00π.μ .  </w:t>
            </w:r>
          </w:p>
          <w:p w:rsidR="000B5759" w:rsidRPr="00017A81" w:rsidRDefault="000B5759" w:rsidP="00D5495A">
            <w:pPr>
              <w:spacing w:beforeLines="20" w:afterLines="20"/>
              <w:ind w:left="360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tbl>
            <w:tblPr>
              <w:tblW w:w="9238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9238"/>
            </w:tblGrid>
            <w:tr w:rsidR="006A1226" w:rsidRPr="00017A81" w:rsidTr="007777CE">
              <w:trPr>
                <w:trHeight w:val="23"/>
              </w:trPr>
              <w:tc>
                <w:tcPr>
                  <w:tcW w:w="9238" w:type="dxa"/>
                  <w:shd w:val="clear" w:color="auto" w:fill="FFFFFF"/>
                </w:tcPr>
                <w:p w:rsidR="009603D1" w:rsidRPr="009837A4" w:rsidRDefault="006A1226" w:rsidP="007777CE">
                  <w:pPr>
                    <w:widowControl w:val="0"/>
                    <w:tabs>
                      <w:tab w:val="left" w:pos="6350"/>
                      <w:tab w:val="left" w:pos="8388"/>
                    </w:tabs>
                    <w:snapToGrid w:val="0"/>
                    <w:spacing w:line="276" w:lineRule="auto"/>
                    <w:textAlignment w:val="baseline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9837A4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="009603D1" w:rsidRPr="009837A4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   </w:t>
                  </w:r>
                  <w:r w:rsidR="009603D1" w:rsidRPr="009837A4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u w:val="single"/>
                    </w:rPr>
                    <w:t xml:space="preserve">ΑΝΑΚΟΙΝΩΣΕΙΣ ΠΡΟΕΔΡΟΥ του ΔΗΜΟΤΙΚΟΥ ΣΥΜΒΟΥΛΙΟΥ : </w:t>
                  </w:r>
                  <w:proofErr w:type="spellStart"/>
                  <w:r w:rsidR="009603D1" w:rsidRPr="009837A4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u w:val="single"/>
                    </w:rPr>
                    <w:t>κας</w:t>
                  </w:r>
                  <w:proofErr w:type="spellEnd"/>
                  <w:r w:rsidR="009603D1" w:rsidRPr="009837A4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u w:val="single"/>
                    </w:rPr>
                    <w:t xml:space="preserve"> .</w:t>
                  </w:r>
                  <w:r w:rsidR="009603D1" w:rsidRPr="009837A4">
                    <w:rPr>
                      <w:rFonts w:asciiTheme="minorHAnsi" w:eastAsia="Liberation Serif" w:hAnsiTheme="minorHAnsi" w:cstheme="minorHAnsi"/>
                      <w:b/>
                      <w:sz w:val="22"/>
                      <w:szCs w:val="22"/>
                    </w:rPr>
                    <w:t xml:space="preserve">  ΧΕΒΑ ΑΘΑΝΑΣΙΑΣ </w:t>
                  </w:r>
                </w:p>
                <w:p w:rsidR="009603D1" w:rsidRPr="009837A4" w:rsidRDefault="00FE2546" w:rsidP="007777CE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9837A4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     </w:t>
                  </w:r>
                  <w:r w:rsidRPr="009837A4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u w:val="single"/>
                    </w:rPr>
                    <w:t xml:space="preserve"> </w:t>
                  </w:r>
                  <w:r w:rsidR="009603D1" w:rsidRPr="009837A4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u w:val="single"/>
                    </w:rPr>
                    <w:t xml:space="preserve">ΑΝΑΚΟΙΝΩΣΕΙΣ ΔΗΜΑΡΧΟΥ ΛΕΒΑΔΕΩΝ:   κ. ΔΗΜΗΤΡΙΟΥ Κ.  ΚΑΡΑΜΑΝΗ   </w:t>
                  </w:r>
                  <w:r w:rsidR="009603D1" w:rsidRPr="009837A4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</w:t>
                  </w:r>
                </w:p>
                <w:p w:rsidR="0059380B" w:rsidRPr="009837A4" w:rsidRDefault="0059380B" w:rsidP="007777CE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9603D1" w:rsidRPr="009837A4" w:rsidRDefault="009603D1" w:rsidP="00680C64">
                  <w:pPr>
                    <w:widowControl w:val="0"/>
                    <w:snapToGrid w:val="0"/>
                    <w:jc w:val="center"/>
                    <w:textAlignment w:val="baseline"/>
                    <w:rPr>
                      <w:rFonts w:asciiTheme="minorHAnsi" w:hAnsiTheme="minorHAnsi" w:cstheme="minorHAnsi"/>
                      <w:b/>
                      <w:sz w:val="22"/>
                      <w:szCs w:val="22"/>
                      <w:u w:val="single"/>
                    </w:rPr>
                  </w:pPr>
                  <w:r w:rsidRPr="009837A4">
                    <w:rPr>
                      <w:rFonts w:asciiTheme="minorHAnsi" w:hAnsiTheme="minorHAnsi" w:cstheme="minorHAnsi"/>
                      <w:b/>
                      <w:sz w:val="22"/>
                      <w:szCs w:val="22"/>
                      <w:u w:val="single"/>
                    </w:rPr>
                    <w:t>ΘΕΜΑΤΑ ΗΜΕΡΗΣΙΑΣ ΔΙΑΤΑΞΗΣ</w:t>
                  </w:r>
                </w:p>
                <w:p w:rsidR="00D7126E" w:rsidRPr="009837A4" w:rsidRDefault="00D7126E" w:rsidP="00680C64">
                  <w:pPr>
                    <w:widowControl w:val="0"/>
                    <w:snapToGrid w:val="0"/>
                    <w:jc w:val="center"/>
                    <w:textAlignment w:val="baseline"/>
                    <w:rPr>
                      <w:rFonts w:asciiTheme="minorHAnsi" w:hAnsiTheme="minorHAnsi" w:cstheme="minorHAnsi"/>
                      <w:b/>
                      <w:sz w:val="22"/>
                      <w:szCs w:val="22"/>
                      <w:u w:val="single"/>
                    </w:rPr>
                  </w:pPr>
                </w:p>
                <w:p w:rsidR="007B1FF9" w:rsidRPr="009837A4" w:rsidRDefault="00D7126E" w:rsidP="00680C64">
                  <w:pPr>
                    <w:widowControl w:val="0"/>
                    <w:snapToGrid w:val="0"/>
                    <w:jc w:val="center"/>
                    <w:textAlignment w:val="baseline"/>
                    <w:rPr>
                      <w:rFonts w:asciiTheme="minorHAnsi" w:hAnsiTheme="minorHAnsi" w:cstheme="minorHAnsi"/>
                      <w:b/>
                      <w:sz w:val="22"/>
                      <w:szCs w:val="22"/>
                      <w:u w:val="single"/>
                    </w:rPr>
                  </w:pPr>
                  <w:r w:rsidRPr="009837A4">
                    <w:rPr>
                      <w:rFonts w:asciiTheme="minorHAnsi" w:hAnsiTheme="minorHAnsi" w:cstheme="minorHAnsi"/>
                      <w:b/>
                      <w:sz w:val="22"/>
                      <w:szCs w:val="22"/>
                      <w:u w:val="single"/>
                    </w:rPr>
                    <w:t>ΓΕΝΙΚΑ ΘΕΜΑΤΑ</w:t>
                  </w:r>
                </w:p>
                <w:p w:rsidR="00D7126E" w:rsidRPr="009837A4" w:rsidRDefault="00D7126E" w:rsidP="00680C64">
                  <w:pPr>
                    <w:widowControl w:val="0"/>
                    <w:snapToGrid w:val="0"/>
                    <w:jc w:val="center"/>
                    <w:textAlignment w:val="baseline"/>
                    <w:rPr>
                      <w:rFonts w:asciiTheme="minorHAnsi" w:hAnsiTheme="minorHAnsi" w:cstheme="minorHAnsi"/>
                      <w:b/>
                      <w:sz w:val="22"/>
                      <w:szCs w:val="22"/>
                      <w:u w:val="single"/>
                    </w:rPr>
                  </w:pPr>
                </w:p>
                <w:p w:rsidR="00D7126E" w:rsidRPr="009837A4" w:rsidRDefault="00D7126E" w:rsidP="00D7126E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9837A4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    Συζήτηση για τα νέα αιτήματα εγκαταστάσεων ΚΙΤ αποθήκευσης ηλεκτρικής ενέργειας στο Δήμο μας </w:t>
                  </w:r>
                </w:p>
                <w:p w:rsidR="00005EDC" w:rsidRPr="009837A4" w:rsidRDefault="00005EDC" w:rsidP="007777CE">
                  <w:pPr>
                    <w:widowControl w:val="0"/>
                    <w:snapToGrid w:val="0"/>
                    <w:textAlignment w:val="baseline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0B5759" w:rsidRPr="009837A4" w:rsidRDefault="00DF7F54" w:rsidP="000B575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pacing w:val="-7"/>
                      <w:sz w:val="22"/>
                      <w:szCs w:val="22"/>
                      <w:u w:val="single"/>
                      <w:shd w:val="clear" w:color="auto" w:fill="FFFFFF"/>
                    </w:rPr>
                  </w:pPr>
                  <w:r w:rsidRPr="009837A4">
                    <w:rPr>
                      <w:rFonts w:asciiTheme="minorHAnsi" w:hAnsiTheme="minorHAnsi" w:cstheme="minorHAnsi"/>
                      <w:b/>
                      <w:bCs/>
                      <w:spacing w:val="-7"/>
                      <w:sz w:val="22"/>
                      <w:szCs w:val="22"/>
                      <w:u w:val="single"/>
                      <w:shd w:val="clear" w:color="auto" w:fill="FFFFFF"/>
                      <w:lang w:val="en-US"/>
                    </w:rPr>
                    <w:t>I</w:t>
                  </w:r>
                  <w:r w:rsidRPr="009837A4">
                    <w:rPr>
                      <w:rFonts w:asciiTheme="minorHAnsi" w:hAnsiTheme="minorHAnsi" w:cstheme="minorHAnsi"/>
                      <w:b/>
                      <w:bCs/>
                      <w:spacing w:val="-7"/>
                      <w:sz w:val="22"/>
                      <w:szCs w:val="22"/>
                      <w:u w:val="single"/>
                      <w:shd w:val="clear" w:color="auto" w:fill="FFFFFF"/>
                    </w:rPr>
                    <w:t>. ΘΕΜΑΤΑ   Δ/ΝΣΗΣ</w:t>
                  </w:r>
                  <w:r w:rsidR="000B5759" w:rsidRPr="009837A4">
                    <w:rPr>
                      <w:rFonts w:asciiTheme="minorHAnsi" w:hAnsiTheme="minorHAnsi" w:cstheme="minorHAnsi"/>
                      <w:b/>
                      <w:bCs/>
                      <w:spacing w:val="-7"/>
                      <w:sz w:val="22"/>
                      <w:szCs w:val="22"/>
                      <w:u w:val="single"/>
                      <w:shd w:val="clear" w:color="auto" w:fill="FFFFFF"/>
                    </w:rPr>
                    <w:t xml:space="preserve"> ΟΙΚΟΝΟΜΙΚΩΝ ΥΠΗΡΕΣΙΩΝ</w:t>
                  </w:r>
                </w:p>
                <w:p w:rsidR="000436E3" w:rsidRPr="009837A4" w:rsidRDefault="000436E3" w:rsidP="009837A4">
                  <w:pPr>
                    <w:pStyle w:val="a8"/>
                    <w:numPr>
                      <w:ilvl w:val="0"/>
                      <w:numId w:val="15"/>
                    </w:numPr>
                    <w:tabs>
                      <w:tab w:val="clear" w:pos="6237"/>
                    </w:tabs>
                    <w:snapToGrid w:val="0"/>
                    <w:spacing w:before="57" w:after="57"/>
                    <w:ind w:left="882"/>
                    <w:jc w:val="left"/>
                    <w:textAlignment w:val="baseline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bookmarkStart w:id="0" w:name="__DdeLink__188_1046423379"/>
                  <w:bookmarkEnd w:id="0"/>
                  <w:r w:rsidRPr="009837A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Λήψη  Απόφασης περί  «Έγκρισης  διενέργειας πλειοδοτικού διαγωνισμού για την διαχείριση περισυλλογής  εγκαταλελειμμένων Οχημάτων Τέλους Κύκλου Ζωής (Ο.Τ.Κ.Ζ.) , που βρίσκονται εντός των ορίων του Δήμου </w:t>
                  </w:r>
                  <w:proofErr w:type="spellStart"/>
                  <w:r w:rsidRPr="009837A4">
                    <w:rPr>
                      <w:rFonts w:asciiTheme="minorHAnsi" w:hAnsiTheme="minorHAnsi" w:cstheme="minorHAnsi"/>
                      <w:sz w:val="22"/>
                      <w:szCs w:val="22"/>
                    </w:rPr>
                    <w:t>Λεβαδέων</w:t>
                  </w:r>
                  <w:proofErr w:type="spellEnd"/>
                </w:p>
                <w:p w:rsidR="000436E3" w:rsidRPr="009837A4" w:rsidRDefault="000436E3" w:rsidP="000436E3">
                  <w:pPr>
                    <w:pStyle w:val="a8"/>
                    <w:tabs>
                      <w:tab w:val="clear" w:pos="6237"/>
                    </w:tabs>
                    <w:snapToGrid w:val="0"/>
                    <w:spacing w:before="57" w:after="57"/>
                    <w:jc w:val="left"/>
                    <w:textAlignment w:val="baseline"/>
                    <w:rPr>
                      <w:rFonts w:asciiTheme="minorHAnsi" w:eastAsia="Calibri" w:hAnsiTheme="minorHAnsi" w:cstheme="minorHAnsi"/>
                      <w:b/>
                      <w:bCs/>
                      <w:spacing w:val="-3"/>
                      <w:sz w:val="22"/>
                      <w:szCs w:val="22"/>
                      <w:shd w:val="clear" w:color="auto" w:fill="FFFFFF"/>
                    </w:rPr>
                  </w:pPr>
                  <w:r w:rsidRPr="009837A4">
                    <w:rPr>
                      <w:rStyle w:val="FontStyle17"/>
                      <w:rFonts w:asciiTheme="minorHAnsi" w:eastAsia="Cambria" w:hAnsiTheme="minorHAnsi" w:cstheme="minorHAnsi"/>
                      <w:b/>
                      <w:bCs/>
                      <w:spacing w:val="-3"/>
                      <w:kern w:val="1"/>
                      <w:u w:val="single"/>
                      <w:lang w:eastAsia="el-GR" w:bidi="hi-IN"/>
                    </w:rPr>
                    <w:t>Εισηγητής :</w:t>
                  </w:r>
                  <w:r w:rsidRPr="009837A4">
                    <w:rPr>
                      <w:rStyle w:val="FontStyle17"/>
                      <w:rFonts w:asciiTheme="minorHAnsi" w:eastAsia="Cambria" w:hAnsiTheme="minorHAnsi" w:cstheme="minorHAnsi"/>
                      <w:b/>
                      <w:spacing w:val="-3"/>
                      <w:kern w:val="1"/>
                      <w:lang w:eastAsia="el-GR" w:bidi="hi-IN"/>
                    </w:rPr>
                    <w:t xml:space="preserve"> </w:t>
                  </w:r>
                  <w:r w:rsidRPr="009837A4">
                    <w:rPr>
                      <w:rFonts w:asciiTheme="minorHAnsi" w:eastAsia="Calibri" w:hAnsiTheme="minorHAnsi" w:cstheme="minorHAnsi"/>
                      <w:spacing w:val="-3"/>
                      <w:sz w:val="22"/>
                      <w:szCs w:val="22"/>
                      <w:shd w:val="clear" w:color="auto" w:fill="FFFFFF"/>
                    </w:rPr>
                    <w:t xml:space="preserve">Αντιδήμαρχος  Οικονομικών  Υπηρεσιών   </w:t>
                  </w:r>
                  <w:r w:rsidRPr="009837A4">
                    <w:rPr>
                      <w:rFonts w:asciiTheme="minorHAnsi" w:eastAsia="Calibri" w:hAnsiTheme="minorHAnsi" w:cstheme="minorHAnsi"/>
                      <w:bCs/>
                      <w:spacing w:val="-3"/>
                      <w:sz w:val="22"/>
                      <w:szCs w:val="22"/>
                      <w:shd w:val="clear" w:color="auto" w:fill="FFFFFF"/>
                    </w:rPr>
                    <w:t xml:space="preserve"> κ. </w:t>
                  </w:r>
                  <w:proofErr w:type="spellStart"/>
                  <w:r w:rsidRPr="009837A4">
                    <w:rPr>
                      <w:rFonts w:asciiTheme="minorHAnsi" w:eastAsia="Calibri" w:hAnsiTheme="minorHAnsi" w:cstheme="minorHAnsi"/>
                      <w:bCs/>
                      <w:spacing w:val="-3"/>
                      <w:sz w:val="22"/>
                      <w:szCs w:val="22"/>
                      <w:shd w:val="clear" w:color="auto" w:fill="FFFFFF"/>
                    </w:rPr>
                    <w:t>Καλλιαντάσης</w:t>
                  </w:r>
                  <w:proofErr w:type="spellEnd"/>
                  <w:r w:rsidRPr="009837A4">
                    <w:rPr>
                      <w:rFonts w:asciiTheme="minorHAnsi" w:eastAsia="Calibri" w:hAnsiTheme="minorHAnsi" w:cstheme="minorHAnsi"/>
                      <w:bCs/>
                      <w:spacing w:val="-3"/>
                      <w:sz w:val="22"/>
                      <w:szCs w:val="22"/>
                      <w:shd w:val="clear" w:color="auto" w:fill="FFFFFF"/>
                    </w:rPr>
                    <w:t xml:space="preserve"> Χρήστος</w:t>
                  </w:r>
                </w:p>
                <w:p w:rsidR="000436E3" w:rsidRPr="009837A4" w:rsidRDefault="000436E3" w:rsidP="00A45DB6">
                  <w:pPr>
                    <w:pStyle w:val="a8"/>
                    <w:tabs>
                      <w:tab w:val="clear" w:pos="6237"/>
                    </w:tabs>
                    <w:snapToGrid w:val="0"/>
                    <w:spacing w:before="57" w:after="57"/>
                    <w:jc w:val="left"/>
                    <w:textAlignment w:val="baseline"/>
                    <w:rPr>
                      <w:rFonts w:asciiTheme="minorHAnsi" w:eastAsia="Calibri" w:hAnsiTheme="minorHAnsi" w:cstheme="minorHAnsi"/>
                      <w:b/>
                      <w:bCs/>
                      <w:spacing w:val="-3"/>
                      <w:sz w:val="22"/>
                      <w:szCs w:val="22"/>
                      <w:shd w:val="clear" w:color="auto" w:fill="FFFFFF"/>
                    </w:rPr>
                  </w:pPr>
                </w:p>
                <w:p w:rsidR="00AA57D6" w:rsidRPr="009837A4" w:rsidRDefault="00AA57D6" w:rsidP="00AA57D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pacing w:val="-7"/>
                      <w:sz w:val="22"/>
                      <w:szCs w:val="22"/>
                      <w:u w:val="single"/>
                      <w:shd w:val="clear" w:color="auto" w:fill="FFFFFF"/>
                    </w:rPr>
                  </w:pPr>
                  <w:r w:rsidRPr="009837A4">
                    <w:rPr>
                      <w:rFonts w:asciiTheme="minorHAnsi" w:hAnsiTheme="minorHAnsi" w:cstheme="minorHAnsi"/>
                      <w:b/>
                      <w:bCs/>
                      <w:spacing w:val="-7"/>
                      <w:sz w:val="22"/>
                      <w:szCs w:val="22"/>
                      <w:u w:val="single"/>
                      <w:shd w:val="clear" w:color="auto" w:fill="FFFFFF"/>
                    </w:rPr>
                    <w:t>Ι</w:t>
                  </w:r>
                  <w:r w:rsidR="00263F7F" w:rsidRPr="009837A4">
                    <w:rPr>
                      <w:rFonts w:asciiTheme="minorHAnsi" w:hAnsiTheme="minorHAnsi" w:cstheme="minorHAnsi"/>
                      <w:b/>
                      <w:bCs/>
                      <w:spacing w:val="-7"/>
                      <w:sz w:val="22"/>
                      <w:szCs w:val="22"/>
                      <w:u w:val="single"/>
                      <w:shd w:val="clear" w:color="auto" w:fill="FFFFFF"/>
                    </w:rPr>
                    <w:t>Ι</w:t>
                  </w:r>
                  <w:r w:rsidRPr="009837A4">
                    <w:rPr>
                      <w:rFonts w:asciiTheme="minorHAnsi" w:hAnsiTheme="minorHAnsi" w:cstheme="minorHAnsi"/>
                      <w:b/>
                      <w:bCs/>
                      <w:spacing w:val="-7"/>
                      <w:sz w:val="22"/>
                      <w:szCs w:val="22"/>
                      <w:u w:val="single"/>
                      <w:shd w:val="clear" w:color="auto" w:fill="FFFFFF"/>
                    </w:rPr>
                    <w:t xml:space="preserve"> . ΘΕΜΑΤΑ  Δ/ΝΣΗΣ </w:t>
                  </w:r>
                  <w:r w:rsidR="000B5759" w:rsidRPr="009837A4">
                    <w:rPr>
                      <w:rFonts w:asciiTheme="minorHAnsi" w:hAnsiTheme="minorHAnsi" w:cstheme="minorHAnsi"/>
                      <w:b/>
                      <w:bCs/>
                      <w:spacing w:val="-7"/>
                      <w:sz w:val="22"/>
                      <w:szCs w:val="22"/>
                      <w:u w:val="single"/>
                      <w:shd w:val="clear" w:color="auto" w:fill="FFFFFF"/>
                    </w:rPr>
                    <w:t>ΤΕΧΝΙΚΩΝ ΥΠΗΡΕΣΙΩΝ</w:t>
                  </w:r>
                </w:p>
                <w:p w:rsidR="00A45DB6" w:rsidRPr="009837A4" w:rsidRDefault="00A45DB6" w:rsidP="009837A4">
                  <w:pPr>
                    <w:pStyle w:val="a8"/>
                    <w:numPr>
                      <w:ilvl w:val="0"/>
                      <w:numId w:val="16"/>
                    </w:numPr>
                    <w:tabs>
                      <w:tab w:val="clear" w:pos="6237"/>
                    </w:tabs>
                    <w:snapToGrid w:val="0"/>
                    <w:spacing w:before="57" w:after="57"/>
                    <w:jc w:val="left"/>
                    <w:textAlignment w:val="baseline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837A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Λήψη  Απόφασης περί «Συγκρότησης Επιτροπής Παραλαβής του έργου : «Παρεμβάσεις εκσυγχρονισμού </w:t>
                  </w:r>
                  <w:r w:rsidRPr="009837A4">
                    <w:rPr>
                      <w:rFonts w:asciiTheme="minorHAnsi" w:eastAsia="Arial" w:hAnsiTheme="minorHAnsi" w:cstheme="minorHAnsi"/>
                      <w:bCs/>
                      <w:iCs/>
                      <w:color w:val="000000"/>
                      <w:kern w:val="1"/>
                      <w:sz w:val="22"/>
                      <w:szCs w:val="22"/>
                      <w:highlight w:val="white"/>
                      <w:shd w:val="clear" w:color="auto" w:fill="FFFFFF"/>
                      <w:lang w:bidi="hi-IN"/>
                    </w:rPr>
                    <w:t>κτιριακού αποθέματος αρχιτεκτονικής αξίας και περιβάλλοντος χώρου για την χρήση δημοτικών υπηρεσιών και πολιτιστικών δραστηριοτήτων</w:t>
                  </w:r>
                  <w:r w:rsidRPr="009837A4">
                    <w:rPr>
                      <w:rFonts w:asciiTheme="minorHAnsi" w:eastAsia="Arial" w:hAnsiTheme="minorHAnsi" w:cstheme="minorHAnsi"/>
                      <w:bCs/>
                      <w:iCs/>
                      <w:color w:val="000000"/>
                      <w:kern w:val="1"/>
                      <w:sz w:val="22"/>
                      <w:szCs w:val="22"/>
                      <w:shd w:val="clear" w:color="auto" w:fill="FFFFFF"/>
                      <w:lang w:bidi="hi-IN"/>
                    </w:rPr>
                    <w:t>»</w:t>
                  </w:r>
                </w:p>
                <w:p w:rsidR="00A45DB6" w:rsidRPr="009837A4" w:rsidRDefault="00A45DB6" w:rsidP="006C1BFA">
                  <w:pPr>
                    <w:pStyle w:val="a8"/>
                    <w:tabs>
                      <w:tab w:val="clear" w:pos="6237"/>
                    </w:tabs>
                    <w:snapToGrid w:val="0"/>
                    <w:spacing w:before="57" w:after="57"/>
                    <w:ind w:left="457" w:firstLine="0"/>
                    <w:jc w:val="left"/>
                    <w:textAlignment w:val="baseline"/>
                    <w:rPr>
                      <w:rFonts w:asciiTheme="minorHAnsi" w:eastAsia="Calibri" w:hAnsiTheme="minorHAnsi" w:cstheme="minorHAnsi"/>
                      <w:bCs/>
                      <w:spacing w:val="-3"/>
                      <w:sz w:val="22"/>
                      <w:szCs w:val="22"/>
                      <w:shd w:val="clear" w:color="auto" w:fill="FFFFFF"/>
                    </w:rPr>
                  </w:pPr>
                  <w:r w:rsidRPr="009837A4">
                    <w:rPr>
                      <w:rStyle w:val="FontStyle17"/>
                      <w:rFonts w:asciiTheme="minorHAnsi" w:eastAsia="Cambria" w:hAnsiTheme="minorHAnsi" w:cstheme="minorHAnsi"/>
                      <w:b/>
                      <w:bCs/>
                      <w:spacing w:val="-3"/>
                      <w:kern w:val="1"/>
                      <w:u w:val="single"/>
                      <w:lang w:eastAsia="el-GR" w:bidi="hi-IN"/>
                    </w:rPr>
                    <w:t>Εισηγητής :</w:t>
                  </w:r>
                  <w:r w:rsidRPr="009837A4">
                    <w:rPr>
                      <w:rStyle w:val="FontStyle17"/>
                      <w:rFonts w:asciiTheme="minorHAnsi" w:eastAsia="Cambria" w:hAnsiTheme="minorHAnsi" w:cstheme="minorHAnsi"/>
                      <w:b/>
                      <w:spacing w:val="-3"/>
                      <w:kern w:val="1"/>
                      <w:lang w:eastAsia="el-GR" w:bidi="hi-IN"/>
                    </w:rPr>
                    <w:t xml:space="preserve"> </w:t>
                  </w:r>
                  <w:r w:rsidRPr="009837A4"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shd w:val="clear" w:color="auto" w:fill="FFFFFF"/>
                      <w:lang w:eastAsia="el-GR" w:bidi="hi-IN"/>
                    </w:rPr>
                    <w:t xml:space="preserve">Αντιδήμαρχος    Τεχνικών Υπηρεσιών &amp; Πολεοδομικού Σχεδιασμού </w:t>
                  </w:r>
                  <w:r w:rsidRPr="009837A4">
                    <w:rPr>
                      <w:rFonts w:asciiTheme="minorHAnsi" w:eastAsia="Cambria" w:hAnsiTheme="minorHAnsi" w:cstheme="minorHAnsi"/>
                      <w:bCs/>
                      <w:spacing w:val="-3"/>
                      <w:sz w:val="22"/>
                      <w:szCs w:val="22"/>
                    </w:rPr>
                    <w:t xml:space="preserve">  κ. Λιανός Γεώργιος</w:t>
                  </w:r>
                </w:p>
                <w:p w:rsidR="00A45DB6" w:rsidRPr="009837A4" w:rsidRDefault="00A45DB6" w:rsidP="00A45DB6">
                  <w:pPr>
                    <w:pStyle w:val="a8"/>
                    <w:tabs>
                      <w:tab w:val="clear" w:pos="6237"/>
                    </w:tabs>
                    <w:snapToGrid w:val="0"/>
                    <w:spacing w:before="57" w:after="57"/>
                    <w:ind w:left="471" w:firstLine="0"/>
                    <w:jc w:val="left"/>
                    <w:textAlignment w:val="baseline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340131" w:rsidRPr="009837A4" w:rsidRDefault="00340131" w:rsidP="009837A4">
                  <w:pPr>
                    <w:pStyle w:val="a8"/>
                    <w:numPr>
                      <w:ilvl w:val="0"/>
                      <w:numId w:val="17"/>
                    </w:numPr>
                    <w:tabs>
                      <w:tab w:val="clear" w:pos="6237"/>
                    </w:tabs>
                    <w:snapToGrid w:val="0"/>
                    <w:spacing w:before="57" w:after="57"/>
                    <w:ind w:left="740"/>
                    <w:jc w:val="left"/>
                    <w:textAlignment w:val="baseline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837A4">
                    <w:rPr>
                      <w:rFonts w:asciiTheme="minorHAnsi" w:hAnsiTheme="minorHAnsi" w:cstheme="minorHAnsi"/>
                      <w:sz w:val="22"/>
                      <w:szCs w:val="22"/>
                    </w:rPr>
                    <w:lastRenderedPageBreak/>
                    <w:t xml:space="preserve">Λήψη  Απόφασης περί «Εξέτασης αιτήματος της εταιρείας ΟΤΕ ΑΕ που αφορά την χορήγηση δικαιώματος διέλευσης για την εγκατάσταση εντός των χώρων του Δήμου </w:t>
                  </w:r>
                  <w:proofErr w:type="spellStart"/>
                  <w:r w:rsidRPr="009837A4">
                    <w:rPr>
                      <w:rFonts w:asciiTheme="minorHAnsi" w:hAnsiTheme="minorHAnsi" w:cstheme="minorHAnsi"/>
                      <w:sz w:val="22"/>
                      <w:szCs w:val="22"/>
                    </w:rPr>
                    <w:t>Λεβαδέων</w:t>
                  </w:r>
                  <w:proofErr w:type="spellEnd"/>
                  <w:r w:rsidRPr="009837A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δημοσίου δικτύων ηλεκτρονικών επικοινωνιών</w:t>
                  </w:r>
                </w:p>
                <w:p w:rsidR="00A45DB6" w:rsidRPr="009837A4" w:rsidRDefault="00A45DB6" w:rsidP="009837A4">
                  <w:pPr>
                    <w:pStyle w:val="a8"/>
                    <w:tabs>
                      <w:tab w:val="clear" w:pos="6237"/>
                    </w:tabs>
                    <w:snapToGrid w:val="0"/>
                    <w:spacing w:before="57" w:after="57"/>
                    <w:ind w:left="740" w:firstLine="0"/>
                    <w:jc w:val="left"/>
                    <w:textAlignment w:val="baseline"/>
                    <w:rPr>
                      <w:rFonts w:asciiTheme="minorHAnsi" w:eastAsia="Calibri" w:hAnsiTheme="minorHAnsi" w:cstheme="minorHAnsi"/>
                      <w:bCs/>
                      <w:spacing w:val="-3"/>
                      <w:sz w:val="22"/>
                      <w:szCs w:val="22"/>
                      <w:shd w:val="clear" w:color="auto" w:fill="FFFFFF"/>
                    </w:rPr>
                  </w:pPr>
                  <w:r w:rsidRPr="009837A4">
                    <w:rPr>
                      <w:rStyle w:val="FontStyle17"/>
                      <w:rFonts w:asciiTheme="minorHAnsi" w:eastAsia="Cambria" w:hAnsiTheme="minorHAnsi" w:cstheme="minorHAnsi"/>
                      <w:b/>
                      <w:bCs/>
                      <w:spacing w:val="-3"/>
                      <w:kern w:val="1"/>
                      <w:u w:val="single"/>
                      <w:lang w:eastAsia="el-GR" w:bidi="hi-IN"/>
                    </w:rPr>
                    <w:t>Εισηγητής :</w:t>
                  </w:r>
                  <w:r w:rsidRPr="009837A4">
                    <w:rPr>
                      <w:rStyle w:val="FontStyle17"/>
                      <w:rFonts w:asciiTheme="minorHAnsi" w:eastAsia="Cambria" w:hAnsiTheme="minorHAnsi" w:cstheme="minorHAnsi"/>
                      <w:b/>
                      <w:spacing w:val="-3"/>
                      <w:kern w:val="1"/>
                      <w:lang w:eastAsia="el-GR" w:bidi="hi-IN"/>
                    </w:rPr>
                    <w:t xml:space="preserve"> </w:t>
                  </w:r>
                  <w:r w:rsidRPr="009837A4"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shd w:val="clear" w:color="auto" w:fill="FFFFFF"/>
                      <w:lang w:eastAsia="el-GR" w:bidi="hi-IN"/>
                    </w:rPr>
                    <w:t xml:space="preserve">Αντιδήμαρχος    Τεχνικών Υπηρεσιών &amp; Πολεοδομικού Σχεδιασμού </w:t>
                  </w:r>
                  <w:r w:rsidRPr="009837A4">
                    <w:rPr>
                      <w:rFonts w:asciiTheme="minorHAnsi" w:eastAsia="Cambria" w:hAnsiTheme="minorHAnsi" w:cstheme="minorHAnsi"/>
                      <w:bCs/>
                      <w:spacing w:val="-3"/>
                      <w:sz w:val="22"/>
                      <w:szCs w:val="22"/>
                    </w:rPr>
                    <w:t xml:space="preserve">  κ. Λιανός Γεώργιος</w:t>
                  </w:r>
                </w:p>
                <w:p w:rsidR="00340131" w:rsidRPr="009837A4" w:rsidRDefault="008A5082" w:rsidP="009837A4">
                  <w:pPr>
                    <w:pStyle w:val="a8"/>
                    <w:tabs>
                      <w:tab w:val="clear" w:pos="6237"/>
                    </w:tabs>
                    <w:snapToGrid w:val="0"/>
                    <w:spacing w:before="57" w:after="57"/>
                    <w:ind w:left="740"/>
                    <w:jc w:val="left"/>
                    <w:textAlignment w:val="baseline"/>
                    <w:rPr>
                      <w:rFonts w:asciiTheme="minorHAnsi" w:eastAsia="Calibri" w:hAnsiTheme="minorHAnsi" w:cstheme="minorHAnsi"/>
                      <w:bCs/>
                      <w:spacing w:val="-3"/>
                      <w:sz w:val="22"/>
                      <w:szCs w:val="22"/>
                      <w:shd w:val="clear" w:color="auto" w:fill="FFFFFF"/>
                    </w:rPr>
                  </w:pPr>
                  <w:r w:rsidRPr="009837A4">
                    <w:rPr>
                      <w:rFonts w:asciiTheme="minorHAnsi" w:eastAsia="Calibri" w:hAnsiTheme="minorHAnsi" w:cstheme="minorHAnsi"/>
                      <w:bCs/>
                      <w:spacing w:val="-3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</w:p>
                <w:p w:rsidR="00A45DB6" w:rsidRPr="009837A4" w:rsidRDefault="00A45DB6" w:rsidP="009837A4">
                  <w:pPr>
                    <w:pStyle w:val="a7"/>
                    <w:ind w:left="74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  <w:u w:val="single"/>
                    </w:rPr>
                  </w:pPr>
                  <w:r w:rsidRPr="009837A4">
                    <w:rPr>
                      <w:rFonts w:asciiTheme="minorHAnsi" w:hAnsiTheme="minorHAnsi" w:cstheme="minorHAnsi"/>
                      <w:b/>
                      <w:sz w:val="22"/>
                      <w:szCs w:val="22"/>
                      <w:u w:val="single"/>
                    </w:rPr>
                    <w:t>Ι</w:t>
                  </w:r>
                  <w:r w:rsidR="008A5082" w:rsidRPr="009837A4">
                    <w:rPr>
                      <w:rFonts w:asciiTheme="minorHAnsi" w:hAnsiTheme="minorHAnsi" w:cstheme="minorHAnsi"/>
                      <w:b/>
                      <w:sz w:val="22"/>
                      <w:szCs w:val="22"/>
                      <w:u w:val="single"/>
                    </w:rPr>
                    <w:t>ΙΙ</w:t>
                  </w:r>
                  <w:r w:rsidRPr="009837A4">
                    <w:rPr>
                      <w:rFonts w:asciiTheme="minorHAnsi" w:hAnsiTheme="minorHAnsi" w:cstheme="minorHAnsi"/>
                      <w:b/>
                      <w:sz w:val="22"/>
                      <w:szCs w:val="22"/>
                      <w:u w:val="single"/>
                    </w:rPr>
                    <w:t>.</w:t>
                  </w:r>
                  <w:r w:rsidRPr="009837A4">
                    <w:rPr>
                      <w:rFonts w:asciiTheme="minorHAnsi" w:hAnsiTheme="minorHAnsi" w:cstheme="minorHAnsi"/>
                      <w:b/>
                      <w:bCs/>
                      <w:spacing w:val="-7"/>
                      <w:sz w:val="22"/>
                      <w:szCs w:val="22"/>
                      <w:u w:val="single"/>
                      <w:shd w:val="clear" w:color="auto" w:fill="FFFFFF"/>
                    </w:rPr>
                    <w:t xml:space="preserve"> ΘΕΜΑΤΑ  Δ/ΝΣΗΣ  ΚΟΙΝΩΝΙΚΗΣ ΠΡΟΣΤΑΣΙΑΣ </w:t>
                  </w:r>
                  <w:r w:rsidRPr="009837A4">
                    <w:rPr>
                      <w:rFonts w:asciiTheme="minorHAnsi" w:hAnsiTheme="minorHAnsi" w:cstheme="minorHAnsi"/>
                      <w:b/>
                      <w:sz w:val="22"/>
                      <w:szCs w:val="22"/>
                      <w:u w:val="single"/>
                    </w:rPr>
                    <w:t>,ΠΑΙΔΕΙΑΣ &amp; ΔΙΑ ΒΙΟΥ ΜΑΘΗΣΗΣ</w:t>
                  </w:r>
                </w:p>
                <w:p w:rsidR="00A45DB6" w:rsidRPr="009837A4" w:rsidRDefault="00A45DB6" w:rsidP="009837A4">
                  <w:pPr>
                    <w:pStyle w:val="a8"/>
                    <w:numPr>
                      <w:ilvl w:val="0"/>
                      <w:numId w:val="17"/>
                    </w:numPr>
                    <w:tabs>
                      <w:tab w:val="clear" w:pos="6237"/>
                    </w:tabs>
                    <w:snapToGrid w:val="0"/>
                    <w:spacing w:before="57" w:after="57"/>
                    <w:ind w:left="740"/>
                    <w:jc w:val="left"/>
                    <w:textAlignment w:val="baseline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837A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Λήψη απόφασης </w:t>
                  </w:r>
                  <w:r w:rsidRPr="009837A4">
                    <w:rPr>
                      <w:rFonts w:asciiTheme="minorHAnsi" w:hAnsiTheme="minorHAnsi" w:cstheme="minorHAnsi"/>
                      <w:bCs/>
                      <w:sz w:val="22"/>
                      <w:szCs w:val="22"/>
                      <w:shd w:val="clear" w:color="auto" w:fill="FFFFFF"/>
                    </w:rPr>
                    <w:t>του Δημοτικού Συμβουλίου περί   «Λ</w:t>
                  </w:r>
                  <w:r w:rsidRPr="009837A4">
                    <w:rPr>
                      <w:rFonts w:asciiTheme="minorHAnsi" w:hAnsiTheme="minorHAnsi" w:cstheme="minorHAnsi"/>
                      <w:sz w:val="22"/>
                      <w:szCs w:val="22"/>
                    </w:rPr>
                    <w:t>ύσης σύμβασης  απασχολούμενου  με σύμβαση μίσθωσης έργου στο Πρόγραμμα Στεγαστικής Συνδρομής «ΚΑΛΥΨΗ»</w:t>
                  </w:r>
                </w:p>
                <w:p w:rsidR="00A45DB6" w:rsidRPr="009837A4" w:rsidRDefault="00A45DB6" w:rsidP="009837A4">
                  <w:pPr>
                    <w:pStyle w:val="a8"/>
                    <w:tabs>
                      <w:tab w:val="clear" w:pos="6237"/>
                    </w:tabs>
                    <w:snapToGrid w:val="0"/>
                    <w:spacing w:before="57" w:after="57"/>
                    <w:ind w:left="740" w:firstLine="0"/>
                    <w:jc w:val="left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9837A4">
                    <w:rPr>
                      <w:rStyle w:val="FontStyle17"/>
                      <w:rFonts w:asciiTheme="minorHAnsi" w:eastAsia="Cambria" w:hAnsiTheme="minorHAnsi" w:cstheme="minorHAnsi"/>
                      <w:b/>
                      <w:bCs/>
                      <w:spacing w:val="-3"/>
                      <w:kern w:val="1"/>
                      <w:u w:val="single"/>
                      <w:lang w:bidi="hi-IN"/>
                    </w:rPr>
                    <w:t>Εισηγητής :</w:t>
                  </w:r>
                  <w:r w:rsidR="009837A4">
                    <w:rPr>
                      <w:rStyle w:val="FontStyle17"/>
                      <w:rFonts w:asciiTheme="minorHAnsi" w:eastAsia="Cambria" w:hAnsiTheme="minorHAnsi" w:cstheme="minorHAnsi"/>
                      <w:b/>
                      <w:bCs/>
                      <w:spacing w:val="-3"/>
                      <w:kern w:val="1"/>
                      <w:u w:val="single"/>
                      <w:lang w:bidi="hi-IN"/>
                    </w:rPr>
                    <w:t xml:space="preserve"> </w:t>
                  </w:r>
                  <w:r w:rsidRPr="009837A4">
                    <w:rPr>
                      <w:rFonts w:asciiTheme="minorHAnsi" w:eastAsia="Calibri" w:hAnsiTheme="minorHAnsi" w:cstheme="minorHAnsi"/>
                      <w:spacing w:val="-3"/>
                      <w:sz w:val="22"/>
                      <w:szCs w:val="22"/>
                      <w:shd w:val="clear" w:color="auto" w:fill="FFFFFF"/>
                    </w:rPr>
                    <w:t xml:space="preserve">Αντιδήμαρχος    </w:t>
                  </w:r>
                  <w:r w:rsidRPr="009837A4"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shd w:val="clear" w:color="auto" w:fill="FFFFFF"/>
                      <w:lang w:bidi="hi-IN"/>
                    </w:rPr>
                    <w:t xml:space="preserve">Κοινωνικής Προστασίας   </w:t>
                  </w:r>
                  <w:r w:rsidRPr="009837A4">
                    <w:rPr>
                      <w:rFonts w:asciiTheme="minorHAnsi" w:eastAsia="Calibri" w:hAnsiTheme="minorHAnsi" w:cstheme="minorHAnsi"/>
                      <w:bCs/>
                      <w:spacing w:val="-3"/>
                      <w:sz w:val="22"/>
                      <w:szCs w:val="22"/>
                      <w:shd w:val="clear" w:color="auto" w:fill="FFFFFF"/>
                    </w:rPr>
                    <w:t xml:space="preserve">κα . </w:t>
                  </w:r>
                  <w:r w:rsidRPr="009837A4">
                    <w:rPr>
                      <w:rFonts w:asciiTheme="minorHAnsi" w:eastAsia="Cambria" w:hAnsiTheme="minorHAnsi" w:cstheme="minorHAnsi"/>
                      <w:bCs/>
                      <w:spacing w:val="-3"/>
                      <w:sz w:val="22"/>
                      <w:szCs w:val="22"/>
                    </w:rPr>
                    <w:t>Αικατερίνη Παπαβασιλείου</w:t>
                  </w:r>
                </w:p>
                <w:p w:rsidR="00A45DB6" w:rsidRPr="009837A4" w:rsidRDefault="00A45DB6" w:rsidP="009837A4">
                  <w:pPr>
                    <w:pStyle w:val="a8"/>
                    <w:tabs>
                      <w:tab w:val="clear" w:pos="6237"/>
                    </w:tabs>
                    <w:snapToGrid w:val="0"/>
                    <w:spacing w:before="57" w:after="57"/>
                    <w:ind w:left="740" w:firstLine="0"/>
                    <w:jc w:val="left"/>
                    <w:textAlignment w:val="baseline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:rsidR="00A45DB6" w:rsidRPr="009837A4" w:rsidRDefault="00A45DB6" w:rsidP="009837A4">
                  <w:pPr>
                    <w:pStyle w:val="a4"/>
                    <w:numPr>
                      <w:ilvl w:val="0"/>
                      <w:numId w:val="17"/>
                    </w:numPr>
                    <w:tabs>
                      <w:tab w:val="left" w:pos="1418"/>
                      <w:tab w:val="center" w:pos="1701"/>
                      <w:tab w:val="left" w:pos="2552"/>
                      <w:tab w:val="left" w:pos="5103"/>
                    </w:tabs>
                    <w:ind w:left="74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837A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Λήψη απόφασης </w:t>
                  </w:r>
                  <w:r w:rsidRPr="009837A4">
                    <w:rPr>
                      <w:rFonts w:asciiTheme="minorHAnsi" w:hAnsiTheme="minorHAnsi" w:cstheme="minorHAnsi"/>
                      <w:bCs/>
                      <w:sz w:val="22"/>
                      <w:szCs w:val="22"/>
                      <w:shd w:val="clear" w:color="auto" w:fill="FFFFFF"/>
                    </w:rPr>
                    <w:t>του Δημοτικού Συμβουλίου περί «Τ</w:t>
                  </w:r>
                  <w:r w:rsidRPr="009837A4">
                    <w:rPr>
                      <w:rFonts w:asciiTheme="minorHAnsi" w:hAnsiTheme="minorHAnsi" w:cstheme="minorHAnsi"/>
                      <w:sz w:val="22"/>
                      <w:szCs w:val="22"/>
                    </w:rPr>
                    <w:t>ροποποίησης  σύμβασης  απασχολούμενου  με σύμβαση μίσθωσης έργου στο πλαίσιο υλοποίησης του προγράμματος  Στεγαστικής Συνδρομής «ΚΑΛΥΨΗ».</w:t>
                  </w:r>
                </w:p>
                <w:p w:rsidR="00A45DB6" w:rsidRPr="009837A4" w:rsidRDefault="00A45DB6" w:rsidP="009837A4">
                  <w:pPr>
                    <w:pStyle w:val="a8"/>
                    <w:tabs>
                      <w:tab w:val="clear" w:pos="6237"/>
                    </w:tabs>
                    <w:snapToGrid w:val="0"/>
                    <w:spacing w:before="57" w:after="57"/>
                    <w:ind w:left="740" w:firstLine="0"/>
                    <w:jc w:val="left"/>
                    <w:textAlignment w:val="baseline"/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shd w:val="clear" w:color="auto" w:fill="FFFFFF"/>
                      <w:lang w:eastAsia="el-GR" w:bidi="hi-IN"/>
                    </w:rPr>
                  </w:pPr>
                  <w:r w:rsidRPr="009837A4">
                    <w:rPr>
                      <w:rStyle w:val="FontStyle17"/>
                      <w:rFonts w:asciiTheme="minorHAnsi" w:eastAsia="Cambria" w:hAnsiTheme="minorHAnsi" w:cstheme="minorHAnsi"/>
                      <w:b/>
                      <w:bCs/>
                      <w:spacing w:val="-3"/>
                      <w:kern w:val="1"/>
                      <w:u w:val="single"/>
                      <w:lang w:bidi="hi-IN"/>
                    </w:rPr>
                    <w:t xml:space="preserve">Εισηγητής </w:t>
                  </w:r>
                  <w:r w:rsidRPr="009837A4">
                    <w:rPr>
                      <w:rStyle w:val="FontStyle17"/>
                      <w:rFonts w:asciiTheme="minorHAnsi" w:eastAsia="Cambria" w:hAnsiTheme="minorHAnsi" w:cstheme="minorHAnsi"/>
                      <w:bCs/>
                      <w:spacing w:val="-3"/>
                      <w:kern w:val="1"/>
                      <w:u w:val="single"/>
                      <w:lang w:bidi="hi-IN"/>
                    </w:rPr>
                    <w:t>:</w:t>
                  </w:r>
                  <w:r w:rsidR="009837A4">
                    <w:rPr>
                      <w:rStyle w:val="FontStyle17"/>
                      <w:rFonts w:asciiTheme="minorHAnsi" w:eastAsia="Cambria" w:hAnsiTheme="minorHAnsi" w:cstheme="minorHAnsi"/>
                      <w:bCs/>
                      <w:spacing w:val="-3"/>
                      <w:kern w:val="1"/>
                      <w:u w:val="single"/>
                      <w:lang w:bidi="hi-IN"/>
                    </w:rPr>
                    <w:t xml:space="preserve"> </w:t>
                  </w:r>
                  <w:r w:rsidRPr="009837A4">
                    <w:rPr>
                      <w:rFonts w:asciiTheme="minorHAnsi" w:eastAsia="Calibri" w:hAnsiTheme="minorHAnsi" w:cstheme="minorHAnsi"/>
                      <w:spacing w:val="-3"/>
                      <w:sz w:val="22"/>
                      <w:szCs w:val="22"/>
                      <w:shd w:val="clear" w:color="auto" w:fill="FFFFFF"/>
                    </w:rPr>
                    <w:t xml:space="preserve">Αντιδήμαρχος    </w:t>
                  </w:r>
                  <w:r w:rsidRPr="009837A4"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shd w:val="clear" w:color="auto" w:fill="FFFFFF"/>
                      <w:lang w:bidi="hi-IN"/>
                    </w:rPr>
                    <w:t xml:space="preserve">Κοινωνικής Προστασίας   </w:t>
                  </w:r>
                  <w:r w:rsidRPr="009837A4">
                    <w:rPr>
                      <w:rFonts w:asciiTheme="minorHAnsi" w:eastAsia="Calibri" w:hAnsiTheme="minorHAnsi" w:cstheme="minorHAnsi"/>
                      <w:bCs/>
                      <w:spacing w:val="-3"/>
                      <w:sz w:val="22"/>
                      <w:szCs w:val="22"/>
                      <w:shd w:val="clear" w:color="auto" w:fill="FFFFFF"/>
                    </w:rPr>
                    <w:t xml:space="preserve">κα . </w:t>
                  </w:r>
                  <w:r w:rsidRPr="009837A4">
                    <w:rPr>
                      <w:rFonts w:asciiTheme="minorHAnsi" w:eastAsia="Cambria" w:hAnsiTheme="minorHAnsi" w:cstheme="minorHAnsi"/>
                      <w:bCs/>
                      <w:spacing w:val="-3"/>
                      <w:sz w:val="22"/>
                      <w:szCs w:val="22"/>
                    </w:rPr>
                    <w:t>Αικατερίνη Παπαβασιλείου</w:t>
                  </w:r>
                </w:p>
                <w:p w:rsidR="004048CE" w:rsidRPr="009837A4" w:rsidRDefault="004048CE" w:rsidP="006F4133">
                  <w:pPr>
                    <w:pStyle w:val="a8"/>
                    <w:tabs>
                      <w:tab w:val="clear" w:pos="6237"/>
                    </w:tabs>
                    <w:snapToGrid w:val="0"/>
                    <w:spacing w:before="57" w:after="57"/>
                    <w:jc w:val="left"/>
                    <w:textAlignment w:val="baseline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30719B" w:rsidRPr="00017A81" w:rsidRDefault="008A5082" w:rsidP="0030719B">
            <w:pPr>
              <w:pStyle w:val="a8"/>
              <w:tabs>
                <w:tab w:val="clear" w:pos="6237"/>
              </w:tabs>
              <w:snapToGrid w:val="0"/>
              <w:spacing w:before="57" w:after="57"/>
              <w:ind w:left="370" w:firstLine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pacing w:val="-7"/>
                <w:sz w:val="22"/>
                <w:szCs w:val="22"/>
                <w:u w:val="single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lastRenderedPageBreak/>
              <w:t>Ι</w:t>
            </w:r>
            <w:r w:rsidR="00245D48" w:rsidRPr="00017A81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US"/>
              </w:rPr>
              <w:t>V</w:t>
            </w:r>
            <w:r w:rsidR="00245D48" w:rsidRPr="00017A8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. </w:t>
            </w:r>
            <w:r w:rsidR="0030719B" w:rsidRPr="00017A81">
              <w:rPr>
                <w:rFonts w:asciiTheme="minorHAnsi" w:hAnsiTheme="minorHAnsi" w:cstheme="minorHAnsi"/>
                <w:b/>
                <w:bCs/>
                <w:spacing w:val="-7"/>
                <w:sz w:val="22"/>
                <w:szCs w:val="22"/>
                <w:u w:val="single"/>
                <w:shd w:val="clear" w:color="auto" w:fill="FFFFFF"/>
              </w:rPr>
              <w:t xml:space="preserve">ΘΕΜΑΤΑ  </w:t>
            </w:r>
            <w:r w:rsidR="00F47150" w:rsidRPr="00DB0AAF">
              <w:rPr>
                <w:rFonts w:asciiTheme="minorHAnsi" w:hAnsiTheme="minorHAnsi" w:cstheme="minorHAnsi"/>
                <w:b/>
                <w:bCs/>
                <w:spacing w:val="-7"/>
                <w:sz w:val="22"/>
                <w:szCs w:val="22"/>
                <w:u w:val="single"/>
                <w:shd w:val="clear" w:color="auto" w:fill="FFFFFF"/>
              </w:rPr>
              <w:t>ΑΥΤΟΤΕΛΟΥΣ</w:t>
            </w:r>
            <w:r w:rsidR="00F47150" w:rsidRPr="00017A81">
              <w:rPr>
                <w:rFonts w:asciiTheme="minorHAnsi" w:hAnsiTheme="minorHAnsi" w:cstheme="minorHAnsi"/>
                <w:b/>
                <w:bCs/>
                <w:spacing w:val="-7"/>
                <w:sz w:val="22"/>
                <w:szCs w:val="22"/>
                <w:u w:val="single"/>
                <w:shd w:val="clear" w:color="auto" w:fill="FFFFFF"/>
              </w:rPr>
              <w:t xml:space="preserve"> </w:t>
            </w:r>
            <w:r w:rsidR="0030719B" w:rsidRPr="00017A81">
              <w:rPr>
                <w:rFonts w:asciiTheme="minorHAnsi" w:hAnsiTheme="minorHAnsi" w:cstheme="minorHAnsi"/>
                <w:b/>
                <w:bCs/>
                <w:spacing w:val="-7"/>
                <w:sz w:val="22"/>
                <w:szCs w:val="22"/>
                <w:u w:val="single"/>
                <w:shd w:val="clear" w:color="auto" w:fill="FFFFFF"/>
              </w:rPr>
              <w:t>ΤΜΗΜΑΤΟΣ</w:t>
            </w:r>
            <w:r w:rsidR="00A45DB6" w:rsidRPr="00017A81">
              <w:rPr>
                <w:rFonts w:asciiTheme="minorHAnsi" w:hAnsiTheme="minorHAnsi" w:cstheme="minorHAnsi"/>
                <w:b/>
                <w:bCs/>
                <w:spacing w:val="-7"/>
                <w:sz w:val="22"/>
                <w:szCs w:val="22"/>
                <w:u w:val="single"/>
                <w:shd w:val="clear" w:color="auto" w:fill="FFFFFF"/>
              </w:rPr>
              <w:t xml:space="preserve"> ΑΣΤΙΚΗΣ ΠΑΝΙΔΑΣ </w:t>
            </w:r>
          </w:p>
          <w:p w:rsidR="0030719B" w:rsidRPr="00017A81" w:rsidRDefault="0030719B" w:rsidP="0030719B">
            <w:pPr>
              <w:pStyle w:val="a8"/>
              <w:tabs>
                <w:tab w:val="clear" w:pos="6237"/>
              </w:tabs>
              <w:snapToGrid w:val="0"/>
              <w:spacing w:before="57" w:after="57"/>
              <w:ind w:left="370" w:firstLine="0"/>
              <w:jc w:val="left"/>
              <w:textAlignment w:val="baseline"/>
              <w:rPr>
                <w:rFonts w:asciiTheme="minorHAnsi" w:hAnsiTheme="minorHAnsi" w:cstheme="minorHAnsi"/>
                <w:b/>
                <w:bCs/>
                <w:spacing w:val="-7"/>
                <w:sz w:val="22"/>
                <w:szCs w:val="22"/>
                <w:u w:val="single"/>
                <w:shd w:val="clear" w:color="auto" w:fill="FFFFFF"/>
              </w:rPr>
            </w:pPr>
          </w:p>
          <w:p w:rsidR="0030719B" w:rsidRPr="0030258F" w:rsidRDefault="0030719B" w:rsidP="009837A4">
            <w:pPr>
              <w:pStyle w:val="a4"/>
              <w:numPr>
                <w:ilvl w:val="0"/>
                <w:numId w:val="17"/>
              </w:numPr>
              <w:ind w:left="828" w:hanging="35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0258F">
              <w:rPr>
                <w:rFonts w:asciiTheme="minorHAnsi" w:hAnsiTheme="minorHAnsi" w:cstheme="minorHAnsi"/>
                <w:sz w:val="22"/>
                <w:szCs w:val="22"/>
              </w:rPr>
              <w:t xml:space="preserve">Λήψη Απόφασης  περί </w:t>
            </w:r>
            <w:r w:rsidR="00E474CC" w:rsidRPr="0030258F">
              <w:rPr>
                <w:rFonts w:asciiTheme="minorHAnsi" w:hAnsiTheme="minorHAnsi" w:cstheme="minorHAnsi"/>
                <w:sz w:val="22"/>
                <w:szCs w:val="22"/>
              </w:rPr>
              <w:t xml:space="preserve"> «</w:t>
            </w:r>
            <w:r w:rsidR="00C34E97" w:rsidRPr="0030258F">
              <w:rPr>
                <w:rFonts w:asciiTheme="minorHAnsi" w:hAnsiTheme="minorHAnsi" w:cstheme="minorHAnsi"/>
                <w:sz w:val="22"/>
                <w:szCs w:val="22"/>
              </w:rPr>
              <w:t>Έγκριση</w:t>
            </w:r>
            <w:r w:rsidR="0030258F" w:rsidRPr="0030258F">
              <w:rPr>
                <w:rFonts w:asciiTheme="minorHAnsi" w:hAnsiTheme="minorHAnsi" w:cstheme="minorHAnsi"/>
                <w:sz w:val="22"/>
                <w:szCs w:val="22"/>
              </w:rPr>
              <w:t>ς</w:t>
            </w:r>
            <w:r w:rsidR="00C34E97" w:rsidRPr="0030258F">
              <w:rPr>
                <w:rFonts w:asciiTheme="minorHAnsi" w:hAnsiTheme="minorHAnsi" w:cstheme="minorHAnsi"/>
                <w:sz w:val="22"/>
                <w:szCs w:val="22"/>
              </w:rPr>
              <w:t xml:space="preserve"> Προγράμματος Παροχής Δωρεάν Κτηνιατρικών Υπηρεσιών σε Ευπαθείς Κοινωνικές Ομάδες και Ιδιοκτήτες Ποιμενικών Σκύλων, καθώς και Κινήτρων για Υιοθεσία Αδέσποτων Ζώων Συντροφιάς, σύμφωνα με τις διατάξεις του Ν. 4830/2021.</w:t>
            </w:r>
            <w:r w:rsidR="00E474CC" w:rsidRPr="0030258F">
              <w:rPr>
                <w:rFonts w:asciiTheme="minorHAnsi" w:hAnsiTheme="minorHAnsi" w:cstheme="minorHAnsi"/>
                <w:bCs/>
                <w:sz w:val="22"/>
                <w:szCs w:val="22"/>
              </w:rPr>
              <w:t>»</w:t>
            </w:r>
          </w:p>
          <w:p w:rsidR="007B1FF9" w:rsidRDefault="0030719B" w:rsidP="00A45DB6">
            <w:pPr>
              <w:pStyle w:val="a8"/>
              <w:tabs>
                <w:tab w:val="clear" w:pos="6237"/>
              </w:tabs>
              <w:snapToGrid w:val="0"/>
              <w:spacing w:before="57" w:after="57"/>
              <w:ind w:left="780" w:firstLine="0"/>
              <w:jc w:val="left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017A81">
              <w:rPr>
                <w:rStyle w:val="FontStyle17"/>
                <w:rFonts w:asciiTheme="minorHAnsi" w:eastAsia="Cambria" w:hAnsiTheme="minorHAnsi" w:cstheme="minorHAnsi"/>
                <w:b/>
                <w:bCs/>
                <w:spacing w:val="-3"/>
                <w:kern w:val="1"/>
                <w:u w:val="single"/>
                <w:lang w:eastAsia="el-GR" w:bidi="hi-IN"/>
              </w:rPr>
              <w:t>Εισηγητής :</w:t>
            </w:r>
            <w:r w:rsidRPr="00017A81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lang w:eastAsia="el-GR" w:bidi="hi-IN"/>
              </w:rPr>
              <w:t xml:space="preserve"> </w:t>
            </w:r>
            <w:r w:rsidRPr="00017A81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eastAsia="el-GR" w:bidi="hi-IN"/>
              </w:rPr>
              <w:t xml:space="preserve"> Αντιδήμαρχος </w:t>
            </w:r>
            <w:r w:rsidRPr="00017A81">
              <w:rPr>
                <w:rFonts w:asciiTheme="minorHAnsi" w:hAnsiTheme="minorHAnsi" w:cstheme="minorHAnsi"/>
                <w:bCs/>
                <w:spacing w:val="-7"/>
                <w:sz w:val="22"/>
                <w:szCs w:val="22"/>
                <w:shd w:val="clear" w:color="auto" w:fill="FFFFFF"/>
              </w:rPr>
              <w:t xml:space="preserve"> </w:t>
            </w:r>
            <w:r w:rsidR="00D7126E">
              <w:rPr>
                <w:rFonts w:asciiTheme="minorHAnsi" w:hAnsiTheme="minorHAnsi" w:cstheme="minorHAnsi"/>
                <w:bCs/>
                <w:spacing w:val="-7"/>
                <w:sz w:val="22"/>
                <w:szCs w:val="22"/>
                <w:shd w:val="clear" w:color="auto" w:fill="FFFFFF"/>
              </w:rPr>
              <w:t xml:space="preserve">με αρμοδιότητες του Τμήματος Αστικής  Πανίδας </w:t>
            </w:r>
            <w:r w:rsidRPr="00017A81">
              <w:rPr>
                <w:rFonts w:asciiTheme="minorHAnsi" w:hAnsiTheme="minorHAnsi" w:cstheme="minorHAnsi"/>
                <w:bCs/>
                <w:spacing w:val="-7"/>
                <w:sz w:val="22"/>
                <w:szCs w:val="22"/>
                <w:shd w:val="clear" w:color="auto" w:fill="FFFFFF"/>
              </w:rPr>
              <w:t xml:space="preserve"> κ. </w:t>
            </w:r>
            <w:r w:rsidRPr="00017A81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eastAsia="el-GR" w:bidi="hi-IN"/>
              </w:rPr>
              <w:t xml:space="preserve"> </w:t>
            </w:r>
            <w:r w:rsidR="00A45DB6" w:rsidRPr="00017A81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eastAsia="el-GR" w:bidi="hi-IN"/>
              </w:rPr>
              <w:t xml:space="preserve">Βασίλειος </w:t>
            </w:r>
            <w:proofErr w:type="spellStart"/>
            <w:r w:rsidR="00A45DB6" w:rsidRPr="00017A81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eastAsia="el-GR" w:bidi="hi-IN"/>
              </w:rPr>
              <w:t>Τουμαράς</w:t>
            </w:r>
            <w:proofErr w:type="spellEnd"/>
            <w:r w:rsidR="00A45DB6" w:rsidRPr="00017A81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eastAsia="el-GR" w:bidi="hi-IN"/>
              </w:rPr>
              <w:t xml:space="preserve"> </w:t>
            </w:r>
            <w:r w:rsidR="00A45DB6" w:rsidRPr="00017A8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</w:t>
            </w:r>
          </w:p>
          <w:p w:rsidR="00D7126E" w:rsidRDefault="00D7126E" w:rsidP="00D7126E">
            <w:pPr>
              <w:pStyle w:val="a8"/>
              <w:tabs>
                <w:tab w:val="clear" w:pos="6237"/>
              </w:tabs>
              <w:snapToGrid w:val="0"/>
              <w:spacing w:before="57" w:after="57"/>
              <w:ind w:left="370" w:firstLine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:rsidR="00D7126E" w:rsidRPr="00DB0AAF" w:rsidRDefault="00D7126E" w:rsidP="00D7126E">
            <w:pPr>
              <w:pStyle w:val="a8"/>
              <w:tabs>
                <w:tab w:val="clear" w:pos="6237"/>
              </w:tabs>
              <w:snapToGrid w:val="0"/>
              <w:spacing w:before="57" w:after="57"/>
              <w:ind w:left="370" w:firstLine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pacing w:val="-7"/>
                <w:sz w:val="22"/>
                <w:szCs w:val="22"/>
                <w:u w:val="single"/>
                <w:shd w:val="clear" w:color="auto" w:fill="FFFFFF"/>
              </w:rPr>
            </w:pPr>
            <w:r w:rsidRPr="00017A81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US"/>
              </w:rPr>
              <w:t>V</w:t>
            </w:r>
            <w:r w:rsidRPr="00017A8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. </w:t>
            </w:r>
            <w:r w:rsidRPr="00017A81">
              <w:rPr>
                <w:rFonts w:asciiTheme="minorHAnsi" w:hAnsiTheme="minorHAnsi" w:cstheme="minorHAnsi"/>
                <w:b/>
                <w:bCs/>
                <w:spacing w:val="-7"/>
                <w:sz w:val="22"/>
                <w:szCs w:val="22"/>
                <w:u w:val="single"/>
                <w:shd w:val="clear" w:color="auto" w:fill="FFFFFF"/>
              </w:rPr>
              <w:t>ΘΕΜΑΤΑ</w:t>
            </w:r>
            <w:r w:rsidRPr="00DB0AAF">
              <w:rPr>
                <w:rFonts w:asciiTheme="minorHAnsi" w:hAnsiTheme="minorHAnsi" w:cstheme="minorHAnsi"/>
                <w:b/>
                <w:bCs/>
                <w:spacing w:val="-7"/>
                <w:sz w:val="22"/>
                <w:szCs w:val="22"/>
                <w:u w:val="single"/>
                <w:shd w:val="clear" w:color="auto" w:fill="FFFFFF"/>
              </w:rPr>
              <w:t xml:space="preserve"> ΑΥΤΟΤΕΛΟΥΣ ΤΜΗΜΑΤΟΣ ΠΟΛΙΤΙΣΜΟΥ ,ΑΘΛΗΤΙΣΜΟΥ ΚΑΙ ΤΟΥΡΙΣΜΟΥ</w:t>
            </w:r>
          </w:p>
          <w:p w:rsidR="00D7126E" w:rsidRDefault="00D7126E" w:rsidP="00A45DB6">
            <w:pPr>
              <w:pStyle w:val="a8"/>
              <w:tabs>
                <w:tab w:val="clear" w:pos="6237"/>
              </w:tabs>
              <w:snapToGrid w:val="0"/>
              <w:spacing w:before="57" w:after="57"/>
              <w:ind w:left="780" w:firstLine="0"/>
              <w:jc w:val="left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:rsidR="00D7126E" w:rsidRPr="00D7126E" w:rsidRDefault="002A6FD4" w:rsidP="009837A4">
            <w:pPr>
              <w:pStyle w:val="a8"/>
              <w:numPr>
                <w:ilvl w:val="0"/>
                <w:numId w:val="17"/>
              </w:numPr>
              <w:tabs>
                <w:tab w:val="clear" w:pos="6237"/>
              </w:tabs>
              <w:snapToGrid w:val="0"/>
              <w:spacing w:before="57" w:after="57"/>
              <w:jc w:val="left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258F">
              <w:rPr>
                <w:rFonts w:asciiTheme="minorHAnsi" w:hAnsiTheme="minorHAnsi" w:cstheme="minorHAnsi"/>
                <w:sz w:val="22"/>
                <w:szCs w:val="22"/>
              </w:rPr>
              <w:t xml:space="preserve">Λήψη Απόφασης  περί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«</w:t>
            </w:r>
            <w:proofErr w:type="spellStart"/>
            <w:r w:rsidR="00D7126E" w:rsidRPr="00D7126E">
              <w:rPr>
                <w:rFonts w:ascii="Calibri" w:hAnsi="Calibri" w:cs="Calibri"/>
                <w:sz w:val="22"/>
                <w:szCs w:val="22"/>
              </w:rPr>
              <w:t>Ονοματοδοσία</w:t>
            </w:r>
            <w:r>
              <w:rPr>
                <w:rFonts w:ascii="Calibri" w:hAnsi="Calibri" w:cs="Calibri"/>
                <w:sz w:val="22"/>
                <w:szCs w:val="22"/>
              </w:rPr>
              <w:t>ς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7126E" w:rsidRPr="00D7126E">
              <w:rPr>
                <w:rFonts w:ascii="Calibri" w:hAnsi="Calibri" w:cs="Calibri"/>
                <w:sz w:val="22"/>
                <w:szCs w:val="22"/>
              </w:rPr>
              <w:t xml:space="preserve"> οδού στην Κοινότητα </w:t>
            </w:r>
            <w:proofErr w:type="spellStart"/>
            <w:r w:rsidR="00D7126E" w:rsidRPr="00D7126E">
              <w:rPr>
                <w:rFonts w:ascii="Calibri" w:hAnsi="Calibri" w:cs="Calibri"/>
                <w:sz w:val="22"/>
                <w:szCs w:val="22"/>
              </w:rPr>
              <w:t>Κυριακίου</w:t>
            </w:r>
            <w:proofErr w:type="spellEnd"/>
            <w:r w:rsidR="00D7126E" w:rsidRPr="00D7126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D7126E" w:rsidRPr="00D7126E">
              <w:rPr>
                <w:rFonts w:ascii="Calibri" w:hAnsi="Calibri" w:cs="Calibri"/>
                <w:sz w:val="22"/>
                <w:szCs w:val="22"/>
              </w:rPr>
              <w:t xml:space="preserve">σε οδό Αθανασίου </w:t>
            </w:r>
            <w:proofErr w:type="spellStart"/>
            <w:r w:rsidR="00D7126E" w:rsidRPr="00D7126E">
              <w:rPr>
                <w:rFonts w:ascii="Calibri" w:hAnsi="Calibri" w:cs="Calibri"/>
                <w:sz w:val="22"/>
                <w:szCs w:val="22"/>
              </w:rPr>
              <w:t>Αγγ</w:t>
            </w:r>
            <w:proofErr w:type="spellEnd"/>
            <w:r w:rsidR="00D7126E" w:rsidRPr="00D7126E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proofErr w:type="spellStart"/>
            <w:r w:rsidR="00D7126E" w:rsidRPr="00D7126E">
              <w:rPr>
                <w:rFonts w:ascii="Calibri" w:hAnsi="Calibri" w:cs="Calibri"/>
                <w:sz w:val="22"/>
                <w:szCs w:val="22"/>
              </w:rPr>
              <w:t>Τσούρα</w:t>
            </w:r>
            <w:proofErr w:type="spellEnd"/>
            <w:r w:rsidR="00D7126E" w:rsidRPr="00D7126E">
              <w:rPr>
                <w:rFonts w:ascii="Calibri" w:hAnsi="Calibri" w:cs="Calibri"/>
                <w:sz w:val="22"/>
                <w:szCs w:val="22"/>
              </w:rPr>
              <w:t xml:space="preserve"> και τοποθέτηση μαρμάρινου μνημείου στην Κεντρική Πλατεία</w:t>
            </w:r>
            <w:r>
              <w:rPr>
                <w:rFonts w:ascii="Calibri" w:hAnsi="Calibri" w:cs="Calibri"/>
                <w:sz w:val="22"/>
                <w:szCs w:val="22"/>
              </w:rPr>
              <w:t>».</w:t>
            </w:r>
            <w:r w:rsidR="00D7126E" w:rsidRPr="00D7126E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  <w:p w:rsidR="00D7126E" w:rsidRDefault="00D7126E" w:rsidP="00D7126E">
            <w:pPr>
              <w:pStyle w:val="a8"/>
              <w:tabs>
                <w:tab w:val="clear" w:pos="6237"/>
              </w:tabs>
              <w:snapToGrid w:val="0"/>
              <w:spacing w:before="57" w:after="57"/>
              <w:ind w:left="780" w:firstLine="0"/>
              <w:jc w:val="left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017A81">
              <w:rPr>
                <w:rStyle w:val="FontStyle17"/>
                <w:rFonts w:asciiTheme="minorHAnsi" w:eastAsia="Cambria" w:hAnsiTheme="minorHAnsi" w:cstheme="minorHAnsi"/>
                <w:b/>
                <w:bCs/>
                <w:spacing w:val="-3"/>
                <w:kern w:val="1"/>
                <w:u w:val="single"/>
                <w:lang w:eastAsia="el-GR" w:bidi="hi-IN"/>
              </w:rPr>
              <w:t>Εισηγητής :</w:t>
            </w:r>
            <w:r w:rsidRPr="00017A81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lang w:eastAsia="el-GR" w:bidi="hi-IN"/>
              </w:rPr>
              <w:t xml:space="preserve"> </w:t>
            </w:r>
            <w:r w:rsidRPr="00017A81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eastAsia="el-GR" w:bidi="hi-IN"/>
              </w:rPr>
              <w:t xml:space="preserve"> </w:t>
            </w:r>
            <w:r w:rsidR="00DB348B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eastAsia="el-GR" w:bidi="hi-IN"/>
              </w:rPr>
              <w:t>Αντιδ</w:t>
            </w:r>
            <w:r w:rsidRPr="00017A81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eastAsia="el-GR" w:bidi="hi-IN"/>
              </w:rPr>
              <w:t>ήμαρχος</w:t>
            </w:r>
            <w:r w:rsidR="00DB348B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eastAsia="el-GR" w:bidi="hi-IN"/>
              </w:rPr>
              <w:t xml:space="preserve"> με κατά τόπο αρμοδιότητες </w:t>
            </w:r>
            <w:r w:rsidRPr="00017A81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eastAsia="el-GR" w:bidi="hi-IN"/>
              </w:rPr>
              <w:t xml:space="preserve"> </w:t>
            </w:r>
            <w:r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eastAsia="el-GR" w:bidi="hi-IN"/>
              </w:rPr>
              <w:t xml:space="preserve"> </w:t>
            </w:r>
            <w:r w:rsidRPr="00017A81">
              <w:rPr>
                <w:rFonts w:asciiTheme="minorHAnsi" w:hAnsiTheme="minorHAnsi" w:cstheme="minorHAnsi"/>
                <w:bCs/>
                <w:spacing w:val="-7"/>
                <w:sz w:val="22"/>
                <w:szCs w:val="22"/>
                <w:shd w:val="clear" w:color="auto" w:fill="FFFFFF"/>
              </w:rPr>
              <w:t xml:space="preserve"> </w:t>
            </w:r>
            <w:r w:rsidR="00DB348B">
              <w:rPr>
                <w:rFonts w:asciiTheme="minorHAnsi" w:hAnsiTheme="minorHAnsi" w:cstheme="minorHAnsi"/>
                <w:bCs/>
                <w:spacing w:val="-7"/>
                <w:sz w:val="22"/>
                <w:szCs w:val="22"/>
                <w:shd w:val="clear" w:color="auto" w:fill="FFFFFF"/>
              </w:rPr>
              <w:t xml:space="preserve">Δημοτικής  Ενότητας </w:t>
            </w:r>
            <w:proofErr w:type="spellStart"/>
            <w:r w:rsidR="00DB348B">
              <w:rPr>
                <w:rFonts w:asciiTheme="minorHAnsi" w:hAnsiTheme="minorHAnsi" w:cstheme="minorHAnsi"/>
                <w:bCs/>
                <w:spacing w:val="-7"/>
                <w:sz w:val="22"/>
                <w:szCs w:val="22"/>
                <w:shd w:val="clear" w:color="auto" w:fill="FFFFFF"/>
              </w:rPr>
              <w:t>Κυριακίου</w:t>
            </w:r>
            <w:proofErr w:type="spellEnd"/>
            <w:r w:rsidR="00DB348B">
              <w:rPr>
                <w:rFonts w:asciiTheme="minorHAnsi" w:hAnsiTheme="minorHAnsi" w:cstheme="minorHAnsi"/>
                <w:bCs/>
                <w:spacing w:val="-7"/>
                <w:sz w:val="22"/>
                <w:szCs w:val="22"/>
                <w:shd w:val="clear" w:color="auto" w:fill="FFFFFF"/>
              </w:rPr>
              <w:t xml:space="preserve"> </w:t>
            </w:r>
            <w:r w:rsidRPr="00017A81">
              <w:rPr>
                <w:rFonts w:asciiTheme="minorHAnsi" w:hAnsiTheme="minorHAnsi" w:cstheme="minorHAnsi"/>
                <w:bCs/>
                <w:spacing w:val="-7"/>
                <w:sz w:val="22"/>
                <w:szCs w:val="22"/>
                <w:shd w:val="clear" w:color="auto" w:fill="FFFFFF"/>
              </w:rPr>
              <w:t xml:space="preserve"> κ. </w:t>
            </w:r>
            <w:r w:rsidRPr="00017A81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eastAsia="el-GR" w:bidi="hi-IN"/>
              </w:rPr>
              <w:t xml:space="preserve"> </w:t>
            </w:r>
            <w:r w:rsidR="00DB348B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eastAsia="el-GR" w:bidi="hi-IN"/>
              </w:rPr>
              <w:t>Κων/νος</w:t>
            </w:r>
            <w:r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eastAsia="el-GR" w:bidi="hi-IN"/>
              </w:rPr>
              <w:t xml:space="preserve">  </w:t>
            </w:r>
            <w:proofErr w:type="spellStart"/>
            <w:r w:rsidR="00DB348B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eastAsia="el-GR" w:bidi="hi-IN"/>
              </w:rPr>
              <w:t>Γκώνιας</w:t>
            </w:r>
            <w:proofErr w:type="spellEnd"/>
            <w:r w:rsidR="00DB348B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eastAsia="el-GR" w:bidi="hi-IN"/>
              </w:rPr>
              <w:t>.</w:t>
            </w:r>
            <w:r w:rsidRPr="00017A81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eastAsia="el-GR" w:bidi="hi-IN"/>
              </w:rPr>
              <w:t xml:space="preserve"> </w:t>
            </w:r>
            <w:r w:rsidRPr="00017A8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</w:t>
            </w:r>
          </w:p>
          <w:p w:rsidR="00D7126E" w:rsidRPr="00D7126E" w:rsidRDefault="00D7126E" w:rsidP="00D7126E">
            <w:pPr>
              <w:pStyle w:val="a8"/>
              <w:tabs>
                <w:tab w:val="clear" w:pos="6237"/>
              </w:tabs>
              <w:snapToGrid w:val="0"/>
              <w:spacing w:before="57" w:after="57"/>
              <w:ind w:left="471" w:firstLine="0"/>
              <w:jc w:val="left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D40123" w:rsidRPr="00017A81" w:rsidRDefault="00B41614" w:rsidP="00E94339">
      <w:pPr>
        <w:widowControl w:val="0"/>
        <w:snapToGrid w:val="0"/>
        <w:ind w:left="360"/>
        <w:jc w:val="center"/>
        <w:textAlignment w:val="baseline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017A81">
        <w:rPr>
          <w:rFonts w:asciiTheme="minorHAnsi" w:eastAsia="Arial" w:hAnsiTheme="minorHAnsi" w:cstheme="minorHAnsi"/>
          <w:b/>
          <w:bCs/>
          <w:sz w:val="22"/>
          <w:szCs w:val="22"/>
        </w:rPr>
        <w:lastRenderedPageBreak/>
        <w:t xml:space="preserve"> </w:t>
      </w:r>
      <w:r w:rsidR="00D40123" w:rsidRPr="00017A81">
        <w:rPr>
          <w:rFonts w:asciiTheme="minorHAnsi" w:eastAsia="Arial" w:hAnsiTheme="minorHAnsi" w:cstheme="minorHAnsi"/>
          <w:b/>
          <w:bCs/>
          <w:sz w:val="22"/>
          <w:szCs w:val="22"/>
        </w:rPr>
        <w:t>Η  ΠΡΟΕΔΡΟΣ ΤΟΥ ΔΗΜΟΤΙΚΟΥ ΣΥΜΒΟΥΛΙΟΥ</w:t>
      </w:r>
    </w:p>
    <w:p w:rsidR="00790913" w:rsidRPr="00017A81" w:rsidRDefault="00790913" w:rsidP="00E94339">
      <w:pPr>
        <w:jc w:val="center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:rsidR="0077254F" w:rsidRPr="00017A81" w:rsidRDefault="00721904" w:rsidP="00E71284">
      <w:pPr>
        <w:spacing w:before="100" w:beforeAutospacing="1" w:after="100" w:afterAutospacing="1"/>
        <w:ind w:left="360"/>
        <w:jc w:val="center"/>
        <w:rPr>
          <w:rFonts w:asciiTheme="minorHAnsi" w:eastAsia="Liberation Serif" w:hAnsiTheme="minorHAnsi" w:cstheme="minorHAnsi"/>
          <w:b/>
          <w:sz w:val="22"/>
          <w:szCs w:val="22"/>
        </w:rPr>
      </w:pPr>
      <w:r w:rsidRPr="00017A81">
        <w:rPr>
          <w:rFonts w:asciiTheme="minorHAnsi" w:eastAsia="Liberation Serif" w:hAnsiTheme="minorHAnsi" w:cstheme="minorHAnsi"/>
          <w:b/>
          <w:sz w:val="22"/>
          <w:szCs w:val="22"/>
        </w:rPr>
        <w:t>ΧΕΒΑ ΑΘΑΝΑΣΙΑ (ΝΑΝΣΥ)</w:t>
      </w:r>
    </w:p>
    <w:p w:rsidR="003B127A" w:rsidRPr="00017A81" w:rsidRDefault="003B127A" w:rsidP="003B127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17A81">
        <w:rPr>
          <w:rFonts w:asciiTheme="minorHAnsi" w:hAnsiTheme="minorHAnsi" w:cstheme="minorHAnsi"/>
          <w:sz w:val="22"/>
          <w:szCs w:val="22"/>
        </w:rPr>
        <w:t xml:space="preserve">ΕΠΙΣΗΣ ΚΑΛΟΥΝΤΑΙ (Βάσει του άρθρου 69 του ν. 3852/2010  καθώς και του άρθρου 4 του  </w:t>
      </w:r>
      <w:r w:rsidRPr="00017A81">
        <w:rPr>
          <w:rFonts w:asciiTheme="minorHAnsi" w:hAnsiTheme="minorHAnsi" w:cstheme="minorHAnsi"/>
          <w:bCs/>
          <w:sz w:val="22"/>
          <w:szCs w:val="22"/>
        </w:rPr>
        <w:t xml:space="preserve"> Κανονισμού Λειτουργίας Δημοτικού Συμβουλίου </w:t>
      </w:r>
      <w:proofErr w:type="spellStart"/>
      <w:r w:rsidRPr="00017A81">
        <w:rPr>
          <w:rFonts w:asciiTheme="minorHAnsi" w:hAnsiTheme="minorHAnsi" w:cstheme="minorHAnsi"/>
          <w:bCs/>
          <w:sz w:val="22"/>
          <w:szCs w:val="22"/>
        </w:rPr>
        <w:t>Λεβαδέων</w:t>
      </w:r>
      <w:proofErr w:type="spellEnd"/>
      <w:r w:rsidRPr="00017A81">
        <w:rPr>
          <w:rFonts w:asciiTheme="minorHAnsi" w:hAnsiTheme="minorHAnsi" w:cstheme="minorHAnsi"/>
          <w:bCs/>
          <w:sz w:val="22"/>
          <w:szCs w:val="22"/>
        </w:rPr>
        <w:t>) οι κατωτέρω:</w:t>
      </w:r>
    </w:p>
    <w:p w:rsidR="003B127A" w:rsidRPr="00017A81" w:rsidRDefault="003B127A" w:rsidP="003B127A">
      <w:pPr>
        <w:rPr>
          <w:rFonts w:asciiTheme="minorHAnsi" w:hAnsiTheme="minorHAnsi" w:cstheme="minorHAnsi"/>
          <w:sz w:val="22"/>
          <w:szCs w:val="22"/>
        </w:rPr>
      </w:pPr>
      <w:r w:rsidRPr="00017A81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18590" w:type="dxa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68"/>
        <w:gridCol w:w="17522"/>
      </w:tblGrid>
      <w:tr w:rsidR="000E74A3" w:rsidRPr="00017A81" w:rsidTr="008B67DE">
        <w:trPr>
          <w:trHeight w:hRule="exact" w:val="652"/>
        </w:trPr>
        <w:tc>
          <w:tcPr>
            <w:tcW w:w="1068" w:type="dxa"/>
            <w:shd w:val="clear" w:color="auto" w:fill="FFFFFF"/>
          </w:tcPr>
          <w:p w:rsidR="000E74A3" w:rsidRPr="00017A81" w:rsidRDefault="000E74A3" w:rsidP="002F55CB">
            <w:pPr>
              <w:pStyle w:val="a4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22" w:type="dxa"/>
            <w:shd w:val="clear" w:color="auto" w:fill="FFFFFF"/>
          </w:tcPr>
          <w:p w:rsidR="000E74A3" w:rsidRPr="00017A81" w:rsidRDefault="000E74A3" w:rsidP="00D5495A">
            <w:pPr>
              <w:spacing w:before="57" w:after="57"/>
              <w:ind w:left="87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Νομική Σύμβουλο</w:t>
            </w:r>
            <w:r w:rsidR="00D5495A">
              <w:rPr>
                <w:rFonts w:asciiTheme="minorHAnsi" w:eastAsia="Arial" w:hAnsiTheme="minorHAnsi" w:cstheme="minorHAnsi"/>
                <w:sz w:val="22"/>
                <w:szCs w:val="22"/>
              </w:rPr>
              <w:t>ς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="00303C1A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  Δήμου </w:t>
            </w:r>
            <w:proofErr w:type="spellStart"/>
            <w:r w:rsidR="00303C1A">
              <w:rPr>
                <w:rFonts w:asciiTheme="minorHAnsi" w:eastAsia="Arial" w:hAnsiTheme="minorHAnsi" w:cstheme="minorHAnsi"/>
                <w:sz w:val="22"/>
                <w:szCs w:val="22"/>
              </w:rPr>
              <w:t>Λεβαδέων</w:t>
            </w:r>
            <w:proofErr w:type="spellEnd"/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                                        κα Λάμπρου Ιωάννα</w:t>
            </w:r>
          </w:p>
        </w:tc>
      </w:tr>
      <w:tr w:rsidR="00961615" w:rsidRPr="00017A81" w:rsidTr="008B67DE">
        <w:trPr>
          <w:trHeight w:hRule="exact" w:val="652"/>
        </w:trPr>
        <w:tc>
          <w:tcPr>
            <w:tcW w:w="1068" w:type="dxa"/>
            <w:shd w:val="clear" w:color="auto" w:fill="FFFFFF"/>
          </w:tcPr>
          <w:p w:rsidR="00961615" w:rsidRPr="00017A81" w:rsidRDefault="00961615" w:rsidP="002F55CB">
            <w:pPr>
              <w:pStyle w:val="a4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22" w:type="dxa"/>
            <w:shd w:val="clear" w:color="auto" w:fill="FFFFFF"/>
          </w:tcPr>
          <w:p w:rsidR="00961615" w:rsidRPr="00017A81" w:rsidRDefault="00961615" w:rsidP="00D5495A">
            <w:pPr>
              <w:spacing w:before="57" w:after="57"/>
              <w:ind w:left="87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017A81">
              <w:rPr>
                <w:rFonts w:asciiTheme="minorHAnsi" w:eastAsia="Arial" w:hAnsiTheme="minorHAnsi" w:cstheme="minorHAnsi"/>
                <w:sz w:val="22"/>
                <w:szCs w:val="22"/>
              </w:rPr>
              <w:t>Προϊσταμένη Δ/</w:t>
            </w:r>
            <w:proofErr w:type="spellStart"/>
            <w:r w:rsidRPr="00017A81">
              <w:rPr>
                <w:rFonts w:asciiTheme="minorHAnsi" w:eastAsia="Arial" w:hAnsiTheme="minorHAnsi" w:cstheme="minorHAnsi"/>
                <w:sz w:val="22"/>
                <w:szCs w:val="22"/>
              </w:rPr>
              <w:t>νση</w:t>
            </w:r>
            <w:r w:rsidR="006F4133" w:rsidRPr="00017A81">
              <w:rPr>
                <w:rFonts w:asciiTheme="minorHAnsi" w:eastAsia="Arial" w:hAnsiTheme="minorHAnsi" w:cstheme="minorHAnsi"/>
                <w:sz w:val="22"/>
                <w:szCs w:val="22"/>
              </w:rPr>
              <w:t>ς</w:t>
            </w:r>
            <w:proofErr w:type="spellEnd"/>
            <w:r w:rsidR="006F4133" w:rsidRPr="00017A81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Pr="00017A81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Οικονομικών Υπηρεσιών                            κα  </w:t>
            </w:r>
            <w:proofErr w:type="spellStart"/>
            <w:r w:rsidRPr="00017A81">
              <w:rPr>
                <w:rFonts w:asciiTheme="minorHAnsi" w:eastAsia="Arial" w:hAnsiTheme="minorHAnsi" w:cstheme="minorHAnsi"/>
                <w:sz w:val="22"/>
                <w:szCs w:val="22"/>
              </w:rPr>
              <w:t>Ζώνα</w:t>
            </w:r>
            <w:proofErr w:type="spellEnd"/>
            <w:r w:rsidRPr="00017A81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 Γεωργία</w:t>
            </w:r>
          </w:p>
        </w:tc>
      </w:tr>
      <w:tr w:rsidR="00961615" w:rsidRPr="00017A81" w:rsidTr="008B67DE">
        <w:trPr>
          <w:trHeight w:hRule="exact" w:val="652"/>
        </w:trPr>
        <w:tc>
          <w:tcPr>
            <w:tcW w:w="1068" w:type="dxa"/>
            <w:shd w:val="clear" w:color="auto" w:fill="FFFFFF"/>
          </w:tcPr>
          <w:p w:rsidR="00961615" w:rsidRPr="00017A81" w:rsidRDefault="00961615" w:rsidP="002F55CB">
            <w:pPr>
              <w:pStyle w:val="a4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17A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          </w:t>
            </w:r>
          </w:p>
        </w:tc>
        <w:tc>
          <w:tcPr>
            <w:tcW w:w="17522" w:type="dxa"/>
            <w:shd w:val="clear" w:color="auto" w:fill="FFFFFF"/>
          </w:tcPr>
          <w:p w:rsidR="00961615" w:rsidRPr="00017A81" w:rsidRDefault="00961615" w:rsidP="000D6967">
            <w:pPr>
              <w:spacing w:before="57" w:after="57"/>
              <w:ind w:left="87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017A81">
              <w:rPr>
                <w:rFonts w:asciiTheme="minorHAnsi" w:eastAsia="Arial" w:hAnsiTheme="minorHAnsi" w:cstheme="minorHAnsi"/>
                <w:sz w:val="22"/>
                <w:szCs w:val="22"/>
              </w:rPr>
              <w:t>Προϊστάμενος Δ/</w:t>
            </w:r>
            <w:proofErr w:type="spellStart"/>
            <w:r w:rsidRPr="00017A81">
              <w:rPr>
                <w:rFonts w:asciiTheme="minorHAnsi" w:eastAsia="Arial" w:hAnsiTheme="minorHAnsi" w:cstheme="minorHAnsi"/>
                <w:sz w:val="22"/>
                <w:szCs w:val="22"/>
              </w:rPr>
              <w:t>νσης</w:t>
            </w:r>
            <w:proofErr w:type="spellEnd"/>
            <w:r w:rsidRPr="00017A81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Τεχνικών  Υπηρεσιών                                 κ.  </w:t>
            </w:r>
            <w:proofErr w:type="spellStart"/>
            <w:r w:rsidRPr="00017A81">
              <w:rPr>
                <w:rFonts w:asciiTheme="minorHAnsi" w:eastAsia="Arial" w:hAnsiTheme="minorHAnsi" w:cstheme="minorHAnsi"/>
                <w:sz w:val="22"/>
                <w:szCs w:val="22"/>
              </w:rPr>
              <w:t>Νταλιάνης</w:t>
            </w:r>
            <w:proofErr w:type="spellEnd"/>
            <w:r w:rsidRPr="00017A81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Χρήστος</w:t>
            </w:r>
          </w:p>
        </w:tc>
      </w:tr>
      <w:tr w:rsidR="009843CA" w:rsidRPr="00017A81" w:rsidTr="008B67DE">
        <w:trPr>
          <w:trHeight w:hRule="exact" w:val="652"/>
        </w:trPr>
        <w:tc>
          <w:tcPr>
            <w:tcW w:w="1068" w:type="dxa"/>
            <w:shd w:val="clear" w:color="auto" w:fill="FFFFFF"/>
          </w:tcPr>
          <w:p w:rsidR="009843CA" w:rsidRPr="00017A81" w:rsidRDefault="009843CA" w:rsidP="002F55CB">
            <w:pPr>
              <w:pStyle w:val="a4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22" w:type="dxa"/>
            <w:shd w:val="clear" w:color="auto" w:fill="FFFFFF"/>
          </w:tcPr>
          <w:p w:rsidR="009843CA" w:rsidRPr="00017A81" w:rsidRDefault="009843CA" w:rsidP="000D6967">
            <w:pPr>
              <w:spacing w:before="57" w:after="57"/>
              <w:ind w:left="87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Pr="00017A81">
              <w:rPr>
                <w:rFonts w:asciiTheme="minorHAnsi" w:eastAsia="Arial" w:hAnsiTheme="minorHAnsi" w:cstheme="minorHAnsi"/>
                <w:sz w:val="22"/>
                <w:szCs w:val="22"/>
              </w:rPr>
              <w:t>Προϊστάμενος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="005A5DEA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="005A5DEA" w:rsidRPr="00961615">
              <w:rPr>
                <w:rFonts w:asciiTheme="minorHAnsi" w:eastAsia="Arial" w:hAnsiTheme="minorHAnsi" w:cstheme="minorHAnsi"/>
                <w:sz w:val="22"/>
                <w:szCs w:val="22"/>
              </w:rPr>
              <w:t>Αυτ.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Τμήματος Αστικής Πανίδας                                   κ. Φιλόσοφος Νικόλαος  </w:t>
            </w:r>
          </w:p>
        </w:tc>
      </w:tr>
      <w:tr w:rsidR="00D7126E" w:rsidRPr="00017A81" w:rsidTr="008B67DE">
        <w:trPr>
          <w:trHeight w:hRule="exact" w:val="652"/>
        </w:trPr>
        <w:tc>
          <w:tcPr>
            <w:tcW w:w="1068" w:type="dxa"/>
            <w:shd w:val="clear" w:color="auto" w:fill="FFFFFF"/>
          </w:tcPr>
          <w:p w:rsidR="00D7126E" w:rsidRPr="00017A81" w:rsidRDefault="00D7126E" w:rsidP="002F55CB">
            <w:pPr>
              <w:pStyle w:val="a4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22" w:type="dxa"/>
            <w:shd w:val="clear" w:color="auto" w:fill="FFFFFF"/>
          </w:tcPr>
          <w:p w:rsidR="00D7126E" w:rsidRPr="00017A81" w:rsidRDefault="00D7126E" w:rsidP="006F4133">
            <w:pPr>
              <w:spacing w:before="57" w:after="57"/>
              <w:ind w:left="87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961615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Προϊστάμενος    </w:t>
            </w:r>
            <w:proofErr w:type="spellStart"/>
            <w:r w:rsidRPr="00961615">
              <w:rPr>
                <w:rFonts w:asciiTheme="minorHAnsi" w:eastAsia="Arial" w:hAnsiTheme="minorHAnsi" w:cstheme="minorHAnsi"/>
                <w:sz w:val="22"/>
                <w:szCs w:val="22"/>
              </w:rPr>
              <w:t>Αυτ.Τμήματος</w:t>
            </w:r>
            <w:proofErr w:type="spellEnd"/>
            <w:r w:rsidRPr="00961615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Πολιτισμού, Αθλητισμού &amp; Τουρισμού  κ. </w:t>
            </w:r>
            <w:proofErr w:type="spellStart"/>
            <w:r w:rsidRPr="00961615">
              <w:rPr>
                <w:rFonts w:asciiTheme="minorHAnsi" w:eastAsia="Arial" w:hAnsiTheme="minorHAnsi" w:cstheme="minorHAnsi"/>
                <w:sz w:val="22"/>
                <w:szCs w:val="22"/>
              </w:rPr>
              <w:t>Σταματάκη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>ς</w:t>
            </w:r>
            <w:proofErr w:type="spellEnd"/>
            <w:r w:rsidRPr="00961615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Ανδρέα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>ς</w:t>
            </w:r>
          </w:p>
        </w:tc>
      </w:tr>
      <w:tr w:rsidR="003B127A" w:rsidRPr="00017A81" w:rsidTr="008B67DE">
        <w:trPr>
          <w:trHeight w:hRule="exact" w:val="652"/>
        </w:trPr>
        <w:tc>
          <w:tcPr>
            <w:tcW w:w="1068" w:type="dxa"/>
            <w:shd w:val="clear" w:color="auto" w:fill="FFFFFF"/>
          </w:tcPr>
          <w:p w:rsidR="003B127A" w:rsidRPr="00D7126E" w:rsidRDefault="00D5495A" w:rsidP="00D5495A">
            <w:pPr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12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7522" w:type="dxa"/>
            <w:shd w:val="clear" w:color="auto" w:fill="FFFFFF"/>
          </w:tcPr>
          <w:p w:rsidR="003B127A" w:rsidRPr="00017A81" w:rsidRDefault="003B127A" w:rsidP="002F55CB">
            <w:pPr>
              <w:pStyle w:val="a4"/>
              <w:numPr>
                <w:ilvl w:val="0"/>
                <w:numId w:val="3"/>
              </w:numPr>
              <w:spacing w:before="57" w:after="57"/>
              <w:ind w:left="-622" w:firstLine="0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:rsidR="003B127A" w:rsidRPr="00017A81" w:rsidRDefault="00AA57D6" w:rsidP="00431CE0">
      <w:pPr>
        <w:spacing w:before="100" w:beforeAutospacing="1" w:after="100" w:afterAutospacing="1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17A8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sectPr w:rsidR="003B127A" w:rsidRPr="00017A81" w:rsidSect="00A4667C">
      <w:footerReference w:type="default" r:id="rId9"/>
      <w:pgSz w:w="11906" w:h="16838"/>
      <w:pgMar w:top="1134" w:right="677" w:bottom="1134" w:left="1134" w:header="720" w:footer="720" w:gutter="0"/>
      <w:cols w:space="720"/>
      <w:docGrid w:linePitch="360" w:charSpace="-635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408" w:rsidRDefault="00DD1408" w:rsidP="005E5D39">
      <w:r>
        <w:separator/>
      </w:r>
    </w:p>
  </w:endnote>
  <w:endnote w:type="continuationSeparator" w:id="0">
    <w:p w:rsidR="00DD1408" w:rsidRDefault="00DD1408" w:rsidP="005E5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9816407"/>
      <w:docPartObj>
        <w:docPartGallery w:val="Page Numbers (Bottom of Page)"/>
        <w:docPartUnique/>
      </w:docPartObj>
    </w:sdtPr>
    <w:sdtContent>
      <w:p w:rsidR="000D6967" w:rsidRDefault="000D6967">
        <w:pPr>
          <w:pStyle w:val="aa"/>
          <w:jc w:val="center"/>
        </w:pPr>
        <w:r>
          <w:t>[</w:t>
        </w:r>
        <w:fldSimple w:instr=" PAGE   \* MERGEFORMAT ">
          <w:r w:rsidR="005A5DEA">
            <w:rPr>
              <w:noProof/>
            </w:rPr>
            <w:t>4</w:t>
          </w:r>
        </w:fldSimple>
        <w:r>
          <w:t>]</w:t>
        </w:r>
      </w:p>
    </w:sdtContent>
  </w:sdt>
  <w:p w:rsidR="000D6967" w:rsidRDefault="000D696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408" w:rsidRDefault="00DD1408" w:rsidP="005E5D39">
      <w:r>
        <w:separator/>
      </w:r>
    </w:p>
  </w:footnote>
  <w:footnote w:type="continuationSeparator" w:id="0">
    <w:p w:rsidR="00DD1408" w:rsidRDefault="00DD1408" w:rsidP="005E5D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OpenSymbol"/>
        <w:color w:val="000000"/>
        <w:sz w:val="22"/>
        <w:szCs w:val="22"/>
        <w:lang w:val="el-GR"/>
      </w:rPr>
    </w:lvl>
    <w:lvl w:ilvl="1">
      <w:start w:val="1"/>
      <w:numFmt w:val="bullet"/>
      <w:lvlText w:val="◦"/>
      <w:lvlJc w:val="left"/>
      <w:pPr>
        <w:tabs>
          <w:tab w:val="num" w:pos="1193"/>
        </w:tabs>
        <w:ind w:left="119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53"/>
        </w:tabs>
        <w:ind w:left="155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13"/>
        </w:tabs>
        <w:ind w:left="1913" w:hanging="360"/>
      </w:pPr>
      <w:rPr>
        <w:rFonts w:ascii="Symbol" w:hAnsi="Symbol" w:cs="OpenSymbol"/>
        <w:color w:val="000000"/>
        <w:sz w:val="22"/>
        <w:szCs w:val="22"/>
        <w:lang w:val="el-GR"/>
      </w:rPr>
    </w:lvl>
    <w:lvl w:ilvl="4">
      <w:start w:val="1"/>
      <w:numFmt w:val="bullet"/>
      <w:lvlText w:val="◦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33"/>
        </w:tabs>
        <w:ind w:left="263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OpenSymbol"/>
        <w:color w:val="000000"/>
        <w:sz w:val="22"/>
        <w:szCs w:val="22"/>
        <w:lang w:val="el-GR"/>
      </w:rPr>
    </w:lvl>
    <w:lvl w:ilvl="7">
      <w:start w:val="1"/>
      <w:numFmt w:val="bullet"/>
      <w:lvlText w:val="◦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13"/>
        </w:tabs>
        <w:ind w:left="3713" w:hanging="360"/>
      </w:pPr>
      <w:rPr>
        <w:rFonts w:ascii="OpenSymbol" w:hAnsi="Open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93"/>
        </w:tabs>
        <w:ind w:left="119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53"/>
        </w:tabs>
        <w:ind w:left="155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13"/>
        </w:tabs>
        <w:ind w:left="191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33"/>
        </w:tabs>
        <w:ind w:left="263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13"/>
        </w:tabs>
        <w:ind w:left="3713" w:hanging="360"/>
      </w:pPr>
      <w:rPr>
        <w:rFonts w:ascii="OpenSymbol" w:hAnsi="Open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93"/>
        </w:tabs>
        <w:ind w:left="119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53"/>
        </w:tabs>
        <w:ind w:left="155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13"/>
        </w:tabs>
        <w:ind w:left="191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33"/>
        </w:tabs>
        <w:ind w:left="263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13"/>
        </w:tabs>
        <w:ind w:left="3713" w:hanging="360"/>
      </w:pPr>
      <w:rPr>
        <w:rFonts w:ascii="OpenSymbol" w:hAnsi="Open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8"/>
    <w:multiLevelType w:val="multi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8">
    <w:nsid w:val="0471125E"/>
    <w:multiLevelType w:val="hybridMultilevel"/>
    <w:tmpl w:val="CD9C60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7C209D"/>
    <w:multiLevelType w:val="hybridMultilevel"/>
    <w:tmpl w:val="FABE12AE"/>
    <w:lvl w:ilvl="0" w:tplc="1CCAD800">
      <w:start w:val="1"/>
      <w:numFmt w:val="decimal"/>
      <w:lvlText w:val="%1."/>
      <w:lvlJc w:val="left"/>
      <w:pPr>
        <w:ind w:left="798" w:hanging="360"/>
      </w:pPr>
      <w:rPr>
        <w:rFonts w:asciiTheme="minorHAnsi" w:eastAsia="Arial" w:hAnsiTheme="minorHAnsi" w:cstheme="minorHAnsi" w:hint="default"/>
        <w:b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F71BB8"/>
    <w:multiLevelType w:val="hybridMultilevel"/>
    <w:tmpl w:val="2E6C2C22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09FA6057"/>
    <w:multiLevelType w:val="hybridMultilevel"/>
    <w:tmpl w:val="D4DEC512"/>
    <w:lvl w:ilvl="0" w:tplc="F72050BC">
      <w:start w:val="2"/>
      <w:numFmt w:val="decimal"/>
      <w:lvlText w:val="%1"/>
      <w:lvlJc w:val="left"/>
      <w:pPr>
        <w:ind w:left="83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51" w:hanging="360"/>
      </w:pPr>
    </w:lvl>
    <w:lvl w:ilvl="2" w:tplc="0408001B" w:tentative="1">
      <w:start w:val="1"/>
      <w:numFmt w:val="lowerRoman"/>
      <w:lvlText w:val="%3."/>
      <w:lvlJc w:val="right"/>
      <w:pPr>
        <w:ind w:left="2271" w:hanging="180"/>
      </w:pPr>
    </w:lvl>
    <w:lvl w:ilvl="3" w:tplc="0408000F" w:tentative="1">
      <w:start w:val="1"/>
      <w:numFmt w:val="decimal"/>
      <w:lvlText w:val="%4."/>
      <w:lvlJc w:val="left"/>
      <w:pPr>
        <w:ind w:left="2991" w:hanging="360"/>
      </w:pPr>
    </w:lvl>
    <w:lvl w:ilvl="4" w:tplc="04080019" w:tentative="1">
      <w:start w:val="1"/>
      <w:numFmt w:val="lowerLetter"/>
      <w:lvlText w:val="%5."/>
      <w:lvlJc w:val="left"/>
      <w:pPr>
        <w:ind w:left="3711" w:hanging="360"/>
      </w:pPr>
    </w:lvl>
    <w:lvl w:ilvl="5" w:tplc="0408001B" w:tentative="1">
      <w:start w:val="1"/>
      <w:numFmt w:val="lowerRoman"/>
      <w:lvlText w:val="%6."/>
      <w:lvlJc w:val="right"/>
      <w:pPr>
        <w:ind w:left="4431" w:hanging="180"/>
      </w:pPr>
    </w:lvl>
    <w:lvl w:ilvl="6" w:tplc="0408000F" w:tentative="1">
      <w:start w:val="1"/>
      <w:numFmt w:val="decimal"/>
      <w:lvlText w:val="%7."/>
      <w:lvlJc w:val="left"/>
      <w:pPr>
        <w:ind w:left="5151" w:hanging="360"/>
      </w:pPr>
    </w:lvl>
    <w:lvl w:ilvl="7" w:tplc="04080019" w:tentative="1">
      <w:start w:val="1"/>
      <w:numFmt w:val="lowerLetter"/>
      <w:lvlText w:val="%8."/>
      <w:lvlJc w:val="left"/>
      <w:pPr>
        <w:ind w:left="5871" w:hanging="360"/>
      </w:pPr>
    </w:lvl>
    <w:lvl w:ilvl="8" w:tplc="0408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2">
    <w:nsid w:val="114A7244"/>
    <w:multiLevelType w:val="hybridMultilevel"/>
    <w:tmpl w:val="ABFC63B6"/>
    <w:lvl w:ilvl="0" w:tplc="0408000F">
      <w:start w:val="1"/>
      <w:numFmt w:val="decimal"/>
      <w:lvlText w:val="%1."/>
      <w:lvlJc w:val="left"/>
      <w:pPr>
        <w:ind w:left="831" w:hanging="360"/>
      </w:pPr>
    </w:lvl>
    <w:lvl w:ilvl="1" w:tplc="04080019" w:tentative="1">
      <w:start w:val="1"/>
      <w:numFmt w:val="lowerLetter"/>
      <w:lvlText w:val="%2."/>
      <w:lvlJc w:val="left"/>
      <w:pPr>
        <w:ind w:left="1551" w:hanging="360"/>
      </w:pPr>
    </w:lvl>
    <w:lvl w:ilvl="2" w:tplc="0408001B" w:tentative="1">
      <w:start w:val="1"/>
      <w:numFmt w:val="lowerRoman"/>
      <w:lvlText w:val="%3."/>
      <w:lvlJc w:val="right"/>
      <w:pPr>
        <w:ind w:left="2271" w:hanging="180"/>
      </w:pPr>
    </w:lvl>
    <w:lvl w:ilvl="3" w:tplc="0408000F" w:tentative="1">
      <w:start w:val="1"/>
      <w:numFmt w:val="decimal"/>
      <w:lvlText w:val="%4."/>
      <w:lvlJc w:val="left"/>
      <w:pPr>
        <w:ind w:left="2991" w:hanging="360"/>
      </w:pPr>
    </w:lvl>
    <w:lvl w:ilvl="4" w:tplc="04080019" w:tentative="1">
      <w:start w:val="1"/>
      <w:numFmt w:val="lowerLetter"/>
      <w:lvlText w:val="%5."/>
      <w:lvlJc w:val="left"/>
      <w:pPr>
        <w:ind w:left="3711" w:hanging="360"/>
      </w:pPr>
    </w:lvl>
    <w:lvl w:ilvl="5" w:tplc="0408001B" w:tentative="1">
      <w:start w:val="1"/>
      <w:numFmt w:val="lowerRoman"/>
      <w:lvlText w:val="%6."/>
      <w:lvlJc w:val="right"/>
      <w:pPr>
        <w:ind w:left="4431" w:hanging="180"/>
      </w:pPr>
    </w:lvl>
    <w:lvl w:ilvl="6" w:tplc="0408000F" w:tentative="1">
      <w:start w:val="1"/>
      <w:numFmt w:val="decimal"/>
      <w:lvlText w:val="%7."/>
      <w:lvlJc w:val="left"/>
      <w:pPr>
        <w:ind w:left="5151" w:hanging="360"/>
      </w:pPr>
    </w:lvl>
    <w:lvl w:ilvl="7" w:tplc="04080019" w:tentative="1">
      <w:start w:val="1"/>
      <w:numFmt w:val="lowerLetter"/>
      <w:lvlText w:val="%8."/>
      <w:lvlJc w:val="left"/>
      <w:pPr>
        <w:ind w:left="5871" w:hanging="360"/>
      </w:pPr>
    </w:lvl>
    <w:lvl w:ilvl="8" w:tplc="0408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3">
    <w:nsid w:val="36A92BA6"/>
    <w:multiLevelType w:val="hybridMultilevel"/>
    <w:tmpl w:val="8878EE50"/>
    <w:lvl w:ilvl="0" w:tplc="0408000F">
      <w:start w:val="1"/>
      <w:numFmt w:val="decimal"/>
      <w:lvlText w:val="%1."/>
      <w:lvlJc w:val="left"/>
      <w:pPr>
        <w:ind w:left="1215" w:hanging="360"/>
      </w:pPr>
    </w:lvl>
    <w:lvl w:ilvl="1" w:tplc="04080019" w:tentative="1">
      <w:start w:val="1"/>
      <w:numFmt w:val="lowerLetter"/>
      <w:lvlText w:val="%2."/>
      <w:lvlJc w:val="left"/>
      <w:pPr>
        <w:ind w:left="1935" w:hanging="360"/>
      </w:pPr>
    </w:lvl>
    <w:lvl w:ilvl="2" w:tplc="0408001B" w:tentative="1">
      <w:start w:val="1"/>
      <w:numFmt w:val="lowerRoman"/>
      <w:lvlText w:val="%3."/>
      <w:lvlJc w:val="right"/>
      <w:pPr>
        <w:ind w:left="2655" w:hanging="180"/>
      </w:pPr>
    </w:lvl>
    <w:lvl w:ilvl="3" w:tplc="0408000F" w:tentative="1">
      <w:start w:val="1"/>
      <w:numFmt w:val="decimal"/>
      <w:lvlText w:val="%4."/>
      <w:lvlJc w:val="left"/>
      <w:pPr>
        <w:ind w:left="3375" w:hanging="360"/>
      </w:pPr>
    </w:lvl>
    <w:lvl w:ilvl="4" w:tplc="04080019" w:tentative="1">
      <w:start w:val="1"/>
      <w:numFmt w:val="lowerLetter"/>
      <w:lvlText w:val="%5."/>
      <w:lvlJc w:val="left"/>
      <w:pPr>
        <w:ind w:left="4095" w:hanging="360"/>
      </w:pPr>
    </w:lvl>
    <w:lvl w:ilvl="5" w:tplc="0408001B" w:tentative="1">
      <w:start w:val="1"/>
      <w:numFmt w:val="lowerRoman"/>
      <w:lvlText w:val="%6."/>
      <w:lvlJc w:val="right"/>
      <w:pPr>
        <w:ind w:left="4815" w:hanging="180"/>
      </w:pPr>
    </w:lvl>
    <w:lvl w:ilvl="6" w:tplc="0408000F" w:tentative="1">
      <w:start w:val="1"/>
      <w:numFmt w:val="decimal"/>
      <w:lvlText w:val="%7."/>
      <w:lvlJc w:val="left"/>
      <w:pPr>
        <w:ind w:left="5535" w:hanging="360"/>
      </w:pPr>
    </w:lvl>
    <w:lvl w:ilvl="7" w:tplc="04080019" w:tentative="1">
      <w:start w:val="1"/>
      <w:numFmt w:val="lowerLetter"/>
      <w:lvlText w:val="%8."/>
      <w:lvlJc w:val="left"/>
      <w:pPr>
        <w:ind w:left="6255" w:hanging="360"/>
      </w:pPr>
    </w:lvl>
    <w:lvl w:ilvl="8" w:tplc="0408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4">
    <w:nsid w:val="36EA68A1"/>
    <w:multiLevelType w:val="hybridMultilevel"/>
    <w:tmpl w:val="870A018E"/>
    <w:lvl w:ilvl="0" w:tplc="3DC2BCB4">
      <w:start w:val="1"/>
      <w:numFmt w:val="decimal"/>
      <w:lvlText w:val="%1."/>
      <w:lvlJc w:val="left"/>
      <w:pPr>
        <w:ind w:left="1236" w:hanging="360"/>
      </w:pPr>
      <w:rPr>
        <w:rFonts w:eastAsia="Arial"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878" w:hanging="360"/>
      </w:pPr>
    </w:lvl>
    <w:lvl w:ilvl="2" w:tplc="0408001B" w:tentative="1">
      <w:start w:val="1"/>
      <w:numFmt w:val="lowerRoman"/>
      <w:lvlText w:val="%3."/>
      <w:lvlJc w:val="right"/>
      <w:pPr>
        <w:ind w:left="2598" w:hanging="180"/>
      </w:pPr>
    </w:lvl>
    <w:lvl w:ilvl="3" w:tplc="0408000F" w:tentative="1">
      <w:start w:val="1"/>
      <w:numFmt w:val="decimal"/>
      <w:lvlText w:val="%4."/>
      <w:lvlJc w:val="left"/>
      <w:pPr>
        <w:ind w:left="3318" w:hanging="360"/>
      </w:pPr>
    </w:lvl>
    <w:lvl w:ilvl="4" w:tplc="04080019" w:tentative="1">
      <w:start w:val="1"/>
      <w:numFmt w:val="lowerLetter"/>
      <w:lvlText w:val="%5."/>
      <w:lvlJc w:val="left"/>
      <w:pPr>
        <w:ind w:left="4038" w:hanging="360"/>
      </w:pPr>
    </w:lvl>
    <w:lvl w:ilvl="5" w:tplc="0408001B" w:tentative="1">
      <w:start w:val="1"/>
      <w:numFmt w:val="lowerRoman"/>
      <w:lvlText w:val="%6."/>
      <w:lvlJc w:val="right"/>
      <w:pPr>
        <w:ind w:left="4758" w:hanging="180"/>
      </w:pPr>
    </w:lvl>
    <w:lvl w:ilvl="6" w:tplc="0408000F" w:tentative="1">
      <w:start w:val="1"/>
      <w:numFmt w:val="decimal"/>
      <w:lvlText w:val="%7."/>
      <w:lvlJc w:val="left"/>
      <w:pPr>
        <w:ind w:left="5478" w:hanging="360"/>
      </w:pPr>
    </w:lvl>
    <w:lvl w:ilvl="7" w:tplc="04080019" w:tentative="1">
      <w:start w:val="1"/>
      <w:numFmt w:val="lowerLetter"/>
      <w:lvlText w:val="%8."/>
      <w:lvlJc w:val="left"/>
      <w:pPr>
        <w:ind w:left="6198" w:hanging="360"/>
      </w:pPr>
    </w:lvl>
    <w:lvl w:ilvl="8" w:tplc="0408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5">
    <w:nsid w:val="4038631A"/>
    <w:multiLevelType w:val="hybridMultilevel"/>
    <w:tmpl w:val="2BF6EB0A"/>
    <w:lvl w:ilvl="0" w:tplc="3DC2BCB4">
      <w:start w:val="1"/>
      <w:numFmt w:val="decimal"/>
      <w:lvlText w:val="%1."/>
      <w:lvlJc w:val="left"/>
      <w:pPr>
        <w:ind w:left="798" w:hanging="360"/>
      </w:pPr>
      <w:rPr>
        <w:rFonts w:eastAsia="Arial"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385" w:hanging="360"/>
      </w:pPr>
    </w:lvl>
    <w:lvl w:ilvl="2" w:tplc="0408001B" w:tentative="1">
      <w:start w:val="1"/>
      <w:numFmt w:val="lowerRoman"/>
      <w:lvlText w:val="%3."/>
      <w:lvlJc w:val="right"/>
      <w:pPr>
        <w:ind w:left="2105" w:hanging="180"/>
      </w:pPr>
    </w:lvl>
    <w:lvl w:ilvl="3" w:tplc="0408000F" w:tentative="1">
      <w:start w:val="1"/>
      <w:numFmt w:val="decimal"/>
      <w:lvlText w:val="%4."/>
      <w:lvlJc w:val="left"/>
      <w:pPr>
        <w:ind w:left="2825" w:hanging="360"/>
      </w:pPr>
    </w:lvl>
    <w:lvl w:ilvl="4" w:tplc="04080019" w:tentative="1">
      <w:start w:val="1"/>
      <w:numFmt w:val="lowerLetter"/>
      <w:lvlText w:val="%5."/>
      <w:lvlJc w:val="left"/>
      <w:pPr>
        <w:ind w:left="3545" w:hanging="360"/>
      </w:pPr>
    </w:lvl>
    <w:lvl w:ilvl="5" w:tplc="0408001B" w:tentative="1">
      <w:start w:val="1"/>
      <w:numFmt w:val="lowerRoman"/>
      <w:lvlText w:val="%6."/>
      <w:lvlJc w:val="right"/>
      <w:pPr>
        <w:ind w:left="4265" w:hanging="180"/>
      </w:pPr>
    </w:lvl>
    <w:lvl w:ilvl="6" w:tplc="0408000F" w:tentative="1">
      <w:start w:val="1"/>
      <w:numFmt w:val="decimal"/>
      <w:lvlText w:val="%7."/>
      <w:lvlJc w:val="left"/>
      <w:pPr>
        <w:ind w:left="4985" w:hanging="360"/>
      </w:pPr>
    </w:lvl>
    <w:lvl w:ilvl="7" w:tplc="04080019" w:tentative="1">
      <w:start w:val="1"/>
      <w:numFmt w:val="lowerLetter"/>
      <w:lvlText w:val="%8."/>
      <w:lvlJc w:val="left"/>
      <w:pPr>
        <w:ind w:left="5705" w:hanging="360"/>
      </w:pPr>
    </w:lvl>
    <w:lvl w:ilvl="8" w:tplc="0408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16">
    <w:nsid w:val="4A1B42E3"/>
    <w:multiLevelType w:val="hybridMultilevel"/>
    <w:tmpl w:val="A26C87F4"/>
    <w:lvl w:ilvl="0" w:tplc="0408000F">
      <w:start w:val="1"/>
      <w:numFmt w:val="decimal"/>
      <w:lvlText w:val="%1."/>
      <w:lvlJc w:val="left"/>
      <w:pPr>
        <w:ind w:left="1110" w:hanging="360"/>
      </w:pPr>
    </w:lvl>
    <w:lvl w:ilvl="1" w:tplc="04080019" w:tentative="1">
      <w:start w:val="1"/>
      <w:numFmt w:val="lowerLetter"/>
      <w:lvlText w:val="%2."/>
      <w:lvlJc w:val="left"/>
      <w:pPr>
        <w:ind w:left="1830" w:hanging="360"/>
      </w:pPr>
    </w:lvl>
    <w:lvl w:ilvl="2" w:tplc="0408001B" w:tentative="1">
      <w:start w:val="1"/>
      <w:numFmt w:val="lowerRoman"/>
      <w:lvlText w:val="%3."/>
      <w:lvlJc w:val="right"/>
      <w:pPr>
        <w:ind w:left="2550" w:hanging="180"/>
      </w:pPr>
    </w:lvl>
    <w:lvl w:ilvl="3" w:tplc="0408000F" w:tentative="1">
      <w:start w:val="1"/>
      <w:numFmt w:val="decimal"/>
      <w:lvlText w:val="%4."/>
      <w:lvlJc w:val="left"/>
      <w:pPr>
        <w:ind w:left="3270" w:hanging="360"/>
      </w:pPr>
    </w:lvl>
    <w:lvl w:ilvl="4" w:tplc="04080019" w:tentative="1">
      <w:start w:val="1"/>
      <w:numFmt w:val="lowerLetter"/>
      <w:lvlText w:val="%5."/>
      <w:lvlJc w:val="left"/>
      <w:pPr>
        <w:ind w:left="3990" w:hanging="360"/>
      </w:pPr>
    </w:lvl>
    <w:lvl w:ilvl="5" w:tplc="0408001B" w:tentative="1">
      <w:start w:val="1"/>
      <w:numFmt w:val="lowerRoman"/>
      <w:lvlText w:val="%6."/>
      <w:lvlJc w:val="right"/>
      <w:pPr>
        <w:ind w:left="4710" w:hanging="180"/>
      </w:pPr>
    </w:lvl>
    <w:lvl w:ilvl="6" w:tplc="0408000F" w:tentative="1">
      <w:start w:val="1"/>
      <w:numFmt w:val="decimal"/>
      <w:lvlText w:val="%7."/>
      <w:lvlJc w:val="left"/>
      <w:pPr>
        <w:ind w:left="5430" w:hanging="360"/>
      </w:pPr>
    </w:lvl>
    <w:lvl w:ilvl="7" w:tplc="04080019" w:tentative="1">
      <w:start w:val="1"/>
      <w:numFmt w:val="lowerLetter"/>
      <w:lvlText w:val="%8."/>
      <w:lvlJc w:val="left"/>
      <w:pPr>
        <w:ind w:left="6150" w:hanging="360"/>
      </w:pPr>
    </w:lvl>
    <w:lvl w:ilvl="8" w:tplc="0408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>
    <w:nsid w:val="4A7A63DC"/>
    <w:multiLevelType w:val="hybridMultilevel"/>
    <w:tmpl w:val="1FB268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7F3BEA"/>
    <w:multiLevelType w:val="hybridMultilevel"/>
    <w:tmpl w:val="8A0A28EE"/>
    <w:lvl w:ilvl="0" w:tplc="0408000F">
      <w:start w:val="1"/>
      <w:numFmt w:val="decimal"/>
      <w:lvlText w:val="%1."/>
      <w:lvlJc w:val="left"/>
      <w:pPr>
        <w:ind w:left="1158" w:hanging="360"/>
      </w:pPr>
    </w:lvl>
    <w:lvl w:ilvl="1" w:tplc="04080019" w:tentative="1">
      <w:start w:val="1"/>
      <w:numFmt w:val="lowerLetter"/>
      <w:lvlText w:val="%2."/>
      <w:lvlJc w:val="left"/>
      <w:pPr>
        <w:ind w:left="1878" w:hanging="360"/>
      </w:pPr>
    </w:lvl>
    <w:lvl w:ilvl="2" w:tplc="0408001B" w:tentative="1">
      <w:start w:val="1"/>
      <w:numFmt w:val="lowerRoman"/>
      <w:lvlText w:val="%3."/>
      <w:lvlJc w:val="right"/>
      <w:pPr>
        <w:ind w:left="2598" w:hanging="180"/>
      </w:pPr>
    </w:lvl>
    <w:lvl w:ilvl="3" w:tplc="0408000F" w:tentative="1">
      <w:start w:val="1"/>
      <w:numFmt w:val="decimal"/>
      <w:lvlText w:val="%4."/>
      <w:lvlJc w:val="left"/>
      <w:pPr>
        <w:ind w:left="3318" w:hanging="360"/>
      </w:pPr>
    </w:lvl>
    <w:lvl w:ilvl="4" w:tplc="04080019" w:tentative="1">
      <w:start w:val="1"/>
      <w:numFmt w:val="lowerLetter"/>
      <w:lvlText w:val="%5."/>
      <w:lvlJc w:val="left"/>
      <w:pPr>
        <w:ind w:left="4038" w:hanging="360"/>
      </w:pPr>
    </w:lvl>
    <w:lvl w:ilvl="5" w:tplc="0408001B" w:tentative="1">
      <w:start w:val="1"/>
      <w:numFmt w:val="lowerRoman"/>
      <w:lvlText w:val="%6."/>
      <w:lvlJc w:val="right"/>
      <w:pPr>
        <w:ind w:left="4758" w:hanging="180"/>
      </w:pPr>
    </w:lvl>
    <w:lvl w:ilvl="6" w:tplc="0408000F" w:tentative="1">
      <w:start w:val="1"/>
      <w:numFmt w:val="decimal"/>
      <w:lvlText w:val="%7."/>
      <w:lvlJc w:val="left"/>
      <w:pPr>
        <w:ind w:left="5478" w:hanging="360"/>
      </w:pPr>
    </w:lvl>
    <w:lvl w:ilvl="7" w:tplc="04080019" w:tentative="1">
      <w:start w:val="1"/>
      <w:numFmt w:val="lowerLetter"/>
      <w:lvlText w:val="%8."/>
      <w:lvlJc w:val="left"/>
      <w:pPr>
        <w:ind w:left="6198" w:hanging="360"/>
      </w:pPr>
    </w:lvl>
    <w:lvl w:ilvl="8" w:tplc="0408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9">
    <w:nsid w:val="593644F7"/>
    <w:multiLevelType w:val="hybridMultilevel"/>
    <w:tmpl w:val="0D56D8DA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347769F"/>
    <w:multiLevelType w:val="hybridMultilevel"/>
    <w:tmpl w:val="D3C82D3C"/>
    <w:lvl w:ilvl="0" w:tplc="0408000F">
      <w:start w:val="1"/>
      <w:numFmt w:val="decimal"/>
      <w:lvlText w:val="%1."/>
      <w:lvlJc w:val="left"/>
      <w:pPr>
        <w:ind w:left="831" w:hanging="360"/>
      </w:pPr>
    </w:lvl>
    <w:lvl w:ilvl="1" w:tplc="04080019" w:tentative="1">
      <w:start w:val="1"/>
      <w:numFmt w:val="lowerLetter"/>
      <w:lvlText w:val="%2."/>
      <w:lvlJc w:val="left"/>
      <w:pPr>
        <w:ind w:left="1551" w:hanging="360"/>
      </w:pPr>
    </w:lvl>
    <w:lvl w:ilvl="2" w:tplc="0408001B" w:tentative="1">
      <w:start w:val="1"/>
      <w:numFmt w:val="lowerRoman"/>
      <w:lvlText w:val="%3."/>
      <w:lvlJc w:val="right"/>
      <w:pPr>
        <w:ind w:left="2271" w:hanging="180"/>
      </w:pPr>
    </w:lvl>
    <w:lvl w:ilvl="3" w:tplc="0408000F" w:tentative="1">
      <w:start w:val="1"/>
      <w:numFmt w:val="decimal"/>
      <w:lvlText w:val="%4."/>
      <w:lvlJc w:val="left"/>
      <w:pPr>
        <w:ind w:left="2991" w:hanging="360"/>
      </w:pPr>
    </w:lvl>
    <w:lvl w:ilvl="4" w:tplc="04080019" w:tentative="1">
      <w:start w:val="1"/>
      <w:numFmt w:val="lowerLetter"/>
      <w:lvlText w:val="%5."/>
      <w:lvlJc w:val="left"/>
      <w:pPr>
        <w:ind w:left="3711" w:hanging="360"/>
      </w:pPr>
    </w:lvl>
    <w:lvl w:ilvl="5" w:tplc="0408001B" w:tentative="1">
      <w:start w:val="1"/>
      <w:numFmt w:val="lowerRoman"/>
      <w:lvlText w:val="%6."/>
      <w:lvlJc w:val="right"/>
      <w:pPr>
        <w:ind w:left="4431" w:hanging="180"/>
      </w:pPr>
    </w:lvl>
    <w:lvl w:ilvl="6" w:tplc="0408000F" w:tentative="1">
      <w:start w:val="1"/>
      <w:numFmt w:val="decimal"/>
      <w:lvlText w:val="%7."/>
      <w:lvlJc w:val="left"/>
      <w:pPr>
        <w:ind w:left="5151" w:hanging="360"/>
      </w:pPr>
    </w:lvl>
    <w:lvl w:ilvl="7" w:tplc="04080019" w:tentative="1">
      <w:start w:val="1"/>
      <w:numFmt w:val="lowerLetter"/>
      <w:lvlText w:val="%8."/>
      <w:lvlJc w:val="left"/>
      <w:pPr>
        <w:ind w:left="5871" w:hanging="360"/>
      </w:pPr>
    </w:lvl>
    <w:lvl w:ilvl="8" w:tplc="0408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1">
    <w:nsid w:val="672E14B2"/>
    <w:multiLevelType w:val="hybridMultilevel"/>
    <w:tmpl w:val="331E7A5C"/>
    <w:lvl w:ilvl="0" w:tplc="3DC2BCB4">
      <w:start w:val="1"/>
      <w:numFmt w:val="decimal"/>
      <w:lvlText w:val="%1."/>
      <w:lvlJc w:val="left"/>
      <w:pPr>
        <w:ind w:left="798" w:hanging="360"/>
      </w:pPr>
      <w:rPr>
        <w:rFonts w:eastAsia="Arial"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385" w:hanging="360"/>
      </w:pPr>
    </w:lvl>
    <w:lvl w:ilvl="2" w:tplc="0408001B" w:tentative="1">
      <w:start w:val="1"/>
      <w:numFmt w:val="lowerRoman"/>
      <w:lvlText w:val="%3."/>
      <w:lvlJc w:val="right"/>
      <w:pPr>
        <w:ind w:left="2105" w:hanging="180"/>
      </w:pPr>
    </w:lvl>
    <w:lvl w:ilvl="3" w:tplc="0408000F" w:tentative="1">
      <w:start w:val="1"/>
      <w:numFmt w:val="decimal"/>
      <w:lvlText w:val="%4."/>
      <w:lvlJc w:val="left"/>
      <w:pPr>
        <w:ind w:left="2825" w:hanging="360"/>
      </w:pPr>
    </w:lvl>
    <w:lvl w:ilvl="4" w:tplc="04080019" w:tentative="1">
      <w:start w:val="1"/>
      <w:numFmt w:val="lowerLetter"/>
      <w:lvlText w:val="%5."/>
      <w:lvlJc w:val="left"/>
      <w:pPr>
        <w:ind w:left="3545" w:hanging="360"/>
      </w:pPr>
    </w:lvl>
    <w:lvl w:ilvl="5" w:tplc="0408001B" w:tentative="1">
      <w:start w:val="1"/>
      <w:numFmt w:val="lowerRoman"/>
      <w:lvlText w:val="%6."/>
      <w:lvlJc w:val="right"/>
      <w:pPr>
        <w:ind w:left="4265" w:hanging="180"/>
      </w:pPr>
    </w:lvl>
    <w:lvl w:ilvl="6" w:tplc="0408000F" w:tentative="1">
      <w:start w:val="1"/>
      <w:numFmt w:val="decimal"/>
      <w:lvlText w:val="%7."/>
      <w:lvlJc w:val="left"/>
      <w:pPr>
        <w:ind w:left="4985" w:hanging="360"/>
      </w:pPr>
    </w:lvl>
    <w:lvl w:ilvl="7" w:tplc="04080019" w:tentative="1">
      <w:start w:val="1"/>
      <w:numFmt w:val="lowerLetter"/>
      <w:lvlText w:val="%8."/>
      <w:lvlJc w:val="left"/>
      <w:pPr>
        <w:ind w:left="5705" w:hanging="360"/>
      </w:pPr>
    </w:lvl>
    <w:lvl w:ilvl="8" w:tplc="0408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22">
    <w:nsid w:val="675F0647"/>
    <w:multiLevelType w:val="hybridMultilevel"/>
    <w:tmpl w:val="9D8A46D8"/>
    <w:lvl w:ilvl="0" w:tplc="1BBC4E9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4A256B"/>
    <w:multiLevelType w:val="hybridMultilevel"/>
    <w:tmpl w:val="0BC01D4C"/>
    <w:lvl w:ilvl="0" w:tplc="D0CCD17C">
      <w:start w:val="5"/>
      <w:numFmt w:val="decimal"/>
      <w:lvlText w:val="%1."/>
      <w:lvlJc w:val="left"/>
      <w:pPr>
        <w:ind w:left="1442" w:hanging="360"/>
      </w:pPr>
      <w:rPr>
        <w:rFonts w:asciiTheme="minorHAnsi" w:hAnsiTheme="minorHAnsi" w:cstheme="minorHAnsi" w:hint="default"/>
        <w:b/>
        <w:u w:val="none"/>
      </w:rPr>
    </w:lvl>
    <w:lvl w:ilvl="1" w:tplc="04080019" w:tentative="1">
      <w:start w:val="1"/>
      <w:numFmt w:val="lowerLetter"/>
      <w:lvlText w:val="%2."/>
      <w:lvlJc w:val="left"/>
      <w:pPr>
        <w:ind w:left="2084" w:hanging="360"/>
      </w:pPr>
    </w:lvl>
    <w:lvl w:ilvl="2" w:tplc="0408001B" w:tentative="1">
      <w:start w:val="1"/>
      <w:numFmt w:val="lowerRoman"/>
      <w:lvlText w:val="%3."/>
      <w:lvlJc w:val="right"/>
      <w:pPr>
        <w:ind w:left="2804" w:hanging="180"/>
      </w:pPr>
    </w:lvl>
    <w:lvl w:ilvl="3" w:tplc="0408000F" w:tentative="1">
      <w:start w:val="1"/>
      <w:numFmt w:val="decimal"/>
      <w:lvlText w:val="%4."/>
      <w:lvlJc w:val="left"/>
      <w:pPr>
        <w:ind w:left="3524" w:hanging="360"/>
      </w:pPr>
    </w:lvl>
    <w:lvl w:ilvl="4" w:tplc="04080019" w:tentative="1">
      <w:start w:val="1"/>
      <w:numFmt w:val="lowerLetter"/>
      <w:lvlText w:val="%5."/>
      <w:lvlJc w:val="left"/>
      <w:pPr>
        <w:ind w:left="4244" w:hanging="360"/>
      </w:pPr>
    </w:lvl>
    <w:lvl w:ilvl="5" w:tplc="0408001B" w:tentative="1">
      <w:start w:val="1"/>
      <w:numFmt w:val="lowerRoman"/>
      <w:lvlText w:val="%6."/>
      <w:lvlJc w:val="right"/>
      <w:pPr>
        <w:ind w:left="4964" w:hanging="180"/>
      </w:pPr>
    </w:lvl>
    <w:lvl w:ilvl="6" w:tplc="0408000F" w:tentative="1">
      <w:start w:val="1"/>
      <w:numFmt w:val="decimal"/>
      <w:lvlText w:val="%7."/>
      <w:lvlJc w:val="left"/>
      <w:pPr>
        <w:ind w:left="5684" w:hanging="360"/>
      </w:pPr>
    </w:lvl>
    <w:lvl w:ilvl="7" w:tplc="04080019" w:tentative="1">
      <w:start w:val="1"/>
      <w:numFmt w:val="lowerLetter"/>
      <w:lvlText w:val="%8."/>
      <w:lvlJc w:val="left"/>
      <w:pPr>
        <w:ind w:left="6404" w:hanging="360"/>
      </w:pPr>
    </w:lvl>
    <w:lvl w:ilvl="8" w:tplc="0408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4">
    <w:nsid w:val="79A6360F"/>
    <w:multiLevelType w:val="hybridMultilevel"/>
    <w:tmpl w:val="95985056"/>
    <w:lvl w:ilvl="0" w:tplc="48D227FE">
      <w:start w:val="3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30" w:hanging="360"/>
      </w:pPr>
    </w:lvl>
    <w:lvl w:ilvl="2" w:tplc="0408001B" w:tentative="1">
      <w:start w:val="1"/>
      <w:numFmt w:val="lowerRoman"/>
      <w:lvlText w:val="%3."/>
      <w:lvlJc w:val="right"/>
      <w:pPr>
        <w:ind w:left="2550" w:hanging="180"/>
      </w:pPr>
    </w:lvl>
    <w:lvl w:ilvl="3" w:tplc="0408000F" w:tentative="1">
      <w:start w:val="1"/>
      <w:numFmt w:val="decimal"/>
      <w:lvlText w:val="%4."/>
      <w:lvlJc w:val="left"/>
      <w:pPr>
        <w:ind w:left="3270" w:hanging="360"/>
      </w:pPr>
    </w:lvl>
    <w:lvl w:ilvl="4" w:tplc="04080019" w:tentative="1">
      <w:start w:val="1"/>
      <w:numFmt w:val="lowerLetter"/>
      <w:lvlText w:val="%5."/>
      <w:lvlJc w:val="left"/>
      <w:pPr>
        <w:ind w:left="3990" w:hanging="360"/>
      </w:pPr>
    </w:lvl>
    <w:lvl w:ilvl="5" w:tplc="0408001B" w:tentative="1">
      <w:start w:val="1"/>
      <w:numFmt w:val="lowerRoman"/>
      <w:lvlText w:val="%6."/>
      <w:lvlJc w:val="right"/>
      <w:pPr>
        <w:ind w:left="4710" w:hanging="180"/>
      </w:pPr>
    </w:lvl>
    <w:lvl w:ilvl="6" w:tplc="0408000F" w:tentative="1">
      <w:start w:val="1"/>
      <w:numFmt w:val="decimal"/>
      <w:lvlText w:val="%7."/>
      <w:lvlJc w:val="left"/>
      <w:pPr>
        <w:ind w:left="5430" w:hanging="360"/>
      </w:pPr>
    </w:lvl>
    <w:lvl w:ilvl="7" w:tplc="04080019" w:tentative="1">
      <w:start w:val="1"/>
      <w:numFmt w:val="lowerLetter"/>
      <w:lvlText w:val="%8."/>
      <w:lvlJc w:val="left"/>
      <w:pPr>
        <w:ind w:left="6150" w:hanging="360"/>
      </w:pPr>
    </w:lvl>
    <w:lvl w:ilvl="8" w:tplc="0408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8"/>
  </w:num>
  <w:num w:numId="2">
    <w:abstractNumId w:val="15"/>
  </w:num>
  <w:num w:numId="3">
    <w:abstractNumId w:val="17"/>
  </w:num>
  <w:num w:numId="4">
    <w:abstractNumId w:val="23"/>
  </w:num>
  <w:num w:numId="5">
    <w:abstractNumId w:val="22"/>
  </w:num>
  <w:num w:numId="6">
    <w:abstractNumId w:val="21"/>
  </w:num>
  <w:num w:numId="7">
    <w:abstractNumId w:val="14"/>
  </w:num>
  <w:num w:numId="8">
    <w:abstractNumId w:val="9"/>
  </w:num>
  <w:num w:numId="9">
    <w:abstractNumId w:val="19"/>
  </w:num>
  <w:num w:numId="10">
    <w:abstractNumId w:val="10"/>
  </w:num>
  <w:num w:numId="11">
    <w:abstractNumId w:val="13"/>
  </w:num>
  <w:num w:numId="12">
    <w:abstractNumId w:val="18"/>
  </w:num>
  <w:num w:numId="13">
    <w:abstractNumId w:val="12"/>
  </w:num>
  <w:num w:numId="14">
    <w:abstractNumId w:val="20"/>
  </w:num>
  <w:num w:numId="15">
    <w:abstractNumId w:val="16"/>
  </w:num>
  <w:num w:numId="16">
    <w:abstractNumId w:val="11"/>
  </w:num>
  <w:num w:numId="17">
    <w:abstractNumId w:val="2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202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B07AFA"/>
    <w:rsid w:val="00000836"/>
    <w:rsid w:val="0000111B"/>
    <w:rsid w:val="000018AF"/>
    <w:rsid w:val="00002700"/>
    <w:rsid w:val="00005E79"/>
    <w:rsid w:val="00005EDC"/>
    <w:rsid w:val="000066CB"/>
    <w:rsid w:val="000078A7"/>
    <w:rsid w:val="000106F3"/>
    <w:rsid w:val="00013417"/>
    <w:rsid w:val="00013D7B"/>
    <w:rsid w:val="000141C6"/>
    <w:rsid w:val="00014AF7"/>
    <w:rsid w:val="00015135"/>
    <w:rsid w:val="00015B73"/>
    <w:rsid w:val="00016E9E"/>
    <w:rsid w:val="00017116"/>
    <w:rsid w:val="00017289"/>
    <w:rsid w:val="00017A81"/>
    <w:rsid w:val="00017BDD"/>
    <w:rsid w:val="00022798"/>
    <w:rsid w:val="00025C38"/>
    <w:rsid w:val="00026220"/>
    <w:rsid w:val="00026742"/>
    <w:rsid w:val="00027633"/>
    <w:rsid w:val="00027DA9"/>
    <w:rsid w:val="00032FBB"/>
    <w:rsid w:val="0003409F"/>
    <w:rsid w:val="00035486"/>
    <w:rsid w:val="00035D37"/>
    <w:rsid w:val="00035F35"/>
    <w:rsid w:val="000362FE"/>
    <w:rsid w:val="00041B3B"/>
    <w:rsid w:val="00042423"/>
    <w:rsid w:val="00042BDE"/>
    <w:rsid w:val="000436E3"/>
    <w:rsid w:val="00043C28"/>
    <w:rsid w:val="00043F2D"/>
    <w:rsid w:val="00044241"/>
    <w:rsid w:val="00044D49"/>
    <w:rsid w:val="000450A5"/>
    <w:rsid w:val="00045F02"/>
    <w:rsid w:val="00045F68"/>
    <w:rsid w:val="00046738"/>
    <w:rsid w:val="0004746B"/>
    <w:rsid w:val="0005070F"/>
    <w:rsid w:val="0005515D"/>
    <w:rsid w:val="000551DA"/>
    <w:rsid w:val="0005722A"/>
    <w:rsid w:val="00061B7C"/>
    <w:rsid w:val="00062A70"/>
    <w:rsid w:val="00062A86"/>
    <w:rsid w:val="00064316"/>
    <w:rsid w:val="0006636E"/>
    <w:rsid w:val="00070A6F"/>
    <w:rsid w:val="00071BC1"/>
    <w:rsid w:val="00071D5E"/>
    <w:rsid w:val="00073AC3"/>
    <w:rsid w:val="00073DD0"/>
    <w:rsid w:val="0007456C"/>
    <w:rsid w:val="00074643"/>
    <w:rsid w:val="00077275"/>
    <w:rsid w:val="000807EE"/>
    <w:rsid w:val="00082E7E"/>
    <w:rsid w:val="0008360C"/>
    <w:rsid w:val="00083744"/>
    <w:rsid w:val="00084776"/>
    <w:rsid w:val="0008735A"/>
    <w:rsid w:val="00087AEC"/>
    <w:rsid w:val="000949C1"/>
    <w:rsid w:val="000951B0"/>
    <w:rsid w:val="000A05CC"/>
    <w:rsid w:val="000A18D8"/>
    <w:rsid w:val="000A1B19"/>
    <w:rsid w:val="000A3092"/>
    <w:rsid w:val="000A3CB5"/>
    <w:rsid w:val="000A5564"/>
    <w:rsid w:val="000A5E9C"/>
    <w:rsid w:val="000A5EB9"/>
    <w:rsid w:val="000A66B4"/>
    <w:rsid w:val="000A70E7"/>
    <w:rsid w:val="000B1235"/>
    <w:rsid w:val="000B1367"/>
    <w:rsid w:val="000B3720"/>
    <w:rsid w:val="000B37B6"/>
    <w:rsid w:val="000B50A0"/>
    <w:rsid w:val="000B5759"/>
    <w:rsid w:val="000B5BC0"/>
    <w:rsid w:val="000B6177"/>
    <w:rsid w:val="000B70F4"/>
    <w:rsid w:val="000B7BA3"/>
    <w:rsid w:val="000C1570"/>
    <w:rsid w:val="000C159B"/>
    <w:rsid w:val="000C16A7"/>
    <w:rsid w:val="000C215A"/>
    <w:rsid w:val="000C3359"/>
    <w:rsid w:val="000C3499"/>
    <w:rsid w:val="000C5361"/>
    <w:rsid w:val="000C5A87"/>
    <w:rsid w:val="000C65E6"/>
    <w:rsid w:val="000C74B8"/>
    <w:rsid w:val="000D1864"/>
    <w:rsid w:val="000D22D6"/>
    <w:rsid w:val="000D320F"/>
    <w:rsid w:val="000D45FE"/>
    <w:rsid w:val="000D6830"/>
    <w:rsid w:val="000D6967"/>
    <w:rsid w:val="000D7218"/>
    <w:rsid w:val="000E0B20"/>
    <w:rsid w:val="000E32AC"/>
    <w:rsid w:val="000E4BC2"/>
    <w:rsid w:val="000E51AA"/>
    <w:rsid w:val="000E569C"/>
    <w:rsid w:val="000E74A3"/>
    <w:rsid w:val="000E7F7C"/>
    <w:rsid w:val="000F4E02"/>
    <w:rsid w:val="000F4F5B"/>
    <w:rsid w:val="00100890"/>
    <w:rsid w:val="00101199"/>
    <w:rsid w:val="0010142F"/>
    <w:rsid w:val="001033DA"/>
    <w:rsid w:val="00104E89"/>
    <w:rsid w:val="00105EAC"/>
    <w:rsid w:val="001077C3"/>
    <w:rsid w:val="00110708"/>
    <w:rsid w:val="00112B30"/>
    <w:rsid w:val="0011454F"/>
    <w:rsid w:val="00116AB2"/>
    <w:rsid w:val="00116ECC"/>
    <w:rsid w:val="001177B8"/>
    <w:rsid w:val="00122139"/>
    <w:rsid w:val="00122641"/>
    <w:rsid w:val="001233A5"/>
    <w:rsid w:val="00126E45"/>
    <w:rsid w:val="00126E55"/>
    <w:rsid w:val="00127B99"/>
    <w:rsid w:val="00127C99"/>
    <w:rsid w:val="001300E3"/>
    <w:rsid w:val="0013202E"/>
    <w:rsid w:val="00133E2C"/>
    <w:rsid w:val="00134A1E"/>
    <w:rsid w:val="00134F2A"/>
    <w:rsid w:val="001407F8"/>
    <w:rsid w:val="00141D59"/>
    <w:rsid w:val="00144338"/>
    <w:rsid w:val="00145B00"/>
    <w:rsid w:val="00145DB4"/>
    <w:rsid w:val="001469D1"/>
    <w:rsid w:val="00146B4F"/>
    <w:rsid w:val="00146E2E"/>
    <w:rsid w:val="00150E21"/>
    <w:rsid w:val="00151758"/>
    <w:rsid w:val="001605DE"/>
    <w:rsid w:val="00161245"/>
    <w:rsid w:val="0016169F"/>
    <w:rsid w:val="00163110"/>
    <w:rsid w:val="00164A6E"/>
    <w:rsid w:val="001653A3"/>
    <w:rsid w:val="00165996"/>
    <w:rsid w:val="00165FF8"/>
    <w:rsid w:val="001669FC"/>
    <w:rsid w:val="00170EF7"/>
    <w:rsid w:val="00171621"/>
    <w:rsid w:val="00172B8C"/>
    <w:rsid w:val="00173B16"/>
    <w:rsid w:val="00175776"/>
    <w:rsid w:val="00175AA9"/>
    <w:rsid w:val="0017627B"/>
    <w:rsid w:val="00176359"/>
    <w:rsid w:val="001814B7"/>
    <w:rsid w:val="00186CAE"/>
    <w:rsid w:val="00186F21"/>
    <w:rsid w:val="00187286"/>
    <w:rsid w:val="00191499"/>
    <w:rsid w:val="001916A5"/>
    <w:rsid w:val="00191D72"/>
    <w:rsid w:val="00195185"/>
    <w:rsid w:val="00195EC9"/>
    <w:rsid w:val="0019684B"/>
    <w:rsid w:val="001A2993"/>
    <w:rsid w:val="001A2AD3"/>
    <w:rsid w:val="001A2C70"/>
    <w:rsid w:val="001A42D1"/>
    <w:rsid w:val="001A531C"/>
    <w:rsid w:val="001A7A62"/>
    <w:rsid w:val="001B1BC6"/>
    <w:rsid w:val="001B28B0"/>
    <w:rsid w:val="001B454A"/>
    <w:rsid w:val="001B4BFB"/>
    <w:rsid w:val="001B553B"/>
    <w:rsid w:val="001B5CE8"/>
    <w:rsid w:val="001C08E8"/>
    <w:rsid w:val="001C4175"/>
    <w:rsid w:val="001C42DD"/>
    <w:rsid w:val="001D0DD5"/>
    <w:rsid w:val="001D0E69"/>
    <w:rsid w:val="001D1210"/>
    <w:rsid w:val="001D2C1B"/>
    <w:rsid w:val="001D592C"/>
    <w:rsid w:val="001D6AE7"/>
    <w:rsid w:val="001D744A"/>
    <w:rsid w:val="001E16D8"/>
    <w:rsid w:val="001E1913"/>
    <w:rsid w:val="001E1FD5"/>
    <w:rsid w:val="001E2397"/>
    <w:rsid w:val="001E62A5"/>
    <w:rsid w:val="001E7EED"/>
    <w:rsid w:val="001F0918"/>
    <w:rsid w:val="001F2173"/>
    <w:rsid w:val="001F289D"/>
    <w:rsid w:val="001F3211"/>
    <w:rsid w:val="001F3598"/>
    <w:rsid w:val="001F3707"/>
    <w:rsid w:val="001F3A61"/>
    <w:rsid w:val="001F4F81"/>
    <w:rsid w:val="001F6878"/>
    <w:rsid w:val="001F6EA3"/>
    <w:rsid w:val="00201095"/>
    <w:rsid w:val="002014C5"/>
    <w:rsid w:val="00201E85"/>
    <w:rsid w:val="00202332"/>
    <w:rsid w:val="002033F4"/>
    <w:rsid w:val="0020498C"/>
    <w:rsid w:val="00204EFD"/>
    <w:rsid w:val="00206473"/>
    <w:rsid w:val="00206C93"/>
    <w:rsid w:val="00210DFB"/>
    <w:rsid w:val="00212894"/>
    <w:rsid w:val="002137D6"/>
    <w:rsid w:val="00213A30"/>
    <w:rsid w:val="00213D78"/>
    <w:rsid w:val="00215C15"/>
    <w:rsid w:val="00215F7F"/>
    <w:rsid w:val="00216EF9"/>
    <w:rsid w:val="0022109E"/>
    <w:rsid w:val="002229B2"/>
    <w:rsid w:val="00222E2A"/>
    <w:rsid w:val="0022615C"/>
    <w:rsid w:val="0022664E"/>
    <w:rsid w:val="0022714F"/>
    <w:rsid w:val="00231870"/>
    <w:rsid w:val="00233719"/>
    <w:rsid w:val="00234B46"/>
    <w:rsid w:val="00237950"/>
    <w:rsid w:val="00237EB0"/>
    <w:rsid w:val="0024103A"/>
    <w:rsid w:val="00242D2D"/>
    <w:rsid w:val="002430A6"/>
    <w:rsid w:val="00244A40"/>
    <w:rsid w:val="002456E4"/>
    <w:rsid w:val="00245D48"/>
    <w:rsid w:val="00250D02"/>
    <w:rsid w:val="002529E3"/>
    <w:rsid w:val="0025336D"/>
    <w:rsid w:val="0025362F"/>
    <w:rsid w:val="00253803"/>
    <w:rsid w:val="00253EBD"/>
    <w:rsid w:val="0025575A"/>
    <w:rsid w:val="00256213"/>
    <w:rsid w:val="00257E06"/>
    <w:rsid w:val="00263F7F"/>
    <w:rsid w:val="002669A9"/>
    <w:rsid w:val="00266FFA"/>
    <w:rsid w:val="00267428"/>
    <w:rsid w:val="00267B9F"/>
    <w:rsid w:val="00267C5E"/>
    <w:rsid w:val="00272C65"/>
    <w:rsid w:val="00274548"/>
    <w:rsid w:val="00275DA8"/>
    <w:rsid w:val="00276D6B"/>
    <w:rsid w:val="002802B4"/>
    <w:rsid w:val="002803F4"/>
    <w:rsid w:val="002816DF"/>
    <w:rsid w:val="00281A2F"/>
    <w:rsid w:val="00282C4A"/>
    <w:rsid w:val="00282D5B"/>
    <w:rsid w:val="00283ED1"/>
    <w:rsid w:val="00285909"/>
    <w:rsid w:val="002859DF"/>
    <w:rsid w:val="002902A6"/>
    <w:rsid w:val="002913E8"/>
    <w:rsid w:val="002939E7"/>
    <w:rsid w:val="00293F00"/>
    <w:rsid w:val="00295CEA"/>
    <w:rsid w:val="00297190"/>
    <w:rsid w:val="00297849"/>
    <w:rsid w:val="00297D80"/>
    <w:rsid w:val="002A10EE"/>
    <w:rsid w:val="002A1742"/>
    <w:rsid w:val="002A1CAF"/>
    <w:rsid w:val="002A361C"/>
    <w:rsid w:val="002A6FD4"/>
    <w:rsid w:val="002A7A59"/>
    <w:rsid w:val="002A7ED7"/>
    <w:rsid w:val="002B16A2"/>
    <w:rsid w:val="002B5147"/>
    <w:rsid w:val="002B6EBD"/>
    <w:rsid w:val="002B793A"/>
    <w:rsid w:val="002C043F"/>
    <w:rsid w:val="002C1756"/>
    <w:rsid w:val="002C2799"/>
    <w:rsid w:val="002C4195"/>
    <w:rsid w:val="002C6A9C"/>
    <w:rsid w:val="002C6CF5"/>
    <w:rsid w:val="002D16DF"/>
    <w:rsid w:val="002D219E"/>
    <w:rsid w:val="002D38A3"/>
    <w:rsid w:val="002E17E5"/>
    <w:rsid w:val="002E52F1"/>
    <w:rsid w:val="002E5FAF"/>
    <w:rsid w:val="002E6D92"/>
    <w:rsid w:val="002E7210"/>
    <w:rsid w:val="002F0E43"/>
    <w:rsid w:val="002F0E82"/>
    <w:rsid w:val="002F239B"/>
    <w:rsid w:val="002F4BE5"/>
    <w:rsid w:val="002F55CB"/>
    <w:rsid w:val="002F59DD"/>
    <w:rsid w:val="003004E8"/>
    <w:rsid w:val="00301DB2"/>
    <w:rsid w:val="0030258F"/>
    <w:rsid w:val="00302E1C"/>
    <w:rsid w:val="00303C1A"/>
    <w:rsid w:val="00303D34"/>
    <w:rsid w:val="003055DB"/>
    <w:rsid w:val="0030584F"/>
    <w:rsid w:val="0030623B"/>
    <w:rsid w:val="0030719B"/>
    <w:rsid w:val="00310AC5"/>
    <w:rsid w:val="00311486"/>
    <w:rsid w:val="00311ACD"/>
    <w:rsid w:val="00313095"/>
    <w:rsid w:val="003156EC"/>
    <w:rsid w:val="003158F9"/>
    <w:rsid w:val="00315A2E"/>
    <w:rsid w:val="003160A2"/>
    <w:rsid w:val="00316ED5"/>
    <w:rsid w:val="00317E6B"/>
    <w:rsid w:val="00320739"/>
    <w:rsid w:val="003208B6"/>
    <w:rsid w:val="00323281"/>
    <w:rsid w:val="003237AE"/>
    <w:rsid w:val="0032420E"/>
    <w:rsid w:val="003257D8"/>
    <w:rsid w:val="00325C64"/>
    <w:rsid w:val="00327AA0"/>
    <w:rsid w:val="0033095D"/>
    <w:rsid w:val="00330F9D"/>
    <w:rsid w:val="00330FD9"/>
    <w:rsid w:val="003321D6"/>
    <w:rsid w:val="00332CB4"/>
    <w:rsid w:val="003366C2"/>
    <w:rsid w:val="00340131"/>
    <w:rsid w:val="00340F24"/>
    <w:rsid w:val="00341B34"/>
    <w:rsid w:val="00342839"/>
    <w:rsid w:val="00343F43"/>
    <w:rsid w:val="00344E03"/>
    <w:rsid w:val="003456C8"/>
    <w:rsid w:val="00345A44"/>
    <w:rsid w:val="003462D5"/>
    <w:rsid w:val="003474E9"/>
    <w:rsid w:val="00347E90"/>
    <w:rsid w:val="00347F01"/>
    <w:rsid w:val="00350EAD"/>
    <w:rsid w:val="0035171B"/>
    <w:rsid w:val="00352F1B"/>
    <w:rsid w:val="00354107"/>
    <w:rsid w:val="00354D85"/>
    <w:rsid w:val="003553B6"/>
    <w:rsid w:val="0035546A"/>
    <w:rsid w:val="00355BC4"/>
    <w:rsid w:val="00355E75"/>
    <w:rsid w:val="00357E43"/>
    <w:rsid w:val="00360825"/>
    <w:rsid w:val="00360E35"/>
    <w:rsid w:val="00361769"/>
    <w:rsid w:val="00362AA0"/>
    <w:rsid w:val="003640F9"/>
    <w:rsid w:val="00364133"/>
    <w:rsid w:val="003656B9"/>
    <w:rsid w:val="00366183"/>
    <w:rsid w:val="00371727"/>
    <w:rsid w:val="00371B5A"/>
    <w:rsid w:val="00375E8D"/>
    <w:rsid w:val="0037620B"/>
    <w:rsid w:val="00376CCA"/>
    <w:rsid w:val="00380037"/>
    <w:rsid w:val="00380CFA"/>
    <w:rsid w:val="00380F0E"/>
    <w:rsid w:val="00387087"/>
    <w:rsid w:val="00390DD9"/>
    <w:rsid w:val="0039126B"/>
    <w:rsid w:val="003918B6"/>
    <w:rsid w:val="003922CC"/>
    <w:rsid w:val="003924A3"/>
    <w:rsid w:val="00392DE2"/>
    <w:rsid w:val="003936BB"/>
    <w:rsid w:val="00393800"/>
    <w:rsid w:val="00395049"/>
    <w:rsid w:val="00395552"/>
    <w:rsid w:val="003974C9"/>
    <w:rsid w:val="003A100D"/>
    <w:rsid w:val="003A2015"/>
    <w:rsid w:val="003A36AB"/>
    <w:rsid w:val="003A415F"/>
    <w:rsid w:val="003A6AED"/>
    <w:rsid w:val="003A6B72"/>
    <w:rsid w:val="003A72D9"/>
    <w:rsid w:val="003A79C7"/>
    <w:rsid w:val="003B0E6F"/>
    <w:rsid w:val="003B119F"/>
    <w:rsid w:val="003B127A"/>
    <w:rsid w:val="003B28E5"/>
    <w:rsid w:val="003B3A55"/>
    <w:rsid w:val="003B43F7"/>
    <w:rsid w:val="003B447D"/>
    <w:rsid w:val="003C1365"/>
    <w:rsid w:val="003C17A6"/>
    <w:rsid w:val="003C348A"/>
    <w:rsid w:val="003C3A0C"/>
    <w:rsid w:val="003C4BD0"/>
    <w:rsid w:val="003C56A4"/>
    <w:rsid w:val="003C7D17"/>
    <w:rsid w:val="003D01F5"/>
    <w:rsid w:val="003D0389"/>
    <w:rsid w:val="003D2C28"/>
    <w:rsid w:val="003D5927"/>
    <w:rsid w:val="003D7398"/>
    <w:rsid w:val="003D7553"/>
    <w:rsid w:val="003E050D"/>
    <w:rsid w:val="003E099A"/>
    <w:rsid w:val="003E2D31"/>
    <w:rsid w:val="003E439F"/>
    <w:rsid w:val="003E4B33"/>
    <w:rsid w:val="003E4E66"/>
    <w:rsid w:val="003E5239"/>
    <w:rsid w:val="003E6993"/>
    <w:rsid w:val="003E6D29"/>
    <w:rsid w:val="003E6E31"/>
    <w:rsid w:val="003E7A85"/>
    <w:rsid w:val="003F0AD8"/>
    <w:rsid w:val="003F1477"/>
    <w:rsid w:val="003F2B71"/>
    <w:rsid w:val="003F33BC"/>
    <w:rsid w:val="003F359F"/>
    <w:rsid w:val="003F3E78"/>
    <w:rsid w:val="003F5BEF"/>
    <w:rsid w:val="003F7D79"/>
    <w:rsid w:val="00400D6A"/>
    <w:rsid w:val="00401F5E"/>
    <w:rsid w:val="004048CE"/>
    <w:rsid w:val="00404BCF"/>
    <w:rsid w:val="00405101"/>
    <w:rsid w:val="00405671"/>
    <w:rsid w:val="00410067"/>
    <w:rsid w:val="004110F4"/>
    <w:rsid w:val="0041544C"/>
    <w:rsid w:val="00417812"/>
    <w:rsid w:val="00420125"/>
    <w:rsid w:val="00422703"/>
    <w:rsid w:val="00424B78"/>
    <w:rsid w:val="004308A5"/>
    <w:rsid w:val="00430E99"/>
    <w:rsid w:val="00430EBC"/>
    <w:rsid w:val="00431CE0"/>
    <w:rsid w:val="00431DEB"/>
    <w:rsid w:val="00432129"/>
    <w:rsid w:val="004341DB"/>
    <w:rsid w:val="00435F3D"/>
    <w:rsid w:val="00437F18"/>
    <w:rsid w:val="0044241E"/>
    <w:rsid w:val="004435F2"/>
    <w:rsid w:val="00443657"/>
    <w:rsid w:val="00445116"/>
    <w:rsid w:val="00445F68"/>
    <w:rsid w:val="00446433"/>
    <w:rsid w:val="0044724A"/>
    <w:rsid w:val="00450282"/>
    <w:rsid w:val="004511C0"/>
    <w:rsid w:val="00451E19"/>
    <w:rsid w:val="0045346E"/>
    <w:rsid w:val="00455192"/>
    <w:rsid w:val="0045637A"/>
    <w:rsid w:val="004564EF"/>
    <w:rsid w:val="00460373"/>
    <w:rsid w:val="00470141"/>
    <w:rsid w:val="00470262"/>
    <w:rsid w:val="00470900"/>
    <w:rsid w:val="00470C14"/>
    <w:rsid w:val="00471355"/>
    <w:rsid w:val="0047178A"/>
    <w:rsid w:val="00472588"/>
    <w:rsid w:val="00472C9A"/>
    <w:rsid w:val="00475E92"/>
    <w:rsid w:val="00476CA0"/>
    <w:rsid w:val="004772F3"/>
    <w:rsid w:val="0047745D"/>
    <w:rsid w:val="004778CB"/>
    <w:rsid w:val="004804F5"/>
    <w:rsid w:val="004805BA"/>
    <w:rsid w:val="00482D71"/>
    <w:rsid w:val="004837CB"/>
    <w:rsid w:val="00483996"/>
    <w:rsid w:val="00483A9B"/>
    <w:rsid w:val="0048437E"/>
    <w:rsid w:val="004843E9"/>
    <w:rsid w:val="004874FF"/>
    <w:rsid w:val="00487A96"/>
    <w:rsid w:val="00490B31"/>
    <w:rsid w:val="0049134A"/>
    <w:rsid w:val="0049377B"/>
    <w:rsid w:val="0049636E"/>
    <w:rsid w:val="00496D66"/>
    <w:rsid w:val="00496E55"/>
    <w:rsid w:val="004974AD"/>
    <w:rsid w:val="004A01FF"/>
    <w:rsid w:val="004A04D8"/>
    <w:rsid w:val="004A07D0"/>
    <w:rsid w:val="004A25EE"/>
    <w:rsid w:val="004A6DAB"/>
    <w:rsid w:val="004B065A"/>
    <w:rsid w:val="004B0A1A"/>
    <w:rsid w:val="004B1800"/>
    <w:rsid w:val="004B283C"/>
    <w:rsid w:val="004B3A03"/>
    <w:rsid w:val="004B4A8E"/>
    <w:rsid w:val="004B5B9D"/>
    <w:rsid w:val="004C0A26"/>
    <w:rsid w:val="004C102B"/>
    <w:rsid w:val="004C2A0E"/>
    <w:rsid w:val="004D18D8"/>
    <w:rsid w:val="004D4098"/>
    <w:rsid w:val="004D47CE"/>
    <w:rsid w:val="004E157F"/>
    <w:rsid w:val="004E5137"/>
    <w:rsid w:val="004E6418"/>
    <w:rsid w:val="004E71B4"/>
    <w:rsid w:val="004E71D9"/>
    <w:rsid w:val="004F58B5"/>
    <w:rsid w:val="004F646B"/>
    <w:rsid w:val="004F78AF"/>
    <w:rsid w:val="0050035E"/>
    <w:rsid w:val="0050064D"/>
    <w:rsid w:val="00500FBC"/>
    <w:rsid w:val="0050121B"/>
    <w:rsid w:val="00502220"/>
    <w:rsid w:val="0050482D"/>
    <w:rsid w:val="005061FA"/>
    <w:rsid w:val="005075C1"/>
    <w:rsid w:val="00507D33"/>
    <w:rsid w:val="0051028A"/>
    <w:rsid w:val="00511650"/>
    <w:rsid w:val="00511BE8"/>
    <w:rsid w:val="00511DC2"/>
    <w:rsid w:val="005124C9"/>
    <w:rsid w:val="00512B2B"/>
    <w:rsid w:val="0051451B"/>
    <w:rsid w:val="005154B1"/>
    <w:rsid w:val="005167D3"/>
    <w:rsid w:val="005171E9"/>
    <w:rsid w:val="00521202"/>
    <w:rsid w:val="00522382"/>
    <w:rsid w:val="0052255A"/>
    <w:rsid w:val="00523504"/>
    <w:rsid w:val="005252E7"/>
    <w:rsid w:val="005268A6"/>
    <w:rsid w:val="00531360"/>
    <w:rsid w:val="00531930"/>
    <w:rsid w:val="00532064"/>
    <w:rsid w:val="0053396A"/>
    <w:rsid w:val="00534605"/>
    <w:rsid w:val="00535DD1"/>
    <w:rsid w:val="005417A6"/>
    <w:rsid w:val="00541B64"/>
    <w:rsid w:val="005450A4"/>
    <w:rsid w:val="00546781"/>
    <w:rsid w:val="00547237"/>
    <w:rsid w:val="005519D2"/>
    <w:rsid w:val="00552050"/>
    <w:rsid w:val="005534E6"/>
    <w:rsid w:val="00553776"/>
    <w:rsid w:val="00555286"/>
    <w:rsid w:val="00555BE6"/>
    <w:rsid w:val="0055600A"/>
    <w:rsid w:val="005562AA"/>
    <w:rsid w:val="00557938"/>
    <w:rsid w:val="00560DB1"/>
    <w:rsid w:val="00560E07"/>
    <w:rsid w:val="0056109C"/>
    <w:rsid w:val="005611E1"/>
    <w:rsid w:val="00562389"/>
    <w:rsid w:val="005637D9"/>
    <w:rsid w:val="00563B01"/>
    <w:rsid w:val="0056474F"/>
    <w:rsid w:val="00565D42"/>
    <w:rsid w:val="005701EB"/>
    <w:rsid w:val="00572A99"/>
    <w:rsid w:val="00573EC4"/>
    <w:rsid w:val="0057677D"/>
    <w:rsid w:val="00577670"/>
    <w:rsid w:val="005819F8"/>
    <w:rsid w:val="00586194"/>
    <w:rsid w:val="005865A6"/>
    <w:rsid w:val="00591A62"/>
    <w:rsid w:val="0059215E"/>
    <w:rsid w:val="00593690"/>
    <w:rsid w:val="0059380B"/>
    <w:rsid w:val="00593AB3"/>
    <w:rsid w:val="00593E62"/>
    <w:rsid w:val="00594E5D"/>
    <w:rsid w:val="00595419"/>
    <w:rsid w:val="005976CE"/>
    <w:rsid w:val="005A18A6"/>
    <w:rsid w:val="005A2B93"/>
    <w:rsid w:val="005A4D32"/>
    <w:rsid w:val="005A5DEA"/>
    <w:rsid w:val="005A614A"/>
    <w:rsid w:val="005A6160"/>
    <w:rsid w:val="005A66E0"/>
    <w:rsid w:val="005B104E"/>
    <w:rsid w:val="005B1AFB"/>
    <w:rsid w:val="005B25E5"/>
    <w:rsid w:val="005B2B9E"/>
    <w:rsid w:val="005B2C36"/>
    <w:rsid w:val="005B3FD0"/>
    <w:rsid w:val="005B4BB1"/>
    <w:rsid w:val="005B50DC"/>
    <w:rsid w:val="005B53DC"/>
    <w:rsid w:val="005B6280"/>
    <w:rsid w:val="005B65F9"/>
    <w:rsid w:val="005B7F47"/>
    <w:rsid w:val="005C0B0C"/>
    <w:rsid w:val="005C0E48"/>
    <w:rsid w:val="005C3C71"/>
    <w:rsid w:val="005C66D6"/>
    <w:rsid w:val="005C6918"/>
    <w:rsid w:val="005C6B65"/>
    <w:rsid w:val="005C75EB"/>
    <w:rsid w:val="005C7B8C"/>
    <w:rsid w:val="005D0A6C"/>
    <w:rsid w:val="005D1074"/>
    <w:rsid w:val="005D2B7C"/>
    <w:rsid w:val="005D3F23"/>
    <w:rsid w:val="005D4AB8"/>
    <w:rsid w:val="005D5EA6"/>
    <w:rsid w:val="005D62D3"/>
    <w:rsid w:val="005D7BAD"/>
    <w:rsid w:val="005E5D39"/>
    <w:rsid w:val="005E7608"/>
    <w:rsid w:val="005F063F"/>
    <w:rsid w:val="005F0DAE"/>
    <w:rsid w:val="005F1F6E"/>
    <w:rsid w:val="005F3977"/>
    <w:rsid w:val="005F3BE4"/>
    <w:rsid w:val="005F5616"/>
    <w:rsid w:val="005F5A89"/>
    <w:rsid w:val="005F647C"/>
    <w:rsid w:val="005F6E35"/>
    <w:rsid w:val="005F71F4"/>
    <w:rsid w:val="005F7223"/>
    <w:rsid w:val="005F7BA1"/>
    <w:rsid w:val="00600AF0"/>
    <w:rsid w:val="0060170E"/>
    <w:rsid w:val="00601859"/>
    <w:rsid w:val="00602E68"/>
    <w:rsid w:val="006034FD"/>
    <w:rsid w:val="006041FF"/>
    <w:rsid w:val="006044A4"/>
    <w:rsid w:val="00604F2E"/>
    <w:rsid w:val="00605EC7"/>
    <w:rsid w:val="00605F45"/>
    <w:rsid w:val="00606319"/>
    <w:rsid w:val="0060642B"/>
    <w:rsid w:val="00606C58"/>
    <w:rsid w:val="006101A4"/>
    <w:rsid w:val="00612225"/>
    <w:rsid w:val="006135B7"/>
    <w:rsid w:val="00614F02"/>
    <w:rsid w:val="00615EFE"/>
    <w:rsid w:val="006178FB"/>
    <w:rsid w:val="00620FFA"/>
    <w:rsid w:val="006216BC"/>
    <w:rsid w:val="006222F1"/>
    <w:rsid w:val="00622CC5"/>
    <w:rsid w:val="00627A16"/>
    <w:rsid w:val="00627F87"/>
    <w:rsid w:val="006304C0"/>
    <w:rsid w:val="00630631"/>
    <w:rsid w:val="00632ED4"/>
    <w:rsid w:val="0063431E"/>
    <w:rsid w:val="006362BD"/>
    <w:rsid w:val="006379E1"/>
    <w:rsid w:val="00641731"/>
    <w:rsid w:val="00641DF7"/>
    <w:rsid w:val="00644DB2"/>
    <w:rsid w:val="00645822"/>
    <w:rsid w:val="0064670F"/>
    <w:rsid w:val="00646B35"/>
    <w:rsid w:val="00650F46"/>
    <w:rsid w:val="00650FDC"/>
    <w:rsid w:val="0065138B"/>
    <w:rsid w:val="00652B83"/>
    <w:rsid w:val="00653795"/>
    <w:rsid w:val="0065482E"/>
    <w:rsid w:val="00656B5C"/>
    <w:rsid w:val="00660148"/>
    <w:rsid w:val="00660F71"/>
    <w:rsid w:val="006620B3"/>
    <w:rsid w:val="0066693B"/>
    <w:rsid w:val="00666A80"/>
    <w:rsid w:val="00666C68"/>
    <w:rsid w:val="00672789"/>
    <w:rsid w:val="00673505"/>
    <w:rsid w:val="00674CC6"/>
    <w:rsid w:val="00675088"/>
    <w:rsid w:val="00676F9B"/>
    <w:rsid w:val="00677E69"/>
    <w:rsid w:val="00680C64"/>
    <w:rsid w:val="0068127F"/>
    <w:rsid w:val="00681FE7"/>
    <w:rsid w:val="00683345"/>
    <w:rsid w:val="0068340E"/>
    <w:rsid w:val="006835B8"/>
    <w:rsid w:val="006838FE"/>
    <w:rsid w:val="00686103"/>
    <w:rsid w:val="0068624F"/>
    <w:rsid w:val="00686254"/>
    <w:rsid w:val="00690502"/>
    <w:rsid w:val="006912DA"/>
    <w:rsid w:val="00691359"/>
    <w:rsid w:val="0069307B"/>
    <w:rsid w:val="006938D6"/>
    <w:rsid w:val="00694D83"/>
    <w:rsid w:val="006959BA"/>
    <w:rsid w:val="006A0DE5"/>
    <w:rsid w:val="006A0EBF"/>
    <w:rsid w:val="006A1226"/>
    <w:rsid w:val="006A4574"/>
    <w:rsid w:val="006A4A0A"/>
    <w:rsid w:val="006A5EC5"/>
    <w:rsid w:val="006A5FFC"/>
    <w:rsid w:val="006A6685"/>
    <w:rsid w:val="006A7A36"/>
    <w:rsid w:val="006B032A"/>
    <w:rsid w:val="006B0897"/>
    <w:rsid w:val="006B1391"/>
    <w:rsid w:val="006B17FD"/>
    <w:rsid w:val="006B296A"/>
    <w:rsid w:val="006B36B2"/>
    <w:rsid w:val="006B430A"/>
    <w:rsid w:val="006B6E1D"/>
    <w:rsid w:val="006B7B3C"/>
    <w:rsid w:val="006B7E49"/>
    <w:rsid w:val="006C1853"/>
    <w:rsid w:val="006C1BFA"/>
    <w:rsid w:val="006C2A55"/>
    <w:rsid w:val="006C2AD4"/>
    <w:rsid w:val="006C31F5"/>
    <w:rsid w:val="006C48B6"/>
    <w:rsid w:val="006C7206"/>
    <w:rsid w:val="006C78F2"/>
    <w:rsid w:val="006C79E4"/>
    <w:rsid w:val="006D1833"/>
    <w:rsid w:val="006D278E"/>
    <w:rsid w:val="006D341D"/>
    <w:rsid w:val="006D4D1B"/>
    <w:rsid w:val="006D5F7F"/>
    <w:rsid w:val="006D73B4"/>
    <w:rsid w:val="006D776B"/>
    <w:rsid w:val="006E1CBC"/>
    <w:rsid w:val="006E21CB"/>
    <w:rsid w:val="006E5C87"/>
    <w:rsid w:val="006E715D"/>
    <w:rsid w:val="006F0457"/>
    <w:rsid w:val="006F1BD3"/>
    <w:rsid w:val="006F27E8"/>
    <w:rsid w:val="006F2EF2"/>
    <w:rsid w:val="006F4133"/>
    <w:rsid w:val="006F4785"/>
    <w:rsid w:val="006F5416"/>
    <w:rsid w:val="006F57C7"/>
    <w:rsid w:val="006F7187"/>
    <w:rsid w:val="006F76A3"/>
    <w:rsid w:val="00700FE7"/>
    <w:rsid w:val="00701B38"/>
    <w:rsid w:val="007029A1"/>
    <w:rsid w:val="0070363B"/>
    <w:rsid w:val="00704BD6"/>
    <w:rsid w:val="00705E5C"/>
    <w:rsid w:val="00707AD1"/>
    <w:rsid w:val="00710152"/>
    <w:rsid w:val="007103EC"/>
    <w:rsid w:val="0071116F"/>
    <w:rsid w:val="00711711"/>
    <w:rsid w:val="00713609"/>
    <w:rsid w:val="00716F30"/>
    <w:rsid w:val="00716FE5"/>
    <w:rsid w:val="00717327"/>
    <w:rsid w:val="00717832"/>
    <w:rsid w:val="007204AD"/>
    <w:rsid w:val="00720E48"/>
    <w:rsid w:val="00721904"/>
    <w:rsid w:val="00724888"/>
    <w:rsid w:val="00725CDC"/>
    <w:rsid w:val="00731D35"/>
    <w:rsid w:val="0073224F"/>
    <w:rsid w:val="0073372F"/>
    <w:rsid w:val="00733B6B"/>
    <w:rsid w:val="00736EF3"/>
    <w:rsid w:val="007409D5"/>
    <w:rsid w:val="0074187D"/>
    <w:rsid w:val="00744627"/>
    <w:rsid w:val="00745C0D"/>
    <w:rsid w:val="0074633D"/>
    <w:rsid w:val="007464FB"/>
    <w:rsid w:val="00747067"/>
    <w:rsid w:val="00747B59"/>
    <w:rsid w:val="007504AE"/>
    <w:rsid w:val="00751ECC"/>
    <w:rsid w:val="00754042"/>
    <w:rsid w:val="00754A21"/>
    <w:rsid w:val="00757767"/>
    <w:rsid w:val="00761506"/>
    <w:rsid w:val="00762B44"/>
    <w:rsid w:val="00763621"/>
    <w:rsid w:val="00763E1E"/>
    <w:rsid w:val="00764D7C"/>
    <w:rsid w:val="00766FFE"/>
    <w:rsid w:val="007704BA"/>
    <w:rsid w:val="00770559"/>
    <w:rsid w:val="0077254F"/>
    <w:rsid w:val="00776B36"/>
    <w:rsid w:val="007777CE"/>
    <w:rsid w:val="00780F09"/>
    <w:rsid w:val="0078107C"/>
    <w:rsid w:val="0078137E"/>
    <w:rsid w:val="00781DF8"/>
    <w:rsid w:val="0078299D"/>
    <w:rsid w:val="00782B90"/>
    <w:rsid w:val="007836FC"/>
    <w:rsid w:val="007846E7"/>
    <w:rsid w:val="00784C14"/>
    <w:rsid w:val="00785802"/>
    <w:rsid w:val="00785E4E"/>
    <w:rsid w:val="00785E8C"/>
    <w:rsid w:val="00790913"/>
    <w:rsid w:val="00791599"/>
    <w:rsid w:val="00791C79"/>
    <w:rsid w:val="007956AB"/>
    <w:rsid w:val="00796755"/>
    <w:rsid w:val="007A0EB8"/>
    <w:rsid w:val="007A2A62"/>
    <w:rsid w:val="007A30A9"/>
    <w:rsid w:val="007A72CC"/>
    <w:rsid w:val="007B1FF9"/>
    <w:rsid w:val="007B62B6"/>
    <w:rsid w:val="007B7C1C"/>
    <w:rsid w:val="007C1BEB"/>
    <w:rsid w:val="007C257E"/>
    <w:rsid w:val="007C4967"/>
    <w:rsid w:val="007C4B0B"/>
    <w:rsid w:val="007C5658"/>
    <w:rsid w:val="007C5CB0"/>
    <w:rsid w:val="007C64EC"/>
    <w:rsid w:val="007D01D5"/>
    <w:rsid w:val="007D51E4"/>
    <w:rsid w:val="007D669C"/>
    <w:rsid w:val="007D7048"/>
    <w:rsid w:val="007D744D"/>
    <w:rsid w:val="007D7F80"/>
    <w:rsid w:val="007E164A"/>
    <w:rsid w:val="007E33C5"/>
    <w:rsid w:val="007E35F7"/>
    <w:rsid w:val="007E419E"/>
    <w:rsid w:val="007E4976"/>
    <w:rsid w:val="007E4CA7"/>
    <w:rsid w:val="007E5568"/>
    <w:rsid w:val="007E5843"/>
    <w:rsid w:val="007E63B4"/>
    <w:rsid w:val="007E76ED"/>
    <w:rsid w:val="007F1059"/>
    <w:rsid w:val="007F211F"/>
    <w:rsid w:val="007F2528"/>
    <w:rsid w:val="007F555C"/>
    <w:rsid w:val="007F6C9D"/>
    <w:rsid w:val="0080067F"/>
    <w:rsid w:val="00800ED3"/>
    <w:rsid w:val="008013AF"/>
    <w:rsid w:val="00802705"/>
    <w:rsid w:val="00803B5F"/>
    <w:rsid w:val="008054DB"/>
    <w:rsid w:val="00806328"/>
    <w:rsid w:val="00811CDA"/>
    <w:rsid w:val="00820170"/>
    <w:rsid w:val="00820D68"/>
    <w:rsid w:val="008211D6"/>
    <w:rsid w:val="008220E0"/>
    <w:rsid w:val="008249D8"/>
    <w:rsid w:val="0082614A"/>
    <w:rsid w:val="00826D3D"/>
    <w:rsid w:val="0082749A"/>
    <w:rsid w:val="0082768B"/>
    <w:rsid w:val="008308A4"/>
    <w:rsid w:val="008316B0"/>
    <w:rsid w:val="00831FDB"/>
    <w:rsid w:val="00833473"/>
    <w:rsid w:val="008334F1"/>
    <w:rsid w:val="008357EA"/>
    <w:rsid w:val="00835DF0"/>
    <w:rsid w:val="008365A6"/>
    <w:rsid w:val="0084156D"/>
    <w:rsid w:val="008417B5"/>
    <w:rsid w:val="0084189B"/>
    <w:rsid w:val="008420D5"/>
    <w:rsid w:val="00843BCA"/>
    <w:rsid w:val="008446F6"/>
    <w:rsid w:val="0085155F"/>
    <w:rsid w:val="00854248"/>
    <w:rsid w:val="0085600E"/>
    <w:rsid w:val="00856B6A"/>
    <w:rsid w:val="00857D97"/>
    <w:rsid w:val="008610B5"/>
    <w:rsid w:val="00861C35"/>
    <w:rsid w:val="00864EEB"/>
    <w:rsid w:val="00865843"/>
    <w:rsid w:val="00866665"/>
    <w:rsid w:val="00867235"/>
    <w:rsid w:val="008766DF"/>
    <w:rsid w:val="0087671F"/>
    <w:rsid w:val="00882FE0"/>
    <w:rsid w:val="00883C01"/>
    <w:rsid w:val="00883F24"/>
    <w:rsid w:val="008849D5"/>
    <w:rsid w:val="0088705D"/>
    <w:rsid w:val="008901F0"/>
    <w:rsid w:val="008902D0"/>
    <w:rsid w:val="00892FC0"/>
    <w:rsid w:val="00893986"/>
    <w:rsid w:val="008955CB"/>
    <w:rsid w:val="008A0965"/>
    <w:rsid w:val="008A4540"/>
    <w:rsid w:val="008A5082"/>
    <w:rsid w:val="008A524E"/>
    <w:rsid w:val="008B09B5"/>
    <w:rsid w:val="008B0BBC"/>
    <w:rsid w:val="008B2E00"/>
    <w:rsid w:val="008B3054"/>
    <w:rsid w:val="008B33E6"/>
    <w:rsid w:val="008B4F3F"/>
    <w:rsid w:val="008B5499"/>
    <w:rsid w:val="008B5CD2"/>
    <w:rsid w:val="008B67DE"/>
    <w:rsid w:val="008B6832"/>
    <w:rsid w:val="008B7CB0"/>
    <w:rsid w:val="008C0A65"/>
    <w:rsid w:val="008C3460"/>
    <w:rsid w:val="008C45B4"/>
    <w:rsid w:val="008C50DF"/>
    <w:rsid w:val="008C5F11"/>
    <w:rsid w:val="008C7A46"/>
    <w:rsid w:val="008D0329"/>
    <w:rsid w:val="008D23EE"/>
    <w:rsid w:val="008D52BB"/>
    <w:rsid w:val="008D7BA0"/>
    <w:rsid w:val="008E1293"/>
    <w:rsid w:val="008E1513"/>
    <w:rsid w:val="008E1DF4"/>
    <w:rsid w:val="008E3689"/>
    <w:rsid w:val="008E3830"/>
    <w:rsid w:val="008E4E09"/>
    <w:rsid w:val="008E4FB5"/>
    <w:rsid w:val="008E5EDD"/>
    <w:rsid w:val="008E70F1"/>
    <w:rsid w:val="008F0ADB"/>
    <w:rsid w:val="008F161C"/>
    <w:rsid w:val="008F218A"/>
    <w:rsid w:val="008F249E"/>
    <w:rsid w:val="008F2FC3"/>
    <w:rsid w:val="008F3C7D"/>
    <w:rsid w:val="009023F7"/>
    <w:rsid w:val="0090304D"/>
    <w:rsid w:val="0090669E"/>
    <w:rsid w:val="009068F2"/>
    <w:rsid w:val="009104B7"/>
    <w:rsid w:val="009109DD"/>
    <w:rsid w:val="00915842"/>
    <w:rsid w:val="00916AE7"/>
    <w:rsid w:val="00917117"/>
    <w:rsid w:val="00917619"/>
    <w:rsid w:val="0092009B"/>
    <w:rsid w:val="009201E5"/>
    <w:rsid w:val="00920CFF"/>
    <w:rsid w:val="00924857"/>
    <w:rsid w:val="00930A5B"/>
    <w:rsid w:val="00931527"/>
    <w:rsid w:val="009320B8"/>
    <w:rsid w:val="00932284"/>
    <w:rsid w:val="00933477"/>
    <w:rsid w:val="009372A5"/>
    <w:rsid w:val="00937EEF"/>
    <w:rsid w:val="00941EDB"/>
    <w:rsid w:val="009431DB"/>
    <w:rsid w:val="009454C4"/>
    <w:rsid w:val="00945DFC"/>
    <w:rsid w:val="00946C53"/>
    <w:rsid w:val="009510BB"/>
    <w:rsid w:val="0095147C"/>
    <w:rsid w:val="009532D4"/>
    <w:rsid w:val="009532DE"/>
    <w:rsid w:val="00954749"/>
    <w:rsid w:val="00956B77"/>
    <w:rsid w:val="00956E37"/>
    <w:rsid w:val="009603D1"/>
    <w:rsid w:val="009606B3"/>
    <w:rsid w:val="00960B2E"/>
    <w:rsid w:val="00961615"/>
    <w:rsid w:val="00961F93"/>
    <w:rsid w:val="00962D30"/>
    <w:rsid w:val="009655AD"/>
    <w:rsid w:val="00965E03"/>
    <w:rsid w:val="009665BE"/>
    <w:rsid w:val="009670EF"/>
    <w:rsid w:val="0096712A"/>
    <w:rsid w:val="00970D2F"/>
    <w:rsid w:val="00975876"/>
    <w:rsid w:val="00976645"/>
    <w:rsid w:val="00976C2E"/>
    <w:rsid w:val="00981537"/>
    <w:rsid w:val="009830A7"/>
    <w:rsid w:val="009837A4"/>
    <w:rsid w:val="009843CA"/>
    <w:rsid w:val="009849C9"/>
    <w:rsid w:val="00984AF4"/>
    <w:rsid w:val="00984EFA"/>
    <w:rsid w:val="009856D9"/>
    <w:rsid w:val="00985E96"/>
    <w:rsid w:val="009876FC"/>
    <w:rsid w:val="00991A93"/>
    <w:rsid w:val="009938DB"/>
    <w:rsid w:val="00993CEA"/>
    <w:rsid w:val="00995B5B"/>
    <w:rsid w:val="009976B2"/>
    <w:rsid w:val="00997BE3"/>
    <w:rsid w:val="009A1AE2"/>
    <w:rsid w:val="009A1EEC"/>
    <w:rsid w:val="009A2403"/>
    <w:rsid w:val="009A38FB"/>
    <w:rsid w:val="009A4F41"/>
    <w:rsid w:val="009A6251"/>
    <w:rsid w:val="009A79DB"/>
    <w:rsid w:val="009B2DB0"/>
    <w:rsid w:val="009B35B2"/>
    <w:rsid w:val="009C0287"/>
    <w:rsid w:val="009C30CA"/>
    <w:rsid w:val="009C3BEF"/>
    <w:rsid w:val="009D2433"/>
    <w:rsid w:val="009D26A9"/>
    <w:rsid w:val="009D3151"/>
    <w:rsid w:val="009D3456"/>
    <w:rsid w:val="009D3F8B"/>
    <w:rsid w:val="009D404F"/>
    <w:rsid w:val="009D5B92"/>
    <w:rsid w:val="009D7C0A"/>
    <w:rsid w:val="009E0ACD"/>
    <w:rsid w:val="009E0B47"/>
    <w:rsid w:val="009E109A"/>
    <w:rsid w:val="009E2207"/>
    <w:rsid w:val="009E2ED2"/>
    <w:rsid w:val="009E3D22"/>
    <w:rsid w:val="009E6392"/>
    <w:rsid w:val="009F1F93"/>
    <w:rsid w:val="009F2005"/>
    <w:rsid w:val="009F21D1"/>
    <w:rsid w:val="009F3A5C"/>
    <w:rsid w:val="009F4954"/>
    <w:rsid w:val="009F7600"/>
    <w:rsid w:val="009F7962"/>
    <w:rsid w:val="00A0095E"/>
    <w:rsid w:val="00A00C97"/>
    <w:rsid w:val="00A022FB"/>
    <w:rsid w:val="00A03AD5"/>
    <w:rsid w:val="00A0464E"/>
    <w:rsid w:val="00A05315"/>
    <w:rsid w:val="00A0549A"/>
    <w:rsid w:val="00A05741"/>
    <w:rsid w:val="00A05851"/>
    <w:rsid w:val="00A06B0A"/>
    <w:rsid w:val="00A0742D"/>
    <w:rsid w:val="00A07914"/>
    <w:rsid w:val="00A1200F"/>
    <w:rsid w:val="00A13685"/>
    <w:rsid w:val="00A14A1D"/>
    <w:rsid w:val="00A15016"/>
    <w:rsid w:val="00A177E3"/>
    <w:rsid w:val="00A2265C"/>
    <w:rsid w:val="00A26ADE"/>
    <w:rsid w:val="00A30BA9"/>
    <w:rsid w:val="00A30F00"/>
    <w:rsid w:val="00A32095"/>
    <w:rsid w:val="00A32DA4"/>
    <w:rsid w:val="00A33DC9"/>
    <w:rsid w:val="00A355B2"/>
    <w:rsid w:val="00A36578"/>
    <w:rsid w:val="00A37659"/>
    <w:rsid w:val="00A37F35"/>
    <w:rsid w:val="00A436FA"/>
    <w:rsid w:val="00A44D26"/>
    <w:rsid w:val="00A45B71"/>
    <w:rsid w:val="00A45DB6"/>
    <w:rsid w:val="00A4667C"/>
    <w:rsid w:val="00A46978"/>
    <w:rsid w:val="00A5384F"/>
    <w:rsid w:val="00A5590B"/>
    <w:rsid w:val="00A55D02"/>
    <w:rsid w:val="00A56ADE"/>
    <w:rsid w:val="00A624A4"/>
    <w:rsid w:val="00A65671"/>
    <w:rsid w:val="00A67B2B"/>
    <w:rsid w:val="00A71C92"/>
    <w:rsid w:val="00A813D4"/>
    <w:rsid w:val="00A81BC3"/>
    <w:rsid w:val="00A81F33"/>
    <w:rsid w:val="00A83474"/>
    <w:rsid w:val="00A8446A"/>
    <w:rsid w:val="00A86570"/>
    <w:rsid w:val="00A865D6"/>
    <w:rsid w:val="00A93848"/>
    <w:rsid w:val="00A953D2"/>
    <w:rsid w:val="00AA113B"/>
    <w:rsid w:val="00AA1184"/>
    <w:rsid w:val="00AA1498"/>
    <w:rsid w:val="00AA178B"/>
    <w:rsid w:val="00AA19F2"/>
    <w:rsid w:val="00AA1E2D"/>
    <w:rsid w:val="00AA3482"/>
    <w:rsid w:val="00AA4873"/>
    <w:rsid w:val="00AA57D6"/>
    <w:rsid w:val="00AA6AEC"/>
    <w:rsid w:val="00AB095B"/>
    <w:rsid w:val="00AB2525"/>
    <w:rsid w:val="00AB3FFF"/>
    <w:rsid w:val="00AB52DC"/>
    <w:rsid w:val="00AB70A3"/>
    <w:rsid w:val="00AC167E"/>
    <w:rsid w:val="00AC27D1"/>
    <w:rsid w:val="00AC29FF"/>
    <w:rsid w:val="00AC31C7"/>
    <w:rsid w:val="00AC6806"/>
    <w:rsid w:val="00AC747E"/>
    <w:rsid w:val="00AD1CEE"/>
    <w:rsid w:val="00AD2BBF"/>
    <w:rsid w:val="00AD6462"/>
    <w:rsid w:val="00AD66A8"/>
    <w:rsid w:val="00AE1C67"/>
    <w:rsid w:val="00AE1FD5"/>
    <w:rsid w:val="00AE2496"/>
    <w:rsid w:val="00AE40CE"/>
    <w:rsid w:val="00AE6E8F"/>
    <w:rsid w:val="00AE6F30"/>
    <w:rsid w:val="00AE7645"/>
    <w:rsid w:val="00AF1A19"/>
    <w:rsid w:val="00AF1BB7"/>
    <w:rsid w:val="00B00B3E"/>
    <w:rsid w:val="00B01620"/>
    <w:rsid w:val="00B03A75"/>
    <w:rsid w:val="00B04377"/>
    <w:rsid w:val="00B04661"/>
    <w:rsid w:val="00B057E1"/>
    <w:rsid w:val="00B05A97"/>
    <w:rsid w:val="00B07AFA"/>
    <w:rsid w:val="00B11C04"/>
    <w:rsid w:val="00B163F9"/>
    <w:rsid w:val="00B218DB"/>
    <w:rsid w:val="00B267A5"/>
    <w:rsid w:val="00B273F6"/>
    <w:rsid w:val="00B318F7"/>
    <w:rsid w:val="00B32C2E"/>
    <w:rsid w:val="00B330FB"/>
    <w:rsid w:val="00B34448"/>
    <w:rsid w:val="00B344F8"/>
    <w:rsid w:val="00B350E2"/>
    <w:rsid w:val="00B351B3"/>
    <w:rsid w:val="00B369E0"/>
    <w:rsid w:val="00B36B63"/>
    <w:rsid w:val="00B37618"/>
    <w:rsid w:val="00B40406"/>
    <w:rsid w:val="00B41208"/>
    <w:rsid w:val="00B41614"/>
    <w:rsid w:val="00B418EF"/>
    <w:rsid w:val="00B41CA4"/>
    <w:rsid w:val="00B43866"/>
    <w:rsid w:val="00B46AF2"/>
    <w:rsid w:val="00B46B0A"/>
    <w:rsid w:val="00B47992"/>
    <w:rsid w:val="00B56CCF"/>
    <w:rsid w:val="00B56E27"/>
    <w:rsid w:val="00B56FA5"/>
    <w:rsid w:val="00B64689"/>
    <w:rsid w:val="00B64BDD"/>
    <w:rsid w:val="00B657A1"/>
    <w:rsid w:val="00B65B2D"/>
    <w:rsid w:val="00B6641C"/>
    <w:rsid w:val="00B67F5D"/>
    <w:rsid w:val="00B70147"/>
    <w:rsid w:val="00B71855"/>
    <w:rsid w:val="00B72FAD"/>
    <w:rsid w:val="00B756C8"/>
    <w:rsid w:val="00B7749E"/>
    <w:rsid w:val="00B803EF"/>
    <w:rsid w:val="00B81965"/>
    <w:rsid w:val="00B82140"/>
    <w:rsid w:val="00B8314E"/>
    <w:rsid w:val="00B83980"/>
    <w:rsid w:val="00B85E9B"/>
    <w:rsid w:val="00B922BE"/>
    <w:rsid w:val="00B9455C"/>
    <w:rsid w:val="00B95FD1"/>
    <w:rsid w:val="00B97107"/>
    <w:rsid w:val="00B97C7D"/>
    <w:rsid w:val="00BA01B4"/>
    <w:rsid w:val="00BA1164"/>
    <w:rsid w:val="00BA12F5"/>
    <w:rsid w:val="00BA160F"/>
    <w:rsid w:val="00BA173F"/>
    <w:rsid w:val="00BA20D9"/>
    <w:rsid w:val="00BA3742"/>
    <w:rsid w:val="00BA689E"/>
    <w:rsid w:val="00BA795E"/>
    <w:rsid w:val="00BB06AE"/>
    <w:rsid w:val="00BB2541"/>
    <w:rsid w:val="00BB47AD"/>
    <w:rsid w:val="00BB49C1"/>
    <w:rsid w:val="00BB7019"/>
    <w:rsid w:val="00BC0749"/>
    <w:rsid w:val="00BC1061"/>
    <w:rsid w:val="00BC1FAE"/>
    <w:rsid w:val="00BC2D06"/>
    <w:rsid w:val="00BC2F17"/>
    <w:rsid w:val="00BC3549"/>
    <w:rsid w:val="00BC5EEE"/>
    <w:rsid w:val="00BC68CC"/>
    <w:rsid w:val="00BC7295"/>
    <w:rsid w:val="00BC7CB0"/>
    <w:rsid w:val="00BD3219"/>
    <w:rsid w:val="00BD3A52"/>
    <w:rsid w:val="00BD3BDF"/>
    <w:rsid w:val="00BD5A1D"/>
    <w:rsid w:val="00BD69FF"/>
    <w:rsid w:val="00BD71A3"/>
    <w:rsid w:val="00BD7409"/>
    <w:rsid w:val="00BE080F"/>
    <w:rsid w:val="00BE0A99"/>
    <w:rsid w:val="00BE40CC"/>
    <w:rsid w:val="00BE695D"/>
    <w:rsid w:val="00BF0E6C"/>
    <w:rsid w:val="00BF1C08"/>
    <w:rsid w:val="00BF5821"/>
    <w:rsid w:val="00BF6CAE"/>
    <w:rsid w:val="00BF7509"/>
    <w:rsid w:val="00BF767B"/>
    <w:rsid w:val="00C01464"/>
    <w:rsid w:val="00C01568"/>
    <w:rsid w:val="00C01E7C"/>
    <w:rsid w:val="00C0246A"/>
    <w:rsid w:val="00C02C8F"/>
    <w:rsid w:val="00C03603"/>
    <w:rsid w:val="00C07D26"/>
    <w:rsid w:val="00C100F6"/>
    <w:rsid w:val="00C104F0"/>
    <w:rsid w:val="00C12234"/>
    <w:rsid w:val="00C12A17"/>
    <w:rsid w:val="00C143C1"/>
    <w:rsid w:val="00C143CC"/>
    <w:rsid w:val="00C15202"/>
    <w:rsid w:val="00C15CA0"/>
    <w:rsid w:val="00C16CB0"/>
    <w:rsid w:val="00C21911"/>
    <w:rsid w:val="00C22707"/>
    <w:rsid w:val="00C22D77"/>
    <w:rsid w:val="00C23478"/>
    <w:rsid w:val="00C239B6"/>
    <w:rsid w:val="00C267EF"/>
    <w:rsid w:val="00C26CD4"/>
    <w:rsid w:val="00C32368"/>
    <w:rsid w:val="00C32A57"/>
    <w:rsid w:val="00C33ED2"/>
    <w:rsid w:val="00C34E97"/>
    <w:rsid w:val="00C3626A"/>
    <w:rsid w:val="00C37A1C"/>
    <w:rsid w:val="00C37A55"/>
    <w:rsid w:val="00C400F2"/>
    <w:rsid w:val="00C4134B"/>
    <w:rsid w:val="00C42406"/>
    <w:rsid w:val="00C42E18"/>
    <w:rsid w:val="00C449E1"/>
    <w:rsid w:val="00C45173"/>
    <w:rsid w:val="00C46006"/>
    <w:rsid w:val="00C466ED"/>
    <w:rsid w:val="00C478B3"/>
    <w:rsid w:val="00C523C6"/>
    <w:rsid w:val="00C52A9C"/>
    <w:rsid w:val="00C52BA2"/>
    <w:rsid w:val="00C55B74"/>
    <w:rsid w:val="00C5783B"/>
    <w:rsid w:val="00C57F0E"/>
    <w:rsid w:val="00C61D74"/>
    <w:rsid w:val="00C62671"/>
    <w:rsid w:val="00C67AA9"/>
    <w:rsid w:val="00C70021"/>
    <w:rsid w:val="00C7044C"/>
    <w:rsid w:val="00C7048B"/>
    <w:rsid w:val="00C72A58"/>
    <w:rsid w:val="00C75189"/>
    <w:rsid w:val="00C75F22"/>
    <w:rsid w:val="00C77EB2"/>
    <w:rsid w:val="00C83AB9"/>
    <w:rsid w:val="00C84C77"/>
    <w:rsid w:val="00C87666"/>
    <w:rsid w:val="00C876C9"/>
    <w:rsid w:val="00C9037E"/>
    <w:rsid w:val="00C93679"/>
    <w:rsid w:val="00C948F2"/>
    <w:rsid w:val="00CA1654"/>
    <w:rsid w:val="00CA363A"/>
    <w:rsid w:val="00CA3649"/>
    <w:rsid w:val="00CA7905"/>
    <w:rsid w:val="00CA7F4F"/>
    <w:rsid w:val="00CB0540"/>
    <w:rsid w:val="00CB0696"/>
    <w:rsid w:val="00CB13CB"/>
    <w:rsid w:val="00CB1A5F"/>
    <w:rsid w:val="00CB3588"/>
    <w:rsid w:val="00CB39A9"/>
    <w:rsid w:val="00CB3C29"/>
    <w:rsid w:val="00CB6047"/>
    <w:rsid w:val="00CB6725"/>
    <w:rsid w:val="00CB6738"/>
    <w:rsid w:val="00CB7D91"/>
    <w:rsid w:val="00CC2343"/>
    <w:rsid w:val="00CC28ED"/>
    <w:rsid w:val="00CC2BF6"/>
    <w:rsid w:val="00CC4967"/>
    <w:rsid w:val="00CC55FA"/>
    <w:rsid w:val="00CC639E"/>
    <w:rsid w:val="00CC7562"/>
    <w:rsid w:val="00CC779D"/>
    <w:rsid w:val="00CD44E6"/>
    <w:rsid w:val="00CD5294"/>
    <w:rsid w:val="00CD6031"/>
    <w:rsid w:val="00CD6CAA"/>
    <w:rsid w:val="00CE19A5"/>
    <w:rsid w:val="00CE2926"/>
    <w:rsid w:val="00CE396B"/>
    <w:rsid w:val="00CE4F53"/>
    <w:rsid w:val="00CE5665"/>
    <w:rsid w:val="00CF06EC"/>
    <w:rsid w:val="00CF1898"/>
    <w:rsid w:val="00CF48C2"/>
    <w:rsid w:val="00CF50FF"/>
    <w:rsid w:val="00CF6B04"/>
    <w:rsid w:val="00D00490"/>
    <w:rsid w:val="00D02572"/>
    <w:rsid w:val="00D03729"/>
    <w:rsid w:val="00D0633F"/>
    <w:rsid w:val="00D1028D"/>
    <w:rsid w:val="00D10665"/>
    <w:rsid w:val="00D11EF6"/>
    <w:rsid w:val="00D11F43"/>
    <w:rsid w:val="00D13649"/>
    <w:rsid w:val="00D14B6B"/>
    <w:rsid w:val="00D21241"/>
    <w:rsid w:val="00D22E02"/>
    <w:rsid w:val="00D2309A"/>
    <w:rsid w:val="00D24190"/>
    <w:rsid w:val="00D2448B"/>
    <w:rsid w:val="00D25D0C"/>
    <w:rsid w:val="00D26F67"/>
    <w:rsid w:val="00D2743B"/>
    <w:rsid w:val="00D31632"/>
    <w:rsid w:val="00D33180"/>
    <w:rsid w:val="00D33430"/>
    <w:rsid w:val="00D33767"/>
    <w:rsid w:val="00D34EF1"/>
    <w:rsid w:val="00D35E40"/>
    <w:rsid w:val="00D372FB"/>
    <w:rsid w:val="00D37708"/>
    <w:rsid w:val="00D40123"/>
    <w:rsid w:val="00D454E8"/>
    <w:rsid w:val="00D45F18"/>
    <w:rsid w:val="00D45F61"/>
    <w:rsid w:val="00D47BAA"/>
    <w:rsid w:val="00D51990"/>
    <w:rsid w:val="00D530A2"/>
    <w:rsid w:val="00D54165"/>
    <w:rsid w:val="00D543B1"/>
    <w:rsid w:val="00D5495A"/>
    <w:rsid w:val="00D60E88"/>
    <w:rsid w:val="00D61A2C"/>
    <w:rsid w:val="00D6489A"/>
    <w:rsid w:val="00D65AA3"/>
    <w:rsid w:val="00D672CB"/>
    <w:rsid w:val="00D6793D"/>
    <w:rsid w:val="00D7126E"/>
    <w:rsid w:val="00D75188"/>
    <w:rsid w:val="00D75C2A"/>
    <w:rsid w:val="00D75E4A"/>
    <w:rsid w:val="00D75F35"/>
    <w:rsid w:val="00D769C9"/>
    <w:rsid w:val="00D77077"/>
    <w:rsid w:val="00D77C9D"/>
    <w:rsid w:val="00D80ADA"/>
    <w:rsid w:val="00D8137A"/>
    <w:rsid w:val="00D83539"/>
    <w:rsid w:val="00D8372A"/>
    <w:rsid w:val="00D8752F"/>
    <w:rsid w:val="00D91F82"/>
    <w:rsid w:val="00D92145"/>
    <w:rsid w:val="00D92210"/>
    <w:rsid w:val="00D9658B"/>
    <w:rsid w:val="00D96B78"/>
    <w:rsid w:val="00D96C93"/>
    <w:rsid w:val="00DA1261"/>
    <w:rsid w:val="00DA1607"/>
    <w:rsid w:val="00DA3CF3"/>
    <w:rsid w:val="00DA5B27"/>
    <w:rsid w:val="00DA5CD1"/>
    <w:rsid w:val="00DB0AAF"/>
    <w:rsid w:val="00DB0B02"/>
    <w:rsid w:val="00DB1B6B"/>
    <w:rsid w:val="00DB2696"/>
    <w:rsid w:val="00DB348B"/>
    <w:rsid w:val="00DB64E6"/>
    <w:rsid w:val="00DB7648"/>
    <w:rsid w:val="00DC03AD"/>
    <w:rsid w:val="00DC3C5F"/>
    <w:rsid w:val="00DC3FB8"/>
    <w:rsid w:val="00DC508A"/>
    <w:rsid w:val="00DC719C"/>
    <w:rsid w:val="00DC7BFF"/>
    <w:rsid w:val="00DD1408"/>
    <w:rsid w:val="00DD157C"/>
    <w:rsid w:val="00DD2878"/>
    <w:rsid w:val="00DD32AF"/>
    <w:rsid w:val="00DD4608"/>
    <w:rsid w:val="00DD6E43"/>
    <w:rsid w:val="00DD7316"/>
    <w:rsid w:val="00DD784A"/>
    <w:rsid w:val="00DE1C5B"/>
    <w:rsid w:val="00DE2F60"/>
    <w:rsid w:val="00DE551C"/>
    <w:rsid w:val="00DE575D"/>
    <w:rsid w:val="00DE63A8"/>
    <w:rsid w:val="00DE6476"/>
    <w:rsid w:val="00DE64E9"/>
    <w:rsid w:val="00DF0FD2"/>
    <w:rsid w:val="00DF34CF"/>
    <w:rsid w:val="00DF34D7"/>
    <w:rsid w:val="00DF681A"/>
    <w:rsid w:val="00DF7244"/>
    <w:rsid w:val="00DF7F54"/>
    <w:rsid w:val="00E00780"/>
    <w:rsid w:val="00E00D28"/>
    <w:rsid w:val="00E0257F"/>
    <w:rsid w:val="00E02E18"/>
    <w:rsid w:val="00E02ED1"/>
    <w:rsid w:val="00E03C43"/>
    <w:rsid w:val="00E04B91"/>
    <w:rsid w:val="00E07A38"/>
    <w:rsid w:val="00E12C12"/>
    <w:rsid w:val="00E12F96"/>
    <w:rsid w:val="00E13DAF"/>
    <w:rsid w:val="00E14216"/>
    <w:rsid w:val="00E159B7"/>
    <w:rsid w:val="00E17C8C"/>
    <w:rsid w:val="00E17D53"/>
    <w:rsid w:val="00E20890"/>
    <w:rsid w:val="00E228FF"/>
    <w:rsid w:val="00E25C2F"/>
    <w:rsid w:val="00E274C3"/>
    <w:rsid w:val="00E3023A"/>
    <w:rsid w:val="00E316B4"/>
    <w:rsid w:val="00E332A8"/>
    <w:rsid w:val="00E33B6A"/>
    <w:rsid w:val="00E35873"/>
    <w:rsid w:val="00E3619E"/>
    <w:rsid w:val="00E368AF"/>
    <w:rsid w:val="00E416CF"/>
    <w:rsid w:val="00E428AB"/>
    <w:rsid w:val="00E44290"/>
    <w:rsid w:val="00E44BB7"/>
    <w:rsid w:val="00E45B8D"/>
    <w:rsid w:val="00E470F8"/>
    <w:rsid w:val="00E474CC"/>
    <w:rsid w:val="00E47AA8"/>
    <w:rsid w:val="00E52618"/>
    <w:rsid w:val="00E54383"/>
    <w:rsid w:val="00E5439A"/>
    <w:rsid w:val="00E54650"/>
    <w:rsid w:val="00E54CFD"/>
    <w:rsid w:val="00E557B8"/>
    <w:rsid w:val="00E5714B"/>
    <w:rsid w:val="00E6179C"/>
    <w:rsid w:val="00E61ADA"/>
    <w:rsid w:val="00E640DF"/>
    <w:rsid w:val="00E646A5"/>
    <w:rsid w:val="00E661F8"/>
    <w:rsid w:val="00E673B5"/>
    <w:rsid w:val="00E7082C"/>
    <w:rsid w:val="00E71284"/>
    <w:rsid w:val="00E71824"/>
    <w:rsid w:val="00E71DD8"/>
    <w:rsid w:val="00E776CC"/>
    <w:rsid w:val="00E83245"/>
    <w:rsid w:val="00E8585F"/>
    <w:rsid w:val="00E90A6E"/>
    <w:rsid w:val="00E914F9"/>
    <w:rsid w:val="00E9317B"/>
    <w:rsid w:val="00E932EE"/>
    <w:rsid w:val="00E93D48"/>
    <w:rsid w:val="00E94339"/>
    <w:rsid w:val="00E94D92"/>
    <w:rsid w:val="00E95C6A"/>
    <w:rsid w:val="00E963A5"/>
    <w:rsid w:val="00E96D1B"/>
    <w:rsid w:val="00E976A6"/>
    <w:rsid w:val="00E976E2"/>
    <w:rsid w:val="00EA06C4"/>
    <w:rsid w:val="00EA11DA"/>
    <w:rsid w:val="00EA185F"/>
    <w:rsid w:val="00EA4A22"/>
    <w:rsid w:val="00EA6C40"/>
    <w:rsid w:val="00EA7E11"/>
    <w:rsid w:val="00EA7E76"/>
    <w:rsid w:val="00EB0475"/>
    <w:rsid w:val="00EB1239"/>
    <w:rsid w:val="00EB1A69"/>
    <w:rsid w:val="00EB78BE"/>
    <w:rsid w:val="00EC11B6"/>
    <w:rsid w:val="00EC15A8"/>
    <w:rsid w:val="00ED00B7"/>
    <w:rsid w:val="00ED3933"/>
    <w:rsid w:val="00ED7652"/>
    <w:rsid w:val="00EE0125"/>
    <w:rsid w:val="00EE027D"/>
    <w:rsid w:val="00EE0EDB"/>
    <w:rsid w:val="00EE107C"/>
    <w:rsid w:val="00EE305F"/>
    <w:rsid w:val="00EE35D0"/>
    <w:rsid w:val="00EE3D66"/>
    <w:rsid w:val="00EF205C"/>
    <w:rsid w:val="00EF22CB"/>
    <w:rsid w:val="00EF3908"/>
    <w:rsid w:val="00EF3C82"/>
    <w:rsid w:val="00EF4A75"/>
    <w:rsid w:val="00EF6191"/>
    <w:rsid w:val="00F00F35"/>
    <w:rsid w:val="00F0229D"/>
    <w:rsid w:val="00F02427"/>
    <w:rsid w:val="00F03A1A"/>
    <w:rsid w:val="00F051CB"/>
    <w:rsid w:val="00F05CDB"/>
    <w:rsid w:val="00F05DDC"/>
    <w:rsid w:val="00F168DF"/>
    <w:rsid w:val="00F17145"/>
    <w:rsid w:val="00F2180F"/>
    <w:rsid w:val="00F248DD"/>
    <w:rsid w:val="00F27407"/>
    <w:rsid w:val="00F27602"/>
    <w:rsid w:val="00F317CC"/>
    <w:rsid w:val="00F33A46"/>
    <w:rsid w:val="00F36C42"/>
    <w:rsid w:val="00F37FD3"/>
    <w:rsid w:val="00F4198B"/>
    <w:rsid w:val="00F42514"/>
    <w:rsid w:val="00F42A55"/>
    <w:rsid w:val="00F44D80"/>
    <w:rsid w:val="00F4536C"/>
    <w:rsid w:val="00F47150"/>
    <w:rsid w:val="00F471E0"/>
    <w:rsid w:val="00F47C6B"/>
    <w:rsid w:val="00F5163B"/>
    <w:rsid w:val="00F54C13"/>
    <w:rsid w:val="00F54F36"/>
    <w:rsid w:val="00F55708"/>
    <w:rsid w:val="00F5706A"/>
    <w:rsid w:val="00F57796"/>
    <w:rsid w:val="00F61847"/>
    <w:rsid w:val="00F61AE0"/>
    <w:rsid w:val="00F61C0D"/>
    <w:rsid w:val="00F62FD9"/>
    <w:rsid w:val="00F6413E"/>
    <w:rsid w:val="00F64919"/>
    <w:rsid w:val="00F65B89"/>
    <w:rsid w:val="00F65EBB"/>
    <w:rsid w:val="00F66483"/>
    <w:rsid w:val="00F67EF2"/>
    <w:rsid w:val="00F73136"/>
    <w:rsid w:val="00F73698"/>
    <w:rsid w:val="00F74318"/>
    <w:rsid w:val="00F748AE"/>
    <w:rsid w:val="00F768EF"/>
    <w:rsid w:val="00F77157"/>
    <w:rsid w:val="00F775BA"/>
    <w:rsid w:val="00F82272"/>
    <w:rsid w:val="00F870A5"/>
    <w:rsid w:val="00F938A0"/>
    <w:rsid w:val="00F95078"/>
    <w:rsid w:val="00F95349"/>
    <w:rsid w:val="00F96122"/>
    <w:rsid w:val="00F963AA"/>
    <w:rsid w:val="00F96F9B"/>
    <w:rsid w:val="00FA0CB9"/>
    <w:rsid w:val="00FA3B3B"/>
    <w:rsid w:val="00FA4888"/>
    <w:rsid w:val="00FA5F03"/>
    <w:rsid w:val="00FA6DDB"/>
    <w:rsid w:val="00FB0B12"/>
    <w:rsid w:val="00FB25B2"/>
    <w:rsid w:val="00FB3326"/>
    <w:rsid w:val="00FC1E3B"/>
    <w:rsid w:val="00FC24C6"/>
    <w:rsid w:val="00FC2BD8"/>
    <w:rsid w:val="00FC3D91"/>
    <w:rsid w:val="00FC5EDF"/>
    <w:rsid w:val="00FC7C76"/>
    <w:rsid w:val="00FD0956"/>
    <w:rsid w:val="00FD2114"/>
    <w:rsid w:val="00FD326F"/>
    <w:rsid w:val="00FD3828"/>
    <w:rsid w:val="00FD3844"/>
    <w:rsid w:val="00FD546C"/>
    <w:rsid w:val="00FD57F6"/>
    <w:rsid w:val="00FD5BC5"/>
    <w:rsid w:val="00FD69C3"/>
    <w:rsid w:val="00FD6C56"/>
    <w:rsid w:val="00FD7ABF"/>
    <w:rsid w:val="00FE1353"/>
    <w:rsid w:val="00FE2546"/>
    <w:rsid w:val="00FE2668"/>
    <w:rsid w:val="00FE26CC"/>
    <w:rsid w:val="00FE347A"/>
    <w:rsid w:val="00FE565D"/>
    <w:rsid w:val="00FE630D"/>
    <w:rsid w:val="00FE7157"/>
    <w:rsid w:val="00FE75E9"/>
    <w:rsid w:val="00FF0EB5"/>
    <w:rsid w:val="00FF2B58"/>
    <w:rsid w:val="00FF452E"/>
    <w:rsid w:val="00FF50A3"/>
    <w:rsid w:val="00FF6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0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67C"/>
  </w:style>
  <w:style w:type="paragraph" w:styleId="1">
    <w:name w:val="heading 1"/>
    <w:basedOn w:val="a"/>
    <w:next w:val="a"/>
    <w:link w:val="1Char"/>
    <w:qFormat/>
    <w:rsid w:val="00754A21"/>
    <w:pPr>
      <w:keepNext/>
      <w:tabs>
        <w:tab w:val="num" w:pos="0"/>
      </w:tabs>
      <w:suppressAutoHyphens/>
      <w:ind w:left="432" w:hanging="432"/>
      <w:jc w:val="center"/>
      <w:outlineLvl w:val="0"/>
    </w:pPr>
    <w:rPr>
      <w:b/>
      <w:bCs/>
      <w:sz w:val="24"/>
      <w:szCs w:val="24"/>
      <w:lang w:eastAsia="zh-CN"/>
    </w:rPr>
  </w:style>
  <w:style w:type="paragraph" w:styleId="2">
    <w:name w:val="heading 2"/>
    <w:basedOn w:val="a"/>
    <w:next w:val="a"/>
    <w:link w:val="2Char"/>
    <w:qFormat/>
    <w:rsid w:val="00754A21"/>
    <w:pPr>
      <w:keepNext/>
      <w:tabs>
        <w:tab w:val="num" w:pos="0"/>
      </w:tabs>
      <w:suppressAutoHyphens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Char"/>
    <w:qFormat/>
    <w:rsid w:val="00754A21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B37B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19F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A19F2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AA19F2"/>
    <w:pPr>
      <w:spacing w:before="100" w:beforeAutospacing="1" w:after="142" w:line="288" w:lineRule="auto"/>
    </w:pPr>
    <w:rPr>
      <w:color w:val="000000"/>
      <w:sz w:val="24"/>
      <w:szCs w:val="24"/>
    </w:rPr>
  </w:style>
  <w:style w:type="character" w:customStyle="1" w:styleId="FontStyle17">
    <w:name w:val="Font Style17"/>
    <w:basedOn w:val="a0"/>
    <w:qFormat/>
    <w:rsid w:val="004A07D0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rsid w:val="004A07D0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0"/>
    <w:uiPriority w:val="34"/>
    <w:qFormat/>
    <w:rsid w:val="004A07D0"/>
    <w:pPr>
      <w:ind w:left="720"/>
      <w:contextualSpacing/>
    </w:pPr>
  </w:style>
  <w:style w:type="character" w:styleId="a5">
    <w:name w:val="Strong"/>
    <w:basedOn w:val="a0"/>
    <w:uiPriority w:val="22"/>
    <w:qFormat/>
    <w:rsid w:val="003C56A4"/>
    <w:rPr>
      <w:b/>
      <w:bCs/>
    </w:rPr>
  </w:style>
  <w:style w:type="paragraph" w:styleId="Web">
    <w:name w:val="Normal (Web)"/>
    <w:basedOn w:val="a"/>
    <w:uiPriority w:val="99"/>
    <w:unhideWhenUsed/>
    <w:rsid w:val="003C56A4"/>
    <w:pPr>
      <w:spacing w:before="100" w:beforeAutospacing="1" w:after="119"/>
    </w:pPr>
    <w:rPr>
      <w:sz w:val="24"/>
      <w:szCs w:val="24"/>
    </w:rPr>
  </w:style>
  <w:style w:type="character" w:styleId="-">
    <w:name w:val="Hyperlink"/>
    <w:basedOn w:val="a0"/>
    <w:uiPriority w:val="99"/>
    <w:unhideWhenUsed/>
    <w:rsid w:val="00FD6C56"/>
    <w:rPr>
      <w:color w:val="0000FF"/>
      <w:u w:val="single"/>
    </w:rPr>
  </w:style>
  <w:style w:type="character" w:customStyle="1" w:styleId="1Char">
    <w:name w:val="Επικεφαλίδα 1 Char"/>
    <w:basedOn w:val="a0"/>
    <w:link w:val="1"/>
    <w:rsid w:val="00754A21"/>
    <w:rPr>
      <w:b/>
      <w:bCs/>
      <w:sz w:val="24"/>
      <w:szCs w:val="24"/>
      <w:lang w:eastAsia="zh-CN"/>
    </w:rPr>
  </w:style>
  <w:style w:type="character" w:customStyle="1" w:styleId="2Char">
    <w:name w:val="Επικεφαλίδα 2 Char"/>
    <w:basedOn w:val="a0"/>
    <w:link w:val="2"/>
    <w:rsid w:val="00754A21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3Char">
    <w:name w:val="Επικεφαλίδα 3 Char"/>
    <w:basedOn w:val="a0"/>
    <w:link w:val="3"/>
    <w:rsid w:val="00754A21"/>
    <w:rPr>
      <w:rFonts w:ascii="Arial" w:hAnsi="Arial" w:cs="Arial"/>
      <w:b/>
      <w:bCs/>
      <w:sz w:val="26"/>
      <w:szCs w:val="26"/>
      <w:lang w:eastAsia="zh-CN"/>
    </w:rPr>
  </w:style>
  <w:style w:type="paragraph" w:styleId="a6">
    <w:name w:val="List"/>
    <w:basedOn w:val="a7"/>
    <w:rsid w:val="00754A21"/>
    <w:pPr>
      <w:suppressAutoHyphens/>
      <w:spacing w:after="0"/>
    </w:pPr>
    <w:rPr>
      <w:rFonts w:cs="Mangal"/>
      <w:sz w:val="24"/>
      <w:lang w:eastAsia="zh-CN"/>
    </w:rPr>
  </w:style>
  <w:style w:type="paragraph" w:styleId="a8">
    <w:name w:val="Body Text Indent"/>
    <w:basedOn w:val="a"/>
    <w:link w:val="Char1"/>
    <w:rsid w:val="00754A21"/>
    <w:pPr>
      <w:tabs>
        <w:tab w:val="left" w:pos="6237"/>
      </w:tabs>
      <w:suppressAutoHyphens/>
      <w:ind w:firstLine="567"/>
      <w:jc w:val="both"/>
    </w:pPr>
    <w:rPr>
      <w:sz w:val="24"/>
      <w:lang w:eastAsia="zh-CN"/>
    </w:rPr>
  </w:style>
  <w:style w:type="character" w:customStyle="1" w:styleId="Char2">
    <w:name w:val="Σώμα κείμενου με εσοχή Char"/>
    <w:basedOn w:val="a0"/>
    <w:link w:val="a8"/>
    <w:rsid w:val="00754A21"/>
  </w:style>
  <w:style w:type="paragraph" w:styleId="a9">
    <w:name w:val="header"/>
    <w:basedOn w:val="a"/>
    <w:link w:val="Char3"/>
    <w:rsid w:val="00754A21"/>
    <w:pPr>
      <w:tabs>
        <w:tab w:val="center" w:pos="4153"/>
        <w:tab w:val="right" w:pos="8306"/>
      </w:tabs>
      <w:suppressAutoHyphens/>
    </w:pPr>
    <w:rPr>
      <w:sz w:val="24"/>
      <w:szCs w:val="24"/>
      <w:lang w:eastAsia="zh-CN"/>
    </w:rPr>
  </w:style>
  <w:style w:type="character" w:customStyle="1" w:styleId="Char3">
    <w:name w:val="Κεφαλίδα Char"/>
    <w:basedOn w:val="a0"/>
    <w:link w:val="a9"/>
    <w:rsid w:val="00754A21"/>
    <w:rPr>
      <w:sz w:val="24"/>
      <w:szCs w:val="24"/>
      <w:lang w:eastAsia="zh-CN"/>
    </w:rPr>
  </w:style>
  <w:style w:type="paragraph" w:styleId="20">
    <w:name w:val="List 2"/>
    <w:basedOn w:val="a"/>
    <w:uiPriority w:val="99"/>
    <w:unhideWhenUsed/>
    <w:rsid w:val="00754A21"/>
    <w:pPr>
      <w:suppressAutoHyphens/>
      <w:ind w:left="566" w:hanging="283"/>
      <w:contextualSpacing/>
    </w:pPr>
    <w:rPr>
      <w:sz w:val="24"/>
      <w:szCs w:val="24"/>
      <w:lang w:eastAsia="zh-CN"/>
    </w:rPr>
  </w:style>
  <w:style w:type="character" w:customStyle="1" w:styleId="Char1">
    <w:name w:val="Σώμα κείμενου με εσοχή Char1"/>
    <w:basedOn w:val="a0"/>
    <w:link w:val="a8"/>
    <w:rsid w:val="00754A21"/>
    <w:rPr>
      <w:sz w:val="24"/>
      <w:lang w:eastAsia="zh-CN"/>
    </w:rPr>
  </w:style>
  <w:style w:type="paragraph" w:styleId="a7">
    <w:name w:val="Body Text"/>
    <w:basedOn w:val="a"/>
    <w:link w:val="Char4"/>
    <w:uiPriority w:val="99"/>
    <w:unhideWhenUsed/>
    <w:rsid w:val="00754A21"/>
    <w:pPr>
      <w:spacing w:after="120"/>
    </w:pPr>
  </w:style>
  <w:style w:type="character" w:customStyle="1" w:styleId="Char4">
    <w:name w:val="Σώμα κειμένου Char"/>
    <w:basedOn w:val="a0"/>
    <w:link w:val="a7"/>
    <w:uiPriority w:val="99"/>
    <w:rsid w:val="00754A21"/>
  </w:style>
  <w:style w:type="paragraph" w:styleId="aa">
    <w:name w:val="footer"/>
    <w:basedOn w:val="a"/>
    <w:link w:val="Char5"/>
    <w:uiPriority w:val="99"/>
    <w:unhideWhenUsed/>
    <w:rsid w:val="005E5D39"/>
    <w:pPr>
      <w:tabs>
        <w:tab w:val="center" w:pos="4153"/>
        <w:tab w:val="right" w:pos="8306"/>
      </w:tabs>
    </w:pPr>
  </w:style>
  <w:style w:type="character" w:customStyle="1" w:styleId="Char5">
    <w:name w:val="Υποσέλιδο Char"/>
    <w:basedOn w:val="a0"/>
    <w:link w:val="aa"/>
    <w:uiPriority w:val="99"/>
    <w:rsid w:val="005E5D39"/>
  </w:style>
  <w:style w:type="character" w:customStyle="1" w:styleId="WW8Num1z6">
    <w:name w:val="WW8Num1z6"/>
    <w:rsid w:val="009C0287"/>
  </w:style>
  <w:style w:type="character" w:customStyle="1" w:styleId="apple-style-span">
    <w:name w:val="apple-style-span"/>
    <w:basedOn w:val="a0"/>
    <w:rsid w:val="004D18D8"/>
    <w:rPr>
      <w:rFonts w:ascii="Times New Roman" w:hAnsi="Times New Roman" w:cs="Times New Roman" w:hint="default"/>
    </w:rPr>
  </w:style>
  <w:style w:type="character" w:customStyle="1" w:styleId="10">
    <w:name w:val="Έντονο1"/>
    <w:basedOn w:val="a0"/>
    <w:rsid w:val="00332CB4"/>
    <w:rPr>
      <w:b/>
      <w:bCs/>
    </w:rPr>
  </w:style>
  <w:style w:type="character" w:customStyle="1" w:styleId="WW8Num6z0">
    <w:name w:val="WW8Num6z0"/>
    <w:rsid w:val="00F82272"/>
    <w:rPr>
      <w:rFonts w:ascii="Symbol" w:hAnsi="Symbol" w:cs="OpenSymbol"/>
      <w:color w:val="000000"/>
      <w:sz w:val="22"/>
      <w:szCs w:val="22"/>
      <w:lang w:val="el-GR"/>
    </w:rPr>
  </w:style>
  <w:style w:type="paragraph" w:customStyle="1" w:styleId="21">
    <w:name w:val="Παράγραφος λίστας2"/>
    <w:basedOn w:val="a"/>
    <w:rsid w:val="003C4BD0"/>
    <w:pPr>
      <w:suppressAutoHyphens/>
      <w:ind w:left="720"/>
      <w:contextualSpacing/>
    </w:pPr>
    <w:rPr>
      <w:kern w:val="2"/>
      <w:sz w:val="24"/>
      <w:szCs w:val="24"/>
    </w:rPr>
  </w:style>
  <w:style w:type="character" w:customStyle="1" w:styleId="WW8Num1z5">
    <w:name w:val="WW8Num1z5"/>
    <w:rsid w:val="00864EEB"/>
  </w:style>
  <w:style w:type="character" w:customStyle="1" w:styleId="markedcontent">
    <w:name w:val="markedcontent"/>
    <w:basedOn w:val="a0"/>
    <w:rsid w:val="00B43866"/>
  </w:style>
  <w:style w:type="character" w:customStyle="1" w:styleId="Char0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4"/>
    <w:uiPriority w:val="34"/>
    <w:qFormat/>
    <w:rsid w:val="00204EFD"/>
  </w:style>
  <w:style w:type="paragraph" w:styleId="ab">
    <w:name w:val="No Spacing"/>
    <w:qFormat/>
    <w:rsid w:val="00002700"/>
    <w:rPr>
      <w:rFonts w:ascii="Calibri" w:eastAsia="Calibri" w:hAnsi="Calibri"/>
      <w:sz w:val="22"/>
      <w:szCs w:val="22"/>
      <w:lang w:eastAsia="en-US"/>
    </w:rPr>
  </w:style>
  <w:style w:type="paragraph" w:customStyle="1" w:styleId="Caption">
    <w:name w:val="Caption"/>
    <w:basedOn w:val="a"/>
    <w:qFormat/>
    <w:rsid w:val="00552050"/>
    <w:pPr>
      <w:suppressLineNumbers/>
      <w:suppressAutoHyphens/>
      <w:spacing w:before="120" w:after="120"/>
    </w:pPr>
    <w:rPr>
      <w:rFonts w:ascii="Liberation Serif" w:eastAsia="NSimSun" w:hAnsi="Liberation Serif" w:cs="Mangal"/>
      <w:i/>
      <w:iCs/>
      <w:kern w:val="2"/>
      <w:sz w:val="24"/>
      <w:szCs w:val="24"/>
      <w:lang w:eastAsia="zh-CN" w:bidi="hi-IN"/>
    </w:rPr>
  </w:style>
  <w:style w:type="character" w:customStyle="1" w:styleId="tm201">
    <w:name w:val="tm201"/>
    <w:qFormat/>
    <w:rsid w:val="006216BC"/>
    <w:rPr>
      <w:rFonts w:ascii="Arial" w:hAnsi="Arial" w:cs="Arial" w:hint="default"/>
      <w:b/>
      <w:i/>
      <w:spacing w:val="0"/>
      <w:sz w:val="36"/>
      <w:szCs w:val="36"/>
    </w:rPr>
  </w:style>
  <w:style w:type="character" w:customStyle="1" w:styleId="fontstyle01">
    <w:name w:val="fontstyle01"/>
    <w:basedOn w:val="a0"/>
    <w:rsid w:val="006A1226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semiHidden/>
    <w:rsid w:val="000B37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WW8Num1z3">
    <w:name w:val="WW8Num1z3"/>
    <w:rsid w:val="00026220"/>
  </w:style>
  <w:style w:type="character" w:customStyle="1" w:styleId="WW8Num2z4">
    <w:name w:val="WW8Num2z4"/>
    <w:rsid w:val="00C75F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B6C2DA-05DC-4ED7-AF51-D2D959C1A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5</Pages>
  <Words>1058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6761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ΕΦΗ</dc:creator>
  <cp:lastModifiedBy>User</cp:lastModifiedBy>
  <cp:revision>18</cp:revision>
  <cp:lastPrinted>2025-06-13T09:57:00Z</cp:lastPrinted>
  <dcterms:created xsi:type="dcterms:W3CDTF">2025-06-11T08:22:00Z</dcterms:created>
  <dcterms:modified xsi:type="dcterms:W3CDTF">2025-06-13T09:58:00Z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