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727966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2805FB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</w:t>
      </w:r>
      <w:r w:rsidR="00995C43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</w:t>
      </w:r>
      <w:r w:rsidR="002805FB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="00727966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727966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</w:t>
      </w:r>
      <w:r w:rsidR="00802EFE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Λιβαδειά     </w:t>
      </w:r>
      <w:r w:rsidR="00727966">
        <w:rPr>
          <w:rFonts w:ascii="Arial" w:eastAsia="Arial" w:hAnsi="Arial" w:cs="Arial"/>
          <w:b/>
          <w:bCs/>
          <w:sz w:val="22"/>
          <w:szCs w:val="22"/>
        </w:rPr>
        <w:t>0</w:t>
      </w:r>
      <w:r w:rsidR="00E252B5">
        <w:rPr>
          <w:rFonts w:ascii="Arial" w:eastAsia="Arial" w:hAnsi="Arial" w:cs="Arial"/>
          <w:b/>
          <w:bCs/>
          <w:sz w:val="22"/>
          <w:szCs w:val="22"/>
        </w:rPr>
        <w:t>6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 w:rsidRPr="00727966">
        <w:rPr>
          <w:rFonts w:ascii="Arial" w:eastAsia="Arial" w:hAnsi="Arial" w:cs="Arial"/>
          <w:b/>
          <w:bCs/>
          <w:sz w:val="22"/>
          <w:szCs w:val="22"/>
        </w:rPr>
        <w:t>0</w:t>
      </w:r>
      <w:r w:rsidR="00727966">
        <w:rPr>
          <w:rFonts w:ascii="Arial" w:eastAsia="Arial" w:hAnsi="Arial" w:cs="Arial"/>
          <w:b/>
          <w:bCs/>
          <w:sz w:val="22"/>
          <w:szCs w:val="22"/>
        </w:rPr>
        <w:t>6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 w:rsidRPr="00727966">
        <w:rPr>
          <w:rFonts w:ascii="Arial" w:eastAsia="Arial" w:hAnsi="Arial" w:cs="Arial"/>
          <w:b/>
          <w:bCs/>
          <w:sz w:val="22"/>
          <w:szCs w:val="22"/>
        </w:rPr>
        <w:t>5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727966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.: </w:t>
      </w:r>
      <w:r w:rsidR="00802EFE">
        <w:rPr>
          <w:rFonts w:ascii="Arial" w:eastAsia="Arial" w:hAnsi="Arial" w:cs="Arial"/>
          <w:b/>
          <w:bCs/>
          <w:sz w:val="22"/>
          <w:szCs w:val="22"/>
        </w:rPr>
        <w:t>11458</w:t>
      </w:r>
    </w:p>
    <w:p w:rsidR="005C4A6E" w:rsidRPr="00727966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727966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727966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727966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727966">
        <w:rPr>
          <w:rFonts w:ascii="Arial" w:hAnsi="Arial" w:cs="Arial"/>
          <w:b/>
          <w:sz w:val="22"/>
          <w:szCs w:val="22"/>
        </w:rPr>
        <w:t xml:space="preserve">. </w:t>
      </w:r>
      <w:r w:rsidR="00642E44" w:rsidRPr="00727966">
        <w:rPr>
          <w:rFonts w:ascii="Arial" w:hAnsi="Arial" w:cs="Arial"/>
          <w:b/>
          <w:sz w:val="22"/>
          <w:szCs w:val="22"/>
        </w:rPr>
        <w:t>2</w:t>
      </w:r>
      <w:r w:rsidR="00727966">
        <w:rPr>
          <w:rFonts w:ascii="Arial" w:hAnsi="Arial" w:cs="Arial"/>
          <w:b/>
          <w:sz w:val="22"/>
          <w:szCs w:val="22"/>
        </w:rPr>
        <w:t>2</w:t>
      </w:r>
      <w:r w:rsidR="003C235F" w:rsidRPr="007279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 /20</w:t>
      </w:r>
      <w:r w:rsidRPr="00727966">
        <w:rPr>
          <w:rFonts w:ascii="Arial" w:hAnsi="Arial" w:cs="Arial"/>
          <w:b/>
          <w:sz w:val="22"/>
          <w:szCs w:val="22"/>
        </w:rPr>
        <w:t>2</w:t>
      </w:r>
      <w:r w:rsidR="00C67B2B" w:rsidRPr="00727966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</w:t>
      </w:r>
      <w:r w:rsidR="00C11812" w:rsidRPr="00727966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727966">
        <w:rPr>
          <w:rFonts w:ascii="Arial" w:hAnsi="Arial" w:cs="Arial"/>
          <w:b/>
          <w:sz w:val="22"/>
          <w:szCs w:val="22"/>
        </w:rPr>
        <w:t xml:space="preserve"> </w:t>
      </w:r>
      <w:r w:rsidR="00157A71" w:rsidRPr="00727966">
        <w:rPr>
          <w:rFonts w:ascii="Arial" w:hAnsi="Arial" w:cs="Arial"/>
          <w:b/>
          <w:sz w:val="22"/>
          <w:szCs w:val="22"/>
        </w:rPr>
        <w:t xml:space="preserve"> </w:t>
      </w:r>
      <w:r w:rsidR="003C235F" w:rsidRPr="00727966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727966" w:rsidRDefault="003C235F">
      <w:pPr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727966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727966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727966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727966">
        <w:rPr>
          <w:rFonts w:ascii="Arial" w:hAnsi="Arial" w:cs="Arial"/>
          <w:b/>
          <w:sz w:val="22"/>
          <w:szCs w:val="22"/>
        </w:rPr>
        <w:t xml:space="preserve">Δημοτικής </w:t>
      </w:r>
      <w:r w:rsidRPr="00727966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522ACC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727966">
        <w:rPr>
          <w:rFonts w:ascii="Arial" w:hAnsi="Arial" w:cs="Arial"/>
          <w:b/>
          <w:sz w:val="22"/>
          <w:szCs w:val="22"/>
        </w:rPr>
        <w:t xml:space="preserve"> </w:t>
      </w:r>
      <w:r w:rsidR="00727966">
        <w:rPr>
          <w:rFonts w:ascii="Arial" w:hAnsi="Arial" w:cs="Arial"/>
          <w:b/>
          <w:sz w:val="22"/>
          <w:szCs w:val="22"/>
        </w:rPr>
        <w:t>21</w:t>
      </w:r>
      <w:r w:rsidR="000D3EDF">
        <w:rPr>
          <w:rFonts w:ascii="Arial" w:hAnsi="Arial" w:cs="Arial"/>
          <w:b/>
          <w:sz w:val="22"/>
          <w:szCs w:val="22"/>
        </w:rPr>
        <w:t>5</w:t>
      </w:r>
    </w:p>
    <w:p w:rsidR="005E0F33" w:rsidRPr="00727966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0D3EDF" w:rsidRPr="000D3EDF" w:rsidRDefault="000D3EDF" w:rsidP="000D3EDF">
      <w:pPr>
        <w:ind w:right="-397"/>
        <w:rPr>
          <w:rFonts w:ascii="Arial" w:hAnsi="Arial" w:cs="Arial"/>
          <w:b/>
          <w:sz w:val="22"/>
          <w:szCs w:val="22"/>
        </w:rPr>
      </w:pPr>
      <w:r>
        <w:rPr>
          <w:rStyle w:val="FontStyle13"/>
          <w:rFonts w:ascii="Arial" w:hAnsi="Arial" w:cs="Arial"/>
          <w:b/>
          <w:sz w:val="22"/>
          <w:szCs w:val="22"/>
        </w:rPr>
        <w:t xml:space="preserve">   </w:t>
      </w:r>
      <w:proofErr w:type="spellStart"/>
      <w:r w:rsidR="009746B5">
        <w:rPr>
          <w:rStyle w:val="FontStyle13"/>
          <w:rFonts w:ascii="Arial" w:hAnsi="Arial" w:cs="Arial"/>
          <w:b/>
          <w:sz w:val="22"/>
          <w:szCs w:val="22"/>
        </w:rPr>
        <w:t>΄Εγκριση</w:t>
      </w:r>
      <w:proofErr w:type="spellEnd"/>
      <w:r w:rsidR="009746B5">
        <w:rPr>
          <w:rStyle w:val="FontStyle13"/>
          <w:rFonts w:ascii="Arial" w:hAnsi="Arial" w:cs="Arial"/>
          <w:b/>
          <w:sz w:val="22"/>
          <w:szCs w:val="22"/>
        </w:rPr>
        <w:t xml:space="preserve"> </w:t>
      </w:r>
      <w:r w:rsidRPr="000D3EDF">
        <w:rPr>
          <w:rFonts w:ascii="Arial" w:hAnsi="Arial" w:cs="Arial"/>
          <w:b/>
          <w:sz w:val="22"/>
          <w:szCs w:val="22"/>
        </w:rPr>
        <w:t xml:space="preserve"> της </w:t>
      </w:r>
      <w:r w:rsidR="009746B5">
        <w:rPr>
          <w:rFonts w:ascii="Arial" w:hAnsi="Arial" w:cs="Arial"/>
          <w:b/>
          <w:sz w:val="22"/>
          <w:szCs w:val="22"/>
        </w:rPr>
        <w:t xml:space="preserve">με </w:t>
      </w:r>
      <w:r w:rsidRPr="000D3EDF">
        <w:rPr>
          <w:rFonts w:ascii="Arial" w:hAnsi="Arial" w:cs="Arial"/>
          <w:b/>
          <w:sz w:val="22"/>
          <w:szCs w:val="22"/>
        </w:rPr>
        <w:t>αριθμό 14/05-03-2025 Τεχνικής Μελέτης με τίτλο : «ΠΑΡΕΜΒΑΣΕΙΣ ΑΝΑΚΑΙΝΙΣΗΣ ΙΑΤΡΕΙΟΥ ΚΟΙΝΟΤΗΤΑΣ ΚΥΡΙΑΚΙΟΥ» (ΕΠΙΚΑΙΡΟΠΟΙΗΜΕΝΗ ΜΕΛΕΤΗ).</w:t>
      </w:r>
    </w:p>
    <w:p w:rsidR="00D64B31" w:rsidRPr="00727966" w:rsidRDefault="00D64B31" w:rsidP="000D3EDF">
      <w:pPr>
        <w:pStyle w:val="Web"/>
        <w:suppressAutoHyphens w:val="0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1690C" w:rsidRPr="00727966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727966">
        <w:rPr>
          <w:rFonts w:ascii="Arial" w:hAnsi="Arial" w:cs="Arial"/>
          <w:sz w:val="22"/>
          <w:szCs w:val="22"/>
        </w:rPr>
        <w:t>04</w:t>
      </w:r>
      <w:r w:rsidRPr="00727966">
        <w:rPr>
          <w:rFonts w:ascii="Arial" w:hAnsi="Arial" w:cs="Arial"/>
          <w:sz w:val="22"/>
          <w:szCs w:val="22"/>
          <w:vertAlign w:val="superscript"/>
        </w:rPr>
        <w:t>η</w:t>
      </w:r>
      <w:r w:rsidRPr="00727966">
        <w:rPr>
          <w:rFonts w:ascii="Arial" w:hAnsi="Arial" w:cs="Arial"/>
          <w:sz w:val="22"/>
          <w:szCs w:val="22"/>
        </w:rPr>
        <w:t xml:space="preserve">  </w:t>
      </w:r>
      <w:r w:rsidR="00727966">
        <w:rPr>
          <w:rFonts w:ascii="Arial" w:hAnsi="Arial" w:cs="Arial"/>
          <w:sz w:val="22"/>
          <w:szCs w:val="22"/>
        </w:rPr>
        <w:t>Ιουνίου</w:t>
      </w:r>
      <w:r w:rsidRPr="00727966">
        <w:rPr>
          <w:rFonts w:ascii="Arial" w:hAnsi="Arial" w:cs="Arial"/>
          <w:sz w:val="22"/>
          <w:szCs w:val="22"/>
        </w:rPr>
        <w:t xml:space="preserve">  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 ημέρα  </w:t>
      </w:r>
      <w:r w:rsidR="00727966">
        <w:rPr>
          <w:rFonts w:ascii="Arial" w:hAnsi="Arial" w:cs="Arial"/>
          <w:sz w:val="22"/>
          <w:szCs w:val="22"/>
        </w:rPr>
        <w:t>Τετάρτη</w:t>
      </w:r>
      <w:r w:rsidRPr="00727966">
        <w:rPr>
          <w:rFonts w:ascii="Arial" w:hAnsi="Arial" w:cs="Arial"/>
          <w:sz w:val="22"/>
          <w:szCs w:val="22"/>
        </w:rPr>
        <w:t xml:space="preserve">  και, ώρα 1</w:t>
      </w:r>
      <w:r w:rsidR="00DB646E" w:rsidRPr="00727966">
        <w:rPr>
          <w:rFonts w:ascii="Arial" w:hAnsi="Arial" w:cs="Arial"/>
          <w:sz w:val="22"/>
          <w:szCs w:val="22"/>
        </w:rPr>
        <w:t>3</w:t>
      </w:r>
      <w:r w:rsidRPr="00727966">
        <w:rPr>
          <w:rFonts w:ascii="Arial" w:hAnsi="Arial" w:cs="Arial"/>
          <w:sz w:val="22"/>
          <w:szCs w:val="22"/>
        </w:rPr>
        <w:t>.</w:t>
      </w:r>
      <w:r w:rsidR="00DB646E" w:rsidRPr="00727966">
        <w:rPr>
          <w:rFonts w:ascii="Arial" w:hAnsi="Arial" w:cs="Arial"/>
          <w:sz w:val="22"/>
          <w:szCs w:val="22"/>
        </w:rPr>
        <w:t>45</w:t>
      </w:r>
      <w:r w:rsidRPr="00727966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</w:t>
      </w:r>
      <w:r w:rsidR="007C417D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 xml:space="preserve">στο Παλαιό Δημαρχείο – Πλατεία Εθνικής Αντίστασης συνεδρίασε η Δημοτική Επιτροπή Δήμου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μετά την από </w:t>
      </w:r>
      <w:r w:rsidR="00727966">
        <w:rPr>
          <w:rFonts w:ascii="Arial" w:hAnsi="Arial" w:cs="Arial"/>
          <w:sz w:val="22"/>
          <w:szCs w:val="22"/>
        </w:rPr>
        <w:t>10847</w:t>
      </w:r>
      <w:r w:rsidRPr="00727966">
        <w:rPr>
          <w:rFonts w:ascii="Arial" w:hAnsi="Arial" w:cs="Arial"/>
          <w:sz w:val="22"/>
          <w:szCs w:val="22"/>
        </w:rPr>
        <w:t>/</w:t>
      </w:r>
      <w:r w:rsidR="00727966">
        <w:rPr>
          <w:rFonts w:ascii="Arial" w:hAnsi="Arial" w:cs="Arial"/>
          <w:sz w:val="22"/>
          <w:szCs w:val="22"/>
        </w:rPr>
        <w:t>30</w:t>
      </w:r>
      <w:r w:rsidRPr="00727966">
        <w:rPr>
          <w:rFonts w:ascii="Arial" w:hAnsi="Arial" w:cs="Arial"/>
          <w:sz w:val="22"/>
          <w:szCs w:val="22"/>
        </w:rPr>
        <w:t>-</w:t>
      </w:r>
      <w:r w:rsidR="00C67B2B" w:rsidRPr="00727966">
        <w:rPr>
          <w:rFonts w:ascii="Arial" w:hAnsi="Arial" w:cs="Arial"/>
          <w:sz w:val="22"/>
          <w:szCs w:val="22"/>
        </w:rPr>
        <w:t>0</w:t>
      </w:r>
      <w:r w:rsidR="00642E44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>-202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</w:t>
      </w:r>
      <w:r w:rsidR="00727966">
        <w:rPr>
          <w:rFonts w:ascii="Arial" w:hAnsi="Arial" w:cs="Arial"/>
          <w:sz w:val="22"/>
          <w:szCs w:val="22"/>
        </w:rPr>
        <w:t xml:space="preserve">(σε ορθή επανάληψη) </w:t>
      </w:r>
      <w:r w:rsidRPr="00727966">
        <w:rPr>
          <w:rFonts w:ascii="Arial" w:hAnsi="Arial" w:cs="Arial"/>
          <w:sz w:val="22"/>
          <w:szCs w:val="22"/>
        </w:rPr>
        <w:t xml:space="preserve">έγγραφη πρόσκληση του  Προέδρου της (Δημάρχου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727966">
        <w:rPr>
          <w:rFonts w:ascii="Arial" w:hAnsi="Arial" w:cs="Arial"/>
          <w:sz w:val="22"/>
          <w:szCs w:val="22"/>
          <w:vertAlign w:val="superscript"/>
        </w:rPr>
        <w:t>Α</w:t>
      </w:r>
      <w:r w:rsidRPr="00727966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727966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727966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ήταν  παρόντα  </w:t>
      </w:r>
      <w:r w:rsidR="009C3D4E">
        <w:rPr>
          <w:rFonts w:ascii="Arial" w:hAnsi="Arial" w:cs="Arial"/>
          <w:sz w:val="22"/>
          <w:szCs w:val="22"/>
        </w:rPr>
        <w:t>πέντε</w:t>
      </w:r>
      <w:r w:rsidRPr="00727966">
        <w:rPr>
          <w:rFonts w:ascii="Arial" w:hAnsi="Arial" w:cs="Arial"/>
          <w:sz w:val="22"/>
          <w:szCs w:val="22"/>
        </w:rPr>
        <w:t xml:space="preserve"> (</w:t>
      </w:r>
      <w:r w:rsidR="009C3D4E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>)  , ήτοι:</w:t>
      </w:r>
    </w:p>
    <w:p w:rsidR="0051690C" w:rsidRPr="00727966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    </w:t>
      </w:r>
      <w:r w:rsidRPr="00727966">
        <w:rPr>
          <w:rFonts w:ascii="Arial" w:hAnsi="Arial" w:cs="Arial"/>
          <w:b/>
          <w:sz w:val="22"/>
          <w:szCs w:val="22"/>
        </w:rPr>
        <w:t xml:space="preserve"> </w:t>
      </w:r>
      <w:r w:rsidR="00696C24" w:rsidRPr="00727966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</w:t>
      </w:r>
      <w:r w:rsidR="003A3FBE" w:rsidRPr="00727966">
        <w:rPr>
          <w:rFonts w:ascii="Arial" w:hAnsi="Arial" w:cs="Arial"/>
          <w:b/>
          <w:sz w:val="22"/>
          <w:szCs w:val="22"/>
        </w:rPr>
        <w:t>ΑΠΟΝΤΕΣ</w:t>
      </w:r>
      <w:r w:rsidR="00696C24" w:rsidRPr="00727966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AD231B" w:rsidRPr="00727966" w:rsidRDefault="00696C24" w:rsidP="00AD231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727966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727966">
        <w:rPr>
          <w:rFonts w:ascii="Arial" w:hAnsi="Arial" w:cs="Arial"/>
          <w:sz w:val="22"/>
          <w:szCs w:val="22"/>
        </w:rPr>
        <w:t>Καραμάνης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Δημήτριος </w:t>
      </w:r>
      <w:r w:rsidR="003A3FBE" w:rsidRPr="00727966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79007D">
        <w:rPr>
          <w:rFonts w:ascii="Arial" w:hAnsi="Arial" w:cs="Arial"/>
          <w:sz w:val="22"/>
          <w:szCs w:val="22"/>
        </w:rPr>
        <w:t xml:space="preserve"> </w:t>
      </w:r>
      <w:r w:rsidR="003A3FBE" w:rsidRPr="00727966">
        <w:rPr>
          <w:rFonts w:ascii="Arial" w:hAnsi="Arial" w:cs="Arial"/>
          <w:sz w:val="22"/>
          <w:szCs w:val="22"/>
        </w:rPr>
        <w:t xml:space="preserve">  1. </w:t>
      </w:r>
      <w:proofErr w:type="spellStart"/>
      <w:r w:rsidR="009C3D4E" w:rsidRPr="00727966">
        <w:rPr>
          <w:rFonts w:ascii="Arial" w:hAnsi="Arial" w:cs="Arial"/>
          <w:sz w:val="22"/>
          <w:szCs w:val="22"/>
        </w:rPr>
        <w:t>Ταγκαλέγκας</w:t>
      </w:r>
      <w:proofErr w:type="spellEnd"/>
      <w:r w:rsidR="009C3D4E" w:rsidRPr="00727966">
        <w:rPr>
          <w:rFonts w:ascii="Arial" w:hAnsi="Arial" w:cs="Arial"/>
          <w:sz w:val="22"/>
          <w:szCs w:val="22"/>
        </w:rPr>
        <w:t xml:space="preserve"> Ιωάννης</w:t>
      </w:r>
    </w:p>
    <w:p w:rsidR="009C3D4E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727966">
        <w:rPr>
          <w:rFonts w:ascii="Arial" w:hAnsi="Arial" w:cs="Arial"/>
          <w:sz w:val="22"/>
          <w:szCs w:val="22"/>
        </w:rPr>
        <w:t>Τουμαράς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Βασίλειος                                                 </w:t>
      </w:r>
      <w:r w:rsidR="009C3D4E" w:rsidRPr="00727966">
        <w:rPr>
          <w:rFonts w:ascii="Arial" w:hAnsi="Arial" w:cs="Arial"/>
          <w:sz w:val="22"/>
          <w:szCs w:val="22"/>
        </w:rPr>
        <w:t>Αν και είχ</w:t>
      </w:r>
      <w:r w:rsidR="009C3D4E">
        <w:rPr>
          <w:rFonts w:ascii="Arial" w:hAnsi="Arial" w:cs="Arial"/>
          <w:sz w:val="22"/>
          <w:szCs w:val="22"/>
        </w:rPr>
        <w:t>ε</w:t>
      </w:r>
      <w:r w:rsidR="009C3D4E" w:rsidRPr="00727966">
        <w:rPr>
          <w:rFonts w:ascii="Arial" w:hAnsi="Arial" w:cs="Arial"/>
          <w:sz w:val="22"/>
          <w:szCs w:val="22"/>
        </w:rPr>
        <w:t xml:space="preserve"> νόμιμα προσκληθεί                     </w:t>
      </w:r>
    </w:p>
    <w:p w:rsidR="00696C24" w:rsidRPr="00727966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727966">
        <w:rPr>
          <w:rFonts w:ascii="Arial" w:hAnsi="Arial" w:cs="Arial"/>
          <w:sz w:val="22"/>
          <w:szCs w:val="22"/>
        </w:rPr>
        <w:t>Αγνιάδης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            </w:t>
      </w:r>
    </w:p>
    <w:p w:rsidR="009C3D4E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727966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Χρήστος</w:t>
      </w:r>
      <w:r w:rsidR="00AD231B">
        <w:rPr>
          <w:rFonts w:ascii="Arial" w:hAnsi="Arial" w:cs="Arial"/>
          <w:sz w:val="22"/>
          <w:szCs w:val="22"/>
        </w:rPr>
        <w:t xml:space="preserve"> </w:t>
      </w:r>
    </w:p>
    <w:p w:rsidR="00696C24" w:rsidRPr="00727966" w:rsidRDefault="00AD231B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C3D4E">
        <w:rPr>
          <w:rFonts w:ascii="Arial" w:hAnsi="Arial" w:cs="Arial"/>
          <w:sz w:val="22"/>
          <w:szCs w:val="22"/>
        </w:rPr>
        <w:t>5. Παπαβασιλείου Αικατερίνη (προσήλθε στο 6</w:t>
      </w:r>
      <w:r w:rsidR="009C3D4E" w:rsidRPr="009C3D4E">
        <w:rPr>
          <w:rFonts w:ascii="Arial" w:hAnsi="Arial" w:cs="Arial"/>
          <w:sz w:val="22"/>
          <w:szCs w:val="22"/>
          <w:vertAlign w:val="superscript"/>
        </w:rPr>
        <w:t>ο</w:t>
      </w:r>
      <w:r w:rsidR="009C3D4E">
        <w:rPr>
          <w:rFonts w:ascii="Arial" w:hAnsi="Arial" w:cs="Arial"/>
          <w:sz w:val="22"/>
          <w:szCs w:val="22"/>
        </w:rPr>
        <w:t xml:space="preserve"> Θ.Η.Δ.)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727966">
        <w:rPr>
          <w:rFonts w:ascii="Arial" w:hAnsi="Arial" w:cs="Arial"/>
          <w:sz w:val="22"/>
          <w:szCs w:val="22"/>
        </w:rPr>
        <w:t xml:space="preserve">  </w:t>
      </w:r>
    </w:p>
    <w:p w:rsidR="008331D9" w:rsidRPr="00727966" w:rsidRDefault="00696C24" w:rsidP="00AD231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</w:t>
      </w:r>
      <w:r w:rsidR="009C3D4E">
        <w:rPr>
          <w:rFonts w:ascii="Arial" w:hAnsi="Arial" w:cs="Arial"/>
          <w:sz w:val="22"/>
          <w:szCs w:val="22"/>
        </w:rPr>
        <w:t>6</w:t>
      </w:r>
      <w:r w:rsidRPr="00727966">
        <w:rPr>
          <w:rFonts w:ascii="Arial" w:hAnsi="Arial" w:cs="Arial"/>
          <w:sz w:val="22"/>
          <w:szCs w:val="22"/>
        </w:rPr>
        <w:t>.</w:t>
      </w:r>
      <w:r w:rsidR="003A3FBE" w:rsidRPr="007279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7966">
        <w:rPr>
          <w:rFonts w:ascii="Arial" w:hAnsi="Arial" w:cs="Arial"/>
          <w:sz w:val="22"/>
          <w:szCs w:val="22"/>
        </w:rPr>
        <w:t>Μίχας</w:t>
      </w:r>
      <w:proofErr w:type="spellEnd"/>
      <w:r w:rsidR="00727966">
        <w:rPr>
          <w:rFonts w:ascii="Arial" w:hAnsi="Arial" w:cs="Arial"/>
          <w:sz w:val="22"/>
          <w:szCs w:val="22"/>
        </w:rPr>
        <w:t xml:space="preserve"> Δημήτριος</w:t>
      </w:r>
      <w:r w:rsidR="00642E44" w:rsidRPr="00727966">
        <w:rPr>
          <w:rFonts w:ascii="Arial" w:hAnsi="Arial" w:cs="Arial"/>
          <w:sz w:val="22"/>
          <w:szCs w:val="22"/>
        </w:rPr>
        <w:t xml:space="preserve"> </w:t>
      </w:r>
    </w:p>
    <w:p w:rsidR="008331D9" w:rsidRPr="00727966" w:rsidRDefault="008331D9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967BF0" w:rsidRPr="00727966" w:rsidRDefault="00967BF0" w:rsidP="00967BF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0D3EDF">
        <w:rPr>
          <w:rFonts w:ascii="Arial" w:eastAsia="Arial" w:hAnsi="Arial" w:cs="Arial"/>
          <w:sz w:val="22"/>
          <w:szCs w:val="22"/>
        </w:rPr>
        <w:t>8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967BF0" w:rsidRDefault="00967BF0" w:rsidP="00967BF0">
      <w:pPr>
        <w:widowControl w:val="0"/>
        <w:tabs>
          <w:tab w:val="left" w:pos="97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 w:rsidR="00727966">
        <w:rPr>
          <w:rFonts w:ascii="Arial" w:eastAsia="Arial" w:hAnsi="Arial" w:cs="Arial"/>
          <w:sz w:val="22"/>
          <w:szCs w:val="22"/>
        </w:rPr>
        <w:t>10</w:t>
      </w:r>
      <w:r w:rsidR="005E6544">
        <w:rPr>
          <w:rFonts w:ascii="Arial" w:eastAsia="Arial" w:hAnsi="Arial" w:cs="Arial"/>
          <w:sz w:val="22"/>
          <w:szCs w:val="22"/>
        </w:rPr>
        <w:t>503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522ACC" w:rsidRPr="00522ACC">
        <w:rPr>
          <w:rFonts w:ascii="Arial" w:eastAsia="Arial" w:hAnsi="Arial" w:cs="Arial"/>
          <w:sz w:val="22"/>
          <w:szCs w:val="22"/>
        </w:rPr>
        <w:t>2</w:t>
      </w:r>
      <w:r w:rsidR="005E6544">
        <w:rPr>
          <w:rFonts w:ascii="Arial" w:eastAsia="Arial" w:hAnsi="Arial" w:cs="Arial"/>
          <w:sz w:val="22"/>
          <w:szCs w:val="22"/>
        </w:rPr>
        <w:t>8</w:t>
      </w:r>
      <w:r w:rsidRPr="00727966">
        <w:rPr>
          <w:rFonts w:ascii="Arial" w:eastAsia="Arial" w:hAnsi="Arial" w:cs="Arial"/>
          <w:sz w:val="22"/>
          <w:szCs w:val="22"/>
        </w:rPr>
        <w:t>-0</w:t>
      </w:r>
      <w:r w:rsidR="008922A3" w:rsidRPr="00727966">
        <w:rPr>
          <w:rFonts w:ascii="Arial" w:eastAsia="Arial" w:hAnsi="Arial" w:cs="Arial"/>
          <w:sz w:val="22"/>
          <w:szCs w:val="22"/>
        </w:rPr>
        <w:t>5</w:t>
      </w:r>
      <w:r w:rsidRPr="00727966">
        <w:rPr>
          <w:rFonts w:ascii="Arial" w:eastAsia="Arial" w:hAnsi="Arial" w:cs="Arial"/>
          <w:sz w:val="22"/>
          <w:szCs w:val="22"/>
        </w:rPr>
        <w:t xml:space="preserve">-2025 έγγραφη  εισήγηση </w:t>
      </w:r>
      <w:r w:rsidR="00E252B5">
        <w:rPr>
          <w:rFonts w:ascii="Arial" w:eastAsia="Arial" w:hAnsi="Arial" w:cs="Arial"/>
          <w:sz w:val="22"/>
          <w:szCs w:val="22"/>
        </w:rPr>
        <w:t xml:space="preserve">της </w:t>
      </w:r>
      <w:r w:rsidR="005E6544">
        <w:rPr>
          <w:rFonts w:ascii="Arial" w:eastAsia="Arial" w:hAnsi="Arial" w:cs="Arial"/>
          <w:sz w:val="22"/>
          <w:szCs w:val="22"/>
        </w:rPr>
        <w:t>Τεχνικής Υπηρεσίας</w:t>
      </w:r>
      <w:r w:rsidRPr="00727966">
        <w:rPr>
          <w:rFonts w:ascii="Arial" w:eastAsia="Arial" w:hAnsi="Arial" w:cs="Arial"/>
          <w:sz w:val="22"/>
          <w:szCs w:val="22"/>
        </w:rPr>
        <w:t xml:space="preserve">  του </w:t>
      </w:r>
      <w:r w:rsidRPr="00727966">
        <w:rPr>
          <w:rFonts w:ascii="Arial" w:hAnsi="Arial" w:cs="Arial"/>
          <w:sz w:val="22"/>
          <w:szCs w:val="22"/>
        </w:rPr>
        <w:t xml:space="preserve">Δήμου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</w:t>
      </w:r>
      <w:r w:rsidR="00E252B5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>, στην οποία αναφέρονται:</w:t>
      </w:r>
    </w:p>
    <w:p w:rsidR="005E6544" w:rsidRPr="00727966" w:rsidRDefault="005E6544" w:rsidP="00967BF0">
      <w:pPr>
        <w:widowControl w:val="0"/>
        <w:tabs>
          <w:tab w:val="left" w:pos="97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6544" w:rsidRPr="005E6544" w:rsidRDefault="005E6544" w:rsidP="005E6544">
      <w:pPr>
        <w:pStyle w:val="af1"/>
        <w:tabs>
          <w:tab w:val="clear" w:pos="4153"/>
          <w:tab w:val="center" w:pos="360"/>
        </w:tabs>
        <w:jc w:val="both"/>
        <w:rPr>
          <w:rStyle w:val="38"/>
          <w:rFonts w:ascii="Arial" w:hAnsi="Arial" w:cs="Arial"/>
          <w:bCs/>
          <w:i/>
          <w:sz w:val="22"/>
          <w:szCs w:val="22"/>
        </w:rPr>
      </w:pPr>
      <w:r w:rsidRPr="005E6544">
        <w:rPr>
          <w:rStyle w:val="38"/>
          <w:rFonts w:ascii="Arial" w:hAnsi="Arial" w:cs="Arial"/>
          <w:i/>
          <w:sz w:val="22"/>
          <w:szCs w:val="22"/>
        </w:rPr>
        <w:t xml:space="preserve">Αντικείμενο του έργου είναι οι παρεμβάσεις ανακαίνισης του χώρου ιατρείου στο κτίριο του Δημοτικού Καταστήματος της Κοινότητας </w:t>
      </w:r>
      <w:proofErr w:type="spellStart"/>
      <w:r w:rsidRPr="005E6544">
        <w:rPr>
          <w:rStyle w:val="38"/>
          <w:rFonts w:ascii="Arial" w:hAnsi="Arial" w:cs="Arial"/>
          <w:i/>
          <w:sz w:val="22"/>
          <w:szCs w:val="22"/>
        </w:rPr>
        <w:t>Κυριακίου</w:t>
      </w:r>
      <w:proofErr w:type="spellEnd"/>
      <w:r w:rsidRPr="005E6544">
        <w:rPr>
          <w:rStyle w:val="38"/>
          <w:rFonts w:ascii="Arial" w:hAnsi="Arial" w:cs="Arial"/>
          <w:i/>
          <w:sz w:val="22"/>
          <w:szCs w:val="22"/>
        </w:rPr>
        <w:t xml:space="preserve"> .</w:t>
      </w:r>
    </w:p>
    <w:p w:rsidR="005E6544" w:rsidRPr="005E6544" w:rsidRDefault="005E6544" w:rsidP="005E6544">
      <w:pPr>
        <w:pStyle w:val="af1"/>
        <w:tabs>
          <w:tab w:val="left" w:pos="720"/>
        </w:tabs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  <w:r w:rsidRPr="005E6544">
        <w:rPr>
          <w:rFonts w:ascii="Arial" w:eastAsia="Calibri" w:hAnsi="Arial" w:cs="Arial"/>
          <w:i/>
          <w:color w:val="000000"/>
          <w:sz w:val="22"/>
          <w:szCs w:val="22"/>
        </w:rPr>
        <w:t>Οι παρεμβάσεις της εν λόγω μελέτης, αφορούν τα κατωτέρω:</w:t>
      </w:r>
    </w:p>
    <w:p w:rsidR="005E6544" w:rsidRPr="005E6544" w:rsidRDefault="005E6544" w:rsidP="005E6544">
      <w:pPr>
        <w:pStyle w:val="af1"/>
        <w:tabs>
          <w:tab w:val="left" w:pos="720"/>
        </w:tabs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5E6544" w:rsidRPr="005E6544" w:rsidRDefault="005E6544" w:rsidP="005E6544">
      <w:pPr>
        <w:pStyle w:val="af1"/>
        <w:tabs>
          <w:tab w:val="clear" w:pos="4153"/>
          <w:tab w:val="center" w:pos="360"/>
        </w:tabs>
        <w:jc w:val="both"/>
        <w:rPr>
          <w:rStyle w:val="38"/>
          <w:rFonts w:ascii="Arial" w:hAnsi="Arial" w:cs="Arial"/>
          <w:i/>
          <w:color w:val="00000A"/>
          <w:sz w:val="22"/>
          <w:szCs w:val="22"/>
        </w:rPr>
      </w:pPr>
      <w:r w:rsidRPr="005E6544">
        <w:rPr>
          <w:rStyle w:val="38"/>
          <w:rFonts w:ascii="Arial" w:hAnsi="Arial" w:cs="Arial"/>
          <w:i/>
          <w:sz w:val="22"/>
          <w:szCs w:val="22"/>
        </w:rPr>
        <w:t>1. Καθαίρεση ειδών υγιεινής, πλακιδίων δαπέδου και τοίχων στο χώρο του W.C. και επανατοποθέτηση νέων.</w:t>
      </w:r>
    </w:p>
    <w:p w:rsidR="005E6544" w:rsidRPr="005E6544" w:rsidRDefault="005E6544" w:rsidP="005E6544">
      <w:pPr>
        <w:pStyle w:val="af1"/>
        <w:tabs>
          <w:tab w:val="clear" w:pos="4153"/>
          <w:tab w:val="center" w:pos="360"/>
        </w:tabs>
        <w:jc w:val="both"/>
        <w:rPr>
          <w:rStyle w:val="38"/>
          <w:rFonts w:ascii="Arial" w:hAnsi="Arial" w:cs="Arial"/>
          <w:i/>
          <w:sz w:val="22"/>
          <w:szCs w:val="22"/>
        </w:rPr>
      </w:pPr>
      <w:r w:rsidRPr="005E6544">
        <w:rPr>
          <w:rStyle w:val="38"/>
          <w:rFonts w:ascii="Arial" w:hAnsi="Arial" w:cs="Arial"/>
          <w:i/>
          <w:sz w:val="22"/>
          <w:szCs w:val="22"/>
        </w:rPr>
        <w:t xml:space="preserve">2. Καθαίρεση  και αντικατάσταση παλαιών ξύλινων εσωτερικών πορτών με νέες ξύλινες πόρτες </w:t>
      </w:r>
      <w:proofErr w:type="spellStart"/>
      <w:r w:rsidRPr="005E6544">
        <w:rPr>
          <w:rStyle w:val="38"/>
          <w:rFonts w:ascii="Arial" w:hAnsi="Arial" w:cs="Arial"/>
          <w:i/>
          <w:sz w:val="22"/>
          <w:szCs w:val="22"/>
        </w:rPr>
        <w:t>πρεσσαριστές</w:t>
      </w:r>
      <w:proofErr w:type="spellEnd"/>
      <w:r w:rsidRPr="005E6544">
        <w:rPr>
          <w:rStyle w:val="38"/>
          <w:rFonts w:ascii="Arial" w:hAnsi="Arial" w:cs="Arial"/>
          <w:i/>
          <w:sz w:val="22"/>
          <w:szCs w:val="22"/>
        </w:rPr>
        <w:t>.</w:t>
      </w:r>
    </w:p>
    <w:p w:rsidR="005E6544" w:rsidRPr="005E6544" w:rsidRDefault="005E6544" w:rsidP="005E6544">
      <w:pPr>
        <w:pStyle w:val="af1"/>
        <w:tabs>
          <w:tab w:val="clear" w:pos="4153"/>
          <w:tab w:val="center" w:pos="360"/>
        </w:tabs>
        <w:jc w:val="both"/>
        <w:rPr>
          <w:rStyle w:val="38"/>
          <w:rFonts w:ascii="Arial" w:hAnsi="Arial" w:cs="Arial"/>
          <w:i/>
          <w:sz w:val="22"/>
          <w:szCs w:val="22"/>
        </w:rPr>
      </w:pPr>
      <w:r w:rsidRPr="005E6544">
        <w:rPr>
          <w:rStyle w:val="38"/>
          <w:rFonts w:ascii="Arial" w:hAnsi="Arial" w:cs="Arial"/>
          <w:i/>
          <w:sz w:val="22"/>
          <w:szCs w:val="22"/>
        </w:rPr>
        <w:t>3. Καθαίρεση και αντικατάσταση εξωτερικών παραθύρων με νέα θερμομονωτικά από αλουμίνιο και διπλούς υαλοπίνακες.</w:t>
      </w:r>
    </w:p>
    <w:p w:rsidR="005E6544" w:rsidRPr="005E6544" w:rsidRDefault="005E6544" w:rsidP="005E6544">
      <w:pPr>
        <w:pStyle w:val="af1"/>
        <w:tabs>
          <w:tab w:val="clear" w:pos="4153"/>
          <w:tab w:val="center" w:pos="360"/>
        </w:tabs>
        <w:jc w:val="both"/>
        <w:rPr>
          <w:rStyle w:val="38"/>
          <w:rFonts w:ascii="Arial" w:hAnsi="Arial" w:cs="Arial"/>
          <w:i/>
          <w:sz w:val="22"/>
          <w:szCs w:val="22"/>
        </w:rPr>
      </w:pPr>
      <w:r w:rsidRPr="005E6544">
        <w:rPr>
          <w:rStyle w:val="38"/>
          <w:rFonts w:ascii="Arial" w:hAnsi="Arial" w:cs="Arial"/>
          <w:i/>
          <w:sz w:val="22"/>
          <w:szCs w:val="22"/>
        </w:rPr>
        <w:t xml:space="preserve">4. Καθαίρεση </w:t>
      </w:r>
      <w:proofErr w:type="spellStart"/>
      <w:r w:rsidRPr="005E6544">
        <w:rPr>
          <w:rStyle w:val="38"/>
          <w:rFonts w:ascii="Arial" w:hAnsi="Arial" w:cs="Arial"/>
          <w:i/>
          <w:sz w:val="22"/>
          <w:szCs w:val="22"/>
        </w:rPr>
        <w:t>τοιχοπετάσματος</w:t>
      </w:r>
      <w:proofErr w:type="spellEnd"/>
      <w:r w:rsidRPr="005E6544">
        <w:rPr>
          <w:rStyle w:val="38"/>
          <w:rFonts w:ascii="Arial" w:hAnsi="Arial" w:cs="Arial"/>
          <w:i/>
          <w:sz w:val="22"/>
          <w:szCs w:val="22"/>
        </w:rPr>
        <w:t xml:space="preserve"> από γυψοσανίδες και νέα διαμόρφωση χώρου εξέτασης ασθενών.</w:t>
      </w:r>
    </w:p>
    <w:p w:rsidR="005E6544" w:rsidRPr="005E6544" w:rsidRDefault="005E6544" w:rsidP="005E6544">
      <w:pPr>
        <w:pStyle w:val="af1"/>
        <w:tabs>
          <w:tab w:val="clear" w:pos="4153"/>
          <w:tab w:val="center" w:pos="360"/>
        </w:tabs>
        <w:jc w:val="both"/>
        <w:rPr>
          <w:rStyle w:val="38"/>
          <w:rFonts w:ascii="Arial" w:hAnsi="Arial" w:cs="Arial"/>
          <w:i/>
          <w:sz w:val="22"/>
          <w:szCs w:val="22"/>
        </w:rPr>
      </w:pPr>
      <w:r w:rsidRPr="005E6544">
        <w:rPr>
          <w:rStyle w:val="38"/>
          <w:rFonts w:ascii="Arial" w:hAnsi="Arial" w:cs="Arial"/>
          <w:i/>
          <w:sz w:val="22"/>
          <w:szCs w:val="22"/>
        </w:rPr>
        <w:t>5. Αποξήλωση πλαστικού δαπέδου και τοποθέτηση νέου δαπέδου από κεραμικά πλακίδια.</w:t>
      </w:r>
    </w:p>
    <w:p w:rsidR="005E6544" w:rsidRPr="005E6544" w:rsidRDefault="005E6544" w:rsidP="005E6544">
      <w:pPr>
        <w:pStyle w:val="af1"/>
        <w:tabs>
          <w:tab w:val="clear" w:pos="4153"/>
          <w:tab w:val="center" w:pos="360"/>
        </w:tabs>
        <w:jc w:val="both"/>
        <w:rPr>
          <w:rStyle w:val="38"/>
          <w:rFonts w:ascii="Arial" w:hAnsi="Arial" w:cs="Arial"/>
          <w:i/>
          <w:sz w:val="22"/>
          <w:szCs w:val="22"/>
        </w:rPr>
      </w:pPr>
      <w:r w:rsidRPr="005E6544">
        <w:rPr>
          <w:rStyle w:val="38"/>
          <w:rFonts w:ascii="Arial" w:hAnsi="Arial" w:cs="Arial"/>
          <w:i/>
          <w:sz w:val="22"/>
          <w:szCs w:val="22"/>
        </w:rPr>
        <w:t>6. Αντικατάσταση θερμαντικών σωμάτων καλοριφέρ.</w:t>
      </w:r>
    </w:p>
    <w:p w:rsidR="005E6544" w:rsidRPr="005E6544" w:rsidRDefault="005E6544" w:rsidP="005E6544">
      <w:pPr>
        <w:pStyle w:val="af1"/>
        <w:tabs>
          <w:tab w:val="clear" w:pos="4153"/>
          <w:tab w:val="center" w:pos="360"/>
        </w:tabs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  <w:r w:rsidRPr="005E6544">
        <w:rPr>
          <w:rStyle w:val="38"/>
          <w:rFonts w:ascii="Arial" w:hAnsi="Arial" w:cs="Arial"/>
          <w:i/>
          <w:sz w:val="22"/>
          <w:szCs w:val="22"/>
        </w:rPr>
        <w:t>7. Ανακαίνιση χρωματισμών του χώρου του ιατρείου</w:t>
      </w:r>
    </w:p>
    <w:p w:rsidR="005E6544" w:rsidRPr="005E6544" w:rsidRDefault="005E6544" w:rsidP="005E6544">
      <w:pPr>
        <w:pStyle w:val="af1"/>
        <w:tabs>
          <w:tab w:val="left" w:pos="720"/>
        </w:tabs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5E6544" w:rsidRPr="005E6544" w:rsidRDefault="005E6544" w:rsidP="005E6544">
      <w:pPr>
        <w:pStyle w:val="af1"/>
        <w:tabs>
          <w:tab w:val="left" w:pos="720"/>
        </w:tabs>
        <w:jc w:val="both"/>
        <w:rPr>
          <w:rFonts w:ascii="Arial" w:hAnsi="Arial" w:cs="Arial"/>
          <w:i/>
          <w:color w:val="00000A"/>
          <w:sz w:val="22"/>
          <w:szCs w:val="22"/>
        </w:rPr>
      </w:pPr>
      <w:r w:rsidRPr="005E6544">
        <w:rPr>
          <w:rFonts w:ascii="Arial" w:eastAsia="Calibri" w:hAnsi="Arial" w:cs="Arial"/>
          <w:i/>
          <w:color w:val="000000"/>
          <w:sz w:val="22"/>
          <w:szCs w:val="22"/>
        </w:rPr>
        <w:lastRenderedPageBreak/>
        <w:t>Κατόπιν όλων των ανωτέρω και</w:t>
      </w:r>
      <w:r w:rsidRPr="005E6544">
        <w:rPr>
          <w:rFonts w:ascii="Arial" w:hAnsi="Arial" w:cs="Arial"/>
          <w:i/>
          <w:sz w:val="22"/>
          <w:szCs w:val="22"/>
        </w:rPr>
        <w:t xml:space="preserve"> </w:t>
      </w:r>
      <w:r w:rsidRPr="005E6544">
        <w:rPr>
          <w:rFonts w:ascii="Arial" w:hAnsi="Arial" w:cs="Arial"/>
          <w:i/>
          <w:color w:val="000000"/>
          <w:sz w:val="22"/>
          <w:szCs w:val="22"/>
        </w:rPr>
        <w:t>τις διατάξεις του   άρθρου 74Α παρ. 1 του Ν. 3852/2010 όπως αυτό τροποποιήθηκε από το άρθρο 9 του Ν. 5056/2023 - Αρμοδιότητες Δημοτικής Επιτροπής,</w:t>
      </w:r>
      <w:r w:rsidRPr="005E6544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Pr="005E6544">
        <w:rPr>
          <w:rFonts w:ascii="Arial" w:eastAsia="SimSun" w:hAnsi="Arial" w:cs="Arial"/>
          <w:i/>
          <w:color w:val="000000"/>
          <w:sz w:val="22"/>
          <w:szCs w:val="22"/>
        </w:rPr>
        <w:t xml:space="preserve">καλούνται τα μέλη της Δημοτικής Επιτροπής του Δήμου </w:t>
      </w:r>
      <w:proofErr w:type="spellStart"/>
      <w:r w:rsidRPr="005E6544">
        <w:rPr>
          <w:rFonts w:ascii="Arial" w:eastAsia="SimSun" w:hAnsi="Arial" w:cs="Arial"/>
          <w:i/>
          <w:color w:val="000000"/>
          <w:sz w:val="22"/>
          <w:szCs w:val="22"/>
        </w:rPr>
        <w:t>Λεβαδέων</w:t>
      </w:r>
      <w:proofErr w:type="spellEnd"/>
      <w:r w:rsidRPr="005E6544">
        <w:rPr>
          <w:rFonts w:ascii="Arial" w:eastAsia="SimSun" w:hAnsi="Arial" w:cs="Arial"/>
          <w:i/>
          <w:color w:val="000000"/>
          <w:sz w:val="22"/>
          <w:szCs w:val="22"/>
        </w:rPr>
        <w:t xml:space="preserve"> όπως αποφασίσουν για την αποδοχή της </w:t>
      </w:r>
      <w:proofErr w:type="spellStart"/>
      <w:r w:rsidRPr="005E6544">
        <w:rPr>
          <w:rFonts w:ascii="Arial" w:eastAsia="SimSun" w:hAnsi="Arial" w:cs="Arial"/>
          <w:i/>
          <w:color w:val="000000"/>
          <w:sz w:val="22"/>
          <w:szCs w:val="22"/>
        </w:rPr>
        <w:t>υπ΄</w:t>
      </w:r>
      <w:proofErr w:type="spellEnd"/>
      <w:r w:rsidRPr="005E6544">
        <w:rPr>
          <w:rFonts w:ascii="Arial" w:eastAsia="SimSun" w:hAnsi="Arial" w:cs="Arial"/>
          <w:i/>
          <w:color w:val="000000"/>
          <w:sz w:val="22"/>
          <w:szCs w:val="22"/>
        </w:rPr>
        <w:t xml:space="preserve"> αριθμόν</w:t>
      </w:r>
      <w:bookmarkStart w:id="0" w:name="__DdeLink__230_11826368542"/>
      <w:bookmarkStart w:id="1" w:name="__DdeLink__5530_32392532011"/>
      <w:bookmarkEnd w:id="0"/>
      <w:r w:rsidRPr="005E6544">
        <w:rPr>
          <w:rFonts w:ascii="Arial" w:eastAsia="SimSun" w:hAnsi="Arial" w:cs="Arial"/>
          <w:bCs/>
          <w:i/>
          <w:color w:val="1B1B1B"/>
          <w:sz w:val="22"/>
          <w:szCs w:val="22"/>
        </w:rPr>
        <w:t xml:space="preserve"> </w:t>
      </w:r>
      <w:bookmarkStart w:id="2" w:name="__DdeLink__230_11826368543"/>
      <w:bookmarkEnd w:id="1"/>
      <w:bookmarkEnd w:id="2"/>
      <w:r w:rsidRPr="005E6544">
        <w:rPr>
          <w:rFonts w:ascii="Arial" w:eastAsia="SimSun" w:hAnsi="Arial" w:cs="Arial"/>
          <w:bCs/>
          <w:i/>
          <w:color w:val="1B1B1B"/>
          <w:sz w:val="22"/>
          <w:szCs w:val="22"/>
        </w:rPr>
        <w:t xml:space="preserve">14/05.03.2025  Τεχνικής Μελέτης με τίτλο: </w:t>
      </w:r>
      <w:bookmarkStart w:id="3" w:name="__DdeLink__230_11826368544"/>
      <w:bookmarkEnd w:id="3"/>
      <w:r w:rsidRPr="005E6544">
        <w:rPr>
          <w:rFonts w:ascii="Arial" w:eastAsia="SimSun" w:hAnsi="Arial" w:cs="Arial"/>
          <w:bCs/>
          <w:i/>
          <w:color w:val="1B1B1B"/>
          <w:sz w:val="22"/>
          <w:szCs w:val="22"/>
        </w:rPr>
        <w:t>«</w:t>
      </w:r>
      <w:bookmarkStart w:id="4" w:name="__DdeLink__230_11826368541"/>
      <w:bookmarkEnd w:id="4"/>
      <w:r w:rsidRPr="005E6544">
        <w:rPr>
          <w:rStyle w:val="38"/>
          <w:rFonts w:ascii="Arial" w:eastAsia="SimSun" w:hAnsi="Arial" w:cs="Arial"/>
          <w:bCs/>
          <w:i/>
          <w:color w:val="1B1B1B"/>
          <w:sz w:val="22"/>
          <w:szCs w:val="22"/>
        </w:rPr>
        <w:t>ΠΑΡΕΜΒΑΣΕΙΣ ΑΝΑΚΑΙΝΙΣΗΣ ΙΑΤΡΕΙΟΥ ΚΟΙΝΟΤΗΤΑΣ ΚΥΡΙΑΚΙΟΥ» (ΕΠΙΚΑΙΡΟΠΟΙΗΜΕΝΗ ΜΕΛΕΤΗ)</w:t>
      </w:r>
      <w:r w:rsidRPr="005E6544">
        <w:rPr>
          <w:rFonts w:ascii="Arial" w:eastAsia="SimSun" w:hAnsi="Arial" w:cs="Arial"/>
          <w:bCs/>
          <w:i/>
          <w:color w:val="1B1B1B"/>
          <w:sz w:val="22"/>
          <w:szCs w:val="22"/>
        </w:rPr>
        <w:t xml:space="preserve">, </w:t>
      </w:r>
      <w:r w:rsidRPr="005E6544">
        <w:rPr>
          <w:rFonts w:ascii="Arial" w:eastAsia="SimSun" w:hAnsi="Arial" w:cs="Arial"/>
          <w:i/>
          <w:color w:val="1B1B1B"/>
          <w:sz w:val="22"/>
          <w:szCs w:val="22"/>
        </w:rPr>
        <w:t xml:space="preserve">προϋπολογισμού </w:t>
      </w:r>
      <w:r w:rsidRPr="005E6544">
        <w:rPr>
          <w:rFonts w:ascii="Arial" w:eastAsia="SimSun" w:hAnsi="Arial" w:cs="Arial"/>
          <w:bCs/>
          <w:i/>
          <w:color w:val="1B1B1B"/>
          <w:sz w:val="22"/>
          <w:szCs w:val="22"/>
        </w:rPr>
        <w:t xml:space="preserve">30.576,66 €  </w:t>
      </w:r>
      <w:r w:rsidRPr="005E6544">
        <w:rPr>
          <w:rFonts w:ascii="Arial" w:eastAsia="SimSun" w:hAnsi="Arial" w:cs="Arial"/>
          <w:i/>
          <w:color w:val="1B1B1B"/>
          <w:sz w:val="22"/>
          <w:szCs w:val="22"/>
        </w:rPr>
        <w:t>συμπεριλαμβανομένου του Φ.Π.Α. 24%</w:t>
      </w:r>
      <w:r w:rsidRPr="005E6544">
        <w:rPr>
          <w:rFonts w:ascii="Arial" w:hAnsi="Arial" w:cs="Arial"/>
          <w:i/>
          <w:sz w:val="22"/>
          <w:szCs w:val="22"/>
        </w:rPr>
        <w:tab/>
      </w:r>
    </w:p>
    <w:p w:rsidR="00D64B31" w:rsidRPr="005E6544" w:rsidRDefault="00693C0C" w:rsidP="00693C0C">
      <w:pPr>
        <w:rPr>
          <w:rFonts w:ascii="Arial" w:hAnsi="Arial" w:cs="Arial"/>
          <w:bCs/>
          <w:i/>
          <w:sz w:val="22"/>
          <w:szCs w:val="22"/>
        </w:rPr>
      </w:pPr>
      <w:r w:rsidRPr="005E6544">
        <w:rPr>
          <w:rFonts w:ascii="Arial" w:hAnsi="Arial" w:cs="Arial"/>
          <w:i/>
          <w:sz w:val="22"/>
          <w:szCs w:val="22"/>
        </w:rPr>
        <w:t xml:space="preserve"> </w:t>
      </w:r>
      <w:r w:rsidR="00D64B31" w:rsidRPr="005E6544">
        <w:rPr>
          <w:rFonts w:ascii="Arial" w:hAnsi="Arial" w:cs="Arial"/>
          <w:bCs/>
          <w:i/>
          <w:sz w:val="22"/>
          <w:szCs w:val="22"/>
        </w:rPr>
        <w:t xml:space="preserve">        </w:t>
      </w:r>
    </w:p>
    <w:p w:rsidR="000020FF" w:rsidRDefault="00CD580E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727966">
        <w:rPr>
          <w:rFonts w:ascii="Arial" w:eastAsia="Calibri" w:hAnsi="Arial" w:cs="Arial"/>
          <w:b/>
          <w:bCs/>
          <w:sz w:val="22"/>
          <w:szCs w:val="22"/>
        </w:rPr>
        <w:tab/>
      </w:r>
      <w:r w:rsidR="000020FF" w:rsidRPr="00727966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EA1892" w:rsidRDefault="00EA1892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0020FF" w:rsidRPr="00727966" w:rsidRDefault="000020FF" w:rsidP="00AD231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</w:t>
      </w:r>
      <w:r w:rsidRPr="00727966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522ACC" w:rsidRDefault="00522ACC" w:rsidP="00522AC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8C19E4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522ACC" w:rsidRDefault="00522ACC" w:rsidP="00522AC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C19E4">
        <w:rPr>
          <w:rFonts w:ascii="Arial" w:hAnsi="Arial" w:cs="Arial"/>
          <w:sz w:val="22"/>
          <w:szCs w:val="22"/>
        </w:rPr>
        <w:t>του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άρθρου 74</w:t>
      </w:r>
      <w:r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E6544" w:rsidRPr="008E21FA" w:rsidRDefault="00522ACC" w:rsidP="005E6544">
      <w:pPr>
        <w:tabs>
          <w:tab w:val="left" w:pos="559"/>
          <w:tab w:val="left" w:pos="1555"/>
        </w:tabs>
        <w:spacing w:line="276" w:lineRule="auto"/>
        <w:rPr>
          <w:rFonts w:ascii="Arial" w:eastAsia="SimSun" w:hAnsi="Arial" w:cs="Arial"/>
          <w:color w:val="1B1B1B"/>
          <w:sz w:val="22"/>
          <w:szCs w:val="22"/>
        </w:rPr>
      </w:pPr>
      <w:r w:rsidRPr="008E21FA">
        <w:rPr>
          <w:rFonts w:ascii="Arial" w:hAnsi="Arial" w:cs="Arial"/>
          <w:sz w:val="22"/>
          <w:szCs w:val="22"/>
        </w:rPr>
        <w:t>-</w:t>
      </w:r>
      <w:r w:rsidR="005E6544" w:rsidRPr="008E21FA">
        <w:rPr>
          <w:rFonts w:ascii="Arial" w:eastAsia="SimSun" w:hAnsi="Arial" w:cs="Arial"/>
          <w:color w:val="000000"/>
          <w:sz w:val="22"/>
          <w:szCs w:val="22"/>
        </w:rPr>
        <w:t xml:space="preserve">Την  </w:t>
      </w:r>
      <w:proofErr w:type="spellStart"/>
      <w:r w:rsidR="005E6544" w:rsidRPr="008E21FA">
        <w:rPr>
          <w:rFonts w:ascii="Arial" w:eastAsia="SimSun" w:hAnsi="Arial" w:cs="Arial"/>
          <w:color w:val="000000"/>
          <w:sz w:val="22"/>
          <w:szCs w:val="22"/>
        </w:rPr>
        <w:t>υπ΄</w:t>
      </w:r>
      <w:proofErr w:type="spellEnd"/>
      <w:r w:rsidR="005E6544" w:rsidRPr="008E21FA">
        <w:rPr>
          <w:rFonts w:ascii="Arial" w:eastAsia="SimSun" w:hAnsi="Arial" w:cs="Arial"/>
          <w:color w:val="000000"/>
          <w:sz w:val="22"/>
          <w:szCs w:val="22"/>
        </w:rPr>
        <w:t xml:space="preserve"> αριθμόν</w:t>
      </w:r>
      <w:r w:rsidR="005E6544" w:rsidRPr="008E21FA">
        <w:rPr>
          <w:rFonts w:ascii="Arial" w:eastAsia="SimSun" w:hAnsi="Arial" w:cs="Arial"/>
          <w:bCs/>
          <w:color w:val="1B1B1B"/>
          <w:sz w:val="22"/>
          <w:szCs w:val="22"/>
        </w:rPr>
        <w:t xml:space="preserve"> 14/05.03.2025  Τεχνική   Μελέτη με τίτλο: «</w:t>
      </w:r>
      <w:r w:rsidR="005E6544" w:rsidRPr="008E21FA">
        <w:rPr>
          <w:rStyle w:val="38"/>
          <w:rFonts w:ascii="Arial" w:eastAsia="SimSun" w:hAnsi="Arial" w:cs="Arial"/>
          <w:bCs/>
          <w:color w:val="1B1B1B"/>
          <w:sz w:val="22"/>
          <w:szCs w:val="22"/>
        </w:rPr>
        <w:t>ΠΑΡΕΜΒΑΣΕΙΣ ΑΝΑΚΑΙΝΙΣΗΣ ΙΑΤΡΕΙΟΥ ΚΟΙΝΟΤΗΤΑΣ ΚΥΡΙΑΚΙΟΥ» (ΕΠΙΚΑΙΡΟΠΟΙΗΜΕΝΗ ΜΕΛΕΤΗ)</w:t>
      </w:r>
      <w:r w:rsidR="005E6544" w:rsidRPr="008E21FA">
        <w:rPr>
          <w:rFonts w:ascii="Arial" w:eastAsia="SimSun" w:hAnsi="Arial" w:cs="Arial"/>
          <w:bCs/>
          <w:color w:val="1B1B1B"/>
          <w:sz w:val="22"/>
          <w:szCs w:val="22"/>
        </w:rPr>
        <w:t xml:space="preserve">, </w:t>
      </w:r>
      <w:r w:rsidR="005E6544" w:rsidRPr="008E21FA">
        <w:rPr>
          <w:rFonts w:ascii="Arial" w:eastAsia="SimSun" w:hAnsi="Arial" w:cs="Arial"/>
          <w:color w:val="1B1B1B"/>
          <w:sz w:val="22"/>
          <w:szCs w:val="22"/>
        </w:rPr>
        <w:t xml:space="preserve">προϋπολογισμού </w:t>
      </w:r>
      <w:r w:rsidR="005E6544" w:rsidRPr="008E21FA">
        <w:rPr>
          <w:rFonts w:ascii="Arial" w:eastAsia="SimSun" w:hAnsi="Arial" w:cs="Arial"/>
          <w:bCs/>
          <w:color w:val="1B1B1B"/>
          <w:sz w:val="22"/>
          <w:szCs w:val="22"/>
        </w:rPr>
        <w:t xml:space="preserve">30.576,66 €  </w:t>
      </w:r>
      <w:r w:rsidR="005E6544" w:rsidRPr="008E21FA">
        <w:rPr>
          <w:rFonts w:ascii="Arial" w:eastAsia="SimSun" w:hAnsi="Arial" w:cs="Arial"/>
          <w:color w:val="1B1B1B"/>
          <w:sz w:val="22"/>
          <w:szCs w:val="22"/>
        </w:rPr>
        <w:t>συμπεριλαμβανομένου του Φ.Π.Α. 24%</w:t>
      </w:r>
    </w:p>
    <w:p w:rsidR="00522ACC" w:rsidRPr="008E21FA" w:rsidRDefault="00522ACC" w:rsidP="005E6544">
      <w:pPr>
        <w:tabs>
          <w:tab w:val="left" w:pos="559"/>
          <w:tab w:val="left" w:pos="1555"/>
        </w:tabs>
        <w:spacing w:line="276" w:lineRule="auto"/>
        <w:rPr>
          <w:rFonts w:ascii="Arial" w:hAnsi="Arial" w:cs="Arial"/>
          <w:sz w:val="22"/>
          <w:szCs w:val="22"/>
        </w:rPr>
      </w:pPr>
      <w:r w:rsidRPr="008E21FA">
        <w:rPr>
          <w:rFonts w:ascii="Arial" w:eastAsia="Verdana" w:hAnsi="Arial" w:cs="Arial"/>
          <w:sz w:val="22"/>
          <w:szCs w:val="22"/>
        </w:rPr>
        <w:t>-</w:t>
      </w:r>
      <w:r w:rsidRPr="008E21FA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</w:t>
      </w:r>
      <w:r w:rsidRPr="008E21FA">
        <w:rPr>
          <w:rFonts w:ascii="Arial" w:hAnsi="Arial" w:cs="Arial"/>
          <w:sz w:val="22"/>
          <w:szCs w:val="22"/>
        </w:rPr>
        <w:t xml:space="preserve">Το </w:t>
      </w:r>
      <w:proofErr w:type="spellStart"/>
      <w:r w:rsidRPr="008E21FA">
        <w:rPr>
          <w:rFonts w:ascii="Arial" w:hAnsi="Arial" w:cs="Arial"/>
          <w:sz w:val="22"/>
          <w:szCs w:val="22"/>
        </w:rPr>
        <w:t>υπ΄αριθ</w:t>
      </w:r>
      <w:proofErr w:type="spellEnd"/>
      <w:r w:rsidRPr="008E21F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E21FA">
        <w:rPr>
          <w:rFonts w:ascii="Arial" w:hAnsi="Arial" w:cs="Arial"/>
          <w:sz w:val="22"/>
          <w:szCs w:val="22"/>
        </w:rPr>
        <w:t>πρωτ</w:t>
      </w:r>
      <w:proofErr w:type="spellEnd"/>
      <w:r w:rsidRPr="008E21FA">
        <w:rPr>
          <w:rFonts w:ascii="Arial" w:hAnsi="Arial" w:cs="Arial"/>
          <w:sz w:val="22"/>
          <w:szCs w:val="22"/>
        </w:rPr>
        <w:t xml:space="preserve">. </w:t>
      </w:r>
      <w:r w:rsidR="008E21FA" w:rsidRPr="008E21FA">
        <w:rPr>
          <w:rFonts w:ascii="Arial" w:eastAsia="Arial" w:hAnsi="Arial" w:cs="Arial"/>
          <w:sz w:val="22"/>
          <w:szCs w:val="22"/>
        </w:rPr>
        <w:t xml:space="preserve">10503/28-05-2025 έγγραφο  της Τεχνικής Υπηρεσίας  του </w:t>
      </w:r>
      <w:r w:rsidR="008E21FA" w:rsidRPr="008E21FA">
        <w:rPr>
          <w:rFonts w:ascii="Arial" w:hAnsi="Arial" w:cs="Arial"/>
          <w:sz w:val="22"/>
          <w:szCs w:val="22"/>
        </w:rPr>
        <w:t xml:space="preserve">Δήμου  </w:t>
      </w:r>
      <w:proofErr w:type="spellStart"/>
      <w:r w:rsidR="008E21FA" w:rsidRPr="008E21FA">
        <w:rPr>
          <w:rFonts w:ascii="Arial" w:hAnsi="Arial" w:cs="Arial"/>
          <w:sz w:val="22"/>
          <w:szCs w:val="22"/>
        </w:rPr>
        <w:t>Λεβαδέων</w:t>
      </w:r>
      <w:proofErr w:type="spellEnd"/>
      <w:r w:rsidR="008E21FA" w:rsidRPr="008E21FA">
        <w:rPr>
          <w:rFonts w:ascii="Arial" w:hAnsi="Arial" w:cs="Arial"/>
          <w:sz w:val="22"/>
          <w:szCs w:val="22"/>
        </w:rPr>
        <w:t xml:space="preserve">      </w:t>
      </w:r>
      <w:r w:rsidRPr="008E21FA">
        <w:rPr>
          <w:rFonts w:ascii="Arial" w:hAnsi="Arial" w:cs="Arial"/>
          <w:sz w:val="22"/>
          <w:szCs w:val="22"/>
        </w:rPr>
        <w:t xml:space="preserve">που είχε  διανεμηθεί </w:t>
      </w:r>
    </w:p>
    <w:p w:rsidR="00522ACC" w:rsidRPr="009F3590" w:rsidRDefault="00522ACC" w:rsidP="00522AC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522ACC" w:rsidRPr="009F3590" w:rsidRDefault="00522ACC" w:rsidP="00522ACC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522ACC" w:rsidRPr="009F3590" w:rsidRDefault="00522ACC" w:rsidP="00522ACC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522ACC" w:rsidRPr="009F3590" w:rsidRDefault="00522ACC" w:rsidP="00522ACC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3590">
        <w:rPr>
          <w:rFonts w:ascii="Arial" w:hAnsi="Arial" w:cs="Arial"/>
          <w:b/>
          <w:sz w:val="22"/>
          <w:szCs w:val="22"/>
        </w:rPr>
        <w:t xml:space="preserve">                       </w:t>
      </w:r>
    </w:p>
    <w:p w:rsidR="00522ACC" w:rsidRDefault="00522ACC" w:rsidP="00522ACC">
      <w:pPr>
        <w:ind w:left="808"/>
        <w:jc w:val="both"/>
        <w:rPr>
          <w:rFonts w:ascii="Arial" w:hAnsi="Arial" w:cs="Arial"/>
          <w:b/>
          <w:sz w:val="22"/>
          <w:szCs w:val="22"/>
        </w:rPr>
      </w:pPr>
      <w:r w:rsidRPr="009F3590">
        <w:rPr>
          <w:rFonts w:ascii="Arial" w:hAnsi="Arial" w:cs="Arial"/>
          <w:b/>
          <w:sz w:val="22"/>
          <w:szCs w:val="22"/>
        </w:rPr>
        <w:t xml:space="preserve">                               ΑΠΟΦΑΣΙΖΕΙ  ΟΜΟΦΩΝΑ</w:t>
      </w:r>
    </w:p>
    <w:p w:rsidR="009746B5" w:rsidRPr="009F3590" w:rsidRDefault="009746B5" w:rsidP="00522ACC">
      <w:pPr>
        <w:ind w:left="808"/>
        <w:jc w:val="both"/>
        <w:rPr>
          <w:rFonts w:ascii="Arial" w:hAnsi="Arial" w:cs="Arial"/>
          <w:b/>
          <w:sz w:val="22"/>
          <w:szCs w:val="22"/>
        </w:rPr>
      </w:pPr>
    </w:p>
    <w:p w:rsidR="00522ACC" w:rsidRPr="009F3590" w:rsidRDefault="00522ACC" w:rsidP="00522ACC">
      <w:pPr>
        <w:ind w:left="808"/>
        <w:jc w:val="both"/>
        <w:rPr>
          <w:rFonts w:ascii="Arial" w:hAnsi="Arial" w:cs="Arial"/>
          <w:b/>
          <w:sz w:val="22"/>
          <w:szCs w:val="22"/>
        </w:rPr>
      </w:pPr>
    </w:p>
    <w:p w:rsidR="00423013" w:rsidRPr="009746B5" w:rsidRDefault="00522ACC" w:rsidP="009746B5">
      <w:pPr>
        <w:spacing w:line="276" w:lineRule="auto"/>
        <w:ind w:hanging="142"/>
        <w:rPr>
          <w:rFonts w:ascii="Arial" w:hAnsi="Arial" w:cs="Arial"/>
          <w:sz w:val="22"/>
          <w:szCs w:val="22"/>
        </w:rPr>
      </w:pPr>
      <w:r w:rsidRPr="00522ACC">
        <w:rPr>
          <w:rFonts w:ascii="Arial" w:hAnsi="Arial" w:cs="Arial"/>
          <w:sz w:val="22"/>
          <w:szCs w:val="22"/>
        </w:rPr>
        <w:t xml:space="preserve">  </w:t>
      </w:r>
      <w:r w:rsidR="009746B5">
        <w:rPr>
          <w:rFonts w:ascii="Arial" w:hAnsi="Arial" w:cs="Arial"/>
          <w:sz w:val="22"/>
          <w:szCs w:val="22"/>
        </w:rPr>
        <w:t xml:space="preserve">     </w:t>
      </w:r>
      <w:r w:rsidRPr="00522ACC">
        <w:rPr>
          <w:rFonts w:ascii="Arial" w:hAnsi="Arial" w:cs="Arial"/>
          <w:sz w:val="22"/>
          <w:szCs w:val="22"/>
        </w:rPr>
        <w:t xml:space="preserve"> </w:t>
      </w:r>
      <w:r w:rsidR="009746B5">
        <w:rPr>
          <w:rFonts w:ascii="Arial" w:eastAsia="SimSun" w:hAnsi="Arial" w:cs="Arial"/>
          <w:color w:val="000000"/>
          <w:sz w:val="22"/>
          <w:szCs w:val="22"/>
        </w:rPr>
        <w:t xml:space="preserve">Εγκρίνει </w:t>
      </w:r>
      <w:r w:rsidR="009746B5" w:rsidRPr="009746B5">
        <w:rPr>
          <w:rFonts w:ascii="Arial" w:eastAsia="SimSun" w:hAnsi="Arial" w:cs="Arial"/>
          <w:color w:val="000000"/>
          <w:sz w:val="22"/>
          <w:szCs w:val="22"/>
        </w:rPr>
        <w:t xml:space="preserve"> τη</w:t>
      </w:r>
      <w:r w:rsidR="009746B5">
        <w:rPr>
          <w:rFonts w:ascii="Arial" w:eastAsia="SimSun" w:hAnsi="Arial" w:cs="Arial"/>
          <w:color w:val="000000"/>
          <w:sz w:val="22"/>
          <w:szCs w:val="22"/>
        </w:rPr>
        <w:t xml:space="preserve">ν </w:t>
      </w:r>
      <w:r w:rsidR="009746B5" w:rsidRPr="009746B5">
        <w:rPr>
          <w:rFonts w:ascii="Arial" w:eastAsia="SimSun" w:hAnsi="Arial" w:cs="Arial"/>
          <w:color w:val="000000"/>
          <w:sz w:val="22"/>
          <w:szCs w:val="22"/>
        </w:rPr>
        <w:t xml:space="preserve"> </w:t>
      </w:r>
      <w:r w:rsidR="009746B5">
        <w:rPr>
          <w:rFonts w:ascii="Arial" w:eastAsia="SimSun" w:hAnsi="Arial" w:cs="Arial"/>
          <w:color w:val="000000"/>
          <w:sz w:val="22"/>
          <w:szCs w:val="22"/>
        </w:rPr>
        <w:t xml:space="preserve">με </w:t>
      </w:r>
      <w:r w:rsidR="009746B5" w:rsidRPr="009746B5">
        <w:rPr>
          <w:rFonts w:ascii="Arial" w:eastAsia="SimSun" w:hAnsi="Arial" w:cs="Arial"/>
          <w:color w:val="000000"/>
          <w:sz w:val="22"/>
          <w:szCs w:val="22"/>
        </w:rPr>
        <w:t xml:space="preserve"> αριθμό</w:t>
      </w:r>
      <w:r w:rsidR="009746B5">
        <w:rPr>
          <w:rFonts w:ascii="Arial" w:eastAsia="SimSun" w:hAnsi="Arial" w:cs="Arial"/>
          <w:color w:val="000000"/>
          <w:sz w:val="22"/>
          <w:szCs w:val="22"/>
        </w:rPr>
        <w:t xml:space="preserve">   </w:t>
      </w:r>
      <w:r w:rsidR="009746B5" w:rsidRPr="009746B5">
        <w:rPr>
          <w:rFonts w:ascii="Arial" w:eastAsia="SimSun" w:hAnsi="Arial" w:cs="Arial"/>
          <w:bCs/>
          <w:color w:val="1B1B1B"/>
          <w:sz w:val="22"/>
          <w:szCs w:val="22"/>
        </w:rPr>
        <w:t xml:space="preserve"> 14/05.03.2025  Τεχνική</w:t>
      </w:r>
      <w:r w:rsidR="009746B5">
        <w:rPr>
          <w:rFonts w:ascii="Arial" w:eastAsia="SimSun" w:hAnsi="Arial" w:cs="Arial"/>
          <w:bCs/>
          <w:color w:val="1B1B1B"/>
          <w:sz w:val="22"/>
          <w:szCs w:val="22"/>
        </w:rPr>
        <w:t xml:space="preserve"> </w:t>
      </w:r>
      <w:r w:rsidR="009746B5" w:rsidRPr="009746B5">
        <w:rPr>
          <w:rFonts w:ascii="Arial" w:eastAsia="SimSun" w:hAnsi="Arial" w:cs="Arial"/>
          <w:bCs/>
          <w:color w:val="1B1B1B"/>
          <w:sz w:val="22"/>
          <w:szCs w:val="22"/>
        </w:rPr>
        <w:t xml:space="preserve"> Μελέτη με τίτλο: «</w:t>
      </w:r>
      <w:r w:rsidR="009746B5" w:rsidRPr="009746B5">
        <w:rPr>
          <w:rStyle w:val="38"/>
          <w:rFonts w:ascii="Arial" w:eastAsia="SimSun" w:hAnsi="Arial" w:cs="Arial"/>
          <w:bCs/>
          <w:color w:val="1B1B1B"/>
          <w:sz w:val="22"/>
          <w:szCs w:val="22"/>
        </w:rPr>
        <w:t>ΠΑΡΕΜΒΑΣΕΙΣ ΑΝΑΚΑΙΝΙΣΗΣ ΙΑΤΡΕΙΟΥ ΚΟΙΝΟΤΗΤΑΣ ΚΥΡΙΑΚΙΟΥ» (ΕΠΙΚΑΙΡΟΠΟΙΗΜΕΝΗ ΜΕΛΕΤΗ)</w:t>
      </w:r>
      <w:r w:rsidR="009746B5" w:rsidRPr="009746B5">
        <w:rPr>
          <w:rFonts w:ascii="Arial" w:eastAsia="SimSun" w:hAnsi="Arial" w:cs="Arial"/>
          <w:bCs/>
          <w:color w:val="1B1B1B"/>
          <w:sz w:val="22"/>
          <w:szCs w:val="22"/>
        </w:rPr>
        <w:t xml:space="preserve">, </w:t>
      </w:r>
      <w:r w:rsidR="009746B5" w:rsidRPr="009746B5">
        <w:rPr>
          <w:rFonts w:ascii="Arial" w:eastAsia="SimSun" w:hAnsi="Arial" w:cs="Arial"/>
          <w:color w:val="1B1B1B"/>
          <w:sz w:val="22"/>
          <w:szCs w:val="22"/>
        </w:rPr>
        <w:t xml:space="preserve">προϋπολογισμού </w:t>
      </w:r>
      <w:r w:rsidR="009746B5" w:rsidRPr="009746B5">
        <w:rPr>
          <w:rFonts w:ascii="Arial" w:eastAsia="SimSun" w:hAnsi="Arial" w:cs="Arial"/>
          <w:bCs/>
          <w:color w:val="1B1B1B"/>
          <w:sz w:val="22"/>
          <w:szCs w:val="22"/>
        </w:rPr>
        <w:t xml:space="preserve">30.576,66 €  </w:t>
      </w:r>
      <w:r w:rsidR="009746B5" w:rsidRPr="009746B5">
        <w:rPr>
          <w:rFonts w:ascii="Arial" w:eastAsia="SimSun" w:hAnsi="Arial" w:cs="Arial"/>
          <w:color w:val="1B1B1B"/>
          <w:sz w:val="22"/>
          <w:szCs w:val="22"/>
        </w:rPr>
        <w:t>συμπεριλαμβανομένου του Φ.Π.Α. 24%</w:t>
      </w:r>
      <w:r w:rsidR="009746B5">
        <w:rPr>
          <w:rFonts w:ascii="Arial" w:eastAsia="SimSun" w:hAnsi="Arial" w:cs="Arial"/>
          <w:color w:val="1B1B1B"/>
          <w:sz w:val="22"/>
          <w:szCs w:val="22"/>
        </w:rPr>
        <w:t xml:space="preserve"> , η οποία και αποτελεί συνημμένο μέρος της παρούσας.</w:t>
      </w:r>
    </w:p>
    <w:p w:rsidR="00D1421D" w:rsidRPr="00FB0854" w:rsidRDefault="00D1421D" w:rsidP="00D1421D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color w:val="000000"/>
        </w:rPr>
      </w:pPr>
    </w:p>
    <w:p w:rsidR="003C235F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106A44">
        <w:rPr>
          <w:rFonts w:ascii="Arial" w:hAnsi="Arial" w:cs="Arial"/>
          <w:iCs/>
          <w:sz w:val="22"/>
          <w:szCs w:val="22"/>
        </w:rPr>
        <w:t xml:space="preserve">    </w:t>
      </w:r>
      <w:r w:rsidRPr="00106A44">
        <w:rPr>
          <w:rFonts w:ascii="Arial" w:hAnsi="Arial" w:cs="Arial"/>
          <w:b/>
          <w:iCs/>
          <w:sz w:val="22"/>
          <w:szCs w:val="22"/>
        </w:rPr>
        <w:t>Η α</w:t>
      </w:r>
      <w:r w:rsidRPr="00106A44">
        <w:rPr>
          <w:rFonts w:ascii="Arial" w:hAnsi="Arial" w:cs="Arial"/>
          <w:b/>
          <w:sz w:val="22"/>
          <w:szCs w:val="22"/>
        </w:rPr>
        <w:t>πόφαση πήρ</w:t>
      </w:r>
      <w:r w:rsidR="003B5930" w:rsidRPr="00106A44">
        <w:rPr>
          <w:rFonts w:ascii="Arial" w:hAnsi="Arial" w:cs="Arial"/>
          <w:b/>
          <w:sz w:val="22"/>
          <w:szCs w:val="22"/>
        </w:rPr>
        <w:t xml:space="preserve">ε αριθμό </w:t>
      </w:r>
      <w:r w:rsidR="001A132C" w:rsidRPr="00106A44">
        <w:rPr>
          <w:rFonts w:ascii="Arial" w:hAnsi="Arial" w:cs="Arial"/>
          <w:b/>
          <w:sz w:val="22"/>
          <w:szCs w:val="22"/>
        </w:rPr>
        <w:t>21</w:t>
      </w:r>
      <w:r w:rsidR="000D3EDF">
        <w:rPr>
          <w:rFonts w:ascii="Arial" w:hAnsi="Arial" w:cs="Arial"/>
          <w:b/>
          <w:sz w:val="22"/>
          <w:szCs w:val="22"/>
        </w:rPr>
        <w:t>5</w:t>
      </w:r>
      <w:r w:rsidR="00730173" w:rsidRPr="00106A44">
        <w:rPr>
          <w:rFonts w:ascii="Arial" w:hAnsi="Arial" w:cs="Arial"/>
          <w:b/>
          <w:sz w:val="22"/>
          <w:szCs w:val="22"/>
        </w:rPr>
        <w:t>/</w:t>
      </w:r>
      <w:r w:rsidR="003C235F" w:rsidRPr="00106A44">
        <w:rPr>
          <w:rFonts w:ascii="Arial" w:hAnsi="Arial" w:cs="Arial"/>
          <w:b/>
          <w:sz w:val="22"/>
          <w:szCs w:val="22"/>
        </w:rPr>
        <w:t>20</w:t>
      </w:r>
      <w:r w:rsidR="005B55CE" w:rsidRPr="00106A44">
        <w:rPr>
          <w:rFonts w:ascii="Arial" w:hAnsi="Arial" w:cs="Arial"/>
          <w:b/>
          <w:sz w:val="22"/>
          <w:szCs w:val="22"/>
        </w:rPr>
        <w:t>2</w:t>
      </w:r>
      <w:r w:rsidR="00A90855" w:rsidRPr="00106A44">
        <w:rPr>
          <w:rFonts w:ascii="Arial" w:hAnsi="Arial" w:cs="Arial"/>
          <w:b/>
          <w:sz w:val="22"/>
          <w:szCs w:val="22"/>
        </w:rPr>
        <w:t>5</w:t>
      </w:r>
      <w:r w:rsidR="00CC0DE3" w:rsidRPr="00106A44">
        <w:rPr>
          <w:rFonts w:ascii="Arial" w:hAnsi="Arial" w:cs="Arial"/>
          <w:b/>
          <w:sz w:val="22"/>
          <w:szCs w:val="22"/>
        </w:rPr>
        <w:t>.</w:t>
      </w:r>
    </w:p>
    <w:p w:rsidR="00E252B5" w:rsidRDefault="00E252B5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E252B5" w:rsidRDefault="00E252B5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E252B5" w:rsidRDefault="00E252B5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423013" w:rsidRDefault="00423013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3C7944" w:rsidRPr="00423013" w:rsidRDefault="003C7944" w:rsidP="003C7944">
      <w:pPr>
        <w:spacing w:line="360" w:lineRule="auto"/>
        <w:ind w:hanging="432"/>
        <w:rPr>
          <w:rFonts w:ascii="Arial" w:eastAsia="Verdana" w:hAnsi="Arial" w:cs="Arial"/>
          <w:kern w:val="1"/>
          <w:sz w:val="22"/>
          <w:szCs w:val="22"/>
          <w:lang w:bidi="hi-IN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>Ο</w:t>
      </w:r>
      <w:r w:rsidRPr="00423013">
        <w:rPr>
          <w:rFonts w:ascii="Arial" w:hAnsi="Arial" w:cs="Arial"/>
          <w:b/>
          <w:sz w:val="22"/>
          <w:szCs w:val="22"/>
        </w:rPr>
        <w:t xml:space="preserve"> </w:t>
      </w:r>
      <w:r w:rsidRPr="00423013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D231B" w:rsidRPr="00423013" w:rsidRDefault="00AD231B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423013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423013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423013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Τουμαράς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423013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Αγνιάδης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 Παναγιώτης</w:t>
      </w:r>
    </w:p>
    <w:p w:rsidR="003C7944" w:rsidRPr="00423013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Χρήστος</w:t>
      </w:r>
    </w:p>
    <w:p w:rsidR="003C7944" w:rsidRPr="00423013" w:rsidRDefault="00735BA7" w:rsidP="00735BA7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423013">
        <w:rPr>
          <w:rFonts w:ascii="Arial" w:eastAsia="Arial" w:hAnsi="Arial" w:cs="Arial"/>
          <w:sz w:val="22"/>
          <w:szCs w:val="22"/>
        </w:rPr>
        <w:t>Μίχας</w:t>
      </w:r>
      <w:proofErr w:type="spellEnd"/>
      <w:r w:rsidRPr="00423013">
        <w:rPr>
          <w:rFonts w:ascii="Arial" w:eastAsia="Arial" w:hAnsi="Arial" w:cs="Arial"/>
          <w:sz w:val="22"/>
          <w:szCs w:val="22"/>
        </w:rPr>
        <w:t xml:space="preserve"> </w:t>
      </w:r>
      <w:r w:rsidR="00BD03BE">
        <w:rPr>
          <w:rFonts w:ascii="Arial" w:eastAsia="Arial" w:hAnsi="Arial" w:cs="Arial"/>
          <w:sz w:val="22"/>
          <w:szCs w:val="22"/>
        </w:rPr>
        <w:t>Δημήτριος</w:t>
      </w:r>
    </w:p>
    <w:p w:rsidR="003C7944" w:rsidRPr="00693C0C" w:rsidRDefault="00693C0C" w:rsidP="00693C0C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Παπαβασιλείου Αικατερίνη</w:t>
      </w:r>
    </w:p>
    <w:p w:rsidR="00580FBC" w:rsidRPr="00423013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</w:t>
      </w: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423013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423013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423013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1A132C" w:rsidRPr="00423013">
        <w:rPr>
          <w:rFonts w:ascii="Arial" w:hAnsi="Arial" w:cs="Arial"/>
          <w:sz w:val="22"/>
          <w:szCs w:val="22"/>
        </w:rPr>
        <w:t>0</w:t>
      </w:r>
      <w:r w:rsidR="00E252B5">
        <w:rPr>
          <w:rFonts w:ascii="Arial" w:hAnsi="Arial" w:cs="Arial"/>
          <w:sz w:val="22"/>
          <w:szCs w:val="22"/>
        </w:rPr>
        <w:t>6</w:t>
      </w:r>
      <w:r w:rsidRPr="00423013">
        <w:rPr>
          <w:rFonts w:ascii="Arial" w:hAnsi="Arial" w:cs="Arial"/>
          <w:sz w:val="22"/>
          <w:szCs w:val="22"/>
        </w:rPr>
        <w:t xml:space="preserve"> -</w:t>
      </w:r>
      <w:r w:rsidR="005B2318" w:rsidRPr="00423013">
        <w:rPr>
          <w:rFonts w:ascii="Arial" w:hAnsi="Arial" w:cs="Arial"/>
          <w:sz w:val="22"/>
          <w:szCs w:val="22"/>
        </w:rPr>
        <w:t>0</w:t>
      </w:r>
      <w:r w:rsidR="00F23596" w:rsidRPr="00423013">
        <w:rPr>
          <w:rFonts w:ascii="Arial" w:hAnsi="Arial" w:cs="Arial"/>
          <w:sz w:val="22"/>
          <w:szCs w:val="22"/>
        </w:rPr>
        <w:t>6</w:t>
      </w:r>
      <w:r w:rsidRPr="00423013">
        <w:rPr>
          <w:rFonts w:ascii="Arial" w:hAnsi="Arial" w:cs="Arial"/>
          <w:sz w:val="22"/>
          <w:szCs w:val="22"/>
        </w:rPr>
        <w:t>-202</w:t>
      </w:r>
      <w:r w:rsidR="005B2318" w:rsidRPr="00423013">
        <w:rPr>
          <w:rFonts w:ascii="Arial" w:hAnsi="Arial" w:cs="Arial"/>
          <w:sz w:val="22"/>
          <w:szCs w:val="22"/>
        </w:rPr>
        <w:t>5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</w:t>
      </w: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23013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423013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423013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EC4" w:rsidRDefault="003E2EC4">
      <w:r>
        <w:separator/>
      </w:r>
    </w:p>
  </w:endnote>
  <w:endnote w:type="continuationSeparator" w:id="0">
    <w:p w:rsidR="003E2EC4" w:rsidRDefault="003E2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EC4" w:rsidRDefault="003E2EC4">
      <w:r>
        <w:separator/>
      </w:r>
    </w:p>
  </w:footnote>
  <w:footnote w:type="continuationSeparator" w:id="0">
    <w:p w:rsidR="003E2EC4" w:rsidRDefault="003E2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5072E3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5072E3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D03BE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068B25F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08D359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605D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2E60E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31D44D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398289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88A6B4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36760B3F"/>
    <w:multiLevelType w:val="hybridMultilevel"/>
    <w:tmpl w:val="5F26A942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34A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10F2C5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37C36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25F3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B721D0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EFB4A0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50534CA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56BD663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B1630E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5EB46295"/>
    <w:multiLevelType w:val="multilevel"/>
    <w:tmpl w:val="8F3A084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6">
    <w:nsid w:val="5F865DE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29259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6C1245B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6C4C787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6C7227E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42"/>
  </w:num>
  <w:num w:numId="5">
    <w:abstractNumId w:val="12"/>
  </w:num>
  <w:num w:numId="6">
    <w:abstractNumId w:val="45"/>
  </w:num>
  <w:num w:numId="7">
    <w:abstractNumId w:val="44"/>
  </w:num>
  <w:num w:numId="8">
    <w:abstractNumId w:val="2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41"/>
  </w:num>
  <w:num w:numId="13">
    <w:abstractNumId w:val="43"/>
  </w:num>
  <w:num w:numId="14">
    <w:abstractNumId w:val="20"/>
  </w:num>
  <w:num w:numId="15">
    <w:abstractNumId w:val="46"/>
  </w:num>
  <w:num w:numId="16">
    <w:abstractNumId w:val="25"/>
  </w:num>
  <w:num w:numId="17">
    <w:abstractNumId w:val="24"/>
  </w:num>
  <w:num w:numId="18">
    <w:abstractNumId w:val="35"/>
  </w:num>
  <w:num w:numId="19">
    <w:abstractNumId w:val="19"/>
  </w:num>
  <w:num w:numId="20">
    <w:abstractNumId w:val="2"/>
  </w:num>
  <w:num w:numId="21">
    <w:abstractNumId w:val="11"/>
  </w:num>
  <w:num w:numId="22">
    <w:abstractNumId w:val="15"/>
  </w:num>
  <w:num w:numId="23">
    <w:abstractNumId w:val="22"/>
  </w:num>
  <w:num w:numId="24">
    <w:abstractNumId w:val="39"/>
  </w:num>
  <w:num w:numId="25">
    <w:abstractNumId w:val="28"/>
  </w:num>
  <w:num w:numId="26">
    <w:abstractNumId w:val="17"/>
  </w:num>
  <w:num w:numId="27">
    <w:abstractNumId w:val="36"/>
  </w:num>
  <w:num w:numId="28">
    <w:abstractNumId w:val="23"/>
  </w:num>
  <w:num w:numId="29">
    <w:abstractNumId w:val="21"/>
  </w:num>
  <w:num w:numId="30">
    <w:abstractNumId w:val="37"/>
  </w:num>
  <w:num w:numId="31">
    <w:abstractNumId w:val="30"/>
  </w:num>
  <w:num w:numId="32">
    <w:abstractNumId w:val="40"/>
  </w:num>
  <w:num w:numId="33">
    <w:abstractNumId w:val="13"/>
  </w:num>
  <w:num w:numId="34">
    <w:abstractNumId w:val="16"/>
  </w:num>
  <w:num w:numId="35">
    <w:abstractNumId w:val="14"/>
  </w:num>
  <w:num w:numId="36">
    <w:abstractNumId w:val="29"/>
  </w:num>
  <w:num w:numId="37">
    <w:abstractNumId w:val="27"/>
  </w:num>
  <w:num w:numId="38">
    <w:abstractNumId w:val="38"/>
  </w:num>
  <w:num w:numId="39">
    <w:abstractNumId w:val="10"/>
  </w:num>
  <w:num w:numId="40">
    <w:abstractNumId w:val="33"/>
  </w:num>
  <w:num w:numId="41">
    <w:abstractNumId w:val="3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829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37D71"/>
    <w:rsid w:val="000413CA"/>
    <w:rsid w:val="0004210D"/>
    <w:rsid w:val="00042132"/>
    <w:rsid w:val="00045E34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52F2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B7DBC"/>
    <w:rsid w:val="000C2D8A"/>
    <w:rsid w:val="000C30B5"/>
    <w:rsid w:val="000C3CCB"/>
    <w:rsid w:val="000D0CBF"/>
    <w:rsid w:val="000D13E7"/>
    <w:rsid w:val="000D3963"/>
    <w:rsid w:val="000D3EDF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A44"/>
    <w:rsid w:val="00106EC7"/>
    <w:rsid w:val="001074BF"/>
    <w:rsid w:val="00113E80"/>
    <w:rsid w:val="00114DF6"/>
    <w:rsid w:val="001151E6"/>
    <w:rsid w:val="00116CCD"/>
    <w:rsid w:val="0011744E"/>
    <w:rsid w:val="00120C06"/>
    <w:rsid w:val="001217A9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32C"/>
    <w:rsid w:val="001A1E4B"/>
    <w:rsid w:val="001A4D79"/>
    <w:rsid w:val="001A4EF0"/>
    <w:rsid w:val="001A6568"/>
    <w:rsid w:val="001A7E43"/>
    <w:rsid w:val="001B049F"/>
    <w:rsid w:val="001B2912"/>
    <w:rsid w:val="001B4106"/>
    <w:rsid w:val="001B63B1"/>
    <w:rsid w:val="001B7132"/>
    <w:rsid w:val="001C413E"/>
    <w:rsid w:val="001C52CF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3477"/>
    <w:rsid w:val="001F7DF2"/>
    <w:rsid w:val="00201ED5"/>
    <w:rsid w:val="00204658"/>
    <w:rsid w:val="00220033"/>
    <w:rsid w:val="00220115"/>
    <w:rsid w:val="00222395"/>
    <w:rsid w:val="00223043"/>
    <w:rsid w:val="00226747"/>
    <w:rsid w:val="00231767"/>
    <w:rsid w:val="002365ED"/>
    <w:rsid w:val="002374D7"/>
    <w:rsid w:val="0024342D"/>
    <w:rsid w:val="0024349F"/>
    <w:rsid w:val="00244F33"/>
    <w:rsid w:val="00245DD8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3001A6"/>
    <w:rsid w:val="003010E7"/>
    <w:rsid w:val="00301399"/>
    <w:rsid w:val="003017C6"/>
    <w:rsid w:val="00302EC4"/>
    <w:rsid w:val="00302ED7"/>
    <w:rsid w:val="0030369C"/>
    <w:rsid w:val="00304490"/>
    <w:rsid w:val="00306108"/>
    <w:rsid w:val="003074FC"/>
    <w:rsid w:val="00312D5D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47A98"/>
    <w:rsid w:val="00354467"/>
    <w:rsid w:val="00354A9F"/>
    <w:rsid w:val="00354BBD"/>
    <w:rsid w:val="00356599"/>
    <w:rsid w:val="003570DC"/>
    <w:rsid w:val="00363CA6"/>
    <w:rsid w:val="003649AB"/>
    <w:rsid w:val="003666A6"/>
    <w:rsid w:val="003700E0"/>
    <w:rsid w:val="00371783"/>
    <w:rsid w:val="00371BB0"/>
    <w:rsid w:val="003770DE"/>
    <w:rsid w:val="00377886"/>
    <w:rsid w:val="00377A83"/>
    <w:rsid w:val="003803AA"/>
    <w:rsid w:val="003815F0"/>
    <w:rsid w:val="003818B2"/>
    <w:rsid w:val="00381F01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B30"/>
    <w:rsid w:val="003D7E15"/>
    <w:rsid w:val="003E0331"/>
    <w:rsid w:val="003E0376"/>
    <w:rsid w:val="003E2EC4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982"/>
    <w:rsid w:val="00420C9B"/>
    <w:rsid w:val="00421ACB"/>
    <w:rsid w:val="00421F24"/>
    <w:rsid w:val="00422BC3"/>
    <w:rsid w:val="0042301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0D8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6E7B"/>
    <w:rsid w:val="004B7126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506A37"/>
    <w:rsid w:val="005072E3"/>
    <w:rsid w:val="00507FE0"/>
    <w:rsid w:val="005109CE"/>
    <w:rsid w:val="0051625F"/>
    <w:rsid w:val="0051690C"/>
    <w:rsid w:val="005178E5"/>
    <w:rsid w:val="00522ACC"/>
    <w:rsid w:val="00526082"/>
    <w:rsid w:val="0052635A"/>
    <w:rsid w:val="0052681C"/>
    <w:rsid w:val="00526B61"/>
    <w:rsid w:val="00531AE2"/>
    <w:rsid w:val="00533389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850"/>
    <w:rsid w:val="00582DA8"/>
    <w:rsid w:val="00583B2C"/>
    <w:rsid w:val="00583D18"/>
    <w:rsid w:val="00586F7E"/>
    <w:rsid w:val="0059092C"/>
    <w:rsid w:val="005919E6"/>
    <w:rsid w:val="0059652D"/>
    <w:rsid w:val="005A2181"/>
    <w:rsid w:val="005A4CDC"/>
    <w:rsid w:val="005A5589"/>
    <w:rsid w:val="005A7C2D"/>
    <w:rsid w:val="005B145F"/>
    <w:rsid w:val="005B2318"/>
    <w:rsid w:val="005B5048"/>
    <w:rsid w:val="005B55CE"/>
    <w:rsid w:val="005B7E93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39F4"/>
    <w:rsid w:val="005E447C"/>
    <w:rsid w:val="005E6544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2E44"/>
    <w:rsid w:val="00643B9A"/>
    <w:rsid w:val="00645374"/>
    <w:rsid w:val="00645DC7"/>
    <w:rsid w:val="00656B89"/>
    <w:rsid w:val="00657963"/>
    <w:rsid w:val="00660C08"/>
    <w:rsid w:val="00663A0C"/>
    <w:rsid w:val="00664E8B"/>
    <w:rsid w:val="006718C4"/>
    <w:rsid w:val="00674096"/>
    <w:rsid w:val="006774C7"/>
    <w:rsid w:val="00680776"/>
    <w:rsid w:val="0068123B"/>
    <w:rsid w:val="0068281C"/>
    <w:rsid w:val="006854B1"/>
    <w:rsid w:val="006908AC"/>
    <w:rsid w:val="00693C0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27966"/>
    <w:rsid w:val="00730173"/>
    <w:rsid w:val="007303B9"/>
    <w:rsid w:val="00731EC0"/>
    <w:rsid w:val="00735B2D"/>
    <w:rsid w:val="00735BA7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096C"/>
    <w:rsid w:val="007746EB"/>
    <w:rsid w:val="007748BA"/>
    <w:rsid w:val="00774BE0"/>
    <w:rsid w:val="00781989"/>
    <w:rsid w:val="00784130"/>
    <w:rsid w:val="0078420A"/>
    <w:rsid w:val="0079007D"/>
    <w:rsid w:val="00791389"/>
    <w:rsid w:val="00791690"/>
    <w:rsid w:val="007970C0"/>
    <w:rsid w:val="00797659"/>
    <w:rsid w:val="00797D8A"/>
    <w:rsid w:val="007A1BC8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417D"/>
    <w:rsid w:val="007C5FAD"/>
    <w:rsid w:val="007C6DFB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45E7"/>
    <w:rsid w:val="007F4DB7"/>
    <w:rsid w:val="00800376"/>
    <w:rsid w:val="00802A86"/>
    <w:rsid w:val="00802EFE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71CB"/>
    <w:rsid w:val="00827CB5"/>
    <w:rsid w:val="0083305C"/>
    <w:rsid w:val="00833173"/>
    <w:rsid w:val="008331D9"/>
    <w:rsid w:val="00833B44"/>
    <w:rsid w:val="008352F9"/>
    <w:rsid w:val="00844CF2"/>
    <w:rsid w:val="00846B24"/>
    <w:rsid w:val="00850936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2A3"/>
    <w:rsid w:val="00892CB0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21FA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CC5"/>
    <w:rsid w:val="00955EC6"/>
    <w:rsid w:val="0095620F"/>
    <w:rsid w:val="009576A7"/>
    <w:rsid w:val="0096073A"/>
    <w:rsid w:val="00961EBF"/>
    <w:rsid w:val="009654D4"/>
    <w:rsid w:val="00967BF0"/>
    <w:rsid w:val="00971AC1"/>
    <w:rsid w:val="00972D10"/>
    <w:rsid w:val="009746B5"/>
    <w:rsid w:val="00977139"/>
    <w:rsid w:val="00980554"/>
    <w:rsid w:val="00984106"/>
    <w:rsid w:val="00984777"/>
    <w:rsid w:val="0098515A"/>
    <w:rsid w:val="00992519"/>
    <w:rsid w:val="00995C43"/>
    <w:rsid w:val="009A047A"/>
    <w:rsid w:val="009A1139"/>
    <w:rsid w:val="009A1890"/>
    <w:rsid w:val="009A24F2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C3D4E"/>
    <w:rsid w:val="009C4F78"/>
    <w:rsid w:val="009D127C"/>
    <w:rsid w:val="009D3BB8"/>
    <w:rsid w:val="009D4B51"/>
    <w:rsid w:val="009D531A"/>
    <w:rsid w:val="009D5331"/>
    <w:rsid w:val="009D77FF"/>
    <w:rsid w:val="009E0D7D"/>
    <w:rsid w:val="009E175E"/>
    <w:rsid w:val="009F3590"/>
    <w:rsid w:val="009F4B5B"/>
    <w:rsid w:val="009F4C44"/>
    <w:rsid w:val="00A050F8"/>
    <w:rsid w:val="00A06A8A"/>
    <w:rsid w:val="00A078D6"/>
    <w:rsid w:val="00A1357D"/>
    <w:rsid w:val="00A1563F"/>
    <w:rsid w:val="00A16A2B"/>
    <w:rsid w:val="00A204D1"/>
    <w:rsid w:val="00A210A8"/>
    <w:rsid w:val="00A22DB8"/>
    <w:rsid w:val="00A26A69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26A4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6"/>
    <w:rsid w:val="00A9783D"/>
    <w:rsid w:val="00AA3775"/>
    <w:rsid w:val="00AA40CD"/>
    <w:rsid w:val="00AA686B"/>
    <w:rsid w:val="00AB002B"/>
    <w:rsid w:val="00AB2C74"/>
    <w:rsid w:val="00AB3804"/>
    <w:rsid w:val="00AB3EA3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C7613"/>
    <w:rsid w:val="00AD0CDD"/>
    <w:rsid w:val="00AD231B"/>
    <w:rsid w:val="00AD28BB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01CF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4A7A"/>
    <w:rsid w:val="00BA766C"/>
    <w:rsid w:val="00BB5451"/>
    <w:rsid w:val="00BB7805"/>
    <w:rsid w:val="00BC1532"/>
    <w:rsid w:val="00BC4511"/>
    <w:rsid w:val="00BC4B26"/>
    <w:rsid w:val="00BD03BE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58E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36FC9"/>
    <w:rsid w:val="00C42042"/>
    <w:rsid w:val="00C477A7"/>
    <w:rsid w:val="00C51414"/>
    <w:rsid w:val="00C563B9"/>
    <w:rsid w:val="00C5640A"/>
    <w:rsid w:val="00C62151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28B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580E"/>
    <w:rsid w:val="00CD60B3"/>
    <w:rsid w:val="00CE0D5C"/>
    <w:rsid w:val="00CE0EA5"/>
    <w:rsid w:val="00CE2BBE"/>
    <w:rsid w:val="00CE5F90"/>
    <w:rsid w:val="00CE6947"/>
    <w:rsid w:val="00CF493D"/>
    <w:rsid w:val="00CF5460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297E"/>
    <w:rsid w:val="00D47411"/>
    <w:rsid w:val="00D47649"/>
    <w:rsid w:val="00D53FF4"/>
    <w:rsid w:val="00D541B1"/>
    <w:rsid w:val="00D5621A"/>
    <w:rsid w:val="00D64499"/>
    <w:rsid w:val="00D64B31"/>
    <w:rsid w:val="00D656DE"/>
    <w:rsid w:val="00D7592D"/>
    <w:rsid w:val="00D82240"/>
    <w:rsid w:val="00D847F2"/>
    <w:rsid w:val="00D868E4"/>
    <w:rsid w:val="00D871EE"/>
    <w:rsid w:val="00D90828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B646E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208C"/>
    <w:rsid w:val="00DF26DC"/>
    <w:rsid w:val="00DF3B06"/>
    <w:rsid w:val="00DF614A"/>
    <w:rsid w:val="00DF6BA9"/>
    <w:rsid w:val="00DF737C"/>
    <w:rsid w:val="00E06157"/>
    <w:rsid w:val="00E0792A"/>
    <w:rsid w:val="00E12DB0"/>
    <w:rsid w:val="00E133C0"/>
    <w:rsid w:val="00E1551A"/>
    <w:rsid w:val="00E24E61"/>
    <w:rsid w:val="00E252B5"/>
    <w:rsid w:val="00E254EC"/>
    <w:rsid w:val="00E2640E"/>
    <w:rsid w:val="00E2646B"/>
    <w:rsid w:val="00E270B5"/>
    <w:rsid w:val="00E33462"/>
    <w:rsid w:val="00E34D19"/>
    <w:rsid w:val="00E35054"/>
    <w:rsid w:val="00E36069"/>
    <w:rsid w:val="00E367EE"/>
    <w:rsid w:val="00E40440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1892"/>
    <w:rsid w:val="00EA4C03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5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5DDA"/>
    <w:rsid w:val="00F47C61"/>
    <w:rsid w:val="00F508D0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5265"/>
    <w:rsid w:val="00F76313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1E2F"/>
    <w:rsid w:val="00F92332"/>
    <w:rsid w:val="00F93349"/>
    <w:rsid w:val="00F96A78"/>
    <w:rsid w:val="00F975E7"/>
    <w:rsid w:val="00FA396A"/>
    <w:rsid w:val="00FA43E3"/>
    <w:rsid w:val="00FA551F"/>
    <w:rsid w:val="00FA6008"/>
    <w:rsid w:val="00FA6E10"/>
    <w:rsid w:val="00FB0006"/>
    <w:rsid w:val="00FB0854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  <w:style w:type="character" w:customStyle="1" w:styleId="38">
    <w:name w:val="Αριθμός σελίδας3"/>
    <w:basedOn w:val="a0"/>
    <w:rsid w:val="005E6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2E708-F869-406A-89C6-2F428EC2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948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6059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8</cp:revision>
  <cp:lastPrinted>2025-06-05T07:14:00Z</cp:lastPrinted>
  <dcterms:created xsi:type="dcterms:W3CDTF">2025-06-05T11:02:00Z</dcterms:created>
  <dcterms:modified xsi:type="dcterms:W3CDTF">2025-06-13T06:00:00Z</dcterms:modified>
</cp:coreProperties>
</file>