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25C4" w:rsidRPr="00AC1BAA" w:rsidRDefault="00EE25C4" w:rsidP="00F63F77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E46070" w:rsidRPr="00AC1BAA">
        <w:rPr>
          <w:rFonts w:ascii="Arial" w:hAnsi="Arial" w:cs="Arial"/>
          <w:b/>
          <w:sz w:val="22"/>
          <w:szCs w:val="22"/>
        </w:rPr>
        <w:t>4</w:t>
      </w:r>
      <w:r w:rsidR="000F4595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AA1737">
        <w:rPr>
          <w:rFonts w:ascii="Arial" w:hAnsi="Arial" w:cs="Arial"/>
          <w:b/>
          <w:sz w:val="22"/>
          <w:szCs w:val="22"/>
        </w:rPr>
        <w:t>4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7A03AA">
        <w:rPr>
          <w:rFonts w:ascii="Arial" w:hAnsi="Arial" w:cs="Arial"/>
          <w:b/>
          <w:sz w:val="22"/>
          <w:szCs w:val="22"/>
        </w:rPr>
        <w:t>4</w:t>
      </w:r>
      <w:r w:rsidR="005C055D">
        <w:rPr>
          <w:rFonts w:ascii="Arial" w:hAnsi="Arial" w:cs="Arial"/>
          <w:b/>
          <w:sz w:val="22"/>
          <w:szCs w:val="22"/>
        </w:rPr>
        <w:t>8</w:t>
      </w:r>
      <w:r w:rsidR="00F63F77">
        <w:rPr>
          <w:rFonts w:ascii="Arial" w:hAnsi="Arial" w:cs="Arial"/>
          <w:b/>
          <w:sz w:val="22"/>
          <w:szCs w:val="22"/>
        </w:rPr>
        <w:t>8</w:t>
      </w:r>
    </w:p>
    <w:p w:rsidR="005E0F33" w:rsidRPr="005C055D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F63F77" w:rsidRPr="00F63F77" w:rsidRDefault="00F63F77" w:rsidP="00F63F77">
      <w:pPr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proofErr w:type="spellStart"/>
      <w:r w:rsidRPr="00F63F77">
        <w:rPr>
          <w:rFonts w:ascii="Arial" w:hAnsi="Arial" w:cs="Arial"/>
          <w:b/>
          <w:sz w:val="22"/>
          <w:szCs w:val="22"/>
          <w:lang w:eastAsia="el-GR"/>
        </w:rPr>
        <w:t>΄Εγκριση</w:t>
      </w:r>
      <w:proofErr w:type="spellEnd"/>
      <w:r w:rsidRPr="00F63F77">
        <w:rPr>
          <w:rFonts w:ascii="Arial" w:hAnsi="Arial" w:cs="Arial"/>
          <w:b/>
          <w:sz w:val="22"/>
          <w:szCs w:val="22"/>
          <w:lang w:eastAsia="el-GR"/>
        </w:rPr>
        <w:t xml:space="preserve"> δικαιολογητικών δαπανών που πληρώθηκαν από πάγια προκαταβολή.</w:t>
      </w:r>
    </w:p>
    <w:p w:rsidR="00531AE2" w:rsidRPr="00AC1BAA" w:rsidRDefault="00053E44" w:rsidP="0095620F">
      <w:pPr>
        <w:pStyle w:val="af2"/>
        <w:tabs>
          <w:tab w:val="clear" w:pos="8460"/>
          <w:tab w:val="left" w:pos="6237"/>
        </w:tabs>
        <w:ind w:firstLine="0"/>
        <w:rPr>
          <w:rFonts w:ascii="Arial" w:eastAsia="SimSun" w:hAnsi="Arial" w:cs="Arial"/>
          <w:b/>
          <w:spacing w:val="2"/>
          <w:sz w:val="22"/>
          <w:szCs w:val="22"/>
          <w:lang w:bidi="hi-IN"/>
        </w:rPr>
      </w:pPr>
      <w:r w:rsidRPr="00AC1BAA">
        <w:rPr>
          <w:rFonts w:ascii="Arial" w:hAnsi="Arial" w:cs="Arial"/>
          <w:b/>
          <w:color w:val="000000"/>
          <w:sz w:val="22"/>
          <w:szCs w:val="22"/>
        </w:rPr>
        <w:tab/>
      </w:r>
    </w:p>
    <w:p w:rsidR="00952C20" w:rsidRPr="00AC1BAA" w:rsidRDefault="0051690C" w:rsidP="00952C20">
      <w:pPr>
        <w:pStyle w:val="ad"/>
        <w:spacing w:line="288" w:lineRule="auto"/>
        <w:ind w:left="142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</w:t>
      </w:r>
      <w:r w:rsidR="00952C20" w:rsidRPr="00AC1BAA">
        <w:rPr>
          <w:rFonts w:ascii="Arial" w:hAnsi="Arial" w:cs="Arial"/>
          <w:sz w:val="22"/>
          <w:szCs w:val="22"/>
        </w:rPr>
        <w:t xml:space="preserve">Στη Λιβαδειά σήμερα  </w:t>
      </w:r>
      <w:r w:rsidR="00952C20">
        <w:rPr>
          <w:rFonts w:ascii="Arial" w:hAnsi="Arial" w:cs="Arial"/>
          <w:sz w:val="22"/>
          <w:szCs w:val="22"/>
        </w:rPr>
        <w:t>23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η</w:t>
      </w:r>
      <w:r w:rsidR="00952C20" w:rsidRPr="00AC1BAA">
        <w:rPr>
          <w:rFonts w:ascii="Arial" w:hAnsi="Arial" w:cs="Arial"/>
          <w:sz w:val="22"/>
          <w:szCs w:val="22"/>
        </w:rPr>
        <w:t xml:space="preserve">   Δεκεμβρίου  2024  ημέρα  </w:t>
      </w:r>
      <w:r w:rsidR="00952C20">
        <w:rPr>
          <w:rFonts w:ascii="Arial" w:hAnsi="Arial" w:cs="Arial"/>
          <w:sz w:val="22"/>
          <w:szCs w:val="22"/>
        </w:rPr>
        <w:t xml:space="preserve">Δευτέρα </w:t>
      </w:r>
      <w:r w:rsidR="00952C20" w:rsidRPr="00AC1BAA">
        <w:rPr>
          <w:rFonts w:ascii="Arial" w:hAnsi="Arial" w:cs="Arial"/>
          <w:sz w:val="22"/>
          <w:szCs w:val="22"/>
        </w:rPr>
        <w:t xml:space="preserve"> και, ώρα 1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>.</w:t>
      </w:r>
      <w:r w:rsidR="00952C20">
        <w:rPr>
          <w:rFonts w:ascii="Arial" w:hAnsi="Arial" w:cs="Arial"/>
          <w:sz w:val="22"/>
          <w:szCs w:val="22"/>
        </w:rPr>
        <w:t>3</w:t>
      </w:r>
      <w:r w:rsidR="00952C20" w:rsidRPr="00AC1BAA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π.μ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.   και στην αίθουσα συνεδριάσεων του Δημοτικού Συμβουλίου 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 xml:space="preserve"> μετά την από  2</w:t>
      </w:r>
      <w:r w:rsidR="00952C20">
        <w:rPr>
          <w:rFonts w:ascii="Arial" w:hAnsi="Arial" w:cs="Arial"/>
          <w:sz w:val="22"/>
          <w:szCs w:val="22"/>
        </w:rPr>
        <w:t>5951</w:t>
      </w:r>
      <w:r w:rsidR="00952C20" w:rsidRPr="00AC1BAA">
        <w:rPr>
          <w:rFonts w:ascii="Arial" w:hAnsi="Arial" w:cs="Arial"/>
          <w:sz w:val="22"/>
          <w:szCs w:val="22"/>
        </w:rPr>
        <w:t>/</w:t>
      </w:r>
      <w:r w:rsidR="00952C20">
        <w:rPr>
          <w:rFonts w:ascii="Arial" w:hAnsi="Arial" w:cs="Arial"/>
          <w:sz w:val="22"/>
          <w:szCs w:val="22"/>
        </w:rPr>
        <w:t>19</w:t>
      </w:r>
      <w:r w:rsidR="00952C20" w:rsidRPr="00AC1BAA">
        <w:rPr>
          <w:rFonts w:ascii="Arial" w:hAnsi="Arial" w:cs="Arial"/>
          <w:sz w:val="22"/>
          <w:szCs w:val="22"/>
        </w:rPr>
        <w:t xml:space="preserve">-12-2024 έγγραφη πρόσκληση του  Προέδρου της (Δημάρχου </w:t>
      </w:r>
      <w:proofErr w:type="spellStart"/>
      <w:r w:rsidR="00952C20" w:rsidRPr="00AC1BAA">
        <w:rPr>
          <w:rFonts w:ascii="Arial" w:hAnsi="Arial" w:cs="Arial"/>
          <w:sz w:val="22"/>
          <w:szCs w:val="22"/>
        </w:rPr>
        <w:t>Λεβαδέων</w:t>
      </w:r>
      <w:proofErr w:type="spellEnd"/>
      <w:r w:rsidR="00952C20" w:rsidRPr="00AC1BA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952C20" w:rsidRPr="00AC1BAA">
        <w:rPr>
          <w:rFonts w:ascii="Arial" w:hAnsi="Arial" w:cs="Arial"/>
          <w:sz w:val="22"/>
          <w:szCs w:val="22"/>
          <w:vertAlign w:val="superscript"/>
        </w:rPr>
        <w:t>Α</w:t>
      </w:r>
      <w:r w:rsidR="00952C20" w:rsidRPr="00AC1BA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Αφού  διαπιστώθηκε ότι υπάρχει νόμιμη απαρτία, επειδή σε σύνολο 7 (επτά)  μελών             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ήταν  παρόντα  </w:t>
      </w:r>
      <w:r>
        <w:rPr>
          <w:rFonts w:ascii="Arial" w:hAnsi="Arial" w:cs="Arial"/>
          <w:sz w:val="22"/>
          <w:szCs w:val="22"/>
        </w:rPr>
        <w:t xml:space="preserve">πέντε </w:t>
      </w:r>
      <w:r w:rsidRPr="00AC1BA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5</w:t>
      </w:r>
      <w:r w:rsidRPr="00AC1BAA">
        <w:rPr>
          <w:rFonts w:ascii="Arial" w:hAnsi="Arial" w:cs="Arial"/>
          <w:sz w:val="22"/>
          <w:szCs w:val="22"/>
        </w:rPr>
        <w:t>)  , ήτοι: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</w:p>
    <w:p w:rsidR="00952C20" w:rsidRPr="00AC1BAA" w:rsidRDefault="00952C20" w:rsidP="00952C20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</w:t>
      </w:r>
      <w:r w:rsidRPr="00AC1BA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AC1BA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AC1BAA">
        <w:rPr>
          <w:rFonts w:ascii="Arial" w:hAnsi="Arial" w:cs="Arial"/>
          <w:sz w:val="22"/>
          <w:szCs w:val="22"/>
        </w:rPr>
        <w:t>Καραμάνης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(Πρόεδρος)  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                                                      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  <w:r w:rsidRPr="004016E7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              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4. Παπαβασιλείου Αικατερίνη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AC1BAA">
        <w:rPr>
          <w:rFonts w:ascii="Arial" w:hAnsi="Arial" w:cs="Arial"/>
          <w:sz w:val="22"/>
          <w:szCs w:val="22"/>
        </w:rPr>
        <w:t>Αν και είχ</w:t>
      </w:r>
      <w:r>
        <w:rPr>
          <w:rFonts w:ascii="Arial" w:hAnsi="Arial" w:cs="Arial"/>
          <w:sz w:val="22"/>
          <w:szCs w:val="22"/>
        </w:rPr>
        <w:t xml:space="preserve">ε </w:t>
      </w:r>
      <w:r w:rsidRPr="00AC1BAA">
        <w:rPr>
          <w:rFonts w:ascii="Arial" w:hAnsi="Arial" w:cs="Arial"/>
          <w:sz w:val="22"/>
          <w:szCs w:val="22"/>
        </w:rPr>
        <w:t xml:space="preserve"> νόμιμα προσκληθεί                 </w:t>
      </w:r>
    </w:p>
    <w:p w:rsidR="00952C20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5.  </w:t>
      </w:r>
      <w:proofErr w:type="spellStart"/>
      <w:r w:rsidRPr="00AC1BAA">
        <w:rPr>
          <w:rFonts w:ascii="Arial" w:hAnsi="Arial" w:cs="Arial"/>
          <w:sz w:val="22"/>
          <w:szCs w:val="22"/>
        </w:rPr>
        <w:t>Μίχας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Δημήτριος </w:t>
      </w:r>
    </w:p>
    <w:p w:rsidR="00952C20" w:rsidRPr="00AC1BAA" w:rsidRDefault="00952C20" w:rsidP="00952C20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(προσήλθε στο 2</w:t>
      </w:r>
      <w:r w:rsidRPr="005351EF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  <w:r w:rsidRPr="00AC1BAA">
        <w:rPr>
          <w:rFonts w:ascii="Arial" w:hAnsi="Arial" w:cs="Arial"/>
          <w:sz w:val="22"/>
          <w:szCs w:val="22"/>
        </w:rPr>
        <w:t xml:space="preserve">  </w:t>
      </w:r>
    </w:p>
    <w:p w:rsidR="00952C20" w:rsidRPr="00AC1BAA" w:rsidRDefault="00952C20" w:rsidP="00952C20">
      <w:pPr>
        <w:pStyle w:val="35"/>
        <w:ind w:left="0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</w:p>
    <w:p w:rsidR="00E15E2B" w:rsidRPr="006652A2" w:rsidRDefault="00952C20" w:rsidP="00E15E2B">
      <w:pPr>
        <w:jc w:val="both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Ο Πρόεδρος της Δημοτικής  Επιτροπής εισηγούμενος το  </w:t>
      </w:r>
      <w:r w:rsidR="007977C7">
        <w:rPr>
          <w:rFonts w:ascii="Arial" w:eastAsia="Arial" w:hAnsi="Arial" w:cs="Arial"/>
          <w:sz w:val="22"/>
          <w:szCs w:val="22"/>
        </w:rPr>
        <w:t>3</w:t>
      </w:r>
      <w:r w:rsidRPr="00AC1BAA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AC1BAA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την  </w:t>
      </w:r>
      <w:proofErr w:type="spellStart"/>
      <w:r w:rsidRPr="00AC1BAA">
        <w:rPr>
          <w:rFonts w:ascii="Arial" w:eastAsia="Arial" w:hAnsi="Arial" w:cs="Arial"/>
          <w:sz w:val="22"/>
          <w:szCs w:val="22"/>
        </w:rPr>
        <w:t>υπ΄αριθμ</w:t>
      </w:r>
      <w:proofErr w:type="spellEnd"/>
      <w:r w:rsidRPr="00AC1BAA">
        <w:rPr>
          <w:rFonts w:ascii="Arial" w:eastAsia="Arial" w:hAnsi="Arial" w:cs="Arial"/>
          <w:sz w:val="22"/>
          <w:szCs w:val="22"/>
        </w:rPr>
        <w:t>. 2</w:t>
      </w:r>
      <w:r>
        <w:rPr>
          <w:rFonts w:ascii="Arial" w:eastAsia="Arial" w:hAnsi="Arial" w:cs="Arial"/>
          <w:sz w:val="22"/>
          <w:szCs w:val="22"/>
        </w:rPr>
        <w:t>59</w:t>
      </w:r>
      <w:r w:rsidR="00E15E2B">
        <w:rPr>
          <w:rFonts w:ascii="Arial" w:eastAsia="Arial" w:hAnsi="Arial" w:cs="Arial"/>
          <w:sz w:val="22"/>
          <w:szCs w:val="22"/>
        </w:rPr>
        <w:t>08</w:t>
      </w:r>
      <w:r w:rsidRPr="00AC1BAA">
        <w:rPr>
          <w:rFonts w:ascii="Arial" w:eastAsia="Arial" w:hAnsi="Arial" w:cs="Arial"/>
          <w:sz w:val="22"/>
          <w:szCs w:val="22"/>
        </w:rPr>
        <w:t>/</w:t>
      </w:r>
      <w:r w:rsidR="00E15E2B">
        <w:rPr>
          <w:rFonts w:ascii="Arial" w:eastAsia="Arial" w:hAnsi="Arial" w:cs="Arial"/>
          <w:sz w:val="22"/>
          <w:szCs w:val="22"/>
        </w:rPr>
        <w:t>19</w:t>
      </w:r>
      <w:r w:rsidRPr="00AC1BAA">
        <w:rPr>
          <w:rFonts w:ascii="Arial" w:eastAsia="Arial" w:hAnsi="Arial" w:cs="Arial"/>
          <w:sz w:val="22"/>
          <w:szCs w:val="22"/>
        </w:rPr>
        <w:t xml:space="preserve">-12-2024 </w:t>
      </w:r>
      <w:r w:rsidR="00E15E2B" w:rsidRPr="006652A2">
        <w:rPr>
          <w:rFonts w:ascii="Arial" w:eastAsia="Arial" w:hAnsi="Arial" w:cs="Arial"/>
          <w:sz w:val="22"/>
          <w:szCs w:val="22"/>
        </w:rPr>
        <w:t xml:space="preserve">έγγραφη εισήγηση  του υπόλογου υπαλλήλου  της παγίας προκαταβολής </w:t>
      </w:r>
      <w:r w:rsidR="00E15E2B" w:rsidRPr="006652A2">
        <w:rPr>
          <w:rFonts w:ascii="Arial" w:eastAsia="Verdana" w:hAnsi="Arial" w:cs="Arial"/>
          <w:color w:val="000000"/>
          <w:sz w:val="22"/>
          <w:szCs w:val="22"/>
        </w:rPr>
        <w:t>τ</w:t>
      </w:r>
      <w:r w:rsidR="00E15E2B" w:rsidRPr="006652A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E15E2B" w:rsidRPr="006652A2">
        <w:rPr>
          <w:rFonts w:ascii="Arial" w:hAnsi="Arial" w:cs="Arial"/>
          <w:sz w:val="22"/>
          <w:szCs w:val="22"/>
        </w:rPr>
        <w:t>Λεβαδέων</w:t>
      </w:r>
      <w:proofErr w:type="spellEnd"/>
      <w:r w:rsidR="00E15E2B" w:rsidRPr="006652A2">
        <w:rPr>
          <w:rFonts w:ascii="Arial" w:hAnsi="Arial" w:cs="Arial"/>
          <w:sz w:val="22"/>
          <w:szCs w:val="22"/>
        </w:rPr>
        <w:t xml:space="preserve"> κ. </w:t>
      </w:r>
      <w:proofErr w:type="spellStart"/>
      <w:r w:rsidR="00E15E2B" w:rsidRPr="006652A2">
        <w:rPr>
          <w:rFonts w:ascii="Arial" w:hAnsi="Arial" w:cs="Arial"/>
          <w:sz w:val="22"/>
          <w:szCs w:val="22"/>
        </w:rPr>
        <w:t>Τσιφή</w:t>
      </w:r>
      <w:proofErr w:type="spellEnd"/>
      <w:r w:rsidR="00E15E2B" w:rsidRPr="006652A2">
        <w:rPr>
          <w:rFonts w:ascii="Arial" w:hAnsi="Arial" w:cs="Arial"/>
          <w:sz w:val="22"/>
          <w:szCs w:val="22"/>
        </w:rPr>
        <w:t xml:space="preserve"> Δημητρίου ,</w:t>
      </w:r>
      <w:r w:rsidR="00E15E2B" w:rsidRPr="006652A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</w:t>
      </w:r>
      <w:r w:rsidR="00E15E2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ην</w:t>
      </w:r>
      <w:r w:rsidR="00E15E2B" w:rsidRPr="006652A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 οποί</w:t>
      </w:r>
      <w:r w:rsidR="00E15E2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α</w:t>
      </w:r>
      <w:r w:rsidR="00E15E2B" w:rsidRPr="006652A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E15E2B" w:rsidRPr="006652A2">
        <w:rPr>
          <w:rFonts w:ascii="Arial" w:hAnsi="Arial" w:cs="Arial"/>
          <w:sz w:val="22"/>
          <w:szCs w:val="22"/>
        </w:rPr>
        <w:t>τα παρακάτω:</w:t>
      </w:r>
      <w:r w:rsidR="00E15E2B" w:rsidRPr="006652A2">
        <w:rPr>
          <w:rFonts w:ascii="Arial" w:eastAsia="Arial" w:hAnsi="Arial" w:cs="Arial"/>
          <w:sz w:val="22"/>
          <w:szCs w:val="22"/>
        </w:rPr>
        <w:t xml:space="preserve"> 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15E2B">
        <w:rPr>
          <w:rFonts w:ascii="Arial" w:hAnsi="Arial" w:cs="Arial"/>
          <w:sz w:val="22"/>
          <w:szCs w:val="22"/>
          <w:lang w:eastAsia="el-GR"/>
        </w:rPr>
        <w:t xml:space="preserve">Με την </w:t>
      </w:r>
      <w:r w:rsidRPr="00E15E2B">
        <w:rPr>
          <w:rFonts w:ascii="Arial" w:hAnsi="Arial" w:cs="Arial"/>
          <w:b/>
          <w:bCs/>
          <w:sz w:val="22"/>
          <w:szCs w:val="22"/>
          <w:lang w:eastAsia="el-GR"/>
        </w:rPr>
        <w:t>44/2024</w:t>
      </w:r>
      <w:r w:rsidRPr="00E15E2B">
        <w:rPr>
          <w:rFonts w:ascii="Arial" w:hAnsi="Arial" w:cs="Arial"/>
          <w:sz w:val="22"/>
          <w:szCs w:val="22"/>
          <w:lang w:eastAsia="el-GR"/>
        </w:rPr>
        <w:t xml:space="preserve"> Απόφαση της Δημοτικής Επιτροπής Δήμου </w:t>
      </w:r>
      <w:proofErr w:type="spellStart"/>
      <w:r w:rsidRPr="00E15E2B">
        <w:rPr>
          <w:rFonts w:ascii="Arial" w:hAnsi="Arial" w:cs="Arial"/>
          <w:sz w:val="22"/>
          <w:szCs w:val="22"/>
          <w:lang w:eastAsia="el-GR"/>
        </w:rPr>
        <w:t>Λεβαδέων</w:t>
      </w:r>
      <w:proofErr w:type="spellEnd"/>
      <w:r w:rsidRPr="00E15E2B">
        <w:rPr>
          <w:rFonts w:ascii="Arial" w:hAnsi="Arial" w:cs="Arial"/>
          <w:sz w:val="22"/>
          <w:szCs w:val="22"/>
          <w:lang w:eastAsia="el-GR"/>
        </w:rPr>
        <w:t xml:space="preserve">, συστάθηκε η πάγια προκαταβολή ποσού 6.000,00 €, (Αρ. </w:t>
      </w:r>
      <w:proofErr w:type="spellStart"/>
      <w:r w:rsidRPr="00E15E2B">
        <w:rPr>
          <w:rFonts w:ascii="Arial" w:hAnsi="Arial" w:cs="Arial"/>
          <w:sz w:val="22"/>
          <w:szCs w:val="22"/>
          <w:lang w:eastAsia="el-GR"/>
        </w:rPr>
        <w:t>Πρωτ</w:t>
      </w:r>
      <w:proofErr w:type="spellEnd"/>
      <w:r w:rsidRPr="00E15E2B">
        <w:rPr>
          <w:rFonts w:ascii="Arial" w:hAnsi="Arial" w:cs="Arial"/>
          <w:sz w:val="22"/>
          <w:szCs w:val="22"/>
          <w:lang w:eastAsia="el-GR"/>
        </w:rPr>
        <w:t>. 3372/22-02-2024, (</w:t>
      </w:r>
      <w:r w:rsidRPr="00E15E2B">
        <w:rPr>
          <w:rFonts w:ascii="Arial" w:hAnsi="Arial" w:cs="Arial"/>
          <w:b/>
          <w:bCs/>
          <w:sz w:val="22"/>
          <w:szCs w:val="22"/>
          <w:lang w:eastAsia="el-GR"/>
        </w:rPr>
        <w:t>ΑΔΑ 6Χ</w:t>
      </w:r>
      <w:r w:rsidRPr="00E15E2B">
        <w:rPr>
          <w:rFonts w:ascii="Arial" w:hAnsi="Arial" w:cs="Arial"/>
          <w:b/>
          <w:bCs/>
          <w:sz w:val="22"/>
          <w:szCs w:val="22"/>
          <w:lang w:val="en-US" w:eastAsia="el-GR"/>
        </w:rPr>
        <w:t>X</w:t>
      </w:r>
      <w:r w:rsidRPr="00E15E2B">
        <w:rPr>
          <w:rFonts w:ascii="Arial" w:hAnsi="Arial" w:cs="Arial"/>
          <w:b/>
          <w:bCs/>
          <w:sz w:val="22"/>
          <w:szCs w:val="22"/>
          <w:lang w:eastAsia="el-GR"/>
        </w:rPr>
        <w:t>ΛΩΛΗ-Ο5Ξ)</w:t>
      </w:r>
      <w:r w:rsidRPr="00E15E2B">
        <w:rPr>
          <w:rFonts w:ascii="Arial" w:hAnsi="Arial" w:cs="Arial"/>
          <w:sz w:val="22"/>
          <w:szCs w:val="22"/>
          <w:lang w:eastAsia="el-GR"/>
        </w:rPr>
        <w:t xml:space="preserve"> ορισμού υπολόγου του Δημητρίου </w:t>
      </w:r>
      <w:proofErr w:type="spellStart"/>
      <w:r w:rsidRPr="00E15E2B">
        <w:rPr>
          <w:rFonts w:ascii="Arial" w:hAnsi="Arial" w:cs="Arial"/>
          <w:sz w:val="22"/>
          <w:szCs w:val="22"/>
          <w:lang w:eastAsia="el-GR"/>
        </w:rPr>
        <w:t>Τσιφή</w:t>
      </w:r>
      <w:proofErr w:type="spellEnd"/>
      <w:r w:rsidRPr="00E15E2B">
        <w:rPr>
          <w:rFonts w:ascii="Arial" w:hAnsi="Arial" w:cs="Arial"/>
          <w:sz w:val="22"/>
          <w:szCs w:val="22"/>
          <w:lang w:eastAsia="el-GR"/>
        </w:rPr>
        <w:t xml:space="preserve">» και για τον οποίο εκδόθηκε το </w:t>
      </w:r>
      <w:proofErr w:type="spellStart"/>
      <w:r w:rsidRPr="00E15E2B">
        <w:rPr>
          <w:rFonts w:ascii="Arial" w:hAnsi="Arial" w:cs="Arial"/>
          <w:sz w:val="22"/>
          <w:szCs w:val="22"/>
          <w:lang w:eastAsia="el-GR"/>
        </w:rPr>
        <w:t>υπ΄</w:t>
      </w:r>
      <w:proofErr w:type="spellEnd"/>
      <w:r w:rsidRPr="00E15E2B">
        <w:rPr>
          <w:rFonts w:ascii="Arial" w:hAnsi="Arial" w:cs="Arial"/>
          <w:sz w:val="22"/>
          <w:szCs w:val="22"/>
          <w:lang w:eastAsia="el-GR"/>
        </w:rPr>
        <w:t xml:space="preserve"> </w:t>
      </w:r>
      <w:proofErr w:type="spellStart"/>
      <w:r w:rsidRPr="00E15E2B">
        <w:rPr>
          <w:rFonts w:ascii="Arial" w:hAnsi="Arial" w:cs="Arial"/>
          <w:sz w:val="22"/>
          <w:szCs w:val="22"/>
          <w:lang w:eastAsia="el-GR"/>
        </w:rPr>
        <w:t>αριθμ</w:t>
      </w:r>
      <w:proofErr w:type="spellEnd"/>
      <w:r w:rsidRPr="00E15E2B">
        <w:rPr>
          <w:rFonts w:ascii="Arial" w:hAnsi="Arial" w:cs="Arial"/>
          <w:sz w:val="22"/>
          <w:szCs w:val="22"/>
          <w:lang w:eastAsia="el-GR"/>
        </w:rPr>
        <w:t xml:space="preserve">. </w:t>
      </w:r>
      <w:r w:rsidRPr="00E15E2B">
        <w:rPr>
          <w:rFonts w:ascii="Arial" w:hAnsi="Arial" w:cs="Arial"/>
          <w:b/>
          <w:bCs/>
          <w:sz w:val="22"/>
          <w:szCs w:val="22"/>
          <w:lang w:eastAsia="el-GR"/>
        </w:rPr>
        <w:t>369/24 (ΑΔΑ:6909ΩΛΗ-ΡΙ</w:t>
      </w:r>
      <w:r w:rsidRPr="00E15E2B">
        <w:rPr>
          <w:rFonts w:ascii="Arial" w:hAnsi="Arial" w:cs="Arial"/>
          <w:b/>
          <w:bCs/>
          <w:sz w:val="22"/>
          <w:szCs w:val="22"/>
          <w:lang w:val="en-US" w:eastAsia="el-GR"/>
        </w:rPr>
        <w:t>S</w:t>
      </w:r>
      <w:r w:rsidRPr="00E15E2B">
        <w:rPr>
          <w:rFonts w:ascii="Arial" w:hAnsi="Arial" w:cs="Arial"/>
          <w:b/>
          <w:bCs/>
          <w:sz w:val="22"/>
          <w:szCs w:val="22"/>
          <w:lang w:eastAsia="el-GR"/>
        </w:rPr>
        <w:t xml:space="preserve">) </w:t>
      </w:r>
      <w:r w:rsidRPr="00E15E2B">
        <w:rPr>
          <w:rFonts w:ascii="Arial" w:hAnsi="Arial" w:cs="Arial"/>
          <w:sz w:val="22"/>
          <w:szCs w:val="22"/>
          <w:lang w:eastAsia="el-GR"/>
        </w:rPr>
        <w:t>χρηματικό ένταλμα στο όνομα του δημοτικού υπαλλήλου .</w:t>
      </w:r>
    </w:p>
    <w:p w:rsidR="00E15E2B" w:rsidRDefault="00E15E2B" w:rsidP="00E15E2B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  <w:r w:rsidRPr="00E15E2B">
        <w:rPr>
          <w:rFonts w:ascii="Arial" w:hAnsi="Arial" w:cs="Arial"/>
          <w:sz w:val="22"/>
          <w:szCs w:val="22"/>
          <w:lang w:eastAsia="el-GR"/>
        </w:rPr>
        <w:t xml:space="preserve">Οι δαπάνες που πραγματοποιήθηκαν μέσω της Πάγιας Προκαταβολής, αναφέρονται στον παρακάτω πίνακα: </w:t>
      </w:r>
    </w:p>
    <w:p w:rsidR="007842AA" w:rsidRPr="00E15E2B" w:rsidRDefault="007842AA" w:rsidP="00E15E2B">
      <w:pPr>
        <w:suppressAutoHyphens w:val="0"/>
        <w:spacing w:before="100" w:beforeAutospacing="1"/>
        <w:rPr>
          <w:rFonts w:ascii="Arial" w:hAnsi="Arial" w:cs="Arial"/>
          <w:sz w:val="22"/>
          <w:szCs w:val="22"/>
          <w:lang w:eastAsia="el-GR"/>
        </w:rPr>
      </w:pPr>
    </w:p>
    <w:tbl>
      <w:tblPr>
        <w:tblW w:w="9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"/>
        <w:gridCol w:w="2051"/>
        <w:gridCol w:w="1629"/>
        <w:gridCol w:w="1215"/>
        <w:gridCol w:w="1296"/>
        <w:gridCol w:w="2355"/>
        <w:gridCol w:w="924"/>
      </w:tblGrid>
      <w:tr w:rsidR="00E15E2B" w:rsidRPr="00E15E2B" w:rsidTr="00E15E2B">
        <w:trPr>
          <w:tblCellSpacing w:w="0" w:type="dxa"/>
        </w:trPr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Κ.Α. προϋπολογισμού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Αιτιολογία 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δαπάνης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Απόφαση Ανάληψης Υποχρέωσης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Αριθμός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Παραστατικού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Επωνυμία-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</w:tc>
        <w:tc>
          <w:tcPr>
            <w:tcW w:w="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Ποσό 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(με Φ.Π.Α)</w:t>
            </w:r>
          </w:p>
        </w:tc>
      </w:tr>
    </w:tbl>
    <w:p w:rsidR="00E15E2B" w:rsidRPr="00E15E2B" w:rsidRDefault="00E15E2B" w:rsidP="00E15E2B">
      <w:pPr>
        <w:suppressAutoHyphens w:val="0"/>
        <w:rPr>
          <w:rFonts w:ascii="Arial" w:hAnsi="Arial" w:cs="Arial"/>
          <w:vanish/>
          <w:sz w:val="22"/>
          <w:szCs w:val="22"/>
          <w:lang w:eastAsia="el-GR"/>
        </w:rPr>
      </w:pPr>
    </w:p>
    <w:tbl>
      <w:tblPr>
        <w:tblW w:w="9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6"/>
        <w:gridCol w:w="2303"/>
        <w:gridCol w:w="1842"/>
        <w:gridCol w:w="740"/>
        <w:gridCol w:w="872"/>
        <w:gridCol w:w="2731"/>
        <w:gridCol w:w="1036"/>
      </w:tblGrid>
      <w:tr w:rsidR="00E15E2B" w:rsidRPr="00E15E2B" w:rsidTr="00E15E2B">
        <w:trPr>
          <w:trHeight w:val="300"/>
          <w:tblCellSpacing w:w="0" w:type="dxa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sz w:val="18"/>
                <w:szCs w:val="18"/>
                <w:shd w:val="clear" w:color="auto" w:fill="FFFFFF"/>
                <w:lang w:eastAsia="el-GR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00/6116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Αμοιβες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δικαστικων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επιμελητων</w:t>
            </w:r>
            <w:proofErr w:type="spell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Κοινοποίηση προς τον </w:t>
            </w:r>
            <w:r w:rsidRPr="00E15E2B">
              <w:rPr>
                <w:rFonts w:ascii="Arial" w:hAnsi="Arial" w:cs="Arial"/>
                <w:sz w:val="18"/>
                <w:szCs w:val="18"/>
                <w:lang w:val="en-US" w:eastAsia="el-GR"/>
              </w:rPr>
              <w:t>e</w:t>
            </w:r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-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εφκα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06/12/24</w:t>
            </w:r>
          </w:p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 276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ΒΑΣΙΛΟΠΟΥΛΟΥ ΝΙΚΗ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l-GR"/>
              </w:rPr>
              <w:t>43,40€</w:t>
            </w:r>
          </w:p>
          <w:p w:rsidR="00E15E2B" w:rsidRPr="00E15E2B" w:rsidRDefault="00E15E2B" w:rsidP="00E15E2B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E15E2B" w:rsidRPr="00E15E2B" w:rsidTr="00E15E2B">
        <w:trPr>
          <w:trHeight w:val="315"/>
          <w:tblCellSpacing w:w="0" w:type="dxa"/>
        </w:trPr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E15E2B" w:rsidRPr="00E15E2B" w:rsidTr="00E15E2B">
        <w:trPr>
          <w:trHeight w:val="300"/>
          <w:tblCellSpacing w:w="0" w:type="dxa"/>
        </w:trPr>
        <w:tc>
          <w:tcPr>
            <w:tcW w:w="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1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4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15E2B" w:rsidRPr="00E15E2B" w:rsidRDefault="00E15E2B" w:rsidP="00E15E2B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E15E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43,40€</w:t>
            </w:r>
          </w:p>
        </w:tc>
      </w:tr>
    </w:tbl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Τα ανωτέρω δικαιολογητικά των δαπανών αφού ελέγχθηκαν από την </w:t>
      </w:r>
      <w:r w:rsidRPr="00E15E2B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αρμόδια λογιστική υπηρεσία του Δήμου, </w:t>
      </w: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υποβάλλονται για έγκριση στην δημοτική επιτροπή </w:t>
      </w:r>
      <w:r w:rsidRPr="00E15E2B">
        <w:rPr>
          <w:rFonts w:ascii="Arial" w:hAnsi="Arial" w:cs="Arial"/>
          <w:i/>
          <w:color w:val="000000"/>
          <w:sz w:val="22"/>
          <w:szCs w:val="22"/>
          <w:lang w:eastAsia="el-GR"/>
        </w:rPr>
        <w:t>η οποία εκδίδει εγκριτική απόφαση (παρ. 5 άρθρο 35 του Β.Δ. 17-5/15-6-59 )(</w:t>
      </w:r>
      <w:proofErr w:type="spellStart"/>
      <w:r w:rsidRPr="00E15E2B">
        <w:rPr>
          <w:rFonts w:ascii="Arial" w:hAnsi="Arial" w:cs="Arial"/>
          <w:i/>
          <w:color w:val="000000"/>
          <w:sz w:val="22"/>
          <w:szCs w:val="22"/>
          <w:lang w:eastAsia="el-GR"/>
        </w:rPr>
        <w:t>περ.ε</w:t>
      </w:r>
      <w:proofErr w:type="spellEnd"/>
      <w:r w:rsidRPr="00E15E2B">
        <w:rPr>
          <w:rFonts w:ascii="Arial" w:hAnsi="Arial" w:cs="Arial"/>
          <w:i/>
          <w:color w:val="000000"/>
          <w:sz w:val="22"/>
          <w:szCs w:val="22"/>
          <w:lang w:eastAsia="el-GR"/>
        </w:rPr>
        <w:t xml:space="preserve"> παρ.1 άρθρο 58 Ν.3852/10, όπως αντικαταστάθηκε από την παρ.1 του άρθρου 203 του Ν. 4555/18 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>Κατόπιν των ανωτέρω και λαμβάνοντας υπόψη: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- τα άρθρα 35 και 37 του ΒΔ 17/5-15.6.59 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>- το άρθρο 173 του Δημοτικού και Κοινοτικού Κώδικα (Ν. 3463/2006 )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- την </w:t>
      </w:r>
      <w:proofErr w:type="spellStart"/>
      <w:r w:rsidRPr="00E15E2B">
        <w:rPr>
          <w:rFonts w:ascii="Arial" w:hAnsi="Arial" w:cs="Arial"/>
          <w:i/>
          <w:sz w:val="22"/>
          <w:szCs w:val="22"/>
          <w:lang w:eastAsia="el-GR"/>
        </w:rPr>
        <w:t>περιπτ</w:t>
      </w:r>
      <w:proofErr w:type="spellEnd"/>
      <w:r w:rsidRPr="00E15E2B">
        <w:rPr>
          <w:rFonts w:ascii="Arial" w:hAnsi="Arial" w:cs="Arial"/>
          <w:i/>
          <w:sz w:val="22"/>
          <w:szCs w:val="22"/>
          <w:lang w:eastAsia="el-GR"/>
        </w:rPr>
        <w:t>. δ παρ.1 του άρθρου 72 του Ν.3852/2010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- το άρθρο 203 του Ν.4555/2018 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b/>
          <w:bCs/>
          <w:i/>
          <w:sz w:val="22"/>
          <w:szCs w:val="22"/>
          <w:lang w:eastAsia="el-GR"/>
        </w:rPr>
        <w:t>Καλείται</w:t>
      </w: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 η Δημοτική Επιτροπή, να εγκρίνει τα δικαιολογητικά των ανωτέρω δαπανών </w:t>
      </w:r>
    </w:p>
    <w:p w:rsidR="00E15E2B" w:rsidRPr="00E15E2B" w:rsidRDefault="00E15E2B" w:rsidP="00E15E2B">
      <w:pPr>
        <w:suppressAutoHyphens w:val="0"/>
        <w:spacing w:before="100" w:beforeAutospacing="1"/>
        <w:rPr>
          <w:rFonts w:ascii="Arial" w:hAnsi="Arial" w:cs="Arial"/>
          <w:i/>
          <w:sz w:val="22"/>
          <w:szCs w:val="22"/>
          <w:lang w:eastAsia="el-GR"/>
        </w:rPr>
      </w:pPr>
      <w:r w:rsidRPr="00E15E2B">
        <w:rPr>
          <w:rFonts w:ascii="Arial" w:hAnsi="Arial" w:cs="Arial"/>
          <w:i/>
          <w:sz w:val="22"/>
          <w:szCs w:val="22"/>
          <w:lang w:eastAsia="el-GR"/>
        </w:rPr>
        <w:t xml:space="preserve">ποσού </w:t>
      </w:r>
      <w:r w:rsidRPr="00E15E2B">
        <w:rPr>
          <w:rFonts w:ascii="Arial" w:hAnsi="Arial" w:cs="Arial"/>
          <w:b/>
          <w:bCs/>
          <w:i/>
          <w:sz w:val="22"/>
          <w:szCs w:val="22"/>
          <w:lang w:eastAsia="el-GR"/>
        </w:rPr>
        <w:t>ΣΑΡΆΝΤΑ ΤΡΊΑ ΕΥΡΏ &amp; ΣΑΡΆΝΤΑ ΛΕΠΤΆ (43,40 €)</w:t>
      </w:r>
    </w:p>
    <w:p w:rsidR="00791389" w:rsidRPr="00A43509" w:rsidRDefault="0051690C" w:rsidP="00952C20">
      <w:pPr>
        <w:pStyle w:val="ad"/>
        <w:spacing w:line="288" w:lineRule="auto"/>
        <w:ind w:left="142"/>
        <w:rPr>
          <w:rFonts w:ascii="Arial" w:hAnsi="Arial" w:cs="Arial"/>
          <w:i/>
          <w:sz w:val="22"/>
          <w:szCs w:val="22"/>
        </w:rPr>
      </w:pPr>
      <w:r w:rsidRPr="00A43509">
        <w:rPr>
          <w:rFonts w:ascii="Arial" w:hAnsi="Arial" w:cs="Arial"/>
          <w:i/>
          <w:sz w:val="22"/>
          <w:szCs w:val="22"/>
        </w:rPr>
        <w:t xml:space="preserve">                                                      </w:t>
      </w:r>
      <w:r w:rsidR="00791389" w:rsidRPr="00A43509">
        <w:rPr>
          <w:rFonts w:ascii="Arial" w:hAnsi="Arial" w:cs="Arial"/>
          <w:i/>
          <w:sz w:val="22"/>
          <w:szCs w:val="22"/>
        </w:rPr>
        <w:t xml:space="preserve">                                       </w:t>
      </w:r>
    </w:p>
    <w:p w:rsidR="005E447C" w:rsidRPr="00A43509" w:rsidRDefault="005E447C" w:rsidP="00BA5C06">
      <w:pPr>
        <w:pStyle w:val="1f"/>
        <w:ind w:left="720" w:right="906"/>
        <w:jc w:val="both"/>
        <w:rPr>
          <w:rFonts w:ascii="Arial" w:hAnsi="Arial" w:cs="Arial"/>
          <w:i/>
          <w:sz w:val="22"/>
          <w:szCs w:val="22"/>
        </w:rPr>
      </w:pPr>
    </w:p>
    <w:p w:rsidR="00C23A1D" w:rsidRPr="00AC1BAA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5E447C" w:rsidRPr="00AC1BAA" w:rsidRDefault="005E447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07B5C" w:rsidRPr="0058519C" w:rsidRDefault="00807B5C" w:rsidP="00807B5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58519C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807B5C" w:rsidRPr="0058519C" w:rsidRDefault="00807B5C" w:rsidP="00807B5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58519C">
        <w:rPr>
          <w:rFonts w:ascii="Arial" w:hAnsi="Arial" w:cs="Arial"/>
          <w:sz w:val="22"/>
          <w:szCs w:val="22"/>
          <w:vertAlign w:val="superscript"/>
        </w:rPr>
        <w:t>Α</w:t>
      </w:r>
      <w:r w:rsidRPr="0058519C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07B5C" w:rsidRPr="0058519C" w:rsidRDefault="00807B5C" w:rsidP="00807B5C">
      <w:pPr>
        <w:pStyle w:val="af9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-Το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</w:t>
      </w:r>
      <w:proofErr w:type="spellEnd"/>
      <w:r w:rsidRPr="0058519C">
        <w:rPr>
          <w:rFonts w:ascii="Arial" w:hAnsi="Arial" w:cs="Arial"/>
          <w:sz w:val="22"/>
          <w:szCs w:val="22"/>
        </w:rPr>
        <w:t>. 2</w:t>
      </w:r>
      <w:r>
        <w:rPr>
          <w:rFonts w:ascii="Arial" w:hAnsi="Arial" w:cs="Arial"/>
          <w:sz w:val="22"/>
          <w:szCs w:val="22"/>
        </w:rPr>
        <w:t>5</w:t>
      </w:r>
      <w:r w:rsidR="007842AA">
        <w:rPr>
          <w:rFonts w:ascii="Arial" w:hAnsi="Arial" w:cs="Arial"/>
          <w:sz w:val="22"/>
          <w:szCs w:val="22"/>
        </w:rPr>
        <w:t>908</w:t>
      </w:r>
      <w:r w:rsidRPr="0058519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</w:t>
      </w:r>
      <w:r w:rsidR="007842AA">
        <w:rPr>
          <w:rFonts w:ascii="Arial" w:hAnsi="Arial" w:cs="Arial"/>
          <w:sz w:val="22"/>
          <w:szCs w:val="22"/>
        </w:rPr>
        <w:t>9</w:t>
      </w:r>
      <w:r w:rsidRPr="0058519C">
        <w:rPr>
          <w:rFonts w:ascii="Arial" w:eastAsia="Arial" w:hAnsi="Arial" w:cs="Arial"/>
          <w:sz w:val="22"/>
          <w:szCs w:val="22"/>
        </w:rPr>
        <w:t>-1</w:t>
      </w:r>
      <w:r>
        <w:rPr>
          <w:rFonts w:ascii="Arial" w:eastAsia="Arial" w:hAnsi="Arial" w:cs="Arial"/>
          <w:sz w:val="22"/>
          <w:szCs w:val="22"/>
        </w:rPr>
        <w:t>2</w:t>
      </w:r>
      <w:r w:rsidRPr="0058519C">
        <w:rPr>
          <w:rFonts w:ascii="Arial" w:hAnsi="Arial" w:cs="Arial"/>
          <w:sz w:val="22"/>
          <w:szCs w:val="22"/>
        </w:rPr>
        <w:t xml:space="preserve">-2024   έγγραφο του διαχειριστή  της παγίας  </w:t>
      </w:r>
      <w:proofErr w:type="spellStart"/>
      <w:r w:rsidRPr="0058519C">
        <w:rPr>
          <w:rFonts w:ascii="Arial" w:hAnsi="Arial" w:cs="Arial"/>
          <w:sz w:val="22"/>
          <w:szCs w:val="22"/>
        </w:rPr>
        <w:t>Δημ</w:t>
      </w:r>
      <w:proofErr w:type="spellEnd"/>
      <w:r w:rsidRPr="0058519C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8519C">
        <w:rPr>
          <w:rFonts w:ascii="Arial" w:hAnsi="Arial" w:cs="Arial"/>
          <w:sz w:val="22"/>
          <w:szCs w:val="22"/>
        </w:rPr>
        <w:t>Τσιφή</w:t>
      </w:r>
      <w:proofErr w:type="spellEnd"/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-Την 44/2024 (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>ΑΔΑ 6Χ</w:t>
      </w:r>
      <w:r w:rsidRPr="0058519C">
        <w:rPr>
          <w:rFonts w:ascii="Arial" w:hAnsi="Arial" w:cs="Arial"/>
          <w:bCs/>
          <w:sz w:val="22"/>
          <w:szCs w:val="22"/>
          <w:lang w:val="en-US" w:eastAsia="el-GR"/>
        </w:rPr>
        <w:t>X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>ΛΩΛΗ-Ο5Ξ</w:t>
      </w:r>
      <w:r w:rsidRPr="0058519C">
        <w:rPr>
          <w:rFonts w:ascii="Arial" w:hAnsi="Arial" w:cs="Arial"/>
          <w:sz w:val="22"/>
          <w:szCs w:val="22"/>
          <w:lang w:eastAsia="el-GR"/>
        </w:rPr>
        <w:t xml:space="preserve">) </w:t>
      </w:r>
      <w:r w:rsidRPr="0058519C">
        <w:rPr>
          <w:rFonts w:ascii="Arial" w:hAnsi="Arial" w:cs="Arial"/>
          <w:sz w:val="22"/>
          <w:szCs w:val="22"/>
        </w:rPr>
        <w:t>απόφασή της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>-το αριθ. 369/2024  χρηματικό ένταλμα με το οποίο εισπράχθηκε η παγία προκαταβολή από το διαχειριστή αυτής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-το άρθρο 173 του Δημοτικού και Κοινοτικού Κώδικα (Ν. 3463/06)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-το άρθρο 203 του Ν. 4555/2018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-τα άρθρα 35 &amp; 37 του ΒΔ 17/5-15/6/1959.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</w:rPr>
      </w:pPr>
      <w:r w:rsidRPr="0058519C">
        <w:rPr>
          <w:rFonts w:ascii="Arial" w:hAnsi="Arial" w:cs="Arial"/>
          <w:sz w:val="22"/>
          <w:szCs w:val="22"/>
        </w:rPr>
        <w:t>-τ</w:t>
      </w:r>
      <w:r w:rsidR="007842AA">
        <w:rPr>
          <w:rFonts w:ascii="Arial" w:hAnsi="Arial" w:cs="Arial"/>
          <w:sz w:val="22"/>
          <w:szCs w:val="22"/>
        </w:rPr>
        <w:t>ην</w:t>
      </w:r>
      <w:r w:rsidRPr="0058519C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υπ΄αριθμ</w:t>
      </w:r>
      <w:proofErr w:type="spellEnd"/>
      <w:r w:rsidR="007842AA">
        <w:rPr>
          <w:rFonts w:ascii="Arial" w:hAnsi="Arial" w:cs="Arial"/>
          <w:sz w:val="22"/>
          <w:szCs w:val="22"/>
        </w:rPr>
        <w:t>. 382</w:t>
      </w:r>
      <w:r w:rsidRPr="0058519C">
        <w:rPr>
          <w:rFonts w:ascii="Arial" w:hAnsi="Arial" w:cs="Arial"/>
          <w:sz w:val="22"/>
          <w:szCs w:val="22"/>
        </w:rPr>
        <w:t xml:space="preserve"> /2024 απ</w:t>
      </w:r>
      <w:r w:rsidR="007842AA">
        <w:rPr>
          <w:rFonts w:ascii="Arial" w:hAnsi="Arial" w:cs="Arial"/>
          <w:sz w:val="22"/>
          <w:szCs w:val="22"/>
        </w:rPr>
        <w:t xml:space="preserve">όφαση </w:t>
      </w:r>
      <w:r w:rsidRPr="0058519C">
        <w:rPr>
          <w:rFonts w:ascii="Arial" w:hAnsi="Arial" w:cs="Arial"/>
          <w:sz w:val="22"/>
          <w:szCs w:val="22"/>
        </w:rPr>
        <w:t xml:space="preserve"> ανάληψης υποχρέωσης.</w:t>
      </w:r>
    </w:p>
    <w:p w:rsidR="00807B5C" w:rsidRPr="0058519C" w:rsidRDefault="00807B5C" w:rsidP="00807B5C">
      <w:pPr>
        <w:pStyle w:val="af9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>-τα δικαιολογητικά των δαπανών που έγιναν από την παγία  προκαταβολή.</w:t>
      </w:r>
    </w:p>
    <w:p w:rsidR="00807B5C" w:rsidRPr="0058519C" w:rsidRDefault="00807B5C" w:rsidP="00807B5C">
      <w:pPr>
        <w:pStyle w:val="Default"/>
        <w:widowControl/>
        <w:suppressAutoHyphens w:val="0"/>
        <w:autoSpaceDN w:val="0"/>
        <w:adjustRightInd w:val="0"/>
        <w:spacing w:line="276" w:lineRule="auto"/>
        <w:jc w:val="both"/>
        <w:rPr>
          <w:sz w:val="22"/>
          <w:szCs w:val="22"/>
          <w:lang w:val="el-GR"/>
        </w:rPr>
      </w:pPr>
      <w:r w:rsidRPr="0058519C">
        <w:rPr>
          <w:sz w:val="22"/>
          <w:szCs w:val="22"/>
          <w:lang w:val="el-GR"/>
        </w:rPr>
        <w:t>-την μεταξύ των μελών συζήτηση σύμφωνα με τα πρακτικά</w:t>
      </w:r>
    </w:p>
    <w:p w:rsidR="00807B5C" w:rsidRDefault="00807B5C" w:rsidP="00807B5C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-την  ψήφο όλων των μελών της Δημοτικής  Επιτροπής , όπως αυτή διατυπώθηκε και δηλώθηκε </w:t>
      </w:r>
      <w:r w:rsidRPr="0058519C">
        <w:rPr>
          <w:rFonts w:ascii="Arial" w:hAnsi="Arial" w:cs="Arial"/>
          <w:sz w:val="22"/>
          <w:szCs w:val="22"/>
        </w:rPr>
        <w:lastRenderedPageBreak/>
        <w:t>δια ζώσης στην συνεδρίαση</w:t>
      </w:r>
    </w:p>
    <w:p w:rsidR="00807B5C" w:rsidRDefault="00807B5C" w:rsidP="00807B5C">
      <w:pPr>
        <w:pStyle w:val="af9"/>
        <w:widowControl w:val="0"/>
        <w:shd w:val="clear" w:color="auto" w:fill="FFFFFF"/>
        <w:tabs>
          <w:tab w:val="center" w:pos="426"/>
        </w:tabs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07B5C" w:rsidRDefault="00807B5C" w:rsidP="00807B5C">
      <w:pPr>
        <w:ind w:left="808"/>
        <w:jc w:val="both"/>
        <w:rPr>
          <w:rFonts w:ascii="Arial" w:hAnsi="Arial" w:cs="Arial"/>
          <w:b/>
          <w:sz w:val="22"/>
          <w:szCs w:val="22"/>
        </w:rPr>
      </w:pPr>
      <w:r w:rsidRPr="0058519C">
        <w:rPr>
          <w:rFonts w:ascii="Arial" w:hAnsi="Arial" w:cs="Arial"/>
          <w:b/>
          <w:sz w:val="22"/>
          <w:szCs w:val="22"/>
        </w:rPr>
        <w:t xml:space="preserve">                               ΑΠΟΦΑΣΙΖΕΙ  ΟΜΟΦΩΝΑ</w:t>
      </w:r>
    </w:p>
    <w:p w:rsidR="00807B5C" w:rsidRDefault="00807B5C" w:rsidP="00807B5C">
      <w:pPr>
        <w:suppressAutoHyphens w:val="0"/>
        <w:spacing w:before="100" w:beforeAutospacing="1"/>
        <w:rPr>
          <w:rFonts w:ascii="Arial" w:hAnsi="Arial" w:cs="Arial"/>
          <w:sz w:val="22"/>
          <w:szCs w:val="22"/>
        </w:rPr>
      </w:pPr>
      <w:r w:rsidRPr="0058519C">
        <w:rPr>
          <w:rFonts w:ascii="Arial" w:hAnsi="Arial" w:cs="Arial"/>
          <w:sz w:val="22"/>
          <w:szCs w:val="22"/>
        </w:rPr>
        <w:t xml:space="preserve">   Εγκρίνει τα δικαιολογητικά δαπανών  ποσού  </w:t>
      </w:r>
      <w:r>
        <w:rPr>
          <w:rFonts w:ascii="Arial" w:hAnsi="Arial" w:cs="Arial"/>
          <w:bCs/>
          <w:sz w:val="22"/>
          <w:szCs w:val="22"/>
          <w:lang w:eastAsia="el-GR"/>
        </w:rPr>
        <w:t xml:space="preserve">ΣΑΡΑΝΤΑ ΤΡΙΩΝ </w:t>
      </w:r>
      <w:r w:rsidRPr="0002096F">
        <w:rPr>
          <w:rFonts w:ascii="Arial" w:hAnsi="Arial" w:cs="Arial"/>
          <w:bCs/>
          <w:sz w:val="22"/>
          <w:szCs w:val="22"/>
          <w:lang w:eastAsia="el-GR"/>
        </w:rPr>
        <w:t xml:space="preserve"> ΕΥΡΩ &amp; ΣΑΡ</w:t>
      </w:r>
      <w:r>
        <w:rPr>
          <w:rFonts w:ascii="Arial" w:hAnsi="Arial" w:cs="Arial"/>
          <w:bCs/>
          <w:sz w:val="22"/>
          <w:szCs w:val="22"/>
          <w:lang w:eastAsia="el-GR"/>
        </w:rPr>
        <w:t>Α</w:t>
      </w:r>
      <w:r w:rsidRPr="0002096F">
        <w:rPr>
          <w:rFonts w:ascii="Arial" w:hAnsi="Arial" w:cs="Arial"/>
          <w:bCs/>
          <w:sz w:val="22"/>
          <w:szCs w:val="22"/>
          <w:lang w:eastAsia="el-GR"/>
        </w:rPr>
        <w:t>ΝΤΑ ΛΕΠΤ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>ΩΝ</w:t>
      </w:r>
      <w:r w:rsidRPr="0002096F">
        <w:rPr>
          <w:rFonts w:ascii="Arial" w:hAnsi="Arial" w:cs="Arial"/>
          <w:bCs/>
          <w:sz w:val="22"/>
          <w:szCs w:val="22"/>
          <w:lang w:eastAsia="el-GR"/>
        </w:rPr>
        <w:t xml:space="preserve"> (</w:t>
      </w:r>
      <w:r>
        <w:rPr>
          <w:rFonts w:ascii="Arial" w:hAnsi="Arial" w:cs="Arial"/>
          <w:bCs/>
          <w:sz w:val="22"/>
          <w:szCs w:val="22"/>
          <w:lang w:eastAsia="el-GR"/>
        </w:rPr>
        <w:t>43,40</w:t>
      </w:r>
      <w:r w:rsidRPr="0002096F">
        <w:rPr>
          <w:rFonts w:ascii="Arial" w:hAnsi="Arial" w:cs="Arial"/>
          <w:bCs/>
          <w:sz w:val="22"/>
          <w:szCs w:val="22"/>
          <w:lang w:eastAsia="el-GR"/>
        </w:rPr>
        <w:t xml:space="preserve"> €)</w:t>
      </w:r>
      <w:r w:rsidRPr="0058519C">
        <w:rPr>
          <w:rFonts w:ascii="Arial" w:hAnsi="Arial" w:cs="Arial"/>
          <w:bCs/>
          <w:sz w:val="22"/>
          <w:szCs w:val="22"/>
          <w:lang w:eastAsia="el-GR"/>
        </w:rPr>
        <w:t xml:space="preserve"> </w:t>
      </w:r>
      <w:r w:rsidRPr="0058519C">
        <w:rPr>
          <w:rFonts w:ascii="Arial" w:hAnsi="Arial" w:cs="Arial"/>
          <w:sz w:val="22"/>
          <w:szCs w:val="22"/>
          <w:lang w:eastAsia="el-GR"/>
        </w:rPr>
        <w:t xml:space="preserve"> </w:t>
      </w:r>
      <w:r w:rsidRPr="0058519C">
        <w:rPr>
          <w:rFonts w:ascii="Arial" w:hAnsi="Arial" w:cs="Arial"/>
          <w:sz w:val="22"/>
          <w:szCs w:val="22"/>
        </w:rPr>
        <w:t xml:space="preserve">όπως αυτά υποβλήθηκαν με το </w:t>
      </w:r>
      <w:proofErr w:type="spellStart"/>
      <w:r w:rsidRPr="0058519C">
        <w:rPr>
          <w:rFonts w:ascii="Arial" w:hAnsi="Arial" w:cs="Arial"/>
          <w:sz w:val="22"/>
          <w:szCs w:val="22"/>
        </w:rPr>
        <w:t>υπ΄αριθμ</w:t>
      </w:r>
      <w:proofErr w:type="spellEnd"/>
      <w:r w:rsidRPr="0058519C">
        <w:rPr>
          <w:rFonts w:ascii="Arial" w:hAnsi="Arial" w:cs="Arial"/>
          <w:sz w:val="22"/>
          <w:szCs w:val="22"/>
        </w:rPr>
        <w:t>. 2</w:t>
      </w:r>
      <w:r>
        <w:rPr>
          <w:rFonts w:ascii="Arial" w:hAnsi="Arial" w:cs="Arial"/>
          <w:sz w:val="22"/>
          <w:szCs w:val="22"/>
        </w:rPr>
        <w:t>5908</w:t>
      </w:r>
      <w:r w:rsidRPr="0058519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19</w:t>
      </w:r>
      <w:r w:rsidRPr="0058519C">
        <w:rPr>
          <w:rFonts w:ascii="Arial" w:hAnsi="Arial" w:cs="Arial"/>
          <w:sz w:val="22"/>
          <w:szCs w:val="22"/>
        </w:rPr>
        <w:t>-1</w:t>
      </w:r>
      <w:r>
        <w:rPr>
          <w:rFonts w:ascii="Arial" w:hAnsi="Arial" w:cs="Arial"/>
          <w:sz w:val="22"/>
          <w:szCs w:val="22"/>
        </w:rPr>
        <w:t>2</w:t>
      </w:r>
      <w:r w:rsidRPr="0058519C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 xml:space="preserve">4 </w:t>
      </w:r>
      <w:r w:rsidRPr="0058519C">
        <w:rPr>
          <w:rFonts w:ascii="Arial" w:hAnsi="Arial" w:cs="Arial"/>
          <w:sz w:val="22"/>
          <w:szCs w:val="22"/>
        </w:rPr>
        <w:t xml:space="preserve"> έγγραφο του δημοτικού υπαλλήλου  και διαχειριστή  της παγίας προκαταβολής  Δημητρίου </w:t>
      </w:r>
      <w:proofErr w:type="spellStart"/>
      <w:r w:rsidRPr="0058519C">
        <w:rPr>
          <w:rFonts w:ascii="Arial" w:hAnsi="Arial" w:cs="Arial"/>
          <w:sz w:val="22"/>
          <w:szCs w:val="22"/>
        </w:rPr>
        <w:t>Τσιφή</w:t>
      </w:r>
      <w:proofErr w:type="spellEnd"/>
      <w:r w:rsidRPr="0058519C">
        <w:rPr>
          <w:rFonts w:ascii="Arial" w:hAnsi="Arial" w:cs="Arial"/>
          <w:sz w:val="22"/>
          <w:szCs w:val="22"/>
        </w:rPr>
        <w:t xml:space="preserve">  ήτοι:</w:t>
      </w:r>
    </w:p>
    <w:p w:rsidR="00807B5C" w:rsidRDefault="00807B5C" w:rsidP="00807B5C">
      <w:pPr>
        <w:suppressAutoHyphens w:val="0"/>
        <w:spacing w:before="100" w:beforeAutospacing="1"/>
        <w:rPr>
          <w:rFonts w:ascii="Arial" w:hAnsi="Arial" w:cs="Arial"/>
          <w:sz w:val="22"/>
          <w:szCs w:val="22"/>
        </w:rPr>
      </w:pPr>
    </w:p>
    <w:tbl>
      <w:tblPr>
        <w:tblW w:w="9870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0"/>
        <w:gridCol w:w="2051"/>
        <w:gridCol w:w="1629"/>
        <w:gridCol w:w="1215"/>
        <w:gridCol w:w="873"/>
        <w:gridCol w:w="2693"/>
        <w:gridCol w:w="1009"/>
      </w:tblGrid>
      <w:tr w:rsidR="00807B5C" w:rsidRPr="00E15E2B" w:rsidTr="007842AA">
        <w:trPr>
          <w:tblCellSpacing w:w="0" w:type="dxa"/>
        </w:trPr>
        <w:tc>
          <w:tcPr>
            <w:tcW w:w="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Κ.Α. προϋπολογισμού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Αιτιολογία 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δαπάνης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Απόφαση Ανάληψης Υποχρέωσης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Αριθμός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Παραστατικού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Επωνυμία-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Ον/</w:t>
            </w:r>
            <w:proofErr w:type="spellStart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μο</w:t>
            </w:r>
            <w:proofErr w:type="spellEnd"/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Ποσό 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(με Φ.Π.Α)</w:t>
            </w:r>
          </w:p>
        </w:tc>
      </w:tr>
    </w:tbl>
    <w:p w:rsidR="00807B5C" w:rsidRPr="00E15E2B" w:rsidRDefault="00807B5C" w:rsidP="00807B5C">
      <w:pPr>
        <w:suppressAutoHyphens w:val="0"/>
        <w:rPr>
          <w:rFonts w:ascii="Arial" w:hAnsi="Arial" w:cs="Arial"/>
          <w:vanish/>
          <w:sz w:val="22"/>
          <w:szCs w:val="22"/>
          <w:lang w:eastAsia="el-GR"/>
        </w:rPr>
      </w:pPr>
    </w:p>
    <w:tbl>
      <w:tblPr>
        <w:tblW w:w="987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6"/>
        <w:gridCol w:w="2136"/>
        <w:gridCol w:w="1559"/>
        <w:gridCol w:w="1190"/>
        <w:gridCol w:w="872"/>
        <w:gridCol w:w="2731"/>
        <w:gridCol w:w="1036"/>
      </w:tblGrid>
      <w:tr w:rsidR="00807B5C" w:rsidRPr="00E15E2B" w:rsidTr="00807B5C">
        <w:trPr>
          <w:trHeight w:val="300"/>
          <w:tblCellSpacing w:w="0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sz w:val="18"/>
                <w:szCs w:val="18"/>
                <w:shd w:val="clear" w:color="auto" w:fill="FFFFFF"/>
                <w:lang w:eastAsia="el-GR"/>
              </w:rPr>
              <w:t>1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00/6116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Αμοιβες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δικαστικων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επιμελητων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Κοινοποίηση προς τον </w:t>
            </w:r>
            <w:r w:rsidRPr="00E15E2B">
              <w:rPr>
                <w:rFonts w:ascii="Arial" w:hAnsi="Arial" w:cs="Arial"/>
                <w:sz w:val="18"/>
                <w:szCs w:val="18"/>
                <w:lang w:val="en-US" w:eastAsia="el-GR"/>
              </w:rPr>
              <w:t>e</w:t>
            </w:r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-</w:t>
            </w:r>
            <w:proofErr w:type="spellStart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>εφκα</w:t>
            </w:r>
            <w:proofErr w:type="spellEnd"/>
            <w:r w:rsidRPr="00E15E2B">
              <w:rPr>
                <w:rFonts w:ascii="Arial" w:hAnsi="Arial" w:cs="Arial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382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06/12/24</w:t>
            </w:r>
          </w:p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proofErr w:type="spellStart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Νο</w:t>
            </w:r>
            <w:proofErr w:type="spellEnd"/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 xml:space="preserve"> 276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ΒΑΣΙΛΟΠΟΥΛΟΥ ΝΙΚΗ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el-GR"/>
              </w:rPr>
              <w:t>43,40€</w:t>
            </w:r>
          </w:p>
          <w:p w:rsidR="00807B5C" w:rsidRPr="00E15E2B" w:rsidRDefault="00807B5C" w:rsidP="00C01055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807B5C" w:rsidRPr="00E15E2B" w:rsidTr="00807B5C">
        <w:trPr>
          <w:trHeight w:val="315"/>
          <w:tblCellSpacing w:w="0" w:type="dxa"/>
        </w:trPr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</w:tr>
      <w:tr w:rsidR="00807B5C" w:rsidRPr="00E15E2B" w:rsidTr="00807B5C">
        <w:trPr>
          <w:trHeight w:val="300"/>
          <w:tblCellSpacing w:w="0" w:type="dxa"/>
        </w:trPr>
        <w:tc>
          <w:tcPr>
            <w:tcW w:w="3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</w:p>
        </w:tc>
        <w:tc>
          <w:tcPr>
            <w:tcW w:w="21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  <w:r w:rsidRPr="00E15E2B">
              <w:rPr>
                <w:rFonts w:ascii="Arial" w:hAnsi="Arial" w:cs="Arial"/>
                <w:b/>
                <w:bCs/>
                <w:sz w:val="18"/>
                <w:szCs w:val="18"/>
                <w:lang w:eastAsia="el-GR"/>
              </w:rPr>
              <w:t>ΣΥΝΟΛΟ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1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27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100" w:beforeAutospacing="1" w:after="142" w:line="288" w:lineRule="auto"/>
              <w:jc w:val="center"/>
              <w:rPr>
                <w:rFonts w:ascii="Arial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10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07B5C" w:rsidRPr="00E15E2B" w:rsidRDefault="00807B5C" w:rsidP="00C01055">
            <w:pPr>
              <w:suppressAutoHyphens w:val="0"/>
              <w:spacing w:before="227" w:after="142" w:line="288" w:lineRule="auto"/>
              <w:jc w:val="center"/>
              <w:rPr>
                <w:rFonts w:ascii="Arial" w:hAnsi="Arial" w:cs="Arial"/>
                <w:sz w:val="18"/>
                <w:szCs w:val="18"/>
                <w:lang w:val="en-US" w:eastAsia="el-GR"/>
              </w:rPr>
            </w:pPr>
            <w:r w:rsidRPr="00E15E2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l-GR"/>
              </w:rPr>
              <w:t>43,40€</w:t>
            </w:r>
          </w:p>
        </w:tc>
      </w:tr>
    </w:tbl>
    <w:p w:rsidR="00FA010A" w:rsidRPr="00FA010A" w:rsidRDefault="00FA010A" w:rsidP="00FA010A">
      <w:pPr>
        <w:pStyle w:val="af1"/>
        <w:tabs>
          <w:tab w:val="clear" w:pos="4153"/>
          <w:tab w:val="clear" w:pos="8306"/>
        </w:tabs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3C7944" w:rsidRPr="00261E54">
        <w:rPr>
          <w:rFonts w:ascii="Arial" w:hAnsi="Arial" w:cs="Arial"/>
          <w:b/>
          <w:sz w:val="22"/>
          <w:szCs w:val="22"/>
        </w:rPr>
        <w:t>4</w:t>
      </w:r>
      <w:r w:rsidR="00FA010A">
        <w:rPr>
          <w:rFonts w:ascii="Arial" w:hAnsi="Arial" w:cs="Arial"/>
          <w:b/>
          <w:sz w:val="22"/>
          <w:szCs w:val="22"/>
        </w:rPr>
        <w:t>8</w:t>
      </w:r>
      <w:r w:rsidR="00807B5C">
        <w:rPr>
          <w:rFonts w:ascii="Arial" w:hAnsi="Arial" w:cs="Arial"/>
          <w:b/>
          <w:sz w:val="22"/>
          <w:szCs w:val="22"/>
        </w:rPr>
        <w:t>8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0F10CD" w:rsidRPr="00261E54">
        <w:rPr>
          <w:rFonts w:ascii="Arial" w:hAnsi="Arial" w:cs="Arial"/>
          <w:b/>
          <w:sz w:val="22"/>
          <w:szCs w:val="22"/>
        </w:rPr>
        <w:t>4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3C7944" w:rsidRPr="00AC1BAA" w:rsidRDefault="003C7944" w:rsidP="003C794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>Ο</w:t>
      </w:r>
      <w:r w:rsidRPr="00AC1BAA">
        <w:rPr>
          <w:rFonts w:ascii="Arial" w:hAnsi="Arial" w:cs="Arial"/>
          <w:b/>
          <w:sz w:val="22"/>
          <w:szCs w:val="22"/>
        </w:rPr>
        <w:t xml:space="preserve"> </w:t>
      </w:r>
      <w:r w:rsidRPr="00AC1BA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3C7944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ΔΗΜΗΤΡΙΟΣ Κ. ΚΑΡΑΜΑΝΗΣ</w:t>
      </w:r>
    </w:p>
    <w:p w:rsidR="00595546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595546" w:rsidRPr="00AC1BAA" w:rsidRDefault="00595546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</w:t>
      </w:r>
      <w:r w:rsidRPr="00AC1BAA">
        <w:rPr>
          <w:rFonts w:ascii="Arial" w:hAnsi="Arial" w:cs="Arial"/>
          <w:sz w:val="22"/>
          <w:szCs w:val="22"/>
        </w:rPr>
        <w:t xml:space="preserve">ΤΑ ΜΕΛΗ      </w:t>
      </w:r>
    </w:p>
    <w:p w:rsidR="003C7944" w:rsidRPr="00AC1BAA" w:rsidRDefault="003C7944" w:rsidP="003C794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</w:p>
    <w:p w:rsidR="00C90592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Τουμαράς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Βασίλειος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AC1BA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AC1BAA">
        <w:rPr>
          <w:rFonts w:ascii="Arial" w:hAnsi="Arial" w:cs="Arial"/>
          <w:sz w:val="22"/>
          <w:szCs w:val="22"/>
        </w:rPr>
        <w:t xml:space="preserve"> Χρήστος</w:t>
      </w:r>
    </w:p>
    <w:p w:rsidR="003C7944" w:rsidRPr="00AC1BAA" w:rsidRDefault="00C90592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Παπαβασιλείου  Αικατερίνη</w:t>
      </w:r>
    </w:p>
    <w:p w:rsidR="003C7944" w:rsidRPr="00AC1BAA" w:rsidRDefault="003C7944" w:rsidP="00A1137C">
      <w:pPr>
        <w:pStyle w:val="af9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>Μίχας Δημήτριος</w:t>
      </w:r>
    </w:p>
    <w:p w:rsidR="003C7944" w:rsidRPr="007842AA" w:rsidRDefault="007842AA" w:rsidP="007842AA">
      <w:pPr>
        <w:pStyle w:val="af9"/>
        <w:numPr>
          <w:ilvl w:val="0"/>
          <w:numId w:val="3"/>
        </w:num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Ταγκαλέγκας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Ιωάννης</w:t>
      </w:r>
    </w:p>
    <w:p w:rsidR="003C7944" w:rsidRPr="00AC1BAA" w:rsidRDefault="003C7944" w:rsidP="003C7944">
      <w:pPr>
        <w:tabs>
          <w:tab w:val="left" w:pos="6237"/>
        </w:tabs>
        <w:rPr>
          <w:rFonts w:ascii="Arial" w:eastAsia="Arial" w:hAnsi="Arial" w:cs="Arial"/>
          <w:sz w:val="22"/>
          <w:szCs w:val="22"/>
        </w:rPr>
      </w:pPr>
    </w:p>
    <w:p w:rsidR="003C7944" w:rsidRPr="00AC1BAA" w:rsidRDefault="003C7944" w:rsidP="003C7944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ΠΙΣΤΟ</w:t>
      </w:r>
      <w:r w:rsidRPr="00AC1BAA">
        <w:rPr>
          <w:rFonts w:ascii="Arial" w:hAnsi="Arial" w:cs="Arial"/>
          <w:sz w:val="22"/>
          <w:szCs w:val="22"/>
        </w:rPr>
        <w:t xml:space="preserve"> ΑΠΟΣΠΑΣΜΑ      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="00182AEC">
        <w:rPr>
          <w:rFonts w:ascii="Arial" w:hAnsi="Arial" w:cs="Arial"/>
          <w:sz w:val="22"/>
          <w:szCs w:val="22"/>
        </w:rPr>
        <w:t>2</w:t>
      </w:r>
      <w:r w:rsidR="00FA010A">
        <w:rPr>
          <w:rFonts w:ascii="Arial" w:hAnsi="Arial" w:cs="Arial"/>
          <w:sz w:val="22"/>
          <w:szCs w:val="22"/>
        </w:rPr>
        <w:t>4</w:t>
      </w:r>
      <w:r w:rsidR="00C56724">
        <w:rPr>
          <w:rFonts w:ascii="Arial" w:hAnsi="Arial" w:cs="Arial"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-12-2024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</w:t>
      </w: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3C7944" w:rsidRPr="00AC1BAA" w:rsidRDefault="003C7944" w:rsidP="003C794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AC1BAA">
        <w:rPr>
          <w:rFonts w:ascii="Arial" w:hAnsi="Arial" w:cs="Arial"/>
          <w:sz w:val="22"/>
          <w:szCs w:val="22"/>
        </w:rPr>
        <w:t>ΔΗΜΗΤΡΙΟΣ Κ. ΚΑΡΑΜΑΝΗΣ</w:t>
      </w:r>
    </w:p>
    <w:p w:rsidR="003C7944" w:rsidRPr="00AC1BAA" w:rsidRDefault="003C7944" w:rsidP="003C794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747B7F" w:rsidRPr="00AC1BAA" w:rsidRDefault="003C7944" w:rsidP="003C7944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1E" w:rsidRDefault="00D2131E">
      <w:r>
        <w:separator/>
      </w:r>
    </w:p>
  </w:endnote>
  <w:endnote w:type="continuationSeparator" w:id="0">
    <w:p w:rsidR="00D2131E" w:rsidRDefault="00D21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1E" w:rsidRDefault="00D2131E">
      <w:r>
        <w:separator/>
      </w:r>
    </w:p>
  </w:footnote>
  <w:footnote w:type="continuationSeparator" w:id="0">
    <w:p w:rsidR="00D2131E" w:rsidRDefault="00D21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282D8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282D8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842AA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1984FFB"/>
    <w:multiLevelType w:val="hybridMultilevel"/>
    <w:tmpl w:val="40A68984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 w:tentative="1">
      <w:start w:val="1"/>
      <w:numFmt w:val="lowerLetter"/>
      <w:lvlText w:val="%2."/>
      <w:lvlJc w:val="left"/>
      <w:pPr>
        <w:ind w:left="2125" w:hanging="360"/>
      </w:pPr>
    </w:lvl>
    <w:lvl w:ilvl="2" w:tplc="0408001B" w:tentative="1">
      <w:start w:val="1"/>
      <w:numFmt w:val="lowerRoman"/>
      <w:lvlText w:val="%3."/>
      <w:lvlJc w:val="right"/>
      <w:pPr>
        <w:ind w:left="2845" w:hanging="180"/>
      </w:pPr>
    </w:lvl>
    <w:lvl w:ilvl="3" w:tplc="0408000F" w:tentative="1">
      <w:start w:val="1"/>
      <w:numFmt w:val="decimal"/>
      <w:lvlText w:val="%4."/>
      <w:lvlJc w:val="left"/>
      <w:pPr>
        <w:ind w:left="3565" w:hanging="360"/>
      </w:pPr>
    </w:lvl>
    <w:lvl w:ilvl="4" w:tplc="04080019" w:tentative="1">
      <w:start w:val="1"/>
      <w:numFmt w:val="lowerLetter"/>
      <w:lvlText w:val="%5."/>
      <w:lvlJc w:val="left"/>
      <w:pPr>
        <w:ind w:left="4285" w:hanging="360"/>
      </w:pPr>
    </w:lvl>
    <w:lvl w:ilvl="5" w:tplc="0408001B" w:tentative="1">
      <w:start w:val="1"/>
      <w:numFmt w:val="lowerRoman"/>
      <w:lvlText w:val="%6."/>
      <w:lvlJc w:val="right"/>
      <w:pPr>
        <w:ind w:left="5005" w:hanging="180"/>
      </w:pPr>
    </w:lvl>
    <w:lvl w:ilvl="6" w:tplc="0408000F" w:tentative="1">
      <w:start w:val="1"/>
      <w:numFmt w:val="decimal"/>
      <w:lvlText w:val="%7."/>
      <w:lvlJc w:val="left"/>
      <w:pPr>
        <w:ind w:left="5725" w:hanging="360"/>
      </w:pPr>
    </w:lvl>
    <w:lvl w:ilvl="7" w:tplc="04080019" w:tentative="1">
      <w:start w:val="1"/>
      <w:numFmt w:val="lowerLetter"/>
      <w:lvlText w:val="%8."/>
      <w:lvlJc w:val="left"/>
      <w:pPr>
        <w:ind w:left="6445" w:hanging="360"/>
      </w:pPr>
    </w:lvl>
    <w:lvl w:ilvl="8" w:tplc="0408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9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55B7057"/>
    <w:multiLevelType w:val="hybridMultilevel"/>
    <w:tmpl w:val="228A8C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17A22"/>
    <w:multiLevelType w:val="hybridMultilevel"/>
    <w:tmpl w:val="7D629D40"/>
    <w:lvl w:ilvl="0" w:tplc="0408000F">
      <w:start w:val="1"/>
      <w:numFmt w:val="decimal"/>
      <w:lvlText w:val="%1."/>
      <w:lvlJc w:val="left"/>
      <w:pPr>
        <w:ind w:left="1405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D64CED"/>
    <w:multiLevelType w:val="hybridMultilevel"/>
    <w:tmpl w:val="DD324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ED058D4"/>
    <w:multiLevelType w:val="hybridMultilevel"/>
    <w:tmpl w:val="3B021C06"/>
    <w:lvl w:ilvl="0" w:tplc="E8D26E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0"/>
  </w:num>
  <w:num w:numId="5">
    <w:abstractNumId w:val="13"/>
  </w:num>
  <w:num w:numId="6">
    <w:abstractNumId w:va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768C"/>
    <w:rsid w:val="00060CC3"/>
    <w:rsid w:val="00066288"/>
    <w:rsid w:val="00066579"/>
    <w:rsid w:val="00067258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4F9B"/>
    <w:rsid w:val="000C2D8A"/>
    <w:rsid w:val="000C30B5"/>
    <w:rsid w:val="000C3CCB"/>
    <w:rsid w:val="000D0CBF"/>
    <w:rsid w:val="000D7650"/>
    <w:rsid w:val="000E1831"/>
    <w:rsid w:val="000E1B84"/>
    <w:rsid w:val="000E2771"/>
    <w:rsid w:val="000E3782"/>
    <w:rsid w:val="000E7EC7"/>
    <w:rsid w:val="000F10CD"/>
    <w:rsid w:val="000F4595"/>
    <w:rsid w:val="00106413"/>
    <w:rsid w:val="00106EC7"/>
    <w:rsid w:val="001074BF"/>
    <w:rsid w:val="00113E80"/>
    <w:rsid w:val="00114DF6"/>
    <w:rsid w:val="00115196"/>
    <w:rsid w:val="001151E6"/>
    <w:rsid w:val="0011744E"/>
    <w:rsid w:val="00120C06"/>
    <w:rsid w:val="001227CC"/>
    <w:rsid w:val="00125FF6"/>
    <w:rsid w:val="001313E0"/>
    <w:rsid w:val="0013147B"/>
    <w:rsid w:val="00132B33"/>
    <w:rsid w:val="001330DC"/>
    <w:rsid w:val="001346AB"/>
    <w:rsid w:val="00135C95"/>
    <w:rsid w:val="00144DB6"/>
    <w:rsid w:val="0014555E"/>
    <w:rsid w:val="001459CD"/>
    <w:rsid w:val="00145EE5"/>
    <w:rsid w:val="00147D42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81704"/>
    <w:rsid w:val="00181F92"/>
    <w:rsid w:val="0018286F"/>
    <w:rsid w:val="00182AEC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7DF2"/>
    <w:rsid w:val="00204658"/>
    <w:rsid w:val="00213ABC"/>
    <w:rsid w:val="00220033"/>
    <w:rsid w:val="00220115"/>
    <w:rsid w:val="00223043"/>
    <w:rsid w:val="00226747"/>
    <w:rsid w:val="002365ED"/>
    <w:rsid w:val="002374D7"/>
    <w:rsid w:val="0024342D"/>
    <w:rsid w:val="00244F33"/>
    <w:rsid w:val="002531A7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67D28"/>
    <w:rsid w:val="0027238F"/>
    <w:rsid w:val="00275B54"/>
    <w:rsid w:val="00276DFB"/>
    <w:rsid w:val="00277FDF"/>
    <w:rsid w:val="002805FB"/>
    <w:rsid w:val="00282D80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1D7B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05AD"/>
    <w:rsid w:val="004A1682"/>
    <w:rsid w:val="004A4FD6"/>
    <w:rsid w:val="004A6A11"/>
    <w:rsid w:val="004A6ABB"/>
    <w:rsid w:val="004B2E58"/>
    <w:rsid w:val="004B6E7B"/>
    <w:rsid w:val="004B7126"/>
    <w:rsid w:val="004D22B1"/>
    <w:rsid w:val="004D2C5B"/>
    <w:rsid w:val="004D38A5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9092C"/>
    <w:rsid w:val="00595546"/>
    <w:rsid w:val="0059652D"/>
    <w:rsid w:val="005A2181"/>
    <w:rsid w:val="005A5589"/>
    <w:rsid w:val="005A7C2D"/>
    <w:rsid w:val="005B145F"/>
    <w:rsid w:val="005B5048"/>
    <w:rsid w:val="005B55CE"/>
    <w:rsid w:val="005C055D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2820"/>
    <w:rsid w:val="00656B89"/>
    <w:rsid w:val="00663A0C"/>
    <w:rsid w:val="006718C4"/>
    <w:rsid w:val="00674096"/>
    <w:rsid w:val="006774C7"/>
    <w:rsid w:val="00680776"/>
    <w:rsid w:val="0068281C"/>
    <w:rsid w:val="006854B1"/>
    <w:rsid w:val="006908AC"/>
    <w:rsid w:val="006A654E"/>
    <w:rsid w:val="006B0FD2"/>
    <w:rsid w:val="006B28C7"/>
    <w:rsid w:val="006C10D0"/>
    <w:rsid w:val="006C12E9"/>
    <w:rsid w:val="006C1CE4"/>
    <w:rsid w:val="006C20D0"/>
    <w:rsid w:val="006C4110"/>
    <w:rsid w:val="006C444B"/>
    <w:rsid w:val="006C5F43"/>
    <w:rsid w:val="006D1419"/>
    <w:rsid w:val="006D2251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842AA"/>
    <w:rsid w:val="00791389"/>
    <w:rsid w:val="007970C0"/>
    <w:rsid w:val="00797659"/>
    <w:rsid w:val="007977C7"/>
    <w:rsid w:val="00797D8A"/>
    <w:rsid w:val="007A03AA"/>
    <w:rsid w:val="007A3F13"/>
    <w:rsid w:val="007A5381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07B5C"/>
    <w:rsid w:val="00816643"/>
    <w:rsid w:val="0082068C"/>
    <w:rsid w:val="0082269F"/>
    <w:rsid w:val="008233BC"/>
    <w:rsid w:val="008234E5"/>
    <w:rsid w:val="008271CB"/>
    <w:rsid w:val="00827CB5"/>
    <w:rsid w:val="008308AE"/>
    <w:rsid w:val="0083305C"/>
    <w:rsid w:val="00833173"/>
    <w:rsid w:val="008352F9"/>
    <w:rsid w:val="00844CF2"/>
    <w:rsid w:val="00846B24"/>
    <w:rsid w:val="00851763"/>
    <w:rsid w:val="008624CB"/>
    <w:rsid w:val="008633AE"/>
    <w:rsid w:val="00865E2F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2C20"/>
    <w:rsid w:val="00954DB1"/>
    <w:rsid w:val="00955EC6"/>
    <w:rsid w:val="0095620F"/>
    <w:rsid w:val="009576A7"/>
    <w:rsid w:val="009606C3"/>
    <w:rsid w:val="0096073A"/>
    <w:rsid w:val="00961EBF"/>
    <w:rsid w:val="009654D4"/>
    <w:rsid w:val="00971AC1"/>
    <w:rsid w:val="00972D10"/>
    <w:rsid w:val="00973976"/>
    <w:rsid w:val="00980554"/>
    <w:rsid w:val="0098363B"/>
    <w:rsid w:val="00984106"/>
    <w:rsid w:val="0098515A"/>
    <w:rsid w:val="00992519"/>
    <w:rsid w:val="00995C43"/>
    <w:rsid w:val="009A047A"/>
    <w:rsid w:val="009A1139"/>
    <w:rsid w:val="009A5410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3590"/>
    <w:rsid w:val="009F4B5B"/>
    <w:rsid w:val="00A050F8"/>
    <w:rsid w:val="00A06A8A"/>
    <w:rsid w:val="00A078D6"/>
    <w:rsid w:val="00A1137C"/>
    <w:rsid w:val="00A1357D"/>
    <w:rsid w:val="00A1563F"/>
    <w:rsid w:val="00A16A2B"/>
    <w:rsid w:val="00A204D1"/>
    <w:rsid w:val="00A22DB8"/>
    <w:rsid w:val="00A26A69"/>
    <w:rsid w:val="00A30EC1"/>
    <w:rsid w:val="00A33924"/>
    <w:rsid w:val="00A369E8"/>
    <w:rsid w:val="00A36F5D"/>
    <w:rsid w:val="00A37F05"/>
    <w:rsid w:val="00A40192"/>
    <w:rsid w:val="00A40B9A"/>
    <w:rsid w:val="00A43509"/>
    <w:rsid w:val="00A45396"/>
    <w:rsid w:val="00A5231B"/>
    <w:rsid w:val="00A54613"/>
    <w:rsid w:val="00A568A4"/>
    <w:rsid w:val="00A634CD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11B6"/>
    <w:rsid w:val="00A92ED1"/>
    <w:rsid w:val="00A948B7"/>
    <w:rsid w:val="00A96DAA"/>
    <w:rsid w:val="00A9783D"/>
    <w:rsid w:val="00AA1737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620"/>
    <w:rsid w:val="00B63B8F"/>
    <w:rsid w:val="00B66A85"/>
    <w:rsid w:val="00B67969"/>
    <w:rsid w:val="00B71C1B"/>
    <w:rsid w:val="00B7535A"/>
    <w:rsid w:val="00B777F5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5C06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6309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56724"/>
    <w:rsid w:val="00C623E6"/>
    <w:rsid w:val="00C65C37"/>
    <w:rsid w:val="00C675EA"/>
    <w:rsid w:val="00C737D9"/>
    <w:rsid w:val="00C75A37"/>
    <w:rsid w:val="00C812E2"/>
    <w:rsid w:val="00C81B65"/>
    <w:rsid w:val="00C86044"/>
    <w:rsid w:val="00C86721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3402"/>
    <w:rsid w:val="00CD60B3"/>
    <w:rsid w:val="00CE0EA5"/>
    <w:rsid w:val="00CE2BBE"/>
    <w:rsid w:val="00CE5F90"/>
    <w:rsid w:val="00CE6947"/>
    <w:rsid w:val="00CF493D"/>
    <w:rsid w:val="00CF5034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131E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65DF2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15E2B"/>
    <w:rsid w:val="00E209C0"/>
    <w:rsid w:val="00E24E61"/>
    <w:rsid w:val="00E254EC"/>
    <w:rsid w:val="00E257F0"/>
    <w:rsid w:val="00E2646B"/>
    <w:rsid w:val="00E270B5"/>
    <w:rsid w:val="00E33462"/>
    <w:rsid w:val="00E34D19"/>
    <w:rsid w:val="00E35054"/>
    <w:rsid w:val="00E36069"/>
    <w:rsid w:val="00E367EE"/>
    <w:rsid w:val="00E4380B"/>
    <w:rsid w:val="00E44FF7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2478"/>
    <w:rsid w:val="00E93B49"/>
    <w:rsid w:val="00E945AD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3D9F"/>
    <w:rsid w:val="00F63F77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1B83"/>
    <w:rsid w:val="00F92332"/>
    <w:rsid w:val="00F93349"/>
    <w:rsid w:val="00F95F4D"/>
    <w:rsid w:val="00F975E7"/>
    <w:rsid w:val="00FA010A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E919E-69C5-4197-BF6C-83B55202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994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6355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2024-12-09T11:27:00Z</cp:lastPrinted>
  <dcterms:created xsi:type="dcterms:W3CDTF">2024-12-24T06:52:00Z</dcterms:created>
  <dcterms:modified xsi:type="dcterms:W3CDTF">2024-12-24T07:09:00Z</dcterms:modified>
</cp:coreProperties>
</file>