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72629B">
        <w:rPr>
          <w:rFonts w:ascii="Arial" w:eastAsia="Arial" w:hAnsi="Arial" w:cs="Arial"/>
          <w:b/>
          <w:bCs/>
          <w:sz w:val="22"/>
          <w:szCs w:val="22"/>
        </w:rPr>
        <w:t>18</w:t>
      </w:r>
      <w:r w:rsidRPr="00AC1BAA">
        <w:rPr>
          <w:rFonts w:ascii="Arial" w:eastAsia="Arial" w:hAnsi="Arial" w:cs="Arial"/>
          <w:b/>
          <w:bCs/>
          <w:sz w:val="22"/>
          <w:szCs w:val="22"/>
        </w:rPr>
        <w:t xml:space="preserve"> /</w:t>
      </w:r>
      <w:r w:rsidR="00C67B2B">
        <w:rPr>
          <w:rFonts w:ascii="Arial" w:eastAsia="Arial" w:hAnsi="Arial" w:cs="Arial"/>
          <w:b/>
          <w:bCs/>
          <w:sz w:val="22"/>
          <w:szCs w:val="22"/>
        </w:rPr>
        <w:t>0</w:t>
      </w:r>
      <w:r w:rsidR="00E46070" w:rsidRPr="00AC1BAA">
        <w:rPr>
          <w:rFonts w:ascii="Arial" w:eastAsia="Arial" w:hAnsi="Arial" w:cs="Arial"/>
          <w:b/>
          <w:bCs/>
          <w:sz w:val="22"/>
          <w:szCs w:val="22"/>
        </w:rPr>
        <w:t>2</w:t>
      </w:r>
      <w:r w:rsidRPr="00AC1BAA">
        <w:rPr>
          <w:rFonts w:ascii="Arial" w:eastAsia="Arial" w:hAnsi="Arial" w:cs="Arial"/>
          <w:b/>
          <w:bCs/>
          <w:sz w:val="22"/>
          <w:szCs w:val="22"/>
        </w:rPr>
        <w:t>/202</w:t>
      </w:r>
      <w:r w:rsidR="00C67B2B">
        <w:rPr>
          <w:rFonts w:ascii="Arial" w:eastAsia="Arial" w:hAnsi="Arial" w:cs="Arial"/>
          <w:b/>
          <w:bCs/>
          <w:sz w:val="22"/>
          <w:szCs w:val="22"/>
        </w:rPr>
        <w:t>5</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C013B7">
        <w:rPr>
          <w:rFonts w:ascii="Arial" w:eastAsia="Arial" w:hAnsi="Arial" w:cs="Arial"/>
          <w:b/>
          <w:bCs/>
          <w:sz w:val="22"/>
          <w:szCs w:val="22"/>
        </w:rPr>
        <w:t>3279</w:t>
      </w:r>
      <w:r w:rsidRPr="00AC1BAA">
        <w:rPr>
          <w:rFonts w:ascii="Arial" w:eastAsia="Arial" w:hAnsi="Arial" w:cs="Arial"/>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C67B2B">
        <w:rPr>
          <w:rFonts w:ascii="Arial" w:hAnsi="Arial" w:cs="Arial"/>
          <w:b/>
          <w:sz w:val="22"/>
          <w:szCs w:val="22"/>
        </w:rPr>
        <w:t>6</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C67B2B">
        <w:rPr>
          <w:rFonts w:ascii="Arial" w:hAnsi="Arial" w:cs="Arial"/>
          <w:b/>
          <w:sz w:val="22"/>
          <w:szCs w:val="22"/>
        </w:rPr>
        <w:t>5</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72629B">
        <w:rPr>
          <w:rFonts w:ascii="Arial" w:hAnsi="Arial" w:cs="Arial"/>
          <w:b/>
          <w:sz w:val="22"/>
          <w:szCs w:val="22"/>
        </w:rPr>
        <w:t>49</w:t>
      </w:r>
    </w:p>
    <w:p w:rsidR="005E0F33" w:rsidRPr="00AC1BAA" w:rsidRDefault="005E0F33">
      <w:pPr>
        <w:jc w:val="center"/>
        <w:rPr>
          <w:rFonts w:ascii="Arial" w:hAnsi="Arial" w:cs="Arial"/>
          <w:b/>
          <w:sz w:val="22"/>
          <w:szCs w:val="22"/>
        </w:rPr>
      </w:pPr>
    </w:p>
    <w:p w:rsidR="0072629B" w:rsidRPr="0072629B" w:rsidRDefault="0072629B" w:rsidP="0095620F">
      <w:pPr>
        <w:pStyle w:val="af2"/>
        <w:tabs>
          <w:tab w:val="clear" w:pos="8460"/>
          <w:tab w:val="left" w:pos="6237"/>
        </w:tabs>
        <w:ind w:firstLine="0"/>
        <w:rPr>
          <w:rFonts w:ascii="Arial" w:hAnsi="Arial" w:cs="Arial"/>
          <w:b/>
          <w:sz w:val="22"/>
          <w:szCs w:val="22"/>
        </w:rPr>
      </w:pPr>
      <w:proofErr w:type="spellStart"/>
      <w:r w:rsidRPr="0072629B">
        <w:rPr>
          <w:rFonts w:ascii="Arial" w:hAnsi="Arial" w:cs="Arial"/>
          <w:b/>
          <w:sz w:val="22"/>
          <w:szCs w:val="22"/>
        </w:rPr>
        <w:t>΄Εγκριση</w:t>
      </w:r>
      <w:proofErr w:type="spellEnd"/>
      <w:r w:rsidRPr="0072629B">
        <w:rPr>
          <w:rFonts w:ascii="Arial" w:hAnsi="Arial" w:cs="Arial"/>
          <w:b/>
          <w:sz w:val="22"/>
          <w:szCs w:val="22"/>
        </w:rPr>
        <w:t xml:space="preserve"> πρόσληψης  ενός (1) ατόμου ειδικότητας ΠΕ Φαρμακοποιών   με σύμβαση εργασίας ιδιωτικού δικαίου ορισμένου χρόνου   για  την  υλοποίησης του 2</w:t>
      </w:r>
      <w:r w:rsidRPr="0072629B">
        <w:rPr>
          <w:rFonts w:ascii="Arial" w:hAnsi="Arial" w:cs="Arial"/>
          <w:b/>
          <w:sz w:val="22"/>
          <w:szCs w:val="22"/>
          <w:vertAlign w:val="superscript"/>
        </w:rPr>
        <w:t>ου</w:t>
      </w:r>
      <w:r w:rsidRPr="0072629B">
        <w:rPr>
          <w:rFonts w:ascii="Arial" w:hAnsi="Arial" w:cs="Arial"/>
          <w:b/>
          <w:sz w:val="22"/>
          <w:szCs w:val="22"/>
        </w:rPr>
        <w:t xml:space="preserve"> Υποέργου    ‘’Κοινωνικό Φαρμακείο Δήμου </w:t>
      </w:r>
      <w:proofErr w:type="spellStart"/>
      <w:r w:rsidRPr="0072629B">
        <w:rPr>
          <w:rFonts w:ascii="Arial" w:hAnsi="Arial" w:cs="Arial"/>
          <w:b/>
          <w:sz w:val="22"/>
          <w:szCs w:val="22"/>
        </w:rPr>
        <w:t>Λεβαδέων</w:t>
      </w:r>
      <w:proofErr w:type="spellEnd"/>
      <w:r w:rsidRPr="0072629B">
        <w:rPr>
          <w:rFonts w:ascii="Arial" w:hAnsi="Arial" w:cs="Arial"/>
          <w:b/>
          <w:sz w:val="22"/>
          <w:szCs w:val="22"/>
        </w:rPr>
        <w:t xml:space="preserve">’’  της πράξης « Συνέχιση Δομών Παροχής Βασικών Αγαθών Δήμου </w:t>
      </w:r>
      <w:proofErr w:type="spellStart"/>
      <w:r w:rsidRPr="0072629B">
        <w:rPr>
          <w:rFonts w:ascii="Arial" w:hAnsi="Arial" w:cs="Arial"/>
          <w:b/>
          <w:sz w:val="22"/>
          <w:szCs w:val="22"/>
        </w:rPr>
        <w:t>Λεβαδέων</w:t>
      </w:r>
      <w:proofErr w:type="spellEnd"/>
      <w:r w:rsidRPr="0072629B">
        <w:rPr>
          <w:rFonts w:ascii="Arial" w:hAnsi="Arial" w:cs="Arial"/>
          <w:b/>
          <w:sz w:val="22"/>
          <w:szCs w:val="22"/>
        </w:rPr>
        <w:t xml:space="preserve"> »  με κωδικό ΟΠΣ 6002286  του Ε.Π. «Στερεά Ελλάδα 2021-2027».</w:t>
      </w:r>
    </w:p>
    <w:p w:rsidR="00531AE2" w:rsidRPr="00AC1BAA" w:rsidRDefault="00053E44" w:rsidP="0095620F">
      <w:pPr>
        <w:pStyle w:val="af2"/>
        <w:tabs>
          <w:tab w:val="clear" w:pos="8460"/>
          <w:tab w:val="left" w:pos="6237"/>
        </w:tabs>
        <w:ind w:firstLine="0"/>
        <w:rPr>
          <w:rFonts w:ascii="Arial" w:eastAsia="SimSun" w:hAnsi="Arial" w:cs="Arial"/>
          <w:b/>
          <w:spacing w:val="2"/>
          <w:sz w:val="22"/>
          <w:szCs w:val="22"/>
          <w:lang w:bidi="hi-IN"/>
        </w:rPr>
      </w:pPr>
      <w:r w:rsidRPr="00AC1BAA">
        <w:rPr>
          <w:rFonts w:ascii="Arial" w:hAnsi="Arial" w:cs="Arial"/>
          <w:b/>
          <w:color w:val="000000"/>
          <w:sz w:val="22"/>
          <w:szCs w:val="22"/>
        </w:rPr>
        <w:tab/>
      </w: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C67B2B">
        <w:rPr>
          <w:rFonts w:ascii="Arial" w:hAnsi="Arial" w:cs="Arial"/>
          <w:sz w:val="22"/>
          <w:szCs w:val="22"/>
        </w:rPr>
        <w:t>17</w:t>
      </w:r>
      <w:r w:rsidRPr="00AC1BAA">
        <w:rPr>
          <w:rFonts w:ascii="Arial" w:hAnsi="Arial" w:cs="Arial"/>
          <w:sz w:val="22"/>
          <w:szCs w:val="22"/>
          <w:vertAlign w:val="superscript"/>
        </w:rPr>
        <w:t>η</w:t>
      </w:r>
      <w:r w:rsidRPr="00AC1BAA">
        <w:rPr>
          <w:rFonts w:ascii="Arial" w:hAnsi="Arial" w:cs="Arial"/>
          <w:sz w:val="22"/>
          <w:szCs w:val="22"/>
        </w:rPr>
        <w:t xml:space="preserve">   </w:t>
      </w:r>
      <w:r w:rsidR="00C67B2B">
        <w:rPr>
          <w:rFonts w:ascii="Arial" w:hAnsi="Arial" w:cs="Arial"/>
          <w:sz w:val="22"/>
          <w:szCs w:val="22"/>
        </w:rPr>
        <w:t>Φεβρουαρίου</w:t>
      </w:r>
      <w:r w:rsidRPr="00AC1BAA">
        <w:rPr>
          <w:rFonts w:ascii="Arial" w:hAnsi="Arial" w:cs="Arial"/>
          <w:sz w:val="22"/>
          <w:szCs w:val="22"/>
        </w:rPr>
        <w:t xml:space="preserve">  202</w:t>
      </w:r>
      <w:r w:rsidR="00C67B2B">
        <w:rPr>
          <w:rFonts w:ascii="Arial" w:hAnsi="Arial" w:cs="Arial"/>
          <w:sz w:val="22"/>
          <w:szCs w:val="22"/>
        </w:rPr>
        <w:t>5</w:t>
      </w:r>
      <w:r w:rsidRPr="00AC1BAA">
        <w:rPr>
          <w:rFonts w:ascii="Arial" w:hAnsi="Arial" w:cs="Arial"/>
          <w:sz w:val="22"/>
          <w:szCs w:val="22"/>
        </w:rPr>
        <w:t xml:space="preserve">  ημέρα  Δευτέρα  και, ώρα 10.00 </w:t>
      </w:r>
      <w:proofErr w:type="spellStart"/>
      <w:r w:rsidRPr="00AC1BAA">
        <w:rPr>
          <w:rFonts w:ascii="Arial" w:hAnsi="Arial" w:cs="Arial"/>
          <w:sz w:val="22"/>
          <w:szCs w:val="22"/>
        </w:rPr>
        <w:t>π.μ</w:t>
      </w:r>
      <w:proofErr w:type="spellEnd"/>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w:t>
      </w:r>
      <w:r w:rsidR="00C67B2B">
        <w:rPr>
          <w:rFonts w:ascii="Arial" w:hAnsi="Arial" w:cs="Arial"/>
          <w:sz w:val="22"/>
          <w:szCs w:val="22"/>
        </w:rPr>
        <w:t>3012</w:t>
      </w:r>
      <w:r w:rsidRPr="00AC1BAA">
        <w:rPr>
          <w:rFonts w:ascii="Arial" w:hAnsi="Arial" w:cs="Arial"/>
          <w:sz w:val="22"/>
          <w:szCs w:val="22"/>
        </w:rPr>
        <w:t>/</w:t>
      </w:r>
      <w:r w:rsidR="00C67B2B">
        <w:rPr>
          <w:rFonts w:ascii="Arial" w:hAnsi="Arial" w:cs="Arial"/>
          <w:sz w:val="22"/>
          <w:szCs w:val="22"/>
        </w:rPr>
        <w:t>13</w:t>
      </w:r>
      <w:r w:rsidRPr="00AC1BAA">
        <w:rPr>
          <w:rFonts w:ascii="Arial" w:hAnsi="Arial" w:cs="Arial"/>
          <w:sz w:val="22"/>
          <w:szCs w:val="22"/>
        </w:rPr>
        <w:t>-</w:t>
      </w:r>
      <w:r w:rsidR="00C67B2B">
        <w:rPr>
          <w:rFonts w:ascii="Arial" w:hAnsi="Arial" w:cs="Arial"/>
          <w:sz w:val="22"/>
          <w:szCs w:val="22"/>
        </w:rPr>
        <w:t>0</w:t>
      </w:r>
      <w:r w:rsidRPr="00AC1BAA">
        <w:rPr>
          <w:rFonts w:ascii="Arial" w:hAnsi="Arial" w:cs="Arial"/>
          <w:sz w:val="22"/>
          <w:szCs w:val="22"/>
        </w:rPr>
        <w:t>2-202</w:t>
      </w:r>
      <w:r w:rsidR="00C67B2B">
        <w:rPr>
          <w:rFonts w:ascii="Arial" w:hAnsi="Arial" w:cs="Arial"/>
          <w:sz w:val="22"/>
          <w:szCs w:val="22"/>
        </w:rPr>
        <w:t>5</w:t>
      </w:r>
      <w:r w:rsidRPr="00AC1BAA">
        <w:rPr>
          <w:rFonts w:ascii="Arial" w:hAnsi="Arial" w:cs="Arial"/>
          <w:sz w:val="22"/>
          <w:szCs w:val="22"/>
        </w:rPr>
        <w:t xml:space="preserve">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Αφού  διαπιστώθηκε ότι υπάρχει νόμιμη απαρτία, επειδή σε σύνολο 7 (επτά)  μελών               </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ήταν  παρόντα  έξι (6)  , ήτοι:</w:t>
      </w:r>
    </w:p>
    <w:p w:rsidR="0051690C" w:rsidRPr="00AC1BAA" w:rsidRDefault="0051690C" w:rsidP="0051690C">
      <w:pPr>
        <w:pStyle w:val="35"/>
        <w:ind w:left="0"/>
        <w:jc w:val="both"/>
        <w:rPr>
          <w:rFonts w:ascii="Arial" w:hAnsi="Arial" w:cs="Arial"/>
          <w:sz w:val="22"/>
          <w:szCs w:val="22"/>
        </w:rPr>
      </w:pPr>
    </w:p>
    <w:p w:rsidR="00587EC4" w:rsidRPr="00587EC4" w:rsidRDefault="0051690C" w:rsidP="00587EC4">
      <w:pPr>
        <w:jc w:val="both"/>
        <w:rPr>
          <w:rFonts w:ascii="Arial" w:hAnsi="Arial" w:cs="Arial"/>
          <w:b/>
          <w:sz w:val="22"/>
          <w:szCs w:val="22"/>
        </w:rPr>
      </w:pPr>
      <w:r w:rsidRPr="00587EC4">
        <w:rPr>
          <w:rFonts w:ascii="Arial" w:hAnsi="Arial" w:cs="Arial"/>
          <w:sz w:val="22"/>
          <w:szCs w:val="22"/>
        </w:rPr>
        <w:t xml:space="preserve">                 </w:t>
      </w:r>
      <w:r w:rsidRPr="00587EC4">
        <w:rPr>
          <w:rFonts w:ascii="Arial" w:hAnsi="Arial" w:cs="Arial"/>
          <w:b/>
          <w:sz w:val="22"/>
          <w:szCs w:val="22"/>
        </w:rPr>
        <w:t xml:space="preserve"> </w:t>
      </w:r>
      <w:r w:rsidR="00587EC4" w:rsidRPr="00587EC4">
        <w:rPr>
          <w:rFonts w:ascii="Arial" w:hAnsi="Arial" w:cs="Arial"/>
          <w:b/>
          <w:sz w:val="22"/>
          <w:szCs w:val="22"/>
        </w:rPr>
        <w:t xml:space="preserve">ΠΑΡΟΝΤΕΣ                                                                                         </w:t>
      </w:r>
    </w:p>
    <w:p w:rsidR="00587EC4" w:rsidRPr="00587EC4" w:rsidRDefault="00587EC4" w:rsidP="00587EC4">
      <w:pPr>
        <w:tabs>
          <w:tab w:val="left" w:pos="360"/>
          <w:tab w:val="left" w:pos="6237"/>
        </w:tabs>
        <w:ind w:right="-335"/>
        <w:rPr>
          <w:rFonts w:ascii="Arial" w:hAnsi="Arial" w:cs="Arial"/>
          <w:sz w:val="22"/>
          <w:szCs w:val="22"/>
        </w:rPr>
      </w:pPr>
      <w:r w:rsidRPr="00587EC4">
        <w:rPr>
          <w:rFonts w:ascii="Arial" w:hAnsi="Arial" w:cs="Arial"/>
          <w:color w:val="000000"/>
          <w:sz w:val="22"/>
          <w:szCs w:val="22"/>
        </w:rPr>
        <w:t xml:space="preserve">     </w:t>
      </w:r>
      <w:r w:rsidRPr="00587EC4">
        <w:rPr>
          <w:rFonts w:ascii="Arial" w:hAnsi="Arial" w:cs="Arial"/>
          <w:sz w:val="22"/>
          <w:szCs w:val="22"/>
        </w:rPr>
        <w:t xml:space="preserve"> 1. </w:t>
      </w:r>
      <w:proofErr w:type="spellStart"/>
      <w:r w:rsidRPr="00587EC4">
        <w:rPr>
          <w:rFonts w:ascii="Arial" w:hAnsi="Arial" w:cs="Arial"/>
          <w:sz w:val="22"/>
          <w:szCs w:val="22"/>
        </w:rPr>
        <w:t>Καραμάνης</w:t>
      </w:r>
      <w:proofErr w:type="spellEnd"/>
      <w:r w:rsidRPr="00587EC4">
        <w:rPr>
          <w:rFonts w:ascii="Arial" w:hAnsi="Arial" w:cs="Arial"/>
          <w:sz w:val="22"/>
          <w:szCs w:val="22"/>
        </w:rPr>
        <w:t xml:space="preserve"> Δημήτριος (Πρόεδρος)                                                </w:t>
      </w:r>
    </w:p>
    <w:p w:rsidR="00587EC4" w:rsidRPr="00587EC4" w:rsidRDefault="00587EC4" w:rsidP="00587EC4">
      <w:pPr>
        <w:tabs>
          <w:tab w:val="left" w:pos="360"/>
          <w:tab w:val="left" w:pos="6237"/>
        </w:tabs>
        <w:ind w:right="-335"/>
        <w:rPr>
          <w:rFonts w:ascii="Arial" w:hAnsi="Arial" w:cs="Arial"/>
          <w:sz w:val="22"/>
          <w:szCs w:val="22"/>
        </w:rPr>
      </w:pPr>
      <w:r w:rsidRPr="00587EC4">
        <w:rPr>
          <w:rFonts w:ascii="Arial" w:hAnsi="Arial" w:cs="Arial"/>
          <w:sz w:val="22"/>
          <w:szCs w:val="22"/>
        </w:rPr>
        <w:t xml:space="preserve">      2. </w:t>
      </w:r>
      <w:proofErr w:type="spellStart"/>
      <w:r w:rsidRPr="00587EC4">
        <w:rPr>
          <w:rFonts w:ascii="Arial" w:hAnsi="Arial" w:cs="Arial"/>
          <w:sz w:val="22"/>
          <w:szCs w:val="22"/>
        </w:rPr>
        <w:t>Τουμαράς</w:t>
      </w:r>
      <w:proofErr w:type="spellEnd"/>
      <w:r w:rsidRPr="00587EC4">
        <w:rPr>
          <w:rFonts w:ascii="Arial" w:hAnsi="Arial" w:cs="Arial"/>
          <w:sz w:val="22"/>
          <w:szCs w:val="22"/>
        </w:rPr>
        <w:t xml:space="preserve"> Βασίλειος                                                                        </w:t>
      </w:r>
    </w:p>
    <w:p w:rsidR="00587EC4" w:rsidRPr="00587EC4" w:rsidRDefault="00587EC4" w:rsidP="00587EC4">
      <w:pPr>
        <w:tabs>
          <w:tab w:val="left" w:pos="360"/>
          <w:tab w:val="left" w:pos="6237"/>
        </w:tabs>
        <w:ind w:right="-335"/>
        <w:rPr>
          <w:rFonts w:ascii="Arial" w:hAnsi="Arial" w:cs="Arial"/>
          <w:sz w:val="22"/>
          <w:szCs w:val="22"/>
        </w:rPr>
      </w:pPr>
      <w:r w:rsidRPr="00587EC4">
        <w:rPr>
          <w:rFonts w:ascii="Arial" w:hAnsi="Arial" w:cs="Arial"/>
          <w:sz w:val="22"/>
          <w:szCs w:val="22"/>
        </w:rPr>
        <w:t xml:space="preserve">      3. </w:t>
      </w:r>
      <w:proofErr w:type="spellStart"/>
      <w:r w:rsidRPr="00587EC4">
        <w:rPr>
          <w:rFonts w:ascii="Arial" w:hAnsi="Arial" w:cs="Arial"/>
          <w:sz w:val="22"/>
          <w:szCs w:val="22"/>
        </w:rPr>
        <w:t>Αγνιάδης</w:t>
      </w:r>
      <w:proofErr w:type="spellEnd"/>
      <w:r w:rsidRPr="00587EC4">
        <w:rPr>
          <w:rFonts w:ascii="Arial" w:hAnsi="Arial" w:cs="Arial"/>
          <w:sz w:val="22"/>
          <w:szCs w:val="22"/>
        </w:rPr>
        <w:t xml:space="preserve">  Παναγιώτης                                                                              </w:t>
      </w:r>
    </w:p>
    <w:p w:rsidR="00587EC4" w:rsidRPr="00587EC4" w:rsidRDefault="00587EC4" w:rsidP="00587EC4">
      <w:pPr>
        <w:tabs>
          <w:tab w:val="left" w:pos="360"/>
          <w:tab w:val="left" w:pos="6237"/>
        </w:tabs>
        <w:ind w:right="-335"/>
        <w:rPr>
          <w:rFonts w:ascii="Arial" w:hAnsi="Arial" w:cs="Arial"/>
          <w:sz w:val="22"/>
          <w:szCs w:val="22"/>
        </w:rPr>
      </w:pPr>
      <w:r w:rsidRPr="00587EC4">
        <w:rPr>
          <w:rFonts w:ascii="Arial" w:hAnsi="Arial" w:cs="Arial"/>
          <w:sz w:val="22"/>
          <w:szCs w:val="22"/>
        </w:rPr>
        <w:t xml:space="preserve">      4. </w:t>
      </w:r>
      <w:proofErr w:type="spellStart"/>
      <w:r w:rsidRPr="00587EC4">
        <w:rPr>
          <w:rFonts w:ascii="Arial" w:hAnsi="Arial" w:cs="Arial"/>
          <w:sz w:val="22"/>
          <w:szCs w:val="22"/>
        </w:rPr>
        <w:t>Καλλιαντάσης</w:t>
      </w:r>
      <w:proofErr w:type="spellEnd"/>
      <w:r w:rsidRPr="00587EC4">
        <w:rPr>
          <w:rFonts w:ascii="Arial" w:hAnsi="Arial" w:cs="Arial"/>
          <w:sz w:val="22"/>
          <w:szCs w:val="22"/>
        </w:rPr>
        <w:t xml:space="preserve"> Χρήστος</w:t>
      </w:r>
    </w:p>
    <w:p w:rsidR="00587EC4" w:rsidRPr="00587EC4" w:rsidRDefault="00587EC4" w:rsidP="00587EC4">
      <w:pPr>
        <w:tabs>
          <w:tab w:val="left" w:pos="360"/>
          <w:tab w:val="left" w:pos="6237"/>
        </w:tabs>
        <w:ind w:right="-335"/>
        <w:rPr>
          <w:rFonts w:ascii="Arial" w:hAnsi="Arial" w:cs="Arial"/>
          <w:sz w:val="22"/>
          <w:szCs w:val="22"/>
        </w:rPr>
      </w:pPr>
      <w:r w:rsidRPr="00587EC4">
        <w:rPr>
          <w:rFonts w:ascii="Arial" w:hAnsi="Arial" w:cs="Arial"/>
          <w:sz w:val="22"/>
          <w:szCs w:val="22"/>
        </w:rPr>
        <w:t xml:space="preserve">      5. Παπαβασιλείου Αικατερίνη (προσήλθε στο 2</w:t>
      </w:r>
      <w:r w:rsidRPr="00587EC4">
        <w:rPr>
          <w:rFonts w:ascii="Arial" w:hAnsi="Arial" w:cs="Arial"/>
          <w:sz w:val="22"/>
          <w:szCs w:val="22"/>
          <w:vertAlign w:val="superscript"/>
        </w:rPr>
        <w:t>ο</w:t>
      </w:r>
      <w:r w:rsidRPr="00587EC4">
        <w:rPr>
          <w:rFonts w:ascii="Arial" w:hAnsi="Arial" w:cs="Arial"/>
          <w:sz w:val="22"/>
          <w:szCs w:val="22"/>
        </w:rPr>
        <w:t xml:space="preserve"> Θ.Η.Δ.)</w:t>
      </w:r>
    </w:p>
    <w:p w:rsidR="00587EC4" w:rsidRPr="00587EC4" w:rsidRDefault="00587EC4" w:rsidP="00587EC4">
      <w:pPr>
        <w:pStyle w:val="35"/>
        <w:ind w:left="284"/>
        <w:jc w:val="both"/>
        <w:rPr>
          <w:rFonts w:ascii="Arial" w:hAnsi="Arial" w:cs="Arial"/>
          <w:sz w:val="22"/>
          <w:szCs w:val="22"/>
        </w:rPr>
      </w:pPr>
      <w:r w:rsidRPr="00587EC4">
        <w:rPr>
          <w:rFonts w:ascii="Arial" w:hAnsi="Arial" w:cs="Arial"/>
          <w:sz w:val="22"/>
          <w:szCs w:val="22"/>
        </w:rPr>
        <w:t xml:space="preserve">      6. </w:t>
      </w:r>
      <w:proofErr w:type="spellStart"/>
      <w:r w:rsidRPr="00587EC4">
        <w:rPr>
          <w:rFonts w:ascii="Arial" w:hAnsi="Arial" w:cs="Arial"/>
          <w:sz w:val="22"/>
          <w:szCs w:val="22"/>
        </w:rPr>
        <w:t>Μίχας</w:t>
      </w:r>
      <w:proofErr w:type="spellEnd"/>
      <w:r w:rsidRPr="00587EC4">
        <w:rPr>
          <w:rFonts w:ascii="Arial" w:hAnsi="Arial" w:cs="Arial"/>
          <w:sz w:val="22"/>
          <w:szCs w:val="22"/>
        </w:rPr>
        <w:t xml:space="preserve"> Δημήτριος  (αποχώρησε πριν από την έναρξη των θεμάτων της ημερήσιας διάταξης)</w:t>
      </w:r>
    </w:p>
    <w:p w:rsidR="00587EC4" w:rsidRDefault="00587EC4" w:rsidP="00587EC4">
      <w:pPr>
        <w:jc w:val="both"/>
        <w:rPr>
          <w:rFonts w:ascii="Arial" w:hAnsi="Arial" w:cs="Arial"/>
          <w:sz w:val="22"/>
          <w:szCs w:val="22"/>
        </w:rPr>
      </w:pPr>
      <w:r w:rsidRPr="00587EC4">
        <w:rPr>
          <w:rFonts w:ascii="Arial" w:hAnsi="Arial" w:cs="Arial"/>
          <w:sz w:val="22"/>
          <w:szCs w:val="22"/>
        </w:rPr>
        <w:t xml:space="preserve">      7. </w:t>
      </w:r>
      <w:proofErr w:type="spellStart"/>
      <w:r w:rsidRPr="00587EC4">
        <w:rPr>
          <w:rFonts w:ascii="Arial" w:hAnsi="Arial" w:cs="Arial"/>
          <w:sz w:val="22"/>
          <w:szCs w:val="22"/>
        </w:rPr>
        <w:t>Ταγκαλέγκας</w:t>
      </w:r>
      <w:proofErr w:type="spellEnd"/>
      <w:r w:rsidRPr="00587EC4">
        <w:rPr>
          <w:rFonts w:ascii="Arial" w:hAnsi="Arial" w:cs="Arial"/>
          <w:sz w:val="22"/>
          <w:szCs w:val="22"/>
        </w:rPr>
        <w:t xml:space="preserve">  Ιωάννης(αποχώρησε πριν από την έναρξη των θεμάτων της ημερήσιας </w:t>
      </w:r>
    </w:p>
    <w:p w:rsidR="0051690C" w:rsidRPr="00587EC4" w:rsidRDefault="00587EC4" w:rsidP="00587EC4">
      <w:pPr>
        <w:jc w:val="both"/>
        <w:rPr>
          <w:rFonts w:ascii="Arial" w:hAnsi="Arial" w:cs="Arial"/>
          <w:sz w:val="22"/>
          <w:szCs w:val="22"/>
        </w:rPr>
      </w:pPr>
      <w:r>
        <w:rPr>
          <w:rFonts w:ascii="Arial" w:hAnsi="Arial" w:cs="Arial"/>
          <w:sz w:val="22"/>
          <w:szCs w:val="22"/>
        </w:rPr>
        <w:t xml:space="preserve">                                                 </w:t>
      </w:r>
      <w:r w:rsidRPr="00587EC4">
        <w:rPr>
          <w:rFonts w:ascii="Arial" w:hAnsi="Arial" w:cs="Arial"/>
          <w:sz w:val="22"/>
          <w:szCs w:val="22"/>
        </w:rPr>
        <w:t>διάταξης</w:t>
      </w:r>
    </w:p>
    <w:p w:rsidR="00791389" w:rsidRPr="00AC1BAA" w:rsidRDefault="0051690C" w:rsidP="0051690C">
      <w:pPr>
        <w:pStyle w:val="35"/>
        <w:ind w:left="284"/>
        <w:jc w:val="both"/>
        <w:rPr>
          <w:rFonts w:ascii="Arial" w:hAnsi="Arial" w:cs="Arial"/>
          <w:sz w:val="22"/>
          <w:szCs w:val="22"/>
        </w:rPr>
      </w:pPr>
      <w:r w:rsidRPr="00AC1BAA">
        <w:rPr>
          <w:rFonts w:ascii="Arial" w:hAnsi="Arial" w:cs="Arial"/>
          <w:sz w:val="22"/>
          <w:szCs w:val="22"/>
        </w:rPr>
        <w:t xml:space="preserve">                                                             </w:t>
      </w:r>
      <w:r w:rsidR="00791389" w:rsidRPr="00AC1BAA">
        <w:rPr>
          <w:rFonts w:ascii="Arial" w:hAnsi="Arial" w:cs="Arial"/>
          <w:sz w:val="22"/>
          <w:szCs w:val="22"/>
        </w:rPr>
        <w:t xml:space="preserve">                                       </w:t>
      </w:r>
    </w:p>
    <w:p w:rsidR="00C67B2B" w:rsidRPr="0093097D" w:rsidRDefault="00C67B2B" w:rsidP="00C67B2B">
      <w:pPr>
        <w:tabs>
          <w:tab w:val="left" w:pos="360"/>
          <w:tab w:val="left" w:pos="6237"/>
        </w:tabs>
        <w:rPr>
          <w:rFonts w:ascii="Arial" w:hAnsi="Arial" w:cs="Arial"/>
          <w:sz w:val="22"/>
          <w:szCs w:val="22"/>
        </w:rPr>
      </w:pPr>
    </w:p>
    <w:p w:rsidR="00C67B2B" w:rsidRDefault="00C67B2B" w:rsidP="00C67B2B">
      <w:pPr>
        <w:tabs>
          <w:tab w:val="left" w:pos="0"/>
        </w:tabs>
        <w:ind w:right="-1091"/>
        <w:rPr>
          <w:rFonts w:ascii="Arial" w:eastAsia="Arial" w:hAnsi="Arial" w:cs="Arial"/>
          <w:sz w:val="22"/>
          <w:szCs w:val="22"/>
        </w:rPr>
      </w:pPr>
      <w:r>
        <w:rPr>
          <w:rFonts w:ascii="Arial" w:eastAsia="Arial" w:hAnsi="Arial" w:cs="Arial"/>
          <w:sz w:val="22"/>
          <w:szCs w:val="22"/>
        </w:rPr>
        <w:t xml:space="preserve">      </w:t>
      </w:r>
      <w:r w:rsidRPr="008C19E4">
        <w:rPr>
          <w:rFonts w:eastAsia="Arial"/>
          <w:sz w:val="22"/>
          <w:szCs w:val="22"/>
        </w:rPr>
        <w:t xml:space="preserve">   </w:t>
      </w:r>
      <w:r w:rsidRPr="00963196">
        <w:rPr>
          <w:rFonts w:ascii="Arial" w:eastAsia="Arial" w:hAnsi="Arial" w:cs="Arial"/>
          <w:sz w:val="22"/>
          <w:szCs w:val="22"/>
        </w:rPr>
        <w:t xml:space="preserve">Ο Πρόεδρος της Δημοτικής  Επιτροπής εισηγούμενος το  </w:t>
      </w:r>
      <w:r w:rsidR="00F8770E">
        <w:rPr>
          <w:rFonts w:ascii="Arial" w:eastAsia="Arial" w:hAnsi="Arial" w:cs="Arial"/>
          <w:sz w:val="22"/>
          <w:szCs w:val="22"/>
        </w:rPr>
        <w:t>1</w:t>
      </w:r>
      <w:r w:rsidRPr="00963196">
        <w:rPr>
          <w:rFonts w:ascii="Arial" w:eastAsia="Arial" w:hAnsi="Arial" w:cs="Arial"/>
          <w:sz w:val="22"/>
          <w:szCs w:val="22"/>
          <w:vertAlign w:val="superscript"/>
        </w:rPr>
        <w:t>ο</w:t>
      </w:r>
      <w:r w:rsidRPr="00963196">
        <w:rPr>
          <w:rFonts w:ascii="Arial" w:eastAsia="Arial" w:hAnsi="Arial" w:cs="Arial"/>
          <w:sz w:val="22"/>
          <w:szCs w:val="22"/>
        </w:rPr>
        <w:t xml:space="preserve"> θέμα της ημερήσιας διάταξης </w:t>
      </w:r>
    </w:p>
    <w:p w:rsidR="00C67B2B" w:rsidRDefault="00C67B2B" w:rsidP="00C67B2B">
      <w:pPr>
        <w:tabs>
          <w:tab w:val="left" w:pos="0"/>
        </w:tabs>
        <w:ind w:right="-1091"/>
        <w:rPr>
          <w:rFonts w:ascii="Arial" w:hAnsi="Arial" w:cs="Arial"/>
          <w:sz w:val="22"/>
          <w:szCs w:val="22"/>
        </w:rPr>
      </w:pPr>
      <w:r w:rsidRPr="00963196">
        <w:rPr>
          <w:rFonts w:ascii="Arial" w:eastAsia="Arial" w:hAnsi="Arial" w:cs="Arial"/>
          <w:sz w:val="22"/>
          <w:szCs w:val="22"/>
        </w:rPr>
        <w:t xml:space="preserve">έθεσε υπόψη των μελών την με </w:t>
      </w:r>
      <w:proofErr w:type="spellStart"/>
      <w:r w:rsidRPr="00963196">
        <w:rPr>
          <w:rFonts w:ascii="Arial" w:eastAsia="Arial" w:hAnsi="Arial" w:cs="Arial"/>
          <w:sz w:val="22"/>
          <w:szCs w:val="22"/>
        </w:rPr>
        <w:t>αριθ.πρωτ</w:t>
      </w:r>
      <w:proofErr w:type="spellEnd"/>
      <w:r w:rsidRPr="00963196">
        <w:rPr>
          <w:rFonts w:ascii="Arial" w:eastAsia="Arial" w:hAnsi="Arial" w:cs="Arial"/>
          <w:sz w:val="22"/>
          <w:szCs w:val="22"/>
        </w:rPr>
        <w:t>.</w:t>
      </w:r>
      <w:r>
        <w:rPr>
          <w:rFonts w:ascii="Arial" w:eastAsia="Arial" w:hAnsi="Arial" w:cs="Arial"/>
          <w:sz w:val="22"/>
          <w:szCs w:val="22"/>
        </w:rPr>
        <w:t xml:space="preserve"> 2536</w:t>
      </w:r>
      <w:r w:rsidRPr="00963196">
        <w:rPr>
          <w:rFonts w:ascii="Arial" w:eastAsia="Arial" w:hAnsi="Arial" w:cs="Arial"/>
          <w:sz w:val="22"/>
          <w:szCs w:val="22"/>
        </w:rPr>
        <w:t>/</w:t>
      </w:r>
      <w:r>
        <w:rPr>
          <w:rFonts w:ascii="Arial" w:eastAsia="Arial" w:hAnsi="Arial" w:cs="Arial"/>
          <w:sz w:val="22"/>
          <w:szCs w:val="22"/>
        </w:rPr>
        <w:t>07</w:t>
      </w:r>
      <w:r w:rsidRPr="00963196">
        <w:rPr>
          <w:rFonts w:ascii="Arial" w:eastAsia="Arial" w:hAnsi="Arial" w:cs="Arial"/>
          <w:sz w:val="22"/>
          <w:szCs w:val="22"/>
        </w:rPr>
        <w:t>-0</w:t>
      </w:r>
      <w:r>
        <w:rPr>
          <w:rFonts w:ascii="Arial" w:eastAsia="Arial" w:hAnsi="Arial" w:cs="Arial"/>
          <w:sz w:val="22"/>
          <w:szCs w:val="22"/>
        </w:rPr>
        <w:t>2</w:t>
      </w:r>
      <w:r w:rsidRPr="00963196">
        <w:rPr>
          <w:rFonts w:ascii="Arial" w:eastAsia="Arial" w:hAnsi="Arial" w:cs="Arial"/>
          <w:sz w:val="22"/>
          <w:szCs w:val="22"/>
        </w:rPr>
        <w:t>-202</w:t>
      </w:r>
      <w:r>
        <w:rPr>
          <w:rFonts w:ascii="Arial" w:eastAsia="Arial" w:hAnsi="Arial" w:cs="Arial"/>
          <w:sz w:val="22"/>
          <w:szCs w:val="22"/>
        </w:rPr>
        <w:t xml:space="preserve">5 έγγραφη </w:t>
      </w:r>
      <w:r w:rsidRPr="00963196">
        <w:rPr>
          <w:rFonts w:ascii="Arial" w:eastAsia="Arial" w:hAnsi="Arial" w:cs="Arial"/>
          <w:sz w:val="22"/>
          <w:szCs w:val="22"/>
        </w:rPr>
        <w:t xml:space="preserve"> εισήγηση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w:t>
      </w:r>
      <w:r w:rsidR="00F8770E">
        <w:rPr>
          <w:rFonts w:ascii="Arial" w:eastAsia="Arial" w:hAnsi="Arial" w:cs="Arial"/>
          <w:sz w:val="22"/>
          <w:szCs w:val="22"/>
        </w:rPr>
        <w:t xml:space="preserve">Διοικητικών </w:t>
      </w:r>
      <w:r>
        <w:rPr>
          <w:rFonts w:ascii="Arial" w:eastAsia="Arial" w:hAnsi="Arial" w:cs="Arial"/>
          <w:sz w:val="22"/>
          <w:szCs w:val="22"/>
        </w:rPr>
        <w:t xml:space="preserve"> Υπηρεσιών</w:t>
      </w:r>
      <w:r w:rsidRPr="001C5C43">
        <w:rPr>
          <w:rFonts w:ascii="Arial" w:eastAsia="Verdana" w:hAnsi="Arial" w:cs="Arial"/>
          <w:color w:val="000000"/>
          <w:sz w:val="22"/>
          <w:szCs w:val="22"/>
        </w:rPr>
        <w:t xml:space="preserve"> τ</w:t>
      </w:r>
      <w:r w:rsidRPr="001C5C43">
        <w:rPr>
          <w:rFonts w:ascii="Arial" w:hAnsi="Arial" w:cs="Arial"/>
          <w:sz w:val="22"/>
          <w:szCs w:val="22"/>
        </w:rPr>
        <w:t xml:space="preserve">ου Δήμου </w:t>
      </w:r>
      <w:proofErr w:type="spellStart"/>
      <w:r w:rsidRPr="001C5C43">
        <w:rPr>
          <w:rFonts w:ascii="Arial" w:hAnsi="Arial" w:cs="Arial"/>
          <w:sz w:val="22"/>
          <w:szCs w:val="22"/>
        </w:rPr>
        <w:t>Λεβαδέων</w:t>
      </w:r>
      <w:proofErr w:type="spellEnd"/>
      <w:r>
        <w:rPr>
          <w:rFonts w:ascii="Arial" w:hAnsi="Arial" w:cs="Arial"/>
          <w:sz w:val="22"/>
          <w:szCs w:val="22"/>
        </w:rPr>
        <w:t xml:space="preserve"> στην οποία αναφέρονται:</w:t>
      </w:r>
    </w:p>
    <w:p w:rsidR="00C67B2B" w:rsidRDefault="00C67B2B" w:rsidP="00C67B2B">
      <w:pPr>
        <w:tabs>
          <w:tab w:val="left" w:pos="0"/>
        </w:tabs>
        <w:ind w:right="-1091"/>
        <w:rPr>
          <w:rFonts w:ascii="Arial" w:hAnsi="Arial" w:cs="Arial"/>
          <w:i/>
          <w:sz w:val="22"/>
          <w:szCs w:val="22"/>
          <w:lang w:eastAsia="el-GR"/>
        </w:rPr>
      </w:pPr>
    </w:p>
    <w:p w:rsidR="00F8770E" w:rsidRPr="00F8770E" w:rsidRDefault="00F8770E" w:rsidP="00F8770E">
      <w:pPr>
        <w:spacing w:line="276" w:lineRule="auto"/>
        <w:jc w:val="both"/>
        <w:rPr>
          <w:rFonts w:ascii="Arial" w:hAnsi="Arial" w:cs="Arial"/>
          <w:i/>
          <w:sz w:val="22"/>
          <w:szCs w:val="22"/>
        </w:rPr>
      </w:pPr>
      <w:r w:rsidRPr="00F8770E">
        <w:rPr>
          <w:rFonts w:ascii="Arial" w:hAnsi="Arial" w:cs="Arial"/>
          <w:i/>
          <w:sz w:val="22"/>
          <w:szCs w:val="22"/>
        </w:rPr>
        <w:t xml:space="preserve">        Με την με </w:t>
      </w:r>
      <w:proofErr w:type="spellStart"/>
      <w:r w:rsidRPr="00F8770E">
        <w:rPr>
          <w:rFonts w:ascii="Arial" w:hAnsi="Arial" w:cs="Arial"/>
          <w:i/>
          <w:sz w:val="22"/>
          <w:szCs w:val="22"/>
        </w:rPr>
        <w:t>αριθμ</w:t>
      </w:r>
      <w:proofErr w:type="spellEnd"/>
      <w:r w:rsidRPr="00F8770E">
        <w:rPr>
          <w:rFonts w:ascii="Arial" w:hAnsi="Arial" w:cs="Arial"/>
          <w:i/>
          <w:sz w:val="22"/>
          <w:szCs w:val="22"/>
        </w:rPr>
        <w:t xml:space="preserve">. πρωτ:2299/5-2-2024 ΑΝΑΚΟΙΝΩΣΗ υπ' </w:t>
      </w:r>
      <w:proofErr w:type="spellStart"/>
      <w:r w:rsidRPr="00F8770E">
        <w:rPr>
          <w:rFonts w:ascii="Arial" w:hAnsi="Arial" w:cs="Arial"/>
          <w:i/>
          <w:sz w:val="22"/>
          <w:szCs w:val="22"/>
        </w:rPr>
        <w:t>αριθμ</w:t>
      </w:r>
      <w:proofErr w:type="spellEnd"/>
      <w:r w:rsidRPr="00F8770E">
        <w:rPr>
          <w:rFonts w:ascii="Arial" w:hAnsi="Arial" w:cs="Arial"/>
          <w:i/>
          <w:sz w:val="22"/>
          <w:szCs w:val="22"/>
        </w:rPr>
        <w:t xml:space="preserve">. ΣΟΧ 1/2024 (ΑΔΑ:ΨΩΟ7ΩΛΗ-Ω79), ζητήθηκε η πρόσληψη προσωπικού ενός (1) ατόμου ειδικότητας ΠΕ Φαρμακοποιών, με σύναψη σύμβασης εργασίας ορισμένου χρόνου, διάρκειας 12 μήνες, στο πλαίσιο του ΠΡΟΓΡΑΜΜΑΤΟΣ «ΣΤΕΡΕΑ ΕΛΛΑΔΑ 2021-2027» ΤΙΤΛΟΣ ΠΡΑΞΗΣ: </w:t>
      </w:r>
      <w:bookmarkStart w:id="0" w:name="_Hlk149903313"/>
      <w:r w:rsidRPr="00F8770E">
        <w:rPr>
          <w:rFonts w:ascii="Arial" w:hAnsi="Arial" w:cs="Arial"/>
          <w:i/>
          <w:sz w:val="22"/>
          <w:szCs w:val="22"/>
        </w:rPr>
        <w:t xml:space="preserve">«Συνέχιση Δομών Παροχής Βασικών Αγαθών Δήμου </w:t>
      </w:r>
      <w:proofErr w:type="spellStart"/>
      <w:r w:rsidRPr="00F8770E">
        <w:rPr>
          <w:rFonts w:ascii="Arial" w:hAnsi="Arial" w:cs="Arial"/>
          <w:i/>
          <w:sz w:val="22"/>
          <w:szCs w:val="22"/>
        </w:rPr>
        <w:t>Λεβαδέων</w:t>
      </w:r>
      <w:proofErr w:type="spellEnd"/>
      <w:r w:rsidRPr="00F8770E">
        <w:rPr>
          <w:rFonts w:ascii="Arial" w:hAnsi="Arial" w:cs="Arial"/>
          <w:i/>
          <w:sz w:val="22"/>
          <w:szCs w:val="22"/>
        </w:rPr>
        <w:t>»</w:t>
      </w:r>
      <w:bookmarkEnd w:id="0"/>
      <w:r w:rsidRPr="00F8770E">
        <w:rPr>
          <w:rFonts w:ascii="Arial" w:hAnsi="Arial" w:cs="Arial"/>
          <w:i/>
          <w:sz w:val="22"/>
          <w:szCs w:val="22"/>
        </w:rPr>
        <w:t xml:space="preserve"> Υποέργο (2): «Συνέχιση Λειτουργίας Δομής Παροχής Βασικών Αγαθών (Φαρμακείο) Δήμου </w:t>
      </w:r>
      <w:proofErr w:type="spellStart"/>
      <w:r w:rsidRPr="00F8770E">
        <w:rPr>
          <w:rFonts w:ascii="Arial" w:hAnsi="Arial" w:cs="Arial"/>
          <w:i/>
          <w:sz w:val="22"/>
          <w:szCs w:val="22"/>
        </w:rPr>
        <w:t>Λεβαδέων</w:t>
      </w:r>
      <w:proofErr w:type="spellEnd"/>
      <w:r w:rsidRPr="00F8770E">
        <w:rPr>
          <w:rFonts w:ascii="Arial" w:hAnsi="Arial" w:cs="Arial"/>
          <w:i/>
          <w:sz w:val="22"/>
          <w:szCs w:val="22"/>
        </w:rPr>
        <w:t xml:space="preserve">» ΣΥΓΧΡΗΜΑΤΟΔΟΤΟΥΜΕΝΗ ΑΠΟ ΤΟ ΕΥΡΩΠΑΪΚΟ ΚΟΙΝΩΝΙΚΟ ΤΑΜΕΙΟ. </w:t>
      </w:r>
    </w:p>
    <w:p w:rsidR="00F8770E" w:rsidRPr="00F8770E" w:rsidRDefault="00F8770E" w:rsidP="00F8770E">
      <w:pPr>
        <w:pStyle w:val="af9"/>
        <w:tabs>
          <w:tab w:val="left" w:pos="426"/>
        </w:tabs>
        <w:spacing w:after="120"/>
        <w:ind w:left="0"/>
        <w:jc w:val="both"/>
        <w:rPr>
          <w:rFonts w:ascii="Arial" w:hAnsi="Arial" w:cs="Arial"/>
          <w:i/>
          <w:sz w:val="22"/>
          <w:szCs w:val="22"/>
        </w:rPr>
      </w:pPr>
      <w:r w:rsidRPr="00F8770E">
        <w:rPr>
          <w:rFonts w:ascii="Arial" w:hAnsi="Arial" w:cs="Arial"/>
          <w:i/>
          <w:sz w:val="22"/>
          <w:szCs w:val="22"/>
        </w:rPr>
        <w:t xml:space="preserve">Κατόπιν συντάχθηκε ο με </w:t>
      </w:r>
      <w:proofErr w:type="spellStart"/>
      <w:r w:rsidRPr="00F8770E">
        <w:rPr>
          <w:rFonts w:ascii="Arial" w:hAnsi="Arial" w:cs="Arial"/>
          <w:i/>
          <w:sz w:val="22"/>
          <w:szCs w:val="22"/>
        </w:rPr>
        <w:t>αριθμ</w:t>
      </w:r>
      <w:proofErr w:type="spellEnd"/>
      <w:r w:rsidRPr="00F8770E">
        <w:rPr>
          <w:rFonts w:ascii="Arial" w:hAnsi="Arial" w:cs="Arial"/>
          <w:i/>
          <w:sz w:val="22"/>
          <w:szCs w:val="22"/>
        </w:rPr>
        <w:t xml:space="preserve">. πρωτ:4639/11-3-2024 Πίνακας </w:t>
      </w:r>
      <w:proofErr w:type="spellStart"/>
      <w:r w:rsidRPr="00F8770E">
        <w:rPr>
          <w:rFonts w:ascii="Arial" w:hAnsi="Arial" w:cs="Arial"/>
          <w:i/>
          <w:sz w:val="22"/>
          <w:szCs w:val="22"/>
        </w:rPr>
        <w:t>Προσληπτέων</w:t>
      </w:r>
      <w:proofErr w:type="spellEnd"/>
      <w:r w:rsidRPr="00F8770E">
        <w:rPr>
          <w:rFonts w:ascii="Arial" w:hAnsi="Arial" w:cs="Arial"/>
          <w:i/>
          <w:sz w:val="22"/>
          <w:szCs w:val="22"/>
        </w:rPr>
        <w:t xml:space="preserve"> της Ανακοίνωσης ΣΟΧ 1/2024  και με την </w:t>
      </w:r>
      <w:proofErr w:type="spellStart"/>
      <w:r w:rsidRPr="00F8770E">
        <w:rPr>
          <w:rFonts w:ascii="Arial" w:hAnsi="Arial" w:cs="Arial"/>
          <w:i/>
          <w:sz w:val="22"/>
          <w:szCs w:val="22"/>
        </w:rPr>
        <w:t>αριθμ</w:t>
      </w:r>
      <w:proofErr w:type="spellEnd"/>
      <w:r w:rsidRPr="00F8770E">
        <w:rPr>
          <w:rFonts w:ascii="Arial" w:hAnsi="Arial" w:cs="Arial"/>
          <w:i/>
          <w:sz w:val="22"/>
          <w:szCs w:val="22"/>
        </w:rPr>
        <w:t xml:space="preserve">. </w:t>
      </w:r>
      <w:r w:rsidRPr="00F8770E">
        <w:rPr>
          <w:rFonts w:ascii="Arial" w:hAnsi="Arial" w:cs="Arial"/>
          <w:b/>
          <w:i/>
          <w:sz w:val="22"/>
          <w:szCs w:val="22"/>
        </w:rPr>
        <w:t>66/5238/21-03-2024</w:t>
      </w:r>
      <w:r w:rsidRPr="00F8770E">
        <w:rPr>
          <w:rFonts w:ascii="Arial" w:hAnsi="Arial" w:cs="Arial"/>
          <w:i/>
          <w:sz w:val="22"/>
          <w:szCs w:val="22"/>
        </w:rPr>
        <w:t xml:space="preserve"> </w:t>
      </w:r>
      <w:r w:rsidRPr="00F8770E">
        <w:rPr>
          <w:rFonts w:ascii="Arial" w:hAnsi="Arial" w:cs="Arial"/>
          <w:b/>
          <w:i/>
          <w:sz w:val="22"/>
          <w:szCs w:val="22"/>
        </w:rPr>
        <w:t>(ΑΔΑ:ΨΨΝΨΩΛΗ-ΨΑΣ)</w:t>
      </w:r>
      <w:r w:rsidRPr="00F8770E">
        <w:rPr>
          <w:rFonts w:ascii="Arial" w:hAnsi="Arial" w:cs="Arial"/>
          <w:i/>
          <w:sz w:val="22"/>
          <w:szCs w:val="22"/>
        </w:rPr>
        <w:t xml:space="preserve"> απόφαση Δημάρχου </w:t>
      </w:r>
      <w:proofErr w:type="spellStart"/>
      <w:r w:rsidRPr="00F8770E">
        <w:rPr>
          <w:rFonts w:ascii="Arial" w:hAnsi="Arial" w:cs="Arial"/>
          <w:i/>
          <w:sz w:val="22"/>
          <w:szCs w:val="22"/>
        </w:rPr>
        <w:lastRenderedPageBreak/>
        <w:t>Λεβαδέων</w:t>
      </w:r>
      <w:proofErr w:type="spellEnd"/>
      <w:r w:rsidRPr="00F8770E">
        <w:rPr>
          <w:rFonts w:ascii="Arial" w:hAnsi="Arial" w:cs="Arial"/>
          <w:i/>
          <w:sz w:val="22"/>
          <w:szCs w:val="22"/>
        </w:rPr>
        <w:t>, προσλήφθηκε ο ΙΩΑΝΝΗΣ ΑΡΓΥΡΟΠΑΙΔΑΣ του Γεωργίου, ειδικότητας ΠΕ ΦΑΡΜΑΚΟΙΠΟΙΩΝ, με σύναψη σύμβασης εργασίας Ιδιωτικού Δικαίου Ορισμένου Χρόνου, για  την υλοποίηση του Υποέργου</w:t>
      </w:r>
      <w:r w:rsidRPr="00F8770E">
        <w:rPr>
          <w:rFonts w:ascii="Arial" w:hAnsi="Arial" w:cs="Arial"/>
          <w:i/>
          <w:spacing w:val="-4"/>
          <w:sz w:val="22"/>
          <w:szCs w:val="22"/>
        </w:rPr>
        <w:t xml:space="preserve"> (2): «Συνέχιση Λειτουργίας Δομής Παροχής Βασικών Αγαθών (Φαρμακείο) Δήμου </w:t>
      </w:r>
      <w:proofErr w:type="spellStart"/>
      <w:r w:rsidRPr="00F8770E">
        <w:rPr>
          <w:rFonts w:ascii="Arial" w:hAnsi="Arial" w:cs="Arial"/>
          <w:i/>
          <w:spacing w:val="-4"/>
          <w:sz w:val="22"/>
          <w:szCs w:val="22"/>
        </w:rPr>
        <w:t>Λεβαδέων</w:t>
      </w:r>
      <w:proofErr w:type="spellEnd"/>
      <w:r w:rsidRPr="00F8770E">
        <w:rPr>
          <w:rFonts w:ascii="Arial" w:hAnsi="Arial" w:cs="Arial"/>
          <w:i/>
          <w:spacing w:val="-4"/>
          <w:sz w:val="22"/>
          <w:szCs w:val="22"/>
        </w:rPr>
        <w:t xml:space="preserve">», με τίτλο πράξης: «Συνέχιση Δομών Παροχής Βασικών Αγαθών Δήμου </w:t>
      </w:r>
      <w:proofErr w:type="spellStart"/>
      <w:r w:rsidRPr="00F8770E">
        <w:rPr>
          <w:rFonts w:ascii="Arial" w:hAnsi="Arial" w:cs="Arial"/>
          <w:i/>
          <w:spacing w:val="-4"/>
          <w:sz w:val="22"/>
          <w:szCs w:val="22"/>
        </w:rPr>
        <w:t>Λεβαδέων</w:t>
      </w:r>
      <w:proofErr w:type="spellEnd"/>
      <w:r w:rsidRPr="00F8770E">
        <w:rPr>
          <w:rFonts w:ascii="Arial" w:hAnsi="Arial" w:cs="Arial"/>
          <w:i/>
          <w:spacing w:val="-4"/>
          <w:sz w:val="22"/>
          <w:szCs w:val="22"/>
        </w:rPr>
        <w:t>, στο πλαίσιο του ΠΡΟΓΡΑΜΜΑΤΟΣ «ΣΤΕΡΕΑ ΕΛΛΑΔΑ 2021-2027», ΣΥΓΧΡΗΜΑΤΟΔΟΤΟΥΜΕΝΗ ΑΠΟ ΤΟ ΕΥΡΩΠΑΪΚΟ ΚΟΙΝΩΝΙΚΟ ΤΑΜΕΙΟ, με διάρκεια σύμβασης 12 μήνες και με δυνατότητα ανανέωσης ή παράτασης έως τη λήξη του υποέργου (2)</w:t>
      </w:r>
      <w:r w:rsidRPr="00F8770E">
        <w:rPr>
          <w:rFonts w:ascii="Arial" w:hAnsi="Arial" w:cs="Arial"/>
          <w:b/>
          <w:i/>
          <w:sz w:val="22"/>
          <w:szCs w:val="22"/>
        </w:rPr>
        <w:t xml:space="preserve"> </w:t>
      </w:r>
      <w:r w:rsidRPr="00F8770E">
        <w:rPr>
          <w:rFonts w:ascii="Arial" w:hAnsi="Arial" w:cs="Arial"/>
          <w:i/>
          <w:sz w:val="22"/>
          <w:szCs w:val="22"/>
        </w:rPr>
        <w:t>(ΦΕΚ1102/τ.Γ΄/7.4.2024)</w:t>
      </w:r>
      <w:r w:rsidRPr="00F8770E">
        <w:rPr>
          <w:rFonts w:ascii="Arial" w:hAnsi="Arial" w:cs="Arial"/>
          <w:i/>
          <w:spacing w:val="-4"/>
          <w:sz w:val="22"/>
          <w:szCs w:val="22"/>
        </w:rPr>
        <w:t xml:space="preserve">.  Ο προσληφθείς καταχωρήθηκε </w:t>
      </w:r>
      <w:r w:rsidRPr="00F8770E">
        <w:rPr>
          <w:rFonts w:ascii="Arial" w:hAnsi="Arial" w:cs="Arial"/>
          <w:i/>
          <w:sz w:val="22"/>
          <w:szCs w:val="22"/>
        </w:rPr>
        <w:t xml:space="preserve">στο Μητρώο Ανθρώπινου Δυναμικού Ελληνικού Δημοσίου Υπουργείου Εσωτερικών με την </w:t>
      </w:r>
      <w:r w:rsidRPr="00F8770E">
        <w:rPr>
          <w:rFonts w:ascii="Arial" w:hAnsi="Arial" w:cs="Arial"/>
          <w:b/>
          <w:i/>
          <w:sz w:val="22"/>
          <w:szCs w:val="22"/>
        </w:rPr>
        <w:t>6411246367/29.03.2024</w:t>
      </w:r>
      <w:r w:rsidRPr="00F8770E">
        <w:rPr>
          <w:rFonts w:ascii="Arial" w:hAnsi="Arial" w:cs="Arial"/>
          <w:i/>
          <w:sz w:val="22"/>
          <w:szCs w:val="22"/>
        </w:rPr>
        <w:t xml:space="preserve"> Βεβαίωση εγγραφής και συνήψε την από 22-3-2024 σύμβαση ΙΔΟΧ, με διάρκεια 12 μηνών από  22-03-2024 έως 21-03-2025.</w:t>
      </w:r>
    </w:p>
    <w:p w:rsidR="00F8770E" w:rsidRPr="00F8770E" w:rsidRDefault="00F8770E" w:rsidP="00F8770E">
      <w:pPr>
        <w:pStyle w:val="af9"/>
        <w:tabs>
          <w:tab w:val="left" w:pos="426"/>
        </w:tabs>
        <w:spacing w:after="120"/>
        <w:ind w:left="0"/>
        <w:jc w:val="both"/>
        <w:rPr>
          <w:rFonts w:ascii="Arial" w:hAnsi="Arial" w:cs="Arial"/>
          <w:b/>
          <w:i/>
          <w:spacing w:val="-4"/>
          <w:sz w:val="22"/>
          <w:szCs w:val="22"/>
        </w:rPr>
      </w:pPr>
      <w:r w:rsidRPr="00F8770E">
        <w:rPr>
          <w:rFonts w:ascii="Arial" w:hAnsi="Arial" w:cs="Arial"/>
          <w:i/>
          <w:sz w:val="22"/>
          <w:szCs w:val="22"/>
        </w:rPr>
        <w:t xml:space="preserve">Εν συνεχεία ο ΙΩΑΝΝΗΣ ΑΡΓΥΡΟΠΑΙΔΑΣ του Γεωργίου, υπέβαλε την με αρ. </w:t>
      </w:r>
      <w:proofErr w:type="spellStart"/>
      <w:r w:rsidRPr="00F8770E">
        <w:rPr>
          <w:rFonts w:ascii="Arial" w:hAnsi="Arial" w:cs="Arial"/>
          <w:i/>
          <w:sz w:val="22"/>
          <w:szCs w:val="22"/>
        </w:rPr>
        <w:t>πρωτ</w:t>
      </w:r>
      <w:proofErr w:type="spellEnd"/>
      <w:r w:rsidRPr="00F8770E">
        <w:rPr>
          <w:rFonts w:ascii="Arial" w:hAnsi="Arial" w:cs="Arial"/>
          <w:i/>
          <w:sz w:val="22"/>
          <w:szCs w:val="22"/>
        </w:rPr>
        <w:t xml:space="preserve">. 12114/19-06-2024, αίτηση παραίτησης και εκδόθηκε η 119/12358/21-6-2024 (ΑΔΑ:912ΕΩΛΗ-ΑΩΨ) απόφαση αποδοχής παραίτησης και λύσης της υπαλληλικής του σχέσης </w:t>
      </w:r>
      <w:r w:rsidRPr="00F8770E">
        <w:rPr>
          <w:rFonts w:ascii="Arial" w:hAnsi="Arial" w:cs="Arial"/>
          <w:b/>
          <w:i/>
          <w:spacing w:val="-4"/>
          <w:sz w:val="22"/>
          <w:szCs w:val="22"/>
        </w:rPr>
        <w:t xml:space="preserve">την 19-06-2024,  </w:t>
      </w:r>
      <w:r w:rsidRPr="00F8770E">
        <w:rPr>
          <w:rFonts w:ascii="Arial" w:hAnsi="Arial" w:cs="Arial"/>
          <w:i/>
          <w:spacing w:val="-4"/>
          <w:sz w:val="22"/>
          <w:szCs w:val="22"/>
        </w:rPr>
        <w:t xml:space="preserve">(ΦΕΚ2036/τ.Γ΄/10.7.2024). Αριθμός Βεβαίωσης  Διαγραφής από το </w:t>
      </w:r>
      <w:r w:rsidRPr="00F8770E">
        <w:rPr>
          <w:rFonts w:ascii="Arial" w:hAnsi="Arial" w:cs="Arial"/>
          <w:i/>
          <w:sz w:val="22"/>
          <w:szCs w:val="22"/>
        </w:rPr>
        <w:t>Μητρώο Ανθρώπινου Δυναμικού Ελληνικού Δημοσίου Υπουργείου Εσωτερικών</w:t>
      </w:r>
      <w:r w:rsidRPr="00F8770E">
        <w:rPr>
          <w:rFonts w:ascii="Arial" w:hAnsi="Arial" w:cs="Arial"/>
          <w:i/>
          <w:spacing w:val="-4"/>
          <w:sz w:val="22"/>
          <w:szCs w:val="22"/>
        </w:rPr>
        <w:t>:1196312632/21.6.2024</w:t>
      </w:r>
    </w:p>
    <w:p w:rsidR="00F8770E" w:rsidRPr="00F8770E" w:rsidRDefault="00F8770E" w:rsidP="00F8770E">
      <w:pPr>
        <w:pStyle w:val="af9"/>
        <w:tabs>
          <w:tab w:val="left" w:pos="426"/>
        </w:tabs>
        <w:spacing w:after="120"/>
        <w:ind w:left="0"/>
        <w:jc w:val="both"/>
        <w:rPr>
          <w:rFonts w:ascii="Arial" w:hAnsi="Arial" w:cs="Arial"/>
          <w:b/>
          <w:i/>
          <w:spacing w:val="-4"/>
          <w:sz w:val="22"/>
          <w:szCs w:val="22"/>
        </w:rPr>
      </w:pPr>
      <w:r w:rsidRPr="00F8770E">
        <w:rPr>
          <w:rFonts w:ascii="Arial" w:hAnsi="Arial" w:cs="Arial"/>
          <w:b/>
          <w:i/>
          <w:spacing w:val="-4"/>
          <w:sz w:val="22"/>
          <w:szCs w:val="22"/>
        </w:rPr>
        <w:t xml:space="preserve">Ο ανωτέρω ήταν ο μοναδικός </w:t>
      </w:r>
      <w:proofErr w:type="spellStart"/>
      <w:r w:rsidRPr="00F8770E">
        <w:rPr>
          <w:rFonts w:ascii="Arial" w:hAnsi="Arial" w:cs="Arial"/>
          <w:b/>
          <w:i/>
          <w:spacing w:val="-4"/>
          <w:sz w:val="22"/>
          <w:szCs w:val="22"/>
        </w:rPr>
        <w:t>προσληπτέος</w:t>
      </w:r>
      <w:proofErr w:type="spellEnd"/>
      <w:r w:rsidRPr="00F8770E">
        <w:rPr>
          <w:rFonts w:ascii="Arial" w:hAnsi="Arial" w:cs="Arial"/>
          <w:b/>
          <w:i/>
          <w:spacing w:val="-4"/>
          <w:sz w:val="22"/>
          <w:szCs w:val="22"/>
        </w:rPr>
        <w:t xml:space="preserve"> στον παραπάνω πίνακα και συνεπεία αυτού  δεν υπάρχει έτερος από την ως άνω διαδικασία ώστε να κληθεί για τον υπολειπόμενο χρόνο της αρχικής σύμβασης της </w:t>
      </w:r>
      <w:proofErr w:type="spellStart"/>
      <w:r w:rsidRPr="00F8770E">
        <w:rPr>
          <w:rFonts w:ascii="Arial" w:hAnsi="Arial" w:cs="Arial"/>
          <w:b/>
          <w:i/>
          <w:spacing w:val="-4"/>
          <w:sz w:val="22"/>
          <w:szCs w:val="22"/>
        </w:rPr>
        <w:t>προκηρυχθείσας</w:t>
      </w:r>
      <w:proofErr w:type="spellEnd"/>
      <w:r w:rsidRPr="00F8770E">
        <w:rPr>
          <w:rFonts w:ascii="Arial" w:hAnsi="Arial" w:cs="Arial"/>
          <w:b/>
          <w:i/>
          <w:spacing w:val="-4"/>
          <w:sz w:val="22"/>
          <w:szCs w:val="22"/>
        </w:rPr>
        <w:t xml:space="preserve"> θέσης.</w:t>
      </w:r>
    </w:p>
    <w:p w:rsidR="00F8770E" w:rsidRPr="00F8770E" w:rsidRDefault="00F8770E" w:rsidP="00F8770E">
      <w:pPr>
        <w:pStyle w:val="af9"/>
        <w:tabs>
          <w:tab w:val="left" w:pos="426"/>
        </w:tabs>
        <w:spacing w:after="120"/>
        <w:ind w:left="0"/>
        <w:jc w:val="both"/>
        <w:rPr>
          <w:rFonts w:ascii="Arial" w:hAnsi="Arial" w:cs="Arial"/>
          <w:i/>
          <w:sz w:val="22"/>
          <w:szCs w:val="22"/>
        </w:rPr>
      </w:pPr>
    </w:p>
    <w:p w:rsidR="00F8770E" w:rsidRPr="00F8770E" w:rsidRDefault="00F8770E" w:rsidP="00F8770E">
      <w:pPr>
        <w:pStyle w:val="af9"/>
        <w:tabs>
          <w:tab w:val="left" w:pos="426"/>
        </w:tabs>
        <w:spacing w:after="120"/>
        <w:ind w:left="0"/>
        <w:jc w:val="both"/>
        <w:rPr>
          <w:rFonts w:ascii="Arial" w:hAnsi="Arial" w:cs="Arial"/>
          <w:i/>
          <w:sz w:val="22"/>
          <w:szCs w:val="22"/>
        </w:rPr>
      </w:pPr>
      <w:r w:rsidRPr="00F8770E">
        <w:rPr>
          <w:rFonts w:ascii="Arial" w:hAnsi="Arial" w:cs="Arial"/>
          <w:i/>
          <w:sz w:val="22"/>
          <w:szCs w:val="22"/>
        </w:rPr>
        <w:t xml:space="preserve"> Δεδομένου ότι:</w:t>
      </w:r>
    </w:p>
    <w:p w:rsidR="00F8770E" w:rsidRPr="00F8770E" w:rsidRDefault="00F8770E" w:rsidP="00F8770E">
      <w:pPr>
        <w:pStyle w:val="aff0"/>
        <w:spacing w:line="276" w:lineRule="auto"/>
        <w:jc w:val="both"/>
        <w:rPr>
          <w:rFonts w:ascii="Arial" w:hAnsi="Arial" w:cs="Arial"/>
          <w:i/>
        </w:rPr>
      </w:pPr>
      <w:r w:rsidRPr="00F8770E">
        <w:rPr>
          <w:rFonts w:ascii="Arial" w:hAnsi="Arial" w:cs="Arial"/>
          <w:i/>
        </w:rPr>
        <w:t xml:space="preserve"> α) Η αρμόδια υπηρεσία απέστειλε το αρ. πρωτ:1798/29-1-2025 έγγραφό της με αίτημα πρόσληψης προσωπικού ενός (1) ατόμου, για χρονικό διάστημα έως 31-12-2025, ειδικότητας ΠΕ Φαρμακοποιών, με σύναψη σύμβασης εργασίας ορισμένου χρόνου, στο πλαίσιο του ΠΡΟΓΡΑΜΜΑΤΟΣ «ΣΤΕΡΕΑ ΕΛΛΑΔΑ 2021-2027» ΤΙΤΛΟΣ ΠΡΑΞΗΣ: «Συνέχιση Δομών Παροχής Βασικών Αγαθών Δήμου </w:t>
      </w:r>
      <w:proofErr w:type="spellStart"/>
      <w:r w:rsidRPr="00F8770E">
        <w:rPr>
          <w:rFonts w:ascii="Arial" w:hAnsi="Arial" w:cs="Arial"/>
          <w:i/>
        </w:rPr>
        <w:t>Λεβαδέων</w:t>
      </w:r>
      <w:proofErr w:type="spellEnd"/>
      <w:r w:rsidRPr="00F8770E">
        <w:rPr>
          <w:rFonts w:ascii="Arial" w:hAnsi="Arial" w:cs="Arial"/>
          <w:i/>
        </w:rPr>
        <w:t xml:space="preserve">» Υποέργο (2): «Συνέχιση Λειτουργίας Δομής Παροχής Βασικών Αγαθών (Φαρμακείο) Δήμου </w:t>
      </w:r>
      <w:proofErr w:type="spellStart"/>
      <w:r w:rsidRPr="00F8770E">
        <w:rPr>
          <w:rFonts w:ascii="Arial" w:hAnsi="Arial" w:cs="Arial"/>
          <w:i/>
        </w:rPr>
        <w:t>Λεβαδέων</w:t>
      </w:r>
      <w:proofErr w:type="spellEnd"/>
      <w:r w:rsidRPr="00F8770E">
        <w:rPr>
          <w:rFonts w:ascii="Arial" w:hAnsi="Arial" w:cs="Arial"/>
          <w:i/>
        </w:rPr>
        <w:t>» ΣΥΓΧΡΗΜΑΤΟΔΟΤΟΥΜΕΝΗ ΑΠΟ ΤΟ ΕΥΡΩΠΑΪΚΟ ΚΟΙΝΩΝΙΚΟ ΤΑΜΕΙΟ,  με συνημμένα σχετικά έγγραφα.</w:t>
      </w:r>
    </w:p>
    <w:p w:rsidR="00F8770E" w:rsidRPr="00F8770E" w:rsidRDefault="00F8770E" w:rsidP="00F8770E">
      <w:pPr>
        <w:pStyle w:val="aff0"/>
        <w:spacing w:line="276" w:lineRule="auto"/>
        <w:jc w:val="both"/>
        <w:rPr>
          <w:rFonts w:ascii="Arial" w:hAnsi="Arial" w:cs="Arial"/>
          <w:i/>
        </w:rPr>
      </w:pPr>
    </w:p>
    <w:p w:rsidR="00F8770E" w:rsidRPr="00F8770E" w:rsidRDefault="00F8770E" w:rsidP="00F8770E">
      <w:pPr>
        <w:pStyle w:val="aff0"/>
        <w:spacing w:line="276" w:lineRule="auto"/>
        <w:jc w:val="both"/>
        <w:rPr>
          <w:rFonts w:ascii="Arial" w:hAnsi="Arial" w:cs="Arial"/>
          <w:i/>
        </w:rPr>
      </w:pPr>
      <w:r w:rsidRPr="00F8770E">
        <w:rPr>
          <w:rFonts w:ascii="Arial" w:hAnsi="Arial" w:cs="Arial"/>
          <w:i/>
        </w:rPr>
        <w:t xml:space="preserve">β) Είχε ήδη εκδοθεί η </w:t>
      </w:r>
      <w:proofErr w:type="spellStart"/>
      <w:r w:rsidRPr="00F8770E">
        <w:rPr>
          <w:rFonts w:ascii="Arial" w:hAnsi="Arial" w:cs="Arial"/>
          <w:i/>
        </w:rPr>
        <w:t>αριθμ</w:t>
      </w:r>
      <w:proofErr w:type="spellEnd"/>
      <w:r w:rsidRPr="00F8770E">
        <w:rPr>
          <w:rFonts w:ascii="Arial" w:hAnsi="Arial" w:cs="Arial"/>
          <w:i/>
        </w:rPr>
        <w:t xml:space="preserve">. </w:t>
      </w:r>
      <w:proofErr w:type="spellStart"/>
      <w:r w:rsidRPr="00F8770E">
        <w:rPr>
          <w:rFonts w:ascii="Arial" w:hAnsi="Arial" w:cs="Arial"/>
          <w:i/>
        </w:rPr>
        <w:t>πρωτ</w:t>
      </w:r>
      <w:proofErr w:type="spellEnd"/>
      <w:r w:rsidRPr="00F8770E">
        <w:rPr>
          <w:rFonts w:ascii="Arial" w:hAnsi="Arial" w:cs="Arial"/>
          <w:i/>
        </w:rPr>
        <w:t>. 2501/27-7-2023 (ΑΔΑ 9Φ2Π7ΛΗ-Δ0Χ) Πρόσκληση (Κωδ. Πρόσκλησης:20, Α/Α ΟΠΣ 3308) της Ειδικής Υπηρεσίας Προγράμματος «Στερεά Ελλάδα» με τίτλο «Συνέχιση Δομών Παροχής Βασικών Αγαθών» για την υποβολή προτάσεων έργων (πράξεων) προκειμένου να ενταχθούν και να χρηματοδοτηθούν στο πλαίσιο του Προγράμματος ΣΤΕΡΕΑ ΕΛΛΑΔΑ, του Ταμείου ΕΚΤ</w:t>
      </w:r>
    </w:p>
    <w:p w:rsidR="00F8770E" w:rsidRPr="00F8770E" w:rsidRDefault="00F8770E" w:rsidP="00F8770E">
      <w:pPr>
        <w:pStyle w:val="aff0"/>
        <w:spacing w:line="276" w:lineRule="auto"/>
        <w:jc w:val="both"/>
        <w:rPr>
          <w:rFonts w:ascii="Arial" w:hAnsi="Arial" w:cs="Arial"/>
          <w:i/>
        </w:rPr>
      </w:pPr>
    </w:p>
    <w:p w:rsidR="00F8770E" w:rsidRPr="00F8770E" w:rsidRDefault="00F8770E" w:rsidP="00F8770E">
      <w:pPr>
        <w:pStyle w:val="aff0"/>
        <w:jc w:val="both"/>
        <w:rPr>
          <w:rFonts w:ascii="Arial" w:hAnsi="Arial" w:cs="Arial"/>
          <w:i/>
        </w:rPr>
      </w:pPr>
      <w:r w:rsidRPr="00F8770E">
        <w:rPr>
          <w:rFonts w:ascii="Arial" w:hAnsi="Arial" w:cs="Arial"/>
          <w:i/>
        </w:rPr>
        <w:t xml:space="preserve">γ) Είχε υποβληθεί από την αρμόδια υπηρεσία το με </w:t>
      </w:r>
      <w:r w:rsidRPr="00F8770E">
        <w:rPr>
          <w:rFonts w:ascii="Arial" w:hAnsi="Arial" w:cs="Arial"/>
          <w:i/>
          <w:lang w:val="en-US"/>
        </w:rPr>
        <w:t>ID</w:t>
      </w:r>
      <w:r w:rsidRPr="00F8770E">
        <w:rPr>
          <w:rFonts w:ascii="Arial" w:hAnsi="Arial" w:cs="Arial"/>
          <w:i/>
        </w:rPr>
        <w:t xml:space="preserve"> 9357/31.8.2023 – ώρα 10: 28 Τεχνικό Δελτίο Πράξης και των συνημμένων σε αυτό εγγράφων της Πράξης με τίτλο « Συνέχιση Δομών Παροχής βασικών Αγαθών» (Κωδ. ΟΠΣ 6002286), με ημερομηνία έναρξης της Πράξης την 1-12-2023 και ημερομηνία λήξης την 31-12-2025, καθώς και το με </w:t>
      </w:r>
      <w:r w:rsidRPr="00F8770E">
        <w:rPr>
          <w:rFonts w:ascii="Arial" w:hAnsi="Arial" w:cs="Arial"/>
          <w:i/>
          <w:lang w:val="en-US"/>
        </w:rPr>
        <w:t>ID</w:t>
      </w:r>
      <w:r w:rsidRPr="00F8770E">
        <w:rPr>
          <w:rFonts w:ascii="Arial" w:hAnsi="Arial" w:cs="Arial"/>
          <w:i/>
        </w:rPr>
        <w:t xml:space="preserve"> 9357-30-10-2023 νέο Τεχνικό Δελτίο Πράξης Με Κωδ. ΟΠΣ 6002286 και το </w:t>
      </w:r>
      <w:proofErr w:type="spellStart"/>
      <w:r w:rsidRPr="00F8770E">
        <w:rPr>
          <w:rFonts w:ascii="Arial" w:hAnsi="Arial" w:cs="Arial"/>
          <w:i/>
        </w:rPr>
        <w:t>επικαιροποιημένο</w:t>
      </w:r>
      <w:proofErr w:type="spellEnd"/>
      <w:r w:rsidRPr="00F8770E">
        <w:rPr>
          <w:rFonts w:ascii="Arial" w:hAnsi="Arial" w:cs="Arial"/>
          <w:i/>
        </w:rPr>
        <w:t xml:space="preserve"> με </w:t>
      </w:r>
      <w:r w:rsidRPr="00F8770E">
        <w:rPr>
          <w:rFonts w:ascii="Arial" w:hAnsi="Arial" w:cs="Arial"/>
          <w:i/>
          <w:lang w:val="en-US"/>
        </w:rPr>
        <w:t>ID</w:t>
      </w:r>
      <w:r w:rsidRPr="00F8770E">
        <w:rPr>
          <w:rFonts w:ascii="Arial" w:hAnsi="Arial" w:cs="Arial"/>
          <w:i/>
        </w:rPr>
        <w:t xml:space="preserve"> 14557/1-12-2023.  Με Τεχνικό Δελτίο Υποέργου (</w:t>
      </w:r>
      <w:r w:rsidRPr="00F8770E">
        <w:rPr>
          <w:rFonts w:ascii="Arial" w:hAnsi="Arial" w:cs="Arial"/>
          <w:i/>
          <w:lang w:val="en-US"/>
        </w:rPr>
        <w:t>ID</w:t>
      </w:r>
      <w:r w:rsidRPr="00F8770E">
        <w:rPr>
          <w:rFonts w:ascii="Arial" w:hAnsi="Arial" w:cs="Arial"/>
          <w:i/>
        </w:rPr>
        <w:t>:5041).</w:t>
      </w:r>
    </w:p>
    <w:p w:rsidR="00F8770E" w:rsidRPr="00F8770E" w:rsidRDefault="00F8770E" w:rsidP="00F8770E">
      <w:pPr>
        <w:pStyle w:val="aff0"/>
        <w:spacing w:line="276" w:lineRule="auto"/>
        <w:jc w:val="both"/>
        <w:rPr>
          <w:rFonts w:ascii="Arial" w:hAnsi="Arial" w:cs="Arial"/>
          <w:i/>
        </w:rPr>
      </w:pPr>
    </w:p>
    <w:p w:rsidR="00F8770E" w:rsidRDefault="00F8770E" w:rsidP="00F8770E">
      <w:pPr>
        <w:pStyle w:val="aff0"/>
        <w:spacing w:line="276" w:lineRule="auto"/>
        <w:jc w:val="both"/>
        <w:rPr>
          <w:rFonts w:ascii="Arial" w:hAnsi="Arial" w:cs="Arial"/>
          <w:b/>
          <w:i/>
        </w:rPr>
      </w:pPr>
      <w:r w:rsidRPr="00F8770E">
        <w:rPr>
          <w:rFonts w:ascii="Arial" w:hAnsi="Arial" w:cs="Arial"/>
          <w:i/>
        </w:rPr>
        <w:t xml:space="preserve">δ) Έχει εκδοθεί η </w:t>
      </w:r>
      <w:proofErr w:type="spellStart"/>
      <w:r w:rsidRPr="00F8770E">
        <w:rPr>
          <w:rFonts w:ascii="Arial" w:hAnsi="Arial" w:cs="Arial"/>
          <w:i/>
        </w:rPr>
        <w:t>υπ΄αριθμ</w:t>
      </w:r>
      <w:proofErr w:type="spellEnd"/>
      <w:r w:rsidRPr="00F8770E">
        <w:rPr>
          <w:rFonts w:ascii="Arial" w:hAnsi="Arial" w:cs="Arial"/>
          <w:i/>
        </w:rPr>
        <w:t xml:space="preserve">. </w:t>
      </w:r>
      <w:proofErr w:type="spellStart"/>
      <w:r w:rsidRPr="00F8770E">
        <w:rPr>
          <w:rFonts w:ascii="Arial" w:hAnsi="Arial" w:cs="Arial"/>
          <w:i/>
        </w:rPr>
        <w:t>πρωτ</w:t>
      </w:r>
      <w:proofErr w:type="spellEnd"/>
      <w:r w:rsidRPr="00F8770E">
        <w:rPr>
          <w:rFonts w:ascii="Arial" w:hAnsi="Arial" w:cs="Arial"/>
          <w:i/>
        </w:rPr>
        <w:t>.</w:t>
      </w:r>
      <w:r w:rsidRPr="00F8770E">
        <w:rPr>
          <w:rFonts w:ascii="Arial" w:hAnsi="Arial" w:cs="Arial"/>
          <w:b/>
          <w:i/>
        </w:rPr>
        <w:t xml:space="preserve"> 3751/02-11-2023 (ΑΔΑ 9ΟΡΜ7ΛΗ-ΓΨΖ) Απόφαση Περιφερειάρχη Στερεάς Ελλάδας Ένταξης της Πράξης «Συνέχιση Δομών Παροχής Βασικών Αγαθών του Δήμου </w:t>
      </w:r>
      <w:proofErr w:type="spellStart"/>
      <w:r w:rsidRPr="00F8770E">
        <w:rPr>
          <w:rFonts w:ascii="Arial" w:hAnsi="Arial" w:cs="Arial"/>
          <w:b/>
          <w:i/>
        </w:rPr>
        <w:t>Λεβαδέων</w:t>
      </w:r>
      <w:proofErr w:type="spellEnd"/>
      <w:r w:rsidRPr="00F8770E">
        <w:rPr>
          <w:rFonts w:ascii="Arial" w:hAnsi="Arial" w:cs="Arial"/>
          <w:b/>
          <w:i/>
        </w:rPr>
        <w:t>» με Κωδικό ΟΠΣ 6002286 στο Πρόγραμμα «ΣΤΕΡΕΑ ΕΛΛΑΔΑ 2021-2027», η οποία συγχρηματοδοτείται από το Ευρωπαϊκό Κοινωνικό Ταμείο, με ημερομηνία έναρξης της Πράξης την 1-12-2023 και ημερομηνία λήξης της Πράξης την 31-12-2025.</w:t>
      </w:r>
    </w:p>
    <w:p w:rsidR="00F8770E" w:rsidRDefault="00F8770E" w:rsidP="00F8770E">
      <w:pPr>
        <w:pStyle w:val="aff0"/>
        <w:spacing w:line="276" w:lineRule="auto"/>
        <w:jc w:val="both"/>
        <w:rPr>
          <w:rFonts w:ascii="Arial" w:hAnsi="Arial" w:cs="Arial"/>
          <w:b/>
          <w:i/>
        </w:rPr>
      </w:pPr>
    </w:p>
    <w:p w:rsidR="00F8770E" w:rsidRDefault="00F8770E" w:rsidP="00F8770E">
      <w:pPr>
        <w:pStyle w:val="aff0"/>
        <w:spacing w:line="276" w:lineRule="auto"/>
        <w:jc w:val="both"/>
        <w:rPr>
          <w:rFonts w:ascii="Arial" w:hAnsi="Arial" w:cs="Arial"/>
          <w:b/>
          <w:i/>
        </w:rPr>
      </w:pPr>
    </w:p>
    <w:p w:rsidR="00F8770E" w:rsidRPr="00F8770E" w:rsidRDefault="00F8770E" w:rsidP="00F8770E">
      <w:pPr>
        <w:pStyle w:val="aff0"/>
        <w:spacing w:line="276" w:lineRule="auto"/>
        <w:jc w:val="both"/>
        <w:rPr>
          <w:rFonts w:ascii="Arial" w:hAnsi="Arial" w:cs="Arial"/>
          <w:b/>
          <w:i/>
        </w:rPr>
      </w:pPr>
    </w:p>
    <w:p w:rsidR="00F8770E" w:rsidRPr="00F8770E" w:rsidRDefault="00F8770E" w:rsidP="00F8770E">
      <w:pPr>
        <w:pStyle w:val="aff0"/>
        <w:spacing w:line="276" w:lineRule="auto"/>
        <w:jc w:val="both"/>
        <w:rPr>
          <w:rFonts w:ascii="Arial" w:hAnsi="Arial" w:cs="Arial"/>
          <w:i/>
        </w:rPr>
      </w:pPr>
    </w:p>
    <w:p w:rsidR="00F8770E" w:rsidRPr="00F8770E" w:rsidRDefault="00F8770E" w:rsidP="00F8770E">
      <w:pPr>
        <w:pStyle w:val="aff0"/>
        <w:spacing w:line="276" w:lineRule="auto"/>
        <w:jc w:val="both"/>
        <w:rPr>
          <w:rFonts w:ascii="Arial" w:hAnsi="Arial" w:cs="Arial"/>
          <w:i/>
        </w:rPr>
      </w:pPr>
      <w:r w:rsidRPr="00F8770E">
        <w:rPr>
          <w:rFonts w:ascii="Arial" w:hAnsi="Arial" w:cs="Arial"/>
          <w:b/>
          <w:i/>
        </w:rPr>
        <w:t>Κατόπιν των ανωτέρω καλείστε να αποφασίσετε</w:t>
      </w:r>
      <w:r w:rsidRPr="00F8770E">
        <w:rPr>
          <w:rFonts w:ascii="Arial" w:hAnsi="Arial" w:cs="Arial"/>
          <w:i/>
        </w:rPr>
        <w:t xml:space="preserve">: </w:t>
      </w:r>
    </w:p>
    <w:p w:rsidR="00F8770E" w:rsidRPr="00F8770E" w:rsidRDefault="00F8770E" w:rsidP="00F8770E">
      <w:pPr>
        <w:pStyle w:val="aff0"/>
        <w:spacing w:line="276" w:lineRule="auto"/>
        <w:jc w:val="both"/>
        <w:rPr>
          <w:rFonts w:ascii="Arial" w:hAnsi="Arial" w:cs="Arial"/>
          <w:i/>
        </w:rPr>
      </w:pPr>
    </w:p>
    <w:p w:rsidR="00F8770E" w:rsidRPr="00F8770E" w:rsidRDefault="00F8770E" w:rsidP="00F8770E">
      <w:pPr>
        <w:pStyle w:val="aff0"/>
        <w:spacing w:line="276" w:lineRule="auto"/>
        <w:jc w:val="both"/>
        <w:rPr>
          <w:rFonts w:ascii="Arial" w:hAnsi="Arial" w:cs="Arial"/>
          <w:i/>
        </w:rPr>
      </w:pPr>
      <w:r w:rsidRPr="00F8770E">
        <w:rPr>
          <w:rFonts w:ascii="Arial" w:hAnsi="Arial" w:cs="Arial"/>
          <w:i/>
        </w:rPr>
        <w:t>Για την έγκριση πρόσληψης με σύμβαση εργασίας ιδιωτικού δικαίου ορισμένου χρόνου, ενός (1) ατόμου, ειδικότητας ΠΕ Φαρμακοποιών για την υλοποίηση του 2</w:t>
      </w:r>
      <w:r w:rsidRPr="00F8770E">
        <w:rPr>
          <w:rFonts w:ascii="Arial" w:hAnsi="Arial" w:cs="Arial"/>
          <w:i/>
          <w:vertAlign w:val="superscript"/>
        </w:rPr>
        <w:t>ου</w:t>
      </w:r>
      <w:r w:rsidRPr="00F8770E">
        <w:rPr>
          <w:rFonts w:ascii="Arial" w:hAnsi="Arial" w:cs="Arial"/>
          <w:i/>
        </w:rPr>
        <w:t xml:space="preserve">Υποέργου «Κοινωνικό Φαρμακείο» της Πράξης «Συνέχιση Δομών παροχής Βασικών Αγαθών Δήμου </w:t>
      </w:r>
      <w:proofErr w:type="spellStart"/>
      <w:r w:rsidRPr="00F8770E">
        <w:rPr>
          <w:rFonts w:ascii="Arial" w:hAnsi="Arial" w:cs="Arial"/>
          <w:i/>
        </w:rPr>
        <w:t>Λεβαδέων</w:t>
      </w:r>
      <w:proofErr w:type="spellEnd"/>
      <w:r w:rsidRPr="00F8770E">
        <w:rPr>
          <w:rFonts w:ascii="Arial" w:hAnsi="Arial" w:cs="Arial"/>
          <w:i/>
        </w:rPr>
        <w:t>» με Κωδικό ΟΠΣ 6002286 στο Πρόγραμμα «ΣΤΕΡΑ ΕΛΛΑΔΑ 2021-2027», η οποία συγχρηματοδοτείται από το Ευρωπαϊκό Κοινωνικό Ταμείο, διάρκειας από την υπογραφή της σύμβασης έως 31-12-2025, με δυνατότητα παράτασης ή ανανέωσης εφόσον το Πρόγραμμα παραταθεί ή συνεχισθεί και υπό τους όρους και προϋποθέσεις του Προγράμματος.</w:t>
      </w:r>
    </w:p>
    <w:p w:rsidR="00F8770E" w:rsidRPr="00F8770E" w:rsidRDefault="00F8770E" w:rsidP="00F8770E">
      <w:pPr>
        <w:pStyle w:val="Web"/>
        <w:shd w:val="clear" w:color="auto" w:fill="FFFFFF"/>
        <w:jc w:val="both"/>
        <w:rPr>
          <w:rFonts w:ascii="Arial" w:hAnsi="Arial" w:cs="Arial"/>
          <w:i/>
          <w:color w:val="000000"/>
          <w:sz w:val="22"/>
          <w:szCs w:val="22"/>
        </w:rPr>
      </w:pPr>
      <w:r w:rsidRPr="00F8770E">
        <w:rPr>
          <w:rFonts w:ascii="Arial" w:hAnsi="Arial" w:cs="Arial"/>
          <w:i/>
          <w:sz w:val="22"/>
          <w:szCs w:val="22"/>
        </w:rPr>
        <w:t xml:space="preserve">Η πρόσληψη του αιτουμένου προσωπικού θα γίνει με τις διατάξεις 37-41 του Ν. 4765/2021 </w:t>
      </w:r>
      <w:r w:rsidRPr="00F8770E">
        <w:rPr>
          <w:rFonts w:ascii="Arial" w:hAnsi="Arial" w:cs="Arial"/>
          <w:i/>
          <w:color w:val="000000"/>
          <w:sz w:val="22"/>
          <w:szCs w:val="22"/>
        </w:rPr>
        <w:t>(</w:t>
      </w:r>
      <w:r w:rsidRPr="00F8770E">
        <w:rPr>
          <w:rFonts w:ascii="Arial" w:hAnsi="Arial" w:cs="Arial"/>
          <w:bCs/>
          <w:i/>
          <w:color w:val="000000"/>
          <w:sz w:val="22"/>
          <w:szCs w:val="22"/>
          <w:lang w:eastAsia="el-GR"/>
        </w:rPr>
        <w:t>Α΄6)</w:t>
      </w:r>
      <w:r w:rsidRPr="00F8770E">
        <w:rPr>
          <w:rFonts w:ascii="Arial" w:hAnsi="Arial" w:cs="Arial"/>
          <w:b/>
          <w:bCs/>
          <w:i/>
          <w:color w:val="666666"/>
          <w:sz w:val="22"/>
          <w:szCs w:val="22"/>
          <w:lang w:eastAsia="el-GR"/>
        </w:rPr>
        <w:t xml:space="preserve"> </w:t>
      </w:r>
      <w:r w:rsidRPr="00F8770E">
        <w:rPr>
          <w:rFonts w:ascii="Arial" w:hAnsi="Arial" w:cs="Arial"/>
          <w:bCs/>
          <w:i/>
          <w:color w:val="000000"/>
          <w:sz w:val="22"/>
          <w:szCs w:val="22"/>
          <w:lang w:eastAsia="el-GR"/>
        </w:rPr>
        <w:t>«</w:t>
      </w:r>
      <w:r w:rsidRPr="00F8770E">
        <w:rPr>
          <w:rFonts w:ascii="Arial" w:hAnsi="Arial" w:cs="Arial"/>
          <w:i/>
          <w:color w:val="000000"/>
          <w:sz w:val="22"/>
          <w:szCs w:val="22"/>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rsidR="00F8770E" w:rsidRPr="00F8770E" w:rsidRDefault="00F8770E" w:rsidP="00F8770E">
      <w:pPr>
        <w:pStyle w:val="Web"/>
        <w:shd w:val="clear" w:color="auto" w:fill="FFFFFF"/>
        <w:spacing w:before="0" w:after="0"/>
        <w:jc w:val="both"/>
        <w:rPr>
          <w:rFonts w:ascii="Arial" w:hAnsi="Arial" w:cs="Arial"/>
          <w:i/>
          <w:sz w:val="22"/>
          <w:szCs w:val="22"/>
        </w:rPr>
      </w:pPr>
    </w:p>
    <w:p w:rsidR="00F8770E" w:rsidRPr="00F8770E" w:rsidRDefault="00F8770E" w:rsidP="00F8770E">
      <w:pPr>
        <w:pStyle w:val="Web"/>
        <w:shd w:val="clear" w:color="auto" w:fill="FFFFFF"/>
        <w:spacing w:before="0" w:after="0"/>
        <w:jc w:val="both"/>
        <w:rPr>
          <w:rStyle w:val="a5"/>
          <w:rFonts w:ascii="Arial" w:hAnsi="Arial" w:cs="Arial"/>
          <w:i/>
          <w:sz w:val="22"/>
          <w:szCs w:val="22"/>
        </w:rPr>
      </w:pPr>
      <w:r w:rsidRPr="00F8770E">
        <w:rPr>
          <w:rFonts w:ascii="Arial" w:hAnsi="Arial" w:cs="Arial"/>
          <w:i/>
          <w:sz w:val="22"/>
          <w:szCs w:val="22"/>
        </w:rPr>
        <w:t xml:space="preserve">Επίσης από την </w:t>
      </w:r>
      <w:r w:rsidRPr="00F8770E">
        <w:rPr>
          <w:rStyle w:val="a5"/>
          <w:rFonts w:ascii="Arial" w:hAnsi="Arial" w:cs="Arial"/>
          <w:i/>
          <w:sz w:val="22"/>
          <w:szCs w:val="22"/>
        </w:rPr>
        <w:t>από την 1η 7.2023, δεν ισχύει καμία εξαίρεση από τη διαδικασία που προβλέπεται στο άρθρο 51 του ν. 4622/2019</w:t>
      </w:r>
      <w:r w:rsidRPr="00F8770E">
        <w:rPr>
          <w:rFonts w:ascii="Arial" w:hAnsi="Arial" w:cs="Arial"/>
          <w:i/>
          <w:sz w:val="22"/>
          <w:szCs w:val="22"/>
        </w:rPr>
        <w:t xml:space="preserve">, όπως αυτό αντικαταστάθηκε με τις διατάξεις του άρθρου 20 του ν. 5027/2023, πέραν των εξαιρέσεων που έχουν συμπεριληφθεί στην κοινή απόφαση των Υπουργών Εσωτερικών και Οικονομικών, </w:t>
      </w:r>
      <w:hyperlink r:id="rId8" w:tgtFrame="_blank" w:history="1">
        <w:r w:rsidRPr="00F8770E">
          <w:rPr>
            <w:rStyle w:val="-"/>
            <w:rFonts w:ascii="Arial" w:hAnsi="Arial" w:cs="Arial"/>
            <w:i/>
            <w:sz w:val="22"/>
            <w:szCs w:val="22"/>
          </w:rPr>
          <w:t>ΚΥΑ ΔΙΠΑΑΔ/Φ.ΕΠ.1/934/6966/21.04.2023 (ΦΕΚ 2614/21.04.2023 τεύχος Β')</w:t>
        </w:r>
      </w:hyperlink>
      <w:r w:rsidRPr="00F8770E">
        <w:rPr>
          <w:rFonts w:ascii="Arial" w:hAnsi="Arial" w:cs="Arial"/>
          <w:i/>
          <w:sz w:val="22"/>
          <w:szCs w:val="22"/>
        </w:rPr>
        <w:t xml:space="preserve"> με την οποία ορίζονται οι </w:t>
      </w:r>
      <w:r w:rsidRPr="00F8770E">
        <w:rPr>
          <w:rStyle w:val="a5"/>
          <w:rFonts w:ascii="Arial" w:hAnsi="Arial" w:cs="Arial"/>
          <w:i/>
          <w:sz w:val="22"/>
          <w:szCs w:val="22"/>
        </w:rPr>
        <w:t>εξαιρέσεις</w:t>
      </w:r>
      <w:r w:rsidRPr="00F8770E">
        <w:rPr>
          <w:rFonts w:ascii="Arial" w:hAnsi="Arial" w:cs="Arial"/>
          <w:i/>
          <w:sz w:val="22"/>
          <w:szCs w:val="22"/>
        </w:rPr>
        <w:t xml:space="preserve"> από τον ετήσιο προγραμματισμό ανθρώπινου δυναμικού δημόσιου τομέα του </w:t>
      </w:r>
      <w:hyperlink r:id="rId9" w:tgtFrame="_blank" w:history="1">
        <w:r w:rsidRPr="00F8770E">
          <w:rPr>
            <w:rStyle w:val="-"/>
            <w:rFonts w:ascii="Arial" w:hAnsi="Arial" w:cs="Arial"/>
            <w:i/>
            <w:sz w:val="22"/>
            <w:szCs w:val="22"/>
          </w:rPr>
          <w:t>άρθρου 51 του ν. 4622/2019 (Α΄ 133)</w:t>
        </w:r>
      </w:hyperlink>
      <w:r w:rsidRPr="00F8770E">
        <w:rPr>
          <w:rFonts w:ascii="Arial" w:hAnsi="Arial" w:cs="Arial"/>
          <w:i/>
          <w:sz w:val="22"/>
          <w:szCs w:val="22"/>
        </w:rPr>
        <w:t xml:space="preserve">, η ισχύς της οποίας άρχεται από </w:t>
      </w:r>
      <w:r w:rsidRPr="00F8770E">
        <w:rPr>
          <w:rStyle w:val="a5"/>
          <w:rFonts w:ascii="Arial" w:hAnsi="Arial" w:cs="Arial"/>
          <w:i/>
          <w:sz w:val="22"/>
          <w:szCs w:val="22"/>
        </w:rPr>
        <w:t>01.07.2023.</w:t>
      </w:r>
    </w:p>
    <w:p w:rsidR="00F8770E" w:rsidRPr="00F8770E" w:rsidRDefault="00F8770E" w:rsidP="00F8770E">
      <w:pPr>
        <w:pStyle w:val="Web"/>
        <w:shd w:val="clear" w:color="auto" w:fill="FFFFFF"/>
        <w:spacing w:before="0" w:after="0"/>
        <w:jc w:val="both"/>
        <w:rPr>
          <w:rFonts w:ascii="Arial" w:hAnsi="Arial" w:cs="Arial"/>
          <w:i/>
          <w:sz w:val="22"/>
          <w:szCs w:val="22"/>
        </w:rPr>
      </w:pPr>
    </w:p>
    <w:p w:rsidR="00F8770E" w:rsidRPr="00F8770E" w:rsidRDefault="00F8770E" w:rsidP="00F8770E">
      <w:pPr>
        <w:pStyle w:val="Web"/>
        <w:shd w:val="clear" w:color="auto" w:fill="FFFFFF"/>
        <w:spacing w:before="0" w:after="0"/>
        <w:jc w:val="both"/>
        <w:rPr>
          <w:rFonts w:ascii="Arial" w:hAnsi="Arial" w:cs="Arial"/>
          <w:i/>
          <w:sz w:val="22"/>
          <w:szCs w:val="22"/>
        </w:rPr>
      </w:pPr>
      <w:r w:rsidRPr="00F8770E">
        <w:rPr>
          <w:rFonts w:ascii="Arial" w:hAnsi="Arial" w:cs="Arial"/>
          <w:i/>
          <w:sz w:val="22"/>
          <w:szCs w:val="22"/>
        </w:rPr>
        <w:t xml:space="preserve">Από τη διαδικασία που προβλέπεται στο </w:t>
      </w:r>
      <w:hyperlink r:id="rId10" w:tgtFrame="_blank" w:history="1">
        <w:r w:rsidRPr="00F8770E">
          <w:rPr>
            <w:rStyle w:val="-"/>
            <w:rFonts w:ascii="Arial" w:hAnsi="Arial" w:cs="Arial"/>
            <w:i/>
            <w:sz w:val="22"/>
            <w:szCs w:val="22"/>
          </w:rPr>
          <w:t>άρθρο 51 του ν.4622/2019</w:t>
        </w:r>
      </w:hyperlink>
      <w:r w:rsidRPr="00F8770E">
        <w:rPr>
          <w:rFonts w:ascii="Arial" w:hAnsi="Arial" w:cs="Arial"/>
          <w:i/>
          <w:sz w:val="22"/>
          <w:szCs w:val="22"/>
        </w:rPr>
        <w:t xml:space="preserve"> περί ετήσιου προγραμματισμού ανθρώπινου δυναμικού του δημόσιου τομέα, όπως αυτό αντικαταστάθηκε από το </w:t>
      </w:r>
      <w:proofErr w:type="spellStart"/>
      <w:r w:rsidRPr="00F8770E">
        <w:rPr>
          <w:rFonts w:ascii="Arial" w:hAnsi="Arial" w:cs="Arial"/>
          <w:i/>
          <w:sz w:val="22"/>
          <w:szCs w:val="22"/>
        </w:rPr>
        <w:t>άρ</w:t>
      </w:r>
      <w:proofErr w:type="spellEnd"/>
      <w:r w:rsidRPr="00F8770E">
        <w:rPr>
          <w:rFonts w:ascii="Arial" w:hAnsi="Arial" w:cs="Arial"/>
          <w:i/>
          <w:sz w:val="22"/>
          <w:szCs w:val="22"/>
        </w:rPr>
        <w:t xml:space="preserve">. 20 του ν.5027/2023, </w:t>
      </w:r>
      <w:r w:rsidRPr="00F8770E">
        <w:rPr>
          <w:rStyle w:val="a5"/>
          <w:rFonts w:ascii="Arial" w:hAnsi="Arial" w:cs="Arial"/>
          <w:i/>
          <w:sz w:val="22"/>
          <w:szCs w:val="22"/>
        </w:rPr>
        <w:t xml:space="preserve">εξαιρούνται από την 1η.7.2023 πλέον μόνο οι περιπτώσεις που ρητά περιλαμβάνονται στην προαναφερόμενη Κοινή Υπουργική Απόφαση, </w:t>
      </w:r>
      <w:r w:rsidRPr="00F8770E">
        <w:rPr>
          <w:rFonts w:ascii="Arial" w:hAnsi="Arial" w:cs="Arial"/>
          <w:i/>
          <w:sz w:val="22"/>
          <w:szCs w:val="22"/>
          <w:u w:val="single"/>
        </w:rPr>
        <w:t>(</w:t>
      </w:r>
      <w:hyperlink r:id="rId11" w:tgtFrame="_blank" w:history="1">
        <w:r w:rsidRPr="00F8770E">
          <w:rPr>
            <w:rStyle w:val="-"/>
            <w:rFonts w:ascii="Arial" w:hAnsi="Arial" w:cs="Arial"/>
            <w:i/>
            <w:sz w:val="22"/>
            <w:szCs w:val="22"/>
          </w:rPr>
          <w:t>ΚΥΑ ΔΙΠΑΑΔ/Φ.ΕΠ.1/934/6966/21.04.2023 (ΦΕΚ 2614/21.04.2023 τεύχος Β')</w:t>
        </w:r>
      </w:hyperlink>
      <w:r w:rsidRPr="00F8770E">
        <w:rPr>
          <w:rFonts w:ascii="Arial" w:hAnsi="Arial" w:cs="Arial"/>
          <w:i/>
          <w:sz w:val="22"/>
          <w:szCs w:val="22"/>
        </w:rPr>
        <w:t xml:space="preserve">, όπου στην παρ. ιζ του άρθρου 1 της προαναφερόμενης ΚΥΑ ορίζεται ότι εξαιρούνται: « ιζ) </w:t>
      </w:r>
      <w:r w:rsidRPr="00F8770E">
        <w:rPr>
          <w:rFonts w:ascii="Arial" w:hAnsi="Arial" w:cs="Arial"/>
          <w:i/>
          <w:color w:val="000000"/>
          <w:sz w:val="22"/>
          <w:szCs w:val="22"/>
          <w:shd w:val="clear" w:color="auto" w:fill="FFFFFF"/>
        </w:rPr>
        <w:t xml:space="preserve">Οι συμβάσεις μίσθωσης έργου που συγχρηματοδοτούνται στο πλαίσιο προγραμμάτων του ΕΣΠΑ, του ΕΟΧ ή στο πλαίσιο άλλων </w:t>
      </w:r>
      <w:proofErr w:type="spellStart"/>
      <w:r w:rsidRPr="00F8770E">
        <w:rPr>
          <w:rFonts w:ascii="Arial" w:hAnsi="Arial" w:cs="Arial"/>
          <w:i/>
          <w:color w:val="000000"/>
          <w:sz w:val="22"/>
          <w:szCs w:val="22"/>
          <w:shd w:val="clear" w:color="auto" w:fill="FFFFFF"/>
        </w:rPr>
        <w:t>ενωσιακών</w:t>
      </w:r>
      <w:proofErr w:type="spellEnd"/>
      <w:r w:rsidRPr="00F8770E">
        <w:rPr>
          <w:rFonts w:ascii="Arial" w:hAnsi="Arial" w:cs="Arial"/>
          <w:i/>
          <w:color w:val="000000"/>
          <w:sz w:val="22"/>
          <w:szCs w:val="22"/>
          <w:shd w:val="clear" w:color="auto" w:fill="FFFFFF"/>
        </w:rPr>
        <w:t xml:space="preserve"> ή διεθνών προγραμμάτων ή στο πλαίσιο αυτοχρηματοδοτούμενων ερευνητικών ή αναπτυξιακών προγραμμάτων, καθώς και οι συμβάσεις εργασίας ή απασχόλησης του προσωπικού ιδιωτικού δικαίου που προσλαμβάνεται για ορισμένο χρόνο ή για ωριαία απασχόληση για την εκτέλεση των ως άνω συγχρηματοδοτούμενων πράξεων ή των αυτοχρηματοδοτούμενων προγραμμάτων ή των προγραμμάτων που χρηματοδοτούνται από ίδιους πόρους ή από ιδιωτικούς φορείς και οι ανανεώσεις και οι παρατάσεις αυτών (</w:t>
      </w:r>
      <w:proofErr w:type="spellStart"/>
      <w:r w:rsidRPr="00F8770E">
        <w:rPr>
          <w:rFonts w:ascii="Arial" w:hAnsi="Arial" w:cs="Arial"/>
          <w:i/>
          <w:color w:val="000000"/>
          <w:sz w:val="22"/>
          <w:szCs w:val="22"/>
          <w:shd w:val="clear" w:color="auto" w:fill="FFFFFF"/>
        </w:rPr>
        <w:t>περ</w:t>
      </w:r>
      <w:proofErr w:type="spellEnd"/>
      <w:r w:rsidRPr="00F8770E">
        <w:rPr>
          <w:rFonts w:ascii="Arial" w:hAnsi="Arial" w:cs="Arial"/>
          <w:i/>
          <w:color w:val="000000"/>
          <w:sz w:val="22"/>
          <w:szCs w:val="22"/>
          <w:shd w:val="clear" w:color="auto" w:fill="FFFFFF"/>
        </w:rPr>
        <w:t>. κζ’ της παρ. 1 του άρθρου 4 της υπ’ αρ. 33/2006 ΠΥΣ) »</w:t>
      </w:r>
    </w:p>
    <w:p w:rsidR="00F8770E" w:rsidRPr="00F8770E" w:rsidRDefault="00F8770E" w:rsidP="00F8770E">
      <w:pPr>
        <w:spacing w:line="276" w:lineRule="auto"/>
        <w:jc w:val="both"/>
        <w:rPr>
          <w:rFonts w:ascii="Arial" w:hAnsi="Arial" w:cs="Arial"/>
          <w:i/>
          <w:sz w:val="22"/>
          <w:szCs w:val="22"/>
        </w:rPr>
      </w:pPr>
    </w:p>
    <w:p w:rsidR="00F8770E" w:rsidRPr="00F8770E" w:rsidRDefault="00F8770E" w:rsidP="00F8770E">
      <w:pPr>
        <w:spacing w:line="276" w:lineRule="auto"/>
        <w:jc w:val="both"/>
        <w:rPr>
          <w:rFonts w:ascii="Arial" w:hAnsi="Arial" w:cs="Arial"/>
          <w:i/>
          <w:sz w:val="22"/>
          <w:szCs w:val="22"/>
        </w:rPr>
      </w:pPr>
      <w:r w:rsidRPr="00F8770E">
        <w:rPr>
          <w:rFonts w:ascii="Arial" w:hAnsi="Arial" w:cs="Arial"/>
          <w:i/>
          <w:sz w:val="22"/>
          <w:szCs w:val="22"/>
        </w:rPr>
        <w:t xml:space="preserve">Οι αναγκαίες πιστώσεις για τη δαπάνη μισθοδοσίας του υπό πρόσληψη ενός (1) ατόμου ειδικότητας ΠΕ Φαρμακοποιών έχουν εγγραφεί στο προϋπολογισμό οικ. έτους 2025 στους κάτωθι Κ.Α του σκέλους των εξόδων ( </w:t>
      </w:r>
      <w:proofErr w:type="spellStart"/>
      <w:r w:rsidRPr="00F8770E">
        <w:rPr>
          <w:rFonts w:ascii="Arial" w:hAnsi="Arial" w:cs="Arial"/>
          <w:i/>
          <w:sz w:val="22"/>
          <w:szCs w:val="22"/>
        </w:rPr>
        <w:t>αρ.πρωτ</w:t>
      </w:r>
      <w:proofErr w:type="spellEnd"/>
      <w:r w:rsidRPr="00F8770E">
        <w:rPr>
          <w:rFonts w:ascii="Arial" w:hAnsi="Arial" w:cs="Arial"/>
          <w:i/>
          <w:sz w:val="22"/>
          <w:szCs w:val="22"/>
        </w:rPr>
        <w:t>. :1815/30-1-2025 Βεβαίωση Δ/</w:t>
      </w:r>
      <w:proofErr w:type="spellStart"/>
      <w:r w:rsidRPr="00F8770E">
        <w:rPr>
          <w:rFonts w:ascii="Arial" w:hAnsi="Arial" w:cs="Arial"/>
          <w:i/>
          <w:sz w:val="22"/>
          <w:szCs w:val="22"/>
        </w:rPr>
        <w:t>νσης</w:t>
      </w:r>
      <w:proofErr w:type="spellEnd"/>
      <w:r w:rsidRPr="00F8770E">
        <w:rPr>
          <w:rFonts w:ascii="Arial" w:hAnsi="Arial" w:cs="Arial"/>
          <w:i/>
          <w:sz w:val="22"/>
          <w:szCs w:val="22"/>
        </w:rPr>
        <w:t xml:space="preserve"> Οικονομικών Υπηρεσιών):</w:t>
      </w:r>
    </w:p>
    <w:p w:rsidR="00F8770E" w:rsidRPr="00F8770E" w:rsidRDefault="00F8770E" w:rsidP="00F8770E">
      <w:pPr>
        <w:spacing w:line="276" w:lineRule="auto"/>
        <w:rPr>
          <w:rFonts w:ascii="Arial" w:hAnsi="Arial" w:cs="Arial"/>
          <w:i/>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127"/>
        <w:gridCol w:w="3969"/>
        <w:gridCol w:w="3543"/>
      </w:tblGrid>
      <w:tr w:rsidR="00F8770E" w:rsidRPr="00F8770E" w:rsidTr="004432B7">
        <w:trPr>
          <w:trHeight w:val="1039"/>
        </w:trPr>
        <w:tc>
          <w:tcPr>
            <w:tcW w:w="2127" w:type="dxa"/>
            <w:shd w:val="clear" w:color="auto" w:fill="auto"/>
            <w:vAlign w:val="bottom"/>
          </w:tcPr>
          <w:p w:rsidR="00F8770E" w:rsidRPr="00F8770E" w:rsidRDefault="00F8770E" w:rsidP="004432B7">
            <w:pPr>
              <w:pStyle w:val="af8"/>
              <w:snapToGrid w:val="0"/>
              <w:spacing w:after="283" w:line="276" w:lineRule="auto"/>
              <w:jc w:val="center"/>
              <w:rPr>
                <w:rFonts w:ascii="Arial" w:hAnsi="Arial" w:cs="Arial"/>
                <w:i/>
                <w:sz w:val="22"/>
                <w:szCs w:val="22"/>
              </w:rPr>
            </w:pPr>
            <w:r w:rsidRPr="00F8770E">
              <w:rPr>
                <w:rFonts w:ascii="Arial" w:hAnsi="Arial" w:cs="Arial"/>
                <w:bCs/>
                <w:i/>
                <w:sz w:val="22"/>
                <w:szCs w:val="22"/>
              </w:rPr>
              <w:t>Κ.Α. 60/6041.003</w:t>
            </w:r>
          </w:p>
        </w:tc>
        <w:tc>
          <w:tcPr>
            <w:tcW w:w="3969" w:type="dxa"/>
            <w:shd w:val="clear" w:color="auto" w:fill="auto"/>
            <w:vAlign w:val="bottom"/>
          </w:tcPr>
          <w:p w:rsidR="00F8770E" w:rsidRPr="00F8770E" w:rsidRDefault="00F8770E" w:rsidP="004432B7">
            <w:pPr>
              <w:pStyle w:val="af8"/>
              <w:spacing w:after="283" w:line="276" w:lineRule="auto"/>
              <w:jc w:val="center"/>
              <w:rPr>
                <w:rFonts w:ascii="Arial" w:hAnsi="Arial" w:cs="Arial"/>
                <w:i/>
                <w:sz w:val="22"/>
                <w:szCs w:val="22"/>
              </w:rPr>
            </w:pPr>
            <w:r w:rsidRPr="00F8770E">
              <w:rPr>
                <w:rFonts w:ascii="Arial" w:hAnsi="Arial" w:cs="Arial"/>
                <w:bCs/>
                <w:i/>
                <w:sz w:val="22"/>
                <w:szCs w:val="22"/>
              </w:rPr>
              <w:t>Τακτικές αποδοχές εκτάκτων υπαλλήλων του Υποέργου “Κοινωνικό Φαρμακείο”</w:t>
            </w:r>
          </w:p>
        </w:tc>
        <w:tc>
          <w:tcPr>
            <w:tcW w:w="3543" w:type="dxa"/>
            <w:shd w:val="clear" w:color="auto" w:fill="auto"/>
            <w:vAlign w:val="bottom"/>
          </w:tcPr>
          <w:p w:rsidR="00F8770E" w:rsidRPr="00F8770E" w:rsidRDefault="00F8770E" w:rsidP="004432B7">
            <w:pPr>
              <w:pStyle w:val="af8"/>
              <w:snapToGrid w:val="0"/>
              <w:spacing w:after="283" w:line="276" w:lineRule="auto"/>
              <w:jc w:val="center"/>
              <w:rPr>
                <w:rFonts w:ascii="Arial" w:hAnsi="Arial" w:cs="Arial"/>
                <w:i/>
                <w:sz w:val="22"/>
                <w:szCs w:val="22"/>
              </w:rPr>
            </w:pPr>
            <w:r w:rsidRPr="00F8770E">
              <w:rPr>
                <w:rFonts w:ascii="Arial" w:hAnsi="Arial" w:cs="Arial"/>
                <w:i/>
                <w:sz w:val="22"/>
                <w:szCs w:val="22"/>
                <w:lang w:val="en-US"/>
              </w:rPr>
              <w:t>2</w:t>
            </w:r>
            <w:r w:rsidRPr="00F8770E">
              <w:rPr>
                <w:rFonts w:ascii="Arial" w:hAnsi="Arial" w:cs="Arial"/>
                <w:i/>
                <w:sz w:val="22"/>
                <w:szCs w:val="22"/>
              </w:rPr>
              <w:t>7.796,00</w:t>
            </w:r>
          </w:p>
        </w:tc>
      </w:tr>
      <w:tr w:rsidR="00F8770E" w:rsidRPr="00F8770E" w:rsidTr="004432B7">
        <w:trPr>
          <w:trHeight w:val="337"/>
        </w:trPr>
        <w:tc>
          <w:tcPr>
            <w:tcW w:w="2127" w:type="dxa"/>
            <w:shd w:val="clear" w:color="auto" w:fill="auto"/>
            <w:vAlign w:val="bottom"/>
          </w:tcPr>
          <w:p w:rsidR="00F8770E" w:rsidRPr="00F8770E" w:rsidRDefault="00F8770E" w:rsidP="004432B7">
            <w:pPr>
              <w:pStyle w:val="af8"/>
              <w:snapToGrid w:val="0"/>
              <w:spacing w:after="283" w:line="276" w:lineRule="auto"/>
              <w:jc w:val="center"/>
              <w:rPr>
                <w:rFonts w:ascii="Arial" w:hAnsi="Arial" w:cs="Arial"/>
                <w:bCs/>
                <w:i/>
                <w:sz w:val="22"/>
                <w:szCs w:val="22"/>
              </w:rPr>
            </w:pPr>
            <w:r w:rsidRPr="00F8770E">
              <w:rPr>
                <w:rFonts w:ascii="Arial" w:hAnsi="Arial" w:cs="Arial"/>
                <w:bCs/>
                <w:i/>
                <w:sz w:val="22"/>
                <w:szCs w:val="22"/>
              </w:rPr>
              <w:t>Κ.Α. 60/6054.004</w:t>
            </w:r>
          </w:p>
        </w:tc>
        <w:tc>
          <w:tcPr>
            <w:tcW w:w="3969" w:type="dxa"/>
            <w:shd w:val="clear" w:color="auto" w:fill="auto"/>
            <w:vAlign w:val="bottom"/>
          </w:tcPr>
          <w:p w:rsidR="00F8770E" w:rsidRPr="00F8770E" w:rsidRDefault="00F8770E" w:rsidP="004432B7">
            <w:pPr>
              <w:pStyle w:val="af8"/>
              <w:spacing w:after="283" w:line="276" w:lineRule="auto"/>
              <w:jc w:val="center"/>
              <w:rPr>
                <w:rFonts w:ascii="Arial" w:hAnsi="Arial" w:cs="Arial"/>
                <w:bCs/>
                <w:i/>
                <w:sz w:val="22"/>
                <w:szCs w:val="22"/>
              </w:rPr>
            </w:pPr>
            <w:r w:rsidRPr="00F8770E">
              <w:rPr>
                <w:rFonts w:ascii="Arial" w:hAnsi="Arial" w:cs="Arial"/>
                <w:bCs/>
                <w:i/>
                <w:sz w:val="22"/>
                <w:szCs w:val="22"/>
              </w:rPr>
              <w:t xml:space="preserve">Εργοδοτικές εισφορές εκτάκτων υπαλλήλων του Υποέργου "Κοινωνικό </w:t>
            </w:r>
            <w:r w:rsidRPr="00F8770E">
              <w:rPr>
                <w:rFonts w:ascii="Arial" w:hAnsi="Arial" w:cs="Arial"/>
                <w:bCs/>
                <w:i/>
                <w:sz w:val="22"/>
                <w:szCs w:val="22"/>
              </w:rPr>
              <w:lastRenderedPageBreak/>
              <w:t>Φαρμακείο" (ΕΦΚΑ)</w:t>
            </w:r>
          </w:p>
        </w:tc>
        <w:tc>
          <w:tcPr>
            <w:tcW w:w="3543" w:type="dxa"/>
            <w:shd w:val="clear" w:color="auto" w:fill="auto"/>
            <w:vAlign w:val="bottom"/>
          </w:tcPr>
          <w:p w:rsidR="00F8770E" w:rsidRPr="00F8770E" w:rsidRDefault="00F8770E" w:rsidP="004432B7">
            <w:pPr>
              <w:pStyle w:val="af8"/>
              <w:snapToGrid w:val="0"/>
              <w:spacing w:after="283" w:line="276" w:lineRule="auto"/>
              <w:jc w:val="center"/>
              <w:rPr>
                <w:rFonts w:ascii="Arial" w:hAnsi="Arial" w:cs="Arial"/>
                <w:bCs/>
                <w:i/>
                <w:sz w:val="22"/>
                <w:szCs w:val="22"/>
              </w:rPr>
            </w:pPr>
            <w:r w:rsidRPr="00F8770E">
              <w:rPr>
                <w:rFonts w:ascii="Arial" w:hAnsi="Arial" w:cs="Arial"/>
                <w:bCs/>
                <w:i/>
                <w:sz w:val="22"/>
                <w:szCs w:val="22"/>
              </w:rPr>
              <w:lastRenderedPageBreak/>
              <w:t>6.097,00</w:t>
            </w:r>
          </w:p>
        </w:tc>
      </w:tr>
    </w:tbl>
    <w:p w:rsidR="00F8770E" w:rsidRPr="00C65769" w:rsidRDefault="00F8770E" w:rsidP="00F8770E">
      <w:pPr>
        <w:spacing w:line="276" w:lineRule="auto"/>
        <w:rPr>
          <w:rFonts w:ascii="Candara" w:hAnsi="Candara" w:cs="Arial"/>
          <w:sz w:val="22"/>
          <w:szCs w:val="22"/>
        </w:rPr>
      </w:pPr>
    </w:p>
    <w:p w:rsidR="00A955BC" w:rsidRPr="00A955BC" w:rsidRDefault="00A955BC" w:rsidP="00A955BC">
      <w:pPr>
        <w:ind w:firstLine="720"/>
        <w:jc w:val="both"/>
        <w:rPr>
          <w:rFonts w:ascii="Arial" w:hAnsi="Arial" w:cs="Arial"/>
          <w:i/>
          <w:sz w:val="22"/>
          <w:szCs w:val="22"/>
        </w:rPr>
      </w:pPr>
    </w:p>
    <w:p w:rsidR="00DE1BAB" w:rsidRPr="00D30D32" w:rsidRDefault="00DE1BAB" w:rsidP="00DE1BAB">
      <w:pPr>
        <w:pStyle w:val="af9"/>
        <w:contextualSpacing w:val="0"/>
        <w:jc w:val="both"/>
        <w:rPr>
          <w:rFonts w:ascii="Arial" w:eastAsia="SimSun" w:hAnsi="Arial" w:cs="Arial"/>
          <w:bCs/>
          <w:iCs/>
        </w:rPr>
      </w:pPr>
    </w:p>
    <w:p w:rsidR="00C23A1D" w:rsidRPr="00AC1BAA"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5E447C" w:rsidRPr="00AC1BAA" w:rsidRDefault="005E447C" w:rsidP="000E7EC7">
      <w:pPr>
        <w:tabs>
          <w:tab w:val="left" w:pos="0"/>
        </w:tabs>
        <w:spacing w:line="276" w:lineRule="auto"/>
        <w:jc w:val="both"/>
        <w:rPr>
          <w:rFonts w:ascii="Arial" w:eastAsia="Arial" w:hAnsi="Arial" w:cs="Arial"/>
          <w:b/>
          <w:kern w:val="1"/>
          <w:sz w:val="22"/>
          <w:szCs w:val="22"/>
          <w:lang w:bidi="hi-IN"/>
        </w:rPr>
      </w:pPr>
    </w:p>
    <w:p w:rsidR="00DE1BAB" w:rsidRPr="00C35157" w:rsidRDefault="00DE1BAB" w:rsidP="00DE1BAB">
      <w:pPr>
        <w:pStyle w:val="ad"/>
        <w:spacing w:line="288" w:lineRule="auto"/>
        <w:rPr>
          <w:rFonts w:ascii="Arial" w:hAnsi="Arial" w:cs="Arial"/>
          <w:sz w:val="22"/>
          <w:szCs w:val="22"/>
        </w:rPr>
      </w:pP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DE1BAB" w:rsidRDefault="00DE1BAB" w:rsidP="00DE1BAB">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445BB" w:rsidRPr="00E445BB" w:rsidRDefault="00E445BB" w:rsidP="00E445BB">
      <w:pPr>
        <w:spacing w:after="60"/>
        <w:jc w:val="both"/>
        <w:rPr>
          <w:rFonts w:ascii="Arial" w:hAnsi="Arial" w:cs="Arial"/>
          <w:sz w:val="20"/>
          <w:szCs w:val="20"/>
          <w:highlight w:val="white"/>
        </w:rPr>
      </w:pPr>
      <w:r>
        <w:rPr>
          <w:rFonts w:ascii="Arial" w:hAnsi="Arial" w:cs="Arial"/>
          <w:sz w:val="22"/>
          <w:szCs w:val="22"/>
        </w:rPr>
        <w:t>-</w:t>
      </w:r>
      <w:r w:rsidRPr="00E445BB">
        <w:rPr>
          <w:rFonts w:ascii="Arial" w:hAnsi="Arial" w:cs="Arial"/>
          <w:sz w:val="22"/>
          <w:szCs w:val="22"/>
        </w:rPr>
        <w:t xml:space="preserve"> Την με  </w:t>
      </w:r>
      <w:proofErr w:type="spellStart"/>
      <w:r w:rsidRPr="00E445BB">
        <w:rPr>
          <w:rFonts w:ascii="Arial" w:hAnsi="Arial" w:cs="Arial"/>
          <w:sz w:val="22"/>
          <w:szCs w:val="22"/>
        </w:rPr>
        <w:t>αριθμ</w:t>
      </w:r>
      <w:proofErr w:type="spellEnd"/>
      <w:r w:rsidRPr="00E445BB">
        <w:rPr>
          <w:rFonts w:ascii="Arial" w:hAnsi="Arial" w:cs="Arial"/>
          <w:sz w:val="22"/>
          <w:szCs w:val="22"/>
        </w:rPr>
        <w:t xml:space="preserve">. </w:t>
      </w:r>
      <w:proofErr w:type="spellStart"/>
      <w:r w:rsidRPr="00E445BB">
        <w:rPr>
          <w:rFonts w:ascii="Arial" w:hAnsi="Arial" w:cs="Arial"/>
          <w:sz w:val="22"/>
          <w:szCs w:val="22"/>
        </w:rPr>
        <w:t>πρωτ</w:t>
      </w:r>
      <w:proofErr w:type="spellEnd"/>
      <w:r w:rsidRPr="00E445BB">
        <w:rPr>
          <w:rFonts w:ascii="Arial" w:hAnsi="Arial" w:cs="Arial"/>
          <w:sz w:val="22"/>
          <w:szCs w:val="22"/>
        </w:rPr>
        <w:t>. 2501/27-7-2023 (ΑΔΑ 9Φ2Π7ΛΗ-Δ0Χ) Πρόσκληση (Κωδ. Πρόσκλησης:20, Α/Α ΟΠΣ 3308) της Ειδικής Υπηρεσίας Προγράμματος «Στερεά Ελλάδα» με τίτλο «Συνέχιση Δομών Παροχής Βασικών Αγαθών»</w:t>
      </w:r>
    </w:p>
    <w:p w:rsidR="00E9783E" w:rsidRPr="00E445BB" w:rsidRDefault="00E9783E" w:rsidP="00DE1BAB">
      <w:pPr>
        <w:pStyle w:val="ad"/>
        <w:spacing w:line="288" w:lineRule="auto"/>
        <w:rPr>
          <w:rFonts w:ascii="Arial" w:hAnsi="Arial" w:cs="Arial"/>
          <w:sz w:val="22"/>
          <w:szCs w:val="22"/>
        </w:rPr>
      </w:pPr>
      <w:r w:rsidRPr="00E445BB">
        <w:rPr>
          <w:rFonts w:ascii="Arial" w:hAnsi="Arial" w:cs="Arial"/>
          <w:sz w:val="22"/>
          <w:szCs w:val="22"/>
        </w:rPr>
        <w:t xml:space="preserve">- </w:t>
      </w:r>
      <w:r w:rsidR="00E445BB">
        <w:rPr>
          <w:rFonts w:ascii="Arial" w:hAnsi="Arial" w:cs="Arial"/>
          <w:sz w:val="22"/>
          <w:szCs w:val="22"/>
        </w:rPr>
        <w:t>Τ</w:t>
      </w:r>
      <w:r w:rsidRPr="00E445BB">
        <w:rPr>
          <w:rFonts w:ascii="Arial" w:hAnsi="Arial" w:cs="Arial"/>
          <w:sz w:val="22"/>
          <w:szCs w:val="22"/>
        </w:rPr>
        <w:t xml:space="preserve">ο </w:t>
      </w:r>
      <w:r w:rsidR="00E445BB">
        <w:rPr>
          <w:rFonts w:ascii="Arial" w:hAnsi="Arial" w:cs="Arial"/>
          <w:sz w:val="22"/>
          <w:szCs w:val="22"/>
        </w:rPr>
        <w:t xml:space="preserve"> με </w:t>
      </w:r>
      <w:r w:rsidRPr="00E445BB">
        <w:rPr>
          <w:rFonts w:ascii="Arial" w:hAnsi="Arial" w:cs="Arial"/>
          <w:sz w:val="22"/>
          <w:szCs w:val="22"/>
        </w:rPr>
        <w:t xml:space="preserve">αρ. πρωτ:1798/29-1-2025 έγγραφο της </w:t>
      </w:r>
      <w:r w:rsidR="00E445BB">
        <w:rPr>
          <w:rFonts w:ascii="Arial" w:eastAsia="Arial" w:hAnsi="Arial" w:cs="Arial"/>
          <w:sz w:val="22"/>
          <w:szCs w:val="22"/>
        </w:rPr>
        <w:t>Δ/</w:t>
      </w:r>
      <w:proofErr w:type="spellStart"/>
      <w:r w:rsidR="00E445BB">
        <w:rPr>
          <w:rFonts w:ascii="Arial" w:eastAsia="Arial" w:hAnsi="Arial" w:cs="Arial"/>
          <w:sz w:val="22"/>
          <w:szCs w:val="22"/>
        </w:rPr>
        <w:t>νσης</w:t>
      </w:r>
      <w:proofErr w:type="spellEnd"/>
      <w:r w:rsidR="00E445BB">
        <w:rPr>
          <w:rFonts w:ascii="Arial" w:eastAsia="Arial" w:hAnsi="Arial" w:cs="Arial"/>
          <w:sz w:val="22"/>
          <w:szCs w:val="22"/>
        </w:rPr>
        <w:t xml:space="preserve"> Κοινωνικής Προστασίας  Παιδείας &amp; Διά Βίου Μάθησης  </w:t>
      </w:r>
      <w:r w:rsidR="00E445BB" w:rsidRPr="00963196">
        <w:rPr>
          <w:rFonts w:ascii="Arial" w:eastAsia="Arial" w:hAnsi="Arial" w:cs="Arial"/>
          <w:sz w:val="22"/>
          <w:szCs w:val="22"/>
        </w:rPr>
        <w:t xml:space="preserve">του Δήμου  </w:t>
      </w:r>
      <w:proofErr w:type="spellStart"/>
      <w:r w:rsidR="00E445BB" w:rsidRPr="00963196">
        <w:rPr>
          <w:rFonts w:ascii="Arial" w:eastAsia="Arial" w:hAnsi="Arial" w:cs="Arial"/>
          <w:sz w:val="22"/>
          <w:szCs w:val="22"/>
        </w:rPr>
        <w:t>Λεβαδέων</w:t>
      </w:r>
      <w:proofErr w:type="spellEnd"/>
    </w:p>
    <w:p w:rsidR="00E9783E" w:rsidRPr="00E9783E" w:rsidRDefault="00DE1BAB" w:rsidP="00E9783E">
      <w:pPr>
        <w:pStyle w:val="aff0"/>
        <w:spacing w:line="276" w:lineRule="auto"/>
        <w:jc w:val="both"/>
        <w:rPr>
          <w:rFonts w:ascii="Arial" w:hAnsi="Arial" w:cs="Arial"/>
        </w:rPr>
      </w:pPr>
      <w:r w:rsidRPr="00E9783E">
        <w:rPr>
          <w:rFonts w:ascii="Arial" w:hAnsi="Arial" w:cs="Arial"/>
          <w:highlight w:val="white"/>
        </w:rPr>
        <w:t xml:space="preserve">- </w:t>
      </w:r>
      <w:r w:rsidR="00E9783E" w:rsidRPr="00E9783E">
        <w:rPr>
          <w:rFonts w:ascii="Arial" w:hAnsi="Arial" w:cs="Arial"/>
        </w:rPr>
        <w:t xml:space="preserve">Την  </w:t>
      </w:r>
      <w:proofErr w:type="spellStart"/>
      <w:r w:rsidR="00E9783E" w:rsidRPr="00E9783E">
        <w:rPr>
          <w:rFonts w:ascii="Arial" w:hAnsi="Arial" w:cs="Arial"/>
        </w:rPr>
        <w:t>υπ΄αριθμ</w:t>
      </w:r>
      <w:proofErr w:type="spellEnd"/>
      <w:r w:rsidR="00E9783E" w:rsidRPr="00E9783E">
        <w:rPr>
          <w:rFonts w:ascii="Arial" w:hAnsi="Arial" w:cs="Arial"/>
        </w:rPr>
        <w:t xml:space="preserve">. </w:t>
      </w:r>
      <w:proofErr w:type="spellStart"/>
      <w:r w:rsidR="00E9783E" w:rsidRPr="00E9783E">
        <w:rPr>
          <w:rFonts w:ascii="Arial" w:hAnsi="Arial" w:cs="Arial"/>
        </w:rPr>
        <w:t>πρωτ</w:t>
      </w:r>
      <w:proofErr w:type="spellEnd"/>
      <w:r w:rsidR="00E9783E" w:rsidRPr="00E9783E">
        <w:rPr>
          <w:rFonts w:ascii="Arial" w:hAnsi="Arial" w:cs="Arial"/>
        </w:rPr>
        <w:t xml:space="preserve">. 3751/02-11-2023 (ΑΔΑ 9ΟΡΜ7ΛΗ-ΓΨΖ) Απόφαση Περιφερειάρχη Στερεάς Ελλάδας Ένταξης της Πράξης «Συνέχιση Δομών Παροχής Βασικών Αγαθών του Δήμου </w:t>
      </w:r>
      <w:proofErr w:type="spellStart"/>
      <w:r w:rsidR="00E9783E" w:rsidRPr="00E9783E">
        <w:rPr>
          <w:rFonts w:ascii="Arial" w:hAnsi="Arial" w:cs="Arial"/>
        </w:rPr>
        <w:t>Λεβαδέων</w:t>
      </w:r>
      <w:proofErr w:type="spellEnd"/>
      <w:r w:rsidR="00E9783E" w:rsidRPr="00E9783E">
        <w:rPr>
          <w:rFonts w:ascii="Arial" w:hAnsi="Arial" w:cs="Arial"/>
        </w:rPr>
        <w:t>» με Κωδικό ΟΠΣ 6002286 στο Πρόγραμμα «ΣΤΕΡΕΑ ΕΛΛΑΔΑ 2021-2027», η οποία συγχρηματοδοτείται από το Ευρωπαϊκό Κοινωνικό Ταμείο, με ημερομηνία έναρξης της Πράξης την 1-12-2023 και ημερομηνία λήξης της Πράξης την 31-12-2025.</w:t>
      </w:r>
    </w:p>
    <w:p w:rsidR="00DE1BAB" w:rsidRPr="00E445BB" w:rsidRDefault="00DE1BAB" w:rsidP="00566834">
      <w:pPr>
        <w:spacing w:after="60"/>
        <w:jc w:val="both"/>
        <w:rPr>
          <w:rFonts w:ascii="Arial" w:hAnsi="Arial" w:cs="Arial"/>
          <w:spacing w:val="2"/>
          <w:sz w:val="22"/>
          <w:szCs w:val="22"/>
        </w:rPr>
      </w:pPr>
      <w:r w:rsidRPr="00E445BB">
        <w:rPr>
          <w:rFonts w:ascii="Arial" w:hAnsi="Arial" w:cs="Arial"/>
          <w:sz w:val="20"/>
          <w:szCs w:val="20"/>
          <w:highlight w:val="white"/>
        </w:rPr>
        <w:t>-</w:t>
      </w:r>
      <w:r w:rsidR="00E445BB" w:rsidRPr="00E445BB">
        <w:rPr>
          <w:rFonts w:ascii="Arial" w:hAnsi="Arial" w:cs="Arial"/>
          <w:sz w:val="20"/>
          <w:szCs w:val="20"/>
        </w:rPr>
        <w:t xml:space="preserve">Την </w:t>
      </w:r>
      <w:hyperlink r:id="rId12" w:tgtFrame="_blank" w:history="1">
        <w:r w:rsidR="00E445BB" w:rsidRPr="00E445BB">
          <w:rPr>
            <w:rStyle w:val="-"/>
            <w:rFonts w:ascii="Arial" w:hAnsi="Arial" w:cs="Arial"/>
            <w:color w:val="auto"/>
            <w:sz w:val="22"/>
            <w:szCs w:val="22"/>
          </w:rPr>
          <w:t>ΚΥΑ ΔΙΠΑΑΔ/Φ.ΕΠ.1/934/6966/21.04.2023 (ΦΕΚ 2614/21.04.2023 τεύχος Β')</w:t>
        </w:r>
      </w:hyperlink>
      <w:r w:rsidR="00E445BB" w:rsidRPr="00E445BB">
        <w:rPr>
          <w:rFonts w:ascii="Arial" w:hAnsi="Arial" w:cs="Arial"/>
          <w:sz w:val="22"/>
          <w:szCs w:val="22"/>
        </w:rPr>
        <w:t>,</w:t>
      </w:r>
      <w:r w:rsidRPr="00E445BB">
        <w:rPr>
          <w:rFonts w:ascii="Arial" w:hAnsi="Arial" w:cs="Arial"/>
          <w:sz w:val="20"/>
          <w:szCs w:val="20"/>
          <w:highlight w:val="white"/>
        </w:rPr>
        <w:t xml:space="preserve"> </w:t>
      </w:r>
    </w:p>
    <w:p w:rsidR="00E9783E" w:rsidRPr="00E9783E" w:rsidRDefault="00DE1BAB" w:rsidP="00E9783E">
      <w:pPr>
        <w:pStyle w:val="220"/>
        <w:tabs>
          <w:tab w:val="left" w:pos="285"/>
        </w:tabs>
        <w:ind w:right="-964"/>
        <w:rPr>
          <w:rFonts w:ascii="Arial" w:hAnsi="Arial" w:cs="Arial"/>
          <w:b w:val="0"/>
          <w:sz w:val="22"/>
          <w:szCs w:val="22"/>
        </w:rPr>
      </w:pPr>
      <w:r w:rsidRPr="00A955BC">
        <w:rPr>
          <w:rFonts w:ascii="Arial" w:hAnsi="Arial" w:cs="Arial"/>
          <w:b w:val="0"/>
          <w:spacing w:val="2"/>
          <w:sz w:val="22"/>
          <w:szCs w:val="22"/>
        </w:rPr>
        <w:t>-</w:t>
      </w:r>
      <w:r w:rsidR="00A955BC" w:rsidRPr="00A955BC">
        <w:rPr>
          <w:rFonts w:ascii="Arial" w:hAnsi="Arial" w:cs="Arial"/>
          <w:b w:val="0"/>
          <w:iCs/>
          <w:sz w:val="22"/>
          <w:szCs w:val="22"/>
        </w:rPr>
        <w:t xml:space="preserve"> </w:t>
      </w:r>
      <w:r w:rsidR="00E9783E" w:rsidRPr="00E9783E">
        <w:rPr>
          <w:rFonts w:ascii="Arial" w:hAnsi="Arial" w:cs="Arial"/>
          <w:b w:val="0"/>
          <w:iCs/>
          <w:sz w:val="22"/>
          <w:szCs w:val="22"/>
        </w:rPr>
        <w:t xml:space="preserve">Την </w:t>
      </w:r>
      <w:r w:rsidR="00E9783E" w:rsidRPr="00E9783E">
        <w:rPr>
          <w:rFonts w:ascii="Arial" w:hAnsi="Arial" w:cs="Arial"/>
          <w:b w:val="0"/>
          <w:sz w:val="22"/>
          <w:szCs w:val="22"/>
        </w:rPr>
        <w:t xml:space="preserve">με </w:t>
      </w:r>
      <w:proofErr w:type="spellStart"/>
      <w:r w:rsidR="00E9783E" w:rsidRPr="00E9783E">
        <w:rPr>
          <w:rFonts w:ascii="Arial" w:hAnsi="Arial" w:cs="Arial"/>
          <w:b w:val="0"/>
          <w:sz w:val="22"/>
          <w:szCs w:val="22"/>
        </w:rPr>
        <w:t>αρ.πρωτ</w:t>
      </w:r>
      <w:proofErr w:type="spellEnd"/>
      <w:r w:rsidR="00E9783E" w:rsidRPr="00E9783E">
        <w:rPr>
          <w:rFonts w:ascii="Arial" w:hAnsi="Arial" w:cs="Arial"/>
          <w:b w:val="0"/>
          <w:sz w:val="22"/>
          <w:szCs w:val="22"/>
        </w:rPr>
        <w:t>. 1815/30-01-2025  Βεβαίωση Δ/</w:t>
      </w:r>
      <w:proofErr w:type="spellStart"/>
      <w:r w:rsidR="00E9783E" w:rsidRPr="00E9783E">
        <w:rPr>
          <w:rFonts w:ascii="Arial" w:hAnsi="Arial" w:cs="Arial"/>
          <w:b w:val="0"/>
          <w:sz w:val="22"/>
          <w:szCs w:val="22"/>
        </w:rPr>
        <w:t>νσης</w:t>
      </w:r>
      <w:proofErr w:type="spellEnd"/>
      <w:r w:rsidR="00E9783E" w:rsidRPr="00E9783E">
        <w:rPr>
          <w:rFonts w:ascii="Arial" w:hAnsi="Arial" w:cs="Arial"/>
          <w:b w:val="0"/>
          <w:sz w:val="22"/>
          <w:szCs w:val="22"/>
        </w:rPr>
        <w:t xml:space="preserve"> Οικονομικών Υπηρεσιών</w:t>
      </w:r>
    </w:p>
    <w:p w:rsidR="00E9783E" w:rsidRPr="00E9783E" w:rsidRDefault="00E9783E" w:rsidP="00E9783E">
      <w:pPr>
        <w:pStyle w:val="220"/>
        <w:tabs>
          <w:tab w:val="left" w:pos="285"/>
        </w:tabs>
        <w:ind w:right="-964"/>
        <w:rPr>
          <w:rFonts w:ascii="Arial" w:hAnsi="Arial" w:cs="Arial"/>
          <w:b w:val="0"/>
          <w:sz w:val="22"/>
          <w:szCs w:val="22"/>
        </w:rPr>
      </w:pPr>
      <w:r w:rsidRPr="00E9783E">
        <w:rPr>
          <w:rFonts w:ascii="Arial" w:hAnsi="Arial" w:cs="Arial"/>
          <w:b w:val="0"/>
          <w:sz w:val="22"/>
          <w:szCs w:val="22"/>
        </w:rPr>
        <w:t xml:space="preserve"> </w:t>
      </w:r>
      <w:r w:rsidR="00DE1BAB" w:rsidRPr="00E9783E">
        <w:rPr>
          <w:rFonts w:ascii="Arial" w:hAnsi="Arial" w:cs="Arial"/>
          <w:b w:val="0"/>
          <w:sz w:val="22"/>
          <w:szCs w:val="22"/>
        </w:rPr>
        <w:t xml:space="preserve">- Το με αρ. </w:t>
      </w:r>
      <w:proofErr w:type="spellStart"/>
      <w:r w:rsidR="00DE1BAB" w:rsidRPr="00E9783E">
        <w:rPr>
          <w:rFonts w:ascii="Arial" w:hAnsi="Arial" w:cs="Arial"/>
          <w:b w:val="0"/>
          <w:sz w:val="22"/>
          <w:szCs w:val="22"/>
        </w:rPr>
        <w:t>πρωτ</w:t>
      </w:r>
      <w:proofErr w:type="spellEnd"/>
      <w:r w:rsidR="00DE1BAB" w:rsidRPr="00E9783E">
        <w:rPr>
          <w:rFonts w:ascii="Arial" w:hAnsi="Arial" w:cs="Arial"/>
          <w:b w:val="0"/>
          <w:sz w:val="22"/>
          <w:szCs w:val="22"/>
        </w:rPr>
        <w:t>. 2</w:t>
      </w:r>
      <w:r w:rsidR="00ED6EFF" w:rsidRPr="00E9783E">
        <w:rPr>
          <w:rFonts w:ascii="Arial" w:hAnsi="Arial" w:cs="Arial"/>
          <w:b w:val="0"/>
          <w:sz w:val="22"/>
          <w:szCs w:val="22"/>
        </w:rPr>
        <w:t>9</w:t>
      </w:r>
      <w:r w:rsidR="00E445BB">
        <w:rPr>
          <w:rFonts w:ascii="Arial" w:hAnsi="Arial" w:cs="Arial"/>
          <w:b w:val="0"/>
          <w:sz w:val="22"/>
          <w:szCs w:val="22"/>
        </w:rPr>
        <w:t>43</w:t>
      </w:r>
      <w:r w:rsidR="00DE1BAB" w:rsidRPr="00E9783E">
        <w:rPr>
          <w:rFonts w:ascii="Arial" w:eastAsia="Arial" w:hAnsi="Arial" w:cs="Arial"/>
          <w:b w:val="0"/>
          <w:sz w:val="22"/>
          <w:szCs w:val="22"/>
        </w:rPr>
        <w:t>/</w:t>
      </w:r>
      <w:r w:rsidR="00ED6EFF" w:rsidRPr="00E9783E">
        <w:rPr>
          <w:rFonts w:ascii="Arial" w:eastAsia="Arial" w:hAnsi="Arial" w:cs="Arial"/>
          <w:b w:val="0"/>
          <w:sz w:val="22"/>
          <w:szCs w:val="22"/>
        </w:rPr>
        <w:t>1</w:t>
      </w:r>
      <w:r w:rsidR="00E445BB">
        <w:rPr>
          <w:rFonts w:ascii="Arial" w:eastAsia="Arial" w:hAnsi="Arial" w:cs="Arial"/>
          <w:b w:val="0"/>
          <w:sz w:val="22"/>
          <w:szCs w:val="22"/>
        </w:rPr>
        <w:t>3</w:t>
      </w:r>
      <w:r w:rsidR="00DE1BAB" w:rsidRPr="00E9783E">
        <w:rPr>
          <w:rFonts w:ascii="Arial" w:eastAsia="Arial" w:hAnsi="Arial" w:cs="Arial"/>
          <w:b w:val="0"/>
          <w:sz w:val="22"/>
          <w:szCs w:val="22"/>
        </w:rPr>
        <w:t>-</w:t>
      </w:r>
      <w:r w:rsidR="00ED6EFF" w:rsidRPr="00E9783E">
        <w:rPr>
          <w:rFonts w:ascii="Arial" w:eastAsia="Arial" w:hAnsi="Arial" w:cs="Arial"/>
          <w:b w:val="0"/>
          <w:sz w:val="22"/>
          <w:szCs w:val="22"/>
        </w:rPr>
        <w:t>0</w:t>
      </w:r>
      <w:r w:rsidR="00735B2D" w:rsidRPr="00E9783E">
        <w:rPr>
          <w:rFonts w:ascii="Arial" w:eastAsia="Arial" w:hAnsi="Arial" w:cs="Arial"/>
          <w:b w:val="0"/>
          <w:sz w:val="22"/>
          <w:szCs w:val="22"/>
        </w:rPr>
        <w:t>2</w:t>
      </w:r>
      <w:r w:rsidR="00DE1BAB" w:rsidRPr="00E9783E">
        <w:rPr>
          <w:rFonts w:ascii="Arial" w:eastAsia="Arial" w:hAnsi="Arial" w:cs="Arial"/>
          <w:b w:val="0"/>
          <w:sz w:val="22"/>
          <w:szCs w:val="22"/>
        </w:rPr>
        <w:t>-202</w:t>
      </w:r>
      <w:r w:rsidR="00ED6EFF" w:rsidRPr="00E9783E">
        <w:rPr>
          <w:rFonts w:ascii="Arial" w:eastAsia="Arial" w:hAnsi="Arial" w:cs="Arial"/>
          <w:b w:val="0"/>
          <w:sz w:val="22"/>
          <w:szCs w:val="22"/>
        </w:rPr>
        <w:t>5</w:t>
      </w:r>
      <w:r w:rsidR="00DE1BAB" w:rsidRPr="00E9783E">
        <w:rPr>
          <w:rFonts w:ascii="Arial" w:eastAsia="Arial" w:hAnsi="Arial" w:cs="Arial"/>
          <w:b w:val="0"/>
          <w:sz w:val="22"/>
          <w:szCs w:val="22"/>
        </w:rPr>
        <w:t xml:space="preserve"> </w:t>
      </w:r>
      <w:r w:rsidR="00DE1BAB" w:rsidRPr="00E9783E">
        <w:rPr>
          <w:rFonts w:ascii="Arial" w:hAnsi="Arial" w:cs="Arial"/>
          <w:b w:val="0"/>
          <w:sz w:val="22"/>
          <w:szCs w:val="22"/>
        </w:rPr>
        <w:t xml:space="preserve">έγγραφο </w:t>
      </w:r>
      <w:r w:rsidR="00DE1BAB" w:rsidRPr="00E9783E">
        <w:rPr>
          <w:rFonts w:ascii="Arial" w:eastAsia="Arial" w:hAnsi="Arial" w:cs="Arial"/>
          <w:b w:val="0"/>
          <w:sz w:val="22"/>
          <w:szCs w:val="22"/>
        </w:rPr>
        <w:t>της Δ/</w:t>
      </w:r>
      <w:proofErr w:type="spellStart"/>
      <w:r w:rsidR="00DE1BAB" w:rsidRPr="00E9783E">
        <w:rPr>
          <w:rFonts w:ascii="Arial" w:eastAsia="Arial" w:hAnsi="Arial" w:cs="Arial"/>
          <w:b w:val="0"/>
          <w:sz w:val="22"/>
          <w:szCs w:val="22"/>
        </w:rPr>
        <w:t>νσης</w:t>
      </w:r>
      <w:proofErr w:type="spellEnd"/>
      <w:r w:rsidR="00DE1BAB" w:rsidRPr="00E9783E">
        <w:rPr>
          <w:rFonts w:ascii="Arial" w:eastAsia="Arial" w:hAnsi="Arial" w:cs="Arial"/>
          <w:b w:val="0"/>
          <w:sz w:val="22"/>
          <w:szCs w:val="22"/>
        </w:rPr>
        <w:t xml:space="preserve"> </w:t>
      </w:r>
      <w:r w:rsidRPr="00E9783E">
        <w:rPr>
          <w:rFonts w:ascii="Arial" w:eastAsia="Arial" w:hAnsi="Arial" w:cs="Arial"/>
          <w:b w:val="0"/>
          <w:sz w:val="22"/>
          <w:szCs w:val="22"/>
        </w:rPr>
        <w:t>Διοικητικών</w:t>
      </w:r>
      <w:r w:rsidR="00DE1BAB" w:rsidRPr="00E9783E">
        <w:rPr>
          <w:rFonts w:ascii="Arial" w:eastAsia="Arial" w:hAnsi="Arial" w:cs="Arial"/>
          <w:b w:val="0"/>
          <w:sz w:val="22"/>
          <w:szCs w:val="22"/>
        </w:rPr>
        <w:t xml:space="preserve"> Υπηρεσιών</w:t>
      </w:r>
      <w:r w:rsidR="00DE1BAB" w:rsidRPr="00E9783E">
        <w:rPr>
          <w:rFonts w:ascii="Arial" w:eastAsia="Verdana" w:hAnsi="Arial" w:cs="Arial"/>
          <w:b w:val="0"/>
          <w:color w:val="000000"/>
          <w:sz w:val="22"/>
          <w:szCs w:val="22"/>
        </w:rPr>
        <w:t xml:space="preserve"> τ</w:t>
      </w:r>
      <w:r w:rsidR="00DE1BAB" w:rsidRPr="00E9783E">
        <w:rPr>
          <w:rFonts w:ascii="Arial" w:hAnsi="Arial" w:cs="Arial"/>
          <w:b w:val="0"/>
          <w:sz w:val="22"/>
          <w:szCs w:val="22"/>
        </w:rPr>
        <w:t xml:space="preserve">ου </w:t>
      </w:r>
    </w:p>
    <w:p w:rsidR="00DE1BAB" w:rsidRPr="00E9783E" w:rsidRDefault="00DE1BAB" w:rsidP="00E9783E">
      <w:pPr>
        <w:pStyle w:val="220"/>
        <w:tabs>
          <w:tab w:val="left" w:pos="285"/>
        </w:tabs>
        <w:ind w:right="-964"/>
        <w:rPr>
          <w:rFonts w:ascii="Arial" w:hAnsi="Arial" w:cs="Arial"/>
          <w:b w:val="0"/>
          <w:sz w:val="22"/>
          <w:szCs w:val="22"/>
        </w:rPr>
      </w:pPr>
      <w:r w:rsidRPr="00E9783E">
        <w:rPr>
          <w:rFonts w:ascii="Arial" w:hAnsi="Arial" w:cs="Arial"/>
          <w:b w:val="0"/>
          <w:sz w:val="22"/>
          <w:szCs w:val="22"/>
        </w:rPr>
        <w:t xml:space="preserve">Δήμου </w:t>
      </w:r>
      <w:proofErr w:type="spellStart"/>
      <w:r w:rsidRPr="00E9783E">
        <w:rPr>
          <w:rFonts w:ascii="Arial" w:hAnsi="Arial" w:cs="Arial"/>
          <w:b w:val="0"/>
          <w:sz w:val="22"/>
          <w:szCs w:val="22"/>
        </w:rPr>
        <w:t>Λεβαδέων</w:t>
      </w:r>
      <w:proofErr w:type="spellEnd"/>
      <w:r w:rsidRPr="00E9783E">
        <w:rPr>
          <w:rFonts w:ascii="Arial" w:hAnsi="Arial" w:cs="Arial"/>
          <w:b w:val="0"/>
          <w:sz w:val="22"/>
          <w:szCs w:val="22"/>
        </w:rPr>
        <w:t xml:space="preserve"> </w:t>
      </w:r>
    </w:p>
    <w:p w:rsidR="00DE1BAB" w:rsidRPr="001C5C43" w:rsidRDefault="00DE1BAB" w:rsidP="00DE1BAB">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DE1BAB" w:rsidRDefault="00DE1BAB" w:rsidP="00DE1BAB">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DE1BAB" w:rsidRDefault="00DE1BAB" w:rsidP="00DE1BAB">
      <w:pPr>
        <w:pStyle w:val="af9"/>
        <w:widowControl w:val="0"/>
        <w:suppressAutoHyphens w:val="0"/>
        <w:spacing w:line="276" w:lineRule="auto"/>
        <w:ind w:left="0"/>
        <w:jc w:val="both"/>
        <w:rPr>
          <w:rFonts w:ascii="Arial" w:hAnsi="Arial" w:cs="Arial"/>
          <w:sz w:val="22"/>
          <w:szCs w:val="22"/>
        </w:rPr>
      </w:pPr>
    </w:p>
    <w:p w:rsidR="00DE1BAB" w:rsidRDefault="00DE1BAB" w:rsidP="00DE1BAB">
      <w:pPr>
        <w:pStyle w:val="af9"/>
        <w:widowControl w:val="0"/>
        <w:suppressAutoHyphens w:val="0"/>
        <w:spacing w:line="276" w:lineRule="auto"/>
        <w:ind w:left="0"/>
        <w:jc w:val="both"/>
        <w:rPr>
          <w:rFonts w:ascii="Arial" w:hAnsi="Arial" w:cs="Arial"/>
          <w:sz w:val="22"/>
          <w:szCs w:val="22"/>
        </w:rPr>
      </w:pPr>
    </w:p>
    <w:p w:rsidR="00DE1BAB" w:rsidRDefault="00DE1BAB" w:rsidP="00DE1BAB">
      <w:pPr>
        <w:pStyle w:val="af9"/>
        <w:widowControl w:val="0"/>
        <w:suppressAutoHyphens w:val="0"/>
        <w:spacing w:line="276" w:lineRule="auto"/>
        <w:ind w:left="0"/>
        <w:jc w:val="both"/>
        <w:rPr>
          <w:rFonts w:ascii="Arial" w:hAnsi="Arial" w:cs="Arial"/>
          <w:sz w:val="22"/>
          <w:szCs w:val="22"/>
        </w:rPr>
      </w:pPr>
    </w:p>
    <w:p w:rsidR="00DE1BAB" w:rsidRDefault="00DE1BAB" w:rsidP="00DE1BAB">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DE1BAB" w:rsidRPr="001C5C43" w:rsidRDefault="00DE1BAB" w:rsidP="00DE1BAB">
      <w:pPr>
        <w:widowControl w:val="0"/>
        <w:suppressAutoHyphens w:val="0"/>
        <w:spacing w:line="360" w:lineRule="auto"/>
        <w:jc w:val="both"/>
        <w:rPr>
          <w:rFonts w:ascii="Arial" w:hAnsi="Arial" w:cs="Arial"/>
          <w:b/>
          <w:sz w:val="22"/>
          <w:szCs w:val="22"/>
        </w:rPr>
      </w:pPr>
    </w:p>
    <w:p w:rsidR="00F8770E" w:rsidRDefault="00F8770E" w:rsidP="00FC6481">
      <w:pPr>
        <w:pStyle w:val="aff0"/>
        <w:numPr>
          <w:ilvl w:val="0"/>
          <w:numId w:val="9"/>
        </w:numPr>
        <w:spacing w:line="276" w:lineRule="auto"/>
        <w:jc w:val="both"/>
        <w:rPr>
          <w:rFonts w:ascii="Arial" w:hAnsi="Arial" w:cs="Arial"/>
        </w:rPr>
      </w:pPr>
      <w:r w:rsidRPr="00F8770E">
        <w:rPr>
          <w:rFonts w:ascii="Arial" w:hAnsi="Arial" w:cs="Arial"/>
        </w:rPr>
        <w:t>Εγκρίνει την  πρόσληψη με σύμβαση εργασίας ιδιωτικού δικαίου ορισμένου χρόνου, ενός (1) ατόμου, ειδικότητας ΠΕ Φαρμακοποιών για την υλοποίηση του 2</w:t>
      </w:r>
      <w:r w:rsidRPr="00F8770E">
        <w:rPr>
          <w:rFonts w:ascii="Arial" w:hAnsi="Arial" w:cs="Arial"/>
          <w:vertAlign w:val="superscript"/>
        </w:rPr>
        <w:t>ου</w:t>
      </w:r>
      <w:r w:rsidRPr="00F8770E">
        <w:rPr>
          <w:rFonts w:ascii="Arial" w:hAnsi="Arial" w:cs="Arial"/>
        </w:rPr>
        <w:t xml:space="preserve">Υποέργου «Κοινωνικό Φαρμακείο» της Πράξης «Συνέχιση Δομών παροχής Βασικών Αγαθών Δήμου </w:t>
      </w:r>
      <w:proofErr w:type="spellStart"/>
      <w:r w:rsidRPr="00F8770E">
        <w:rPr>
          <w:rFonts w:ascii="Arial" w:hAnsi="Arial" w:cs="Arial"/>
        </w:rPr>
        <w:t>Λεβαδέων</w:t>
      </w:r>
      <w:proofErr w:type="spellEnd"/>
      <w:r w:rsidRPr="00F8770E">
        <w:rPr>
          <w:rFonts w:ascii="Arial" w:hAnsi="Arial" w:cs="Arial"/>
        </w:rPr>
        <w:t>» με Κωδικό ΟΠΣ 6002286 στο Πρόγραμμα «ΣΤΕΡΑ ΕΛΛΑΔΑ 2021-2027», η οποία συγχρηματοδοτείται από το Ευρωπαϊκό Κοινωνικό Ταμείο, διάρκειας από την υπογραφή της σύμβασης έως 31-12-2025, με δυνατότητα παράτασης ή ανανέωσης εφόσον το Πρόγραμμα παραταθεί ή συνεχισθεί και υπό τους όρους και προϋποθέσεις του Προγράμματος.</w:t>
      </w:r>
    </w:p>
    <w:p w:rsidR="00FC6481" w:rsidRPr="00F8770E" w:rsidRDefault="00FC6481" w:rsidP="00FC6481">
      <w:pPr>
        <w:pStyle w:val="aff0"/>
        <w:spacing w:line="276" w:lineRule="auto"/>
        <w:ind w:left="720"/>
        <w:jc w:val="both"/>
        <w:rPr>
          <w:rFonts w:ascii="Arial" w:hAnsi="Arial" w:cs="Arial"/>
        </w:rPr>
      </w:pPr>
    </w:p>
    <w:p w:rsidR="00F8770E" w:rsidRPr="00FC6481" w:rsidRDefault="00F8770E" w:rsidP="00FC6481">
      <w:pPr>
        <w:pStyle w:val="af9"/>
        <w:numPr>
          <w:ilvl w:val="0"/>
          <w:numId w:val="9"/>
        </w:numPr>
        <w:spacing w:line="276" w:lineRule="auto"/>
        <w:jc w:val="both"/>
        <w:rPr>
          <w:rFonts w:ascii="Arial" w:hAnsi="Arial" w:cs="Arial"/>
          <w:sz w:val="22"/>
          <w:szCs w:val="22"/>
        </w:rPr>
      </w:pPr>
      <w:r w:rsidRPr="00FC6481">
        <w:rPr>
          <w:rFonts w:ascii="Arial" w:hAnsi="Arial" w:cs="Arial"/>
          <w:sz w:val="22"/>
          <w:szCs w:val="22"/>
        </w:rPr>
        <w:t xml:space="preserve">Οι αναγκαίες πιστώσεις για τη δαπάνη μισθοδοσίας του υπό πρόσληψη ενός (1) ατόμου ειδικότητας ΠΕ Φαρμακοποιών έχουν εγγραφεί στο προϋπολογισμό οικ. έτους 2025 στους κάτωθι Κ.Α του σκέλους των εξόδων ( </w:t>
      </w:r>
      <w:proofErr w:type="spellStart"/>
      <w:r w:rsidRPr="00FC6481">
        <w:rPr>
          <w:rFonts w:ascii="Arial" w:hAnsi="Arial" w:cs="Arial"/>
          <w:sz w:val="22"/>
          <w:szCs w:val="22"/>
        </w:rPr>
        <w:t>αρ.πρωτ</w:t>
      </w:r>
      <w:proofErr w:type="spellEnd"/>
      <w:r w:rsidRPr="00FC6481">
        <w:rPr>
          <w:rFonts w:ascii="Arial" w:hAnsi="Arial" w:cs="Arial"/>
          <w:sz w:val="22"/>
          <w:szCs w:val="22"/>
        </w:rPr>
        <w:t>. :1815/30-1-2025 Βεβαίωση Δ/</w:t>
      </w:r>
      <w:proofErr w:type="spellStart"/>
      <w:r w:rsidRPr="00FC6481">
        <w:rPr>
          <w:rFonts w:ascii="Arial" w:hAnsi="Arial" w:cs="Arial"/>
          <w:sz w:val="22"/>
          <w:szCs w:val="22"/>
        </w:rPr>
        <w:t>νσης</w:t>
      </w:r>
      <w:proofErr w:type="spellEnd"/>
      <w:r w:rsidRPr="00FC6481">
        <w:rPr>
          <w:rFonts w:ascii="Arial" w:hAnsi="Arial" w:cs="Arial"/>
          <w:sz w:val="22"/>
          <w:szCs w:val="22"/>
        </w:rPr>
        <w:t xml:space="preserve"> Οικονομικών Υπηρεσιών):</w:t>
      </w:r>
    </w:p>
    <w:p w:rsidR="00F8770E" w:rsidRPr="00F8770E" w:rsidRDefault="00F8770E" w:rsidP="00F8770E">
      <w:pPr>
        <w:spacing w:line="276" w:lineRule="auto"/>
        <w:rPr>
          <w:rFonts w:ascii="Arial" w:hAnsi="Arial" w:cs="Arial"/>
          <w:sz w:val="22"/>
          <w:szCs w:val="22"/>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2127"/>
        <w:gridCol w:w="3969"/>
        <w:gridCol w:w="3543"/>
      </w:tblGrid>
      <w:tr w:rsidR="00F8770E" w:rsidRPr="00F8770E" w:rsidTr="004432B7">
        <w:trPr>
          <w:trHeight w:val="1039"/>
        </w:trPr>
        <w:tc>
          <w:tcPr>
            <w:tcW w:w="2127" w:type="dxa"/>
            <w:shd w:val="clear" w:color="auto" w:fill="auto"/>
            <w:vAlign w:val="bottom"/>
          </w:tcPr>
          <w:p w:rsidR="00F8770E" w:rsidRPr="00F8770E" w:rsidRDefault="00F8770E" w:rsidP="004432B7">
            <w:pPr>
              <w:pStyle w:val="af8"/>
              <w:snapToGrid w:val="0"/>
              <w:spacing w:after="283" w:line="276" w:lineRule="auto"/>
              <w:jc w:val="center"/>
              <w:rPr>
                <w:rFonts w:ascii="Arial" w:hAnsi="Arial" w:cs="Arial"/>
                <w:sz w:val="22"/>
                <w:szCs w:val="22"/>
              </w:rPr>
            </w:pPr>
            <w:r w:rsidRPr="00F8770E">
              <w:rPr>
                <w:rFonts w:ascii="Arial" w:hAnsi="Arial" w:cs="Arial"/>
                <w:bCs/>
                <w:sz w:val="22"/>
                <w:szCs w:val="22"/>
              </w:rPr>
              <w:lastRenderedPageBreak/>
              <w:t>Κ.Α. 60/6041.003</w:t>
            </w:r>
          </w:p>
        </w:tc>
        <w:tc>
          <w:tcPr>
            <w:tcW w:w="3969" w:type="dxa"/>
            <w:shd w:val="clear" w:color="auto" w:fill="auto"/>
            <w:vAlign w:val="bottom"/>
          </w:tcPr>
          <w:p w:rsidR="00F8770E" w:rsidRPr="00F8770E" w:rsidRDefault="00F8770E" w:rsidP="004432B7">
            <w:pPr>
              <w:pStyle w:val="af8"/>
              <w:spacing w:after="283" w:line="276" w:lineRule="auto"/>
              <w:jc w:val="center"/>
              <w:rPr>
                <w:rFonts w:ascii="Arial" w:hAnsi="Arial" w:cs="Arial"/>
                <w:sz w:val="22"/>
                <w:szCs w:val="22"/>
              </w:rPr>
            </w:pPr>
            <w:r w:rsidRPr="00F8770E">
              <w:rPr>
                <w:rFonts w:ascii="Arial" w:hAnsi="Arial" w:cs="Arial"/>
                <w:bCs/>
                <w:sz w:val="22"/>
                <w:szCs w:val="22"/>
              </w:rPr>
              <w:t>Τακτικές αποδοχές εκτάκτων υπαλλήλων του Υποέργου “Κοινωνικό Φαρμακείο”</w:t>
            </w:r>
          </w:p>
        </w:tc>
        <w:tc>
          <w:tcPr>
            <w:tcW w:w="3543" w:type="dxa"/>
            <w:shd w:val="clear" w:color="auto" w:fill="auto"/>
            <w:vAlign w:val="bottom"/>
          </w:tcPr>
          <w:p w:rsidR="00F8770E" w:rsidRPr="00F8770E" w:rsidRDefault="00F8770E" w:rsidP="004432B7">
            <w:pPr>
              <w:pStyle w:val="af8"/>
              <w:snapToGrid w:val="0"/>
              <w:spacing w:after="283" w:line="276" w:lineRule="auto"/>
              <w:jc w:val="center"/>
              <w:rPr>
                <w:rFonts w:ascii="Arial" w:hAnsi="Arial" w:cs="Arial"/>
                <w:sz w:val="22"/>
                <w:szCs w:val="22"/>
              </w:rPr>
            </w:pPr>
            <w:r w:rsidRPr="00F8770E">
              <w:rPr>
                <w:rFonts w:ascii="Arial" w:hAnsi="Arial" w:cs="Arial"/>
                <w:sz w:val="22"/>
                <w:szCs w:val="22"/>
                <w:lang w:val="en-US"/>
              </w:rPr>
              <w:t>2</w:t>
            </w:r>
            <w:r w:rsidRPr="00F8770E">
              <w:rPr>
                <w:rFonts w:ascii="Arial" w:hAnsi="Arial" w:cs="Arial"/>
                <w:sz w:val="22"/>
                <w:szCs w:val="22"/>
              </w:rPr>
              <w:t>7.796,00</w:t>
            </w:r>
          </w:p>
        </w:tc>
      </w:tr>
      <w:tr w:rsidR="00F8770E" w:rsidRPr="00F8770E" w:rsidTr="004432B7">
        <w:trPr>
          <w:trHeight w:val="337"/>
        </w:trPr>
        <w:tc>
          <w:tcPr>
            <w:tcW w:w="2127" w:type="dxa"/>
            <w:shd w:val="clear" w:color="auto" w:fill="auto"/>
            <w:vAlign w:val="bottom"/>
          </w:tcPr>
          <w:p w:rsidR="00F8770E" w:rsidRPr="00F8770E" w:rsidRDefault="00F8770E" w:rsidP="004432B7">
            <w:pPr>
              <w:pStyle w:val="af8"/>
              <w:snapToGrid w:val="0"/>
              <w:spacing w:after="283" w:line="276" w:lineRule="auto"/>
              <w:jc w:val="center"/>
              <w:rPr>
                <w:rFonts w:ascii="Arial" w:hAnsi="Arial" w:cs="Arial"/>
                <w:bCs/>
                <w:sz w:val="22"/>
                <w:szCs w:val="22"/>
              </w:rPr>
            </w:pPr>
            <w:r w:rsidRPr="00F8770E">
              <w:rPr>
                <w:rFonts w:ascii="Arial" w:hAnsi="Arial" w:cs="Arial"/>
                <w:bCs/>
                <w:sz w:val="22"/>
                <w:szCs w:val="22"/>
              </w:rPr>
              <w:t>Κ.Α. 60/6054.004</w:t>
            </w:r>
          </w:p>
        </w:tc>
        <w:tc>
          <w:tcPr>
            <w:tcW w:w="3969" w:type="dxa"/>
            <w:shd w:val="clear" w:color="auto" w:fill="auto"/>
            <w:vAlign w:val="bottom"/>
          </w:tcPr>
          <w:p w:rsidR="00F8770E" w:rsidRPr="00F8770E" w:rsidRDefault="00F8770E" w:rsidP="004432B7">
            <w:pPr>
              <w:pStyle w:val="af8"/>
              <w:spacing w:after="283" w:line="276" w:lineRule="auto"/>
              <w:jc w:val="center"/>
              <w:rPr>
                <w:rFonts w:ascii="Arial" w:hAnsi="Arial" w:cs="Arial"/>
                <w:bCs/>
                <w:sz w:val="22"/>
                <w:szCs w:val="22"/>
              </w:rPr>
            </w:pPr>
            <w:r w:rsidRPr="00F8770E">
              <w:rPr>
                <w:rFonts w:ascii="Arial" w:hAnsi="Arial" w:cs="Arial"/>
                <w:bCs/>
                <w:sz w:val="22"/>
                <w:szCs w:val="22"/>
              </w:rPr>
              <w:t>Εργοδοτικές εισφορές εκτάκτων υπαλλήλων του Υποέργου "Κοινωνικό Φαρμακείο" (ΕΦΚΑ)</w:t>
            </w:r>
          </w:p>
        </w:tc>
        <w:tc>
          <w:tcPr>
            <w:tcW w:w="3543" w:type="dxa"/>
            <w:shd w:val="clear" w:color="auto" w:fill="auto"/>
            <w:vAlign w:val="bottom"/>
          </w:tcPr>
          <w:p w:rsidR="00F8770E" w:rsidRPr="00F8770E" w:rsidRDefault="00F8770E" w:rsidP="004432B7">
            <w:pPr>
              <w:pStyle w:val="af8"/>
              <w:snapToGrid w:val="0"/>
              <w:spacing w:after="283" w:line="276" w:lineRule="auto"/>
              <w:jc w:val="center"/>
              <w:rPr>
                <w:rFonts w:ascii="Arial" w:hAnsi="Arial" w:cs="Arial"/>
                <w:bCs/>
                <w:sz w:val="22"/>
                <w:szCs w:val="22"/>
              </w:rPr>
            </w:pPr>
            <w:r w:rsidRPr="00F8770E">
              <w:rPr>
                <w:rFonts w:ascii="Arial" w:hAnsi="Arial" w:cs="Arial"/>
                <w:bCs/>
                <w:sz w:val="22"/>
                <w:szCs w:val="22"/>
              </w:rPr>
              <w:t>6.097,00</w:t>
            </w:r>
          </w:p>
        </w:tc>
      </w:tr>
    </w:tbl>
    <w:p w:rsidR="00ED6EFF" w:rsidRPr="00A955BC" w:rsidRDefault="00ED6EFF" w:rsidP="00F8770E">
      <w:pPr>
        <w:jc w:val="both"/>
        <w:rPr>
          <w:rFonts w:ascii="Arial" w:hAnsi="Arial" w:cs="Arial"/>
          <w:i/>
          <w:sz w:val="22"/>
          <w:szCs w:val="22"/>
        </w:rPr>
      </w:pPr>
    </w:p>
    <w:p w:rsidR="00AC1BAA" w:rsidRPr="00AC1BAA" w:rsidRDefault="00AC1BAA" w:rsidP="00AC1BAA">
      <w:pPr>
        <w:jc w:val="both"/>
        <w:rPr>
          <w:rFonts w:ascii="Arial" w:hAnsi="Arial" w:cs="Arial"/>
          <w:color w:val="000000"/>
          <w:sz w:val="22"/>
          <w:szCs w:val="22"/>
        </w:rPr>
      </w:pPr>
    </w:p>
    <w:p w:rsidR="003C235F" w:rsidRPr="00261E54" w:rsidRDefault="001510BA" w:rsidP="00AC1BAA">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w:t>
      </w:r>
      <w:r w:rsidR="003B5930" w:rsidRPr="00261E54">
        <w:rPr>
          <w:rFonts w:ascii="Arial" w:hAnsi="Arial" w:cs="Arial"/>
          <w:b/>
          <w:sz w:val="22"/>
          <w:szCs w:val="22"/>
        </w:rPr>
        <w:t xml:space="preserve">ε αριθμό  </w:t>
      </w:r>
      <w:r w:rsidR="001B2E81">
        <w:rPr>
          <w:rFonts w:ascii="Arial" w:hAnsi="Arial" w:cs="Arial"/>
          <w:b/>
          <w:sz w:val="22"/>
          <w:szCs w:val="22"/>
        </w:rPr>
        <w:t>49</w:t>
      </w:r>
      <w:r w:rsidR="00730173" w:rsidRPr="00261E54">
        <w:rPr>
          <w:rFonts w:ascii="Arial" w:hAnsi="Arial" w:cs="Arial"/>
          <w:b/>
          <w:sz w:val="22"/>
          <w:szCs w:val="22"/>
        </w:rPr>
        <w:t>/</w:t>
      </w:r>
      <w:r w:rsidR="003C235F" w:rsidRPr="00261E54">
        <w:rPr>
          <w:rFonts w:ascii="Arial" w:hAnsi="Arial" w:cs="Arial"/>
          <w:b/>
          <w:sz w:val="22"/>
          <w:szCs w:val="22"/>
        </w:rPr>
        <w:t>20</w:t>
      </w:r>
      <w:r w:rsidR="005B55CE" w:rsidRPr="00261E54">
        <w:rPr>
          <w:rFonts w:ascii="Arial" w:hAnsi="Arial" w:cs="Arial"/>
          <w:b/>
          <w:sz w:val="22"/>
          <w:szCs w:val="22"/>
        </w:rPr>
        <w:t>2</w:t>
      </w:r>
      <w:r w:rsidR="00A90855">
        <w:rPr>
          <w:rFonts w:ascii="Arial" w:hAnsi="Arial" w:cs="Arial"/>
          <w:b/>
          <w:sz w:val="22"/>
          <w:szCs w:val="22"/>
        </w:rPr>
        <w:t>5</w:t>
      </w:r>
      <w:r w:rsidR="00CC0DE3" w:rsidRPr="00261E54">
        <w:rPr>
          <w:rFonts w:ascii="Arial" w:hAnsi="Arial" w:cs="Arial"/>
          <w:b/>
          <w:sz w:val="22"/>
          <w:szCs w:val="22"/>
        </w:rPr>
        <w:t>.</w:t>
      </w:r>
    </w:p>
    <w:p w:rsidR="001F7DF2" w:rsidRPr="00261E54" w:rsidRDefault="001F7DF2" w:rsidP="001F7DF2">
      <w:pPr>
        <w:pStyle w:val="af2"/>
        <w:ind w:left="510" w:firstLine="0"/>
        <w:rPr>
          <w:rFonts w:ascii="Arial" w:hAnsi="Arial" w:cs="Arial"/>
          <w:b/>
          <w:sz w:val="22"/>
          <w:szCs w:val="22"/>
        </w:rPr>
      </w:pPr>
    </w:p>
    <w:p w:rsidR="003C7944" w:rsidRPr="00AC1BAA" w:rsidRDefault="003C7944" w:rsidP="003C7944">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3C7944" w:rsidRPr="00AC1BAA" w:rsidRDefault="003C7944" w:rsidP="003C7944">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3C7944" w:rsidRPr="00AC1BAA" w:rsidRDefault="003C7944" w:rsidP="003C7944">
      <w:pPr>
        <w:tabs>
          <w:tab w:val="left" w:pos="559"/>
          <w:tab w:val="left" w:pos="1555"/>
        </w:tabs>
        <w:rPr>
          <w:rFonts w:ascii="Arial" w:hAnsi="Arial" w:cs="Arial"/>
          <w:sz w:val="22"/>
          <w:szCs w:val="22"/>
        </w:rPr>
      </w:pPr>
    </w:p>
    <w:p w:rsidR="003C7944" w:rsidRPr="00AC1BAA" w:rsidRDefault="003C7944" w:rsidP="003C7944">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3C7944" w:rsidRPr="00AC1BAA" w:rsidRDefault="003C7944" w:rsidP="003C7944">
      <w:pPr>
        <w:tabs>
          <w:tab w:val="left" w:pos="360"/>
          <w:tab w:val="left" w:pos="6237"/>
        </w:tabs>
        <w:ind w:left="360"/>
        <w:rPr>
          <w:rFonts w:ascii="Arial" w:hAnsi="Arial" w:cs="Arial"/>
          <w:sz w:val="22"/>
          <w:szCs w:val="22"/>
        </w:rPr>
      </w:pPr>
    </w:p>
    <w:p w:rsidR="00C90592"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8C5440"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Αγνιάδης</w:t>
      </w:r>
      <w:proofErr w:type="spellEnd"/>
      <w:r w:rsidRPr="00AC1BAA">
        <w:rPr>
          <w:rFonts w:ascii="Arial" w:hAnsi="Arial" w:cs="Arial"/>
          <w:sz w:val="22"/>
          <w:szCs w:val="22"/>
        </w:rPr>
        <w:t xml:space="preserve">  Παναγιώτης</w:t>
      </w:r>
    </w:p>
    <w:p w:rsidR="003C7944" w:rsidRPr="00AC1BAA" w:rsidRDefault="00C90592" w:rsidP="00E975F7">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3C7944" w:rsidRPr="00AC1BAA" w:rsidRDefault="00C90592" w:rsidP="00E975F7">
      <w:pPr>
        <w:pStyle w:val="af9"/>
        <w:numPr>
          <w:ilvl w:val="0"/>
          <w:numId w:val="3"/>
        </w:numPr>
        <w:rPr>
          <w:rFonts w:ascii="Arial" w:hAnsi="Arial" w:cs="Arial"/>
          <w:sz w:val="22"/>
          <w:szCs w:val="22"/>
        </w:rPr>
      </w:pPr>
      <w:r w:rsidRPr="00AC1BAA">
        <w:rPr>
          <w:rFonts w:ascii="Arial" w:hAnsi="Arial" w:cs="Arial"/>
          <w:sz w:val="22"/>
          <w:szCs w:val="22"/>
        </w:rPr>
        <w:t>Παπαβασιλείου  Αικατερίνη</w:t>
      </w:r>
    </w:p>
    <w:p w:rsidR="003C7944" w:rsidRPr="00AC1BAA" w:rsidRDefault="003C7944" w:rsidP="003C7944">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6237"/>
        </w:tabs>
        <w:rPr>
          <w:rFonts w:ascii="Arial" w:eastAsia="Arial" w:hAnsi="Arial" w:cs="Arial"/>
          <w:sz w:val="22"/>
          <w:szCs w:val="22"/>
        </w:rPr>
      </w:pPr>
    </w:p>
    <w:p w:rsidR="003C7944" w:rsidRPr="00AC1BAA" w:rsidRDefault="003C7944" w:rsidP="003C7944">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Λιβαδειά    </w:t>
      </w:r>
      <w:r w:rsidR="00735B2D">
        <w:rPr>
          <w:rFonts w:ascii="Arial" w:hAnsi="Arial" w:cs="Arial"/>
          <w:sz w:val="22"/>
          <w:szCs w:val="22"/>
        </w:rPr>
        <w:t>1</w:t>
      </w:r>
      <w:r w:rsidR="001D1007">
        <w:rPr>
          <w:rFonts w:ascii="Arial" w:hAnsi="Arial" w:cs="Arial"/>
          <w:sz w:val="22"/>
          <w:szCs w:val="22"/>
        </w:rPr>
        <w:t>8</w:t>
      </w:r>
      <w:r w:rsidRPr="00AC1BAA">
        <w:rPr>
          <w:rFonts w:ascii="Arial" w:hAnsi="Arial" w:cs="Arial"/>
          <w:sz w:val="22"/>
          <w:szCs w:val="22"/>
        </w:rPr>
        <w:t xml:space="preserve"> -</w:t>
      </w:r>
      <w:r w:rsidR="005B2318">
        <w:rPr>
          <w:rFonts w:ascii="Arial" w:hAnsi="Arial" w:cs="Arial"/>
          <w:sz w:val="22"/>
          <w:szCs w:val="22"/>
        </w:rPr>
        <w:t>0</w:t>
      </w:r>
      <w:r w:rsidRPr="00AC1BAA">
        <w:rPr>
          <w:rFonts w:ascii="Arial" w:hAnsi="Arial" w:cs="Arial"/>
          <w:sz w:val="22"/>
          <w:szCs w:val="22"/>
        </w:rPr>
        <w:t>2-202</w:t>
      </w:r>
      <w:r w:rsidR="005B2318">
        <w:rPr>
          <w:rFonts w:ascii="Arial" w:hAnsi="Arial" w:cs="Arial"/>
          <w:sz w:val="22"/>
          <w:szCs w:val="22"/>
        </w:rPr>
        <w:t>5</w:t>
      </w:r>
    </w:p>
    <w:p w:rsidR="003C7944" w:rsidRPr="00AC1BAA" w:rsidRDefault="003C7944" w:rsidP="003C7944">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3C7944" w:rsidRPr="00AC1BAA" w:rsidRDefault="003C7944" w:rsidP="003C7944">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3C7944" w:rsidRPr="00AC1BAA" w:rsidRDefault="003C7944" w:rsidP="003C7944">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3C7944" w:rsidRPr="00AC1BAA" w:rsidRDefault="003C7944" w:rsidP="003C7944">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747B7F" w:rsidRPr="00AC1BAA" w:rsidRDefault="003C7944" w:rsidP="003C7944">
      <w:pPr>
        <w:pStyle w:val="af2"/>
        <w:ind w:left="510" w:firstLine="0"/>
        <w:rPr>
          <w:rFonts w:ascii="Arial" w:hAnsi="Arial" w:cs="Arial"/>
          <w:sz w:val="22"/>
          <w:szCs w:val="22"/>
        </w:rPr>
      </w:pPr>
      <w:r w:rsidRPr="00AC1BAA">
        <w:rPr>
          <w:rFonts w:ascii="Arial" w:eastAsia="Arial" w:hAnsi="Arial" w:cs="Arial"/>
          <w:sz w:val="22"/>
          <w:szCs w:val="22"/>
        </w:rPr>
        <w:t xml:space="preserve">                                                                                                                                                    </w:t>
      </w:r>
    </w:p>
    <w:sectPr w:rsidR="00747B7F" w:rsidRPr="00AC1BAA" w:rsidSect="008C56A4">
      <w:headerReference w:type="default" r:id="rId13"/>
      <w:headerReference w:type="first" r:id="rId14"/>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23B" w:rsidRDefault="00BF323B">
      <w:r>
        <w:separator/>
      </w:r>
    </w:p>
  </w:endnote>
  <w:endnote w:type="continuationSeparator" w:id="0">
    <w:p w:rsidR="00BF323B" w:rsidRDefault="00BF32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ndara">
    <w:panose1 w:val="020E0502030303020204"/>
    <w:charset w:val="A1"/>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23B" w:rsidRDefault="00BF323B">
      <w:r>
        <w:separator/>
      </w:r>
    </w:p>
  </w:footnote>
  <w:footnote w:type="continuationSeparator" w:id="0">
    <w:p w:rsidR="00BF323B" w:rsidRDefault="00BF32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EF6A25">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EF6A25">
                <w:pPr>
                  <w:pStyle w:val="af1"/>
                </w:pPr>
                <w:r>
                  <w:rPr>
                    <w:rStyle w:val="a3"/>
                  </w:rPr>
                  <w:fldChar w:fldCharType="begin"/>
                </w:r>
                <w:r w:rsidR="00B5264B">
                  <w:rPr>
                    <w:rStyle w:val="a3"/>
                  </w:rPr>
                  <w:instrText xml:space="preserve"> PAGE </w:instrText>
                </w:r>
                <w:r>
                  <w:rPr>
                    <w:rStyle w:val="a3"/>
                  </w:rPr>
                  <w:fldChar w:fldCharType="separate"/>
                </w:r>
                <w:r w:rsidR="001D1007">
                  <w:rPr>
                    <w:rStyle w:val="a3"/>
                    <w:noProof/>
                  </w:rPr>
                  <w:t>5</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9297990"/>
    <w:multiLevelType w:val="hybridMultilevel"/>
    <w:tmpl w:val="6C6605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2"/>
  </w:num>
  <w:num w:numId="4">
    <w:abstractNumId w:val="13"/>
  </w:num>
  <w:num w:numId="5">
    <w:abstractNumId w:val="9"/>
  </w:num>
  <w:num w:numId="6">
    <w:abstractNumId w:val="16"/>
  </w:num>
  <w:num w:numId="7">
    <w:abstractNumId w:val="15"/>
  </w:num>
  <w:num w:numId="8">
    <w:abstractNumId w:val="11"/>
  </w:num>
  <w:num w:numId="9">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889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156CC"/>
    <w:rsid w:val="00016936"/>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C15"/>
    <w:rsid w:val="00073F74"/>
    <w:rsid w:val="000773A4"/>
    <w:rsid w:val="0008151C"/>
    <w:rsid w:val="00095407"/>
    <w:rsid w:val="0009572E"/>
    <w:rsid w:val="00097687"/>
    <w:rsid w:val="000979BD"/>
    <w:rsid w:val="000A5014"/>
    <w:rsid w:val="000A6145"/>
    <w:rsid w:val="000B247B"/>
    <w:rsid w:val="000B28A3"/>
    <w:rsid w:val="000B2F4A"/>
    <w:rsid w:val="000B32D2"/>
    <w:rsid w:val="000B4F9B"/>
    <w:rsid w:val="000C2D8A"/>
    <w:rsid w:val="000C30B5"/>
    <w:rsid w:val="000C3CCB"/>
    <w:rsid w:val="000D0CBF"/>
    <w:rsid w:val="000D3963"/>
    <w:rsid w:val="000D7650"/>
    <w:rsid w:val="000E090E"/>
    <w:rsid w:val="000E1B84"/>
    <w:rsid w:val="000E2771"/>
    <w:rsid w:val="000E3782"/>
    <w:rsid w:val="000E7EC7"/>
    <w:rsid w:val="000F10CD"/>
    <w:rsid w:val="00106413"/>
    <w:rsid w:val="00106EC7"/>
    <w:rsid w:val="001074BF"/>
    <w:rsid w:val="00113E80"/>
    <w:rsid w:val="00114DF6"/>
    <w:rsid w:val="001151E6"/>
    <w:rsid w:val="0011744E"/>
    <w:rsid w:val="00117E61"/>
    <w:rsid w:val="00120C06"/>
    <w:rsid w:val="001227CC"/>
    <w:rsid w:val="00125FF6"/>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6A5"/>
    <w:rsid w:val="00181704"/>
    <w:rsid w:val="00181F92"/>
    <w:rsid w:val="0018286F"/>
    <w:rsid w:val="00183B22"/>
    <w:rsid w:val="00190EE2"/>
    <w:rsid w:val="00196C95"/>
    <w:rsid w:val="001A1E4B"/>
    <w:rsid w:val="001A4D79"/>
    <w:rsid w:val="001A4EF0"/>
    <w:rsid w:val="001A6568"/>
    <w:rsid w:val="001A7E43"/>
    <w:rsid w:val="001B049F"/>
    <w:rsid w:val="001B2912"/>
    <w:rsid w:val="001B2E81"/>
    <w:rsid w:val="001B63B1"/>
    <w:rsid w:val="001B7132"/>
    <w:rsid w:val="001C5AEC"/>
    <w:rsid w:val="001C67C9"/>
    <w:rsid w:val="001D1007"/>
    <w:rsid w:val="001D1DB2"/>
    <w:rsid w:val="001D4BBB"/>
    <w:rsid w:val="001D61F9"/>
    <w:rsid w:val="001E01CA"/>
    <w:rsid w:val="001E11DA"/>
    <w:rsid w:val="001E4D4C"/>
    <w:rsid w:val="001E5700"/>
    <w:rsid w:val="001F3477"/>
    <w:rsid w:val="001F7DF2"/>
    <w:rsid w:val="00204658"/>
    <w:rsid w:val="00220033"/>
    <w:rsid w:val="00220115"/>
    <w:rsid w:val="00223043"/>
    <w:rsid w:val="00226747"/>
    <w:rsid w:val="002365ED"/>
    <w:rsid w:val="002374D7"/>
    <w:rsid w:val="0024342D"/>
    <w:rsid w:val="00244F33"/>
    <w:rsid w:val="00253B9E"/>
    <w:rsid w:val="002549B6"/>
    <w:rsid w:val="0025504C"/>
    <w:rsid w:val="00256D3C"/>
    <w:rsid w:val="00256DBE"/>
    <w:rsid w:val="00261E54"/>
    <w:rsid w:val="00262B0C"/>
    <w:rsid w:val="00264794"/>
    <w:rsid w:val="00266049"/>
    <w:rsid w:val="0027238F"/>
    <w:rsid w:val="00275B54"/>
    <w:rsid w:val="00276DFB"/>
    <w:rsid w:val="00277FDF"/>
    <w:rsid w:val="002805FB"/>
    <w:rsid w:val="00282F09"/>
    <w:rsid w:val="0028445A"/>
    <w:rsid w:val="0029237D"/>
    <w:rsid w:val="002963E1"/>
    <w:rsid w:val="0029648E"/>
    <w:rsid w:val="002A2040"/>
    <w:rsid w:val="002A4FD5"/>
    <w:rsid w:val="002A6B01"/>
    <w:rsid w:val="002B291B"/>
    <w:rsid w:val="002C144B"/>
    <w:rsid w:val="002C18FD"/>
    <w:rsid w:val="002C7914"/>
    <w:rsid w:val="002D061C"/>
    <w:rsid w:val="002D1943"/>
    <w:rsid w:val="002D1997"/>
    <w:rsid w:val="002D2615"/>
    <w:rsid w:val="002D284B"/>
    <w:rsid w:val="002D2B8A"/>
    <w:rsid w:val="002E1914"/>
    <w:rsid w:val="002E2279"/>
    <w:rsid w:val="002E4DA7"/>
    <w:rsid w:val="002E6F06"/>
    <w:rsid w:val="002F2D5A"/>
    <w:rsid w:val="002F30A5"/>
    <w:rsid w:val="003010E7"/>
    <w:rsid w:val="00301399"/>
    <w:rsid w:val="003017C6"/>
    <w:rsid w:val="00302EC4"/>
    <w:rsid w:val="00304490"/>
    <w:rsid w:val="00306108"/>
    <w:rsid w:val="003074FC"/>
    <w:rsid w:val="0032160F"/>
    <w:rsid w:val="003217F0"/>
    <w:rsid w:val="0032279B"/>
    <w:rsid w:val="003234B1"/>
    <w:rsid w:val="00324A25"/>
    <w:rsid w:val="00325764"/>
    <w:rsid w:val="00331559"/>
    <w:rsid w:val="00332B0B"/>
    <w:rsid w:val="003340D2"/>
    <w:rsid w:val="00341C67"/>
    <w:rsid w:val="00341EA2"/>
    <w:rsid w:val="00343BC7"/>
    <w:rsid w:val="00345753"/>
    <w:rsid w:val="00354467"/>
    <w:rsid w:val="00354A9F"/>
    <w:rsid w:val="00354BBD"/>
    <w:rsid w:val="00363CA6"/>
    <w:rsid w:val="003649AB"/>
    <w:rsid w:val="003666A6"/>
    <w:rsid w:val="00371783"/>
    <w:rsid w:val="00377886"/>
    <w:rsid w:val="00377A83"/>
    <w:rsid w:val="003815F0"/>
    <w:rsid w:val="003818B2"/>
    <w:rsid w:val="00384268"/>
    <w:rsid w:val="003878C6"/>
    <w:rsid w:val="003930EE"/>
    <w:rsid w:val="0039445A"/>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4FD6"/>
    <w:rsid w:val="004A6A11"/>
    <w:rsid w:val="004A6ABB"/>
    <w:rsid w:val="004A7C58"/>
    <w:rsid w:val="004B2E58"/>
    <w:rsid w:val="004B6E7B"/>
    <w:rsid w:val="004B7126"/>
    <w:rsid w:val="004D22B1"/>
    <w:rsid w:val="004D2C5B"/>
    <w:rsid w:val="004D550E"/>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6823"/>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127F"/>
    <w:rsid w:val="005821F7"/>
    <w:rsid w:val="00582482"/>
    <w:rsid w:val="00582DA8"/>
    <w:rsid w:val="00583B2C"/>
    <w:rsid w:val="00583D18"/>
    <w:rsid w:val="00586F7E"/>
    <w:rsid w:val="00587EC4"/>
    <w:rsid w:val="0059092C"/>
    <w:rsid w:val="0059652D"/>
    <w:rsid w:val="005A2181"/>
    <w:rsid w:val="005A5589"/>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6B89"/>
    <w:rsid w:val="00663A0C"/>
    <w:rsid w:val="006718C4"/>
    <w:rsid w:val="00674096"/>
    <w:rsid w:val="006774C7"/>
    <w:rsid w:val="00680776"/>
    <w:rsid w:val="0068123B"/>
    <w:rsid w:val="0068281C"/>
    <w:rsid w:val="006854B1"/>
    <w:rsid w:val="006908AC"/>
    <w:rsid w:val="006A654E"/>
    <w:rsid w:val="006C10D0"/>
    <w:rsid w:val="006C12E9"/>
    <w:rsid w:val="006C1CE4"/>
    <w:rsid w:val="006C20D0"/>
    <w:rsid w:val="006C4110"/>
    <w:rsid w:val="006C444B"/>
    <w:rsid w:val="006D141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2629B"/>
    <w:rsid w:val="00730173"/>
    <w:rsid w:val="007303B9"/>
    <w:rsid w:val="00731EC0"/>
    <w:rsid w:val="00735B2D"/>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81989"/>
    <w:rsid w:val="00784130"/>
    <w:rsid w:val="0078420A"/>
    <w:rsid w:val="00791389"/>
    <w:rsid w:val="007970C0"/>
    <w:rsid w:val="00797659"/>
    <w:rsid w:val="00797D8A"/>
    <w:rsid w:val="007A3F13"/>
    <w:rsid w:val="007A5381"/>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5FAD"/>
    <w:rsid w:val="007C7722"/>
    <w:rsid w:val="007D0E0F"/>
    <w:rsid w:val="007D26EA"/>
    <w:rsid w:val="007D6E23"/>
    <w:rsid w:val="007E0C09"/>
    <w:rsid w:val="007E38AE"/>
    <w:rsid w:val="007E3B7D"/>
    <w:rsid w:val="007E6F5B"/>
    <w:rsid w:val="007F1240"/>
    <w:rsid w:val="007F45E7"/>
    <w:rsid w:val="007F4DB7"/>
    <w:rsid w:val="00800376"/>
    <w:rsid w:val="00802A86"/>
    <w:rsid w:val="008033A1"/>
    <w:rsid w:val="008039F8"/>
    <w:rsid w:val="0080716F"/>
    <w:rsid w:val="00816643"/>
    <w:rsid w:val="0082068C"/>
    <w:rsid w:val="0082269F"/>
    <w:rsid w:val="008233BC"/>
    <w:rsid w:val="008234E5"/>
    <w:rsid w:val="008271CB"/>
    <w:rsid w:val="00827CB5"/>
    <w:rsid w:val="0083305C"/>
    <w:rsid w:val="00833173"/>
    <w:rsid w:val="008352F9"/>
    <w:rsid w:val="00844CF2"/>
    <w:rsid w:val="00846B24"/>
    <w:rsid w:val="00851763"/>
    <w:rsid w:val="008624CB"/>
    <w:rsid w:val="008633AE"/>
    <w:rsid w:val="0086636B"/>
    <w:rsid w:val="00872BDA"/>
    <w:rsid w:val="00880DA2"/>
    <w:rsid w:val="00881E39"/>
    <w:rsid w:val="00884449"/>
    <w:rsid w:val="00885FC0"/>
    <w:rsid w:val="00892CB0"/>
    <w:rsid w:val="0089305D"/>
    <w:rsid w:val="00893891"/>
    <w:rsid w:val="00895CE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71AC1"/>
    <w:rsid w:val="00972D10"/>
    <w:rsid w:val="00980554"/>
    <w:rsid w:val="00984106"/>
    <w:rsid w:val="0098515A"/>
    <w:rsid w:val="00986A6A"/>
    <w:rsid w:val="00992519"/>
    <w:rsid w:val="00995C43"/>
    <w:rsid w:val="009A047A"/>
    <w:rsid w:val="009A1139"/>
    <w:rsid w:val="009A69FE"/>
    <w:rsid w:val="009A7553"/>
    <w:rsid w:val="009B0557"/>
    <w:rsid w:val="009B1D77"/>
    <w:rsid w:val="009B2EA2"/>
    <w:rsid w:val="009B3C48"/>
    <w:rsid w:val="009B41D9"/>
    <w:rsid w:val="009B4AC3"/>
    <w:rsid w:val="009B5098"/>
    <w:rsid w:val="009C2AE2"/>
    <w:rsid w:val="009C3D03"/>
    <w:rsid w:val="009D3BB8"/>
    <w:rsid w:val="009D4B51"/>
    <w:rsid w:val="009D531A"/>
    <w:rsid w:val="009D5331"/>
    <w:rsid w:val="009D77FF"/>
    <w:rsid w:val="009E0D7D"/>
    <w:rsid w:val="009F2F66"/>
    <w:rsid w:val="009F3590"/>
    <w:rsid w:val="009F4B5B"/>
    <w:rsid w:val="00A050F8"/>
    <w:rsid w:val="00A06A8A"/>
    <w:rsid w:val="00A078D6"/>
    <w:rsid w:val="00A1357D"/>
    <w:rsid w:val="00A1563F"/>
    <w:rsid w:val="00A16A2B"/>
    <w:rsid w:val="00A204D1"/>
    <w:rsid w:val="00A22DB8"/>
    <w:rsid w:val="00A26A69"/>
    <w:rsid w:val="00A30EC1"/>
    <w:rsid w:val="00A33924"/>
    <w:rsid w:val="00A369E8"/>
    <w:rsid w:val="00A36F5D"/>
    <w:rsid w:val="00A37F05"/>
    <w:rsid w:val="00A40192"/>
    <w:rsid w:val="00A40B9A"/>
    <w:rsid w:val="00A45396"/>
    <w:rsid w:val="00A5231B"/>
    <w:rsid w:val="00A54613"/>
    <w:rsid w:val="00A568A4"/>
    <w:rsid w:val="00A67893"/>
    <w:rsid w:val="00A7271C"/>
    <w:rsid w:val="00A7365F"/>
    <w:rsid w:val="00A743A8"/>
    <w:rsid w:val="00A80F1E"/>
    <w:rsid w:val="00A8137D"/>
    <w:rsid w:val="00A868BC"/>
    <w:rsid w:val="00A86B9D"/>
    <w:rsid w:val="00A873E0"/>
    <w:rsid w:val="00A90855"/>
    <w:rsid w:val="00A911B6"/>
    <w:rsid w:val="00A92ED1"/>
    <w:rsid w:val="00A948B7"/>
    <w:rsid w:val="00A955BC"/>
    <w:rsid w:val="00A96DAA"/>
    <w:rsid w:val="00A9783D"/>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E08CC"/>
    <w:rsid w:val="00AE14E6"/>
    <w:rsid w:val="00AF55C2"/>
    <w:rsid w:val="00B04804"/>
    <w:rsid w:val="00B04994"/>
    <w:rsid w:val="00B050E7"/>
    <w:rsid w:val="00B1090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D43"/>
    <w:rsid w:val="00B55AB6"/>
    <w:rsid w:val="00B57BA3"/>
    <w:rsid w:val="00B63B8F"/>
    <w:rsid w:val="00B63F40"/>
    <w:rsid w:val="00B66A85"/>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43E7"/>
    <w:rsid w:val="00BA4881"/>
    <w:rsid w:val="00BA766C"/>
    <w:rsid w:val="00BB5451"/>
    <w:rsid w:val="00BB7805"/>
    <w:rsid w:val="00BC4511"/>
    <w:rsid w:val="00BC4B26"/>
    <w:rsid w:val="00BD1BEC"/>
    <w:rsid w:val="00BD7021"/>
    <w:rsid w:val="00BD7052"/>
    <w:rsid w:val="00BE30FA"/>
    <w:rsid w:val="00BE3A82"/>
    <w:rsid w:val="00BE4517"/>
    <w:rsid w:val="00BE456D"/>
    <w:rsid w:val="00BF070A"/>
    <w:rsid w:val="00BF2482"/>
    <w:rsid w:val="00BF273F"/>
    <w:rsid w:val="00BF323B"/>
    <w:rsid w:val="00BF3750"/>
    <w:rsid w:val="00BF3E61"/>
    <w:rsid w:val="00BF7F14"/>
    <w:rsid w:val="00C00BA5"/>
    <w:rsid w:val="00C00F5F"/>
    <w:rsid w:val="00C013B7"/>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593E"/>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D0349A"/>
    <w:rsid w:val="00D04F7F"/>
    <w:rsid w:val="00D06531"/>
    <w:rsid w:val="00D074CE"/>
    <w:rsid w:val="00D10463"/>
    <w:rsid w:val="00D1254C"/>
    <w:rsid w:val="00D13069"/>
    <w:rsid w:val="00D13A1C"/>
    <w:rsid w:val="00D1492F"/>
    <w:rsid w:val="00D163D9"/>
    <w:rsid w:val="00D16632"/>
    <w:rsid w:val="00D17BBF"/>
    <w:rsid w:val="00D2710C"/>
    <w:rsid w:val="00D2744A"/>
    <w:rsid w:val="00D33641"/>
    <w:rsid w:val="00D33D62"/>
    <w:rsid w:val="00D37CEF"/>
    <w:rsid w:val="00D41BE9"/>
    <w:rsid w:val="00D42221"/>
    <w:rsid w:val="00D47411"/>
    <w:rsid w:val="00D47649"/>
    <w:rsid w:val="00D541B1"/>
    <w:rsid w:val="00D5621A"/>
    <w:rsid w:val="00D64499"/>
    <w:rsid w:val="00D656DE"/>
    <w:rsid w:val="00D7592D"/>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6157"/>
    <w:rsid w:val="00E0792A"/>
    <w:rsid w:val="00E24E61"/>
    <w:rsid w:val="00E254EC"/>
    <w:rsid w:val="00E2646B"/>
    <w:rsid w:val="00E270B5"/>
    <w:rsid w:val="00E33462"/>
    <w:rsid w:val="00E34D19"/>
    <w:rsid w:val="00E35054"/>
    <w:rsid w:val="00E36069"/>
    <w:rsid w:val="00E367EE"/>
    <w:rsid w:val="00E4380B"/>
    <w:rsid w:val="00E445BB"/>
    <w:rsid w:val="00E46070"/>
    <w:rsid w:val="00E46A8D"/>
    <w:rsid w:val="00E56368"/>
    <w:rsid w:val="00E63027"/>
    <w:rsid w:val="00E63FCD"/>
    <w:rsid w:val="00E6413B"/>
    <w:rsid w:val="00E656C8"/>
    <w:rsid w:val="00E70142"/>
    <w:rsid w:val="00E70AD1"/>
    <w:rsid w:val="00E71863"/>
    <w:rsid w:val="00E75371"/>
    <w:rsid w:val="00E82696"/>
    <w:rsid w:val="00E85A9B"/>
    <w:rsid w:val="00E93B49"/>
    <w:rsid w:val="00E945AD"/>
    <w:rsid w:val="00E975F7"/>
    <w:rsid w:val="00E9783E"/>
    <w:rsid w:val="00EA0FD0"/>
    <w:rsid w:val="00EA7E43"/>
    <w:rsid w:val="00EB0776"/>
    <w:rsid w:val="00EB112C"/>
    <w:rsid w:val="00EB2A5A"/>
    <w:rsid w:val="00EB6795"/>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6A25"/>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7033"/>
    <w:rsid w:val="00F707AD"/>
    <w:rsid w:val="00F72646"/>
    <w:rsid w:val="00F74868"/>
    <w:rsid w:val="00F76313"/>
    <w:rsid w:val="00F77FD0"/>
    <w:rsid w:val="00F8177C"/>
    <w:rsid w:val="00F81F17"/>
    <w:rsid w:val="00F8233F"/>
    <w:rsid w:val="00F83ACA"/>
    <w:rsid w:val="00F85874"/>
    <w:rsid w:val="00F8770E"/>
    <w:rsid w:val="00F87DFB"/>
    <w:rsid w:val="00F91B83"/>
    <w:rsid w:val="00F92332"/>
    <w:rsid w:val="00F93349"/>
    <w:rsid w:val="00F975E7"/>
    <w:rsid w:val="00FA396A"/>
    <w:rsid w:val="00FA43E3"/>
    <w:rsid w:val="00FA551F"/>
    <w:rsid w:val="00FA6008"/>
    <w:rsid w:val="00FA6E10"/>
    <w:rsid w:val="00FB0006"/>
    <w:rsid w:val="00FB1090"/>
    <w:rsid w:val="00FB7B27"/>
    <w:rsid w:val="00FC1880"/>
    <w:rsid w:val="00FC3CFB"/>
    <w:rsid w:val="00FC45E7"/>
    <w:rsid w:val="00FC58BC"/>
    <w:rsid w:val="00FC6481"/>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889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1031652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mosnet.gr/blog/laws/%ce%ba%cf%85%ce%b1-%ce%b4%ce%b9%cf%80%ce%b1%ce%b1%ce%b4%cf%86-%ce%b5%cf%80-1934696621-04-2023-%cf%86%ce%b5%ce%ba-261421-04-2023-%cf%84%ce%b5%cf%8d%cf%87%ce%bf%cf%82-%ce%b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mosnet.gr/blog/laws/%ce%ba%cf%85%ce%b1-%ce%b4%ce%b9%cf%80%ce%b1%ce%b1%ce%b4%cf%86-%ce%b5%cf%80-1934696621-04-2023-%cf%86%ce%b5%ce%ba-261421-04-2023-%cf%84%ce%b5%cf%8d%cf%87%ce%bf%cf%82-%ce%b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mosnet.gr/blog/laws/%ce%ba%cf%85%ce%b1-%ce%b4%ce%b9%cf%80%ce%b1%ce%b1%ce%b4%cf%86-%ce%b5%cf%80-1934696621-04-2023-%cf%86%ce%b5%ce%ba-261421-04-2023-%cf%84%ce%b5%cf%8d%cf%87%ce%bf%cf%82-%ce%b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imosnet.gr/blog/laws/%ce%ac%cf%81%ce%b8%cf%81%ce%bf-51-%ce%b5%cf%84%ce%ae%cf%83%ce%b9%ce%bf%cf%82-%cf%80%cf%81%ce%bf%ce%b3%cf%81%ce%b1%ce%bc%ce%bc%ce%b1%cf%84%ce%b9%cf%83%ce%bc%cf%8c%cf%82-%ce%b1%ce%bd%ce%b8%cf%81-2/" TargetMode="External"/><Relationship Id="rId4" Type="http://schemas.openxmlformats.org/officeDocument/2006/relationships/settings" Target="settings.xml"/><Relationship Id="rId9" Type="http://schemas.openxmlformats.org/officeDocument/2006/relationships/hyperlink" Target="https://dimosnet.gr/blog/laws/%ce%ac%cf%81%ce%b8%cf%81%ce%bf-51-%ce%b5%cf%84%ce%ae%cf%83%ce%b9%ce%bf%cf%82-%cf%80%cf%81%ce%bf%ce%b3%cf%81%ce%b1%ce%bc%ce%bc%ce%b1%cf%84%ce%b9%cf%83%ce%bc%cf%8c%cf%82-%ce%b1%ce%bd%ce%b8%cf%81-2/" TargetMode="Externa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333E4-1514-4118-9C74-D369D08A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Pages>
  <Words>2273</Words>
  <Characters>12280</Characters>
  <Application>Microsoft Office Word</Application>
  <DocSecurity>0</DocSecurity>
  <Lines>102</Lines>
  <Paragraphs>29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14524</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2025-02-18T11:04:00Z</cp:lastPrinted>
  <dcterms:created xsi:type="dcterms:W3CDTF">2025-02-18T07:03:00Z</dcterms:created>
  <dcterms:modified xsi:type="dcterms:W3CDTF">2025-02-18T11:19:00Z</dcterms:modified>
</cp:coreProperties>
</file>