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C1905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173D6C">
        <w:rPr>
          <w:rFonts w:ascii="Arial" w:eastAsia="Arial" w:hAnsi="Arial" w:cs="Arial"/>
          <w:b/>
          <w:bCs/>
          <w:sz w:val="22"/>
          <w:szCs w:val="22"/>
        </w:rPr>
        <w:t>16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5C1905">
        <w:rPr>
          <w:rFonts w:ascii="Arial" w:eastAsia="Arial" w:hAnsi="Arial" w:cs="Arial"/>
          <w:b/>
          <w:bCs/>
          <w:sz w:val="22"/>
          <w:szCs w:val="22"/>
        </w:rPr>
        <w:t>4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38224F">
        <w:rPr>
          <w:rFonts w:ascii="Arial" w:eastAsia="Arial" w:hAnsi="Arial" w:cs="Arial"/>
          <w:b/>
          <w:bCs/>
          <w:sz w:val="22"/>
          <w:szCs w:val="22"/>
        </w:rPr>
        <w:t>7253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F12F04">
        <w:rPr>
          <w:rFonts w:ascii="Arial" w:hAnsi="Arial" w:cs="Arial"/>
          <w:b/>
          <w:sz w:val="22"/>
          <w:szCs w:val="22"/>
        </w:rPr>
        <w:t>1</w:t>
      </w:r>
      <w:r w:rsidR="005C1905">
        <w:rPr>
          <w:rFonts w:ascii="Arial" w:hAnsi="Arial" w:cs="Arial"/>
          <w:b/>
          <w:sz w:val="22"/>
          <w:szCs w:val="22"/>
        </w:rPr>
        <w:t>6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A86F75" w:rsidRDefault="003C235F" w:rsidP="00A86F75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181368">
        <w:rPr>
          <w:rFonts w:ascii="Arial" w:hAnsi="Arial" w:cs="Arial"/>
          <w:b/>
          <w:sz w:val="22"/>
          <w:szCs w:val="22"/>
        </w:rPr>
        <w:t>1</w:t>
      </w:r>
      <w:r w:rsidR="008B694F">
        <w:rPr>
          <w:rFonts w:ascii="Arial" w:hAnsi="Arial" w:cs="Arial"/>
          <w:b/>
          <w:sz w:val="22"/>
          <w:szCs w:val="22"/>
        </w:rPr>
        <w:t>4</w:t>
      </w:r>
      <w:r w:rsidR="00A41FEB">
        <w:rPr>
          <w:rFonts w:ascii="Arial" w:hAnsi="Arial" w:cs="Arial"/>
          <w:b/>
          <w:sz w:val="22"/>
          <w:szCs w:val="22"/>
        </w:rPr>
        <w:t>5</w:t>
      </w:r>
    </w:p>
    <w:p w:rsidR="00A41FEB" w:rsidRDefault="00A41FEB" w:rsidP="00A41FEB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  <w:r w:rsidRPr="00EF0DDE">
        <w:rPr>
          <w:rFonts w:ascii="Arial" w:eastAsia="SimSun" w:hAnsi="Arial" w:cs="Arial"/>
          <w:b/>
          <w:sz w:val="22"/>
          <w:szCs w:val="22"/>
        </w:rPr>
        <w:t xml:space="preserve">       </w:t>
      </w:r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Εισήγηση προς το Δημοτικό Συμβούλιο για την τροποποίηση του Τεχνικού Προγράμματος Εκτελεστέων Έργων Δήμου </w:t>
      </w:r>
      <w:proofErr w:type="spellStart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>Λεβαδέων</w:t>
      </w:r>
      <w:proofErr w:type="spellEnd"/>
      <w:r w:rsidRPr="00C35157">
        <w:rPr>
          <w:rFonts w:ascii="Arial" w:hAnsi="Arial" w:cs="Arial"/>
          <w:b/>
          <w:bCs/>
          <w:sz w:val="22"/>
          <w:szCs w:val="22"/>
          <w:lang w:eastAsia="el-GR"/>
        </w:rPr>
        <w:t xml:space="preserve"> έτους 202</w:t>
      </w:r>
      <w:r>
        <w:rPr>
          <w:rFonts w:ascii="Arial" w:hAnsi="Arial" w:cs="Arial"/>
          <w:b/>
          <w:bCs/>
          <w:sz w:val="22"/>
          <w:szCs w:val="22"/>
          <w:lang w:eastAsia="el-GR"/>
        </w:rPr>
        <w:t>5.</w:t>
      </w:r>
    </w:p>
    <w:p w:rsidR="00A41FEB" w:rsidRDefault="00A41FEB" w:rsidP="00A41FEB">
      <w:pPr>
        <w:jc w:val="both"/>
        <w:rPr>
          <w:rFonts w:ascii="Arial" w:hAnsi="Arial" w:cs="Arial"/>
          <w:b/>
          <w:bCs/>
          <w:sz w:val="22"/>
          <w:szCs w:val="22"/>
          <w:lang w:eastAsia="el-GR"/>
        </w:rPr>
      </w:pPr>
    </w:p>
    <w:p w:rsidR="000C01B5" w:rsidRDefault="000C01B5" w:rsidP="008B694F">
      <w:pPr>
        <w:pStyle w:val="ad"/>
        <w:spacing w:line="288" w:lineRule="auto"/>
        <w:ind w:left="284" w:hanging="284"/>
        <w:rPr>
          <w:rFonts w:ascii="Arial" w:hAnsi="Arial" w:cs="Arial"/>
          <w:sz w:val="22"/>
          <w:szCs w:val="22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5C1905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>15</w:t>
      </w:r>
      <w:r w:rsidR="00592A0F" w:rsidRPr="005C1905">
        <w:rPr>
          <w:rFonts w:ascii="Arial" w:hAnsi="Arial" w:cs="Arial"/>
          <w:b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5C1905">
        <w:rPr>
          <w:rFonts w:ascii="Arial" w:hAnsi="Arial" w:cs="Arial"/>
          <w:sz w:val="22"/>
          <w:szCs w:val="22"/>
        </w:rPr>
        <w:t>Απριλίου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5C1905">
        <w:rPr>
          <w:rFonts w:ascii="Arial" w:hAnsi="Arial" w:cs="Arial"/>
          <w:sz w:val="22"/>
          <w:szCs w:val="22"/>
        </w:rPr>
        <w:t>Μ. Τρίτη</w:t>
      </w:r>
      <w:r w:rsidR="008E06E5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D3440">
        <w:rPr>
          <w:rFonts w:ascii="Arial" w:hAnsi="Arial" w:cs="Arial"/>
          <w:sz w:val="22"/>
          <w:szCs w:val="22"/>
        </w:rPr>
        <w:t xml:space="preserve">7039/11-04-2025 </w:t>
      </w:r>
      <w:r w:rsidR="00592A0F" w:rsidRPr="0093097D">
        <w:rPr>
          <w:rFonts w:ascii="Arial" w:hAnsi="Arial" w:cs="Arial"/>
          <w:sz w:val="22"/>
          <w:szCs w:val="22"/>
        </w:rPr>
        <w:t xml:space="preserve">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9A03D2" w:rsidRDefault="009A03D2" w:rsidP="009A03D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Αφού  διαπιστώθηκε ότι υπάρχει νόμιμη απαρτία, επειδή σε σύνολο 7 (επτά)  μελών    ήταν   παρόντα  5 (πέντε )  , ήτοι:</w:t>
      </w:r>
    </w:p>
    <w:p w:rsidR="009A03D2" w:rsidRDefault="009A03D2" w:rsidP="009A03D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A03D2" w:rsidRDefault="009A03D2" w:rsidP="009A03D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9A03D2" w:rsidRDefault="009A03D2" w:rsidP="009A03D2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ΑΠΟΝΤΕΣ</w:t>
      </w:r>
    </w:p>
    <w:p w:rsidR="009A03D2" w:rsidRDefault="009A03D2" w:rsidP="009A03D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Καραμάνης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1. </w:t>
      </w:r>
      <w:proofErr w:type="spellStart"/>
      <w:r>
        <w:rPr>
          <w:rFonts w:ascii="Arial" w:hAnsi="Arial" w:cs="Arial"/>
          <w:sz w:val="22"/>
          <w:szCs w:val="22"/>
        </w:rPr>
        <w:t>Καλλιαντάσης</w:t>
      </w:r>
      <w:proofErr w:type="spellEnd"/>
      <w:r>
        <w:rPr>
          <w:rFonts w:ascii="Arial" w:hAnsi="Arial" w:cs="Arial"/>
          <w:sz w:val="22"/>
          <w:szCs w:val="22"/>
        </w:rPr>
        <w:t xml:space="preserve"> Χρήστος</w:t>
      </w:r>
    </w:p>
    <w:p w:rsidR="009A03D2" w:rsidRDefault="009A03D2" w:rsidP="009A03D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2.Τουμαράς Βασίλειος                                                  2. </w:t>
      </w:r>
      <w:proofErr w:type="spellStart"/>
      <w:r>
        <w:rPr>
          <w:rFonts w:ascii="Arial" w:hAnsi="Arial" w:cs="Arial"/>
          <w:sz w:val="22"/>
          <w:szCs w:val="22"/>
        </w:rPr>
        <w:t>Ταγκαλέγκας</w:t>
      </w:r>
      <w:proofErr w:type="spellEnd"/>
      <w:r>
        <w:rPr>
          <w:rFonts w:ascii="Arial" w:hAnsi="Arial" w:cs="Arial"/>
          <w:sz w:val="22"/>
          <w:szCs w:val="22"/>
        </w:rPr>
        <w:t xml:space="preserve"> Ιωάννης</w:t>
      </w:r>
    </w:p>
    <w:p w:rsidR="009A03D2" w:rsidRDefault="009A03D2" w:rsidP="009A03D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3. </w:t>
      </w:r>
      <w:proofErr w:type="spellStart"/>
      <w:r>
        <w:rPr>
          <w:rFonts w:ascii="Arial" w:hAnsi="Arial" w:cs="Arial"/>
          <w:sz w:val="22"/>
          <w:szCs w:val="22"/>
        </w:rPr>
        <w:t>Αγνιάδης</w:t>
      </w:r>
      <w:proofErr w:type="spellEnd"/>
      <w:r>
        <w:rPr>
          <w:rFonts w:ascii="Arial" w:hAnsi="Arial" w:cs="Arial"/>
          <w:sz w:val="22"/>
          <w:szCs w:val="22"/>
        </w:rPr>
        <w:t xml:space="preserve"> Παναγιώτης (αποχώρησε στο 1</w:t>
      </w:r>
      <w:r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Θ.Η.Δ.)   Αν και είχαν νόμιμα προσκληθεί                                  </w:t>
      </w:r>
    </w:p>
    <w:p w:rsidR="009A03D2" w:rsidRDefault="009A03D2" w:rsidP="009A03D2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(αν/κο μέλος κ. Παπαβασιλείου  Αικατερίνης)                                   </w:t>
      </w:r>
    </w:p>
    <w:p w:rsidR="009A03D2" w:rsidRDefault="009A03D2" w:rsidP="009A03D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5.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</w:t>
      </w:r>
    </w:p>
    <w:p w:rsidR="009A666A" w:rsidRPr="00FB3A2A" w:rsidRDefault="009A666A" w:rsidP="009A03D2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215303" w:rsidRDefault="008968DB" w:rsidP="00215303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8E06E5">
        <w:rPr>
          <w:rFonts w:ascii="Arial" w:eastAsia="Arial" w:hAnsi="Arial" w:cs="Arial"/>
          <w:sz w:val="22"/>
          <w:szCs w:val="22"/>
        </w:rPr>
        <w:t>Ο</w:t>
      </w:r>
      <w:r w:rsidR="00224B74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="00224B74">
        <w:rPr>
          <w:rFonts w:ascii="Arial" w:eastAsia="Arial" w:hAnsi="Arial" w:cs="Arial"/>
          <w:sz w:val="22"/>
          <w:szCs w:val="22"/>
        </w:rPr>
        <w:t>Προέδρο</w:t>
      </w:r>
      <w:r w:rsidR="008E06E5">
        <w:rPr>
          <w:rFonts w:ascii="Arial" w:eastAsia="Arial" w:hAnsi="Arial" w:cs="Arial"/>
          <w:sz w:val="22"/>
          <w:szCs w:val="22"/>
        </w:rPr>
        <w:t>ς</w:t>
      </w:r>
      <w:proofErr w:type="spellEnd"/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εισηγούμενος το  </w:t>
      </w:r>
      <w:r w:rsidR="00A41FEB">
        <w:rPr>
          <w:rFonts w:ascii="Arial" w:eastAsia="Arial" w:hAnsi="Arial" w:cs="Arial"/>
          <w:sz w:val="22"/>
          <w:szCs w:val="22"/>
        </w:rPr>
        <w:t>7</w:t>
      </w:r>
      <w:r w:rsidR="00215303" w:rsidRPr="00963196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θέμα της ημερήσιας διάταξης έθεσε υπόψη των μελών την με </w:t>
      </w:r>
      <w:proofErr w:type="spellStart"/>
      <w:r w:rsidR="00215303" w:rsidRPr="00963196">
        <w:rPr>
          <w:rFonts w:ascii="Arial" w:eastAsia="Arial" w:hAnsi="Arial" w:cs="Arial"/>
          <w:sz w:val="22"/>
          <w:szCs w:val="22"/>
        </w:rPr>
        <w:t>αριθ.πρωτ</w:t>
      </w:r>
      <w:proofErr w:type="spellEnd"/>
      <w:r w:rsidR="00215303" w:rsidRPr="00963196">
        <w:rPr>
          <w:rFonts w:ascii="Arial" w:eastAsia="Arial" w:hAnsi="Arial" w:cs="Arial"/>
          <w:sz w:val="22"/>
          <w:szCs w:val="22"/>
        </w:rPr>
        <w:t>.</w:t>
      </w:r>
      <w:r w:rsidR="00215303">
        <w:rPr>
          <w:rFonts w:ascii="Arial" w:eastAsia="Arial" w:hAnsi="Arial" w:cs="Arial"/>
          <w:sz w:val="22"/>
          <w:szCs w:val="22"/>
        </w:rPr>
        <w:t xml:space="preserve"> </w:t>
      </w:r>
      <w:r w:rsidR="00A41FEB">
        <w:rPr>
          <w:rFonts w:ascii="Arial" w:eastAsia="Arial" w:hAnsi="Arial" w:cs="Arial"/>
          <w:sz w:val="22"/>
          <w:szCs w:val="22"/>
        </w:rPr>
        <w:t>6740</w:t>
      </w:r>
      <w:r w:rsidR="00716CA9">
        <w:rPr>
          <w:rFonts w:ascii="Arial" w:hAnsi="Arial" w:cs="Arial"/>
          <w:sz w:val="22"/>
          <w:szCs w:val="22"/>
        </w:rPr>
        <w:t>/</w:t>
      </w:r>
      <w:r w:rsidR="00A41FEB">
        <w:rPr>
          <w:rFonts w:ascii="Arial" w:hAnsi="Arial" w:cs="Arial"/>
          <w:sz w:val="22"/>
          <w:szCs w:val="22"/>
        </w:rPr>
        <w:t>08</w:t>
      </w:r>
      <w:r w:rsidR="008C225A">
        <w:rPr>
          <w:rFonts w:ascii="Arial" w:hAnsi="Arial" w:cs="Arial"/>
          <w:sz w:val="22"/>
          <w:szCs w:val="22"/>
        </w:rPr>
        <w:t>-04-2025</w:t>
      </w:r>
      <w:r w:rsidR="008C225A" w:rsidRPr="00C35157">
        <w:rPr>
          <w:rFonts w:ascii="Arial" w:eastAsia="Arial" w:hAnsi="Arial" w:cs="Arial"/>
          <w:sz w:val="22"/>
          <w:szCs w:val="22"/>
        </w:rPr>
        <w:t xml:space="preserve"> </w:t>
      </w:r>
      <w:r w:rsidR="00215303">
        <w:rPr>
          <w:rFonts w:ascii="Arial" w:eastAsia="Arial" w:hAnsi="Arial" w:cs="Arial"/>
          <w:sz w:val="22"/>
          <w:szCs w:val="22"/>
        </w:rPr>
        <w:t xml:space="preserve">έγγραφη </w:t>
      </w:r>
      <w:r w:rsidR="00215303" w:rsidRPr="00963196">
        <w:rPr>
          <w:rFonts w:ascii="Arial" w:eastAsia="Arial" w:hAnsi="Arial" w:cs="Arial"/>
          <w:sz w:val="22"/>
          <w:szCs w:val="22"/>
        </w:rPr>
        <w:t xml:space="preserve"> εισήγηση </w:t>
      </w:r>
      <w:r w:rsidR="00215303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215303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215303">
        <w:rPr>
          <w:rFonts w:ascii="Arial" w:eastAsia="Arial" w:hAnsi="Arial" w:cs="Arial"/>
          <w:sz w:val="22"/>
          <w:szCs w:val="22"/>
        </w:rPr>
        <w:t xml:space="preserve"> Τεχνικών  Υπηρεσιών</w:t>
      </w:r>
      <w:r w:rsidR="00215303" w:rsidRPr="00023CB9">
        <w:rPr>
          <w:rFonts w:ascii="Arial" w:eastAsia="Arial" w:hAnsi="Arial" w:cs="Arial"/>
          <w:sz w:val="22"/>
          <w:szCs w:val="22"/>
        </w:rPr>
        <w:t xml:space="preserve"> </w:t>
      </w:r>
      <w:r w:rsidR="00215303" w:rsidRPr="00023CB9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="0021530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15303">
        <w:rPr>
          <w:rFonts w:ascii="Arial" w:hAnsi="Arial" w:cs="Arial"/>
          <w:sz w:val="22"/>
          <w:szCs w:val="22"/>
        </w:rPr>
        <w:t>Λεβαδέων</w:t>
      </w:r>
      <w:proofErr w:type="spellEnd"/>
      <w:r w:rsidR="00215303">
        <w:rPr>
          <w:rFonts w:ascii="Arial" w:hAnsi="Arial" w:cs="Arial"/>
          <w:sz w:val="22"/>
          <w:szCs w:val="22"/>
        </w:rPr>
        <w:t xml:space="preserve">  , στην οποία αναφέρονται:</w:t>
      </w:r>
    </w:p>
    <w:p w:rsidR="008B694F" w:rsidRDefault="008B694F" w:rsidP="008B694F">
      <w:pPr>
        <w:pStyle w:val="240"/>
        <w:ind w:left="720"/>
        <w:jc w:val="both"/>
        <w:rPr>
          <w:sz w:val="20"/>
        </w:rPr>
      </w:pPr>
    </w:p>
    <w:p w:rsidR="00A41FEB" w:rsidRPr="00A41FEB" w:rsidRDefault="00A41FEB" w:rsidP="00A41FEB">
      <w:pPr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hAnsi="Arial" w:cs="Arial"/>
          <w:i/>
          <w:sz w:val="22"/>
          <w:szCs w:val="22"/>
        </w:rPr>
        <w:t>Έχοντας υπόψη:</w:t>
      </w:r>
    </w:p>
    <w:p w:rsidR="00A41FEB" w:rsidRPr="00A41FEB" w:rsidRDefault="00A41FEB" w:rsidP="00A41FEB">
      <w:pPr>
        <w:rPr>
          <w:rFonts w:ascii="Arial" w:hAnsi="Arial" w:cs="Arial"/>
          <w:i/>
          <w:sz w:val="22"/>
          <w:szCs w:val="22"/>
        </w:rPr>
      </w:pPr>
    </w:p>
    <w:p w:rsidR="00A41FEB" w:rsidRPr="00A41FEB" w:rsidRDefault="00A41FEB" w:rsidP="00A41FEB">
      <w:pPr>
        <w:numPr>
          <w:ilvl w:val="0"/>
          <w:numId w:val="24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hAnsi="Arial" w:cs="Arial"/>
          <w:i/>
          <w:sz w:val="22"/>
          <w:szCs w:val="22"/>
        </w:rPr>
        <w:t>Το Ν. 3852/2010 (ΦΕΚ 87 Α) «Νέα Αρχιτεκτονική της Αυτοδιοίκησης και της Αποκεντρωμένης Διοίκησης − Πρόγραμμα Καλλικράτης», όπως ισχύει.</w:t>
      </w:r>
    </w:p>
    <w:p w:rsidR="00A41FEB" w:rsidRPr="00A41FEB" w:rsidRDefault="00A41FEB" w:rsidP="00A41FEB">
      <w:pPr>
        <w:pStyle w:val="61"/>
        <w:widowControl/>
        <w:numPr>
          <w:ilvl w:val="0"/>
          <w:numId w:val="24"/>
        </w:numPr>
        <w:spacing w:after="60"/>
        <w:jc w:val="both"/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hAnsi="Arial" w:cs="Arial"/>
          <w:i/>
          <w:color w:val="000000"/>
          <w:sz w:val="22"/>
          <w:szCs w:val="22"/>
        </w:rPr>
        <w:t>Του Ν. 4555/2018 «Πρόγραμμα ΚΛΕΙΣΘΕΝΗΣ» (ΦΕΚ 133 Α΄ /19-07-2018) «Μεταρρύθμιση του θεσμικού πλαισίου της Τοπικής Αυτοδιοίκησης Εμβάθυνση της Δημοκρατίας, Ενίσχυση της Συμμετοχής Βελτίωση της οικονομικής και αναπτυξιακής λειτουργίας των Ο.Τ.Α.»</w:t>
      </w:r>
    </w:p>
    <w:p w:rsidR="00A41FEB" w:rsidRPr="00A41FEB" w:rsidRDefault="00A41FEB" w:rsidP="00A41FEB">
      <w:pPr>
        <w:pStyle w:val="1e"/>
        <w:numPr>
          <w:ilvl w:val="0"/>
          <w:numId w:val="23"/>
        </w:numPr>
        <w:rPr>
          <w:rFonts w:ascii="Arial" w:hAnsi="Arial" w:cs="Arial"/>
          <w:i/>
          <w:sz w:val="22"/>
          <w:szCs w:val="22"/>
          <w:lang w:val="el-GR"/>
        </w:rPr>
      </w:pPr>
      <w:r w:rsidRPr="00A41FEB">
        <w:rPr>
          <w:rFonts w:ascii="Arial" w:hAnsi="Arial" w:cs="Arial"/>
          <w:i/>
          <w:sz w:val="22"/>
          <w:szCs w:val="22"/>
          <w:lang w:val="el-GR"/>
        </w:rPr>
        <w:t xml:space="preserve">Την </w:t>
      </w:r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υπ’ αριθμόν 261</w:t>
      </w:r>
      <w:r w:rsidRPr="00A41FEB">
        <w:rPr>
          <w:rFonts w:ascii="Arial" w:hAnsi="Arial" w:cs="Arial"/>
          <w:i/>
          <w:sz w:val="22"/>
          <w:szCs w:val="22"/>
          <w:lang w:val="el-GR"/>
        </w:rPr>
        <w:t xml:space="preserve">/2024 </w:t>
      </w:r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(ΑΔΑ:</w:t>
      </w:r>
      <w:r w:rsidRPr="00A41FEB">
        <w:rPr>
          <w:rFonts w:ascii="Arial" w:hAnsi="Arial" w:cs="Arial"/>
          <w:i/>
          <w:sz w:val="22"/>
          <w:szCs w:val="22"/>
          <w:lang w:val="el-GR"/>
        </w:rPr>
        <w:t xml:space="preserve"> 96Ο5ΩΛΗ-2ΤΒ) </w:t>
      </w:r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του Δημοτικού Συμβουλίου του Δήμου </w:t>
      </w:r>
      <w:proofErr w:type="spellStart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με την οποία εγκρίθηκε το Τεχνικό πρόγραμμα εκτελεστέων έργων έτους 2025 και επικυρώθηκε με την </w:t>
      </w:r>
      <w:proofErr w:type="spellStart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υπ΄</w:t>
      </w:r>
      <w:proofErr w:type="spellEnd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αριθ.  </w:t>
      </w:r>
      <w:proofErr w:type="spellStart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. 68736/30-12-2024 (ΑΔΑ:ΨΓ3ΑΟΡ10-ΘΗ0) απόφαση του Συντονιστή  Αποκεντρωμένης Διοίκησης Θεσσαλίας - Στερεάς Ελλάδας</w:t>
      </w:r>
    </w:p>
    <w:p w:rsidR="00A41FEB" w:rsidRPr="00A41FEB" w:rsidRDefault="00A41FEB" w:rsidP="00A41FEB">
      <w:pPr>
        <w:pStyle w:val="1e"/>
        <w:numPr>
          <w:ilvl w:val="0"/>
          <w:numId w:val="23"/>
        </w:numPr>
        <w:jc w:val="both"/>
        <w:rPr>
          <w:rFonts w:ascii="Arial" w:hAnsi="Arial" w:cs="Arial"/>
          <w:i/>
          <w:sz w:val="22"/>
          <w:szCs w:val="22"/>
          <w:lang w:val="el-GR"/>
        </w:rPr>
      </w:pPr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Την  υπ’  αριθμόν 2/2025 (ΑΔΑ:</w:t>
      </w:r>
      <w:r w:rsidRPr="00A41FEB">
        <w:rPr>
          <w:rFonts w:ascii="Arial" w:hAnsi="Arial" w:cs="Arial"/>
          <w:i/>
          <w:sz w:val="22"/>
          <w:szCs w:val="22"/>
          <w:lang w:val="el-GR"/>
        </w:rPr>
        <w:t xml:space="preserve">9ΟΩΠΩΛΗ-ΗΩ3) </w:t>
      </w:r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Απόφαση  του  Δημοτικού  Συμβουλίου  του Δήμου </w:t>
      </w:r>
      <w:proofErr w:type="spellStart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 με  την οποία  ψηφίσθηκε  και  εγκρίθηκε  ο  Προϋπολογισμός  του  Δήμου </w:t>
      </w:r>
      <w:proofErr w:type="spellStart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Λεβαδέων</w:t>
      </w:r>
      <w:proofErr w:type="spellEnd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 έτους 2025</w:t>
      </w:r>
      <w:r w:rsidRPr="00A41FEB">
        <w:rPr>
          <w:rFonts w:ascii="Arial" w:hAnsi="Arial" w:cs="Arial"/>
          <w:i/>
          <w:color w:val="FF0000"/>
          <w:sz w:val="22"/>
          <w:szCs w:val="22"/>
          <w:lang w:val="el-GR"/>
        </w:rPr>
        <w:t xml:space="preserve"> </w:t>
      </w:r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και επικυρώθηκε με την υπ’ αριθμό </w:t>
      </w:r>
      <w:proofErr w:type="spellStart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>πρωτ</w:t>
      </w:r>
      <w:proofErr w:type="spellEnd"/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t xml:space="preserve">.: </w:t>
      </w:r>
      <w:r w:rsidRPr="00A41FEB">
        <w:rPr>
          <w:rFonts w:ascii="Arial" w:hAnsi="Arial" w:cs="Arial"/>
          <w:i/>
          <w:spacing w:val="2"/>
          <w:sz w:val="22"/>
          <w:szCs w:val="22"/>
          <w:lang w:val="el-GR"/>
        </w:rPr>
        <w:lastRenderedPageBreak/>
        <w:t>6385/06/02/2025 (ΑΔΑ: ΡΦΙΤΟΡ10-2ΕΝ) απόφαση του Συντονιστή  Αποκεντρωμένης Διοίκησης Θεσσαλίας - Στερεάς Ελλάδας.</w:t>
      </w:r>
    </w:p>
    <w:p w:rsidR="00A41FEB" w:rsidRPr="00A41FEB" w:rsidRDefault="00A41FEB" w:rsidP="00A41FEB">
      <w:pPr>
        <w:numPr>
          <w:ilvl w:val="0"/>
          <w:numId w:val="2"/>
        </w:numPr>
        <w:tabs>
          <w:tab w:val="clear" w:pos="0"/>
          <w:tab w:val="num" w:pos="720"/>
        </w:tabs>
        <w:ind w:left="720" w:hanging="360"/>
        <w:jc w:val="both"/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hAnsi="Arial" w:cs="Arial"/>
          <w:i/>
          <w:sz w:val="22"/>
          <w:szCs w:val="22"/>
        </w:rPr>
        <w:t xml:space="preserve">Την με αρ.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πρ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. 2313/30-08-2024 Πρόσκληση με κωδικό 58, α/α ΟΠΣ 11454 (ΑΔΑ: 6ΞΥΩ7ΛΗ-7ΘΓ) και τίτλο «Υλοποίηση δράσεων της Στρατηγικής Βιώσιμης Ανάπτυξης του Χωρικού Φορέα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΄΄Δήμοι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Λεβαδέων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 – Θηβαίων &amp; Αλιάρτου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Θςσπιέων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’’ - Νέα Έργα» στις περιοχές παρέμβασης του Ολοκληρωμένου Σχεδίου Βιώσιμης Αστικής Ανάπτυξης (ΟΣΒΑΑ)»  για την υποβολή προτάσεων στο Πρόγραμμα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 ΕΛΛΑΔΑ΄΄</w:t>
      </w:r>
      <w:r w:rsidRPr="00A41FEB">
        <w:rPr>
          <w:rFonts w:ascii="Arial" w:eastAsia="Arial" w:hAnsi="Arial" w:cs="Arial"/>
          <w:i/>
          <w:sz w:val="22"/>
          <w:szCs w:val="22"/>
        </w:rPr>
        <w:t xml:space="preserve">.2021-2027    </w:t>
      </w:r>
      <w:r w:rsidRPr="00A41FEB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1FEB">
        <w:rPr>
          <w:rFonts w:ascii="Arial" w:eastAsia="Arial" w:hAnsi="Arial" w:cs="Arial"/>
          <w:b/>
          <w:i/>
          <w:sz w:val="22"/>
          <w:szCs w:val="22"/>
        </w:rPr>
        <w:t xml:space="preserve">                            </w:t>
      </w:r>
      <w:r w:rsidRPr="00A41FEB">
        <w:rPr>
          <w:rFonts w:ascii="Arial" w:eastAsia="Arial" w:hAnsi="Arial" w:cs="Arial"/>
          <w:b/>
          <w:bCs/>
          <w:i/>
          <w:sz w:val="22"/>
          <w:szCs w:val="22"/>
        </w:rPr>
        <w:t xml:space="preserve">       </w:t>
      </w:r>
      <w:r w:rsidRPr="00A41FEB">
        <w:rPr>
          <w:rFonts w:ascii="Arial" w:eastAsia="Arial" w:hAnsi="Arial" w:cs="Arial"/>
          <w:i/>
          <w:sz w:val="22"/>
          <w:szCs w:val="22"/>
        </w:rPr>
        <w:t xml:space="preserve"> </w:t>
      </w:r>
      <w:r w:rsidRPr="00A41FEB">
        <w:rPr>
          <w:rFonts w:ascii="Arial" w:hAnsi="Arial" w:cs="Arial"/>
          <w:i/>
          <w:sz w:val="22"/>
          <w:szCs w:val="22"/>
        </w:rPr>
        <w:t xml:space="preserve">  </w:t>
      </w:r>
    </w:p>
    <w:p w:rsidR="00A41FEB" w:rsidRPr="00A41FEB" w:rsidRDefault="00A41FEB" w:rsidP="00A41FEB">
      <w:pPr>
        <w:numPr>
          <w:ilvl w:val="0"/>
          <w:numId w:val="17"/>
        </w:numPr>
        <w:shd w:val="clear" w:color="auto" w:fill="FFFFFF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 αριθμό 98/2024 τεχνική μελέτη του έργου </w:t>
      </w:r>
      <w:r w:rsidRPr="00A41FEB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«ΔΙΑΜΟΡΦΩΣΗ ΠΕΡΙΒΑΛΛΟΝΤΟΣ ΧΩΡΟΥ ΝΕΟΥ ΔΗΜΑΡΧΕΙΟΥ ΚΑΙ ΑΝΑΠΛΑΣΗ ΠΛΑΤΕΙΑΣ ΛΑΜΠΡΟΥ ΚΑΤΣΩΝΗ ΣΤΗ ΛΙΒΑΔΕΙΑ»</w:t>
      </w:r>
      <w:r w:rsidRPr="00A41FEB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Pr="00A41FEB">
        <w:rPr>
          <w:rFonts w:ascii="Arial" w:hAnsi="Arial" w:cs="Arial"/>
          <w:i/>
          <w:sz w:val="22"/>
          <w:szCs w:val="22"/>
        </w:rPr>
        <w:t>προϋπολογισμού 2.340.000,00</w:t>
      </w:r>
      <w:r w:rsidRPr="00A41FEB">
        <w:rPr>
          <w:rFonts w:ascii="Arial" w:hAnsi="Arial" w:cs="Arial"/>
          <w:bCs/>
          <w:i/>
          <w:spacing w:val="-2"/>
          <w:sz w:val="22"/>
          <w:szCs w:val="22"/>
        </w:rPr>
        <w:t>€ με ΦΠΑ</w:t>
      </w:r>
      <w:r w:rsidRPr="00A41FEB">
        <w:rPr>
          <w:rFonts w:ascii="Arial" w:hAnsi="Arial" w:cs="Arial"/>
          <w:b/>
          <w:bCs/>
          <w:i/>
          <w:spacing w:val="-2"/>
          <w:sz w:val="22"/>
          <w:szCs w:val="22"/>
        </w:rPr>
        <w:t xml:space="preserve"> </w:t>
      </w:r>
    </w:p>
    <w:p w:rsidR="00A41FEB" w:rsidRPr="00A41FEB" w:rsidRDefault="00A41FEB" w:rsidP="00A41FEB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hAnsi="Arial" w:cs="Arial"/>
          <w:i/>
          <w:sz w:val="22"/>
          <w:szCs w:val="22"/>
        </w:rPr>
        <w:t xml:space="preserve">Την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 αριθμό 407/2024 απόφαση της  Δημοτικής Επιτροπής περί αποδοχής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υπ΄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 αριθμό 98/2024 τεχνικής μελέτης του έργου με τίτλ</w:t>
      </w:r>
      <w:r w:rsidRPr="00A41FEB">
        <w:rPr>
          <w:rFonts w:ascii="Arial" w:hAnsi="Arial" w:cs="Arial"/>
          <w:b/>
          <w:bCs/>
          <w:i/>
          <w:spacing w:val="-2"/>
          <w:sz w:val="22"/>
          <w:szCs w:val="22"/>
        </w:rPr>
        <w:t>ο:</w:t>
      </w:r>
      <w:r w:rsidRPr="00A41FEB">
        <w:rPr>
          <w:rFonts w:ascii="Arial" w:hAnsi="Arial" w:cs="Arial"/>
          <w:b/>
          <w:bCs/>
          <w:i/>
          <w:color w:val="000000"/>
          <w:spacing w:val="-2"/>
          <w:sz w:val="22"/>
          <w:szCs w:val="22"/>
        </w:rPr>
        <w:t xml:space="preserve"> </w:t>
      </w:r>
      <w:r w:rsidRPr="00A41FEB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«ΔΙΑΜΟΡΦΩΣΗ ΠΕΡΙΒΑΛΛΟΝΤΟΣ ΧΩΡΟΥ ΝΕΟΥ ΔΗΜΑΡΧΕΙΟΥ ΚΑΙ ΑΝΑΠΛΑΣΗ ΠΛΑΤΕΙΑΣ ΛΑΜΠΡΟΥ ΚΑΤΣΩΝΗ ΣΤΗ ΛΙΒΑΔΕΙΑ» στο</w:t>
      </w:r>
      <w:r w:rsidRPr="00A41FEB">
        <w:rPr>
          <w:rFonts w:ascii="Arial" w:hAnsi="Arial" w:cs="Arial"/>
          <w:i/>
          <w:sz w:val="22"/>
          <w:szCs w:val="22"/>
        </w:rPr>
        <w:t xml:space="preserve">  Πρόγραμμα </w:t>
      </w:r>
      <w:proofErr w:type="spellStart"/>
      <w:r w:rsidRPr="00A41FEB">
        <w:rPr>
          <w:rFonts w:ascii="Arial" w:hAnsi="Arial" w:cs="Arial"/>
          <w:i/>
          <w:sz w:val="22"/>
          <w:szCs w:val="22"/>
        </w:rPr>
        <w:t>΅ΣΤΕΡΕΑ</w:t>
      </w:r>
      <w:proofErr w:type="spellEnd"/>
      <w:r w:rsidRPr="00A41FEB">
        <w:rPr>
          <w:rFonts w:ascii="Arial" w:hAnsi="Arial" w:cs="Arial"/>
          <w:i/>
          <w:sz w:val="22"/>
          <w:szCs w:val="22"/>
        </w:rPr>
        <w:t xml:space="preserve">  ΕΛΛΑΔΑ΄</w:t>
      </w:r>
      <w:r w:rsidRPr="00A41FEB">
        <w:rPr>
          <w:rFonts w:ascii="Arial" w:eastAsia="Arial" w:hAnsi="Arial" w:cs="Arial"/>
          <w:i/>
          <w:sz w:val="22"/>
          <w:szCs w:val="22"/>
        </w:rPr>
        <w:t xml:space="preserve">΄. 2021 - 2027. </w:t>
      </w:r>
    </w:p>
    <w:p w:rsidR="00A41FEB" w:rsidRPr="00A41FEB" w:rsidRDefault="00A41FEB" w:rsidP="00A41FEB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eastAsia="Arial" w:hAnsi="Arial" w:cs="Arial"/>
          <w:i/>
          <w:sz w:val="22"/>
          <w:szCs w:val="22"/>
        </w:rPr>
        <w:t xml:space="preserve">Την υπ  αριθμό 20/2025 (ΑΔΑ: 65ΨΦΩΛΗ-ΔΣ2) απόφαση του Δημοτικού Συμβουλίου περί κάλυψης της επιπλέον δαπάνης του έργου από ίδιους πόρους του Δήμου </w:t>
      </w:r>
      <w:proofErr w:type="spellStart"/>
      <w:r w:rsidRPr="00A41FEB">
        <w:rPr>
          <w:rFonts w:ascii="Arial" w:eastAsia="Arial" w:hAnsi="Arial" w:cs="Arial"/>
          <w:i/>
          <w:sz w:val="22"/>
          <w:szCs w:val="22"/>
        </w:rPr>
        <w:t>Λεβαδέων</w:t>
      </w:r>
      <w:proofErr w:type="spellEnd"/>
    </w:p>
    <w:p w:rsidR="00A41FEB" w:rsidRPr="00A41FEB" w:rsidRDefault="00A41FEB" w:rsidP="00A41FEB">
      <w:pPr>
        <w:numPr>
          <w:ilvl w:val="0"/>
          <w:numId w:val="17"/>
        </w:numPr>
        <w:jc w:val="both"/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eastAsia="Arial" w:hAnsi="Arial" w:cs="Arial"/>
          <w:i/>
          <w:sz w:val="22"/>
          <w:szCs w:val="22"/>
        </w:rPr>
        <w:t xml:space="preserve">Το με ID 42065-14/01-2025 Τεχνικό Δελτίο Πράξης και των συνημμένων σε αυτό εγγράφων της πράξης με τίτλο </w:t>
      </w:r>
      <w:r w:rsidRPr="00A41FEB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«ΔΙΑΜΟΡΦΩΣΗ ΠΕΡΙΒΑΛΛΟΝΤΟΣ ΧΩΡΟΥ ΝΕΟΥ ΔΗΜΑΡΧΕΙΟΥ ΚΑΙ ΑΝΑΠΛΑΣΗ ΠΛΑΤΕΙΑΣ ΛΑΜΠΡΟΥ ΚΑΤΣΩΝΗ ΣΤΗ ΛΙΒΑΔΕΙΑ», κωδ. ΟΠΣ 6018937 που υποβλήθηκε για χρηματοδότηση από το Πρόγραμμα «ΣΤΕΡΕΑ ΕΛΛΑΔΑ» 2021-2027</w:t>
      </w:r>
    </w:p>
    <w:p w:rsidR="00A41FEB" w:rsidRPr="00A41FEB" w:rsidRDefault="00A41FEB" w:rsidP="00A41FEB">
      <w:pPr>
        <w:pStyle w:val="af9"/>
        <w:numPr>
          <w:ilvl w:val="0"/>
          <w:numId w:val="17"/>
        </w:numPr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A41FEB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>Την υπ αριθμό</w:t>
      </w:r>
      <w:r w:rsidRPr="00A41FEB">
        <w:rPr>
          <w:rFonts w:ascii="Arial" w:eastAsia="Arial" w:hAnsi="Arial" w:cs="Arial"/>
          <w:i/>
          <w:sz w:val="22"/>
          <w:szCs w:val="22"/>
        </w:rPr>
        <w:t xml:space="preserve">  </w:t>
      </w:r>
      <w:r w:rsidRPr="00A41FEB">
        <w:rPr>
          <w:rFonts w:ascii="Arial" w:hAnsi="Arial" w:cs="Arial"/>
          <w:i/>
          <w:sz w:val="22"/>
          <w:szCs w:val="22"/>
        </w:rPr>
        <w:t xml:space="preserve">948/04.04.2025 (ΑΔΑ: Ψ08ΗΛΗ-ΒΟ9) απόφαση του  Περιφερειάρχη Στερεάς Ελλάδας περί ένταξης της Πράξης: </w:t>
      </w:r>
      <w:r w:rsidRPr="00A41FEB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«ΔΙΑΜΟΡΦΩΣΗ ΠΕΡΙΒΑΛΛΟΝΤΟΣ ΧΩΡΟΥ ΝΕΟΥ ΔΗΜΑΡΧΕΙΟΥ ΚΑΙ ΑΝΑΠΛΑΣΗ ΠΛΑΤΕΙΑΣ ΛΑΜΠΡΟΥ ΚΑΤΣΩΝΗ ΣΤΗ ΛΙΒΑΔΕΙΑ» </w:t>
      </w:r>
      <w:r w:rsidRPr="00A41FEB">
        <w:rPr>
          <w:rFonts w:ascii="Arial" w:hAnsi="Arial" w:cs="Arial"/>
          <w:i/>
          <w:color w:val="000000"/>
          <w:sz w:val="22"/>
          <w:szCs w:val="22"/>
        </w:rPr>
        <w:t xml:space="preserve">συνολικής δημόσιας δαπάνης 2.340.000,00€, με συγχρηματοδοτούμενη δημόσια δαπάνη πράξης 2.000.000,00€ από το Ευρωπαϊκό Ταμείο Περιφερειακής Ανάπτυξης (ΕΤΠΑ) </w:t>
      </w:r>
      <w:r w:rsidRPr="00A41FEB">
        <w:rPr>
          <w:rFonts w:ascii="Arial" w:eastAsia="SimSun" w:hAnsi="Arial" w:cs="Arial"/>
          <w:i/>
          <w:sz w:val="22"/>
          <w:szCs w:val="22"/>
        </w:rPr>
        <w:t xml:space="preserve"> στο Πρόγραμμα «ΣΤΕΡΕΑ ΕΛΛΑΔΑ 2021-2027» και 340.000,00€ από ίδιους πόρους του Δήμου.</w:t>
      </w:r>
      <w:r w:rsidRPr="00A41FEB">
        <w:rPr>
          <w:rFonts w:ascii="Arial" w:eastAsia="Arial" w:hAnsi="Arial" w:cs="Arial"/>
          <w:i/>
          <w:sz w:val="22"/>
          <w:szCs w:val="22"/>
        </w:rPr>
        <w:t xml:space="preserve">                              </w:t>
      </w:r>
      <w:r w:rsidRPr="00A41FEB">
        <w:rPr>
          <w:rFonts w:ascii="Arial" w:eastAsia="Arial" w:hAnsi="Arial" w:cs="Arial"/>
          <w:b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41FEB">
        <w:rPr>
          <w:rFonts w:ascii="Arial" w:eastAsia="Arial" w:hAnsi="Arial" w:cs="Arial"/>
          <w:b/>
          <w:i/>
          <w:sz w:val="22"/>
          <w:szCs w:val="22"/>
        </w:rPr>
        <w:t xml:space="preserve">                           </w:t>
      </w:r>
      <w:r w:rsidRPr="00A41FEB">
        <w:rPr>
          <w:rFonts w:ascii="Arial" w:eastAsia="Arial" w:hAnsi="Arial" w:cs="Arial"/>
          <w:b/>
          <w:bCs/>
          <w:i/>
          <w:sz w:val="22"/>
          <w:szCs w:val="22"/>
        </w:rPr>
        <w:t xml:space="preserve">        </w:t>
      </w:r>
      <w:r w:rsidRPr="00A41FEB">
        <w:rPr>
          <w:rFonts w:ascii="Arial" w:eastAsia="Arial" w:hAnsi="Arial" w:cs="Arial"/>
          <w:i/>
          <w:sz w:val="22"/>
          <w:szCs w:val="22"/>
        </w:rPr>
        <w:t xml:space="preserve"> </w:t>
      </w:r>
    </w:p>
    <w:p w:rsidR="00A41FEB" w:rsidRPr="00A41FEB" w:rsidRDefault="00A41FEB" w:rsidP="00A41FEB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A41FEB">
        <w:rPr>
          <w:rFonts w:ascii="Arial" w:hAnsi="Arial" w:cs="Arial"/>
          <w:bCs/>
          <w:i/>
          <w:color w:val="FF0000"/>
          <w:spacing w:val="-2"/>
          <w:sz w:val="22"/>
          <w:szCs w:val="22"/>
        </w:rPr>
        <w:t xml:space="preserve"> </w:t>
      </w:r>
      <w:bookmarkStart w:id="0" w:name="__DdeLink__5530_3239253201122"/>
      <w:bookmarkStart w:id="1" w:name="__DdeLink__230_1182636854322"/>
      <w:bookmarkStart w:id="2" w:name="__DdeLink__230_118263685412"/>
      <w:bookmarkStart w:id="3" w:name="__DdeLink__5530_323925320132"/>
      <w:bookmarkStart w:id="4" w:name="__DdeLink__5530_3239253201113"/>
      <w:bookmarkStart w:id="5" w:name="__DdeLink__230_1182636854312"/>
      <w:bookmarkStart w:id="6" w:name="__DdeLink__5530_323925320123"/>
      <w:bookmarkEnd w:id="0"/>
      <w:bookmarkEnd w:id="1"/>
      <w:bookmarkEnd w:id="2"/>
      <w:bookmarkEnd w:id="3"/>
      <w:bookmarkEnd w:id="4"/>
      <w:bookmarkEnd w:id="5"/>
      <w:bookmarkEnd w:id="6"/>
    </w:p>
    <w:p w:rsidR="00A41FEB" w:rsidRPr="00A41FEB" w:rsidRDefault="00A41FEB" w:rsidP="00A41FEB">
      <w:pPr>
        <w:pStyle w:val="1e"/>
        <w:spacing w:after="60"/>
        <w:ind w:left="0"/>
        <w:jc w:val="both"/>
        <w:rPr>
          <w:rFonts w:ascii="Arial" w:hAnsi="Arial" w:cs="Arial"/>
          <w:bCs/>
          <w:i/>
          <w:iCs/>
          <w:color w:val="FF0000"/>
          <w:sz w:val="22"/>
          <w:szCs w:val="22"/>
          <w:lang w:val="el-GR"/>
        </w:rPr>
      </w:pPr>
    </w:p>
    <w:p w:rsidR="00A41FEB" w:rsidRPr="00A41FEB" w:rsidRDefault="00A41FEB" w:rsidP="00A41FEB">
      <w:pPr>
        <w:pStyle w:val="1e"/>
        <w:ind w:left="0"/>
        <w:jc w:val="both"/>
        <w:rPr>
          <w:rFonts w:ascii="Arial" w:eastAsia="SimSun" w:hAnsi="Arial" w:cs="Arial"/>
          <w:i/>
          <w:sz w:val="22"/>
          <w:szCs w:val="22"/>
          <w:lang w:val="el-GR"/>
        </w:rPr>
      </w:pPr>
      <w:r w:rsidRPr="00A41FEB">
        <w:rPr>
          <w:rFonts w:ascii="Arial" w:eastAsia="SimSun" w:hAnsi="Arial" w:cs="Arial"/>
          <w:bCs/>
          <w:i/>
          <w:iCs/>
          <w:sz w:val="22"/>
          <w:szCs w:val="22"/>
          <w:lang w:val="el-GR"/>
        </w:rPr>
        <w:t xml:space="preserve"> </w:t>
      </w:r>
      <w:r w:rsidRPr="00A41FEB">
        <w:rPr>
          <w:rFonts w:ascii="Arial" w:eastAsia="SimSun" w:hAnsi="Arial" w:cs="Arial"/>
          <w:i/>
          <w:sz w:val="22"/>
          <w:szCs w:val="22"/>
          <w:lang w:val="el-GR"/>
        </w:rPr>
        <w:t xml:space="preserve">Προτείνεται στα μέλη της Δημοτικής Επιτροπής του Δήμου </w:t>
      </w:r>
      <w:proofErr w:type="spellStart"/>
      <w:r w:rsidRPr="00A41FEB">
        <w:rPr>
          <w:rFonts w:ascii="Arial" w:eastAsia="SimSun" w:hAnsi="Arial" w:cs="Arial"/>
          <w:i/>
          <w:sz w:val="22"/>
          <w:szCs w:val="22"/>
          <w:lang w:val="el-GR"/>
        </w:rPr>
        <w:t>Λεβαδέων</w:t>
      </w:r>
      <w:proofErr w:type="spellEnd"/>
      <w:r w:rsidRPr="00A41FEB">
        <w:rPr>
          <w:rFonts w:ascii="Arial" w:eastAsia="SimSun" w:hAnsi="Arial" w:cs="Arial"/>
          <w:i/>
          <w:sz w:val="22"/>
          <w:szCs w:val="22"/>
          <w:lang w:val="el-GR"/>
        </w:rPr>
        <w:t xml:space="preserve"> </w:t>
      </w:r>
      <w:r w:rsidRPr="00A41FEB">
        <w:rPr>
          <w:rFonts w:ascii="Arial" w:hAnsi="Arial" w:cs="Arial"/>
          <w:i/>
          <w:sz w:val="22"/>
          <w:szCs w:val="22"/>
          <w:lang w:val="el-GR"/>
        </w:rPr>
        <w:t xml:space="preserve">σύμφωνα με τα άρθρα 62 και 63 του Ν. 3852/2010 «Νέα Αρχιτεκτονική της Αυτοδιοίκησης και της Αποκεντρωμένης Διοίκησης – Πρόγραμμα Καλλικράτης» </w:t>
      </w:r>
      <w:r w:rsidRPr="00A41FEB">
        <w:rPr>
          <w:rFonts w:ascii="Arial" w:hAnsi="Arial" w:cs="Arial"/>
          <w:b/>
          <w:i/>
          <w:sz w:val="22"/>
          <w:szCs w:val="22"/>
          <w:lang w:val="el-GR"/>
        </w:rPr>
        <w:t xml:space="preserve">όπως </w:t>
      </w:r>
      <w:r w:rsidRPr="00A41FEB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ΤΡΟΠΟΠΟΙΉΘΗΚΕ ΜΕ ΤΟ άρθρο 9 του Ν. 5056/2023 «Αναμόρφωση του συστήματος διακυβέρνησης Οργανισμών Τοπικής Αυτοδιοίκησης </w:t>
      </w:r>
      <w:proofErr w:type="spellStart"/>
      <w:r w:rsidRPr="00A41FEB">
        <w:rPr>
          <w:rFonts w:ascii="Arial" w:hAnsi="Arial" w:cs="Arial"/>
          <w:b/>
          <w:i/>
          <w:sz w:val="22"/>
          <w:szCs w:val="22"/>
          <w:u w:val="single"/>
          <w:lang w:val="el-GR"/>
        </w:rPr>
        <w:t>α΄</w:t>
      </w:r>
      <w:proofErr w:type="spellEnd"/>
      <w:r w:rsidRPr="00A41FEB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και </w:t>
      </w:r>
      <w:proofErr w:type="spellStart"/>
      <w:r w:rsidRPr="00A41FEB">
        <w:rPr>
          <w:rFonts w:ascii="Arial" w:hAnsi="Arial" w:cs="Arial"/>
          <w:b/>
          <w:i/>
          <w:sz w:val="22"/>
          <w:szCs w:val="22"/>
          <w:u w:val="single"/>
          <w:lang w:val="el-GR"/>
        </w:rPr>
        <w:t>β΄</w:t>
      </w:r>
      <w:proofErr w:type="spellEnd"/>
      <w:r w:rsidRPr="00A41FEB">
        <w:rPr>
          <w:rFonts w:ascii="Arial" w:hAnsi="Arial" w:cs="Arial"/>
          <w:b/>
          <w:i/>
          <w:sz w:val="22"/>
          <w:szCs w:val="22"/>
          <w:u w:val="single"/>
          <w:lang w:val="el-GR"/>
        </w:rPr>
        <w:t xml:space="preserve"> βαθμού,  ….» (ΦΕΚ 163 Α΄ /06.10.2023) με την προσθήκη άρθρου 74Α στον ν. 3852/2010</w:t>
      </w:r>
      <w:r w:rsidRPr="00A41FEB">
        <w:rPr>
          <w:rFonts w:ascii="Arial" w:hAnsi="Arial" w:cs="Arial"/>
          <w:b/>
          <w:i/>
          <w:sz w:val="22"/>
          <w:szCs w:val="22"/>
          <w:lang w:val="el-GR"/>
        </w:rPr>
        <w:t xml:space="preserve"> </w:t>
      </w:r>
      <w:r w:rsidRPr="00A41FEB">
        <w:rPr>
          <w:rFonts w:ascii="Arial" w:hAnsi="Arial" w:cs="Arial"/>
          <w:i/>
          <w:sz w:val="22"/>
          <w:szCs w:val="22"/>
          <w:lang w:val="el-GR"/>
        </w:rPr>
        <w:t xml:space="preserve">να </w:t>
      </w:r>
      <w:r w:rsidRPr="00A41FEB">
        <w:rPr>
          <w:rFonts w:ascii="Arial" w:eastAsia="SimSun" w:hAnsi="Arial" w:cs="Arial"/>
          <w:i/>
          <w:sz w:val="22"/>
          <w:szCs w:val="22"/>
          <w:lang w:val="el-GR"/>
        </w:rPr>
        <w:t>αποφασίσουν για</w:t>
      </w:r>
    </w:p>
    <w:p w:rsidR="00A41FEB" w:rsidRPr="00A41FEB" w:rsidRDefault="00A41FEB" w:rsidP="00A41FEB">
      <w:pPr>
        <w:pStyle w:val="af9"/>
        <w:jc w:val="both"/>
        <w:rPr>
          <w:rFonts w:ascii="Arial" w:hAnsi="Arial" w:cs="Arial"/>
          <w:i/>
          <w:sz w:val="22"/>
          <w:szCs w:val="22"/>
        </w:rPr>
      </w:pPr>
    </w:p>
    <w:p w:rsidR="00A41FEB" w:rsidRPr="00A41FEB" w:rsidRDefault="00A41FEB" w:rsidP="00A41FEB">
      <w:pPr>
        <w:jc w:val="both"/>
        <w:rPr>
          <w:rFonts w:ascii="Arial" w:eastAsia="Arial" w:hAnsi="Arial" w:cs="Arial"/>
          <w:i/>
          <w:sz w:val="22"/>
          <w:szCs w:val="22"/>
        </w:rPr>
      </w:pPr>
      <w:r w:rsidRPr="00A41FEB">
        <w:rPr>
          <w:rFonts w:ascii="Arial" w:hAnsi="Arial" w:cs="Arial"/>
          <w:b/>
          <w:i/>
          <w:sz w:val="22"/>
          <w:szCs w:val="22"/>
          <w:u w:val="single"/>
        </w:rPr>
        <w:t xml:space="preserve">Την εγγραφή </w:t>
      </w:r>
      <w:r w:rsidRPr="00A41FEB">
        <w:rPr>
          <w:rFonts w:ascii="Arial" w:hAnsi="Arial" w:cs="Arial"/>
          <w:i/>
          <w:sz w:val="22"/>
          <w:szCs w:val="22"/>
        </w:rPr>
        <w:t xml:space="preserve">στο τεχνικό Πρόγραμμα εκτελεστέων έργων του 2025 του έργου με τίτλο </w:t>
      </w:r>
      <w:r w:rsidRPr="00A41FEB">
        <w:rPr>
          <w:rFonts w:ascii="Arial" w:hAnsi="Arial" w:cs="Arial"/>
          <w:bCs/>
          <w:i/>
          <w:color w:val="000000"/>
          <w:spacing w:val="-2"/>
          <w:sz w:val="22"/>
          <w:szCs w:val="22"/>
        </w:rPr>
        <w:t xml:space="preserve">«ΔΙΑΜΟΡΦΩΣΗ ΠΕΡΙΒΑΛΛΟΝΤΟΣ ΧΩΡΟΥ ΝΕΟΥ ΔΗΜΑΡΧΕΙΟΥ ΚΑΙ ΑΝΑΠΛΑΣΗ ΠΛΑΤΕΙΑΣ ΛΑΜΠΡΟΥ ΚΑΤΣΩΝΗ ΣΤΗ ΛΙΒΑΔΕΙΑ» </w:t>
      </w:r>
      <w:r w:rsidRPr="00A41FEB">
        <w:rPr>
          <w:rFonts w:ascii="Arial" w:hAnsi="Arial" w:cs="Arial"/>
          <w:i/>
          <w:color w:val="000000"/>
          <w:sz w:val="22"/>
          <w:szCs w:val="22"/>
        </w:rPr>
        <w:t xml:space="preserve">συνολικής δημόσιας δαπάνης 2.340.000,00€, με το ποσό των 300.000,00€ - συγχρηματοδοτούμενη δημόσια δαπάνη πράξης - από το Ευρωπαϊκό Ταμείο Περιφερειακής Ανάπτυξης (ΕΤΠΑ) </w:t>
      </w:r>
      <w:r w:rsidRPr="00A41FEB">
        <w:rPr>
          <w:rFonts w:ascii="Arial" w:eastAsia="SimSun" w:hAnsi="Arial" w:cs="Arial"/>
          <w:i/>
          <w:sz w:val="22"/>
          <w:szCs w:val="22"/>
        </w:rPr>
        <w:t xml:space="preserve"> του </w:t>
      </w:r>
      <w:proofErr w:type="spellStart"/>
      <w:r w:rsidRPr="00A41FEB">
        <w:rPr>
          <w:rFonts w:ascii="Arial" w:eastAsia="SimSun" w:hAnsi="Arial" w:cs="Arial"/>
          <w:i/>
          <w:sz w:val="22"/>
          <w:szCs w:val="22"/>
        </w:rPr>
        <w:t>Προγραμματος</w:t>
      </w:r>
      <w:proofErr w:type="spellEnd"/>
      <w:r w:rsidRPr="00A41FEB">
        <w:rPr>
          <w:rFonts w:ascii="Arial" w:eastAsia="SimSun" w:hAnsi="Arial" w:cs="Arial"/>
          <w:i/>
          <w:sz w:val="22"/>
          <w:szCs w:val="22"/>
        </w:rPr>
        <w:t xml:space="preserve"> «ΣΤΕΡΕΑ ΕΛΛΑΔΑ 2021-2027» </w:t>
      </w:r>
    </w:p>
    <w:p w:rsidR="008272FB" w:rsidRPr="00A41FEB" w:rsidRDefault="008272FB" w:rsidP="008272FB">
      <w:pPr>
        <w:ind w:left="714"/>
        <w:jc w:val="both"/>
        <w:rPr>
          <w:i/>
          <w:sz w:val="18"/>
          <w:szCs w:val="18"/>
        </w:rPr>
      </w:pPr>
    </w:p>
    <w:p w:rsidR="004B7D33" w:rsidRPr="004B7D33" w:rsidRDefault="004B7D33" w:rsidP="004B7D33">
      <w:pPr>
        <w:widowControl w:val="0"/>
        <w:tabs>
          <w:tab w:val="left" w:pos="195"/>
        </w:tabs>
        <w:jc w:val="both"/>
        <w:rPr>
          <w:rFonts w:ascii="Arial" w:hAnsi="Arial" w:cs="Arial"/>
          <w:i/>
          <w:sz w:val="22"/>
          <w:szCs w:val="22"/>
        </w:rPr>
      </w:pP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  <w:r w:rsidRPr="004B7D33">
        <w:rPr>
          <w:rFonts w:ascii="Arial" w:hAnsi="Arial" w:cs="Arial"/>
          <w:i/>
          <w:sz w:val="22"/>
          <w:szCs w:val="22"/>
        </w:rPr>
        <w:tab/>
      </w:r>
    </w:p>
    <w:p w:rsidR="00F12F04" w:rsidRPr="00F12F04" w:rsidRDefault="00F12F04" w:rsidP="00D637BD">
      <w:pPr>
        <w:rPr>
          <w:rFonts w:ascii="Arial" w:hAnsi="Arial" w:cs="Arial"/>
          <w:i/>
          <w:sz w:val="22"/>
          <w:szCs w:val="22"/>
        </w:rPr>
      </w:pP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 w:rsidRPr="00C35157">
        <w:rPr>
          <w:rFonts w:ascii="Arial" w:eastAsia="Arial" w:hAnsi="Arial" w:cs="Arial"/>
          <w:sz w:val="22"/>
          <w:szCs w:val="22"/>
        </w:rPr>
        <w:t xml:space="preserve">      </w:t>
      </w:r>
      <w:r w:rsidRPr="00C35157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D637BD" w:rsidRPr="00C35157" w:rsidRDefault="00D637BD" w:rsidP="00D637BD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</w:p>
    <w:p w:rsidR="00A41FEB" w:rsidRPr="00C35157" w:rsidRDefault="00A41FEB" w:rsidP="00A41FE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A41FEB" w:rsidRPr="00C35157" w:rsidRDefault="00A41FEB" w:rsidP="00A41FEB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A41FEB" w:rsidRPr="00566834" w:rsidRDefault="00A41FEB" w:rsidP="00A41FEB">
      <w:pPr>
        <w:spacing w:after="60"/>
        <w:jc w:val="both"/>
        <w:rPr>
          <w:rFonts w:ascii="Arial" w:hAnsi="Arial" w:cs="Arial"/>
          <w:sz w:val="20"/>
          <w:szCs w:val="20"/>
          <w:highlight w:val="white"/>
        </w:rPr>
      </w:pPr>
      <w:r w:rsidRPr="00566834">
        <w:rPr>
          <w:rFonts w:ascii="Arial" w:hAnsi="Arial" w:cs="Arial"/>
          <w:sz w:val="22"/>
          <w:szCs w:val="22"/>
          <w:highlight w:val="white"/>
        </w:rPr>
        <w:t xml:space="preserve">- </w:t>
      </w:r>
      <w:r w:rsidRPr="00566834">
        <w:rPr>
          <w:rFonts w:ascii="Arial" w:hAnsi="Arial" w:cs="Arial"/>
          <w:sz w:val="22"/>
          <w:szCs w:val="22"/>
        </w:rPr>
        <w:t xml:space="preserve">Την </w:t>
      </w:r>
      <w:r w:rsidRPr="00566834">
        <w:rPr>
          <w:rFonts w:ascii="Arial" w:hAnsi="Arial" w:cs="Arial"/>
          <w:spacing w:val="2"/>
          <w:sz w:val="22"/>
          <w:szCs w:val="22"/>
        </w:rPr>
        <w:t>υπ’ αριθμόν 261</w:t>
      </w:r>
      <w:r w:rsidRPr="00566834">
        <w:rPr>
          <w:rFonts w:ascii="Arial" w:hAnsi="Arial" w:cs="Arial"/>
          <w:sz w:val="22"/>
          <w:szCs w:val="22"/>
        </w:rPr>
        <w:t xml:space="preserve">/2024 </w:t>
      </w:r>
      <w:r w:rsidRPr="00566834">
        <w:rPr>
          <w:rFonts w:ascii="Arial" w:hAnsi="Arial" w:cs="Arial"/>
          <w:spacing w:val="2"/>
          <w:sz w:val="22"/>
          <w:szCs w:val="22"/>
        </w:rPr>
        <w:t>(ΑΔΑ:</w:t>
      </w:r>
      <w:r w:rsidRPr="00566834">
        <w:rPr>
          <w:rFonts w:ascii="Arial" w:hAnsi="Arial" w:cs="Arial"/>
          <w:sz w:val="22"/>
          <w:szCs w:val="22"/>
        </w:rPr>
        <w:t xml:space="preserve"> 96Ο5ΩΛΗ-2ΤΒ) </w:t>
      </w:r>
      <w:r w:rsidRPr="00566834">
        <w:rPr>
          <w:rFonts w:ascii="Arial" w:hAnsi="Arial" w:cs="Arial"/>
          <w:spacing w:val="2"/>
          <w:sz w:val="22"/>
          <w:szCs w:val="22"/>
        </w:rPr>
        <w:t xml:space="preserve">Απόφαση του Δημοτικού Συμβουλίου του Δήμου </w:t>
      </w:r>
      <w:proofErr w:type="spellStart"/>
      <w:r w:rsidRPr="00566834">
        <w:rPr>
          <w:rFonts w:ascii="Arial" w:hAnsi="Arial" w:cs="Arial"/>
          <w:spacing w:val="2"/>
          <w:sz w:val="22"/>
          <w:szCs w:val="22"/>
        </w:rPr>
        <w:t>Λεβαδέων</w:t>
      </w:r>
      <w:proofErr w:type="spellEnd"/>
      <w:r w:rsidRPr="00566834">
        <w:rPr>
          <w:rFonts w:ascii="Arial" w:hAnsi="Arial" w:cs="Arial"/>
          <w:sz w:val="20"/>
          <w:szCs w:val="20"/>
          <w:highlight w:val="white"/>
        </w:rPr>
        <w:t xml:space="preserve"> </w:t>
      </w:r>
    </w:p>
    <w:p w:rsidR="00A41FEB" w:rsidRPr="00A955BC" w:rsidRDefault="00A41FEB" w:rsidP="00A41FEB">
      <w:pPr>
        <w:spacing w:after="60"/>
        <w:jc w:val="both"/>
        <w:rPr>
          <w:rFonts w:ascii="Arial" w:hAnsi="Arial" w:cs="Arial"/>
          <w:spacing w:val="2"/>
          <w:sz w:val="22"/>
          <w:szCs w:val="22"/>
        </w:rPr>
      </w:pPr>
      <w:r w:rsidRPr="00A955BC">
        <w:rPr>
          <w:rFonts w:ascii="Arial" w:hAnsi="Arial" w:cs="Arial"/>
          <w:sz w:val="20"/>
          <w:szCs w:val="20"/>
          <w:highlight w:val="white"/>
        </w:rPr>
        <w:lastRenderedPageBreak/>
        <w:t xml:space="preserve">- </w:t>
      </w:r>
      <w:r w:rsidRPr="00A955BC">
        <w:rPr>
          <w:rFonts w:ascii="Arial" w:hAnsi="Arial" w:cs="Arial"/>
          <w:sz w:val="22"/>
          <w:szCs w:val="22"/>
        </w:rPr>
        <w:t>Την</w:t>
      </w:r>
      <w:r w:rsidRPr="00A955BC">
        <w:rPr>
          <w:rFonts w:ascii="Arial" w:hAnsi="Arial" w:cs="Arial"/>
          <w:spacing w:val="2"/>
          <w:sz w:val="22"/>
          <w:szCs w:val="22"/>
        </w:rPr>
        <w:t xml:space="preserve">  υπ’  αριθμόν 2/2025 (ΑΔΑ:</w:t>
      </w:r>
      <w:r w:rsidRPr="00A955BC">
        <w:rPr>
          <w:rFonts w:ascii="Arial" w:hAnsi="Arial" w:cs="Arial"/>
          <w:sz w:val="22"/>
          <w:szCs w:val="22"/>
        </w:rPr>
        <w:t xml:space="preserve">9ΟΩΠΩΛΗ-ΗΩ3) </w:t>
      </w:r>
      <w:r w:rsidRPr="00A955BC">
        <w:rPr>
          <w:rFonts w:ascii="Arial" w:hAnsi="Arial" w:cs="Arial"/>
          <w:spacing w:val="2"/>
          <w:sz w:val="22"/>
          <w:szCs w:val="22"/>
        </w:rPr>
        <w:t xml:space="preserve">Απόφαση  του  Δημοτικού  Συμβουλίου  του Δήμου </w:t>
      </w:r>
      <w:proofErr w:type="spellStart"/>
      <w:r w:rsidRPr="00A955BC">
        <w:rPr>
          <w:rFonts w:ascii="Arial" w:hAnsi="Arial" w:cs="Arial"/>
          <w:spacing w:val="2"/>
          <w:sz w:val="22"/>
          <w:szCs w:val="22"/>
        </w:rPr>
        <w:t>Λεβαδέων</w:t>
      </w:r>
      <w:proofErr w:type="spellEnd"/>
      <w:r w:rsidRPr="00A955BC">
        <w:rPr>
          <w:rFonts w:ascii="Arial" w:hAnsi="Arial" w:cs="Arial"/>
          <w:spacing w:val="2"/>
          <w:sz w:val="22"/>
          <w:szCs w:val="22"/>
        </w:rPr>
        <w:t xml:space="preserve">  </w:t>
      </w:r>
    </w:p>
    <w:p w:rsidR="00A41FEB" w:rsidRPr="006C1834" w:rsidRDefault="00A41FEB" w:rsidP="00A41FEB">
      <w:pPr>
        <w:pStyle w:val="220"/>
        <w:tabs>
          <w:tab w:val="left" w:pos="285"/>
        </w:tabs>
        <w:ind w:right="-964"/>
        <w:rPr>
          <w:rFonts w:ascii="Arial" w:hAnsi="Arial" w:cs="Arial"/>
          <w:b w:val="0"/>
          <w:sz w:val="22"/>
          <w:szCs w:val="22"/>
        </w:rPr>
      </w:pPr>
      <w:r w:rsidRPr="006C1834">
        <w:rPr>
          <w:rFonts w:ascii="Arial" w:hAnsi="Arial" w:cs="Arial"/>
          <w:b w:val="0"/>
          <w:spacing w:val="2"/>
          <w:sz w:val="22"/>
          <w:szCs w:val="22"/>
        </w:rPr>
        <w:t>-</w:t>
      </w:r>
      <w:r w:rsidRPr="006C1834">
        <w:rPr>
          <w:rFonts w:ascii="Arial" w:hAnsi="Arial" w:cs="Arial"/>
          <w:b w:val="0"/>
          <w:sz w:val="22"/>
          <w:szCs w:val="22"/>
        </w:rPr>
        <w:t xml:space="preserve"> Το με αρ. </w:t>
      </w:r>
      <w:proofErr w:type="spellStart"/>
      <w:r w:rsidRPr="006C1834">
        <w:rPr>
          <w:rFonts w:ascii="Arial" w:hAnsi="Arial" w:cs="Arial"/>
          <w:b w:val="0"/>
          <w:sz w:val="22"/>
          <w:szCs w:val="22"/>
        </w:rPr>
        <w:t>πρωτ</w:t>
      </w:r>
      <w:proofErr w:type="spellEnd"/>
      <w:r w:rsidRPr="006C1834">
        <w:rPr>
          <w:rFonts w:ascii="Arial" w:hAnsi="Arial" w:cs="Arial"/>
          <w:b w:val="0"/>
          <w:sz w:val="22"/>
          <w:szCs w:val="22"/>
        </w:rPr>
        <w:t xml:space="preserve">. </w:t>
      </w:r>
      <w:r>
        <w:rPr>
          <w:rFonts w:ascii="Arial" w:hAnsi="Arial" w:cs="Arial"/>
          <w:b w:val="0"/>
          <w:sz w:val="22"/>
          <w:szCs w:val="22"/>
        </w:rPr>
        <w:t>6740</w:t>
      </w:r>
      <w:r w:rsidRPr="006C1834">
        <w:rPr>
          <w:rFonts w:ascii="Arial" w:eastAsia="Arial" w:hAnsi="Arial" w:cs="Arial"/>
          <w:b w:val="0"/>
          <w:sz w:val="22"/>
          <w:szCs w:val="22"/>
        </w:rPr>
        <w:t>/</w:t>
      </w:r>
      <w:r>
        <w:rPr>
          <w:rFonts w:ascii="Arial" w:eastAsia="Arial" w:hAnsi="Arial" w:cs="Arial"/>
          <w:b w:val="0"/>
          <w:sz w:val="22"/>
          <w:szCs w:val="22"/>
        </w:rPr>
        <w:t>08</w:t>
      </w:r>
      <w:r w:rsidRPr="006C1834">
        <w:rPr>
          <w:rFonts w:ascii="Arial" w:eastAsia="Arial" w:hAnsi="Arial" w:cs="Arial"/>
          <w:b w:val="0"/>
          <w:sz w:val="22"/>
          <w:szCs w:val="22"/>
        </w:rPr>
        <w:t>-0</w:t>
      </w:r>
      <w:r>
        <w:rPr>
          <w:rFonts w:ascii="Arial" w:eastAsia="Arial" w:hAnsi="Arial" w:cs="Arial"/>
          <w:b w:val="0"/>
          <w:sz w:val="22"/>
          <w:szCs w:val="22"/>
        </w:rPr>
        <w:t>4</w:t>
      </w:r>
      <w:r w:rsidRPr="006C1834">
        <w:rPr>
          <w:rFonts w:ascii="Arial" w:eastAsia="Arial" w:hAnsi="Arial" w:cs="Arial"/>
          <w:b w:val="0"/>
          <w:sz w:val="22"/>
          <w:szCs w:val="22"/>
        </w:rPr>
        <w:t xml:space="preserve">-2025 </w:t>
      </w:r>
      <w:r w:rsidRPr="006C1834">
        <w:rPr>
          <w:rFonts w:ascii="Arial" w:hAnsi="Arial" w:cs="Arial"/>
          <w:b w:val="0"/>
          <w:sz w:val="22"/>
          <w:szCs w:val="22"/>
        </w:rPr>
        <w:t xml:space="preserve">έγγραφο </w:t>
      </w:r>
      <w:r w:rsidRPr="006C1834">
        <w:rPr>
          <w:rFonts w:ascii="Arial" w:eastAsia="Arial" w:hAnsi="Arial" w:cs="Arial"/>
          <w:b w:val="0"/>
          <w:sz w:val="22"/>
          <w:szCs w:val="22"/>
        </w:rPr>
        <w:t>της Δ/</w:t>
      </w:r>
      <w:proofErr w:type="spellStart"/>
      <w:r w:rsidRPr="006C1834">
        <w:rPr>
          <w:rFonts w:ascii="Arial" w:eastAsia="Arial" w:hAnsi="Arial" w:cs="Arial"/>
          <w:b w:val="0"/>
          <w:sz w:val="22"/>
          <w:szCs w:val="22"/>
        </w:rPr>
        <w:t>νσης</w:t>
      </w:r>
      <w:proofErr w:type="spellEnd"/>
      <w:r w:rsidRPr="006C1834">
        <w:rPr>
          <w:rFonts w:ascii="Arial" w:eastAsia="Arial" w:hAnsi="Arial" w:cs="Arial"/>
          <w:b w:val="0"/>
          <w:sz w:val="22"/>
          <w:szCs w:val="22"/>
        </w:rPr>
        <w:t xml:space="preserve"> Τεχνικών Υπηρεσιών</w:t>
      </w:r>
      <w:r w:rsidRPr="006C1834">
        <w:rPr>
          <w:rFonts w:ascii="Arial" w:eastAsia="Verdana" w:hAnsi="Arial" w:cs="Arial"/>
          <w:b w:val="0"/>
          <w:color w:val="000000"/>
          <w:sz w:val="22"/>
          <w:szCs w:val="22"/>
        </w:rPr>
        <w:t xml:space="preserve"> τ</w:t>
      </w:r>
      <w:r w:rsidRPr="006C1834">
        <w:rPr>
          <w:rFonts w:ascii="Arial" w:hAnsi="Arial" w:cs="Arial"/>
          <w:b w:val="0"/>
          <w:sz w:val="22"/>
          <w:szCs w:val="22"/>
        </w:rPr>
        <w:t xml:space="preserve">ου Δήμου </w:t>
      </w:r>
      <w:proofErr w:type="spellStart"/>
      <w:r w:rsidRPr="006C1834">
        <w:rPr>
          <w:rFonts w:ascii="Arial" w:hAnsi="Arial" w:cs="Arial"/>
          <w:b w:val="0"/>
          <w:sz w:val="22"/>
          <w:szCs w:val="22"/>
        </w:rPr>
        <w:t>Λεβαδέων</w:t>
      </w:r>
      <w:proofErr w:type="spellEnd"/>
      <w:r w:rsidRPr="006C1834">
        <w:rPr>
          <w:rFonts w:ascii="Arial" w:hAnsi="Arial" w:cs="Arial"/>
          <w:b w:val="0"/>
          <w:sz w:val="22"/>
          <w:szCs w:val="22"/>
        </w:rPr>
        <w:t xml:space="preserve"> </w:t>
      </w:r>
    </w:p>
    <w:p w:rsidR="00A41FEB" w:rsidRPr="001C5C43" w:rsidRDefault="00A41FEB" w:rsidP="00A41FEB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A41FEB" w:rsidRDefault="00A41FEB" w:rsidP="00A41FE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A41FEB" w:rsidRDefault="00A41FEB" w:rsidP="00A41FE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41FEB" w:rsidRDefault="00A41FEB" w:rsidP="00A41FE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41FEB" w:rsidRDefault="00A41FEB" w:rsidP="00A41FEB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A41FEB" w:rsidRDefault="00A41FEB" w:rsidP="00A41FE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A41FEB" w:rsidRPr="001C5C43" w:rsidRDefault="00A41FEB" w:rsidP="00A41FEB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A41FEB" w:rsidRDefault="00A41FEB" w:rsidP="00A41FEB">
      <w:pPr>
        <w:jc w:val="both"/>
        <w:rPr>
          <w:rFonts w:ascii="Arial" w:eastAsia="SimSu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l-GR"/>
        </w:rPr>
        <w:t xml:space="preserve">   </w:t>
      </w:r>
      <w:r w:rsidRPr="007B0FE0">
        <w:rPr>
          <w:rFonts w:ascii="Arial" w:hAnsi="Arial" w:cs="Arial"/>
          <w:sz w:val="22"/>
          <w:szCs w:val="22"/>
          <w:lang w:eastAsia="el-GR"/>
        </w:rPr>
        <w:t xml:space="preserve"> Εισηγείται στο Δημοτικό Συμβούλιο τ</w:t>
      </w:r>
      <w:r w:rsidRPr="007B0FE0">
        <w:rPr>
          <w:rFonts w:ascii="Arial" w:eastAsia="SimSun" w:hAnsi="Arial" w:cs="Arial"/>
          <w:sz w:val="22"/>
          <w:szCs w:val="22"/>
        </w:rPr>
        <w:t xml:space="preserve">ην </w:t>
      </w:r>
      <w:r>
        <w:rPr>
          <w:rFonts w:ascii="Arial" w:eastAsia="SimSun" w:hAnsi="Arial" w:cs="Arial"/>
          <w:sz w:val="22"/>
          <w:szCs w:val="22"/>
        </w:rPr>
        <w:t xml:space="preserve">τροποποίηση </w:t>
      </w:r>
      <w:r w:rsidRPr="007B0FE0">
        <w:rPr>
          <w:rFonts w:ascii="Arial" w:eastAsia="SimSun" w:hAnsi="Arial" w:cs="Arial"/>
          <w:sz w:val="22"/>
          <w:szCs w:val="22"/>
        </w:rPr>
        <w:t xml:space="preserve"> </w:t>
      </w:r>
      <w:r>
        <w:rPr>
          <w:rFonts w:ascii="Arial" w:eastAsia="SimSun" w:hAnsi="Arial" w:cs="Arial"/>
          <w:sz w:val="22"/>
          <w:szCs w:val="22"/>
        </w:rPr>
        <w:t xml:space="preserve">του </w:t>
      </w:r>
      <w:r w:rsidRPr="007B0FE0">
        <w:rPr>
          <w:rFonts w:ascii="Arial" w:eastAsia="SimSun" w:hAnsi="Arial" w:cs="Arial"/>
          <w:sz w:val="22"/>
          <w:szCs w:val="22"/>
        </w:rPr>
        <w:t>Τεχνικ</w:t>
      </w:r>
      <w:r>
        <w:rPr>
          <w:rFonts w:ascii="Arial" w:eastAsia="SimSun" w:hAnsi="Arial" w:cs="Arial"/>
          <w:sz w:val="22"/>
          <w:szCs w:val="22"/>
        </w:rPr>
        <w:t xml:space="preserve">ού </w:t>
      </w:r>
      <w:r w:rsidRPr="007B0FE0">
        <w:rPr>
          <w:rFonts w:ascii="Arial" w:eastAsia="SimSun" w:hAnsi="Arial" w:cs="Arial"/>
          <w:sz w:val="22"/>
          <w:szCs w:val="22"/>
        </w:rPr>
        <w:t xml:space="preserve"> </w:t>
      </w:r>
      <w:proofErr w:type="spellStart"/>
      <w:r w:rsidRPr="007B0FE0">
        <w:rPr>
          <w:rFonts w:ascii="Arial" w:eastAsia="SimSun" w:hAnsi="Arial" w:cs="Arial"/>
          <w:sz w:val="22"/>
          <w:szCs w:val="22"/>
        </w:rPr>
        <w:t>Πρόγραμμα</w:t>
      </w:r>
      <w:r>
        <w:rPr>
          <w:rFonts w:ascii="Arial" w:eastAsia="SimSun" w:hAnsi="Arial" w:cs="Arial"/>
          <w:sz w:val="22"/>
          <w:szCs w:val="22"/>
        </w:rPr>
        <w:t>τος</w:t>
      </w:r>
      <w:proofErr w:type="spellEnd"/>
      <w:r>
        <w:rPr>
          <w:rFonts w:ascii="Arial" w:eastAsia="SimSun" w:hAnsi="Arial" w:cs="Arial"/>
          <w:sz w:val="22"/>
          <w:szCs w:val="22"/>
        </w:rPr>
        <w:t xml:space="preserve"> </w:t>
      </w:r>
      <w:r w:rsidRPr="007B0FE0">
        <w:rPr>
          <w:rFonts w:ascii="Arial" w:eastAsia="SimSun" w:hAnsi="Arial" w:cs="Arial"/>
          <w:sz w:val="22"/>
          <w:szCs w:val="22"/>
        </w:rPr>
        <w:t xml:space="preserve"> Εκτελεστέω</w:t>
      </w:r>
      <w:r>
        <w:rPr>
          <w:rFonts w:ascii="Arial" w:eastAsia="SimSun" w:hAnsi="Arial" w:cs="Arial"/>
          <w:sz w:val="22"/>
          <w:szCs w:val="22"/>
        </w:rPr>
        <w:t>ν Έργων 2025  ως παρακάτω:</w:t>
      </w:r>
    </w:p>
    <w:p w:rsidR="00A41FEB" w:rsidRDefault="00A41FEB" w:rsidP="00A41FEB">
      <w:pPr>
        <w:jc w:val="both"/>
        <w:rPr>
          <w:rFonts w:ascii="Arial" w:eastAsia="SimSun" w:hAnsi="Arial" w:cs="Arial"/>
          <w:sz w:val="22"/>
          <w:szCs w:val="22"/>
        </w:rPr>
      </w:pPr>
    </w:p>
    <w:p w:rsidR="00A41FEB" w:rsidRPr="00A41FEB" w:rsidRDefault="00A41FEB" w:rsidP="00A41FEB">
      <w:pPr>
        <w:jc w:val="both"/>
        <w:rPr>
          <w:rFonts w:ascii="Arial" w:eastAsia="Arial" w:hAnsi="Arial" w:cs="Arial"/>
          <w:sz w:val="22"/>
          <w:szCs w:val="22"/>
        </w:rPr>
      </w:pPr>
      <w:r w:rsidRPr="00A41FEB">
        <w:rPr>
          <w:rFonts w:ascii="Arial" w:hAnsi="Arial" w:cs="Arial"/>
          <w:b/>
          <w:sz w:val="22"/>
          <w:szCs w:val="22"/>
          <w:u w:val="single"/>
        </w:rPr>
        <w:t xml:space="preserve">Την εγγραφή </w:t>
      </w:r>
      <w:r w:rsidRPr="00A41FEB">
        <w:rPr>
          <w:rFonts w:ascii="Arial" w:hAnsi="Arial" w:cs="Arial"/>
          <w:sz w:val="22"/>
          <w:szCs w:val="22"/>
        </w:rPr>
        <w:t xml:space="preserve">στο τεχνικό Πρόγραμμα εκτελεστέων έργων του 2025 του έργου με τίτλο </w:t>
      </w:r>
      <w:r w:rsidRPr="00A41FEB">
        <w:rPr>
          <w:rFonts w:ascii="Arial" w:hAnsi="Arial" w:cs="Arial"/>
          <w:bCs/>
          <w:color w:val="000000"/>
          <w:spacing w:val="-2"/>
          <w:sz w:val="22"/>
          <w:szCs w:val="22"/>
        </w:rPr>
        <w:t xml:space="preserve">«ΔΙΑΜΟΡΦΩΣΗ ΠΕΡΙΒΑΛΛΟΝΤΟΣ ΧΩΡΟΥ ΝΕΟΥ ΔΗΜΑΡΧΕΙΟΥ ΚΑΙ ΑΝΑΠΛΑΣΗ ΠΛΑΤΕΙΑΣ ΛΑΜΠΡΟΥ ΚΑΤΣΩΝΗ ΣΤΗ ΛΙΒΑΔΕΙΑ» </w:t>
      </w:r>
      <w:r w:rsidRPr="00A41FEB">
        <w:rPr>
          <w:rFonts w:ascii="Arial" w:hAnsi="Arial" w:cs="Arial"/>
          <w:color w:val="000000"/>
          <w:sz w:val="22"/>
          <w:szCs w:val="22"/>
        </w:rPr>
        <w:t xml:space="preserve">συνολικής δημόσιας δαπάνης 2.340.000,00€, με το ποσό των 300.000,00€ - συγχρηματοδοτούμενη δημόσια δαπάνη πράξης - από το Ευρωπαϊκό Ταμείο Περιφερειακής Ανάπτυξης (ΕΤΠΑ) </w:t>
      </w:r>
      <w:r w:rsidRPr="00A41FEB">
        <w:rPr>
          <w:rFonts w:ascii="Arial" w:eastAsia="SimSun" w:hAnsi="Arial" w:cs="Arial"/>
          <w:sz w:val="22"/>
          <w:szCs w:val="22"/>
        </w:rPr>
        <w:t xml:space="preserve"> του </w:t>
      </w:r>
      <w:proofErr w:type="spellStart"/>
      <w:r w:rsidRPr="00A41FEB">
        <w:rPr>
          <w:rFonts w:ascii="Arial" w:eastAsia="SimSun" w:hAnsi="Arial" w:cs="Arial"/>
          <w:sz w:val="22"/>
          <w:szCs w:val="22"/>
        </w:rPr>
        <w:t>Προγραμματος</w:t>
      </w:r>
      <w:proofErr w:type="spellEnd"/>
      <w:r w:rsidRPr="00A41FEB">
        <w:rPr>
          <w:rFonts w:ascii="Arial" w:eastAsia="SimSun" w:hAnsi="Arial" w:cs="Arial"/>
          <w:sz w:val="22"/>
          <w:szCs w:val="22"/>
        </w:rPr>
        <w:t xml:space="preserve"> «ΣΤΕΡΕΑ ΕΛΛΑΔΑ 2021-2027» </w:t>
      </w:r>
    </w:p>
    <w:p w:rsidR="00CB4B94" w:rsidRPr="004B7D33" w:rsidRDefault="00CB4B94" w:rsidP="00CB4B94">
      <w:pPr>
        <w:pStyle w:val="af1"/>
        <w:tabs>
          <w:tab w:val="clear" w:pos="4153"/>
          <w:tab w:val="clear" w:pos="8306"/>
        </w:tabs>
        <w:rPr>
          <w:rFonts w:ascii="Arial" w:eastAsia="SimSun" w:hAnsi="Arial" w:cs="Arial"/>
          <w:sz w:val="22"/>
          <w:szCs w:val="22"/>
        </w:rPr>
      </w:pPr>
    </w:p>
    <w:p w:rsidR="008D4ED7" w:rsidRPr="00C26CE4" w:rsidRDefault="008D4ED7" w:rsidP="008D4ED7">
      <w:pPr>
        <w:jc w:val="both"/>
        <w:rPr>
          <w:sz w:val="20"/>
        </w:rPr>
      </w:pPr>
    </w:p>
    <w:p w:rsidR="001D2D8C" w:rsidRDefault="003962B2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  <w:r w:rsidRPr="009A0DBF">
        <w:rPr>
          <w:rFonts w:ascii="Arial" w:hAnsi="Arial" w:cs="Arial"/>
          <w:b/>
          <w:sz w:val="22"/>
          <w:szCs w:val="22"/>
        </w:rPr>
        <w:t xml:space="preserve"> </w:t>
      </w:r>
      <w:r w:rsidR="00FB2AB3" w:rsidRPr="009A0DBF">
        <w:rPr>
          <w:rFonts w:ascii="Arial" w:hAnsi="Arial" w:cs="Arial"/>
          <w:b/>
          <w:sz w:val="22"/>
          <w:szCs w:val="22"/>
        </w:rPr>
        <w:t xml:space="preserve">Η </w:t>
      </w:r>
      <w:r w:rsidR="0082660B">
        <w:rPr>
          <w:rFonts w:ascii="Arial" w:hAnsi="Arial" w:cs="Arial"/>
          <w:b/>
          <w:sz w:val="22"/>
          <w:szCs w:val="22"/>
        </w:rPr>
        <w:t>α</w:t>
      </w:r>
      <w:r w:rsidR="00FB2AB3" w:rsidRPr="009A0DBF">
        <w:rPr>
          <w:rFonts w:ascii="Arial" w:hAnsi="Arial" w:cs="Arial"/>
          <w:b/>
          <w:sz w:val="22"/>
          <w:szCs w:val="22"/>
        </w:rPr>
        <w:t>πό</w:t>
      </w:r>
      <w:r w:rsidR="003B5930" w:rsidRPr="009A0DBF">
        <w:rPr>
          <w:rFonts w:ascii="Arial" w:hAnsi="Arial" w:cs="Arial"/>
          <w:b/>
          <w:sz w:val="22"/>
          <w:szCs w:val="22"/>
        </w:rPr>
        <w:t xml:space="preserve">φαση πήρε αριθμό  </w:t>
      </w:r>
      <w:r w:rsidR="004B7D33">
        <w:rPr>
          <w:rFonts w:ascii="Arial" w:hAnsi="Arial" w:cs="Arial"/>
          <w:b/>
          <w:sz w:val="22"/>
          <w:szCs w:val="22"/>
        </w:rPr>
        <w:t>1</w:t>
      </w:r>
      <w:r w:rsidR="00FC0B16">
        <w:rPr>
          <w:rFonts w:ascii="Arial" w:hAnsi="Arial" w:cs="Arial"/>
          <w:b/>
          <w:sz w:val="22"/>
          <w:szCs w:val="22"/>
        </w:rPr>
        <w:t>4</w:t>
      </w:r>
      <w:r w:rsidR="00A41FEB">
        <w:rPr>
          <w:rFonts w:ascii="Arial" w:hAnsi="Arial" w:cs="Arial"/>
          <w:b/>
          <w:sz w:val="22"/>
          <w:szCs w:val="22"/>
        </w:rPr>
        <w:t>5</w:t>
      </w:r>
      <w:r w:rsidR="00554F44" w:rsidRPr="009A0DBF">
        <w:rPr>
          <w:rFonts w:ascii="Arial" w:hAnsi="Arial" w:cs="Arial"/>
          <w:b/>
          <w:sz w:val="22"/>
          <w:szCs w:val="22"/>
        </w:rPr>
        <w:t>/</w:t>
      </w:r>
      <w:r w:rsidR="003C235F" w:rsidRPr="009A0DBF">
        <w:rPr>
          <w:rFonts w:ascii="Arial" w:hAnsi="Arial" w:cs="Arial"/>
          <w:b/>
          <w:sz w:val="22"/>
          <w:szCs w:val="22"/>
        </w:rPr>
        <w:t>20</w:t>
      </w:r>
      <w:r w:rsidR="005B55CE" w:rsidRPr="009A0DBF">
        <w:rPr>
          <w:rFonts w:ascii="Arial" w:hAnsi="Arial" w:cs="Arial"/>
          <w:b/>
          <w:sz w:val="22"/>
          <w:szCs w:val="22"/>
        </w:rPr>
        <w:t>2</w:t>
      </w:r>
      <w:r w:rsidR="00914FAE">
        <w:rPr>
          <w:rFonts w:ascii="Arial" w:hAnsi="Arial" w:cs="Arial"/>
          <w:b/>
          <w:sz w:val="22"/>
          <w:szCs w:val="22"/>
        </w:rPr>
        <w:t>5</w:t>
      </w:r>
      <w:r w:rsidR="00CC0DE3" w:rsidRPr="009A0DBF">
        <w:rPr>
          <w:rFonts w:ascii="Arial" w:hAnsi="Arial" w:cs="Arial"/>
          <w:b/>
          <w:sz w:val="22"/>
          <w:szCs w:val="22"/>
        </w:rPr>
        <w:t>.</w:t>
      </w:r>
      <w:r w:rsidR="001D2D8C">
        <w:rPr>
          <w:rFonts w:ascii="Arial" w:hAnsi="Arial" w:cs="Arial"/>
          <w:sz w:val="22"/>
          <w:szCs w:val="22"/>
        </w:rPr>
        <w:t xml:space="preserve">   </w:t>
      </w:r>
    </w:p>
    <w:p w:rsidR="008D4ED7" w:rsidRDefault="008D4ED7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020524" w:rsidRDefault="00020524" w:rsidP="001D2D8C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8C225A" w:rsidRDefault="008C225A" w:rsidP="00CE3611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Ο ΠΡΟΕΔΡΟΣ                                                                               </w:t>
      </w: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  <w:r>
        <w:rPr>
          <w:rFonts w:ascii="Arial" w:hAnsi="Arial" w:cs="Arial"/>
          <w:sz w:val="22"/>
          <w:szCs w:val="22"/>
        </w:rPr>
        <w:t xml:space="preserve">ΔΗΜΗΤΡΙΟΣ Κ. ΚΑΡΑΜΑΝΗΣ                                              </w:t>
      </w:r>
      <w:r>
        <w:rPr>
          <w:rFonts w:ascii="Arial" w:eastAsia="Arial" w:hAnsi="Arial" w:cs="Arial"/>
          <w:sz w:val="22"/>
          <w:szCs w:val="22"/>
        </w:rPr>
        <w:t xml:space="preserve">   </w:t>
      </w: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eastAsia="Verdana" w:hAnsi="Arial" w:cs="Arial"/>
          <w:kern w:val="2"/>
          <w:sz w:val="22"/>
          <w:szCs w:val="22"/>
          <w:lang w:bidi="hi-IN"/>
        </w:rPr>
      </w:pP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</w:t>
      </w: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ΠΙΣΤΟ ΑΠΟΣΠΑΣΜΑ</w:t>
      </w: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</w:t>
      </w: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16-04-2025</w:t>
      </w:r>
      <w:r>
        <w:rPr>
          <w:rFonts w:ascii="Arial" w:eastAsia="Verdana" w:hAnsi="Arial" w:cs="Arial"/>
          <w:kern w:val="2"/>
          <w:sz w:val="22"/>
          <w:szCs w:val="22"/>
          <w:lang w:bidi="hi-IN"/>
        </w:rPr>
        <w:t xml:space="preserve">  </w:t>
      </w: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>
        <w:rPr>
          <w:rFonts w:ascii="Arial" w:hAnsi="Arial" w:cs="Arial"/>
          <w:sz w:val="22"/>
          <w:szCs w:val="22"/>
        </w:rPr>
        <w:t xml:space="preserve">    </w:t>
      </w:r>
    </w:p>
    <w:p w:rsidR="00D3579D" w:rsidRDefault="00D3579D" w:rsidP="00D3579D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3579D" w:rsidRDefault="00D3579D" w:rsidP="00D3579D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b/>
          <w:sz w:val="22"/>
          <w:szCs w:val="22"/>
        </w:rPr>
        <w:t xml:space="preserve">ΤΑ ΜΕΛΗ  </w:t>
      </w:r>
    </w:p>
    <w:p w:rsidR="00D3579D" w:rsidRDefault="00D3579D" w:rsidP="00D3579D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1. </w:t>
      </w:r>
      <w:proofErr w:type="spellStart"/>
      <w:r>
        <w:rPr>
          <w:rFonts w:ascii="Arial" w:hAnsi="Arial" w:cs="Arial"/>
          <w:sz w:val="22"/>
          <w:szCs w:val="22"/>
        </w:rPr>
        <w:t>Τουμαράς</w:t>
      </w:r>
      <w:proofErr w:type="spellEnd"/>
      <w:r>
        <w:rPr>
          <w:rFonts w:ascii="Arial" w:hAnsi="Arial" w:cs="Arial"/>
          <w:sz w:val="22"/>
          <w:szCs w:val="22"/>
        </w:rPr>
        <w:t xml:space="preserve"> Βασίλειος</w:t>
      </w:r>
    </w:p>
    <w:p w:rsidR="00D3579D" w:rsidRDefault="00D3579D" w:rsidP="00D3579D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2. </w:t>
      </w:r>
      <w:proofErr w:type="spellStart"/>
      <w:r>
        <w:rPr>
          <w:rFonts w:ascii="Arial" w:hAnsi="Arial" w:cs="Arial"/>
          <w:sz w:val="22"/>
          <w:szCs w:val="22"/>
        </w:rPr>
        <w:t>Τόλιας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ΔΗΜΗΤΡΙΟΣ Κ. ΚΑΡΑΜΑΝΗΣ</w:t>
      </w: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3. </w:t>
      </w:r>
      <w:proofErr w:type="spellStart"/>
      <w:r>
        <w:rPr>
          <w:rFonts w:ascii="Arial" w:hAnsi="Arial" w:cs="Arial"/>
          <w:sz w:val="22"/>
          <w:szCs w:val="22"/>
        </w:rPr>
        <w:t>Μίχας</w:t>
      </w:r>
      <w:proofErr w:type="spellEnd"/>
      <w:r>
        <w:rPr>
          <w:rFonts w:ascii="Arial" w:hAnsi="Arial" w:cs="Arial"/>
          <w:sz w:val="22"/>
          <w:szCs w:val="22"/>
        </w:rPr>
        <w:t xml:space="preserve"> Δημήτριος                                                         ΔΗΜΑΡΧΟΣ ΛΕΒΑΔΕΩΝ                                                                                                                    </w:t>
      </w:r>
    </w:p>
    <w:p w:rsidR="00D3579D" w:rsidRDefault="00D3579D" w:rsidP="00D3579D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</w:p>
    <w:p w:rsidR="00D3579D" w:rsidRDefault="00D3579D" w:rsidP="00D3579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p w:rsidR="00CE3611" w:rsidRPr="00CE3611" w:rsidRDefault="00CE3611" w:rsidP="00D3579D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</w:p>
    <w:sectPr w:rsidR="00CE3611" w:rsidRPr="00CE3611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3F4" w:rsidRDefault="002433F4">
      <w:r>
        <w:separator/>
      </w:r>
    </w:p>
  </w:endnote>
  <w:endnote w:type="continuationSeparator" w:id="0">
    <w:p w:rsidR="002433F4" w:rsidRDefault="002433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3F4" w:rsidRDefault="002433F4">
      <w:r>
        <w:separator/>
      </w:r>
    </w:p>
  </w:footnote>
  <w:footnote w:type="continuationSeparator" w:id="0">
    <w:p w:rsidR="002433F4" w:rsidRDefault="002433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4A03C5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4A03C5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38224F">
                  <w:rPr>
                    <w:rStyle w:val="a3"/>
                    <w:noProof/>
                  </w:rPr>
                  <w:t>3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1AF0C0F"/>
    <w:multiLevelType w:val="multilevel"/>
    <w:tmpl w:val="9480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;Arial Unicode M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;Arial Unicode MS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;Arial Unicode MS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;Arial Unicode MS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;Arial Unicode MS" w:hint="default"/>
      </w:rPr>
    </w:lvl>
  </w:abstractNum>
  <w:abstractNum w:abstractNumId="8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AB5541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A164B2"/>
    <w:multiLevelType w:val="hybridMultilevel"/>
    <w:tmpl w:val="BF70D9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291795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E3A14B0"/>
    <w:multiLevelType w:val="hybridMultilevel"/>
    <w:tmpl w:val="BE84479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8A33B66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4C65A33"/>
    <w:multiLevelType w:val="hybridMultilevel"/>
    <w:tmpl w:val="2E501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75C42600"/>
    <w:multiLevelType w:val="hybridMultilevel"/>
    <w:tmpl w:val="627EE1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7B7E5E9B"/>
    <w:multiLevelType w:val="hybridMultilevel"/>
    <w:tmpl w:val="663A3DA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C0FAD"/>
    <w:multiLevelType w:val="multilevel"/>
    <w:tmpl w:val="1248B7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1"/>
  </w:num>
  <w:num w:numId="5">
    <w:abstractNumId w:val="2"/>
  </w:num>
  <w:num w:numId="6">
    <w:abstractNumId w:val="17"/>
  </w:num>
  <w:num w:numId="7">
    <w:abstractNumId w:val="5"/>
  </w:num>
  <w:num w:numId="8">
    <w:abstractNumId w:val="4"/>
  </w:num>
  <w:num w:numId="9">
    <w:abstractNumId w:val="6"/>
  </w:num>
  <w:num w:numId="10">
    <w:abstractNumId w:val="18"/>
  </w:num>
  <w:num w:numId="11">
    <w:abstractNumId w:val="8"/>
  </w:num>
  <w:num w:numId="12">
    <w:abstractNumId w:val="9"/>
  </w:num>
  <w:num w:numId="13">
    <w:abstractNumId w:val="13"/>
  </w:num>
  <w:num w:numId="14">
    <w:abstractNumId w:val="15"/>
  </w:num>
  <w:num w:numId="15">
    <w:abstractNumId w:val="20"/>
  </w:num>
  <w:num w:numId="16">
    <w:abstractNumId w:val="7"/>
  </w:num>
  <w:num w:numId="17">
    <w:abstractNumId w:val="16"/>
  </w:num>
  <w:num w:numId="18">
    <w:abstractNumId w:val="1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2"/>
    </w:lvlOverride>
  </w:num>
  <w:num w:numId="21">
    <w:abstractNumId w:val="14"/>
  </w:num>
  <w:num w:numId="22">
    <w:abstractNumId w:val="21"/>
  </w:num>
  <w:num w:numId="23">
    <w:abstractNumId w:val="22"/>
  </w:num>
  <w:num w:numId="24">
    <w:abstractNumId w:val="1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9378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4362D"/>
    <w:rsid w:val="00050E6E"/>
    <w:rsid w:val="0005110F"/>
    <w:rsid w:val="0005483D"/>
    <w:rsid w:val="00055514"/>
    <w:rsid w:val="00060CC3"/>
    <w:rsid w:val="00063395"/>
    <w:rsid w:val="000653DE"/>
    <w:rsid w:val="00066288"/>
    <w:rsid w:val="0007133A"/>
    <w:rsid w:val="00071FA5"/>
    <w:rsid w:val="00073F74"/>
    <w:rsid w:val="00081699"/>
    <w:rsid w:val="00085828"/>
    <w:rsid w:val="00092C75"/>
    <w:rsid w:val="00097687"/>
    <w:rsid w:val="000976F2"/>
    <w:rsid w:val="000A104C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01B5"/>
    <w:rsid w:val="000C2D8A"/>
    <w:rsid w:val="000C30B5"/>
    <w:rsid w:val="000C3CCB"/>
    <w:rsid w:val="000C660C"/>
    <w:rsid w:val="000C7615"/>
    <w:rsid w:val="000D0884"/>
    <w:rsid w:val="000D53A5"/>
    <w:rsid w:val="000D6B55"/>
    <w:rsid w:val="000D71C2"/>
    <w:rsid w:val="000D7650"/>
    <w:rsid w:val="000E1B84"/>
    <w:rsid w:val="000E3618"/>
    <w:rsid w:val="000E3782"/>
    <w:rsid w:val="000E7F9A"/>
    <w:rsid w:val="000F32A6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73D6C"/>
    <w:rsid w:val="00181368"/>
    <w:rsid w:val="00181704"/>
    <w:rsid w:val="00181C2A"/>
    <w:rsid w:val="00185FCF"/>
    <w:rsid w:val="00190EE2"/>
    <w:rsid w:val="001919A6"/>
    <w:rsid w:val="001921FD"/>
    <w:rsid w:val="00196859"/>
    <w:rsid w:val="00196C95"/>
    <w:rsid w:val="001975F5"/>
    <w:rsid w:val="001A184F"/>
    <w:rsid w:val="001A4B53"/>
    <w:rsid w:val="001A4EF0"/>
    <w:rsid w:val="001B049F"/>
    <w:rsid w:val="001B2912"/>
    <w:rsid w:val="001B4135"/>
    <w:rsid w:val="001B5CEF"/>
    <w:rsid w:val="001B63B1"/>
    <w:rsid w:val="001B7132"/>
    <w:rsid w:val="001C67C9"/>
    <w:rsid w:val="001D2D8C"/>
    <w:rsid w:val="001D4BBB"/>
    <w:rsid w:val="001E01CA"/>
    <w:rsid w:val="001E11DA"/>
    <w:rsid w:val="001E22A1"/>
    <w:rsid w:val="001E24A6"/>
    <w:rsid w:val="001E4D4C"/>
    <w:rsid w:val="001E6338"/>
    <w:rsid w:val="001E6811"/>
    <w:rsid w:val="001E7987"/>
    <w:rsid w:val="001F3BB7"/>
    <w:rsid w:val="00203B8D"/>
    <w:rsid w:val="00203E92"/>
    <w:rsid w:val="00204658"/>
    <w:rsid w:val="0020594B"/>
    <w:rsid w:val="00207616"/>
    <w:rsid w:val="00207FC6"/>
    <w:rsid w:val="0021152E"/>
    <w:rsid w:val="002148C4"/>
    <w:rsid w:val="00215303"/>
    <w:rsid w:val="00215594"/>
    <w:rsid w:val="00215648"/>
    <w:rsid w:val="00220033"/>
    <w:rsid w:val="00220115"/>
    <w:rsid w:val="0022153E"/>
    <w:rsid w:val="00224B74"/>
    <w:rsid w:val="00226747"/>
    <w:rsid w:val="00226885"/>
    <w:rsid w:val="00233671"/>
    <w:rsid w:val="002365ED"/>
    <w:rsid w:val="002371C4"/>
    <w:rsid w:val="002417FC"/>
    <w:rsid w:val="00241FB0"/>
    <w:rsid w:val="002433F4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040C"/>
    <w:rsid w:val="00271AF8"/>
    <w:rsid w:val="0027238F"/>
    <w:rsid w:val="00275B54"/>
    <w:rsid w:val="002836AE"/>
    <w:rsid w:val="0028445A"/>
    <w:rsid w:val="00286B5D"/>
    <w:rsid w:val="00287053"/>
    <w:rsid w:val="00293E34"/>
    <w:rsid w:val="002963E1"/>
    <w:rsid w:val="0029648E"/>
    <w:rsid w:val="002A4FD5"/>
    <w:rsid w:val="002A7954"/>
    <w:rsid w:val="002B291B"/>
    <w:rsid w:val="002B4FA1"/>
    <w:rsid w:val="002B65AE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1914"/>
    <w:rsid w:val="002E2279"/>
    <w:rsid w:val="002E2924"/>
    <w:rsid w:val="002E2EC6"/>
    <w:rsid w:val="002E35ED"/>
    <w:rsid w:val="002E4DA7"/>
    <w:rsid w:val="002E6F06"/>
    <w:rsid w:val="002E7DF1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340D2"/>
    <w:rsid w:val="00335323"/>
    <w:rsid w:val="00336E16"/>
    <w:rsid w:val="00341C6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76468"/>
    <w:rsid w:val="003815F0"/>
    <w:rsid w:val="003818B2"/>
    <w:rsid w:val="0038224F"/>
    <w:rsid w:val="003831A1"/>
    <w:rsid w:val="00384268"/>
    <w:rsid w:val="00390DFA"/>
    <w:rsid w:val="003950A3"/>
    <w:rsid w:val="003952CC"/>
    <w:rsid w:val="0039620E"/>
    <w:rsid w:val="003962B2"/>
    <w:rsid w:val="003A1B25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36E8"/>
    <w:rsid w:val="003F69CB"/>
    <w:rsid w:val="00401C9D"/>
    <w:rsid w:val="00401CD7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600E1"/>
    <w:rsid w:val="00461B87"/>
    <w:rsid w:val="00464EAA"/>
    <w:rsid w:val="004650CA"/>
    <w:rsid w:val="00465909"/>
    <w:rsid w:val="004762A5"/>
    <w:rsid w:val="00476AA5"/>
    <w:rsid w:val="00476DAD"/>
    <w:rsid w:val="00477A14"/>
    <w:rsid w:val="00481423"/>
    <w:rsid w:val="00482DC2"/>
    <w:rsid w:val="0048586E"/>
    <w:rsid w:val="00486592"/>
    <w:rsid w:val="004879A6"/>
    <w:rsid w:val="00490165"/>
    <w:rsid w:val="004901FD"/>
    <w:rsid w:val="004943E1"/>
    <w:rsid w:val="00495AB0"/>
    <w:rsid w:val="004A03C5"/>
    <w:rsid w:val="004A2658"/>
    <w:rsid w:val="004A4FD6"/>
    <w:rsid w:val="004A6A11"/>
    <w:rsid w:val="004A6ABB"/>
    <w:rsid w:val="004B06AA"/>
    <w:rsid w:val="004B2E58"/>
    <w:rsid w:val="004B6686"/>
    <w:rsid w:val="004B7126"/>
    <w:rsid w:val="004B7D33"/>
    <w:rsid w:val="004C100D"/>
    <w:rsid w:val="004C21F7"/>
    <w:rsid w:val="004C2C9E"/>
    <w:rsid w:val="004C7994"/>
    <w:rsid w:val="004D22B1"/>
    <w:rsid w:val="004D592E"/>
    <w:rsid w:val="004D6A9F"/>
    <w:rsid w:val="004D732B"/>
    <w:rsid w:val="004E42A0"/>
    <w:rsid w:val="004E59FE"/>
    <w:rsid w:val="004E6F72"/>
    <w:rsid w:val="004E727A"/>
    <w:rsid w:val="005002A8"/>
    <w:rsid w:val="00507386"/>
    <w:rsid w:val="00507FE0"/>
    <w:rsid w:val="0051082A"/>
    <w:rsid w:val="005109CE"/>
    <w:rsid w:val="00510F33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2CD"/>
    <w:rsid w:val="00547736"/>
    <w:rsid w:val="00553F7E"/>
    <w:rsid w:val="0055426E"/>
    <w:rsid w:val="00554F44"/>
    <w:rsid w:val="005557B8"/>
    <w:rsid w:val="0056052F"/>
    <w:rsid w:val="005643B0"/>
    <w:rsid w:val="00564CB7"/>
    <w:rsid w:val="005659CF"/>
    <w:rsid w:val="00567A2D"/>
    <w:rsid w:val="00570C36"/>
    <w:rsid w:val="00575879"/>
    <w:rsid w:val="00581428"/>
    <w:rsid w:val="00582DA8"/>
    <w:rsid w:val="00583A47"/>
    <w:rsid w:val="00583B2C"/>
    <w:rsid w:val="00583D18"/>
    <w:rsid w:val="00586F7E"/>
    <w:rsid w:val="00592A0F"/>
    <w:rsid w:val="00594F6C"/>
    <w:rsid w:val="005A46AF"/>
    <w:rsid w:val="005A7C2D"/>
    <w:rsid w:val="005B372A"/>
    <w:rsid w:val="005B5132"/>
    <w:rsid w:val="005B55CE"/>
    <w:rsid w:val="005C1905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6023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2793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D0704"/>
    <w:rsid w:val="006D1CF9"/>
    <w:rsid w:val="006D2323"/>
    <w:rsid w:val="006D3440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100F2"/>
    <w:rsid w:val="0071065A"/>
    <w:rsid w:val="00716CA9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43F"/>
    <w:rsid w:val="007705FC"/>
    <w:rsid w:val="00770847"/>
    <w:rsid w:val="00771447"/>
    <w:rsid w:val="007728BB"/>
    <w:rsid w:val="007748BA"/>
    <w:rsid w:val="00774BE0"/>
    <w:rsid w:val="0078198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64AE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F29EA"/>
    <w:rsid w:val="00801390"/>
    <w:rsid w:val="008023AF"/>
    <w:rsid w:val="00802A86"/>
    <w:rsid w:val="008039F8"/>
    <w:rsid w:val="00804783"/>
    <w:rsid w:val="00806FAD"/>
    <w:rsid w:val="0080716F"/>
    <w:rsid w:val="00807363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272FB"/>
    <w:rsid w:val="00830B6D"/>
    <w:rsid w:val="00833173"/>
    <w:rsid w:val="00835B10"/>
    <w:rsid w:val="0083607D"/>
    <w:rsid w:val="008362A3"/>
    <w:rsid w:val="00836929"/>
    <w:rsid w:val="00841741"/>
    <w:rsid w:val="008426F8"/>
    <w:rsid w:val="00842DC4"/>
    <w:rsid w:val="008436B3"/>
    <w:rsid w:val="00846B24"/>
    <w:rsid w:val="00851763"/>
    <w:rsid w:val="00853499"/>
    <w:rsid w:val="00854F4E"/>
    <w:rsid w:val="00856FE8"/>
    <w:rsid w:val="008573D2"/>
    <w:rsid w:val="008624CB"/>
    <w:rsid w:val="008630C2"/>
    <w:rsid w:val="00864277"/>
    <w:rsid w:val="0086636B"/>
    <w:rsid w:val="00867C10"/>
    <w:rsid w:val="00872040"/>
    <w:rsid w:val="008774BD"/>
    <w:rsid w:val="00892B06"/>
    <w:rsid w:val="00894EA1"/>
    <w:rsid w:val="00895C33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B694F"/>
    <w:rsid w:val="008C00D3"/>
    <w:rsid w:val="008C225A"/>
    <w:rsid w:val="008C4D4B"/>
    <w:rsid w:val="008C56A4"/>
    <w:rsid w:val="008C5C43"/>
    <w:rsid w:val="008D1B71"/>
    <w:rsid w:val="008D2CFA"/>
    <w:rsid w:val="008D4ED7"/>
    <w:rsid w:val="008E0542"/>
    <w:rsid w:val="008E06E5"/>
    <w:rsid w:val="008E1F9E"/>
    <w:rsid w:val="008E4426"/>
    <w:rsid w:val="008E68C1"/>
    <w:rsid w:val="008F1A92"/>
    <w:rsid w:val="008F2022"/>
    <w:rsid w:val="008F26A1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34ADE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3D2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4114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FEB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AC4"/>
    <w:rsid w:val="00A86B9D"/>
    <w:rsid w:val="00A86F75"/>
    <w:rsid w:val="00A911B6"/>
    <w:rsid w:val="00A92827"/>
    <w:rsid w:val="00A94BD4"/>
    <w:rsid w:val="00AA40CD"/>
    <w:rsid w:val="00AA6E43"/>
    <w:rsid w:val="00AB02A3"/>
    <w:rsid w:val="00AB1405"/>
    <w:rsid w:val="00AB2B6E"/>
    <w:rsid w:val="00AB5608"/>
    <w:rsid w:val="00AB58C9"/>
    <w:rsid w:val="00AB6077"/>
    <w:rsid w:val="00AB7AFF"/>
    <w:rsid w:val="00AC24B1"/>
    <w:rsid w:val="00AC43B3"/>
    <w:rsid w:val="00AC51EC"/>
    <w:rsid w:val="00AC70D6"/>
    <w:rsid w:val="00AD0CDD"/>
    <w:rsid w:val="00AD11C8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0E95"/>
    <w:rsid w:val="00BA2225"/>
    <w:rsid w:val="00BA43E7"/>
    <w:rsid w:val="00BA6800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6AAF"/>
    <w:rsid w:val="00BF028D"/>
    <w:rsid w:val="00BF070A"/>
    <w:rsid w:val="00BF2482"/>
    <w:rsid w:val="00BF273F"/>
    <w:rsid w:val="00BF2F35"/>
    <w:rsid w:val="00BF3750"/>
    <w:rsid w:val="00BF7F14"/>
    <w:rsid w:val="00C00A7C"/>
    <w:rsid w:val="00C00BA5"/>
    <w:rsid w:val="00C02DF9"/>
    <w:rsid w:val="00C04799"/>
    <w:rsid w:val="00C054E9"/>
    <w:rsid w:val="00C0758E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CA"/>
    <w:rsid w:val="00C35EE2"/>
    <w:rsid w:val="00C36B8A"/>
    <w:rsid w:val="00C46970"/>
    <w:rsid w:val="00C51414"/>
    <w:rsid w:val="00C52BCE"/>
    <w:rsid w:val="00C563B9"/>
    <w:rsid w:val="00C6042A"/>
    <w:rsid w:val="00C60EB4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365F"/>
    <w:rsid w:val="00CA6CA4"/>
    <w:rsid w:val="00CA76C1"/>
    <w:rsid w:val="00CA773A"/>
    <w:rsid w:val="00CA7DB3"/>
    <w:rsid w:val="00CB009D"/>
    <w:rsid w:val="00CB01AF"/>
    <w:rsid w:val="00CB165F"/>
    <w:rsid w:val="00CB18E6"/>
    <w:rsid w:val="00CB4B94"/>
    <w:rsid w:val="00CB5084"/>
    <w:rsid w:val="00CC0DE3"/>
    <w:rsid w:val="00CC150F"/>
    <w:rsid w:val="00CC252A"/>
    <w:rsid w:val="00CC2C7B"/>
    <w:rsid w:val="00CC32C3"/>
    <w:rsid w:val="00CC3F74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4B40"/>
    <w:rsid w:val="00CD52EF"/>
    <w:rsid w:val="00CD5C13"/>
    <w:rsid w:val="00CD60B3"/>
    <w:rsid w:val="00CE0C95"/>
    <w:rsid w:val="00CE2709"/>
    <w:rsid w:val="00CE2BBE"/>
    <w:rsid w:val="00CE3611"/>
    <w:rsid w:val="00CE5F90"/>
    <w:rsid w:val="00CF0A56"/>
    <w:rsid w:val="00CF101C"/>
    <w:rsid w:val="00CF493D"/>
    <w:rsid w:val="00CF5CA3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4EE5"/>
    <w:rsid w:val="00D2710C"/>
    <w:rsid w:val="00D2744A"/>
    <w:rsid w:val="00D310DD"/>
    <w:rsid w:val="00D33641"/>
    <w:rsid w:val="00D3579D"/>
    <w:rsid w:val="00D37CEF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67F39"/>
    <w:rsid w:val="00D7002A"/>
    <w:rsid w:val="00D754C0"/>
    <w:rsid w:val="00D84C46"/>
    <w:rsid w:val="00D85E6C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C2A91"/>
    <w:rsid w:val="00DC7715"/>
    <w:rsid w:val="00DD0156"/>
    <w:rsid w:val="00DD03B9"/>
    <w:rsid w:val="00DD0523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126D"/>
    <w:rsid w:val="00DF26DC"/>
    <w:rsid w:val="00DF3E47"/>
    <w:rsid w:val="00DF6070"/>
    <w:rsid w:val="00DF614A"/>
    <w:rsid w:val="00DF6BA9"/>
    <w:rsid w:val="00DF737C"/>
    <w:rsid w:val="00E03EA6"/>
    <w:rsid w:val="00E0792A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4457"/>
    <w:rsid w:val="00E656C8"/>
    <w:rsid w:val="00E70142"/>
    <w:rsid w:val="00E71863"/>
    <w:rsid w:val="00E720E5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31A7"/>
    <w:rsid w:val="00EA7C87"/>
    <w:rsid w:val="00EA7E43"/>
    <w:rsid w:val="00EB2A5A"/>
    <w:rsid w:val="00EB7707"/>
    <w:rsid w:val="00EC0F18"/>
    <w:rsid w:val="00EC13A7"/>
    <w:rsid w:val="00EC32E9"/>
    <w:rsid w:val="00EC5AA0"/>
    <w:rsid w:val="00EC5BFD"/>
    <w:rsid w:val="00EC73FC"/>
    <w:rsid w:val="00EC75D1"/>
    <w:rsid w:val="00ED0FBC"/>
    <w:rsid w:val="00ED3BDA"/>
    <w:rsid w:val="00ED78A6"/>
    <w:rsid w:val="00EE0C50"/>
    <w:rsid w:val="00EE5235"/>
    <w:rsid w:val="00EF3352"/>
    <w:rsid w:val="00EF7AED"/>
    <w:rsid w:val="00EF7E94"/>
    <w:rsid w:val="00F025C4"/>
    <w:rsid w:val="00F07208"/>
    <w:rsid w:val="00F111D1"/>
    <w:rsid w:val="00F12F04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0F14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01F6"/>
    <w:rsid w:val="00FA1B7E"/>
    <w:rsid w:val="00FA25D4"/>
    <w:rsid w:val="00FA354E"/>
    <w:rsid w:val="00FA396A"/>
    <w:rsid w:val="00FA43E3"/>
    <w:rsid w:val="00FA551F"/>
    <w:rsid w:val="00FA6008"/>
    <w:rsid w:val="00FA6E10"/>
    <w:rsid w:val="00FA6E92"/>
    <w:rsid w:val="00FB2AB3"/>
    <w:rsid w:val="00FB3A2A"/>
    <w:rsid w:val="00FB4C61"/>
    <w:rsid w:val="00FB7B27"/>
    <w:rsid w:val="00FC0B16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196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qFormat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uiPriority w:val="34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styleId="aff3">
    <w:name w:val="Plain Text"/>
    <w:basedOn w:val="a"/>
    <w:link w:val="Char9"/>
    <w:qFormat/>
    <w:rsid w:val="00E720E5"/>
    <w:pPr>
      <w:widowControl w:val="0"/>
      <w:overflowPunct w:val="0"/>
      <w:textAlignment w:val="baseline"/>
    </w:pPr>
    <w:rPr>
      <w:rFonts w:ascii="Courier New" w:hAnsi="Courier New" w:cs="Courier New"/>
      <w:kern w:val="2"/>
      <w:sz w:val="20"/>
      <w:szCs w:val="20"/>
      <w:lang w:eastAsia="el-GR"/>
    </w:rPr>
  </w:style>
  <w:style w:type="character" w:customStyle="1" w:styleId="Char9">
    <w:name w:val="Απλό κείμενο Char"/>
    <w:basedOn w:val="a0"/>
    <w:link w:val="aff3"/>
    <w:rsid w:val="00E720E5"/>
    <w:rPr>
      <w:rFonts w:ascii="Courier New" w:hAnsi="Courier New" w:cs="Courier New"/>
      <w:kern w:val="2"/>
    </w:rPr>
  </w:style>
  <w:style w:type="paragraph" w:customStyle="1" w:styleId="61">
    <w:name w:val="Παράγραφος λίστας6"/>
    <w:basedOn w:val="a"/>
    <w:rsid w:val="004B7D33"/>
    <w:pPr>
      <w:widowControl w:val="0"/>
      <w:ind w:left="720"/>
      <w:contextualSpacing/>
    </w:pPr>
    <w:rPr>
      <w:rFonts w:eastAsia="SimSun" w:cs="Mangal"/>
      <w:kern w:val="2"/>
      <w:lang w:bidi="hi-IN"/>
    </w:rPr>
  </w:style>
  <w:style w:type="paragraph" w:customStyle="1" w:styleId="240">
    <w:name w:val="Σώμα κείμενου 24"/>
    <w:basedOn w:val="a"/>
    <w:rsid w:val="008B694F"/>
    <w:rPr>
      <w:rFonts w:ascii="Arial" w:hAnsi="Arial" w:cs="Arial"/>
      <w:kern w:val="1"/>
      <w:szCs w:val="20"/>
      <w:lang w:eastAsia="el-GR"/>
    </w:rPr>
  </w:style>
  <w:style w:type="paragraph" w:customStyle="1" w:styleId="29">
    <w:name w:val="Παράγραφος λίστας2"/>
    <w:basedOn w:val="a"/>
    <w:rsid w:val="008B694F"/>
    <w:pPr>
      <w:ind w:left="720"/>
      <w:contextualSpacing/>
    </w:pPr>
    <w:rPr>
      <w:kern w:val="1"/>
      <w:lang w:eastAsia="el-GR"/>
    </w:rPr>
  </w:style>
  <w:style w:type="paragraph" w:customStyle="1" w:styleId="270">
    <w:name w:val="Σώμα κείμενου 27"/>
    <w:basedOn w:val="a"/>
    <w:rsid w:val="001919A6"/>
    <w:rPr>
      <w:rFonts w:ascii="Arial" w:hAnsi="Arial" w:cs="Arial"/>
      <w:kern w:val="1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AC82F-B5CF-456E-8874-4333399D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2310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14761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8</cp:revision>
  <cp:lastPrinted>2025-03-12T09:03:00Z</cp:lastPrinted>
  <dcterms:created xsi:type="dcterms:W3CDTF">2025-04-14T06:31:00Z</dcterms:created>
  <dcterms:modified xsi:type="dcterms:W3CDTF">2025-04-16T06:52:00Z</dcterms:modified>
</cp:coreProperties>
</file>