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278F" w:rsidRPr="0040548A" w:rsidRDefault="00F278FF" w:rsidP="0009278F">
      <w:pPr>
        <w:autoSpaceDE w:val="0"/>
        <w:rPr>
          <w:rFonts w:ascii="Arial" w:eastAsia="Arial" w:hAnsi="Arial" w:cs="Arial"/>
          <w:b/>
          <w:bCs/>
          <w:sz w:val="22"/>
          <w:szCs w:val="22"/>
        </w:rPr>
      </w:pPr>
      <w:r w:rsidRPr="009274E0">
        <w:rPr>
          <w:rFonts w:ascii="Arial" w:eastAsia="Arial" w:hAnsi="Arial" w:cs="Arial"/>
          <w:b/>
          <w:bCs/>
          <w:sz w:val="22"/>
          <w:szCs w:val="22"/>
        </w:rPr>
        <w:t xml:space="preserve">                                                                                                  </w:t>
      </w:r>
      <w:r w:rsidR="0009278F" w:rsidRPr="0040548A">
        <w:rPr>
          <w:rFonts w:ascii="Arial" w:eastAsia="Arial" w:hAnsi="Arial" w:cs="Arial"/>
          <w:b/>
          <w:bCs/>
          <w:sz w:val="22"/>
          <w:szCs w:val="22"/>
        </w:rPr>
        <w:t xml:space="preserve">ΑΝΑΡΤΗΤΕΑ ΣΤΗ ΔΙΑΥΓΕΙΑ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9278F" w:rsidRPr="0040548A">
        <w:rPr>
          <w:rFonts w:ascii="Arial" w:eastAsia="Arial" w:hAnsi="Arial" w:cs="Arial"/>
          <w:b/>
          <w:bCs/>
          <w:sz w:val="22"/>
          <w:szCs w:val="22"/>
        </w:rPr>
        <w:t xml:space="preserve">  </w:t>
      </w:r>
      <w:r w:rsidR="0009278F">
        <w:rPr>
          <w:rFonts w:ascii="Arial" w:eastAsia="Arial" w:hAnsi="Arial" w:cs="Arial"/>
          <w:b/>
          <w:bCs/>
          <w:sz w:val="22"/>
          <w:szCs w:val="22"/>
        </w:rPr>
        <w:t xml:space="preserve">                     </w:t>
      </w:r>
    </w:p>
    <w:p w:rsidR="0009278F" w:rsidRPr="0040548A" w:rsidRDefault="0009278F" w:rsidP="0009278F">
      <w:pPr>
        <w:autoSpaceDE w:val="0"/>
        <w:rPr>
          <w:rFonts w:ascii="Arial" w:hAnsi="Arial" w:cs="Arial"/>
          <w:sz w:val="22"/>
          <w:szCs w:val="22"/>
        </w:rPr>
      </w:pPr>
      <w:r w:rsidRPr="0040548A">
        <w:rPr>
          <w:rFonts w:ascii="Arial" w:eastAsia="Arial" w:hAnsi="Arial" w:cs="Arial"/>
          <w:b/>
          <w:bCs/>
          <w:sz w:val="22"/>
          <w:szCs w:val="22"/>
        </w:rPr>
        <w:t xml:space="preserve">                                                                                                  Λιβαδειά  </w:t>
      </w:r>
      <w:r w:rsidR="002017FE">
        <w:rPr>
          <w:rFonts w:ascii="Arial" w:eastAsia="Arial" w:hAnsi="Arial" w:cs="Arial"/>
          <w:b/>
          <w:bCs/>
          <w:sz w:val="22"/>
          <w:szCs w:val="22"/>
        </w:rPr>
        <w:t>09</w:t>
      </w:r>
      <w:r w:rsidRPr="0040548A">
        <w:rPr>
          <w:rFonts w:ascii="Arial" w:eastAsia="Arial" w:hAnsi="Arial" w:cs="Arial"/>
          <w:b/>
          <w:bCs/>
          <w:sz w:val="22"/>
          <w:szCs w:val="22"/>
        </w:rPr>
        <w:t xml:space="preserve"> /0</w:t>
      </w:r>
      <w:r w:rsidR="00E237D4">
        <w:rPr>
          <w:rFonts w:ascii="Arial" w:eastAsia="Arial" w:hAnsi="Arial" w:cs="Arial"/>
          <w:b/>
          <w:bCs/>
          <w:sz w:val="22"/>
          <w:szCs w:val="22"/>
        </w:rPr>
        <w:t>4</w:t>
      </w:r>
      <w:r w:rsidRPr="0040548A">
        <w:rPr>
          <w:rFonts w:ascii="Arial" w:eastAsia="Arial" w:hAnsi="Arial" w:cs="Arial"/>
          <w:b/>
          <w:bCs/>
          <w:sz w:val="22"/>
          <w:szCs w:val="22"/>
        </w:rPr>
        <w:t>/202</w:t>
      </w:r>
      <w:r>
        <w:rPr>
          <w:rFonts w:ascii="Arial" w:eastAsia="Arial" w:hAnsi="Arial" w:cs="Arial"/>
          <w:b/>
          <w:bCs/>
          <w:sz w:val="22"/>
          <w:szCs w:val="22"/>
        </w:rPr>
        <w:t>5</w:t>
      </w:r>
    </w:p>
    <w:p w:rsidR="0009278F" w:rsidRPr="0040548A" w:rsidRDefault="0009278F" w:rsidP="0009278F">
      <w:pPr>
        <w:pStyle w:val="af1"/>
        <w:tabs>
          <w:tab w:val="clear" w:pos="4153"/>
          <w:tab w:val="clear" w:pos="8306"/>
          <w:tab w:val="left" w:pos="4140"/>
        </w:tabs>
        <w:jc w:val="center"/>
        <w:rPr>
          <w:rFonts w:ascii="Arial" w:hAnsi="Arial" w:cs="Arial"/>
          <w:b/>
          <w:sz w:val="22"/>
          <w:szCs w:val="22"/>
        </w:rPr>
      </w:pPr>
      <w:r w:rsidRPr="0040548A">
        <w:rPr>
          <w:rFonts w:ascii="Arial" w:eastAsia="Arial" w:hAnsi="Arial" w:cs="Arial"/>
          <w:b/>
          <w:sz w:val="22"/>
          <w:szCs w:val="22"/>
        </w:rPr>
        <w:t xml:space="preserve">                                                             </w:t>
      </w:r>
      <w:r>
        <w:rPr>
          <w:rFonts w:ascii="Arial" w:eastAsia="Arial" w:hAnsi="Arial" w:cs="Arial"/>
          <w:b/>
          <w:sz w:val="22"/>
          <w:szCs w:val="22"/>
        </w:rPr>
        <w:t xml:space="preserve"> </w:t>
      </w:r>
      <w:r w:rsidR="003B1802">
        <w:rPr>
          <w:rFonts w:ascii="Arial" w:eastAsia="Arial" w:hAnsi="Arial" w:cs="Arial"/>
          <w:b/>
          <w:sz w:val="22"/>
          <w:szCs w:val="22"/>
        </w:rPr>
        <w:t xml:space="preserve">         </w:t>
      </w:r>
      <w:r w:rsidRPr="0040548A">
        <w:rPr>
          <w:rFonts w:ascii="Arial" w:eastAsia="Arial" w:hAnsi="Arial" w:cs="Arial"/>
          <w:b/>
          <w:sz w:val="22"/>
          <w:szCs w:val="22"/>
        </w:rPr>
        <w:t xml:space="preserve"> </w:t>
      </w:r>
      <w:r w:rsidR="00AE116A">
        <w:rPr>
          <w:rFonts w:ascii="Arial" w:eastAsia="Arial" w:hAnsi="Arial" w:cs="Arial"/>
          <w:b/>
          <w:sz w:val="22"/>
          <w:szCs w:val="22"/>
        </w:rPr>
        <w:t xml:space="preserve"> </w:t>
      </w:r>
      <w:r w:rsidRPr="0040548A">
        <w:rPr>
          <w:rFonts w:ascii="Arial" w:eastAsia="Arial" w:hAnsi="Arial" w:cs="Arial"/>
          <w:b/>
          <w:sz w:val="22"/>
          <w:szCs w:val="22"/>
        </w:rPr>
        <w:t>Αριθ</w:t>
      </w:r>
      <w:r w:rsidR="002017FE">
        <w:rPr>
          <w:rFonts w:ascii="Arial" w:eastAsia="Calibri" w:hAnsi="Arial" w:cs="Arial"/>
          <w:b/>
          <w:sz w:val="22"/>
          <w:szCs w:val="22"/>
        </w:rPr>
        <w:t>. Πρωτ.</w:t>
      </w:r>
      <w:r w:rsidR="003B1802">
        <w:rPr>
          <w:rFonts w:ascii="Arial" w:eastAsia="Calibri" w:hAnsi="Arial" w:cs="Arial"/>
          <w:b/>
          <w:sz w:val="22"/>
          <w:szCs w:val="22"/>
        </w:rPr>
        <w:t>6827</w:t>
      </w:r>
    </w:p>
    <w:p w:rsidR="0009278F" w:rsidRPr="0040548A" w:rsidRDefault="0009278F" w:rsidP="0009278F">
      <w:pPr>
        <w:autoSpaceDE w:val="0"/>
        <w:rPr>
          <w:rFonts w:ascii="Arial" w:hAnsi="Arial" w:cs="Arial"/>
          <w:sz w:val="22"/>
          <w:szCs w:val="22"/>
        </w:rPr>
      </w:pPr>
      <w:r w:rsidRPr="0040548A">
        <w:rPr>
          <w:rFonts w:ascii="Arial" w:eastAsia="Arial" w:hAnsi="Arial" w:cs="Arial"/>
          <w:b/>
          <w:bCs/>
          <w:sz w:val="22"/>
          <w:szCs w:val="22"/>
        </w:rPr>
        <w:t xml:space="preserve">                                                                                                                                </w:t>
      </w:r>
    </w:p>
    <w:p w:rsidR="0009278F" w:rsidRPr="0040548A" w:rsidRDefault="0009278F" w:rsidP="0009278F">
      <w:pPr>
        <w:pStyle w:val="af1"/>
        <w:tabs>
          <w:tab w:val="clear" w:pos="4153"/>
          <w:tab w:val="clear" w:pos="8306"/>
          <w:tab w:val="left" w:pos="4140"/>
        </w:tabs>
        <w:jc w:val="center"/>
        <w:rPr>
          <w:rFonts w:ascii="Arial" w:hAnsi="Arial" w:cs="Arial"/>
          <w:b/>
          <w:sz w:val="22"/>
          <w:szCs w:val="22"/>
        </w:rPr>
      </w:pPr>
      <w:r w:rsidRPr="0040548A">
        <w:rPr>
          <w:rFonts w:ascii="Arial" w:hAnsi="Arial" w:cs="Arial"/>
          <w:b/>
          <w:sz w:val="22"/>
          <w:szCs w:val="22"/>
        </w:rPr>
        <w:t>ΑΠΟΣΠΑΣΜΑ</w:t>
      </w:r>
    </w:p>
    <w:p w:rsidR="0009278F" w:rsidRDefault="0009278F" w:rsidP="0009278F">
      <w:pPr>
        <w:pStyle w:val="1"/>
        <w:jc w:val="center"/>
        <w:rPr>
          <w:rFonts w:ascii="Arial" w:hAnsi="Arial" w:cs="Arial"/>
          <w:sz w:val="22"/>
          <w:szCs w:val="22"/>
        </w:rPr>
      </w:pPr>
      <w:r w:rsidRPr="0040548A">
        <w:rPr>
          <w:rFonts w:ascii="Arial" w:hAnsi="Arial" w:cs="Arial"/>
          <w:sz w:val="22"/>
          <w:szCs w:val="22"/>
        </w:rPr>
        <w:t xml:space="preserve">Από το πρακτικό της </w:t>
      </w:r>
      <w:proofErr w:type="spellStart"/>
      <w:r w:rsidRPr="0040548A">
        <w:rPr>
          <w:rFonts w:ascii="Arial" w:hAnsi="Arial" w:cs="Arial"/>
          <w:sz w:val="22"/>
          <w:szCs w:val="22"/>
        </w:rPr>
        <w:t>αριθμ</w:t>
      </w:r>
      <w:proofErr w:type="spellEnd"/>
      <w:r w:rsidRPr="0040548A">
        <w:rPr>
          <w:rFonts w:ascii="Arial" w:hAnsi="Arial" w:cs="Arial"/>
          <w:sz w:val="22"/>
          <w:szCs w:val="22"/>
        </w:rPr>
        <w:t xml:space="preserve">.  </w:t>
      </w:r>
      <w:r>
        <w:rPr>
          <w:rFonts w:ascii="Arial" w:hAnsi="Arial" w:cs="Arial"/>
          <w:sz w:val="22"/>
          <w:szCs w:val="22"/>
        </w:rPr>
        <w:t>1</w:t>
      </w:r>
      <w:r w:rsidR="002017FE">
        <w:rPr>
          <w:rFonts w:ascii="Arial" w:hAnsi="Arial" w:cs="Arial"/>
          <w:sz w:val="22"/>
          <w:szCs w:val="22"/>
        </w:rPr>
        <w:t>5</w:t>
      </w:r>
      <w:r w:rsidRPr="0040548A">
        <w:rPr>
          <w:rFonts w:ascii="Arial" w:hAnsi="Arial" w:cs="Arial"/>
          <w:sz w:val="22"/>
          <w:szCs w:val="22"/>
          <w:vertAlign w:val="superscript"/>
        </w:rPr>
        <w:t>ης</w:t>
      </w:r>
      <w:r w:rsidRPr="0040548A">
        <w:rPr>
          <w:rFonts w:ascii="Arial" w:hAnsi="Arial" w:cs="Arial"/>
          <w:sz w:val="22"/>
          <w:szCs w:val="22"/>
        </w:rPr>
        <w:t xml:space="preserve">  /202</w:t>
      </w:r>
      <w:r>
        <w:rPr>
          <w:rFonts w:ascii="Arial" w:hAnsi="Arial" w:cs="Arial"/>
          <w:sz w:val="22"/>
          <w:szCs w:val="22"/>
        </w:rPr>
        <w:t>5 Τακτικής</w:t>
      </w:r>
      <w:r w:rsidRPr="0040548A">
        <w:rPr>
          <w:rFonts w:ascii="Arial" w:hAnsi="Arial" w:cs="Arial"/>
          <w:sz w:val="22"/>
          <w:szCs w:val="22"/>
        </w:rPr>
        <w:t xml:space="preserve"> Συνεδρίασης </w:t>
      </w:r>
      <w:r w:rsidRPr="0040548A">
        <w:rPr>
          <w:rFonts w:ascii="Arial" w:eastAsia="Arial" w:hAnsi="Arial" w:cs="Arial"/>
          <w:sz w:val="22"/>
          <w:szCs w:val="22"/>
        </w:rPr>
        <w:t xml:space="preserve"> </w:t>
      </w:r>
      <w:r w:rsidRPr="0040548A">
        <w:rPr>
          <w:rFonts w:ascii="Arial" w:hAnsi="Arial" w:cs="Arial"/>
          <w:sz w:val="22"/>
          <w:szCs w:val="22"/>
        </w:rPr>
        <w:t xml:space="preserve">της  Δημοτικής  Επιτροπής  Δήμου </w:t>
      </w:r>
      <w:proofErr w:type="spellStart"/>
      <w:r w:rsidRPr="0040548A">
        <w:rPr>
          <w:rFonts w:ascii="Arial" w:hAnsi="Arial" w:cs="Arial"/>
          <w:sz w:val="22"/>
          <w:szCs w:val="22"/>
        </w:rPr>
        <w:t>Λεβαδέων</w:t>
      </w:r>
      <w:proofErr w:type="spellEnd"/>
    </w:p>
    <w:p w:rsidR="0009278F" w:rsidRPr="008128AF" w:rsidRDefault="0009278F" w:rsidP="0009278F"/>
    <w:p w:rsidR="0009278F" w:rsidRPr="0040548A" w:rsidRDefault="0009278F" w:rsidP="0009278F">
      <w:pPr>
        <w:jc w:val="center"/>
        <w:rPr>
          <w:rFonts w:ascii="Arial" w:hAnsi="Arial" w:cs="Arial"/>
          <w:b/>
          <w:sz w:val="22"/>
          <w:szCs w:val="22"/>
        </w:rPr>
      </w:pPr>
      <w:r w:rsidRPr="0040548A">
        <w:rPr>
          <w:rFonts w:ascii="Arial" w:hAnsi="Arial" w:cs="Arial"/>
          <w:b/>
          <w:sz w:val="22"/>
          <w:szCs w:val="22"/>
        </w:rPr>
        <w:t xml:space="preserve">Αριθμός απόφασης : </w:t>
      </w:r>
      <w:r>
        <w:rPr>
          <w:rFonts w:ascii="Arial" w:hAnsi="Arial" w:cs="Arial"/>
          <w:b/>
          <w:sz w:val="22"/>
          <w:szCs w:val="22"/>
        </w:rPr>
        <w:t>1</w:t>
      </w:r>
      <w:r w:rsidR="002017FE">
        <w:rPr>
          <w:rFonts w:ascii="Arial" w:hAnsi="Arial" w:cs="Arial"/>
          <w:b/>
          <w:sz w:val="22"/>
          <w:szCs w:val="22"/>
        </w:rPr>
        <w:t>2</w:t>
      </w:r>
      <w:r w:rsidR="00347D06">
        <w:rPr>
          <w:rFonts w:ascii="Arial" w:hAnsi="Arial" w:cs="Arial"/>
          <w:b/>
          <w:sz w:val="22"/>
          <w:szCs w:val="22"/>
        </w:rPr>
        <w:t>7</w:t>
      </w:r>
    </w:p>
    <w:p w:rsidR="0009278F" w:rsidRPr="002017FE" w:rsidRDefault="002017FE" w:rsidP="0009278F">
      <w:pPr>
        <w:suppressAutoHyphens w:val="0"/>
        <w:ind w:left="284"/>
        <w:jc w:val="both"/>
        <w:rPr>
          <w:rFonts w:ascii="Arial" w:eastAsia="SimSun" w:hAnsi="Arial" w:cs="Arial"/>
          <w:b/>
          <w:sz w:val="22"/>
          <w:szCs w:val="22"/>
        </w:rPr>
      </w:pPr>
      <w:r w:rsidRPr="002017FE">
        <w:rPr>
          <w:rFonts w:ascii="Arial" w:eastAsia="SimSun" w:hAnsi="Arial" w:cs="Arial"/>
          <w:b/>
          <w:sz w:val="22"/>
          <w:szCs w:val="22"/>
          <w:highlight w:val="white"/>
        </w:rPr>
        <w:t>Εξειδίκευση πίστωσης ποσού 8.672,00€ για την πραγματοποίηση των εκδηλώσεων εορτασμού Πολιούχου Κοινότητας Αγίου Γεωργίου</w:t>
      </w:r>
      <w:r w:rsidRPr="002017FE">
        <w:rPr>
          <w:rFonts w:ascii="Arial" w:eastAsia="SimSun" w:hAnsi="Arial" w:cs="Arial"/>
          <w:b/>
          <w:sz w:val="22"/>
          <w:szCs w:val="22"/>
        </w:rPr>
        <w:t>.</w:t>
      </w:r>
    </w:p>
    <w:p w:rsidR="002017FE" w:rsidRPr="00C15720" w:rsidRDefault="002017FE" w:rsidP="0009278F">
      <w:pPr>
        <w:suppressAutoHyphens w:val="0"/>
        <w:ind w:left="284"/>
        <w:jc w:val="both"/>
        <w:rPr>
          <w:rFonts w:ascii="Arial" w:hAnsi="Arial" w:cs="Arial"/>
          <w:b/>
          <w:sz w:val="22"/>
          <w:szCs w:val="22"/>
        </w:rPr>
      </w:pPr>
    </w:p>
    <w:p w:rsidR="0009278F" w:rsidRPr="0040548A" w:rsidRDefault="0009278F" w:rsidP="0009278F">
      <w:pPr>
        <w:pStyle w:val="ad"/>
        <w:spacing w:line="288" w:lineRule="auto"/>
        <w:ind w:left="432"/>
        <w:rPr>
          <w:rFonts w:ascii="Arial" w:hAnsi="Arial" w:cs="Arial"/>
          <w:sz w:val="22"/>
          <w:szCs w:val="22"/>
        </w:rPr>
      </w:pPr>
      <w:r w:rsidRPr="0040548A">
        <w:rPr>
          <w:rFonts w:ascii="Arial" w:hAnsi="Arial" w:cs="Arial"/>
          <w:sz w:val="22"/>
          <w:szCs w:val="22"/>
        </w:rPr>
        <w:t xml:space="preserve">     Στη Λιβαδειά σήμερα   </w:t>
      </w:r>
      <w:r w:rsidR="002017FE">
        <w:rPr>
          <w:rFonts w:ascii="Arial" w:hAnsi="Arial" w:cs="Arial"/>
          <w:sz w:val="22"/>
          <w:szCs w:val="22"/>
        </w:rPr>
        <w:t>8</w:t>
      </w:r>
      <w:r w:rsidRPr="0040548A">
        <w:rPr>
          <w:rFonts w:ascii="Arial" w:hAnsi="Arial" w:cs="Arial"/>
          <w:sz w:val="22"/>
          <w:szCs w:val="22"/>
          <w:vertAlign w:val="superscript"/>
        </w:rPr>
        <w:t>η</w:t>
      </w:r>
      <w:r w:rsidRPr="0040548A">
        <w:rPr>
          <w:rFonts w:ascii="Arial" w:hAnsi="Arial" w:cs="Arial"/>
          <w:sz w:val="22"/>
          <w:szCs w:val="22"/>
        </w:rPr>
        <w:t xml:space="preserve">    </w:t>
      </w:r>
      <w:r w:rsidR="00E237D4">
        <w:rPr>
          <w:rFonts w:ascii="Arial" w:hAnsi="Arial" w:cs="Arial"/>
          <w:sz w:val="22"/>
          <w:szCs w:val="22"/>
        </w:rPr>
        <w:t>Απριλίου</w:t>
      </w:r>
      <w:r w:rsidRPr="0040548A">
        <w:rPr>
          <w:rFonts w:ascii="Arial" w:hAnsi="Arial" w:cs="Arial"/>
          <w:sz w:val="22"/>
          <w:szCs w:val="22"/>
        </w:rPr>
        <w:t xml:space="preserve">   202</w:t>
      </w:r>
      <w:r>
        <w:rPr>
          <w:rFonts w:ascii="Arial" w:hAnsi="Arial" w:cs="Arial"/>
          <w:sz w:val="22"/>
          <w:szCs w:val="22"/>
        </w:rPr>
        <w:t>5</w:t>
      </w:r>
      <w:r w:rsidRPr="0040548A">
        <w:rPr>
          <w:rFonts w:ascii="Arial" w:hAnsi="Arial" w:cs="Arial"/>
          <w:sz w:val="22"/>
          <w:szCs w:val="22"/>
        </w:rPr>
        <w:t xml:space="preserve">  ημέρα </w:t>
      </w:r>
      <w:r>
        <w:rPr>
          <w:rFonts w:ascii="Arial" w:hAnsi="Arial" w:cs="Arial"/>
          <w:sz w:val="22"/>
          <w:szCs w:val="22"/>
        </w:rPr>
        <w:t xml:space="preserve"> Τ</w:t>
      </w:r>
      <w:r w:rsidR="00E237D4">
        <w:rPr>
          <w:rFonts w:ascii="Arial" w:hAnsi="Arial" w:cs="Arial"/>
          <w:sz w:val="22"/>
          <w:szCs w:val="22"/>
        </w:rPr>
        <w:t>ρίτη</w:t>
      </w:r>
      <w:r w:rsidRPr="0040548A">
        <w:rPr>
          <w:rFonts w:ascii="Arial" w:hAnsi="Arial" w:cs="Arial"/>
          <w:sz w:val="22"/>
          <w:szCs w:val="22"/>
        </w:rPr>
        <w:t xml:space="preserve"> και ώρα </w:t>
      </w:r>
      <w:r>
        <w:rPr>
          <w:rFonts w:ascii="Arial" w:hAnsi="Arial" w:cs="Arial"/>
          <w:sz w:val="22"/>
          <w:szCs w:val="22"/>
        </w:rPr>
        <w:t>1</w:t>
      </w:r>
      <w:r w:rsidR="00E237D4">
        <w:rPr>
          <w:rFonts w:ascii="Arial" w:hAnsi="Arial" w:cs="Arial"/>
          <w:sz w:val="22"/>
          <w:szCs w:val="22"/>
        </w:rPr>
        <w:t>4.00</w:t>
      </w:r>
      <w:r w:rsidRPr="0040548A">
        <w:rPr>
          <w:rFonts w:ascii="Arial" w:hAnsi="Arial" w:cs="Arial"/>
          <w:sz w:val="22"/>
          <w:szCs w:val="22"/>
        </w:rPr>
        <w:t xml:space="preserve">  και στην αίθουσα συνεδριάσεων του Δημοτικού Συμβουλίου  </w:t>
      </w:r>
      <w:proofErr w:type="spellStart"/>
      <w:r w:rsidRPr="0040548A">
        <w:rPr>
          <w:rFonts w:ascii="Arial" w:hAnsi="Arial" w:cs="Arial"/>
          <w:sz w:val="22"/>
          <w:szCs w:val="22"/>
        </w:rPr>
        <w:t>Λεβαδέων</w:t>
      </w:r>
      <w:proofErr w:type="spellEnd"/>
      <w:r w:rsidRPr="0040548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40548A">
        <w:rPr>
          <w:rFonts w:ascii="Arial" w:hAnsi="Arial" w:cs="Arial"/>
          <w:sz w:val="22"/>
          <w:szCs w:val="22"/>
        </w:rPr>
        <w:t>Λεβαδέων</w:t>
      </w:r>
      <w:proofErr w:type="spellEnd"/>
      <w:r w:rsidRPr="0040548A">
        <w:rPr>
          <w:rFonts w:ascii="Arial" w:hAnsi="Arial" w:cs="Arial"/>
          <w:sz w:val="22"/>
          <w:szCs w:val="22"/>
        </w:rPr>
        <w:t xml:space="preserve"> μετά την από  </w:t>
      </w:r>
      <w:r w:rsidR="002017FE">
        <w:rPr>
          <w:rFonts w:ascii="Arial" w:hAnsi="Arial" w:cs="Arial"/>
          <w:sz w:val="22"/>
          <w:szCs w:val="22"/>
        </w:rPr>
        <w:t>6490</w:t>
      </w:r>
      <w:r>
        <w:rPr>
          <w:rFonts w:ascii="Arial" w:hAnsi="Arial" w:cs="Arial"/>
          <w:sz w:val="22"/>
          <w:szCs w:val="22"/>
        </w:rPr>
        <w:t>/</w:t>
      </w:r>
      <w:r w:rsidR="002017FE">
        <w:rPr>
          <w:rFonts w:ascii="Arial" w:hAnsi="Arial" w:cs="Arial"/>
          <w:sz w:val="22"/>
          <w:szCs w:val="22"/>
        </w:rPr>
        <w:t>04</w:t>
      </w:r>
      <w:r w:rsidRPr="0040548A">
        <w:rPr>
          <w:rFonts w:ascii="Arial" w:hAnsi="Arial" w:cs="Arial"/>
          <w:sz w:val="22"/>
          <w:szCs w:val="22"/>
        </w:rPr>
        <w:t>-0</w:t>
      </w:r>
      <w:r w:rsidR="002017FE">
        <w:rPr>
          <w:rFonts w:ascii="Arial" w:hAnsi="Arial" w:cs="Arial"/>
          <w:sz w:val="22"/>
          <w:szCs w:val="22"/>
        </w:rPr>
        <w:t>4</w:t>
      </w:r>
      <w:r w:rsidRPr="0040548A">
        <w:rPr>
          <w:rFonts w:ascii="Arial" w:hAnsi="Arial" w:cs="Arial"/>
          <w:sz w:val="22"/>
          <w:szCs w:val="22"/>
        </w:rPr>
        <w:t>-202</w:t>
      </w:r>
      <w:r>
        <w:rPr>
          <w:rFonts w:ascii="Arial" w:hAnsi="Arial" w:cs="Arial"/>
          <w:sz w:val="22"/>
          <w:szCs w:val="22"/>
        </w:rPr>
        <w:t>5</w:t>
      </w:r>
      <w:r w:rsidRPr="0040548A">
        <w:rPr>
          <w:rFonts w:ascii="Arial" w:hAnsi="Arial" w:cs="Arial"/>
          <w:sz w:val="22"/>
          <w:szCs w:val="22"/>
        </w:rPr>
        <w:t xml:space="preserve"> έγγραφη πρόσκληση του  Προέδρου της (Δημάρχου </w:t>
      </w:r>
      <w:proofErr w:type="spellStart"/>
      <w:r w:rsidRPr="0040548A">
        <w:rPr>
          <w:rFonts w:ascii="Arial" w:hAnsi="Arial" w:cs="Arial"/>
          <w:sz w:val="22"/>
          <w:szCs w:val="22"/>
        </w:rPr>
        <w:t>Λεβαδέων</w:t>
      </w:r>
      <w:proofErr w:type="spellEnd"/>
      <w:r w:rsidRPr="0040548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40548A">
        <w:rPr>
          <w:rFonts w:ascii="Arial" w:hAnsi="Arial" w:cs="Arial"/>
          <w:sz w:val="22"/>
          <w:szCs w:val="22"/>
          <w:vertAlign w:val="superscript"/>
        </w:rPr>
        <w:t>Α</w:t>
      </w:r>
      <w:r w:rsidRPr="0040548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9278F" w:rsidRDefault="0009278F" w:rsidP="0009278F">
      <w:pPr>
        <w:pStyle w:val="35"/>
        <w:ind w:left="284"/>
        <w:jc w:val="both"/>
        <w:rPr>
          <w:rFonts w:ascii="Arial" w:hAnsi="Arial" w:cs="Arial"/>
          <w:sz w:val="22"/>
          <w:szCs w:val="22"/>
        </w:rPr>
      </w:pPr>
      <w:r w:rsidRPr="0040548A">
        <w:rPr>
          <w:rFonts w:ascii="Arial" w:eastAsia="Arial" w:hAnsi="Arial" w:cs="Arial"/>
          <w:b/>
          <w:sz w:val="22"/>
          <w:szCs w:val="22"/>
        </w:rPr>
        <w:t xml:space="preserve">         </w:t>
      </w:r>
      <w:r w:rsidRPr="0040548A">
        <w:rPr>
          <w:rFonts w:ascii="Arial" w:hAnsi="Arial" w:cs="Arial"/>
          <w:sz w:val="22"/>
          <w:szCs w:val="22"/>
        </w:rPr>
        <w:t xml:space="preserve">Αφού  διαπιστώθηκε ότι υπάρχει νόμιμη απαρτία, επειδή σε σύνολο 7 (επτά)  μελών    ήταν   παρόντα  </w:t>
      </w:r>
      <w:r w:rsidR="00B94617">
        <w:rPr>
          <w:rFonts w:ascii="Arial" w:hAnsi="Arial" w:cs="Arial"/>
          <w:sz w:val="22"/>
          <w:szCs w:val="22"/>
        </w:rPr>
        <w:t>4</w:t>
      </w:r>
      <w:r w:rsidRPr="0040548A">
        <w:rPr>
          <w:rFonts w:ascii="Arial" w:hAnsi="Arial" w:cs="Arial"/>
          <w:sz w:val="22"/>
          <w:szCs w:val="22"/>
        </w:rPr>
        <w:t xml:space="preserve"> (</w:t>
      </w:r>
      <w:r w:rsidR="00B94617">
        <w:rPr>
          <w:rFonts w:ascii="Arial" w:hAnsi="Arial" w:cs="Arial"/>
          <w:sz w:val="22"/>
          <w:szCs w:val="22"/>
        </w:rPr>
        <w:t>τέσσερα</w:t>
      </w:r>
      <w:r w:rsidRPr="0040548A">
        <w:rPr>
          <w:rFonts w:ascii="Arial" w:hAnsi="Arial" w:cs="Arial"/>
          <w:sz w:val="22"/>
          <w:szCs w:val="22"/>
        </w:rPr>
        <w:t>)  , ήτοι:</w:t>
      </w:r>
    </w:p>
    <w:p w:rsidR="0009278F" w:rsidRPr="0040548A" w:rsidRDefault="0009278F" w:rsidP="0009278F">
      <w:pPr>
        <w:pStyle w:val="35"/>
        <w:ind w:left="284"/>
        <w:jc w:val="both"/>
        <w:rPr>
          <w:rFonts w:ascii="Arial" w:hAnsi="Arial" w:cs="Arial"/>
          <w:sz w:val="22"/>
          <w:szCs w:val="22"/>
        </w:rPr>
      </w:pPr>
    </w:p>
    <w:p w:rsidR="0009278F" w:rsidRPr="0040548A" w:rsidRDefault="0009278F" w:rsidP="0009278F">
      <w:pPr>
        <w:pStyle w:val="35"/>
        <w:ind w:left="284"/>
        <w:jc w:val="both"/>
        <w:rPr>
          <w:rFonts w:ascii="Arial" w:hAnsi="Arial" w:cs="Arial"/>
          <w:sz w:val="22"/>
          <w:szCs w:val="22"/>
        </w:rPr>
      </w:pPr>
    </w:p>
    <w:p w:rsidR="0009278F" w:rsidRPr="0040548A" w:rsidRDefault="0009278F" w:rsidP="0009278F">
      <w:pPr>
        <w:jc w:val="both"/>
        <w:rPr>
          <w:rFonts w:ascii="Arial" w:hAnsi="Arial" w:cs="Arial"/>
          <w:b/>
          <w:sz w:val="22"/>
          <w:szCs w:val="22"/>
        </w:rPr>
      </w:pPr>
      <w:r w:rsidRPr="0040548A">
        <w:rPr>
          <w:rFonts w:ascii="Arial" w:hAnsi="Arial" w:cs="Arial"/>
          <w:sz w:val="22"/>
          <w:szCs w:val="22"/>
        </w:rPr>
        <w:t xml:space="preserve">                 </w:t>
      </w:r>
      <w:r w:rsidRPr="0040548A">
        <w:rPr>
          <w:rFonts w:ascii="Arial" w:hAnsi="Arial" w:cs="Arial"/>
          <w:b/>
          <w:sz w:val="22"/>
          <w:szCs w:val="22"/>
        </w:rPr>
        <w:t xml:space="preserve"> ΠΑΡΟΝΤΕΣ                                                                           ΑΠΟΝΤΕΣ</w:t>
      </w:r>
    </w:p>
    <w:p w:rsidR="00E237D4" w:rsidRDefault="0009278F" w:rsidP="0009278F">
      <w:pPr>
        <w:tabs>
          <w:tab w:val="left" w:pos="360"/>
          <w:tab w:val="left" w:pos="6237"/>
        </w:tabs>
        <w:rPr>
          <w:rFonts w:ascii="Arial" w:hAnsi="Arial" w:cs="Arial"/>
          <w:sz w:val="22"/>
          <w:szCs w:val="22"/>
        </w:rPr>
      </w:pPr>
      <w:r w:rsidRPr="0040548A">
        <w:rPr>
          <w:rFonts w:ascii="Arial" w:hAnsi="Arial" w:cs="Arial"/>
          <w:color w:val="000000"/>
          <w:sz w:val="22"/>
          <w:szCs w:val="22"/>
        </w:rPr>
        <w:t xml:space="preserve">     </w:t>
      </w:r>
      <w:r w:rsidRPr="0040548A">
        <w:rPr>
          <w:rFonts w:ascii="Arial" w:hAnsi="Arial" w:cs="Arial"/>
          <w:sz w:val="22"/>
          <w:szCs w:val="22"/>
        </w:rPr>
        <w:t xml:space="preserve"> 1. </w:t>
      </w:r>
      <w:proofErr w:type="spellStart"/>
      <w:r w:rsidR="00E237D4">
        <w:rPr>
          <w:rFonts w:ascii="Arial" w:hAnsi="Arial" w:cs="Arial"/>
          <w:sz w:val="22"/>
          <w:szCs w:val="22"/>
        </w:rPr>
        <w:t>Καραμάνης</w:t>
      </w:r>
      <w:proofErr w:type="spellEnd"/>
      <w:r w:rsidR="00E237D4">
        <w:rPr>
          <w:rFonts w:ascii="Arial" w:hAnsi="Arial" w:cs="Arial"/>
          <w:sz w:val="22"/>
          <w:szCs w:val="22"/>
        </w:rPr>
        <w:t xml:space="preserve"> Δημήτριος                                              1.</w:t>
      </w:r>
      <w:r w:rsidR="00E237D4" w:rsidRPr="00E237D4">
        <w:rPr>
          <w:rFonts w:ascii="Arial" w:hAnsi="Arial" w:cs="Arial"/>
          <w:sz w:val="22"/>
          <w:szCs w:val="22"/>
        </w:rPr>
        <w:t xml:space="preserve"> </w:t>
      </w:r>
      <w:proofErr w:type="spellStart"/>
      <w:r w:rsidR="00E237D4">
        <w:rPr>
          <w:rFonts w:ascii="Arial" w:hAnsi="Arial" w:cs="Arial"/>
          <w:sz w:val="22"/>
          <w:szCs w:val="22"/>
        </w:rPr>
        <w:t>Μίχας</w:t>
      </w:r>
      <w:proofErr w:type="spellEnd"/>
      <w:r w:rsidR="00E237D4">
        <w:rPr>
          <w:rFonts w:ascii="Arial" w:hAnsi="Arial" w:cs="Arial"/>
          <w:sz w:val="22"/>
          <w:szCs w:val="22"/>
        </w:rPr>
        <w:t xml:space="preserve"> Δημήτριος                                                                                                      </w:t>
      </w:r>
    </w:p>
    <w:p w:rsidR="0009278F" w:rsidRPr="0040548A" w:rsidRDefault="00E237D4" w:rsidP="0009278F">
      <w:pPr>
        <w:tabs>
          <w:tab w:val="left" w:pos="360"/>
          <w:tab w:val="left" w:pos="6237"/>
        </w:tabs>
        <w:rPr>
          <w:rFonts w:ascii="Arial" w:hAnsi="Arial" w:cs="Arial"/>
          <w:sz w:val="22"/>
          <w:szCs w:val="22"/>
        </w:rPr>
      </w:pPr>
      <w:r>
        <w:rPr>
          <w:rFonts w:ascii="Arial" w:hAnsi="Arial" w:cs="Arial"/>
          <w:sz w:val="22"/>
          <w:szCs w:val="22"/>
        </w:rPr>
        <w:t xml:space="preserve">      2.</w:t>
      </w:r>
      <w:r w:rsidR="0009278F" w:rsidRPr="0040548A">
        <w:rPr>
          <w:rFonts w:ascii="Arial" w:hAnsi="Arial" w:cs="Arial"/>
          <w:sz w:val="22"/>
          <w:szCs w:val="22"/>
        </w:rPr>
        <w:t>Τουμαράς Βασίλειος</w:t>
      </w:r>
      <w:r w:rsidR="00C3192C">
        <w:rPr>
          <w:rFonts w:ascii="Arial" w:hAnsi="Arial" w:cs="Arial"/>
          <w:sz w:val="22"/>
          <w:szCs w:val="22"/>
        </w:rPr>
        <w:t>(προσήλθε στο 1</w:t>
      </w:r>
      <w:r w:rsidR="00C3192C" w:rsidRPr="00C3192C">
        <w:rPr>
          <w:rFonts w:ascii="Arial" w:hAnsi="Arial" w:cs="Arial"/>
          <w:sz w:val="22"/>
          <w:szCs w:val="22"/>
          <w:vertAlign w:val="superscript"/>
        </w:rPr>
        <w:t>ο</w:t>
      </w:r>
      <w:r w:rsidR="00C3192C">
        <w:rPr>
          <w:rFonts w:ascii="Arial" w:hAnsi="Arial" w:cs="Arial"/>
          <w:sz w:val="22"/>
          <w:szCs w:val="22"/>
        </w:rPr>
        <w:t xml:space="preserve"> Θ.Η.Δ.)</w:t>
      </w:r>
      <w:r w:rsidR="0009278F" w:rsidRPr="0040548A">
        <w:rPr>
          <w:rFonts w:ascii="Arial" w:hAnsi="Arial" w:cs="Arial"/>
          <w:sz w:val="22"/>
          <w:szCs w:val="22"/>
        </w:rPr>
        <w:t xml:space="preserve">  </w:t>
      </w:r>
      <w:r w:rsidR="0009278F">
        <w:rPr>
          <w:rFonts w:ascii="Arial" w:hAnsi="Arial" w:cs="Arial"/>
          <w:sz w:val="22"/>
          <w:szCs w:val="22"/>
        </w:rPr>
        <w:t xml:space="preserve">  </w:t>
      </w:r>
      <w:r>
        <w:rPr>
          <w:rFonts w:ascii="Arial" w:hAnsi="Arial" w:cs="Arial"/>
          <w:sz w:val="22"/>
          <w:szCs w:val="22"/>
        </w:rPr>
        <w:t xml:space="preserve">    Αν και είχε νόμιμα προσκληθεί</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w:t>
      </w:r>
      <w:r w:rsidR="00E237D4">
        <w:rPr>
          <w:rFonts w:ascii="Arial" w:hAnsi="Arial" w:cs="Arial"/>
          <w:sz w:val="22"/>
          <w:szCs w:val="22"/>
        </w:rPr>
        <w:t>3</w:t>
      </w:r>
      <w:r w:rsidRPr="0040548A">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r w:rsidR="00E237D4">
        <w:rPr>
          <w:rFonts w:ascii="Arial" w:hAnsi="Arial" w:cs="Arial"/>
          <w:sz w:val="22"/>
          <w:szCs w:val="22"/>
        </w:rPr>
        <w:t xml:space="preserve">                              </w:t>
      </w:r>
      <w:r w:rsidRPr="0040548A">
        <w:rPr>
          <w:rFonts w:ascii="Arial" w:hAnsi="Arial" w:cs="Arial"/>
          <w:sz w:val="22"/>
          <w:szCs w:val="22"/>
        </w:rPr>
        <w:t xml:space="preserve"> </w:t>
      </w:r>
      <w:r w:rsidR="00E237D4">
        <w:rPr>
          <w:rFonts w:ascii="Arial" w:hAnsi="Arial" w:cs="Arial"/>
          <w:sz w:val="22"/>
          <w:szCs w:val="22"/>
        </w:rPr>
        <w:t xml:space="preserve">    </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w:t>
      </w:r>
      <w:r w:rsidR="00E237D4">
        <w:rPr>
          <w:rFonts w:ascii="Arial" w:hAnsi="Arial" w:cs="Arial"/>
          <w:sz w:val="22"/>
          <w:szCs w:val="22"/>
        </w:rPr>
        <w:t>4</w:t>
      </w:r>
      <w:r w:rsidRPr="0040548A">
        <w:rPr>
          <w:rFonts w:ascii="Arial" w:hAnsi="Arial" w:cs="Arial"/>
          <w:sz w:val="22"/>
          <w:szCs w:val="22"/>
        </w:rPr>
        <w:t xml:space="preserve">. </w:t>
      </w:r>
      <w:proofErr w:type="spellStart"/>
      <w:r w:rsidRPr="0040548A">
        <w:rPr>
          <w:rFonts w:ascii="Arial" w:hAnsi="Arial" w:cs="Arial"/>
          <w:sz w:val="22"/>
          <w:szCs w:val="22"/>
        </w:rPr>
        <w:t>Καλλιαντάσης</w:t>
      </w:r>
      <w:proofErr w:type="spellEnd"/>
      <w:r w:rsidRPr="0040548A">
        <w:rPr>
          <w:rFonts w:ascii="Arial" w:hAnsi="Arial" w:cs="Arial"/>
          <w:sz w:val="22"/>
          <w:szCs w:val="22"/>
        </w:rPr>
        <w:t xml:space="preserve"> Χρήστος    </w:t>
      </w:r>
      <w:r>
        <w:rPr>
          <w:rFonts w:ascii="Arial" w:hAnsi="Arial" w:cs="Arial"/>
          <w:sz w:val="22"/>
          <w:szCs w:val="22"/>
        </w:rPr>
        <w:t xml:space="preserve">                               </w:t>
      </w:r>
    </w:p>
    <w:p w:rsidR="0009278F" w:rsidRPr="0040548A" w:rsidRDefault="00E237D4" w:rsidP="0009278F">
      <w:pPr>
        <w:tabs>
          <w:tab w:val="left" w:pos="360"/>
          <w:tab w:val="left" w:pos="6237"/>
        </w:tabs>
        <w:rPr>
          <w:rFonts w:ascii="Arial" w:hAnsi="Arial" w:cs="Arial"/>
          <w:sz w:val="22"/>
          <w:szCs w:val="22"/>
        </w:rPr>
      </w:pPr>
      <w:r>
        <w:rPr>
          <w:rFonts w:ascii="Arial" w:hAnsi="Arial" w:cs="Arial"/>
          <w:sz w:val="22"/>
          <w:szCs w:val="22"/>
        </w:rPr>
        <w:t xml:space="preserve">      5</w:t>
      </w:r>
      <w:r w:rsidR="0009278F" w:rsidRPr="0040548A">
        <w:rPr>
          <w:rFonts w:ascii="Arial" w:hAnsi="Arial" w:cs="Arial"/>
          <w:sz w:val="22"/>
          <w:szCs w:val="22"/>
        </w:rPr>
        <w:t>. Παπαβασιλείου Αικατερίνη</w:t>
      </w:r>
    </w:p>
    <w:p w:rsidR="0009278F" w:rsidRPr="0040548A" w:rsidRDefault="0009278F" w:rsidP="0009278F">
      <w:pPr>
        <w:tabs>
          <w:tab w:val="left" w:pos="360"/>
          <w:tab w:val="left" w:pos="6237"/>
        </w:tabs>
        <w:ind w:right="-335"/>
        <w:rPr>
          <w:rFonts w:ascii="Arial" w:hAnsi="Arial" w:cs="Arial"/>
          <w:sz w:val="22"/>
          <w:szCs w:val="22"/>
        </w:rPr>
      </w:pPr>
      <w:r w:rsidRPr="0040548A">
        <w:rPr>
          <w:rFonts w:ascii="Arial" w:hAnsi="Arial" w:cs="Arial"/>
          <w:sz w:val="22"/>
          <w:szCs w:val="22"/>
        </w:rPr>
        <w:t xml:space="preserve">      </w:t>
      </w:r>
      <w:r w:rsidR="00E237D4">
        <w:rPr>
          <w:rFonts w:ascii="Arial" w:hAnsi="Arial" w:cs="Arial"/>
          <w:sz w:val="22"/>
          <w:szCs w:val="22"/>
        </w:rPr>
        <w:t>6</w:t>
      </w:r>
      <w:r w:rsidRPr="0040548A">
        <w:rPr>
          <w:rFonts w:ascii="Arial" w:hAnsi="Arial" w:cs="Arial"/>
          <w:sz w:val="22"/>
          <w:szCs w:val="22"/>
        </w:rPr>
        <w:t xml:space="preserve">. </w:t>
      </w:r>
      <w:proofErr w:type="spellStart"/>
      <w:r w:rsidR="00E237D4">
        <w:rPr>
          <w:rFonts w:ascii="Arial" w:hAnsi="Arial" w:cs="Arial"/>
          <w:sz w:val="22"/>
          <w:szCs w:val="22"/>
        </w:rPr>
        <w:t>Ταγκαλέγκας</w:t>
      </w:r>
      <w:proofErr w:type="spellEnd"/>
      <w:r w:rsidR="00E237D4">
        <w:rPr>
          <w:rFonts w:ascii="Arial" w:hAnsi="Arial" w:cs="Arial"/>
          <w:sz w:val="22"/>
          <w:szCs w:val="22"/>
        </w:rPr>
        <w:t xml:space="preserve"> Ιωάννης </w:t>
      </w:r>
      <w:r w:rsidR="00B94617">
        <w:rPr>
          <w:rFonts w:ascii="Arial" w:hAnsi="Arial" w:cs="Arial"/>
          <w:sz w:val="22"/>
          <w:szCs w:val="22"/>
        </w:rPr>
        <w:t>(παρών στο 4</w:t>
      </w:r>
      <w:r w:rsidR="00B94617" w:rsidRPr="00B94617">
        <w:rPr>
          <w:rFonts w:ascii="Arial" w:hAnsi="Arial" w:cs="Arial"/>
          <w:sz w:val="22"/>
          <w:szCs w:val="22"/>
          <w:vertAlign w:val="superscript"/>
        </w:rPr>
        <w:t>ο</w:t>
      </w:r>
      <w:r w:rsidR="00B94617">
        <w:rPr>
          <w:rFonts w:ascii="Arial" w:hAnsi="Arial" w:cs="Arial"/>
          <w:sz w:val="22"/>
          <w:szCs w:val="22"/>
        </w:rPr>
        <w:t xml:space="preserve"> &amp; 5</w:t>
      </w:r>
      <w:r w:rsidR="00B94617" w:rsidRPr="00B94617">
        <w:rPr>
          <w:rFonts w:ascii="Arial" w:hAnsi="Arial" w:cs="Arial"/>
          <w:sz w:val="22"/>
          <w:szCs w:val="22"/>
          <w:vertAlign w:val="superscript"/>
        </w:rPr>
        <w:t>ο</w:t>
      </w:r>
      <w:r w:rsidR="00B94617">
        <w:rPr>
          <w:rFonts w:ascii="Arial" w:hAnsi="Arial" w:cs="Arial"/>
          <w:sz w:val="22"/>
          <w:szCs w:val="22"/>
        </w:rPr>
        <w:t xml:space="preserve"> Θ.Η.Δ.)</w:t>
      </w:r>
      <w:r w:rsidR="00E237D4">
        <w:rPr>
          <w:rFonts w:ascii="Arial" w:hAnsi="Arial" w:cs="Arial"/>
          <w:sz w:val="22"/>
          <w:szCs w:val="22"/>
        </w:rPr>
        <w:t xml:space="preserve">  </w:t>
      </w:r>
    </w:p>
    <w:p w:rsidR="0009278F" w:rsidRDefault="0009278F" w:rsidP="0009278F">
      <w:pPr>
        <w:tabs>
          <w:tab w:val="left" w:pos="360"/>
          <w:tab w:val="left" w:pos="6237"/>
        </w:tabs>
        <w:ind w:right="-335"/>
        <w:rPr>
          <w:rFonts w:ascii="Arial" w:hAnsi="Arial" w:cs="Arial"/>
          <w:sz w:val="22"/>
          <w:szCs w:val="22"/>
        </w:rPr>
      </w:pPr>
      <w:r>
        <w:rPr>
          <w:rFonts w:ascii="Arial" w:hAnsi="Arial" w:cs="Arial"/>
          <w:sz w:val="22"/>
          <w:szCs w:val="22"/>
        </w:rPr>
        <w:t xml:space="preserve">      </w:t>
      </w:r>
    </w:p>
    <w:p w:rsidR="0025460D" w:rsidRDefault="0009278F" w:rsidP="0025460D">
      <w:pPr>
        <w:tabs>
          <w:tab w:val="left" w:pos="360"/>
          <w:tab w:val="left" w:pos="6237"/>
        </w:tabs>
        <w:suppressAutoHyphens w:val="0"/>
        <w:rPr>
          <w:rFonts w:ascii="Arial" w:hAnsi="Arial" w:cs="Arial"/>
          <w:sz w:val="22"/>
          <w:szCs w:val="22"/>
        </w:rPr>
      </w:pPr>
      <w:r w:rsidRPr="0040548A">
        <w:rPr>
          <w:rFonts w:ascii="Arial" w:hAnsi="Arial" w:cs="Arial"/>
          <w:sz w:val="22"/>
          <w:szCs w:val="22"/>
        </w:rPr>
        <w:t xml:space="preserve">      </w:t>
      </w:r>
      <w:r w:rsidR="0025460D">
        <w:rPr>
          <w:rFonts w:ascii="Arial" w:eastAsia="Arial" w:hAnsi="Arial" w:cs="Arial"/>
          <w:sz w:val="22"/>
          <w:szCs w:val="22"/>
        </w:rPr>
        <w:t xml:space="preserve">Στη συνεδρίαση παραβρέθηκε  και ο κύριος </w:t>
      </w:r>
      <w:proofErr w:type="spellStart"/>
      <w:r w:rsidR="0025460D">
        <w:rPr>
          <w:rFonts w:ascii="Arial" w:hAnsi="Arial" w:cs="Arial"/>
          <w:sz w:val="22"/>
          <w:szCs w:val="22"/>
        </w:rPr>
        <w:t>Αρκουμάνης</w:t>
      </w:r>
      <w:proofErr w:type="spellEnd"/>
      <w:r w:rsidR="0025460D">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w:t>
      </w:r>
    </w:p>
    <w:p w:rsidR="0009278F" w:rsidRPr="0040548A" w:rsidRDefault="0009278F" w:rsidP="0009278F">
      <w:pPr>
        <w:tabs>
          <w:tab w:val="left" w:pos="360"/>
          <w:tab w:val="left" w:pos="6237"/>
        </w:tabs>
        <w:ind w:right="-335"/>
        <w:rPr>
          <w:rFonts w:ascii="Arial" w:hAnsi="Arial" w:cs="Arial"/>
          <w:sz w:val="22"/>
          <w:szCs w:val="22"/>
        </w:rPr>
      </w:pP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w:t>
      </w:r>
    </w:p>
    <w:p w:rsidR="00C15720" w:rsidRPr="00C15720" w:rsidRDefault="0009278F" w:rsidP="00C15720">
      <w:pPr>
        <w:pStyle w:val="9"/>
        <w:tabs>
          <w:tab w:val="left" w:pos="9750"/>
        </w:tabs>
        <w:suppressAutoHyphens w:val="0"/>
        <w:ind w:left="284"/>
        <w:jc w:val="both"/>
        <w:rPr>
          <w:rFonts w:ascii="Arial" w:eastAsia="Arial" w:hAnsi="Arial" w:cs="Arial"/>
          <w:b w:val="0"/>
          <w:szCs w:val="22"/>
        </w:rPr>
      </w:pPr>
      <w:r w:rsidRPr="00C15720">
        <w:rPr>
          <w:rFonts w:ascii="Arial" w:eastAsia="Arial" w:hAnsi="Arial" w:cs="Arial"/>
          <w:szCs w:val="22"/>
        </w:rPr>
        <w:t xml:space="preserve">      </w:t>
      </w:r>
      <w:r w:rsidR="00395318" w:rsidRPr="00C15720">
        <w:rPr>
          <w:rFonts w:ascii="Arial" w:eastAsia="Arial" w:hAnsi="Arial" w:cs="Arial"/>
          <w:b w:val="0"/>
          <w:szCs w:val="22"/>
        </w:rPr>
        <w:t xml:space="preserve">Ο </w:t>
      </w:r>
      <w:r w:rsidRPr="00C15720">
        <w:rPr>
          <w:rFonts w:ascii="Arial" w:eastAsia="Arial" w:hAnsi="Arial" w:cs="Arial"/>
          <w:b w:val="0"/>
          <w:szCs w:val="22"/>
        </w:rPr>
        <w:t xml:space="preserve"> Πρ</w:t>
      </w:r>
      <w:r w:rsidR="00C15720">
        <w:rPr>
          <w:rFonts w:ascii="Arial" w:eastAsia="Arial" w:hAnsi="Arial" w:cs="Arial"/>
          <w:b w:val="0"/>
          <w:szCs w:val="22"/>
        </w:rPr>
        <w:t>όε</w:t>
      </w:r>
      <w:r w:rsidRPr="00C15720">
        <w:rPr>
          <w:rFonts w:ascii="Arial" w:eastAsia="Arial" w:hAnsi="Arial" w:cs="Arial"/>
          <w:b w:val="0"/>
          <w:szCs w:val="22"/>
        </w:rPr>
        <w:t>δρο</w:t>
      </w:r>
      <w:r w:rsidR="00395318" w:rsidRPr="00C15720">
        <w:rPr>
          <w:rFonts w:ascii="Arial" w:eastAsia="Arial" w:hAnsi="Arial" w:cs="Arial"/>
          <w:b w:val="0"/>
          <w:szCs w:val="22"/>
        </w:rPr>
        <w:t xml:space="preserve">ς </w:t>
      </w:r>
      <w:r w:rsidRPr="00C15720">
        <w:rPr>
          <w:rFonts w:ascii="Arial" w:eastAsia="Arial" w:hAnsi="Arial" w:cs="Arial"/>
          <w:b w:val="0"/>
          <w:szCs w:val="22"/>
        </w:rPr>
        <w:t xml:space="preserve"> της Δημοτικής  Επιτροπής </w:t>
      </w:r>
      <w:r w:rsidR="00C15720" w:rsidRPr="00C15720">
        <w:rPr>
          <w:rFonts w:ascii="Arial" w:eastAsia="Arial" w:hAnsi="Arial" w:cs="Arial"/>
          <w:b w:val="0"/>
          <w:szCs w:val="22"/>
        </w:rPr>
        <w:t xml:space="preserve">ενημέρωσε το σώμα ότι υποβλήθηκε το </w:t>
      </w:r>
      <w:proofErr w:type="spellStart"/>
      <w:r w:rsidR="00C15720" w:rsidRPr="00C15720">
        <w:rPr>
          <w:rFonts w:ascii="Arial" w:eastAsia="Arial" w:hAnsi="Arial" w:cs="Arial"/>
          <w:b w:val="0"/>
          <w:szCs w:val="22"/>
        </w:rPr>
        <w:t>υπ΄αριθμ</w:t>
      </w:r>
      <w:proofErr w:type="spellEnd"/>
      <w:r w:rsidR="00C15720" w:rsidRPr="00C15720">
        <w:rPr>
          <w:rFonts w:ascii="Arial" w:eastAsia="Arial" w:hAnsi="Arial" w:cs="Arial"/>
          <w:b w:val="0"/>
          <w:szCs w:val="22"/>
        </w:rPr>
        <w:t xml:space="preserve">. </w:t>
      </w:r>
      <w:proofErr w:type="spellStart"/>
      <w:r w:rsidR="00C15720" w:rsidRPr="00C15720">
        <w:rPr>
          <w:rFonts w:ascii="Arial" w:eastAsia="Arial" w:hAnsi="Arial" w:cs="Arial"/>
          <w:b w:val="0"/>
          <w:szCs w:val="22"/>
        </w:rPr>
        <w:t>πρωτ</w:t>
      </w:r>
      <w:proofErr w:type="spellEnd"/>
      <w:r w:rsidR="00C15720" w:rsidRPr="00C15720">
        <w:rPr>
          <w:rFonts w:ascii="Arial" w:eastAsia="Arial" w:hAnsi="Arial" w:cs="Arial"/>
          <w:b w:val="0"/>
          <w:szCs w:val="22"/>
        </w:rPr>
        <w:t>. 6</w:t>
      </w:r>
      <w:r w:rsidR="002017FE">
        <w:rPr>
          <w:rFonts w:ascii="Arial" w:eastAsia="Arial" w:hAnsi="Arial" w:cs="Arial"/>
          <w:b w:val="0"/>
          <w:szCs w:val="22"/>
        </w:rPr>
        <w:t>594</w:t>
      </w:r>
      <w:r w:rsidR="00C15720" w:rsidRPr="00C15720">
        <w:rPr>
          <w:rFonts w:ascii="Arial" w:eastAsia="Arial" w:hAnsi="Arial" w:cs="Arial"/>
          <w:b w:val="0"/>
          <w:szCs w:val="22"/>
        </w:rPr>
        <w:t>/</w:t>
      </w:r>
      <w:r w:rsidR="002017FE">
        <w:rPr>
          <w:rFonts w:ascii="Arial" w:eastAsia="Arial" w:hAnsi="Arial" w:cs="Arial"/>
          <w:b w:val="0"/>
          <w:szCs w:val="22"/>
        </w:rPr>
        <w:t>0</w:t>
      </w:r>
      <w:r w:rsidR="00C15720" w:rsidRPr="00C15720">
        <w:rPr>
          <w:rFonts w:ascii="Arial" w:eastAsia="Arial" w:hAnsi="Arial" w:cs="Arial"/>
          <w:b w:val="0"/>
          <w:szCs w:val="22"/>
        </w:rPr>
        <w:t>7-0</w:t>
      </w:r>
      <w:r w:rsidR="002017FE">
        <w:rPr>
          <w:rFonts w:ascii="Arial" w:eastAsia="Arial" w:hAnsi="Arial" w:cs="Arial"/>
          <w:b w:val="0"/>
          <w:szCs w:val="22"/>
        </w:rPr>
        <w:t>4</w:t>
      </w:r>
      <w:r w:rsidR="00C15720" w:rsidRPr="00C15720">
        <w:rPr>
          <w:rFonts w:ascii="Arial" w:eastAsia="Arial" w:hAnsi="Arial" w:cs="Arial"/>
          <w:b w:val="0"/>
          <w:szCs w:val="22"/>
        </w:rPr>
        <w:t xml:space="preserve">-2025 έγγραφο του Τμ. Προϋπολογισμού , Λογιστηρίου &amp; Προμηθειών  του </w:t>
      </w:r>
      <w:r w:rsidR="00C15720" w:rsidRPr="00C15720">
        <w:rPr>
          <w:rFonts w:ascii="Arial" w:hAnsi="Arial" w:cs="Arial"/>
          <w:b w:val="0"/>
          <w:szCs w:val="22"/>
        </w:rPr>
        <w:t xml:space="preserve">Δήμου </w:t>
      </w:r>
      <w:proofErr w:type="spellStart"/>
      <w:r w:rsidR="00C15720" w:rsidRPr="00C15720">
        <w:rPr>
          <w:rFonts w:ascii="Arial" w:hAnsi="Arial" w:cs="Arial"/>
          <w:b w:val="0"/>
          <w:szCs w:val="22"/>
        </w:rPr>
        <w:t>Λεβαδέων</w:t>
      </w:r>
      <w:proofErr w:type="spellEnd"/>
      <w:r w:rsidR="00C15720" w:rsidRPr="00C15720">
        <w:rPr>
          <w:rFonts w:ascii="Arial" w:hAnsi="Arial" w:cs="Arial"/>
          <w:b w:val="0"/>
          <w:szCs w:val="22"/>
        </w:rPr>
        <w:t xml:space="preserve"> με τίτλο :</w:t>
      </w:r>
      <w:r w:rsidR="00C15720" w:rsidRPr="00C15720">
        <w:rPr>
          <w:rFonts w:ascii="Arial" w:eastAsia="SimSun" w:hAnsi="Arial" w:cs="Arial"/>
          <w:b w:val="0"/>
          <w:szCs w:val="22"/>
          <w:highlight w:val="white"/>
        </w:rPr>
        <w:t xml:space="preserve"> </w:t>
      </w:r>
      <w:proofErr w:type="spellStart"/>
      <w:r w:rsidR="00C15720" w:rsidRPr="001A5638">
        <w:rPr>
          <w:rFonts w:ascii="Arial" w:eastAsia="SimSun" w:hAnsi="Arial" w:cs="Arial"/>
          <w:b w:val="0"/>
          <w:i/>
          <w:szCs w:val="22"/>
          <w:highlight w:val="white"/>
        </w:rPr>
        <w:t>΄΄</w:t>
      </w:r>
      <w:proofErr w:type="spellEnd"/>
      <w:r w:rsidR="001A5638" w:rsidRPr="001A5638">
        <w:rPr>
          <w:rFonts w:ascii="Arial" w:eastAsia="SimSun" w:hAnsi="Arial" w:cs="Arial"/>
          <w:b w:val="0"/>
          <w:bCs w:val="0"/>
          <w:i/>
          <w:szCs w:val="22"/>
          <w:highlight w:val="white"/>
        </w:rPr>
        <w:t xml:space="preserve"> Εξειδίκευση πίστωσης ποσού 8.672,00€ για την πραγματοποίηση των εκδηλώσεων εορτασμού Πολιούχου Κοινότητας Αγίου Γεωργίου</w:t>
      </w:r>
      <w:r w:rsidR="001A5638">
        <w:rPr>
          <w:rFonts w:ascii="Calibri" w:eastAsia="SimSun" w:hAnsi="Calibri" w:cs="Calibri"/>
          <w:bCs w:val="0"/>
          <w:i/>
          <w:sz w:val="24"/>
          <w:highlight w:val="white"/>
        </w:rPr>
        <w:t xml:space="preserve"> </w:t>
      </w:r>
      <w:proofErr w:type="spellStart"/>
      <w:r w:rsidR="001A5638">
        <w:rPr>
          <w:rFonts w:ascii="Arial" w:eastAsia="SimSun" w:hAnsi="Arial" w:cs="Arial"/>
          <w:b w:val="0"/>
          <w:szCs w:val="22"/>
        </w:rPr>
        <w:t>΄΄</w:t>
      </w:r>
      <w:r w:rsidR="00C15720" w:rsidRPr="00C15720">
        <w:rPr>
          <w:rFonts w:ascii="Arial" w:eastAsia="SimSun" w:hAnsi="Arial" w:cs="Arial"/>
          <w:b w:val="0"/>
          <w:szCs w:val="22"/>
        </w:rPr>
        <w:t>για</w:t>
      </w:r>
      <w:proofErr w:type="spellEnd"/>
      <w:r w:rsidR="00C15720" w:rsidRPr="00C15720">
        <w:rPr>
          <w:rFonts w:ascii="Arial" w:eastAsia="SimSun" w:hAnsi="Arial" w:cs="Arial"/>
          <w:b w:val="0"/>
          <w:szCs w:val="22"/>
        </w:rPr>
        <w:t xml:space="preserve"> συζήτηση του θέματος </w:t>
      </w:r>
      <w:r w:rsidR="00C15720" w:rsidRPr="00C15720">
        <w:rPr>
          <w:rFonts w:ascii="Arial" w:hAnsi="Arial" w:cs="Arial"/>
          <w:b w:val="0"/>
          <w:szCs w:val="22"/>
        </w:rPr>
        <w:t>εκτός ημερήσιας διάταξης ως κατεπείγον .</w:t>
      </w:r>
      <w:r w:rsidR="00C15720" w:rsidRPr="00C15720">
        <w:rPr>
          <w:rFonts w:ascii="Arial" w:eastAsia="Arial" w:hAnsi="Arial" w:cs="Arial"/>
          <w:b w:val="0"/>
          <w:szCs w:val="22"/>
        </w:rPr>
        <w:t xml:space="preserve"> </w:t>
      </w:r>
    </w:p>
    <w:p w:rsidR="00C15720" w:rsidRDefault="00C15720" w:rsidP="00C15720">
      <w:pPr>
        <w:pStyle w:val="ad"/>
        <w:ind w:left="142"/>
        <w:rPr>
          <w:rFonts w:ascii="Arial" w:hAnsi="Arial" w:cs="Arial"/>
          <w:sz w:val="22"/>
          <w:szCs w:val="22"/>
        </w:rPr>
      </w:pPr>
      <w:r w:rsidRPr="00CD0EB1">
        <w:rPr>
          <w:rFonts w:ascii="Arial" w:eastAsia="Arial" w:hAnsi="Arial" w:cs="Arial"/>
          <w:sz w:val="22"/>
          <w:szCs w:val="22"/>
        </w:rPr>
        <w:t xml:space="preserve">Το κατεπείγον του θέματος </w:t>
      </w:r>
      <w:r w:rsidRPr="00CD0EB1">
        <w:rPr>
          <w:rFonts w:ascii="Arial" w:hAnsi="Arial" w:cs="Arial"/>
          <w:sz w:val="22"/>
          <w:szCs w:val="22"/>
          <w:highlight w:val="white"/>
        </w:rPr>
        <w:t>έγκειται στα στενά χρονικά όρια που υπάρχουν για την ολοκλήρωση της διοικητικής διαδικασίας για την πραγματοποίηση της εν λόγω εκδήλωσης</w:t>
      </w:r>
      <w:r w:rsidRPr="00CD0EB1">
        <w:rPr>
          <w:rFonts w:ascii="Arial" w:hAnsi="Arial" w:cs="Arial"/>
          <w:sz w:val="22"/>
          <w:szCs w:val="22"/>
        </w:rPr>
        <w:t>.</w:t>
      </w:r>
      <w:r w:rsidRPr="008C376C">
        <w:rPr>
          <w:rFonts w:ascii="Arial" w:hAnsi="Arial" w:cs="Arial"/>
          <w:sz w:val="22"/>
          <w:szCs w:val="22"/>
        </w:rPr>
        <w:t xml:space="preserve">  </w:t>
      </w:r>
    </w:p>
    <w:p w:rsidR="00C15720" w:rsidRPr="008C376C" w:rsidRDefault="00C15720" w:rsidP="00C15720">
      <w:pPr>
        <w:pStyle w:val="ad"/>
        <w:ind w:left="142"/>
        <w:rPr>
          <w:rFonts w:ascii="Arial" w:eastAsia="Arial" w:hAnsi="Arial" w:cs="Arial"/>
          <w:b/>
          <w:bCs/>
          <w:iCs/>
          <w:sz w:val="22"/>
          <w:szCs w:val="22"/>
        </w:rPr>
      </w:pPr>
      <w:r w:rsidRPr="008C376C">
        <w:rPr>
          <w:rFonts w:ascii="Arial" w:hAnsi="Arial" w:cs="Arial"/>
          <w:sz w:val="22"/>
          <w:szCs w:val="22"/>
        </w:rPr>
        <w:t xml:space="preserve">  Σύμφωνα με τις διατάξεις του άρθρου 75  παρ. 3 του </w:t>
      </w:r>
      <w:r w:rsidRPr="008C376C">
        <w:rPr>
          <w:rFonts w:ascii="Arial" w:eastAsia="Arial" w:hAnsi="Arial" w:cs="Arial"/>
          <w:iCs/>
          <w:sz w:val="22"/>
          <w:szCs w:val="22"/>
        </w:rPr>
        <w:t xml:space="preserve">Ν. 3852/2010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w:t>
      </w:r>
      <w:proofErr w:type="spellStart"/>
      <w:r w:rsidRPr="008C376C">
        <w:rPr>
          <w:rFonts w:ascii="Arial" w:eastAsia="Arial" w:hAnsi="Arial" w:cs="Arial"/>
          <w:iCs/>
          <w:sz w:val="22"/>
          <w:szCs w:val="22"/>
        </w:rPr>
        <w:t>γι΄</w:t>
      </w:r>
      <w:proofErr w:type="spellEnd"/>
      <w:r w:rsidRPr="008C376C">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C15720" w:rsidRPr="008C376C" w:rsidRDefault="00C15720" w:rsidP="00C15720">
      <w:pPr>
        <w:pStyle w:val="af2"/>
        <w:spacing w:line="276" w:lineRule="auto"/>
        <w:ind w:firstLine="0"/>
        <w:rPr>
          <w:rFonts w:ascii="Arial" w:hAnsi="Arial" w:cs="Arial"/>
          <w:sz w:val="22"/>
          <w:szCs w:val="22"/>
        </w:rPr>
      </w:pPr>
      <w:r w:rsidRPr="008C376C">
        <w:rPr>
          <w:rFonts w:ascii="Arial" w:eastAsia="Arial" w:hAnsi="Arial" w:cs="Arial"/>
          <w:bCs/>
          <w:iCs/>
          <w:sz w:val="22"/>
          <w:szCs w:val="22"/>
        </w:rPr>
        <w:t xml:space="preserve">    Ακολούθως ο </w:t>
      </w:r>
      <w:r>
        <w:rPr>
          <w:rFonts w:ascii="Arial" w:eastAsia="Arial" w:hAnsi="Arial" w:cs="Arial"/>
          <w:bCs/>
          <w:iCs/>
          <w:sz w:val="22"/>
          <w:szCs w:val="22"/>
        </w:rPr>
        <w:t xml:space="preserve">Πρόεδρος </w:t>
      </w:r>
      <w:r w:rsidRPr="008C376C">
        <w:rPr>
          <w:rFonts w:ascii="Arial" w:eastAsia="Arial" w:hAnsi="Arial" w:cs="Arial"/>
          <w:bCs/>
          <w:iCs/>
          <w:sz w:val="22"/>
          <w:szCs w:val="22"/>
        </w:rPr>
        <w:t xml:space="preserve">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C15720" w:rsidRPr="008C376C" w:rsidRDefault="00C15720" w:rsidP="00C15720">
      <w:pPr>
        <w:widowControl w:val="0"/>
        <w:spacing w:line="276" w:lineRule="auto"/>
        <w:jc w:val="both"/>
        <w:rPr>
          <w:rFonts w:ascii="Arial" w:eastAsia="Arial" w:hAnsi="Arial" w:cs="Arial"/>
          <w:sz w:val="22"/>
          <w:szCs w:val="22"/>
        </w:rPr>
      </w:pPr>
      <w:r w:rsidRPr="008C376C">
        <w:rPr>
          <w:rFonts w:ascii="Arial" w:eastAsia="Arial" w:hAnsi="Arial" w:cs="Arial"/>
          <w:sz w:val="22"/>
          <w:szCs w:val="22"/>
        </w:rPr>
        <w:t xml:space="preserve">  Με ομόφωνη απόφασή τους τα μέλη της Επιτροπής δέχθηκαν  το κατεπείγον του θέματος που </w:t>
      </w:r>
      <w:r w:rsidRPr="008C376C">
        <w:rPr>
          <w:rFonts w:ascii="Arial" w:eastAsia="Arial" w:hAnsi="Arial" w:cs="Arial"/>
          <w:sz w:val="22"/>
          <w:szCs w:val="22"/>
        </w:rPr>
        <w:lastRenderedPageBreak/>
        <w:t xml:space="preserve">τέθηκε για συζήτηση εκτός ημερησίας .     </w:t>
      </w:r>
      <w:r w:rsidRPr="008C376C">
        <w:rPr>
          <w:rFonts w:eastAsia="Arial"/>
          <w:sz w:val="22"/>
          <w:szCs w:val="22"/>
        </w:rPr>
        <w:t xml:space="preserve">   </w:t>
      </w:r>
    </w:p>
    <w:p w:rsidR="00C15720" w:rsidRDefault="00C15720" w:rsidP="00C15720">
      <w:pPr>
        <w:jc w:val="both"/>
        <w:rPr>
          <w:rFonts w:ascii="Arial" w:hAnsi="Arial" w:cs="Arial"/>
          <w:spacing w:val="-3"/>
          <w:sz w:val="22"/>
          <w:szCs w:val="22"/>
        </w:rPr>
      </w:pPr>
      <w:r>
        <w:rPr>
          <w:rFonts w:ascii="Arial" w:eastAsia="Arial" w:hAnsi="Arial" w:cs="Arial"/>
          <w:sz w:val="22"/>
          <w:szCs w:val="22"/>
        </w:rPr>
        <w:t xml:space="preserve">     </w:t>
      </w:r>
      <w:r w:rsidRPr="008A1395">
        <w:rPr>
          <w:rFonts w:ascii="Arial" w:eastAsia="Arial" w:hAnsi="Arial" w:cs="Arial"/>
          <w:sz w:val="22"/>
          <w:szCs w:val="22"/>
        </w:rPr>
        <w:t xml:space="preserve"> </w:t>
      </w:r>
      <w:r w:rsidRPr="00321816">
        <w:rPr>
          <w:rFonts w:ascii="Arial" w:eastAsia="Arial" w:hAnsi="Arial" w:cs="Arial"/>
          <w:sz w:val="22"/>
          <w:szCs w:val="22"/>
        </w:rPr>
        <w:t xml:space="preserve">Κατόπιν  </w:t>
      </w:r>
      <w:r>
        <w:rPr>
          <w:rFonts w:ascii="Arial" w:eastAsia="Arial" w:hAnsi="Arial" w:cs="Arial"/>
          <w:sz w:val="22"/>
          <w:szCs w:val="22"/>
        </w:rPr>
        <w:t xml:space="preserve">ο Πρόεδρος </w:t>
      </w:r>
      <w:r w:rsidRPr="00321816">
        <w:rPr>
          <w:rFonts w:ascii="Arial" w:eastAsia="Arial" w:hAnsi="Arial" w:cs="Arial"/>
          <w:sz w:val="22"/>
          <w:szCs w:val="22"/>
        </w:rPr>
        <w:t xml:space="preserve"> της Δημοτικής  Επιτροπής έθεσε υπόψη των μελών </w:t>
      </w:r>
      <w:r w:rsidRPr="00824EAF">
        <w:rPr>
          <w:rFonts w:ascii="Arial" w:eastAsia="Arial" w:hAnsi="Arial" w:cs="Arial"/>
          <w:sz w:val="22"/>
          <w:szCs w:val="22"/>
        </w:rPr>
        <w:t xml:space="preserve">το   </w:t>
      </w:r>
      <w:proofErr w:type="spellStart"/>
      <w:r w:rsidRPr="00824EAF">
        <w:rPr>
          <w:rFonts w:ascii="Arial" w:eastAsia="Arial" w:hAnsi="Arial" w:cs="Arial"/>
          <w:sz w:val="22"/>
          <w:szCs w:val="22"/>
        </w:rPr>
        <w:t>υπ΄αριθμ</w:t>
      </w:r>
      <w:proofErr w:type="spellEnd"/>
      <w:r w:rsidRPr="00824EAF">
        <w:rPr>
          <w:rFonts w:ascii="Arial" w:eastAsia="Arial" w:hAnsi="Arial" w:cs="Arial"/>
          <w:sz w:val="22"/>
          <w:szCs w:val="22"/>
        </w:rPr>
        <w:t xml:space="preserve">. </w:t>
      </w:r>
      <w:proofErr w:type="spellStart"/>
      <w:r w:rsidRPr="00824EAF">
        <w:rPr>
          <w:rFonts w:ascii="Arial" w:eastAsia="Arial" w:hAnsi="Arial" w:cs="Arial"/>
          <w:sz w:val="22"/>
          <w:szCs w:val="22"/>
        </w:rPr>
        <w:t>πρωτ</w:t>
      </w:r>
      <w:proofErr w:type="spellEnd"/>
      <w:r w:rsidRPr="00824EAF">
        <w:rPr>
          <w:rFonts w:ascii="Arial" w:eastAsia="Arial" w:hAnsi="Arial" w:cs="Arial"/>
          <w:sz w:val="22"/>
          <w:szCs w:val="22"/>
        </w:rPr>
        <w:t xml:space="preserve">.  </w:t>
      </w:r>
      <w:r>
        <w:rPr>
          <w:rFonts w:ascii="Arial" w:eastAsia="Arial" w:hAnsi="Arial" w:cs="Arial"/>
          <w:sz w:val="22"/>
          <w:szCs w:val="22"/>
        </w:rPr>
        <w:t>6</w:t>
      </w:r>
      <w:r w:rsidR="001A5638">
        <w:rPr>
          <w:rFonts w:ascii="Arial" w:eastAsia="Arial" w:hAnsi="Arial" w:cs="Arial"/>
          <w:sz w:val="22"/>
          <w:szCs w:val="22"/>
        </w:rPr>
        <w:t>594</w:t>
      </w:r>
      <w:r w:rsidRPr="00870EBC">
        <w:rPr>
          <w:rFonts w:ascii="Arial" w:eastAsia="Arial" w:hAnsi="Arial" w:cs="Arial"/>
          <w:sz w:val="22"/>
          <w:szCs w:val="22"/>
        </w:rPr>
        <w:t>/</w:t>
      </w:r>
      <w:r w:rsidR="001A5638">
        <w:rPr>
          <w:rFonts w:ascii="Arial" w:eastAsia="Arial" w:hAnsi="Arial" w:cs="Arial"/>
          <w:sz w:val="22"/>
          <w:szCs w:val="22"/>
        </w:rPr>
        <w:t>0</w:t>
      </w:r>
      <w:r>
        <w:rPr>
          <w:rFonts w:ascii="Arial" w:eastAsia="Arial" w:hAnsi="Arial" w:cs="Arial"/>
          <w:sz w:val="22"/>
          <w:szCs w:val="22"/>
        </w:rPr>
        <w:t>7</w:t>
      </w:r>
      <w:r w:rsidRPr="00870EBC">
        <w:rPr>
          <w:rFonts w:ascii="Arial" w:eastAsia="Arial" w:hAnsi="Arial" w:cs="Arial"/>
          <w:sz w:val="22"/>
          <w:szCs w:val="22"/>
        </w:rPr>
        <w:t>-0</w:t>
      </w:r>
      <w:r w:rsidR="001A5638">
        <w:rPr>
          <w:rFonts w:ascii="Arial" w:eastAsia="Arial" w:hAnsi="Arial" w:cs="Arial"/>
          <w:sz w:val="22"/>
          <w:szCs w:val="22"/>
        </w:rPr>
        <w:t>4</w:t>
      </w:r>
      <w:r w:rsidRPr="00870EBC">
        <w:rPr>
          <w:rFonts w:ascii="Arial" w:eastAsia="Arial" w:hAnsi="Arial" w:cs="Arial"/>
          <w:sz w:val="22"/>
          <w:szCs w:val="22"/>
        </w:rPr>
        <w:t>-202</w:t>
      </w:r>
      <w:r>
        <w:rPr>
          <w:rFonts w:ascii="Arial" w:eastAsia="Arial" w:hAnsi="Arial" w:cs="Arial"/>
          <w:sz w:val="22"/>
          <w:szCs w:val="22"/>
        </w:rPr>
        <w:t>5</w:t>
      </w:r>
      <w:r w:rsidRPr="00870EBC">
        <w:rPr>
          <w:rFonts w:ascii="Arial" w:eastAsia="Arial" w:hAnsi="Arial" w:cs="Arial"/>
          <w:sz w:val="22"/>
          <w:szCs w:val="22"/>
        </w:rPr>
        <w:t xml:space="preserve"> </w:t>
      </w:r>
      <w:r w:rsidRPr="00824EAF">
        <w:rPr>
          <w:rFonts w:ascii="Arial" w:eastAsia="Arial" w:hAnsi="Arial" w:cs="Arial"/>
          <w:sz w:val="22"/>
          <w:szCs w:val="22"/>
        </w:rPr>
        <w:t xml:space="preserve">έγγραφο </w:t>
      </w:r>
      <w:r w:rsidRPr="00D232B8">
        <w:rPr>
          <w:rFonts w:ascii="Arial" w:eastAsia="Arial" w:hAnsi="Arial" w:cs="Arial"/>
          <w:sz w:val="22"/>
          <w:szCs w:val="22"/>
        </w:rPr>
        <w:t xml:space="preserve">του Τμ. Προϋπολογισμού , Λογιστηρίου &amp; Προμηθειών  του </w:t>
      </w:r>
      <w:r w:rsidRPr="00D232B8">
        <w:rPr>
          <w:rFonts w:ascii="Arial" w:hAnsi="Arial" w:cs="Arial"/>
          <w:sz w:val="22"/>
          <w:szCs w:val="22"/>
        </w:rPr>
        <w:t xml:space="preserve">Δήμου </w:t>
      </w:r>
      <w:proofErr w:type="spellStart"/>
      <w:r w:rsidRPr="00D232B8">
        <w:rPr>
          <w:rFonts w:ascii="Arial" w:hAnsi="Arial" w:cs="Arial"/>
          <w:sz w:val="22"/>
          <w:szCs w:val="22"/>
        </w:rPr>
        <w:t>Λεβαδέων</w:t>
      </w:r>
      <w:proofErr w:type="spellEnd"/>
      <w:r w:rsidRPr="00D232B8">
        <w:rPr>
          <w:rFonts w:ascii="Arial" w:hAnsi="Arial" w:cs="Arial"/>
          <w:spacing w:val="-3"/>
          <w:sz w:val="22"/>
          <w:szCs w:val="22"/>
        </w:rPr>
        <w:t xml:space="preserve"> </w:t>
      </w:r>
      <w:r>
        <w:rPr>
          <w:rFonts w:ascii="Arial" w:hAnsi="Arial" w:cs="Arial"/>
          <w:spacing w:val="-3"/>
          <w:sz w:val="22"/>
          <w:szCs w:val="22"/>
        </w:rPr>
        <w:t>στο οποίο αναφέρονται</w:t>
      </w:r>
    </w:p>
    <w:p w:rsidR="001A5638" w:rsidRPr="001A5638" w:rsidRDefault="001A5638" w:rsidP="001A5638">
      <w:pPr>
        <w:ind w:left="720"/>
        <w:rPr>
          <w:rFonts w:ascii="Arial" w:hAnsi="Arial" w:cs="Arial"/>
          <w:i/>
          <w:sz w:val="22"/>
          <w:szCs w:val="22"/>
        </w:rPr>
      </w:pPr>
      <w:r w:rsidRPr="001A5638">
        <w:rPr>
          <w:rFonts w:ascii="Arial" w:hAnsi="Arial" w:cs="Arial"/>
          <w:i/>
          <w:sz w:val="22"/>
          <w:szCs w:val="22"/>
          <w:highlight w:val="white"/>
        </w:rPr>
        <w:t>Έχοντας υπόψη:</w:t>
      </w:r>
    </w:p>
    <w:p w:rsidR="001A5638" w:rsidRPr="001A5638" w:rsidRDefault="001A5638" w:rsidP="001A5638">
      <w:pPr>
        <w:widowControl w:val="0"/>
        <w:numPr>
          <w:ilvl w:val="0"/>
          <w:numId w:val="5"/>
        </w:numPr>
        <w:spacing w:line="276" w:lineRule="auto"/>
        <w:jc w:val="both"/>
        <w:rPr>
          <w:rFonts w:ascii="Arial" w:hAnsi="Arial" w:cs="Arial"/>
          <w:i/>
          <w:sz w:val="22"/>
          <w:szCs w:val="22"/>
        </w:rPr>
      </w:pPr>
      <w:r w:rsidRPr="001A5638">
        <w:rPr>
          <w:rFonts w:ascii="Arial" w:hAnsi="Arial" w:cs="Arial"/>
          <w:i/>
          <w:sz w:val="22"/>
          <w:szCs w:val="22"/>
        </w:rPr>
        <w:t>Την παρ.1 του άρθρου 14 του Ν.4625/31-8-2019 (ΦΕΚ 139 τ.Α΄/31-8-2019)καθώς και την</w:t>
      </w:r>
      <w:r w:rsidRPr="001A5638">
        <w:rPr>
          <w:rFonts w:ascii="Arial" w:hAnsi="Arial" w:cs="Arial"/>
          <w:i/>
          <w:sz w:val="22"/>
          <w:szCs w:val="22"/>
          <w:highlight w:val="white"/>
        </w:rPr>
        <w:t xml:space="preserve"> παρ.1 του άρθρου 203 του Ν.4555/18 όπου:</w:t>
      </w:r>
    </w:p>
    <w:p w:rsidR="001A5638" w:rsidRPr="001A5638" w:rsidRDefault="001A5638" w:rsidP="001A5638">
      <w:pPr>
        <w:spacing w:line="276" w:lineRule="auto"/>
        <w:ind w:left="720"/>
        <w:jc w:val="both"/>
        <w:rPr>
          <w:rFonts w:ascii="Arial" w:hAnsi="Arial" w:cs="Arial"/>
          <w:i/>
          <w:sz w:val="22"/>
          <w:szCs w:val="22"/>
          <w:highlight w:val="white"/>
        </w:rPr>
      </w:pPr>
      <w:r w:rsidRPr="001A5638">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1A5638" w:rsidRPr="001A5638" w:rsidRDefault="001A5638" w:rsidP="001A5638">
      <w:pPr>
        <w:widowControl w:val="0"/>
        <w:numPr>
          <w:ilvl w:val="0"/>
          <w:numId w:val="5"/>
        </w:numPr>
        <w:spacing w:line="276" w:lineRule="auto"/>
        <w:jc w:val="both"/>
        <w:rPr>
          <w:rFonts w:ascii="Arial" w:hAnsi="Arial" w:cs="Arial"/>
          <w:i/>
          <w:sz w:val="22"/>
          <w:szCs w:val="22"/>
          <w:highlight w:val="white"/>
        </w:rPr>
      </w:pPr>
      <w:r w:rsidRPr="001A5638">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1A5638">
        <w:rPr>
          <w:rFonts w:ascii="Arial" w:hAnsi="Arial" w:cs="Arial"/>
          <w:i/>
          <w:sz w:val="22"/>
          <w:szCs w:val="22"/>
          <w:highlight w:val="white"/>
        </w:rPr>
        <w:t>τ.Α΄</w:t>
      </w:r>
      <w:proofErr w:type="spellEnd"/>
      <w:r w:rsidRPr="001A5638">
        <w:rPr>
          <w:rFonts w:ascii="Arial" w:hAnsi="Arial" w:cs="Arial"/>
          <w:i/>
          <w:sz w:val="22"/>
          <w:szCs w:val="22"/>
          <w:highlight w:val="white"/>
        </w:rPr>
        <w:t>) και με το άρθρο 31 Ν.5013/2023 (ΦΕΚ Α 12-19.1.2023).</w:t>
      </w:r>
    </w:p>
    <w:p w:rsidR="001A5638" w:rsidRPr="001A5638" w:rsidRDefault="001A5638" w:rsidP="001A5638">
      <w:pPr>
        <w:widowControl w:val="0"/>
        <w:numPr>
          <w:ilvl w:val="0"/>
          <w:numId w:val="5"/>
        </w:numPr>
        <w:spacing w:line="276" w:lineRule="auto"/>
        <w:jc w:val="both"/>
        <w:rPr>
          <w:rFonts w:ascii="Arial" w:hAnsi="Arial" w:cs="Arial"/>
          <w:i/>
          <w:sz w:val="22"/>
          <w:szCs w:val="22"/>
          <w:highlight w:val="white"/>
        </w:rPr>
      </w:pPr>
      <w:r w:rsidRPr="001A5638">
        <w:rPr>
          <w:rFonts w:ascii="Arial" w:hAnsi="Arial" w:cs="Arial"/>
          <w:i/>
          <w:sz w:val="22"/>
          <w:szCs w:val="22"/>
          <w:highlight w:val="white"/>
        </w:rPr>
        <w:t>Όπου οικονομική επιτροπή εφεξής νοείται η δημοτική επιτροπή, η οποία ασκεί τις</w:t>
      </w:r>
      <w:r w:rsidRPr="001A5638">
        <w:rPr>
          <w:rFonts w:ascii="Arial" w:hAnsi="Arial" w:cs="Arial"/>
          <w:i/>
          <w:sz w:val="22"/>
          <w:szCs w:val="22"/>
          <w:highlight w:val="white"/>
        </w:rPr>
        <w:br/>
        <w:t>αρμοδιότητες αυτές (άρθρο 74Α παρ.1 ν.3852/10, όπως προστέθηκε από το άρθρο 9</w:t>
      </w:r>
      <w:r w:rsidRPr="001A5638">
        <w:rPr>
          <w:rFonts w:ascii="Arial" w:hAnsi="Arial" w:cs="Arial"/>
          <w:i/>
          <w:sz w:val="22"/>
          <w:szCs w:val="22"/>
          <w:highlight w:val="white"/>
        </w:rPr>
        <w:br/>
        <w:t>του ν.5056/23) (ΥΠ.ΕΣ. εγκ.1237/94548/06.11.2023).</w:t>
      </w:r>
    </w:p>
    <w:p w:rsidR="001A5638" w:rsidRPr="001A5638" w:rsidRDefault="001A5638" w:rsidP="001A5638">
      <w:pPr>
        <w:widowControl w:val="0"/>
        <w:numPr>
          <w:ilvl w:val="0"/>
          <w:numId w:val="5"/>
        </w:numPr>
        <w:spacing w:line="276" w:lineRule="auto"/>
        <w:jc w:val="both"/>
        <w:rPr>
          <w:rFonts w:ascii="Arial" w:hAnsi="Arial" w:cs="Arial"/>
          <w:i/>
          <w:sz w:val="22"/>
          <w:szCs w:val="22"/>
          <w:highlight w:val="white"/>
        </w:rPr>
      </w:pPr>
      <w:r w:rsidRPr="001A5638">
        <w:rPr>
          <w:rFonts w:ascii="Arial" w:hAnsi="Arial" w:cs="Arial"/>
          <w:i/>
          <w:sz w:val="22"/>
          <w:szCs w:val="22"/>
          <w:highlight w:val="white"/>
        </w:rPr>
        <w:t xml:space="preserve">Την </w:t>
      </w:r>
      <w:proofErr w:type="spellStart"/>
      <w:r w:rsidRPr="001A5638">
        <w:rPr>
          <w:rFonts w:ascii="Arial" w:hAnsi="Arial" w:cs="Arial"/>
          <w:i/>
          <w:sz w:val="22"/>
          <w:szCs w:val="22"/>
          <w:highlight w:val="white"/>
        </w:rPr>
        <w:t>παρ.Ι.στ΄</w:t>
      </w:r>
      <w:proofErr w:type="spellEnd"/>
      <w:r w:rsidRPr="001A5638">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εφαρμογή πολιτικών με στόχο τον πολιτισμό και την παιδεία των πολιτών του, την ανάδειξη και προστασία του τοπικού πολιτισμού, την προβολή πολιτιστικών αγαθών καθώς και η διοργάνωση πολιτιστικών εκδηλώσεων.</w:t>
      </w:r>
    </w:p>
    <w:p w:rsidR="001A5638" w:rsidRPr="001A5638" w:rsidRDefault="001A5638" w:rsidP="001A5638">
      <w:pPr>
        <w:widowControl w:val="0"/>
        <w:numPr>
          <w:ilvl w:val="0"/>
          <w:numId w:val="5"/>
        </w:numPr>
        <w:spacing w:line="276" w:lineRule="auto"/>
        <w:jc w:val="both"/>
        <w:rPr>
          <w:rFonts w:ascii="Arial" w:hAnsi="Arial" w:cs="Arial"/>
          <w:i/>
          <w:sz w:val="22"/>
          <w:szCs w:val="22"/>
          <w:highlight w:val="white"/>
        </w:rPr>
      </w:pPr>
      <w:r w:rsidRPr="001A5638">
        <w:rPr>
          <w:rFonts w:ascii="Arial" w:hAnsi="Arial" w:cs="Arial"/>
          <w:i/>
          <w:sz w:val="22"/>
          <w:szCs w:val="22"/>
          <w:highlight w:val="white"/>
        </w:rPr>
        <w:t>Το γεγονός ότι η δαπάνη κρίνεται απαραίτητη για τον εορτασμό του πολιούχου Αγίου της Κοινότητας, για την δημιουργία  ανάλογης ατμόσφαιρας, για τη σύσφιξη των σχέσεων των κατοίκων και για την τόνωση της πολιτισμικής και θρησκευτικής μνήμης.</w:t>
      </w:r>
    </w:p>
    <w:p w:rsidR="001A5638" w:rsidRPr="001A5638" w:rsidRDefault="001A5638" w:rsidP="001A5638">
      <w:pPr>
        <w:widowControl w:val="0"/>
        <w:numPr>
          <w:ilvl w:val="0"/>
          <w:numId w:val="5"/>
        </w:numPr>
        <w:spacing w:line="276" w:lineRule="auto"/>
        <w:jc w:val="both"/>
        <w:rPr>
          <w:rFonts w:ascii="Arial" w:hAnsi="Arial" w:cs="Arial"/>
          <w:i/>
          <w:sz w:val="22"/>
          <w:szCs w:val="22"/>
        </w:rPr>
      </w:pPr>
      <w:r w:rsidRPr="001A5638">
        <w:rPr>
          <w:rFonts w:ascii="Arial" w:hAnsi="Arial" w:cs="Arial"/>
          <w:i/>
          <w:sz w:val="22"/>
          <w:szCs w:val="22"/>
          <w:highlight w:val="white"/>
        </w:rPr>
        <w:t xml:space="preserve">Την </w:t>
      </w:r>
      <w:proofErr w:type="spellStart"/>
      <w:r w:rsidRPr="001A5638">
        <w:rPr>
          <w:rFonts w:ascii="Arial" w:hAnsi="Arial" w:cs="Arial"/>
          <w:i/>
          <w:sz w:val="22"/>
          <w:szCs w:val="22"/>
          <w:highlight w:val="white"/>
        </w:rPr>
        <w:t>αριθμ</w:t>
      </w:r>
      <w:proofErr w:type="spellEnd"/>
      <w:r w:rsidRPr="001A5638">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1A5638">
        <w:rPr>
          <w:rFonts w:ascii="Arial" w:hAnsi="Arial" w:cs="Arial"/>
          <w:i/>
          <w:sz w:val="22"/>
          <w:szCs w:val="22"/>
          <w:highlight w:val="white"/>
        </w:rPr>
        <w:t>Λεβαδέων</w:t>
      </w:r>
      <w:proofErr w:type="spellEnd"/>
      <w:r w:rsidRPr="001A5638">
        <w:rPr>
          <w:rFonts w:ascii="Arial" w:hAnsi="Arial" w:cs="Arial"/>
          <w:i/>
          <w:sz w:val="22"/>
          <w:szCs w:val="22"/>
          <w:highlight w:val="white"/>
        </w:rPr>
        <w:t xml:space="preserve"> και εγκρίθηκε με την </w:t>
      </w:r>
      <w:proofErr w:type="spellStart"/>
      <w:r w:rsidRPr="001A5638">
        <w:rPr>
          <w:rFonts w:ascii="Arial" w:hAnsi="Arial" w:cs="Arial"/>
          <w:i/>
          <w:sz w:val="22"/>
          <w:szCs w:val="22"/>
          <w:highlight w:val="white"/>
        </w:rPr>
        <w:t>αριθμ.πρωτ</w:t>
      </w:r>
      <w:proofErr w:type="spellEnd"/>
      <w:r w:rsidRPr="001A5638">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1A5638" w:rsidRPr="001A5638" w:rsidRDefault="001A5638" w:rsidP="001A5638">
      <w:pPr>
        <w:widowControl w:val="0"/>
        <w:numPr>
          <w:ilvl w:val="0"/>
          <w:numId w:val="5"/>
        </w:numPr>
        <w:spacing w:line="276" w:lineRule="auto"/>
        <w:jc w:val="both"/>
        <w:rPr>
          <w:rFonts w:ascii="Arial" w:hAnsi="Arial" w:cs="Arial"/>
          <w:i/>
          <w:sz w:val="22"/>
          <w:szCs w:val="22"/>
        </w:rPr>
      </w:pPr>
      <w:r w:rsidRPr="001A5638">
        <w:rPr>
          <w:rFonts w:ascii="Arial" w:hAnsi="Arial" w:cs="Arial"/>
          <w:i/>
          <w:sz w:val="22"/>
          <w:szCs w:val="22"/>
          <w:highlight w:val="white"/>
        </w:rPr>
        <w:t>Το γεγονός ότι στον προϋπολογισμό χρήσης 2025 και συγκεκριμένα στον Κ.Α.Ε 15/6471.005 με τίτλο “</w:t>
      </w:r>
      <w:r w:rsidRPr="001A5638">
        <w:rPr>
          <w:rFonts w:ascii="Arial" w:hAnsi="Arial" w:cs="Arial"/>
          <w:i/>
          <w:sz w:val="22"/>
          <w:szCs w:val="22"/>
        </w:rPr>
        <w:t xml:space="preserve"> Επετειακές-εορταστικές εκδηλώσεις και δραστηριότητες όλων των Κοινοτήτων του Δήμου”</w:t>
      </w:r>
      <w:r w:rsidRPr="001A5638">
        <w:rPr>
          <w:rFonts w:ascii="Arial" w:hAnsi="Arial" w:cs="Arial"/>
          <w:i/>
          <w:sz w:val="22"/>
          <w:szCs w:val="22"/>
          <w:highlight w:val="white"/>
        </w:rPr>
        <w:t xml:space="preserve"> υπάρχει </w:t>
      </w:r>
      <w:r w:rsidRPr="001A5638">
        <w:rPr>
          <w:rFonts w:ascii="Arial" w:hAnsi="Arial" w:cs="Arial"/>
          <w:i/>
          <w:sz w:val="22"/>
          <w:szCs w:val="22"/>
        </w:rPr>
        <w:t xml:space="preserve">συνολικά εγγεγραμμένη πίστωση 40.000,00€.  </w:t>
      </w:r>
    </w:p>
    <w:p w:rsidR="001A5638" w:rsidRPr="001A5638" w:rsidRDefault="001A5638" w:rsidP="001A5638">
      <w:pPr>
        <w:widowControl w:val="0"/>
        <w:numPr>
          <w:ilvl w:val="0"/>
          <w:numId w:val="5"/>
        </w:numPr>
        <w:spacing w:line="276" w:lineRule="auto"/>
        <w:jc w:val="both"/>
        <w:rPr>
          <w:rFonts w:ascii="Arial" w:hAnsi="Arial" w:cs="Arial"/>
          <w:i/>
          <w:sz w:val="22"/>
          <w:szCs w:val="22"/>
          <w:highlight w:val="white"/>
        </w:rPr>
      </w:pPr>
      <w:r w:rsidRPr="001A5638">
        <w:rPr>
          <w:rFonts w:ascii="Arial" w:hAnsi="Arial" w:cs="Arial"/>
          <w:i/>
          <w:sz w:val="22"/>
          <w:szCs w:val="22"/>
          <w:highlight w:val="white"/>
        </w:rPr>
        <w:t xml:space="preserve">Το </w:t>
      </w:r>
      <w:proofErr w:type="spellStart"/>
      <w:r w:rsidRPr="001A5638">
        <w:rPr>
          <w:rFonts w:ascii="Arial" w:hAnsi="Arial" w:cs="Arial"/>
          <w:i/>
          <w:sz w:val="22"/>
          <w:szCs w:val="22"/>
          <w:highlight w:val="white"/>
        </w:rPr>
        <w:t>αριθμ</w:t>
      </w:r>
      <w:proofErr w:type="spellEnd"/>
      <w:r w:rsidRPr="001A5638">
        <w:rPr>
          <w:rFonts w:ascii="Arial" w:hAnsi="Arial" w:cs="Arial"/>
          <w:i/>
          <w:sz w:val="22"/>
          <w:szCs w:val="22"/>
          <w:highlight w:val="white"/>
        </w:rPr>
        <w:t>. πρωτ.5841/27-3-2025 (25</w:t>
      </w:r>
      <w:r w:rsidRPr="001A5638">
        <w:rPr>
          <w:rFonts w:ascii="Arial" w:hAnsi="Arial" w:cs="Arial"/>
          <w:i/>
          <w:sz w:val="22"/>
          <w:szCs w:val="22"/>
          <w:highlight w:val="white"/>
          <w:lang w:val="en-US"/>
        </w:rPr>
        <w:t>REQ</w:t>
      </w:r>
      <w:r w:rsidRPr="001A5638">
        <w:rPr>
          <w:rFonts w:ascii="Arial" w:hAnsi="Arial" w:cs="Arial"/>
          <w:i/>
          <w:sz w:val="22"/>
          <w:szCs w:val="22"/>
          <w:highlight w:val="white"/>
        </w:rPr>
        <w:t xml:space="preserve">016538051 2025-03-27) πρωτογενές αίτημα &amp; το </w:t>
      </w:r>
      <w:proofErr w:type="spellStart"/>
      <w:r w:rsidRPr="001A5638">
        <w:rPr>
          <w:rFonts w:ascii="Arial" w:hAnsi="Arial" w:cs="Arial"/>
          <w:i/>
          <w:sz w:val="22"/>
          <w:szCs w:val="22"/>
          <w:highlight w:val="white"/>
        </w:rPr>
        <w:t>αριθμ.πρωτ</w:t>
      </w:r>
      <w:proofErr w:type="spellEnd"/>
      <w:r w:rsidRPr="001A5638">
        <w:rPr>
          <w:rFonts w:ascii="Arial" w:hAnsi="Arial" w:cs="Arial"/>
          <w:i/>
          <w:sz w:val="22"/>
          <w:szCs w:val="22"/>
          <w:highlight w:val="white"/>
        </w:rPr>
        <w:t xml:space="preserve">. 5842/27-3-2025 τεκμηριωμένο αίτημα ανάληψης υποχρέωσης του </w:t>
      </w:r>
      <w:proofErr w:type="spellStart"/>
      <w:r w:rsidRPr="001A5638">
        <w:rPr>
          <w:rFonts w:ascii="Arial" w:hAnsi="Arial" w:cs="Arial"/>
          <w:i/>
          <w:sz w:val="22"/>
          <w:szCs w:val="22"/>
          <w:highlight w:val="white"/>
        </w:rPr>
        <w:t>Αυτ.Τμ.Πολιτισμού</w:t>
      </w:r>
      <w:proofErr w:type="spellEnd"/>
      <w:r w:rsidRPr="001A5638">
        <w:rPr>
          <w:rFonts w:ascii="Arial" w:hAnsi="Arial" w:cs="Arial"/>
          <w:i/>
          <w:sz w:val="22"/>
          <w:szCs w:val="22"/>
          <w:highlight w:val="white"/>
        </w:rPr>
        <w:t>, Αθλητισμού και Τουρισμού  για την πραγματοποίηση των εκδηλώσεων εορτασμού Πολιούχου Κοινότητας Αγίου Γεωργίου στις 22-23 Απριλίου 2025.</w:t>
      </w:r>
    </w:p>
    <w:p w:rsidR="001A5638" w:rsidRPr="001A5638" w:rsidRDefault="001A5638" w:rsidP="001A5638">
      <w:pPr>
        <w:widowControl w:val="0"/>
        <w:numPr>
          <w:ilvl w:val="0"/>
          <w:numId w:val="5"/>
        </w:numPr>
        <w:spacing w:line="276" w:lineRule="auto"/>
        <w:jc w:val="both"/>
        <w:rPr>
          <w:rFonts w:ascii="Arial" w:hAnsi="Arial" w:cs="Arial"/>
          <w:i/>
          <w:sz w:val="22"/>
          <w:szCs w:val="22"/>
        </w:rPr>
      </w:pPr>
      <w:r w:rsidRPr="001A5638">
        <w:rPr>
          <w:rFonts w:ascii="Arial" w:hAnsi="Arial" w:cs="Arial"/>
          <w:i/>
          <w:sz w:val="22"/>
          <w:szCs w:val="22"/>
          <w:highlight w:val="white"/>
        </w:rPr>
        <w:t xml:space="preserve">Την </w:t>
      </w:r>
      <w:proofErr w:type="spellStart"/>
      <w:r w:rsidRPr="001A5638">
        <w:rPr>
          <w:rFonts w:ascii="Arial" w:hAnsi="Arial" w:cs="Arial"/>
          <w:i/>
          <w:sz w:val="22"/>
          <w:szCs w:val="22"/>
          <w:highlight w:val="white"/>
        </w:rPr>
        <w:t>αριθμ</w:t>
      </w:r>
      <w:proofErr w:type="spellEnd"/>
      <w:r w:rsidRPr="001A5638">
        <w:rPr>
          <w:rFonts w:ascii="Arial" w:hAnsi="Arial" w:cs="Arial"/>
          <w:i/>
          <w:sz w:val="22"/>
          <w:szCs w:val="22"/>
          <w:highlight w:val="white"/>
        </w:rPr>
        <w:t xml:space="preserve">. 23/2025 μελέτη του </w:t>
      </w:r>
      <w:proofErr w:type="spellStart"/>
      <w:r w:rsidRPr="001A5638">
        <w:rPr>
          <w:rFonts w:ascii="Arial" w:hAnsi="Arial" w:cs="Arial"/>
          <w:i/>
          <w:sz w:val="22"/>
          <w:szCs w:val="22"/>
          <w:highlight w:val="white"/>
        </w:rPr>
        <w:t>Αυτ.Τμ</w:t>
      </w:r>
      <w:proofErr w:type="spellEnd"/>
      <w:r w:rsidRPr="001A5638">
        <w:rPr>
          <w:rFonts w:ascii="Arial" w:hAnsi="Arial" w:cs="Arial"/>
          <w:i/>
          <w:sz w:val="22"/>
          <w:szCs w:val="22"/>
          <w:highlight w:val="white"/>
        </w:rPr>
        <w:t xml:space="preserve">. </w:t>
      </w:r>
      <w:r w:rsidRPr="001A5638">
        <w:rPr>
          <w:rFonts w:ascii="Arial" w:hAnsi="Arial" w:cs="Arial"/>
          <w:i/>
          <w:sz w:val="22"/>
          <w:szCs w:val="22"/>
        </w:rPr>
        <w:t xml:space="preserve">Πολιτισμού, Αθλητισμού και Τουρισμού </w:t>
      </w:r>
      <w:r w:rsidRPr="001A5638">
        <w:rPr>
          <w:rFonts w:ascii="Arial" w:hAnsi="Arial" w:cs="Arial"/>
          <w:i/>
          <w:sz w:val="22"/>
          <w:szCs w:val="22"/>
          <w:highlight w:val="white"/>
        </w:rPr>
        <w:t xml:space="preserve">ενδεικτικού προϋπολογισμού 8.672,00€ συμπεριλαμβανομένου ΦΠΑ, η οποία εγκρίθηκε με την </w:t>
      </w:r>
      <w:proofErr w:type="spellStart"/>
      <w:r w:rsidRPr="001A5638">
        <w:rPr>
          <w:rFonts w:ascii="Arial" w:hAnsi="Arial" w:cs="Arial"/>
          <w:i/>
          <w:sz w:val="22"/>
          <w:szCs w:val="22"/>
          <w:highlight w:val="white"/>
        </w:rPr>
        <w:t>αριθμ.πρωτ</w:t>
      </w:r>
      <w:proofErr w:type="spellEnd"/>
      <w:r w:rsidRPr="001A5638">
        <w:rPr>
          <w:rFonts w:ascii="Arial" w:hAnsi="Arial" w:cs="Arial"/>
          <w:i/>
          <w:sz w:val="22"/>
          <w:szCs w:val="22"/>
          <w:highlight w:val="white"/>
        </w:rPr>
        <w:t>. 5840/27-3-2025 απόφαση Δημάρχου.</w:t>
      </w:r>
    </w:p>
    <w:p w:rsidR="001A5638" w:rsidRDefault="001A5638" w:rsidP="001A5638">
      <w:pPr>
        <w:spacing w:line="276" w:lineRule="auto"/>
        <w:ind w:left="720"/>
        <w:jc w:val="both"/>
        <w:rPr>
          <w:rFonts w:ascii="Arial" w:hAnsi="Arial" w:cs="Arial"/>
          <w:i/>
          <w:sz w:val="22"/>
          <w:szCs w:val="22"/>
        </w:rPr>
      </w:pPr>
    </w:p>
    <w:p w:rsidR="001A5638" w:rsidRDefault="001A5638" w:rsidP="001A5638">
      <w:pPr>
        <w:spacing w:line="276" w:lineRule="auto"/>
        <w:ind w:left="720"/>
        <w:jc w:val="both"/>
        <w:rPr>
          <w:rFonts w:ascii="Arial" w:hAnsi="Arial" w:cs="Arial"/>
          <w:i/>
          <w:sz w:val="22"/>
          <w:szCs w:val="22"/>
        </w:rPr>
      </w:pPr>
    </w:p>
    <w:p w:rsidR="001A5638" w:rsidRPr="001A5638" w:rsidRDefault="001A5638" w:rsidP="001A5638">
      <w:pPr>
        <w:spacing w:line="276" w:lineRule="auto"/>
        <w:ind w:left="720"/>
        <w:jc w:val="both"/>
        <w:rPr>
          <w:rFonts w:ascii="Arial" w:hAnsi="Arial" w:cs="Arial"/>
          <w:i/>
          <w:sz w:val="22"/>
          <w:szCs w:val="22"/>
        </w:rPr>
      </w:pPr>
    </w:p>
    <w:p w:rsidR="001A5638" w:rsidRPr="001A5638" w:rsidRDefault="001A5638" w:rsidP="001A5638">
      <w:pPr>
        <w:tabs>
          <w:tab w:val="left" w:pos="735"/>
        </w:tabs>
        <w:ind w:left="720"/>
        <w:jc w:val="both"/>
        <w:rPr>
          <w:rFonts w:ascii="Arial" w:hAnsi="Arial" w:cs="Arial"/>
          <w:i/>
          <w:sz w:val="22"/>
          <w:szCs w:val="22"/>
        </w:rPr>
      </w:pPr>
    </w:p>
    <w:p w:rsidR="001A5638" w:rsidRPr="001A5638" w:rsidRDefault="001A5638" w:rsidP="001A5638">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1A5638">
        <w:rPr>
          <w:rFonts w:ascii="Arial" w:eastAsia="Calibri" w:hAnsi="Arial" w:cs="Arial"/>
          <w:b/>
          <w:bCs/>
          <w:i/>
          <w:sz w:val="22"/>
          <w:szCs w:val="22"/>
        </w:rPr>
        <w:t xml:space="preserve">                   </w:t>
      </w:r>
      <w:r w:rsidRPr="001A5638">
        <w:rPr>
          <w:rFonts w:ascii="Arial" w:hAnsi="Arial" w:cs="Arial"/>
          <w:b/>
          <w:bCs/>
          <w:i/>
          <w:sz w:val="22"/>
          <w:szCs w:val="22"/>
          <w:highlight w:val="white"/>
          <w:u w:val="single"/>
        </w:rPr>
        <w:t>Καλείται η Δημοτική Επιτροπή</w:t>
      </w:r>
    </w:p>
    <w:p w:rsidR="001A5638" w:rsidRPr="001A5638" w:rsidRDefault="001A5638" w:rsidP="001A5638">
      <w:pPr>
        <w:pStyle w:val="ad"/>
        <w:tabs>
          <w:tab w:val="left" w:pos="567"/>
          <w:tab w:val="center" w:pos="1701"/>
          <w:tab w:val="left" w:pos="2552"/>
          <w:tab w:val="left" w:pos="5103"/>
        </w:tabs>
        <w:ind w:left="-341" w:right="1020"/>
        <w:jc w:val="center"/>
        <w:rPr>
          <w:rFonts w:ascii="Arial" w:hAnsi="Arial" w:cs="Arial"/>
          <w:i/>
          <w:sz w:val="22"/>
          <w:szCs w:val="22"/>
        </w:rPr>
      </w:pPr>
    </w:p>
    <w:p w:rsidR="001A5638" w:rsidRPr="00CA05AA" w:rsidRDefault="001A5638" w:rsidP="001A5638">
      <w:pPr>
        <w:spacing w:line="276" w:lineRule="auto"/>
        <w:jc w:val="both"/>
        <w:rPr>
          <w:rFonts w:ascii="Arial" w:hAnsi="Arial" w:cs="Arial"/>
          <w:i/>
          <w:sz w:val="22"/>
          <w:szCs w:val="22"/>
          <w:highlight w:val="white"/>
        </w:rPr>
      </w:pPr>
      <w:r w:rsidRPr="00CA05AA">
        <w:rPr>
          <w:rFonts w:ascii="Arial" w:hAnsi="Arial" w:cs="Arial"/>
          <w:i/>
          <w:sz w:val="22"/>
          <w:szCs w:val="22"/>
          <w:highlight w:val="white"/>
        </w:rPr>
        <w:t>Να αποφασίσει την εξειδίκευση πίστωσης ποσού # Οχτώ χιλιάδων εξακοσίων εβδομήντα δύο ευρώ# (8.672,00€</w:t>
      </w:r>
      <w:r w:rsidRPr="00CA05AA">
        <w:rPr>
          <w:rFonts w:ascii="Arial" w:hAnsi="Arial" w:cs="Arial"/>
          <w:bCs/>
          <w:i/>
          <w:sz w:val="22"/>
          <w:szCs w:val="22"/>
          <w:highlight w:val="white"/>
        </w:rPr>
        <w:t>)</w:t>
      </w:r>
      <w:r w:rsidRPr="00CA05AA">
        <w:rPr>
          <w:rFonts w:ascii="Arial" w:hAnsi="Arial" w:cs="Arial"/>
          <w:i/>
          <w:sz w:val="22"/>
          <w:szCs w:val="22"/>
          <w:highlight w:val="white"/>
        </w:rPr>
        <w:t xml:space="preserve">   </w:t>
      </w:r>
      <w:r w:rsidRPr="00CA05AA">
        <w:rPr>
          <w:rFonts w:ascii="Arial" w:hAnsi="Arial" w:cs="Arial"/>
          <w:bCs/>
          <w:i/>
          <w:sz w:val="22"/>
          <w:szCs w:val="22"/>
          <w:highlight w:val="white"/>
        </w:rPr>
        <w:t xml:space="preserve">στον Κ.Α. εξόδων </w:t>
      </w:r>
      <w:r w:rsidRPr="00CA05AA">
        <w:rPr>
          <w:rFonts w:ascii="Arial" w:hAnsi="Arial" w:cs="Arial"/>
          <w:i/>
          <w:sz w:val="22"/>
          <w:szCs w:val="22"/>
          <w:highlight w:val="white"/>
        </w:rPr>
        <w:t xml:space="preserve">15/6471.005 με τίτλο </w:t>
      </w:r>
      <w:r w:rsidRPr="00CA05AA">
        <w:rPr>
          <w:rFonts w:ascii="Arial" w:hAnsi="Arial" w:cs="Arial"/>
          <w:i/>
          <w:sz w:val="22"/>
          <w:szCs w:val="22"/>
        </w:rPr>
        <w:t>«Επετειακές-εορταστικές εκδηλώσεις και δραστηριότητες όλων των Κοινοτήτων του Δήμου»</w:t>
      </w:r>
      <w:r w:rsidRPr="00CA05AA">
        <w:rPr>
          <w:rFonts w:ascii="Arial" w:hAnsi="Arial" w:cs="Arial"/>
          <w:i/>
          <w:sz w:val="22"/>
          <w:szCs w:val="22"/>
          <w:highlight w:val="white"/>
        </w:rPr>
        <w:t xml:space="preserve"> για την πραγματοποίηση των εκδηλώσεων εορτασμού Πολιούχου Κοινότητας Αγίου Γεωργίου στις 22-23 Απριλίου 2025. </w:t>
      </w:r>
    </w:p>
    <w:p w:rsidR="001A5638" w:rsidRDefault="001A5638" w:rsidP="001A5638">
      <w:r>
        <w:t xml:space="preserve"> </w:t>
      </w:r>
    </w:p>
    <w:p w:rsidR="001A5638" w:rsidRDefault="001A5638" w:rsidP="001A5638"/>
    <w:p w:rsidR="00820B84" w:rsidRDefault="00820B84" w:rsidP="00820B84">
      <w:pPr>
        <w:rPr>
          <w:rFonts w:ascii="Arial" w:hAnsi="Arial" w:cs="Arial"/>
          <w:sz w:val="22"/>
          <w:szCs w:val="22"/>
        </w:rPr>
      </w:pPr>
      <w:r w:rsidRPr="00733135">
        <w:rPr>
          <w:rFonts w:ascii="Arial" w:hAnsi="Arial" w:cs="Arial"/>
          <w:sz w:val="22"/>
          <w:szCs w:val="22"/>
        </w:rPr>
        <w:t>Στη συνέχεια ο Πρόεδρος κάλεσε τα μέλη να αποφασίσουν σχετικά.</w:t>
      </w:r>
    </w:p>
    <w:p w:rsidR="00820B84" w:rsidRDefault="00820B84" w:rsidP="00820B84">
      <w:pPr>
        <w:rPr>
          <w:rFonts w:ascii="Arial" w:hAnsi="Arial" w:cs="Arial"/>
          <w:sz w:val="22"/>
          <w:szCs w:val="22"/>
        </w:rPr>
      </w:pPr>
    </w:p>
    <w:p w:rsidR="00F12F04" w:rsidRDefault="00F12F04" w:rsidP="00D637BD">
      <w:pPr>
        <w:rPr>
          <w:rFonts w:ascii="Arial" w:hAnsi="Arial" w:cs="Arial"/>
          <w:i/>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4D307A" w:rsidRPr="009867AB" w:rsidRDefault="004D307A" w:rsidP="004D307A">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D307A" w:rsidRPr="009867AB" w:rsidRDefault="004D307A" w:rsidP="004D307A">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D307A" w:rsidRPr="009867AB" w:rsidRDefault="004D307A" w:rsidP="004D307A">
      <w:pPr>
        <w:widowControl w:val="0"/>
        <w:spacing w:line="276" w:lineRule="auto"/>
        <w:jc w:val="both"/>
        <w:rPr>
          <w:rFonts w:ascii="Arial" w:hAnsi="Arial" w:cs="Arial"/>
          <w:kern w:val="2"/>
          <w:sz w:val="22"/>
          <w:szCs w:val="22"/>
          <w:lang w:bidi="hi-IN"/>
        </w:rPr>
      </w:pPr>
      <w:r w:rsidRPr="009867AB">
        <w:rPr>
          <w:rFonts w:ascii="Arial" w:hAnsi="Arial" w:cs="Arial"/>
          <w:color w:val="00000A"/>
          <w:sz w:val="22"/>
          <w:szCs w:val="22"/>
        </w:rPr>
        <w:t>-Το άρθρο 1</w:t>
      </w:r>
      <w:r w:rsidRPr="009867AB">
        <w:rPr>
          <w:rFonts w:ascii="Arial" w:hAnsi="Arial" w:cs="Arial"/>
          <w:color w:val="00000A"/>
          <w:kern w:val="2"/>
          <w:sz w:val="22"/>
          <w:szCs w:val="22"/>
          <w:highlight w:val="white"/>
          <w:lang w:bidi="hi-IN"/>
        </w:rPr>
        <w:t xml:space="preserve">4 </w:t>
      </w:r>
      <w:r w:rsidRPr="009867AB">
        <w:rPr>
          <w:rFonts w:ascii="Arial" w:hAnsi="Arial" w:cs="Arial"/>
          <w:kern w:val="2"/>
          <w:sz w:val="22"/>
          <w:szCs w:val="22"/>
          <w:highlight w:val="white"/>
          <w:lang w:bidi="hi-IN"/>
        </w:rPr>
        <w:t xml:space="preserve"> παρ.1 </w:t>
      </w:r>
      <w:r w:rsidRPr="009867AB">
        <w:rPr>
          <w:rFonts w:ascii="Arial" w:hAnsi="Arial" w:cs="Arial"/>
          <w:kern w:val="2"/>
          <w:sz w:val="22"/>
          <w:szCs w:val="22"/>
          <w:lang w:bidi="hi-IN"/>
        </w:rPr>
        <w:t>του Ν. 4625/19 καθώς και την παρ. 1 του άρθρου 203 του Ν. 4555/18</w:t>
      </w:r>
    </w:p>
    <w:p w:rsidR="004D307A" w:rsidRPr="00246AD1" w:rsidRDefault="004D307A" w:rsidP="004D307A">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 xml:space="preserve">- Την </w:t>
      </w:r>
      <w:proofErr w:type="spellStart"/>
      <w:r w:rsidRPr="00374031">
        <w:rPr>
          <w:rFonts w:ascii="Arial" w:hAnsi="Arial" w:cs="Arial"/>
          <w:sz w:val="22"/>
          <w:szCs w:val="22"/>
          <w:highlight w:val="white"/>
        </w:rPr>
        <w:t>αριθμ</w:t>
      </w:r>
      <w:proofErr w:type="spellEnd"/>
      <w:r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374031">
        <w:rPr>
          <w:rFonts w:ascii="Arial" w:hAnsi="Arial" w:cs="Arial"/>
          <w:sz w:val="22"/>
          <w:szCs w:val="22"/>
          <w:highlight w:val="white"/>
        </w:rPr>
        <w:t>Λεβαδέων</w:t>
      </w:r>
      <w:proofErr w:type="spellEnd"/>
      <w:r w:rsidRPr="00374031">
        <w:rPr>
          <w:rFonts w:ascii="Arial" w:hAnsi="Arial" w:cs="Arial"/>
          <w:sz w:val="22"/>
          <w:szCs w:val="22"/>
          <w:highlight w:val="white"/>
        </w:rPr>
        <w:t xml:space="preserve"> και εγκρίθηκε με την </w:t>
      </w:r>
      <w:proofErr w:type="spellStart"/>
      <w:r w:rsidRPr="00374031">
        <w:rPr>
          <w:rFonts w:ascii="Arial" w:hAnsi="Arial" w:cs="Arial"/>
          <w:sz w:val="22"/>
          <w:szCs w:val="22"/>
          <w:highlight w:val="white"/>
        </w:rPr>
        <w:t>αριθμ.πρωτ</w:t>
      </w:r>
      <w:proofErr w:type="spellEnd"/>
      <w:r w:rsidRPr="00374031">
        <w:rPr>
          <w:rFonts w:ascii="Arial" w:hAnsi="Arial" w:cs="Arial"/>
          <w:sz w:val="22"/>
          <w:szCs w:val="22"/>
          <w:highlight w:val="white"/>
        </w:rPr>
        <w:t xml:space="preserve">. 6385/06-02-2025 (ΑΔΑ:ΡΦΙΤΟΡ10-2ΕΝ) Απόφαση του Γραμματέα της   Αποκεντρωμένης </w:t>
      </w:r>
      <w:r w:rsidRPr="00246AD1">
        <w:rPr>
          <w:rFonts w:ascii="Arial" w:hAnsi="Arial" w:cs="Arial"/>
          <w:sz w:val="22"/>
          <w:szCs w:val="22"/>
          <w:highlight w:val="white"/>
        </w:rPr>
        <w:t>Διοίκησης Θεσσαλίας-Στερεάς Ελλάδας.</w:t>
      </w:r>
    </w:p>
    <w:p w:rsidR="001A5638" w:rsidRPr="001A5638" w:rsidRDefault="004D307A" w:rsidP="001A5638">
      <w:pPr>
        <w:widowControl w:val="0"/>
        <w:spacing w:line="276" w:lineRule="auto"/>
        <w:jc w:val="both"/>
        <w:rPr>
          <w:rFonts w:ascii="Arial" w:hAnsi="Arial" w:cs="Arial"/>
          <w:sz w:val="22"/>
          <w:szCs w:val="22"/>
          <w:highlight w:val="white"/>
        </w:rPr>
      </w:pPr>
      <w:r w:rsidRPr="001A5638">
        <w:rPr>
          <w:rFonts w:ascii="Arial" w:hAnsi="Arial" w:cs="Arial"/>
          <w:sz w:val="22"/>
          <w:szCs w:val="22"/>
          <w:highlight w:val="white"/>
        </w:rPr>
        <w:t xml:space="preserve">- </w:t>
      </w:r>
      <w:r w:rsidR="001A5638" w:rsidRPr="001A5638">
        <w:rPr>
          <w:rFonts w:ascii="Arial" w:hAnsi="Arial" w:cs="Arial"/>
          <w:sz w:val="22"/>
          <w:szCs w:val="22"/>
          <w:highlight w:val="white"/>
        </w:rPr>
        <w:t xml:space="preserve">Το </w:t>
      </w:r>
      <w:proofErr w:type="spellStart"/>
      <w:r w:rsidR="001A5638" w:rsidRPr="001A5638">
        <w:rPr>
          <w:rFonts w:ascii="Arial" w:hAnsi="Arial" w:cs="Arial"/>
          <w:sz w:val="22"/>
          <w:szCs w:val="22"/>
          <w:highlight w:val="white"/>
        </w:rPr>
        <w:t>αριθμ</w:t>
      </w:r>
      <w:proofErr w:type="spellEnd"/>
      <w:r w:rsidR="001A5638" w:rsidRPr="001A5638">
        <w:rPr>
          <w:rFonts w:ascii="Arial" w:hAnsi="Arial" w:cs="Arial"/>
          <w:sz w:val="22"/>
          <w:szCs w:val="22"/>
          <w:highlight w:val="white"/>
        </w:rPr>
        <w:t>. πρωτ.5841/27-3-2025 (25</w:t>
      </w:r>
      <w:r w:rsidR="001A5638" w:rsidRPr="001A5638">
        <w:rPr>
          <w:rFonts w:ascii="Arial" w:hAnsi="Arial" w:cs="Arial"/>
          <w:sz w:val="22"/>
          <w:szCs w:val="22"/>
          <w:highlight w:val="white"/>
          <w:lang w:val="en-US"/>
        </w:rPr>
        <w:t>REQ</w:t>
      </w:r>
      <w:r w:rsidR="001A5638" w:rsidRPr="001A5638">
        <w:rPr>
          <w:rFonts w:ascii="Arial" w:hAnsi="Arial" w:cs="Arial"/>
          <w:sz w:val="22"/>
          <w:szCs w:val="22"/>
          <w:highlight w:val="white"/>
        </w:rPr>
        <w:t xml:space="preserve">016538051 2025-03-27) πρωτογενές αίτημα &amp; το </w:t>
      </w:r>
      <w:proofErr w:type="spellStart"/>
      <w:r w:rsidR="001A5638" w:rsidRPr="001A5638">
        <w:rPr>
          <w:rFonts w:ascii="Arial" w:hAnsi="Arial" w:cs="Arial"/>
          <w:sz w:val="22"/>
          <w:szCs w:val="22"/>
          <w:highlight w:val="white"/>
        </w:rPr>
        <w:t>αριθμ.πρωτ</w:t>
      </w:r>
      <w:proofErr w:type="spellEnd"/>
      <w:r w:rsidR="001A5638" w:rsidRPr="001A5638">
        <w:rPr>
          <w:rFonts w:ascii="Arial" w:hAnsi="Arial" w:cs="Arial"/>
          <w:sz w:val="22"/>
          <w:szCs w:val="22"/>
          <w:highlight w:val="white"/>
        </w:rPr>
        <w:t xml:space="preserve">. 5842/27-3-2025 τεκμηριωμένο αίτημα ανάληψης υποχρέωσης του </w:t>
      </w:r>
      <w:proofErr w:type="spellStart"/>
      <w:r w:rsidR="001A5638" w:rsidRPr="001A5638">
        <w:rPr>
          <w:rFonts w:ascii="Arial" w:hAnsi="Arial" w:cs="Arial"/>
          <w:sz w:val="22"/>
          <w:szCs w:val="22"/>
          <w:highlight w:val="white"/>
        </w:rPr>
        <w:t>Αυτ.Τμ.Πολιτισμού</w:t>
      </w:r>
      <w:proofErr w:type="spellEnd"/>
      <w:r w:rsidR="001A5638" w:rsidRPr="001A5638">
        <w:rPr>
          <w:rFonts w:ascii="Arial" w:hAnsi="Arial" w:cs="Arial"/>
          <w:sz w:val="22"/>
          <w:szCs w:val="22"/>
          <w:highlight w:val="white"/>
        </w:rPr>
        <w:t>, Αθλητισμού και Τουρισμού  για την πραγματοποίηση των εκδηλώσεων εορτασμού Πολιούχου Κοινότητας Αγίου Γεωργίου στις 22-23 Απριλίου 2025.</w:t>
      </w:r>
    </w:p>
    <w:p w:rsidR="001A5638" w:rsidRPr="001A5638" w:rsidRDefault="004D307A" w:rsidP="001A5638">
      <w:pPr>
        <w:widowControl w:val="0"/>
        <w:tabs>
          <w:tab w:val="left" w:pos="9750"/>
        </w:tabs>
        <w:spacing w:line="276" w:lineRule="auto"/>
        <w:jc w:val="both"/>
        <w:rPr>
          <w:rFonts w:ascii="Arial" w:hAnsi="Arial" w:cs="Arial"/>
          <w:sz w:val="22"/>
          <w:szCs w:val="22"/>
        </w:rPr>
      </w:pPr>
      <w:r w:rsidRPr="001A5638">
        <w:rPr>
          <w:rFonts w:ascii="Arial" w:hAnsi="Arial" w:cs="Arial"/>
          <w:sz w:val="22"/>
          <w:szCs w:val="22"/>
          <w:highlight w:val="white"/>
        </w:rPr>
        <w:t xml:space="preserve">- </w:t>
      </w:r>
      <w:r w:rsidR="001A5638" w:rsidRPr="001A5638">
        <w:rPr>
          <w:rFonts w:ascii="Arial" w:hAnsi="Arial" w:cs="Arial"/>
          <w:sz w:val="22"/>
          <w:szCs w:val="22"/>
          <w:highlight w:val="white"/>
        </w:rPr>
        <w:t xml:space="preserve">Την </w:t>
      </w:r>
      <w:proofErr w:type="spellStart"/>
      <w:r w:rsidR="001A5638" w:rsidRPr="001A5638">
        <w:rPr>
          <w:rFonts w:ascii="Arial" w:hAnsi="Arial" w:cs="Arial"/>
          <w:sz w:val="22"/>
          <w:szCs w:val="22"/>
          <w:highlight w:val="white"/>
        </w:rPr>
        <w:t>αριθμ</w:t>
      </w:r>
      <w:proofErr w:type="spellEnd"/>
      <w:r w:rsidR="001A5638" w:rsidRPr="001A5638">
        <w:rPr>
          <w:rFonts w:ascii="Arial" w:hAnsi="Arial" w:cs="Arial"/>
          <w:sz w:val="22"/>
          <w:szCs w:val="22"/>
          <w:highlight w:val="white"/>
        </w:rPr>
        <w:t xml:space="preserve">. 23/2025 μελέτη του </w:t>
      </w:r>
      <w:proofErr w:type="spellStart"/>
      <w:r w:rsidR="001A5638" w:rsidRPr="001A5638">
        <w:rPr>
          <w:rFonts w:ascii="Arial" w:hAnsi="Arial" w:cs="Arial"/>
          <w:sz w:val="22"/>
          <w:szCs w:val="22"/>
          <w:highlight w:val="white"/>
        </w:rPr>
        <w:t>Αυτ.Τμ</w:t>
      </w:r>
      <w:proofErr w:type="spellEnd"/>
      <w:r w:rsidR="001A5638" w:rsidRPr="001A5638">
        <w:rPr>
          <w:rFonts w:ascii="Arial" w:hAnsi="Arial" w:cs="Arial"/>
          <w:sz w:val="22"/>
          <w:szCs w:val="22"/>
          <w:highlight w:val="white"/>
        </w:rPr>
        <w:t xml:space="preserve">. </w:t>
      </w:r>
      <w:r w:rsidR="001A5638" w:rsidRPr="001A5638">
        <w:rPr>
          <w:rFonts w:ascii="Arial" w:hAnsi="Arial" w:cs="Arial"/>
          <w:sz w:val="22"/>
          <w:szCs w:val="22"/>
        </w:rPr>
        <w:t xml:space="preserve">Πολιτισμού, Αθλητισμού και Τουρισμού </w:t>
      </w:r>
      <w:r w:rsidR="001A5638" w:rsidRPr="001A5638">
        <w:rPr>
          <w:rFonts w:ascii="Arial" w:hAnsi="Arial" w:cs="Arial"/>
          <w:sz w:val="22"/>
          <w:szCs w:val="22"/>
          <w:highlight w:val="white"/>
        </w:rPr>
        <w:t xml:space="preserve">ενδεικτικού προϋπολογισμού 8.672,00€ συμπεριλαμβανομένου ΦΠΑ, η οποία εγκρίθηκε με την </w:t>
      </w:r>
      <w:proofErr w:type="spellStart"/>
      <w:r w:rsidR="001A5638" w:rsidRPr="001A5638">
        <w:rPr>
          <w:rFonts w:ascii="Arial" w:hAnsi="Arial" w:cs="Arial"/>
          <w:sz w:val="22"/>
          <w:szCs w:val="22"/>
          <w:highlight w:val="white"/>
        </w:rPr>
        <w:t>αριθμ.πρωτ</w:t>
      </w:r>
      <w:proofErr w:type="spellEnd"/>
      <w:r w:rsidR="001A5638" w:rsidRPr="001A5638">
        <w:rPr>
          <w:rFonts w:ascii="Arial" w:hAnsi="Arial" w:cs="Arial"/>
          <w:sz w:val="22"/>
          <w:szCs w:val="22"/>
          <w:highlight w:val="white"/>
        </w:rPr>
        <w:t>. 5840/27-3-2025 απόφαση Δημάρχου.</w:t>
      </w:r>
    </w:p>
    <w:p w:rsidR="001A5638" w:rsidRPr="001A5638" w:rsidRDefault="004D307A" w:rsidP="001A5638">
      <w:pPr>
        <w:widowControl w:val="0"/>
        <w:spacing w:line="276" w:lineRule="auto"/>
        <w:jc w:val="both"/>
        <w:rPr>
          <w:rFonts w:ascii="Arial" w:hAnsi="Arial" w:cs="Arial"/>
          <w:sz w:val="22"/>
          <w:szCs w:val="22"/>
        </w:rPr>
      </w:pPr>
      <w:r w:rsidRPr="001A5638">
        <w:rPr>
          <w:rFonts w:ascii="Arial" w:hAnsi="Arial" w:cs="Arial"/>
          <w:sz w:val="22"/>
          <w:szCs w:val="22"/>
          <w:highlight w:val="white"/>
        </w:rPr>
        <w:t xml:space="preserve">- </w:t>
      </w:r>
      <w:r w:rsidR="001A5638" w:rsidRPr="001A5638">
        <w:rPr>
          <w:rFonts w:ascii="Arial" w:hAnsi="Arial" w:cs="Arial"/>
          <w:sz w:val="22"/>
          <w:szCs w:val="22"/>
          <w:highlight w:val="white"/>
        </w:rPr>
        <w:t>Το γεγονός ότι στον προϋπολογισμό χρήσης 2025 και συγκεκριμένα στον Κ.Α.Ε 15/6471.005 με τίτλο “</w:t>
      </w:r>
      <w:r w:rsidR="001A5638" w:rsidRPr="001A5638">
        <w:rPr>
          <w:rFonts w:ascii="Arial" w:hAnsi="Arial" w:cs="Arial"/>
          <w:sz w:val="22"/>
          <w:szCs w:val="22"/>
        </w:rPr>
        <w:t xml:space="preserve"> Επετειακές-εορταστικές εκδηλώσεις και δραστηριότητες όλων των Κοινοτήτων του Δήμου”</w:t>
      </w:r>
      <w:r w:rsidR="001A5638" w:rsidRPr="001A5638">
        <w:rPr>
          <w:rFonts w:ascii="Arial" w:hAnsi="Arial" w:cs="Arial"/>
          <w:sz w:val="22"/>
          <w:szCs w:val="22"/>
          <w:highlight w:val="white"/>
        </w:rPr>
        <w:t xml:space="preserve"> υπάρχει </w:t>
      </w:r>
      <w:r w:rsidR="001A5638" w:rsidRPr="001A5638">
        <w:rPr>
          <w:rFonts w:ascii="Arial" w:hAnsi="Arial" w:cs="Arial"/>
          <w:sz w:val="22"/>
          <w:szCs w:val="22"/>
        </w:rPr>
        <w:t xml:space="preserve">συνολικά εγγεγραμμένη πίστωση 40.000,00€.  </w:t>
      </w:r>
    </w:p>
    <w:p w:rsidR="004D307A" w:rsidRPr="009867AB" w:rsidRDefault="004D307A" w:rsidP="004D307A">
      <w:pPr>
        <w:widowControl w:val="0"/>
        <w:spacing w:line="276" w:lineRule="auto"/>
        <w:jc w:val="both"/>
        <w:rPr>
          <w:rFonts w:ascii="Arial" w:hAnsi="Arial" w:cs="Arial"/>
          <w:sz w:val="22"/>
          <w:szCs w:val="22"/>
        </w:rPr>
      </w:pPr>
      <w:r w:rsidRPr="00EE23C0">
        <w:rPr>
          <w:rFonts w:ascii="Arial" w:hAnsi="Arial" w:cs="Arial"/>
          <w:sz w:val="22"/>
          <w:szCs w:val="22"/>
        </w:rPr>
        <w:t xml:space="preserve">  </w:t>
      </w: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Pr>
          <w:rFonts w:ascii="Arial" w:hAnsi="Arial" w:cs="Arial"/>
          <w:sz w:val="22"/>
          <w:szCs w:val="22"/>
        </w:rPr>
        <w:t>6</w:t>
      </w:r>
      <w:r w:rsidR="001A5638">
        <w:rPr>
          <w:rFonts w:ascii="Arial" w:hAnsi="Arial" w:cs="Arial"/>
          <w:sz w:val="22"/>
          <w:szCs w:val="22"/>
        </w:rPr>
        <w:t>594</w:t>
      </w:r>
      <w:r w:rsidRPr="009867AB">
        <w:rPr>
          <w:rFonts w:ascii="Arial" w:eastAsia="Arial" w:hAnsi="Arial" w:cs="Arial"/>
          <w:sz w:val="22"/>
          <w:szCs w:val="22"/>
        </w:rPr>
        <w:t>/</w:t>
      </w:r>
      <w:r w:rsidR="001A5638">
        <w:rPr>
          <w:rFonts w:ascii="Arial" w:eastAsia="Arial" w:hAnsi="Arial" w:cs="Arial"/>
          <w:sz w:val="22"/>
          <w:szCs w:val="22"/>
        </w:rPr>
        <w:t>0</w:t>
      </w:r>
      <w:r>
        <w:rPr>
          <w:rFonts w:ascii="Arial" w:eastAsia="Arial" w:hAnsi="Arial" w:cs="Arial"/>
          <w:sz w:val="22"/>
          <w:szCs w:val="22"/>
        </w:rPr>
        <w:t>7</w:t>
      </w:r>
      <w:r w:rsidRPr="009867AB">
        <w:rPr>
          <w:rFonts w:ascii="Arial" w:eastAsia="Arial" w:hAnsi="Arial" w:cs="Arial"/>
          <w:sz w:val="22"/>
          <w:szCs w:val="22"/>
        </w:rPr>
        <w:t>-</w:t>
      </w:r>
      <w:r>
        <w:rPr>
          <w:rFonts w:ascii="Arial" w:eastAsia="Arial" w:hAnsi="Arial" w:cs="Arial"/>
          <w:sz w:val="22"/>
          <w:szCs w:val="22"/>
        </w:rPr>
        <w:t>0</w:t>
      </w:r>
      <w:r w:rsidR="001A5638">
        <w:rPr>
          <w:rFonts w:ascii="Arial" w:eastAsia="Arial" w:hAnsi="Arial" w:cs="Arial"/>
          <w:sz w:val="22"/>
          <w:szCs w:val="22"/>
        </w:rPr>
        <w:t>4</w:t>
      </w:r>
      <w:r w:rsidRPr="009867AB">
        <w:rPr>
          <w:rFonts w:ascii="Arial" w:eastAsia="Arial" w:hAnsi="Arial" w:cs="Arial"/>
          <w:sz w:val="22"/>
          <w:szCs w:val="22"/>
        </w:rPr>
        <w:t>-202</w:t>
      </w:r>
      <w:r>
        <w:rPr>
          <w:rFonts w:ascii="Arial" w:eastAsia="Arial" w:hAnsi="Arial" w:cs="Arial"/>
          <w:sz w:val="22"/>
          <w:szCs w:val="22"/>
        </w:rPr>
        <w:t>5</w:t>
      </w:r>
      <w:r w:rsidRPr="009867AB">
        <w:rPr>
          <w:rFonts w:ascii="Arial" w:eastAsia="Arial" w:hAnsi="Arial" w:cs="Arial"/>
          <w:sz w:val="22"/>
          <w:szCs w:val="22"/>
        </w:rPr>
        <w:t xml:space="preserve"> </w:t>
      </w:r>
      <w:r w:rsidRPr="009867AB">
        <w:rPr>
          <w:rFonts w:ascii="Arial" w:hAnsi="Arial" w:cs="Arial"/>
          <w:sz w:val="22"/>
          <w:szCs w:val="22"/>
        </w:rPr>
        <w:t xml:space="preserve">έγγραφο </w:t>
      </w:r>
      <w:r w:rsidRPr="009867AB">
        <w:rPr>
          <w:rFonts w:ascii="Arial" w:eastAsia="Arial" w:hAnsi="Arial" w:cs="Arial"/>
          <w:sz w:val="22"/>
          <w:szCs w:val="22"/>
        </w:rPr>
        <w:t xml:space="preserve">του Τμ. Προϋπολογισμού , Λογιστηρίου &amp; Προμηθειών  του </w:t>
      </w:r>
      <w:r w:rsidRPr="009867AB">
        <w:rPr>
          <w:rFonts w:ascii="Arial" w:hAnsi="Arial" w:cs="Arial"/>
          <w:sz w:val="22"/>
          <w:szCs w:val="22"/>
        </w:rPr>
        <w:t xml:space="preserve">Δήμου </w:t>
      </w:r>
      <w:proofErr w:type="spellStart"/>
      <w:r w:rsidRPr="009867AB">
        <w:rPr>
          <w:rFonts w:ascii="Arial" w:hAnsi="Arial" w:cs="Arial"/>
          <w:sz w:val="22"/>
          <w:szCs w:val="22"/>
        </w:rPr>
        <w:t>Λεβαδέων</w:t>
      </w:r>
      <w:proofErr w:type="spellEnd"/>
    </w:p>
    <w:p w:rsidR="004D307A" w:rsidRPr="009867AB" w:rsidRDefault="004D307A" w:rsidP="004D307A">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AA0998" w:rsidRDefault="004D307A" w:rsidP="004D307A">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r w:rsidR="00AA0998" w:rsidRPr="009867AB">
        <w:rPr>
          <w:rFonts w:ascii="Arial" w:hAnsi="Arial" w:cs="Arial"/>
          <w:sz w:val="22"/>
          <w:szCs w:val="22"/>
        </w:rPr>
        <w:t>.</w:t>
      </w:r>
    </w:p>
    <w:p w:rsidR="000B601E" w:rsidRDefault="000B601E" w:rsidP="000B601E">
      <w:pPr>
        <w:widowControl w:val="0"/>
        <w:suppressAutoHyphens w:val="0"/>
        <w:jc w:val="both"/>
        <w:rPr>
          <w:rFonts w:ascii="Arial" w:hAnsi="Arial" w:cs="Arial"/>
          <w:sz w:val="22"/>
          <w:szCs w:val="22"/>
        </w:rPr>
      </w:pPr>
    </w:p>
    <w:p w:rsidR="000B601E" w:rsidRDefault="000B601E" w:rsidP="000B601E">
      <w:pPr>
        <w:widowControl w:val="0"/>
        <w:suppressAutoHyphens w:val="0"/>
        <w:spacing w:line="276" w:lineRule="auto"/>
        <w:jc w:val="both"/>
        <w:rPr>
          <w:rFonts w:ascii="Arial" w:hAnsi="Arial" w:cs="Arial"/>
          <w:sz w:val="22"/>
          <w:szCs w:val="22"/>
        </w:rPr>
      </w:pPr>
    </w:p>
    <w:p w:rsidR="000B601E" w:rsidRDefault="000B601E" w:rsidP="000B601E">
      <w:pPr>
        <w:tabs>
          <w:tab w:val="left" w:pos="559"/>
          <w:tab w:val="left" w:pos="1555"/>
        </w:tabs>
        <w:jc w:val="center"/>
        <w:rPr>
          <w:rFonts w:ascii="Arial" w:hAnsi="Arial" w:cs="Arial"/>
          <w:b/>
          <w:bCs/>
          <w:sz w:val="22"/>
          <w:szCs w:val="22"/>
        </w:rPr>
      </w:pPr>
      <w:r w:rsidRPr="00176BCC">
        <w:rPr>
          <w:rFonts w:ascii="Arial" w:hAnsi="Arial" w:cs="Arial"/>
          <w:b/>
          <w:bCs/>
          <w:sz w:val="22"/>
          <w:szCs w:val="22"/>
        </w:rPr>
        <w:t xml:space="preserve">ΑΠΟΦΑΣΙΖΕΙ  ΟΜΟΦΩΝΑ </w:t>
      </w:r>
    </w:p>
    <w:p w:rsidR="000B601E" w:rsidRDefault="000B601E" w:rsidP="000B601E">
      <w:pPr>
        <w:tabs>
          <w:tab w:val="left" w:pos="559"/>
          <w:tab w:val="left" w:pos="1555"/>
        </w:tabs>
        <w:jc w:val="center"/>
        <w:rPr>
          <w:rFonts w:ascii="Arial" w:hAnsi="Arial" w:cs="Arial"/>
          <w:b/>
          <w:bCs/>
          <w:sz w:val="22"/>
          <w:szCs w:val="22"/>
        </w:rPr>
      </w:pPr>
    </w:p>
    <w:p w:rsidR="00246AD1" w:rsidRDefault="00246AD1" w:rsidP="00CA05AA">
      <w:pPr>
        <w:spacing w:line="276" w:lineRule="auto"/>
        <w:jc w:val="both"/>
        <w:rPr>
          <w:rFonts w:ascii="Arial" w:hAnsi="Arial" w:cs="Arial"/>
          <w:sz w:val="20"/>
          <w:szCs w:val="20"/>
        </w:rPr>
      </w:pPr>
      <w:r>
        <w:rPr>
          <w:rStyle w:val="-"/>
          <w:rFonts w:ascii="Arial" w:eastAsia="Arial Unicode MS" w:hAnsi="Arial" w:cs="Arial"/>
          <w:bCs/>
          <w:color w:val="auto"/>
          <w:kern w:val="2"/>
          <w:sz w:val="22"/>
          <w:szCs w:val="22"/>
          <w:u w:val="none"/>
          <w:shd w:val="clear" w:color="auto" w:fill="FFFFFF"/>
          <w:lang w:bidi="hi-IN"/>
        </w:rPr>
        <w:t xml:space="preserve">       </w:t>
      </w:r>
      <w:r w:rsidR="004D307A" w:rsidRPr="00246AD1">
        <w:rPr>
          <w:rStyle w:val="-"/>
          <w:rFonts w:ascii="Arial" w:eastAsia="Arial Unicode MS" w:hAnsi="Arial" w:cs="Arial"/>
          <w:bCs/>
          <w:color w:val="auto"/>
          <w:kern w:val="2"/>
          <w:sz w:val="22"/>
          <w:szCs w:val="22"/>
          <w:u w:val="none"/>
          <w:shd w:val="clear" w:color="auto" w:fill="FFFFFF"/>
          <w:lang w:bidi="hi-IN"/>
        </w:rPr>
        <w:t xml:space="preserve"> Εξειδικεύει την </w:t>
      </w:r>
      <w:r w:rsidR="004D307A" w:rsidRPr="00246AD1">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CA05AA">
        <w:rPr>
          <w:rFonts w:ascii="Arial" w:hAnsi="Arial" w:cs="Arial"/>
          <w:szCs w:val="22"/>
          <w:highlight w:val="white"/>
        </w:rPr>
        <w:t xml:space="preserve">ΟΧΤΩ </w:t>
      </w:r>
      <w:r w:rsidRPr="00246AD1">
        <w:rPr>
          <w:rFonts w:ascii="Arial" w:hAnsi="Arial" w:cs="Arial"/>
          <w:szCs w:val="22"/>
          <w:highlight w:val="white"/>
        </w:rPr>
        <w:t xml:space="preserve"> ΧΙΛΙΑΔΩΝ </w:t>
      </w:r>
      <w:r w:rsidR="00CA05AA">
        <w:rPr>
          <w:rFonts w:ascii="Arial" w:hAnsi="Arial" w:cs="Arial"/>
          <w:szCs w:val="22"/>
          <w:highlight w:val="white"/>
        </w:rPr>
        <w:t>ΕΞΑΚΟΣΙΩΝ ΕΒΔΟΜΗΝΤΑ ΔΥΟ</w:t>
      </w:r>
      <w:r w:rsidRPr="00246AD1">
        <w:rPr>
          <w:rFonts w:ascii="Arial" w:hAnsi="Arial" w:cs="Arial"/>
          <w:szCs w:val="22"/>
          <w:highlight w:val="white"/>
        </w:rPr>
        <w:t xml:space="preserve">  ΕΥΡΩ </w:t>
      </w:r>
      <w:r w:rsidR="004D307A" w:rsidRPr="00CA05AA">
        <w:rPr>
          <w:rFonts w:ascii="Arial" w:hAnsi="Arial" w:cs="Arial"/>
          <w:sz w:val="22"/>
          <w:szCs w:val="22"/>
          <w:highlight w:val="white"/>
        </w:rPr>
        <w:t>(</w:t>
      </w:r>
      <w:r w:rsidR="00CA05AA" w:rsidRPr="00CA05AA">
        <w:rPr>
          <w:rFonts w:ascii="Arial" w:hAnsi="Arial" w:cs="Arial"/>
          <w:sz w:val="22"/>
          <w:szCs w:val="22"/>
        </w:rPr>
        <w:t>8.672,00€</w:t>
      </w:r>
      <w:r w:rsidR="004D307A" w:rsidRPr="00CA05AA">
        <w:rPr>
          <w:rFonts w:ascii="Arial" w:hAnsi="Arial" w:cs="Arial"/>
          <w:bCs/>
          <w:sz w:val="22"/>
          <w:szCs w:val="22"/>
          <w:highlight w:val="white"/>
        </w:rPr>
        <w:t>)</w:t>
      </w:r>
      <w:r w:rsidR="004D307A" w:rsidRPr="00246AD1">
        <w:rPr>
          <w:rFonts w:ascii="Arial" w:hAnsi="Arial" w:cs="Arial"/>
          <w:bCs/>
          <w:sz w:val="22"/>
          <w:szCs w:val="22"/>
          <w:highlight w:val="white"/>
        </w:rPr>
        <w:t xml:space="preserve"> στον Κ.Α. εξόδων </w:t>
      </w:r>
      <w:r w:rsidR="00CA05AA" w:rsidRPr="001A5638">
        <w:rPr>
          <w:rFonts w:ascii="Arial" w:hAnsi="Arial" w:cs="Arial"/>
          <w:sz w:val="22"/>
          <w:szCs w:val="22"/>
          <w:highlight w:val="white"/>
        </w:rPr>
        <w:t xml:space="preserve">15/6471.005 </w:t>
      </w:r>
      <w:r w:rsidR="004D307A" w:rsidRPr="00246AD1">
        <w:rPr>
          <w:rFonts w:ascii="Arial" w:hAnsi="Arial" w:cs="Arial"/>
          <w:sz w:val="22"/>
          <w:szCs w:val="22"/>
          <w:highlight w:val="white"/>
        </w:rPr>
        <w:t>με τίτλο</w:t>
      </w:r>
      <w:r w:rsidR="004D307A" w:rsidRPr="00246AD1">
        <w:rPr>
          <w:rFonts w:ascii="Arial" w:hAnsi="Arial" w:cs="Arial"/>
          <w:sz w:val="22"/>
          <w:szCs w:val="22"/>
        </w:rPr>
        <w:t xml:space="preserve">: </w:t>
      </w:r>
      <w:r w:rsidR="00CA05AA" w:rsidRPr="001A5638">
        <w:rPr>
          <w:rFonts w:ascii="Arial" w:hAnsi="Arial" w:cs="Arial"/>
          <w:sz w:val="22"/>
          <w:szCs w:val="22"/>
          <w:highlight w:val="white"/>
        </w:rPr>
        <w:t>“</w:t>
      </w:r>
      <w:r w:rsidR="00CA05AA" w:rsidRPr="001A5638">
        <w:rPr>
          <w:rFonts w:ascii="Arial" w:hAnsi="Arial" w:cs="Arial"/>
          <w:sz w:val="22"/>
          <w:szCs w:val="22"/>
        </w:rPr>
        <w:t xml:space="preserve"> Επετειακές-εορταστικές εκδηλώσεις και δραστηριότητες όλων των Κοινοτήτων του Δήμου”</w:t>
      </w:r>
      <w:r w:rsidR="00CA05AA" w:rsidRPr="001A5638">
        <w:rPr>
          <w:rFonts w:ascii="Arial" w:hAnsi="Arial" w:cs="Arial"/>
          <w:sz w:val="22"/>
          <w:szCs w:val="22"/>
          <w:highlight w:val="white"/>
        </w:rPr>
        <w:t xml:space="preserve"> </w:t>
      </w:r>
      <w:r w:rsidR="004D307A" w:rsidRPr="00246AD1">
        <w:rPr>
          <w:rFonts w:ascii="Arial" w:hAnsi="Arial" w:cs="Arial"/>
          <w:sz w:val="22"/>
          <w:szCs w:val="22"/>
          <w:highlight w:val="white"/>
        </w:rPr>
        <w:t xml:space="preserve"> </w:t>
      </w:r>
      <w:r w:rsidR="00CA05AA" w:rsidRPr="00CA05AA">
        <w:rPr>
          <w:rFonts w:ascii="Arial" w:hAnsi="Arial" w:cs="Arial"/>
          <w:sz w:val="22"/>
          <w:szCs w:val="22"/>
          <w:highlight w:val="white"/>
        </w:rPr>
        <w:t>για την πραγματοποίηση των εκδηλώσεων εορτασμού Πολιούχου Κοινότητας Αγίου Γεωργίου στις 22-23 Απριλίου 2025</w:t>
      </w:r>
      <w:r w:rsidR="00CA05AA">
        <w:rPr>
          <w:rFonts w:ascii="Arial" w:hAnsi="Arial" w:cs="Arial"/>
          <w:sz w:val="22"/>
          <w:szCs w:val="22"/>
          <w:highlight w:val="white"/>
        </w:rPr>
        <w:t xml:space="preserve"> , </w:t>
      </w:r>
      <w:r w:rsidR="004D307A" w:rsidRPr="00FC1862">
        <w:rPr>
          <w:rFonts w:ascii="Arial" w:eastAsia="Arial" w:hAnsi="Arial" w:cs="Arial"/>
          <w:sz w:val="22"/>
          <w:szCs w:val="22"/>
        </w:rPr>
        <w:t xml:space="preserve"> </w:t>
      </w:r>
      <w:r w:rsidR="004D307A" w:rsidRPr="00FC1862">
        <w:rPr>
          <w:rFonts w:ascii="Arial" w:hAnsi="Arial" w:cs="Arial"/>
          <w:sz w:val="22"/>
          <w:szCs w:val="22"/>
          <w:highlight w:val="white"/>
        </w:rPr>
        <w:t xml:space="preserve"> </w:t>
      </w:r>
      <w:r w:rsidR="004D307A" w:rsidRPr="00FC1862">
        <w:rPr>
          <w:rFonts w:ascii="Arial" w:hAnsi="Arial" w:cs="Arial"/>
          <w:sz w:val="22"/>
          <w:szCs w:val="22"/>
        </w:rPr>
        <w:t xml:space="preserve"> </w:t>
      </w:r>
      <w:r w:rsidR="004D307A" w:rsidRPr="00FC1862">
        <w:rPr>
          <w:rFonts w:ascii="Arial" w:hAnsi="Arial" w:cs="Arial"/>
          <w:sz w:val="22"/>
          <w:szCs w:val="22"/>
          <w:highlight w:val="white"/>
        </w:rPr>
        <w:t>ως παρακάτω:</w:t>
      </w:r>
      <w:r w:rsidR="004D307A" w:rsidRPr="00C26CE4">
        <w:rPr>
          <w:rFonts w:ascii="Arial" w:hAnsi="Arial" w:cs="Arial"/>
          <w:sz w:val="20"/>
          <w:szCs w:val="20"/>
        </w:rPr>
        <w:t xml:space="preserve">  </w:t>
      </w:r>
    </w:p>
    <w:p w:rsidR="00F93DA7" w:rsidRDefault="004D307A" w:rsidP="00246AD1">
      <w:pPr>
        <w:widowControl w:val="0"/>
        <w:tabs>
          <w:tab w:val="left" w:pos="9750"/>
        </w:tabs>
        <w:spacing w:line="276" w:lineRule="auto"/>
        <w:jc w:val="both"/>
        <w:rPr>
          <w:rFonts w:ascii="Arial" w:hAnsi="Arial" w:cs="Arial"/>
          <w:sz w:val="20"/>
          <w:szCs w:val="20"/>
        </w:rPr>
      </w:pPr>
      <w:r w:rsidRPr="00C26CE4">
        <w:rPr>
          <w:rFonts w:ascii="Arial" w:hAnsi="Arial" w:cs="Arial"/>
          <w:sz w:val="20"/>
          <w:szCs w:val="20"/>
        </w:rPr>
        <w:t xml:space="preserve">      </w:t>
      </w:r>
    </w:p>
    <w:p w:rsidR="00CA05AA" w:rsidRDefault="00CA05AA" w:rsidP="00246AD1">
      <w:pPr>
        <w:widowControl w:val="0"/>
        <w:tabs>
          <w:tab w:val="left" w:pos="9750"/>
        </w:tabs>
        <w:spacing w:line="276" w:lineRule="auto"/>
        <w:jc w:val="both"/>
        <w:rPr>
          <w:rFonts w:ascii="Arial" w:hAnsi="Arial" w:cs="Arial"/>
          <w:sz w:val="20"/>
          <w:szCs w:val="20"/>
        </w:rPr>
      </w:pPr>
    </w:p>
    <w:p w:rsidR="00CA05AA" w:rsidRDefault="00CA05AA" w:rsidP="00246AD1">
      <w:pPr>
        <w:widowControl w:val="0"/>
        <w:tabs>
          <w:tab w:val="left" w:pos="9750"/>
        </w:tabs>
        <w:spacing w:line="276" w:lineRule="auto"/>
        <w:jc w:val="both"/>
        <w:rPr>
          <w:rFonts w:ascii="Arial" w:hAnsi="Arial" w:cs="Arial"/>
          <w:sz w:val="20"/>
          <w:szCs w:val="20"/>
        </w:rPr>
      </w:pPr>
    </w:p>
    <w:p w:rsidR="00CA05AA" w:rsidRDefault="00CA05AA" w:rsidP="00246AD1">
      <w:pPr>
        <w:widowControl w:val="0"/>
        <w:tabs>
          <w:tab w:val="left" w:pos="9750"/>
        </w:tabs>
        <w:spacing w:line="276" w:lineRule="auto"/>
        <w:jc w:val="both"/>
        <w:rPr>
          <w:rFonts w:ascii="Arial" w:hAnsi="Arial" w:cs="Arial"/>
          <w:sz w:val="22"/>
          <w:szCs w:val="22"/>
          <w:lang w:eastAsia="el-GR"/>
        </w:rPr>
      </w:pP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1A5638" w:rsidTr="0085719F">
        <w:tc>
          <w:tcPr>
            <w:tcW w:w="960" w:type="dxa"/>
            <w:tcBorders>
              <w:top w:val="single" w:sz="1" w:space="0" w:color="000000"/>
              <w:left w:val="single" w:sz="1" w:space="0" w:color="000000"/>
              <w:bottom w:val="single" w:sz="4" w:space="0" w:color="auto"/>
            </w:tcBorders>
            <w:shd w:val="clear" w:color="auto" w:fill="99CC99"/>
          </w:tcPr>
          <w:p w:rsidR="001A5638" w:rsidRPr="00CA05AA" w:rsidRDefault="001A5638" w:rsidP="0085719F">
            <w:pPr>
              <w:pStyle w:val="af8"/>
              <w:jc w:val="center"/>
              <w:rPr>
                <w:rFonts w:ascii="Arial" w:hAnsi="Arial" w:cs="Arial"/>
                <w:sz w:val="22"/>
                <w:szCs w:val="22"/>
              </w:rPr>
            </w:pPr>
            <w:r w:rsidRPr="00CA05AA">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1A5638" w:rsidRPr="00CA05AA" w:rsidRDefault="001A5638" w:rsidP="0085719F">
            <w:pPr>
              <w:pStyle w:val="af8"/>
              <w:jc w:val="center"/>
              <w:rPr>
                <w:rFonts w:ascii="Arial" w:hAnsi="Arial" w:cs="Arial"/>
                <w:sz w:val="22"/>
                <w:szCs w:val="22"/>
              </w:rPr>
            </w:pPr>
            <w:r w:rsidRPr="00CA05AA">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1A5638" w:rsidRPr="00CA05AA" w:rsidRDefault="001A5638" w:rsidP="0085719F">
            <w:pPr>
              <w:pStyle w:val="af8"/>
              <w:jc w:val="center"/>
              <w:rPr>
                <w:rFonts w:ascii="Arial" w:hAnsi="Arial" w:cs="Arial"/>
                <w:sz w:val="22"/>
                <w:szCs w:val="22"/>
              </w:rPr>
            </w:pPr>
            <w:r w:rsidRPr="00CA05AA">
              <w:rPr>
                <w:rFonts w:ascii="Arial" w:hAnsi="Arial" w:cs="Arial"/>
                <w:b/>
                <w:bCs/>
                <w:color w:val="000000"/>
                <w:sz w:val="22"/>
                <w:szCs w:val="22"/>
              </w:rPr>
              <w:t>Ποσό συμπεριλαμβανομένου ΦΠΑ</w:t>
            </w:r>
          </w:p>
        </w:tc>
      </w:tr>
      <w:tr w:rsidR="001A5638" w:rsidTr="0085719F">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1A5638" w:rsidRPr="00CA05AA" w:rsidRDefault="001A5638" w:rsidP="0085719F">
            <w:pPr>
              <w:pStyle w:val="af8"/>
              <w:jc w:val="center"/>
              <w:rPr>
                <w:rFonts w:ascii="Arial" w:hAnsi="Arial" w:cs="Arial"/>
                <w:sz w:val="22"/>
                <w:szCs w:val="22"/>
              </w:rPr>
            </w:pPr>
            <w:r w:rsidRPr="00CA05AA">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1A5638" w:rsidRPr="00CA05AA" w:rsidRDefault="001A5638" w:rsidP="0085719F">
            <w:pPr>
              <w:rPr>
                <w:rFonts w:ascii="Arial" w:hAnsi="Arial" w:cs="Arial"/>
                <w:bCs/>
                <w:sz w:val="22"/>
                <w:szCs w:val="22"/>
                <w:highlight w:val="white"/>
              </w:rPr>
            </w:pPr>
            <w:r w:rsidRPr="00CA05AA">
              <w:rPr>
                <w:rFonts w:ascii="Arial" w:hAnsi="Arial" w:cs="Arial"/>
                <w:bCs/>
                <w:sz w:val="22"/>
                <w:szCs w:val="22"/>
                <w:highlight w:val="white"/>
              </w:rPr>
              <w:t>Ηχητική κάλυψη εκδηλώσεων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A5638" w:rsidRPr="00CA05AA" w:rsidRDefault="001A5638" w:rsidP="0085719F">
            <w:pPr>
              <w:pStyle w:val="af8"/>
              <w:jc w:val="center"/>
              <w:rPr>
                <w:rFonts w:ascii="Arial" w:hAnsi="Arial" w:cs="Arial"/>
                <w:sz w:val="22"/>
                <w:szCs w:val="22"/>
              </w:rPr>
            </w:pPr>
            <w:r w:rsidRPr="00CA05AA">
              <w:rPr>
                <w:rFonts w:ascii="Arial" w:hAnsi="Arial" w:cs="Arial"/>
                <w:sz w:val="22"/>
                <w:szCs w:val="22"/>
              </w:rPr>
              <w:t>400,00€</w:t>
            </w:r>
          </w:p>
        </w:tc>
      </w:tr>
      <w:tr w:rsidR="001A5638" w:rsidRPr="00BC2FA1" w:rsidTr="0085719F">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1A5638" w:rsidRPr="00CA05AA" w:rsidRDefault="001A5638" w:rsidP="0085719F">
            <w:pPr>
              <w:pStyle w:val="af8"/>
              <w:jc w:val="center"/>
              <w:rPr>
                <w:rFonts w:ascii="Arial" w:hAnsi="Arial" w:cs="Arial"/>
                <w:sz w:val="22"/>
                <w:szCs w:val="22"/>
              </w:rPr>
            </w:pPr>
            <w:r w:rsidRPr="00CA05AA">
              <w:rPr>
                <w:rFonts w:ascii="Arial" w:hAnsi="Arial" w:cs="Arial"/>
                <w:sz w:val="22"/>
                <w:szCs w:val="22"/>
              </w:rPr>
              <w:t>2</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1A5638" w:rsidRPr="00CA05AA" w:rsidRDefault="001A5638" w:rsidP="0085719F">
            <w:pPr>
              <w:rPr>
                <w:rFonts w:ascii="Arial" w:hAnsi="Arial" w:cs="Arial"/>
                <w:bCs/>
                <w:sz w:val="22"/>
                <w:szCs w:val="22"/>
                <w:highlight w:val="white"/>
              </w:rPr>
            </w:pPr>
            <w:r w:rsidRPr="00CA05AA">
              <w:rPr>
                <w:rFonts w:ascii="Arial" w:hAnsi="Arial" w:cs="Arial"/>
                <w:bCs/>
                <w:sz w:val="22"/>
                <w:szCs w:val="22"/>
                <w:highlight w:val="white"/>
              </w:rPr>
              <w:t xml:space="preserve">Ψυχαγωγικές υπηρεσίες μουσικών εκδηλώσεων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A5638" w:rsidRPr="00CA05AA" w:rsidRDefault="001A5638" w:rsidP="0085719F">
            <w:pPr>
              <w:pStyle w:val="af8"/>
              <w:jc w:val="center"/>
              <w:rPr>
                <w:rFonts w:ascii="Arial" w:hAnsi="Arial" w:cs="Arial"/>
                <w:sz w:val="22"/>
                <w:szCs w:val="22"/>
              </w:rPr>
            </w:pPr>
            <w:r w:rsidRPr="00CA05AA">
              <w:rPr>
                <w:rFonts w:ascii="Arial" w:hAnsi="Arial" w:cs="Arial"/>
                <w:sz w:val="22"/>
                <w:szCs w:val="22"/>
              </w:rPr>
              <w:t>7.500,00€</w:t>
            </w:r>
          </w:p>
        </w:tc>
      </w:tr>
      <w:tr w:rsidR="001A5638" w:rsidTr="0085719F">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1A5638" w:rsidRPr="00CA05AA" w:rsidRDefault="001A5638" w:rsidP="0085719F">
            <w:pPr>
              <w:pStyle w:val="af8"/>
              <w:jc w:val="center"/>
              <w:rPr>
                <w:rFonts w:ascii="Arial" w:hAnsi="Arial" w:cs="Arial"/>
                <w:sz w:val="22"/>
                <w:szCs w:val="22"/>
              </w:rPr>
            </w:pPr>
            <w:r w:rsidRPr="00CA05AA">
              <w:rPr>
                <w:rFonts w:ascii="Arial" w:hAnsi="Arial" w:cs="Arial"/>
                <w:sz w:val="22"/>
                <w:szCs w:val="22"/>
              </w:rPr>
              <w:t>3</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1A5638" w:rsidRPr="00CA05AA" w:rsidRDefault="001A5638" w:rsidP="0085719F">
            <w:pPr>
              <w:rPr>
                <w:rFonts w:ascii="Arial" w:hAnsi="Arial" w:cs="Arial"/>
                <w:bCs/>
                <w:sz w:val="22"/>
                <w:szCs w:val="22"/>
                <w:highlight w:val="white"/>
              </w:rPr>
            </w:pPr>
            <w:r w:rsidRPr="00CA05AA">
              <w:rPr>
                <w:rFonts w:ascii="Arial" w:hAnsi="Arial" w:cs="Arial"/>
                <w:bCs/>
                <w:sz w:val="22"/>
                <w:szCs w:val="22"/>
                <w:highlight w:val="white"/>
              </w:rPr>
              <w:t>Κατασκευή εξέδρας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A5638" w:rsidRPr="00CA05AA" w:rsidRDefault="001A5638" w:rsidP="0085719F">
            <w:pPr>
              <w:pStyle w:val="af8"/>
              <w:jc w:val="center"/>
              <w:rPr>
                <w:rFonts w:ascii="Arial" w:hAnsi="Arial" w:cs="Arial"/>
                <w:sz w:val="22"/>
                <w:szCs w:val="22"/>
              </w:rPr>
            </w:pPr>
            <w:r w:rsidRPr="00CA05AA">
              <w:rPr>
                <w:rFonts w:ascii="Arial" w:hAnsi="Arial" w:cs="Arial"/>
                <w:sz w:val="22"/>
                <w:szCs w:val="22"/>
              </w:rPr>
              <w:t>400,00€</w:t>
            </w:r>
          </w:p>
        </w:tc>
      </w:tr>
      <w:tr w:rsidR="001A5638" w:rsidTr="0085719F">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1A5638" w:rsidRPr="00CA05AA" w:rsidRDefault="001A5638" w:rsidP="0085719F">
            <w:pPr>
              <w:pStyle w:val="af8"/>
              <w:jc w:val="center"/>
              <w:rPr>
                <w:rFonts w:ascii="Arial" w:hAnsi="Arial" w:cs="Arial"/>
                <w:sz w:val="22"/>
                <w:szCs w:val="22"/>
              </w:rPr>
            </w:pPr>
            <w:r w:rsidRPr="00CA05AA">
              <w:rPr>
                <w:rFonts w:ascii="Arial" w:hAnsi="Arial" w:cs="Arial"/>
                <w:sz w:val="22"/>
                <w:szCs w:val="22"/>
              </w:rPr>
              <w:t>4</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1A5638" w:rsidRPr="00CA05AA" w:rsidRDefault="001A5638" w:rsidP="0085719F">
            <w:pPr>
              <w:rPr>
                <w:rFonts w:ascii="Arial" w:hAnsi="Arial" w:cs="Arial"/>
                <w:bCs/>
                <w:sz w:val="22"/>
                <w:szCs w:val="22"/>
                <w:highlight w:val="white"/>
              </w:rPr>
            </w:pPr>
            <w:r w:rsidRPr="00CA05AA">
              <w:rPr>
                <w:rFonts w:ascii="Arial" w:hAnsi="Arial" w:cs="Arial"/>
                <w:bCs/>
                <w:sz w:val="22"/>
                <w:szCs w:val="22"/>
                <w:highlight w:val="white"/>
              </w:rPr>
              <w:t>Προμήθεια κυπέλλων και μεταλλίων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A5638" w:rsidRPr="00CA05AA" w:rsidRDefault="001A5638" w:rsidP="0085719F">
            <w:pPr>
              <w:pStyle w:val="af8"/>
              <w:jc w:val="center"/>
              <w:rPr>
                <w:rFonts w:ascii="Arial" w:hAnsi="Arial" w:cs="Arial"/>
                <w:sz w:val="22"/>
                <w:szCs w:val="22"/>
              </w:rPr>
            </w:pPr>
            <w:r w:rsidRPr="00CA05AA">
              <w:rPr>
                <w:rFonts w:ascii="Arial" w:hAnsi="Arial" w:cs="Arial"/>
                <w:sz w:val="22"/>
                <w:szCs w:val="22"/>
              </w:rPr>
              <w:t>372,00€</w:t>
            </w:r>
          </w:p>
        </w:tc>
      </w:tr>
      <w:tr w:rsidR="001A5638" w:rsidRPr="007A7860" w:rsidTr="0085719F">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1A5638" w:rsidRPr="00CA05AA" w:rsidRDefault="001A5638" w:rsidP="0085719F">
            <w:pPr>
              <w:pStyle w:val="af8"/>
              <w:jc w:val="center"/>
              <w:rPr>
                <w:rFonts w:ascii="Arial" w:hAnsi="Arial" w:cs="Arial"/>
                <w:b/>
                <w:sz w:val="22"/>
                <w:szCs w:val="22"/>
              </w:rPr>
            </w:pP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1A5638" w:rsidRPr="00CA05AA" w:rsidRDefault="001A5638" w:rsidP="0085719F">
            <w:pPr>
              <w:rPr>
                <w:rFonts w:ascii="Arial" w:hAnsi="Arial" w:cs="Arial"/>
                <w:b/>
                <w:bCs/>
                <w:sz w:val="22"/>
                <w:szCs w:val="22"/>
                <w:highlight w:val="white"/>
              </w:rPr>
            </w:pPr>
            <w:r w:rsidRPr="00CA05AA">
              <w:rPr>
                <w:rFonts w:ascii="Arial" w:hAnsi="Arial" w:cs="Arial"/>
                <w:b/>
                <w:bCs/>
                <w:sz w:val="22"/>
                <w:szCs w:val="22"/>
                <w:highlight w:val="white"/>
              </w:rPr>
              <w:t>Σύνολο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A5638" w:rsidRPr="00CA05AA" w:rsidRDefault="001A5638" w:rsidP="0085719F">
            <w:pPr>
              <w:pStyle w:val="af8"/>
              <w:jc w:val="center"/>
              <w:rPr>
                <w:rFonts w:ascii="Arial" w:hAnsi="Arial" w:cs="Arial"/>
                <w:b/>
                <w:sz w:val="22"/>
                <w:szCs w:val="22"/>
              </w:rPr>
            </w:pPr>
            <w:r w:rsidRPr="00CA05AA">
              <w:rPr>
                <w:rFonts w:ascii="Arial" w:hAnsi="Arial" w:cs="Arial"/>
                <w:b/>
                <w:sz w:val="22"/>
                <w:szCs w:val="22"/>
              </w:rPr>
              <w:t>8.672,00€</w:t>
            </w:r>
          </w:p>
        </w:tc>
      </w:tr>
    </w:tbl>
    <w:p w:rsidR="00F93DA7" w:rsidRPr="00246AD1" w:rsidRDefault="00F93DA7" w:rsidP="000B601E">
      <w:pPr>
        <w:suppressAutoHyphens w:val="0"/>
        <w:spacing w:before="119" w:after="119"/>
        <w:rPr>
          <w:rFonts w:ascii="Arial" w:hAnsi="Arial" w:cs="Arial"/>
          <w:sz w:val="22"/>
          <w:szCs w:val="22"/>
          <w:lang w:eastAsia="el-GR"/>
        </w:rPr>
      </w:pPr>
    </w:p>
    <w:p w:rsidR="00F93DA7" w:rsidRPr="0089088C" w:rsidRDefault="00F93DA7" w:rsidP="000B601E">
      <w:pPr>
        <w:suppressAutoHyphens w:val="0"/>
        <w:spacing w:before="119" w:after="119"/>
        <w:rPr>
          <w:rFonts w:ascii="Arial" w:hAnsi="Arial" w:cs="Arial"/>
          <w:sz w:val="22"/>
          <w:szCs w:val="22"/>
          <w:lang w:eastAsia="el-GR"/>
        </w:rPr>
      </w:pPr>
    </w:p>
    <w:p w:rsidR="009B763B" w:rsidRDefault="003962B2" w:rsidP="000B601E">
      <w:pPr>
        <w:tabs>
          <w:tab w:val="left" w:pos="0"/>
        </w:tabs>
        <w:spacing w:line="276" w:lineRule="auto"/>
        <w:jc w:val="both"/>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215303">
        <w:rPr>
          <w:rFonts w:ascii="Arial" w:hAnsi="Arial" w:cs="Arial"/>
          <w:b/>
          <w:sz w:val="22"/>
          <w:szCs w:val="22"/>
        </w:rPr>
        <w:t>1</w:t>
      </w:r>
      <w:r w:rsidR="001A5638">
        <w:rPr>
          <w:rFonts w:ascii="Arial" w:hAnsi="Arial" w:cs="Arial"/>
          <w:b/>
          <w:sz w:val="22"/>
          <w:szCs w:val="22"/>
        </w:rPr>
        <w:t>2</w:t>
      </w:r>
      <w:r w:rsidR="00347D06">
        <w:rPr>
          <w:rFonts w:ascii="Arial" w:hAnsi="Arial" w:cs="Arial"/>
          <w:b/>
          <w:sz w:val="22"/>
          <w:szCs w:val="22"/>
        </w:rPr>
        <w:t>7</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1D2D8C" w:rsidRDefault="001D2D8C" w:rsidP="001D2D8C">
      <w:pPr>
        <w:pStyle w:val="af2"/>
        <w:ind w:left="510" w:firstLine="0"/>
        <w:rPr>
          <w:rFonts w:ascii="Arial" w:hAnsi="Arial" w:cs="Arial"/>
          <w:sz w:val="22"/>
          <w:szCs w:val="22"/>
        </w:rPr>
      </w:pPr>
      <w:r>
        <w:rPr>
          <w:rFonts w:ascii="Arial" w:hAnsi="Arial" w:cs="Arial"/>
          <w:sz w:val="22"/>
          <w:szCs w:val="22"/>
        </w:rPr>
        <w:t xml:space="preserve">  </w:t>
      </w:r>
    </w:p>
    <w:p w:rsidR="00020524" w:rsidRDefault="00020524" w:rsidP="001D2D8C">
      <w:pPr>
        <w:pStyle w:val="af2"/>
        <w:ind w:left="510" w:firstLine="0"/>
        <w:rPr>
          <w:rFonts w:ascii="Arial" w:hAnsi="Arial" w:cs="Arial"/>
          <w:sz w:val="22"/>
          <w:szCs w:val="22"/>
        </w:rPr>
      </w:pPr>
    </w:p>
    <w:p w:rsidR="009B763B" w:rsidRPr="0040548A" w:rsidRDefault="009B763B" w:rsidP="009B763B">
      <w:pPr>
        <w:spacing w:line="360" w:lineRule="auto"/>
        <w:ind w:hanging="432"/>
        <w:rPr>
          <w:rFonts w:ascii="Arial" w:hAnsi="Arial" w:cs="Arial"/>
          <w:sz w:val="22"/>
          <w:szCs w:val="22"/>
        </w:rPr>
      </w:pPr>
      <w:r>
        <w:rPr>
          <w:rFonts w:ascii="Arial" w:hAnsi="Arial" w:cs="Arial"/>
          <w:sz w:val="22"/>
          <w:szCs w:val="22"/>
        </w:rPr>
        <w:t xml:space="preserve">              </w:t>
      </w:r>
      <w:r w:rsidRPr="0040548A">
        <w:rPr>
          <w:rFonts w:ascii="Arial" w:hAnsi="Arial" w:cs="Arial"/>
          <w:sz w:val="22"/>
          <w:szCs w:val="22"/>
        </w:rPr>
        <w:t>Ο</w:t>
      </w:r>
      <w:r w:rsidRPr="0040548A">
        <w:rPr>
          <w:rFonts w:ascii="Arial" w:hAnsi="Arial" w:cs="Arial"/>
          <w:b/>
          <w:sz w:val="22"/>
          <w:szCs w:val="22"/>
        </w:rPr>
        <w:t xml:space="preserve"> </w:t>
      </w:r>
      <w:r w:rsidRPr="0040548A">
        <w:rPr>
          <w:rFonts w:ascii="Arial" w:eastAsia="Verdana" w:hAnsi="Arial" w:cs="Arial"/>
          <w:kern w:val="1"/>
          <w:sz w:val="22"/>
          <w:szCs w:val="22"/>
          <w:lang w:bidi="hi-IN"/>
        </w:rPr>
        <w:t xml:space="preserve"> ΠΡΟΕΔΡΟΣ</w:t>
      </w:r>
    </w:p>
    <w:p w:rsidR="009B763B" w:rsidRDefault="0014325D" w:rsidP="009B763B">
      <w:pPr>
        <w:tabs>
          <w:tab w:val="left" w:pos="559"/>
          <w:tab w:val="left" w:pos="1555"/>
        </w:tabs>
        <w:rPr>
          <w:rFonts w:ascii="Arial" w:hAnsi="Arial" w:cs="Arial"/>
          <w:sz w:val="22"/>
          <w:szCs w:val="22"/>
        </w:rPr>
      </w:pPr>
      <w:r w:rsidRPr="0040548A">
        <w:rPr>
          <w:rFonts w:ascii="Arial" w:hAnsi="Arial" w:cs="Arial"/>
          <w:sz w:val="22"/>
          <w:szCs w:val="22"/>
        </w:rPr>
        <w:t>ΔΗΜΗΤΡΙΟΣ Κ. ΚΑΡΑΜΑΝΗΣ</w:t>
      </w:r>
    </w:p>
    <w:p w:rsidR="00417807" w:rsidRDefault="00417807" w:rsidP="009B763B">
      <w:pPr>
        <w:tabs>
          <w:tab w:val="left" w:pos="559"/>
          <w:tab w:val="left" w:pos="1555"/>
        </w:tabs>
        <w:rPr>
          <w:rFonts w:ascii="Arial" w:hAnsi="Arial" w:cs="Arial"/>
          <w:sz w:val="22"/>
          <w:szCs w:val="22"/>
        </w:rPr>
      </w:pPr>
    </w:p>
    <w:p w:rsidR="00417807" w:rsidRDefault="00417807" w:rsidP="009B763B">
      <w:pPr>
        <w:tabs>
          <w:tab w:val="left" w:pos="559"/>
          <w:tab w:val="left" w:pos="1555"/>
        </w:tabs>
        <w:rPr>
          <w:rFonts w:ascii="Arial" w:hAnsi="Arial" w:cs="Arial"/>
          <w:sz w:val="22"/>
          <w:szCs w:val="22"/>
        </w:rPr>
      </w:pPr>
    </w:p>
    <w:p w:rsidR="00417807" w:rsidRDefault="00417807" w:rsidP="009B763B">
      <w:pPr>
        <w:tabs>
          <w:tab w:val="left" w:pos="559"/>
          <w:tab w:val="left" w:pos="1555"/>
        </w:tabs>
        <w:rPr>
          <w:rFonts w:ascii="Arial" w:hAnsi="Arial" w:cs="Arial"/>
          <w:sz w:val="22"/>
          <w:szCs w:val="22"/>
        </w:rPr>
      </w:pPr>
    </w:p>
    <w:p w:rsidR="009B763B" w:rsidRPr="0040548A" w:rsidRDefault="009B763B" w:rsidP="009B763B">
      <w:pPr>
        <w:tabs>
          <w:tab w:val="center" w:pos="1080"/>
          <w:tab w:val="left" w:pos="6120"/>
          <w:tab w:val="center" w:pos="8460"/>
        </w:tabs>
        <w:jc w:val="both"/>
        <w:rPr>
          <w:rFonts w:ascii="Arial" w:hAnsi="Arial" w:cs="Arial"/>
          <w:sz w:val="22"/>
          <w:szCs w:val="22"/>
        </w:rPr>
      </w:pPr>
      <w:r w:rsidRPr="0040548A">
        <w:rPr>
          <w:rFonts w:ascii="Arial" w:eastAsia="Arial" w:hAnsi="Arial" w:cs="Arial"/>
          <w:sz w:val="22"/>
          <w:szCs w:val="22"/>
        </w:rPr>
        <w:t xml:space="preserve">                </w:t>
      </w:r>
      <w:r w:rsidRPr="0040548A">
        <w:rPr>
          <w:rFonts w:ascii="Arial" w:hAnsi="Arial" w:cs="Arial"/>
          <w:sz w:val="22"/>
          <w:szCs w:val="22"/>
        </w:rPr>
        <w:t>ΤΑ ΜΕΛΗ</w:t>
      </w:r>
    </w:p>
    <w:p w:rsidR="009B763B" w:rsidRPr="0040548A" w:rsidRDefault="004D51FD" w:rsidP="009B763B">
      <w:pPr>
        <w:tabs>
          <w:tab w:val="left" w:pos="360"/>
          <w:tab w:val="left" w:pos="6237"/>
        </w:tabs>
        <w:ind w:left="360"/>
        <w:rPr>
          <w:rFonts w:ascii="Arial" w:hAnsi="Arial" w:cs="Arial"/>
          <w:sz w:val="22"/>
          <w:szCs w:val="22"/>
        </w:rPr>
      </w:pPr>
      <w:r>
        <w:rPr>
          <w:rFonts w:ascii="Arial" w:hAnsi="Arial" w:cs="Arial"/>
          <w:sz w:val="22"/>
          <w:szCs w:val="22"/>
        </w:rPr>
        <w:t>1.</w:t>
      </w:r>
      <w:r w:rsidR="009B763B" w:rsidRPr="0040548A">
        <w:rPr>
          <w:rFonts w:ascii="Arial" w:hAnsi="Arial" w:cs="Arial"/>
          <w:sz w:val="22"/>
          <w:szCs w:val="22"/>
        </w:rPr>
        <w:t xml:space="preserve">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r w:rsidRPr="0040548A">
        <w:rPr>
          <w:rFonts w:ascii="Arial" w:hAnsi="Arial" w:cs="Arial"/>
          <w:sz w:val="22"/>
          <w:szCs w:val="22"/>
        </w:rPr>
        <w:t xml:space="preserve">                                                       </w:t>
      </w:r>
      <w:r w:rsidR="009B763B" w:rsidRPr="0040548A">
        <w:rPr>
          <w:rFonts w:ascii="Arial" w:hAnsi="Arial" w:cs="Arial"/>
          <w:sz w:val="22"/>
          <w:szCs w:val="22"/>
        </w:rPr>
        <w:t xml:space="preserve">                                                      </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 xml:space="preserve">2. </w:t>
      </w:r>
      <w:proofErr w:type="spellStart"/>
      <w:r w:rsidR="004D51FD" w:rsidRPr="0040548A">
        <w:rPr>
          <w:rFonts w:ascii="Arial" w:hAnsi="Arial" w:cs="Arial"/>
          <w:sz w:val="22"/>
          <w:szCs w:val="22"/>
        </w:rPr>
        <w:t>Καλλιαντάσης</w:t>
      </w:r>
      <w:proofErr w:type="spellEnd"/>
      <w:r w:rsidR="004D51FD" w:rsidRPr="0040548A">
        <w:rPr>
          <w:rFonts w:ascii="Arial" w:hAnsi="Arial" w:cs="Arial"/>
          <w:sz w:val="22"/>
          <w:szCs w:val="22"/>
        </w:rPr>
        <w:t xml:space="preserve"> Χρήστος                                                         </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 xml:space="preserve">3. </w:t>
      </w:r>
      <w:r w:rsidR="004D51FD" w:rsidRPr="0040548A">
        <w:rPr>
          <w:rFonts w:ascii="Arial" w:hAnsi="Arial" w:cs="Arial"/>
          <w:sz w:val="22"/>
          <w:szCs w:val="22"/>
        </w:rPr>
        <w:t>Παπαβασιλείου Αικατερίνη</w:t>
      </w:r>
    </w:p>
    <w:p w:rsidR="0089088C" w:rsidRDefault="0089088C" w:rsidP="0089088C">
      <w:pPr>
        <w:tabs>
          <w:tab w:val="left" w:pos="360"/>
          <w:tab w:val="left" w:pos="6237"/>
        </w:tabs>
        <w:ind w:left="360"/>
        <w:rPr>
          <w:rFonts w:ascii="Arial" w:hAnsi="Arial" w:cs="Arial"/>
          <w:sz w:val="22"/>
          <w:szCs w:val="22"/>
        </w:rPr>
      </w:pPr>
    </w:p>
    <w:p w:rsidR="009B763B" w:rsidRPr="0040548A" w:rsidRDefault="009A3620" w:rsidP="0089088C">
      <w:pPr>
        <w:tabs>
          <w:tab w:val="left" w:pos="360"/>
          <w:tab w:val="left" w:pos="6237"/>
        </w:tabs>
        <w:rPr>
          <w:rFonts w:ascii="Arial" w:hAnsi="Arial" w:cs="Arial"/>
          <w:sz w:val="22"/>
          <w:szCs w:val="22"/>
        </w:rPr>
      </w:pPr>
      <w:r>
        <w:rPr>
          <w:rFonts w:ascii="Arial" w:eastAsia="Arial" w:hAnsi="Arial" w:cs="Arial"/>
          <w:sz w:val="22"/>
          <w:szCs w:val="22"/>
        </w:rPr>
        <w:t xml:space="preserve">                                                                                                   </w:t>
      </w:r>
      <w:r w:rsidR="009B763B" w:rsidRPr="0040548A">
        <w:rPr>
          <w:rFonts w:ascii="Arial" w:eastAsia="Arial" w:hAnsi="Arial" w:cs="Arial"/>
          <w:sz w:val="22"/>
          <w:szCs w:val="22"/>
        </w:rPr>
        <w:t>ΠΙΣΤΟ</w:t>
      </w:r>
      <w:r w:rsidR="009B763B" w:rsidRPr="0040548A">
        <w:rPr>
          <w:rFonts w:ascii="Arial" w:hAnsi="Arial" w:cs="Arial"/>
          <w:sz w:val="22"/>
          <w:szCs w:val="22"/>
        </w:rPr>
        <w:t xml:space="preserve"> ΑΠΟΣΠΑΣΜΑ      </w:t>
      </w:r>
    </w:p>
    <w:p w:rsidR="009B763B" w:rsidRPr="0040548A" w:rsidRDefault="009B763B" w:rsidP="009B763B">
      <w:pPr>
        <w:tabs>
          <w:tab w:val="left" w:pos="6237"/>
        </w:tabs>
        <w:ind w:left="360"/>
        <w:rPr>
          <w:rFonts w:ascii="Arial" w:hAnsi="Arial" w:cs="Arial"/>
          <w:sz w:val="22"/>
          <w:szCs w:val="22"/>
        </w:rPr>
      </w:pPr>
      <w:r w:rsidRPr="0040548A">
        <w:rPr>
          <w:rFonts w:ascii="Arial" w:hAnsi="Arial" w:cs="Arial"/>
          <w:sz w:val="22"/>
          <w:szCs w:val="22"/>
        </w:rPr>
        <w:t xml:space="preserve">                                                                        </w:t>
      </w:r>
      <w:r w:rsidR="0089088C">
        <w:rPr>
          <w:rFonts w:ascii="Arial" w:hAnsi="Arial" w:cs="Arial"/>
          <w:sz w:val="22"/>
          <w:szCs w:val="22"/>
        </w:rPr>
        <w:t xml:space="preserve">                   Λιβαδειά    0</w:t>
      </w:r>
      <w:r w:rsidR="001A5638">
        <w:rPr>
          <w:rFonts w:ascii="Arial" w:hAnsi="Arial" w:cs="Arial"/>
          <w:sz w:val="22"/>
          <w:szCs w:val="22"/>
        </w:rPr>
        <w:t>9</w:t>
      </w:r>
      <w:r w:rsidRPr="0040548A">
        <w:rPr>
          <w:rFonts w:ascii="Arial" w:hAnsi="Arial" w:cs="Arial"/>
          <w:sz w:val="22"/>
          <w:szCs w:val="22"/>
        </w:rPr>
        <w:t xml:space="preserve"> -0</w:t>
      </w:r>
      <w:r w:rsidR="0089088C">
        <w:rPr>
          <w:rFonts w:ascii="Arial" w:hAnsi="Arial" w:cs="Arial"/>
          <w:sz w:val="22"/>
          <w:szCs w:val="22"/>
        </w:rPr>
        <w:t>4</w:t>
      </w:r>
      <w:r w:rsidRPr="0040548A">
        <w:rPr>
          <w:rFonts w:ascii="Arial" w:hAnsi="Arial" w:cs="Arial"/>
          <w:sz w:val="22"/>
          <w:szCs w:val="22"/>
        </w:rPr>
        <w:t>-202</w:t>
      </w:r>
      <w:r>
        <w:rPr>
          <w:rFonts w:ascii="Arial" w:hAnsi="Arial" w:cs="Arial"/>
          <w:sz w:val="22"/>
          <w:szCs w:val="22"/>
        </w:rPr>
        <w:t>5</w:t>
      </w:r>
    </w:p>
    <w:p w:rsidR="009B763B" w:rsidRPr="0040548A" w:rsidRDefault="009B763B" w:rsidP="009B763B">
      <w:pPr>
        <w:tabs>
          <w:tab w:val="left" w:pos="6237"/>
        </w:tabs>
        <w:ind w:left="360"/>
        <w:rPr>
          <w:rFonts w:ascii="Arial" w:eastAsia="Arial" w:hAnsi="Arial" w:cs="Arial"/>
          <w:sz w:val="22"/>
          <w:szCs w:val="22"/>
        </w:rPr>
      </w:pPr>
      <w:r w:rsidRPr="0040548A">
        <w:rPr>
          <w:rFonts w:ascii="Arial" w:hAnsi="Arial" w:cs="Arial"/>
          <w:sz w:val="22"/>
          <w:szCs w:val="22"/>
        </w:rPr>
        <w:t xml:space="preserve">            </w:t>
      </w:r>
      <w:r w:rsidRPr="0040548A">
        <w:rPr>
          <w:rFonts w:ascii="Arial" w:eastAsia="Arial" w:hAnsi="Arial" w:cs="Arial"/>
          <w:sz w:val="22"/>
          <w:szCs w:val="22"/>
        </w:rPr>
        <w:t xml:space="preserve">                                                                                 Ο ΠΡΟΕΔΡΟΣ</w:t>
      </w:r>
    </w:p>
    <w:p w:rsidR="009B763B" w:rsidRPr="0040548A" w:rsidRDefault="009B763B" w:rsidP="009B763B">
      <w:pPr>
        <w:tabs>
          <w:tab w:val="left" w:pos="6237"/>
        </w:tabs>
        <w:ind w:left="360"/>
        <w:rPr>
          <w:rFonts w:ascii="Arial" w:hAnsi="Arial" w:cs="Arial"/>
          <w:sz w:val="22"/>
          <w:szCs w:val="22"/>
        </w:rPr>
      </w:pPr>
      <w:r w:rsidRPr="0040548A">
        <w:rPr>
          <w:rFonts w:ascii="Arial" w:eastAsia="Arial" w:hAnsi="Arial" w:cs="Arial"/>
          <w:sz w:val="22"/>
          <w:szCs w:val="22"/>
        </w:rPr>
        <w:t xml:space="preserve">                                                                                   </w:t>
      </w:r>
    </w:p>
    <w:p w:rsidR="009B763B" w:rsidRPr="0040548A" w:rsidRDefault="009B763B" w:rsidP="009B763B">
      <w:pPr>
        <w:tabs>
          <w:tab w:val="left" w:pos="559"/>
          <w:tab w:val="left" w:pos="1555"/>
        </w:tabs>
        <w:rPr>
          <w:rFonts w:ascii="Arial" w:hAnsi="Arial" w:cs="Arial"/>
          <w:sz w:val="22"/>
          <w:szCs w:val="22"/>
        </w:rPr>
      </w:pPr>
      <w:r w:rsidRPr="0040548A">
        <w:rPr>
          <w:rFonts w:ascii="Arial" w:eastAsia="Arial" w:hAnsi="Arial" w:cs="Arial"/>
          <w:sz w:val="22"/>
          <w:szCs w:val="22"/>
        </w:rPr>
        <w:t xml:space="preserve">                                                                                              </w:t>
      </w:r>
      <w:r w:rsidRPr="0040548A">
        <w:rPr>
          <w:rFonts w:ascii="Arial" w:hAnsi="Arial" w:cs="Arial"/>
          <w:sz w:val="22"/>
          <w:szCs w:val="22"/>
        </w:rPr>
        <w:t>ΔΗΜΗΤΡΙΟΣ Κ. ΚΑΡΑΜΑΝΗΣ</w:t>
      </w:r>
    </w:p>
    <w:p w:rsidR="009B763B" w:rsidRPr="0040548A" w:rsidRDefault="009B763B" w:rsidP="009B763B">
      <w:pPr>
        <w:tabs>
          <w:tab w:val="left" w:pos="6237"/>
        </w:tabs>
        <w:ind w:left="360"/>
        <w:rPr>
          <w:rFonts w:ascii="Arial" w:eastAsia="Arial" w:hAnsi="Arial" w:cs="Arial"/>
          <w:sz w:val="22"/>
          <w:szCs w:val="22"/>
        </w:rPr>
      </w:pPr>
      <w:r w:rsidRPr="0040548A">
        <w:rPr>
          <w:rFonts w:ascii="Arial" w:hAnsi="Arial" w:cs="Arial"/>
          <w:sz w:val="22"/>
          <w:szCs w:val="22"/>
        </w:rPr>
        <w:t xml:space="preserve">                                                                                         ΔΗΜΑΡΧΟΣ ΛΕΒΑΔΕΩΝ</w:t>
      </w:r>
      <w:r w:rsidRPr="0040548A">
        <w:rPr>
          <w:rFonts w:ascii="Arial" w:eastAsia="Arial" w:hAnsi="Arial" w:cs="Arial"/>
          <w:sz w:val="22"/>
          <w:szCs w:val="22"/>
        </w:rPr>
        <w:t xml:space="preserve">                      </w:t>
      </w:r>
    </w:p>
    <w:p w:rsidR="009B763B" w:rsidRPr="0040548A" w:rsidRDefault="009B763B" w:rsidP="009B763B">
      <w:pPr>
        <w:tabs>
          <w:tab w:val="left" w:pos="6237"/>
        </w:tabs>
        <w:ind w:left="360"/>
        <w:rPr>
          <w:rFonts w:ascii="Arial" w:hAnsi="Arial" w:cs="Arial"/>
          <w:sz w:val="22"/>
          <w:szCs w:val="22"/>
        </w:rPr>
      </w:pPr>
      <w:r w:rsidRPr="0040548A">
        <w:rPr>
          <w:rFonts w:ascii="Arial" w:eastAsia="Arial" w:hAnsi="Arial" w:cs="Arial"/>
          <w:sz w:val="22"/>
          <w:szCs w:val="22"/>
        </w:rPr>
        <w:t xml:space="preserve">                                                                                                                                                         </w:t>
      </w:r>
    </w:p>
    <w:p w:rsidR="00CE3611" w:rsidRPr="00CE3611" w:rsidRDefault="00CE3611" w:rsidP="009B763B">
      <w:pPr>
        <w:tabs>
          <w:tab w:val="left" w:pos="559"/>
          <w:tab w:val="left" w:pos="1555"/>
        </w:tabs>
        <w:rPr>
          <w:rFonts w:ascii="Arial" w:hAnsi="Arial" w:cs="Arial"/>
          <w:sz w:val="22"/>
          <w:szCs w:val="22"/>
        </w:rPr>
      </w:pPr>
    </w:p>
    <w:sectPr w:rsidR="00CE3611"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AEF" w:rsidRDefault="00BB1AEF">
      <w:r>
        <w:separator/>
      </w:r>
    </w:p>
  </w:endnote>
  <w:endnote w:type="continuationSeparator" w:id="0">
    <w:p w:rsidR="00BB1AEF" w:rsidRDefault="00BB1A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AEF" w:rsidRDefault="00BB1AEF">
      <w:r>
        <w:separator/>
      </w:r>
    </w:p>
  </w:footnote>
  <w:footnote w:type="continuationSeparator" w:id="0">
    <w:p w:rsidR="00BB1AEF" w:rsidRDefault="00BB1A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CB0EC4">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CB0EC4">
                <w:pPr>
                  <w:pStyle w:val="af1"/>
                </w:pPr>
                <w:r>
                  <w:rPr>
                    <w:rStyle w:val="a3"/>
                  </w:rPr>
                  <w:fldChar w:fldCharType="begin"/>
                </w:r>
                <w:r w:rsidR="00171F1B">
                  <w:rPr>
                    <w:rStyle w:val="a3"/>
                  </w:rPr>
                  <w:instrText xml:space="preserve"> PAGE </w:instrText>
                </w:r>
                <w:r>
                  <w:rPr>
                    <w:rStyle w:val="a3"/>
                  </w:rPr>
                  <w:fldChar w:fldCharType="separate"/>
                </w:r>
                <w:r w:rsidR="003B1802">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8657E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DD27279"/>
    <w:multiLevelType w:val="hybridMultilevel"/>
    <w:tmpl w:val="C186E2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1AF0C0F"/>
    <w:multiLevelType w:val="multilevel"/>
    <w:tmpl w:val="948055E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0">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21F2A3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806388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40E25A7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4243451D"/>
    <w:multiLevelType w:val="hybridMultilevel"/>
    <w:tmpl w:val="652CD76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9">
    <w:nsid w:val="48616B6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529D29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76DF2A4E"/>
    <w:multiLevelType w:val="hybridMultilevel"/>
    <w:tmpl w:val="61E4F7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0"/>
  </w:num>
  <w:num w:numId="2">
    <w:abstractNumId w:val="1"/>
  </w:num>
  <w:num w:numId="3">
    <w:abstractNumId w:val="13"/>
  </w:num>
  <w:num w:numId="4">
    <w:abstractNumId w:val="14"/>
  </w:num>
  <w:num w:numId="5">
    <w:abstractNumId w:val="2"/>
  </w:num>
  <w:num w:numId="6">
    <w:abstractNumId w:val="22"/>
  </w:num>
  <w:num w:numId="7">
    <w:abstractNumId w:val="5"/>
  </w:num>
  <w:num w:numId="8">
    <w:abstractNumId w:val="4"/>
  </w:num>
  <w:num w:numId="9">
    <w:abstractNumId w:val="7"/>
  </w:num>
  <w:num w:numId="10">
    <w:abstractNumId w:val="23"/>
  </w:num>
  <w:num w:numId="11">
    <w:abstractNumId w:val="10"/>
  </w:num>
  <w:num w:numId="12">
    <w:abstractNumId w:val="11"/>
  </w:num>
  <w:num w:numId="13">
    <w:abstractNumId w:val="16"/>
  </w:num>
  <w:num w:numId="14">
    <w:abstractNumId w:val="21"/>
  </w:num>
  <w:num w:numId="15">
    <w:abstractNumId w:val="25"/>
  </w:num>
  <w:num w:numId="16">
    <w:abstractNumId w:val="9"/>
  </w:num>
  <w:num w:numId="17">
    <w:abstractNumId w:val="18"/>
  </w:num>
  <w:num w:numId="18">
    <w:abstractNumId w:val="24"/>
  </w:num>
  <w:num w:numId="19">
    <w:abstractNumId w:val="8"/>
  </w:num>
  <w:num w:numId="20">
    <w:abstractNumId w:val="20"/>
  </w:num>
  <w:num w:numId="21">
    <w:abstractNumId w:val="12"/>
  </w:num>
  <w:num w:numId="22">
    <w:abstractNumId w:val="15"/>
  </w:num>
  <w:num w:numId="23">
    <w:abstractNumId w:val="6"/>
  </w:num>
  <w:num w:numId="24">
    <w:abstractNumId w:val="19"/>
  </w:num>
  <w:num w:numId="25">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757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85828"/>
    <w:rsid w:val="0009278F"/>
    <w:rsid w:val="00092C75"/>
    <w:rsid w:val="00097687"/>
    <w:rsid w:val="000976F2"/>
    <w:rsid w:val="000A104C"/>
    <w:rsid w:val="000A77AC"/>
    <w:rsid w:val="000A79F1"/>
    <w:rsid w:val="000B0A34"/>
    <w:rsid w:val="000B247B"/>
    <w:rsid w:val="000B32D2"/>
    <w:rsid w:val="000B41BB"/>
    <w:rsid w:val="000B4C27"/>
    <w:rsid w:val="000B4F9B"/>
    <w:rsid w:val="000B5054"/>
    <w:rsid w:val="000B601E"/>
    <w:rsid w:val="000C01B5"/>
    <w:rsid w:val="000C2D8A"/>
    <w:rsid w:val="000C30B5"/>
    <w:rsid w:val="000C3CCB"/>
    <w:rsid w:val="000C660C"/>
    <w:rsid w:val="000C7615"/>
    <w:rsid w:val="000D0884"/>
    <w:rsid w:val="000D53A5"/>
    <w:rsid w:val="000D6B55"/>
    <w:rsid w:val="000D71C2"/>
    <w:rsid w:val="000D7650"/>
    <w:rsid w:val="000E1B84"/>
    <w:rsid w:val="000E3618"/>
    <w:rsid w:val="000E3782"/>
    <w:rsid w:val="000E7F9A"/>
    <w:rsid w:val="000F32A6"/>
    <w:rsid w:val="00100928"/>
    <w:rsid w:val="00100D30"/>
    <w:rsid w:val="001011B5"/>
    <w:rsid w:val="00103748"/>
    <w:rsid w:val="00105DE0"/>
    <w:rsid w:val="00105E47"/>
    <w:rsid w:val="00106413"/>
    <w:rsid w:val="001135C2"/>
    <w:rsid w:val="00113E80"/>
    <w:rsid w:val="0011409B"/>
    <w:rsid w:val="00114DF6"/>
    <w:rsid w:val="00115D2A"/>
    <w:rsid w:val="001204A6"/>
    <w:rsid w:val="00120C06"/>
    <w:rsid w:val="001228FF"/>
    <w:rsid w:val="001252F5"/>
    <w:rsid w:val="001302D5"/>
    <w:rsid w:val="00132B02"/>
    <w:rsid w:val="00132B33"/>
    <w:rsid w:val="001346AB"/>
    <w:rsid w:val="00135C95"/>
    <w:rsid w:val="00142618"/>
    <w:rsid w:val="0014325D"/>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81368"/>
    <w:rsid w:val="00181704"/>
    <w:rsid w:val="00181C2A"/>
    <w:rsid w:val="00185FCF"/>
    <w:rsid w:val="00190EE2"/>
    <w:rsid w:val="001921FD"/>
    <w:rsid w:val="00196859"/>
    <w:rsid w:val="00196C95"/>
    <w:rsid w:val="001975F5"/>
    <w:rsid w:val="001A184F"/>
    <w:rsid w:val="001A4B53"/>
    <w:rsid w:val="001A4EF0"/>
    <w:rsid w:val="001A5638"/>
    <w:rsid w:val="001B049F"/>
    <w:rsid w:val="001B2912"/>
    <w:rsid w:val="001B4135"/>
    <w:rsid w:val="001B5CEF"/>
    <w:rsid w:val="001B63B1"/>
    <w:rsid w:val="001B7132"/>
    <w:rsid w:val="001C67C9"/>
    <w:rsid w:val="001D2D8C"/>
    <w:rsid w:val="001D4BBB"/>
    <w:rsid w:val="001E01CA"/>
    <w:rsid w:val="001E11DA"/>
    <w:rsid w:val="001E22A1"/>
    <w:rsid w:val="001E24A6"/>
    <w:rsid w:val="001E4D4C"/>
    <w:rsid w:val="001E6338"/>
    <w:rsid w:val="001E6811"/>
    <w:rsid w:val="001E7987"/>
    <w:rsid w:val="002017FE"/>
    <w:rsid w:val="00203B8D"/>
    <w:rsid w:val="00203E92"/>
    <w:rsid w:val="00204658"/>
    <w:rsid w:val="0020594B"/>
    <w:rsid w:val="00207616"/>
    <w:rsid w:val="00207FC6"/>
    <w:rsid w:val="0021152E"/>
    <w:rsid w:val="002148C4"/>
    <w:rsid w:val="00215303"/>
    <w:rsid w:val="00215648"/>
    <w:rsid w:val="00220033"/>
    <w:rsid w:val="00220115"/>
    <w:rsid w:val="0022153E"/>
    <w:rsid w:val="00224B74"/>
    <w:rsid w:val="00226747"/>
    <w:rsid w:val="00226885"/>
    <w:rsid w:val="00233FE0"/>
    <w:rsid w:val="002365ED"/>
    <w:rsid w:val="002371C4"/>
    <w:rsid w:val="002417FC"/>
    <w:rsid w:val="00241FB0"/>
    <w:rsid w:val="00245500"/>
    <w:rsid w:val="00246AD1"/>
    <w:rsid w:val="00251D8A"/>
    <w:rsid w:val="002525D4"/>
    <w:rsid w:val="00253B9E"/>
    <w:rsid w:val="0025460D"/>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97A30"/>
    <w:rsid w:val="002A4FD5"/>
    <w:rsid w:val="002A7954"/>
    <w:rsid w:val="002B291B"/>
    <w:rsid w:val="002B4FA1"/>
    <w:rsid w:val="002B65AE"/>
    <w:rsid w:val="002B6D29"/>
    <w:rsid w:val="002C18FD"/>
    <w:rsid w:val="002C2B54"/>
    <w:rsid w:val="002C5087"/>
    <w:rsid w:val="002C7914"/>
    <w:rsid w:val="002D1943"/>
    <w:rsid w:val="002D284B"/>
    <w:rsid w:val="002D4538"/>
    <w:rsid w:val="002D4C37"/>
    <w:rsid w:val="002D5BF3"/>
    <w:rsid w:val="002D7D89"/>
    <w:rsid w:val="002E1914"/>
    <w:rsid w:val="002E2279"/>
    <w:rsid w:val="002E2924"/>
    <w:rsid w:val="002E2EC6"/>
    <w:rsid w:val="002E35ED"/>
    <w:rsid w:val="002E4DA7"/>
    <w:rsid w:val="002E6F06"/>
    <w:rsid w:val="002E7DF1"/>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47D06"/>
    <w:rsid w:val="00352792"/>
    <w:rsid w:val="00353E85"/>
    <w:rsid w:val="00354A9F"/>
    <w:rsid w:val="00354BBD"/>
    <w:rsid w:val="003563F2"/>
    <w:rsid w:val="00363CA6"/>
    <w:rsid w:val="003666A6"/>
    <w:rsid w:val="00371783"/>
    <w:rsid w:val="00374031"/>
    <w:rsid w:val="003815F0"/>
    <w:rsid w:val="003818B2"/>
    <w:rsid w:val="003831A1"/>
    <w:rsid w:val="00384268"/>
    <w:rsid w:val="00390DFA"/>
    <w:rsid w:val="003950A3"/>
    <w:rsid w:val="003952CC"/>
    <w:rsid w:val="00395318"/>
    <w:rsid w:val="0039620E"/>
    <w:rsid w:val="003962B2"/>
    <w:rsid w:val="003A1B25"/>
    <w:rsid w:val="003A243B"/>
    <w:rsid w:val="003A4C37"/>
    <w:rsid w:val="003A6B6D"/>
    <w:rsid w:val="003A7EAF"/>
    <w:rsid w:val="003B1802"/>
    <w:rsid w:val="003B3429"/>
    <w:rsid w:val="003B5930"/>
    <w:rsid w:val="003B5DBD"/>
    <w:rsid w:val="003B66A7"/>
    <w:rsid w:val="003C235F"/>
    <w:rsid w:val="003C2DCE"/>
    <w:rsid w:val="003C38EA"/>
    <w:rsid w:val="003C79BD"/>
    <w:rsid w:val="003D3232"/>
    <w:rsid w:val="003D36C5"/>
    <w:rsid w:val="003D382F"/>
    <w:rsid w:val="003D4108"/>
    <w:rsid w:val="003D7E15"/>
    <w:rsid w:val="003E3562"/>
    <w:rsid w:val="003E6936"/>
    <w:rsid w:val="003F36E8"/>
    <w:rsid w:val="003F69CB"/>
    <w:rsid w:val="0040008F"/>
    <w:rsid w:val="00401C9D"/>
    <w:rsid w:val="00401CD7"/>
    <w:rsid w:val="00404CF8"/>
    <w:rsid w:val="00406541"/>
    <w:rsid w:val="00411130"/>
    <w:rsid w:val="00411AEF"/>
    <w:rsid w:val="00412B08"/>
    <w:rsid w:val="00413C26"/>
    <w:rsid w:val="00414942"/>
    <w:rsid w:val="00417807"/>
    <w:rsid w:val="004241E8"/>
    <w:rsid w:val="00424C24"/>
    <w:rsid w:val="004257A0"/>
    <w:rsid w:val="00426BAB"/>
    <w:rsid w:val="00431026"/>
    <w:rsid w:val="00432F7C"/>
    <w:rsid w:val="00435514"/>
    <w:rsid w:val="00435EF6"/>
    <w:rsid w:val="00436195"/>
    <w:rsid w:val="00441560"/>
    <w:rsid w:val="00442D75"/>
    <w:rsid w:val="0044667E"/>
    <w:rsid w:val="00446B60"/>
    <w:rsid w:val="004600E1"/>
    <w:rsid w:val="00461B87"/>
    <w:rsid w:val="00464EAA"/>
    <w:rsid w:val="004650CA"/>
    <w:rsid w:val="00465909"/>
    <w:rsid w:val="004762A5"/>
    <w:rsid w:val="00476DAD"/>
    <w:rsid w:val="00477A14"/>
    <w:rsid w:val="00480F13"/>
    <w:rsid w:val="00481423"/>
    <w:rsid w:val="00482DC2"/>
    <w:rsid w:val="0048586E"/>
    <w:rsid w:val="00486592"/>
    <w:rsid w:val="004879A6"/>
    <w:rsid w:val="00490165"/>
    <w:rsid w:val="004901FD"/>
    <w:rsid w:val="004943E1"/>
    <w:rsid w:val="00495AB0"/>
    <w:rsid w:val="004A2658"/>
    <w:rsid w:val="004A4FD6"/>
    <w:rsid w:val="004A6A11"/>
    <w:rsid w:val="004A6ABB"/>
    <w:rsid w:val="004B06AA"/>
    <w:rsid w:val="004B2E58"/>
    <w:rsid w:val="004B6686"/>
    <w:rsid w:val="004B7126"/>
    <w:rsid w:val="004C0925"/>
    <w:rsid w:val="004C100D"/>
    <w:rsid w:val="004C21F7"/>
    <w:rsid w:val="004C2C9E"/>
    <w:rsid w:val="004D22B1"/>
    <w:rsid w:val="004D307A"/>
    <w:rsid w:val="004D51FD"/>
    <w:rsid w:val="004D6A9F"/>
    <w:rsid w:val="004D732B"/>
    <w:rsid w:val="004E42A0"/>
    <w:rsid w:val="004E59FE"/>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462"/>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912"/>
    <w:rsid w:val="00583A47"/>
    <w:rsid w:val="00583B2C"/>
    <w:rsid w:val="00583D18"/>
    <w:rsid w:val="00586F7E"/>
    <w:rsid w:val="00592A0F"/>
    <w:rsid w:val="00594F6C"/>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6023"/>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1674"/>
    <w:rsid w:val="00645186"/>
    <w:rsid w:val="00645374"/>
    <w:rsid w:val="00646770"/>
    <w:rsid w:val="006516FB"/>
    <w:rsid w:val="006526A1"/>
    <w:rsid w:val="00653084"/>
    <w:rsid w:val="00656B89"/>
    <w:rsid w:val="00660AE9"/>
    <w:rsid w:val="00663A0C"/>
    <w:rsid w:val="006742C4"/>
    <w:rsid w:val="0067677F"/>
    <w:rsid w:val="006807AF"/>
    <w:rsid w:val="00681B5F"/>
    <w:rsid w:val="00681BEC"/>
    <w:rsid w:val="00681D92"/>
    <w:rsid w:val="00682E03"/>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801390"/>
    <w:rsid w:val="008023AF"/>
    <w:rsid w:val="00802A86"/>
    <w:rsid w:val="008039F8"/>
    <w:rsid w:val="00804783"/>
    <w:rsid w:val="00806FAD"/>
    <w:rsid w:val="0080716F"/>
    <w:rsid w:val="0081092B"/>
    <w:rsid w:val="00813BCC"/>
    <w:rsid w:val="00816643"/>
    <w:rsid w:val="0081679D"/>
    <w:rsid w:val="008168D5"/>
    <w:rsid w:val="0082068C"/>
    <w:rsid w:val="00820B84"/>
    <w:rsid w:val="0082269F"/>
    <w:rsid w:val="008233BC"/>
    <w:rsid w:val="008234E5"/>
    <w:rsid w:val="0082660B"/>
    <w:rsid w:val="008271CB"/>
    <w:rsid w:val="00830B6D"/>
    <w:rsid w:val="00833173"/>
    <w:rsid w:val="00835B10"/>
    <w:rsid w:val="0083607D"/>
    <w:rsid w:val="008362A3"/>
    <w:rsid w:val="00836929"/>
    <w:rsid w:val="008426F8"/>
    <w:rsid w:val="00842DC4"/>
    <w:rsid w:val="008436B3"/>
    <w:rsid w:val="00846B24"/>
    <w:rsid w:val="00851763"/>
    <w:rsid w:val="00853499"/>
    <w:rsid w:val="00854F4E"/>
    <w:rsid w:val="008573D2"/>
    <w:rsid w:val="008624CB"/>
    <w:rsid w:val="008630C2"/>
    <w:rsid w:val="00864277"/>
    <w:rsid w:val="0086636B"/>
    <w:rsid w:val="00867C10"/>
    <w:rsid w:val="00872040"/>
    <w:rsid w:val="008774BD"/>
    <w:rsid w:val="008867F2"/>
    <w:rsid w:val="0089088C"/>
    <w:rsid w:val="00892B06"/>
    <w:rsid w:val="00894EA1"/>
    <w:rsid w:val="00895C33"/>
    <w:rsid w:val="008968DB"/>
    <w:rsid w:val="00896BFC"/>
    <w:rsid w:val="008A2997"/>
    <w:rsid w:val="008A46E4"/>
    <w:rsid w:val="008A5B7E"/>
    <w:rsid w:val="008A64DC"/>
    <w:rsid w:val="008B0877"/>
    <w:rsid w:val="008B1568"/>
    <w:rsid w:val="008B1DAA"/>
    <w:rsid w:val="008B3851"/>
    <w:rsid w:val="008C4D4B"/>
    <w:rsid w:val="008C56A4"/>
    <w:rsid w:val="008C5C43"/>
    <w:rsid w:val="008D1B71"/>
    <w:rsid w:val="008D2CFA"/>
    <w:rsid w:val="008E0542"/>
    <w:rsid w:val="008E06E5"/>
    <w:rsid w:val="008E1F9E"/>
    <w:rsid w:val="008E4426"/>
    <w:rsid w:val="008E68C1"/>
    <w:rsid w:val="008F1A92"/>
    <w:rsid w:val="008F2022"/>
    <w:rsid w:val="008F26A1"/>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34ADE"/>
    <w:rsid w:val="00940CB0"/>
    <w:rsid w:val="00942669"/>
    <w:rsid w:val="00942AA3"/>
    <w:rsid w:val="00942C89"/>
    <w:rsid w:val="00944CE6"/>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3620"/>
    <w:rsid w:val="009A5FF6"/>
    <w:rsid w:val="009A666A"/>
    <w:rsid w:val="009A694A"/>
    <w:rsid w:val="009A7553"/>
    <w:rsid w:val="009B4DF1"/>
    <w:rsid w:val="009B5098"/>
    <w:rsid w:val="009B5B4C"/>
    <w:rsid w:val="009B763B"/>
    <w:rsid w:val="009C2AE2"/>
    <w:rsid w:val="009C5AFD"/>
    <w:rsid w:val="009D4B51"/>
    <w:rsid w:val="009E15C3"/>
    <w:rsid w:val="009E48F4"/>
    <w:rsid w:val="009E4F6F"/>
    <w:rsid w:val="009F1FD9"/>
    <w:rsid w:val="009F4B5B"/>
    <w:rsid w:val="00A00A9E"/>
    <w:rsid w:val="00A05D3D"/>
    <w:rsid w:val="00A105C8"/>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4D0E"/>
    <w:rsid w:val="00A67893"/>
    <w:rsid w:val="00A70D00"/>
    <w:rsid w:val="00A7365F"/>
    <w:rsid w:val="00A743A8"/>
    <w:rsid w:val="00A743C7"/>
    <w:rsid w:val="00A75549"/>
    <w:rsid w:val="00A77CFB"/>
    <w:rsid w:val="00A80F1E"/>
    <w:rsid w:val="00A8137D"/>
    <w:rsid w:val="00A81DAA"/>
    <w:rsid w:val="00A859D3"/>
    <w:rsid w:val="00A86AC4"/>
    <w:rsid w:val="00A86B9D"/>
    <w:rsid w:val="00A9020B"/>
    <w:rsid w:val="00A911B6"/>
    <w:rsid w:val="00A92827"/>
    <w:rsid w:val="00A94BD4"/>
    <w:rsid w:val="00AA0998"/>
    <w:rsid w:val="00AA40CD"/>
    <w:rsid w:val="00AA6E43"/>
    <w:rsid w:val="00AB1405"/>
    <w:rsid w:val="00AB2B6E"/>
    <w:rsid w:val="00AB5608"/>
    <w:rsid w:val="00AB58C9"/>
    <w:rsid w:val="00AB6077"/>
    <w:rsid w:val="00AC24B1"/>
    <w:rsid w:val="00AC43B3"/>
    <w:rsid w:val="00AC51EC"/>
    <w:rsid w:val="00AC70D6"/>
    <w:rsid w:val="00AD0CDD"/>
    <w:rsid w:val="00AD197B"/>
    <w:rsid w:val="00AD6747"/>
    <w:rsid w:val="00AD698A"/>
    <w:rsid w:val="00AE116A"/>
    <w:rsid w:val="00AE14E6"/>
    <w:rsid w:val="00AE653B"/>
    <w:rsid w:val="00AF35A0"/>
    <w:rsid w:val="00AF3850"/>
    <w:rsid w:val="00B00A6C"/>
    <w:rsid w:val="00B0269F"/>
    <w:rsid w:val="00B04804"/>
    <w:rsid w:val="00B04994"/>
    <w:rsid w:val="00B050E7"/>
    <w:rsid w:val="00B05A50"/>
    <w:rsid w:val="00B07388"/>
    <w:rsid w:val="00B15C82"/>
    <w:rsid w:val="00B16BE3"/>
    <w:rsid w:val="00B17977"/>
    <w:rsid w:val="00B2063E"/>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94617"/>
    <w:rsid w:val="00BA0E95"/>
    <w:rsid w:val="00BA43E7"/>
    <w:rsid w:val="00BB1AEF"/>
    <w:rsid w:val="00BB5126"/>
    <w:rsid w:val="00BB6287"/>
    <w:rsid w:val="00BB6FA9"/>
    <w:rsid w:val="00BC2B8C"/>
    <w:rsid w:val="00BC3DB9"/>
    <w:rsid w:val="00BC4511"/>
    <w:rsid w:val="00BD04FF"/>
    <w:rsid w:val="00BD570A"/>
    <w:rsid w:val="00BD7052"/>
    <w:rsid w:val="00BE3A82"/>
    <w:rsid w:val="00BE6AAF"/>
    <w:rsid w:val="00BF028D"/>
    <w:rsid w:val="00BF070A"/>
    <w:rsid w:val="00BF2482"/>
    <w:rsid w:val="00BF273F"/>
    <w:rsid w:val="00BF2F35"/>
    <w:rsid w:val="00BF3750"/>
    <w:rsid w:val="00BF7F14"/>
    <w:rsid w:val="00C00A7C"/>
    <w:rsid w:val="00C00BA5"/>
    <w:rsid w:val="00C04799"/>
    <w:rsid w:val="00C054E9"/>
    <w:rsid w:val="00C0758E"/>
    <w:rsid w:val="00C10CDA"/>
    <w:rsid w:val="00C11E3B"/>
    <w:rsid w:val="00C1449D"/>
    <w:rsid w:val="00C14A15"/>
    <w:rsid w:val="00C15720"/>
    <w:rsid w:val="00C16B68"/>
    <w:rsid w:val="00C2398F"/>
    <w:rsid w:val="00C23E28"/>
    <w:rsid w:val="00C24A52"/>
    <w:rsid w:val="00C24C55"/>
    <w:rsid w:val="00C2636D"/>
    <w:rsid w:val="00C27633"/>
    <w:rsid w:val="00C3192C"/>
    <w:rsid w:val="00C335CA"/>
    <w:rsid w:val="00C35EE2"/>
    <w:rsid w:val="00C36B8A"/>
    <w:rsid w:val="00C46970"/>
    <w:rsid w:val="00C51414"/>
    <w:rsid w:val="00C563B9"/>
    <w:rsid w:val="00C6042A"/>
    <w:rsid w:val="00C60EB4"/>
    <w:rsid w:val="00C65C37"/>
    <w:rsid w:val="00C66A45"/>
    <w:rsid w:val="00C675EA"/>
    <w:rsid w:val="00C67976"/>
    <w:rsid w:val="00C737D9"/>
    <w:rsid w:val="00C768D4"/>
    <w:rsid w:val="00C7705C"/>
    <w:rsid w:val="00C812E2"/>
    <w:rsid w:val="00C81B65"/>
    <w:rsid w:val="00C82EF6"/>
    <w:rsid w:val="00C8539D"/>
    <w:rsid w:val="00C85D3A"/>
    <w:rsid w:val="00C85F4A"/>
    <w:rsid w:val="00C8633E"/>
    <w:rsid w:val="00C928B0"/>
    <w:rsid w:val="00C929A9"/>
    <w:rsid w:val="00C948F8"/>
    <w:rsid w:val="00C957AA"/>
    <w:rsid w:val="00C97E3B"/>
    <w:rsid w:val="00CA05AA"/>
    <w:rsid w:val="00CA365F"/>
    <w:rsid w:val="00CA6CA4"/>
    <w:rsid w:val="00CA76C1"/>
    <w:rsid w:val="00CA773A"/>
    <w:rsid w:val="00CA7DB3"/>
    <w:rsid w:val="00CB009D"/>
    <w:rsid w:val="00CB01AF"/>
    <w:rsid w:val="00CB0EC4"/>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4B40"/>
    <w:rsid w:val="00CD52EF"/>
    <w:rsid w:val="00CD5C13"/>
    <w:rsid w:val="00CD60B3"/>
    <w:rsid w:val="00CE0C95"/>
    <w:rsid w:val="00CE2709"/>
    <w:rsid w:val="00CE2BBE"/>
    <w:rsid w:val="00CE3611"/>
    <w:rsid w:val="00CE5F90"/>
    <w:rsid w:val="00CF0A56"/>
    <w:rsid w:val="00CF101C"/>
    <w:rsid w:val="00CF493D"/>
    <w:rsid w:val="00CF5CA3"/>
    <w:rsid w:val="00CF6BB5"/>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710C"/>
    <w:rsid w:val="00D2744A"/>
    <w:rsid w:val="00D310DD"/>
    <w:rsid w:val="00D33641"/>
    <w:rsid w:val="00D37CEF"/>
    <w:rsid w:val="00D4410C"/>
    <w:rsid w:val="00D51859"/>
    <w:rsid w:val="00D54B3C"/>
    <w:rsid w:val="00D55B70"/>
    <w:rsid w:val="00D5621A"/>
    <w:rsid w:val="00D571FC"/>
    <w:rsid w:val="00D57DEA"/>
    <w:rsid w:val="00D637BD"/>
    <w:rsid w:val="00D6510B"/>
    <w:rsid w:val="00D656DE"/>
    <w:rsid w:val="00D657EC"/>
    <w:rsid w:val="00D67F39"/>
    <w:rsid w:val="00D7002A"/>
    <w:rsid w:val="00D754C0"/>
    <w:rsid w:val="00D84C46"/>
    <w:rsid w:val="00D85BCA"/>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023"/>
    <w:rsid w:val="00DC2237"/>
    <w:rsid w:val="00DC2A91"/>
    <w:rsid w:val="00DC7715"/>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37D4"/>
    <w:rsid w:val="00E24803"/>
    <w:rsid w:val="00E2646B"/>
    <w:rsid w:val="00E270B5"/>
    <w:rsid w:val="00E332AE"/>
    <w:rsid w:val="00E34D19"/>
    <w:rsid w:val="00E35054"/>
    <w:rsid w:val="00E36069"/>
    <w:rsid w:val="00E36457"/>
    <w:rsid w:val="00E367EE"/>
    <w:rsid w:val="00E37ACC"/>
    <w:rsid w:val="00E4380B"/>
    <w:rsid w:val="00E46A8D"/>
    <w:rsid w:val="00E47877"/>
    <w:rsid w:val="00E51524"/>
    <w:rsid w:val="00E52684"/>
    <w:rsid w:val="00E61DED"/>
    <w:rsid w:val="00E64457"/>
    <w:rsid w:val="00E656C8"/>
    <w:rsid w:val="00E70142"/>
    <w:rsid w:val="00E70834"/>
    <w:rsid w:val="00E71863"/>
    <w:rsid w:val="00E720E5"/>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B7707"/>
    <w:rsid w:val="00EC0F18"/>
    <w:rsid w:val="00EC13A7"/>
    <w:rsid w:val="00EC32E9"/>
    <w:rsid w:val="00EC5AA0"/>
    <w:rsid w:val="00EC5BFD"/>
    <w:rsid w:val="00EC73FC"/>
    <w:rsid w:val="00EC75D1"/>
    <w:rsid w:val="00ED0FBC"/>
    <w:rsid w:val="00ED3BDA"/>
    <w:rsid w:val="00ED78A6"/>
    <w:rsid w:val="00EE0C50"/>
    <w:rsid w:val="00EE5235"/>
    <w:rsid w:val="00EF3352"/>
    <w:rsid w:val="00EF7AED"/>
    <w:rsid w:val="00EF7E94"/>
    <w:rsid w:val="00F0122A"/>
    <w:rsid w:val="00F025C4"/>
    <w:rsid w:val="00F07208"/>
    <w:rsid w:val="00F111D1"/>
    <w:rsid w:val="00F12F04"/>
    <w:rsid w:val="00F13732"/>
    <w:rsid w:val="00F14098"/>
    <w:rsid w:val="00F14F17"/>
    <w:rsid w:val="00F16135"/>
    <w:rsid w:val="00F230CA"/>
    <w:rsid w:val="00F23296"/>
    <w:rsid w:val="00F278FF"/>
    <w:rsid w:val="00F307B9"/>
    <w:rsid w:val="00F30DF8"/>
    <w:rsid w:val="00F33402"/>
    <w:rsid w:val="00F42156"/>
    <w:rsid w:val="00F4219E"/>
    <w:rsid w:val="00F4342E"/>
    <w:rsid w:val="00F44E2F"/>
    <w:rsid w:val="00F454CE"/>
    <w:rsid w:val="00F45B30"/>
    <w:rsid w:val="00F47C61"/>
    <w:rsid w:val="00F50B4E"/>
    <w:rsid w:val="00F553CE"/>
    <w:rsid w:val="00F55FB1"/>
    <w:rsid w:val="00F62440"/>
    <w:rsid w:val="00F631C4"/>
    <w:rsid w:val="00F63FD7"/>
    <w:rsid w:val="00F67033"/>
    <w:rsid w:val="00F679A5"/>
    <w:rsid w:val="00F70F14"/>
    <w:rsid w:val="00F71053"/>
    <w:rsid w:val="00F71B6F"/>
    <w:rsid w:val="00F74868"/>
    <w:rsid w:val="00F7689B"/>
    <w:rsid w:val="00F8177C"/>
    <w:rsid w:val="00F81F17"/>
    <w:rsid w:val="00F8233F"/>
    <w:rsid w:val="00F87DFB"/>
    <w:rsid w:val="00F92332"/>
    <w:rsid w:val="00F93DA7"/>
    <w:rsid w:val="00F975E7"/>
    <w:rsid w:val="00FA01F6"/>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D497A"/>
    <w:rsid w:val="00FE1B65"/>
    <w:rsid w:val="00FE4E11"/>
    <w:rsid w:val="00FE770C"/>
    <w:rsid w:val="00FE7A20"/>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757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qFormat/>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aff3">
    <w:name w:val="Plain Text"/>
    <w:basedOn w:val="a"/>
    <w:link w:val="Char9"/>
    <w:qFormat/>
    <w:rsid w:val="00E720E5"/>
    <w:pPr>
      <w:widowControl w:val="0"/>
      <w:overflowPunct w:val="0"/>
      <w:textAlignment w:val="baseline"/>
    </w:pPr>
    <w:rPr>
      <w:rFonts w:ascii="Courier New" w:hAnsi="Courier New" w:cs="Courier New"/>
      <w:kern w:val="2"/>
      <w:sz w:val="20"/>
      <w:szCs w:val="20"/>
      <w:lang w:eastAsia="el-GR"/>
    </w:rPr>
  </w:style>
  <w:style w:type="character" w:customStyle="1" w:styleId="Char9">
    <w:name w:val="Απλό κείμενο Char"/>
    <w:basedOn w:val="a0"/>
    <w:link w:val="aff3"/>
    <w:rsid w:val="00E720E5"/>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59933228">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682706052">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 w:id="206668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DE031-EAB0-465F-AC46-A4BE434E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1708</Words>
  <Characters>9224</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10911</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10</cp:revision>
  <cp:lastPrinted>2025-03-27T09:49:00Z</cp:lastPrinted>
  <dcterms:created xsi:type="dcterms:W3CDTF">2025-04-08T06:14:00Z</dcterms:created>
  <dcterms:modified xsi:type="dcterms:W3CDTF">2025-04-09T07:22:00Z</dcterms:modified>
</cp:coreProperties>
</file>