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9278F" w:rsidRPr="0040548A" w:rsidRDefault="00F278FF" w:rsidP="0009278F">
      <w:pPr>
        <w:autoSpaceDE w:val="0"/>
        <w:rPr>
          <w:rFonts w:ascii="Arial" w:eastAsia="Arial" w:hAnsi="Arial" w:cs="Arial"/>
          <w:b/>
          <w:bCs/>
          <w:sz w:val="22"/>
          <w:szCs w:val="22"/>
        </w:rPr>
      </w:pPr>
      <w:r w:rsidRPr="009274E0">
        <w:rPr>
          <w:rFonts w:ascii="Arial" w:eastAsia="Arial" w:hAnsi="Arial" w:cs="Arial"/>
          <w:b/>
          <w:bCs/>
          <w:sz w:val="22"/>
          <w:szCs w:val="22"/>
        </w:rPr>
        <w:t xml:space="preserve">                                                                                                  </w:t>
      </w:r>
      <w:r w:rsidR="0009278F" w:rsidRPr="0040548A">
        <w:rPr>
          <w:rFonts w:ascii="Arial" w:eastAsia="Arial" w:hAnsi="Arial" w:cs="Arial"/>
          <w:b/>
          <w:bCs/>
          <w:sz w:val="22"/>
          <w:szCs w:val="22"/>
        </w:rPr>
        <w:t xml:space="preserve">ΑΝΑΡΤΗΤΕΑ ΣΤΗ ΔΙΑΥΓΕΙΑ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9278F" w:rsidRPr="0040548A">
        <w:rPr>
          <w:rFonts w:ascii="Arial" w:eastAsia="Arial" w:hAnsi="Arial" w:cs="Arial"/>
          <w:b/>
          <w:bCs/>
          <w:sz w:val="22"/>
          <w:szCs w:val="22"/>
        </w:rPr>
        <w:t xml:space="preserve">  </w:t>
      </w:r>
      <w:r w:rsidR="0009278F">
        <w:rPr>
          <w:rFonts w:ascii="Arial" w:eastAsia="Arial" w:hAnsi="Arial" w:cs="Arial"/>
          <w:b/>
          <w:bCs/>
          <w:sz w:val="22"/>
          <w:szCs w:val="22"/>
        </w:rPr>
        <w:t xml:space="preserve">                     </w:t>
      </w:r>
    </w:p>
    <w:p w:rsidR="0009278F" w:rsidRPr="0040548A" w:rsidRDefault="0009278F" w:rsidP="0009278F">
      <w:pPr>
        <w:autoSpaceDE w:val="0"/>
        <w:rPr>
          <w:rFonts w:ascii="Arial" w:hAnsi="Arial" w:cs="Arial"/>
          <w:sz w:val="22"/>
          <w:szCs w:val="22"/>
        </w:rPr>
      </w:pPr>
      <w:r w:rsidRPr="0040548A">
        <w:rPr>
          <w:rFonts w:ascii="Arial" w:eastAsia="Arial" w:hAnsi="Arial" w:cs="Arial"/>
          <w:b/>
          <w:bCs/>
          <w:sz w:val="22"/>
          <w:szCs w:val="22"/>
        </w:rPr>
        <w:t xml:space="preserve">                                                                                                  Λιβαδειά  </w:t>
      </w:r>
      <w:r w:rsidR="002017FE">
        <w:rPr>
          <w:rFonts w:ascii="Arial" w:eastAsia="Arial" w:hAnsi="Arial" w:cs="Arial"/>
          <w:b/>
          <w:bCs/>
          <w:sz w:val="22"/>
          <w:szCs w:val="22"/>
        </w:rPr>
        <w:t>09</w:t>
      </w:r>
      <w:r w:rsidRPr="0040548A">
        <w:rPr>
          <w:rFonts w:ascii="Arial" w:eastAsia="Arial" w:hAnsi="Arial" w:cs="Arial"/>
          <w:b/>
          <w:bCs/>
          <w:sz w:val="22"/>
          <w:szCs w:val="22"/>
        </w:rPr>
        <w:t xml:space="preserve"> /0</w:t>
      </w:r>
      <w:r w:rsidR="00E237D4">
        <w:rPr>
          <w:rFonts w:ascii="Arial" w:eastAsia="Arial" w:hAnsi="Arial" w:cs="Arial"/>
          <w:b/>
          <w:bCs/>
          <w:sz w:val="22"/>
          <w:szCs w:val="22"/>
        </w:rPr>
        <w:t>4</w:t>
      </w:r>
      <w:r w:rsidRPr="0040548A">
        <w:rPr>
          <w:rFonts w:ascii="Arial" w:eastAsia="Arial" w:hAnsi="Arial" w:cs="Arial"/>
          <w:b/>
          <w:bCs/>
          <w:sz w:val="22"/>
          <w:szCs w:val="22"/>
        </w:rPr>
        <w:t>/202</w:t>
      </w:r>
      <w:r>
        <w:rPr>
          <w:rFonts w:ascii="Arial" w:eastAsia="Arial" w:hAnsi="Arial" w:cs="Arial"/>
          <w:b/>
          <w:bCs/>
          <w:sz w:val="22"/>
          <w:szCs w:val="22"/>
        </w:rPr>
        <w:t>5</w:t>
      </w:r>
    </w:p>
    <w:p w:rsidR="0009278F" w:rsidRPr="0040548A" w:rsidRDefault="0009278F" w:rsidP="0009278F">
      <w:pPr>
        <w:pStyle w:val="af1"/>
        <w:tabs>
          <w:tab w:val="clear" w:pos="4153"/>
          <w:tab w:val="clear" w:pos="8306"/>
          <w:tab w:val="left" w:pos="4140"/>
        </w:tabs>
        <w:jc w:val="center"/>
        <w:rPr>
          <w:rFonts w:ascii="Arial" w:hAnsi="Arial" w:cs="Arial"/>
          <w:b/>
          <w:sz w:val="22"/>
          <w:szCs w:val="22"/>
        </w:rPr>
      </w:pPr>
      <w:r w:rsidRPr="0040548A">
        <w:rPr>
          <w:rFonts w:ascii="Arial" w:eastAsia="Arial" w:hAnsi="Arial" w:cs="Arial"/>
          <w:b/>
          <w:sz w:val="22"/>
          <w:szCs w:val="22"/>
        </w:rPr>
        <w:t xml:space="preserve">                                                             </w:t>
      </w:r>
      <w:r>
        <w:rPr>
          <w:rFonts w:ascii="Arial" w:eastAsia="Arial" w:hAnsi="Arial" w:cs="Arial"/>
          <w:b/>
          <w:sz w:val="22"/>
          <w:szCs w:val="22"/>
        </w:rPr>
        <w:t xml:space="preserve"> </w:t>
      </w:r>
      <w:r w:rsidR="003B1802">
        <w:rPr>
          <w:rFonts w:ascii="Arial" w:eastAsia="Arial" w:hAnsi="Arial" w:cs="Arial"/>
          <w:b/>
          <w:sz w:val="22"/>
          <w:szCs w:val="22"/>
        </w:rPr>
        <w:t xml:space="preserve">         </w:t>
      </w:r>
      <w:r w:rsidRPr="0040548A">
        <w:rPr>
          <w:rFonts w:ascii="Arial" w:eastAsia="Arial" w:hAnsi="Arial" w:cs="Arial"/>
          <w:b/>
          <w:sz w:val="22"/>
          <w:szCs w:val="22"/>
        </w:rPr>
        <w:t xml:space="preserve"> </w:t>
      </w:r>
      <w:r w:rsidR="00AE116A">
        <w:rPr>
          <w:rFonts w:ascii="Arial" w:eastAsia="Arial" w:hAnsi="Arial" w:cs="Arial"/>
          <w:b/>
          <w:sz w:val="22"/>
          <w:szCs w:val="22"/>
        </w:rPr>
        <w:t xml:space="preserve"> </w:t>
      </w:r>
      <w:r w:rsidRPr="0040548A">
        <w:rPr>
          <w:rFonts w:ascii="Arial" w:eastAsia="Arial" w:hAnsi="Arial" w:cs="Arial"/>
          <w:b/>
          <w:sz w:val="22"/>
          <w:szCs w:val="22"/>
        </w:rPr>
        <w:t>Αριθ</w:t>
      </w:r>
      <w:r w:rsidR="002017FE">
        <w:rPr>
          <w:rFonts w:ascii="Arial" w:eastAsia="Calibri" w:hAnsi="Arial" w:cs="Arial"/>
          <w:b/>
          <w:sz w:val="22"/>
          <w:szCs w:val="22"/>
        </w:rPr>
        <w:t>. Πρωτ.</w:t>
      </w:r>
      <w:r w:rsidR="003B1802">
        <w:rPr>
          <w:rFonts w:ascii="Arial" w:eastAsia="Calibri" w:hAnsi="Arial" w:cs="Arial"/>
          <w:b/>
          <w:sz w:val="22"/>
          <w:szCs w:val="22"/>
        </w:rPr>
        <w:t>68</w:t>
      </w:r>
      <w:r w:rsidR="005C239B">
        <w:rPr>
          <w:rFonts w:ascii="Arial" w:eastAsia="Calibri" w:hAnsi="Arial" w:cs="Arial"/>
          <w:b/>
          <w:sz w:val="22"/>
          <w:szCs w:val="22"/>
        </w:rPr>
        <w:t>34</w:t>
      </w:r>
    </w:p>
    <w:p w:rsidR="0009278F" w:rsidRPr="0040548A" w:rsidRDefault="0009278F" w:rsidP="0009278F">
      <w:pPr>
        <w:autoSpaceDE w:val="0"/>
        <w:rPr>
          <w:rFonts w:ascii="Arial" w:hAnsi="Arial" w:cs="Arial"/>
          <w:sz w:val="22"/>
          <w:szCs w:val="22"/>
        </w:rPr>
      </w:pPr>
      <w:r w:rsidRPr="0040548A">
        <w:rPr>
          <w:rFonts w:ascii="Arial" w:eastAsia="Arial" w:hAnsi="Arial" w:cs="Arial"/>
          <w:b/>
          <w:bCs/>
          <w:sz w:val="22"/>
          <w:szCs w:val="22"/>
        </w:rPr>
        <w:t xml:space="preserve">                                                                                                                                </w:t>
      </w:r>
    </w:p>
    <w:p w:rsidR="0009278F" w:rsidRPr="0040548A" w:rsidRDefault="0009278F" w:rsidP="0009278F">
      <w:pPr>
        <w:pStyle w:val="af1"/>
        <w:tabs>
          <w:tab w:val="clear" w:pos="4153"/>
          <w:tab w:val="clear" w:pos="8306"/>
          <w:tab w:val="left" w:pos="4140"/>
        </w:tabs>
        <w:jc w:val="center"/>
        <w:rPr>
          <w:rFonts w:ascii="Arial" w:hAnsi="Arial" w:cs="Arial"/>
          <w:b/>
          <w:sz w:val="22"/>
          <w:szCs w:val="22"/>
        </w:rPr>
      </w:pPr>
      <w:r w:rsidRPr="0040548A">
        <w:rPr>
          <w:rFonts w:ascii="Arial" w:hAnsi="Arial" w:cs="Arial"/>
          <w:b/>
          <w:sz w:val="22"/>
          <w:szCs w:val="22"/>
        </w:rPr>
        <w:t>ΑΠΟΣΠΑΣΜΑ</w:t>
      </w:r>
    </w:p>
    <w:p w:rsidR="0009278F" w:rsidRDefault="0009278F" w:rsidP="0009278F">
      <w:pPr>
        <w:pStyle w:val="1"/>
        <w:jc w:val="center"/>
        <w:rPr>
          <w:rFonts w:ascii="Arial" w:hAnsi="Arial" w:cs="Arial"/>
          <w:sz w:val="22"/>
          <w:szCs w:val="22"/>
        </w:rPr>
      </w:pPr>
      <w:r w:rsidRPr="0040548A">
        <w:rPr>
          <w:rFonts w:ascii="Arial" w:hAnsi="Arial" w:cs="Arial"/>
          <w:sz w:val="22"/>
          <w:szCs w:val="22"/>
        </w:rPr>
        <w:t xml:space="preserve">Από το πρακτικό της </w:t>
      </w:r>
      <w:proofErr w:type="spellStart"/>
      <w:r w:rsidRPr="0040548A">
        <w:rPr>
          <w:rFonts w:ascii="Arial" w:hAnsi="Arial" w:cs="Arial"/>
          <w:sz w:val="22"/>
          <w:szCs w:val="22"/>
        </w:rPr>
        <w:t>αριθμ</w:t>
      </w:r>
      <w:proofErr w:type="spellEnd"/>
      <w:r w:rsidRPr="0040548A">
        <w:rPr>
          <w:rFonts w:ascii="Arial" w:hAnsi="Arial" w:cs="Arial"/>
          <w:sz w:val="22"/>
          <w:szCs w:val="22"/>
        </w:rPr>
        <w:t xml:space="preserve">.  </w:t>
      </w:r>
      <w:r>
        <w:rPr>
          <w:rFonts w:ascii="Arial" w:hAnsi="Arial" w:cs="Arial"/>
          <w:sz w:val="22"/>
          <w:szCs w:val="22"/>
        </w:rPr>
        <w:t>1</w:t>
      </w:r>
      <w:r w:rsidR="002017FE">
        <w:rPr>
          <w:rFonts w:ascii="Arial" w:hAnsi="Arial" w:cs="Arial"/>
          <w:sz w:val="22"/>
          <w:szCs w:val="22"/>
        </w:rPr>
        <w:t>5</w:t>
      </w:r>
      <w:r w:rsidRPr="0040548A">
        <w:rPr>
          <w:rFonts w:ascii="Arial" w:hAnsi="Arial" w:cs="Arial"/>
          <w:sz w:val="22"/>
          <w:szCs w:val="22"/>
          <w:vertAlign w:val="superscript"/>
        </w:rPr>
        <w:t>ης</w:t>
      </w:r>
      <w:r w:rsidRPr="0040548A">
        <w:rPr>
          <w:rFonts w:ascii="Arial" w:hAnsi="Arial" w:cs="Arial"/>
          <w:sz w:val="22"/>
          <w:szCs w:val="22"/>
        </w:rPr>
        <w:t xml:space="preserve">  /202</w:t>
      </w:r>
      <w:r>
        <w:rPr>
          <w:rFonts w:ascii="Arial" w:hAnsi="Arial" w:cs="Arial"/>
          <w:sz w:val="22"/>
          <w:szCs w:val="22"/>
        </w:rPr>
        <w:t>5 Τακτικής</w:t>
      </w:r>
      <w:r w:rsidRPr="0040548A">
        <w:rPr>
          <w:rFonts w:ascii="Arial" w:hAnsi="Arial" w:cs="Arial"/>
          <w:sz w:val="22"/>
          <w:szCs w:val="22"/>
        </w:rPr>
        <w:t xml:space="preserve"> Συνεδρίασης </w:t>
      </w:r>
      <w:r w:rsidRPr="0040548A">
        <w:rPr>
          <w:rFonts w:ascii="Arial" w:eastAsia="Arial" w:hAnsi="Arial" w:cs="Arial"/>
          <w:sz w:val="22"/>
          <w:szCs w:val="22"/>
        </w:rPr>
        <w:t xml:space="preserve"> </w:t>
      </w:r>
      <w:r w:rsidRPr="0040548A">
        <w:rPr>
          <w:rFonts w:ascii="Arial" w:hAnsi="Arial" w:cs="Arial"/>
          <w:sz w:val="22"/>
          <w:szCs w:val="22"/>
        </w:rPr>
        <w:t xml:space="preserve">της  Δημοτικής  Επιτροπής  Δήμου </w:t>
      </w:r>
      <w:proofErr w:type="spellStart"/>
      <w:r w:rsidRPr="0040548A">
        <w:rPr>
          <w:rFonts w:ascii="Arial" w:hAnsi="Arial" w:cs="Arial"/>
          <w:sz w:val="22"/>
          <w:szCs w:val="22"/>
        </w:rPr>
        <w:t>Λεβαδέων</w:t>
      </w:r>
      <w:proofErr w:type="spellEnd"/>
    </w:p>
    <w:p w:rsidR="0009278F" w:rsidRPr="008128AF" w:rsidRDefault="0009278F" w:rsidP="0009278F"/>
    <w:p w:rsidR="0009278F" w:rsidRPr="0040548A" w:rsidRDefault="0009278F" w:rsidP="0009278F">
      <w:pPr>
        <w:jc w:val="center"/>
        <w:rPr>
          <w:rFonts w:ascii="Arial" w:hAnsi="Arial" w:cs="Arial"/>
          <w:b/>
          <w:sz w:val="22"/>
          <w:szCs w:val="22"/>
        </w:rPr>
      </w:pPr>
      <w:r w:rsidRPr="0040548A">
        <w:rPr>
          <w:rFonts w:ascii="Arial" w:hAnsi="Arial" w:cs="Arial"/>
          <w:b/>
          <w:sz w:val="22"/>
          <w:szCs w:val="22"/>
        </w:rPr>
        <w:t xml:space="preserve">Αριθμός απόφασης : </w:t>
      </w:r>
      <w:r>
        <w:rPr>
          <w:rFonts w:ascii="Arial" w:hAnsi="Arial" w:cs="Arial"/>
          <w:b/>
          <w:sz w:val="22"/>
          <w:szCs w:val="22"/>
        </w:rPr>
        <w:t>1</w:t>
      </w:r>
      <w:r w:rsidR="002017FE">
        <w:rPr>
          <w:rFonts w:ascii="Arial" w:hAnsi="Arial" w:cs="Arial"/>
          <w:b/>
          <w:sz w:val="22"/>
          <w:szCs w:val="22"/>
        </w:rPr>
        <w:t>2</w:t>
      </w:r>
      <w:r w:rsidR="00C45A02">
        <w:rPr>
          <w:rFonts w:ascii="Arial" w:hAnsi="Arial" w:cs="Arial"/>
          <w:b/>
          <w:sz w:val="22"/>
          <w:szCs w:val="22"/>
        </w:rPr>
        <w:t>6</w:t>
      </w:r>
    </w:p>
    <w:p w:rsidR="00C45A02" w:rsidRPr="00C45A02" w:rsidRDefault="00C45A02" w:rsidP="00C45A02">
      <w:pPr>
        <w:pStyle w:val="wP4"/>
        <w:rPr>
          <w:rFonts w:ascii="Arial" w:hAnsi="Arial" w:cs="Arial"/>
          <w:b/>
          <w:sz w:val="22"/>
          <w:szCs w:val="22"/>
          <w:lang w:val="el-GR"/>
        </w:rPr>
      </w:pPr>
      <w:r>
        <w:rPr>
          <w:rFonts w:ascii="Arial" w:hAnsi="Arial" w:cs="Arial"/>
          <w:b/>
          <w:sz w:val="22"/>
          <w:szCs w:val="22"/>
          <w:lang w:val="el-GR"/>
        </w:rPr>
        <w:t>Ε</w:t>
      </w:r>
      <w:r w:rsidRPr="00C45A02">
        <w:rPr>
          <w:rFonts w:ascii="Arial" w:hAnsi="Arial" w:cs="Arial"/>
          <w:b/>
          <w:sz w:val="22"/>
          <w:szCs w:val="22"/>
          <w:lang w:val="el-GR"/>
        </w:rPr>
        <w:t xml:space="preserve">ιδική  εξουσιοδότηση προς την νομική σύμβουλο του </w:t>
      </w:r>
      <w:r>
        <w:rPr>
          <w:rFonts w:ascii="Arial" w:hAnsi="Arial" w:cs="Arial"/>
          <w:b/>
          <w:sz w:val="22"/>
          <w:szCs w:val="22"/>
          <w:lang w:val="el-GR"/>
        </w:rPr>
        <w:t>Δ</w:t>
      </w:r>
      <w:r w:rsidRPr="00C45A02">
        <w:rPr>
          <w:rFonts w:ascii="Arial" w:hAnsi="Arial" w:cs="Arial"/>
          <w:b/>
          <w:sz w:val="22"/>
          <w:szCs w:val="22"/>
          <w:lang w:val="el-GR"/>
        </w:rPr>
        <w:t xml:space="preserve">ήμου </w:t>
      </w:r>
      <w:proofErr w:type="spellStart"/>
      <w:r w:rsidRPr="00C45A02">
        <w:rPr>
          <w:rFonts w:ascii="Arial" w:hAnsi="Arial" w:cs="Arial"/>
          <w:b/>
          <w:sz w:val="22"/>
          <w:szCs w:val="22"/>
          <w:lang w:val="el-GR"/>
        </w:rPr>
        <w:t>Λεβαδέων</w:t>
      </w:r>
      <w:proofErr w:type="spellEnd"/>
      <w:r w:rsidRPr="00C45A02">
        <w:rPr>
          <w:rFonts w:ascii="Arial" w:hAnsi="Arial" w:cs="Arial"/>
          <w:b/>
          <w:sz w:val="22"/>
          <w:szCs w:val="22"/>
          <w:lang w:val="el-GR"/>
        </w:rPr>
        <w:t xml:space="preserve">, Γιάννα Χ. Λάμπρου προς παράσταση  και αποδοχή  </w:t>
      </w:r>
      <w:proofErr w:type="spellStart"/>
      <w:r w:rsidRPr="00C45A02">
        <w:rPr>
          <w:rFonts w:ascii="Arial" w:hAnsi="Arial" w:cs="Arial"/>
          <w:b/>
          <w:sz w:val="22"/>
          <w:szCs w:val="22"/>
          <w:lang w:val="el-GR"/>
        </w:rPr>
        <w:t>ενδοδικαστικής</w:t>
      </w:r>
      <w:proofErr w:type="spellEnd"/>
      <w:r w:rsidRPr="00C45A02">
        <w:rPr>
          <w:rFonts w:ascii="Arial" w:hAnsi="Arial" w:cs="Arial"/>
          <w:b/>
          <w:sz w:val="22"/>
          <w:szCs w:val="22"/>
          <w:lang w:val="el-GR"/>
        </w:rPr>
        <w:t xml:space="preserve"> επίλυσης διαφοράς ( στο α τμήμα του διοικητικού πρωτοδικείου Λιβαδειάς) της  από  18-3-25 α</w:t>
      </w:r>
      <w:r w:rsidRPr="00C45A02">
        <w:rPr>
          <w:rFonts w:ascii="Arial" w:hAnsi="Arial" w:cs="Arial"/>
          <w:b/>
          <w:sz w:val="22"/>
          <w:szCs w:val="22"/>
        </w:rPr>
        <w:t>γωγή</w:t>
      </w:r>
      <w:r w:rsidRPr="00C45A02">
        <w:rPr>
          <w:rFonts w:ascii="Arial" w:hAnsi="Arial" w:cs="Arial"/>
          <w:b/>
          <w:sz w:val="22"/>
          <w:szCs w:val="22"/>
          <w:lang w:val="el-GR"/>
        </w:rPr>
        <w:t xml:space="preserve">ς </w:t>
      </w:r>
      <w:r w:rsidRPr="00C45A02">
        <w:rPr>
          <w:rFonts w:ascii="Arial" w:eastAsia="Times New Roman" w:hAnsi="Arial" w:cs="Arial"/>
          <w:b/>
          <w:color w:val="000000"/>
          <w:kern w:val="0"/>
          <w:sz w:val="22"/>
          <w:szCs w:val="22"/>
          <w:lang w:eastAsia="el-GR" w:bidi="ar-SA"/>
        </w:rPr>
        <w:t xml:space="preserve"> </w:t>
      </w:r>
      <w:r w:rsidRPr="00C45A02">
        <w:rPr>
          <w:rFonts w:ascii="Arial" w:eastAsia="Times New Roman" w:hAnsi="Arial" w:cs="Arial"/>
          <w:b/>
          <w:color w:val="000000"/>
          <w:kern w:val="0"/>
          <w:sz w:val="22"/>
          <w:szCs w:val="22"/>
          <w:lang w:val="el-GR" w:eastAsia="el-GR" w:bidi="ar-SA"/>
        </w:rPr>
        <w:t xml:space="preserve"> της εταιρείας  με την επωνυμία </w:t>
      </w:r>
      <w:proofErr w:type="spellStart"/>
      <w:r w:rsidRPr="00C45A02">
        <w:rPr>
          <w:rFonts w:ascii="Arial" w:eastAsia="Times New Roman" w:hAnsi="Arial" w:cs="Arial"/>
          <w:b/>
          <w:color w:val="000000"/>
          <w:kern w:val="0"/>
          <w:sz w:val="22"/>
          <w:szCs w:val="22"/>
          <w:lang w:val="en-US" w:eastAsia="el-GR" w:bidi="ar-SA"/>
        </w:rPr>
        <w:t>Mouffetard</w:t>
      </w:r>
      <w:proofErr w:type="spellEnd"/>
      <w:r w:rsidRPr="00C45A02">
        <w:rPr>
          <w:rFonts w:ascii="Arial" w:eastAsia="Times New Roman" w:hAnsi="Arial" w:cs="Arial"/>
          <w:b/>
          <w:color w:val="000000"/>
          <w:kern w:val="0"/>
          <w:sz w:val="22"/>
          <w:szCs w:val="22"/>
          <w:lang w:val="el-GR" w:eastAsia="el-GR" w:bidi="ar-SA"/>
        </w:rPr>
        <w:t xml:space="preserve">  ΜΟΝΟΠΡΟΣΩΠΗ  ΙΚΕ </w:t>
      </w:r>
      <w:r>
        <w:rPr>
          <w:rFonts w:ascii="Arial" w:eastAsia="Times New Roman" w:hAnsi="Arial" w:cs="Arial"/>
          <w:b/>
          <w:color w:val="000000"/>
          <w:kern w:val="0"/>
          <w:sz w:val="22"/>
          <w:szCs w:val="22"/>
          <w:lang w:val="el-GR" w:eastAsia="el-GR" w:bidi="ar-SA"/>
        </w:rPr>
        <w:t>.</w:t>
      </w:r>
    </w:p>
    <w:p w:rsidR="002017FE" w:rsidRPr="00C15720" w:rsidRDefault="002017FE" w:rsidP="0009278F">
      <w:pPr>
        <w:suppressAutoHyphens w:val="0"/>
        <w:ind w:left="284"/>
        <w:jc w:val="both"/>
        <w:rPr>
          <w:rFonts w:ascii="Arial" w:hAnsi="Arial" w:cs="Arial"/>
          <w:b/>
          <w:sz w:val="22"/>
          <w:szCs w:val="22"/>
        </w:rPr>
      </w:pPr>
    </w:p>
    <w:p w:rsidR="0009278F" w:rsidRPr="0040548A" w:rsidRDefault="0009278F" w:rsidP="0009278F">
      <w:pPr>
        <w:pStyle w:val="ad"/>
        <w:spacing w:line="288" w:lineRule="auto"/>
        <w:ind w:left="432"/>
        <w:rPr>
          <w:rFonts w:ascii="Arial" w:hAnsi="Arial" w:cs="Arial"/>
          <w:sz w:val="22"/>
          <w:szCs w:val="22"/>
        </w:rPr>
      </w:pPr>
      <w:r w:rsidRPr="0040548A">
        <w:rPr>
          <w:rFonts w:ascii="Arial" w:hAnsi="Arial" w:cs="Arial"/>
          <w:sz w:val="22"/>
          <w:szCs w:val="22"/>
        </w:rPr>
        <w:t xml:space="preserve">     Στη Λιβαδειά σήμερα   </w:t>
      </w:r>
      <w:r w:rsidR="002017FE">
        <w:rPr>
          <w:rFonts w:ascii="Arial" w:hAnsi="Arial" w:cs="Arial"/>
          <w:sz w:val="22"/>
          <w:szCs w:val="22"/>
        </w:rPr>
        <w:t>8</w:t>
      </w:r>
      <w:r w:rsidRPr="0040548A">
        <w:rPr>
          <w:rFonts w:ascii="Arial" w:hAnsi="Arial" w:cs="Arial"/>
          <w:sz w:val="22"/>
          <w:szCs w:val="22"/>
          <w:vertAlign w:val="superscript"/>
        </w:rPr>
        <w:t>η</w:t>
      </w:r>
      <w:r w:rsidRPr="0040548A">
        <w:rPr>
          <w:rFonts w:ascii="Arial" w:hAnsi="Arial" w:cs="Arial"/>
          <w:sz w:val="22"/>
          <w:szCs w:val="22"/>
        </w:rPr>
        <w:t xml:space="preserve">    </w:t>
      </w:r>
      <w:r w:rsidR="00E237D4">
        <w:rPr>
          <w:rFonts w:ascii="Arial" w:hAnsi="Arial" w:cs="Arial"/>
          <w:sz w:val="22"/>
          <w:szCs w:val="22"/>
        </w:rPr>
        <w:t>Απριλίου</w:t>
      </w:r>
      <w:r w:rsidRPr="0040548A">
        <w:rPr>
          <w:rFonts w:ascii="Arial" w:hAnsi="Arial" w:cs="Arial"/>
          <w:sz w:val="22"/>
          <w:szCs w:val="22"/>
        </w:rPr>
        <w:t xml:space="preserve">   202</w:t>
      </w:r>
      <w:r>
        <w:rPr>
          <w:rFonts w:ascii="Arial" w:hAnsi="Arial" w:cs="Arial"/>
          <w:sz w:val="22"/>
          <w:szCs w:val="22"/>
        </w:rPr>
        <w:t>5</w:t>
      </w:r>
      <w:r w:rsidRPr="0040548A">
        <w:rPr>
          <w:rFonts w:ascii="Arial" w:hAnsi="Arial" w:cs="Arial"/>
          <w:sz w:val="22"/>
          <w:szCs w:val="22"/>
        </w:rPr>
        <w:t xml:space="preserve">  ημέρα </w:t>
      </w:r>
      <w:r>
        <w:rPr>
          <w:rFonts w:ascii="Arial" w:hAnsi="Arial" w:cs="Arial"/>
          <w:sz w:val="22"/>
          <w:szCs w:val="22"/>
        </w:rPr>
        <w:t xml:space="preserve"> Τ</w:t>
      </w:r>
      <w:r w:rsidR="00E237D4">
        <w:rPr>
          <w:rFonts w:ascii="Arial" w:hAnsi="Arial" w:cs="Arial"/>
          <w:sz w:val="22"/>
          <w:szCs w:val="22"/>
        </w:rPr>
        <w:t>ρίτη</w:t>
      </w:r>
      <w:r w:rsidRPr="0040548A">
        <w:rPr>
          <w:rFonts w:ascii="Arial" w:hAnsi="Arial" w:cs="Arial"/>
          <w:sz w:val="22"/>
          <w:szCs w:val="22"/>
        </w:rPr>
        <w:t xml:space="preserve"> και ώρα </w:t>
      </w:r>
      <w:r>
        <w:rPr>
          <w:rFonts w:ascii="Arial" w:hAnsi="Arial" w:cs="Arial"/>
          <w:sz w:val="22"/>
          <w:szCs w:val="22"/>
        </w:rPr>
        <w:t>1</w:t>
      </w:r>
      <w:r w:rsidR="00E237D4">
        <w:rPr>
          <w:rFonts w:ascii="Arial" w:hAnsi="Arial" w:cs="Arial"/>
          <w:sz w:val="22"/>
          <w:szCs w:val="22"/>
        </w:rPr>
        <w:t>4.00</w:t>
      </w:r>
      <w:r w:rsidRPr="0040548A">
        <w:rPr>
          <w:rFonts w:ascii="Arial" w:hAnsi="Arial" w:cs="Arial"/>
          <w:sz w:val="22"/>
          <w:szCs w:val="22"/>
        </w:rPr>
        <w:t xml:space="preserve">  και στην αίθουσα συνεδριάσεων του Δημοτικού Συμβουλίου  </w:t>
      </w:r>
      <w:proofErr w:type="spellStart"/>
      <w:r w:rsidRPr="0040548A">
        <w:rPr>
          <w:rFonts w:ascii="Arial" w:hAnsi="Arial" w:cs="Arial"/>
          <w:sz w:val="22"/>
          <w:szCs w:val="22"/>
        </w:rPr>
        <w:t>Λεβαδέων</w:t>
      </w:r>
      <w:proofErr w:type="spellEnd"/>
      <w:r w:rsidRPr="0040548A">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40548A">
        <w:rPr>
          <w:rFonts w:ascii="Arial" w:hAnsi="Arial" w:cs="Arial"/>
          <w:sz w:val="22"/>
          <w:szCs w:val="22"/>
        </w:rPr>
        <w:t>Λεβαδέων</w:t>
      </w:r>
      <w:proofErr w:type="spellEnd"/>
      <w:r w:rsidRPr="0040548A">
        <w:rPr>
          <w:rFonts w:ascii="Arial" w:hAnsi="Arial" w:cs="Arial"/>
          <w:sz w:val="22"/>
          <w:szCs w:val="22"/>
        </w:rPr>
        <w:t xml:space="preserve"> μετά την από  </w:t>
      </w:r>
      <w:r w:rsidR="002017FE">
        <w:rPr>
          <w:rFonts w:ascii="Arial" w:hAnsi="Arial" w:cs="Arial"/>
          <w:sz w:val="22"/>
          <w:szCs w:val="22"/>
        </w:rPr>
        <w:t>6490</w:t>
      </w:r>
      <w:r>
        <w:rPr>
          <w:rFonts w:ascii="Arial" w:hAnsi="Arial" w:cs="Arial"/>
          <w:sz w:val="22"/>
          <w:szCs w:val="22"/>
        </w:rPr>
        <w:t>/</w:t>
      </w:r>
      <w:r w:rsidR="002017FE">
        <w:rPr>
          <w:rFonts w:ascii="Arial" w:hAnsi="Arial" w:cs="Arial"/>
          <w:sz w:val="22"/>
          <w:szCs w:val="22"/>
        </w:rPr>
        <w:t>04</w:t>
      </w:r>
      <w:r w:rsidRPr="0040548A">
        <w:rPr>
          <w:rFonts w:ascii="Arial" w:hAnsi="Arial" w:cs="Arial"/>
          <w:sz w:val="22"/>
          <w:szCs w:val="22"/>
        </w:rPr>
        <w:t>-0</w:t>
      </w:r>
      <w:r w:rsidR="002017FE">
        <w:rPr>
          <w:rFonts w:ascii="Arial" w:hAnsi="Arial" w:cs="Arial"/>
          <w:sz w:val="22"/>
          <w:szCs w:val="22"/>
        </w:rPr>
        <w:t>4</w:t>
      </w:r>
      <w:r w:rsidRPr="0040548A">
        <w:rPr>
          <w:rFonts w:ascii="Arial" w:hAnsi="Arial" w:cs="Arial"/>
          <w:sz w:val="22"/>
          <w:szCs w:val="22"/>
        </w:rPr>
        <w:t>-202</w:t>
      </w:r>
      <w:r>
        <w:rPr>
          <w:rFonts w:ascii="Arial" w:hAnsi="Arial" w:cs="Arial"/>
          <w:sz w:val="22"/>
          <w:szCs w:val="22"/>
        </w:rPr>
        <w:t>5</w:t>
      </w:r>
      <w:r w:rsidRPr="0040548A">
        <w:rPr>
          <w:rFonts w:ascii="Arial" w:hAnsi="Arial" w:cs="Arial"/>
          <w:sz w:val="22"/>
          <w:szCs w:val="22"/>
        </w:rPr>
        <w:t xml:space="preserve"> έγγραφη πρόσκληση του  Προέδρου της (Δημάρχου </w:t>
      </w:r>
      <w:proofErr w:type="spellStart"/>
      <w:r w:rsidRPr="0040548A">
        <w:rPr>
          <w:rFonts w:ascii="Arial" w:hAnsi="Arial" w:cs="Arial"/>
          <w:sz w:val="22"/>
          <w:szCs w:val="22"/>
        </w:rPr>
        <w:t>Λεβαδέων</w:t>
      </w:r>
      <w:proofErr w:type="spellEnd"/>
      <w:r w:rsidRPr="0040548A">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40548A">
        <w:rPr>
          <w:rFonts w:ascii="Arial" w:hAnsi="Arial" w:cs="Arial"/>
          <w:sz w:val="22"/>
          <w:szCs w:val="22"/>
          <w:vertAlign w:val="superscript"/>
        </w:rPr>
        <w:t>Α</w:t>
      </w:r>
      <w:r w:rsidRPr="0040548A">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09278F" w:rsidRDefault="0009278F" w:rsidP="0009278F">
      <w:pPr>
        <w:pStyle w:val="35"/>
        <w:ind w:left="284"/>
        <w:jc w:val="both"/>
        <w:rPr>
          <w:rFonts w:ascii="Arial" w:hAnsi="Arial" w:cs="Arial"/>
          <w:sz w:val="22"/>
          <w:szCs w:val="22"/>
        </w:rPr>
      </w:pPr>
      <w:r w:rsidRPr="0040548A">
        <w:rPr>
          <w:rFonts w:ascii="Arial" w:eastAsia="Arial" w:hAnsi="Arial" w:cs="Arial"/>
          <w:b/>
          <w:sz w:val="22"/>
          <w:szCs w:val="22"/>
        </w:rPr>
        <w:t xml:space="preserve">         </w:t>
      </w:r>
      <w:r w:rsidRPr="0040548A">
        <w:rPr>
          <w:rFonts w:ascii="Arial" w:hAnsi="Arial" w:cs="Arial"/>
          <w:sz w:val="22"/>
          <w:szCs w:val="22"/>
        </w:rPr>
        <w:t xml:space="preserve">Αφού  διαπιστώθηκε ότι υπάρχει νόμιμη απαρτία, επειδή σε σύνολο 7 (επτά)  μελών    ήταν   παρόντα  </w:t>
      </w:r>
      <w:r w:rsidR="00B94617">
        <w:rPr>
          <w:rFonts w:ascii="Arial" w:hAnsi="Arial" w:cs="Arial"/>
          <w:sz w:val="22"/>
          <w:szCs w:val="22"/>
        </w:rPr>
        <w:t>4</w:t>
      </w:r>
      <w:r w:rsidRPr="0040548A">
        <w:rPr>
          <w:rFonts w:ascii="Arial" w:hAnsi="Arial" w:cs="Arial"/>
          <w:sz w:val="22"/>
          <w:szCs w:val="22"/>
        </w:rPr>
        <w:t xml:space="preserve"> (</w:t>
      </w:r>
      <w:r w:rsidR="00B94617">
        <w:rPr>
          <w:rFonts w:ascii="Arial" w:hAnsi="Arial" w:cs="Arial"/>
          <w:sz w:val="22"/>
          <w:szCs w:val="22"/>
        </w:rPr>
        <w:t>τέσσερα</w:t>
      </w:r>
      <w:r w:rsidRPr="0040548A">
        <w:rPr>
          <w:rFonts w:ascii="Arial" w:hAnsi="Arial" w:cs="Arial"/>
          <w:sz w:val="22"/>
          <w:szCs w:val="22"/>
        </w:rPr>
        <w:t>)  , ήτοι:</w:t>
      </w:r>
    </w:p>
    <w:p w:rsidR="0009278F" w:rsidRPr="0040548A" w:rsidRDefault="0009278F" w:rsidP="0009278F">
      <w:pPr>
        <w:pStyle w:val="35"/>
        <w:ind w:left="284"/>
        <w:jc w:val="both"/>
        <w:rPr>
          <w:rFonts w:ascii="Arial" w:hAnsi="Arial" w:cs="Arial"/>
          <w:sz w:val="22"/>
          <w:szCs w:val="22"/>
        </w:rPr>
      </w:pPr>
    </w:p>
    <w:p w:rsidR="0009278F" w:rsidRPr="0040548A" w:rsidRDefault="0009278F" w:rsidP="0009278F">
      <w:pPr>
        <w:pStyle w:val="35"/>
        <w:ind w:left="284"/>
        <w:jc w:val="both"/>
        <w:rPr>
          <w:rFonts w:ascii="Arial" w:hAnsi="Arial" w:cs="Arial"/>
          <w:sz w:val="22"/>
          <w:szCs w:val="22"/>
        </w:rPr>
      </w:pPr>
    </w:p>
    <w:p w:rsidR="0009278F" w:rsidRPr="0040548A" w:rsidRDefault="0009278F" w:rsidP="0009278F">
      <w:pPr>
        <w:jc w:val="both"/>
        <w:rPr>
          <w:rFonts w:ascii="Arial" w:hAnsi="Arial" w:cs="Arial"/>
          <w:b/>
          <w:sz w:val="22"/>
          <w:szCs w:val="22"/>
        </w:rPr>
      </w:pPr>
      <w:r w:rsidRPr="0040548A">
        <w:rPr>
          <w:rFonts w:ascii="Arial" w:hAnsi="Arial" w:cs="Arial"/>
          <w:sz w:val="22"/>
          <w:szCs w:val="22"/>
        </w:rPr>
        <w:t xml:space="preserve">                 </w:t>
      </w:r>
      <w:r w:rsidRPr="0040548A">
        <w:rPr>
          <w:rFonts w:ascii="Arial" w:hAnsi="Arial" w:cs="Arial"/>
          <w:b/>
          <w:sz w:val="22"/>
          <w:szCs w:val="22"/>
        </w:rPr>
        <w:t xml:space="preserve"> ΠΑΡΟΝΤΕΣ                                                                           ΑΠΟΝΤΕΣ</w:t>
      </w:r>
    </w:p>
    <w:p w:rsidR="00E237D4" w:rsidRDefault="0009278F" w:rsidP="0009278F">
      <w:pPr>
        <w:tabs>
          <w:tab w:val="left" w:pos="360"/>
          <w:tab w:val="left" w:pos="6237"/>
        </w:tabs>
        <w:rPr>
          <w:rFonts w:ascii="Arial" w:hAnsi="Arial" w:cs="Arial"/>
          <w:sz w:val="22"/>
          <w:szCs w:val="22"/>
        </w:rPr>
      </w:pPr>
      <w:r w:rsidRPr="0040548A">
        <w:rPr>
          <w:rFonts w:ascii="Arial" w:hAnsi="Arial" w:cs="Arial"/>
          <w:color w:val="000000"/>
          <w:sz w:val="22"/>
          <w:szCs w:val="22"/>
        </w:rPr>
        <w:t xml:space="preserve">     </w:t>
      </w:r>
      <w:r w:rsidRPr="0040548A">
        <w:rPr>
          <w:rFonts w:ascii="Arial" w:hAnsi="Arial" w:cs="Arial"/>
          <w:sz w:val="22"/>
          <w:szCs w:val="22"/>
        </w:rPr>
        <w:t xml:space="preserve"> 1. </w:t>
      </w:r>
      <w:proofErr w:type="spellStart"/>
      <w:r w:rsidR="00E237D4">
        <w:rPr>
          <w:rFonts w:ascii="Arial" w:hAnsi="Arial" w:cs="Arial"/>
          <w:sz w:val="22"/>
          <w:szCs w:val="22"/>
        </w:rPr>
        <w:t>Καραμάνης</w:t>
      </w:r>
      <w:proofErr w:type="spellEnd"/>
      <w:r w:rsidR="00E237D4">
        <w:rPr>
          <w:rFonts w:ascii="Arial" w:hAnsi="Arial" w:cs="Arial"/>
          <w:sz w:val="22"/>
          <w:szCs w:val="22"/>
        </w:rPr>
        <w:t xml:space="preserve"> Δημήτριος                                              1.</w:t>
      </w:r>
      <w:r w:rsidR="00E237D4" w:rsidRPr="00E237D4">
        <w:rPr>
          <w:rFonts w:ascii="Arial" w:hAnsi="Arial" w:cs="Arial"/>
          <w:sz w:val="22"/>
          <w:szCs w:val="22"/>
        </w:rPr>
        <w:t xml:space="preserve"> </w:t>
      </w:r>
      <w:proofErr w:type="spellStart"/>
      <w:r w:rsidR="00E237D4">
        <w:rPr>
          <w:rFonts w:ascii="Arial" w:hAnsi="Arial" w:cs="Arial"/>
          <w:sz w:val="22"/>
          <w:szCs w:val="22"/>
        </w:rPr>
        <w:t>Μίχας</w:t>
      </w:r>
      <w:proofErr w:type="spellEnd"/>
      <w:r w:rsidR="00E237D4">
        <w:rPr>
          <w:rFonts w:ascii="Arial" w:hAnsi="Arial" w:cs="Arial"/>
          <w:sz w:val="22"/>
          <w:szCs w:val="22"/>
        </w:rPr>
        <w:t xml:space="preserve"> Δημήτριος                                                                                                      </w:t>
      </w:r>
    </w:p>
    <w:p w:rsidR="0009278F" w:rsidRPr="0040548A" w:rsidRDefault="00E237D4" w:rsidP="0009278F">
      <w:pPr>
        <w:tabs>
          <w:tab w:val="left" w:pos="360"/>
          <w:tab w:val="left" w:pos="6237"/>
        </w:tabs>
        <w:rPr>
          <w:rFonts w:ascii="Arial" w:hAnsi="Arial" w:cs="Arial"/>
          <w:sz w:val="22"/>
          <w:szCs w:val="22"/>
        </w:rPr>
      </w:pPr>
      <w:r>
        <w:rPr>
          <w:rFonts w:ascii="Arial" w:hAnsi="Arial" w:cs="Arial"/>
          <w:sz w:val="22"/>
          <w:szCs w:val="22"/>
        </w:rPr>
        <w:t xml:space="preserve">      2.</w:t>
      </w:r>
      <w:r w:rsidR="0009278F" w:rsidRPr="0040548A">
        <w:rPr>
          <w:rFonts w:ascii="Arial" w:hAnsi="Arial" w:cs="Arial"/>
          <w:sz w:val="22"/>
          <w:szCs w:val="22"/>
        </w:rPr>
        <w:t>Τουμαράς Βασίλειος</w:t>
      </w:r>
      <w:r w:rsidR="00C3192C">
        <w:rPr>
          <w:rFonts w:ascii="Arial" w:hAnsi="Arial" w:cs="Arial"/>
          <w:sz w:val="22"/>
          <w:szCs w:val="22"/>
        </w:rPr>
        <w:t>(προσήλθε στο 1</w:t>
      </w:r>
      <w:r w:rsidR="00C3192C" w:rsidRPr="00C3192C">
        <w:rPr>
          <w:rFonts w:ascii="Arial" w:hAnsi="Arial" w:cs="Arial"/>
          <w:sz w:val="22"/>
          <w:szCs w:val="22"/>
          <w:vertAlign w:val="superscript"/>
        </w:rPr>
        <w:t>ο</w:t>
      </w:r>
      <w:r w:rsidR="00C3192C">
        <w:rPr>
          <w:rFonts w:ascii="Arial" w:hAnsi="Arial" w:cs="Arial"/>
          <w:sz w:val="22"/>
          <w:szCs w:val="22"/>
        </w:rPr>
        <w:t xml:space="preserve"> Θ.Η.Δ.)</w:t>
      </w:r>
      <w:r w:rsidR="0009278F" w:rsidRPr="0040548A">
        <w:rPr>
          <w:rFonts w:ascii="Arial" w:hAnsi="Arial" w:cs="Arial"/>
          <w:sz w:val="22"/>
          <w:szCs w:val="22"/>
        </w:rPr>
        <w:t xml:space="preserve">  </w:t>
      </w:r>
      <w:r w:rsidR="0009278F">
        <w:rPr>
          <w:rFonts w:ascii="Arial" w:hAnsi="Arial" w:cs="Arial"/>
          <w:sz w:val="22"/>
          <w:szCs w:val="22"/>
        </w:rPr>
        <w:t xml:space="preserve">  </w:t>
      </w:r>
      <w:r>
        <w:rPr>
          <w:rFonts w:ascii="Arial" w:hAnsi="Arial" w:cs="Arial"/>
          <w:sz w:val="22"/>
          <w:szCs w:val="22"/>
        </w:rPr>
        <w:t xml:space="preserve">    Αν και είχε νόμιμα προσκληθεί</w:t>
      </w:r>
    </w:p>
    <w:p w:rsidR="0009278F" w:rsidRPr="0040548A" w:rsidRDefault="0009278F" w:rsidP="0009278F">
      <w:pPr>
        <w:tabs>
          <w:tab w:val="left" w:pos="360"/>
          <w:tab w:val="left" w:pos="6237"/>
        </w:tabs>
        <w:rPr>
          <w:rFonts w:ascii="Arial" w:hAnsi="Arial" w:cs="Arial"/>
          <w:sz w:val="22"/>
          <w:szCs w:val="22"/>
        </w:rPr>
      </w:pPr>
      <w:r w:rsidRPr="0040548A">
        <w:rPr>
          <w:rFonts w:ascii="Arial" w:hAnsi="Arial" w:cs="Arial"/>
          <w:sz w:val="22"/>
          <w:szCs w:val="22"/>
        </w:rPr>
        <w:t xml:space="preserve">      </w:t>
      </w:r>
      <w:r w:rsidR="00E237D4">
        <w:rPr>
          <w:rFonts w:ascii="Arial" w:hAnsi="Arial" w:cs="Arial"/>
          <w:sz w:val="22"/>
          <w:szCs w:val="22"/>
        </w:rPr>
        <w:t>3</w:t>
      </w:r>
      <w:r w:rsidRPr="0040548A">
        <w:rPr>
          <w:rFonts w:ascii="Arial" w:hAnsi="Arial" w:cs="Arial"/>
          <w:sz w:val="22"/>
          <w:szCs w:val="22"/>
        </w:rPr>
        <w:t>.</w:t>
      </w:r>
      <w:r>
        <w:rPr>
          <w:rFonts w:ascii="Arial" w:hAnsi="Arial" w:cs="Arial"/>
          <w:sz w:val="22"/>
          <w:szCs w:val="22"/>
        </w:rPr>
        <w:t xml:space="preserve"> </w:t>
      </w:r>
      <w:proofErr w:type="spellStart"/>
      <w:r>
        <w:rPr>
          <w:rFonts w:ascii="Arial" w:hAnsi="Arial" w:cs="Arial"/>
          <w:sz w:val="22"/>
          <w:szCs w:val="22"/>
        </w:rPr>
        <w:t>Αγνιάδης</w:t>
      </w:r>
      <w:proofErr w:type="spellEnd"/>
      <w:r>
        <w:rPr>
          <w:rFonts w:ascii="Arial" w:hAnsi="Arial" w:cs="Arial"/>
          <w:sz w:val="22"/>
          <w:szCs w:val="22"/>
        </w:rPr>
        <w:t xml:space="preserve"> Παναγιώτης      </w:t>
      </w:r>
      <w:r w:rsidR="00E237D4">
        <w:rPr>
          <w:rFonts w:ascii="Arial" w:hAnsi="Arial" w:cs="Arial"/>
          <w:sz w:val="22"/>
          <w:szCs w:val="22"/>
        </w:rPr>
        <w:t xml:space="preserve">                              </w:t>
      </w:r>
      <w:r w:rsidRPr="0040548A">
        <w:rPr>
          <w:rFonts w:ascii="Arial" w:hAnsi="Arial" w:cs="Arial"/>
          <w:sz w:val="22"/>
          <w:szCs w:val="22"/>
        </w:rPr>
        <w:t xml:space="preserve"> </w:t>
      </w:r>
      <w:r w:rsidR="00E237D4">
        <w:rPr>
          <w:rFonts w:ascii="Arial" w:hAnsi="Arial" w:cs="Arial"/>
          <w:sz w:val="22"/>
          <w:szCs w:val="22"/>
        </w:rPr>
        <w:t xml:space="preserve">    </w:t>
      </w:r>
    </w:p>
    <w:p w:rsidR="0009278F" w:rsidRPr="0040548A" w:rsidRDefault="0009278F" w:rsidP="0009278F">
      <w:pPr>
        <w:tabs>
          <w:tab w:val="left" w:pos="360"/>
          <w:tab w:val="left" w:pos="6237"/>
        </w:tabs>
        <w:rPr>
          <w:rFonts w:ascii="Arial" w:hAnsi="Arial" w:cs="Arial"/>
          <w:sz w:val="22"/>
          <w:szCs w:val="22"/>
        </w:rPr>
      </w:pPr>
      <w:r w:rsidRPr="0040548A">
        <w:rPr>
          <w:rFonts w:ascii="Arial" w:hAnsi="Arial" w:cs="Arial"/>
          <w:sz w:val="22"/>
          <w:szCs w:val="22"/>
        </w:rPr>
        <w:t xml:space="preserve">      </w:t>
      </w:r>
      <w:r w:rsidR="00E237D4">
        <w:rPr>
          <w:rFonts w:ascii="Arial" w:hAnsi="Arial" w:cs="Arial"/>
          <w:sz w:val="22"/>
          <w:szCs w:val="22"/>
        </w:rPr>
        <w:t>4</w:t>
      </w:r>
      <w:r w:rsidRPr="0040548A">
        <w:rPr>
          <w:rFonts w:ascii="Arial" w:hAnsi="Arial" w:cs="Arial"/>
          <w:sz w:val="22"/>
          <w:szCs w:val="22"/>
        </w:rPr>
        <w:t xml:space="preserve">. </w:t>
      </w:r>
      <w:proofErr w:type="spellStart"/>
      <w:r w:rsidRPr="0040548A">
        <w:rPr>
          <w:rFonts w:ascii="Arial" w:hAnsi="Arial" w:cs="Arial"/>
          <w:sz w:val="22"/>
          <w:szCs w:val="22"/>
        </w:rPr>
        <w:t>Καλλιαντάσης</w:t>
      </w:r>
      <w:proofErr w:type="spellEnd"/>
      <w:r w:rsidRPr="0040548A">
        <w:rPr>
          <w:rFonts w:ascii="Arial" w:hAnsi="Arial" w:cs="Arial"/>
          <w:sz w:val="22"/>
          <w:szCs w:val="22"/>
        </w:rPr>
        <w:t xml:space="preserve"> Χρήστος    </w:t>
      </w:r>
      <w:r>
        <w:rPr>
          <w:rFonts w:ascii="Arial" w:hAnsi="Arial" w:cs="Arial"/>
          <w:sz w:val="22"/>
          <w:szCs w:val="22"/>
        </w:rPr>
        <w:t xml:space="preserve">                               </w:t>
      </w:r>
    </w:p>
    <w:p w:rsidR="0009278F" w:rsidRPr="0040548A" w:rsidRDefault="00E237D4" w:rsidP="0009278F">
      <w:pPr>
        <w:tabs>
          <w:tab w:val="left" w:pos="360"/>
          <w:tab w:val="left" w:pos="6237"/>
        </w:tabs>
        <w:rPr>
          <w:rFonts w:ascii="Arial" w:hAnsi="Arial" w:cs="Arial"/>
          <w:sz w:val="22"/>
          <w:szCs w:val="22"/>
        </w:rPr>
      </w:pPr>
      <w:r>
        <w:rPr>
          <w:rFonts w:ascii="Arial" w:hAnsi="Arial" w:cs="Arial"/>
          <w:sz w:val="22"/>
          <w:szCs w:val="22"/>
        </w:rPr>
        <w:t xml:space="preserve">      5</w:t>
      </w:r>
      <w:r w:rsidR="0009278F" w:rsidRPr="0040548A">
        <w:rPr>
          <w:rFonts w:ascii="Arial" w:hAnsi="Arial" w:cs="Arial"/>
          <w:sz w:val="22"/>
          <w:szCs w:val="22"/>
        </w:rPr>
        <w:t>. Παπαβασιλείου Αικατερίνη</w:t>
      </w:r>
    </w:p>
    <w:p w:rsidR="0009278F" w:rsidRPr="0040548A" w:rsidRDefault="0009278F" w:rsidP="0009278F">
      <w:pPr>
        <w:tabs>
          <w:tab w:val="left" w:pos="360"/>
          <w:tab w:val="left" w:pos="6237"/>
        </w:tabs>
        <w:ind w:right="-335"/>
        <w:rPr>
          <w:rFonts w:ascii="Arial" w:hAnsi="Arial" w:cs="Arial"/>
          <w:sz w:val="22"/>
          <w:szCs w:val="22"/>
        </w:rPr>
      </w:pPr>
      <w:r w:rsidRPr="0040548A">
        <w:rPr>
          <w:rFonts w:ascii="Arial" w:hAnsi="Arial" w:cs="Arial"/>
          <w:sz w:val="22"/>
          <w:szCs w:val="22"/>
        </w:rPr>
        <w:t xml:space="preserve">      </w:t>
      </w:r>
      <w:r w:rsidR="00E237D4">
        <w:rPr>
          <w:rFonts w:ascii="Arial" w:hAnsi="Arial" w:cs="Arial"/>
          <w:sz w:val="22"/>
          <w:szCs w:val="22"/>
        </w:rPr>
        <w:t>6</w:t>
      </w:r>
      <w:r w:rsidRPr="0040548A">
        <w:rPr>
          <w:rFonts w:ascii="Arial" w:hAnsi="Arial" w:cs="Arial"/>
          <w:sz w:val="22"/>
          <w:szCs w:val="22"/>
        </w:rPr>
        <w:t xml:space="preserve">. </w:t>
      </w:r>
      <w:proofErr w:type="spellStart"/>
      <w:r w:rsidR="00E237D4">
        <w:rPr>
          <w:rFonts w:ascii="Arial" w:hAnsi="Arial" w:cs="Arial"/>
          <w:sz w:val="22"/>
          <w:szCs w:val="22"/>
        </w:rPr>
        <w:t>Ταγκαλέγκας</w:t>
      </w:r>
      <w:proofErr w:type="spellEnd"/>
      <w:r w:rsidR="00E237D4">
        <w:rPr>
          <w:rFonts w:ascii="Arial" w:hAnsi="Arial" w:cs="Arial"/>
          <w:sz w:val="22"/>
          <w:szCs w:val="22"/>
        </w:rPr>
        <w:t xml:space="preserve"> Ιωάννης </w:t>
      </w:r>
      <w:r w:rsidR="00B94617">
        <w:rPr>
          <w:rFonts w:ascii="Arial" w:hAnsi="Arial" w:cs="Arial"/>
          <w:sz w:val="22"/>
          <w:szCs w:val="22"/>
        </w:rPr>
        <w:t>(παρών στο 4</w:t>
      </w:r>
      <w:r w:rsidR="00B94617" w:rsidRPr="00B94617">
        <w:rPr>
          <w:rFonts w:ascii="Arial" w:hAnsi="Arial" w:cs="Arial"/>
          <w:sz w:val="22"/>
          <w:szCs w:val="22"/>
          <w:vertAlign w:val="superscript"/>
        </w:rPr>
        <w:t>ο</w:t>
      </w:r>
      <w:r w:rsidR="00B94617">
        <w:rPr>
          <w:rFonts w:ascii="Arial" w:hAnsi="Arial" w:cs="Arial"/>
          <w:sz w:val="22"/>
          <w:szCs w:val="22"/>
        </w:rPr>
        <w:t xml:space="preserve"> &amp; 5</w:t>
      </w:r>
      <w:r w:rsidR="00B94617" w:rsidRPr="00B94617">
        <w:rPr>
          <w:rFonts w:ascii="Arial" w:hAnsi="Arial" w:cs="Arial"/>
          <w:sz w:val="22"/>
          <w:szCs w:val="22"/>
          <w:vertAlign w:val="superscript"/>
        </w:rPr>
        <w:t>ο</w:t>
      </w:r>
      <w:r w:rsidR="00B94617">
        <w:rPr>
          <w:rFonts w:ascii="Arial" w:hAnsi="Arial" w:cs="Arial"/>
          <w:sz w:val="22"/>
          <w:szCs w:val="22"/>
        </w:rPr>
        <w:t xml:space="preserve"> Θ.Η.Δ.)</w:t>
      </w:r>
      <w:r w:rsidR="00E237D4">
        <w:rPr>
          <w:rFonts w:ascii="Arial" w:hAnsi="Arial" w:cs="Arial"/>
          <w:sz w:val="22"/>
          <w:szCs w:val="22"/>
        </w:rPr>
        <w:t xml:space="preserve">  </w:t>
      </w:r>
    </w:p>
    <w:p w:rsidR="0009278F" w:rsidRDefault="0009278F" w:rsidP="0009278F">
      <w:pPr>
        <w:tabs>
          <w:tab w:val="left" w:pos="360"/>
          <w:tab w:val="left" w:pos="6237"/>
        </w:tabs>
        <w:ind w:right="-335"/>
        <w:rPr>
          <w:rFonts w:ascii="Arial" w:hAnsi="Arial" w:cs="Arial"/>
          <w:sz w:val="22"/>
          <w:szCs w:val="22"/>
        </w:rPr>
      </w:pPr>
      <w:r>
        <w:rPr>
          <w:rFonts w:ascii="Arial" w:hAnsi="Arial" w:cs="Arial"/>
          <w:sz w:val="22"/>
          <w:szCs w:val="22"/>
        </w:rPr>
        <w:t xml:space="preserve">      </w:t>
      </w:r>
    </w:p>
    <w:p w:rsidR="0025460D" w:rsidRDefault="0009278F" w:rsidP="0025460D">
      <w:pPr>
        <w:tabs>
          <w:tab w:val="left" w:pos="360"/>
          <w:tab w:val="left" w:pos="6237"/>
        </w:tabs>
        <w:suppressAutoHyphens w:val="0"/>
        <w:rPr>
          <w:rFonts w:ascii="Arial" w:hAnsi="Arial" w:cs="Arial"/>
          <w:sz w:val="22"/>
          <w:szCs w:val="22"/>
        </w:rPr>
      </w:pPr>
      <w:r w:rsidRPr="0040548A">
        <w:rPr>
          <w:rFonts w:ascii="Arial" w:hAnsi="Arial" w:cs="Arial"/>
          <w:sz w:val="22"/>
          <w:szCs w:val="22"/>
        </w:rPr>
        <w:t xml:space="preserve">      </w:t>
      </w:r>
      <w:r w:rsidR="0025460D">
        <w:rPr>
          <w:rFonts w:ascii="Arial" w:eastAsia="Arial" w:hAnsi="Arial" w:cs="Arial"/>
          <w:sz w:val="22"/>
          <w:szCs w:val="22"/>
        </w:rPr>
        <w:t xml:space="preserve">Στη συνεδρίαση παραβρέθηκε  και ο κύριος </w:t>
      </w:r>
      <w:proofErr w:type="spellStart"/>
      <w:r w:rsidR="0025460D">
        <w:rPr>
          <w:rFonts w:ascii="Arial" w:hAnsi="Arial" w:cs="Arial"/>
          <w:sz w:val="22"/>
          <w:szCs w:val="22"/>
        </w:rPr>
        <w:t>Αρκουμάνης</w:t>
      </w:r>
      <w:proofErr w:type="spellEnd"/>
      <w:r w:rsidR="0025460D">
        <w:rPr>
          <w:rFonts w:ascii="Arial" w:hAnsi="Arial" w:cs="Arial"/>
          <w:sz w:val="22"/>
          <w:szCs w:val="22"/>
        </w:rPr>
        <w:t xml:space="preserve">   Πέτρος  - Δημοτικός  Σύμβουλος  Μειοψηφίας της Δημοτικής Παράταξης  ΛΑΪΚΗ ΣΥΣΠΕΙΡΩΣΗ, δυνάμει της 6/2024  Απόφασης του Δημοτικού Συμβουλίου.</w:t>
      </w:r>
    </w:p>
    <w:p w:rsidR="0009278F" w:rsidRPr="0040548A" w:rsidRDefault="0009278F" w:rsidP="0009278F">
      <w:pPr>
        <w:tabs>
          <w:tab w:val="left" w:pos="360"/>
          <w:tab w:val="left" w:pos="6237"/>
        </w:tabs>
        <w:ind w:right="-335"/>
        <w:rPr>
          <w:rFonts w:ascii="Arial" w:hAnsi="Arial" w:cs="Arial"/>
          <w:sz w:val="22"/>
          <w:szCs w:val="22"/>
        </w:rPr>
      </w:pPr>
    </w:p>
    <w:p w:rsidR="0009278F" w:rsidRPr="00C45A02" w:rsidRDefault="0009278F" w:rsidP="0009278F">
      <w:pPr>
        <w:tabs>
          <w:tab w:val="left" w:pos="360"/>
          <w:tab w:val="left" w:pos="6237"/>
        </w:tabs>
        <w:rPr>
          <w:rFonts w:ascii="Arial" w:hAnsi="Arial" w:cs="Arial"/>
          <w:sz w:val="22"/>
          <w:szCs w:val="22"/>
        </w:rPr>
      </w:pPr>
      <w:r w:rsidRPr="00C45A02">
        <w:rPr>
          <w:rFonts w:ascii="Arial" w:hAnsi="Arial" w:cs="Arial"/>
          <w:sz w:val="22"/>
          <w:szCs w:val="22"/>
        </w:rPr>
        <w:t xml:space="preserve">                                                  </w:t>
      </w:r>
    </w:p>
    <w:p w:rsidR="00C15720" w:rsidRPr="00C45A02" w:rsidRDefault="0009278F" w:rsidP="00C45A02">
      <w:pPr>
        <w:pStyle w:val="wP4"/>
        <w:rPr>
          <w:rFonts w:ascii="Arial" w:eastAsia="Arial" w:hAnsi="Arial" w:cs="Arial"/>
          <w:b/>
          <w:sz w:val="22"/>
          <w:szCs w:val="22"/>
        </w:rPr>
      </w:pPr>
      <w:r w:rsidRPr="00C45A02">
        <w:rPr>
          <w:rFonts w:ascii="Arial" w:eastAsia="Arial" w:hAnsi="Arial" w:cs="Arial"/>
          <w:sz w:val="22"/>
          <w:szCs w:val="22"/>
        </w:rPr>
        <w:t xml:space="preserve">      </w:t>
      </w:r>
      <w:r w:rsidR="00395318" w:rsidRPr="00C45A02">
        <w:rPr>
          <w:rFonts w:ascii="Arial" w:eastAsia="Arial" w:hAnsi="Arial" w:cs="Arial"/>
          <w:sz w:val="22"/>
          <w:szCs w:val="22"/>
        </w:rPr>
        <w:t xml:space="preserve">Ο </w:t>
      </w:r>
      <w:r w:rsidRPr="00C45A02">
        <w:rPr>
          <w:rFonts w:ascii="Arial" w:eastAsia="Arial" w:hAnsi="Arial" w:cs="Arial"/>
          <w:sz w:val="22"/>
          <w:szCs w:val="22"/>
        </w:rPr>
        <w:t xml:space="preserve"> Πρ</w:t>
      </w:r>
      <w:r w:rsidR="00C15720" w:rsidRPr="00C45A02">
        <w:rPr>
          <w:rFonts w:ascii="Arial" w:eastAsia="Arial" w:hAnsi="Arial" w:cs="Arial"/>
          <w:sz w:val="22"/>
          <w:szCs w:val="22"/>
        </w:rPr>
        <w:t>όε</w:t>
      </w:r>
      <w:r w:rsidRPr="00C45A02">
        <w:rPr>
          <w:rFonts w:ascii="Arial" w:eastAsia="Arial" w:hAnsi="Arial" w:cs="Arial"/>
          <w:sz w:val="22"/>
          <w:szCs w:val="22"/>
        </w:rPr>
        <w:t>δρο</w:t>
      </w:r>
      <w:r w:rsidR="00395318" w:rsidRPr="00C45A02">
        <w:rPr>
          <w:rFonts w:ascii="Arial" w:eastAsia="Arial" w:hAnsi="Arial" w:cs="Arial"/>
          <w:sz w:val="22"/>
          <w:szCs w:val="22"/>
        </w:rPr>
        <w:t xml:space="preserve">ς </w:t>
      </w:r>
      <w:r w:rsidRPr="00C45A02">
        <w:rPr>
          <w:rFonts w:ascii="Arial" w:eastAsia="Arial" w:hAnsi="Arial" w:cs="Arial"/>
          <w:sz w:val="22"/>
          <w:szCs w:val="22"/>
        </w:rPr>
        <w:t xml:space="preserve"> της Δημοτικής  Επιτροπής </w:t>
      </w:r>
      <w:r w:rsidR="00C15720" w:rsidRPr="00C45A02">
        <w:rPr>
          <w:rFonts w:ascii="Arial" w:eastAsia="Arial" w:hAnsi="Arial" w:cs="Arial"/>
          <w:sz w:val="22"/>
          <w:szCs w:val="22"/>
        </w:rPr>
        <w:t xml:space="preserve">ενημέρωσε το σώμα ότι υποβλήθηκε το </w:t>
      </w:r>
      <w:proofErr w:type="spellStart"/>
      <w:r w:rsidR="00C15720" w:rsidRPr="00C45A02">
        <w:rPr>
          <w:rFonts w:ascii="Arial" w:eastAsia="Arial" w:hAnsi="Arial" w:cs="Arial"/>
          <w:sz w:val="22"/>
          <w:szCs w:val="22"/>
        </w:rPr>
        <w:t>υπ΄αριθμ</w:t>
      </w:r>
      <w:proofErr w:type="spellEnd"/>
      <w:r w:rsidR="00C15720" w:rsidRPr="00C45A02">
        <w:rPr>
          <w:rFonts w:ascii="Arial" w:eastAsia="Arial" w:hAnsi="Arial" w:cs="Arial"/>
          <w:sz w:val="22"/>
          <w:szCs w:val="22"/>
        </w:rPr>
        <w:t xml:space="preserve">. </w:t>
      </w:r>
      <w:proofErr w:type="spellStart"/>
      <w:r w:rsidR="00C15720" w:rsidRPr="00C45A02">
        <w:rPr>
          <w:rFonts w:ascii="Arial" w:eastAsia="Arial" w:hAnsi="Arial" w:cs="Arial"/>
          <w:sz w:val="22"/>
          <w:szCs w:val="22"/>
        </w:rPr>
        <w:t>πρωτ</w:t>
      </w:r>
      <w:proofErr w:type="spellEnd"/>
      <w:r w:rsidR="00C15720" w:rsidRPr="00C45A02">
        <w:rPr>
          <w:rFonts w:ascii="Arial" w:eastAsia="Arial" w:hAnsi="Arial" w:cs="Arial"/>
          <w:sz w:val="22"/>
          <w:szCs w:val="22"/>
        </w:rPr>
        <w:t>. 6</w:t>
      </w:r>
      <w:r w:rsidR="00C45A02" w:rsidRPr="00C45A02">
        <w:rPr>
          <w:rFonts w:ascii="Arial" w:eastAsia="Arial" w:hAnsi="Arial" w:cs="Arial"/>
          <w:sz w:val="22"/>
          <w:szCs w:val="22"/>
        </w:rPr>
        <w:t>748</w:t>
      </w:r>
      <w:r w:rsidR="00C15720" w:rsidRPr="00C45A02">
        <w:rPr>
          <w:rFonts w:ascii="Arial" w:eastAsia="Arial" w:hAnsi="Arial" w:cs="Arial"/>
          <w:sz w:val="22"/>
          <w:szCs w:val="22"/>
        </w:rPr>
        <w:t>/</w:t>
      </w:r>
      <w:r w:rsidR="002017FE" w:rsidRPr="00C45A02">
        <w:rPr>
          <w:rFonts w:ascii="Arial" w:eastAsia="Arial" w:hAnsi="Arial" w:cs="Arial"/>
          <w:sz w:val="22"/>
          <w:szCs w:val="22"/>
        </w:rPr>
        <w:t>0</w:t>
      </w:r>
      <w:r w:rsidR="00C45A02" w:rsidRPr="00C45A02">
        <w:rPr>
          <w:rFonts w:ascii="Arial" w:eastAsia="Arial" w:hAnsi="Arial" w:cs="Arial"/>
          <w:sz w:val="22"/>
          <w:szCs w:val="22"/>
        </w:rPr>
        <w:t>8</w:t>
      </w:r>
      <w:r w:rsidR="00C15720" w:rsidRPr="00C45A02">
        <w:rPr>
          <w:rFonts w:ascii="Arial" w:eastAsia="Arial" w:hAnsi="Arial" w:cs="Arial"/>
          <w:sz w:val="22"/>
          <w:szCs w:val="22"/>
        </w:rPr>
        <w:t>-0</w:t>
      </w:r>
      <w:r w:rsidR="002017FE" w:rsidRPr="00C45A02">
        <w:rPr>
          <w:rFonts w:ascii="Arial" w:eastAsia="Arial" w:hAnsi="Arial" w:cs="Arial"/>
          <w:sz w:val="22"/>
          <w:szCs w:val="22"/>
        </w:rPr>
        <w:t>4</w:t>
      </w:r>
      <w:r w:rsidR="00C15720" w:rsidRPr="00C45A02">
        <w:rPr>
          <w:rFonts w:ascii="Arial" w:eastAsia="Arial" w:hAnsi="Arial" w:cs="Arial"/>
          <w:sz w:val="22"/>
          <w:szCs w:val="22"/>
        </w:rPr>
        <w:t>-2025 έγγραφ</w:t>
      </w:r>
      <w:r w:rsidR="00C45A02" w:rsidRPr="00C45A02">
        <w:rPr>
          <w:rFonts w:ascii="Arial" w:eastAsia="Arial" w:hAnsi="Arial" w:cs="Arial"/>
          <w:sz w:val="22"/>
          <w:szCs w:val="22"/>
        </w:rPr>
        <w:t xml:space="preserve">η εισήγηση </w:t>
      </w:r>
      <w:r w:rsidR="00C15720" w:rsidRPr="00C45A02">
        <w:rPr>
          <w:rFonts w:ascii="Arial" w:eastAsia="Arial" w:hAnsi="Arial" w:cs="Arial"/>
          <w:sz w:val="22"/>
          <w:szCs w:val="22"/>
        </w:rPr>
        <w:t xml:space="preserve"> </w:t>
      </w:r>
      <w:r w:rsidR="00C45A02" w:rsidRPr="00C45A02">
        <w:rPr>
          <w:rFonts w:ascii="Arial" w:eastAsia="Arial" w:hAnsi="Arial" w:cs="Arial"/>
          <w:sz w:val="22"/>
          <w:szCs w:val="22"/>
        </w:rPr>
        <w:t>της Νομικής Συμβούλου τ</w:t>
      </w:r>
      <w:r w:rsidR="00C15720" w:rsidRPr="00C45A02">
        <w:rPr>
          <w:rFonts w:ascii="Arial" w:eastAsia="Arial" w:hAnsi="Arial" w:cs="Arial"/>
          <w:sz w:val="22"/>
          <w:szCs w:val="22"/>
        </w:rPr>
        <w:t xml:space="preserve">ου </w:t>
      </w:r>
      <w:r w:rsidR="00C15720" w:rsidRPr="00C45A02">
        <w:rPr>
          <w:rFonts w:ascii="Arial" w:hAnsi="Arial" w:cs="Arial"/>
          <w:sz w:val="22"/>
          <w:szCs w:val="22"/>
        </w:rPr>
        <w:t xml:space="preserve">Δήμου </w:t>
      </w:r>
      <w:proofErr w:type="spellStart"/>
      <w:r w:rsidR="00C15720" w:rsidRPr="00C45A02">
        <w:rPr>
          <w:rFonts w:ascii="Arial" w:hAnsi="Arial" w:cs="Arial"/>
          <w:sz w:val="22"/>
          <w:szCs w:val="22"/>
        </w:rPr>
        <w:t>Λεβαδέων</w:t>
      </w:r>
      <w:proofErr w:type="spellEnd"/>
      <w:r w:rsidR="00C45A02" w:rsidRPr="00C45A02">
        <w:rPr>
          <w:rFonts w:ascii="Arial" w:hAnsi="Arial" w:cs="Arial"/>
          <w:sz w:val="22"/>
          <w:szCs w:val="22"/>
        </w:rPr>
        <w:t xml:space="preserve"> κ. Λάμπρου Ιωάννας</w:t>
      </w:r>
      <w:r w:rsidR="00C45A02">
        <w:rPr>
          <w:rFonts w:ascii="Arial" w:hAnsi="Arial" w:cs="Arial"/>
          <w:b/>
          <w:szCs w:val="22"/>
        </w:rPr>
        <w:t xml:space="preserve"> , </w:t>
      </w:r>
      <w:r w:rsidR="00C15720" w:rsidRPr="00C15720">
        <w:rPr>
          <w:rFonts w:ascii="Arial" w:hAnsi="Arial" w:cs="Arial"/>
          <w:szCs w:val="22"/>
        </w:rPr>
        <w:t xml:space="preserve"> με τίτλο :</w:t>
      </w:r>
      <w:r w:rsidR="00C15720" w:rsidRPr="00C15720">
        <w:rPr>
          <w:rFonts w:ascii="Arial" w:hAnsi="Arial" w:cs="Arial"/>
          <w:szCs w:val="22"/>
          <w:highlight w:val="white"/>
        </w:rPr>
        <w:t xml:space="preserve"> </w:t>
      </w:r>
      <w:proofErr w:type="spellStart"/>
      <w:r w:rsidR="00C15720" w:rsidRPr="00C45A02">
        <w:rPr>
          <w:rFonts w:ascii="Arial" w:hAnsi="Arial" w:cs="Arial"/>
          <w:i/>
          <w:szCs w:val="22"/>
          <w:highlight w:val="white"/>
        </w:rPr>
        <w:t>΄΄</w:t>
      </w:r>
      <w:proofErr w:type="spellEnd"/>
      <w:r w:rsidR="001A5638" w:rsidRPr="00C45A02">
        <w:rPr>
          <w:rFonts w:ascii="Arial" w:hAnsi="Arial" w:cs="Arial"/>
          <w:i/>
          <w:szCs w:val="22"/>
          <w:highlight w:val="white"/>
        </w:rPr>
        <w:t xml:space="preserve"> </w:t>
      </w:r>
      <w:r w:rsidR="00C45A02" w:rsidRPr="00C45A02">
        <w:rPr>
          <w:rFonts w:ascii="Arial" w:hAnsi="Arial" w:cs="Arial"/>
          <w:i/>
          <w:sz w:val="22"/>
          <w:szCs w:val="22"/>
          <w:lang w:val="el-GR"/>
        </w:rPr>
        <w:t xml:space="preserve">Ειδική  εξουσιοδότηση προς την νομική σύμβουλο του Δήμου </w:t>
      </w:r>
      <w:proofErr w:type="spellStart"/>
      <w:r w:rsidR="00C45A02" w:rsidRPr="00C45A02">
        <w:rPr>
          <w:rFonts w:ascii="Arial" w:hAnsi="Arial" w:cs="Arial"/>
          <w:i/>
          <w:sz w:val="22"/>
          <w:szCs w:val="22"/>
          <w:lang w:val="el-GR"/>
        </w:rPr>
        <w:t>Λεβαδέων</w:t>
      </w:r>
      <w:proofErr w:type="spellEnd"/>
      <w:r w:rsidR="00C45A02" w:rsidRPr="00C45A02">
        <w:rPr>
          <w:rFonts w:ascii="Arial" w:hAnsi="Arial" w:cs="Arial"/>
          <w:i/>
          <w:sz w:val="22"/>
          <w:szCs w:val="22"/>
          <w:lang w:val="el-GR"/>
        </w:rPr>
        <w:t xml:space="preserve">, Γιάννα Χ. Λάμπρου προς παράσταση  και αποδοχή  </w:t>
      </w:r>
      <w:proofErr w:type="spellStart"/>
      <w:r w:rsidR="00C45A02" w:rsidRPr="00C45A02">
        <w:rPr>
          <w:rFonts w:ascii="Arial" w:hAnsi="Arial" w:cs="Arial"/>
          <w:i/>
          <w:sz w:val="22"/>
          <w:szCs w:val="22"/>
          <w:lang w:val="el-GR"/>
        </w:rPr>
        <w:t>ενδοδικαστικής</w:t>
      </w:r>
      <w:proofErr w:type="spellEnd"/>
      <w:r w:rsidR="00C45A02" w:rsidRPr="00C45A02">
        <w:rPr>
          <w:rFonts w:ascii="Arial" w:hAnsi="Arial" w:cs="Arial"/>
          <w:i/>
          <w:sz w:val="22"/>
          <w:szCs w:val="22"/>
          <w:lang w:val="el-GR"/>
        </w:rPr>
        <w:t xml:space="preserve"> επίλυσης διαφοράς ( στο α τμήμα του διοικητικού πρωτοδικείου Λιβαδειάς) της  από  18-3-25 α</w:t>
      </w:r>
      <w:r w:rsidR="00C45A02" w:rsidRPr="00C45A02">
        <w:rPr>
          <w:rFonts w:ascii="Arial" w:hAnsi="Arial" w:cs="Arial"/>
          <w:i/>
          <w:sz w:val="22"/>
          <w:szCs w:val="22"/>
        </w:rPr>
        <w:t>γωγή</w:t>
      </w:r>
      <w:r w:rsidR="00C45A02" w:rsidRPr="00C45A02">
        <w:rPr>
          <w:rFonts w:ascii="Arial" w:hAnsi="Arial" w:cs="Arial"/>
          <w:i/>
          <w:sz w:val="22"/>
          <w:szCs w:val="22"/>
          <w:lang w:val="el-GR"/>
        </w:rPr>
        <w:t xml:space="preserve">ς </w:t>
      </w:r>
      <w:r w:rsidR="00C45A02" w:rsidRPr="00C45A02">
        <w:rPr>
          <w:rFonts w:ascii="Arial" w:eastAsia="Times New Roman" w:hAnsi="Arial" w:cs="Arial"/>
          <w:i/>
          <w:color w:val="000000"/>
          <w:kern w:val="0"/>
          <w:sz w:val="22"/>
          <w:szCs w:val="22"/>
          <w:lang w:eastAsia="el-GR" w:bidi="ar-SA"/>
        </w:rPr>
        <w:t xml:space="preserve"> </w:t>
      </w:r>
      <w:r w:rsidR="00C45A02" w:rsidRPr="00C45A02">
        <w:rPr>
          <w:rFonts w:ascii="Arial" w:eastAsia="Times New Roman" w:hAnsi="Arial" w:cs="Arial"/>
          <w:i/>
          <w:color w:val="000000"/>
          <w:kern w:val="0"/>
          <w:sz w:val="22"/>
          <w:szCs w:val="22"/>
          <w:lang w:val="el-GR" w:eastAsia="el-GR" w:bidi="ar-SA"/>
        </w:rPr>
        <w:t xml:space="preserve"> της εταιρείας  με την επωνυμία </w:t>
      </w:r>
      <w:proofErr w:type="spellStart"/>
      <w:r w:rsidR="00C45A02" w:rsidRPr="00C45A02">
        <w:rPr>
          <w:rFonts w:ascii="Arial" w:eastAsia="Times New Roman" w:hAnsi="Arial" w:cs="Arial"/>
          <w:i/>
          <w:color w:val="000000"/>
          <w:kern w:val="0"/>
          <w:sz w:val="22"/>
          <w:szCs w:val="22"/>
          <w:lang w:val="en-US" w:eastAsia="el-GR" w:bidi="ar-SA"/>
        </w:rPr>
        <w:t>Mouffetard</w:t>
      </w:r>
      <w:proofErr w:type="spellEnd"/>
      <w:r w:rsidR="00C45A02" w:rsidRPr="00C45A02">
        <w:rPr>
          <w:rFonts w:ascii="Arial" w:eastAsia="Times New Roman" w:hAnsi="Arial" w:cs="Arial"/>
          <w:i/>
          <w:color w:val="000000"/>
          <w:kern w:val="0"/>
          <w:sz w:val="22"/>
          <w:szCs w:val="22"/>
          <w:lang w:val="el-GR" w:eastAsia="el-GR" w:bidi="ar-SA"/>
        </w:rPr>
        <w:t xml:space="preserve">  ΜΟΝΟΠΡΟΣΩΠΗ  ΙΚΕ .</w:t>
      </w:r>
      <w:r w:rsidR="001A5638" w:rsidRPr="00C45A02">
        <w:rPr>
          <w:rFonts w:ascii="Arial" w:hAnsi="Arial" w:cs="Arial"/>
          <w:i/>
          <w:szCs w:val="22"/>
        </w:rPr>
        <w:t>΄΄</w:t>
      </w:r>
      <w:r w:rsidR="00C15720" w:rsidRPr="00C45A02">
        <w:rPr>
          <w:rFonts w:ascii="Arial" w:hAnsi="Arial" w:cs="Arial"/>
          <w:sz w:val="22"/>
          <w:szCs w:val="22"/>
        </w:rPr>
        <w:t>για συζήτηση του θέματος εκτός ημερήσιας διάταξης ως κατεπείγον .</w:t>
      </w:r>
      <w:r w:rsidR="00C15720" w:rsidRPr="00C45A02">
        <w:rPr>
          <w:rFonts w:ascii="Arial" w:eastAsia="Arial" w:hAnsi="Arial" w:cs="Arial"/>
          <w:sz w:val="22"/>
          <w:szCs w:val="22"/>
        </w:rPr>
        <w:t xml:space="preserve"> </w:t>
      </w:r>
    </w:p>
    <w:p w:rsidR="00C15720" w:rsidRPr="008C376C" w:rsidRDefault="00C15720" w:rsidP="00C15720">
      <w:pPr>
        <w:pStyle w:val="ad"/>
        <w:ind w:left="142"/>
        <w:rPr>
          <w:rFonts w:ascii="Arial" w:eastAsia="Arial" w:hAnsi="Arial" w:cs="Arial"/>
          <w:b/>
          <w:bCs/>
          <w:iCs/>
          <w:sz w:val="22"/>
          <w:szCs w:val="22"/>
        </w:rPr>
      </w:pPr>
      <w:r w:rsidRPr="008C376C">
        <w:rPr>
          <w:rFonts w:ascii="Arial" w:hAnsi="Arial" w:cs="Arial"/>
          <w:sz w:val="22"/>
          <w:szCs w:val="22"/>
        </w:rPr>
        <w:t xml:space="preserve">  Σύμφωνα με τις διατάξεις του άρθρου 75  παρ. 3 του </w:t>
      </w:r>
      <w:r w:rsidRPr="008C376C">
        <w:rPr>
          <w:rFonts w:ascii="Arial" w:eastAsia="Arial" w:hAnsi="Arial" w:cs="Arial"/>
          <w:iCs/>
          <w:sz w:val="22"/>
          <w:szCs w:val="22"/>
        </w:rPr>
        <w:t xml:space="preserve">Ν. 3852/2010  η επιτροπή μπορεί να αποφασίζει με την απόλυτη πλειοψηφία του συνολικού αριθμού των μελών της ότι συγκεκριμένο θέμα το οποίο δεν έχει εγγραφεί στην ημερήσια διάταξη είναι κατεπείγον να το συζητά και να λαμβάνει απόφαση </w:t>
      </w:r>
      <w:proofErr w:type="spellStart"/>
      <w:r w:rsidRPr="008C376C">
        <w:rPr>
          <w:rFonts w:ascii="Arial" w:eastAsia="Arial" w:hAnsi="Arial" w:cs="Arial"/>
          <w:iCs/>
          <w:sz w:val="22"/>
          <w:szCs w:val="22"/>
        </w:rPr>
        <w:t>γι΄</w:t>
      </w:r>
      <w:proofErr w:type="spellEnd"/>
      <w:r w:rsidRPr="008C376C">
        <w:rPr>
          <w:rFonts w:ascii="Arial" w:eastAsia="Arial" w:hAnsi="Arial" w:cs="Arial"/>
          <w:iCs/>
          <w:sz w:val="22"/>
          <w:szCs w:val="22"/>
        </w:rPr>
        <w:t xml:space="preserve"> αυτό με την ίδια πλειοψηφία , πριν από την έναρξη της συζήτησης των θεμάτων της ημερήσιας διάταξης.</w:t>
      </w:r>
    </w:p>
    <w:p w:rsidR="00C15720" w:rsidRPr="008C376C" w:rsidRDefault="00C15720" w:rsidP="00C15720">
      <w:pPr>
        <w:pStyle w:val="af2"/>
        <w:spacing w:line="276" w:lineRule="auto"/>
        <w:ind w:firstLine="0"/>
        <w:rPr>
          <w:rFonts w:ascii="Arial" w:hAnsi="Arial" w:cs="Arial"/>
          <w:sz w:val="22"/>
          <w:szCs w:val="22"/>
        </w:rPr>
      </w:pPr>
      <w:r w:rsidRPr="008C376C">
        <w:rPr>
          <w:rFonts w:ascii="Arial" w:eastAsia="Arial" w:hAnsi="Arial" w:cs="Arial"/>
          <w:bCs/>
          <w:iCs/>
          <w:sz w:val="22"/>
          <w:szCs w:val="22"/>
        </w:rPr>
        <w:lastRenderedPageBreak/>
        <w:t xml:space="preserve">    Ακολούθως ο </w:t>
      </w:r>
      <w:r>
        <w:rPr>
          <w:rFonts w:ascii="Arial" w:eastAsia="Arial" w:hAnsi="Arial" w:cs="Arial"/>
          <w:bCs/>
          <w:iCs/>
          <w:sz w:val="22"/>
          <w:szCs w:val="22"/>
        </w:rPr>
        <w:t xml:space="preserve">Πρόεδρος </w:t>
      </w:r>
      <w:r w:rsidRPr="008C376C">
        <w:rPr>
          <w:rFonts w:ascii="Arial" w:eastAsia="Arial" w:hAnsi="Arial" w:cs="Arial"/>
          <w:bCs/>
          <w:iCs/>
          <w:sz w:val="22"/>
          <w:szCs w:val="22"/>
        </w:rPr>
        <w:t xml:space="preserve"> κάλεσε τα μέλη να αποφασίσουν για το κατεπείγον του θέματος και την συζήτησή του πριν από την έναρξη της συζήτησης των θεμάτων που είναι εγγεγραμμένα στην ημερήσια διάταξη της συνεδρίασης σύμφωνα με την παραπάνω διάταξη.</w:t>
      </w:r>
    </w:p>
    <w:p w:rsidR="00C15720" w:rsidRPr="008C376C" w:rsidRDefault="00C15720" w:rsidP="00C15720">
      <w:pPr>
        <w:widowControl w:val="0"/>
        <w:spacing w:line="276" w:lineRule="auto"/>
        <w:jc w:val="both"/>
        <w:rPr>
          <w:rFonts w:ascii="Arial" w:eastAsia="Arial" w:hAnsi="Arial" w:cs="Arial"/>
          <w:sz w:val="22"/>
          <w:szCs w:val="22"/>
        </w:rPr>
      </w:pPr>
      <w:r w:rsidRPr="008C376C">
        <w:rPr>
          <w:rFonts w:ascii="Arial" w:eastAsia="Arial" w:hAnsi="Arial" w:cs="Arial"/>
          <w:sz w:val="22"/>
          <w:szCs w:val="22"/>
        </w:rPr>
        <w:t xml:space="preserve">  Με ομόφωνη απόφασή τους τα μέλη της Επιτροπής δέχθηκαν  το κατεπείγον του θέματος που τέθηκε για συζήτηση εκτός ημερησίας .     </w:t>
      </w:r>
      <w:r w:rsidRPr="008C376C">
        <w:rPr>
          <w:rFonts w:eastAsia="Arial"/>
          <w:sz w:val="22"/>
          <w:szCs w:val="22"/>
        </w:rPr>
        <w:t xml:space="preserve">   </w:t>
      </w:r>
    </w:p>
    <w:p w:rsidR="00C15720" w:rsidRDefault="00C15720" w:rsidP="00C15720">
      <w:pPr>
        <w:jc w:val="both"/>
        <w:rPr>
          <w:rFonts w:ascii="Arial" w:hAnsi="Arial" w:cs="Arial"/>
          <w:spacing w:val="-3"/>
          <w:sz w:val="22"/>
          <w:szCs w:val="22"/>
        </w:rPr>
      </w:pPr>
      <w:r>
        <w:rPr>
          <w:rFonts w:ascii="Arial" w:eastAsia="Arial" w:hAnsi="Arial" w:cs="Arial"/>
          <w:sz w:val="22"/>
          <w:szCs w:val="22"/>
        </w:rPr>
        <w:t xml:space="preserve">     </w:t>
      </w:r>
      <w:r w:rsidRPr="008A1395">
        <w:rPr>
          <w:rFonts w:ascii="Arial" w:eastAsia="Arial" w:hAnsi="Arial" w:cs="Arial"/>
          <w:sz w:val="22"/>
          <w:szCs w:val="22"/>
        </w:rPr>
        <w:t xml:space="preserve"> </w:t>
      </w:r>
      <w:r w:rsidRPr="00321816">
        <w:rPr>
          <w:rFonts w:ascii="Arial" w:eastAsia="Arial" w:hAnsi="Arial" w:cs="Arial"/>
          <w:sz w:val="22"/>
          <w:szCs w:val="22"/>
        </w:rPr>
        <w:t xml:space="preserve">Κατόπιν  </w:t>
      </w:r>
      <w:r>
        <w:rPr>
          <w:rFonts w:ascii="Arial" w:eastAsia="Arial" w:hAnsi="Arial" w:cs="Arial"/>
          <w:sz w:val="22"/>
          <w:szCs w:val="22"/>
        </w:rPr>
        <w:t xml:space="preserve">ο Πρόεδρος </w:t>
      </w:r>
      <w:r w:rsidRPr="00321816">
        <w:rPr>
          <w:rFonts w:ascii="Arial" w:eastAsia="Arial" w:hAnsi="Arial" w:cs="Arial"/>
          <w:sz w:val="22"/>
          <w:szCs w:val="22"/>
        </w:rPr>
        <w:t xml:space="preserve"> της Δημοτικής  Επιτροπής έθεσε υπόψη των μελών </w:t>
      </w:r>
      <w:r w:rsidRPr="00824EAF">
        <w:rPr>
          <w:rFonts w:ascii="Arial" w:eastAsia="Arial" w:hAnsi="Arial" w:cs="Arial"/>
          <w:sz w:val="22"/>
          <w:szCs w:val="22"/>
        </w:rPr>
        <w:t xml:space="preserve">το   </w:t>
      </w:r>
      <w:proofErr w:type="spellStart"/>
      <w:r w:rsidRPr="00824EAF">
        <w:rPr>
          <w:rFonts w:ascii="Arial" w:eastAsia="Arial" w:hAnsi="Arial" w:cs="Arial"/>
          <w:sz w:val="22"/>
          <w:szCs w:val="22"/>
        </w:rPr>
        <w:t>υπ΄αριθμ</w:t>
      </w:r>
      <w:proofErr w:type="spellEnd"/>
      <w:r w:rsidRPr="00824EAF">
        <w:rPr>
          <w:rFonts w:ascii="Arial" w:eastAsia="Arial" w:hAnsi="Arial" w:cs="Arial"/>
          <w:sz w:val="22"/>
          <w:szCs w:val="22"/>
        </w:rPr>
        <w:t xml:space="preserve">. </w:t>
      </w:r>
      <w:proofErr w:type="spellStart"/>
      <w:r w:rsidRPr="00824EAF">
        <w:rPr>
          <w:rFonts w:ascii="Arial" w:eastAsia="Arial" w:hAnsi="Arial" w:cs="Arial"/>
          <w:sz w:val="22"/>
          <w:szCs w:val="22"/>
        </w:rPr>
        <w:t>πρωτ</w:t>
      </w:r>
      <w:proofErr w:type="spellEnd"/>
      <w:r w:rsidRPr="00824EAF">
        <w:rPr>
          <w:rFonts w:ascii="Arial" w:eastAsia="Arial" w:hAnsi="Arial" w:cs="Arial"/>
          <w:sz w:val="22"/>
          <w:szCs w:val="22"/>
        </w:rPr>
        <w:t xml:space="preserve">.  </w:t>
      </w:r>
      <w:r>
        <w:rPr>
          <w:rFonts w:ascii="Arial" w:eastAsia="Arial" w:hAnsi="Arial" w:cs="Arial"/>
          <w:sz w:val="22"/>
          <w:szCs w:val="22"/>
        </w:rPr>
        <w:t>6</w:t>
      </w:r>
      <w:r w:rsidR="00C45A02">
        <w:rPr>
          <w:rFonts w:ascii="Arial" w:eastAsia="Arial" w:hAnsi="Arial" w:cs="Arial"/>
          <w:sz w:val="22"/>
          <w:szCs w:val="22"/>
        </w:rPr>
        <w:t>748</w:t>
      </w:r>
      <w:r w:rsidRPr="00870EBC">
        <w:rPr>
          <w:rFonts w:ascii="Arial" w:eastAsia="Arial" w:hAnsi="Arial" w:cs="Arial"/>
          <w:sz w:val="22"/>
          <w:szCs w:val="22"/>
        </w:rPr>
        <w:t>/</w:t>
      </w:r>
      <w:r w:rsidR="001A5638">
        <w:rPr>
          <w:rFonts w:ascii="Arial" w:eastAsia="Arial" w:hAnsi="Arial" w:cs="Arial"/>
          <w:sz w:val="22"/>
          <w:szCs w:val="22"/>
        </w:rPr>
        <w:t>0</w:t>
      </w:r>
      <w:r w:rsidR="00C45A02">
        <w:rPr>
          <w:rFonts w:ascii="Arial" w:eastAsia="Arial" w:hAnsi="Arial" w:cs="Arial"/>
          <w:sz w:val="22"/>
          <w:szCs w:val="22"/>
        </w:rPr>
        <w:t>8</w:t>
      </w:r>
      <w:r w:rsidRPr="00870EBC">
        <w:rPr>
          <w:rFonts w:ascii="Arial" w:eastAsia="Arial" w:hAnsi="Arial" w:cs="Arial"/>
          <w:sz w:val="22"/>
          <w:szCs w:val="22"/>
        </w:rPr>
        <w:t>-0</w:t>
      </w:r>
      <w:r w:rsidR="001A5638">
        <w:rPr>
          <w:rFonts w:ascii="Arial" w:eastAsia="Arial" w:hAnsi="Arial" w:cs="Arial"/>
          <w:sz w:val="22"/>
          <w:szCs w:val="22"/>
        </w:rPr>
        <w:t>4</w:t>
      </w:r>
      <w:r w:rsidRPr="00870EBC">
        <w:rPr>
          <w:rFonts w:ascii="Arial" w:eastAsia="Arial" w:hAnsi="Arial" w:cs="Arial"/>
          <w:sz w:val="22"/>
          <w:szCs w:val="22"/>
        </w:rPr>
        <w:t>-202</w:t>
      </w:r>
      <w:r>
        <w:rPr>
          <w:rFonts w:ascii="Arial" w:eastAsia="Arial" w:hAnsi="Arial" w:cs="Arial"/>
          <w:sz w:val="22"/>
          <w:szCs w:val="22"/>
        </w:rPr>
        <w:t>5</w:t>
      </w:r>
      <w:r w:rsidRPr="00870EBC">
        <w:rPr>
          <w:rFonts w:ascii="Arial" w:eastAsia="Arial" w:hAnsi="Arial" w:cs="Arial"/>
          <w:sz w:val="22"/>
          <w:szCs w:val="22"/>
        </w:rPr>
        <w:t xml:space="preserve"> </w:t>
      </w:r>
      <w:r w:rsidR="00C45A02" w:rsidRPr="00C45A02">
        <w:rPr>
          <w:rFonts w:ascii="Arial" w:eastAsia="Arial" w:hAnsi="Arial" w:cs="Arial"/>
          <w:sz w:val="22"/>
          <w:szCs w:val="22"/>
        </w:rPr>
        <w:t xml:space="preserve">έγγραφη εισήγηση  της Νομικής Συμβούλου του </w:t>
      </w:r>
      <w:r w:rsidR="00C45A02" w:rsidRPr="00C45A02">
        <w:rPr>
          <w:rFonts w:ascii="Arial" w:hAnsi="Arial" w:cs="Arial"/>
          <w:sz w:val="22"/>
          <w:szCs w:val="22"/>
        </w:rPr>
        <w:t xml:space="preserve">Δήμου </w:t>
      </w:r>
      <w:proofErr w:type="spellStart"/>
      <w:r w:rsidR="00C45A02" w:rsidRPr="00C45A02">
        <w:rPr>
          <w:rFonts w:ascii="Arial" w:hAnsi="Arial" w:cs="Arial"/>
          <w:sz w:val="22"/>
          <w:szCs w:val="22"/>
        </w:rPr>
        <w:t>Λεβαδέων</w:t>
      </w:r>
      <w:proofErr w:type="spellEnd"/>
      <w:r w:rsidR="00C45A02" w:rsidRPr="00C45A02">
        <w:rPr>
          <w:rFonts w:ascii="Arial" w:hAnsi="Arial" w:cs="Arial"/>
          <w:sz w:val="22"/>
          <w:szCs w:val="22"/>
        </w:rPr>
        <w:t xml:space="preserve"> κ. Λάμπρου Ιωάννα</w:t>
      </w:r>
      <w:r w:rsidR="00C45A02">
        <w:rPr>
          <w:rFonts w:ascii="Arial" w:hAnsi="Arial" w:cs="Arial"/>
          <w:sz w:val="22"/>
          <w:szCs w:val="22"/>
        </w:rPr>
        <w:t xml:space="preserve">ς , </w:t>
      </w:r>
      <w:r w:rsidRPr="00D232B8">
        <w:rPr>
          <w:rFonts w:ascii="Arial" w:hAnsi="Arial" w:cs="Arial"/>
          <w:spacing w:val="-3"/>
          <w:sz w:val="22"/>
          <w:szCs w:val="22"/>
        </w:rPr>
        <w:t xml:space="preserve"> </w:t>
      </w:r>
      <w:r>
        <w:rPr>
          <w:rFonts w:ascii="Arial" w:hAnsi="Arial" w:cs="Arial"/>
          <w:spacing w:val="-3"/>
          <w:sz w:val="22"/>
          <w:szCs w:val="22"/>
        </w:rPr>
        <w:t>στ</w:t>
      </w:r>
      <w:r w:rsidR="00C45A02">
        <w:rPr>
          <w:rFonts w:ascii="Arial" w:hAnsi="Arial" w:cs="Arial"/>
          <w:spacing w:val="-3"/>
          <w:sz w:val="22"/>
          <w:szCs w:val="22"/>
        </w:rPr>
        <w:t xml:space="preserve">ην  οποία </w:t>
      </w:r>
      <w:r>
        <w:rPr>
          <w:rFonts w:ascii="Arial" w:hAnsi="Arial" w:cs="Arial"/>
          <w:spacing w:val="-3"/>
          <w:sz w:val="22"/>
          <w:szCs w:val="22"/>
        </w:rPr>
        <w:t xml:space="preserve"> αναφέρονται</w:t>
      </w:r>
    </w:p>
    <w:p w:rsidR="00C45A02" w:rsidRPr="00C45A02" w:rsidRDefault="00C45A02" w:rsidP="00C45A02">
      <w:pPr>
        <w:pStyle w:val="wP3"/>
        <w:spacing w:line="360" w:lineRule="auto"/>
        <w:rPr>
          <w:rFonts w:ascii="Arial" w:hAnsi="Arial" w:cs="Arial"/>
          <w:i/>
          <w:sz w:val="22"/>
          <w:szCs w:val="22"/>
          <w:lang w:val="el-GR"/>
        </w:rPr>
      </w:pPr>
      <w:r w:rsidRPr="00C45A02">
        <w:rPr>
          <w:rStyle w:val="wT2"/>
          <w:rFonts w:ascii="Arial" w:hAnsi="Arial" w:cs="Arial"/>
          <w:i/>
          <w:sz w:val="22"/>
          <w:szCs w:val="22"/>
        </w:rPr>
        <w:t xml:space="preserve">         </w:t>
      </w:r>
      <w:r w:rsidRPr="00C45A02">
        <w:rPr>
          <w:rFonts w:ascii="Arial" w:eastAsia="Times New Roman" w:hAnsi="Arial" w:cs="Arial"/>
          <w:i/>
          <w:color w:val="000000"/>
          <w:kern w:val="0"/>
          <w:sz w:val="22"/>
          <w:szCs w:val="22"/>
          <w:lang w:eastAsia="el-GR" w:bidi="ar-SA"/>
        </w:rPr>
        <w:t xml:space="preserve">Α ) Με την από </w:t>
      </w:r>
      <w:r w:rsidRPr="00C45A02">
        <w:rPr>
          <w:rFonts w:ascii="Arial" w:eastAsia="Times New Roman" w:hAnsi="Arial" w:cs="Arial"/>
          <w:i/>
          <w:color w:val="000000"/>
          <w:kern w:val="0"/>
          <w:sz w:val="22"/>
          <w:szCs w:val="22"/>
          <w:lang w:val="el-GR" w:eastAsia="el-GR" w:bidi="ar-SA"/>
        </w:rPr>
        <w:t>19</w:t>
      </w:r>
      <w:r w:rsidRPr="00C45A02">
        <w:rPr>
          <w:rFonts w:ascii="Arial" w:eastAsia="Times New Roman" w:hAnsi="Arial" w:cs="Arial"/>
          <w:i/>
          <w:color w:val="000000"/>
          <w:kern w:val="0"/>
          <w:sz w:val="22"/>
          <w:szCs w:val="22"/>
          <w:lang w:eastAsia="el-GR" w:bidi="ar-SA"/>
        </w:rPr>
        <w:t>-</w:t>
      </w:r>
      <w:r w:rsidRPr="00C45A02">
        <w:rPr>
          <w:rFonts w:ascii="Arial" w:eastAsia="Times New Roman" w:hAnsi="Arial" w:cs="Arial"/>
          <w:i/>
          <w:color w:val="000000"/>
          <w:kern w:val="0"/>
          <w:sz w:val="22"/>
          <w:szCs w:val="22"/>
          <w:lang w:val="el-GR" w:eastAsia="el-GR" w:bidi="ar-SA"/>
        </w:rPr>
        <w:t>3</w:t>
      </w:r>
      <w:r w:rsidRPr="00C45A02">
        <w:rPr>
          <w:rFonts w:ascii="Arial" w:eastAsia="Times New Roman" w:hAnsi="Arial" w:cs="Arial"/>
          <w:i/>
          <w:color w:val="000000"/>
          <w:kern w:val="0"/>
          <w:sz w:val="22"/>
          <w:szCs w:val="22"/>
          <w:lang w:eastAsia="el-GR" w:bidi="ar-SA"/>
        </w:rPr>
        <w:t>-2</w:t>
      </w:r>
      <w:r w:rsidRPr="00C45A02">
        <w:rPr>
          <w:rFonts w:ascii="Arial" w:eastAsia="Times New Roman" w:hAnsi="Arial" w:cs="Arial"/>
          <w:i/>
          <w:color w:val="000000"/>
          <w:kern w:val="0"/>
          <w:sz w:val="22"/>
          <w:szCs w:val="22"/>
          <w:lang w:val="el-GR" w:eastAsia="el-GR" w:bidi="ar-SA"/>
        </w:rPr>
        <w:t>5</w:t>
      </w:r>
      <w:r w:rsidRPr="00C45A02">
        <w:rPr>
          <w:rFonts w:ascii="Arial" w:eastAsia="Times New Roman" w:hAnsi="Arial" w:cs="Arial"/>
          <w:i/>
          <w:color w:val="000000"/>
          <w:kern w:val="0"/>
          <w:sz w:val="22"/>
          <w:szCs w:val="22"/>
          <w:lang w:eastAsia="el-GR" w:bidi="ar-SA"/>
        </w:rPr>
        <w:t xml:space="preserve"> αγωγή της</w:t>
      </w:r>
      <w:r w:rsidRPr="00C45A02">
        <w:rPr>
          <w:rFonts w:ascii="Arial" w:eastAsia="Times New Roman" w:hAnsi="Arial" w:cs="Arial"/>
          <w:i/>
          <w:color w:val="000000"/>
          <w:kern w:val="0"/>
          <w:sz w:val="22"/>
          <w:szCs w:val="22"/>
          <w:lang w:val="el-GR" w:eastAsia="el-GR" w:bidi="ar-SA"/>
        </w:rPr>
        <w:t xml:space="preserve"> η ως άνω εταιρεία </w:t>
      </w:r>
      <w:r w:rsidRPr="00C45A02">
        <w:rPr>
          <w:rFonts w:ascii="Arial" w:eastAsia="Times New Roman" w:hAnsi="Arial" w:cs="Arial"/>
          <w:i/>
          <w:color w:val="000000"/>
          <w:kern w:val="0"/>
          <w:sz w:val="22"/>
          <w:szCs w:val="22"/>
          <w:lang w:eastAsia="el-GR" w:bidi="ar-SA"/>
        </w:rPr>
        <w:t xml:space="preserve">, </w:t>
      </w:r>
      <w:r w:rsidRPr="00C45A02">
        <w:rPr>
          <w:rFonts w:ascii="Arial" w:eastAsia="Times New Roman" w:hAnsi="Arial" w:cs="Arial"/>
          <w:i/>
          <w:color w:val="000000"/>
          <w:kern w:val="0"/>
          <w:sz w:val="22"/>
          <w:szCs w:val="22"/>
          <w:lang w:val="el-GR" w:eastAsia="el-GR" w:bidi="ar-SA"/>
        </w:rPr>
        <w:t xml:space="preserve"> που εδρεύει στην Λιβαδειά</w:t>
      </w:r>
      <w:r w:rsidRPr="00C45A02">
        <w:rPr>
          <w:rFonts w:ascii="Arial" w:eastAsia="Times New Roman" w:hAnsi="Arial" w:cs="Arial"/>
          <w:i/>
          <w:color w:val="000000"/>
          <w:kern w:val="0"/>
          <w:sz w:val="22"/>
          <w:szCs w:val="22"/>
          <w:lang w:eastAsia="el-GR" w:bidi="ar-SA"/>
        </w:rPr>
        <w:t xml:space="preserve">, αιτείται το ποσόν των </w:t>
      </w:r>
      <w:r w:rsidRPr="00C45A02">
        <w:rPr>
          <w:rFonts w:ascii="Arial" w:eastAsia="Times New Roman" w:hAnsi="Arial" w:cs="Arial"/>
          <w:i/>
          <w:color w:val="000000"/>
          <w:kern w:val="0"/>
          <w:sz w:val="22"/>
          <w:szCs w:val="22"/>
          <w:lang w:val="el-GR" w:eastAsia="el-GR" w:bidi="ar-SA"/>
        </w:rPr>
        <w:t>37.200</w:t>
      </w:r>
      <w:r w:rsidRPr="00C45A02">
        <w:rPr>
          <w:rFonts w:ascii="Arial" w:eastAsia="Times New Roman" w:hAnsi="Arial" w:cs="Arial"/>
          <w:i/>
          <w:color w:val="000000"/>
          <w:kern w:val="0"/>
          <w:sz w:val="22"/>
          <w:szCs w:val="22"/>
          <w:lang w:eastAsia="el-GR" w:bidi="ar-SA"/>
        </w:rPr>
        <w:t xml:space="preserve">  € ( </w:t>
      </w:r>
      <w:r w:rsidRPr="00C45A02">
        <w:rPr>
          <w:rFonts w:ascii="Arial" w:eastAsia="Times New Roman" w:hAnsi="Arial" w:cs="Arial"/>
          <w:i/>
          <w:color w:val="000000"/>
          <w:kern w:val="0"/>
          <w:sz w:val="22"/>
          <w:szCs w:val="22"/>
          <w:lang w:val="el-GR" w:eastAsia="el-GR" w:bidi="ar-SA"/>
        </w:rPr>
        <w:t>30.000 ε πλέον</w:t>
      </w:r>
      <w:r w:rsidRPr="00C45A02">
        <w:rPr>
          <w:rFonts w:ascii="Arial" w:eastAsia="Times New Roman" w:hAnsi="Arial" w:cs="Arial"/>
          <w:i/>
          <w:color w:val="000000"/>
          <w:kern w:val="0"/>
          <w:sz w:val="22"/>
          <w:szCs w:val="22"/>
          <w:lang w:eastAsia="el-GR" w:bidi="ar-SA"/>
        </w:rPr>
        <w:t xml:space="preserve"> ΦΠΑ</w:t>
      </w:r>
      <w:r w:rsidRPr="00C45A02">
        <w:rPr>
          <w:rFonts w:ascii="Arial" w:eastAsia="Times New Roman" w:hAnsi="Arial" w:cs="Arial"/>
          <w:i/>
          <w:color w:val="000000"/>
          <w:kern w:val="0"/>
          <w:sz w:val="22"/>
          <w:szCs w:val="22"/>
          <w:lang w:val="el-GR" w:eastAsia="el-GR" w:bidi="ar-SA"/>
        </w:rPr>
        <w:t xml:space="preserve"> 7.200 ε </w:t>
      </w:r>
      <w:r w:rsidRPr="00C45A02">
        <w:rPr>
          <w:rFonts w:ascii="Arial" w:eastAsia="Times New Roman" w:hAnsi="Arial" w:cs="Arial"/>
          <w:i/>
          <w:color w:val="000000"/>
          <w:kern w:val="0"/>
          <w:sz w:val="22"/>
          <w:szCs w:val="22"/>
          <w:lang w:eastAsia="el-GR" w:bidi="ar-SA"/>
        </w:rPr>
        <w:t xml:space="preserve">) για  </w:t>
      </w:r>
      <w:r w:rsidRPr="00C45A02">
        <w:rPr>
          <w:rFonts w:ascii="Arial" w:eastAsia="Times New Roman" w:hAnsi="Arial" w:cs="Arial"/>
          <w:i/>
          <w:color w:val="000000"/>
          <w:kern w:val="0"/>
          <w:sz w:val="22"/>
          <w:szCs w:val="22"/>
          <w:lang w:val="el-GR" w:eastAsia="el-GR" w:bidi="ar-SA"/>
        </w:rPr>
        <w:t xml:space="preserve"> την εκτέλεση και παράδοση του έργου «ΣΥΝΤΗΡΗΣΗ-ΕΠΙΣΚΕΥΗ ΓΙΑ ΤΗΝ ΕΠΑΝΑΛΕΙΤΟΥΡΓΙΑ ΤΟΥ ΜΟΥΣΕΙΟΥ ΕΙΚΟΝΙΚΗΣ ΠΡΑΓΜΑΤΙΚΟΤΗΤΑ ΣΤΗ ΧΑΙΡΩΝΕΙΑ», έργο που της ανατέθηκε με την 24570/24 απόφαση  απευθείας  ανάθεσης έργου.</w:t>
      </w:r>
      <w:r w:rsidRPr="00C45A02">
        <w:rPr>
          <w:rFonts w:ascii="Arial" w:hAnsi="Arial" w:cs="Arial"/>
          <w:i/>
          <w:sz w:val="22"/>
          <w:szCs w:val="22"/>
          <w:lang w:val="el-GR"/>
        </w:rPr>
        <w:t xml:space="preserve"> </w:t>
      </w:r>
    </w:p>
    <w:p w:rsidR="00C45A02" w:rsidRPr="00C45A02" w:rsidRDefault="00C45A02" w:rsidP="00C45A02">
      <w:pPr>
        <w:pStyle w:val="wP3"/>
        <w:spacing w:line="360" w:lineRule="auto"/>
        <w:rPr>
          <w:rFonts w:ascii="Arial" w:hAnsi="Arial" w:cs="Arial"/>
          <w:i/>
          <w:sz w:val="22"/>
          <w:szCs w:val="22"/>
          <w:lang w:val="el-GR"/>
        </w:rPr>
      </w:pPr>
      <w:r w:rsidRPr="00C45A02">
        <w:rPr>
          <w:rFonts w:ascii="Arial" w:hAnsi="Arial" w:cs="Arial"/>
          <w:i/>
          <w:sz w:val="22"/>
          <w:szCs w:val="22"/>
          <w:lang w:val="el-GR"/>
        </w:rPr>
        <w:t>ιστορικό</w:t>
      </w:r>
    </w:p>
    <w:p w:rsidR="00C45A02" w:rsidRPr="00C45A02" w:rsidRDefault="00C45A02" w:rsidP="00C45A02">
      <w:pPr>
        <w:pStyle w:val="wP3"/>
        <w:spacing w:line="360" w:lineRule="auto"/>
        <w:rPr>
          <w:rFonts w:ascii="Arial" w:eastAsia="Times New Roman" w:hAnsi="Arial" w:cs="Arial"/>
          <w:i/>
          <w:color w:val="000000"/>
          <w:kern w:val="0"/>
          <w:sz w:val="22"/>
          <w:szCs w:val="22"/>
          <w:lang w:val="el-GR" w:eastAsia="el-GR" w:bidi="ar-SA"/>
        </w:rPr>
      </w:pPr>
      <w:r w:rsidRPr="00C45A02">
        <w:rPr>
          <w:rFonts w:ascii="Arial" w:hAnsi="Arial" w:cs="Arial"/>
          <w:i/>
          <w:sz w:val="22"/>
          <w:szCs w:val="22"/>
          <w:lang w:val="el-GR"/>
        </w:rPr>
        <w:t>Από το αυτοτελές τμήμα πολιτισμού-τουρισμού- αθλητισμού</w:t>
      </w:r>
      <w:r w:rsidRPr="00C45A02">
        <w:rPr>
          <w:rStyle w:val="wT2"/>
          <w:rFonts w:ascii="Arial" w:hAnsi="Arial" w:cs="Arial"/>
          <w:i/>
          <w:sz w:val="22"/>
          <w:szCs w:val="22"/>
          <w:lang w:val="el-GR"/>
        </w:rPr>
        <w:t xml:space="preserve"> του Δήμου </w:t>
      </w:r>
      <w:proofErr w:type="spellStart"/>
      <w:r w:rsidRPr="00C45A02">
        <w:rPr>
          <w:rStyle w:val="wT2"/>
          <w:rFonts w:ascii="Arial" w:hAnsi="Arial" w:cs="Arial"/>
          <w:i/>
          <w:sz w:val="22"/>
          <w:szCs w:val="22"/>
          <w:lang w:val="el-GR"/>
        </w:rPr>
        <w:t>Λεβαδέων</w:t>
      </w:r>
      <w:proofErr w:type="spellEnd"/>
      <w:r w:rsidRPr="00C45A02">
        <w:rPr>
          <w:rStyle w:val="wT2"/>
          <w:rFonts w:ascii="Arial" w:hAnsi="Arial" w:cs="Arial"/>
          <w:i/>
          <w:sz w:val="22"/>
          <w:szCs w:val="22"/>
          <w:lang w:val="el-GR"/>
        </w:rPr>
        <w:t>,</w:t>
      </w:r>
      <w:r w:rsidRPr="00C45A02">
        <w:rPr>
          <w:rFonts w:ascii="Arial" w:hAnsi="Arial" w:cs="Arial"/>
          <w:i/>
          <w:sz w:val="22"/>
          <w:szCs w:val="22"/>
          <w:lang w:val="el-GR"/>
        </w:rPr>
        <w:t xml:space="preserve"> συντάχθηκε  η 113/24 μελέτη  με τίτλο  εργασίες </w:t>
      </w:r>
      <w:r w:rsidRPr="00C45A02">
        <w:rPr>
          <w:rFonts w:ascii="Arial" w:eastAsia="Times New Roman" w:hAnsi="Arial" w:cs="Arial"/>
          <w:i/>
          <w:color w:val="000000"/>
          <w:kern w:val="0"/>
          <w:sz w:val="22"/>
          <w:szCs w:val="22"/>
          <w:lang w:val="el-GR" w:eastAsia="el-GR" w:bidi="ar-SA"/>
        </w:rPr>
        <w:t>επισκευής και  συντήρησης για την επαναλειτουργία του μουσείου εικονικής πραγματικότητα στη Χαιρώνεια»,  πρωτογενές αίτημα επί του θέματος, καθώς και το 23092/24 τεκμηριωμένο αίτημα ανάληψης υποχρέωσης επί του θέματος.</w:t>
      </w:r>
    </w:p>
    <w:p w:rsidR="00C45A02" w:rsidRPr="00C45A02" w:rsidRDefault="00C45A02" w:rsidP="00C45A02">
      <w:pPr>
        <w:pStyle w:val="wP3"/>
        <w:spacing w:line="360" w:lineRule="auto"/>
        <w:rPr>
          <w:rFonts w:ascii="Arial" w:eastAsia="Times New Roman" w:hAnsi="Arial" w:cs="Arial"/>
          <w:i/>
          <w:color w:val="000000"/>
          <w:kern w:val="0"/>
          <w:sz w:val="22"/>
          <w:szCs w:val="22"/>
          <w:lang w:val="el-GR" w:eastAsia="el-GR" w:bidi="ar-SA"/>
        </w:rPr>
      </w:pPr>
      <w:r w:rsidRPr="00C45A02">
        <w:rPr>
          <w:rFonts w:ascii="Arial" w:eastAsia="Times New Roman" w:hAnsi="Arial" w:cs="Arial"/>
          <w:i/>
          <w:color w:val="000000"/>
          <w:kern w:val="0"/>
          <w:sz w:val="22"/>
          <w:szCs w:val="22"/>
          <w:lang w:val="el-GR" w:eastAsia="el-GR" w:bidi="ar-SA"/>
        </w:rPr>
        <w:t>Ακολούθως εκδόθηκε πρόσκληση ενδιαφέροντος προς δυο οικονομικούς φορείς.</w:t>
      </w:r>
    </w:p>
    <w:p w:rsidR="00C45A02" w:rsidRPr="00C45A02" w:rsidRDefault="00C45A02" w:rsidP="00C45A02">
      <w:pPr>
        <w:pStyle w:val="wP3"/>
        <w:spacing w:line="360" w:lineRule="auto"/>
        <w:rPr>
          <w:rFonts w:ascii="Arial" w:eastAsia="Times New Roman" w:hAnsi="Arial" w:cs="Arial"/>
          <w:i/>
          <w:color w:val="000000"/>
          <w:kern w:val="0"/>
          <w:sz w:val="22"/>
          <w:szCs w:val="22"/>
          <w:lang w:val="el-GR" w:eastAsia="el-GR" w:bidi="ar-SA"/>
        </w:rPr>
      </w:pPr>
      <w:r w:rsidRPr="00C45A02">
        <w:rPr>
          <w:rFonts w:ascii="Arial" w:eastAsia="Times New Roman" w:hAnsi="Arial" w:cs="Arial"/>
          <w:i/>
          <w:color w:val="000000"/>
          <w:kern w:val="0"/>
          <w:sz w:val="22"/>
          <w:szCs w:val="22"/>
          <w:lang w:val="el-GR" w:eastAsia="el-GR" w:bidi="ar-SA"/>
        </w:rPr>
        <w:t xml:space="preserve"> Προσφορά υποβλήθηκε μόνο από την </w:t>
      </w:r>
      <w:r w:rsidRPr="00C45A02">
        <w:rPr>
          <w:rFonts w:ascii="Arial" w:eastAsia="Times New Roman" w:hAnsi="Arial" w:cs="Arial"/>
          <w:i/>
          <w:color w:val="000000"/>
          <w:kern w:val="0"/>
          <w:sz w:val="22"/>
          <w:szCs w:val="22"/>
          <w:lang w:val="en-US" w:eastAsia="el-GR" w:bidi="ar-SA"/>
        </w:rPr>
        <w:t>MOUFFETARD</w:t>
      </w:r>
      <w:r w:rsidRPr="00C45A02">
        <w:rPr>
          <w:rFonts w:ascii="Arial" w:eastAsia="Times New Roman" w:hAnsi="Arial" w:cs="Arial"/>
          <w:i/>
          <w:color w:val="000000"/>
          <w:kern w:val="0"/>
          <w:sz w:val="22"/>
          <w:szCs w:val="22"/>
          <w:lang w:val="el-GR" w:eastAsia="el-GR" w:bidi="ar-SA"/>
        </w:rPr>
        <w:t xml:space="preserve">  ΜΟΝΟΠΡΟΣΩΠΗ  ΙΚΕ</w:t>
      </w:r>
    </w:p>
    <w:p w:rsidR="00C45A02" w:rsidRPr="00C45A02" w:rsidRDefault="00C45A02" w:rsidP="00C45A02">
      <w:pPr>
        <w:pStyle w:val="wP3"/>
        <w:spacing w:line="360" w:lineRule="auto"/>
        <w:rPr>
          <w:rFonts w:ascii="Arial" w:eastAsia="Times New Roman" w:hAnsi="Arial" w:cs="Arial"/>
          <w:i/>
          <w:color w:val="000000"/>
          <w:kern w:val="0"/>
          <w:sz w:val="22"/>
          <w:szCs w:val="22"/>
          <w:lang w:val="el-GR" w:eastAsia="el-GR" w:bidi="ar-SA"/>
        </w:rPr>
      </w:pPr>
      <w:r w:rsidRPr="00C45A02">
        <w:rPr>
          <w:rFonts w:ascii="Arial" w:eastAsia="Times New Roman" w:hAnsi="Arial" w:cs="Arial"/>
          <w:i/>
          <w:color w:val="000000"/>
          <w:kern w:val="0"/>
          <w:sz w:val="22"/>
          <w:szCs w:val="22"/>
          <w:lang w:val="el-GR" w:eastAsia="el-GR" w:bidi="ar-SA"/>
        </w:rPr>
        <w:t xml:space="preserve"> Με την 24530/24 απόφαση δημάρχου έγινε απευθείας ανάθεση του έργου στην ως άνω εταιρεία. </w:t>
      </w:r>
    </w:p>
    <w:p w:rsidR="00C45A02" w:rsidRPr="00C45A02" w:rsidRDefault="00C45A02" w:rsidP="00C45A02">
      <w:pPr>
        <w:pStyle w:val="wP3"/>
        <w:spacing w:line="360" w:lineRule="auto"/>
        <w:rPr>
          <w:rFonts w:ascii="Arial" w:eastAsia="Times New Roman" w:hAnsi="Arial" w:cs="Arial"/>
          <w:i/>
          <w:color w:val="000000"/>
          <w:kern w:val="0"/>
          <w:sz w:val="22"/>
          <w:szCs w:val="22"/>
          <w:lang w:val="el-GR" w:eastAsia="el-GR" w:bidi="ar-SA"/>
        </w:rPr>
      </w:pPr>
      <w:r w:rsidRPr="00C45A02">
        <w:rPr>
          <w:rFonts w:ascii="Arial" w:eastAsia="Times New Roman" w:hAnsi="Arial" w:cs="Arial"/>
          <w:i/>
          <w:color w:val="000000"/>
          <w:kern w:val="0"/>
          <w:sz w:val="22"/>
          <w:szCs w:val="22"/>
          <w:lang w:val="el-GR" w:eastAsia="el-GR" w:bidi="ar-SA"/>
        </w:rPr>
        <w:t xml:space="preserve">  Με το από 16-12-24 πρωτόκολλο οριστικής, ποσοτικής και οριστικής παραλαβής, καθώς και με την από 17-12-24 βεβαίωση καλής εκτέλεσης του έργου από την επιτροπή παραλαβής του</w:t>
      </w:r>
      <w:r w:rsidRPr="00C45A02">
        <w:rPr>
          <w:rFonts w:ascii="Arial" w:hAnsi="Arial" w:cs="Arial"/>
          <w:i/>
          <w:sz w:val="22"/>
          <w:szCs w:val="22"/>
          <w:lang w:val="el-GR"/>
        </w:rPr>
        <w:t xml:space="preserve"> αυτοτελούς τμήματος πολιτισμού-τουρισμού- αθλητισμού</w:t>
      </w:r>
      <w:r w:rsidRPr="00C45A02">
        <w:rPr>
          <w:rFonts w:ascii="Arial" w:eastAsia="Times New Roman" w:hAnsi="Arial" w:cs="Arial"/>
          <w:i/>
          <w:color w:val="000000"/>
          <w:kern w:val="0"/>
          <w:sz w:val="22"/>
          <w:szCs w:val="22"/>
          <w:lang w:val="el-GR" w:eastAsia="el-GR" w:bidi="ar-SA"/>
        </w:rPr>
        <w:t xml:space="preserve">  το έργο παρελήφθη από τον δήμο </w:t>
      </w:r>
      <w:proofErr w:type="spellStart"/>
      <w:r w:rsidRPr="00C45A02">
        <w:rPr>
          <w:rFonts w:ascii="Arial" w:eastAsia="Times New Roman" w:hAnsi="Arial" w:cs="Arial"/>
          <w:i/>
          <w:color w:val="000000"/>
          <w:kern w:val="0"/>
          <w:sz w:val="22"/>
          <w:szCs w:val="22"/>
          <w:lang w:val="el-GR" w:eastAsia="el-GR" w:bidi="ar-SA"/>
        </w:rPr>
        <w:t>Λεβαδέων</w:t>
      </w:r>
      <w:proofErr w:type="spellEnd"/>
      <w:r w:rsidRPr="00C45A02">
        <w:rPr>
          <w:rFonts w:ascii="Arial" w:eastAsia="Times New Roman" w:hAnsi="Arial" w:cs="Arial"/>
          <w:i/>
          <w:color w:val="000000"/>
          <w:kern w:val="0"/>
          <w:sz w:val="22"/>
          <w:szCs w:val="22"/>
          <w:lang w:val="el-GR" w:eastAsia="el-GR" w:bidi="ar-SA"/>
        </w:rPr>
        <w:t>.</w:t>
      </w:r>
    </w:p>
    <w:p w:rsidR="00C45A02" w:rsidRPr="00C45A02" w:rsidRDefault="00C45A02" w:rsidP="00C45A02">
      <w:pPr>
        <w:pStyle w:val="wP3"/>
        <w:spacing w:line="360" w:lineRule="auto"/>
        <w:rPr>
          <w:rFonts w:ascii="Arial" w:eastAsia="Times New Roman" w:hAnsi="Arial" w:cs="Arial"/>
          <w:i/>
          <w:color w:val="000000"/>
          <w:kern w:val="0"/>
          <w:sz w:val="22"/>
          <w:szCs w:val="22"/>
          <w:lang w:val="el-GR" w:eastAsia="el-GR" w:bidi="ar-SA"/>
        </w:rPr>
      </w:pPr>
      <w:r w:rsidRPr="00C45A02">
        <w:rPr>
          <w:rFonts w:ascii="Arial" w:eastAsia="Times New Roman" w:hAnsi="Arial" w:cs="Arial"/>
          <w:i/>
          <w:color w:val="000000"/>
          <w:kern w:val="0"/>
          <w:sz w:val="22"/>
          <w:szCs w:val="22"/>
          <w:lang w:val="el-GR" w:eastAsia="el-GR" w:bidi="ar-SA"/>
        </w:rPr>
        <w:t xml:space="preserve"> Πλην όμως κατά την εκκαθάριση της δαπάνης διαπιστώθηκε ότι ο οικονομικός φορέας αν και στην υπεύθυνη δήλωση που είχε υποβάλλει δήλωνε ότι ο ΚΑΔ που αναγράφεται στο </w:t>
      </w:r>
      <w:r w:rsidRPr="00C45A02">
        <w:rPr>
          <w:rFonts w:ascii="Arial" w:eastAsia="Times New Roman" w:hAnsi="Arial" w:cs="Arial"/>
          <w:i/>
          <w:color w:val="000000"/>
          <w:kern w:val="0"/>
          <w:sz w:val="22"/>
          <w:szCs w:val="22"/>
          <w:lang w:val="en-US" w:eastAsia="el-GR" w:bidi="ar-SA"/>
        </w:rPr>
        <w:t>my</w:t>
      </w:r>
      <w:r w:rsidRPr="00C45A02">
        <w:rPr>
          <w:rFonts w:ascii="Arial" w:eastAsia="Times New Roman" w:hAnsi="Arial" w:cs="Arial"/>
          <w:i/>
          <w:color w:val="000000"/>
          <w:kern w:val="0"/>
          <w:sz w:val="22"/>
          <w:szCs w:val="22"/>
          <w:lang w:val="el-GR" w:eastAsia="el-GR" w:bidi="ar-SA"/>
        </w:rPr>
        <w:t xml:space="preserve"> </w:t>
      </w:r>
      <w:r w:rsidRPr="00C45A02">
        <w:rPr>
          <w:rFonts w:ascii="Arial" w:eastAsia="Times New Roman" w:hAnsi="Arial" w:cs="Arial"/>
          <w:i/>
          <w:color w:val="000000"/>
          <w:kern w:val="0"/>
          <w:sz w:val="22"/>
          <w:szCs w:val="22"/>
          <w:lang w:val="en-US" w:eastAsia="el-GR" w:bidi="ar-SA"/>
        </w:rPr>
        <w:t>AADE</w:t>
      </w:r>
      <w:r w:rsidRPr="00C45A02">
        <w:rPr>
          <w:rFonts w:ascii="Arial" w:eastAsia="Times New Roman" w:hAnsi="Arial" w:cs="Arial"/>
          <w:i/>
          <w:color w:val="000000"/>
          <w:kern w:val="0"/>
          <w:sz w:val="22"/>
          <w:szCs w:val="22"/>
          <w:lang w:val="el-GR" w:eastAsia="el-GR" w:bidi="ar-SA"/>
        </w:rPr>
        <w:t xml:space="preserve">  </w:t>
      </w:r>
      <w:r w:rsidRPr="00C45A02">
        <w:rPr>
          <w:rFonts w:ascii="Arial" w:eastAsia="Times New Roman" w:hAnsi="Arial" w:cs="Arial"/>
          <w:i/>
          <w:color w:val="000000"/>
          <w:kern w:val="0"/>
          <w:sz w:val="22"/>
          <w:szCs w:val="22"/>
          <w:lang w:val="en-US" w:eastAsia="el-GR" w:bidi="ar-SA"/>
        </w:rPr>
        <w:t>TAXISNET</w:t>
      </w:r>
      <w:r w:rsidRPr="00C45A02">
        <w:rPr>
          <w:rFonts w:ascii="Arial" w:eastAsia="Times New Roman" w:hAnsi="Arial" w:cs="Arial"/>
          <w:i/>
          <w:color w:val="000000"/>
          <w:kern w:val="0"/>
          <w:sz w:val="22"/>
          <w:szCs w:val="22"/>
          <w:lang w:val="el-GR" w:eastAsia="el-GR" w:bidi="ar-SA"/>
        </w:rPr>
        <w:t xml:space="preserve"> , αντιστοιχεί στην δαπάνη του έργου, αυτή η δήλωσή του δεν ίσχυε,</w:t>
      </w:r>
    </w:p>
    <w:p w:rsidR="00C45A02" w:rsidRPr="00C45A02" w:rsidRDefault="00C45A02" w:rsidP="00C45A02">
      <w:pPr>
        <w:pStyle w:val="wP3"/>
        <w:spacing w:line="360" w:lineRule="auto"/>
        <w:rPr>
          <w:rFonts w:ascii="Arial" w:eastAsia="Times New Roman" w:hAnsi="Arial" w:cs="Arial"/>
          <w:i/>
          <w:color w:val="000000"/>
          <w:kern w:val="0"/>
          <w:sz w:val="22"/>
          <w:szCs w:val="22"/>
          <w:lang w:val="el-GR" w:eastAsia="el-GR" w:bidi="ar-SA"/>
        </w:rPr>
      </w:pPr>
      <w:r w:rsidRPr="00C45A02">
        <w:rPr>
          <w:rFonts w:ascii="Arial" w:eastAsia="Times New Roman" w:hAnsi="Arial" w:cs="Arial"/>
          <w:i/>
          <w:color w:val="000000"/>
          <w:kern w:val="0"/>
          <w:sz w:val="22"/>
          <w:szCs w:val="22"/>
          <w:lang w:val="el-GR" w:eastAsia="el-GR" w:bidi="ar-SA"/>
        </w:rPr>
        <w:t xml:space="preserve"> διότι οι ΚΑΔ με την τρέχουσα εικόνα δραστηριοτήτων του οικονομικού φορέα αφορούσαν φωτογραφικές υπηρεσίες, δραστηριότητες, εμπόριο φωτογραφικών ειδών και οπτικών και όχι μοντάζ υλικού, σχεδιασμό εικονικού μουσείου κλπ. </w:t>
      </w:r>
    </w:p>
    <w:p w:rsidR="00C45A02" w:rsidRPr="00C45A02" w:rsidRDefault="00C45A02" w:rsidP="00C45A02">
      <w:pPr>
        <w:pStyle w:val="wP3"/>
        <w:spacing w:line="360" w:lineRule="auto"/>
        <w:rPr>
          <w:rFonts w:ascii="Arial" w:hAnsi="Arial" w:cs="Arial"/>
          <w:i/>
          <w:sz w:val="22"/>
          <w:szCs w:val="22"/>
          <w:lang w:val="el-GR"/>
        </w:rPr>
      </w:pPr>
      <w:r w:rsidRPr="00C45A02">
        <w:rPr>
          <w:rFonts w:ascii="Arial" w:eastAsia="Times New Roman" w:hAnsi="Arial" w:cs="Arial"/>
          <w:i/>
          <w:color w:val="000000"/>
          <w:kern w:val="0"/>
          <w:sz w:val="22"/>
          <w:szCs w:val="22"/>
          <w:lang w:val="el-GR" w:eastAsia="el-GR" w:bidi="ar-SA"/>
        </w:rPr>
        <w:t xml:space="preserve">     Κατόπιν αυτού η οικονομική υπηρεσία έκρινε την δαπάνη ως μη νόμιμη αφού στην από 15-10-24 βεβαίωση τρέχουσας εικόνας οντότητας επιχείρησης του οικονομικού φορέα δεν υφίστανται οι σχετικοί κωδικοί δραστηριότητας που θα αφορούσαν μοντάζ υλικού, σχεδιασμό εικονικού μουσείου κλπ</w:t>
      </w:r>
    </w:p>
    <w:p w:rsidR="00C45A02" w:rsidRPr="00C45A02" w:rsidRDefault="00C45A02" w:rsidP="00C45A02">
      <w:pPr>
        <w:suppressAutoHyphens w:val="0"/>
        <w:spacing w:line="360" w:lineRule="auto"/>
        <w:jc w:val="both"/>
        <w:rPr>
          <w:rFonts w:ascii="Arial" w:hAnsi="Arial" w:cs="Arial"/>
          <w:i/>
          <w:sz w:val="22"/>
          <w:szCs w:val="22"/>
          <w:lang w:eastAsia="el-GR"/>
        </w:rPr>
      </w:pPr>
    </w:p>
    <w:p w:rsidR="00C45A02" w:rsidRPr="00C45A02" w:rsidRDefault="00C45A02" w:rsidP="00C45A02">
      <w:pPr>
        <w:pStyle w:val="wP3"/>
        <w:spacing w:line="360" w:lineRule="auto"/>
        <w:rPr>
          <w:rStyle w:val="wT2"/>
          <w:rFonts w:ascii="Arial" w:hAnsi="Arial" w:cs="Arial"/>
          <w:i/>
          <w:sz w:val="22"/>
          <w:szCs w:val="22"/>
          <w:lang w:val="el-GR"/>
        </w:rPr>
      </w:pPr>
      <w:r w:rsidRPr="00C45A02">
        <w:rPr>
          <w:rStyle w:val="wT2"/>
          <w:rFonts w:ascii="Arial" w:hAnsi="Arial" w:cs="Arial"/>
          <w:i/>
          <w:sz w:val="22"/>
          <w:szCs w:val="22"/>
        </w:rPr>
        <w:t xml:space="preserve"> </w:t>
      </w:r>
      <w:r w:rsidRPr="00C45A02">
        <w:rPr>
          <w:rStyle w:val="wT2"/>
          <w:rFonts w:ascii="Arial" w:hAnsi="Arial" w:cs="Arial"/>
          <w:i/>
          <w:sz w:val="22"/>
          <w:szCs w:val="22"/>
          <w:lang w:val="el-GR"/>
        </w:rPr>
        <w:t xml:space="preserve"> Β) </w:t>
      </w:r>
      <w:r w:rsidRPr="00C45A02">
        <w:rPr>
          <w:rStyle w:val="wT2"/>
          <w:rFonts w:ascii="Arial" w:hAnsi="Arial" w:cs="Arial"/>
          <w:i/>
          <w:sz w:val="22"/>
          <w:szCs w:val="22"/>
        </w:rPr>
        <w:t xml:space="preserve">Επι της </w:t>
      </w:r>
      <w:r w:rsidRPr="00C45A02">
        <w:rPr>
          <w:rStyle w:val="wT3"/>
          <w:rFonts w:ascii="Arial" w:hAnsi="Arial" w:cs="Arial"/>
          <w:i/>
          <w:sz w:val="22"/>
          <w:szCs w:val="22"/>
        </w:rPr>
        <w:t xml:space="preserve"> </w:t>
      </w:r>
      <w:r w:rsidRPr="00C45A02">
        <w:rPr>
          <w:rStyle w:val="wT2"/>
          <w:rFonts w:ascii="Arial" w:hAnsi="Arial" w:cs="Arial"/>
          <w:i/>
          <w:sz w:val="22"/>
          <w:szCs w:val="22"/>
        </w:rPr>
        <w:t xml:space="preserve"> αγωγής τ</w:t>
      </w:r>
      <w:r w:rsidRPr="00C45A02">
        <w:rPr>
          <w:rStyle w:val="wT3"/>
          <w:rFonts w:ascii="Arial" w:hAnsi="Arial" w:cs="Arial"/>
          <w:i/>
          <w:sz w:val="22"/>
          <w:szCs w:val="22"/>
          <w:lang w:val="el-GR"/>
        </w:rPr>
        <w:t>ης</w:t>
      </w:r>
      <w:r w:rsidRPr="00C45A02">
        <w:rPr>
          <w:rStyle w:val="wT2"/>
          <w:rFonts w:ascii="Arial" w:hAnsi="Arial" w:cs="Arial"/>
          <w:i/>
          <w:sz w:val="22"/>
          <w:szCs w:val="22"/>
        </w:rPr>
        <w:t xml:space="preserve"> ως άνω</w:t>
      </w:r>
      <w:r w:rsidRPr="00C45A02">
        <w:rPr>
          <w:rStyle w:val="wT2"/>
          <w:rFonts w:ascii="Arial" w:hAnsi="Arial" w:cs="Arial"/>
          <w:i/>
          <w:sz w:val="22"/>
          <w:szCs w:val="22"/>
          <w:lang w:val="el-GR"/>
        </w:rPr>
        <w:t xml:space="preserve">, το Διοικητικό Πρωτοδικείο Λιβαδειάς όρισε εισηγητή δικαστή για την </w:t>
      </w:r>
      <w:proofErr w:type="spellStart"/>
      <w:r w:rsidRPr="00C45A02">
        <w:rPr>
          <w:rStyle w:val="wT2"/>
          <w:rFonts w:ascii="Arial" w:hAnsi="Arial" w:cs="Arial"/>
          <w:i/>
          <w:sz w:val="22"/>
          <w:szCs w:val="22"/>
          <w:lang w:val="el-GR"/>
        </w:rPr>
        <w:t>ενδοδικαστική</w:t>
      </w:r>
      <w:proofErr w:type="spellEnd"/>
      <w:r w:rsidRPr="00C45A02">
        <w:rPr>
          <w:rStyle w:val="wT2"/>
          <w:rFonts w:ascii="Arial" w:hAnsi="Arial" w:cs="Arial"/>
          <w:i/>
          <w:sz w:val="22"/>
          <w:szCs w:val="22"/>
          <w:lang w:val="el-GR"/>
        </w:rPr>
        <w:t xml:space="preserve"> επίλυση της διαφοράς σε συμβούλιο, με την προϋπόθεση να προσκομισθούν στο δικαστήριο όλα τα αναγκαία στοιχεία για την επίλυση της διαφοράς.</w:t>
      </w:r>
    </w:p>
    <w:p w:rsidR="00C45A02" w:rsidRPr="00C45A02" w:rsidRDefault="00C45A02" w:rsidP="00C45A02">
      <w:pPr>
        <w:pStyle w:val="wP3"/>
        <w:spacing w:line="360" w:lineRule="auto"/>
        <w:rPr>
          <w:rFonts w:ascii="Arial" w:hAnsi="Arial" w:cs="Arial"/>
          <w:i/>
          <w:sz w:val="22"/>
          <w:szCs w:val="22"/>
          <w:lang w:val="el-GR"/>
        </w:rPr>
      </w:pPr>
      <w:r w:rsidRPr="00C45A02">
        <w:rPr>
          <w:rStyle w:val="wT2"/>
          <w:rFonts w:ascii="Arial" w:hAnsi="Arial" w:cs="Arial"/>
          <w:i/>
          <w:sz w:val="22"/>
          <w:szCs w:val="22"/>
          <w:lang w:val="el-GR"/>
        </w:rPr>
        <w:lastRenderedPageBreak/>
        <w:t xml:space="preserve"> Για να επιτευχθεί η επίλυση, απαιτείται ειδική εξουσιοδότηση με απόφαση της Δημοτικής επιτροπής του Δήμου  προς την νομική σύμβουλο του Δήμου, προς παράσταση και αποδοχή της επίλυσης της διαφοράς με την αντίδικη εταιρεία.</w:t>
      </w:r>
    </w:p>
    <w:p w:rsidR="00C45A02" w:rsidRPr="00C45A02" w:rsidRDefault="00C45A02" w:rsidP="00C45A02">
      <w:pPr>
        <w:pStyle w:val="wP3"/>
        <w:spacing w:line="360" w:lineRule="auto"/>
        <w:rPr>
          <w:rFonts w:ascii="Arial" w:hAnsi="Arial" w:cs="Arial"/>
          <w:i/>
          <w:sz w:val="22"/>
          <w:szCs w:val="22"/>
          <w:lang w:val="el-GR"/>
        </w:rPr>
      </w:pPr>
      <w:r w:rsidRPr="00C45A02">
        <w:rPr>
          <w:rStyle w:val="wT6"/>
          <w:rFonts w:ascii="Arial" w:hAnsi="Arial" w:cs="Arial"/>
          <w:i/>
          <w:sz w:val="22"/>
          <w:szCs w:val="22"/>
        </w:rPr>
        <w:t xml:space="preserve"> </w:t>
      </w:r>
      <w:r w:rsidRPr="00C45A02">
        <w:rPr>
          <w:rFonts w:ascii="Arial" w:hAnsi="Arial" w:cs="Arial"/>
          <w:i/>
          <w:sz w:val="22"/>
          <w:szCs w:val="22"/>
          <w:lang w:val="el-GR"/>
        </w:rPr>
        <w:t>Να σημειωθεί  ότι η εταιρεία υποβάλλει με την παραγγελία προς επίδοση και αίτημα εξώδικου συμβιβασμού, παραιτούμενη των τόκων και των δικαστικών εξόδων.</w:t>
      </w:r>
    </w:p>
    <w:p w:rsidR="00C45A02" w:rsidRDefault="00C45A02" w:rsidP="00C45A02">
      <w:pPr>
        <w:pStyle w:val="wP3"/>
        <w:spacing w:line="360" w:lineRule="auto"/>
        <w:rPr>
          <w:rFonts w:ascii="Arial" w:hAnsi="Arial" w:cs="Arial"/>
          <w:i/>
          <w:sz w:val="22"/>
          <w:szCs w:val="22"/>
          <w:lang w:val="el-GR"/>
        </w:rPr>
      </w:pPr>
      <w:r w:rsidRPr="00C45A02">
        <w:rPr>
          <w:rFonts w:ascii="Arial" w:hAnsi="Arial" w:cs="Arial"/>
          <w:i/>
          <w:sz w:val="22"/>
          <w:szCs w:val="22"/>
          <w:lang w:val="el-GR"/>
        </w:rPr>
        <w:t xml:space="preserve">          Καλείται συνεπώς η δημοτική επιτροπή να εξουσιοδοτήσει την νομική σύμβουλο του Δήμου </w:t>
      </w:r>
      <w:proofErr w:type="spellStart"/>
      <w:r w:rsidRPr="00C45A02">
        <w:rPr>
          <w:rFonts w:ascii="Arial" w:hAnsi="Arial" w:cs="Arial"/>
          <w:i/>
          <w:sz w:val="22"/>
          <w:szCs w:val="22"/>
          <w:lang w:val="el-GR"/>
        </w:rPr>
        <w:t>Λεβαδέων</w:t>
      </w:r>
      <w:proofErr w:type="spellEnd"/>
      <w:r w:rsidRPr="00C45A02">
        <w:rPr>
          <w:rFonts w:ascii="Arial" w:hAnsi="Arial" w:cs="Arial"/>
          <w:i/>
          <w:sz w:val="22"/>
          <w:szCs w:val="22"/>
          <w:lang w:val="el-GR"/>
        </w:rPr>
        <w:t xml:space="preserve"> Γιάννα Χ. Λάμπρου, να παραστεί  και να αποδεχθεί την  </w:t>
      </w:r>
      <w:proofErr w:type="spellStart"/>
      <w:r w:rsidRPr="00C45A02">
        <w:rPr>
          <w:rFonts w:ascii="Arial" w:hAnsi="Arial" w:cs="Arial"/>
          <w:i/>
          <w:sz w:val="22"/>
          <w:szCs w:val="22"/>
          <w:lang w:val="el-GR"/>
        </w:rPr>
        <w:t>ενδοδικαστική</w:t>
      </w:r>
      <w:proofErr w:type="spellEnd"/>
      <w:r w:rsidRPr="00C45A02">
        <w:rPr>
          <w:rFonts w:ascii="Arial" w:hAnsi="Arial" w:cs="Arial"/>
          <w:i/>
          <w:sz w:val="22"/>
          <w:szCs w:val="22"/>
          <w:lang w:val="el-GR"/>
        </w:rPr>
        <w:t xml:space="preserve"> επίλυση της ως άνω διαφοράς  με  την παρούσα εξουσιοδότηση, στο Α τμήμα του Διοικητικού Πρωτοδικείου Λιβαδειάς, την Πέμπτη 10-4-2025 ή σε οποιαδήποτε μετ αναβολή συζήτηση ενώπιον του συμβουλίου προς </w:t>
      </w:r>
      <w:proofErr w:type="spellStart"/>
      <w:r w:rsidRPr="00C45A02">
        <w:rPr>
          <w:rFonts w:ascii="Arial" w:hAnsi="Arial" w:cs="Arial"/>
          <w:i/>
          <w:sz w:val="22"/>
          <w:szCs w:val="22"/>
          <w:lang w:val="el-GR"/>
        </w:rPr>
        <w:t>ενδοδικαστική</w:t>
      </w:r>
      <w:proofErr w:type="spellEnd"/>
      <w:r w:rsidRPr="00C45A02">
        <w:rPr>
          <w:rFonts w:ascii="Arial" w:hAnsi="Arial" w:cs="Arial"/>
          <w:i/>
          <w:sz w:val="22"/>
          <w:szCs w:val="22"/>
          <w:lang w:val="el-GR"/>
        </w:rPr>
        <w:t xml:space="preserve"> επίλυση της διαφοράς, εις εκτέλεση της παρούσας απόφασης.</w:t>
      </w:r>
    </w:p>
    <w:p w:rsidR="00C45A02" w:rsidRDefault="00C45A02" w:rsidP="00C45A02">
      <w:pPr>
        <w:pStyle w:val="wP3"/>
        <w:spacing w:line="360" w:lineRule="auto"/>
        <w:rPr>
          <w:rFonts w:ascii="Arial" w:hAnsi="Arial" w:cs="Arial"/>
          <w:i/>
          <w:sz w:val="22"/>
          <w:szCs w:val="22"/>
          <w:lang w:val="el-GR"/>
        </w:rPr>
      </w:pPr>
    </w:p>
    <w:p w:rsidR="00820B84" w:rsidRDefault="00820B84" w:rsidP="00820B84">
      <w:pPr>
        <w:rPr>
          <w:rFonts w:ascii="Arial" w:hAnsi="Arial" w:cs="Arial"/>
          <w:sz w:val="22"/>
          <w:szCs w:val="22"/>
        </w:rPr>
      </w:pPr>
      <w:r w:rsidRPr="00733135">
        <w:rPr>
          <w:rFonts w:ascii="Arial" w:hAnsi="Arial" w:cs="Arial"/>
          <w:sz w:val="22"/>
          <w:szCs w:val="22"/>
        </w:rPr>
        <w:t>Στη συνέχεια ο Πρόεδρος κάλεσε τα μέλη να αποφασίσουν σχετικά.</w:t>
      </w:r>
    </w:p>
    <w:p w:rsidR="00820B84" w:rsidRDefault="00820B84" w:rsidP="00820B84">
      <w:pPr>
        <w:rPr>
          <w:rFonts w:ascii="Arial" w:hAnsi="Arial" w:cs="Arial"/>
          <w:sz w:val="22"/>
          <w:szCs w:val="22"/>
        </w:rPr>
      </w:pPr>
    </w:p>
    <w:p w:rsidR="00F12F04" w:rsidRDefault="00F12F04" w:rsidP="00D637BD">
      <w:pPr>
        <w:rPr>
          <w:rFonts w:ascii="Arial" w:hAnsi="Arial" w:cs="Arial"/>
          <w:i/>
          <w:sz w:val="22"/>
          <w:szCs w:val="22"/>
        </w:rPr>
      </w:pPr>
    </w:p>
    <w:p w:rsidR="00D637BD" w:rsidRPr="00C35157" w:rsidRDefault="00D637BD" w:rsidP="00D637BD">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D637BD" w:rsidRPr="00C35157" w:rsidRDefault="00D637BD" w:rsidP="00D637BD">
      <w:pPr>
        <w:ind w:hanging="432"/>
        <w:rPr>
          <w:rFonts w:ascii="Arial" w:eastAsia="Arial" w:hAnsi="Arial" w:cs="Arial"/>
          <w:b/>
          <w:kern w:val="1"/>
          <w:sz w:val="22"/>
          <w:szCs w:val="22"/>
          <w:lang w:bidi="hi-IN"/>
        </w:rPr>
      </w:pPr>
    </w:p>
    <w:p w:rsidR="004D307A" w:rsidRPr="009867AB" w:rsidRDefault="004D307A" w:rsidP="004D307A">
      <w:pPr>
        <w:pStyle w:val="ad"/>
        <w:spacing w:line="288" w:lineRule="auto"/>
        <w:rPr>
          <w:rFonts w:ascii="Arial" w:hAnsi="Arial" w:cs="Arial"/>
          <w:sz w:val="22"/>
          <w:szCs w:val="22"/>
        </w:rPr>
      </w:pPr>
      <w:r w:rsidRPr="00824EAF">
        <w:rPr>
          <w:rFonts w:ascii="Arial" w:hAnsi="Arial" w:cs="Arial"/>
          <w:sz w:val="22"/>
          <w:szCs w:val="22"/>
        </w:rPr>
        <w:t>-</w:t>
      </w:r>
      <w:r w:rsidRPr="009867AB">
        <w:rPr>
          <w:rFonts w:ascii="Arial" w:hAnsi="Arial" w:cs="Arial"/>
          <w:sz w:val="22"/>
          <w:szCs w:val="22"/>
        </w:rPr>
        <w:t>Τις διατάξεις του  άρθρου του άρθρου 75 του Ν. 3852/2010 όπως αυτό αντικαταστάθηκε από το άρθρο 77 του Ν. 4555/2018</w:t>
      </w:r>
    </w:p>
    <w:p w:rsidR="004D307A" w:rsidRPr="009867AB" w:rsidRDefault="004D307A" w:rsidP="004D307A">
      <w:pPr>
        <w:pStyle w:val="ad"/>
        <w:spacing w:line="288" w:lineRule="auto"/>
        <w:rPr>
          <w:rFonts w:ascii="Arial" w:hAnsi="Arial" w:cs="Arial"/>
          <w:sz w:val="22"/>
          <w:szCs w:val="22"/>
        </w:rPr>
      </w:pPr>
      <w:r w:rsidRPr="009867AB">
        <w:rPr>
          <w:rFonts w:ascii="Arial" w:hAnsi="Arial" w:cs="Arial"/>
          <w:sz w:val="22"/>
          <w:szCs w:val="22"/>
        </w:rPr>
        <w:t xml:space="preserve"> -Τις διατάξεις του  άρθρου 74</w:t>
      </w:r>
      <w:r w:rsidRPr="009867AB">
        <w:rPr>
          <w:rFonts w:ascii="Arial" w:hAnsi="Arial" w:cs="Arial"/>
          <w:sz w:val="22"/>
          <w:szCs w:val="22"/>
          <w:vertAlign w:val="superscript"/>
        </w:rPr>
        <w:t>Α</w:t>
      </w:r>
      <w:r w:rsidRPr="009867AB">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4D307A" w:rsidRPr="009867AB" w:rsidRDefault="004D307A" w:rsidP="004D307A">
      <w:pPr>
        <w:widowControl w:val="0"/>
        <w:spacing w:line="276" w:lineRule="auto"/>
        <w:jc w:val="both"/>
        <w:rPr>
          <w:rFonts w:ascii="Arial" w:hAnsi="Arial" w:cs="Arial"/>
          <w:kern w:val="2"/>
          <w:sz w:val="22"/>
          <w:szCs w:val="22"/>
          <w:lang w:bidi="hi-IN"/>
        </w:rPr>
      </w:pPr>
      <w:r w:rsidRPr="009867AB">
        <w:rPr>
          <w:rFonts w:ascii="Arial" w:hAnsi="Arial" w:cs="Arial"/>
          <w:color w:val="00000A"/>
          <w:sz w:val="22"/>
          <w:szCs w:val="22"/>
        </w:rPr>
        <w:t>-Το άρθρο 1</w:t>
      </w:r>
      <w:r w:rsidRPr="009867AB">
        <w:rPr>
          <w:rFonts w:ascii="Arial" w:hAnsi="Arial" w:cs="Arial"/>
          <w:color w:val="00000A"/>
          <w:kern w:val="2"/>
          <w:sz w:val="22"/>
          <w:szCs w:val="22"/>
          <w:highlight w:val="white"/>
          <w:lang w:bidi="hi-IN"/>
        </w:rPr>
        <w:t xml:space="preserve">4 </w:t>
      </w:r>
      <w:r w:rsidRPr="009867AB">
        <w:rPr>
          <w:rFonts w:ascii="Arial" w:hAnsi="Arial" w:cs="Arial"/>
          <w:kern w:val="2"/>
          <w:sz w:val="22"/>
          <w:szCs w:val="22"/>
          <w:highlight w:val="white"/>
          <w:lang w:bidi="hi-IN"/>
        </w:rPr>
        <w:t xml:space="preserve"> παρ.1 </w:t>
      </w:r>
      <w:r w:rsidRPr="009867AB">
        <w:rPr>
          <w:rFonts w:ascii="Arial" w:hAnsi="Arial" w:cs="Arial"/>
          <w:kern w:val="2"/>
          <w:sz w:val="22"/>
          <w:szCs w:val="22"/>
          <w:lang w:bidi="hi-IN"/>
        </w:rPr>
        <w:t>του Ν. 4625/19 καθώς και την παρ. 1 του άρθρου 203 του Ν. 4555/18</w:t>
      </w:r>
    </w:p>
    <w:p w:rsidR="00C45A02" w:rsidRPr="00C45A02" w:rsidRDefault="004D307A" w:rsidP="00C45A02">
      <w:pPr>
        <w:widowControl w:val="0"/>
        <w:spacing w:line="276" w:lineRule="auto"/>
        <w:jc w:val="both"/>
        <w:rPr>
          <w:rFonts w:ascii="Arial" w:hAnsi="Arial" w:cs="Arial"/>
          <w:sz w:val="22"/>
          <w:szCs w:val="22"/>
          <w:highlight w:val="white"/>
        </w:rPr>
      </w:pPr>
      <w:r w:rsidRPr="00374031">
        <w:rPr>
          <w:rFonts w:ascii="Arial" w:hAnsi="Arial" w:cs="Arial"/>
          <w:sz w:val="22"/>
          <w:szCs w:val="22"/>
          <w:highlight w:val="white"/>
        </w:rPr>
        <w:t xml:space="preserve">- Την </w:t>
      </w:r>
      <w:proofErr w:type="spellStart"/>
      <w:r w:rsidRPr="00374031">
        <w:rPr>
          <w:rFonts w:ascii="Arial" w:hAnsi="Arial" w:cs="Arial"/>
          <w:sz w:val="22"/>
          <w:szCs w:val="22"/>
          <w:highlight w:val="white"/>
        </w:rPr>
        <w:t>αριθμ</w:t>
      </w:r>
      <w:proofErr w:type="spellEnd"/>
      <w:r w:rsidRPr="00374031">
        <w:rPr>
          <w:rFonts w:ascii="Arial" w:hAnsi="Arial" w:cs="Arial"/>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374031">
        <w:rPr>
          <w:rFonts w:ascii="Arial" w:hAnsi="Arial" w:cs="Arial"/>
          <w:sz w:val="22"/>
          <w:szCs w:val="22"/>
          <w:highlight w:val="white"/>
        </w:rPr>
        <w:t>Λεβαδέων</w:t>
      </w:r>
      <w:proofErr w:type="spellEnd"/>
      <w:r w:rsidRPr="00374031">
        <w:rPr>
          <w:rFonts w:ascii="Arial" w:hAnsi="Arial" w:cs="Arial"/>
          <w:sz w:val="22"/>
          <w:szCs w:val="22"/>
          <w:highlight w:val="white"/>
        </w:rPr>
        <w:t xml:space="preserve"> και εγκρίθηκε με την </w:t>
      </w:r>
      <w:proofErr w:type="spellStart"/>
      <w:r w:rsidRPr="00374031">
        <w:rPr>
          <w:rFonts w:ascii="Arial" w:hAnsi="Arial" w:cs="Arial"/>
          <w:sz w:val="22"/>
          <w:szCs w:val="22"/>
          <w:highlight w:val="white"/>
        </w:rPr>
        <w:t>αριθμ.πρωτ</w:t>
      </w:r>
      <w:proofErr w:type="spellEnd"/>
      <w:r w:rsidRPr="00374031">
        <w:rPr>
          <w:rFonts w:ascii="Arial" w:hAnsi="Arial" w:cs="Arial"/>
          <w:sz w:val="22"/>
          <w:szCs w:val="22"/>
          <w:highlight w:val="white"/>
        </w:rPr>
        <w:t xml:space="preserve">. 6385/06-02-2025 (ΑΔΑ:ΡΦΙΤΟΡ10-2ΕΝ) Απόφαση του Γραμματέα της   Αποκεντρωμένης </w:t>
      </w:r>
      <w:r w:rsidRPr="00C45A02">
        <w:rPr>
          <w:rFonts w:ascii="Arial" w:hAnsi="Arial" w:cs="Arial"/>
          <w:sz w:val="22"/>
          <w:szCs w:val="22"/>
          <w:highlight w:val="white"/>
        </w:rPr>
        <w:t>Διοίκησης Θεσσαλίας-Στερεάς Ελλάδας.</w:t>
      </w:r>
    </w:p>
    <w:p w:rsidR="00C45A02" w:rsidRDefault="00C45A02" w:rsidP="00C45A02">
      <w:pPr>
        <w:widowControl w:val="0"/>
        <w:spacing w:line="276" w:lineRule="auto"/>
        <w:jc w:val="both"/>
        <w:rPr>
          <w:rFonts w:ascii="Arial" w:hAnsi="Arial" w:cs="Arial"/>
          <w:color w:val="000000"/>
          <w:sz w:val="22"/>
          <w:szCs w:val="22"/>
          <w:lang w:eastAsia="el-GR"/>
        </w:rPr>
      </w:pPr>
      <w:r w:rsidRPr="00C45A02">
        <w:rPr>
          <w:rFonts w:ascii="Arial" w:hAnsi="Arial" w:cs="Arial"/>
          <w:sz w:val="22"/>
          <w:szCs w:val="22"/>
          <w:highlight w:val="white"/>
        </w:rPr>
        <w:t>-</w:t>
      </w:r>
      <w:r w:rsidRPr="00C45A02">
        <w:rPr>
          <w:rFonts w:ascii="Arial" w:hAnsi="Arial" w:cs="Arial"/>
          <w:sz w:val="22"/>
          <w:szCs w:val="22"/>
        </w:rPr>
        <w:t xml:space="preserve">Την αριθ. </w:t>
      </w:r>
      <w:r w:rsidRPr="00C45A02">
        <w:rPr>
          <w:rFonts w:ascii="Arial" w:hAnsi="Arial" w:cs="Arial"/>
          <w:color w:val="000000"/>
          <w:sz w:val="22"/>
          <w:szCs w:val="22"/>
          <w:lang w:eastAsia="el-GR"/>
        </w:rPr>
        <w:t>24530/24 απόφαση δημάρχου</w:t>
      </w:r>
    </w:p>
    <w:p w:rsidR="00C45A02" w:rsidRPr="00C45A02" w:rsidRDefault="00C45A02" w:rsidP="00C45A02">
      <w:pPr>
        <w:widowControl w:val="0"/>
        <w:spacing w:line="276" w:lineRule="auto"/>
        <w:jc w:val="both"/>
        <w:rPr>
          <w:rFonts w:ascii="Arial" w:hAnsi="Arial" w:cs="Arial"/>
          <w:sz w:val="22"/>
          <w:szCs w:val="22"/>
          <w:highlight w:val="white"/>
        </w:rPr>
      </w:pPr>
      <w:r>
        <w:rPr>
          <w:rFonts w:ascii="Arial" w:hAnsi="Arial" w:cs="Arial"/>
          <w:color w:val="000000"/>
          <w:sz w:val="22"/>
          <w:szCs w:val="22"/>
          <w:lang w:eastAsia="el-GR"/>
        </w:rPr>
        <w:t>-</w:t>
      </w:r>
      <w:r w:rsidRPr="00C45A02">
        <w:rPr>
          <w:rFonts w:ascii="Arial" w:hAnsi="Arial" w:cs="Arial"/>
          <w:color w:val="000000"/>
          <w:sz w:val="22"/>
          <w:szCs w:val="22"/>
          <w:lang w:eastAsia="el-GR"/>
        </w:rPr>
        <w:t>Την από 17-12-24 βεβαίωση καλής εκτέλεσης του έργου από την επιτροπή παραλαβής του</w:t>
      </w:r>
      <w:r w:rsidRPr="00C45A02">
        <w:rPr>
          <w:rFonts w:ascii="Arial" w:hAnsi="Arial" w:cs="Arial"/>
          <w:sz w:val="22"/>
          <w:szCs w:val="22"/>
        </w:rPr>
        <w:t xml:space="preserve"> αυτοτελούς τμήματος πολιτισμού-τουρισμού- αθλητισμού</w:t>
      </w:r>
      <w:r w:rsidRPr="00C45A02">
        <w:rPr>
          <w:rFonts w:ascii="Arial" w:hAnsi="Arial" w:cs="Arial"/>
          <w:color w:val="000000"/>
          <w:sz w:val="22"/>
          <w:szCs w:val="22"/>
          <w:lang w:eastAsia="el-GR"/>
        </w:rPr>
        <w:t xml:space="preserve">  </w:t>
      </w:r>
    </w:p>
    <w:p w:rsidR="00C45A02" w:rsidRPr="00C45A02" w:rsidRDefault="004D307A" w:rsidP="00C45A02">
      <w:pPr>
        <w:widowControl w:val="0"/>
        <w:spacing w:line="276" w:lineRule="auto"/>
        <w:jc w:val="both"/>
        <w:rPr>
          <w:rFonts w:ascii="Arial" w:hAnsi="Arial" w:cs="Arial"/>
          <w:color w:val="000000"/>
          <w:sz w:val="22"/>
          <w:szCs w:val="22"/>
          <w:lang w:eastAsia="el-GR"/>
        </w:rPr>
      </w:pPr>
      <w:r w:rsidRPr="00C45A02">
        <w:rPr>
          <w:rFonts w:ascii="Arial" w:hAnsi="Arial" w:cs="Arial"/>
          <w:sz w:val="22"/>
          <w:szCs w:val="22"/>
          <w:highlight w:val="white"/>
        </w:rPr>
        <w:t xml:space="preserve">- </w:t>
      </w:r>
      <w:r w:rsidR="00C45A02" w:rsidRPr="00C45A02">
        <w:rPr>
          <w:rFonts w:ascii="Arial" w:hAnsi="Arial" w:cs="Arial"/>
          <w:sz w:val="22"/>
          <w:szCs w:val="22"/>
        </w:rPr>
        <w:t>Τ</w:t>
      </w:r>
      <w:r w:rsidR="00C45A02" w:rsidRPr="00C45A02">
        <w:rPr>
          <w:rFonts w:ascii="Arial" w:hAnsi="Arial" w:cs="Arial"/>
          <w:color w:val="000000"/>
          <w:sz w:val="22"/>
          <w:szCs w:val="22"/>
          <w:lang w:eastAsia="el-GR"/>
        </w:rPr>
        <w:t xml:space="preserve">ην από 19-3-25 αγωγή  της εταιρείας  με την επωνυμία </w:t>
      </w:r>
      <w:proofErr w:type="spellStart"/>
      <w:r w:rsidR="00C45A02" w:rsidRPr="00C45A02">
        <w:rPr>
          <w:rFonts w:ascii="Arial" w:hAnsi="Arial" w:cs="Arial"/>
          <w:color w:val="000000"/>
          <w:sz w:val="22"/>
          <w:szCs w:val="22"/>
          <w:lang w:val="en-US" w:eastAsia="el-GR"/>
        </w:rPr>
        <w:t>Mouffetard</w:t>
      </w:r>
      <w:proofErr w:type="spellEnd"/>
      <w:r w:rsidR="00C45A02" w:rsidRPr="00C45A02">
        <w:rPr>
          <w:rFonts w:ascii="Arial" w:hAnsi="Arial" w:cs="Arial"/>
          <w:color w:val="000000"/>
          <w:sz w:val="22"/>
          <w:szCs w:val="22"/>
          <w:lang w:eastAsia="el-GR"/>
        </w:rPr>
        <w:t xml:space="preserve">  ΜΟΝΟΠΡΟΣΩΠΗ  ΙΚΕ</w:t>
      </w:r>
    </w:p>
    <w:p w:rsidR="004D307A" w:rsidRPr="009867AB" w:rsidRDefault="004D307A" w:rsidP="004D307A">
      <w:pPr>
        <w:widowControl w:val="0"/>
        <w:spacing w:line="276" w:lineRule="auto"/>
        <w:jc w:val="both"/>
        <w:rPr>
          <w:rFonts w:ascii="Arial" w:hAnsi="Arial" w:cs="Arial"/>
          <w:sz w:val="22"/>
          <w:szCs w:val="22"/>
        </w:rPr>
      </w:pPr>
      <w:r w:rsidRPr="00EE23C0">
        <w:rPr>
          <w:rFonts w:ascii="Arial" w:hAnsi="Arial" w:cs="Arial"/>
          <w:sz w:val="22"/>
          <w:szCs w:val="22"/>
        </w:rPr>
        <w:t xml:space="preserve"> </w:t>
      </w:r>
      <w:r w:rsidRPr="009867AB">
        <w:rPr>
          <w:rFonts w:ascii="Arial" w:hAnsi="Arial" w:cs="Arial"/>
          <w:sz w:val="22"/>
          <w:szCs w:val="22"/>
        </w:rPr>
        <w:t xml:space="preserve">- Το με αριθ. </w:t>
      </w:r>
      <w:proofErr w:type="spellStart"/>
      <w:r w:rsidRPr="009867AB">
        <w:rPr>
          <w:rFonts w:ascii="Arial" w:hAnsi="Arial" w:cs="Arial"/>
          <w:sz w:val="22"/>
          <w:szCs w:val="22"/>
        </w:rPr>
        <w:t>πρωτ</w:t>
      </w:r>
      <w:proofErr w:type="spellEnd"/>
      <w:r w:rsidRPr="009867AB">
        <w:rPr>
          <w:rFonts w:ascii="Arial" w:hAnsi="Arial" w:cs="Arial"/>
          <w:sz w:val="22"/>
          <w:szCs w:val="22"/>
        </w:rPr>
        <w:t xml:space="preserve">. </w:t>
      </w:r>
      <w:r w:rsidR="005A34D3" w:rsidRPr="00C45A02">
        <w:rPr>
          <w:rFonts w:ascii="Arial" w:eastAsia="Arial" w:hAnsi="Arial" w:cs="Arial"/>
          <w:sz w:val="22"/>
          <w:szCs w:val="22"/>
        </w:rPr>
        <w:t xml:space="preserve">6748/08-04-2025 </w:t>
      </w:r>
      <w:r w:rsidRPr="009867AB">
        <w:rPr>
          <w:rFonts w:ascii="Arial" w:hAnsi="Arial" w:cs="Arial"/>
          <w:sz w:val="22"/>
          <w:szCs w:val="22"/>
        </w:rPr>
        <w:t xml:space="preserve">έγγραφο </w:t>
      </w:r>
      <w:r w:rsidR="005A34D3" w:rsidRPr="00C45A02">
        <w:rPr>
          <w:rFonts w:ascii="Arial" w:eastAsia="Arial" w:hAnsi="Arial" w:cs="Arial"/>
          <w:sz w:val="22"/>
          <w:szCs w:val="22"/>
        </w:rPr>
        <w:t xml:space="preserve">της Νομικής Συμβούλου του </w:t>
      </w:r>
      <w:r w:rsidR="005A34D3" w:rsidRPr="00C45A02">
        <w:rPr>
          <w:rFonts w:ascii="Arial" w:hAnsi="Arial" w:cs="Arial"/>
          <w:sz w:val="22"/>
          <w:szCs w:val="22"/>
        </w:rPr>
        <w:t xml:space="preserve">Δήμου </w:t>
      </w:r>
      <w:proofErr w:type="spellStart"/>
      <w:r w:rsidR="005A34D3" w:rsidRPr="00C45A02">
        <w:rPr>
          <w:rFonts w:ascii="Arial" w:hAnsi="Arial" w:cs="Arial"/>
          <w:sz w:val="22"/>
          <w:szCs w:val="22"/>
        </w:rPr>
        <w:t>Λεβαδέων</w:t>
      </w:r>
      <w:proofErr w:type="spellEnd"/>
      <w:r w:rsidR="005A34D3" w:rsidRPr="00C45A02">
        <w:rPr>
          <w:rFonts w:ascii="Arial" w:hAnsi="Arial" w:cs="Arial"/>
          <w:sz w:val="22"/>
          <w:szCs w:val="22"/>
        </w:rPr>
        <w:t xml:space="preserve"> </w:t>
      </w:r>
      <w:r w:rsidRPr="009867AB">
        <w:rPr>
          <w:rFonts w:ascii="Arial" w:hAnsi="Arial" w:cs="Arial"/>
          <w:sz w:val="22"/>
          <w:szCs w:val="22"/>
        </w:rPr>
        <w:t>-</w:t>
      </w:r>
      <w:r w:rsidR="005C239B">
        <w:rPr>
          <w:rFonts w:ascii="Arial" w:hAnsi="Arial" w:cs="Arial"/>
          <w:sz w:val="22"/>
          <w:szCs w:val="22"/>
        </w:rPr>
        <w:t>---</w:t>
      </w:r>
      <w:r w:rsidRPr="009867AB">
        <w:rPr>
          <w:rFonts w:ascii="Arial" w:hAnsi="Arial" w:cs="Arial"/>
          <w:sz w:val="22"/>
          <w:szCs w:val="22"/>
        </w:rPr>
        <w:t>Την μεταξύ των μελών συζήτηση σύμφωνα με τα πρακτικά</w:t>
      </w:r>
    </w:p>
    <w:p w:rsidR="00AA0998" w:rsidRDefault="004D307A" w:rsidP="004D307A">
      <w:pPr>
        <w:pStyle w:val="af9"/>
        <w:widowControl w:val="0"/>
        <w:suppressAutoHyphens w:val="0"/>
        <w:spacing w:line="276" w:lineRule="auto"/>
        <w:ind w:left="0"/>
        <w:jc w:val="both"/>
        <w:rPr>
          <w:rFonts w:ascii="Arial" w:hAnsi="Arial" w:cs="Arial"/>
          <w:sz w:val="22"/>
          <w:szCs w:val="22"/>
        </w:rPr>
      </w:pPr>
      <w:r w:rsidRPr="009867AB">
        <w:rPr>
          <w:rFonts w:ascii="Arial" w:hAnsi="Arial" w:cs="Arial"/>
          <w:sz w:val="22"/>
          <w:szCs w:val="22"/>
        </w:rPr>
        <w:t>- Την ψήφο των μελών της όπως αυτή  διατυπώθηκε και δηλώθηκε δια ζώσης στην συνεδρίαση</w:t>
      </w:r>
      <w:r w:rsidR="00AA0998" w:rsidRPr="009867AB">
        <w:rPr>
          <w:rFonts w:ascii="Arial" w:hAnsi="Arial" w:cs="Arial"/>
          <w:sz w:val="22"/>
          <w:szCs w:val="22"/>
        </w:rPr>
        <w:t>.</w:t>
      </w:r>
    </w:p>
    <w:p w:rsidR="000B601E" w:rsidRDefault="000B601E" w:rsidP="000B601E">
      <w:pPr>
        <w:widowControl w:val="0"/>
        <w:suppressAutoHyphens w:val="0"/>
        <w:jc w:val="both"/>
        <w:rPr>
          <w:rFonts w:ascii="Arial" w:hAnsi="Arial" w:cs="Arial"/>
          <w:sz w:val="22"/>
          <w:szCs w:val="22"/>
        </w:rPr>
      </w:pPr>
    </w:p>
    <w:p w:rsidR="000B601E" w:rsidRDefault="000B601E" w:rsidP="000B601E">
      <w:pPr>
        <w:widowControl w:val="0"/>
        <w:suppressAutoHyphens w:val="0"/>
        <w:spacing w:line="276" w:lineRule="auto"/>
        <w:jc w:val="both"/>
        <w:rPr>
          <w:rFonts w:ascii="Arial" w:hAnsi="Arial" w:cs="Arial"/>
          <w:sz w:val="22"/>
          <w:szCs w:val="22"/>
        </w:rPr>
      </w:pPr>
    </w:p>
    <w:p w:rsidR="000B601E" w:rsidRDefault="000B601E" w:rsidP="000B601E">
      <w:pPr>
        <w:tabs>
          <w:tab w:val="left" w:pos="559"/>
          <w:tab w:val="left" w:pos="1555"/>
        </w:tabs>
        <w:jc w:val="center"/>
        <w:rPr>
          <w:rFonts w:ascii="Arial" w:hAnsi="Arial" w:cs="Arial"/>
          <w:b/>
          <w:bCs/>
          <w:sz w:val="22"/>
          <w:szCs w:val="22"/>
        </w:rPr>
      </w:pPr>
      <w:r w:rsidRPr="00176BCC">
        <w:rPr>
          <w:rFonts w:ascii="Arial" w:hAnsi="Arial" w:cs="Arial"/>
          <w:b/>
          <w:bCs/>
          <w:sz w:val="22"/>
          <w:szCs w:val="22"/>
        </w:rPr>
        <w:t xml:space="preserve">ΑΠΟΦΑΣΙΖΕΙ  ΟΜΟΦΩΝΑ </w:t>
      </w:r>
    </w:p>
    <w:p w:rsidR="000B601E" w:rsidRDefault="000B601E" w:rsidP="000B601E">
      <w:pPr>
        <w:tabs>
          <w:tab w:val="left" w:pos="559"/>
          <w:tab w:val="left" w:pos="1555"/>
        </w:tabs>
        <w:jc w:val="center"/>
        <w:rPr>
          <w:rFonts w:ascii="Arial" w:hAnsi="Arial" w:cs="Arial"/>
          <w:b/>
          <w:bCs/>
          <w:sz w:val="22"/>
          <w:szCs w:val="22"/>
        </w:rPr>
      </w:pPr>
    </w:p>
    <w:p w:rsidR="00F93DA7" w:rsidRPr="005A34D3" w:rsidRDefault="00246AD1" w:rsidP="00C45A02">
      <w:pPr>
        <w:spacing w:line="276" w:lineRule="auto"/>
        <w:jc w:val="both"/>
        <w:rPr>
          <w:rFonts w:ascii="Arial" w:hAnsi="Arial" w:cs="Arial"/>
          <w:sz w:val="22"/>
          <w:szCs w:val="22"/>
          <w:lang w:eastAsia="el-GR"/>
        </w:rPr>
      </w:pPr>
      <w:r w:rsidRPr="005A34D3">
        <w:rPr>
          <w:rStyle w:val="-"/>
          <w:rFonts w:ascii="Arial" w:eastAsia="Arial Unicode MS" w:hAnsi="Arial" w:cs="Arial"/>
          <w:bCs/>
          <w:color w:val="auto"/>
          <w:kern w:val="2"/>
          <w:sz w:val="22"/>
          <w:szCs w:val="22"/>
          <w:u w:val="none"/>
          <w:shd w:val="clear" w:color="auto" w:fill="FFFFFF"/>
          <w:lang w:bidi="hi-IN"/>
        </w:rPr>
        <w:t xml:space="preserve">     </w:t>
      </w:r>
      <w:r w:rsidR="005A34D3">
        <w:rPr>
          <w:rStyle w:val="-"/>
          <w:rFonts w:ascii="Arial" w:eastAsia="Arial Unicode MS" w:hAnsi="Arial" w:cs="Arial"/>
          <w:bCs/>
          <w:color w:val="auto"/>
          <w:kern w:val="2"/>
          <w:sz w:val="22"/>
          <w:szCs w:val="22"/>
          <w:u w:val="none"/>
          <w:shd w:val="clear" w:color="auto" w:fill="FFFFFF"/>
          <w:lang w:bidi="hi-IN"/>
        </w:rPr>
        <w:t>Ε</w:t>
      </w:r>
      <w:r w:rsidR="005A34D3" w:rsidRPr="005A34D3">
        <w:rPr>
          <w:rFonts w:ascii="Arial" w:hAnsi="Arial" w:cs="Arial"/>
          <w:sz w:val="22"/>
          <w:szCs w:val="22"/>
        </w:rPr>
        <w:t>ξουσιοδοτ</w:t>
      </w:r>
      <w:r w:rsidR="005A34D3">
        <w:rPr>
          <w:rFonts w:ascii="Arial" w:hAnsi="Arial" w:cs="Arial"/>
          <w:sz w:val="22"/>
          <w:szCs w:val="22"/>
        </w:rPr>
        <w:t xml:space="preserve">εί </w:t>
      </w:r>
      <w:r w:rsidR="005A34D3" w:rsidRPr="005A34D3">
        <w:rPr>
          <w:rFonts w:ascii="Arial" w:hAnsi="Arial" w:cs="Arial"/>
          <w:sz w:val="22"/>
          <w:szCs w:val="22"/>
        </w:rPr>
        <w:t xml:space="preserve"> την </w:t>
      </w:r>
      <w:r w:rsidR="005A34D3">
        <w:rPr>
          <w:rFonts w:ascii="Arial" w:hAnsi="Arial" w:cs="Arial"/>
          <w:sz w:val="22"/>
          <w:szCs w:val="22"/>
        </w:rPr>
        <w:t>Ν</w:t>
      </w:r>
      <w:r w:rsidR="005A34D3" w:rsidRPr="005A34D3">
        <w:rPr>
          <w:rFonts w:ascii="Arial" w:hAnsi="Arial" w:cs="Arial"/>
          <w:sz w:val="22"/>
          <w:szCs w:val="22"/>
        </w:rPr>
        <w:t xml:space="preserve">ομική </w:t>
      </w:r>
      <w:r w:rsidR="005A34D3">
        <w:rPr>
          <w:rFonts w:ascii="Arial" w:hAnsi="Arial" w:cs="Arial"/>
          <w:sz w:val="22"/>
          <w:szCs w:val="22"/>
        </w:rPr>
        <w:t>Σ</w:t>
      </w:r>
      <w:r w:rsidR="005A34D3" w:rsidRPr="005A34D3">
        <w:rPr>
          <w:rFonts w:ascii="Arial" w:hAnsi="Arial" w:cs="Arial"/>
          <w:sz w:val="22"/>
          <w:szCs w:val="22"/>
        </w:rPr>
        <w:t xml:space="preserve">ύμβουλο του Δήμου </w:t>
      </w:r>
      <w:proofErr w:type="spellStart"/>
      <w:r w:rsidR="005A34D3" w:rsidRPr="005A34D3">
        <w:rPr>
          <w:rFonts w:ascii="Arial" w:hAnsi="Arial" w:cs="Arial"/>
          <w:sz w:val="22"/>
          <w:szCs w:val="22"/>
        </w:rPr>
        <w:t>Λεβαδέων</w:t>
      </w:r>
      <w:proofErr w:type="spellEnd"/>
      <w:r w:rsidR="005A34D3" w:rsidRPr="005A34D3">
        <w:rPr>
          <w:rFonts w:ascii="Arial" w:hAnsi="Arial" w:cs="Arial"/>
          <w:sz w:val="22"/>
          <w:szCs w:val="22"/>
        </w:rPr>
        <w:t xml:space="preserve"> Γιάννα Χ. Λάμπρου, να παραστεί  και να αποδεχθεί την  </w:t>
      </w:r>
      <w:proofErr w:type="spellStart"/>
      <w:r w:rsidR="005A34D3" w:rsidRPr="005A34D3">
        <w:rPr>
          <w:rFonts w:ascii="Arial" w:hAnsi="Arial" w:cs="Arial"/>
          <w:sz w:val="22"/>
          <w:szCs w:val="22"/>
        </w:rPr>
        <w:t>ενδοδικαστική</w:t>
      </w:r>
      <w:proofErr w:type="spellEnd"/>
      <w:r w:rsidR="005A34D3" w:rsidRPr="005A34D3">
        <w:rPr>
          <w:rFonts w:ascii="Arial" w:hAnsi="Arial" w:cs="Arial"/>
          <w:sz w:val="22"/>
          <w:szCs w:val="22"/>
        </w:rPr>
        <w:t xml:space="preserve"> επίλυση της διαφοράς </w:t>
      </w:r>
      <w:r w:rsidR="007E74AC">
        <w:rPr>
          <w:rFonts w:ascii="Arial" w:hAnsi="Arial" w:cs="Arial"/>
          <w:sz w:val="22"/>
          <w:szCs w:val="22"/>
        </w:rPr>
        <w:t xml:space="preserve">μεταξύ του Δήμου </w:t>
      </w:r>
      <w:proofErr w:type="spellStart"/>
      <w:r w:rsidR="007E74AC">
        <w:rPr>
          <w:rFonts w:ascii="Arial" w:hAnsi="Arial" w:cs="Arial"/>
          <w:sz w:val="22"/>
          <w:szCs w:val="22"/>
        </w:rPr>
        <w:t>Λεβαδέων</w:t>
      </w:r>
      <w:proofErr w:type="spellEnd"/>
      <w:r w:rsidR="007E74AC">
        <w:rPr>
          <w:rFonts w:ascii="Arial" w:hAnsi="Arial" w:cs="Arial"/>
          <w:sz w:val="22"/>
          <w:szCs w:val="22"/>
        </w:rPr>
        <w:t xml:space="preserve"> και της εταιρείας </w:t>
      </w:r>
      <w:r w:rsidR="005A34D3" w:rsidRPr="005A34D3">
        <w:rPr>
          <w:rFonts w:ascii="Arial" w:hAnsi="Arial" w:cs="Arial"/>
          <w:sz w:val="22"/>
          <w:szCs w:val="22"/>
        </w:rPr>
        <w:t xml:space="preserve"> </w:t>
      </w:r>
      <w:proofErr w:type="spellStart"/>
      <w:r w:rsidR="005A34D3" w:rsidRPr="00C45A02">
        <w:rPr>
          <w:rFonts w:ascii="Arial" w:hAnsi="Arial" w:cs="Arial"/>
          <w:color w:val="000000"/>
          <w:sz w:val="22"/>
          <w:szCs w:val="22"/>
          <w:lang w:val="en-US" w:eastAsia="el-GR"/>
        </w:rPr>
        <w:t>Mouffetard</w:t>
      </w:r>
      <w:proofErr w:type="spellEnd"/>
      <w:r w:rsidR="005A34D3" w:rsidRPr="00C45A02">
        <w:rPr>
          <w:rFonts w:ascii="Arial" w:hAnsi="Arial" w:cs="Arial"/>
          <w:color w:val="000000"/>
          <w:sz w:val="22"/>
          <w:szCs w:val="22"/>
          <w:lang w:eastAsia="el-GR"/>
        </w:rPr>
        <w:t xml:space="preserve">  ΜΟΝΟΠΡΟΣΩΠΗ  ΙΚΕ</w:t>
      </w:r>
      <w:r w:rsidR="005A34D3" w:rsidRPr="005A34D3">
        <w:rPr>
          <w:rFonts w:ascii="Arial" w:hAnsi="Arial" w:cs="Arial"/>
          <w:sz w:val="22"/>
          <w:szCs w:val="22"/>
        </w:rPr>
        <w:t xml:space="preserve"> με  την παρούσα εξουσιοδότηση, στο Α τμήμα του Διοικητικού Πρωτοδικείου Λιβαδειάς, την Πέμπτη 10-4-2025 ή σε οποιαδήποτε μετ αναβολή συζήτηση ενώπιον του συμβουλίου προς </w:t>
      </w:r>
      <w:proofErr w:type="spellStart"/>
      <w:r w:rsidR="005A34D3" w:rsidRPr="005A34D3">
        <w:rPr>
          <w:rFonts w:ascii="Arial" w:hAnsi="Arial" w:cs="Arial"/>
          <w:sz w:val="22"/>
          <w:szCs w:val="22"/>
        </w:rPr>
        <w:t>ενδοδικαστική</w:t>
      </w:r>
      <w:proofErr w:type="spellEnd"/>
      <w:r w:rsidR="005A34D3" w:rsidRPr="005A34D3">
        <w:rPr>
          <w:rFonts w:ascii="Arial" w:hAnsi="Arial" w:cs="Arial"/>
          <w:sz w:val="22"/>
          <w:szCs w:val="22"/>
        </w:rPr>
        <w:t xml:space="preserve"> επίλυση της διαφοράς, εις εκτέλεση της παρούσας απόφασης</w:t>
      </w:r>
    </w:p>
    <w:p w:rsidR="00F93DA7" w:rsidRPr="0089088C" w:rsidRDefault="00F93DA7" w:rsidP="000B601E">
      <w:pPr>
        <w:suppressAutoHyphens w:val="0"/>
        <w:spacing w:before="119" w:after="119"/>
        <w:rPr>
          <w:rFonts w:ascii="Arial" w:hAnsi="Arial" w:cs="Arial"/>
          <w:sz w:val="22"/>
          <w:szCs w:val="22"/>
          <w:lang w:eastAsia="el-GR"/>
        </w:rPr>
      </w:pPr>
    </w:p>
    <w:p w:rsidR="009B763B" w:rsidRDefault="003962B2" w:rsidP="000B601E">
      <w:pPr>
        <w:tabs>
          <w:tab w:val="left" w:pos="0"/>
        </w:tabs>
        <w:spacing w:line="276" w:lineRule="auto"/>
        <w:jc w:val="both"/>
        <w:rPr>
          <w:rFonts w:ascii="Arial" w:hAnsi="Arial" w:cs="Arial"/>
          <w:sz w:val="22"/>
          <w:szCs w:val="22"/>
        </w:rPr>
      </w:pPr>
      <w:r w:rsidRPr="009A0DBF">
        <w:rPr>
          <w:rFonts w:ascii="Arial" w:hAnsi="Arial" w:cs="Arial"/>
          <w:b/>
          <w:sz w:val="22"/>
          <w:szCs w:val="22"/>
        </w:rPr>
        <w:t xml:space="preserve"> </w:t>
      </w:r>
      <w:r w:rsidR="00FB2AB3" w:rsidRPr="009A0DBF">
        <w:rPr>
          <w:rFonts w:ascii="Arial" w:hAnsi="Arial" w:cs="Arial"/>
          <w:b/>
          <w:sz w:val="22"/>
          <w:szCs w:val="22"/>
        </w:rPr>
        <w:t xml:space="preserve">Η </w:t>
      </w:r>
      <w:r w:rsidR="0082660B">
        <w:rPr>
          <w:rFonts w:ascii="Arial" w:hAnsi="Arial" w:cs="Arial"/>
          <w:b/>
          <w:sz w:val="22"/>
          <w:szCs w:val="22"/>
        </w:rPr>
        <w:t>α</w:t>
      </w:r>
      <w:r w:rsidR="00FB2AB3" w:rsidRPr="009A0DBF">
        <w:rPr>
          <w:rFonts w:ascii="Arial" w:hAnsi="Arial" w:cs="Arial"/>
          <w:b/>
          <w:sz w:val="22"/>
          <w:szCs w:val="22"/>
        </w:rPr>
        <w:t>πό</w:t>
      </w:r>
      <w:r w:rsidR="003B5930" w:rsidRPr="009A0DBF">
        <w:rPr>
          <w:rFonts w:ascii="Arial" w:hAnsi="Arial" w:cs="Arial"/>
          <w:b/>
          <w:sz w:val="22"/>
          <w:szCs w:val="22"/>
        </w:rPr>
        <w:t xml:space="preserve">φαση πήρε αριθμό  </w:t>
      </w:r>
      <w:r w:rsidR="00215303">
        <w:rPr>
          <w:rFonts w:ascii="Arial" w:hAnsi="Arial" w:cs="Arial"/>
          <w:b/>
          <w:sz w:val="22"/>
          <w:szCs w:val="22"/>
        </w:rPr>
        <w:t>1</w:t>
      </w:r>
      <w:r w:rsidR="001A5638">
        <w:rPr>
          <w:rFonts w:ascii="Arial" w:hAnsi="Arial" w:cs="Arial"/>
          <w:b/>
          <w:sz w:val="22"/>
          <w:szCs w:val="22"/>
        </w:rPr>
        <w:t>2</w:t>
      </w:r>
      <w:r w:rsidR="00C45A02">
        <w:rPr>
          <w:rFonts w:ascii="Arial" w:hAnsi="Arial" w:cs="Arial"/>
          <w:b/>
          <w:sz w:val="22"/>
          <w:szCs w:val="22"/>
        </w:rPr>
        <w:t>6</w:t>
      </w:r>
      <w:r w:rsidR="00554F44" w:rsidRPr="009A0DBF">
        <w:rPr>
          <w:rFonts w:ascii="Arial" w:hAnsi="Arial" w:cs="Arial"/>
          <w:b/>
          <w:sz w:val="22"/>
          <w:szCs w:val="22"/>
        </w:rPr>
        <w:t>/</w:t>
      </w:r>
      <w:r w:rsidR="003C235F" w:rsidRPr="009A0DBF">
        <w:rPr>
          <w:rFonts w:ascii="Arial" w:hAnsi="Arial" w:cs="Arial"/>
          <w:b/>
          <w:sz w:val="22"/>
          <w:szCs w:val="22"/>
        </w:rPr>
        <w:t>20</w:t>
      </w:r>
      <w:r w:rsidR="005B55CE" w:rsidRPr="009A0DBF">
        <w:rPr>
          <w:rFonts w:ascii="Arial" w:hAnsi="Arial" w:cs="Arial"/>
          <w:b/>
          <w:sz w:val="22"/>
          <w:szCs w:val="22"/>
        </w:rPr>
        <w:t>2</w:t>
      </w:r>
      <w:r w:rsidR="00914FAE">
        <w:rPr>
          <w:rFonts w:ascii="Arial" w:hAnsi="Arial" w:cs="Arial"/>
          <w:b/>
          <w:sz w:val="22"/>
          <w:szCs w:val="22"/>
        </w:rPr>
        <w:t>5</w:t>
      </w:r>
      <w:r w:rsidR="00CC0DE3" w:rsidRPr="009A0DBF">
        <w:rPr>
          <w:rFonts w:ascii="Arial" w:hAnsi="Arial" w:cs="Arial"/>
          <w:b/>
          <w:sz w:val="22"/>
          <w:szCs w:val="22"/>
        </w:rPr>
        <w:t>.</w:t>
      </w:r>
      <w:r w:rsidR="001D2D8C">
        <w:rPr>
          <w:rFonts w:ascii="Arial" w:hAnsi="Arial" w:cs="Arial"/>
          <w:sz w:val="22"/>
          <w:szCs w:val="22"/>
        </w:rPr>
        <w:t xml:space="preserve"> </w:t>
      </w:r>
    </w:p>
    <w:p w:rsidR="001D2D8C" w:rsidRDefault="001D2D8C" w:rsidP="001D2D8C">
      <w:pPr>
        <w:pStyle w:val="af2"/>
        <w:ind w:left="510" w:firstLine="0"/>
        <w:rPr>
          <w:rFonts w:ascii="Arial" w:hAnsi="Arial" w:cs="Arial"/>
          <w:sz w:val="22"/>
          <w:szCs w:val="22"/>
        </w:rPr>
      </w:pPr>
      <w:r>
        <w:rPr>
          <w:rFonts w:ascii="Arial" w:hAnsi="Arial" w:cs="Arial"/>
          <w:sz w:val="22"/>
          <w:szCs w:val="22"/>
        </w:rPr>
        <w:t xml:space="preserve">  </w:t>
      </w:r>
    </w:p>
    <w:p w:rsidR="00020524" w:rsidRDefault="00020524" w:rsidP="001D2D8C">
      <w:pPr>
        <w:pStyle w:val="af2"/>
        <w:ind w:left="510" w:firstLine="0"/>
        <w:rPr>
          <w:rFonts w:ascii="Arial" w:hAnsi="Arial" w:cs="Arial"/>
          <w:sz w:val="22"/>
          <w:szCs w:val="22"/>
        </w:rPr>
      </w:pPr>
    </w:p>
    <w:p w:rsidR="009B763B" w:rsidRPr="0040548A" w:rsidRDefault="009B763B" w:rsidP="009B763B">
      <w:pPr>
        <w:spacing w:line="360" w:lineRule="auto"/>
        <w:ind w:hanging="432"/>
        <w:rPr>
          <w:rFonts w:ascii="Arial" w:hAnsi="Arial" w:cs="Arial"/>
          <w:sz w:val="22"/>
          <w:szCs w:val="22"/>
        </w:rPr>
      </w:pPr>
      <w:r>
        <w:rPr>
          <w:rFonts w:ascii="Arial" w:hAnsi="Arial" w:cs="Arial"/>
          <w:sz w:val="22"/>
          <w:szCs w:val="22"/>
        </w:rPr>
        <w:t xml:space="preserve">              </w:t>
      </w:r>
      <w:r w:rsidRPr="0040548A">
        <w:rPr>
          <w:rFonts w:ascii="Arial" w:hAnsi="Arial" w:cs="Arial"/>
          <w:sz w:val="22"/>
          <w:szCs w:val="22"/>
        </w:rPr>
        <w:t>Ο</w:t>
      </w:r>
      <w:r w:rsidRPr="0040548A">
        <w:rPr>
          <w:rFonts w:ascii="Arial" w:hAnsi="Arial" w:cs="Arial"/>
          <w:b/>
          <w:sz w:val="22"/>
          <w:szCs w:val="22"/>
        </w:rPr>
        <w:t xml:space="preserve"> </w:t>
      </w:r>
      <w:r w:rsidRPr="0040548A">
        <w:rPr>
          <w:rFonts w:ascii="Arial" w:eastAsia="Verdana" w:hAnsi="Arial" w:cs="Arial"/>
          <w:kern w:val="1"/>
          <w:sz w:val="22"/>
          <w:szCs w:val="22"/>
          <w:lang w:bidi="hi-IN"/>
        </w:rPr>
        <w:t xml:space="preserve"> ΠΡΟΕΔΡΟΣ</w:t>
      </w:r>
    </w:p>
    <w:p w:rsidR="009B763B" w:rsidRDefault="0014325D" w:rsidP="009B763B">
      <w:pPr>
        <w:tabs>
          <w:tab w:val="left" w:pos="559"/>
          <w:tab w:val="left" w:pos="1555"/>
        </w:tabs>
        <w:rPr>
          <w:rFonts w:ascii="Arial" w:hAnsi="Arial" w:cs="Arial"/>
          <w:sz w:val="22"/>
          <w:szCs w:val="22"/>
        </w:rPr>
      </w:pPr>
      <w:r w:rsidRPr="0040548A">
        <w:rPr>
          <w:rFonts w:ascii="Arial" w:hAnsi="Arial" w:cs="Arial"/>
          <w:sz w:val="22"/>
          <w:szCs w:val="22"/>
        </w:rPr>
        <w:t>ΔΗΜΗΤΡΙΟΣ Κ. ΚΑΡΑΜΑΝΗΣ</w:t>
      </w:r>
    </w:p>
    <w:p w:rsidR="00417807" w:rsidRDefault="00417807" w:rsidP="009B763B">
      <w:pPr>
        <w:tabs>
          <w:tab w:val="left" w:pos="559"/>
          <w:tab w:val="left" w:pos="1555"/>
        </w:tabs>
        <w:rPr>
          <w:rFonts w:ascii="Arial" w:hAnsi="Arial" w:cs="Arial"/>
          <w:sz w:val="22"/>
          <w:szCs w:val="22"/>
        </w:rPr>
      </w:pPr>
    </w:p>
    <w:p w:rsidR="00417807" w:rsidRDefault="00417807" w:rsidP="009B763B">
      <w:pPr>
        <w:tabs>
          <w:tab w:val="left" w:pos="559"/>
          <w:tab w:val="left" w:pos="1555"/>
        </w:tabs>
        <w:rPr>
          <w:rFonts w:ascii="Arial" w:hAnsi="Arial" w:cs="Arial"/>
          <w:sz w:val="22"/>
          <w:szCs w:val="22"/>
        </w:rPr>
      </w:pPr>
    </w:p>
    <w:p w:rsidR="00417807" w:rsidRDefault="00417807" w:rsidP="009B763B">
      <w:pPr>
        <w:tabs>
          <w:tab w:val="left" w:pos="559"/>
          <w:tab w:val="left" w:pos="1555"/>
        </w:tabs>
        <w:rPr>
          <w:rFonts w:ascii="Arial" w:hAnsi="Arial" w:cs="Arial"/>
          <w:sz w:val="22"/>
          <w:szCs w:val="22"/>
        </w:rPr>
      </w:pPr>
    </w:p>
    <w:p w:rsidR="009B763B" w:rsidRPr="0040548A" w:rsidRDefault="009B763B" w:rsidP="009B763B">
      <w:pPr>
        <w:tabs>
          <w:tab w:val="center" w:pos="1080"/>
          <w:tab w:val="left" w:pos="6120"/>
          <w:tab w:val="center" w:pos="8460"/>
        </w:tabs>
        <w:jc w:val="both"/>
        <w:rPr>
          <w:rFonts w:ascii="Arial" w:hAnsi="Arial" w:cs="Arial"/>
          <w:sz w:val="22"/>
          <w:szCs w:val="22"/>
        </w:rPr>
      </w:pPr>
      <w:r w:rsidRPr="0040548A">
        <w:rPr>
          <w:rFonts w:ascii="Arial" w:eastAsia="Arial" w:hAnsi="Arial" w:cs="Arial"/>
          <w:sz w:val="22"/>
          <w:szCs w:val="22"/>
        </w:rPr>
        <w:t xml:space="preserve">                </w:t>
      </w:r>
      <w:r w:rsidRPr="0040548A">
        <w:rPr>
          <w:rFonts w:ascii="Arial" w:hAnsi="Arial" w:cs="Arial"/>
          <w:sz w:val="22"/>
          <w:szCs w:val="22"/>
        </w:rPr>
        <w:t>ΤΑ ΜΕΛΗ</w:t>
      </w:r>
    </w:p>
    <w:p w:rsidR="009B763B" w:rsidRPr="0040548A" w:rsidRDefault="004D51FD" w:rsidP="009B763B">
      <w:pPr>
        <w:tabs>
          <w:tab w:val="left" w:pos="360"/>
          <w:tab w:val="left" w:pos="6237"/>
        </w:tabs>
        <w:ind w:left="360"/>
        <w:rPr>
          <w:rFonts w:ascii="Arial" w:hAnsi="Arial" w:cs="Arial"/>
          <w:sz w:val="22"/>
          <w:szCs w:val="22"/>
        </w:rPr>
      </w:pPr>
      <w:r>
        <w:rPr>
          <w:rFonts w:ascii="Arial" w:hAnsi="Arial" w:cs="Arial"/>
          <w:sz w:val="22"/>
          <w:szCs w:val="22"/>
        </w:rPr>
        <w:t>1.</w:t>
      </w:r>
      <w:r w:rsidR="009B763B" w:rsidRPr="0040548A">
        <w:rPr>
          <w:rFonts w:ascii="Arial" w:hAnsi="Arial" w:cs="Arial"/>
          <w:sz w:val="22"/>
          <w:szCs w:val="22"/>
        </w:rPr>
        <w:t xml:space="preserve"> </w:t>
      </w:r>
      <w:proofErr w:type="spellStart"/>
      <w:r>
        <w:rPr>
          <w:rFonts w:ascii="Arial" w:hAnsi="Arial" w:cs="Arial"/>
          <w:sz w:val="22"/>
          <w:szCs w:val="22"/>
        </w:rPr>
        <w:t>Αγνιάδης</w:t>
      </w:r>
      <w:proofErr w:type="spellEnd"/>
      <w:r>
        <w:rPr>
          <w:rFonts w:ascii="Arial" w:hAnsi="Arial" w:cs="Arial"/>
          <w:sz w:val="22"/>
          <w:szCs w:val="22"/>
        </w:rPr>
        <w:t xml:space="preserve"> Παναγιώτης</w:t>
      </w:r>
      <w:r w:rsidRPr="0040548A">
        <w:rPr>
          <w:rFonts w:ascii="Arial" w:hAnsi="Arial" w:cs="Arial"/>
          <w:sz w:val="22"/>
          <w:szCs w:val="22"/>
        </w:rPr>
        <w:t xml:space="preserve">                                                       </w:t>
      </w:r>
      <w:r w:rsidR="009B763B" w:rsidRPr="0040548A">
        <w:rPr>
          <w:rFonts w:ascii="Arial" w:hAnsi="Arial" w:cs="Arial"/>
          <w:sz w:val="22"/>
          <w:szCs w:val="22"/>
        </w:rPr>
        <w:t xml:space="preserve">                                                      </w:t>
      </w:r>
    </w:p>
    <w:p w:rsidR="009B763B" w:rsidRPr="0040548A" w:rsidRDefault="009B763B" w:rsidP="009B763B">
      <w:pPr>
        <w:tabs>
          <w:tab w:val="left" w:pos="360"/>
          <w:tab w:val="left" w:pos="6237"/>
        </w:tabs>
        <w:ind w:left="360"/>
        <w:rPr>
          <w:rFonts w:ascii="Arial" w:hAnsi="Arial" w:cs="Arial"/>
          <w:sz w:val="22"/>
          <w:szCs w:val="22"/>
        </w:rPr>
      </w:pPr>
      <w:r w:rsidRPr="0040548A">
        <w:rPr>
          <w:rFonts w:ascii="Arial" w:hAnsi="Arial" w:cs="Arial"/>
          <w:sz w:val="22"/>
          <w:szCs w:val="22"/>
        </w:rPr>
        <w:t xml:space="preserve">2. </w:t>
      </w:r>
      <w:proofErr w:type="spellStart"/>
      <w:r w:rsidR="004D51FD" w:rsidRPr="0040548A">
        <w:rPr>
          <w:rFonts w:ascii="Arial" w:hAnsi="Arial" w:cs="Arial"/>
          <w:sz w:val="22"/>
          <w:szCs w:val="22"/>
        </w:rPr>
        <w:t>Καλλιαντάσης</w:t>
      </w:r>
      <w:proofErr w:type="spellEnd"/>
      <w:r w:rsidR="004D51FD" w:rsidRPr="0040548A">
        <w:rPr>
          <w:rFonts w:ascii="Arial" w:hAnsi="Arial" w:cs="Arial"/>
          <w:sz w:val="22"/>
          <w:szCs w:val="22"/>
        </w:rPr>
        <w:t xml:space="preserve"> Χρήστος                                                         </w:t>
      </w:r>
    </w:p>
    <w:p w:rsidR="009B763B" w:rsidRPr="0040548A" w:rsidRDefault="009B763B" w:rsidP="009B763B">
      <w:pPr>
        <w:tabs>
          <w:tab w:val="left" w:pos="360"/>
          <w:tab w:val="left" w:pos="6237"/>
        </w:tabs>
        <w:ind w:left="360"/>
        <w:rPr>
          <w:rFonts w:ascii="Arial" w:hAnsi="Arial" w:cs="Arial"/>
          <w:sz w:val="22"/>
          <w:szCs w:val="22"/>
        </w:rPr>
      </w:pPr>
      <w:r w:rsidRPr="0040548A">
        <w:rPr>
          <w:rFonts w:ascii="Arial" w:hAnsi="Arial" w:cs="Arial"/>
          <w:sz w:val="22"/>
          <w:szCs w:val="22"/>
        </w:rPr>
        <w:t xml:space="preserve">3. </w:t>
      </w:r>
      <w:r w:rsidR="004D51FD" w:rsidRPr="0040548A">
        <w:rPr>
          <w:rFonts w:ascii="Arial" w:hAnsi="Arial" w:cs="Arial"/>
          <w:sz w:val="22"/>
          <w:szCs w:val="22"/>
        </w:rPr>
        <w:t>Παπαβασιλείου Αικατερίνη</w:t>
      </w:r>
    </w:p>
    <w:p w:rsidR="0089088C" w:rsidRDefault="0089088C" w:rsidP="0089088C">
      <w:pPr>
        <w:tabs>
          <w:tab w:val="left" w:pos="360"/>
          <w:tab w:val="left" w:pos="6237"/>
        </w:tabs>
        <w:ind w:left="360"/>
        <w:rPr>
          <w:rFonts w:ascii="Arial" w:hAnsi="Arial" w:cs="Arial"/>
          <w:sz w:val="22"/>
          <w:szCs w:val="22"/>
        </w:rPr>
      </w:pPr>
    </w:p>
    <w:p w:rsidR="009B763B" w:rsidRPr="0040548A" w:rsidRDefault="009A3620" w:rsidP="0089088C">
      <w:pPr>
        <w:tabs>
          <w:tab w:val="left" w:pos="360"/>
          <w:tab w:val="left" w:pos="6237"/>
        </w:tabs>
        <w:rPr>
          <w:rFonts w:ascii="Arial" w:hAnsi="Arial" w:cs="Arial"/>
          <w:sz w:val="22"/>
          <w:szCs w:val="22"/>
        </w:rPr>
      </w:pPr>
      <w:r>
        <w:rPr>
          <w:rFonts w:ascii="Arial" w:eastAsia="Arial" w:hAnsi="Arial" w:cs="Arial"/>
          <w:sz w:val="22"/>
          <w:szCs w:val="22"/>
        </w:rPr>
        <w:t xml:space="preserve">                                                                                                   </w:t>
      </w:r>
      <w:r w:rsidR="009B763B" w:rsidRPr="0040548A">
        <w:rPr>
          <w:rFonts w:ascii="Arial" w:eastAsia="Arial" w:hAnsi="Arial" w:cs="Arial"/>
          <w:sz w:val="22"/>
          <w:szCs w:val="22"/>
        </w:rPr>
        <w:t>ΠΙΣΤΟ</w:t>
      </w:r>
      <w:r w:rsidR="009B763B" w:rsidRPr="0040548A">
        <w:rPr>
          <w:rFonts w:ascii="Arial" w:hAnsi="Arial" w:cs="Arial"/>
          <w:sz w:val="22"/>
          <w:szCs w:val="22"/>
        </w:rPr>
        <w:t xml:space="preserve"> ΑΠΟΣΠΑΣΜΑ      </w:t>
      </w:r>
    </w:p>
    <w:p w:rsidR="009B763B" w:rsidRPr="0040548A" w:rsidRDefault="009B763B" w:rsidP="009B763B">
      <w:pPr>
        <w:tabs>
          <w:tab w:val="left" w:pos="6237"/>
        </w:tabs>
        <w:ind w:left="360"/>
        <w:rPr>
          <w:rFonts w:ascii="Arial" w:hAnsi="Arial" w:cs="Arial"/>
          <w:sz w:val="22"/>
          <w:szCs w:val="22"/>
        </w:rPr>
      </w:pPr>
      <w:r w:rsidRPr="0040548A">
        <w:rPr>
          <w:rFonts w:ascii="Arial" w:hAnsi="Arial" w:cs="Arial"/>
          <w:sz w:val="22"/>
          <w:szCs w:val="22"/>
        </w:rPr>
        <w:t xml:space="preserve">                                                                        </w:t>
      </w:r>
      <w:r w:rsidR="0089088C">
        <w:rPr>
          <w:rFonts w:ascii="Arial" w:hAnsi="Arial" w:cs="Arial"/>
          <w:sz w:val="22"/>
          <w:szCs w:val="22"/>
        </w:rPr>
        <w:t xml:space="preserve">                   Λιβαδειά    0</w:t>
      </w:r>
      <w:r w:rsidR="001A5638">
        <w:rPr>
          <w:rFonts w:ascii="Arial" w:hAnsi="Arial" w:cs="Arial"/>
          <w:sz w:val="22"/>
          <w:szCs w:val="22"/>
        </w:rPr>
        <w:t>9</w:t>
      </w:r>
      <w:r w:rsidRPr="0040548A">
        <w:rPr>
          <w:rFonts w:ascii="Arial" w:hAnsi="Arial" w:cs="Arial"/>
          <w:sz w:val="22"/>
          <w:szCs w:val="22"/>
        </w:rPr>
        <w:t xml:space="preserve"> -0</w:t>
      </w:r>
      <w:r w:rsidR="0089088C">
        <w:rPr>
          <w:rFonts w:ascii="Arial" w:hAnsi="Arial" w:cs="Arial"/>
          <w:sz w:val="22"/>
          <w:szCs w:val="22"/>
        </w:rPr>
        <w:t>4</w:t>
      </w:r>
      <w:r w:rsidRPr="0040548A">
        <w:rPr>
          <w:rFonts w:ascii="Arial" w:hAnsi="Arial" w:cs="Arial"/>
          <w:sz w:val="22"/>
          <w:szCs w:val="22"/>
        </w:rPr>
        <w:t>-202</w:t>
      </w:r>
      <w:r>
        <w:rPr>
          <w:rFonts w:ascii="Arial" w:hAnsi="Arial" w:cs="Arial"/>
          <w:sz w:val="22"/>
          <w:szCs w:val="22"/>
        </w:rPr>
        <w:t>5</w:t>
      </w:r>
    </w:p>
    <w:p w:rsidR="009B763B" w:rsidRPr="0040548A" w:rsidRDefault="009B763B" w:rsidP="009B763B">
      <w:pPr>
        <w:tabs>
          <w:tab w:val="left" w:pos="6237"/>
        </w:tabs>
        <w:ind w:left="360"/>
        <w:rPr>
          <w:rFonts w:ascii="Arial" w:eastAsia="Arial" w:hAnsi="Arial" w:cs="Arial"/>
          <w:sz w:val="22"/>
          <w:szCs w:val="22"/>
        </w:rPr>
      </w:pPr>
      <w:r w:rsidRPr="0040548A">
        <w:rPr>
          <w:rFonts w:ascii="Arial" w:hAnsi="Arial" w:cs="Arial"/>
          <w:sz w:val="22"/>
          <w:szCs w:val="22"/>
        </w:rPr>
        <w:t xml:space="preserve">            </w:t>
      </w:r>
      <w:r w:rsidRPr="0040548A">
        <w:rPr>
          <w:rFonts w:ascii="Arial" w:eastAsia="Arial" w:hAnsi="Arial" w:cs="Arial"/>
          <w:sz w:val="22"/>
          <w:szCs w:val="22"/>
        </w:rPr>
        <w:t xml:space="preserve">                                                                                 Ο ΠΡΟΕΔΡΟΣ</w:t>
      </w:r>
    </w:p>
    <w:p w:rsidR="009B763B" w:rsidRPr="0040548A" w:rsidRDefault="009B763B" w:rsidP="009B763B">
      <w:pPr>
        <w:tabs>
          <w:tab w:val="left" w:pos="6237"/>
        </w:tabs>
        <w:ind w:left="360"/>
        <w:rPr>
          <w:rFonts w:ascii="Arial" w:hAnsi="Arial" w:cs="Arial"/>
          <w:sz w:val="22"/>
          <w:szCs w:val="22"/>
        </w:rPr>
      </w:pPr>
      <w:r w:rsidRPr="0040548A">
        <w:rPr>
          <w:rFonts w:ascii="Arial" w:eastAsia="Arial" w:hAnsi="Arial" w:cs="Arial"/>
          <w:sz w:val="22"/>
          <w:szCs w:val="22"/>
        </w:rPr>
        <w:t xml:space="preserve">                                                                                   </w:t>
      </w:r>
    </w:p>
    <w:p w:rsidR="009B763B" w:rsidRPr="0040548A" w:rsidRDefault="009B763B" w:rsidP="009B763B">
      <w:pPr>
        <w:tabs>
          <w:tab w:val="left" w:pos="559"/>
          <w:tab w:val="left" w:pos="1555"/>
        </w:tabs>
        <w:rPr>
          <w:rFonts w:ascii="Arial" w:hAnsi="Arial" w:cs="Arial"/>
          <w:sz w:val="22"/>
          <w:szCs w:val="22"/>
        </w:rPr>
      </w:pPr>
      <w:r w:rsidRPr="0040548A">
        <w:rPr>
          <w:rFonts w:ascii="Arial" w:eastAsia="Arial" w:hAnsi="Arial" w:cs="Arial"/>
          <w:sz w:val="22"/>
          <w:szCs w:val="22"/>
        </w:rPr>
        <w:t xml:space="preserve">                                                                                              </w:t>
      </w:r>
      <w:r w:rsidRPr="0040548A">
        <w:rPr>
          <w:rFonts w:ascii="Arial" w:hAnsi="Arial" w:cs="Arial"/>
          <w:sz w:val="22"/>
          <w:szCs w:val="22"/>
        </w:rPr>
        <w:t>ΔΗΜΗΤΡΙΟΣ Κ. ΚΑΡΑΜΑΝΗΣ</w:t>
      </w:r>
    </w:p>
    <w:p w:rsidR="009B763B" w:rsidRPr="0040548A" w:rsidRDefault="009B763B" w:rsidP="009B763B">
      <w:pPr>
        <w:tabs>
          <w:tab w:val="left" w:pos="6237"/>
        </w:tabs>
        <w:ind w:left="360"/>
        <w:rPr>
          <w:rFonts w:ascii="Arial" w:eastAsia="Arial" w:hAnsi="Arial" w:cs="Arial"/>
          <w:sz w:val="22"/>
          <w:szCs w:val="22"/>
        </w:rPr>
      </w:pPr>
      <w:r w:rsidRPr="0040548A">
        <w:rPr>
          <w:rFonts w:ascii="Arial" w:hAnsi="Arial" w:cs="Arial"/>
          <w:sz w:val="22"/>
          <w:szCs w:val="22"/>
        </w:rPr>
        <w:t xml:space="preserve">                                                                                         ΔΗΜΑΡΧΟΣ ΛΕΒΑΔΕΩΝ</w:t>
      </w:r>
      <w:r w:rsidRPr="0040548A">
        <w:rPr>
          <w:rFonts w:ascii="Arial" w:eastAsia="Arial" w:hAnsi="Arial" w:cs="Arial"/>
          <w:sz w:val="22"/>
          <w:szCs w:val="22"/>
        </w:rPr>
        <w:t xml:space="preserve">                      </w:t>
      </w:r>
    </w:p>
    <w:p w:rsidR="009B763B" w:rsidRPr="0040548A" w:rsidRDefault="009B763B" w:rsidP="009B763B">
      <w:pPr>
        <w:tabs>
          <w:tab w:val="left" w:pos="6237"/>
        </w:tabs>
        <w:ind w:left="360"/>
        <w:rPr>
          <w:rFonts w:ascii="Arial" w:hAnsi="Arial" w:cs="Arial"/>
          <w:sz w:val="22"/>
          <w:szCs w:val="22"/>
        </w:rPr>
      </w:pPr>
      <w:r w:rsidRPr="0040548A">
        <w:rPr>
          <w:rFonts w:ascii="Arial" w:eastAsia="Arial" w:hAnsi="Arial" w:cs="Arial"/>
          <w:sz w:val="22"/>
          <w:szCs w:val="22"/>
        </w:rPr>
        <w:t xml:space="preserve">                                                                                                                                                         </w:t>
      </w:r>
    </w:p>
    <w:p w:rsidR="00CE3611" w:rsidRPr="00CE3611" w:rsidRDefault="00CE3611" w:rsidP="009B763B">
      <w:pPr>
        <w:tabs>
          <w:tab w:val="left" w:pos="559"/>
          <w:tab w:val="left" w:pos="1555"/>
        </w:tabs>
        <w:rPr>
          <w:rFonts w:ascii="Arial" w:hAnsi="Arial" w:cs="Arial"/>
          <w:sz w:val="22"/>
          <w:szCs w:val="22"/>
        </w:rPr>
      </w:pPr>
    </w:p>
    <w:sectPr w:rsidR="00CE3611" w:rsidRPr="00CE3611"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8C2" w:rsidRDefault="004848C2">
      <w:r>
        <w:separator/>
      </w:r>
    </w:p>
  </w:endnote>
  <w:endnote w:type="continuationSeparator" w:id="0">
    <w:p w:rsidR="004848C2" w:rsidRDefault="004848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Arial Unicode MS">
    <w:altName w:val="Times New Roman"/>
    <w:panose1 w:val="00000000000000000000"/>
    <w:charset w:val="00"/>
    <w:family w:val="roman"/>
    <w:notTrueType/>
    <w:pitch w:val="default"/>
    <w:sig w:usb0="00000000" w:usb1="00000000" w:usb2="00000000" w:usb3="00000000" w:csb0="00000000" w:csb1="00000000"/>
  </w:font>
  <w:font w:name="OpenSymbol">
    <w:panose1 w:val="05010000000000000000"/>
    <w:charset w:val="00"/>
    <w:family w:val="auto"/>
    <w:pitch w:val="variable"/>
    <w:sig w:usb0="800000AF" w:usb1="1001ECEA" w:usb2="00000000" w:usb3="00000000" w:csb0="80000001"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8C2" w:rsidRDefault="004848C2">
      <w:r>
        <w:separator/>
      </w:r>
    </w:p>
  </w:footnote>
  <w:footnote w:type="continuationSeparator" w:id="0">
    <w:p w:rsidR="004848C2" w:rsidRDefault="004848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2360FC">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171F1B" w:rsidRDefault="002360FC">
                <w:pPr>
                  <w:pStyle w:val="af1"/>
                </w:pPr>
                <w:r>
                  <w:rPr>
                    <w:rStyle w:val="a3"/>
                  </w:rPr>
                  <w:fldChar w:fldCharType="begin"/>
                </w:r>
                <w:r w:rsidR="00171F1B">
                  <w:rPr>
                    <w:rStyle w:val="a3"/>
                  </w:rPr>
                  <w:instrText xml:space="preserve"> PAGE </w:instrText>
                </w:r>
                <w:r>
                  <w:rPr>
                    <w:rStyle w:val="a3"/>
                  </w:rPr>
                  <w:fldChar w:fldCharType="separate"/>
                </w:r>
                <w:r w:rsidR="005C239B">
                  <w:rPr>
                    <w:rStyle w:val="a3"/>
                    <w:noProof/>
                  </w:rPr>
                  <w:t>3</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171F1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58157B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698314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A8657E6"/>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A877E7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DD27279"/>
    <w:multiLevelType w:val="hybridMultilevel"/>
    <w:tmpl w:val="C186E2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1AF0C0F"/>
    <w:multiLevelType w:val="multilevel"/>
    <w:tmpl w:val="948055EC"/>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10">
    <w:nsid w:val="14216F1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1AB5541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221F2A3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26123A8F"/>
    <w:multiLevelType w:val="hybridMultilevel"/>
    <w:tmpl w:val="0CA0B352"/>
    <w:lvl w:ilvl="0" w:tplc="0DA4CD5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7E250F0"/>
    <w:multiLevelType w:val="hybridMultilevel"/>
    <w:tmpl w:val="FD1A61FA"/>
    <w:lvl w:ilvl="0" w:tplc="E99821A4">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806388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2E291795"/>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40E25A76"/>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4243451D"/>
    <w:multiLevelType w:val="hybridMultilevel"/>
    <w:tmpl w:val="652CD766"/>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9">
    <w:nsid w:val="48616B6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529D2977"/>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58A33B66"/>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6616373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6DF1151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76DF2A4E"/>
    <w:multiLevelType w:val="hybridMultilevel"/>
    <w:tmpl w:val="61E4F7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num w:numId="1">
    <w:abstractNumId w:val="0"/>
  </w:num>
  <w:num w:numId="2">
    <w:abstractNumId w:val="1"/>
  </w:num>
  <w:num w:numId="3">
    <w:abstractNumId w:val="13"/>
  </w:num>
  <w:num w:numId="4">
    <w:abstractNumId w:val="14"/>
  </w:num>
  <w:num w:numId="5">
    <w:abstractNumId w:val="2"/>
  </w:num>
  <w:num w:numId="6">
    <w:abstractNumId w:val="22"/>
  </w:num>
  <w:num w:numId="7">
    <w:abstractNumId w:val="5"/>
  </w:num>
  <w:num w:numId="8">
    <w:abstractNumId w:val="4"/>
  </w:num>
  <w:num w:numId="9">
    <w:abstractNumId w:val="7"/>
  </w:num>
  <w:num w:numId="10">
    <w:abstractNumId w:val="23"/>
  </w:num>
  <w:num w:numId="11">
    <w:abstractNumId w:val="10"/>
  </w:num>
  <w:num w:numId="12">
    <w:abstractNumId w:val="11"/>
  </w:num>
  <w:num w:numId="13">
    <w:abstractNumId w:val="16"/>
  </w:num>
  <w:num w:numId="14">
    <w:abstractNumId w:val="21"/>
  </w:num>
  <w:num w:numId="15">
    <w:abstractNumId w:val="25"/>
  </w:num>
  <w:num w:numId="16">
    <w:abstractNumId w:val="9"/>
  </w:num>
  <w:num w:numId="17">
    <w:abstractNumId w:val="18"/>
  </w:num>
  <w:num w:numId="18">
    <w:abstractNumId w:val="24"/>
  </w:num>
  <w:num w:numId="19">
    <w:abstractNumId w:val="8"/>
  </w:num>
  <w:num w:numId="20">
    <w:abstractNumId w:val="20"/>
  </w:num>
  <w:num w:numId="21">
    <w:abstractNumId w:val="12"/>
  </w:num>
  <w:num w:numId="22">
    <w:abstractNumId w:val="15"/>
  </w:num>
  <w:num w:numId="23">
    <w:abstractNumId w:val="6"/>
  </w:num>
  <w:num w:numId="24">
    <w:abstractNumId w:val="19"/>
  </w:num>
  <w:num w:numId="25">
    <w:abstractNumId w:val="1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39618">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170D9"/>
    <w:rsid w:val="00017118"/>
    <w:rsid w:val="00017E38"/>
    <w:rsid w:val="00020524"/>
    <w:rsid w:val="00023204"/>
    <w:rsid w:val="00025B96"/>
    <w:rsid w:val="0002634E"/>
    <w:rsid w:val="00032D2B"/>
    <w:rsid w:val="0003340A"/>
    <w:rsid w:val="00033CFA"/>
    <w:rsid w:val="000378B7"/>
    <w:rsid w:val="000413CA"/>
    <w:rsid w:val="00042132"/>
    <w:rsid w:val="000428AC"/>
    <w:rsid w:val="00050E6E"/>
    <w:rsid w:val="0005110F"/>
    <w:rsid w:val="0005483D"/>
    <w:rsid w:val="00055514"/>
    <w:rsid w:val="00060CC3"/>
    <w:rsid w:val="000653DE"/>
    <w:rsid w:val="00066288"/>
    <w:rsid w:val="00071FA5"/>
    <w:rsid w:val="00073F74"/>
    <w:rsid w:val="00081699"/>
    <w:rsid w:val="00085828"/>
    <w:rsid w:val="0009278F"/>
    <w:rsid w:val="00092C75"/>
    <w:rsid w:val="00097687"/>
    <w:rsid w:val="000976F2"/>
    <w:rsid w:val="000A104C"/>
    <w:rsid w:val="000A77AC"/>
    <w:rsid w:val="000A79F1"/>
    <w:rsid w:val="000B0A34"/>
    <w:rsid w:val="000B247B"/>
    <w:rsid w:val="000B32D2"/>
    <w:rsid w:val="000B41BB"/>
    <w:rsid w:val="000B4C27"/>
    <w:rsid w:val="000B4F9B"/>
    <w:rsid w:val="000B5054"/>
    <w:rsid w:val="000B601E"/>
    <w:rsid w:val="000C01B5"/>
    <w:rsid w:val="000C2D8A"/>
    <w:rsid w:val="000C30B5"/>
    <w:rsid w:val="000C3CCB"/>
    <w:rsid w:val="000C660C"/>
    <w:rsid w:val="000C7615"/>
    <w:rsid w:val="000D0884"/>
    <w:rsid w:val="000D53A5"/>
    <w:rsid w:val="000D6B55"/>
    <w:rsid w:val="000D71C2"/>
    <w:rsid w:val="000D7650"/>
    <w:rsid w:val="000E1B84"/>
    <w:rsid w:val="000E3618"/>
    <w:rsid w:val="000E3782"/>
    <w:rsid w:val="000E7F9A"/>
    <w:rsid w:val="000F32A6"/>
    <w:rsid w:val="00100928"/>
    <w:rsid w:val="00100D30"/>
    <w:rsid w:val="001011B5"/>
    <w:rsid w:val="00103748"/>
    <w:rsid w:val="00105DE0"/>
    <w:rsid w:val="00105E47"/>
    <w:rsid w:val="00106413"/>
    <w:rsid w:val="001135C2"/>
    <w:rsid w:val="00113E80"/>
    <w:rsid w:val="0011409B"/>
    <w:rsid w:val="00114DF6"/>
    <w:rsid w:val="00115D2A"/>
    <w:rsid w:val="001204A6"/>
    <w:rsid w:val="00120C06"/>
    <w:rsid w:val="001228FF"/>
    <w:rsid w:val="001252F5"/>
    <w:rsid w:val="001302D5"/>
    <w:rsid w:val="00132B02"/>
    <w:rsid w:val="00132B33"/>
    <w:rsid w:val="001346AB"/>
    <w:rsid w:val="00135C95"/>
    <w:rsid w:val="00142618"/>
    <w:rsid w:val="0014325D"/>
    <w:rsid w:val="001459CD"/>
    <w:rsid w:val="00145EE5"/>
    <w:rsid w:val="00151EB0"/>
    <w:rsid w:val="00155779"/>
    <w:rsid w:val="00155B75"/>
    <w:rsid w:val="00155E9E"/>
    <w:rsid w:val="001577EF"/>
    <w:rsid w:val="001579DB"/>
    <w:rsid w:val="00157A71"/>
    <w:rsid w:val="00161924"/>
    <w:rsid w:val="00162B2E"/>
    <w:rsid w:val="00165410"/>
    <w:rsid w:val="00171F1B"/>
    <w:rsid w:val="00172F5A"/>
    <w:rsid w:val="0017320C"/>
    <w:rsid w:val="00181368"/>
    <w:rsid w:val="00181704"/>
    <w:rsid w:val="00181C2A"/>
    <w:rsid w:val="00185FCF"/>
    <w:rsid w:val="00190EE2"/>
    <w:rsid w:val="001921FD"/>
    <w:rsid w:val="00196859"/>
    <w:rsid w:val="00196C95"/>
    <w:rsid w:val="001975F5"/>
    <w:rsid w:val="001A184F"/>
    <w:rsid w:val="001A4B53"/>
    <w:rsid w:val="001A4EF0"/>
    <w:rsid w:val="001A5638"/>
    <w:rsid w:val="001B049F"/>
    <w:rsid w:val="001B2912"/>
    <w:rsid w:val="001B4135"/>
    <w:rsid w:val="001B5CEF"/>
    <w:rsid w:val="001B63B1"/>
    <w:rsid w:val="001B7132"/>
    <w:rsid w:val="001C67C9"/>
    <w:rsid w:val="001D2D8C"/>
    <w:rsid w:val="001D4BBB"/>
    <w:rsid w:val="001E01CA"/>
    <w:rsid w:val="001E11DA"/>
    <w:rsid w:val="001E22A1"/>
    <w:rsid w:val="001E24A6"/>
    <w:rsid w:val="001E4D4C"/>
    <w:rsid w:val="001E6338"/>
    <w:rsid w:val="001E6811"/>
    <w:rsid w:val="001E7987"/>
    <w:rsid w:val="002017FE"/>
    <w:rsid w:val="00203B8D"/>
    <w:rsid w:val="00203E92"/>
    <w:rsid w:val="00204658"/>
    <w:rsid w:val="0020594B"/>
    <w:rsid w:val="00207616"/>
    <w:rsid w:val="00207FC6"/>
    <w:rsid w:val="0021152E"/>
    <w:rsid w:val="002148C4"/>
    <w:rsid w:val="00215303"/>
    <w:rsid w:val="00215648"/>
    <w:rsid w:val="00220033"/>
    <w:rsid w:val="00220115"/>
    <w:rsid w:val="0022153E"/>
    <w:rsid w:val="00224B74"/>
    <w:rsid w:val="00226747"/>
    <w:rsid w:val="00226885"/>
    <w:rsid w:val="00233FE0"/>
    <w:rsid w:val="002360FC"/>
    <w:rsid w:val="002365ED"/>
    <w:rsid w:val="002371C4"/>
    <w:rsid w:val="002417FC"/>
    <w:rsid w:val="00241FB0"/>
    <w:rsid w:val="00245500"/>
    <w:rsid w:val="00246AD1"/>
    <w:rsid w:val="00251D8A"/>
    <w:rsid w:val="002525D4"/>
    <w:rsid w:val="00253B9E"/>
    <w:rsid w:val="0025460D"/>
    <w:rsid w:val="0025474A"/>
    <w:rsid w:val="002549B6"/>
    <w:rsid w:val="0025504C"/>
    <w:rsid w:val="00256D3C"/>
    <w:rsid w:val="00261253"/>
    <w:rsid w:val="002617C8"/>
    <w:rsid w:val="00264794"/>
    <w:rsid w:val="00265A2A"/>
    <w:rsid w:val="00267C53"/>
    <w:rsid w:val="00271AF8"/>
    <w:rsid w:val="0027238F"/>
    <w:rsid w:val="00275B54"/>
    <w:rsid w:val="002836AE"/>
    <w:rsid w:val="0028445A"/>
    <w:rsid w:val="00286B5D"/>
    <w:rsid w:val="00287053"/>
    <w:rsid w:val="002963E1"/>
    <w:rsid w:val="0029648E"/>
    <w:rsid w:val="00297A30"/>
    <w:rsid w:val="002A4FD5"/>
    <w:rsid w:val="002A7954"/>
    <w:rsid w:val="002B291B"/>
    <w:rsid w:val="002B4FA1"/>
    <w:rsid w:val="002B65AE"/>
    <w:rsid w:val="002B6D29"/>
    <w:rsid w:val="002C18FD"/>
    <w:rsid w:val="002C2B54"/>
    <w:rsid w:val="002C5087"/>
    <w:rsid w:val="002C7914"/>
    <w:rsid w:val="002D1943"/>
    <w:rsid w:val="002D284B"/>
    <w:rsid w:val="002D4538"/>
    <w:rsid w:val="002D4C37"/>
    <w:rsid w:val="002D5BF3"/>
    <w:rsid w:val="002D7D89"/>
    <w:rsid w:val="002E1914"/>
    <w:rsid w:val="002E2279"/>
    <w:rsid w:val="002E2924"/>
    <w:rsid w:val="002E2EC6"/>
    <w:rsid w:val="002E35ED"/>
    <w:rsid w:val="002E4DA7"/>
    <w:rsid w:val="002E6F06"/>
    <w:rsid w:val="002E7DF1"/>
    <w:rsid w:val="002F23DE"/>
    <w:rsid w:val="002F2C73"/>
    <w:rsid w:val="002F2D5A"/>
    <w:rsid w:val="002F30A5"/>
    <w:rsid w:val="00301399"/>
    <w:rsid w:val="003017C6"/>
    <w:rsid w:val="00304490"/>
    <w:rsid w:val="00310158"/>
    <w:rsid w:val="003132FB"/>
    <w:rsid w:val="00321484"/>
    <w:rsid w:val="0032160F"/>
    <w:rsid w:val="003217F0"/>
    <w:rsid w:val="0032279B"/>
    <w:rsid w:val="0032289C"/>
    <w:rsid w:val="003234B1"/>
    <w:rsid w:val="00323F15"/>
    <w:rsid w:val="003245C4"/>
    <w:rsid w:val="00324A25"/>
    <w:rsid w:val="003340D2"/>
    <w:rsid w:val="00335323"/>
    <w:rsid w:val="00336E16"/>
    <w:rsid w:val="00341C67"/>
    <w:rsid w:val="00343BC7"/>
    <w:rsid w:val="00345753"/>
    <w:rsid w:val="00347D06"/>
    <w:rsid w:val="00352792"/>
    <w:rsid w:val="00353E85"/>
    <w:rsid w:val="00354A9F"/>
    <w:rsid w:val="00354BBD"/>
    <w:rsid w:val="003563F2"/>
    <w:rsid w:val="00363CA6"/>
    <w:rsid w:val="003666A6"/>
    <w:rsid w:val="00371783"/>
    <w:rsid w:val="00374031"/>
    <w:rsid w:val="003815F0"/>
    <w:rsid w:val="003818B2"/>
    <w:rsid w:val="003831A1"/>
    <w:rsid w:val="00384268"/>
    <w:rsid w:val="00390DFA"/>
    <w:rsid w:val="003950A3"/>
    <w:rsid w:val="003952CC"/>
    <w:rsid w:val="00395318"/>
    <w:rsid w:val="0039620E"/>
    <w:rsid w:val="003962B2"/>
    <w:rsid w:val="003A1B25"/>
    <w:rsid w:val="003A243B"/>
    <w:rsid w:val="003A4C37"/>
    <w:rsid w:val="003A6B6D"/>
    <w:rsid w:val="003A7EAF"/>
    <w:rsid w:val="003B1802"/>
    <w:rsid w:val="003B3429"/>
    <w:rsid w:val="003B5930"/>
    <w:rsid w:val="003B5DBD"/>
    <w:rsid w:val="003B66A7"/>
    <w:rsid w:val="003C235F"/>
    <w:rsid w:val="003C2DCE"/>
    <w:rsid w:val="003C38EA"/>
    <w:rsid w:val="003C79BD"/>
    <w:rsid w:val="003D3232"/>
    <w:rsid w:val="003D36C5"/>
    <w:rsid w:val="003D382F"/>
    <w:rsid w:val="003D4108"/>
    <w:rsid w:val="003D7E15"/>
    <w:rsid w:val="003E3562"/>
    <w:rsid w:val="003E6936"/>
    <w:rsid w:val="003F36E8"/>
    <w:rsid w:val="003F69CB"/>
    <w:rsid w:val="0040008F"/>
    <w:rsid w:val="00401C9D"/>
    <w:rsid w:val="00401CD7"/>
    <w:rsid w:val="00404CF8"/>
    <w:rsid w:val="00406541"/>
    <w:rsid w:val="00411130"/>
    <w:rsid w:val="00411AEF"/>
    <w:rsid w:val="00412B08"/>
    <w:rsid w:val="00413C26"/>
    <w:rsid w:val="00414942"/>
    <w:rsid w:val="00417807"/>
    <w:rsid w:val="004241E8"/>
    <w:rsid w:val="00424C24"/>
    <w:rsid w:val="004257A0"/>
    <w:rsid w:val="00426BAB"/>
    <w:rsid w:val="00431026"/>
    <w:rsid w:val="00432F7C"/>
    <w:rsid w:val="00435514"/>
    <w:rsid w:val="00435EF6"/>
    <w:rsid w:val="00436195"/>
    <w:rsid w:val="00441560"/>
    <w:rsid w:val="00442D75"/>
    <w:rsid w:val="0044667E"/>
    <w:rsid w:val="00446B60"/>
    <w:rsid w:val="004600E1"/>
    <w:rsid w:val="00461B87"/>
    <w:rsid w:val="00464EAA"/>
    <w:rsid w:val="004650CA"/>
    <w:rsid w:val="00465909"/>
    <w:rsid w:val="004762A5"/>
    <w:rsid w:val="00476DAD"/>
    <w:rsid w:val="00477A14"/>
    <w:rsid w:val="00480F13"/>
    <w:rsid w:val="00481423"/>
    <w:rsid w:val="00482DC2"/>
    <w:rsid w:val="004848C2"/>
    <w:rsid w:val="0048586E"/>
    <w:rsid w:val="00486592"/>
    <w:rsid w:val="004879A6"/>
    <w:rsid w:val="00490165"/>
    <w:rsid w:val="004901FD"/>
    <w:rsid w:val="004943E1"/>
    <w:rsid w:val="00495AB0"/>
    <w:rsid w:val="004A2658"/>
    <w:rsid w:val="004A4FD6"/>
    <w:rsid w:val="004A5C23"/>
    <w:rsid w:val="004A6A11"/>
    <w:rsid w:val="004A6ABB"/>
    <w:rsid w:val="004B06AA"/>
    <w:rsid w:val="004B2E58"/>
    <w:rsid w:val="004B6686"/>
    <w:rsid w:val="004B7126"/>
    <w:rsid w:val="004C0925"/>
    <w:rsid w:val="004C100D"/>
    <w:rsid w:val="004C21F7"/>
    <w:rsid w:val="004C2C9E"/>
    <w:rsid w:val="004D22B1"/>
    <w:rsid w:val="004D307A"/>
    <w:rsid w:val="004D51FD"/>
    <w:rsid w:val="004D6A9F"/>
    <w:rsid w:val="004D732B"/>
    <w:rsid w:val="004E42A0"/>
    <w:rsid w:val="004E59FE"/>
    <w:rsid w:val="004E6F72"/>
    <w:rsid w:val="004E727A"/>
    <w:rsid w:val="005002A8"/>
    <w:rsid w:val="00507386"/>
    <w:rsid w:val="00507FE0"/>
    <w:rsid w:val="0051082A"/>
    <w:rsid w:val="005109CE"/>
    <w:rsid w:val="00510F33"/>
    <w:rsid w:val="005178E5"/>
    <w:rsid w:val="00520467"/>
    <w:rsid w:val="00526082"/>
    <w:rsid w:val="0052635A"/>
    <w:rsid w:val="0052681C"/>
    <w:rsid w:val="00526B61"/>
    <w:rsid w:val="00531534"/>
    <w:rsid w:val="005317CA"/>
    <w:rsid w:val="00533462"/>
    <w:rsid w:val="00533FF4"/>
    <w:rsid w:val="0054173F"/>
    <w:rsid w:val="00541AD6"/>
    <w:rsid w:val="00547183"/>
    <w:rsid w:val="00547736"/>
    <w:rsid w:val="00553F7E"/>
    <w:rsid w:val="0055426E"/>
    <w:rsid w:val="00554F44"/>
    <w:rsid w:val="005557B8"/>
    <w:rsid w:val="0056052F"/>
    <w:rsid w:val="005643B0"/>
    <w:rsid w:val="00564CB7"/>
    <w:rsid w:val="005659CF"/>
    <w:rsid w:val="00567A2D"/>
    <w:rsid w:val="00570C36"/>
    <w:rsid w:val="00575879"/>
    <w:rsid w:val="00581428"/>
    <w:rsid w:val="00582DA8"/>
    <w:rsid w:val="00583912"/>
    <w:rsid w:val="00583A47"/>
    <w:rsid w:val="00583B2C"/>
    <w:rsid w:val="00583D18"/>
    <w:rsid w:val="00586F7E"/>
    <w:rsid w:val="00592A0F"/>
    <w:rsid w:val="00594F6C"/>
    <w:rsid w:val="005A34D3"/>
    <w:rsid w:val="005A46AF"/>
    <w:rsid w:val="005A7C2D"/>
    <w:rsid w:val="005B372A"/>
    <w:rsid w:val="005B5132"/>
    <w:rsid w:val="005B55CE"/>
    <w:rsid w:val="005C239B"/>
    <w:rsid w:val="005C3EA8"/>
    <w:rsid w:val="005C44F5"/>
    <w:rsid w:val="005C56F0"/>
    <w:rsid w:val="005C6695"/>
    <w:rsid w:val="005D0700"/>
    <w:rsid w:val="005D0811"/>
    <w:rsid w:val="005D2212"/>
    <w:rsid w:val="005D264F"/>
    <w:rsid w:val="005D7E9B"/>
    <w:rsid w:val="005E0954"/>
    <w:rsid w:val="005E39F4"/>
    <w:rsid w:val="005E5FAC"/>
    <w:rsid w:val="005E6657"/>
    <w:rsid w:val="005E6AD5"/>
    <w:rsid w:val="005E7301"/>
    <w:rsid w:val="005F082D"/>
    <w:rsid w:val="005F1844"/>
    <w:rsid w:val="005F59A6"/>
    <w:rsid w:val="005F79F8"/>
    <w:rsid w:val="005F7FB2"/>
    <w:rsid w:val="0060147E"/>
    <w:rsid w:val="0060224B"/>
    <w:rsid w:val="00604173"/>
    <w:rsid w:val="006041E2"/>
    <w:rsid w:val="00604B45"/>
    <w:rsid w:val="00604E90"/>
    <w:rsid w:val="00605A98"/>
    <w:rsid w:val="00606023"/>
    <w:rsid w:val="00607783"/>
    <w:rsid w:val="00607839"/>
    <w:rsid w:val="00611CD3"/>
    <w:rsid w:val="006148EF"/>
    <w:rsid w:val="00620870"/>
    <w:rsid w:val="006217E8"/>
    <w:rsid w:val="00624274"/>
    <w:rsid w:val="00625B56"/>
    <w:rsid w:val="00625FF1"/>
    <w:rsid w:val="006265D5"/>
    <w:rsid w:val="00631478"/>
    <w:rsid w:val="00633DED"/>
    <w:rsid w:val="006348A7"/>
    <w:rsid w:val="00635B28"/>
    <w:rsid w:val="00641674"/>
    <w:rsid w:val="00645186"/>
    <w:rsid w:val="00645374"/>
    <w:rsid w:val="00646770"/>
    <w:rsid w:val="006516FB"/>
    <w:rsid w:val="006526A1"/>
    <w:rsid w:val="00653084"/>
    <w:rsid w:val="00656B89"/>
    <w:rsid w:val="00660AE9"/>
    <w:rsid w:val="00663A0C"/>
    <w:rsid w:val="006742C4"/>
    <w:rsid w:val="0067677F"/>
    <w:rsid w:val="006807AF"/>
    <w:rsid w:val="00681B5F"/>
    <w:rsid w:val="00681BEC"/>
    <w:rsid w:val="00681D92"/>
    <w:rsid w:val="00682E03"/>
    <w:rsid w:val="006908AC"/>
    <w:rsid w:val="00691A15"/>
    <w:rsid w:val="006A2793"/>
    <w:rsid w:val="006A654E"/>
    <w:rsid w:val="006B1AF9"/>
    <w:rsid w:val="006B47C3"/>
    <w:rsid w:val="006C10D0"/>
    <w:rsid w:val="006C12E9"/>
    <w:rsid w:val="006C1CE4"/>
    <w:rsid w:val="006C1FFE"/>
    <w:rsid w:val="006C20D0"/>
    <w:rsid w:val="006C3307"/>
    <w:rsid w:val="006C3402"/>
    <w:rsid w:val="006D0704"/>
    <w:rsid w:val="006D1CF9"/>
    <w:rsid w:val="006D2323"/>
    <w:rsid w:val="006D4474"/>
    <w:rsid w:val="006D5F2C"/>
    <w:rsid w:val="006D6D71"/>
    <w:rsid w:val="006E06FF"/>
    <w:rsid w:val="006E217F"/>
    <w:rsid w:val="006E352C"/>
    <w:rsid w:val="006E5B34"/>
    <w:rsid w:val="006F31D8"/>
    <w:rsid w:val="006F53B6"/>
    <w:rsid w:val="006F6673"/>
    <w:rsid w:val="00700DEE"/>
    <w:rsid w:val="00703693"/>
    <w:rsid w:val="0070421F"/>
    <w:rsid w:val="007100F2"/>
    <w:rsid w:val="0071065A"/>
    <w:rsid w:val="00725DDE"/>
    <w:rsid w:val="00727DF5"/>
    <w:rsid w:val="00731EC0"/>
    <w:rsid w:val="00735575"/>
    <w:rsid w:val="00737C1A"/>
    <w:rsid w:val="00741E52"/>
    <w:rsid w:val="007427A2"/>
    <w:rsid w:val="00744ED7"/>
    <w:rsid w:val="00745121"/>
    <w:rsid w:val="007456A2"/>
    <w:rsid w:val="00747B41"/>
    <w:rsid w:val="00747F8A"/>
    <w:rsid w:val="007544DE"/>
    <w:rsid w:val="007572BD"/>
    <w:rsid w:val="007627C9"/>
    <w:rsid w:val="00762A5B"/>
    <w:rsid w:val="007638BA"/>
    <w:rsid w:val="00765350"/>
    <w:rsid w:val="00767B63"/>
    <w:rsid w:val="007705FC"/>
    <w:rsid w:val="00770847"/>
    <w:rsid w:val="00771447"/>
    <w:rsid w:val="007728BB"/>
    <w:rsid w:val="007748BA"/>
    <w:rsid w:val="00774BE0"/>
    <w:rsid w:val="00781989"/>
    <w:rsid w:val="0078420A"/>
    <w:rsid w:val="00784345"/>
    <w:rsid w:val="00785D81"/>
    <w:rsid w:val="0079129C"/>
    <w:rsid w:val="0079253B"/>
    <w:rsid w:val="00796785"/>
    <w:rsid w:val="00796972"/>
    <w:rsid w:val="007970C0"/>
    <w:rsid w:val="00797659"/>
    <w:rsid w:val="007A3F13"/>
    <w:rsid w:val="007A7C17"/>
    <w:rsid w:val="007B13BC"/>
    <w:rsid w:val="007B179E"/>
    <w:rsid w:val="007B1874"/>
    <w:rsid w:val="007B4CB2"/>
    <w:rsid w:val="007B603B"/>
    <w:rsid w:val="007B7659"/>
    <w:rsid w:val="007C3188"/>
    <w:rsid w:val="007C40DD"/>
    <w:rsid w:val="007C716C"/>
    <w:rsid w:val="007C7B0F"/>
    <w:rsid w:val="007D26EA"/>
    <w:rsid w:val="007D2B32"/>
    <w:rsid w:val="007D37BA"/>
    <w:rsid w:val="007E0A74"/>
    <w:rsid w:val="007E0C09"/>
    <w:rsid w:val="007E6F5B"/>
    <w:rsid w:val="007E74AC"/>
    <w:rsid w:val="007F29EA"/>
    <w:rsid w:val="00801390"/>
    <w:rsid w:val="008023AF"/>
    <w:rsid w:val="00802A86"/>
    <w:rsid w:val="008039F8"/>
    <w:rsid w:val="00804783"/>
    <w:rsid w:val="00806FAD"/>
    <w:rsid w:val="0080716F"/>
    <w:rsid w:val="0081092B"/>
    <w:rsid w:val="00813BCC"/>
    <w:rsid w:val="00816643"/>
    <w:rsid w:val="0081679D"/>
    <w:rsid w:val="008168D5"/>
    <w:rsid w:val="0082068C"/>
    <w:rsid w:val="00820B84"/>
    <w:rsid w:val="0082269F"/>
    <w:rsid w:val="008233BC"/>
    <w:rsid w:val="008234E5"/>
    <w:rsid w:val="0082660B"/>
    <w:rsid w:val="008271CB"/>
    <w:rsid w:val="00830B6D"/>
    <w:rsid w:val="00833173"/>
    <w:rsid w:val="00835B10"/>
    <w:rsid w:val="0083607D"/>
    <w:rsid w:val="008362A3"/>
    <w:rsid w:val="00836929"/>
    <w:rsid w:val="008426F8"/>
    <w:rsid w:val="00842DC4"/>
    <w:rsid w:val="008436B3"/>
    <w:rsid w:val="00846B24"/>
    <w:rsid w:val="00851763"/>
    <w:rsid w:val="00853499"/>
    <w:rsid w:val="00854F4E"/>
    <w:rsid w:val="008573D2"/>
    <w:rsid w:val="008624CB"/>
    <w:rsid w:val="008630C2"/>
    <w:rsid w:val="00864277"/>
    <w:rsid w:val="0086636B"/>
    <w:rsid w:val="00867C10"/>
    <w:rsid w:val="00872040"/>
    <w:rsid w:val="008774BD"/>
    <w:rsid w:val="008867F2"/>
    <w:rsid w:val="0089088C"/>
    <w:rsid w:val="00892B06"/>
    <w:rsid w:val="00894EA1"/>
    <w:rsid w:val="00895C33"/>
    <w:rsid w:val="008968DB"/>
    <w:rsid w:val="00896BFC"/>
    <w:rsid w:val="008A2997"/>
    <w:rsid w:val="008A46E4"/>
    <w:rsid w:val="008A5B7E"/>
    <w:rsid w:val="008A64DC"/>
    <w:rsid w:val="008B0877"/>
    <w:rsid w:val="008B1568"/>
    <w:rsid w:val="008B1DAA"/>
    <w:rsid w:val="008B3851"/>
    <w:rsid w:val="008C4D4B"/>
    <w:rsid w:val="008C56A4"/>
    <w:rsid w:val="008C5C43"/>
    <w:rsid w:val="008D1B71"/>
    <w:rsid w:val="008D2CFA"/>
    <w:rsid w:val="008E0542"/>
    <w:rsid w:val="008E06E5"/>
    <w:rsid w:val="008E1F9E"/>
    <w:rsid w:val="008E4426"/>
    <w:rsid w:val="008E68C1"/>
    <w:rsid w:val="008F1A92"/>
    <w:rsid w:val="008F2022"/>
    <w:rsid w:val="008F26A1"/>
    <w:rsid w:val="008F68AE"/>
    <w:rsid w:val="009008E7"/>
    <w:rsid w:val="00901F35"/>
    <w:rsid w:val="00903739"/>
    <w:rsid w:val="00906331"/>
    <w:rsid w:val="00906B68"/>
    <w:rsid w:val="009113F5"/>
    <w:rsid w:val="00913524"/>
    <w:rsid w:val="00914FAE"/>
    <w:rsid w:val="00920FC0"/>
    <w:rsid w:val="00921709"/>
    <w:rsid w:val="00922F97"/>
    <w:rsid w:val="009237E7"/>
    <w:rsid w:val="00923F1E"/>
    <w:rsid w:val="0092417B"/>
    <w:rsid w:val="009242C5"/>
    <w:rsid w:val="00926CAA"/>
    <w:rsid w:val="009274E0"/>
    <w:rsid w:val="009346A4"/>
    <w:rsid w:val="00934ADE"/>
    <w:rsid w:val="00940CB0"/>
    <w:rsid w:val="00942669"/>
    <w:rsid w:val="00942AA3"/>
    <w:rsid w:val="00942C89"/>
    <w:rsid w:val="00944CE6"/>
    <w:rsid w:val="00954DB1"/>
    <w:rsid w:val="009576A7"/>
    <w:rsid w:val="0096073A"/>
    <w:rsid w:val="00960DDD"/>
    <w:rsid w:val="009619CE"/>
    <w:rsid w:val="009643B0"/>
    <w:rsid w:val="009654D4"/>
    <w:rsid w:val="00973FF3"/>
    <w:rsid w:val="00975EC2"/>
    <w:rsid w:val="00980438"/>
    <w:rsid w:val="00980554"/>
    <w:rsid w:val="009828FA"/>
    <w:rsid w:val="00984106"/>
    <w:rsid w:val="009904BE"/>
    <w:rsid w:val="00992519"/>
    <w:rsid w:val="009A0DBF"/>
    <w:rsid w:val="009A3620"/>
    <w:rsid w:val="009A5FF6"/>
    <w:rsid w:val="009A666A"/>
    <w:rsid w:val="009A694A"/>
    <w:rsid w:val="009A7553"/>
    <w:rsid w:val="009B4DF1"/>
    <w:rsid w:val="009B5098"/>
    <w:rsid w:val="009B5B4C"/>
    <w:rsid w:val="009B763B"/>
    <w:rsid w:val="009C2AE2"/>
    <w:rsid w:val="009C5AFD"/>
    <w:rsid w:val="009D4B51"/>
    <w:rsid w:val="009E15C3"/>
    <w:rsid w:val="009E48F4"/>
    <w:rsid w:val="009E4F6F"/>
    <w:rsid w:val="009F1FD9"/>
    <w:rsid w:val="009F4B5B"/>
    <w:rsid w:val="00A00A9E"/>
    <w:rsid w:val="00A05D3D"/>
    <w:rsid w:val="00A105C8"/>
    <w:rsid w:val="00A1563F"/>
    <w:rsid w:val="00A17696"/>
    <w:rsid w:val="00A33924"/>
    <w:rsid w:val="00A35EEC"/>
    <w:rsid w:val="00A369E8"/>
    <w:rsid w:val="00A36F5D"/>
    <w:rsid w:val="00A37BB2"/>
    <w:rsid w:val="00A37F05"/>
    <w:rsid w:val="00A40192"/>
    <w:rsid w:val="00A40B9A"/>
    <w:rsid w:val="00A439B7"/>
    <w:rsid w:val="00A45396"/>
    <w:rsid w:val="00A46BDC"/>
    <w:rsid w:val="00A516F9"/>
    <w:rsid w:val="00A54613"/>
    <w:rsid w:val="00A568A4"/>
    <w:rsid w:val="00A6101B"/>
    <w:rsid w:val="00A64D0E"/>
    <w:rsid w:val="00A67893"/>
    <w:rsid w:val="00A70D00"/>
    <w:rsid w:val="00A7365F"/>
    <w:rsid w:val="00A743A8"/>
    <w:rsid w:val="00A743C7"/>
    <w:rsid w:val="00A75549"/>
    <w:rsid w:val="00A77CFB"/>
    <w:rsid w:val="00A80F1E"/>
    <w:rsid w:val="00A8137D"/>
    <w:rsid w:val="00A81DAA"/>
    <w:rsid w:val="00A859D3"/>
    <w:rsid w:val="00A86AC4"/>
    <w:rsid w:val="00A86B9D"/>
    <w:rsid w:val="00A9020B"/>
    <w:rsid w:val="00A911B6"/>
    <w:rsid w:val="00A92827"/>
    <w:rsid w:val="00A94BD4"/>
    <w:rsid w:val="00AA0998"/>
    <w:rsid w:val="00AA40CD"/>
    <w:rsid w:val="00AA6E43"/>
    <w:rsid w:val="00AB1405"/>
    <w:rsid w:val="00AB2B6E"/>
    <w:rsid w:val="00AB5608"/>
    <w:rsid w:val="00AB58C9"/>
    <w:rsid w:val="00AB6077"/>
    <w:rsid w:val="00AC24B1"/>
    <w:rsid w:val="00AC43B3"/>
    <w:rsid w:val="00AC51EC"/>
    <w:rsid w:val="00AC70D6"/>
    <w:rsid w:val="00AD0CDD"/>
    <w:rsid w:val="00AD197B"/>
    <w:rsid w:val="00AD6747"/>
    <w:rsid w:val="00AD698A"/>
    <w:rsid w:val="00AE116A"/>
    <w:rsid w:val="00AE14E6"/>
    <w:rsid w:val="00AE653B"/>
    <w:rsid w:val="00AF35A0"/>
    <w:rsid w:val="00AF3850"/>
    <w:rsid w:val="00B00A6C"/>
    <w:rsid w:val="00B0269F"/>
    <w:rsid w:val="00B04804"/>
    <w:rsid w:val="00B04994"/>
    <w:rsid w:val="00B050E7"/>
    <w:rsid w:val="00B05A50"/>
    <w:rsid w:val="00B07388"/>
    <w:rsid w:val="00B15C82"/>
    <w:rsid w:val="00B16BE3"/>
    <w:rsid w:val="00B17977"/>
    <w:rsid w:val="00B2063E"/>
    <w:rsid w:val="00B214AE"/>
    <w:rsid w:val="00B23C99"/>
    <w:rsid w:val="00B23DE8"/>
    <w:rsid w:val="00B2563A"/>
    <w:rsid w:val="00B3207E"/>
    <w:rsid w:val="00B336E7"/>
    <w:rsid w:val="00B3596C"/>
    <w:rsid w:val="00B36324"/>
    <w:rsid w:val="00B36F68"/>
    <w:rsid w:val="00B43889"/>
    <w:rsid w:val="00B44282"/>
    <w:rsid w:val="00B44792"/>
    <w:rsid w:val="00B523B0"/>
    <w:rsid w:val="00B63B8F"/>
    <w:rsid w:val="00B6438C"/>
    <w:rsid w:val="00B66A85"/>
    <w:rsid w:val="00B67EC2"/>
    <w:rsid w:val="00B754A9"/>
    <w:rsid w:val="00B761EA"/>
    <w:rsid w:val="00B77C18"/>
    <w:rsid w:val="00B80131"/>
    <w:rsid w:val="00B81CB6"/>
    <w:rsid w:val="00B831F3"/>
    <w:rsid w:val="00B832AD"/>
    <w:rsid w:val="00B8343A"/>
    <w:rsid w:val="00B83547"/>
    <w:rsid w:val="00B84CB7"/>
    <w:rsid w:val="00B85114"/>
    <w:rsid w:val="00B863CD"/>
    <w:rsid w:val="00B87DFD"/>
    <w:rsid w:val="00B91557"/>
    <w:rsid w:val="00B935DB"/>
    <w:rsid w:val="00B94617"/>
    <w:rsid w:val="00BA0E95"/>
    <w:rsid w:val="00BA43E7"/>
    <w:rsid w:val="00BB1AEF"/>
    <w:rsid w:val="00BB5126"/>
    <w:rsid w:val="00BB6287"/>
    <w:rsid w:val="00BB6FA9"/>
    <w:rsid w:val="00BC2B8C"/>
    <w:rsid w:val="00BC3DB9"/>
    <w:rsid w:val="00BC4511"/>
    <w:rsid w:val="00BD04FF"/>
    <w:rsid w:val="00BD570A"/>
    <w:rsid w:val="00BD7052"/>
    <w:rsid w:val="00BE3A82"/>
    <w:rsid w:val="00BE6AAF"/>
    <w:rsid w:val="00BF028D"/>
    <w:rsid w:val="00BF070A"/>
    <w:rsid w:val="00BF2482"/>
    <w:rsid w:val="00BF273F"/>
    <w:rsid w:val="00BF2F35"/>
    <w:rsid w:val="00BF3750"/>
    <w:rsid w:val="00BF7F14"/>
    <w:rsid w:val="00C00A7C"/>
    <w:rsid w:val="00C00BA5"/>
    <w:rsid w:val="00C04799"/>
    <w:rsid w:val="00C054E9"/>
    <w:rsid w:val="00C0758E"/>
    <w:rsid w:val="00C10CDA"/>
    <w:rsid w:val="00C11E3B"/>
    <w:rsid w:val="00C1449D"/>
    <w:rsid w:val="00C14A15"/>
    <w:rsid w:val="00C15720"/>
    <w:rsid w:val="00C16B68"/>
    <w:rsid w:val="00C2398F"/>
    <w:rsid w:val="00C23E28"/>
    <w:rsid w:val="00C24A52"/>
    <w:rsid w:val="00C24C55"/>
    <w:rsid w:val="00C2636D"/>
    <w:rsid w:val="00C27633"/>
    <w:rsid w:val="00C3192C"/>
    <w:rsid w:val="00C335CA"/>
    <w:rsid w:val="00C35EE2"/>
    <w:rsid w:val="00C36B8A"/>
    <w:rsid w:val="00C45A02"/>
    <w:rsid w:val="00C46970"/>
    <w:rsid w:val="00C51414"/>
    <w:rsid w:val="00C563B9"/>
    <w:rsid w:val="00C6042A"/>
    <w:rsid w:val="00C60EB4"/>
    <w:rsid w:val="00C65C37"/>
    <w:rsid w:val="00C66A45"/>
    <w:rsid w:val="00C675EA"/>
    <w:rsid w:val="00C67976"/>
    <w:rsid w:val="00C737D9"/>
    <w:rsid w:val="00C768D4"/>
    <w:rsid w:val="00C7705C"/>
    <w:rsid w:val="00C812E2"/>
    <w:rsid w:val="00C81B65"/>
    <w:rsid w:val="00C82EF6"/>
    <w:rsid w:val="00C8539D"/>
    <w:rsid w:val="00C85D3A"/>
    <w:rsid w:val="00C85F4A"/>
    <w:rsid w:val="00C8633E"/>
    <w:rsid w:val="00C928B0"/>
    <w:rsid w:val="00C929A9"/>
    <w:rsid w:val="00C948F8"/>
    <w:rsid w:val="00C957AA"/>
    <w:rsid w:val="00C97E3B"/>
    <w:rsid w:val="00CA05AA"/>
    <w:rsid w:val="00CA365F"/>
    <w:rsid w:val="00CA6CA4"/>
    <w:rsid w:val="00CA76C1"/>
    <w:rsid w:val="00CA773A"/>
    <w:rsid w:val="00CA7DB3"/>
    <w:rsid w:val="00CB009D"/>
    <w:rsid w:val="00CB01AF"/>
    <w:rsid w:val="00CB0EC4"/>
    <w:rsid w:val="00CB165F"/>
    <w:rsid w:val="00CB18E6"/>
    <w:rsid w:val="00CB5084"/>
    <w:rsid w:val="00CC0DE3"/>
    <w:rsid w:val="00CC150F"/>
    <w:rsid w:val="00CC252A"/>
    <w:rsid w:val="00CC2C7B"/>
    <w:rsid w:val="00CC32C3"/>
    <w:rsid w:val="00CC5365"/>
    <w:rsid w:val="00CC55CB"/>
    <w:rsid w:val="00CC77E2"/>
    <w:rsid w:val="00CC7F23"/>
    <w:rsid w:val="00CD06E0"/>
    <w:rsid w:val="00CD10E1"/>
    <w:rsid w:val="00CD17F4"/>
    <w:rsid w:val="00CD2127"/>
    <w:rsid w:val="00CD3402"/>
    <w:rsid w:val="00CD36A0"/>
    <w:rsid w:val="00CD49A2"/>
    <w:rsid w:val="00CD4B40"/>
    <w:rsid w:val="00CD52EF"/>
    <w:rsid w:val="00CD5C13"/>
    <w:rsid w:val="00CD60B3"/>
    <w:rsid w:val="00CE0C95"/>
    <w:rsid w:val="00CE2709"/>
    <w:rsid w:val="00CE2BBE"/>
    <w:rsid w:val="00CE3611"/>
    <w:rsid w:val="00CE5F90"/>
    <w:rsid w:val="00CF0A56"/>
    <w:rsid w:val="00CF101C"/>
    <w:rsid w:val="00CF493D"/>
    <w:rsid w:val="00CF5CA3"/>
    <w:rsid w:val="00CF6BB5"/>
    <w:rsid w:val="00CF7BCA"/>
    <w:rsid w:val="00D0029D"/>
    <w:rsid w:val="00D015C4"/>
    <w:rsid w:val="00D0386B"/>
    <w:rsid w:val="00D04098"/>
    <w:rsid w:val="00D04FAC"/>
    <w:rsid w:val="00D052C7"/>
    <w:rsid w:val="00D06531"/>
    <w:rsid w:val="00D074CE"/>
    <w:rsid w:val="00D1254C"/>
    <w:rsid w:val="00D13A1C"/>
    <w:rsid w:val="00D1492F"/>
    <w:rsid w:val="00D163D9"/>
    <w:rsid w:val="00D16E76"/>
    <w:rsid w:val="00D17BBF"/>
    <w:rsid w:val="00D22170"/>
    <w:rsid w:val="00D2330F"/>
    <w:rsid w:val="00D2710C"/>
    <w:rsid w:val="00D2744A"/>
    <w:rsid w:val="00D310DD"/>
    <w:rsid w:val="00D33641"/>
    <w:rsid w:val="00D37CEF"/>
    <w:rsid w:val="00D4410C"/>
    <w:rsid w:val="00D51859"/>
    <w:rsid w:val="00D54B3C"/>
    <w:rsid w:val="00D55B70"/>
    <w:rsid w:val="00D5621A"/>
    <w:rsid w:val="00D571FC"/>
    <w:rsid w:val="00D57DEA"/>
    <w:rsid w:val="00D637BD"/>
    <w:rsid w:val="00D6510B"/>
    <w:rsid w:val="00D656DE"/>
    <w:rsid w:val="00D657EC"/>
    <w:rsid w:val="00D67F39"/>
    <w:rsid w:val="00D7002A"/>
    <w:rsid w:val="00D754C0"/>
    <w:rsid w:val="00D84C46"/>
    <w:rsid w:val="00D85BCA"/>
    <w:rsid w:val="00D871EE"/>
    <w:rsid w:val="00D87C40"/>
    <w:rsid w:val="00D91532"/>
    <w:rsid w:val="00D939C3"/>
    <w:rsid w:val="00D94005"/>
    <w:rsid w:val="00D941BA"/>
    <w:rsid w:val="00D9532E"/>
    <w:rsid w:val="00D96101"/>
    <w:rsid w:val="00DA189B"/>
    <w:rsid w:val="00DA5817"/>
    <w:rsid w:val="00DA6D14"/>
    <w:rsid w:val="00DA7634"/>
    <w:rsid w:val="00DB049B"/>
    <w:rsid w:val="00DB0D70"/>
    <w:rsid w:val="00DB5A72"/>
    <w:rsid w:val="00DB60C7"/>
    <w:rsid w:val="00DC2023"/>
    <w:rsid w:val="00DC2237"/>
    <w:rsid w:val="00DC2A91"/>
    <w:rsid w:val="00DC7715"/>
    <w:rsid w:val="00DD0156"/>
    <w:rsid w:val="00DD03B9"/>
    <w:rsid w:val="00DD0523"/>
    <w:rsid w:val="00DD0E01"/>
    <w:rsid w:val="00DD6684"/>
    <w:rsid w:val="00DD75B3"/>
    <w:rsid w:val="00DE1D85"/>
    <w:rsid w:val="00DE4CCA"/>
    <w:rsid w:val="00DE5504"/>
    <w:rsid w:val="00DE6A3D"/>
    <w:rsid w:val="00DE6FA3"/>
    <w:rsid w:val="00DF0C34"/>
    <w:rsid w:val="00DF0D70"/>
    <w:rsid w:val="00DF1160"/>
    <w:rsid w:val="00DF26DC"/>
    <w:rsid w:val="00DF3E47"/>
    <w:rsid w:val="00DF6070"/>
    <w:rsid w:val="00DF614A"/>
    <w:rsid w:val="00DF6BA9"/>
    <w:rsid w:val="00DF737C"/>
    <w:rsid w:val="00E03EA6"/>
    <w:rsid w:val="00E0792A"/>
    <w:rsid w:val="00E175E0"/>
    <w:rsid w:val="00E21056"/>
    <w:rsid w:val="00E22D23"/>
    <w:rsid w:val="00E237D4"/>
    <w:rsid w:val="00E24803"/>
    <w:rsid w:val="00E2646B"/>
    <w:rsid w:val="00E270B5"/>
    <w:rsid w:val="00E332AE"/>
    <w:rsid w:val="00E34D19"/>
    <w:rsid w:val="00E35054"/>
    <w:rsid w:val="00E36069"/>
    <w:rsid w:val="00E36457"/>
    <w:rsid w:val="00E367EE"/>
    <w:rsid w:val="00E37ACC"/>
    <w:rsid w:val="00E4380B"/>
    <w:rsid w:val="00E46A8D"/>
    <w:rsid w:val="00E47877"/>
    <w:rsid w:val="00E51524"/>
    <w:rsid w:val="00E52684"/>
    <w:rsid w:val="00E61DED"/>
    <w:rsid w:val="00E64457"/>
    <w:rsid w:val="00E656C8"/>
    <w:rsid w:val="00E70142"/>
    <w:rsid w:val="00E70834"/>
    <w:rsid w:val="00E71863"/>
    <w:rsid w:val="00E720E5"/>
    <w:rsid w:val="00E7314A"/>
    <w:rsid w:val="00E750ED"/>
    <w:rsid w:val="00E75371"/>
    <w:rsid w:val="00E81E95"/>
    <w:rsid w:val="00E83E3E"/>
    <w:rsid w:val="00E83FDE"/>
    <w:rsid w:val="00E9207E"/>
    <w:rsid w:val="00E93B49"/>
    <w:rsid w:val="00E9761A"/>
    <w:rsid w:val="00EA1DED"/>
    <w:rsid w:val="00EA31A7"/>
    <w:rsid w:val="00EA7C87"/>
    <w:rsid w:val="00EA7E43"/>
    <w:rsid w:val="00EB2A5A"/>
    <w:rsid w:val="00EB7707"/>
    <w:rsid w:val="00EC0F18"/>
    <w:rsid w:val="00EC13A7"/>
    <w:rsid w:val="00EC32E9"/>
    <w:rsid w:val="00EC5AA0"/>
    <w:rsid w:val="00EC5BFD"/>
    <w:rsid w:val="00EC73FC"/>
    <w:rsid w:val="00EC75D1"/>
    <w:rsid w:val="00ED0FBC"/>
    <w:rsid w:val="00ED3BDA"/>
    <w:rsid w:val="00ED78A6"/>
    <w:rsid w:val="00EE0C50"/>
    <w:rsid w:val="00EE5235"/>
    <w:rsid w:val="00EF3352"/>
    <w:rsid w:val="00EF7AED"/>
    <w:rsid w:val="00EF7E94"/>
    <w:rsid w:val="00F0122A"/>
    <w:rsid w:val="00F025C4"/>
    <w:rsid w:val="00F07208"/>
    <w:rsid w:val="00F111D1"/>
    <w:rsid w:val="00F12F04"/>
    <w:rsid w:val="00F13732"/>
    <w:rsid w:val="00F14098"/>
    <w:rsid w:val="00F14F17"/>
    <w:rsid w:val="00F16135"/>
    <w:rsid w:val="00F230CA"/>
    <w:rsid w:val="00F23296"/>
    <w:rsid w:val="00F278FF"/>
    <w:rsid w:val="00F307B9"/>
    <w:rsid w:val="00F30DF8"/>
    <w:rsid w:val="00F33402"/>
    <w:rsid w:val="00F42156"/>
    <w:rsid w:val="00F4219E"/>
    <w:rsid w:val="00F4342E"/>
    <w:rsid w:val="00F44E2F"/>
    <w:rsid w:val="00F454CE"/>
    <w:rsid w:val="00F45B30"/>
    <w:rsid w:val="00F47C61"/>
    <w:rsid w:val="00F50B4E"/>
    <w:rsid w:val="00F553CE"/>
    <w:rsid w:val="00F55FB1"/>
    <w:rsid w:val="00F62440"/>
    <w:rsid w:val="00F631C4"/>
    <w:rsid w:val="00F63FD7"/>
    <w:rsid w:val="00F67033"/>
    <w:rsid w:val="00F679A5"/>
    <w:rsid w:val="00F70F14"/>
    <w:rsid w:val="00F71053"/>
    <w:rsid w:val="00F71B6F"/>
    <w:rsid w:val="00F74868"/>
    <w:rsid w:val="00F7689B"/>
    <w:rsid w:val="00F8177C"/>
    <w:rsid w:val="00F81F17"/>
    <w:rsid w:val="00F8233F"/>
    <w:rsid w:val="00F87DFB"/>
    <w:rsid w:val="00F92332"/>
    <w:rsid w:val="00F93DA7"/>
    <w:rsid w:val="00F975E7"/>
    <w:rsid w:val="00FA01F6"/>
    <w:rsid w:val="00FA1B7E"/>
    <w:rsid w:val="00FA25D4"/>
    <w:rsid w:val="00FA354E"/>
    <w:rsid w:val="00FA396A"/>
    <w:rsid w:val="00FA43E3"/>
    <w:rsid w:val="00FA551F"/>
    <w:rsid w:val="00FA6008"/>
    <w:rsid w:val="00FA6E10"/>
    <w:rsid w:val="00FA6E92"/>
    <w:rsid w:val="00FB2AB3"/>
    <w:rsid w:val="00FB3A2A"/>
    <w:rsid w:val="00FB4C61"/>
    <w:rsid w:val="00FB7B27"/>
    <w:rsid w:val="00FC1880"/>
    <w:rsid w:val="00FC3CFB"/>
    <w:rsid w:val="00FC45E7"/>
    <w:rsid w:val="00FD497A"/>
    <w:rsid w:val="00FE1B65"/>
    <w:rsid w:val="00FE4E11"/>
    <w:rsid w:val="00FE770C"/>
    <w:rsid w:val="00FE7A20"/>
    <w:rsid w:val="00FF2696"/>
    <w:rsid w:val="00FF6196"/>
    <w:rsid w:val="00FF7225"/>
    <w:rsid w:val="00FF79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39618">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lock Text" w:uiPriority="0" w:qFormat="1"/>
    <w:lsdException w:name="Hyperlink" w:uiPriority="0"/>
    <w:lsdException w:name="Strong" w:semiHidden="0" w:uiPriority="22" w:unhideWhenUsed="0" w:qFormat="1"/>
    <w:lsdException w:name="Emphasis" w:semiHidden="0" w:uiPriority="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rsid w:val="008C56A4"/>
    <w:rPr>
      <w:b/>
      <w:sz w:val="24"/>
      <w:u w:val="single"/>
      <w:lang w:val="el-GR" w:bidi="ar-SA"/>
    </w:rPr>
  </w:style>
  <w:style w:type="character" w:customStyle="1" w:styleId="3Char">
    <w:name w:val="Επικεφαλίδα 3 Char"/>
    <w:basedOn w:val="40"/>
    <w:rsid w:val="008C56A4"/>
    <w:rPr>
      <w:b/>
      <w:sz w:val="24"/>
      <w:u w:val="single"/>
      <w:lang w:val="el-GR" w:bidi="ar-SA"/>
    </w:rPr>
  </w:style>
  <w:style w:type="character" w:customStyle="1" w:styleId="4Char">
    <w:name w:val="Επικεφαλίδα 4 Char"/>
    <w:basedOn w:val="40"/>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rsid w:val="008C56A4"/>
    <w:rPr>
      <w:b/>
      <w:bCs/>
      <w:lang w:val="el-GR" w:bidi="ar-SA"/>
    </w:rPr>
  </w:style>
  <w:style w:type="character" w:customStyle="1" w:styleId="8Char">
    <w:name w:val="Επικεφαλίδα 8 Char"/>
    <w:basedOn w:val="40"/>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uiPriority w:val="99"/>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uiPriority w:val="99"/>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qFormat/>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character" w:customStyle="1" w:styleId="ListLabel779">
    <w:name w:val="ListLabel 779"/>
    <w:rsid w:val="00960DDD"/>
    <w:rPr>
      <w:rFonts w:ascii="Arial" w:hAnsi="Arial" w:cs="OpenSymbol"/>
      <w:b w:val="0"/>
      <w:color w:val="000000"/>
      <w:sz w:val="22"/>
      <w:szCs w:val="20"/>
      <w:lang w:val="en-US"/>
    </w:rPr>
  </w:style>
  <w:style w:type="character" w:customStyle="1" w:styleId="ListLabel780">
    <w:name w:val="ListLabel 780"/>
    <w:rsid w:val="00960DDD"/>
    <w:rPr>
      <w:rFonts w:cs="OpenSymbol"/>
    </w:rPr>
  </w:style>
  <w:style w:type="character" w:customStyle="1" w:styleId="ListLabel781">
    <w:name w:val="ListLabel 781"/>
    <w:rsid w:val="00960DDD"/>
    <w:rPr>
      <w:rFonts w:cs="OpenSymbol"/>
    </w:rPr>
  </w:style>
  <w:style w:type="character" w:customStyle="1" w:styleId="ListLabel782">
    <w:name w:val="ListLabel 782"/>
    <w:rsid w:val="00960DDD"/>
    <w:rPr>
      <w:rFonts w:cs="OpenSymbol"/>
      <w:color w:val="000000"/>
      <w:sz w:val="20"/>
      <w:szCs w:val="20"/>
      <w:lang w:val="en-US"/>
    </w:rPr>
  </w:style>
  <w:style w:type="character" w:customStyle="1" w:styleId="ListLabel783">
    <w:name w:val="ListLabel 783"/>
    <w:rsid w:val="00960DDD"/>
    <w:rPr>
      <w:rFonts w:cs="OpenSymbol"/>
    </w:rPr>
  </w:style>
  <w:style w:type="character" w:customStyle="1" w:styleId="ListLabel784">
    <w:name w:val="ListLabel 784"/>
    <w:rsid w:val="00960DDD"/>
    <w:rPr>
      <w:rFonts w:cs="OpenSymbol"/>
    </w:rPr>
  </w:style>
  <w:style w:type="character" w:customStyle="1" w:styleId="ListLabel785">
    <w:name w:val="ListLabel 785"/>
    <w:rsid w:val="00960DDD"/>
    <w:rPr>
      <w:rFonts w:cs="OpenSymbol"/>
      <w:color w:val="000000"/>
      <w:sz w:val="20"/>
      <w:szCs w:val="20"/>
      <w:lang w:val="en-US"/>
    </w:rPr>
  </w:style>
  <w:style w:type="character" w:customStyle="1" w:styleId="ListLabel786">
    <w:name w:val="ListLabel 786"/>
    <w:rsid w:val="00960DDD"/>
    <w:rPr>
      <w:rFonts w:cs="OpenSymbol"/>
    </w:rPr>
  </w:style>
  <w:style w:type="character" w:customStyle="1" w:styleId="ListLabel787">
    <w:name w:val="ListLabel 787"/>
    <w:rsid w:val="00960DDD"/>
    <w:rPr>
      <w:rFonts w:cs="OpenSymbol"/>
    </w:rPr>
  </w:style>
  <w:style w:type="character" w:styleId="aff0">
    <w:name w:val="endnote reference"/>
    <w:uiPriority w:val="99"/>
    <w:semiHidden/>
    <w:unhideWhenUsed/>
    <w:rsid w:val="00960DDD"/>
    <w:rPr>
      <w:vertAlign w:val="superscript"/>
    </w:rPr>
  </w:style>
  <w:style w:type="paragraph" w:styleId="28">
    <w:name w:val="List 2"/>
    <w:basedOn w:val="a"/>
    <w:uiPriority w:val="99"/>
    <w:unhideWhenUsed/>
    <w:rsid w:val="006E352C"/>
    <w:pPr>
      <w:ind w:left="566" w:hanging="283"/>
      <w:contextualSpacing/>
    </w:pPr>
  </w:style>
  <w:style w:type="character" w:customStyle="1" w:styleId="1f">
    <w:name w:val="Αριθμός σελίδας1"/>
    <w:basedOn w:val="a0"/>
    <w:rsid w:val="009274E0"/>
  </w:style>
  <w:style w:type="paragraph" w:customStyle="1" w:styleId="1f0">
    <w:name w:val="Απλό κείμενο1"/>
    <w:basedOn w:val="a"/>
    <w:rsid w:val="009274E0"/>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styleId="35">
    <w:name w:val="List 3"/>
    <w:basedOn w:val="a"/>
    <w:uiPriority w:val="99"/>
    <w:unhideWhenUsed/>
    <w:rsid w:val="00592A0F"/>
    <w:pPr>
      <w:ind w:left="849" w:hanging="283"/>
      <w:contextualSpacing/>
    </w:pPr>
  </w:style>
  <w:style w:type="paragraph" w:styleId="aff1">
    <w:name w:val="No Spacing"/>
    <w:uiPriority w:val="1"/>
    <w:qFormat/>
    <w:rsid w:val="00B3596C"/>
    <w:pPr>
      <w:suppressAutoHyphens/>
      <w:ind w:left="284"/>
    </w:pPr>
    <w:rPr>
      <w:sz w:val="24"/>
      <w:szCs w:val="24"/>
      <w:lang w:eastAsia="zh-CN"/>
    </w:rPr>
  </w:style>
  <w:style w:type="character" w:customStyle="1" w:styleId="70">
    <w:name w:val="Προεπιλεγμένη γραμματοσειρά7"/>
    <w:rsid w:val="00796785"/>
  </w:style>
  <w:style w:type="paragraph" w:styleId="aff2">
    <w:name w:val="Block Text"/>
    <w:basedOn w:val="a"/>
    <w:qFormat/>
    <w:rsid w:val="001E7987"/>
    <w:pPr>
      <w:ind w:left="5040"/>
    </w:pPr>
    <w:rPr>
      <w:rFonts w:ascii="Arial" w:hAnsi="Arial" w:cs="Arial"/>
      <w:color w:val="00000A"/>
      <w:sz w:val="22"/>
      <w:szCs w:val="22"/>
      <w:lang w:eastAsia="el-GR"/>
    </w:rPr>
  </w:style>
  <w:style w:type="paragraph" w:styleId="aff3">
    <w:name w:val="Plain Text"/>
    <w:basedOn w:val="a"/>
    <w:link w:val="Char9"/>
    <w:qFormat/>
    <w:rsid w:val="00E720E5"/>
    <w:pPr>
      <w:widowControl w:val="0"/>
      <w:overflowPunct w:val="0"/>
      <w:textAlignment w:val="baseline"/>
    </w:pPr>
    <w:rPr>
      <w:rFonts w:ascii="Courier New" w:hAnsi="Courier New" w:cs="Courier New"/>
      <w:kern w:val="2"/>
      <w:sz w:val="20"/>
      <w:szCs w:val="20"/>
      <w:lang w:eastAsia="el-GR"/>
    </w:rPr>
  </w:style>
  <w:style w:type="character" w:customStyle="1" w:styleId="Char9">
    <w:name w:val="Απλό κείμενο Char"/>
    <w:basedOn w:val="a0"/>
    <w:link w:val="aff3"/>
    <w:rsid w:val="00E720E5"/>
    <w:rPr>
      <w:rFonts w:ascii="Courier New" w:hAnsi="Courier New" w:cs="Courier New"/>
      <w:kern w:val="2"/>
    </w:rPr>
  </w:style>
  <w:style w:type="paragraph" w:customStyle="1" w:styleId="wP4">
    <w:name w:val="wP4"/>
    <w:basedOn w:val="a"/>
    <w:rsid w:val="00C45A02"/>
    <w:pPr>
      <w:widowControl w:val="0"/>
    </w:pPr>
    <w:rPr>
      <w:rFonts w:ascii="Liberation Serif" w:eastAsia="SimSun" w:hAnsi="Liberation Serif" w:cs="Mangal"/>
      <w:kern w:val="2"/>
      <w:lang w:bidi="hi-IN"/>
    </w:rPr>
  </w:style>
  <w:style w:type="character" w:customStyle="1" w:styleId="wT2">
    <w:name w:val="wT2"/>
    <w:rsid w:val="00C45A02"/>
    <w:rPr>
      <w:b w:val="0"/>
      <w:bCs w:val="0"/>
    </w:rPr>
  </w:style>
  <w:style w:type="character" w:customStyle="1" w:styleId="wT3">
    <w:name w:val="wT3"/>
    <w:rsid w:val="00C45A02"/>
    <w:rPr>
      <w:b w:val="0"/>
      <w:bCs w:val="0"/>
    </w:rPr>
  </w:style>
  <w:style w:type="character" w:customStyle="1" w:styleId="wT6">
    <w:name w:val="wT6"/>
    <w:rsid w:val="00C45A02"/>
    <w:rPr>
      <w:b w:val="0"/>
      <w:bCs w:val="0"/>
    </w:rPr>
  </w:style>
  <w:style w:type="paragraph" w:customStyle="1" w:styleId="wP3">
    <w:name w:val="wP3"/>
    <w:basedOn w:val="a"/>
    <w:rsid w:val="00C45A02"/>
    <w:pPr>
      <w:widowControl w:val="0"/>
      <w:jc w:val="both"/>
    </w:pPr>
    <w:rPr>
      <w:rFonts w:ascii="Liberation Serif" w:eastAsia="SimSun" w:hAnsi="Liberation Serif" w:cs="Mangal"/>
      <w:kern w:val="2"/>
      <w:lang w:bidi="hi-IN"/>
    </w:rPr>
  </w:style>
</w:styles>
</file>

<file path=word/webSettings.xml><?xml version="1.0" encoding="utf-8"?>
<w:webSettings xmlns:r="http://schemas.openxmlformats.org/officeDocument/2006/relationships" xmlns:w="http://schemas.openxmlformats.org/wordprocessingml/2006/main">
  <w:divs>
    <w:div w:id="14864414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59933228">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399598057">
      <w:bodyDiv w:val="1"/>
      <w:marLeft w:val="0"/>
      <w:marRight w:val="0"/>
      <w:marTop w:val="0"/>
      <w:marBottom w:val="0"/>
      <w:divBdr>
        <w:top w:val="none" w:sz="0" w:space="0" w:color="auto"/>
        <w:left w:val="none" w:sz="0" w:space="0" w:color="auto"/>
        <w:bottom w:val="none" w:sz="0" w:space="0" w:color="auto"/>
        <w:right w:val="none" w:sz="0" w:space="0" w:color="auto"/>
      </w:divBdr>
    </w:div>
    <w:div w:id="520628637">
      <w:bodyDiv w:val="1"/>
      <w:marLeft w:val="0"/>
      <w:marRight w:val="0"/>
      <w:marTop w:val="0"/>
      <w:marBottom w:val="0"/>
      <w:divBdr>
        <w:top w:val="none" w:sz="0" w:space="0" w:color="auto"/>
        <w:left w:val="none" w:sz="0" w:space="0" w:color="auto"/>
        <w:bottom w:val="none" w:sz="0" w:space="0" w:color="auto"/>
        <w:right w:val="none" w:sz="0" w:space="0" w:color="auto"/>
      </w:divBdr>
    </w:div>
    <w:div w:id="682706052">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06900382">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18358247">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 w:id="206668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BEABE-3E03-4FF2-B7D0-BC78E7934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1584</Words>
  <Characters>8558</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10122</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4</cp:revision>
  <cp:lastPrinted>2025-03-27T09:49:00Z</cp:lastPrinted>
  <dcterms:created xsi:type="dcterms:W3CDTF">2025-04-09T07:42:00Z</dcterms:created>
  <dcterms:modified xsi:type="dcterms:W3CDTF">2025-04-09T08:04:00Z</dcterms:modified>
</cp:coreProperties>
</file>