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9278F" w:rsidRPr="0040548A" w:rsidRDefault="00F278FF" w:rsidP="0009278F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ΑΝΑΡΤΗΤΕΑ ΣΤΗ ΔΙΑΥΓΕΙΑ                                                                                               </w:t>
      </w:r>
      <w:bookmarkStart w:id="0" w:name="__DdeLink__230_11826368542"/>
      <w:bookmarkStart w:id="1" w:name="__DdeLink__5530_3239253201"/>
      <w:bookmarkStart w:id="2" w:name="__DdeLink__313_26678131303"/>
      <w:bookmarkStart w:id="3" w:name="__DdeLink__2104_6003134593"/>
      <w:bookmarkStart w:id="4" w:name="__DdeLink__1185_15191782533"/>
      <w:bookmarkStart w:id="5" w:name="__DdeLink__493_25221651012"/>
      <w:bookmarkStart w:id="6" w:name="__DdeLink__313_266781313021"/>
      <w:bookmarkStart w:id="7" w:name="__DdeLink__2104_600313459111"/>
      <w:bookmarkStart w:id="8" w:name="__DdeLink__431_20791323911"/>
      <w:bookmarkStart w:id="9" w:name="__DdeLink__1185_15191782531"/>
      <w:bookmarkStart w:id="10" w:name="__DdeLink__2104_6003134591"/>
      <w:bookmarkStart w:id="11" w:name="__DdeLink__313_26678131301"/>
      <w:bookmarkStart w:id="12" w:name="__DdeLink__501_2608980402"/>
      <w:bookmarkStart w:id="13" w:name="__DdeLink__313_2667813130"/>
      <w:bookmarkStart w:id="14" w:name="__DdeLink__2104_600313459"/>
      <w:bookmarkStart w:id="15" w:name="__DdeLink__1185_1519178253"/>
      <w:bookmarkStart w:id="16" w:name="__DdeLink__493_2522165101"/>
      <w:bookmarkStart w:id="17" w:name="__DdeLink__167_3867582751"/>
      <w:bookmarkStart w:id="18" w:name="__DdeLink__289_17667010591"/>
      <w:bookmarkStart w:id="19" w:name="__DdeLink__167_386758275"/>
      <w:bookmarkStart w:id="20" w:name="__DdeLink__230_1182636854"/>
      <w:bookmarkStart w:id="21" w:name="__DdeLink__485_2606684785"/>
      <w:bookmarkStart w:id="22" w:name="__DdeLink__289_1766701059"/>
      <w:bookmarkStart w:id="23" w:name="__DdeLink__230_118263685423"/>
      <w:bookmarkStart w:id="24" w:name="__DdeLink__230_1182636854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09278F" w:rsidRPr="0040548A">
        <w:rPr>
          <w:rFonts w:ascii="Arial" w:eastAsia="Arial" w:hAnsi="Arial" w:cs="Arial"/>
          <w:b/>
          <w:bCs/>
          <w:sz w:val="22"/>
          <w:szCs w:val="22"/>
        </w:rPr>
        <w:t xml:space="preserve">  </w:t>
      </w:r>
      <w:r w:rsidR="0009278F">
        <w:rPr>
          <w:rFonts w:ascii="Arial" w:eastAsia="Arial" w:hAnsi="Arial" w:cs="Arial"/>
          <w:b/>
          <w:bCs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Λιβαδειά  2</w:t>
      </w:r>
      <w:r w:rsidR="00BD7FD1">
        <w:rPr>
          <w:rFonts w:ascii="Arial" w:eastAsia="Arial" w:hAnsi="Arial" w:cs="Arial"/>
          <w:b/>
          <w:bCs/>
          <w:sz w:val="22"/>
          <w:szCs w:val="22"/>
        </w:rPr>
        <w:t>8</w:t>
      </w: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/03/202</w:t>
      </w:r>
      <w:r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                                                   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Arial" w:hAnsi="Arial" w:cs="Arial"/>
          <w:b/>
          <w:sz w:val="22"/>
          <w:szCs w:val="22"/>
        </w:rPr>
        <w:t xml:space="preserve"> </w:t>
      </w:r>
      <w:r w:rsidR="00D56F3F">
        <w:rPr>
          <w:rFonts w:ascii="Arial" w:eastAsia="Arial" w:hAnsi="Arial" w:cs="Arial"/>
          <w:b/>
          <w:sz w:val="22"/>
          <w:szCs w:val="22"/>
        </w:rPr>
        <w:t xml:space="preserve">        </w:t>
      </w:r>
      <w:r w:rsidRPr="0040548A">
        <w:rPr>
          <w:rFonts w:ascii="Arial" w:eastAsia="Arial" w:hAnsi="Arial" w:cs="Arial"/>
          <w:b/>
          <w:sz w:val="22"/>
          <w:szCs w:val="22"/>
        </w:rPr>
        <w:t>Αριθ</w:t>
      </w:r>
      <w:r w:rsidRPr="0040548A">
        <w:rPr>
          <w:rFonts w:ascii="Arial" w:eastAsia="Calibri" w:hAnsi="Arial" w:cs="Arial"/>
          <w:b/>
          <w:sz w:val="22"/>
          <w:szCs w:val="22"/>
        </w:rPr>
        <w:t xml:space="preserve">. </w:t>
      </w:r>
      <w:proofErr w:type="spellStart"/>
      <w:r w:rsidRPr="0040548A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40548A">
        <w:rPr>
          <w:rFonts w:ascii="Arial" w:eastAsia="Calibri" w:hAnsi="Arial" w:cs="Arial"/>
          <w:b/>
          <w:sz w:val="22"/>
          <w:szCs w:val="22"/>
        </w:rPr>
        <w:t xml:space="preserve">. </w:t>
      </w:r>
      <w:r w:rsidR="00D56F3F">
        <w:rPr>
          <w:rFonts w:ascii="Arial" w:eastAsia="Calibri" w:hAnsi="Arial" w:cs="Arial"/>
          <w:b/>
          <w:sz w:val="22"/>
          <w:szCs w:val="22"/>
        </w:rPr>
        <w:t>5943</w:t>
      </w:r>
    </w:p>
    <w:p w:rsidR="0009278F" w:rsidRPr="0040548A" w:rsidRDefault="0009278F" w:rsidP="0009278F">
      <w:pPr>
        <w:autoSpaceDE w:val="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09278F" w:rsidRPr="0040548A" w:rsidRDefault="0009278F" w:rsidP="0009278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>ΑΠΟΣΠΑΣΜΑ</w:t>
      </w:r>
    </w:p>
    <w:p w:rsidR="0009278F" w:rsidRDefault="0009278F" w:rsidP="0009278F">
      <w:pPr>
        <w:pStyle w:val="1"/>
        <w:jc w:val="center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40548A">
        <w:rPr>
          <w:rFonts w:ascii="Arial" w:hAnsi="Arial" w:cs="Arial"/>
          <w:sz w:val="22"/>
          <w:szCs w:val="22"/>
        </w:rPr>
        <w:t>αριθμ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12</w:t>
      </w:r>
      <w:r w:rsidRPr="0040548A">
        <w:rPr>
          <w:rFonts w:ascii="Arial" w:hAnsi="Arial" w:cs="Arial"/>
          <w:sz w:val="22"/>
          <w:szCs w:val="22"/>
          <w:vertAlign w:val="superscript"/>
        </w:rPr>
        <w:t>ης</w:t>
      </w:r>
      <w:r w:rsidRPr="0040548A">
        <w:rPr>
          <w:rFonts w:ascii="Arial" w:hAnsi="Arial" w:cs="Arial"/>
          <w:sz w:val="22"/>
          <w:szCs w:val="22"/>
        </w:rPr>
        <w:t xml:space="preserve">  /202</w:t>
      </w:r>
      <w:r>
        <w:rPr>
          <w:rFonts w:ascii="Arial" w:hAnsi="Arial" w:cs="Arial"/>
          <w:sz w:val="22"/>
          <w:szCs w:val="22"/>
        </w:rPr>
        <w:t>5 Τακτικής</w:t>
      </w:r>
      <w:r w:rsidRPr="0040548A">
        <w:rPr>
          <w:rFonts w:ascii="Arial" w:hAnsi="Arial" w:cs="Arial"/>
          <w:sz w:val="22"/>
          <w:szCs w:val="22"/>
        </w:rPr>
        <w:t xml:space="preserve"> Συνεδρίασης </w:t>
      </w:r>
      <w:r w:rsidRPr="0040548A">
        <w:rPr>
          <w:rFonts w:ascii="Arial" w:eastAsia="Arial" w:hAnsi="Arial" w:cs="Arial"/>
          <w:sz w:val="22"/>
          <w:szCs w:val="22"/>
        </w:rPr>
        <w:t xml:space="preserve"> </w:t>
      </w:r>
      <w:r w:rsidRPr="0040548A">
        <w:rPr>
          <w:rFonts w:ascii="Arial" w:hAnsi="Arial" w:cs="Arial"/>
          <w:sz w:val="22"/>
          <w:szCs w:val="22"/>
        </w:rPr>
        <w:t xml:space="preserve">της  Δημοτικής  Επιτροπής 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09278F" w:rsidRPr="008128AF" w:rsidRDefault="0009278F" w:rsidP="0009278F"/>
    <w:p w:rsidR="0009278F" w:rsidRPr="0040548A" w:rsidRDefault="0009278F" w:rsidP="0009278F">
      <w:pPr>
        <w:jc w:val="center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b/>
          <w:sz w:val="22"/>
          <w:szCs w:val="22"/>
        </w:rPr>
        <w:t xml:space="preserve">Αριθμός απόφασης : </w:t>
      </w:r>
      <w:r>
        <w:rPr>
          <w:rFonts w:ascii="Arial" w:hAnsi="Arial" w:cs="Arial"/>
          <w:b/>
          <w:sz w:val="22"/>
          <w:szCs w:val="22"/>
        </w:rPr>
        <w:t>1</w:t>
      </w:r>
      <w:r w:rsidR="00CF5EA2">
        <w:rPr>
          <w:rFonts w:ascii="Arial" w:hAnsi="Arial" w:cs="Arial"/>
          <w:b/>
          <w:sz w:val="22"/>
          <w:szCs w:val="22"/>
        </w:rPr>
        <w:t>10</w:t>
      </w:r>
    </w:p>
    <w:p w:rsidR="00CF5EA2" w:rsidRPr="00CF5EA2" w:rsidRDefault="00CF5EA2" w:rsidP="00CF5EA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CF5EA2">
        <w:rPr>
          <w:rFonts w:ascii="Arial" w:hAnsi="Arial" w:cs="Arial"/>
          <w:b/>
          <w:bCs/>
          <w:sz w:val="22"/>
          <w:szCs w:val="22"/>
        </w:rPr>
        <w:t>Αποδοχή χορηγίας ποσού 5.000,00</w:t>
      </w:r>
      <w:r w:rsidRPr="00CF5EA2">
        <w:rPr>
          <w:rFonts w:ascii="Arial" w:eastAsia="SimSun" w:hAnsi="Arial" w:cs="Arial"/>
          <w:b/>
          <w:sz w:val="22"/>
          <w:szCs w:val="22"/>
        </w:rPr>
        <w:t>€ από την Π.Ε.Δ. Στερεάς Ελλάδας για την πραγματοποίηση εκδηλώσεων του Πάσχα</w:t>
      </w:r>
      <w:r w:rsidRPr="00CF5EA2">
        <w:rPr>
          <w:rFonts w:ascii="Arial" w:eastAsia="SimSun" w:hAnsi="Arial" w:cs="Arial"/>
          <w:sz w:val="22"/>
          <w:szCs w:val="22"/>
        </w:rPr>
        <w:t>.</w:t>
      </w:r>
    </w:p>
    <w:p w:rsidR="0009278F" w:rsidRPr="0009278F" w:rsidRDefault="0009278F" w:rsidP="00BA1F2E">
      <w:pPr>
        <w:rPr>
          <w:rFonts w:ascii="Arial" w:hAnsi="Arial" w:cs="Arial"/>
          <w:b/>
        </w:rPr>
      </w:pPr>
    </w:p>
    <w:p w:rsidR="0009278F" w:rsidRPr="0040548A" w:rsidRDefault="0009278F" w:rsidP="0009278F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Στη Λιβαδειά σήμερα   2</w:t>
      </w:r>
      <w:r>
        <w:rPr>
          <w:rFonts w:ascii="Arial" w:hAnsi="Arial" w:cs="Arial"/>
          <w:sz w:val="22"/>
          <w:szCs w:val="22"/>
        </w:rPr>
        <w:t>6</w:t>
      </w:r>
      <w:r w:rsidRPr="0040548A">
        <w:rPr>
          <w:rFonts w:ascii="Arial" w:hAnsi="Arial" w:cs="Arial"/>
          <w:sz w:val="22"/>
          <w:szCs w:val="22"/>
          <w:vertAlign w:val="superscript"/>
        </w:rPr>
        <w:t>η</w:t>
      </w:r>
      <w:r w:rsidRPr="0040548A">
        <w:rPr>
          <w:rFonts w:ascii="Arial" w:hAnsi="Arial" w:cs="Arial"/>
          <w:sz w:val="22"/>
          <w:szCs w:val="22"/>
        </w:rPr>
        <w:t xml:space="preserve">    Μαρτίου   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 ημέρα </w:t>
      </w:r>
      <w:r>
        <w:rPr>
          <w:rFonts w:ascii="Arial" w:hAnsi="Arial" w:cs="Arial"/>
          <w:sz w:val="22"/>
          <w:szCs w:val="22"/>
        </w:rPr>
        <w:t xml:space="preserve"> Τετάρτη</w:t>
      </w:r>
      <w:r w:rsidRPr="0040548A">
        <w:rPr>
          <w:rFonts w:ascii="Arial" w:hAnsi="Arial" w:cs="Arial"/>
          <w:sz w:val="22"/>
          <w:szCs w:val="22"/>
        </w:rPr>
        <w:t xml:space="preserve"> και ώρα </w:t>
      </w:r>
      <w:r>
        <w:rPr>
          <w:rFonts w:ascii="Arial" w:hAnsi="Arial" w:cs="Arial"/>
          <w:sz w:val="22"/>
          <w:szCs w:val="22"/>
        </w:rPr>
        <w:t>13.45</w:t>
      </w:r>
      <w:r w:rsidRPr="0040548A">
        <w:rPr>
          <w:rFonts w:ascii="Arial" w:hAnsi="Arial" w:cs="Arial"/>
          <w:sz w:val="22"/>
          <w:szCs w:val="22"/>
        </w:rPr>
        <w:t xml:space="preserve">.  και στην αίθουσα συνεδριάσεων του Δημοτικού Συμβουλίου 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μετά την από  5</w:t>
      </w:r>
      <w:r>
        <w:rPr>
          <w:rFonts w:ascii="Arial" w:hAnsi="Arial" w:cs="Arial"/>
          <w:sz w:val="22"/>
          <w:szCs w:val="22"/>
        </w:rPr>
        <w:t>498/</w:t>
      </w:r>
      <w:r w:rsidRPr="0040548A">
        <w:rPr>
          <w:rFonts w:ascii="Arial" w:hAnsi="Arial" w:cs="Arial"/>
          <w:sz w:val="22"/>
          <w:szCs w:val="22"/>
        </w:rPr>
        <w:t>21-03-202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40548A">
        <w:rPr>
          <w:rFonts w:ascii="Arial" w:hAnsi="Arial" w:cs="Arial"/>
          <w:sz w:val="22"/>
          <w:szCs w:val="22"/>
        </w:rPr>
        <w:t>Λεβαδέων</w:t>
      </w:r>
      <w:proofErr w:type="spellEnd"/>
      <w:r w:rsidRPr="0040548A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Pr="0040548A">
        <w:rPr>
          <w:rFonts w:ascii="Arial" w:hAnsi="Arial" w:cs="Arial"/>
          <w:sz w:val="22"/>
          <w:szCs w:val="22"/>
          <w:vertAlign w:val="superscript"/>
        </w:rPr>
        <w:t>Α</w:t>
      </w:r>
      <w:r w:rsidRPr="0040548A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09278F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40548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   ήταν   παρόντα  </w:t>
      </w:r>
      <w:r>
        <w:rPr>
          <w:rFonts w:ascii="Arial" w:hAnsi="Arial" w:cs="Arial"/>
          <w:sz w:val="22"/>
          <w:szCs w:val="22"/>
        </w:rPr>
        <w:t>5</w:t>
      </w:r>
      <w:r w:rsidRPr="0040548A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πέντε</w:t>
      </w:r>
      <w:r w:rsidRPr="0040548A">
        <w:rPr>
          <w:rFonts w:ascii="Arial" w:hAnsi="Arial" w:cs="Arial"/>
          <w:sz w:val="22"/>
          <w:szCs w:val="22"/>
        </w:rPr>
        <w:t>)  , ήτοι:</w:t>
      </w: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09278F" w:rsidRPr="0040548A" w:rsidRDefault="0009278F" w:rsidP="0009278F">
      <w:pPr>
        <w:jc w:val="both"/>
        <w:rPr>
          <w:rFonts w:ascii="Arial" w:hAnsi="Arial" w:cs="Arial"/>
          <w:b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</w:t>
      </w:r>
      <w:r w:rsidRPr="0040548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40548A">
        <w:rPr>
          <w:rFonts w:ascii="Arial" w:hAnsi="Arial" w:cs="Arial"/>
          <w:sz w:val="22"/>
          <w:szCs w:val="22"/>
        </w:rPr>
        <w:t xml:space="preserve"> 1.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0548A">
        <w:rPr>
          <w:rFonts w:ascii="Arial" w:hAnsi="Arial" w:cs="Arial"/>
          <w:sz w:val="22"/>
          <w:szCs w:val="22"/>
        </w:rPr>
        <w:t>Τουμαράς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Βασίλειος  </w:t>
      </w:r>
      <w:r>
        <w:rPr>
          <w:rFonts w:ascii="Arial" w:hAnsi="Arial" w:cs="Arial"/>
          <w:sz w:val="22"/>
          <w:szCs w:val="22"/>
        </w:rPr>
        <w:t xml:space="preserve">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Δημήτριος-Πρόεδρος                                                                                                                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2.</w:t>
      </w:r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                                   2.Ταγκαλέγκας Ιωάννης                            </w:t>
      </w:r>
      <w:r w:rsidRPr="0040548A">
        <w:rPr>
          <w:rFonts w:ascii="Arial" w:hAnsi="Arial" w:cs="Arial"/>
          <w:sz w:val="22"/>
          <w:szCs w:val="22"/>
        </w:rPr>
        <w:t xml:space="preserve">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</w:t>
      </w:r>
      <w:r>
        <w:rPr>
          <w:rFonts w:ascii="Arial" w:hAnsi="Arial" w:cs="Arial"/>
          <w:sz w:val="22"/>
          <w:szCs w:val="22"/>
        </w:rPr>
        <w:t xml:space="preserve">                               Αν και είχαν νόμιμα προσκληθεί</w:t>
      </w:r>
      <w:r w:rsidRPr="0040548A">
        <w:rPr>
          <w:rFonts w:ascii="Arial" w:hAnsi="Arial" w:cs="Arial"/>
          <w:sz w:val="22"/>
          <w:szCs w:val="22"/>
        </w:rPr>
        <w:t xml:space="preserve">               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4. Παπαβασιλείου Αικατερίνη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Pr="0040548A">
        <w:rPr>
          <w:rFonts w:ascii="Arial" w:hAnsi="Arial" w:cs="Arial"/>
          <w:sz w:val="22"/>
          <w:szCs w:val="22"/>
        </w:rPr>
        <w:t>Μίχας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Δημήτριος</w:t>
      </w:r>
      <w:r>
        <w:rPr>
          <w:rFonts w:ascii="Arial" w:hAnsi="Arial" w:cs="Arial"/>
          <w:sz w:val="22"/>
          <w:szCs w:val="22"/>
        </w:rPr>
        <w:t>-Αντιπρόεδρος</w:t>
      </w:r>
    </w:p>
    <w:p w:rsidR="0009278F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</w:t>
      </w:r>
    </w:p>
    <w:p w:rsidR="0009278F" w:rsidRPr="0040548A" w:rsidRDefault="0009278F" w:rsidP="0009278F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:rsidR="00264FF2" w:rsidRDefault="0009278F" w:rsidP="00264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Απόντος του Προέδρου της Δημοτικής </w:t>
      </w:r>
      <w:r w:rsidRPr="0040548A">
        <w:rPr>
          <w:rFonts w:ascii="Arial" w:eastAsia="Arial" w:hAnsi="Arial" w:cs="Arial"/>
          <w:sz w:val="22"/>
          <w:szCs w:val="22"/>
        </w:rPr>
        <w:t xml:space="preserve"> Επιτροπής , </w:t>
      </w:r>
      <w:r>
        <w:rPr>
          <w:rFonts w:ascii="Arial" w:eastAsia="Arial" w:hAnsi="Arial" w:cs="Arial"/>
          <w:sz w:val="22"/>
          <w:szCs w:val="22"/>
        </w:rPr>
        <w:t xml:space="preserve">ο Αντιπρόεδρος αυτής </w:t>
      </w:r>
      <w:r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CF5EA2">
        <w:rPr>
          <w:rFonts w:ascii="Arial" w:eastAsia="Arial" w:hAnsi="Arial" w:cs="Arial"/>
          <w:sz w:val="22"/>
          <w:szCs w:val="22"/>
        </w:rPr>
        <w:t>4</w:t>
      </w:r>
      <w:r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Pr="00963196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5</w:t>
      </w:r>
      <w:r w:rsidR="00CF5EA2">
        <w:rPr>
          <w:rFonts w:ascii="Arial" w:eastAsia="Arial" w:hAnsi="Arial" w:cs="Arial"/>
          <w:sz w:val="22"/>
          <w:szCs w:val="22"/>
        </w:rPr>
        <w:t>095</w:t>
      </w:r>
      <w:r w:rsidRPr="00963196">
        <w:rPr>
          <w:rFonts w:ascii="Arial" w:eastAsia="Arial" w:hAnsi="Arial" w:cs="Arial"/>
          <w:sz w:val="22"/>
          <w:szCs w:val="22"/>
        </w:rPr>
        <w:t>/</w:t>
      </w:r>
      <w:r w:rsidR="00CF5EA2">
        <w:rPr>
          <w:rFonts w:ascii="Arial" w:eastAsia="Arial" w:hAnsi="Arial" w:cs="Arial"/>
          <w:sz w:val="22"/>
          <w:szCs w:val="22"/>
        </w:rPr>
        <w:t>17</w:t>
      </w:r>
      <w:r w:rsidRPr="00963196">
        <w:rPr>
          <w:rFonts w:ascii="Arial" w:eastAsia="Arial" w:hAnsi="Arial" w:cs="Arial"/>
          <w:sz w:val="22"/>
          <w:szCs w:val="22"/>
        </w:rPr>
        <w:t>-0</w:t>
      </w:r>
      <w:r>
        <w:rPr>
          <w:rFonts w:ascii="Arial" w:eastAsia="Arial" w:hAnsi="Arial" w:cs="Arial"/>
          <w:sz w:val="22"/>
          <w:szCs w:val="22"/>
        </w:rPr>
        <w:t>3</w:t>
      </w:r>
      <w:r w:rsidRPr="00963196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 xml:space="preserve">5 έγγραφη </w:t>
      </w:r>
      <w:r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264FF2">
        <w:rPr>
          <w:rFonts w:ascii="Arial" w:eastAsia="Arial" w:hAnsi="Arial" w:cs="Arial"/>
          <w:sz w:val="22"/>
          <w:szCs w:val="22"/>
        </w:rPr>
        <w:t>τ</w:t>
      </w:r>
      <w:r w:rsidR="00CF5EA2">
        <w:rPr>
          <w:rFonts w:ascii="Arial" w:eastAsia="Arial" w:hAnsi="Arial" w:cs="Arial"/>
          <w:sz w:val="22"/>
          <w:szCs w:val="22"/>
        </w:rPr>
        <w:t xml:space="preserve">ου Αυτοτελούς Τμήματος Πολιτισμού , Αθλητισμού &amp; Τουρισμού </w:t>
      </w:r>
      <w:r w:rsidR="00264FF2">
        <w:rPr>
          <w:rFonts w:ascii="Arial" w:eastAsia="Arial" w:hAnsi="Arial" w:cs="Arial"/>
          <w:sz w:val="22"/>
          <w:szCs w:val="22"/>
        </w:rPr>
        <w:t xml:space="preserve">  του Δήμου 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480F13" w:rsidRPr="00264FF2" w:rsidRDefault="00264FF2" w:rsidP="00CF5EA2">
      <w:pPr>
        <w:pStyle w:val="Heading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</w:t>
      </w:r>
    </w:p>
    <w:p w:rsidR="00CF5EA2" w:rsidRPr="00673706" w:rsidRDefault="00934EC5" w:rsidP="00934EC5">
      <w:pPr>
        <w:spacing w:line="360" w:lineRule="auto"/>
        <w:ind w:hanging="993"/>
        <w:jc w:val="both"/>
        <w:rPr>
          <w:rFonts w:ascii="Arial" w:hAnsi="Arial" w:cs="Arial"/>
          <w:i/>
          <w:sz w:val="22"/>
          <w:szCs w:val="22"/>
        </w:rPr>
      </w:pPr>
      <w:r w:rsidRPr="00673706">
        <w:rPr>
          <w:rFonts w:ascii="Arial" w:hAnsi="Arial" w:cs="Arial"/>
          <w:b/>
          <w:i/>
        </w:rPr>
        <w:t xml:space="preserve">                       </w:t>
      </w:r>
      <w:r w:rsidR="00CF5EA2" w:rsidRPr="00673706">
        <w:rPr>
          <w:rFonts w:ascii="Arial" w:hAnsi="Arial" w:cs="Arial"/>
          <w:b/>
          <w:i/>
        </w:rPr>
        <w:t xml:space="preserve"> </w:t>
      </w:r>
      <w:r w:rsidRPr="00673706">
        <w:rPr>
          <w:rFonts w:ascii="Arial" w:hAnsi="Arial" w:cs="Arial"/>
          <w:i/>
          <w:sz w:val="22"/>
          <w:szCs w:val="22"/>
        </w:rPr>
        <w:t xml:space="preserve">Σύμφωνα με το </w:t>
      </w:r>
      <w:r w:rsidR="00CF5EA2" w:rsidRPr="00673706">
        <w:rPr>
          <w:rFonts w:ascii="Arial" w:hAnsi="Arial" w:cs="Arial"/>
          <w:i/>
          <w:sz w:val="22"/>
          <w:szCs w:val="22"/>
        </w:rPr>
        <w:t xml:space="preserve"> </w:t>
      </w:r>
      <w:r w:rsidRPr="00673706">
        <w:rPr>
          <w:rFonts w:ascii="Arial" w:hAnsi="Arial" w:cs="Arial"/>
          <w:i/>
          <w:sz w:val="22"/>
          <w:szCs w:val="22"/>
        </w:rPr>
        <w:t xml:space="preserve">με το αριθ. </w:t>
      </w:r>
      <w:proofErr w:type="spellStart"/>
      <w:r w:rsidRPr="00673706">
        <w:rPr>
          <w:rFonts w:ascii="Arial" w:hAnsi="Arial" w:cs="Arial"/>
          <w:i/>
          <w:sz w:val="22"/>
          <w:szCs w:val="22"/>
        </w:rPr>
        <w:t>πρωτ</w:t>
      </w:r>
      <w:proofErr w:type="spellEnd"/>
      <w:r w:rsidRPr="00673706">
        <w:rPr>
          <w:rFonts w:ascii="Arial" w:hAnsi="Arial" w:cs="Arial"/>
          <w:i/>
          <w:sz w:val="22"/>
          <w:szCs w:val="22"/>
        </w:rPr>
        <w:t xml:space="preserve">.: 209/13.03.2025 έγγραφό της η </w:t>
      </w:r>
      <w:r w:rsidR="00CF5EA2" w:rsidRPr="00673706">
        <w:rPr>
          <w:rFonts w:ascii="Arial" w:hAnsi="Arial" w:cs="Arial"/>
          <w:i/>
          <w:sz w:val="22"/>
          <w:szCs w:val="22"/>
        </w:rPr>
        <w:t xml:space="preserve"> Περιφερειακή Ένωση Δήμων Στερεάς Ελλάδας, βάσει της </w:t>
      </w:r>
      <w:proofErr w:type="spellStart"/>
      <w:r w:rsidR="00CF5EA2" w:rsidRPr="00673706">
        <w:rPr>
          <w:rFonts w:ascii="Arial" w:hAnsi="Arial" w:cs="Arial"/>
          <w:i/>
          <w:sz w:val="22"/>
          <w:szCs w:val="22"/>
        </w:rPr>
        <w:t>αριθμ</w:t>
      </w:r>
      <w:proofErr w:type="spellEnd"/>
      <w:r w:rsidR="00CF5EA2" w:rsidRPr="00673706">
        <w:rPr>
          <w:rFonts w:ascii="Arial" w:hAnsi="Arial" w:cs="Arial"/>
          <w:i/>
          <w:sz w:val="22"/>
          <w:szCs w:val="22"/>
        </w:rPr>
        <w:t>. 9/2025 απόφαση</w:t>
      </w:r>
      <w:r w:rsidRPr="00673706">
        <w:rPr>
          <w:rFonts w:ascii="Arial" w:hAnsi="Arial" w:cs="Arial"/>
          <w:i/>
          <w:sz w:val="22"/>
          <w:szCs w:val="22"/>
        </w:rPr>
        <w:t xml:space="preserve">ς </w:t>
      </w:r>
      <w:r w:rsidR="00CF5EA2" w:rsidRPr="00673706">
        <w:rPr>
          <w:rFonts w:ascii="Arial" w:hAnsi="Arial" w:cs="Arial"/>
          <w:i/>
          <w:sz w:val="22"/>
          <w:szCs w:val="22"/>
        </w:rPr>
        <w:t xml:space="preserve"> της Εκτελεστικής Επιτροπής, θα υποστηρίξει οικονομικά με το ποσό των πέντε χιλιάδων ευρώ (5.000,00 € συμπεριλαμβανομένου του ΦΠΑ) το Δήμο </w:t>
      </w:r>
      <w:proofErr w:type="spellStart"/>
      <w:r w:rsidR="00CF5EA2" w:rsidRPr="00673706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="00CF5EA2" w:rsidRPr="00673706">
        <w:rPr>
          <w:rFonts w:ascii="Arial" w:hAnsi="Arial" w:cs="Arial"/>
          <w:i/>
          <w:sz w:val="22"/>
          <w:szCs w:val="22"/>
        </w:rPr>
        <w:t xml:space="preserve"> για την πραγματοποίηση του Ρουμελιώτικου Πάσχα και συγκεκριμένα για την κάλυψη μέρους της δαπάνης των μουσικών εκδηλώσεων.</w:t>
      </w:r>
    </w:p>
    <w:p w:rsidR="00CF5EA2" w:rsidRPr="00673706" w:rsidRDefault="00CF5EA2" w:rsidP="00CF5EA2">
      <w:pPr>
        <w:pStyle w:val="240"/>
        <w:spacing w:line="360" w:lineRule="auto"/>
        <w:jc w:val="both"/>
        <w:rPr>
          <w:i/>
          <w:sz w:val="22"/>
          <w:szCs w:val="22"/>
        </w:rPr>
      </w:pPr>
      <w:r w:rsidRPr="00673706">
        <w:rPr>
          <w:i/>
          <w:sz w:val="22"/>
          <w:szCs w:val="22"/>
        </w:rPr>
        <w:t xml:space="preserve">Η χορηγία θα πραγματοποιηθεί σύμφωνα με τους ακόλουθους όρους: </w:t>
      </w:r>
    </w:p>
    <w:p w:rsidR="00CF5EA2" w:rsidRPr="00673706" w:rsidRDefault="00CF5EA2" w:rsidP="00CF5EA2">
      <w:pPr>
        <w:pStyle w:val="240"/>
        <w:numPr>
          <w:ilvl w:val="0"/>
          <w:numId w:val="18"/>
        </w:numPr>
        <w:spacing w:line="360" w:lineRule="auto"/>
        <w:jc w:val="both"/>
        <w:rPr>
          <w:i/>
        </w:rPr>
      </w:pPr>
      <w:r w:rsidRPr="00673706">
        <w:rPr>
          <w:i/>
          <w:sz w:val="22"/>
          <w:szCs w:val="22"/>
        </w:rPr>
        <w:t xml:space="preserve">Ο Δήμος </w:t>
      </w:r>
      <w:proofErr w:type="spellStart"/>
      <w:r w:rsidRPr="00673706">
        <w:rPr>
          <w:i/>
          <w:sz w:val="22"/>
          <w:szCs w:val="22"/>
        </w:rPr>
        <w:t>Λεβαδέων</w:t>
      </w:r>
      <w:proofErr w:type="spellEnd"/>
      <w:r w:rsidRPr="00673706">
        <w:rPr>
          <w:i/>
          <w:sz w:val="22"/>
          <w:szCs w:val="22"/>
        </w:rPr>
        <w:t xml:space="preserve"> είναι υποχρεωμένος να συμπεριλαμβάνει το λογότυπο της Π.Ε.Δ. Στερεάς Ελλάδας σε όλα τα έντυπα και μέσα δημοσιότητας, που θα αφορούν στις εκδηλώσεις.</w:t>
      </w:r>
    </w:p>
    <w:p w:rsidR="00CF5EA2" w:rsidRPr="00673706" w:rsidRDefault="00CF5EA2" w:rsidP="00CF5EA2">
      <w:pPr>
        <w:pStyle w:val="240"/>
        <w:numPr>
          <w:ilvl w:val="0"/>
          <w:numId w:val="18"/>
        </w:numPr>
        <w:spacing w:line="360" w:lineRule="auto"/>
        <w:jc w:val="both"/>
        <w:rPr>
          <w:i/>
        </w:rPr>
      </w:pPr>
      <w:r w:rsidRPr="00673706">
        <w:rPr>
          <w:i/>
          <w:sz w:val="22"/>
          <w:szCs w:val="22"/>
        </w:rPr>
        <w:lastRenderedPageBreak/>
        <w:t xml:space="preserve">Η τιμολόγηση μέρους της δαπάνης των μουσικών εκδηλώσεων που θα καλύψει η Π.Ε.Δ. Στερεάς Ελλάδας θα πρέπει να γίνεται προς την Π.Ε.Δ. και στο τιμολόγιο θα πρέπει υποχρεωτικά να αναγράφεται η ονομασία της διοργάνωσης «Ρουμελιώτικο Πάσχα» του Δήμου </w:t>
      </w:r>
      <w:proofErr w:type="spellStart"/>
      <w:r w:rsidRPr="00673706">
        <w:rPr>
          <w:i/>
          <w:sz w:val="22"/>
          <w:szCs w:val="22"/>
        </w:rPr>
        <w:t>Λεβαδέων</w:t>
      </w:r>
      <w:proofErr w:type="spellEnd"/>
      <w:r w:rsidRPr="00673706">
        <w:rPr>
          <w:i/>
          <w:sz w:val="22"/>
          <w:szCs w:val="22"/>
        </w:rPr>
        <w:t xml:space="preserve"> και ότι πραγματοποιήθηκε με την υποστήριξη της Π.Ε.Δ. Στερεάς Ελλάδας.</w:t>
      </w:r>
    </w:p>
    <w:p w:rsidR="00CF5EA2" w:rsidRPr="00673706" w:rsidRDefault="00CF5EA2" w:rsidP="00CF5EA2">
      <w:pPr>
        <w:pStyle w:val="240"/>
        <w:numPr>
          <w:ilvl w:val="0"/>
          <w:numId w:val="18"/>
        </w:numPr>
        <w:spacing w:line="360" w:lineRule="auto"/>
        <w:jc w:val="both"/>
        <w:rPr>
          <w:i/>
        </w:rPr>
      </w:pPr>
      <w:r w:rsidRPr="00673706">
        <w:rPr>
          <w:i/>
          <w:sz w:val="22"/>
          <w:szCs w:val="22"/>
        </w:rPr>
        <w:t xml:space="preserve">Μετά την ολοκλήρωση των εκδηλώσεων για το Πάσχα, ο Δήμος </w:t>
      </w:r>
      <w:proofErr w:type="spellStart"/>
      <w:r w:rsidRPr="00673706">
        <w:rPr>
          <w:i/>
          <w:sz w:val="22"/>
          <w:szCs w:val="22"/>
        </w:rPr>
        <w:t>Λεβαδέων</w:t>
      </w:r>
      <w:proofErr w:type="spellEnd"/>
      <w:r w:rsidRPr="00673706">
        <w:rPr>
          <w:i/>
          <w:sz w:val="22"/>
          <w:szCs w:val="22"/>
        </w:rPr>
        <w:t xml:space="preserve"> θα συγκεντρώσει τα παραστατικά και τα δικαιολογητικά της δαπάνης θα συντάξει βεβαίωση καλής εκτέλεσης της δαπάνης, όπου θα αναγράφεται ο τίτλος της δαπάνης, ο ανάδοχος, τα στοιχεία του τιμολογίου καθώς και η ονομασία της διοργάνωσης.  Τα παραστατικά και τα δικαιολογητικά, καθώς και το ΙΒΑΝ του προμηθευτή θα αποσταλούν στην ΠΕΔ Στερεάς Ελλάδας για την εκκαθάριση της δαπάνης.</w:t>
      </w:r>
    </w:p>
    <w:p w:rsidR="00CF5EA2" w:rsidRPr="00673706" w:rsidRDefault="00CF5EA2" w:rsidP="00CF5EA2">
      <w:pPr>
        <w:pStyle w:val="240"/>
        <w:spacing w:line="360" w:lineRule="auto"/>
        <w:jc w:val="both"/>
        <w:rPr>
          <w:i/>
          <w:sz w:val="22"/>
          <w:szCs w:val="22"/>
        </w:rPr>
      </w:pPr>
    </w:p>
    <w:p w:rsidR="00CF5EA2" w:rsidRPr="00673706" w:rsidRDefault="00CF5EA2" w:rsidP="00CF5EA2">
      <w:pPr>
        <w:pStyle w:val="240"/>
        <w:spacing w:line="360" w:lineRule="auto"/>
        <w:jc w:val="both"/>
        <w:rPr>
          <w:i/>
        </w:rPr>
      </w:pPr>
      <w:r w:rsidRPr="00673706">
        <w:rPr>
          <w:i/>
          <w:sz w:val="22"/>
          <w:szCs w:val="22"/>
        </w:rPr>
        <w:t xml:space="preserve">Μετά τα ανωτέρω καλείται η Δημοτική Επιτροπή του Δήμου </w:t>
      </w:r>
      <w:proofErr w:type="spellStart"/>
      <w:r w:rsidRPr="00673706">
        <w:rPr>
          <w:i/>
          <w:sz w:val="22"/>
          <w:szCs w:val="22"/>
        </w:rPr>
        <w:t>Λεβαδέων</w:t>
      </w:r>
      <w:proofErr w:type="spellEnd"/>
      <w:r w:rsidRPr="00673706">
        <w:rPr>
          <w:i/>
          <w:sz w:val="22"/>
          <w:szCs w:val="22"/>
        </w:rPr>
        <w:t>:</w:t>
      </w:r>
    </w:p>
    <w:p w:rsidR="00CF5EA2" w:rsidRPr="00673706" w:rsidRDefault="00CF5EA2" w:rsidP="00CF5EA2">
      <w:pPr>
        <w:pStyle w:val="240"/>
        <w:spacing w:line="360" w:lineRule="auto"/>
        <w:jc w:val="both"/>
        <w:rPr>
          <w:i/>
        </w:rPr>
      </w:pPr>
      <w:r w:rsidRPr="00673706">
        <w:rPr>
          <w:i/>
          <w:sz w:val="22"/>
          <w:szCs w:val="22"/>
        </w:rPr>
        <w:t xml:space="preserve">Να αποφασίσει για την αποδοχή της χορηγίας των </w:t>
      </w:r>
      <w:r w:rsidRPr="00673706">
        <w:rPr>
          <w:b/>
          <w:i/>
          <w:sz w:val="22"/>
          <w:szCs w:val="22"/>
        </w:rPr>
        <w:t xml:space="preserve">πέντε χιλιάδων ευρώ (5.000 €) συμπεριλαμβανομένου του ΦΠΑ </w:t>
      </w:r>
      <w:r w:rsidRPr="00673706">
        <w:rPr>
          <w:i/>
          <w:sz w:val="22"/>
          <w:szCs w:val="22"/>
        </w:rPr>
        <w:t xml:space="preserve">από την Π.Ε.Δ. Στερεάς Ελλάδας για την κάλυψη μέρους της δαπάνης των μουσικών εκδηλώσεων για την υλοποίηση του Ρουμελιώτικου Πάσχα του Δήμου </w:t>
      </w:r>
      <w:proofErr w:type="spellStart"/>
      <w:r w:rsidRPr="00673706">
        <w:rPr>
          <w:i/>
          <w:sz w:val="22"/>
          <w:szCs w:val="22"/>
        </w:rPr>
        <w:t>Λεβαδέων</w:t>
      </w:r>
      <w:proofErr w:type="spellEnd"/>
      <w:r w:rsidRPr="00673706">
        <w:rPr>
          <w:i/>
          <w:sz w:val="22"/>
          <w:szCs w:val="22"/>
        </w:rPr>
        <w:t>.  Η Π.Ε.Δ. Στερεάς Ελλάδας είναι υπεύθυνη για την εκκαθάριση ισόποσης δαπάνης (5.000 €).</w:t>
      </w:r>
    </w:p>
    <w:p w:rsidR="00E720E5" w:rsidRPr="0009278F" w:rsidRDefault="000C01B5" w:rsidP="000C01B5">
      <w:pPr>
        <w:rPr>
          <w:rFonts w:ascii="Arial" w:hAnsi="Arial" w:cs="Arial"/>
          <w:b/>
          <w:bCs/>
          <w:i/>
          <w:sz w:val="22"/>
          <w:szCs w:val="22"/>
        </w:rPr>
      </w:pPr>
      <w:r w:rsidRPr="0009278F">
        <w:rPr>
          <w:rFonts w:ascii="Arial" w:hAnsi="Arial" w:cs="Arial"/>
          <w:i/>
          <w:sz w:val="22"/>
          <w:szCs w:val="22"/>
        </w:rPr>
        <w:tab/>
      </w:r>
    </w:p>
    <w:p w:rsidR="00F12F04" w:rsidRP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264FF2" w:rsidRPr="009867AB" w:rsidRDefault="00264FF2" w:rsidP="00264FF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>-</w:t>
      </w:r>
      <w:r w:rsidRPr="009867AB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264FF2" w:rsidRPr="004E59FE" w:rsidRDefault="00264FF2" w:rsidP="00264FF2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 -Τις διατάξεις του  άρθρου 74</w:t>
      </w:r>
      <w:r w:rsidRPr="009867AB">
        <w:rPr>
          <w:rFonts w:ascii="Arial" w:hAnsi="Arial" w:cs="Arial"/>
          <w:sz w:val="22"/>
          <w:szCs w:val="22"/>
          <w:vertAlign w:val="superscript"/>
        </w:rPr>
        <w:t>Α</w:t>
      </w:r>
      <w:r w:rsidRPr="009867AB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264FF2" w:rsidRDefault="00264FF2" w:rsidP="00264FF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  <w:highlight w:val="white"/>
        </w:rPr>
      </w:pPr>
      <w:r w:rsidRPr="00374031">
        <w:rPr>
          <w:rFonts w:ascii="Arial" w:hAnsi="Arial" w:cs="Arial"/>
          <w:sz w:val="22"/>
          <w:szCs w:val="22"/>
          <w:highlight w:val="white"/>
        </w:rPr>
        <w:t xml:space="preserve">-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Pr="00374031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Pr="00374031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264FF2" w:rsidRDefault="00264FF2" w:rsidP="00264FF2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 xml:space="preserve">- </w:t>
      </w:r>
      <w:r w:rsidR="00950571">
        <w:rPr>
          <w:rFonts w:ascii="Arial" w:hAnsi="Arial" w:cs="Arial"/>
          <w:sz w:val="22"/>
          <w:szCs w:val="22"/>
        </w:rPr>
        <w:t>Τ</w:t>
      </w:r>
      <w:r w:rsidR="00950571" w:rsidRPr="00963196">
        <w:rPr>
          <w:rFonts w:ascii="Arial" w:eastAsia="Arial" w:hAnsi="Arial" w:cs="Arial"/>
          <w:sz w:val="22"/>
          <w:szCs w:val="22"/>
        </w:rPr>
        <w:t xml:space="preserve">ην με </w:t>
      </w:r>
      <w:proofErr w:type="spellStart"/>
      <w:r w:rsidR="00950571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950571" w:rsidRPr="00963196">
        <w:rPr>
          <w:rFonts w:ascii="Arial" w:eastAsia="Arial" w:hAnsi="Arial" w:cs="Arial"/>
          <w:sz w:val="22"/>
          <w:szCs w:val="22"/>
        </w:rPr>
        <w:t>.</w:t>
      </w:r>
      <w:r w:rsidR="00950571">
        <w:rPr>
          <w:rFonts w:ascii="Arial" w:eastAsia="Arial" w:hAnsi="Arial" w:cs="Arial"/>
          <w:sz w:val="22"/>
          <w:szCs w:val="22"/>
        </w:rPr>
        <w:t xml:space="preserve"> 5095</w:t>
      </w:r>
      <w:r w:rsidR="00950571" w:rsidRPr="00963196">
        <w:rPr>
          <w:rFonts w:ascii="Arial" w:eastAsia="Arial" w:hAnsi="Arial" w:cs="Arial"/>
          <w:sz w:val="22"/>
          <w:szCs w:val="22"/>
        </w:rPr>
        <w:t>/</w:t>
      </w:r>
      <w:r w:rsidR="00950571">
        <w:rPr>
          <w:rFonts w:ascii="Arial" w:eastAsia="Arial" w:hAnsi="Arial" w:cs="Arial"/>
          <w:sz w:val="22"/>
          <w:szCs w:val="22"/>
        </w:rPr>
        <w:t>17</w:t>
      </w:r>
      <w:r w:rsidR="00950571" w:rsidRPr="00963196">
        <w:rPr>
          <w:rFonts w:ascii="Arial" w:eastAsia="Arial" w:hAnsi="Arial" w:cs="Arial"/>
          <w:sz w:val="22"/>
          <w:szCs w:val="22"/>
        </w:rPr>
        <w:t>-0</w:t>
      </w:r>
      <w:r w:rsidR="00950571">
        <w:rPr>
          <w:rFonts w:ascii="Arial" w:eastAsia="Arial" w:hAnsi="Arial" w:cs="Arial"/>
          <w:sz w:val="22"/>
          <w:szCs w:val="22"/>
        </w:rPr>
        <w:t>3</w:t>
      </w:r>
      <w:r w:rsidR="00950571" w:rsidRPr="00963196">
        <w:rPr>
          <w:rFonts w:ascii="Arial" w:eastAsia="Arial" w:hAnsi="Arial" w:cs="Arial"/>
          <w:sz w:val="22"/>
          <w:szCs w:val="22"/>
        </w:rPr>
        <w:t>-202</w:t>
      </w:r>
      <w:r w:rsidR="00950571">
        <w:rPr>
          <w:rFonts w:ascii="Arial" w:eastAsia="Arial" w:hAnsi="Arial" w:cs="Arial"/>
          <w:sz w:val="22"/>
          <w:szCs w:val="22"/>
        </w:rPr>
        <w:t xml:space="preserve">5 έγγραφη </w:t>
      </w:r>
      <w:r w:rsidR="00950571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950571">
        <w:rPr>
          <w:rFonts w:ascii="Arial" w:eastAsia="Arial" w:hAnsi="Arial" w:cs="Arial"/>
          <w:sz w:val="22"/>
          <w:szCs w:val="22"/>
        </w:rPr>
        <w:t xml:space="preserve">του Αυτοτελούς Τμήματος Πολιτισμού , Αθλητισμού &amp; Τουρισμού   του Δήμου  </w:t>
      </w:r>
      <w:r w:rsidR="0095057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50571">
        <w:rPr>
          <w:rFonts w:ascii="Arial" w:hAnsi="Arial" w:cs="Arial"/>
          <w:sz w:val="22"/>
          <w:szCs w:val="22"/>
        </w:rPr>
        <w:t>Λεβαδέων</w:t>
      </w:r>
      <w:proofErr w:type="spellEnd"/>
      <w:r w:rsidR="00950571">
        <w:rPr>
          <w:rFonts w:ascii="Arial" w:hAnsi="Arial" w:cs="Arial"/>
          <w:sz w:val="22"/>
          <w:szCs w:val="22"/>
        </w:rPr>
        <w:t xml:space="preserve">  </w:t>
      </w:r>
    </w:p>
    <w:p w:rsidR="00264FF2" w:rsidRPr="009867AB" w:rsidRDefault="00264FF2" w:rsidP="00264FF2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264FF2" w:rsidRDefault="00264FF2" w:rsidP="00264FF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867AB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934EC5" w:rsidRDefault="00934EC5" w:rsidP="00264FF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934EC5" w:rsidRDefault="00934EC5" w:rsidP="00264FF2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264FF2" w:rsidRDefault="00264FF2" w:rsidP="00264FF2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24EAF">
        <w:rPr>
          <w:rFonts w:ascii="Arial" w:hAnsi="Arial" w:cs="Arial"/>
          <w:sz w:val="22"/>
          <w:szCs w:val="22"/>
        </w:rPr>
        <w:t xml:space="preserve">        </w:t>
      </w:r>
      <w:r w:rsidRPr="00824EAF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264FF2" w:rsidRPr="00895C33" w:rsidRDefault="00264FF2" w:rsidP="00264FF2">
      <w:pPr>
        <w:spacing w:line="360" w:lineRule="auto"/>
        <w:jc w:val="both"/>
        <w:rPr>
          <w:color w:val="00000A"/>
          <w:sz w:val="22"/>
          <w:szCs w:val="22"/>
        </w:rPr>
      </w:pPr>
      <w:r w:rsidRPr="00C9053F">
        <w:rPr>
          <w:rStyle w:val="-"/>
          <w:rFonts w:ascii="Arial" w:eastAsia="Arial Unicode MS" w:hAnsi="Arial" w:cs="Arial"/>
          <w:bCs/>
          <w:color w:val="auto"/>
          <w:kern w:val="2"/>
          <w:sz w:val="22"/>
          <w:szCs w:val="22"/>
          <w:u w:val="none"/>
          <w:shd w:val="clear" w:color="auto" w:fill="FFFFFF"/>
          <w:lang w:bidi="hi-IN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</w:t>
      </w:r>
    </w:p>
    <w:p w:rsidR="00934EC5" w:rsidRDefault="00920DD7" w:rsidP="00934EC5">
      <w:pPr>
        <w:pStyle w:val="24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34EC5">
        <w:rPr>
          <w:sz w:val="22"/>
          <w:szCs w:val="22"/>
        </w:rPr>
        <w:t xml:space="preserve">Αποδέχεται  την  χορηγία των </w:t>
      </w:r>
      <w:r w:rsidR="00934EC5">
        <w:rPr>
          <w:b/>
          <w:sz w:val="22"/>
          <w:szCs w:val="22"/>
        </w:rPr>
        <w:t xml:space="preserve">πέντε χιλιάδων ευρώ (5.000 €) συμπεριλαμβανομένου του ΦΠΑ </w:t>
      </w:r>
      <w:r w:rsidR="00934EC5">
        <w:rPr>
          <w:sz w:val="22"/>
          <w:szCs w:val="22"/>
        </w:rPr>
        <w:t xml:space="preserve">από την Π.Ε.Δ. Στερεάς Ελλάδας για την κάλυψη μέρους της δαπάνης των μουσικών εκδηλώσεων για την υλοποίηση του Ρουμελιώτικου Πάσχα του Δήμου </w:t>
      </w:r>
      <w:proofErr w:type="spellStart"/>
      <w:r w:rsidR="00934EC5">
        <w:rPr>
          <w:sz w:val="22"/>
          <w:szCs w:val="22"/>
        </w:rPr>
        <w:t>Λεβαδέων</w:t>
      </w:r>
      <w:proofErr w:type="spellEnd"/>
      <w:r w:rsidR="00934EC5">
        <w:rPr>
          <w:sz w:val="22"/>
          <w:szCs w:val="22"/>
        </w:rPr>
        <w:t xml:space="preserve">. </w:t>
      </w:r>
    </w:p>
    <w:p w:rsidR="00934EC5" w:rsidRDefault="00934EC5" w:rsidP="00934EC5">
      <w:pPr>
        <w:pStyle w:val="240"/>
        <w:spacing w:line="360" w:lineRule="auto"/>
        <w:jc w:val="both"/>
      </w:pPr>
      <w:r>
        <w:rPr>
          <w:sz w:val="22"/>
          <w:szCs w:val="22"/>
        </w:rPr>
        <w:lastRenderedPageBreak/>
        <w:t xml:space="preserve"> Η Π.Ε.Δ. Στερεάς Ελλάδας είναι υπεύθυνη για την εκκαθάριση ισόποσης δαπάνης (5.000 €).</w:t>
      </w:r>
    </w:p>
    <w:p w:rsidR="00920DD7" w:rsidRPr="00934EC5" w:rsidRDefault="00920DD7" w:rsidP="00920DD7">
      <w:pPr>
        <w:pStyle w:val="24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34EC5">
        <w:rPr>
          <w:sz w:val="22"/>
          <w:szCs w:val="22"/>
        </w:rPr>
        <w:t xml:space="preserve">Η χορηγία θα πραγματοποιηθεί σύμφωνα με τους ακόλουθους όρους: </w:t>
      </w:r>
    </w:p>
    <w:p w:rsidR="00920DD7" w:rsidRPr="00585AA5" w:rsidRDefault="00920DD7" w:rsidP="00920DD7">
      <w:pPr>
        <w:pStyle w:val="240"/>
        <w:numPr>
          <w:ilvl w:val="0"/>
          <w:numId w:val="19"/>
        </w:numPr>
        <w:spacing w:line="360" w:lineRule="auto"/>
        <w:jc w:val="both"/>
      </w:pPr>
      <w:r>
        <w:rPr>
          <w:sz w:val="22"/>
          <w:szCs w:val="22"/>
        </w:rPr>
        <w:t xml:space="preserve">Ο Δήμος </w:t>
      </w:r>
      <w:proofErr w:type="spellStart"/>
      <w:r>
        <w:rPr>
          <w:sz w:val="22"/>
          <w:szCs w:val="22"/>
        </w:rPr>
        <w:t>Λεβαδέων</w:t>
      </w:r>
      <w:proofErr w:type="spellEnd"/>
      <w:r>
        <w:rPr>
          <w:sz w:val="22"/>
          <w:szCs w:val="22"/>
        </w:rPr>
        <w:t xml:space="preserve"> είναι υποχρεωμένος να συμπεριλαμβάνει το λογότυπο της Π.Ε.Δ. Στερεάς Ελλάδας σε όλα τα έντυπα και μέσα δημοσιότητας, που θα αφορούν στις εκδηλώσεις.</w:t>
      </w:r>
    </w:p>
    <w:p w:rsidR="00920DD7" w:rsidRPr="00585AA5" w:rsidRDefault="00920DD7" w:rsidP="00920DD7">
      <w:pPr>
        <w:pStyle w:val="240"/>
        <w:numPr>
          <w:ilvl w:val="0"/>
          <w:numId w:val="19"/>
        </w:numPr>
        <w:spacing w:line="360" w:lineRule="auto"/>
        <w:jc w:val="both"/>
      </w:pPr>
      <w:r>
        <w:rPr>
          <w:sz w:val="22"/>
          <w:szCs w:val="22"/>
        </w:rPr>
        <w:t>Η τιμολόγηση μέρους της δαπάνης των μουσικών εκδηλώσεων που θα καλύψει η Π.Ε.Δ. Στερεάς Ελλάδας θα πρέπει να γίνεται προς την Π.Ε.Δ.</w:t>
      </w:r>
      <w:r w:rsidRPr="007F461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και στο τιμολόγιο θα πρέπει υποχρεωτικά να αναγράφεται η ονομασία της διοργάνωσης «Ρουμελιώτικο Πάσχα» του Δήμου </w:t>
      </w:r>
      <w:proofErr w:type="spellStart"/>
      <w:r>
        <w:rPr>
          <w:sz w:val="22"/>
          <w:szCs w:val="22"/>
        </w:rPr>
        <w:t>Λεβαδέων</w:t>
      </w:r>
      <w:proofErr w:type="spellEnd"/>
      <w:r>
        <w:rPr>
          <w:sz w:val="22"/>
          <w:szCs w:val="22"/>
        </w:rPr>
        <w:t xml:space="preserve"> και ότι πραγματοποιήθηκε με την υποστήριξη της Π.Ε.Δ. Στερεάς Ελλάδας.</w:t>
      </w:r>
    </w:p>
    <w:p w:rsidR="00920DD7" w:rsidRPr="007F4610" w:rsidRDefault="00920DD7" w:rsidP="00920DD7">
      <w:pPr>
        <w:pStyle w:val="240"/>
        <w:numPr>
          <w:ilvl w:val="0"/>
          <w:numId w:val="19"/>
        </w:numPr>
        <w:spacing w:line="360" w:lineRule="auto"/>
        <w:jc w:val="both"/>
      </w:pPr>
      <w:r>
        <w:rPr>
          <w:sz w:val="22"/>
          <w:szCs w:val="22"/>
        </w:rPr>
        <w:t xml:space="preserve">Μετά την ολοκλήρωση των εκδηλώσεων για το Πάσχα, ο Δήμος </w:t>
      </w:r>
      <w:proofErr w:type="spellStart"/>
      <w:r>
        <w:rPr>
          <w:sz w:val="22"/>
          <w:szCs w:val="22"/>
        </w:rPr>
        <w:t>Λεβαδέων</w:t>
      </w:r>
      <w:proofErr w:type="spellEnd"/>
      <w:r>
        <w:rPr>
          <w:sz w:val="22"/>
          <w:szCs w:val="22"/>
        </w:rPr>
        <w:t xml:space="preserve"> θα συγκεντρώσει τα παραστατικά και τα δικαιολογητικά της δαπάνης θα συντάξει βεβαίωση καλής εκτέλεσης της δαπάνης, όπου θα αναγράφεται ο τίτλος της δαπάνης, ο ανάδοχος, τα στοιχεία του τιμολογίου καθώς και η ονομασία της διοργάνωσης.  Τα παραστατικά και τα δικαιολογητικά, καθώς και το ΙΒΑΝ του προμηθευτή θα αποσταλούν στην ΠΕΔ Στερεάς Ελλάδας για την εκκαθάριση της δαπάνης.</w:t>
      </w:r>
    </w:p>
    <w:p w:rsidR="00480F13" w:rsidRDefault="00480F13" w:rsidP="00480F1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CB5084" w:rsidRPr="00C26CE4" w:rsidRDefault="00CB5084" w:rsidP="00480F13">
      <w:pPr>
        <w:spacing w:line="360" w:lineRule="auto"/>
        <w:jc w:val="both"/>
        <w:rPr>
          <w:sz w:val="20"/>
          <w:szCs w:val="20"/>
        </w:rPr>
      </w:pPr>
      <w:r w:rsidRPr="00C26CE4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9B763B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215303">
        <w:rPr>
          <w:rFonts w:ascii="Arial" w:hAnsi="Arial" w:cs="Arial"/>
          <w:b/>
          <w:sz w:val="22"/>
          <w:szCs w:val="22"/>
        </w:rPr>
        <w:t>1</w:t>
      </w:r>
      <w:r w:rsidR="004D56E3">
        <w:rPr>
          <w:rFonts w:ascii="Arial" w:hAnsi="Arial" w:cs="Arial"/>
          <w:b/>
          <w:sz w:val="22"/>
          <w:szCs w:val="22"/>
        </w:rPr>
        <w:t>10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</w:t>
      </w:r>
    </w:p>
    <w:p w:rsidR="001D2D8C" w:rsidRDefault="001D2D8C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spacing w:line="360" w:lineRule="auto"/>
        <w:ind w:hanging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Pr="0040548A">
        <w:rPr>
          <w:rFonts w:ascii="Arial" w:hAnsi="Arial" w:cs="Arial"/>
          <w:sz w:val="22"/>
          <w:szCs w:val="22"/>
        </w:rPr>
        <w:t>Ο</w:t>
      </w:r>
      <w:r w:rsidRPr="0040548A">
        <w:rPr>
          <w:rFonts w:ascii="Arial" w:hAnsi="Arial" w:cs="Arial"/>
          <w:b/>
          <w:sz w:val="22"/>
          <w:szCs w:val="22"/>
        </w:rPr>
        <w:t xml:space="preserve"> </w:t>
      </w:r>
      <w:r w:rsidRPr="0040548A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</w:t>
      </w:r>
      <w:r>
        <w:rPr>
          <w:rFonts w:ascii="Arial" w:eastAsia="Verdana" w:hAnsi="Arial" w:cs="Arial"/>
          <w:kern w:val="1"/>
          <w:sz w:val="22"/>
          <w:szCs w:val="22"/>
          <w:lang w:bidi="hi-IN"/>
        </w:rPr>
        <w:t>ΑΝΤΙ</w:t>
      </w:r>
      <w:r w:rsidRPr="0040548A">
        <w:rPr>
          <w:rFonts w:ascii="Arial" w:eastAsia="Verdana" w:hAnsi="Arial" w:cs="Arial"/>
          <w:kern w:val="1"/>
          <w:sz w:val="22"/>
          <w:szCs w:val="22"/>
          <w:lang w:bidi="hi-IN"/>
        </w:rPr>
        <w:t>ΠΡΟΕΔΡΟΣ</w:t>
      </w:r>
    </w:p>
    <w:p w:rsidR="009B763B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ΜΙΧΑΣ ΔΗΜΗΤΡΙΟΣ</w:t>
      </w:r>
    </w:p>
    <w:p w:rsidR="009B763B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9B763B" w:rsidRPr="0040548A" w:rsidRDefault="009B763B" w:rsidP="009B763B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</w:t>
      </w:r>
      <w:r w:rsidRPr="0040548A">
        <w:rPr>
          <w:rFonts w:ascii="Arial" w:hAnsi="Arial" w:cs="Arial"/>
          <w:sz w:val="22"/>
          <w:szCs w:val="22"/>
        </w:rPr>
        <w:t>ΤΑ ΜΕΛΗ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40548A">
        <w:rPr>
          <w:rFonts w:ascii="Arial" w:hAnsi="Arial" w:cs="Arial"/>
          <w:sz w:val="22"/>
          <w:szCs w:val="22"/>
        </w:rPr>
        <w:t>Τουμαράς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Βασίλειος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</w:t>
      </w: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0548A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548A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9B763B" w:rsidRPr="0040548A" w:rsidRDefault="009B763B" w:rsidP="009B763B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>4. Παπαβασιλείου Αικατερίνη</w:t>
      </w:r>
    </w:p>
    <w:p w:rsidR="009B763B" w:rsidRPr="0040548A" w:rsidRDefault="009B763B" w:rsidP="009B763B">
      <w:pPr>
        <w:tabs>
          <w:tab w:val="left" w:pos="6237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ΠΙΣΤΟ</w:t>
      </w:r>
      <w:r w:rsidRPr="0040548A">
        <w:rPr>
          <w:rFonts w:ascii="Arial" w:hAnsi="Arial" w:cs="Arial"/>
          <w:sz w:val="22"/>
          <w:szCs w:val="22"/>
        </w:rPr>
        <w:t xml:space="preserve"> ΑΠΟΣΠΑΣΜΑ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</w:t>
      </w:r>
      <w:r w:rsidR="00064030">
        <w:rPr>
          <w:rFonts w:ascii="Arial" w:hAnsi="Arial" w:cs="Arial"/>
          <w:sz w:val="22"/>
          <w:szCs w:val="22"/>
        </w:rPr>
        <w:t>8</w:t>
      </w:r>
      <w:r w:rsidRPr="0040548A">
        <w:rPr>
          <w:rFonts w:ascii="Arial" w:hAnsi="Arial" w:cs="Arial"/>
          <w:sz w:val="22"/>
          <w:szCs w:val="22"/>
        </w:rPr>
        <w:t xml:space="preserve"> -03-202</w:t>
      </w:r>
      <w:r>
        <w:rPr>
          <w:rFonts w:ascii="Arial" w:hAnsi="Arial" w:cs="Arial"/>
          <w:sz w:val="22"/>
          <w:szCs w:val="22"/>
        </w:rPr>
        <w:t>5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9B763B" w:rsidRPr="0040548A" w:rsidRDefault="009B763B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</w:t>
      </w:r>
      <w:r w:rsidRPr="0040548A">
        <w:rPr>
          <w:rFonts w:ascii="Arial" w:hAnsi="Arial" w:cs="Arial"/>
          <w:sz w:val="22"/>
          <w:szCs w:val="22"/>
        </w:rPr>
        <w:t>ΔΗΜΗΤΡΙΟΣ Κ. ΚΑΡΑΜΑΝΗΣ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548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  <w:r w:rsidRPr="0040548A">
        <w:rPr>
          <w:rFonts w:ascii="Arial" w:eastAsia="Arial" w:hAnsi="Arial" w:cs="Arial"/>
          <w:sz w:val="22"/>
          <w:szCs w:val="22"/>
        </w:rPr>
        <w:t xml:space="preserve">                      </w:t>
      </w:r>
    </w:p>
    <w:p w:rsidR="009B763B" w:rsidRPr="0040548A" w:rsidRDefault="009B763B" w:rsidP="009B763B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548A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:rsidR="00CE3611" w:rsidRPr="00CE3611" w:rsidRDefault="00CE3611" w:rsidP="009B763B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5C3" w:rsidRDefault="001A05C3">
      <w:r>
        <w:separator/>
      </w:r>
    </w:p>
  </w:endnote>
  <w:endnote w:type="continuationSeparator" w:id="0">
    <w:p w:rsidR="001A05C3" w:rsidRDefault="001A0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5C3" w:rsidRDefault="001A05C3">
      <w:r>
        <w:separator/>
      </w:r>
    </w:p>
  </w:footnote>
  <w:footnote w:type="continuationSeparator" w:id="0">
    <w:p w:rsidR="001A05C3" w:rsidRDefault="001A05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7F75AF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7F75AF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D56F3F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DA27ABA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243451D"/>
    <w:multiLevelType w:val="hybridMultilevel"/>
    <w:tmpl w:val="652CD766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76723C7C"/>
    <w:multiLevelType w:val="hybridMultilevel"/>
    <w:tmpl w:val="4E6C05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16"/>
  </w:num>
  <w:num w:numId="7">
    <w:abstractNumId w:val="5"/>
  </w:num>
  <w:num w:numId="8">
    <w:abstractNumId w:val="4"/>
  </w:num>
  <w:num w:numId="9">
    <w:abstractNumId w:val="6"/>
  </w:num>
  <w:num w:numId="10">
    <w:abstractNumId w:val="17"/>
  </w:num>
  <w:num w:numId="11">
    <w:abstractNumId w:val="8"/>
  </w:num>
  <w:num w:numId="12">
    <w:abstractNumId w:val="9"/>
  </w:num>
  <w:num w:numId="13">
    <w:abstractNumId w:val="13"/>
  </w:num>
  <w:num w:numId="14">
    <w:abstractNumId w:val="15"/>
  </w:num>
  <w:num w:numId="15">
    <w:abstractNumId w:val="19"/>
  </w:num>
  <w:num w:numId="16">
    <w:abstractNumId w:val="7"/>
  </w:num>
  <w:num w:numId="17">
    <w:abstractNumId w:val="14"/>
  </w:num>
  <w:num w:numId="18">
    <w:abstractNumId w:val="18"/>
  </w:num>
  <w:num w:numId="19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8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4030"/>
    <w:rsid w:val="000653DE"/>
    <w:rsid w:val="00066288"/>
    <w:rsid w:val="00071FA5"/>
    <w:rsid w:val="00073F74"/>
    <w:rsid w:val="00081699"/>
    <w:rsid w:val="00085828"/>
    <w:rsid w:val="0009278F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DE0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368"/>
    <w:rsid w:val="00181704"/>
    <w:rsid w:val="00181C2A"/>
    <w:rsid w:val="00185FCF"/>
    <w:rsid w:val="00190EE2"/>
    <w:rsid w:val="001921FD"/>
    <w:rsid w:val="00196859"/>
    <w:rsid w:val="00196C95"/>
    <w:rsid w:val="001975F5"/>
    <w:rsid w:val="001A05C3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648"/>
    <w:rsid w:val="00220033"/>
    <w:rsid w:val="00220115"/>
    <w:rsid w:val="0022153E"/>
    <w:rsid w:val="00224B74"/>
    <w:rsid w:val="00226747"/>
    <w:rsid w:val="0022688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4FF2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6EB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85D28"/>
    <w:rsid w:val="00390DFA"/>
    <w:rsid w:val="003950A3"/>
    <w:rsid w:val="003952CC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DAD"/>
    <w:rsid w:val="00477A14"/>
    <w:rsid w:val="00480F13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6686"/>
    <w:rsid w:val="004B7126"/>
    <w:rsid w:val="004C100D"/>
    <w:rsid w:val="004C21F7"/>
    <w:rsid w:val="004C2C9E"/>
    <w:rsid w:val="004D22B1"/>
    <w:rsid w:val="004D56E3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1674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3706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7F75AF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79D"/>
    <w:rsid w:val="008168D5"/>
    <w:rsid w:val="0082068C"/>
    <w:rsid w:val="0082269F"/>
    <w:rsid w:val="008233BC"/>
    <w:rsid w:val="008234E5"/>
    <w:rsid w:val="0082660B"/>
    <w:rsid w:val="008271CB"/>
    <w:rsid w:val="00830B6D"/>
    <w:rsid w:val="00833173"/>
    <w:rsid w:val="00835B10"/>
    <w:rsid w:val="0083607D"/>
    <w:rsid w:val="008362A3"/>
    <w:rsid w:val="00836929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30C2"/>
    <w:rsid w:val="00864277"/>
    <w:rsid w:val="0086636B"/>
    <w:rsid w:val="00867C10"/>
    <w:rsid w:val="00872040"/>
    <w:rsid w:val="008774BD"/>
    <w:rsid w:val="008867F2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DD7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34EC5"/>
    <w:rsid w:val="00940CB0"/>
    <w:rsid w:val="00942669"/>
    <w:rsid w:val="00942AA3"/>
    <w:rsid w:val="00942C89"/>
    <w:rsid w:val="00950571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B763B"/>
    <w:rsid w:val="009C2AE2"/>
    <w:rsid w:val="009C5AFD"/>
    <w:rsid w:val="009D231B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D7DA7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1F2E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D7FD1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0758E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AB7"/>
    <w:rsid w:val="00C36B8A"/>
    <w:rsid w:val="00C46970"/>
    <w:rsid w:val="00C51414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B6135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5EA2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410C"/>
    <w:rsid w:val="00D51859"/>
    <w:rsid w:val="00D55B70"/>
    <w:rsid w:val="00D5621A"/>
    <w:rsid w:val="00D56F3F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457"/>
    <w:rsid w:val="00E367EE"/>
    <w:rsid w:val="00E37ACC"/>
    <w:rsid w:val="00E4380B"/>
    <w:rsid w:val="00E46A8D"/>
    <w:rsid w:val="00E47877"/>
    <w:rsid w:val="00E50271"/>
    <w:rsid w:val="00E51524"/>
    <w:rsid w:val="00E52684"/>
    <w:rsid w:val="00E61DED"/>
    <w:rsid w:val="00E64457"/>
    <w:rsid w:val="00E656C8"/>
    <w:rsid w:val="00E70142"/>
    <w:rsid w:val="00E70834"/>
    <w:rsid w:val="00E71863"/>
    <w:rsid w:val="00E720E5"/>
    <w:rsid w:val="00E7314A"/>
    <w:rsid w:val="00E750ED"/>
    <w:rsid w:val="00E75371"/>
    <w:rsid w:val="00E81CF8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122A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qFormat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240">
    <w:name w:val="Σώμα κείμενου 24"/>
    <w:basedOn w:val="a"/>
    <w:rsid w:val="00CF5EA2"/>
    <w:rPr>
      <w:rFonts w:ascii="Arial" w:hAnsi="Arial" w:cs="Arial"/>
      <w:color w:val="00000A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893AE-A34A-44CB-9A81-066B3E8F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1245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7957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2025-03-28T07:16:00Z</cp:lastPrinted>
  <dcterms:created xsi:type="dcterms:W3CDTF">2025-03-27T11:25:00Z</dcterms:created>
  <dcterms:modified xsi:type="dcterms:W3CDTF">2025-03-28T07:20:00Z</dcterms:modified>
</cp:coreProperties>
</file>