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4B48EB">
        <w:rPr>
          <w:rFonts w:ascii="Arial" w:eastAsia="Arial" w:hAnsi="Arial" w:cs="Arial"/>
          <w:b/>
          <w:bCs/>
          <w:sz w:val="22"/>
          <w:szCs w:val="22"/>
        </w:rPr>
        <w:t>1</w:t>
      </w:r>
      <w:r w:rsidR="00685B01">
        <w:rPr>
          <w:rFonts w:ascii="Arial" w:eastAsia="Arial" w:hAnsi="Arial" w:cs="Arial"/>
          <w:b/>
          <w:bCs/>
          <w:sz w:val="22"/>
          <w:szCs w:val="22"/>
        </w:rPr>
        <w:t>5</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C36C9" w:rsidRPr="008C19E4">
        <w:rPr>
          <w:rFonts w:ascii="Arial" w:eastAsia="Arial" w:hAnsi="Arial" w:cs="Arial"/>
          <w:b/>
          <w:sz w:val="22"/>
          <w:szCs w:val="22"/>
        </w:rPr>
        <w:t xml:space="preserve">  </w:t>
      </w:r>
      <w:r w:rsidR="00CB6715">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3575D4">
        <w:rPr>
          <w:rFonts w:ascii="Arial" w:eastAsia="Calibri" w:hAnsi="Arial" w:cs="Arial"/>
          <w:b/>
          <w:sz w:val="22"/>
          <w:szCs w:val="22"/>
        </w:rPr>
        <w:t>728</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4B48EB">
        <w:rPr>
          <w:rFonts w:ascii="Arial" w:hAnsi="Arial" w:cs="Arial"/>
          <w:b/>
          <w:sz w:val="22"/>
          <w:szCs w:val="22"/>
        </w:rPr>
        <w:t>1</w:t>
      </w:r>
    </w:p>
    <w:p w:rsidR="00F1019E" w:rsidRPr="00F1019E" w:rsidRDefault="00116224" w:rsidP="00F1019E">
      <w:pPr>
        <w:keepNext/>
        <w:jc w:val="both"/>
        <w:outlineLvl w:val="0"/>
        <w:rPr>
          <w:rFonts w:ascii="Arial" w:hAnsi="Arial" w:cs="Arial"/>
          <w:b/>
          <w:bCs/>
          <w:kern w:val="32"/>
          <w:sz w:val="22"/>
          <w:szCs w:val="22"/>
        </w:rPr>
      </w:pPr>
      <w:r>
        <w:rPr>
          <w:rFonts w:ascii="Arial" w:hAnsi="Arial" w:cs="Arial"/>
          <w:b/>
          <w:bCs/>
          <w:kern w:val="32"/>
          <w:sz w:val="22"/>
          <w:szCs w:val="22"/>
        </w:rPr>
        <w:t>Προγραμματισμός προ</w:t>
      </w:r>
      <w:r w:rsidR="00F1019E" w:rsidRPr="00F1019E">
        <w:rPr>
          <w:rFonts w:ascii="Arial" w:hAnsi="Arial" w:cs="Arial"/>
          <w:b/>
          <w:bCs/>
          <w:kern w:val="32"/>
          <w:sz w:val="22"/>
          <w:szCs w:val="22"/>
        </w:rPr>
        <w:t>σλ</w:t>
      </w:r>
      <w:r>
        <w:rPr>
          <w:rFonts w:ascii="Arial" w:hAnsi="Arial" w:cs="Arial"/>
          <w:b/>
          <w:bCs/>
          <w:kern w:val="32"/>
          <w:sz w:val="22"/>
          <w:szCs w:val="22"/>
        </w:rPr>
        <w:t>ή</w:t>
      </w:r>
      <w:r w:rsidR="00F1019E" w:rsidRPr="00F1019E">
        <w:rPr>
          <w:rFonts w:ascii="Arial" w:hAnsi="Arial" w:cs="Arial"/>
          <w:b/>
          <w:bCs/>
          <w:kern w:val="32"/>
          <w:sz w:val="22"/>
          <w:szCs w:val="22"/>
        </w:rPr>
        <w:t>ψ</w:t>
      </w:r>
      <w:r>
        <w:rPr>
          <w:rFonts w:ascii="Arial" w:hAnsi="Arial" w:cs="Arial"/>
          <w:b/>
          <w:bCs/>
          <w:kern w:val="32"/>
          <w:sz w:val="22"/>
          <w:szCs w:val="22"/>
        </w:rPr>
        <w:t>εων</w:t>
      </w:r>
      <w:r w:rsidR="004B48EB">
        <w:rPr>
          <w:rFonts w:ascii="Arial" w:hAnsi="Arial" w:cs="Arial"/>
          <w:b/>
          <w:bCs/>
          <w:kern w:val="32"/>
          <w:sz w:val="22"/>
          <w:szCs w:val="22"/>
        </w:rPr>
        <w:t xml:space="preserve"> έκτακτου </w:t>
      </w:r>
      <w:r w:rsidR="00F1019E" w:rsidRPr="00F1019E">
        <w:rPr>
          <w:rFonts w:ascii="Arial" w:hAnsi="Arial" w:cs="Arial"/>
          <w:b/>
          <w:bCs/>
          <w:kern w:val="32"/>
          <w:sz w:val="22"/>
          <w:szCs w:val="22"/>
        </w:rPr>
        <w:t xml:space="preserve">προσωπικού για την κάλυψη αναγκών της ανταποδοτικής Υπηρεσίας Καθαριότητας του Δήμου </w:t>
      </w:r>
      <w:proofErr w:type="spellStart"/>
      <w:r w:rsidR="00F1019E" w:rsidRPr="00F1019E">
        <w:rPr>
          <w:rFonts w:ascii="Arial" w:hAnsi="Arial" w:cs="Arial"/>
          <w:b/>
          <w:bCs/>
          <w:kern w:val="32"/>
          <w:sz w:val="22"/>
          <w:szCs w:val="22"/>
        </w:rPr>
        <w:t>Λεβαδέων</w:t>
      </w:r>
      <w:proofErr w:type="spellEnd"/>
      <w:r w:rsidR="00F1019E" w:rsidRPr="00F1019E">
        <w:rPr>
          <w:rFonts w:ascii="Arial" w:hAnsi="Arial" w:cs="Arial"/>
          <w:b/>
          <w:bCs/>
          <w:kern w:val="32"/>
          <w:sz w:val="22"/>
          <w:szCs w:val="22"/>
        </w:rPr>
        <w:t>.</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F1019E" w:rsidRPr="00963196">
        <w:rPr>
          <w:rFonts w:ascii="Arial" w:eastAsia="Arial" w:hAnsi="Arial" w:cs="Arial"/>
          <w:sz w:val="22"/>
          <w:szCs w:val="22"/>
        </w:rPr>
        <w:t>1</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963196" w:rsidRDefault="00685B01" w:rsidP="003F71ED">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963196">
        <w:rPr>
          <w:rFonts w:ascii="Arial" w:eastAsia="Arial" w:hAnsi="Arial" w:cs="Arial"/>
          <w:sz w:val="22"/>
          <w:szCs w:val="22"/>
        </w:rPr>
        <w:t>402</w:t>
      </w:r>
      <w:r w:rsidR="00293653" w:rsidRPr="00963196">
        <w:rPr>
          <w:rFonts w:ascii="Arial" w:eastAsia="Arial" w:hAnsi="Arial" w:cs="Arial"/>
          <w:sz w:val="22"/>
          <w:szCs w:val="22"/>
        </w:rPr>
        <w:t>/</w:t>
      </w:r>
      <w:r w:rsidR="00963196">
        <w:rPr>
          <w:rFonts w:ascii="Arial" w:eastAsia="Arial" w:hAnsi="Arial" w:cs="Arial"/>
          <w:sz w:val="22"/>
          <w:szCs w:val="22"/>
        </w:rPr>
        <w:t>0</w:t>
      </w:r>
      <w:r w:rsidR="00116224" w:rsidRPr="00963196">
        <w:rPr>
          <w:rFonts w:ascii="Arial" w:eastAsia="Arial" w:hAnsi="Arial" w:cs="Arial"/>
          <w:sz w:val="22"/>
          <w:szCs w:val="22"/>
        </w:rPr>
        <w:t>9</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της Δ/</w:t>
      </w:r>
      <w:proofErr w:type="spellStart"/>
      <w:r w:rsidR="00116224" w:rsidRPr="00963196">
        <w:rPr>
          <w:rFonts w:ascii="Arial" w:eastAsia="Arial" w:hAnsi="Arial" w:cs="Arial"/>
          <w:sz w:val="22"/>
          <w:szCs w:val="22"/>
        </w:rPr>
        <w:t>νσης</w:t>
      </w:r>
      <w:proofErr w:type="spellEnd"/>
      <w:r w:rsidR="00116224" w:rsidRPr="00963196">
        <w:rPr>
          <w:rFonts w:ascii="Arial" w:eastAsia="Arial" w:hAnsi="Arial" w:cs="Arial"/>
          <w:sz w:val="22"/>
          <w:szCs w:val="22"/>
        </w:rPr>
        <w:t xml:space="preserve"> </w:t>
      </w:r>
    </w:p>
    <w:p w:rsidR="00B925C3" w:rsidRPr="00963196" w:rsidRDefault="00116224"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Διοικητικών Υπηρεσιών</w:t>
      </w:r>
      <w:r w:rsidR="00963196">
        <w:rPr>
          <w:rFonts w:ascii="Arial" w:eastAsia="Arial" w:hAnsi="Arial" w:cs="Arial"/>
          <w:sz w:val="22"/>
          <w:szCs w:val="22"/>
        </w:rPr>
        <w:t xml:space="preserve">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805F24" w:rsidRPr="00805F24" w:rsidRDefault="00805F24" w:rsidP="00805F24">
      <w:pPr>
        <w:shd w:val="clear" w:color="auto" w:fill="FFFFFF"/>
        <w:rPr>
          <w:rFonts w:ascii="Arial" w:hAnsi="Arial" w:cs="Arial"/>
          <w:i/>
          <w:color w:val="000000"/>
          <w:sz w:val="22"/>
          <w:szCs w:val="22"/>
          <w:lang w:eastAsia="el-GR"/>
        </w:rPr>
      </w:pPr>
      <w:r>
        <w:rPr>
          <w:rFonts w:ascii="Arial" w:hAnsi="Arial" w:cs="Arial"/>
          <w:bCs/>
          <w:i/>
          <w:sz w:val="22"/>
          <w:szCs w:val="22"/>
        </w:rPr>
        <w:t xml:space="preserve">   </w:t>
      </w:r>
      <w:r w:rsidRPr="00805F24">
        <w:rPr>
          <w:rFonts w:ascii="Arial" w:hAnsi="Arial" w:cs="Arial"/>
          <w:bCs/>
          <w:i/>
          <w:sz w:val="22"/>
          <w:szCs w:val="22"/>
        </w:rPr>
        <w:t xml:space="preserve">Οι διατάξεις της παρ. 14 του άρθρου 12 του ν. 4071/2012 , όπως αντικαταστάθηκαν με τις όμοιες </w:t>
      </w:r>
      <w:r w:rsidRPr="00805F24">
        <w:rPr>
          <w:rFonts w:ascii="Arial" w:hAnsi="Arial" w:cs="Arial"/>
          <w:i/>
          <w:color w:val="000000"/>
          <w:sz w:val="22"/>
          <w:szCs w:val="22"/>
          <w:lang w:eastAsia="el-GR"/>
        </w:rPr>
        <w:t xml:space="preserve"> του </w:t>
      </w:r>
      <w:r w:rsidRPr="00805F24">
        <w:rPr>
          <w:rFonts w:ascii="Arial" w:hAnsi="Arial" w:cs="Arial"/>
          <w:b/>
          <w:i/>
          <w:color w:val="000000"/>
          <w:sz w:val="22"/>
          <w:szCs w:val="22"/>
          <w:lang w:eastAsia="el-GR"/>
        </w:rPr>
        <w:t>άρθρου 107 του Ν. 4483/2017</w:t>
      </w:r>
      <w:r w:rsidRPr="00805F24">
        <w:rPr>
          <w:rFonts w:ascii="Arial" w:hAnsi="Arial" w:cs="Arial"/>
          <w:i/>
          <w:color w:val="000000"/>
          <w:sz w:val="22"/>
          <w:szCs w:val="22"/>
          <w:lang w:eastAsia="el-GR"/>
        </w:rPr>
        <w:t xml:space="preserve"> , ορίζουν ότι : « Για την έγκριση πρόσληψης προσωπικού ιδιωτικού δικαίου ορισμένου χρόνου σε υπηρεσίες ανταποδοτικού χαρακτήρα  του άρθρου 205 του Ν. 3584/2007 ( Α΄143 ) ,… εκδίδεται απόφαση του Υπουργού Εσωτερικών .Οι ανωτέρω συμβάσεις εξαιρούνται της υποχρέωσης έγκρισης της Επιτροπής ΠΥΣ .33/2006 , όπως ισχύει .»</w:t>
      </w:r>
    </w:p>
    <w:p w:rsidR="00805F24" w:rsidRPr="00805F24" w:rsidRDefault="00805F24" w:rsidP="00805F24">
      <w:pPr>
        <w:shd w:val="clear" w:color="auto" w:fill="FFFFFF"/>
        <w:rPr>
          <w:rFonts w:ascii="Arial" w:hAnsi="Arial" w:cs="Arial"/>
          <w:i/>
          <w:color w:val="000000"/>
          <w:sz w:val="22"/>
          <w:szCs w:val="22"/>
          <w:lang w:eastAsia="el-GR"/>
        </w:rPr>
      </w:pPr>
    </w:p>
    <w:p w:rsidR="00805F24" w:rsidRPr="00805F24" w:rsidRDefault="00805F24" w:rsidP="00805F24">
      <w:pPr>
        <w:shd w:val="clear" w:color="auto" w:fill="FFFFFF"/>
        <w:rPr>
          <w:rFonts w:ascii="Arial" w:hAnsi="Arial" w:cs="Arial"/>
          <w:i/>
          <w:sz w:val="22"/>
          <w:szCs w:val="22"/>
          <w:lang w:eastAsia="el-GR"/>
        </w:rPr>
      </w:pPr>
      <w:r>
        <w:rPr>
          <w:rFonts w:ascii="Arial" w:hAnsi="Arial" w:cs="Arial"/>
          <w:i/>
          <w:color w:val="000000"/>
          <w:sz w:val="22"/>
          <w:szCs w:val="22"/>
          <w:lang w:eastAsia="el-GR"/>
        </w:rPr>
        <w:t xml:space="preserve">    </w:t>
      </w:r>
      <w:r w:rsidRPr="00805F24">
        <w:rPr>
          <w:rFonts w:ascii="Arial" w:hAnsi="Arial" w:cs="Arial"/>
          <w:i/>
          <w:color w:val="000000"/>
          <w:sz w:val="22"/>
          <w:szCs w:val="22"/>
          <w:lang w:eastAsia="el-GR"/>
        </w:rPr>
        <w:t xml:space="preserve">Οι διατάξεις του άρθρου </w:t>
      </w:r>
      <w:r w:rsidRPr="00805F24">
        <w:rPr>
          <w:rFonts w:ascii="Arial" w:hAnsi="Arial" w:cs="Arial"/>
          <w:b/>
          <w:i/>
          <w:color w:val="000000"/>
          <w:sz w:val="22"/>
          <w:szCs w:val="22"/>
          <w:lang w:eastAsia="el-GR"/>
        </w:rPr>
        <w:t>205  του Ν. 3584/2007</w:t>
      </w:r>
      <w:r w:rsidRPr="00805F24">
        <w:rPr>
          <w:rFonts w:ascii="Arial" w:hAnsi="Arial" w:cs="Arial"/>
          <w:i/>
          <w:color w:val="000000"/>
          <w:sz w:val="22"/>
          <w:szCs w:val="22"/>
          <w:lang w:eastAsia="el-GR"/>
        </w:rPr>
        <w:t xml:space="preserve"> ( Πρόσληψη προσωπικού για την αντιμετώπιση εποχικών ,περιοδικών και πρόσκαιρων αναγκών )  όπως τροποποιήθηκαν με τις όμοιες </w:t>
      </w:r>
      <w:r w:rsidRPr="00805F24">
        <w:rPr>
          <w:rFonts w:ascii="Arial" w:hAnsi="Arial" w:cs="Arial"/>
          <w:i/>
          <w:sz w:val="22"/>
          <w:szCs w:val="22"/>
        </w:rPr>
        <w:t xml:space="preserve"> </w:t>
      </w:r>
      <w:r w:rsidRPr="00805F24">
        <w:rPr>
          <w:rFonts w:ascii="Arial" w:hAnsi="Arial" w:cs="Arial"/>
          <w:b/>
          <w:i/>
          <w:sz w:val="22"/>
          <w:szCs w:val="22"/>
        </w:rPr>
        <w:t>του  άρθρου 16 του Ν. 5143/2024</w:t>
      </w:r>
      <w:r w:rsidRPr="00805F24">
        <w:rPr>
          <w:rFonts w:ascii="Arial" w:hAnsi="Arial" w:cs="Arial"/>
          <w:i/>
          <w:sz w:val="22"/>
          <w:szCs w:val="22"/>
        </w:rPr>
        <w:t xml:space="preserve"> ( ΦΕΚ 161 Α)  ,με τίτλο «  </w:t>
      </w:r>
      <w:r w:rsidRPr="00805F24">
        <w:rPr>
          <w:rFonts w:ascii="Arial" w:hAnsi="Arial" w:cs="Arial"/>
          <w:b/>
          <w:bCs/>
          <w:i/>
          <w:color w:val="666666"/>
          <w:sz w:val="22"/>
          <w:szCs w:val="22"/>
          <w:lang w:eastAsia="el-GR"/>
        </w:rPr>
        <w:t xml:space="preserve">Προσωπικό Ιδιωτικού Δικαίου Ορισμένου Χρόνου των Οργανισμών Τοπικής Αυτοδιοίκησης για εποχικές, περιοδικές και πρόσκαιρες ανάγκες Τροποποίηση παρ. 1 άρθρου 205 Κώδικα Κατάστασης Δημοτικών και Κοινοτικών Υπαλλήλων » ορίζουν ότι: </w:t>
      </w:r>
      <w:r w:rsidRPr="00805F24">
        <w:rPr>
          <w:rFonts w:ascii="Arial" w:hAnsi="Arial" w:cs="Arial"/>
          <w:i/>
          <w:sz w:val="22"/>
          <w:szCs w:val="22"/>
          <w:lang w:eastAsia="el-GR"/>
        </w:rPr>
        <w:t xml:space="preserve"> «Στην παρ. 1 του άρθρου 205 του Κώδικα Κατάστασης Δημοτικών και Κοινοτικών Υπαλλήλων (ν. 3584/2007, Α’ 143), περί πρόσληψης προσωπικού για την αντιμετώπιση εποχικών, περιοδικών και πρόσκαιρων αναγκών των Οργανισμών Τοπικής Αυτοδιοίκησης, επέρχονται οι ακόλουθες τροποποιήσεις: α) στο πρώτο εδάφιο, οι λέξεις «των παρ. 2-17 του άρθρου 21 του ν. 2190/1994, όπως ισχύει» αντικαθίστανται από τις λέξεις «των άρθρων </w:t>
      </w:r>
      <w:r w:rsidRPr="00805F24">
        <w:rPr>
          <w:rFonts w:ascii="Arial" w:hAnsi="Arial" w:cs="Arial"/>
          <w:i/>
          <w:sz w:val="22"/>
          <w:szCs w:val="22"/>
          <w:lang w:eastAsia="el-GR"/>
        </w:rPr>
        <w:lastRenderedPageBreak/>
        <w:t>37 έως 42 του ν. 4765/2021 (Α’ 6)», β) το δεύτερο εδάφιο αντικαθίσταται και η παρ. 1 διαμορφώνεται ως εξής:</w:t>
      </w:r>
    </w:p>
    <w:p w:rsidR="00805F24" w:rsidRPr="00805F24" w:rsidRDefault="00805F24" w:rsidP="00805F24">
      <w:pPr>
        <w:shd w:val="clear" w:color="auto" w:fill="FFFFFF"/>
        <w:suppressAutoHyphens w:val="0"/>
        <w:rPr>
          <w:rFonts w:ascii="Arial" w:hAnsi="Arial" w:cs="Arial"/>
          <w:i/>
          <w:sz w:val="22"/>
          <w:szCs w:val="22"/>
          <w:lang w:eastAsia="el-GR"/>
        </w:rPr>
      </w:pPr>
      <w:r w:rsidRPr="00805F24">
        <w:rPr>
          <w:rFonts w:ascii="Arial" w:hAnsi="Arial" w:cs="Arial"/>
          <w:i/>
          <w:sz w:val="22"/>
          <w:szCs w:val="22"/>
          <w:lang w:eastAsia="el-GR"/>
        </w:rPr>
        <w:t>«1. Οι Ο.Τ.Α. επιτρέπεται να απασχολούν προσωπικό με σύμβαση εργασίας Ιδιωτικού Δικαίου Ορισμένου Χρόνου, για την αντιμετώπιση εποχικών ή άλλων περιοδικών ή πρόσκαιρων αναγκών, με τις προϋποθέσεις και τη διαδικασία των άρθρων 37 έως 42 του ν. 4765/2021 (Α’ 6). Ειδικά για συμβάσεις εργασίας ορισμένου χρόνου που αφορούν το αμέσως επόμενο ημερολογιακό έτος, εφόσον δεν υφίσταται εγκεκριμένος προϋπολογισμός του οικείου Ο.Τ.Α., η διαδικασία πρόσληψης εκκινεί με βεβαίωση του Προϊσταμένου της Οικονομικής Υπηρεσίας για την εγγραφή των σχετικών πιστώσεων στον προϋπολογισμό του επόμενου έτους.»</w:t>
      </w:r>
    </w:p>
    <w:p w:rsidR="00805F24" w:rsidRPr="00805F24" w:rsidRDefault="00805F24" w:rsidP="00805F24">
      <w:pPr>
        <w:shd w:val="clear" w:color="auto" w:fill="FFFFFF"/>
        <w:suppressAutoHyphens w:val="0"/>
        <w:rPr>
          <w:rFonts w:ascii="Arial" w:hAnsi="Arial" w:cs="Arial"/>
          <w:i/>
          <w:sz w:val="22"/>
          <w:szCs w:val="22"/>
          <w:lang w:eastAsia="el-GR"/>
        </w:rPr>
      </w:pPr>
    </w:p>
    <w:p w:rsidR="00805F24" w:rsidRPr="00805F24" w:rsidRDefault="00805F24" w:rsidP="00805F24">
      <w:pPr>
        <w:shd w:val="clear" w:color="auto" w:fill="FFFFFF"/>
        <w:suppressAutoHyphens w:val="0"/>
        <w:rPr>
          <w:rFonts w:ascii="Arial" w:hAnsi="Arial" w:cs="Arial"/>
          <w:i/>
          <w:sz w:val="22"/>
          <w:szCs w:val="22"/>
          <w:lang w:eastAsia="el-GR"/>
        </w:rPr>
      </w:pPr>
      <w:r w:rsidRPr="00805F24">
        <w:rPr>
          <w:rFonts w:ascii="Arial" w:hAnsi="Arial" w:cs="Arial"/>
          <w:i/>
          <w:sz w:val="22"/>
          <w:szCs w:val="22"/>
          <w:lang w:eastAsia="el-GR"/>
        </w:rPr>
        <w:t>Στο πλαίσιο των ανωτέρω και σύμφωνα με τις οδηγίες του Υπουργείου Εσωτερικών  ( Α.Π. 14420/15.02.2024 ) για τον Προγραμματισμό προσλήψεων προσωπικού ιδιωτικού δικαίου ορισμένου χρόνου υπηρεσιών ανταποδοτικού χαρακτήρα  ( άρθρο 107 του Ν. 4483/2017 ) απαιτείται  , μεταξύ άλλων ,και απόφαση της Δημοτικής Επιτροπής ( Παράρτημα 1</w:t>
      </w:r>
      <w:r w:rsidRPr="00805F24">
        <w:rPr>
          <w:rFonts w:ascii="Arial" w:hAnsi="Arial" w:cs="Arial"/>
          <w:i/>
          <w:sz w:val="22"/>
          <w:szCs w:val="22"/>
          <w:vertAlign w:val="superscript"/>
          <w:lang w:eastAsia="el-GR"/>
        </w:rPr>
        <w:t>α</w:t>
      </w:r>
      <w:r w:rsidRPr="00805F24">
        <w:rPr>
          <w:rFonts w:ascii="Arial" w:hAnsi="Arial" w:cs="Arial"/>
          <w:i/>
          <w:sz w:val="22"/>
          <w:szCs w:val="22"/>
          <w:lang w:eastAsia="el-GR"/>
        </w:rPr>
        <w:t xml:space="preserve">) με την οποία θα περιγράφεται λεπτομερώς ο λόγος για τον οποίο απαιτείται η πρόσληψη τέτοιου είδους προσωπικού , κατά αριθμό ,βαθμίδα εκπαίδευσης και ειδικότητα και ακριβή αναφορά στη διάρκεια των συμβάσεων με τις οποίες θα απασχοληθούν οι </w:t>
      </w:r>
      <w:proofErr w:type="spellStart"/>
      <w:r w:rsidRPr="00805F24">
        <w:rPr>
          <w:rFonts w:ascii="Arial" w:hAnsi="Arial" w:cs="Arial"/>
          <w:i/>
          <w:sz w:val="22"/>
          <w:szCs w:val="22"/>
          <w:lang w:eastAsia="el-GR"/>
        </w:rPr>
        <w:t>προσληπτέοι</w:t>
      </w:r>
      <w:proofErr w:type="spellEnd"/>
      <w:r w:rsidRPr="00805F24">
        <w:rPr>
          <w:rFonts w:ascii="Arial" w:hAnsi="Arial" w:cs="Arial"/>
          <w:i/>
          <w:sz w:val="22"/>
          <w:szCs w:val="22"/>
          <w:lang w:eastAsia="el-GR"/>
        </w:rPr>
        <w:t xml:space="preserve"> .</w:t>
      </w:r>
    </w:p>
    <w:p w:rsidR="00805F24" w:rsidRPr="00805F24" w:rsidRDefault="00805F24" w:rsidP="00805F24">
      <w:pPr>
        <w:shd w:val="clear" w:color="auto" w:fill="FFFFFF"/>
        <w:suppressAutoHyphens w:val="0"/>
        <w:rPr>
          <w:rFonts w:ascii="Arial" w:hAnsi="Arial" w:cs="Arial"/>
          <w:i/>
          <w:sz w:val="22"/>
          <w:szCs w:val="22"/>
          <w:lang w:eastAsia="el-GR"/>
        </w:rPr>
      </w:pPr>
    </w:p>
    <w:p w:rsidR="00805F24" w:rsidRPr="00805F24" w:rsidRDefault="00805F24" w:rsidP="00805F24">
      <w:pPr>
        <w:shd w:val="clear" w:color="auto" w:fill="FFFFFF"/>
        <w:suppressAutoHyphens w:val="0"/>
        <w:rPr>
          <w:rFonts w:ascii="Arial" w:hAnsi="Arial" w:cs="Arial"/>
          <w:i/>
          <w:sz w:val="22"/>
          <w:szCs w:val="22"/>
        </w:rPr>
      </w:pPr>
      <w:r w:rsidRPr="00805F24">
        <w:rPr>
          <w:rFonts w:ascii="Arial" w:hAnsi="Arial" w:cs="Arial"/>
          <w:i/>
          <w:sz w:val="22"/>
          <w:szCs w:val="22"/>
          <w:lang w:eastAsia="el-GR"/>
        </w:rPr>
        <w:t>Με βάση τα ανωτέρω και την ανάγκη για την καλύτερη εξυπηρέτηση των δημοτών , η  αρμόδια Δ/</w:t>
      </w:r>
      <w:proofErr w:type="spellStart"/>
      <w:r w:rsidRPr="00805F24">
        <w:rPr>
          <w:rFonts w:ascii="Arial" w:hAnsi="Arial" w:cs="Arial"/>
          <w:i/>
          <w:sz w:val="22"/>
          <w:szCs w:val="22"/>
          <w:lang w:eastAsia="el-GR"/>
        </w:rPr>
        <w:t>νση</w:t>
      </w:r>
      <w:proofErr w:type="spellEnd"/>
      <w:r w:rsidRPr="00805F24">
        <w:rPr>
          <w:rFonts w:ascii="Arial" w:hAnsi="Arial" w:cs="Arial"/>
          <w:i/>
          <w:sz w:val="22"/>
          <w:szCs w:val="22"/>
          <w:lang w:eastAsia="el-GR"/>
        </w:rPr>
        <w:t xml:space="preserve"> </w:t>
      </w:r>
      <w:r w:rsidRPr="00805F24">
        <w:rPr>
          <w:rFonts w:ascii="Arial" w:hAnsi="Arial" w:cs="Arial"/>
          <w:i/>
          <w:sz w:val="22"/>
          <w:szCs w:val="22"/>
        </w:rPr>
        <w:t xml:space="preserve"> Περιβάλλοντος , Καθαριότητας και Πρασίνου με το  με αρ. </w:t>
      </w:r>
      <w:proofErr w:type="spellStart"/>
      <w:r w:rsidRPr="00805F24">
        <w:rPr>
          <w:rFonts w:ascii="Arial" w:hAnsi="Arial" w:cs="Arial"/>
          <w:i/>
          <w:sz w:val="22"/>
          <w:szCs w:val="22"/>
        </w:rPr>
        <w:t>πρωτ</w:t>
      </w:r>
      <w:proofErr w:type="spellEnd"/>
      <w:r w:rsidRPr="00805F24">
        <w:rPr>
          <w:rFonts w:ascii="Arial" w:hAnsi="Arial" w:cs="Arial"/>
          <w:i/>
          <w:sz w:val="22"/>
          <w:szCs w:val="22"/>
        </w:rPr>
        <w:t xml:space="preserve">. 24090/28.11.2024 έγγραφό του  επιθυμεί την πρόσληψη προσωπικού Ιδιωτικού Δικαίου Ορισμένου Χρόνου ( Ι.Δ.Ο.Χ ) , μέγιστης διάρκειας οκτώ (8) μηνών για την κάλυψη  αναγκών ανταποδοτικού χαρακτήρα ( υπηρεσία  καθαριότητας  -ανακύκλωσης ) του Δήμου μας , ως εξής : </w:t>
      </w:r>
    </w:p>
    <w:p w:rsidR="00805F24" w:rsidRPr="00805F24" w:rsidRDefault="00805F24" w:rsidP="00805F24">
      <w:pPr>
        <w:shd w:val="clear" w:color="auto" w:fill="FFFFFF"/>
        <w:suppressAutoHyphens w:val="0"/>
        <w:rPr>
          <w:rFonts w:ascii="Arial" w:hAnsi="Arial" w:cs="Arial"/>
          <w:i/>
          <w:sz w:val="22"/>
          <w:szCs w:val="22"/>
        </w:rPr>
      </w:pPr>
    </w:p>
    <w:p w:rsidR="00805F24" w:rsidRPr="00805F24" w:rsidRDefault="00805F24" w:rsidP="00805F24">
      <w:pPr>
        <w:numPr>
          <w:ilvl w:val="0"/>
          <w:numId w:val="11"/>
        </w:numPr>
        <w:shd w:val="clear" w:color="auto" w:fill="FFFFFF"/>
        <w:suppressAutoHyphens w:val="0"/>
        <w:spacing w:line="276" w:lineRule="auto"/>
        <w:ind w:left="0"/>
        <w:rPr>
          <w:rFonts w:ascii="Arial" w:hAnsi="Arial" w:cs="Arial"/>
          <w:i/>
          <w:sz w:val="22"/>
          <w:szCs w:val="22"/>
        </w:rPr>
      </w:pPr>
      <w:r w:rsidRPr="00805F24">
        <w:rPr>
          <w:rFonts w:ascii="Arial" w:hAnsi="Arial" w:cs="Arial"/>
          <w:i/>
          <w:sz w:val="22"/>
          <w:szCs w:val="22"/>
        </w:rPr>
        <w:t xml:space="preserve">Επτά (7) θέσεις  κλάδου ΔΕ Οδηγών  , ειδικότητας ΔΕ Οδηγών ( για τα όλα τα οχήματα της καθαριότητας και για  απορριμματοφόρα οχήματα ) </w:t>
      </w:r>
    </w:p>
    <w:p w:rsidR="00805F24" w:rsidRPr="00805F24" w:rsidRDefault="00805F24" w:rsidP="00805F24">
      <w:pPr>
        <w:numPr>
          <w:ilvl w:val="0"/>
          <w:numId w:val="11"/>
        </w:numPr>
        <w:shd w:val="clear" w:color="auto" w:fill="FFFFFF"/>
        <w:suppressAutoHyphens w:val="0"/>
        <w:spacing w:line="276" w:lineRule="auto"/>
        <w:ind w:left="0"/>
        <w:rPr>
          <w:rFonts w:ascii="Arial" w:hAnsi="Arial" w:cs="Arial"/>
          <w:i/>
          <w:sz w:val="22"/>
          <w:szCs w:val="22"/>
        </w:rPr>
      </w:pPr>
      <w:r w:rsidRPr="00805F24">
        <w:rPr>
          <w:rFonts w:ascii="Arial" w:hAnsi="Arial" w:cs="Arial"/>
          <w:i/>
          <w:sz w:val="22"/>
          <w:szCs w:val="22"/>
        </w:rPr>
        <w:t>Δέκα πέντε (15) θέσεις κλάδου ΥΕ Προσωπικού Καθαριότητας Εξωτερικών Χώρων , ειδικότητας ΥΕ Συνοδών Απορριμματοφόρων ,</w:t>
      </w:r>
    </w:p>
    <w:p w:rsidR="00805F24" w:rsidRPr="00805F24" w:rsidRDefault="00805F24" w:rsidP="00805F24">
      <w:pPr>
        <w:shd w:val="clear" w:color="auto" w:fill="FFFFFF"/>
        <w:suppressAutoHyphens w:val="0"/>
        <w:rPr>
          <w:rFonts w:ascii="Arial" w:hAnsi="Arial" w:cs="Arial"/>
          <w:i/>
          <w:sz w:val="22"/>
          <w:szCs w:val="22"/>
        </w:rPr>
      </w:pPr>
    </w:p>
    <w:p w:rsidR="00805F24" w:rsidRPr="00805F24" w:rsidRDefault="00805F24" w:rsidP="00805F24">
      <w:pPr>
        <w:shd w:val="clear" w:color="auto" w:fill="FFFFFF"/>
        <w:suppressAutoHyphens w:val="0"/>
        <w:rPr>
          <w:rFonts w:ascii="Arial" w:hAnsi="Arial" w:cs="Arial"/>
          <w:i/>
          <w:sz w:val="22"/>
          <w:szCs w:val="22"/>
        </w:rPr>
      </w:pPr>
      <w:r w:rsidRPr="00805F24">
        <w:rPr>
          <w:rFonts w:ascii="Arial" w:hAnsi="Arial" w:cs="Arial"/>
          <w:i/>
          <w:sz w:val="22"/>
          <w:szCs w:val="22"/>
        </w:rPr>
        <w:t>αναφέροντας  στην εισήγησή της  τα παρακάτω:</w:t>
      </w:r>
    </w:p>
    <w:p w:rsidR="00805F24" w:rsidRPr="00805F24" w:rsidRDefault="00805F24" w:rsidP="00805F24">
      <w:pPr>
        <w:shd w:val="clear" w:color="auto" w:fill="FFFFFF"/>
        <w:suppressAutoHyphens w:val="0"/>
        <w:rPr>
          <w:rFonts w:ascii="Arial" w:hAnsi="Arial" w:cs="Arial"/>
          <w:bCs/>
          <w:i/>
          <w:sz w:val="22"/>
          <w:szCs w:val="22"/>
        </w:rPr>
      </w:pPr>
      <w:r w:rsidRPr="00805F24">
        <w:rPr>
          <w:rFonts w:ascii="Arial" w:hAnsi="Arial" w:cs="Arial"/>
          <w:bCs/>
          <w:i/>
          <w:sz w:val="22"/>
          <w:szCs w:val="22"/>
        </w:rPr>
        <w:t xml:space="preserve">“Έχοντας υπόψη :  </w:t>
      </w:r>
    </w:p>
    <w:p w:rsidR="00805F24" w:rsidRPr="00805F24" w:rsidRDefault="00805F24" w:rsidP="00805F24">
      <w:pPr>
        <w:numPr>
          <w:ilvl w:val="0"/>
          <w:numId w:val="10"/>
        </w:numPr>
        <w:suppressAutoHyphens w:val="0"/>
        <w:spacing w:line="276" w:lineRule="auto"/>
        <w:ind w:left="0"/>
        <w:jc w:val="both"/>
        <w:rPr>
          <w:rFonts w:ascii="Arial" w:hAnsi="Arial" w:cs="Arial"/>
          <w:bCs/>
          <w:i/>
          <w:sz w:val="22"/>
          <w:szCs w:val="22"/>
        </w:rPr>
      </w:pPr>
      <w:r w:rsidRPr="00805F24">
        <w:rPr>
          <w:rFonts w:ascii="Arial" w:hAnsi="Arial" w:cs="Arial"/>
          <w:bCs/>
          <w:i/>
          <w:sz w:val="22"/>
          <w:szCs w:val="22"/>
        </w:rPr>
        <w:t xml:space="preserve">Την </w:t>
      </w:r>
      <w:proofErr w:type="spellStart"/>
      <w:r w:rsidRPr="00805F24">
        <w:rPr>
          <w:rFonts w:ascii="Arial" w:hAnsi="Arial" w:cs="Arial"/>
          <w:bCs/>
          <w:i/>
          <w:sz w:val="22"/>
          <w:szCs w:val="22"/>
        </w:rPr>
        <w:t>αριθμ</w:t>
      </w:r>
      <w:proofErr w:type="spellEnd"/>
      <w:r w:rsidRPr="00805F24">
        <w:rPr>
          <w:rFonts w:ascii="Arial" w:hAnsi="Arial" w:cs="Arial"/>
          <w:bCs/>
          <w:i/>
          <w:sz w:val="22"/>
          <w:szCs w:val="22"/>
        </w:rPr>
        <w:t xml:space="preserve">. 2539/65439/8.5.2017 (ΑΔΑ ΩΑΤΠΟΡ10-ΒΛΥ) Απόφαση του Γενικού Γραμματέα Αποκεντρωμένης Διοίκησης Θεσσαλίας – Στ. Ελλάδας με την οποία εγκρίθηκε η  εξαίρεση  από την πενθήμερη εργασία και  η καθιέρωση  24ωρης λειτουργίας όλες τις ημέρες της εβδομάδας και τις Κυριακές και τις ημέρες αργίας του Τμήματος Καθαριότητας &amp; Ανακύκλωσης του Δήμου </w:t>
      </w:r>
      <w:proofErr w:type="spellStart"/>
      <w:r w:rsidRPr="00805F24">
        <w:rPr>
          <w:rFonts w:ascii="Arial" w:hAnsi="Arial" w:cs="Arial"/>
          <w:bCs/>
          <w:i/>
          <w:sz w:val="22"/>
          <w:szCs w:val="22"/>
        </w:rPr>
        <w:t>Λεβαδέων</w:t>
      </w:r>
      <w:proofErr w:type="spellEnd"/>
      <w:r w:rsidRPr="00805F24">
        <w:rPr>
          <w:rFonts w:ascii="Arial" w:hAnsi="Arial" w:cs="Arial"/>
          <w:bCs/>
          <w:i/>
          <w:sz w:val="22"/>
          <w:szCs w:val="22"/>
        </w:rPr>
        <w:t xml:space="preserve"> και η οποία δημοσιεύτηκες το ΦΕΚ 1651/τ.Β/15.5.2017.</w:t>
      </w:r>
    </w:p>
    <w:p w:rsidR="00805F24" w:rsidRPr="00805F24" w:rsidRDefault="00805F24" w:rsidP="00805F24">
      <w:pPr>
        <w:numPr>
          <w:ilvl w:val="0"/>
          <w:numId w:val="10"/>
        </w:numPr>
        <w:suppressAutoHyphens w:val="0"/>
        <w:spacing w:line="276" w:lineRule="auto"/>
        <w:ind w:left="0"/>
        <w:jc w:val="both"/>
        <w:rPr>
          <w:rFonts w:ascii="Arial" w:hAnsi="Arial" w:cs="Arial"/>
          <w:bCs/>
          <w:i/>
          <w:color w:val="000000"/>
          <w:sz w:val="22"/>
          <w:szCs w:val="22"/>
        </w:rPr>
      </w:pPr>
      <w:r w:rsidRPr="00805F24">
        <w:rPr>
          <w:rFonts w:ascii="Arial" w:hAnsi="Arial" w:cs="Arial"/>
          <w:bCs/>
          <w:i/>
          <w:sz w:val="22"/>
          <w:szCs w:val="22"/>
        </w:rPr>
        <w:t>Το γεγονός ότι η ιδιαιτερότητα και η ιδιοτυπία των συνθηκών λειτουργίας της υπηρεσίας καθαριότητας του Δήμου, καθώς και η αποτελεσματικότερη λειτουργία και η απρόσκοπτη εξυπηρέτηση των δημοτών επιβάλλει την καθιέρωση εξαίρεσης από την πενθήμερη εργασία της ανωτέρω υπηρεσίας και τη λειτουργία αυτής σε 24ωρη βάση προκειμένου να ανταποκριθεί στα καθήκοντά της και να επιτελεί το έργο της καθαριότητας στο Δήμο μας, με τον καλύτερο δυνατό τρόπο.</w:t>
      </w:r>
      <w:r w:rsidRPr="00805F24">
        <w:rPr>
          <w:rFonts w:ascii="Arial" w:hAnsi="Arial" w:cs="Arial"/>
          <w:bCs/>
          <w:i/>
          <w:sz w:val="22"/>
          <w:szCs w:val="22"/>
        </w:rPr>
        <w:tab/>
      </w:r>
    </w:p>
    <w:p w:rsidR="00805F24" w:rsidRPr="00805F24" w:rsidRDefault="00805F24" w:rsidP="00805F24">
      <w:pPr>
        <w:ind w:firstLine="709"/>
        <w:jc w:val="both"/>
        <w:rPr>
          <w:rFonts w:ascii="Arial" w:eastAsia="Arial Unicode MS" w:hAnsi="Arial" w:cs="Arial"/>
          <w:i/>
          <w:sz w:val="22"/>
          <w:szCs w:val="22"/>
        </w:rPr>
      </w:pP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 xml:space="preserve">Το τμήμα Καθαριότητας &amp; Ανακύκλωσης είναι επιφορτισμένο με τις ανάγκες καθαριότητας του Δήμου σε επίπεδο συλλογής και μεταφοράς αστικών αποβλήτων, ογκωδών απορριμμάτων και υπολειμμάτων κλαδεμάτων, υλικών ανακύκλωσης, πλύσιμο κάδων απορριμμάτων καθώς και με την καθαριότητα των κοινόχρηστων χώρων όλου του </w:t>
      </w:r>
      <w:proofErr w:type="spellStart"/>
      <w:r w:rsidRPr="00805F24">
        <w:rPr>
          <w:rFonts w:ascii="Arial" w:eastAsia="Arial Unicode MS" w:hAnsi="Arial" w:cs="Arial"/>
          <w:i/>
          <w:sz w:val="22"/>
          <w:szCs w:val="22"/>
        </w:rPr>
        <w:t>Καλλικρατικού</w:t>
      </w:r>
      <w:proofErr w:type="spellEnd"/>
      <w:r w:rsidRPr="00805F24">
        <w:rPr>
          <w:rFonts w:ascii="Arial" w:eastAsia="Arial Unicode MS" w:hAnsi="Arial" w:cs="Arial"/>
          <w:i/>
          <w:sz w:val="22"/>
          <w:szCs w:val="22"/>
        </w:rPr>
        <w:t xml:space="preserve"> Δήμου </w:t>
      </w:r>
      <w:proofErr w:type="spellStart"/>
      <w:r w:rsidRPr="00805F24">
        <w:rPr>
          <w:rFonts w:ascii="Arial" w:eastAsia="Arial Unicode MS" w:hAnsi="Arial" w:cs="Arial"/>
          <w:i/>
          <w:sz w:val="22"/>
          <w:szCs w:val="22"/>
        </w:rPr>
        <w:t>Λεβαδέων</w:t>
      </w:r>
      <w:proofErr w:type="spellEnd"/>
      <w:r w:rsidRPr="00805F24">
        <w:rPr>
          <w:rFonts w:ascii="Arial" w:eastAsia="Arial Unicode MS" w:hAnsi="Arial" w:cs="Arial"/>
          <w:i/>
          <w:sz w:val="22"/>
          <w:szCs w:val="22"/>
        </w:rPr>
        <w:t>.</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Η ετήσια ποσότητα των απορριμμάτων που συλλέγεται από τους 1.400 κάδους προσωρινής συλλογής απορριμμάτων ανέρχεται στους 11.500 τόνους, ενώ από τους 500 κάδους ανακύκλωσης συλλέγονται 1.500 τόνοι ανακυκλώσιμου υλικού.</w:t>
      </w:r>
    </w:p>
    <w:p w:rsidR="00805F24" w:rsidRPr="00805F24" w:rsidRDefault="00805F24" w:rsidP="00805F24">
      <w:pPr>
        <w:jc w:val="both"/>
        <w:rPr>
          <w:rFonts w:ascii="Arial" w:eastAsia="Arial Unicode MS" w:hAnsi="Arial" w:cs="Arial"/>
          <w:i/>
          <w:sz w:val="22"/>
          <w:szCs w:val="22"/>
          <w:u w:val="single"/>
        </w:rPr>
      </w:pPr>
      <w:r w:rsidRPr="00805F24">
        <w:rPr>
          <w:rFonts w:ascii="Arial" w:eastAsia="Arial Unicode MS" w:hAnsi="Arial" w:cs="Arial"/>
          <w:i/>
          <w:sz w:val="22"/>
          <w:szCs w:val="22"/>
          <w:u w:val="single"/>
        </w:rPr>
        <w:t xml:space="preserve">«Δρομολόγια» και μηχανολογικός εξοπλισμός που χρησιμοποιεί το τμήμα καθαριότητας και ανακύκλωσης για τη συλλογή και μεταφορά των απορριμμάτων </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lastRenderedPageBreak/>
        <w:t xml:space="preserve">Για την συλλογή των απορριμμάτων από τους κάδους προσωρινής αποθήκευσης και τη μεταφορά τους στον Χ.Υ.Τ.Υ. Λιβαδειάς  χρησιμοποιούνται έξι (6) από τα εννέα (9) απορριμματοφόρα οχήματα που διαθέτει ο Δήμος. Από αυτά τρία (3) δραστηριοποιούνται στην Δημοτική Ενότητα Λιβαδειάς και τα υπόλοιπα τρία (3) στις Δημοτικές Ενότητες Δαύλειας – Χαιρώνειας, Κορώνειας και </w:t>
      </w:r>
      <w:proofErr w:type="spellStart"/>
      <w:r w:rsidRPr="00805F24">
        <w:rPr>
          <w:rFonts w:ascii="Arial" w:eastAsia="Arial Unicode MS" w:hAnsi="Arial" w:cs="Arial"/>
          <w:i/>
          <w:sz w:val="22"/>
          <w:szCs w:val="22"/>
        </w:rPr>
        <w:t>Κυριακίου</w:t>
      </w:r>
      <w:proofErr w:type="spellEnd"/>
      <w:r w:rsidRPr="00805F24">
        <w:rPr>
          <w:rFonts w:ascii="Arial" w:eastAsia="Arial Unicode MS" w:hAnsi="Arial" w:cs="Arial"/>
          <w:i/>
          <w:sz w:val="22"/>
          <w:szCs w:val="22"/>
        </w:rPr>
        <w:t>.</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Η αποκομιδή των ογκωδών αντικειμένων και των απορριμμάτων που βρίσκονται σε χώρους όπου δεν είναι δυνατή η προσέγγιση των απορριμματοφόρων λόγω στενότητας των δρόμων, πραγματοποιείται από δύο (2) ανατρεπόμενα φορτηγά οχήματα και ένα (1) μηχάνημα έργου.</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 xml:space="preserve">Για την συλλογή των ανακυκλώσιμων υλικών και τη μεταφορά τους στα </w:t>
      </w:r>
      <w:r w:rsidRPr="00805F24">
        <w:rPr>
          <w:rFonts w:ascii="Arial" w:eastAsia="Arial Unicode MS" w:hAnsi="Arial" w:cs="Arial"/>
          <w:i/>
          <w:sz w:val="22"/>
          <w:szCs w:val="22"/>
          <w:lang w:val="en-US"/>
        </w:rPr>
        <w:t>container</w:t>
      </w:r>
      <w:r w:rsidRPr="00805F24">
        <w:rPr>
          <w:rFonts w:ascii="Arial" w:eastAsia="Arial Unicode MS" w:hAnsi="Arial" w:cs="Arial"/>
          <w:i/>
          <w:sz w:val="22"/>
          <w:szCs w:val="22"/>
        </w:rPr>
        <w:t xml:space="preserve"> προσωρινής αποθήκευσης που βρίσκονται στον Χ.Υ.Τ.Υ. Λιβαδειάς χρησιμοποιείται ένα (1) απορριμματοφόρο όχημα για όλες τις Δημοτικές Ενότητες.</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 xml:space="preserve">Στην πόλη της Λιβαδειάς έχουν τοποθετηθεί τρία (3) μεταλλικά </w:t>
      </w:r>
      <w:r w:rsidRPr="00805F24">
        <w:rPr>
          <w:rFonts w:ascii="Arial" w:eastAsia="Arial Unicode MS" w:hAnsi="Arial" w:cs="Arial"/>
          <w:i/>
          <w:sz w:val="22"/>
          <w:szCs w:val="22"/>
          <w:lang w:val="en-US"/>
        </w:rPr>
        <w:t>container</w:t>
      </w:r>
      <w:r w:rsidRPr="00805F24">
        <w:rPr>
          <w:rFonts w:ascii="Arial" w:eastAsia="Arial Unicode MS" w:hAnsi="Arial" w:cs="Arial"/>
          <w:i/>
          <w:sz w:val="22"/>
          <w:szCs w:val="22"/>
        </w:rPr>
        <w:t xml:space="preserve"> συλλογής απορριμμάτων μεγάλης χωρητικότητας, τα οποία μεταφέρονται στον Χ.Υ.Τ.Υ. Λιβαδειάς με ειδικό γερανοφόρο όχημα.</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 xml:space="preserve">Το πλύσιμο των κάδων απορριμμάτων και αυτών της ανακύκλωσης πραγματοποιείται με τη χρήση ενός (1) ειδικού οχήματος – πλυντηρίου κάδων, το οποίο δραστηριοποιείται σε όλο τον </w:t>
      </w:r>
      <w:proofErr w:type="spellStart"/>
      <w:r w:rsidRPr="00805F24">
        <w:rPr>
          <w:rFonts w:ascii="Arial" w:eastAsia="Arial Unicode MS" w:hAnsi="Arial" w:cs="Arial"/>
          <w:i/>
          <w:sz w:val="22"/>
          <w:szCs w:val="22"/>
        </w:rPr>
        <w:t>Καλλικρατικό</w:t>
      </w:r>
      <w:proofErr w:type="spellEnd"/>
      <w:r w:rsidRPr="00805F24">
        <w:rPr>
          <w:rFonts w:ascii="Arial" w:eastAsia="Arial Unicode MS" w:hAnsi="Arial" w:cs="Arial"/>
          <w:i/>
          <w:sz w:val="22"/>
          <w:szCs w:val="22"/>
        </w:rPr>
        <w:t xml:space="preserve"> Δήμο </w:t>
      </w:r>
      <w:proofErr w:type="spellStart"/>
      <w:r w:rsidRPr="00805F24">
        <w:rPr>
          <w:rFonts w:ascii="Arial" w:eastAsia="Arial Unicode MS" w:hAnsi="Arial" w:cs="Arial"/>
          <w:i/>
          <w:sz w:val="22"/>
          <w:szCs w:val="22"/>
        </w:rPr>
        <w:t>Λεβαδέων</w:t>
      </w:r>
      <w:proofErr w:type="spellEnd"/>
      <w:r w:rsidRPr="00805F24">
        <w:rPr>
          <w:rFonts w:ascii="Arial" w:eastAsia="Arial Unicode MS" w:hAnsi="Arial" w:cs="Arial"/>
          <w:i/>
          <w:sz w:val="22"/>
          <w:szCs w:val="22"/>
        </w:rPr>
        <w:t>.</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Ο οδοκαθαρισμός πραγματοποιείται με τη χρήση ενός μηχανικού σαρώθρου.</w:t>
      </w:r>
    </w:p>
    <w:p w:rsidR="00805F24" w:rsidRPr="00805F24" w:rsidRDefault="00805F24" w:rsidP="00805F24">
      <w:pPr>
        <w:jc w:val="both"/>
        <w:rPr>
          <w:rFonts w:ascii="Arial" w:eastAsia="Arial Unicode MS" w:hAnsi="Arial" w:cs="Arial"/>
          <w:i/>
          <w:sz w:val="22"/>
          <w:szCs w:val="22"/>
        </w:rPr>
      </w:pPr>
      <w:r w:rsidRPr="00805F24">
        <w:rPr>
          <w:rFonts w:ascii="Arial" w:eastAsia="Arial Unicode MS" w:hAnsi="Arial" w:cs="Arial"/>
          <w:i/>
          <w:sz w:val="22"/>
          <w:szCs w:val="22"/>
        </w:rPr>
        <w:tab/>
        <w:t xml:space="preserve">Για την καθημερινή συλλογή και μεταφορά των απορριμμάτων (από Δευτέρα έως Παρασκευή) χρησιμοποιείται συνολικά ο παραπάνω αναγραφόμενος μηχανολογικός εξοπλισμός και πραγματοποιούνται δεκατρία (13) διαφορετικά «δρομολόγια». Για την αποκομιδή των απορριμμάτων και των ανακυκλώσιμων υλικών το Σάββατο και την Κυριακή πραγματοποιούνται συνολικά τέσσερα (4) «δρομολόγια» με τη χρήση δύο (2) απορριμματοφόρων οχημάτων. </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Συνοπτικά για την συλλογή και μεταφορά των αστικών απορριμμάτων, των ανακυκλώσιμων υλικών, καθώς και τον καθαρισμό των κοινόχρηστων χώρων (οδών, πλατειών κ.λπ.) χρησιμοποιείται ο παρακάτω μηχανολογικός εξοπλισμός:</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Απορριμματοφόρα οχήματα:</w:t>
      </w:r>
      <w:r w:rsidRPr="00805F24">
        <w:rPr>
          <w:rFonts w:ascii="Arial" w:eastAsia="Arial Unicode MS" w:hAnsi="Arial" w:cs="Arial"/>
          <w:i/>
          <w:sz w:val="22"/>
          <w:szCs w:val="22"/>
        </w:rPr>
        <w:tab/>
        <w:t>έξι (6)</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Απορριμματοφόρο όχημα ανακύκλωσης</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Ανοιχτό φορτηγό ¾ αποκομιδής απορριμμάτων και ογκωδών αντικειμένων:</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Ανοιχτό φορτηγό αποκομιδής ογκωδών αντικειμένων:</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 xml:space="preserve">Φορτηγό – γερανός αποκομιδής </w:t>
      </w:r>
      <w:r w:rsidRPr="00805F24">
        <w:rPr>
          <w:rFonts w:ascii="Arial" w:eastAsia="Arial Unicode MS" w:hAnsi="Arial" w:cs="Arial"/>
          <w:i/>
          <w:sz w:val="22"/>
          <w:szCs w:val="22"/>
          <w:lang w:val="en-US"/>
        </w:rPr>
        <w:t>container</w:t>
      </w:r>
      <w:r w:rsidRPr="00805F24">
        <w:rPr>
          <w:rFonts w:ascii="Arial" w:eastAsia="Arial Unicode MS" w:hAnsi="Arial" w:cs="Arial"/>
          <w:i/>
          <w:sz w:val="22"/>
          <w:szCs w:val="22"/>
        </w:rPr>
        <w:t xml:space="preserve"> απορριμμάτων:</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Πλυντήριο κάδων απορριμμάτων:</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 xml:space="preserve">Φορτωτής – εκσκαφέας τύπου </w:t>
      </w:r>
      <w:r w:rsidRPr="00805F24">
        <w:rPr>
          <w:rFonts w:ascii="Arial" w:eastAsia="Arial Unicode MS" w:hAnsi="Arial" w:cs="Arial"/>
          <w:i/>
          <w:sz w:val="22"/>
          <w:szCs w:val="22"/>
          <w:lang w:val="en-US"/>
        </w:rPr>
        <w:t>JCBQ</w:t>
      </w:r>
      <w:r w:rsidRPr="00805F24">
        <w:rPr>
          <w:rFonts w:ascii="Arial" w:eastAsia="Arial Unicode MS" w:hAnsi="Arial" w:cs="Arial"/>
          <w:i/>
          <w:sz w:val="22"/>
          <w:szCs w:val="22"/>
        </w:rPr>
        <w:tab/>
        <w:t>ένα (1)</w:t>
      </w:r>
    </w:p>
    <w:p w:rsidR="00805F24" w:rsidRPr="00805F24" w:rsidRDefault="00805F24" w:rsidP="00805F24">
      <w:pPr>
        <w:numPr>
          <w:ilvl w:val="1"/>
          <w:numId w:val="8"/>
        </w:numPr>
        <w:tabs>
          <w:tab w:val="left" w:pos="426"/>
          <w:tab w:val="left" w:pos="8222"/>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Σάρωθρο:</w:t>
      </w:r>
      <w:r w:rsidRPr="00805F24">
        <w:rPr>
          <w:rFonts w:ascii="Arial" w:eastAsia="Arial Unicode MS" w:hAnsi="Arial" w:cs="Arial"/>
          <w:i/>
          <w:sz w:val="22"/>
          <w:szCs w:val="22"/>
        </w:rPr>
        <w:tab/>
        <w:t>ένα (1)</w:t>
      </w:r>
    </w:p>
    <w:p w:rsidR="00805F24" w:rsidRPr="00805F24" w:rsidRDefault="00805F24" w:rsidP="00805F24">
      <w:pPr>
        <w:jc w:val="both"/>
        <w:rPr>
          <w:rFonts w:ascii="Arial" w:eastAsia="Arial Unicode MS" w:hAnsi="Arial" w:cs="Arial"/>
          <w:i/>
          <w:sz w:val="22"/>
          <w:szCs w:val="22"/>
          <w:lang w:val="en-US"/>
        </w:rPr>
      </w:pPr>
    </w:p>
    <w:p w:rsidR="00805F24" w:rsidRPr="00805F24" w:rsidRDefault="00805F24" w:rsidP="00805F24">
      <w:pPr>
        <w:jc w:val="both"/>
        <w:rPr>
          <w:rFonts w:ascii="Arial" w:eastAsia="Arial Unicode MS" w:hAnsi="Arial" w:cs="Arial"/>
          <w:i/>
          <w:sz w:val="22"/>
          <w:szCs w:val="22"/>
          <w:u w:val="single"/>
        </w:rPr>
      </w:pPr>
      <w:r w:rsidRPr="00805F24">
        <w:rPr>
          <w:rFonts w:ascii="Arial" w:eastAsia="Arial Unicode MS" w:hAnsi="Arial" w:cs="Arial"/>
          <w:i/>
          <w:sz w:val="22"/>
          <w:szCs w:val="22"/>
          <w:u w:val="single"/>
        </w:rPr>
        <w:t>Απαιτούμενο προσωπικό για τη συλλογή και μεταφορά των απορριμμάτων</w:t>
      </w:r>
    </w:p>
    <w:p w:rsidR="00805F24" w:rsidRPr="00805F24" w:rsidRDefault="00805F24" w:rsidP="00805F24">
      <w:pPr>
        <w:jc w:val="both"/>
        <w:rPr>
          <w:rFonts w:ascii="Arial" w:eastAsia="Arial Unicode MS" w:hAnsi="Arial" w:cs="Arial"/>
          <w:i/>
          <w:sz w:val="22"/>
          <w:szCs w:val="22"/>
        </w:rPr>
      </w:pPr>
      <w:r w:rsidRPr="00805F24">
        <w:rPr>
          <w:rFonts w:ascii="Arial" w:eastAsia="Arial Unicode MS" w:hAnsi="Arial" w:cs="Arial"/>
          <w:i/>
          <w:sz w:val="22"/>
          <w:szCs w:val="22"/>
        </w:rPr>
        <w:tab/>
        <w:t>Για την καθημερινή (Δευτέρα έως Κυριακή) συλλογή και μεταφορά των απορριμμάτων με τη χρήση του αναγραφόμενου μηχανολογικού εξοπλισμού και την πραγματοποίηση των δεκαεπτά (17) «δρομολογίων» απαιτείται το παρακάτω εργατοτεχνικό προσωπικό:</w:t>
      </w:r>
    </w:p>
    <w:p w:rsidR="00805F24" w:rsidRPr="00805F24" w:rsidRDefault="00805F24" w:rsidP="00805F24">
      <w:pPr>
        <w:numPr>
          <w:ilvl w:val="1"/>
          <w:numId w:val="8"/>
        </w:numPr>
        <w:tabs>
          <w:tab w:val="left" w:pos="426"/>
          <w:tab w:val="left" w:pos="6237"/>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Οδηγοί απορριμματοφόρων και λοιπών οχημάτων:</w:t>
      </w:r>
      <w:r w:rsidRPr="00805F24">
        <w:rPr>
          <w:rFonts w:ascii="Arial" w:eastAsia="Arial Unicode MS" w:hAnsi="Arial" w:cs="Arial"/>
          <w:i/>
          <w:sz w:val="22"/>
          <w:szCs w:val="22"/>
        </w:rPr>
        <w:tab/>
        <w:t>δεκατρείς (13)</w:t>
      </w:r>
    </w:p>
    <w:p w:rsidR="00805F24" w:rsidRPr="00805F24" w:rsidRDefault="00805F24" w:rsidP="00805F24">
      <w:pPr>
        <w:numPr>
          <w:ilvl w:val="1"/>
          <w:numId w:val="8"/>
        </w:numPr>
        <w:tabs>
          <w:tab w:val="left" w:pos="426"/>
          <w:tab w:val="left" w:pos="6237"/>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Χειριστές μηχανημάτων έργου:</w:t>
      </w:r>
      <w:r w:rsidRPr="00805F24">
        <w:rPr>
          <w:rFonts w:ascii="Arial" w:eastAsia="Arial Unicode MS" w:hAnsi="Arial" w:cs="Arial"/>
          <w:i/>
          <w:sz w:val="22"/>
          <w:szCs w:val="22"/>
        </w:rPr>
        <w:tab/>
        <w:t xml:space="preserve">δύο (2) </w:t>
      </w:r>
    </w:p>
    <w:p w:rsidR="00805F24" w:rsidRPr="00805F24" w:rsidRDefault="00805F24" w:rsidP="00805F24">
      <w:pPr>
        <w:numPr>
          <w:ilvl w:val="1"/>
          <w:numId w:val="8"/>
        </w:numPr>
        <w:tabs>
          <w:tab w:val="left" w:pos="426"/>
          <w:tab w:val="left" w:pos="6237"/>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 xml:space="preserve">Συνοδοί απορριμματοφόρων, φορτηγών και </w:t>
      </w:r>
      <w:proofErr w:type="spellStart"/>
      <w:r w:rsidRPr="00805F24">
        <w:rPr>
          <w:rFonts w:ascii="Arial" w:eastAsia="Arial Unicode MS" w:hAnsi="Arial" w:cs="Arial"/>
          <w:i/>
          <w:sz w:val="22"/>
          <w:szCs w:val="22"/>
        </w:rPr>
        <w:t>καδοπλυντηρίου</w:t>
      </w:r>
      <w:proofErr w:type="spellEnd"/>
      <w:r w:rsidRPr="00805F24">
        <w:rPr>
          <w:rFonts w:ascii="Arial" w:eastAsia="Arial Unicode MS" w:hAnsi="Arial" w:cs="Arial"/>
          <w:i/>
          <w:sz w:val="22"/>
          <w:szCs w:val="22"/>
        </w:rPr>
        <w:t>:</w:t>
      </w:r>
      <w:r w:rsidRPr="00805F24">
        <w:rPr>
          <w:rFonts w:ascii="Arial" w:eastAsia="Arial Unicode MS" w:hAnsi="Arial" w:cs="Arial"/>
          <w:i/>
          <w:sz w:val="22"/>
          <w:szCs w:val="22"/>
        </w:rPr>
        <w:tab/>
        <w:t>είκοσι τέσσερις (24)</w:t>
      </w:r>
    </w:p>
    <w:p w:rsidR="00805F24" w:rsidRPr="00805F24" w:rsidRDefault="00805F24" w:rsidP="00805F24">
      <w:pPr>
        <w:ind w:firstLine="709"/>
        <w:jc w:val="both"/>
        <w:rPr>
          <w:rFonts w:ascii="Arial" w:eastAsia="Arial Unicode MS" w:hAnsi="Arial" w:cs="Arial"/>
          <w:i/>
          <w:sz w:val="22"/>
          <w:szCs w:val="22"/>
        </w:rPr>
      </w:pPr>
    </w:p>
    <w:p w:rsidR="00805F24" w:rsidRPr="00805F24" w:rsidRDefault="00805F24" w:rsidP="00805F24">
      <w:pPr>
        <w:jc w:val="both"/>
        <w:rPr>
          <w:rFonts w:ascii="Arial" w:eastAsia="Arial Unicode MS" w:hAnsi="Arial" w:cs="Arial"/>
          <w:i/>
          <w:sz w:val="22"/>
          <w:szCs w:val="22"/>
          <w:u w:val="single"/>
        </w:rPr>
      </w:pPr>
      <w:r w:rsidRPr="00805F24">
        <w:rPr>
          <w:rFonts w:ascii="Arial" w:eastAsia="Arial Unicode MS" w:hAnsi="Arial" w:cs="Arial"/>
          <w:i/>
          <w:sz w:val="22"/>
          <w:szCs w:val="22"/>
          <w:u w:val="single"/>
        </w:rPr>
        <w:t>Διαθέσιμο μόνιμο εργατοτεχνικό προσωπικό τμήματος καθαριότητας:</w:t>
      </w:r>
    </w:p>
    <w:p w:rsidR="00805F24" w:rsidRPr="00805F24" w:rsidRDefault="00805F24" w:rsidP="00805F24">
      <w:pPr>
        <w:ind w:firstLine="709"/>
        <w:jc w:val="both"/>
        <w:rPr>
          <w:rFonts w:ascii="Arial" w:eastAsia="Arial Unicode MS" w:hAnsi="Arial" w:cs="Arial"/>
          <w:i/>
          <w:sz w:val="22"/>
          <w:szCs w:val="22"/>
        </w:rPr>
      </w:pPr>
      <w:r w:rsidRPr="00805F24">
        <w:rPr>
          <w:rFonts w:ascii="Arial" w:eastAsia="Arial Unicode MS" w:hAnsi="Arial" w:cs="Arial"/>
          <w:i/>
          <w:sz w:val="22"/>
          <w:szCs w:val="22"/>
        </w:rPr>
        <w:t>Το μόνιμο εργατοτεχνικό προσωπικό (οδηγοί, χειριστές, εργάτες) του τμήματος αριθμεί συνολικά τριάντα έναν (31) εργαζόμενους, οι οποίοι κατανέμονται ως εξής:</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Οδηγοί απορριμματοφόρων και λοιπών οχημάτων:</w:t>
      </w:r>
      <w:r w:rsidRPr="00805F24">
        <w:rPr>
          <w:rFonts w:ascii="Arial" w:eastAsia="Arial Unicode MS" w:hAnsi="Arial" w:cs="Arial"/>
          <w:i/>
          <w:sz w:val="22"/>
          <w:szCs w:val="22"/>
        </w:rPr>
        <w:tab/>
        <w:t>πέντε (5) μόνιμοι υπάλληλοι</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Κατ’ εξαίρεση οδηγοί λοιπών οχημάτων:</w:t>
      </w:r>
      <w:r w:rsidRPr="00805F24">
        <w:rPr>
          <w:rFonts w:ascii="Arial" w:eastAsia="Arial Unicode MS" w:hAnsi="Arial" w:cs="Arial"/>
          <w:i/>
          <w:sz w:val="22"/>
          <w:szCs w:val="22"/>
        </w:rPr>
        <w:tab/>
        <w:t>ένας (1) μόνιμος υπάλληλος</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Οδηγοί απορριμματοφόρων και λοιπών οχημάτων (ΔΥΠΑ, 55+)</w:t>
      </w:r>
      <w:r w:rsidRPr="00805F24">
        <w:rPr>
          <w:rFonts w:ascii="Arial" w:eastAsia="Arial Unicode MS" w:hAnsi="Arial" w:cs="Arial"/>
          <w:i/>
          <w:sz w:val="22"/>
          <w:szCs w:val="22"/>
        </w:rPr>
        <w:tab/>
        <w:t>δύο (2) υπάλληλοι ΙΔΟΧ</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Χειριστές μηχανημάτων έργου:</w:t>
      </w:r>
      <w:r w:rsidRPr="00805F24">
        <w:rPr>
          <w:rFonts w:ascii="Arial" w:eastAsia="Arial Unicode MS" w:hAnsi="Arial" w:cs="Arial"/>
          <w:i/>
          <w:sz w:val="22"/>
          <w:szCs w:val="22"/>
        </w:rPr>
        <w:tab/>
        <w:t>τέσσερις (4) μόνιμοι υπάλληλοι</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 xml:space="preserve">Συνοδοί απορριμματοφόρων, φορτηγών και </w:t>
      </w:r>
      <w:proofErr w:type="spellStart"/>
      <w:r w:rsidRPr="00805F24">
        <w:rPr>
          <w:rFonts w:ascii="Arial" w:eastAsia="Arial Unicode MS" w:hAnsi="Arial" w:cs="Arial"/>
          <w:i/>
          <w:sz w:val="22"/>
          <w:szCs w:val="22"/>
        </w:rPr>
        <w:t>καδοπλυντηρίου</w:t>
      </w:r>
      <w:proofErr w:type="spellEnd"/>
      <w:r w:rsidRPr="00805F24">
        <w:rPr>
          <w:rFonts w:ascii="Arial" w:eastAsia="Arial Unicode MS" w:hAnsi="Arial" w:cs="Arial"/>
          <w:i/>
          <w:sz w:val="22"/>
          <w:szCs w:val="22"/>
        </w:rPr>
        <w:t>:</w:t>
      </w:r>
      <w:r w:rsidRPr="00805F24">
        <w:rPr>
          <w:rFonts w:ascii="Arial" w:eastAsia="Arial Unicode MS" w:hAnsi="Arial" w:cs="Arial"/>
          <w:i/>
          <w:sz w:val="22"/>
          <w:szCs w:val="22"/>
        </w:rPr>
        <w:tab/>
        <w:t>επτά (7) μόνιμοι υπάλληλοι</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lastRenderedPageBreak/>
        <w:t xml:space="preserve">Συνοδοί απορριμματοφόρων, φορτηγών, </w:t>
      </w:r>
      <w:proofErr w:type="spellStart"/>
      <w:r w:rsidRPr="00805F24">
        <w:rPr>
          <w:rFonts w:ascii="Arial" w:eastAsia="Arial Unicode MS" w:hAnsi="Arial" w:cs="Arial"/>
          <w:i/>
          <w:sz w:val="22"/>
          <w:szCs w:val="22"/>
        </w:rPr>
        <w:t>καδοπλυντηρίου</w:t>
      </w:r>
      <w:proofErr w:type="spellEnd"/>
      <w:r w:rsidRPr="00805F24">
        <w:rPr>
          <w:rFonts w:ascii="Arial" w:eastAsia="Arial Unicode MS" w:hAnsi="Arial" w:cs="Arial"/>
          <w:i/>
          <w:sz w:val="22"/>
          <w:szCs w:val="22"/>
        </w:rPr>
        <w:t xml:space="preserve"> (ΔΥΠΑ, 55+)</w:t>
      </w:r>
      <w:r w:rsidRPr="00805F24">
        <w:rPr>
          <w:rFonts w:ascii="Arial" w:eastAsia="Arial Unicode MS" w:hAnsi="Arial" w:cs="Arial"/>
          <w:i/>
          <w:sz w:val="22"/>
          <w:szCs w:val="22"/>
        </w:rPr>
        <w:tab/>
        <w:t>τρεις (3) υπάλληλοι ΙΔΟΧ</w:t>
      </w:r>
    </w:p>
    <w:p w:rsidR="00805F24" w:rsidRPr="00805F24" w:rsidRDefault="00805F24" w:rsidP="00805F24">
      <w:pPr>
        <w:numPr>
          <w:ilvl w:val="1"/>
          <w:numId w:val="8"/>
        </w:numPr>
        <w:tabs>
          <w:tab w:val="left" w:pos="284"/>
          <w:tab w:val="left" w:pos="6804"/>
        </w:tabs>
        <w:suppressAutoHyphens w:val="0"/>
        <w:spacing w:line="276" w:lineRule="auto"/>
        <w:ind w:left="0" w:hanging="142"/>
        <w:jc w:val="both"/>
        <w:rPr>
          <w:rFonts w:ascii="Arial" w:eastAsia="Arial Unicode MS" w:hAnsi="Arial" w:cs="Arial"/>
          <w:i/>
          <w:sz w:val="22"/>
          <w:szCs w:val="22"/>
        </w:rPr>
      </w:pPr>
      <w:r w:rsidRPr="00805F24">
        <w:rPr>
          <w:rFonts w:ascii="Arial" w:eastAsia="Arial Unicode MS" w:hAnsi="Arial" w:cs="Arial"/>
          <w:i/>
          <w:sz w:val="22"/>
          <w:szCs w:val="22"/>
        </w:rPr>
        <w:t>Οδοκαθαριστές – καθαριότητα κοινόχρηστων χώρων:</w:t>
      </w:r>
      <w:r w:rsidRPr="00805F24">
        <w:rPr>
          <w:rFonts w:ascii="Arial" w:eastAsia="Arial Unicode MS" w:hAnsi="Arial" w:cs="Arial"/>
          <w:i/>
          <w:sz w:val="22"/>
          <w:szCs w:val="22"/>
        </w:rPr>
        <w:tab/>
        <w:t>εννέα (9) μόνιμοι υπάλληλοι</w:t>
      </w:r>
    </w:p>
    <w:p w:rsidR="00805F24" w:rsidRPr="00805F24" w:rsidRDefault="00805F24" w:rsidP="00805F24">
      <w:pPr>
        <w:tabs>
          <w:tab w:val="left" w:pos="284"/>
          <w:tab w:val="left" w:pos="5954"/>
        </w:tabs>
        <w:jc w:val="both"/>
        <w:rPr>
          <w:rFonts w:ascii="Arial" w:eastAsia="Arial Unicode MS" w:hAnsi="Arial" w:cs="Arial"/>
          <w:i/>
          <w:sz w:val="22"/>
          <w:szCs w:val="22"/>
        </w:rPr>
      </w:pPr>
    </w:p>
    <w:p w:rsidR="00805F24" w:rsidRPr="00805F24" w:rsidRDefault="00805F24" w:rsidP="00805F24">
      <w:pPr>
        <w:jc w:val="both"/>
        <w:rPr>
          <w:rFonts w:ascii="Arial" w:eastAsia="Arial Unicode MS" w:hAnsi="Arial" w:cs="Arial"/>
          <w:i/>
          <w:sz w:val="22"/>
          <w:szCs w:val="22"/>
        </w:rPr>
      </w:pPr>
      <w:r w:rsidRPr="00805F24">
        <w:rPr>
          <w:rFonts w:ascii="Arial" w:eastAsia="Arial Unicode MS" w:hAnsi="Arial" w:cs="Arial"/>
          <w:i/>
          <w:sz w:val="22"/>
          <w:szCs w:val="22"/>
        </w:rPr>
        <w:tab/>
        <w:t xml:space="preserve">Από το διαθέσιμο εργατοτεχνικό προσωπικό ένας οδοκαθαριστής είναι άτομο με ειδικές ανάγκες, ένας οδοκαθαριστής δεν μπορεί να προσφέρει εργασία λόγω σοβαρού προβλήματος υγείας, ένας χειριστής μηχανημάτων έργου απασχολείται παράλληλα στην αποκομιδή των </w:t>
      </w:r>
      <w:r w:rsidRPr="00805F24">
        <w:rPr>
          <w:rFonts w:ascii="Arial" w:eastAsia="Arial Unicode MS" w:hAnsi="Arial" w:cs="Arial"/>
          <w:i/>
          <w:sz w:val="22"/>
          <w:szCs w:val="22"/>
          <w:lang w:val="en-US"/>
        </w:rPr>
        <w:t>container</w:t>
      </w:r>
      <w:r w:rsidRPr="00805F24">
        <w:rPr>
          <w:rFonts w:ascii="Arial" w:eastAsia="Arial Unicode MS" w:hAnsi="Arial" w:cs="Arial"/>
          <w:i/>
          <w:sz w:val="22"/>
          <w:szCs w:val="22"/>
        </w:rPr>
        <w:t xml:space="preserve"> απορριμμάτων και στο </w:t>
      </w:r>
      <w:proofErr w:type="spellStart"/>
      <w:r w:rsidRPr="00805F24">
        <w:rPr>
          <w:rFonts w:ascii="Arial" w:eastAsia="Arial Unicode MS" w:hAnsi="Arial" w:cs="Arial"/>
          <w:i/>
          <w:sz w:val="22"/>
          <w:szCs w:val="22"/>
        </w:rPr>
        <w:t>καλαθοφόρο</w:t>
      </w:r>
      <w:proofErr w:type="spellEnd"/>
      <w:r w:rsidRPr="00805F24">
        <w:rPr>
          <w:rFonts w:ascii="Arial" w:eastAsia="Arial Unicode MS" w:hAnsi="Arial" w:cs="Arial"/>
          <w:i/>
          <w:sz w:val="22"/>
          <w:szCs w:val="22"/>
        </w:rPr>
        <w:t xml:space="preserve"> όχημα και ένας χειριστής απασχολείται στην κοπή χόρτων με το χορτοκοπτικό μηχάνημα. </w:t>
      </w:r>
    </w:p>
    <w:p w:rsidR="00805F24" w:rsidRPr="00805F24" w:rsidRDefault="00805F24" w:rsidP="00805F24">
      <w:pPr>
        <w:jc w:val="both"/>
        <w:rPr>
          <w:rFonts w:ascii="Arial" w:eastAsia="Arial Unicode MS" w:hAnsi="Arial" w:cs="Arial"/>
          <w:i/>
          <w:sz w:val="22"/>
          <w:szCs w:val="22"/>
        </w:rPr>
      </w:pPr>
      <w:r w:rsidRPr="00805F24">
        <w:rPr>
          <w:rFonts w:ascii="Arial" w:eastAsia="Arial Unicode MS" w:hAnsi="Arial" w:cs="Arial"/>
          <w:i/>
          <w:sz w:val="22"/>
          <w:szCs w:val="22"/>
        </w:rPr>
        <w:tab/>
        <w:t>Εκτός των άλλων πρέπει να σημειωθεί ότι:</w:t>
      </w:r>
    </w:p>
    <w:p w:rsidR="00805F24" w:rsidRPr="00805F24" w:rsidRDefault="00805F24" w:rsidP="00805F24">
      <w:pPr>
        <w:numPr>
          <w:ilvl w:val="0"/>
          <w:numId w:val="9"/>
        </w:numPr>
        <w:suppressAutoHyphens w:val="0"/>
        <w:spacing w:line="276" w:lineRule="auto"/>
        <w:ind w:left="0"/>
        <w:jc w:val="both"/>
        <w:rPr>
          <w:rFonts w:ascii="Arial" w:eastAsia="Arial Unicode MS" w:hAnsi="Arial" w:cs="Arial"/>
          <w:i/>
          <w:sz w:val="22"/>
          <w:szCs w:val="22"/>
        </w:rPr>
      </w:pPr>
      <w:r w:rsidRPr="00805F24">
        <w:rPr>
          <w:rFonts w:ascii="Arial" w:eastAsia="Arial Unicode MS" w:hAnsi="Arial" w:cs="Arial"/>
          <w:i/>
          <w:sz w:val="22"/>
          <w:szCs w:val="22"/>
        </w:rPr>
        <w:t>Δεν αναμένονται προσλήψεις μόνιμου προσωπικού για το έτος 2025.</w:t>
      </w:r>
    </w:p>
    <w:p w:rsidR="00805F24" w:rsidRPr="00805F24" w:rsidRDefault="00805F24" w:rsidP="00805F24">
      <w:pPr>
        <w:numPr>
          <w:ilvl w:val="0"/>
          <w:numId w:val="9"/>
        </w:numPr>
        <w:suppressAutoHyphens w:val="0"/>
        <w:spacing w:line="276" w:lineRule="auto"/>
        <w:ind w:left="0"/>
        <w:jc w:val="both"/>
        <w:rPr>
          <w:rFonts w:ascii="Arial" w:eastAsia="Arial Unicode MS" w:hAnsi="Arial" w:cs="Arial"/>
          <w:i/>
          <w:sz w:val="22"/>
          <w:szCs w:val="22"/>
        </w:rPr>
      </w:pPr>
      <w:r w:rsidRPr="00805F24">
        <w:rPr>
          <w:rFonts w:ascii="Arial" w:eastAsia="Arial Unicode MS" w:hAnsi="Arial" w:cs="Arial"/>
          <w:i/>
          <w:sz w:val="22"/>
          <w:szCs w:val="22"/>
        </w:rPr>
        <w:t>Οι πραγματοποιηθείσες  προσλήψεις προσωπικού επτά (7) οδηγών και δεκαπέντε (15) συνοδών απορριμματοφόρου με οκτάμηνες συμβάσεις ορισμένου χρόνου, μέσω ΑΣΕΠ έχουν ημερομηνία λήξης  την 14</w:t>
      </w:r>
      <w:r w:rsidRPr="00805F24">
        <w:rPr>
          <w:rFonts w:ascii="Arial" w:eastAsia="Arial Unicode MS" w:hAnsi="Arial" w:cs="Arial"/>
          <w:i/>
          <w:sz w:val="22"/>
          <w:szCs w:val="22"/>
          <w:vertAlign w:val="superscript"/>
        </w:rPr>
        <w:t>η</w:t>
      </w:r>
      <w:r w:rsidRPr="00805F24">
        <w:rPr>
          <w:rFonts w:ascii="Arial" w:eastAsia="Arial Unicode MS" w:hAnsi="Arial" w:cs="Arial"/>
          <w:i/>
          <w:sz w:val="22"/>
          <w:szCs w:val="22"/>
        </w:rPr>
        <w:t xml:space="preserve">  Μαρτίου 2025.</w:t>
      </w:r>
    </w:p>
    <w:p w:rsidR="00805F24" w:rsidRPr="00805F24" w:rsidRDefault="00805F24" w:rsidP="00805F24">
      <w:pPr>
        <w:jc w:val="both"/>
        <w:rPr>
          <w:rFonts w:ascii="Arial" w:eastAsia="Arial Unicode MS" w:hAnsi="Arial" w:cs="Arial"/>
          <w:i/>
          <w:sz w:val="22"/>
          <w:szCs w:val="22"/>
        </w:rPr>
      </w:pPr>
    </w:p>
    <w:p w:rsidR="00805F24" w:rsidRPr="00805F24" w:rsidRDefault="00805F24" w:rsidP="00805F24">
      <w:pPr>
        <w:jc w:val="both"/>
        <w:rPr>
          <w:rFonts w:ascii="Arial" w:eastAsia="Arial Unicode MS" w:hAnsi="Arial" w:cs="Arial"/>
          <w:i/>
          <w:sz w:val="22"/>
          <w:szCs w:val="22"/>
        </w:rPr>
      </w:pPr>
      <w:r w:rsidRPr="00805F24">
        <w:rPr>
          <w:rFonts w:ascii="Arial" w:eastAsia="Arial Unicode MS" w:hAnsi="Arial" w:cs="Arial"/>
          <w:i/>
          <w:sz w:val="22"/>
          <w:szCs w:val="22"/>
        </w:rPr>
        <w:t>Από τα παραπάνω συμπεραίνεται ότι από την 15</w:t>
      </w:r>
      <w:r w:rsidRPr="00805F24">
        <w:rPr>
          <w:rFonts w:ascii="Arial" w:eastAsia="Arial Unicode MS" w:hAnsi="Arial" w:cs="Arial"/>
          <w:i/>
          <w:sz w:val="22"/>
          <w:szCs w:val="22"/>
          <w:vertAlign w:val="superscript"/>
        </w:rPr>
        <w:t>η</w:t>
      </w:r>
      <w:r w:rsidRPr="00805F24">
        <w:rPr>
          <w:rFonts w:ascii="Arial" w:eastAsia="Arial Unicode MS" w:hAnsi="Arial" w:cs="Arial"/>
          <w:i/>
          <w:sz w:val="22"/>
          <w:szCs w:val="22"/>
        </w:rPr>
        <w:t xml:space="preserve"> Μαρτίου 2025, για την κάλυψη των αναγκών της υπηρεσίας καθαριότητας, απαιτείται η πρόσληψη έκτακτου προσωπικού με συμβάσεις οκτάμηνης διάρκειας. </w:t>
      </w:r>
    </w:p>
    <w:p w:rsidR="00805F24" w:rsidRPr="00805F24" w:rsidRDefault="00805F24" w:rsidP="00805F24">
      <w:pPr>
        <w:ind w:firstLine="851"/>
        <w:jc w:val="both"/>
        <w:rPr>
          <w:rFonts w:ascii="Arial" w:eastAsia="Arial Unicode MS" w:hAnsi="Arial" w:cs="Arial"/>
          <w:i/>
          <w:sz w:val="22"/>
          <w:szCs w:val="22"/>
        </w:rPr>
      </w:pPr>
      <w:r w:rsidRPr="00805F24">
        <w:rPr>
          <w:rFonts w:ascii="Arial" w:eastAsia="Arial Unicode MS" w:hAnsi="Arial" w:cs="Arial"/>
          <w:i/>
          <w:sz w:val="22"/>
          <w:szCs w:val="22"/>
        </w:rPr>
        <w:t>Επίσης επισημαίνουμε ότι επειδή το υπάρχον μόνιμο εργατικό προσωπικό του τμήματος καθαριότητας και ανακύκλωσης είναι ελλιπές, οποιαδήποτε κανονική ή πιθανή αναρρωτική άδεια υπαλλήλου, καθώς και πιθανή αποχώρηση οδηγών και εργατών λόγω συνταξιοδότησης θα επιφέρουν σημαντικά προβλήματα και αδυναμία εκτέλεσης των εργασιών αποκομιδής των απορριμμάτων και της καθαριότητας του Δήμου.</w:t>
      </w:r>
    </w:p>
    <w:p w:rsidR="00805F24" w:rsidRPr="00805F24" w:rsidRDefault="00805F24" w:rsidP="00805F24">
      <w:pPr>
        <w:ind w:firstLine="851"/>
        <w:jc w:val="both"/>
        <w:rPr>
          <w:rFonts w:ascii="Arial" w:eastAsia="Arial Unicode MS" w:hAnsi="Arial" w:cs="Arial"/>
          <w:i/>
          <w:sz w:val="22"/>
          <w:szCs w:val="22"/>
        </w:rPr>
      </w:pPr>
      <w:r w:rsidRPr="00805F24">
        <w:rPr>
          <w:rFonts w:ascii="Arial" w:eastAsia="Arial Unicode MS" w:hAnsi="Arial" w:cs="Arial"/>
          <w:i/>
          <w:sz w:val="22"/>
          <w:szCs w:val="22"/>
        </w:rPr>
        <w:t>Με βάση τα ανωτέρω σχετικά έγγραφα, καθώς και τα αναφερόμενα αναλυτικά στοιχεία που αφορούν στο απαιτούμενο και στο διαθέσιμο προσωπικό του τμήματος, προκύπτει ότι είναι αναγκαία η πρόσληψη επτά (7) οδηγών απορριμματοφόρων και δέκα πέντε (15) συνοδών απορριμματοφόρων με συμβάσεις οκτάμηνης ισχύος.»</w:t>
      </w:r>
    </w:p>
    <w:p w:rsidR="00805F24" w:rsidRPr="00805F24" w:rsidRDefault="00805F24" w:rsidP="00805F24">
      <w:pPr>
        <w:ind w:firstLine="851"/>
        <w:jc w:val="both"/>
        <w:rPr>
          <w:rFonts w:ascii="Arial" w:eastAsia="Arial Unicode MS" w:hAnsi="Arial" w:cs="Arial"/>
          <w:i/>
          <w:sz w:val="22"/>
          <w:szCs w:val="22"/>
        </w:rPr>
      </w:pPr>
    </w:p>
    <w:p w:rsidR="00805F24" w:rsidRPr="00805F24" w:rsidRDefault="00805F24" w:rsidP="00805F24">
      <w:pPr>
        <w:ind w:firstLine="29"/>
        <w:rPr>
          <w:rFonts w:ascii="Arial" w:hAnsi="Arial" w:cs="Arial"/>
          <w:i/>
          <w:sz w:val="22"/>
          <w:szCs w:val="22"/>
        </w:rPr>
      </w:pPr>
      <w:r w:rsidRPr="00805F24">
        <w:rPr>
          <w:rFonts w:ascii="Arial" w:hAnsi="Arial" w:cs="Arial"/>
          <w:i/>
          <w:sz w:val="22"/>
          <w:szCs w:val="22"/>
        </w:rPr>
        <w:t xml:space="preserve"> Τα απαιτούμενα προσόντα πρόσληψης του ανωτέρω προσωπικού καθορίζονται αντίστοιχα στο Παράρτημα Α΄ του Π.Δ/</w:t>
      </w:r>
      <w:proofErr w:type="spellStart"/>
      <w:r w:rsidRPr="00805F24">
        <w:rPr>
          <w:rFonts w:ascii="Arial" w:hAnsi="Arial" w:cs="Arial"/>
          <w:i/>
          <w:sz w:val="22"/>
          <w:szCs w:val="22"/>
        </w:rPr>
        <w:t>τος</w:t>
      </w:r>
      <w:proofErr w:type="spellEnd"/>
      <w:r w:rsidRPr="00805F24">
        <w:rPr>
          <w:rFonts w:ascii="Arial" w:hAnsi="Arial" w:cs="Arial"/>
          <w:i/>
          <w:sz w:val="22"/>
          <w:szCs w:val="22"/>
        </w:rPr>
        <w:t xml:space="preserve">  85/2022  ( ΦΕΚ 232  Α΄ ) </w:t>
      </w:r>
    </w:p>
    <w:p w:rsidR="00805F24" w:rsidRPr="00805F24" w:rsidRDefault="00805F24" w:rsidP="00805F24">
      <w:pPr>
        <w:ind w:firstLine="29"/>
        <w:rPr>
          <w:rFonts w:ascii="Arial" w:hAnsi="Arial" w:cs="Arial"/>
          <w:i/>
          <w:sz w:val="22"/>
          <w:szCs w:val="22"/>
        </w:rPr>
      </w:pPr>
    </w:p>
    <w:p w:rsidR="00805F24" w:rsidRPr="00805F24" w:rsidRDefault="00805F24" w:rsidP="00805F24">
      <w:pPr>
        <w:shd w:val="clear" w:color="auto" w:fill="FFFFFF"/>
        <w:suppressAutoHyphens w:val="0"/>
        <w:rPr>
          <w:rFonts w:ascii="Arial" w:hAnsi="Arial" w:cs="Arial"/>
          <w:i/>
          <w:sz w:val="22"/>
          <w:szCs w:val="22"/>
          <w:lang w:eastAsia="el-GR"/>
        </w:rPr>
      </w:pPr>
      <w:r w:rsidRPr="00805F24">
        <w:rPr>
          <w:rFonts w:ascii="Arial" w:hAnsi="Arial" w:cs="Arial"/>
          <w:i/>
          <w:sz w:val="22"/>
          <w:szCs w:val="22"/>
          <w:lang w:eastAsia="el-GR"/>
        </w:rPr>
        <w:t xml:space="preserve"> Επίσης σε εφαρμογή των διατάξεων</w:t>
      </w:r>
      <w:r w:rsidRPr="00805F24">
        <w:rPr>
          <w:rFonts w:ascii="Arial" w:hAnsi="Arial" w:cs="Arial"/>
          <w:b/>
          <w:i/>
          <w:sz w:val="22"/>
          <w:szCs w:val="22"/>
        </w:rPr>
        <w:t xml:space="preserve"> του  άρθρου 16 του Ν. 5143/2024</w:t>
      </w:r>
      <w:r w:rsidRPr="00805F24">
        <w:rPr>
          <w:rFonts w:ascii="Arial" w:hAnsi="Arial" w:cs="Arial"/>
          <w:i/>
          <w:sz w:val="22"/>
          <w:szCs w:val="22"/>
        </w:rPr>
        <w:t xml:space="preserve">  έχει εκδοθεί η με </w:t>
      </w:r>
      <w:proofErr w:type="spellStart"/>
      <w:r w:rsidRPr="00805F24">
        <w:rPr>
          <w:rFonts w:ascii="Arial" w:hAnsi="Arial" w:cs="Arial"/>
          <w:i/>
          <w:sz w:val="22"/>
          <w:szCs w:val="22"/>
        </w:rPr>
        <w:t>αριθμ</w:t>
      </w:r>
      <w:proofErr w:type="spellEnd"/>
      <w:r w:rsidRPr="00805F24">
        <w:rPr>
          <w:rFonts w:ascii="Arial" w:hAnsi="Arial" w:cs="Arial"/>
          <w:i/>
          <w:sz w:val="22"/>
          <w:szCs w:val="22"/>
        </w:rPr>
        <w:t xml:space="preserve">. </w:t>
      </w:r>
      <w:proofErr w:type="spellStart"/>
      <w:r w:rsidRPr="00805F24">
        <w:rPr>
          <w:rFonts w:ascii="Arial" w:hAnsi="Arial" w:cs="Arial"/>
          <w:i/>
          <w:sz w:val="22"/>
          <w:szCs w:val="22"/>
        </w:rPr>
        <w:t>πρωτ</w:t>
      </w:r>
      <w:proofErr w:type="spellEnd"/>
      <w:r w:rsidRPr="00805F24">
        <w:rPr>
          <w:rFonts w:ascii="Arial" w:hAnsi="Arial" w:cs="Arial"/>
          <w:i/>
          <w:sz w:val="22"/>
          <w:szCs w:val="22"/>
        </w:rPr>
        <w:t xml:space="preserve">. 26458/30.12.2024 Βεβαίωση του Προϊσταμένου της Οικονομικής Υπηρεσίας με την οποία βεβαιώνεται </w:t>
      </w:r>
      <w:r w:rsidRPr="00805F24">
        <w:rPr>
          <w:rFonts w:ascii="Arial" w:hAnsi="Arial" w:cs="Arial"/>
          <w:i/>
          <w:sz w:val="22"/>
          <w:szCs w:val="22"/>
          <w:lang w:eastAsia="el-GR"/>
        </w:rPr>
        <w:t xml:space="preserve"> ότι στο προϋπολογισμό του οικονομικού έτους 2025  έχουν εγγραφεί  στους κατωτέρω κωδικούς αριθμούς του σκέλους των εξόδων οι πιστώσεις για την εκκίνηση της διαδικασίας πρόσληψης προσωπικού  ΙΔΟΧ συνολικά 22 ατόμων για τις ανάγκες της αν</w:t>
      </w:r>
      <w:r w:rsidR="00C21B88">
        <w:rPr>
          <w:rFonts w:ascii="Arial" w:hAnsi="Arial" w:cs="Arial"/>
          <w:i/>
          <w:sz w:val="22"/>
          <w:szCs w:val="22"/>
          <w:lang w:eastAsia="el-GR"/>
        </w:rPr>
        <w:t>τ</w:t>
      </w:r>
      <w:r w:rsidRPr="00805F24">
        <w:rPr>
          <w:rFonts w:ascii="Arial" w:hAnsi="Arial" w:cs="Arial"/>
          <w:i/>
          <w:sz w:val="22"/>
          <w:szCs w:val="22"/>
          <w:lang w:eastAsia="el-GR"/>
        </w:rPr>
        <w:t xml:space="preserve">αποδοτικής Υπηρεσίας Καθαριότητας του Δήμου </w:t>
      </w:r>
      <w:proofErr w:type="spellStart"/>
      <w:r w:rsidRPr="00805F24">
        <w:rPr>
          <w:rFonts w:ascii="Arial" w:hAnsi="Arial" w:cs="Arial"/>
          <w:i/>
          <w:sz w:val="22"/>
          <w:szCs w:val="22"/>
          <w:lang w:eastAsia="el-GR"/>
        </w:rPr>
        <w:t>Λεβαδέων</w:t>
      </w:r>
      <w:proofErr w:type="spellEnd"/>
      <w:r w:rsidRPr="00805F24">
        <w:rPr>
          <w:rFonts w:ascii="Arial" w:hAnsi="Arial" w:cs="Arial"/>
          <w:i/>
          <w:sz w:val="22"/>
          <w:szCs w:val="22"/>
          <w:lang w:eastAsia="el-GR"/>
        </w:rPr>
        <w:t xml:space="preserve"> ,  ήτοι : </w:t>
      </w:r>
    </w:p>
    <w:p w:rsidR="00805F24" w:rsidRPr="00805F24" w:rsidRDefault="00805F24" w:rsidP="00805F24">
      <w:pPr>
        <w:numPr>
          <w:ilvl w:val="0"/>
          <w:numId w:val="12"/>
        </w:numPr>
        <w:shd w:val="clear" w:color="auto" w:fill="FFFFFF"/>
        <w:spacing w:line="276" w:lineRule="auto"/>
        <w:rPr>
          <w:rFonts w:ascii="Arial" w:hAnsi="Arial" w:cs="Arial"/>
          <w:i/>
          <w:sz w:val="22"/>
          <w:szCs w:val="22"/>
        </w:rPr>
      </w:pPr>
      <w:r w:rsidRPr="00805F24">
        <w:rPr>
          <w:rFonts w:ascii="Arial" w:hAnsi="Arial" w:cs="Arial"/>
          <w:i/>
          <w:sz w:val="22"/>
          <w:szCs w:val="22"/>
          <w:lang w:eastAsia="el-GR"/>
        </w:rPr>
        <w:t xml:space="preserve">Κ.Α  20/6041 « </w:t>
      </w:r>
      <w:r w:rsidRPr="00805F24">
        <w:rPr>
          <w:rFonts w:ascii="Arial" w:hAnsi="Arial" w:cs="Arial"/>
          <w:i/>
          <w:sz w:val="22"/>
          <w:szCs w:val="22"/>
          <w:lang w:val="en-US" w:eastAsia="el-GR"/>
        </w:rPr>
        <w:t>T</w:t>
      </w:r>
      <w:proofErr w:type="spellStart"/>
      <w:r w:rsidRPr="00805F24">
        <w:rPr>
          <w:rFonts w:ascii="Arial" w:hAnsi="Arial" w:cs="Arial"/>
          <w:i/>
          <w:sz w:val="22"/>
          <w:szCs w:val="22"/>
          <w:lang w:eastAsia="el-GR"/>
        </w:rPr>
        <w:t>ακτικές</w:t>
      </w:r>
      <w:proofErr w:type="spellEnd"/>
      <w:r w:rsidRPr="00805F24">
        <w:rPr>
          <w:rFonts w:ascii="Arial" w:hAnsi="Arial" w:cs="Arial"/>
          <w:i/>
          <w:sz w:val="22"/>
          <w:szCs w:val="22"/>
          <w:lang w:eastAsia="el-GR"/>
        </w:rPr>
        <w:t xml:space="preserve"> αποδοχές ( περιλαμβάνονται βασικός μισθός , δώρα εορτών , γενικά και τακτικά επιδόματα  ) » πίστωση ύψους  203.150,00 ευρώ </w:t>
      </w:r>
    </w:p>
    <w:p w:rsidR="00805F24" w:rsidRPr="00805F24" w:rsidRDefault="00805F24" w:rsidP="00805F24">
      <w:pPr>
        <w:numPr>
          <w:ilvl w:val="0"/>
          <w:numId w:val="12"/>
        </w:numPr>
        <w:shd w:val="clear" w:color="auto" w:fill="FFFFFF"/>
        <w:spacing w:line="276" w:lineRule="auto"/>
        <w:jc w:val="both"/>
        <w:rPr>
          <w:rFonts w:ascii="Arial" w:hAnsi="Arial" w:cs="Arial"/>
          <w:i/>
          <w:sz w:val="22"/>
          <w:szCs w:val="22"/>
        </w:rPr>
      </w:pPr>
      <w:r w:rsidRPr="00805F24">
        <w:rPr>
          <w:rFonts w:ascii="Arial" w:hAnsi="Arial" w:cs="Arial"/>
          <w:i/>
          <w:sz w:val="22"/>
          <w:szCs w:val="22"/>
          <w:lang w:eastAsia="el-GR"/>
        </w:rPr>
        <w:t xml:space="preserve">Κ.Α 20/6054.001 «Εργοδοτικές Εισφορές ΙΚΑ  ( ΕΦΚΑ ) εκτάκτων υπ. καθαριότητας και ηλεκτροφωτισμού   » πίστωση ύψους  51.365,00  ευρώ </w:t>
      </w:r>
    </w:p>
    <w:p w:rsidR="00805F24" w:rsidRPr="00805F24" w:rsidRDefault="00805F24" w:rsidP="00805F24">
      <w:pPr>
        <w:shd w:val="clear" w:color="auto" w:fill="FFFFFF"/>
        <w:suppressAutoHyphens w:val="0"/>
        <w:rPr>
          <w:rFonts w:ascii="Arial" w:hAnsi="Arial" w:cs="Arial"/>
          <w:i/>
          <w:sz w:val="22"/>
          <w:szCs w:val="22"/>
          <w:lang w:eastAsia="el-GR"/>
        </w:rPr>
      </w:pPr>
    </w:p>
    <w:p w:rsidR="00805F24" w:rsidRPr="00805F24" w:rsidRDefault="00805F24" w:rsidP="00805F24">
      <w:pPr>
        <w:shd w:val="clear" w:color="auto" w:fill="FFFFFF"/>
        <w:suppressAutoHyphens w:val="0"/>
        <w:rPr>
          <w:rFonts w:ascii="Arial" w:hAnsi="Arial" w:cs="Arial"/>
          <w:i/>
          <w:color w:val="000000"/>
          <w:sz w:val="22"/>
          <w:szCs w:val="22"/>
          <w:lang w:eastAsia="el-GR"/>
        </w:rPr>
      </w:pPr>
      <w:r w:rsidRPr="00805F24">
        <w:rPr>
          <w:rFonts w:ascii="Arial" w:hAnsi="Arial" w:cs="Arial"/>
          <w:b/>
          <w:i/>
          <w:sz w:val="22"/>
          <w:szCs w:val="22"/>
          <w:lang w:eastAsia="el-GR"/>
        </w:rPr>
        <w:t>Καλείται η Δημοτική Επιτροπή ,</w:t>
      </w:r>
      <w:r w:rsidRPr="00805F24">
        <w:rPr>
          <w:rFonts w:ascii="Arial" w:hAnsi="Arial" w:cs="Arial"/>
          <w:i/>
          <w:sz w:val="22"/>
          <w:szCs w:val="22"/>
          <w:lang w:eastAsia="el-GR"/>
        </w:rPr>
        <w:t xml:space="preserve"> βάσει των ανωτέρω , να εγκρίνει τον προγραμματισμό προσλήψεων προσωπικού Ιδιωτικού Δικαίου Ορισμένου Χρόνου , μέγιστης διάρκειας οκτώ (8) μηνών , για την κάλυψη  των </w:t>
      </w:r>
      <w:r w:rsidRPr="00805F24">
        <w:rPr>
          <w:rFonts w:ascii="Arial" w:hAnsi="Arial" w:cs="Arial"/>
          <w:i/>
          <w:color w:val="000000"/>
          <w:sz w:val="22"/>
          <w:szCs w:val="22"/>
          <w:lang w:eastAsia="el-GR"/>
        </w:rPr>
        <w:t xml:space="preserve"> αναγκών της ανταποδοτικής υπηρεσίας Καθαριότητας του  Δήμου μας  , για τις εξής , κατά αριθμό ατόμων , ειδικότητες : </w:t>
      </w:r>
    </w:p>
    <w:p w:rsidR="00805F24" w:rsidRPr="00805F24" w:rsidRDefault="00805F24" w:rsidP="00805F24">
      <w:pPr>
        <w:numPr>
          <w:ilvl w:val="0"/>
          <w:numId w:val="11"/>
        </w:numPr>
        <w:shd w:val="clear" w:color="auto" w:fill="FFFFFF"/>
        <w:suppressAutoHyphens w:val="0"/>
        <w:spacing w:line="276" w:lineRule="auto"/>
        <w:ind w:left="0"/>
        <w:rPr>
          <w:rFonts w:ascii="Arial" w:hAnsi="Arial" w:cs="Arial"/>
          <w:i/>
          <w:sz w:val="22"/>
          <w:szCs w:val="22"/>
        </w:rPr>
      </w:pPr>
      <w:r w:rsidRPr="00805F24">
        <w:rPr>
          <w:rFonts w:ascii="Arial" w:hAnsi="Arial" w:cs="Arial"/>
          <w:i/>
          <w:sz w:val="22"/>
          <w:szCs w:val="22"/>
        </w:rPr>
        <w:t xml:space="preserve">Επτά (7) θέσεις  κλάδου ΔΕ Οδηγών  , ειδικότητας ΔΕ Οδηγών ( για τα όλα τα οχήματα της καθαριότητας και για  απορριμματοφόρα οχήματα ) </w:t>
      </w:r>
    </w:p>
    <w:p w:rsidR="00805F24" w:rsidRDefault="00805F24" w:rsidP="00805F24">
      <w:pPr>
        <w:numPr>
          <w:ilvl w:val="0"/>
          <w:numId w:val="11"/>
        </w:numPr>
        <w:shd w:val="clear" w:color="auto" w:fill="FFFFFF"/>
        <w:suppressAutoHyphens w:val="0"/>
        <w:spacing w:line="276" w:lineRule="auto"/>
        <w:ind w:left="0"/>
        <w:rPr>
          <w:rFonts w:ascii="Arial" w:hAnsi="Arial" w:cs="Arial"/>
          <w:i/>
          <w:sz w:val="22"/>
          <w:szCs w:val="22"/>
        </w:rPr>
      </w:pPr>
      <w:r w:rsidRPr="00805F24">
        <w:rPr>
          <w:rFonts w:ascii="Arial" w:hAnsi="Arial" w:cs="Arial"/>
          <w:i/>
          <w:sz w:val="22"/>
          <w:szCs w:val="22"/>
        </w:rPr>
        <w:t>Δέκα πέντε (15) θέσεις κλάδου ΥΕ Προσωπικού Καθαριότητας Εξωτερικών Χώρων , ειδικότη</w:t>
      </w:r>
      <w:r>
        <w:rPr>
          <w:rFonts w:ascii="Arial" w:hAnsi="Arial" w:cs="Arial"/>
          <w:i/>
          <w:sz w:val="22"/>
          <w:szCs w:val="22"/>
        </w:rPr>
        <w:t>τας ΥΕ Συνοδών Απορριμματοφόρων.</w:t>
      </w:r>
    </w:p>
    <w:p w:rsidR="00805F24" w:rsidRDefault="00805F24" w:rsidP="00805F24">
      <w:pPr>
        <w:shd w:val="clear" w:color="auto" w:fill="FFFFFF"/>
        <w:suppressAutoHyphens w:val="0"/>
        <w:spacing w:line="276" w:lineRule="auto"/>
        <w:rPr>
          <w:rFonts w:ascii="Arial" w:hAnsi="Arial" w:cs="Arial"/>
          <w:i/>
          <w:sz w:val="22"/>
          <w:szCs w:val="22"/>
        </w:rPr>
      </w:pPr>
    </w:p>
    <w:p w:rsidR="00805F24" w:rsidRPr="00805F24" w:rsidRDefault="00805F24" w:rsidP="00805F24">
      <w:pPr>
        <w:shd w:val="clear" w:color="auto" w:fill="FFFFFF"/>
        <w:suppressAutoHyphens w:val="0"/>
        <w:spacing w:line="276" w:lineRule="auto"/>
        <w:rPr>
          <w:rFonts w:ascii="Arial" w:hAnsi="Arial" w:cs="Arial"/>
          <w:i/>
          <w:sz w:val="22"/>
          <w:szCs w:val="22"/>
        </w:rPr>
      </w:pPr>
    </w:p>
    <w:p w:rsidR="00831AFF" w:rsidRPr="00002B83" w:rsidRDefault="00831AFF" w:rsidP="00831AFF">
      <w:pPr>
        <w:rPr>
          <w:rFonts w:ascii="Arial" w:hAnsi="Arial" w:cs="Arial"/>
          <w:i/>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008C19E4" w:rsidRPr="008C19E4">
        <w:rPr>
          <w:rFonts w:ascii="Arial" w:hAnsi="Arial" w:cs="Arial"/>
          <w:sz w:val="22"/>
          <w:szCs w:val="22"/>
        </w:rPr>
        <w:t>του</w:t>
      </w:r>
      <w:proofErr w:type="spellEnd"/>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B678B" w:rsidRPr="002B678B" w:rsidRDefault="002B678B" w:rsidP="008C19E4">
      <w:pPr>
        <w:pStyle w:val="ad"/>
        <w:spacing w:line="288" w:lineRule="auto"/>
        <w:rPr>
          <w:rFonts w:ascii="Arial" w:hAnsi="Arial" w:cs="Arial"/>
          <w:sz w:val="22"/>
          <w:szCs w:val="22"/>
        </w:rPr>
      </w:pPr>
      <w:r w:rsidRPr="002B678B">
        <w:rPr>
          <w:rFonts w:ascii="Arial" w:hAnsi="Arial" w:cs="Arial"/>
          <w:sz w:val="22"/>
          <w:szCs w:val="22"/>
        </w:rPr>
        <w:t>-</w:t>
      </w:r>
      <w:r w:rsidRPr="002B678B">
        <w:rPr>
          <w:rFonts w:ascii="Arial" w:hAnsi="Arial" w:cs="Arial"/>
          <w:sz w:val="22"/>
          <w:szCs w:val="22"/>
          <w:lang w:eastAsia="el-GR"/>
        </w:rPr>
        <w:t xml:space="preserve"> Τις οδηγίες του Υπουργείου Εσωτερικών  ( Α.Π. 14420/15.02.2024 ) για τον Προγραμματισμό προσλήψεων προσωπικού ιδιωτικού δικαίου ορισμένου χρόνου υπηρεσιών ανταποδοτικού χαρακτήρα  ( άρθρο 107 του Ν. 4483/2017 )</w:t>
      </w:r>
    </w:p>
    <w:p w:rsidR="00467994" w:rsidRPr="00A607F6" w:rsidRDefault="00467994" w:rsidP="00467994">
      <w:pPr>
        <w:shd w:val="clear" w:color="auto" w:fill="FFFFFF"/>
        <w:tabs>
          <w:tab w:val="center" w:pos="426"/>
        </w:tabs>
        <w:suppressAutoHyphens w:val="0"/>
        <w:jc w:val="both"/>
        <w:rPr>
          <w:rFonts w:ascii="Arial" w:eastAsia="Verdana" w:hAnsi="Arial" w:cs="Arial"/>
          <w:bCs/>
          <w:iCs/>
          <w:sz w:val="22"/>
          <w:szCs w:val="22"/>
        </w:rPr>
      </w:pPr>
      <w:r>
        <w:rPr>
          <w:rFonts w:ascii="Arial" w:hAnsi="Arial" w:cs="Arial"/>
          <w:color w:val="000000"/>
          <w:sz w:val="22"/>
          <w:szCs w:val="22"/>
        </w:rPr>
        <w:t>-</w:t>
      </w: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xml:space="preserve">. </w:t>
      </w:r>
      <w:r w:rsidR="002B678B">
        <w:rPr>
          <w:rFonts w:ascii="Arial" w:hAnsi="Arial" w:cs="Arial"/>
          <w:bCs/>
          <w:sz w:val="22"/>
          <w:szCs w:val="22"/>
        </w:rPr>
        <w:t>24090</w:t>
      </w:r>
      <w:r>
        <w:rPr>
          <w:rFonts w:ascii="Arial" w:hAnsi="Arial" w:cs="Arial"/>
          <w:bCs/>
          <w:sz w:val="22"/>
          <w:szCs w:val="22"/>
        </w:rPr>
        <w:t>/</w:t>
      </w:r>
      <w:r w:rsidR="002B678B">
        <w:rPr>
          <w:rFonts w:ascii="Arial" w:hAnsi="Arial" w:cs="Arial"/>
          <w:bCs/>
          <w:sz w:val="22"/>
          <w:szCs w:val="22"/>
        </w:rPr>
        <w:t>28</w:t>
      </w:r>
      <w:r>
        <w:rPr>
          <w:rFonts w:ascii="Arial" w:hAnsi="Arial" w:cs="Arial"/>
          <w:bCs/>
          <w:sz w:val="22"/>
          <w:szCs w:val="22"/>
        </w:rPr>
        <w:t>-</w:t>
      </w:r>
      <w:r w:rsidR="002B678B">
        <w:rPr>
          <w:rFonts w:ascii="Arial" w:hAnsi="Arial" w:cs="Arial"/>
          <w:bCs/>
          <w:sz w:val="22"/>
          <w:szCs w:val="22"/>
        </w:rPr>
        <w:t>1</w:t>
      </w:r>
      <w:r>
        <w:rPr>
          <w:rFonts w:ascii="Arial" w:hAnsi="Arial" w:cs="Arial"/>
          <w:bCs/>
          <w:sz w:val="22"/>
          <w:szCs w:val="22"/>
        </w:rPr>
        <w:t>1-2024 Εισήγηση της Δ/</w:t>
      </w:r>
      <w:proofErr w:type="spellStart"/>
      <w:r>
        <w:rPr>
          <w:rFonts w:ascii="Arial" w:hAnsi="Arial" w:cs="Arial"/>
          <w:bCs/>
          <w:sz w:val="22"/>
          <w:szCs w:val="22"/>
        </w:rPr>
        <w:t>νσης</w:t>
      </w:r>
      <w:proofErr w:type="spellEnd"/>
      <w:r>
        <w:rPr>
          <w:rFonts w:ascii="Arial" w:hAnsi="Arial" w:cs="Arial"/>
          <w:bCs/>
          <w:sz w:val="22"/>
          <w:szCs w:val="22"/>
        </w:rPr>
        <w:t xml:space="preserve"> Περιβάλλοντος</w:t>
      </w:r>
    </w:p>
    <w:p w:rsidR="00467994" w:rsidRDefault="00467994" w:rsidP="00467994">
      <w:pPr>
        <w:shd w:val="clear" w:color="auto" w:fill="FFFFFF"/>
        <w:tabs>
          <w:tab w:val="center" w:pos="426"/>
        </w:tabs>
        <w:suppressAutoHyphens w:val="0"/>
        <w:jc w:val="both"/>
        <w:rPr>
          <w:rFonts w:ascii="Arial" w:eastAsia="Verdana" w:hAnsi="Arial" w:cs="Arial"/>
          <w:bCs/>
          <w:iCs/>
          <w:sz w:val="22"/>
          <w:szCs w:val="22"/>
        </w:rPr>
      </w:pPr>
      <w:r>
        <w:rPr>
          <w:rFonts w:ascii="Arial" w:eastAsia="Verdana" w:hAnsi="Arial" w:cs="Arial"/>
          <w:bCs/>
          <w:iCs/>
          <w:sz w:val="22"/>
          <w:szCs w:val="22"/>
        </w:rPr>
        <w:t>-Τ</w:t>
      </w:r>
      <w:r w:rsidRPr="00A607F6">
        <w:rPr>
          <w:rFonts w:ascii="Arial" w:hAnsi="Arial" w:cs="Arial"/>
          <w:sz w:val="22"/>
          <w:szCs w:val="22"/>
        </w:rPr>
        <w:t>ην</w:t>
      </w:r>
      <w:r>
        <w:rPr>
          <w:rFonts w:ascii="Arial" w:hAnsi="Arial" w:cs="Arial"/>
          <w:sz w:val="22"/>
          <w:szCs w:val="22"/>
        </w:rPr>
        <w:t xml:space="preserve"> με</w:t>
      </w:r>
      <w:r w:rsidRPr="00A607F6">
        <w:rPr>
          <w:rFonts w:ascii="Arial" w:hAnsi="Arial" w:cs="Arial"/>
          <w:sz w:val="22"/>
          <w:szCs w:val="22"/>
        </w:rPr>
        <w:t xml:space="preserve"> αρ. </w:t>
      </w:r>
      <w:proofErr w:type="spellStart"/>
      <w:r w:rsidRPr="00A607F6">
        <w:rPr>
          <w:rFonts w:ascii="Arial" w:hAnsi="Arial" w:cs="Arial"/>
          <w:sz w:val="22"/>
          <w:szCs w:val="22"/>
        </w:rPr>
        <w:t>πρωτ</w:t>
      </w:r>
      <w:proofErr w:type="spellEnd"/>
      <w:r w:rsidRPr="00A607F6">
        <w:rPr>
          <w:rFonts w:ascii="Arial" w:hAnsi="Arial" w:cs="Arial"/>
          <w:sz w:val="22"/>
          <w:szCs w:val="22"/>
        </w:rPr>
        <w:t xml:space="preserve">. </w:t>
      </w:r>
      <w:r w:rsidR="00EF1DC7">
        <w:rPr>
          <w:rFonts w:ascii="Arial" w:hAnsi="Arial" w:cs="Arial"/>
          <w:sz w:val="22"/>
          <w:szCs w:val="22"/>
        </w:rPr>
        <w:t>26458</w:t>
      </w:r>
      <w:r>
        <w:rPr>
          <w:rFonts w:ascii="Arial" w:hAnsi="Arial" w:cs="Arial"/>
          <w:sz w:val="22"/>
          <w:szCs w:val="22"/>
        </w:rPr>
        <w:t>/</w:t>
      </w:r>
      <w:r w:rsidR="00EF1DC7">
        <w:rPr>
          <w:rFonts w:ascii="Arial" w:hAnsi="Arial" w:cs="Arial"/>
          <w:sz w:val="22"/>
          <w:szCs w:val="22"/>
        </w:rPr>
        <w:t>30</w:t>
      </w:r>
      <w:r>
        <w:rPr>
          <w:rFonts w:ascii="Arial" w:hAnsi="Arial" w:cs="Arial"/>
          <w:sz w:val="22"/>
          <w:szCs w:val="22"/>
        </w:rPr>
        <w:t>-</w:t>
      </w:r>
      <w:r w:rsidR="00EF1DC7">
        <w:rPr>
          <w:rFonts w:ascii="Arial" w:hAnsi="Arial" w:cs="Arial"/>
          <w:sz w:val="22"/>
          <w:szCs w:val="22"/>
        </w:rPr>
        <w:t>12</w:t>
      </w:r>
      <w:r>
        <w:rPr>
          <w:rFonts w:ascii="Arial" w:hAnsi="Arial" w:cs="Arial"/>
          <w:sz w:val="22"/>
          <w:szCs w:val="22"/>
        </w:rPr>
        <w:t xml:space="preserve">-2024 </w:t>
      </w:r>
      <w:r w:rsidRPr="00A607F6">
        <w:rPr>
          <w:rFonts w:ascii="Arial" w:hAnsi="Arial" w:cs="Arial"/>
          <w:sz w:val="22"/>
          <w:szCs w:val="22"/>
        </w:rPr>
        <w:t xml:space="preserve"> Βεβαίωση της </w:t>
      </w:r>
      <w:r>
        <w:rPr>
          <w:rFonts w:ascii="Arial" w:hAnsi="Arial" w:cs="Arial"/>
          <w:sz w:val="22"/>
          <w:szCs w:val="22"/>
        </w:rPr>
        <w:t xml:space="preserve">Διεύθυνσης </w:t>
      </w:r>
      <w:r w:rsidRPr="00A607F6">
        <w:rPr>
          <w:rFonts w:ascii="Arial" w:hAnsi="Arial" w:cs="Arial"/>
          <w:sz w:val="22"/>
          <w:szCs w:val="22"/>
        </w:rPr>
        <w:t>Οικονομικ</w:t>
      </w:r>
      <w:r>
        <w:rPr>
          <w:rFonts w:ascii="Arial" w:hAnsi="Arial" w:cs="Arial"/>
          <w:sz w:val="22"/>
          <w:szCs w:val="22"/>
        </w:rPr>
        <w:t xml:space="preserve">ών </w:t>
      </w:r>
      <w:r w:rsidRPr="00A607F6">
        <w:rPr>
          <w:rFonts w:ascii="Arial" w:hAnsi="Arial" w:cs="Arial"/>
          <w:sz w:val="22"/>
          <w:szCs w:val="22"/>
        </w:rPr>
        <w:t xml:space="preserve"> Υπηρεσ</w:t>
      </w:r>
      <w:r>
        <w:rPr>
          <w:rFonts w:ascii="Arial" w:hAnsi="Arial" w:cs="Arial"/>
          <w:sz w:val="22"/>
          <w:szCs w:val="22"/>
        </w:rPr>
        <w:t>ιών</w:t>
      </w:r>
    </w:p>
    <w:p w:rsidR="00467994" w:rsidRPr="00467994" w:rsidRDefault="00467994" w:rsidP="00557A18">
      <w:pPr>
        <w:widowControl w:val="0"/>
        <w:tabs>
          <w:tab w:val="left" w:pos="419"/>
        </w:tabs>
        <w:suppressAutoHyphens w:val="0"/>
        <w:autoSpaceDE w:val="0"/>
        <w:autoSpaceDN w:val="0"/>
        <w:spacing w:line="251" w:lineRule="exact"/>
        <w:ind w:right="506"/>
        <w:jc w:val="both"/>
        <w:rPr>
          <w:rFonts w:ascii="Arial" w:eastAsia="Verdana" w:hAnsi="Arial" w:cs="Arial"/>
          <w:color w:val="000000"/>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00805F24">
        <w:rPr>
          <w:rFonts w:ascii="Arial" w:eastAsia="Calibri" w:hAnsi="Arial" w:cs="Arial"/>
          <w:color w:val="000000"/>
          <w:kern w:val="1"/>
          <w:sz w:val="22"/>
          <w:szCs w:val="22"/>
          <w:highlight w:val="white"/>
          <w:shd w:val="clear" w:color="auto" w:fill="FFFFFF"/>
        </w:rPr>
        <w:t>402</w:t>
      </w:r>
      <w:r>
        <w:rPr>
          <w:rFonts w:ascii="Arial" w:eastAsia="Calibri" w:hAnsi="Arial" w:cs="Arial"/>
          <w:color w:val="000000"/>
          <w:kern w:val="1"/>
          <w:sz w:val="22"/>
          <w:szCs w:val="22"/>
          <w:highlight w:val="white"/>
          <w:shd w:val="clear" w:color="auto" w:fill="FFFFFF"/>
        </w:rPr>
        <w:t>/</w:t>
      </w:r>
      <w:r w:rsidR="00805F24">
        <w:rPr>
          <w:rFonts w:ascii="Arial" w:eastAsia="Calibri" w:hAnsi="Arial" w:cs="Arial"/>
          <w:color w:val="000000"/>
          <w:kern w:val="1"/>
          <w:sz w:val="22"/>
          <w:szCs w:val="22"/>
          <w:highlight w:val="white"/>
          <w:shd w:val="clear" w:color="auto" w:fill="FFFFFF"/>
        </w:rPr>
        <w:t>0</w:t>
      </w:r>
      <w:r>
        <w:rPr>
          <w:rFonts w:ascii="Arial" w:eastAsia="Calibri" w:hAnsi="Arial" w:cs="Arial"/>
          <w:color w:val="000000"/>
          <w:kern w:val="1"/>
          <w:sz w:val="22"/>
          <w:szCs w:val="22"/>
          <w:highlight w:val="white"/>
          <w:shd w:val="clear" w:color="auto" w:fill="FFFFFF"/>
        </w:rPr>
        <w:t>9-01</w:t>
      </w:r>
      <w:r w:rsidRPr="00C431A9">
        <w:rPr>
          <w:rFonts w:ascii="Arial" w:eastAsia="Calibri" w:hAnsi="Arial" w:cs="Arial"/>
          <w:color w:val="000000"/>
          <w:kern w:val="1"/>
          <w:sz w:val="22"/>
          <w:szCs w:val="22"/>
          <w:highlight w:val="white"/>
          <w:shd w:val="clear" w:color="auto" w:fill="FFFFFF"/>
        </w:rPr>
        <w:t>-202</w:t>
      </w:r>
      <w:r w:rsidR="00805F24">
        <w:rPr>
          <w:rFonts w:ascii="Arial" w:eastAsia="Calibri" w:hAnsi="Arial" w:cs="Arial"/>
          <w:color w:val="000000"/>
          <w:kern w:val="1"/>
          <w:sz w:val="22"/>
          <w:szCs w:val="22"/>
          <w:highlight w:val="white"/>
          <w:shd w:val="clear" w:color="auto" w:fill="FFFFFF"/>
        </w:rPr>
        <w:t>5</w:t>
      </w:r>
      <w:r w:rsidRPr="00C431A9">
        <w:rPr>
          <w:rFonts w:ascii="Arial" w:eastAsia="Calibri" w:hAnsi="Arial" w:cs="Arial"/>
          <w:color w:val="000000"/>
          <w:kern w:val="1"/>
          <w:sz w:val="22"/>
          <w:szCs w:val="22"/>
          <w:highlight w:val="white"/>
          <w:shd w:val="clear" w:color="auto" w:fill="FFFFFF"/>
        </w:rPr>
        <w:t xml:space="preserve"> </w:t>
      </w:r>
      <w:r>
        <w:rPr>
          <w:rFonts w:ascii="Arial" w:eastAsia="Calibri" w:hAnsi="Arial" w:cs="Arial"/>
          <w:color w:val="000000"/>
          <w:kern w:val="1"/>
          <w:sz w:val="22"/>
          <w:szCs w:val="22"/>
          <w:highlight w:val="white"/>
          <w:shd w:val="clear" w:color="auto" w:fill="FFFFFF"/>
        </w:rPr>
        <w:t xml:space="preserve">έγγραφη </w:t>
      </w:r>
      <w:r w:rsidRPr="00C431A9">
        <w:rPr>
          <w:rFonts w:ascii="Arial" w:eastAsia="Calibri" w:hAnsi="Arial" w:cs="Arial"/>
          <w:color w:val="000000"/>
          <w:kern w:val="1"/>
          <w:sz w:val="22"/>
          <w:szCs w:val="22"/>
          <w:highlight w:val="white"/>
          <w:shd w:val="clear" w:color="auto" w:fill="FFFFFF"/>
        </w:rPr>
        <w:t>εισήγηση της Δ/</w:t>
      </w:r>
      <w:proofErr w:type="spellStart"/>
      <w:r w:rsidRPr="00C431A9">
        <w:rPr>
          <w:rFonts w:ascii="Arial" w:eastAsia="Calibri" w:hAnsi="Arial" w:cs="Arial"/>
          <w:color w:val="000000"/>
          <w:kern w:val="1"/>
          <w:sz w:val="22"/>
          <w:szCs w:val="22"/>
          <w:highlight w:val="white"/>
          <w:shd w:val="clear" w:color="auto" w:fill="FFFFFF"/>
        </w:rPr>
        <w:t>νσης</w:t>
      </w:r>
      <w:proofErr w:type="spellEnd"/>
      <w:r w:rsidRPr="00C431A9">
        <w:rPr>
          <w:rFonts w:ascii="Arial" w:eastAsia="Calibri" w:hAnsi="Arial" w:cs="Arial"/>
          <w:color w:val="000000"/>
          <w:kern w:val="1"/>
          <w:sz w:val="22"/>
          <w:szCs w:val="22"/>
          <w:highlight w:val="white"/>
          <w:shd w:val="clear" w:color="auto" w:fill="FFFFFF"/>
        </w:rPr>
        <w:t xml:space="preserve">  Διοικητικών Υπηρεσιών</w:t>
      </w:r>
    </w:p>
    <w:p w:rsidR="00696DAD" w:rsidRPr="009E6595" w:rsidRDefault="00696DAD" w:rsidP="00696DAD">
      <w:pPr>
        <w:pStyle w:val="Default"/>
        <w:widowControl/>
        <w:suppressAutoHyphens w:val="0"/>
        <w:autoSpaceDN w:val="0"/>
        <w:adjustRightInd w:val="0"/>
        <w:jc w:val="both"/>
        <w:rPr>
          <w:sz w:val="22"/>
          <w:szCs w:val="22"/>
          <w:lang w:val="el-GR"/>
        </w:rPr>
      </w:pPr>
      <w:r w:rsidRPr="009E6595">
        <w:rPr>
          <w:sz w:val="22"/>
          <w:szCs w:val="22"/>
          <w:lang w:val="el-GR"/>
        </w:rPr>
        <w:t>-Την μεταξύ των μελών συζήτηση σύμφωνα με τα πρακτικά</w:t>
      </w:r>
    </w:p>
    <w:p w:rsidR="00696DAD" w:rsidRPr="009E6595" w:rsidRDefault="00696DAD" w:rsidP="00696DAD">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696DAD" w:rsidRDefault="00696DAD" w:rsidP="00696DAD">
      <w:pPr>
        <w:widowControl w:val="0"/>
        <w:suppressAutoHyphens w:val="0"/>
        <w:spacing w:line="276" w:lineRule="auto"/>
        <w:jc w:val="both"/>
        <w:rPr>
          <w:rFonts w:ascii="Arial" w:hAnsi="Arial" w:cs="Arial"/>
          <w:sz w:val="20"/>
          <w:szCs w:val="20"/>
        </w:rPr>
      </w:pPr>
    </w:p>
    <w:p w:rsidR="00696DAD" w:rsidRDefault="00696DAD" w:rsidP="00696DAD">
      <w:pPr>
        <w:widowControl w:val="0"/>
        <w:suppressAutoHyphens w:val="0"/>
        <w:spacing w:line="276" w:lineRule="auto"/>
        <w:jc w:val="both"/>
        <w:rPr>
          <w:rFonts w:ascii="Arial" w:hAnsi="Arial" w:cs="Arial"/>
          <w:sz w:val="20"/>
          <w:szCs w:val="20"/>
        </w:rPr>
      </w:pPr>
    </w:p>
    <w:p w:rsidR="00696DAD" w:rsidRPr="00A35441" w:rsidRDefault="00696DAD" w:rsidP="00696DA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696DAD" w:rsidRPr="00A35441" w:rsidRDefault="00696DAD" w:rsidP="00696DAD">
      <w:pPr>
        <w:tabs>
          <w:tab w:val="left" w:pos="559"/>
          <w:tab w:val="left" w:pos="1555"/>
        </w:tabs>
        <w:jc w:val="center"/>
        <w:rPr>
          <w:rFonts w:ascii="Arial" w:hAnsi="Arial" w:cs="Arial"/>
          <w:b/>
          <w:bCs/>
          <w:sz w:val="22"/>
          <w:szCs w:val="22"/>
        </w:rPr>
      </w:pPr>
    </w:p>
    <w:p w:rsidR="00467994" w:rsidRPr="001136A3" w:rsidRDefault="00467994" w:rsidP="00467994">
      <w:pPr>
        <w:spacing w:line="360" w:lineRule="auto"/>
        <w:ind w:hanging="57"/>
        <w:jc w:val="both"/>
        <w:rPr>
          <w:rFonts w:ascii="Arial" w:eastAsia="Verdana" w:hAnsi="Arial" w:cs="Arial"/>
          <w:color w:val="00000A"/>
          <w:kern w:val="1"/>
          <w:sz w:val="22"/>
          <w:szCs w:val="22"/>
          <w:shd w:val="clear" w:color="auto" w:fill="FFFFFF"/>
          <w:lang w:eastAsia="el-GR"/>
        </w:rPr>
      </w:pPr>
      <w:r w:rsidRPr="001136A3">
        <w:rPr>
          <w:rFonts w:ascii="Arial" w:eastAsia="Calibri" w:hAnsi="Arial" w:cs="Arial"/>
          <w:b/>
          <w:bCs/>
          <w:color w:val="000000"/>
          <w:sz w:val="22"/>
          <w:szCs w:val="22"/>
          <w:lang w:eastAsia="el-GR"/>
        </w:rPr>
        <w:t xml:space="preserve">Α. </w:t>
      </w:r>
      <w:r w:rsidRPr="001136A3">
        <w:rPr>
          <w:rFonts w:ascii="Arial" w:eastAsia="Arial" w:hAnsi="Arial" w:cs="Arial"/>
          <w:b/>
          <w:bCs/>
          <w:color w:val="000000"/>
          <w:sz w:val="22"/>
          <w:szCs w:val="22"/>
          <w:lang w:eastAsia="el-GR"/>
        </w:rPr>
        <w:t>Εγκρίνει</w:t>
      </w:r>
      <w:r w:rsidRPr="001136A3">
        <w:rPr>
          <w:rFonts w:ascii="Arial" w:eastAsia="Arial" w:hAnsi="Arial" w:cs="Arial"/>
          <w:color w:val="000000"/>
          <w:sz w:val="22"/>
          <w:szCs w:val="22"/>
          <w:lang w:eastAsia="el-GR"/>
        </w:rPr>
        <w:t xml:space="preserve"> την πρόσληψη προσωπικού, συνολικού αριθμού </w:t>
      </w:r>
      <w:r w:rsidR="00A60A06">
        <w:rPr>
          <w:rFonts w:ascii="Arial" w:eastAsia="Arial" w:hAnsi="Arial" w:cs="Arial"/>
          <w:color w:val="000000"/>
          <w:sz w:val="22"/>
          <w:szCs w:val="22"/>
          <w:lang w:eastAsia="el-GR"/>
        </w:rPr>
        <w:t>ΕΙΚΟΣΙ ΔΥΟ</w:t>
      </w:r>
      <w:r w:rsidRPr="001136A3">
        <w:rPr>
          <w:rFonts w:ascii="Arial" w:eastAsia="Arial" w:hAnsi="Arial" w:cs="Arial"/>
          <w:color w:val="000000"/>
          <w:sz w:val="22"/>
          <w:szCs w:val="22"/>
          <w:lang w:eastAsia="el-GR"/>
        </w:rPr>
        <w:t xml:space="preserve">  (</w:t>
      </w:r>
      <w:r w:rsidR="00A60A06">
        <w:rPr>
          <w:rFonts w:ascii="Arial" w:eastAsia="Arial" w:hAnsi="Arial" w:cs="Arial"/>
          <w:color w:val="000000"/>
          <w:sz w:val="22"/>
          <w:szCs w:val="22"/>
          <w:lang w:eastAsia="el-GR"/>
        </w:rPr>
        <w:t>22</w:t>
      </w:r>
      <w:r w:rsidRPr="001136A3">
        <w:rPr>
          <w:rFonts w:ascii="Arial" w:eastAsia="Arial" w:hAnsi="Arial" w:cs="Arial"/>
          <w:color w:val="000000"/>
          <w:sz w:val="22"/>
          <w:szCs w:val="22"/>
          <w:lang w:eastAsia="el-GR"/>
        </w:rPr>
        <w:t xml:space="preserve">) ατόμων, με σχέση εργασίας Ιδιωτικού Δικαίου Ορισμένου Χρόνου,  </w:t>
      </w:r>
      <w:r w:rsidR="00EF1DC7">
        <w:rPr>
          <w:rFonts w:ascii="Arial" w:eastAsia="Arial" w:hAnsi="Arial" w:cs="Arial"/>
          <w:color w:val="000000"/>
          <w:sz w:val="22"/>
          <w:szCs w:val="22"/>
          <w:lang w:eastAsia="el-GR"/>
        </w:rPr>
        <w:t xml:space="preserve">μέγιστης </w:t>
      </w:r>
      <w:r w:rsidRPr="001136A3">
        <w:rPr>
          <w:rFonts w:ascii="Arial" w:eastAsia="Arial" w:hAnsi="Arial" w:cs="Arial"/>
          <w:color w:val="000000"/>
          <w:sz w:val="22"/>
          <w:szCs w:val="22"/>
          <w:lang w:eastAsia="el-GR"/>
        </w:rPr>
        <w:t xml:space="preserve">χρονικής διάρκειας   </w:t>
      </w:r>
      <w:r>
        <w:rPr>
          <w:rFonts w:ascii="Arial" w:eastAsia="Arial" w:hAnsi="Arial" w:cs="Arial"/>
          <w:color w:val="000000"/>
          <w:sz w:val="22"/>
          <w:szCs w:val="22"/>
          <w:lang w:eastAsia="el-GR"/>
        </w:rPr>
        <w:t>ΟΚΤΩ</w:t>
      </w:r>
      <w:r w:rsidRPr="001136A3">
        <w:rPr>
          <w:rFonts w:ascii="Arial" w:eastAsia="Arial" w:hAnsi="Arial" w:cs="Arial"/>
          <w:color w:val="000000"/>
          <w:sz w:val="22"/>
          <w:szCs w:val="22"/>
          <w:lang w:eastAsia="el-GR"/>
        </w:rPr>
        <w:t xml:space="preserve">  (</w:t>
      </w:r>
      <w:r>
        <w:rPr>
          <w:rFonts w:ascii="Arial" w:eastAsia="Arial" w:hAnsi="Arial" w:cs="Arial"/>
          <w:color w:val="000000"/>
          <w:sz w:val="22"/>
          <w:szCs w:val="22"/>
          <w:lang w:eastAsia="el-GR"/>
        </w:rPr>
        <w:t>8</w:t>
      </w:r>
      <w:r w:rsidRPr="001136A3">
        <w:rPr>
          <w:rFonts w:ascii="Arial" w:eastAsia="Arial" w:hAnsi="Arial" w:cs="Arial"/>
          <w:color w:val="000000"/>
          <w:sz w:val="22"/>
          <w:szCs w:val="22"/>
          <w:lang w:eastAsia="el-GR"/>
        </w:rPr>
        <w:t xml:space="preserve">) </w:t>
      </w:r>
      <w:r w:rsidRPr="003A5562">
        <w:rPr>
          <w:rFonts w:ascii="Arial" w:eastAsia="Arial" w:hAnsi="Arial" w:cs="Arial"/>
          <w:color w:val="000000"/>
          <w:sz w:val="22"/>
          <w:szCs w:val="22"/>
          <w:lang w:eastAsia="el-GR"/>
        </w:rPr>
        <w:t xml:space="preserve">μηνών για  </w:t>
      </w:r>
      <w:r w:rsidRPr="003A5562">
        <w:rPr>
          <w:rFonts w:ascii="Arial" w:hAnsi="Arial" w:cs="Arial"/>
          <w:color w:val="000000"/>
          <w:sz w:val="22"/>
          <w:lang w:eastAsia="el-GR"/>
        </w:rPr>
        <w:t xml:space="preserve">την κάλυψη  των αναγκών της ανταποδοτικής υπηρεσίας Καθαριότητας του  </w:t>
      </w:r>
      <w:r w:rsidRPr="001136A3">
        <w:rPr>
          <w:rFonts w:ascii="Arial" w:eastAsia="Verdana" w:hAnsi="Arial" w:cs="Arial"/>
          <w:color w:val="00000A"/>
          <w:kern w:val="1"/>
          <w:sz w:val="22"/>
          <w:szCs w:val="22"/>
          <w:highlight w:val="white"/>
          <w:shd w:val="clear" w:color="auto" w:fill="FFFFFF"/>
          <w:lang w:eastAsia="el-GR"/>
        </w:rPr>
        <w:t xml:space="preserve"> Δήμου και συγκεκριμένα: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763"/>
        <w:gridCol w:w="2432"/>
        <w:gridCol w:w="2432"/>
      </w:tblGrid>
      <w:tr w:rsidR="00467994" w:rsidRPr="005901BF" w:rsidTr="00E0632E">
        <w:tc>
          <w:tcPr>
            <w:tcW w:w="1101" w:type="dxa"/>
          </w:tcPr>
          <w:p w:rsidR="00467994" w:rsidRPr="005901BF"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5901BF">
              <w:rPr>
                <w:rFonts w:ascii="Arial" w:eastAsia="Verdana" w:hAnsi="Arial" w:cs="Arial"/>
                <w:b/>
                <w:color w:val="00000A"/>
                <w:kern w:val="1"/>
                <w:sz w:val="22"/>
                <w:szCs w:val="22"/>
                <w:shd w:val="clear" w:color="auto" w:fill="FFFFFF"/>
                <w:lang w:eastAsia="el-GR"/>
              </w:rPr>
              <w:t>Α/Α</w:t>
            </w:r>
          </w:p>
        </w:tc>
        <w:tc>
          <w:tcPr>
            <w:tcW w:w="3763" w:type="dxa"/>
          </w:tcPr>
          <w:p w:rsidR="00467994" w:rsidRPr="005901BF"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5901BF">
              <w:rPr>
                <w:rFonts w:ascii="Arial" w:eastAsia="Verdana" w:hAnsi="Arial" w:cs="Arial"/>
                <w:b/>
                <w:color w:val="00000A"/>
                <w:kern w:val="1"/>
                <w:sz w:val="22"/>
                <w:szCs w:val="22"/>
                <w:shd w:val="clear" w:color="auto" w:fill="FFFFFF"/>
                <w:lang w:eastAsia="el-GR"/>
              </w:rPr>
              <w:t>ΕΙΔΙΚΟΤΗΤΑ</w:t>
            </w:r>
          </w:p>
        </w:tc>
        <w:tc>
          <w:tcPr>
            <w:tcW w:w="2432" w:type="dxa"/>
          </w:tcPr>
          <w:p w:rsidR="00467994" w:rsidRPr="005901BF"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5901BF">
              <w:rPr>
                <w:rFonts w:ascii="Arial" w:eastAsia="Verdana" w:hAnsi="Arial" w:cs="Arial"/>
                <w:b/>
                <w:color w:val="00000A"/>
                <w:kern w:val="1"/>
                <w:sz w:val="22"/>
                <w:szCs w:val="22"/>
                <w:shd w:val="clear" w:color="auto" w:fill="FFFFFF"/>
                <w:lang w:eastAsia="el-GR"/>
              </w:rPr>
              <w:t>ΑΡΙΘΜΟΣ</w:t>
            </w:r>
          </w:p>
        </w:tc>
        <w:tc>
          <w:tcPr>
            <w:tcW w:w="2432" w:type="dxa"/>
          </w:tcPr>
          <w:p w:rsidR="00467994" w:rsidRPr="005901BF"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5901BF">
              <w:rPr>
                <w:rFonts w:ascii="Arial" w:eastAsia="Verdana" w:hAnsi="Arial" w:cs="Arial"/>
                <w:b/>
                <w:color w:val="00000A"/>
                <w:kern w:val="1"/>
                <w:sz w:val="22"/>
                <w:szCs w:val="22"/>
                <w:shd w:val="clear" w:color="auto" w:fill="FFFFFF"/>
                <w:lang w:eastAsia="el-GR"/>
              </w:rPr>
              <w:t>ΧΡΟΝΙΚΗ ΔΙΑΡΚΕΙΑ</w:t>
            </w:r>
          </w:p>
        </w:tc>
      </w:tr>
      <w:tr w:rsidR="00467994" w:rsidRPr="005901BF" w:rsidTr="00E0632E">
        <w:tc>
          <w:tcPr>
            <w:tcW w:w="1101" w:type="dxa"/>
          </w:tcPr>
          <w:p w:rsidR="00467994" w:rsidRPr="005901BF" w:rsidRDefault="00467994" w:rsidP="00E0632E">
            <w:pPr>
              <w:spacing w:line="360" w:lineRule="auto"/>
              <w:jc w:val="both"/>
              <w:rPr>
                <w:rFonts w:ascii="Arial" w:eastAsia="Verdana" w:hAnsi="Arial" w:cs="Arial"/>
                <w:color w:val="00000A"/>
                <w:kern w:val="1"/>
                <w:sz w:val="22"/>
                <w:szCs w:val="22"/>
                <w:shd w:val="clear" w:color="auto" w:fill="FFFFFF"/>
                <w:lang w:eastAsia="el-GR"/>
              </w:rPr>
            </w:pPr>
            <w:r w:rsidRPr="005901BF">
              <w:rPr>
                <w:rFonts w:ascii="Arial" w:eastAsia="Verdana" w:hAnsi="Arial" w:cs="Arial"/>
                <w:color w:val="00000A"/>
                <w:kern w:val="1"/>
                <w:sz w:val="22"/>
                <w:szCs w:val="22"/>
                <w:shd w:val="clear" w:color="auto" w:fill="FFFFFF"/>
                <w:lang w:eastAsia="el-GR"/>
              </w:rPr>
              <w:t>1.</w:t>
            </w:r>
          </w:p>
        </w:tc>
        <w:tc>
          <w:tcPr>
            <w:tcW w:w="3763" w:type="dxa"/>
          </w:tcPr>
          <w:p w:rsidR="00467994" w:rsidRPr="00A607F6" w:rsidRDefault="00467994" w:rsidP="00E0632E">
            <w:pPr>
              <w:shd w:val="clear" w:color="auto" w:fill="FFFFFF"/>
              <w:spacing w:after="280" w:line="276" w:lineRule="auto"/>
              <w:jc w:val="both"/>
              <w:rPr>
                <w:rFonts w:ascii="Arial" w:hAnsi="Arial" w:cs="Arial"/>
                <w:i/>
                <w:sz w:val="22"/>
              </w:rPr>
            </w:pPr>
            <w:r>
              <w:rPr>
                <w:rFonts w:ascii="Arial" w:hAnsi="Arial" w:cs="Arial"/>
                <w:sz w:val="22"/>
                <w:szCs w:val="22"/>
              </w:rPr>
              <w:t>Δ</w:t>
            </w:r>
            <w:r w:rsidRPr="005901BF">
              <w:rPr>
                <w:rFonts w:ascii="Arial" w:hAnsi="Arial" w:cs="Arial"/>
                <w:sz w:val="22"/>
                <w:szCs w:val="22"/>
              </w:rPr>
              <w:t>Ε</w:t>
            </w:r>
            <w:r>
              <w:rPr>
                <w:rFonts w:ascii="Arial" w:hAnsi="Arial" w:cs="Arial"/>
                <w:sz w:val="22"/>
                <w:szCs w:val="22"/>
              </w:rPr>
              <w:t xml:space="preserve"> </w:t>
            </w:r>
            <w:r w:rsidRPr="00A607F6">
              <w:rPr>
                <w:rFonts w:ascii="Arial" w:hAnsi="Arial" w:cs="Arial"/>
                <w:sz w:val="22"/>
                <w:szCs w:val="22"/>
              </w:rPr>
              <w:t xml:space="preserve"> </w:t>
            </w:r>
            <w:r w:rsidR="00EF1DC7" w:rsidRPr="00EF1DC7">
              <w:rPr>
                <w:rFonts w:ascii="Arial" w:hAnsi="Arial" w:cs="Arial"/>
                <w:sz w:val="22"/>
                <w:szCs w:val="22"/>
              </w:rPr>
              <w:t>Οδηγών ( για τα όλα τα οχήματα της καθαριότητας και για  απορριμματοφόρα οχήματα</w:t>
            </w:r>
            <w:r w:rsidR="00EF1DC7" w:rsidRPr="00805F24">
              <w:rPr>
                <w:rFonts w:ascii="Arial" w:hAnsi="Arial" w:cs="Arial"/>
                <w:i/>
                <w:sz w:val="22"/>
                <w:szCs w:val="22"/>
              </w:rPr>
              <w:t xml:space="preserve"> )</w:t>
            </w:r>
          </w:p>
          <w:p w:rsidR="00467994" w:rsidRPr="005901BF" w:rsidRDefault="00467994" w:rsidP="00511EDD">
            <w:pPr>
              <w:shd w:val="clear" w:color="auto" w:fill="FFFFFF"/>
              <w:spacing w:after="280" w:line="276" w:lineRule="auto"/>
              <w:jc w:val="both"/>
              <w:rPr>
                <w:rFonts w:ascii="Arial" w:eastAsia="Verdana" w:hAnsi="Arial" w:cs="Arial"/>
                <w:color w:val="00000A"/>
                <w:kern w:val="1"/>
                <w:sz w:val="22"/>
                <w:szCs w:val="22"/>
                <w:shd w:val="clear" w:color="auto" w:fill="FFFFFF"/>
                <w:lang w:eastAsia="el-GR"/>
              </w:rPr>
            </w:pPr>
            <w:r>
              <w:rPr>
                <w:rFonts w:ascii="Arial" w:hAnsi="Arial" w:cs="Arial"/>
                <w:sz w:val="22"/>
                <w:szCs w:val="22"/>
              </w:rPr>
              <w:t xml:space="preserve"> </w:t>
            </w:r>
          </w:p>
        </w:tc>
        <w:tc>
          <w:tcPr>
            <w:tcW w:w="2432" w:type="dxa"/>
          </w:tcPr>
          <w:p w:rsidR="00467994" w:rsidRPr="005901BF" w:rsidRDefault="00A95865" w:rsidP="00A95865">
            <w:pPr>
              <w:spacing w:line="360" w:lineRule="auto"/>
              <w:jc w:val="both"/>
              <w:rPr>
                <w:rFonts w:ascii="Arial" w:eastAsia="Verdana" w:hAnsi="Arial" w:cs="Arial"/>
                <w:color w:val="00000A"/>
                <w:kern w:val="1"/>
                <w:sz w:val="22"/>
                <w:szCs w:val="22"/>
                <w:shd w:val="clear" w:color="auto" w:fill="FFFFFF"/>
                <w:lang w:eastAsia="el-GR"/>
              </w:rPr>
            </w:pPr>
            <w:r>
              <w:rPr>
                <w:rFonts w:ascii="Arial" w:eastAsia="Verdana" w:hAnsi="Arial" w:cs="Arial"/>
                <w:color w:val="00000A"/>
                <w:kern w:val="1"/>
                <w:sz w:val="22"/>
                <w:szCs w:val="22"/>
                <w:shd w:val="clear" w:color="auto" w:fill="FFFFFF"/>
                <w:lang w:eastAsia="el-GR"/>
              </w:rPr>
              <w:t>ΕΠΤΑ</w:t>
            </w:r>
            <w:r w:rsidR="00467994" w:rsidRPr="005901BF">
              <w:rPr>
                <w:rFonts w:ascii="Arial" w:eastAsia="Verdana" w:hAnsi="Arial" w:cs="Arial"/>
                <w:color w:val="00000A"/>
                <w:kern w:val="1"/>
                <w:sz w:val="22"/>
                <w:szCs w:val="22"/>
                <w:shd w:val="clear" w:color="auto" w:fill="FFFFFF"/>
                <w:lang w:eastAsia="el-GR"/>
              </w:rPr>
              <w:t xml:space="preserve"> (</w:t>
            </w:r>
            <w:r>
              <w:rPr>
                <w:rFonts w:ascii="Arial" w:eastAsia="Verdana" w:hAnsi="Arial" w:cs="Arial"/>
                <w:color w:val="00000A"/>
                <w:kern w:val="1"/>
                <w:sz w:val="22"/>
                <w:szCs w:val="22"/>
                <w:shd w:val="clear" w:color="auto" w:fill="FFFFFF"/>
                <w:lang w:eastAsia="el-GR"/>
              </w:rPr>
              <w:t>7</w:t>
            </w:r>
            <w:r w:rsidR="00467994" w:rsidRPr="005901BF">
              <w:rPr>
                <w:rFonts w:ascii="Arial" w:eastAsia="Verdana" w:hAnsi="Arial" w:cs="Arial"/>
                <w:color w:val="00000A"/>
                <w:kern w:val="1"/>
                <w:sz w:val="22"/>
                <w:szCs w:val="22"/>
                <w:shd w:val="clear" w:color="auto" w:fill="FFFFFF"/>
                <w:lang w:eastAsia="el-GR"/>
              </w:rPr>
              <w:t>)</w:t>
            </w:r>
          </w:p>
        </w:tc>
        <w:tc>
          <w:tcPr>
            <w:tcW w:w="2432" w:type="dxa"/>
          </w:tcPr>
          <w:p w:rsidR="00467994" w:rsidRPr="005901BF" w:rsidRDefault="00467994" w:rsidP="00E0632E">
            <w:pPr>
              <w:spacing w:line="360" w:lineRule="auto"/>
              <w:jc w:val="both"/>
              <w:rPr>
                <w:rFonts w:ascii="Arial" w:eastAsia="Verdana" w:hAnsi="Arial" w:cs="Arial"/>
                <w:color w:val="00000A"/>
                <w:kern w:val="1"/>
                <w:sz w:val="22"/>
                <w:szCs w:val="22"/>
                <w:shd w:val="clear" w:color="auto" w:fill="FFFFFF"/>
                <w:lang w:eastAsia="el-GR"/>
              </w:rPr>
            </w:pPr>
            <w:r>
              <w:rPr>
                <w:rFonts w:ascii="Arial" w:eastAsia="Verdana" w:hAnsi="Arial" w:cs="Arial"/>
                <w:color w:val="00000A"/>
                <w:kern w:val="1"/>
                <w:sz w:val="22"/>
                <w:szCs w:val="22"/>
                <w:shd w:val="clear" w:color="auto" w:fill="FFFFFF"/>
                <w:lang w:eastAsia="el-GR"/>
              </w:rPr>
              <w:t>8</w:t>
            </w:r>
            <w:r w:rsidRPr="005901BF">
              <w:rPr>
                <w:rFonts w:ascii="Arial" w:eastAsia="Verdana" w:hAnsi="Arial" w:cs="Arial"/>
                <w:color w:val="00000A"/>
                <w:kern w:val="1"/>
                <w:sz w:val="22"/>
                <w:szCs w:val="22"/>
                <w:shd w:val="clear" w:color="auto" w:fill="FFFFFF"/>
                <w:lang w:eastAsia="el-GR"/>
              </w:rPr>
              <w:t xml:space="preserve"> ΜΗΝΕΣ</w:t>
            </w:r>
          </w:p>
        </w:tc>
      </w:tr>
      <w:tr w:rsidR="00467994" w:rsidRPr="003A5562" w:rsidTr="00E0632E">
        <w:tc>
          <w:tcPr>
            <w:tcW w:w="1101" w:type="dxa"/>
          </w:tcPr>
          <w:p w:rsidR="00467994" w:rsidRPr="005901BF" w:rsidRDefault="00467994" w:rsidP="00E0632E">
            <w:pPr>
              <w:spacing w:line="360" w:lineRule="auto"/>
              <w:jc w:val="both"/>
              <w:rPr>
                <w:rFonts w:ascii="Arial" w:eastAsia="Verdana" w:hAnsi="Arial" w:cs="Arial"/>
                <w:color w:val="00000A"/>
                <w:kern w:val="1"/>
                <w:sz w:val="22"/>
                <w:szCs w:val="22"/>
                <w:shd w:val="clear" w:color="auto" w:fill="FFFFFF"/>
                <w:lang w:eastAsia="el-GR"/>
              </w:rPr>
            </w:pPr>
            <w:r>
              <w:rPr>
                <w:rFonts w:ascii="Arial" w:eastAsia="Verdana" w:hAnsi="Arial" w:cs="Arial"/>
                <w:color w:val="00000A"/>
                <w:kern w:val="1"/>
                <w:sz w:val="22"/>
                <w:szCs w:val="22"/>
                <w:shd w:val="clear" w:color="auto" w:fill="FFFFFF"/>
                <w:lang w:eastAsia="el-GR"/>
              </w:rPr>
              <w:t xml:space="preserve">   2.</w:t>
            </w:r>
          </w:p>
        </w:tc>
        <w:tc>
          <w:tcPr>
            <w:tcW w:w="3763" w:type="dxa"/>
          </w:tcPr>
          <w:p w:rsidR="00EF1DC7" w:rsidRPr="00EF1DC7" w:rsidRDefault="00467994" w:rsidP="00EF1DC7">
            <w:pPr>
              <w:numPr>
                <w:ilvl w:val="0"/>
                <w:numId w:val="11"/>
              </w:numPr>
              <w:shd w:val="clear" w:color="auto" w:fill="FFFFFF"/>
              <w:suppressAutoHyphens w:val="0"/>
              <w:spacing w:line="276" w:lineRule="auto"/>
              <w:ind w:left="0"/>
              <w:rPr>
                <w:rFonts w:ascii="Arial" w:hAnsi="Arial" w:cs="Arial"/>
                <w:sz w:val="22"/>
                <w:szCs w:val="22"/>
              </w:rPr>
            </w:pPr>
            <w:r>
              <w:rPr>
                <w:rFonts w:ascii="Arial" w:hAnsi="Arial" w:cs="Arial"/>
                <w:color w:val="000000"/>
                <w:sz w:val="22"/>
                <w:lang w:eastAsia="el-GR"/>
              </w:rPr>
              <w:t xml:space="preserve">ΥΕ  </w:t>
            </w:r>
            <w:r w:rsidRPr="003A5562">
              <w:rPr>
                <w:rFonts w:ascii="Arial" w:hAnsi="Arial" w:cs="Arial"/>
                <w:color w:val="000000"/>
                <w:sz w:val="22"/>
                <w:lang w:eastAsia="el-GR"/>
              </w:rPr>
              <w:t xml:space="preserve"> </w:t>
            </w:r>
            <w:r w:rsidR="00EF1DC7" w:rsidRPr="00EF1DC7">
              <w:rPr>
                <w:rFonts w:ascii="Arial" w:hAnsi="Arial" w:cs="Arial"/>
                <w:sz w:val="22"/>
                <w:szCs w:val="22"/>
              </w:rPr>
              <w:t>Προσωπικού Καθαριότητας Εξωτερικών Χώρων , ειδικότητας ΥΕ Συνοδών Απορριμματοφόρων.</w:t>
            </w:r>
          </w:p>
          <w:p w:rsidR="00467994" w:rsidRPr="003A5562" w:rsidRDefault="00467994" w:rsidP="00511EDD">
            <w:pPr>
              <w:spacing w:line="360" w:lineRule="auto"/>
              <w:jc w:val="center"/>
              <w:rPr>
                <w:rFonts w:ascii="Arial" w:hAnsi="Arial" w:cs="Arial"/>
                <w:sz w:val="22"/>
                <w:szCs w:val="22"/>
              </w:rPr>
            </w:pPr>
          </w:p>
        </w:tc>
        <w:tc>
          <w:tcPr>
            <w:tcW w:w="2432" w:type="dxa"/>
          </w:tcPr>
          <w:p w:rsidR="00467994" w:rsidRPr="005901BF" w:rsidRDefault="00A95865" w:rsidP="00A95865">
            <w:pPr>
              <w:spacing w:line="360" w:lineRule="auto"/>
              <w:jc w:val="both"/>
              <w:rPr>
                <w:rFonts w:ascii="Arial" w:eastAsia="Verdana" w:hAnsi="Arial" w:cs="Arial"/>
                <w:color w:val="00000A"/>
                <w:kern w:val="1"/>
                <w:sz w:val="22"/>
                <w:szCs w:val="22"/>
                <w:shd w:val="clear" w:color="auto" w:fill="FFFFFF"/>
                <w:lang w:eastAsia="el-GR"/>
              </w:rPr>
            </w:pPr>
            <w:r>
              <w:rPr>
                <w:rFonts w:ascii="Arial" w:eastAsia="Verdana" w:hAnsi="Arial" w:cs="Arial"/>
                <w:color w:val="00000A"/>
                <w:kern w:val="1"/>
                <w:sz w:val="22"/>
                <w:szCs w:val="22"/>
                <w:shd w:val="clear" w:color="auto" w:fill="FFFFFF"/>
                <w:lang w:eastAsia="el-GR"/>
              </w:rPr>
              <w:t>ΔΕΚΑΠΕΝΤΕ</w:t>
            </w:r>
            <w:r w:rsidR="00467994">
              <w:rPr>
                <w:rFonts w:ascii="Arial" w:eastAsia="Verdana" w:hAnsi="Arial" w:cs="Arial"/>
                <w:color w:val="00000A"/>
                <w:kern w:val="1"/>
                <w:sz w:val="22"/>
                <w:szCs w:val="22"/>
                <w:shd w:val="clear" w:color="auto" w:fill="FFFFFF"/>
                <w:lang w:eastAsia="el-GR"/>
              </w:rPr>
              <w:t xml:space="preserve"> (</w:t>
            </w:r>
            <w:r>
              <w:rPr>
                <w:rFonts w:ascii="Arial" w:eastAsia="Verdana" w:hAnsi="Arial" w:cs="Arial"/>
                <w:color w:val="00000A"/>
                <w:kern w:val="1"/>
                <w:sz w:val="22"/>
                <w:szCs w:val="22"/>
                <w:shd w:val="clear" w:color="auto" w:fill="FFFFFF"/>
                <w:lang w:eastAsia="el-GR"/>
              </w:rPr>
              <w:t>15</w:t>
            </w:r>
            <w:r w:rsidR="00467994">
              <w:rPr>
                <w:rFonts w:ascii="Arial" w:eastAsia="Verdana" w:hAnsi="Arial" w:cs="Arial"/>
                <w:color w:val="00000A"/>
                <w:kern w:val="1"/>
                <w:sz w:val="22"/>
                <w:szCs w:val="22"/>
                <w:shd w:val="clear" w:color="auto" w:fill="FFFFFF"/>
                <w:lang w:eastAsia="el-GR"/>
              </w:rPr>
              <w:t>)</w:t>
            </w:r>
          </w:p>
        </w:tc>
        <w:tc>
          <w:tcPr>
            <w:tcW w:w="2432" w:type="dxa"/>
          </w:tcPr>
          <w:p w:rsidR="00467994" w:rsidRDefault="00467994" w:rsidP="00E0632E">
            <w:pPr>
              <w:spacing w:line="360" w:lineRule="auto"/>
              <w:jc w:val="both"/>
              <w:rPr>
                <w:rFonts w:ascii="Arial" w:eastAsia="Verdana" w:hAnsi="Arial" w:cs="Arial"/>
                <w:color w:val="00000A"/>
                <w:kern w:val="1"/>
                <w:sz w:val="22"/>
                <w:szCs w:val="22"/>
                <w:shd w:val="clear" w:color="auto" w:fill="FFFFFF"/>
                <w:lang w:eastAsia="el-GR"/>
              </w:rPr>
            </w:pPr>
            <w:r>
              <w:rPr>
                <w:rFonts w:ascii="Arial" w:eastAsia="Verdana" w:hAnsi="Arial" w:cs="Arial"/>
                <w:color w:val="00000A"/>
                <w:kern w:val="1"/>
                <w:sz w:val="22"/>
                <w:szCs w:val="22"/>
                <w:shd w:val="clear" w:color="auto" w:fill="FFFFFF"/>
                <w:lang w:eastAsia="el-GR"/>
              </w:rPr>
              <w:t>8</w:t>
            </w:r>
            <w:r w:rsidRPr="005901BF">
              <w:rPr>
                <w:rFonts w:ascii="Arial" w:eastAsia="Verdana" w:hAnsi="Arial" w:cs="Arial"/>
                <w:color w:val="00000A"/>
                <w:kern w:val="1"/>
                <w:sz w:val="22"/>
                <w:szCs w:val="22"/>
                <w:shd w:val="clear" w:color="auto" w:fill="FFFFFF"/>
                <w:lang w:eastAsia="el-GR"/>
              </w:rPr>
              <w:t xml:space="preserve"> ΜΗΝΕΣ</w:t>
            </w:r>
          </w:p>
        </w:tc>
      </w:tr>
    </w:tbl>
    <w:p w:rsidR="00467994" w:rsidRPr="003A5562" w:rsidRDefault="00467994" w:rsidP="00467994">
      <w:pPr>
        <w:spacing w:line="360" w:lineRule="auto"/>
        <w:ind w:hanging="57"/>
        <w:jc w:val="both"/>
        <w:rPr>
          <w:rFonts w:ascii="Arial" w:eastAsia="Verdana" w:hAnsi="Arial" w:cs="Arial"/>
          <w:color w:val="00000A"/>
          <w:kern w:val="1"/>
          <w:sz w:val="22"/>
          <w:szCs w:val="22"/>
          <w:shd w:val="clear" w:color="auto" w:fill="FFFFFF"/>
          <w:lang w:eastAsia="el-GR"/>
        </w:rPr>
      </w:pPr>
    </w:p>
    <w:p w:rsidR="00467994" w:rsidRPr="001136A3" w:rsidRDefault="00467994" w:rsidP="00467994">
      <w:pPr>
        <w:tabs>
          <w:tab w:val="num" w:pos="810"/>
        </w:tabs>
        <w:spacing w:line="360" w:lineRule="auto"/>
        <w:ind w:hanging="57"/>
        <w:jc w:val="both"/>
        <w:rPr>
          <w:rFonts w:ascii="Arial" w:hAnsi="Arial" w:cs="Arial"/>
          <w:sz w:val="22"/>
          <w:szCs w:val="22"/>
        </w:rPr>
      </w:pPr>
      <w:r w:rsidRPr="001136A3">
        <w:rPr>
          <w:rFonts w:ascii="Arial" w:hAnsi="Arial" w:cs="Arial"/>
          <w:b/>
          <w:bCs/>
          <w:sz w:val="22"/>
          <w:szCs w:val="22"/>
        </w:rPr>
        <w:t>Β</w:t>
      </w:r>
      <w:r w:rsidRPr="001136A3">
        <w:rPr>
          <w:rFonts w:ascii="Arial" w:hAnsi="Arial" w:cs="Arial"/>
          <w:sz w:val="22"/>
          <w:szCs w:val="22"/>
        </w:rPr>
        <w:t>. Η δαπάνη των αποδοχών των προσληφθέντων θα βαρύν</w:t>
      </w:r>
      <w:r>
        <w:rPr>
          <w:rFonts w:ascii="Arial" w:hAnsi="Arial" w:cs="Arial"/>
          <w:sz w:val="22"/>
          <w:szCs w:val="22"/>
        </w:rPr>
        <w:t>ει</w:t>
      </w:r>
      <w:r w:rsidRPr="001136A3">
        <w:rPr>
          <w:rFonts w:ascii="Arial" w:hAnsi="Arial" w:cs="Arial"/>
          <w:sz w:val="22"/>
          <w:szCs w:val="22"/>
        </w:rPr>
        <w:t xml:space="preserve"> τους παρακάτω  Κ.Α</w:t>
      </w:r>
      <w:r>
        <w:rPr>
          <w:rFonts w:ascii="Arial" w:hAnsi="Arial" w:cs="Arial"/>
          <w:sz w:val="22"/>
          <w:szCs w:val="22"/>
        </w:rPr>
        <w:t>.</w:t>
      </w:r>
      <w:r w:rsidRPr="001136A3">
        <w:rPr>
          <w:rFonts w:ascii="Arial" w:hAnsi="Arial" w:cs="Arial"/>
          <w:sz w:val="22"/>
          <w:szCs w:val="22"/>
        </w:rPr>
        <w:t xml:space="preserve"> του προϋπολογισμού  εξόδων  οικον. έτους 202</w:t>
      </w:r>
      <w:r w:rsidR="00EF1DC7">
        <w:rPr>
          <w:rFonts w:ascii="Arial" w:hAnsi="Arial" w:cs="Arial"/>
          <w:sz w:val="22"/>
          <w:szCs w:val="22"/>
        </w:rPr>
        <w:t>5</w:t>
      </w:r>
      <w:r>
        <w:rPr>
          <w:rFonts w:ascii="Arial" w:hAnsi="Arial"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440"/>
        <w:gridCol w:w="4778"/>
        <w:gridCol w:w="2432"/>
      </w:tblGrid>
      <w:tr w:rsidR="00467994" w:rsidRPr="00467994" w:rsidTr="00E0632E">
        <w:tc>
          <w:tcPr>
            <w:tcW w:w="1101" w:type="dxa"/>
          </w:tcPr>
          <w:p w:rsidR="00467994" w:rsidRPr="00467994"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467994">
              <w:rPr>
                <w:rFonts w:ascii="Arial" w:eastAsia="Verdana" w:hAnsi="Arial" w:cs="Arial"/>
                <w:b/>
                <w:color w:val="00000A"/>
                <w:kern w:val="1"/>
                <w:sz w:val="22"/>
                <w:szCs w:val="22"/>
                <w:shd w:val="clear" w:color="auto" w:fill="FFFFFF"/>
                <w:lang w:eastAsia="el-GR"/>
              </w:rPr>
              <w:t>Α/Α</w:t>
            </w:r>
          </w:p>
        </w:tc>
        <w:tc>
          <w:tcPr>
            <w:tcW w:w="1417" w:type="dxa"/>
          </w:tcPr>
          <w:p w:rsidR="00467994" w:rsidRPr="00467994"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467994">
              <w:rPr>
                <w:rFonts w:ascii="Arial" w:eastAsia="Verdana" w:hAnsi="Arial" w:cs="Arial"/>
                <w:b/>
                <w:color w:val="00000A"/>
                <w:kern w:val="1"/>
                <w:sz w:val="22"/>
                <w:szCs w:val="22"/>
                <w:shd w:val="clear" w:color="auto" w:fill="FFFFFF"/>
                <w:lang w:eastAsia="el-GR"/>
              </w:rPr>
              <w:t>Κ.Α</w:t>
            </w:r>
          </w:p>
        </w:tc>
        <w:tc>
          <w:tcPr>
            <w:tcW w:w="4778" w:type="dxa"/>
          </w:tcPr>
          <w:p w:rsidR="00467994" w:rsidRPr="00467994"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467994">
              <w:rPr>
                <w:rFonts w:ascii="Arial" w:eastAsia="Verdana" w:hAnsi="Arial" w:cs="Arial"/>
                <w:b/>
                <w:color w:val="00000A"/>
                <w:kern w:val="1"/>
                <w:sz w:val="22"/>
                <w:szCs w:val="22"/>
                <w:shd w:val="clear" w:color="auto" w:fill="FFFFFF"/>
                <w:lang w:eastAsia="el-GR"/>
              </w:rPr>
              <w:t>ΤΙΤΛΟΣ  ΚΩΔΙΚΟΥ</w:t>
            </w:r>
          </w:p>
        </w:tc>
        <w:tc>
          <w:tcPr>
            <w:tcW w:w="2432" w:type="dxa"/>
          </w:tcPr>
          <w:p w:rsidR="00467994" w:rsidRPr="00467994" w:rsidRDefault="00467994" w:rsidP="00E0632E">
            <w:pPr>
              <w:spacing w:line="360" w:lineRule="auto"/>
              <w:jc w:val="both"/>
              <w:rPr>
                <w:rFonts w:ascii="Arial" w:eastAsia="Verdana" w:hAnsi="Arial" w:cs="Arial"/>
                <w:b/>
                <w:color w:val="00000A"/>
                <w:kern w:val="1"/>
                <w:sz w:val="22"/>
                <w:szCs w:val="22"/>
                <w:shd w:val="clear" w:color="auto" w:fill="FFFFFF"/>
                <w:lang w:eastAsia="el-GR"/>
              </w:rPr>
            </w:pPr>
            <w:r w:rsidRPr="00467994">
              <w:rPr>
                <w:rFonts w:ascii="Arial" w:eastAsia="Verdana" w:hAnsi="Arial" w:cs="Arial"/>
                <w:b/>
                <w:color w:val="00000A"/>
                <w:kern w:val="1"/>
                <w:sz w:val="22"/>
                <w:szCs w:val="22"/>
                <w:shd w:val="clear" w:color="auto" w:fill="FFFFFF"/>
                <w:lang w:eastAsia="el-GR"/>
              </w:rPr>
              <w:t>ΕΓΓΕΓΡΑΜΜΕΝΗ ΠΙΣΤΩΣΗ</w:t>
            </w:r>
          </w:p>
        </w:tc>
      </w:tr>
      <w:tr w:rsidR="00467994" w:rsidRPr="00467994" w:rsidTr="00E0632E">
        <w:tc>
          <w:tcPr>
            <w:tcW w:w="1101" w:type="dxa"/>
          </w:tcPr>
          <w:p w:rsidR="00467994" w:rsidRPr="00467994" w:rsidRDefault="00467994" w:rsidP="00E0632E">
            <w:pPr>
              <w:spacing w:line="360" w:lineRule="auto"/>
              <w:jc w:val="both"/>
              <w:rPr>
                <w:rFonts w:ascii="Arial" w:eastAsia="Verdana" w:hAnsi="Arial" w:cs="Arial"/>
                <w:color w:val="00000A"/>
                <w:kern w:val="1"/>
                <w:sz w:val="22"/>
                <w:szCs w:val="22"/>
                <w:shd w:val="clear" w:color="auto" w:fill="FFFFFF"/>
                <w:lang w:eastAsia="el-GR"/>
              </w:rPr>
            </w:pPr>
            <w:r w:rsidRPr="00467994">
              <w:rPr>
                <w:rFonts w:ascii="Arial" w:eastAsia="Verdana" w:hAnsi="Arial" w:cs="Arial"/>
                <w:color w:val="00000A"/>
                <w:kern w:val="1"/>
                <w:sz w:val="22"/>
                <w:szCs w:val="22"/>
                <w:shd w:val="clear" w:color="auto" w:fill="FFFFFF"/>
                <w:lang w:eastAsia="el-GR"/>
              </w:rPr>
              <w:t>1</w:t>
            </w:r>
          </w:p>
        </w:tc>
        <w:tc>
          <w:tcPr>
            <w:tcW w:w="1417" w:type="dxa"/>
          </w:tcPr>
          <w:p w:rsidR="00467994" w:rsidRPr="00467994" w:rsidRDefault="00467994" w:rsidP="00E0632E">
            <w:pPr>
              <w:spacing w:line="360" w:lineRule="auto"/>
              <w:jc w:val="both"/>
              <w:rPr>
                <w:rFonts w:ascii="Arial" w:eastAsia="Verdana" w:hAnsi="Arial" w:cs="Arial"/>
                <w:color w:val="00000A"/>
                <w:kern w:val="1"/>
                <w:sz w:val="22"/>
                <w:szCs w:val="22"/>
                <w:shd w:val="clear" w:color="auto" w:fill="FFFFFF"/>
                <w:lang w:eastAsia="el-GR"/>
              </w:rPr>
            </w:pPr>
            <w:r w:rsidRPr="00467994">
              <w:rPr>
                <w:rFonts w:ascii="Arial" w:hAnsi="Arial" w:cs="Arial"/>
                <w:sz w:val="22"/>
                <w:lang w:eastAsia="el-GR"/>
              </w:rPr>
              <w:t xml:space="preserve"> </w:t>
            </w:r>
            <w:r w:rsidRPr="00467994">
              <w:rPr>
                <w:rFonts w:ascii="Arial" w:hAnsi="Arial" w:cs="Arial"/>
                <w:sz w:val="22"/>
                <w:szCs w:val="22"/>
                <w:lang w:eastAsia="el-GR"/>
              </w:rPr>
              <w:t>20/6041</w:t>
            </w:r>
          </w:p>
        </w:tc>
        <w:tc>
          <w:tcPr>
            <w:tcW w:w="4778" w:type="dxa"/>
          </w:tcPr>
          <w:p w:rsidR="00467994" w:rsidRPr="00C21B88" w:rsidRDefault="00467994" w:rsidP="00E0632E">
            <w:pPr>
              <w:spacing w:line="360" w:lineRule="auto"/>
              <w:jc w:val="both"/>
              <w:rPr>
                <w:rFonts w:ascii="Arial" w:eastAsia="Verdana" w:hAnsi="Arial" w:cs="Arial"/>
                <w:color w:val="00000A"/>
                <w:kern w:val="1"/>
                <w:sz w:val="22"/>
                <w:szCs w:val="22"/>
                <w:shd w:val="clear" w:color="auto" w:fill="FFFFFF"/>
                <w:lang w:eastAsia="el-GR"/>
              </w:rPr>
            </w:pPr>
            <w:r w:rsidRPr="00467994">
              <w:rPr>
                <w:rFonts w:ascii="Arial" w:hAnsi="Arial" w:cs="Arial"/>
                <w:sz w:val="22"/>
                <w:lang w:eastAsia="el-GR"/>
              </w:rPr>
              <w:t xml:space="preserve"> </w:t>
            </w:r>
            <w:r w:rsidR="00C21B88" w:rsidRPr="00C21B88">
              <w:rPr>
                <w:rFonts w:ascii="Arial" w:hAnsi="Arial" w:cs="Arial"/>
                <w:sz w:val="22"/>
                <w:szCs w:val="22"/>
                <w:lang w:eastAsia="el-GR"/>
              </w:rPr>
              <w:t xml:space="preserve">« </w:t>
            </w:r>
            <w:r w:rsidR="00C21B88" w:rsidRPr="00C21B88">
              <w:rPr>
                <w:rFonts w:ascii="Arial" w:hAnsi="Arial" w:cs="Arial"/>
                <w:sz w:val="22"/>
                <w:szCs w:val="22"/>
                <w:lang w:val="en-US" w:eastAsia="el-GR"/>
              </w:rPr>
              <w:t>T</w:t>
            </w:r>
            <w:proofErr w:type="spellStart"/>
            <w:r w:rsidR="00C21B88" w:rsidRPr="00C21B88">
              <w:rPr>
                <w:rFonts w:ascii="Arial" w:hAnsi="Arial" w:cs="Arial"/>
                <w:sz w:val="22"/>
                <w:szCs w:val="22"/>
                <w:lang w:eastAsia="el-GR"/>
              </w:rPr>
              <w:t>ακτικές</w:t>
            </w:r>
            <w:proofErr w:type="spellEnd"/>
            <w:r w:rsidR="00C21B88" w:rsidRPr="00C21B88">
              <w:rPr>
                <w:rFonts w:ascii="Arial" w:hAnsi="Arial" w:cs="Arial"/>
                <w:sz w:val="22"/>
                <w:szCs w:val="22"/>
                <w:lang w:eastAsia="el-GR"/>
              </w:rPr>
              <w:t xml:space="preserve"> αποδοχές ( περιλαμβάνονται βασικός μισθός , δώρα εορτών , γενικά και τακτικά επιδόματα  ) »</w:t>
            </w:r>
          </w:p>
        </w:tc>
        <w:tc>
          <w:tcPr>
            <w:tcW w:w="2432" w:type="dxa"/>
          </w:tcPr>
          <w:p w:rsidR="00467994" w:rsidRPr="00C21B88" w:rsidRDefault="00C21B88" w:rsidP="00467994">
            <w:pPr>
              <w:spacing w:line="360" w:lineRule="auto"/>
              <w:jc w:val="right"/>
              <w:rPr>
                <w:rFonts w:ascii="Arial" w:eastAsia="Verdana" w:hAnsi="Arial" w:cs="Arial"/>
                <w:color w:val="00000A"/>
                <w:kern w:val="1"/>
                <w:sz w:val="22"/>
                <w:szCs w:val="22"/>
                <w:shd w:val="clear" w:color="auto" w:fill="FFFFFF"/>
                <w:lang w:eastAsia="el-GR"/>
              </w:rPr>
            </w:pPr>
            <w:r w:rsidRPr="00C21B88">
              <w:rPr>
                <w:rFonts w:ascii="Arial" w:hAnsi="Arial" w:cs="Arial"/>
                <w:sz w:val="22"/>
                <w:szCs w:val="22"/>
                <w:lang w:eastAsia="el-GR"/>
              </w:rPr>
              <w:t xml:space="preserve">203.150,00 </w:t>
            </w:r>
            <w:r w:rsidR="00467994" w:rsidRPr="00C21B88">
              <w:rPr>
                <w:rFonts w:ascii="Arial" w:eastAsia="Verdana" w:hAnsi="Arial" w:cs="Arial"/>
                <w:color w:val="00000A"/>
                <w:kern w:val="1"/>
                <w:sz w:val="22"/>
                <w:szCs w:val="22"/>
                <w:shd w:val="clear" w:color="auto" w:fill="FFFFFF"/>
                <w:lang w:eastAsia="el-GR"/>
              </w:rPr>
              <w:t>€</w:t>
            </w:r>
          </w:p>
        </w:tc>
      </w:tr>
      <w:tr w:rsidR="00467994" w:rsidRPr="00467994" w:rsidTr="00E0632E">
        <w:tc>
          <w:tcPr>
            <w:tcW w:w="1101" w:type="dxa"/>
          </w:tcPr>
          <w:p w:rsidR="00467994" w:rsidRPr="00467994" w:rsidRDefault="00467994" w:rsidP="00E0632E">
            <w:pPr>
              <w:spacing w:line="360" w:lineRule="auto"/>
              <w:jc w:val="both"/>
              <w:rPr>
                <w:rFonts w:ascii="Arial" w:eastAsia="Verdana" w:hAnsi="Arial" w:cs="Arial"/>
                <w:color w:val="00000A"/>
                <w:kern w:val="1"/>
                <w:sz w:val="22"/>
                <w:szCs w:val="22"/>
                <w:shd w:val="clear" w:color="auto" w:fill="FFFFFF"/>
                <w:lang w:eastAsia="el-GR"/>
              </w:rPr>
            </w:pPr>
            <w:r w:rsidRPr="00467994">
              <w:rPr>
                <w:rFonts w:ascii="Arial" w:eastAsia="Verdana" w:hAnsi="Arial" w:cs="Arial"/>
                <w:color w:val="00000A"/>
                <w:kern w:val="1"/>
                <w:sz w:val="22"/>
                <w:szCs w:val="22"/>
                <w:shd w:val="clear" w:color="auto" w:fill="FFFFFF"/>
                <w:lang w:eastAsia="el-GR"/>
              </w:rPr>
              <w:t>2</w:t>
            </w:r>
          </w:p>
        </w:tc>
        <w:tc>
          <w:tcPr>
            <w:tcW w:w="1417" w:type="dxa"/>
          </w:tcPr>
          <w:p w:rsidR="00467994" w:rsidRPr="00467994" w:rsidRDefault="00EF1DC7" w:rsidP="00E0632E">
            <w:pPr>
              <w:spacing w:line="360" w:lineRule="auto"/>
              <w:jc w:val="both"/>
              <w:rPr>
                <w:rFonts w:ascii="Arial" w:eastAsia="Verdana" w:hAnsi="Arial" w:cs="Arial"/>
                <w:color w:val="00000A"/>
                <w:kern w:val="1"/>
                <w:sz w:val="22"/>
                <w:szCs w:val="22"/>
                <w:shd w:val="clear" w:color="auto" w:fill="FFFFFF"/>
                <w:lang w:eastAsia="el-GR"/>
              </w:rPr>
            </w:pPr>
            <w:r w:rsidRPr="00805F24">
              <w:rPr>
                <w:rFonts w:ascii="Arial" w:hAnsi="Arial" w:cs="Arial"/>
                <w:i/>
                <w:sz w:val="22"/>
                <w:szCs w:val="22"/>
                <w:lang w:eastAsia="el-GR"/>
              </w:rPr>
              <w:t>20/6054.001</w:t>
            </w:r>
          </w:p>
        </w:tc>
        <w:tc>
          <w:tcPr>
            <w:tcW w:w="4778" w:type="dxa"/>
          </w:tcPr>
          <w:p w:rsidR="00467994" w:rsidRPr="00C21B88" w:rsidRDefault="00C21B88" w:rsidP="00E0632E">
            <w:pPr>
              <w:spacing w:line="360" w:lineRule="auto"/>
              <w:jc w:val="both"/>
              <w:rPr>
                <w:rFonts w:ascii="Arial" w:eastAsia="Verdana" w:hAnsi="Arial" w:cs="Arial"/>
                <w:color w:val="00000A"/>
                <w:kern w:val="1"/>
                <w:sz w:val="22"/>
                <w:szCs w:val="22"/>
                <w:shd w:val="clear" w:color="auto" w:fill="FFFFFF"/>
                <w:lang w:eastAsia="el-GR"/>
              </w:rPr>
            </w:pPr>
            <w:r w:rsidRPr="00C21B88">
              <w:rPr>
                <w:rFonts w:ascii="Arial" w:hAnsi="Arial" w:cs="Arial"/>
                <w:sz w:val="22"/>
                <w:szCs w:val="22"/>
                <w:lang w:eastAsia="el-GR"/>
              </w:rPr>
              <w:t xml:space="preserve">«Εργοδοτικές Εισφορές ΙΚΑ  ( ΕΦΚΑ ) </w:t>
            </w:r>
            <w:r w:rsidRPr="00C21B88">
              <w:rPr>
                <w:rFonts w:ascii="Arial" w:hAnsi="Arial" w:cs="Arial"/>
                <w:sz w:val="22"/>
                <w:szCs w:val="22"/>
                <w:lang w:eastAsia="el-GR"/>
              </w:rPr>
              <w:lastRenderedPageBreak/>
              <w:t>εκτάκτων υπ. καθαριότητας και ηλεκτροφωτισμού   »</w:t>
            </w:r>
          </w:p>
        </w:tc>
        <w:tc>
          <w:tcPr>
            <w:tcW w:w="2432" w:type="dxa"/>
          </w:tcPr>
          <w:p w:rsidR="00467994" w:rsidRPr="00467994" w:rsidRDefault="00467994" w:rsidP="00E0632E">
            <w:pPr>
              <w:spacing w:line="360" w:lineRule="auto"/>
              <w:jc w:val="right"/>
              <w:rPr>
                <w:rFonts w:ascii="Arial" w:eastAsia="Verdana" w:hAnsi="Arial" w:cs="Arial"/>
                <w:color w:val="00000A"/>
                <w:kern w:val="1"/>
                <w:sz w:val="22"/>
                <w:szCs w:val="22"/>
                <w:shd w:val="clear" w:color="auto" w:fill="FFFFFF"/>
                <w:lang w:eastAsia="el-GR"/>
              </w:rPr>
            </w:pPr>
          </w:p>
          <w:p w:rsidR="00467994" w:rsidRPr="00467994" w:rsidRDefault="00467994" w:rsidP="00E0632E">
            <w:pPr>
              <w:spacing w:line="360" w:lineRule="auto"/>
              <w:jc w:val="center"/>
              <w:rPr>
                <w:rFonts w:ascii="Arial" w:eastAsia="Verdana" w:hAnsi="Arial" w:cs="Arial"/>
                <w:color w:val="00000A"/>
                <w:kern w:val="1"/>
                <w:sz w:val="22"/>
                <w:szCs w:val="22"/>
                <w:shd w:val="clear" w:color="auto" w:fill="FFFFFF"/>
                <w:lang w:eastAsia="el-GR"/>
              </w:rPr>
            </w:pPr>
            <w:r w:rsidRPr="00C21B88">
              <w:rPr>
                <w:rFonts w:ascii="Arial" w:eastAsia="Verdana" w:hAnsi="Arial" w:cs="Arial"/>
                <w:color w:val="00000A"/>
                <w:kern w:val="1"/>
                <w:sz w:val="22"/>
                <w:szCs w:val="22"/>
                <w:shd w:val="clear" w:color="auto" w:fill="FFFFFF"/>
                <w:lang w:eastAsia="el-GR"/>
              </w:rPr>
              <w:lastRenderedPageBreak/>
              <w:t xml:space="preserve">                </w:t>
            </w:r>
            <w:r w:rsidR="00C21B88" w:rsidRPr="00C21B88">
              <w:rPr>
                <w:rFonts w:ascii="Arial" w:hAnsi="Arial" w:cs="Arial"/>
                <w:sz w:val="22"/>
                <w:szCs w:val="22"/>
                <w:lang w:eastAsia="el-GR"/>
              </w:rPr>
              <w:t>51.365,00</w:t>
            </w:r>
            <w:r w:rsidR="00C21B88" w:rsidRPr="00805F24">
              <w:rPr>
                <w:rFonts w:ascii="Arial" w:hAnsi="Arial" w:cs="Arial"/>
                <w:i/>
                <w:sz w:val="22"/>
                <w:szCs w:val="22"/>
                <w:lang w:eastAsia="el-GR"/>
              </w:rPr>
              <w:t xml:space="preserve">  </w:t>
            </w:r>
            <w:r w:rsidRPr="00467994">
              <w:rPr>
                <w:rFonts w:ascii="Arial" w:eastAsia="Verdana" w:hAnsi="Arial" w:cs="Arial"/>
                <w:color w:val="00000A"/>
                <w:kern w:val="1"/>
                <w:sz w:val="22"/>
                <w:szCs w:val="22"/>
                <w:shd w:val="clear" w:color="auto" w:fill="FFFFFF"/>
                <w:lang w:eastAsia="el-GR"/>
              </w:rPr>
              <w:t>€</w:t>
            </w:r>
          </w:p>
        </w:tc>
      </w:tr>
    </w:tbl>
    <w:p w:rsidR="00696DAD" w:rsidRPr="00467994" w:rsidRDefault="00696DAD" w:rsidP="00696DAD">
      <w:pPr>
        <w:tabs>
          <w:tab w:val="left" w:pos="559"/>
          <w:tab w:val="left" w:pos="1555"/>
        </w:tabs>
        <w:jc w:val="center"/>
        <w:rPr>
          <w:rFonts w:ascii="Arial" w:hAnsi="Arial" w:cs="Arial"/>
          <w:b/>
          <w:bCs/>
          <w:sz w:val="22"/>
          <w:szCs w:val="22"/>
        </w:rPr>
      </w:pPr>
    </w:p>
    <w:p w:rsidR="00B34D75" w:rsidRPr="008C19E4" w:rsidRDefault="00B34D75" w:rsidP="00B354CB">
      <w:pPr>
        <w:pStyle w:val="ad"/>
        <w:spacing w:line="288" w:lineRule="auto"/>
        <w:rPr>
          <w:rFonts w:ascii="Arial" w:eastAsia="Arial" w:hAnsi="Arial" w:cs="Arial"/>
          <w:b/>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C21B88">
        <w:rPr>
          <w:rFonts w:ascii="Arial" w:hAnsi="Arial" w:cs="Arial"/>
          <w:b/>
          <w:sz w:val="22"/>
          <w:szCs w:val="22"/>
        </w:rPr>
        <w:t>1</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8C19E4">
        <w:rPr>
          <w:rFonts w:ascii="Arial" w:eastAsia="Arial" w:hAnsi="Arial" w:cs="Arial"/>
          <w:sz w:val="22"/>
          <w:szCs w:val="22"/>
        </w:rPr>
        <w:t>Μίχας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831AFF">
        <w:rPr>
          <w:rFonts w:ascii="Arial" w:hAnsi="Arial" w:cs="Arial"/>
          <w:sz w:val="22"/>
          <w:szCs w:val="22"/>
        </w:rPr>
        <w:t>5</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2F" w:rsidRDefault="00E01A2F">
      <w:r>
        <w:separator/>
      </w:r>
    </w:p>
  </w:endnote>
  <w:endnote w:type="continuationSeparator" w:id="0">
    <w:p w:rsidR="00E01A2F" w:rsidRDefault="00E01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2F" w:rsidRDefault="00E01A2F">
      <w:r>
        <w:separator/>
      </w:r>
    </w:p>
  </w:footnote>
  <w:footnote w:type="continuationSeparator" w:id="0">
    <w:p w:rsidR="00E01A2F" w:rsidRDefault="00E01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343DC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343DCB">
                <w:pPr>
                  <w:pStyle w:val="af1"/>
                </w:pPr>
                <w:r>
                  <w:rPr>
                    <w:rStyle w:val="a3"/>
                  </w:rPr>
                  <w:fldChar w:fldCharType="begin"/>
                </w:r>
                <w:r w:rsidR="00452D7D">
                  <w:rPr>
                    <w:rStyle w:val="a3"/>
                  </w:rPr>
                  <w:instrText xml:space="preserve"> PAGE </w:instrText>
                </w:r>
                <w:r>
                  <w:rPr>
                    <w:rStyle w:val="a3"/>
                  </w:rPr>
                  <w:fldChar w:fldCharType="separate"/>
                </w:r>
                <w:r w:rsidR="007A5A08">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5">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7">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12"/>
  </w:num>
  <w:num w:numId="8">
    <w:abstractNumId w:val="7"/>
  </w:num>
  <w:num w:numId="9">
    <w:abstractNumId w:val="10"/>
  </w:num>
  <w:num w:numId="10">
    <w:abstractNumId w:val="8"/>
  </w:num>
  <w:num w:numId="11">
    <w:abstractNumId w:val="9"/>
  </w:num>
  <w:num w:numId="12">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3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3DCB"/>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6A4"/>
    <w:rsid w:val="00702807"/>
    <w:rsid w:val="007042B4"/>
    <w:rsid w:val="007100F2"/>
    <w:rsid w:val="00711486"/>
    <w:rsid w:val="00711B26"/>
    <w:rsid w:val="007121BC"/>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39C8-8413-4F96-9EF0-CB4E2F8F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2677</Words>
  <Characters>14458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2025-01-15T10:29:00Z</cp:lastPrinted>
  <dcterms:created xsi:type="dcterms:W3CDTF">2025-01-15T06:55:00Z</dcterms:created>
  <dcterms:modified xsi:type="dcterms:W3CDTF">2025-01-15T10:29:00Z</dcterms:modified>
</cp:coreProperties>
</file>