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3DE" w:rsidRPr="00A963DE" w:rsidRDefault="00DA047C"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A963DE">
        <w:rPr>
          <w:rFonts w:ascii="Arial" w:eastAsia="Arial" w:hAnsi="Arial" w:cs="Arial"/>
          <w:b/>
          <w:bCs/>
          <w:sz w:val="22"/>
          <w:szCs w:val="22"/>
        </w:rPr>
        <w:t xml:space="preserve">           </w:t>
      </w:r>
      <w:r w:rsidR="00A963DE" w:rsidRPr="00A963DE">
        <w:rPr>
          <w:rFonts w:ascii="Arial" w:eastAsia="Arial" w:hAnsi="Arial" w:cs="Arial"/>
          <w:b/>
          <w:bCs/>
          <w:sz w:val="22"/>
          <w:szCs w:val="22"/>
        </w:rPr>
        <w:t>ΑΝΑΡΤΗΤΕΑ ΣΤΗ ΔΙΑΥΓΕΙΑ</w:t>
      </w:r>
    </w:p>
    <w:p w:rsidR="00A963DE" w:rsidRPr="00A963DE" w:rsidRDefault="00A963DE" w:rsidP="00A963DE">
      <w:pPr>
        <w:autoSpaceDE w:val="0"/>
        <w:rPr>
          <w:rFonts w:ascii="Arial" w:eastAsia="Arial" w:hAnsi="Arial" w:cs="Arial"/>
          <w:b/>
          <w:bCs/>
          <w:sz w:val="22"/>
          <w:szCs w:val="22"/>
        </w:rPr>
      </w:pPr>
      <w:r w:rsidRPr="00A963DE">
        <w:rPr>
          <w:rFonts w:ascii="Arial" w:eastAsia="Arial" w:hAnsi="Arial" w:cs="Arial"/>
          <w:b/>
          <w:bCs/>
          <w:sz w:val="22"/>
          <w:szCs w:val="22"/>
        </w:rPr>
        <w:t xml:space="preserve">                                                                                                         Λιβαδειά  05 /12/2024</w:t>
      </w:r>
    </w:p>
    <w:p w:rsidR="00A963DE" w:rsidRPr="00A963DE" w:rsidRDefault="00A963DE" w:rsidP="00A963DE">
      <w:pPr>
        <w:autoSpaceDE w:val="0"/>
        <w:rPr>
          <w:rFonts w:ascii="Arial" w:hAnsi="Arial" w:cs="Arial"/>
          <w:sz w:val="22"/>
          <w:szCs w:val="22"/>
        </w:rPr>
      </w:pPr>
      <w:r w:rsidRPr="00A963DE">
        <w:rPr>
          <w:rFonts w:ascii="Arial" w:eastAsia="Arial" w:hAnsi="Arial" w:cs="Arial"/>
          <w:b/>
          <w:sz w:val="22"/>
          <w:szCs w:val="22"/>
        </w:rPr>
        <w:t xml:space="preserve">                                                                                                         Αριθ</w:t>
      </w:r>
      <w:r w:rsidRPr="00A963DE">
        <w:rPr>
          <w:rFonts w:ascii="Arial" w:eastAsia="Calibri" w:hAnsi="Arial" w:cs="Arial"/>
          <w:b/>
          <w:sz w:val="22"/>
          <w:szCs w:val="22"/>
        </w:rPr>
        <w:t xml:space="preserve">. </w:t>
      </w:r>
      <w:proofErr w:type="spellStart"/>
      <w:r w:rsidRPr="00A963DE">
        <w:rPr>
          <w:rFonts w:ascii="Arial" w:eastAsia="Calibri" w:hAnsi="Arial" w:cs="Arial"/>
          <w:b/>
          <w:sz w:val="22"/>
          <w:szCs w:val="22"/>
        </w:rPr>
        <w:t>Πρωτ</w:t>
      </w:r>
      <w:proofErr w:type="spellEnd"/>
      <w:r w:rsidRPr="00A963DE">
        <w:rPr>
          <w:rFonts w:ascii="Arial" w:eastAsia="Calibri" w:hAnsi="Arial" w:cs="Arial"/>
          <w:b/>
          <w:sz w:val="22"/>
          <w:szCs w:val="22"/>
        </w:rPr>
        <w:t xml:space="preserve">.  </w:t>
      </w:r>
      <w:r w:rsidR="00F965D5">
        <w:rPr>
          <w:rFonts w:ascii="Arial" w:eastAsia="Calibri" w:hAnsi="Arial" w:cs="Arial"/>
          <w:b/>
          <w:sz w:val="22"/>
          <w:szCs w:val="22"/>
        </w:rPr>
        <w:t>24692</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4C3828">
        <w:rPr>
          <w:rFonts w:ascii="Arial" w:eastAsia="SimSun" w:hAnsi="Arial" w:cs="Arial"/>
          <w:b/>
          <w:sz w:val="22"/>
          <w:szCs w:val="22"/>
          <w:highlight w:val="white"/>
        </w:rPr>
        <w:t>3</w:t>
      </w:r>
      <w:r w:rsidR="00A963DE">
        <w:rPr>
          <w:rFonts w:ascii="Arial" w:eastAsia="SimSun" w:hAnsi="Arial" w:cs="Arial"/>
          <w:b/>
          <w:sz w:val="22"/>
          <w:szCs w:val="22"/>
          <w:highlight w:val="white"/>
        </w:rPr>
        <w:t>7</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A963DE" w:rsidRPr="00A963DE" w:rsidRDefault="00D26208" w:rsidP="00A963DE">
      <w:pPr>
        <w:rPr>
          <w:rFonts w:ascii="Arial" w:hAnsi="Arial" w:cs="Arial"/>
          <w:b/>
          <w:sz w:val="22"/>
          <w:szCs w:val="22"/>
        </w:rPr>
      </w:pPr>
      <w:r w:rsidRPr="00A963DE">
        <w:rPr>
          <w:rFonts w:ascii="Arial" w:eastAsia="Arial Unicode MS" w:hAnsi="Arial" w:cs="Arial"/>
          <w:b/>
          <w:sz w:val="22"/>
          <w:szCs w:val="22"/>
        </w:rPr>
        <w:t xml:space="preserve"> </w:t>
      </w:r>
      <w:r w:rsidR="00A963DE" w:rsidRPr="00A963DE">
        <w:rPr>
          <w:rFonts w:ascii="Arial" w:hAnsi="Arial" w:cs="Arial"/>
          <w:b/>
          <w:sz w:val="22"/>
          <w:szCs w:val="22"/>
          <w:highlight w:val="white"/>
        </w:rPr>
        <w:t>Εξειδίκευση πίστωσης ποσού 54.424,00€ των εκδηλώσεων εορτασμού Χριστουγέννων και Πρωτοχρονιάς 2024</w:t>
      </w:r>
      <w:r w:rsidR="00A963DE" w:rsidRPr="00A963DE">
        <w:rPr>
          <w:rFonts w:ascii="Arial" w:hAnsi="Arial" w:cs="Arial"/>
          <w:b/>
          <w:sz w:val="22"/>
          <w:szCs w:val="22"/>
        </w:rPr>
        <w:t>.</w:t>
      </w:r>
    </w:p>
    <w:p w:rsidR="00A963DE" w:rsidRPr="00A963DE" w:rsidRDefault="00A963DE" w:rsidP="00A963DE">
      <w:pPr>
        <w:rPr>
          <w:rFonts w:ascii="Arial" w:eastAsia="Arial Unicode MS" w:hAnsi="Arial" w:cs="Arial"/>
          <w:sz w:val="22"/>
          <w:szCs w:val="22"/>
        </w:rPr>
      </w:pPr>
    </w:p>
    <w:p w:rsidR="004C3828" w:rsidRPr="004C3828" w:rsidRDefault="004C3828" w:rsidP="00A963DE">
      <w:pPr>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A963DE">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A963DE">
        <w:rPr>
          <w:rFonts w:ascii="Arial" w:eastAsia="Arial" w:hAnsi="Arial" w:cs="Arial"/>
          <w:sz w:val="22"/>
          <w:szCs w:val="22"/>
        </w:rPr>
        <w:t>4080</w:t>
      </w:r>
      <w:r w:rsidR="002465A3">
        <w:rPr>
          <w:rFonts w:ascii="Arial" w:eastAsia="Arial" w:hAnsi="Arial" w:cs="Arial"/>
          <w:sz w:val="22"/>
          <w:szCs w:val="22"/>
        </w:rPr>
        <w:t>/</w:t>
      </w:r>
      <w:r w:rsidR="004C3828">
        <w:rPr>
          <w:rFonts w:ascii="Arial" w:eastAsia="Arial" w:hAnsi="Arial" w:cs="Arial"/>
          <w:sz w:val="22"/>
          <w:szCs w:val="22"/>
        </w:rPr>
        <w:t>2</w:t>
      </w:r>
      <w:r w:rsidR="00F64AFC">
        <w:rPr>
          <w:rFonts w:ascii="Arial" w:eastAsia="Arial" w:hAnsi="Arial" w:cs="Arial"/>
          <w:sz w:val="22"/>
          <w:szCs w:val="22"/>
        </w:rPr>
        <w:t>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w:t>
      </w:r>
      <w:r w:rsidR="00F64AFC">
        <w:rPr>
          <w:rFonts w:ascii="Arial" w:eastAsia="Arial" w:hAnsi="Arial" w:cs="Arial"/>
          <w:sz w:val="22"/>
          <w:szCs w:val="22"/>
        </w:rPr>
        <w:t>ου Τμήματος Προϋπολογισμού , Λογιστηρίου &amp; Προμηθειών</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A963DE" w:rsidRPr="008867E4" w:rsidRDefault="00A963DE" w:rsidP="00A963DE">
      <w:pPr>
        <w:ind w:left="720"/>
        <w:rPr>
          <w:rFonts w:ascii="Arial" w:hAnsi="Arial" w:cs="Arial"/>
          <w:i/>
          <w:sz w:val="22"/>
          <w:szCs w:val="22"/>
        </w:rPr>
      </w:pPr>
      <w:r w:rsidRPr="008867E4">
        <w:rPr>
          <w:rFonts w:ascii="Arial" w:hAnsi="Arial" w:cs="Arial"/>
          <w:i/>
          <w:sz w:val="22"/>
          <w:szCs w:val="22"/>
          <w:highlight w:val="white"/>
        </w:rPr>
        <w:t>Έχοντας υπόψη:</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rPr>
      </w:pPr>
      <w:r w:rsidRPr="008867E4">
        <w:rPr>
          <w:rFonts w:ascii="Arial" w:hAnsi="Arial" w:cs="Arial"/>
          <w:i/>
          <w:sz w:val="22"/>
          <w:szCs w:val="22"/>
        </w:rPr>
        <w:t>Την παρ.1 του άρθρου 14 του Ν.4625/31-8-2019 (ΦΕΚ 139 τ.Α΄/31-8-2019)καθώς και την</w:t>
      </w:r>
      <w:r w:rsidRPr="008867E4">
        <w:rPr>
          <w:rFonts w:ascii="Arial" w:hAnsi="Arial" w:cs="Arial"/>
          <w:i/>
          <w:sz w:val="22"/>
          <w:szCs w:val="22"/>
          <w:highlight w:val="white"/>
        </w:rPr>
        <w:t xml:space="preserve"> παρ.1 του άρθρου 203 του Ν.4555/18 όπου:</w:t>
      </w:r>
    </w:p>
    <w:p w:rsidR="00A963DE" w:rsidRPr="008867E4" w:rsidRDefault="00A963DE" w:rsidP="00A963DE">
      <w:pPr>
        <w:spacing w:line="276" w:lineRule="auto"/>
        <w:ind w:left="720"/>
        <w:jc w:val="both"/>
        <w:rPr>
          <w:rFonts w:ascii="Arial" w:hAnsi="Arial" w:cs="Arial"/>
          <w:i/>
          <w:sz w:val="22"/>
          <w:szCs w:val="22"/>
          <w:highlight w:val="white"/>
        </w:rPr>
      </w:pPr>
      <w:r w:rsidRPr="008867E4">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867E4">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8867E4">
        <w:rPr>
          <w:rFonts w:ascii="Arial" w:hAnsi="Arial" w:cs="Arial"/>
          <w:i/>
          <w:sz w:val="22"/>
          <w:szCs w:val="22"/>
          <w:highlight w:val="white"/>
        </w:rPr>
        <w:t>τ.Α΄</w:t>
      </w:r>
      <w:proofErr w:type="spellEnd"/>
      <w:r w:rsidRPr="008867E4">
        <w:rPr>
          <w:rFonts w:ascii="Arial" w:hAnsi="Arial" w:cs="Arial"/>
          <w:i/>
          <w:sz w:val="22"/>
          <w:szCs w:val="22"/>
          <w:highlight w:val="white"/>
        </w:rPr>
        <w:t>) και με το άρθρο 31 Ν.5013/2023 (ΦΕΚ Α 12-19.1.2023).</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867E4">
        <w:rPr>
          <w:rFonts w:ascii="Arial" w:hAnsi="Arial" w:cs="Arial"/>
          <w:i/>
          <w:sz w:val="22"/>
          <w:szCs w:val="22"/>
          <w:highlight w:val="white"/>
        </w:rPr>
        <w:t>Όπου οικονομική επιτροπή εφεξής νοείται η δημοτική επιτροπή, η οποία ασκεί τις</w:t>
      </w:r>
      <w:r w:rsidRPr="008867E4">
        <w:rPr>
          <w:rFonts w:ascii="Arial" w:hAnsi="Arial" w:cs="Arial"/>
          <w:i/>
          <w:sz w:val="22"/>
          <w:szCs w:val="22"/>
          <w:highlight w:val="white"/>
        </w:rPr>
        <w:br/>
        <w:t>αρμοδιότητες αυτές (άρθρο 74Α παρ.1 ν.3852/10, όπως προστέθηκε από το άρθρο 9</w:t>
      </w:r>
      <w:r w:rsidRPr="008867E4">
        <w:rPr>
          <w:rFonts w:ascii="Arial" w:hAnsi="Arial" w:cs="Arial"/>
          <w:i/>
          <w:sz w:val="22"/>
          <w:szCs w:val="22"/>
          <w:highlight w:val="white"/>
        </w:rPr>
        <w:br/>
      </w:r>
      <w:r w:rsidRPr="008867E4">
        <w:rPr>
          <w:rFonts w:ascii="Arial" w:hAnsi="Arial" w:cs="Arial"/>
          <w:i/>
          <w:sz w:val="22"/>
          <w:szCs w:val="22"/>
          <w:highlight w:val="white"/>
        </w:rPr>
        <w:lastRenderedPageBreak/>
        <w:t>του ν.5056/23) (ΥΠ.ΕΣ. εγκ.1237/94548/06.11.2023).</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867E4">
        <w:rPr>
          <w:rFonts w:ascii="Arial" w:hAnsi="Arial" w:cs="Arial"/>
          <w:i/>
          <w:sz w:val="22"/>
          <w:szCs w:val="22"/>
          <w:highlight w:val="white"/>
        </w:rPr>
        <w:t xml:space="preserve">Την </w:t>
      </w:r>
      <w:proofErr w:type="spellStart"/>
      <w:r w:rsidRPr="008867E4">
        <w:rPr>
          <w:rFonts w:ascii="Arial" w:hAnsi="Arial" w:cs="Arial"/>
          <w:i/>
          <w:sz w:val="22"/>
          <w:szCs w:val="22"/>
          <w:highlight w:val="white"/>
        </w:rPr>
        <w:t>παρ.Ι.στ΄</w:t>
      </w:r>
      <w:proofErr w:type="spellEnd"/>
      <w:r w:rsidRPr="008867E4">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rPr>
      </w:pPr>
      <w:r w:rsidRPr="008867E4">
        <w:rPr>
          <w:rFonts w:ascii="Arial" w:hAnsi="Arial" w:cs="Arial"/>
          <w:i/>
          <w:sz w:val="22"/>
          <w:szCs w:val="22"/>
          <w:highlight w:val="white"/>
        </w:rPr>
        <w:t xml:space="preserve">Το γεγονός ότι η δαπάνη κρίνεται απαραίτητη </w:t>
      </w:r>
      <w:r w:rsidRPr="008867E4">
        <w:rPr>
          <w:rFonts w:ascii="Arial" w:hAnsi="Arial" w:cs="Arial"/>
          <w:i/>
          <w:sz w:val="22"/>
          <w:szCs w:val="22"/>
        </w:rPr>
        <w:t>για την δημιουργία εορταστικής ατμόσφαιρας στην πόλη. Οι εκδηλώσεις συμβάλλουν στη διάσωση και διάδοση των τοπικών εορταστικών εθίμων, στην ψυχαγωγία, τη συμμετοχή των παιδιών και στην περαιτέρω ανάπτυξη και βελτίωση του επιπέδου ζωής των δημοτών καθώς και στην τόνωση της αγοράς.</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rPr>
      </w:pPr>
      <w:r w:rsidRPr="008867E4">
        <w:rPr>
          <w:rFonts w:ascii="Arial" w:hAnsi="Arial" w:cs="Arial"/>
          <w:i/>
          <w:sz w:val="22"/>
          <w:szCs w:val="22"/>
          <w:highlight w:val="white"/>
        </w:rPr>
        <w:t xml:space="preserve"> Την </w:t>
      </w:r>
      <w:proofErr w:type="spellStart"/>
      <w:r w:rsidRPr="008867E4">
        <w:rPr>
          <w:rFonts w:ascii="Arial" w:hAnsi="Arial" w:cs="Arial"/>
          <w:i/>
          <w:sz w:val="22"/>
          <w:szCs w:val="22"/>
          <w:highlight w:val="white"/>
        </w:rPr>
        <w:t>αριθμ</w:t>
      </w:r>
      <w:proofErr w:type="spellEnd"/>
      <w:r w:rsidRPr="008867E4">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867E4">
        <w:rPr>
          <w:rFonts w:ascii="Arial" w:hAnsi="Arial" w:cs="Arial"/>
          <w:i/>
          <w:sz w:val="22"/>
          <w:szCs w:val="22"/>
          <w:highlight w:val="white"/>
        </w:rPr>
        <w:t>Λεβαδέων</w:t>
      </w:r>
      <w:proofErr w:type="spellEnd"/>
      <w:r w:rsidRPr="008867E4">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A963DE" w:rsidRPr="008867E4" w:rsidRDefault="00A963DE" w:rsidP="00A963DE">
      <w:pPr>
        <w:widowControl w:val="0"/>
        <w:numPr>
          <w:ilvl w:val="0"/>
          <w:numId w:val="11"/>
        </w:numPr>
        <w:tabs>
          <w:tab w:val="clear" w:pos="643"/>
          <w:tab w:val="num" w:pos="720"/>
        </w:tabs>
        <w:ind w:left="720"/>
        <w:jc w:val="both"/>
        <w:rPr>
          <w:rFonts w:ascii="Arial" w:hAnsi="Arial" w:cs="Arial"/>
          <w:i/>
          <w:sz w:val="22"/>
          <w:szCs w:val="22"/>
          <w:highlight w:val="white"/>
        </w:rPr>
      </w:pPr>
      <w:r w:rsidRPr="008867E4">
        <w:rPr>
          <w:rFonts w:ascii="Arial" w:hAnsi="Arial" w:cs="Arial"/>
          <w:i/>
          <w:sz w:val="22"/>
          <w:szCs w:val="22"/>
          <w:highlight w:val="white"/>
        </w:rPr>
        <w:t xml:space="preserve">Την αριθμ.73/2024 </w:t>
      </w:r>
      <w:r w:rsidRPr="008867E4">
        <w:rPr>
          <w:rFonts w:ascii="Arial" w:hAnsi="Arial" w:cs="Arial"/>
          <w:i/>
          <w:sz w:val="22"/>
          <w:szCs w:val="22"/>
        </w:rPr>
        <w:t>(6ΘΗΕΩΛΗ-ΗΣΝ)</w:t>
      </w:r>
      <w:r w:rsidRPr="008867E4">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867E4">
        <w:rPr>
          <w:rFonts w:ascii="Arial" w:hAnsi="Arial" w:cs="Arial"/>
          <w:i/>
          <w:sz w:val="22"/>
          <w:szCs w:val="22"/>
          <w:highlight w:val="white"/>
        </w:rPr>
        <w:t>Το γεγονός ότι στον προϋπολογισμό χρήσης 2024 και συγκεκριμένα στους Κ.Α.Ε. 15/6471.006 με τίτλο «Εκ</w:t>
      </w:r>
      <w:r w:rsidRPr="008867E4">
        <w:rPr>
          <w:rFonts w:ascii="Arial" w:hAnsi="Arial" w:cs="Arial"/>
          <w:i/>
          <w:sz w:val="22"/>
          <w:szCs w:val="22"/>
        </w:rPr>
        <w:t>δηλώσεις εορτασμού Χριστουγέννων &amp; Πρωτοχρονιάς</w:t>
      </w:r>
      <w:r w:rsidRPr="008867E4">
        <w:rPr>
          <w:rFonts w:ascii="Arial" w:hAnsi="Arial" w:cs="Arial"/>
          <w:i/>
          <w:sz w:val="22"/>
          <w:szCs w:val="22"/>
          <w:highlight w:val="white"/>
        </w:rPr>
        <w:t xml:space="preserve">» υπάρχει εγγεγραμμένη πίστωση  </w:t>
      </w:r>
      <w:r w:rsidRPr="008867E4">
        <w:rPr>
          <w:rFonts w:ascii="Arial" w:hAnsi="Arial" w:cs="Arial"/>
          <w:i/>
          <w:sz w:val="22"/>
          <w:szCs w:val="22"/>
        </w:rPr>
        <w:t xml:space="preserve">44.192,00€ , Κ.Α.Ε. 15/6142.023 με τίτλο «Υποστηρικτικές – κατασκευαστικές εργασίες για εκδηλώσεις του Δήμου </w:t>
      </w:r>
      <w:proofErr w:type="spellStart"/>
      <w:r w:rsidRPr="008867E4">
        <w:rPr>
          <w:rFonts w:ascii="Arial" w:hAnsi="Arial" w:cs="Arial"/>
          <w:i/>
          <w:sz w:val="22"/>
          <w:szCs w:val="22"/>
        </w:rPr>
        <w:t>Λεβαδέων</w:t>
      </w:r>
      <w:proofErr w:type="spellEnd"/>
      <w:r w:rsidRPr="008867E4">
        <w:rPr>
          <w:rFonts w:ascii="Arial" w:hAnsi="Arial" w:cs="Arial"/>
          <w:i/>
          <w:sz w:val="22"/>
          <w:szCs w:val="22"/>
        </w:rPr>
        <w:t>» υπάρχει εγγεγραμμένη πίστωση 6.000,00€, Κ.Α.Ε. 15/6471.007 με τίτλο «Εκδηλώσεις Δημοτικού Ωδείου» υπάρχει εγγεγραμμένη πίστωση 1.500,00€, Κ.Α.Ε. 15/6473.001 «έξοδα ημερίδων εκδηλώσεων Κ.Α.Π.Η.»</w:t>
      </w:r>
      <w:r w:rsidRPr="008867E4">
        <w:rPr>
          <w:rFonts w:ascii="Arial" w:hAnsi="Arial" w:cs="Arial"/>
          <w:i/>
          <w:sz w:val="22"/>
          <w:szCs w:val="22"/>
          <w:highlight w:val="white"/>
        </w:rPr>
        <w:t xml:space="preserve"> υπάρχει εγγεγραμμένη πίστωση  </w:t>
      </w:r>
      <w:r w:rsidRPr="008867E4">
        <w:rPr>
          <w:rFonts w:ascii="Arial" w:hAnsi="Arial" w:cs="Arial"/>
          <w:i/>
          <w:sz w:val="22"/>
          <w:szCs w:val="22"/>
        </w:rPr>
        <w:t>1.500,00€, Κ.Α.Ε 60/6442.001 με τίτλο  «Έξοδα ημερίδων-εκδηλώσεων Κέντρου Κοινότητας» με εγγεγραμμένη πίστωση 1.250,00€, Κ.Α.Ε.60/6442.002 με τίτλο «Έξοδα ημερίδων εκδηλώσεων Κοινωνικού Παντοπωλείου»   με εγγεγραμμένη πίστωση 1.250,00€ , Κ.Α.Ε. 60/6442.003 με τίτλο «Έξοδα ημερίδων – εκδηλώσεων Παροχής Συσσιτίου» με εγγεγραμμένη πίστωση 1.500,00€.</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8867E4">
        <w:rPr>
          <w:rFonts w:ascii="Arial" w:hAnsi="Arial" w:cs="Arial"/>
          <w:i/>
          <w:sz w:val="22"/>
          <w:szCs w:val="22"/>
          <w:highlight w:val="white"/>
        </w:rPr>
        <w:t xml:space="preserve">Το </w:t>
      </w:r>
      <w:proofErr w:type="spellStart"/>
      <w:r w:rsidRPr="008867E4">
        <w:rPr>
          <w:rFonts w:ascii="Arial" w:hAnsi="Arial" w:cs="Arial"/>
          <w:i/>
          <w:sz w:val="22"/>
          <w:szCs w:val="22"/>
          <w:highlight w:val="white"/>
        </w:rPr>
        <w:t>αριθμ</w:t>
      </w:r>
      <w:proofErr w:type="spellEnd"/>
      <w:r w:rsidRPr="008867E4">
        <w:rPr>
          <w:rFonts w:ascii="Arial" w:hAnsi="Arial" w:cs="Arial"/>
          <w:i/>
          <w:sz w:val="22"/>
          <w:szCs w:val="22"/>
          <w:highlight w:val="white"/>
        </w:rPr>
        <w:t xml:space="preserve">. </w:t>
      </w:r>
      <w:proofErr w:type="spellStart"/>
      <w:r w:rsidRPr="008867E4">
        <w:rPr>
          <w:rFonts w:ascii="Arial" w:hAnsi="Arial" w:cs="Arial"/>
          <w:i/>
          <w:sz w:val="22"/>
          <w:szCs w:val="22"/>
          <w:highlight w:val="white"/>
        </w:rPr>
        <w:t>πρωτ</w:t>
      </w:r>
      <w:proofErr w:type="spellEnd"/>
      <w:r w:rsidRPr="008867E4">
        <w:rPr>
          <w:rFonts w:ascii="Arial" w:hAnsi="Arial" w:cs="Arial"/>
          <w:i/>
          <w:sz w:val="22"/>
          <w:szCs w:val="22"/>
          <w:highlight w:val="white"/>
        </w:rPr>
        <w:t>. 23879/26-11-2024 (24</w:t>
      </w:r>
      <w:r w:rsidRPr="008867E4">
        <w:rPr>
          <w:rFonts w:ascii="Arial" w:hAnsi="Arial" w:cs="Arial"/>
          <w:i/>
          <w:sz w:val="22"/>
          <w:szCs w:val="22"/>
          <w:highlight w:val="white"/>
          <w:lang w:val="en-US"/>
        </w:rPr>
        <w:t>REQ</w:t>
      </w:r>
      <w:r w:rsidRPr="008867E4">
        <w:rPr>
          <w:rFonts w:ascii="Arial" w:hAnsi="Arial" w:cs="Arial"/>
          <w:i/>
          <w:sz w:val="22"/>
          <w:szCs w:val="22"/>
          <w:highlight w:val="white"/>
        </w:rPr>
        <w:t xml:space="preserve">015855436 2024-11-27) πρωτογενές αίτημα &amp; το </w:t>
      </w:r>
      <w:proofErr w:type="spellStart"/>
      <w:r w:rsidRPr="008867E4">
        <w:rPr>
          <w:rFonts w:ascii="Arial" w:hAnsi="Arial" w:cs="Arial"/>
          <w:i/>
          <w:sz w:val="22"/>
          <w:szCs w:val="22"/>
          <w:highlight w:val="white"/>
        </w:rPr>
        <w:t>αριθμ.πρωτ</w:t>
      </w:r>
      <w:proofErr w:type="spellEnd"/>
      <w:r w:rsidRPr="008867E4">
        <w:rPr>
          <w:rFonts w:ascii="Arial" w:hAnsi="Arial" w:cs="Arial"/>
          <w:i/>
          <w:sz w:val="22"/>
          <w:szCs w:val="22"/>
          <w:highlight w:val="white"/>
        </w:rPr>
        <w:t xml:space="preserve">. 23880/26-11-2024 τεκμηριωμένο αίτημα ανάληψης υποχρέωσης του </w:t>
      </w:r>
      <w:proofErr w:type="spellStart"/>
      <w:r w:rsidRPr="008867E4">
        <w:rPr>
          <w:rFonts w:ascii="Arial" w:hAnsi="Arial" w:cs="Arial"/>
          <w:i/>
          <w:sz w:val="22"/>
          <w:szCs w:val="22"/>
          <w:highlight w:val="white"/>
        </w:rPr>
        <w:t>Αυτ.Τμ.Πολιτισμού</w:t>
      </w:r>
      <w:proofErr w:type="spellEnd"/>
      <w:r w:rsidRPr="008867E4">
        <w:rPr>
          <w:rFonts w:ascii="Arial" w:hAnsi="Arial" w:cs="Arial"/>
          <w:i/>
          <w:sz w:val="22"/>
          <w:szCs w:val="22"/>
          <w:highlight w:val="white"/>
        </w:rPr>
        <w:t xml:space="preserve">, Αθλητισμού και Τουρισμού  για την οργάνωση εκδηλώσεων εορτασμού Χριστουγέννων και Πρωτοχρονιάς. </w:t>
      </w:r>
    </w:p>
    <w:p w:rsidR="00A963DE" w:rsidRPr="008867E4" w:rsidRDefault="00A963DE" w:rsidP="00A963DE">
      <w:pPr>
        <w:widowControl w:val="0"/>
        <w:numPr>
          <w:ilvl w:val="0"/>
          <w:numId w:val="11"/>
        </w:numPr>
        <w:tabs>
          <w:tab w:val="clear" w:pos="643"/>
          <w:tab w:val="num" w:pos="720"/>
        </w:tabs>
        <w:spacing w:line="276" w:lineRule="auto"/>
        <w:ind w:left="720"/>
        <w:jc w:val="both"/>
        <w:rPr>
          <w:rFonts w:ascii="Arial" w:hAnsi="Arial" w:cs="Arial"/>
          <w:i/>
          <w:sz w:val="22"/>
          <w:szCs w:val="22"/>
        </w:rPr>
      </w:pPr>
      <w:r w:rsidRPr="008867E4">
        <w:rPr>
          <w:rFonts w:ascii="Arial" w:hAnsi="Arial" w:cs="Arial"/>
          <w:i/>
          <w:sz w:val="22"/>
          <w:szCs w:val="22"/>
          <w:highlight w:val="white"/>
        </w:rPr>
        <w:t xml:space="preserve">Την αριθμ.115/2024 μελέτη του </w:t>
      </w:r>
      <w:proofErr w:type="spellStart"/>
      <w:r w:rsidRPr="008867E4">
        <w:rPr>
          <w:rFonts w:ascii="Arial" w:hAnsi="Arial" w:cs="Arial"/>
          <w:i/>
          <w:sz w:val="22"/>
          <w:szCs w:val="22"/>
          <w:highlight w:val="white"/>
        </w:rPr>
        <w:t>Αυτ.Τμ</w:t>
      </w:r>
      <w:proofErr w:type="spellEnd"/>
      <w:r w:rsidRPr="008867E4">
        <w:rPr>
          <w:rFonts w:ascii="Arial" w:hAnsi="Arial" w:cs="Arial"/>
          <w:i/>
          <w:sz w:val="22"/>
          <w:szCs w:val="22"/>
          <w:highlight w:val="white"/>
        </w:rPr>
        <w:t xml:space="preserve">. </w:t>
      </w:r>
      <w:r w:rsidRPr="008867E4">
        <w:rPr>
          <w:rFonts w:ascii="Arial" w:hAnsi="Arial" w:cs="Arial"/>
          <w:i/>
          <w:sz w:val="22"/>
          <w:szCs w:val="22"/>
        </w:rPr>
        <w:t xml:space="preserve">Πολιτισμού, Αθλητισμού και Τουρισμού </w:t>
      </w:r>
      <w:r w:rsidRPr="008867E4">
        <w:rPr>
          <w:rFonts w:ascii="Arial" w:hAnsi="Arial" w:cs="Arial"/>
          <w:i/>
          <w:sz w:val="22"/>
          <w:szCs w:val="22"/>
          <w:highlight w:val="white"/>
        </w:rPr>
        <w:t xml:space="preserve">ενδεικτικού προϋπολογισμού 54.424,00€ συμπεριλαμβανομένου ΦΠΑ, η οποία εγκρίθηκε με την </w:t>
      </w:r>
      <w:proofErr w:type="spellStart"/>
      <w:r w:rsidRPr="008867E4">
        <w:rPr>
          <w:rFonts w:ascii="Arial" w:hAnsi="Arial" w:cs="Arial"/>
          <w:i/>
          <w:sz w:val="22"/>
          <w:szCs w:val="22"/>
          <w:highlight w:val="white"/>
        </w:rPr>
        <w:t>αριθμ.πρωτ</w:t>
      </w:r>
      <w:proofErr w:type="spellEnd"/>
      <w:r w:rsidRPr="008867E4">
        <w:rPr>
          <w:rFonts w:ascii="Arial" w:hAnsi="Arial" w:cs="Arial"/>
          <w:i/>
          <w:sz w:val="22"/>
          <w:szCs w:val="22"/>
          <w:highlight w:val="white"/>
        </w:rPr>
        <w:t>. 23878/26-11-2024 απόφαση Δημάρχου.</w:t>
      </w:r>
    </w:p>
    <w:p w:rsidR="00A963DE" w:rsidRPr="008867E4" w:rsidRDefault="00A963DE" w:rsidP="00A963DE">
      <w:pPr>
        <w:tabs>
          <w:tab w:val="left" w:pos="735"/>
        </w:tabs>
        <w:jc w:val="both"/>
        <w:rPr>
          <w:rFonts w:ascii="Arial" w:hAnsi="Arial" w:cs="Arial"/>
          <w:i/>
          <w:sz w:val="22"/>
          <w:szCs w:val="22"/>
        </w:rPr>
      </w:pPr>
    </w:p>
    <w:p w:rsidR="00A963DE" w:rsidRPr="008867E4" w:rsidRDefault="00A963DE" w:rsidP="00A963DE">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8867E4">
        <w:rPr>
          <w:rFonts w:ascii="Arial" w:eastAsia="Calibri" w:hAnsi="Arial" w:cs="Arial"/>
          <w:b/>
          <w:bCs/>
          <w:i/>
          <w:sz w:val="22"/>
          <w:szCs w:val="22"/>
        </w:rPr>
        <w:t xml:space="preserve">                   </w:t>
      </w:r>
      <w:r w:rsidRPr="008867E4">
        <w:rPr>
          <w:rFonts w:ascii="Arial" w:hAnsi="Arial" w:cs="Arial"/>
          <w:b/>
          <w:bCs/>
          <w:i/>
          <w:sz w:val="22"/>
          <w:szCs w:val="22"/>
          <w:highlight w:val="white"/>
          <w:u w:val="single"/>
        </w:rPr>
        <w:t>Καλείται η Δημοτική Επιτροπή</w:t>
      </w:r>
    </w:p>
    <w:p w:rsidR="00A963DE" w:rsidRPr="008867E4" w:rsidRDefault="00A963DE" w:rsidP="00A963DE">
      <w:pPr>
        <w:pStyle w:val="ad"/>
        <w:tabs>
          <w:tab w:val="left" w:pos="567"/>
          <w:tab w:val="center" w:pos="1701"/>
          <w:tab w:val="left" w:pos="2552"/>
          <w:tab w:val="left" w:pos="5103"/>
        </w:tabs>
        <w:ind w:left="-341" w:right="1020"/>
        <w:jc w:val="center"/>
        <w:rPr>
          <w:rFonts w:ascii="Arial" w:hAnsi="Arial" w:cs="Arial"/>
          <w:i/>
          <w:sz w:val="22"/>
          <w:szCs w:val="22"/>
        </w:rPr>
      </w:pPr>
    </w:p>
    <w:p w:rsidR="00A963DE" w:rsidRDefault="00A963DE" w:rsidP="00A963DE">
      <w:pPr>
        <w:spacing w:line="360" w:lineRule="auto"/>
        <w:jc w:val="both"/>
      </w:pPr>
      <w:r w:rsidRPr="008867E4">
        <w:rPr>
          <w:rFonts w:ascii="Arial" w:hAnsi="Arial" w:cs="Arial"/>
          <w:i/>
          <w:sz w:val="22"/>
          <w:szCs w:val="22"/>
          <w:highlight w:val="white"/>
        </w:rPr>
        <w:t xml:space="preserve">Να αποφασίσει την εξειδίκευση πίστωσης συνολικού ποσού </w:t>
      </w:r>
      <w:r w:rsidRPr="008867E4">
        <w:rPr>
          <w:rFonts w:ascii="Arial" w:hAnsi="Arial" w:cs="Arial"/>
          <w:b/>
          <w:i/>
          <w:sz w:val="22"/>
          <w:szCs w:val="22"/>
          <w:highlight w:val="white"/>
        </w:rPr>
        <w:t>(54.424,00€</w:t>
      </w:r>
      <w:r w:rsidRPr="008867E4">
        <w:rPr>
          <w:rFonts w:ascii="Arial" w:hAnsi="Arial" w:cs="Arial"/>
          <w:b/>
          <w:bCs/>
          <w:i/>
          <w:sz w:val="22"/>
          <w:szCs w:val="22"/>
          <w:highlight w:val="white"/>
        </w:rPr>
        <w:t>)</w:t>
      </w:r>
      <w:r w:rsidRPr="008867E4">
        <w:rPr>
          <w:rFonts w:ascii="Arial" w:hAnsi="Arial" w:cs="Arial"/>
          <w:i/>
          <w:sz w:val="22"/>
          <w:szCs w:val="22"/>
          <w:highlight w:val="white"/>
        </w:rPr>
        <w:t xml:space="preserve"> </w:t>
      </w:r>
      <w:r w:rsidRPr="008867E4">
        <w:rPr>
          <w:rFonts w:ascii="Arial" w:hAnsi="Arial" w:cs="Arial"/>
          <w:b/>
          <w:i/>
          <w:sz w:val="22"/>
          <w:szCs w:val="22"/>
          <w:highlight w:val="white"/>
        </w:rPr>
        <w:t>#πενήντα τέσσερις χιλιάδες τετρακόσια είκοσι τέσσερα ευρώ</w:t>
      </w:r>
      <w:r w:rsidRPr="008867E4">
        <w:rPr>
          <w:rFonts w:ascii="Arial" w:hAnsi="Arial" w:cs="Arial"/>
          <w:i/>
          <w:sz w:val="22"/>
          <w:szCs w:val="22"/>
          <w:highlight w:val="white"/>
        </w:rPr>
        <w:t xml:space="preserve"># </w:t>
      </w:r>
      <w:r w:rsidRPr="008867E4">
        <w:rPr>
          <w:rFonts w:ascii="Arial" w:hAnsi="Arial" w:cs="Arial"/>
          <w:b/>
          <w:bCs/>
          <w:i/>
          <w:sz w:val="22"/>
          <w:szCs w:val="22"/>
          <w:highlight w:val="white"/>
        </w:rPr>
        <w:t>στους κάτωθι Κ.Α. εξόδων</w:t>
      </w:r>
      <w:r w:rsidRPr="008867E4">
        <w:rPr>
          <w:rFonts w:ascii="Arial" w:hAnsi="Arial" w:cs="Arial"/>
          <w:i/>
          <w:sz w:val="22"/>
          <w:szCs w:val="22"/>
          <w:highlight w:val="white"/>
        </w:rPr>
        <w:t xml:space="preserve">, για την πραγματοποίηση των εκδηλώσεων Χριστουγέννων και Πρωτοχρονιάς στο Δήμο </w:t>
      </w:r>
      <w:proofErr w:type="spellStart"/>
      <w:r w:rsidRPr="008867E4">
        <w:rPr>
          <w:rFonts w:ascii="Arial" w:hAnsi="Arial" w:cs="Arial"/>
          <w:i/>
          <w:sz w:val="22"/>
          <w:szCs w:val="22"/>
          <w:highlight w:val="white"/>
        </w:rPr>
        <w:t>Λεβαδέων</w:t>
      </w:r>
      <w:proofErr w:type="spellEnd"/>
      <w:r>
        <w:rPr>
          <w:rFonts w:ascii="Calibri" w:hAnsi="Calibri" w:cs="Calibri"/>
          <w:highlight w:val="white"/>
        </w:rPr>
        <w:t xml:space="preserve"> </w:t>
      </w:r>
      <w:r w:rsidR="008867E4">
        <w:rPr>
          <w:rFonts w:ascii="Calibri" w:hAnsi="Calibri" w:cs="Calibri"/>
          <w:highlight w:val="white"/>
        </w:rPr>
        <w:t>.</w:t>
      </w:r>
      <w:r>
        <w:rPr>
          <w:rFonts w:ascii="Calibri" w:hAnsi="Calibri" w:cs="Calibri"/>
          <w:highlight w:val="white"/>
        </w:rPr>
        <w:t xml:space="preserve">  </w:t>
      </w:r>
    </w:p>
    <w:p w:rsidR="00A963DE" w:rsidRDefault="00A963DE" w:rsidP="00A963DE"/>
    <w:p w:rsidR="00A963DE" w:rsidRDefault="00A963DE" w:rsidP="00A963DE">
      <w:pPr>
        <w:spacing w:line="360" w:lineRule="auto"/>
      </w:pPr>
    </w:p>
    <w:p w:rsidR="00A963DE" w:rsidRDefault="00A963DE" w:rsidP="00A963DE">
      <w:pPr>
        <w:tabs>
          <w:tab w:val="left" w:pos="559"/>
          <w:tab w:val="left" w:pos="1555"/>
        </w:tabs>
        <w:jc w:val="center"/>
        <w:rPr>
          <w:rFonts w:ascii="Calibri" w:hAnsi="Calibri" w:cs="Calibri"/>
          <w:sz w:val="20"/>
          <w:szCs w:val="20"/>
        </w:rPr>
      </w:pPr>
    </w:p>
    <w:p w:rsidR="00A963DE" w:rsidRDefault="00A963DE" w:rsidP="00A963DE">
      <w:pPr>
        <w:tabs>
          <w:tab w:val="left" w:pos="559"/>
          <w:tab w:val="left" w:pos="1555"/>
        </w:tabs>
        <w:jc w:val="center"/>
        <w:rPr>
          <w:rFonts w:ascii="Calibri" w:hAnsi="Calibri" w:cs="Calibri"/>
          <w:kern w:val="2"/>
          <w:sz w:val="20"/>
          <w:szCs w:val="20"/>
        </w:rPr>
      </w:pPr>
    </w:p>
    <w:p w:rsidR="00EB29D6" w:rsidRDefault="00EB29D6" w:rsidP="00805DCA">
      <w:pPr>
        <w:spacing w:line="360" w:lineRule="auto"/>
        <w:jc w:val="both"/>
        <w:rPr>
          <w:rFonts w:ascii="Arial" w:eastAsia="Arial" w:hAnsi="Arial" w:cs="Arial"/>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D26208" w:rsidRDefault="00D2620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A462E5" w:rsidRPr="00C35157" w:rsidRDefault="00A462E5" w:rsidP="00100901">
      <w:pPr>
        <w:ind w:hanging="432"/>
        <w:rPr>
          <w:rFonts w:ascii="Arial" w:eastAsia="Arial" w:hAnsi="Arial" w:cs="Arial"/>
          <w:b/>
          <w:kern w:val="1"/>
          <w:sz w:val="22"/>
          <w:szCs w:val="22"/>
          <w:lang w:bidi="hi-IN"/>
        </w:rPr>
      </w:pPr>
    </w:p>
    <w:p w:rsidR="008867E4" w:rsidRPr="009867AB" w:rsidRDefault="008867E4" w:rsidP="008867E4">
      <w:pPr>
        <w:pStyle w:val="ad"/>
        <w:spacing w:line="288" w:lineRule="auto"/>
        <w:rPr>
          <w:rFonts w:ascii="Arial" w:hAnsi="Arial" w:cs="Arial"/>
          <w:sz w:val="22"/>
          <w:szCs w:val="22"/>
        </w:rPr>
      </w:pP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867E4" w:rsidRPr="009867AB" w:rsidRDefault="008867E4" w:rsidP="008867E4">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867E4" w:rsidRPr="009867AB" w:rsidRDefault="008867E4" w:rsidP="008867E4">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8867E4" w:rsidRPr="009867AB" w:rsidRDefault="008867E4" w:rsidP="008867E4">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8867E4" w:rsidRPr="008867E4" w:rsidRDefault="008867E4" w:rsidP="008867E4">
      <w:pPr>
        <w:widowControl w:val="0"/>
        <w:spacing w:line="276" w:lineRule="auto"/>
        <w:jc w:val="both"/>
        <w:rPr>
          <w:rFonts w:ascii="Arial" w:hAnsi="Arial" w:cs="Arial"/>
          <w:sz w:val="22"/>
          <w:szCs w:val="22"/>
          <w:highlight w:val="white"/>
        </w:rPr>
      </w:pPr>
      <w:r w:rsidRPr="008867E4">
        <w:rPr>
          <w:rFonts w:ascii="Arial" w:hAnsi="Arial" w:cs="Arial"/>
          <w:sz w:val="22"/>
          <w:szCs w:val="22"/>
          <w:highlight w:val="white"/>
        </w:rPr>
        <w:t xml:space="preserve">- Το </w:t>
      </w:r>
      <w:proofErr w:type="spellStart"/>
      <w:r w:rsidRPr="008867E4">
        <w:rPr>
          <w:rFonts w:ascii="Arial" w:hAnsi="Arial" w:cs="Arial"/>
          <w:sz w:val="22"/>
          <w:szCs w:val="22"/>
          <w:highlight w:val="white"/>
        </w:rPr>
        <w:t>αριθμ</w:t>
      </w:r>
      <w:proofErr w:type="spellEnd"/>
      <w:r w:rsidRPr="008867E4">
        <w:rPr>
          <w:rFonts w:ascii="Arial" w:hAnsi="Arial" w:cs="Arial"/>
          <w:sz w:val="22"/>
          <w:szCs w:val="22"/>
          <w:highlight w:val="white"/>
        </w:rPr>
        <w:t xml:space="preserve">. </w:t>
      </w:r>
      <w:proofErr w:type="spellStart"/>
      <w:r w:rsidRPr="008867E4">
        <w:rPr>
          <w:rFonts w:ascii="Arial" w:hAnsi="Arial" w:cs="Arial"/>
          <w:sz w:val="22"/>
          <w:szCs w:val="22"/>
          <w:highlight w:val="white"/>
        </w:rPr>
        <w:t>πρωτ</w:t>
      </w:r>
      <w:proofErr w:type="spellEnd"/>
      <w:r w:rsidRPr="008867E4">
        <w:rPr>
          <w:rFonts w:ascii="Arial" w:hAnsi="Arial" w:cs="Arial"/>
          <w:sz w:val="22"/>
          <w:szCs w:val="22"/>
          <w:highlight w:val="white"/>
        </w:rPr>
        <w:t>. 23879/26-11-2024 (24</w:t>
      </w:r>
      <w:r w:rsidRPr="008867E4">
        <w:rPr>
          <w:rFonts w:ascii="Arial" w:hAnsi="Arial" w:cs="Arial"/>
          <w:sz w:val="22"/>
          <w:szCs w:val="22"/>
          <w:highlight w:val="white"/>
          <w:lang w:val="en-US"/>
        </w:rPr>
        <w:t>REQ</w:t>
      </w:r>
      <w:r w:rsidRPr="008867E4">
        <w:rPr>
          <w:rFonts w:ascii="Arial" w:hAnsi="Arial" w:cs="Arial"/>
          <w:sz w:val="22"/>
          <w:szCs w:val="22"/>
          <w:highlight w:val="white"/>
        </w:rPr>
        <w:t xml:space="preserve">015855436 2024-11-27) πρωτογενές αίτημα &amp; το </w:t>
      </w:r>
      <w:proofErr w:type="spellStart"/>
      <w:r w:rsidRPr="008867E4">
        <w:rPr>
          <w:rFonts w:ascii="Arial" w:hAnsi="Arial" w:cs="Arial"/>
          <w:sz w:val="22"/>
          <w:szCs w:val="22"/>
          <w:highlight w:val="white"/>
        </w:rPr>
        <w:t>αριθμ.πρωτ</w:t>
      </w:r>
      <w:proofErr w:type="spellEnd"/>
      <w:r w:rsidRPr="008867E4">
        <w:rPr>
          <w:rFonts w:ascii="Arial" w:hAnsi="Arial" w:cs="Arial"/>
          <w:sz w:val="22"/>
          <w:szCs w:val="22"/>
          <w:highlight w:val="white"/>
        </w:rPr>
        <w:t xml:space="preserve">. 23880/26-11-2024 τεκμηριωμένο αίτημα ανάληψης υποχρέωσης του </w:t>
      </w:r>
      <w:proofErr w:type="spellStart"/>
      <w:r w:rsidRPr="008867E4">
        <w:rPr>
          <w:rFonts w:ascii="Arial" w:hAnsi="Arial" w:cs="Arial"/>
          <w:sz w:val="22"/>
          <w:szCs w:val="22"/>
          <w:highlight w:val="white"/>
        </w:rPr>
        <w:t>Αυτ.Τμ.Πολιτισμού</w:t>
      </w:r>
      <w:proofErr w:type="spellEnd"/>
      <w:r w:rsidRPr="008867E4">
        <w:rPr>
          <w:rFonts w:ascii="Arial" w:hAnsi="Arial" w:cs="Arial"/>
          <w:sz w:val="22"/>
          <w:szCs w:val="22"/>
          <w:highlight w:val="white"/>
        </w:rPr>
        <w:t xml:space="preserve">, Αθλητισμού και Τουρισμού  για την οργάνωση εκδηλώσεων εορτασμού Χριστουγέννων και Πρωτοχρονιάς. </w:t>
      </w:r>
    </w:p>
    <w:p w:rsidR="008867E4" w:rsidRPr="008867E4" w:rsidRDefault="008867E4" w:rsidP="008867E4">
      <w:pPr>
        <w:widowControl w:val="0"/>
        <w:spacing w:line="276" w:lineRule="auto"/>
        <w:jc w:val="both"/>
        <w:rPr>
          <w:rFonts w:ascii="Arial" w:hAnsi="Arial" w:cs="Arial"/>
          <w:sz w:val="22"/>
          <w:szCs w:val="22"/>
        </w:rPr>
      </w:pPr>
      <w:r w:rsidRPr="008867E4">
        <w:rPr>
          <w:rFonts w:ascii="Arial" w:hAnsi="Arial" w:cs="Arial"/>
          <w:sz w:val="22"/>
          <w:szCs w:val="22"/>
          <w:highlight w:val="white"/>
        </w:rPr>
        <w:t xml:space="preserve">- Την αριθμ.115/2024 μελέτη του </w:t>
      </w:r>
      <w:proofErr w:type="spellStart"/>
      <w:r w:rsidRPr="008867E4">
        <w:rPr>
          <w:rFonts w:ascii="Arial" w:hAnsi="Arial" w:cs="Arial"/>
          <w:sz w:val="22"/>
          <w:szCs w:val="22"/>
          <w:highlight w:val="white"/>
        </w:rPr>
        <w:t>Αυτ.Τμ</w:t>
      </w:r>
      <w:proofErr w:type="spellEnd"/>
      <w:r w:rsidRPr="008867E4">
        <w:rPr>
          <w:rFonts w:ascii="Arial" w:hAnsi="Arial" w:cs="Arial"/>
          <w:sz w:val="22"/>
          <w:szCs w:val="22"/>
          <w:highlight w:val="white"/>
        </w:rPr>
        <w:t xml:space="preserve">. </w:t>
      </w:r>
      <w:r w:rsidRPr="008867E4">
        <w:rPr>
          <w:rFonts w:ascii="Arial" w:hAnsi="Arial" w:cs="Arial"/>
          <w:sz w:val="22"/>
          <w:szCs w:val="22"/>
        </w:rPr>
        <w:t xml:space="preserve">Πολιτισμού, Αθλητισμού και Τουρισμού </w:t>
      </w:r>
      <w:r w:rsidRPr="008867E4">
        <w:rPr>
          <w:rFonts w:ascii="Arial" w:hAnsi="Arial" w:cs="Arial"/>
          <w:sz w:val="22"/>
          <w:szCs w:val="22"/>
          <w:highlight w:val="white"/>
        </w:rPr>
        <w:t xml:space="preserve">ενδεικτικού προϋπολογισμού 54.424,00€ συμπεριλαμβανομένου ΦΠΑ, η οποία εγκρίθηκε με την </w:t>
      </w:r>
      <w:proofErr w:type="spellStart"/>
      <w:r w:rsidRPr="008867E4">
        <w:rPr>
          <w:rFonts w:ascii="Arial" w:hAnsi="Arial" w:cs="Arial"/>
          <w:sz w:val="22"/>
          <w:szCs w:val="22"/>
          <w:highlight w:val="white"/>
        </w:rPr>
        <w:t>αριθμ.πρωτ</w:t>
      </w:r>
      <w:proofErr w:type="spellEnd"/>
      <w:r w:rsidRPr="008867E4">
        <w:rPr>
          <w:rFonts w:ascii="Arial" w:hAnsi="Arial" w:cs="Arial"/>
          <w:sz w:val="22"/>
          <w:szCs w:val="22"/>
          <w:highlight w:val="white"/>
        </w:rPr>
        <w:t>. 23878/26-11-2024 απόφαση Δημάρχου.</w:t>
      </w:r>
    </w:p>
    <w:p w:rsidR="008867E4" w:rsidRPr="008867E4" w:rsidRDefault="008867E4" w:rsidP="008867E4">
      <w:pPr>
        <w:widowControl w:val="0"/>
        <w:spacing w:line="276" w:lineRule="auto"/>
        <w:jc w:val="both"/>
        <w:rPr>
          <w:rFonts w:ascii="Arial" w:hAnsi="Arial" w:cs="Arial"/>
          <w:sz w:val="22"/>
          <w:szCs w:val="22"/>
          <w:highlight w:val="white"/>
        </w:rPr>
      </w:pPr>
      <w:r w:rsidRPr="008867E4">
        <w:rPr>
          <w:rFonts w:ascii="Arial" w:hAnsi="Arial" w:cs="Arial"/>
          <w:sz w:val="22"/>
          <w:szCs w:val="22"/>
          <w:highlight w:val="white"/>
        </w:rPr>
        <w:t>- Το γεγονός ότι στον προϋπολογισμό χρήσης 2024 και συγκεκριμένα στους Κ.Α.Ε. 15/6471.006 με τίτλο «Εκ</w:t>
      </w:r>
      <w:r w:rsidRPr="008867E4">
        <w:rPr>
          <w:rFonts w:ascii="Arial" w:hAnsi="Arial" w:cs="Arial"/>
          <w:sz w:val="22"/>
          <w:szCs w:val="22"/>
        </w:rPr>
        <w:t>δηλώσεις εορτασμού Χριστουγέννων &amp; Πρωτοχρονιάς</w:t>
      </w:r>
      <w:r w:rsidRPr="008867E4">
        <w:rPr>
          <w:rFonts w:ascii="Arial" w:hAnsi="Arial" w:cs="Arial"/>
          <w:sz w:val="22"/>
          <w:szCs w:val="22"/>
          <w:highlight w:val="white"/>
        </w:rPr>
        <w:t xml:space="preserve">» υπάρχει εγγεγραμμένη πίστωση  </w:t>
      </w:r>
      <w:r w:rsidRPr="008867E4">
        <w:rPr>
          <w:rFonts w:ascii="Arial" w:hAnsi="Arial" w:cs="Arial"/>
          <w:sz w:val="22"/>
          <w:szCs w:val="22"/>
        </w:rPr>
        <w:t xml:space="preserve">44.192,00€ , Κ.Α.Ε. 15/6142.023 με τίτλο «Υποστηρικτικές – κατασκευαστικές εργασίες για εκδηλώσεις του Δήμου </w:t>
      </w:r>
      <w:proofErr w:type="spellStart"/>
      <w:r w:rsidRPr="008867E4">
        <w:rPr>
          <w:rFonts w:ascii="Arial" w:hAnsi="Arial" w:cs="Arial"/>
          <w:sz w:val="22"/>
          <w:szCs w:val="22"/>
        </w:rPr>
        <w:t>Λεβαδέων</w:t>
      </w:r>
      <w:proofErr w:type="spellEnd"/>
      <w:r w:rsidRPr="008867E4">
        <w:rPr>
          <w:rFonts w:ascii="Arial" w:hAnsi="Arial" w:cs="Arial"/>
          <w:sz w:val="22"/>
          <w:szCs w:val="22"/>
        </w:rPr>
        <w:t>» υπάρχει εγγεγραμμένη πίστωση 6.000,00€, Κ.Α.Ε. 15/6471.007 με τίτλο «Εκδηλώσεις Δημοτικού Ωδείου» υπάρχει εγγεγραμμένη πίστωση 1.500,00€, Κ.Α.Ε. 15/6473.001 «έξοδα ημερίδων εκδηλώσεων Κ.Α.Π.Η.»</w:t>
      </w:r>
      <w:r w:rsidRPr="008867E4">
        <w:rPr>
          <w:rFonts w:ascii="Arial" w:hAnsi="Arial" w:cs="Arial"/>
          <w:sz w:val="22"/>
          <w:szCs w:val="22"/>
          <w:highlight w:val="white"/>
        </w:rPr>
        <w:t xml:space="preserve"> υπάρχει εγγεγραμμένη πίστωση  </w:t>
      </w:r>
      <w:r w:rsidRPr="008867E4">
        <w:rPr>
          <w:rFonts w:ascii="Arial" w:hAnsi="Arial" w:cs="Arial"/>
          <w:sz w:val="22"/>
          <w:szCs w:val="22"/>
        </w:rPr>
        <w:t>1.500,00€, Κ.Α.Ε 60/6442.001 με τίτλο  «Έξοδα ημερίδων-εκδηλώσεων Κέντρου Κοινότητας» με εγγεγραμμένη πίστωση 1.250,00€, Κ.Α.Ε.60/6442.002 με τίτλο «Έξοδα ημερίδων εκδηλώσεων Κοινωνικού Παντοπωλείου»   με εγγεγραμμένη πίστωση 1.250,00€ , Κ.Α.Ε. 60/6442.003 με τίτλο «Έξοδα ημερίδων – εκδηλώσεων Παροχής Συσσιτίου» με εγγεγραμμένη πίστωση 1.500,00€.</w:t>
      </w:r>
    </w:p>
    <w:p w:rsidR="008867E4" w:rsidRPr="009867AB" w:rsidRDefault="008867E4" w:rsidP="008867E4">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Pr="008D226F">
        <w:rPr>
          <w:rFonts w:ascii="Arial" w:eastAsia="Arial" w:hAnsi="Arial" w:cs="Arial"/>
          <w:sz w:val="22"/>
          <w:szCs w:val="22"/>
        </w:rPr>
        <w:t>2</w:t>
      </w:r>
      <w:r>
        <w:rPr>
          <w:rFonts w:ascii="Arial" w:eastAsia="Arial" w:hAnsi="Arial" w:cs="Arial"/>
          <w:sz w:val="22"/>
          <w:szCs w:val="22"/>
        </w:rPr>
        <w:t>4080</w:t>
      </w:r>
      <w:r w:rsidRPr="008D226F">
        <w:rPr>
          <w:rFonts w:ascii="Arial" w:eastAsia="Arial" w:hAnsi="Arial" w:cs="Arial"/>
          <w:sz w:val="22"/>
          <w:szCs w:val="22"/>
        </w:rPr>
        <w:t>/</w:t>
      </w:r>
      <w:r>
        <w:rPr>
          <w:rFonts w:ascii="Arial" w:eastAsia="Arial" w:hAnsi="Arial" w:cs="Arial"/>
          <w:sz w:val="22"/>
          <w:szCs w:val="22"/>
        </w:rPr>
        <w:t>28</w:t>
      </w:r>
      <w:r w:rsidRPr="008D226F">
        <w:rPr>
          <w:rFonts w:ascii="Arial" w:eastAsia="Arial" w:hAnsi="Arial" w:cs="Arial"/>
          <w:sz w:val="22"/>
          <w:szCs w:val="22"/>
        </w:rPr>
        <w:t>-1</w:t>
      </w:r>
      <w:r>
        <w:rPr>
          <w:rFonts w:ascii="Arial" w:eastAsia="Arial" w:hAnsi="Arial" w:cs="Arial"/>
          <w:sz w:val="22"/>
          <w:szCs w:val="22"/>
        </w:rPr>
        <w:t>1</w:t>
      </w:r>
      <w:r w:rsidRPr="008D226F">
        <w:rPr>
          <w:rFonts w:ascii="Arial" w:eastAsia="Arial" w:hAnsi="Arial" w:cs="Arial"/>
          <w:sz w:val="22"/>
          <w:szCs w:val="22"/>
        </w:rPr>
        <w:t xml:space="preserve">-2024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8867E4" w:rsidRPr="009867AB" w:rsidRDefault="008867E4" w:rsidP="008867E4">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8867E4" w:rsidRDefault="008867E4" w:rsidP="008867E4">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5F0FBF" w:rsidRDefault="005F0FBF" w:rsidP="008867E4">
      <w:pPr>
        <w:pStyle w:val="af9"/>
        <w:widowControl w:val="0"/>
        <w:suppressAutoHyphens w:val="0"/>
        <w:spacing w:line="276" w:lineRule="auto"/>
        <w:ind w:left="0"/>
        <w:jc w:val="both"/>
        <w:rPr>
          <w:rFonts w:ascii="Arial" w:hAnsi="Arial" w:cs="Arial"/>
          <w:sz w:val="22"/>
          <w:szCs w:val="22"/>
        </w:rPr>
      </w:pPr>
    </w:p>
    <w:p w:rsidR="008867E4" w:rsidRPr="009867AB" w:rsidRDefault="008867E4" w:rsidP="008867E4">
      <w:pPr>
        <w:pStyle w:val="af9"/>
        <w:widowControl w:val="0"/>
        <w:suppressAutoHyphens w:val="0"/>
        <w:spacing w:line="276" w:lineRule="auto"/>
        <w:ind w:left="0"/>
        <w:jc w:val="both"/>
        <w:rPr>
          <w:rFonts w:ascii="Arial" w:hAnsi="Arial" w:cs="Arial"/>
          <w:sz w:val="22"/>
          <w:szCs w:val="22"/>
        </w:rPr>
      </w:pPr>
    </w:p>
    <w:p w:rsidR="008867E4" w:rsidRDefault="008867E4" w:rsidP="008867E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8867E4" w:rsidRPr="005F0FBF" w:rsidRDefault="008867E4" w:rsidP="008867E4">
      <w:pPr>
        <w:widowControl w:val="0"/>
        <w:suppressAutoHyphens w:val="0"/>
        <w:spacing w:line="360" w:lineRule="auto"/>
        <w:jc w:val="both"/>
        <w:rPr>
          <w:rFonts w:ascii="Arial" w:hAnsi="Arial" w:cs="Arial"/>
          <w:b/>
          <w:sz w:val="22"/>
          <w:szCs w:val="22"/>
        </w:rPr>
      </w:pPr>
    </w:p>
    <w:p w:rsidR="005F0FBF" w:rsidRDefault="008867E4" w:rsidP="008867E4">
      <w:pPr>
        <w:spacing w:line="276" w:lineRule="auto"/>
        <w:jc w:val="both"/>
        <w:rPr>
          <w:rFonts w:ascii="Arial" w:hAnsi="Arial" w:cs="Arial"/>
          <w:sz w:val="22"/>
          <w:szCs w:val="22"/>
          <w:highlight w:val="white"/>
        </w:rPr>
      </w:pPr>
      <w:r w:rsidRPr="005F0FBF">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5F0FB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5F0FBF" w:rsidRPr="005F0FBF">
        <w:rPr>
          <w:rStyle w:val="-"/>
          <w:rFonts w:ascii="Arial" w:eastAsia="Arial Unicode MS" w:hAnsi="Arial" w:cs="Arial"/>
          <w:color w:val="auto"/>
          <w:kern w:val="2"/>
          <w:sz w:val="22"/>
          <w:szCs w:val="22"/>
          <w:u w:val="none"/>
          <w:shd w:val="clear" w:color="auto" w:fill="FFFFFF"/>
          <w:lang w:bidi="hi-IN"/>
        </w:rPr>
        <w:t xml:space="preserve">ΠΕΝΗΝΤΑ  ΤΕΣΣΑΡΩΝ ΧΙΛΙΑΔΩΝ ΤΕΤΡΑΚΟΣΙΩΝ ΕΙΚΟΣΙ ΤΕΣΣΑΡΩΝ </w:t>
      </w:r>
      <w:r w:rsidRPr="005F0FBF">
        <w:rPr>
          <w:rStyle w:val="-"/>
          <w:rFonts w:ascii="Arial" w:eastAsia="Arial Unicode MS" w:hAnsi="Arial" w:cs="Arial"/>
          <w:color w:val="auto"/>
          <w:kern w:val="2"/>
          <w:sz w:val="22"/>
          <w:szCs w:val="22"/>
          <w:u w:val="none"/>
          <w:shd w:val="clear" w:color="auto" w:fill="FFFFFF"/>
          <w:lang w:bidi="hi-IN"/>
        </w:rPr>
        <w:t xml:space="preserve"> ΕΥΡΩ (</w:t>
      </w:r>
      <w:r w:rsidR="005F0FBF" w:rsidRPr="005F0FBF">
        <w:rPr>
          <w:rFonts w:ascii="Arial" w:hAnsi="Arial" w:cs="Arial"/>
          <w:sz w:val="22"/>
          <w:szCs w:val="22"/>
        </w:rPr>
        <w:t>54.424,00€)</w:t>
      </w:r>
      <w:r w:rsidR="005F0FBF" w:rsidRPr="005F0FBF">
        <w:rPr>
          <w:rFonts w:ascii="Arial" w:hAnsi="Arial" w:cs="Arial"/>
          <w:b/>
          <w:sz w:val="22"/>
          <w:szCs w:val="22"/>
        </w:rPr>
        <w:t xml:space="preserve"> </w:t>
      </w:r>
      <w:r w:rsidR="005F0FBF" w:rsidRPr="005F0FBF">
        <w:rPr>
          <w:rFonts w:ascii="Arial" w:hAnsi="Arial" w:cs="Arial"/>
          <w:bCs/>
          <w:sz w:val="22"/>
          <w:szCs w:val="22"/>
          <w:highlight w:val="white"/>
        </w:rPr>
        <w:t xml:space="preserve">στους κατωτέρω </w:t>
      </w:r>
      <w:r w:rsidRPr="005F0FBF">
        <w:rPr>
          <w:rFonts w:ascii="Arial" w:hAnsi="Arial" w:cs="Arial"/>
          <w:bCs/>
          <w:sz w:val="22"/>
          <w:szCs w:val="22"/>
          <w:highlight w:val="white"/>
        </w:rPr>
        <w:t xml:space="preserve"> Κ.Α. εξόδων </w:t>
      </w:r>
      <w:r w:rsidR="005F0FBF" w:rsidRPr="005F0FBF">
        <w:rPr>
          <w:rFonts w:ascii="Arial" w:hAnsi="Arial" w:cs="Arial"/>
          <w:sz w:val="22"/>
          <w:szCs w:val="22"/>
          <w:highlight w:val="white"/>
        </w:rPr>
        <w:t>για την πραγματοποίηση των εκδηλώσεων</w:t>
      </w:r>
      <w:r w:rsidR="00AB68B6">
        <w:rPr>
          <w:rFonts w:ascii="Arial" w:hAnsi="Arial" w:cs="Arial"/>
          <w:sz w:val="22"/>
          <w:szCs w:val="22"/>
          <w:highlight w:val="white"/>
        </w:rPr>
        <w:t xml:space="preserve"> </w:t>
      </w:r>
      <w:r w:rsidR="005F0FBF" w:rsidRPr="005F0FBF">
        <w:rPr>
          <w:rFonts w:ascii="Arial" w:hAnsi="Arial" w:cs="Arial"/>
          <w:sz w:val="22"/>
          <w:szCs w:val="22"/>
          <w:highlight w:val="white"/>
        </w:rPr>
        <w:t xml:space="preserve"> Χριστουγέννων και Πρωτοχρονιάς </w:t>
      </w:r>
      <w:r w:rsidR="005F0FBF">
        <w:rPr>
          <w:rFonts w:ascii="Arial" w:hAnsi="Arial" w:cs="Arial"/>
          <w:sz w:val="22"/>
          <w:szCs w:val="22"/>
          <w:highlight w:val="white"/>
        </w:rPr>
        <w:t xml:space="preserve">2024 </w:t>
      </w:r>
      <w:r w:rsidR="005F0FBF" w:rsidRPr="005F0FBF">
        <w:rPr>
          <w:rFonts w:ascii="Arial" w:hAnsi="Arial" w:cs="Arial"/>
          <w:sz w:val="22"/>
          <w:szCs w:val="22"/>
          <w:highlight w:val="white"/>
        </w:rPr>
        <w:t xml:space="preserve">στο Δήμο </w:t>
      </w:r>
      <w:proofErr w:type="spellStart"/>
      <w:r w:rsidR="005F0FBF" w:rsidRPr="005F0FBF">
        <w:rPr>
          <w:rFonts w:ascii="Arial" w:hAnsi="Arial" w:cs="Arial"/>
          <w:sz w:val="22"/>
          <w:szCs w:val="22"/>
          <w:highlight w:val="white"/>
        </w:rPr>
        <w:t>Λεβαδέων</w:t>
      </w:r>
      <w:proofErr w:type="spellEnd"/>
      <w:r w:rsidR="005F0FBF">
        <w:rPr>
          <w:rFonts w:ascii="Arial" w:hAnsi="Arial" w:cs="Arial"/>
          <w:sz w:val="22"/>
          <w:szCs w:val="22"/>
        </w:rPr>
        <w:t>:</w:t>
      </w:r>
      <w:r w:rsidRPr="005F0FBF">
        <w:rPr>
          <w:rFonts w:ascii="Arial" w:hAnsi="Arial" w:cs="Arial"/>
          <w:sz w:val="22"/>
          <w:szCs w:val="22"/>
        </w:rPr>
        <w:t xml:space="preserve"> </w:t>
      </w:r>
    </w:p>
    <w:p w:rsidR="005F0FBF" w:rsidRDefault="005F0FBF" w:rsidP="008867E4">
      <w:pPr>
        <w:spacing w:line="276" w:lineRule="auto"/>
        <w:jc w:val="both"/>
        <w:rPr>
          <w:rFonts w:ascii="Arial" w:hAnsi="Arial" w:cs="Arial"/>
          <w:sz w:val="22"/>
          <w:szCs w:val="22"/>
          <w:highlight w:val="white"/>
        </w:rPr>
      </w:pPr>
    </w:p>
    <w:p w:rsidR="00E31391" w:rsidRPr="00C8655A" w:rsidRDefault="00E31391" w:rsidP="008867E4">
      <w:pPr>
        <w:spacing w:line="276" w:lineRule="auto"/>
        <w:jc w:val="both"/>
        <w:rPr>
          <w:rFonts w:ascii="Arial" w:hAnsi="Arial" w:cs="Arial"/>
          <w:sz w:val="22"/>
          <w:szCs w:val="22"/>
          <w:highlight w:val="white"/>
        </w:rPr>
      </w:pPr>
    </w:p>
    <w:tbl>
      <w:tblPr>
        <w:tblW w:w="9961" w:type="dxa"/>
        <w:tblInd w:w="55" w:type="dxa"/>
        <w:tblLayout w:type="fixed"/>
        <w:tblCellMar>
          <w:top w:w="55" w:type="dxa"/>
          <w:left w:w="55" w:type="dxa"/>
          <w:bottom w:w="55" w:type="dxa"/>
          <w:right w:w="55" w:type="dxa"/>
        </w:tblCellMar>
        <w:tblLook w:val="0000"/>
      </w:tblPr>
      <w:tblGrid>
        <w:gridCol w:w="960"/>
        <w:gridCol w:w="1734"/>
        <w:gridCol w:w="4394"/>
        <w:gridCol w:w="2873"/>
      </w:tblGrid>
      <w:tr w:rsidR="008867E4" w:rsidTr="007A7B5B">
        <w:tc>
          <w:tcPr>
            <w:tcW w:w="960" w:type="dxa"/>
            <w:tcBorders>
              <w:top w:val="single" w:sz="1" w:space="0" w:color="000000"/>
              <w:left w:val="single" w:sz="1" w:space="0" w:color="000000"/>
              <w:bottom w:val="single" w:sz="4" w:space="0" w:color="auto"/>
            </w:tcBorders>
            <w:shd w:val="clear" w:color="auto" w:fill="99CC99"/>
          </w:tcPr>
          <w:p w:rsidR="008867E4" w:rsidRPr="00E31391" w:rsidRDefault="008867E4" w:rsidP="007A7B5B">
            <w:pPr>
              <w:pStyle w:val="af8"/>
              <w:jc w:val="center"/>
              <w:rPr>
                <w:rFonts w:ascii="Arial" w:hAnsi="Arial" w:cs="Arial"/>
                <w:sz w:val="22"/>
                <w:szCs w:val="22"/>
              </w:rPr>
            </w:pPr>
            <w:r w:rsidRPr="00E31391">
              <w:rPr>
                <w:rFonts w:ascii="Arial" w:hAnsi="Arial" w:cs="Arial"/>
                <w:b/>
                <w:bCs/>
                <w:color w:val="000000"/>
                <w:sz w:val="22"/>
                <w:szCs w:val="22"/>
              </w:rPr>
              <w:lastRenderedPageBreak/>
              <w:t>Α/Α</w:t>
            </w:r>
          </w:p>
        </w:tc>
        <w:tc>
          <w:tcPr>
            <w:tcW w:w="1734" w:type="dxa"/>
            <w:tcBorders>
              <w:top w:val="single" w:sz="1" w:space="0" w:color="000000"/>
              <w:left w:val="single" w:sz="1" w:space="0" w:color="000000"/>
              <w:bottom w:val="single" w:sz="4" w:space="0" w:color="auto"/>
              <w:right w:val="single" w:sz="1" w:space="0" w:color="000000"/>
            </w:tcBorders>
            <w:shd w:val="clear" w:color="auto" w:fill="99CC99"/>
          </w:tcPr>
          <w:p w:rsidR="008867E4" w:rsidRPr="00E31391" w:rsidRDefault="008867E4" w:rsidP="007A7B5B">
            <w:pPr>
              <w:pStyle w:val="af8"/>
              <w:jc w:val="center"/>
              <w:rPr>
                <w:rFonts w:ascii="Arial" w:hAnsi="Arial" w:cs="Arial"/>
                <w:b/>
                <w:bCs/>
                <w:color w:val="000000"/>
                <w:sz w:val="22"/>
                <w:szCs w:val="22"/>
              </w:rPr>
            </w:pPr>
            <w:proofErr w:type="spellStart"/>
            <w:r w:rsidRPr="00E31391">
              <w:rPr>
                <w:rFonts w:ascii="Arial" w:hAnsi="Arial" w:cs="Arial"/>
                <w:b/>
                <w:bCs/>
                <w:color w:val="000000"/>
                <w:sz w:val="22"/>
                <w:szCs w:val="22"/>
              </w:rPr>
              <w:t>Κ.Α.Εξόδων</w:t>
            </w:r>
            <w:proofErr w:type="spellEnd"/>
          </w:p>
        </w:tc>
        <w:tc>
          <w:tcPr>
            <w:tcW w:w="4394" w:type="dxa"/>
            <w:tcBorders>
              <w:top w:val="single" w:sz="1" w:space="0" w:color="000000"/>
              <w:left w:val="single" w:sz="1" w:space="0" w:color="000000"/>
              <w:bottom w:val="single" w:sz="4" w:space="0" w:color="auto"/>
            </w:tcBorders>
            <w:shd w:val="clear" w:color="auto" w:fill="99CC99"/>
          </w:tcPr>
          <w:p w:rsidR="008867E4" w:rsidRPr="00E31391" w:rsidRDefault="008867E4" w:rsidP="007A7B5B">
            <w:pPr>
              <w:pStyle w:val="af8"/>
              <w:jc w:val="center"/>
              <w:rPr>
                <w:rFonts w:ascii="Arial" w:hAnsi="Arial" w:cs="Arial"/>
                <w:sz w:val="22"/>
                <w:szCs w:val="22"/>
              </w:rPr>
            </w:pPr>
            <w:r w:rsidRPr="00E31391">
              <w:rPr>
                <w:rFonts w:ascii="Arial" w:hAnsi="Arial" w:cs="Arial"/>
                <w:b/>
                <w:bCs/>
                <w:color w:val="000000"/>
                <w:sz w:val="22"/>
                <w:szCs w:val="22"/>
              </w:rPr>
              <w:t>Περιγραφή εξόδων</w:t>
            </w:r>
          </w:p>
        </w:tc>
        <w:tc>
          <w:tcPr>
            <w:tcW w:w="2873" w:type="dxa"/>
            <w:tcBorders>
              <w:top w:val="single" w:sz="1" w:space="0" w:color="000000"/>
              <w:left w:val="single" w:sz="1" w:space="0" w:color="000000"/>
              <w:bottom w:val="single" w:sz="4" w:space="0" w:color="auto"/>
              <w:right w:val="single" w:sz="1" w:space="0" w:color="000000"/>
            </w:tcBorders>
            <w:shd w:val="clear" w:color="auto" w:fill="99CC99"/>
          </w:tcPr>
          <w:p w:rsidR="008867E4" w:rsidRPr="00E31391" w:rsidRDefault="008867E4" w:rsidP="007A7B5B">
            <w:pPr>
              <w:pStyle w:val="af8"/>
              <w:jc w:val="center"/>
              <w:rPr>
                <w:rFonts w:ascii="Arial" w:hAnsi="Arial" w:cs="Arial"/>
                <w:sz w:val="22"/>
                <w:szCs w:val="22"/>
              </w:rPr>
            </w:pPr>
            <w:r w:rsidRPr="00E31391">
              <w:rPr>
                <w:rFonts w:ascii="Arial" w:hAnsi="Arial" w:cs="Arial"/>
                <w:b/>
                <w:bCs/>
                <w:color w:val="000000"/>
                <w:sz w:val="22"/>
                <w:szCs w:val="22"/>
              </w:rPr>
              <w:t>Ποσό συμπεριλαμβανομένου ΦΠΑ</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1.</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α)15/6471.006</w:t>
            </w:r>
          </w:p>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β)60/6442.001</w:t>
            </w:r>
          </w:p>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γ)60/6442.002</w:t>
            </w:r>
          </w:p>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δ)60/6442.003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Ψυχαγωγικές υπηρεσίες θεατρικών, μουσικών εκδηλώσεων και προβολών</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α)18.700,00€</w:t>
            </w:r>
          </w:p>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β)1.240,00€</w:t>
            </w:r>
          </w:p>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γ)1.240,00€</w:t>
            </w:r>
          </w:p>
          <w:p w:rsidR="008867E4" w:rsidRPr="00E31391" w:rsidRDefault="008867E4" w:rsidP="007A7B5B">
            <w:pPr>
              <w:pStyle w:val="af8"/>
              <w:pBdr>
                <w:bottom w:val="single" w:sz="4" w:space="1" w:color="auto"/>
              </w:pBdr>
              <w:jc w:val="center"/>
              <w:rPr>
                <w:rFonts w:ascii="Arial" w:hAnsi="Arial" w:cs="Arial"/>
                <w:sz w:val="22"/>
                <w:szCs w:val="22"/>
              </w:rPr>
            </w:pPr>
            <w:r w:rsidRPr="00E31391">
              <w:rPr>
                <w:rFonts w:ascii="Arial" w:hAnsi="Arial" w:cs="Arial"/>
                <w:sz w:val="22"/>
                <w:szCs w:val="22"/>
              </w:rPr>
              <w:t>δ)1.116,00€</w:t>
            </w:r>
          </w:p>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22.296,00€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2.</w:t>
            </w:r>
          </w:p>
          <w:p w:rsidR="008867E4" w:rsidRPr="00E31391" w:rsidRDefault="008867E4" w:rsidP="007A7B5B">
            <w:pPr>
              <w:pStyle w:val="af8"/>
              <w:jc w:val="center"/>
              <w:rPr>
                <w:rFonts w:ascii="Arial" w:hAnsi="Arial" w:cs="Arial"/>
                <w:sz w:val="22"/>
                <w:szCs w:val="22"/>
              </w:rPr>
            </w:pPr>
          </w:p>
          <w:p w:rsidR="008867E4" w:rsidRPr="00E31391" w:rsidRDefault="008867E4" w:rsidP="007A7B5B">
            <w:pPr>
              <w:pStyle w:val="af8"/>
              <w:jc w:val="center"/>
              <w:rPr>
                <w:rFonts w:ascii="Arial" w:hAnsi="Arial" w:cs="Arial"/>
                <w:sz w:val="22"/>
                <w:szCs w:val="22"/>
              </w:rPr>
            </w:pP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15/6471.006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Παροχή υπηρεσιών από μεμονωμένους καλλιτέχνες για δημιουργική απασχόληση παιδιών</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12.400,00€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3.</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15/6471.006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Προμήθεια εντύπων και γραφικής ύλης</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1.439,00€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4.</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sz w:val="22"/>
                <w:szCs w:val="22"/>
              </w:rPr>
            </w:pPr>
            <w:r w:rsidRPr="00E31391">
              <w:rPr>
                <w:rFonts w:ascii="Arial" w:hAnsi="Arial" w:cs="Arial"/>
                <w:sz w:val="22"/>
                <w:szCs w:val="22"/>
              </w:rPr>
              <w:t>15/6471.006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Πυροτεχνήματα</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2.000,00€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5.</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α)15/6471.006</w:t>
            </w:r>
          </w:p>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β)15/6473.001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 xml:space="preserve">Προμήθεια ειδών ζαχαροπλαστείου  </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α)1.545,00€</w:t>
            </w:r>
          </w:p>
          <w:p w:rsidR="008867E4" w:rsidRPr="00E31391" w:rsidRDefault="008867E4" w:rsidP="007A7B5B">
            <w:pPr>
              <w:pStyle w:val="af8"/>
              <w:pBdr>
                <w:bottom w:val="single" w:sz="4" w:space="1" w:color="auto"/>
              </w:pBdr>
              <w:jc w:val="center"/>
              <w:rPr>
                <w:rFonts w:ascii="Arial" w:hAnsi="Arial" w:cs="Arial"/>
                <w:sz w:val="22"/>
                <w:szCs w:val="22"/>
              </w:rPr>
            </w:pPr>
            <w:r w:rsidRPr="00E31391">
              <w:rPr>
                <w:rFonts w:ascii="Arial" w:hAnsi="Arial" w:cs="Arial"/>
                <w:sz w:val="22"/>
                <w:szCs w:val="22"/>
              </w:rPr>
              <w:t>β)150,00€</w:t>
            </w:r>
          </w:p>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1.695,00€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6.</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15/6471.006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 xml:space="preserve">Προμήθεια Χριστουγεννιάτικων δέντρων  </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1.130,00€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7.</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sz w:val="22"/>
                <w:szCs w:val="22"/>
              </w:rPr>
            </w:pPr>
            <w:r w:rsidRPr="00E31391">
              <w:rPr>
                <w:rFonts w:ascii="Arial" w:hAnsi="Arial" w:cs="Arial"/>
                <w:sz w:val="22"/>
                <w:szCs w:val="22"/>
              </w:rPr>
              <w:t>15/6473.001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 xml:space="preserve">Προμήθεια ειδών χειροτεχνίας, αναμνηστικών  και αναλωσίμων υλικών </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700,00€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8.</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α)15/6471.006</w:t>
            </w:r>
          </w:p>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β)15/6471.007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Ηχητική φωτιστική κάλυψη εκδηλώσεων</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α)6.978,00€</w:t>
            </w:r>
          </w:p>
          <w:p w:rsidR="008867E4" w:rsidRPr="00E31391" w:rsidRDefault="008867E4" w:rsidP="007A7B5B">
            <w:pPr>
              <w:pStyle w:val="af8"/>
              <w:pBdr>
                <w:bottom w:val="single" w:sz="4" w:space="1" w:color="auto"/>
              </w:pBdr>
              <w:jc w:val="center"/>
              <w:rPr>
                <w:rFonts w:ascii="Arial" w:hAnsi="Arial" w:cs="Arial"/>
                <w:sz w:val="22"/>
                <w:szCs w:val="22"/>
              </w:rPr>
            </w:pPr>
            <w:r w:rsidRPr="00E31391">
              <w:rPr>
                <w:rFonts w:ascii="Arial" w:hAnsi="Arial" w:cs="Arial"/>
                <w:sz w:val="22"/>
                <w:szCs w:val="22"/>
              </w:rPr>
              <w:t>β)322,00€</w:t>
            </w:r>
          </w:p>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7.300,00€</w:t>
            </w:r>
          </w:p>
        </w:tc>
      </w:tr>
      <w:tr w:rsidR="008867E4" w:rsidRPr="00257162"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sz w:val="22"/>
                <w:szCs w:val="22"/>
              </w:rPr>
            </w:pPr>
            <w:r w:rsidRPr="00E31391">
              <w:rPr>
                <w:rFonts w:ascii="Arial" w:hAnsi="Arial" w:cs="Arial"/>
                <w:sz w:val="22"/>
                <w:szCs w:val="22"/>
              </w:rPr>
              <w:t>9.</w:t>
            </w: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15/6142.023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867E4" w:rsidRPr="00E31391" w:rsidRDefault="008867E4" w:rsidP="007A7B5B">
            <w:pPr>
              <w:rPr>
                <w:rFonts w:ascii="Arial" w:hAnsi="Arial" w:cs="Arial"/>
                <w:bCs/>
                <w:sz w:val="22"/>
                <w:szCs w:val="22"/>
                <w:highlight w:val="white"/>
              </w:rPr>
            </w:pPr>
            <w:r w:rsidRPr="00E31391">
              <w:rPr>
                <w:rFonts w:ascii="Arial" w:hAnsi="Arial" w:cs="Arial"/>
                <w:bCs/>
                <w:sz w:val="22"/>
                <w:szCs w:val="22"/>
                <w:highlight w:val="white"/>
              </w:rPr>
              <w:t>Υποστηρικτικές εργασίες για εκδηλώσεις του Δήμου</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5.464,00€</w:t>
            </w:r>
          </w:p>
        </w:tc>
      </w:tr>
      <w:tr w:rsidR="008867E4" w:rsidRPr="00177275" w:rsidTr="007A7B5B">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p>
        </w:tc>
        <w:tc>
          <w:tcPr>
            <w:tcW w:w="1734" w:type="dxa"/>
            <w:tcBorders>
              <w:top w:val="single" w:sz="4" w:space="0" w:color="auto"/>
              <w:left w:val="single" w:sz="4" w:space="0" w:color="auto"/>
              <w:bottom w:val="single" w:sz="4" w:space="0" w:color="auto"/>
              <w:right w:val="single" w:sz="4" w:space="0" w:color="auto"/>
            </w:tcBorders>
          </w:tcPr>
          <w:p w:rsidR="008867E4" w:rsidRPr="00E31391" w:rsidRDefault="008867E4" w:rsidP="007A7B5B">
            <w:pPr>
              <w:rPr>
                <w:rFonts w:ascii="Arial" w:hAnsi="Arial" w:cs="Arial"/>
                <w:b/>
                <w:bCs/>
                <w:sz w:val="22"/>
                <w:szCs w:val="22"/>
                <w:highlight w:val="white"/>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rPr>
                <w:rFonts w:ascii="Arial" w:hAnsi="Arial" w:cs="Arial"/>
                <w:b/>
                <w:bCs/>
                <w:sz w:val="22"/>
                <w:szCs w:val="22"/>
                <w:highlight w:val="white"/>
              </w:rPr>
            </w:pPr>
            <w:r w:rsidRPr="00E31391">
              <w:rPr>
                <w:rFonts w:ascii="Arial" w:hAnsi="Arial" w:cs="Arial"/>
                <w:b/>
                <w:bCs/>
                <w:sz w:val="22"/>
                <w:szCs w:val="22"/>
                <w:highlight w:val="white"/>
              </w:rPr>
              <w:t>Σύνολο</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8867E4" w:rsidRPr="00E31391" w:rsidRDefault="008867E4" w:rsidP="007A7B5B">
            <w:pPr>
              <w:pStyle w:val="af8"/>
              <w:jc w:val="center"/>
              <w:rPr>
                <w:rFonts w:ascii="Arial" w:hAnsi="Arial" w:cs="Arial"/>
                <w:b/>
                <w:sz w:val="22"/>
                <w:szCs w:val="22"/>
              </w:rPr>
            </w:pPr>
            <w:r w:rsidRPr="00E31391">
              <w:rPr>
                <w:rFonts w:ascii="Arial" w:hAnsi="Arial" w:cs="Arial"/>
                <w:b/>
                <w:sz w:val="22"/>
                <w:szCs w:val="22"/>
              </w:rPr>
              <w:t>54.424,00€</w:t>
            </w:r>
          </w:p>
        </w:tc>
      </w:tr>
    </w:tbl>
    <w:p w:rsidR="00D26208" w:rsidRPr="00ED2D71" w:rsidRDefault="00D26208" w:rsidP="00ED2D71">
      <w:pPr>
        <w:rPr>
          <w:rFonts w:ascii="Arial" w:hAnsi="Arial" w:cs="Arial"/>
          <w:color w:val="000000"/>
          <w:sz w:val="22"/>
          <w:szCs w:val="22"/>
        </w:rPr>
      </w:pPr>
    </w:p>
    <w:p w:rsidR="00F61F7D" w:rsidRPr="00ED2D71" w:rsidRDefault="00F61F7D"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5F0FBF">
        <w:rPr>
          <w:rFonts w:ascii="Arial" w:hAnsi="Arial" w:cs="Arial"/>
          <w:b/>
          <w:sz w:val="22"/>
          <w:szCs w:val="22"/>
        </w:rPr>
        <w:t>37</w:t>
      </w:r>
      <w:r w:rsidR="00100901" w:rsidRPr="00C35157">
        <w:rPr>
          <w:rFonts w:ascii="Arial" w:hAnsi="Arial" w:cs="Arial"/>
          <w:b/>
          <w:sz w:val="22"/>
          <w:szCs w:val="22"/>
        </w:rPr>
        <w:t xml:space="preserve">/2024.  </w:t>
      </w:r>
    </w:p>
    <w:p w:rsidR="005F0FBF" w:rsidRPr="00C35157" w:rsidRDefault="005F0FBF" w:rsidP="00AF23E4">
      <w:pPr>
        <w:spacing w:line="360" w:lineRule="auto"/>
        <w:ind w:hanging="432"/>
        <w:rPr>
          <w:rFonts w:ascii="Arial" w:hAnsi="Arial" w:cs="Arial"/>
          <w:b/>
          <w:sz w:val="22"/>
          <w:szCs w:val="22"/>
        </w:rPr>
      </w:pPr>
    </w:p>
    <w:p w:rsidR="004E2FC3" w:rsidRPr="008D226F"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AF23E4"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05</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lastRenderedPageBreak/>
        <w:t xml:space="preserve">                                                                                                                                                                       </w:t>
      </w:r>
    </w:p>
    <w:sectPr w:rsidR="00275E73" w:rsidRPr="00C35157" w:rsidSect="008C56A4">
      <w:headerReference w:type="default" r:id="rId8"/>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4DE" w:rsidRDefault="006E64DE">
      <w:r>
        <w:separator/>
      </w:r>
    </w:p>
  </w:endnote>
  <w:endnote w:type="continuationSeparator" w:id="0">
    <w:p w:rsidR="006E64DE" w:rsidRDefault="006E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4DE" w:rsidRDefault="006E64DE">
      <w:r>
        <w:separator/>
      </w:r>
    </w:p>
  </w:footnote>
  <w:footnote w:type="continuationSeparator" w:id="0">
    <w:p w:rsidR="006E64DE" w:rsidRDefault="006E6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5E543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5E543C">
                <w:pPr>
                  <w:pStyle w:val="af1"/>
                </w:pPr>
                <w:r>
                  <w:rPr>
                    <w:rStyle w:val="a3"/>
                  </w:rPr>
                  <w:fldChar w:fldCharType="begin"/>
                </w:r>
                <w:r w:rsidR="004B46A4">
                  <w:rPr>
                    <w:rStyle w:val="a3"/>
                  </w:rPr>
                  <w:instrText xml:space="preserve"> PAGE </w:instrText>
                </w:r>
                <w:r>
                  <w:rPr>
                    <w:rStyle w:val="a3"/>
                  </w:rPr>
                  <w:fldChar w:fldCharType="separate"/>
                </w:r>
                <w:r w:rsidR="00F965D5">
                  <w:rPr>
                    <w:rStyle w:val="a3"/>
                    <w:noProof/>
                  </w:rPr>
                  <w:t>4</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18C792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6B6A194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5">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0">
    <w:nsid w:val="7EBD65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41"/>
  </w:num>
  <w:num w:numId="4">
    <w:abstractNumId w:val="40"/>
  </w:num>
  <w:num w:numId="5">
    <w:abstractNumId w:val="10"/>
  </w:num>
  <w:num w:numId="6">
    <w:abstractNumId w:val="23"/>
  </w:num>
  <w:num w:numId="7">
    <w:abstractNumId w:val="49"/>
  </w:num>
  <w:num w:numId="8">
    <w:abstractNumId w:val="12"/>
  </w:num>
  <w:num w:numId="9">
    <w:abstractNumId w:val="15"/>
  </w:num>
  <w:num w:numId="10">
    <w:abstractNumId w:val="31"/>
  </w:num>
  <w:num w:numId="11">
    <w:abstractNumId w:val="2"/>
  </w:num>
  <w:num w:numId="12">
    <w:abstractNumId w:val="25"/>
  </w:num>
  <w:num w:numId="13">
    <w:abstractNumId w:val="33"/>
  </w:num>
  <w:num w:numId="14">
    <w:abstractNumId w:val="9"/>
  </w:num>
  <w:num w:numId="15">
    <w:abstractNumId w:val="45"/>
  </w:num>
  <w:num w:numId="16">
    <w:abstractNumId w:val="30"/>
  </w:num>
  <w:num w:numId="17">
    <w:abstractNumId w:val="21"/>
  </w:num>
  <w:num w:numId="18">
    <w:abstractNumId w:val="35"/>
  </w:num>
  <w:num w:numId="19">
    <w:abstractNumId w:val="42"/>
  </w:num>
  <w:num w:numId="20">
    <w:abstractNumId w:val="28"/>
  </w:num>
  <w:num w:numId="21">
    <w:abstractNumId w:val="7"/>
  </w:num>
  <w:num w:numId="22">
    <w:abstractNumId w:val="38"/>
  </w:num>
  <w:num w:numId="23">
    <w:abstractNumId w:val="17"/>
  </w:num>
  <w:num w:numId="24">
    <w:abstractNumId w:val="44"/>
  </w:num>
  <w:num w:numId="25">
    <w:abstractNumId w:val="27"/>
  </w:num>
  <w:num w:numId="26">
    <w:abstractNumId w:val="47"/>
  </w:num>
  <w:num w:numId="27">
    <w:abstractNumId w:val="24"/>
  </w:num>
  <w:num w:numId="28">
    <w:abstractNumId w:val="39"/>
  </w:num>
  <w:num w:numId="29">
    <w:abstractNumId w:val="8"/>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8"/>
  </w:num>
  <w:num w:numId="35">
    <w:abstractNumId w:val="36"/>
  </w:num>
  <w:num w:numId="36">
    <w:abstractNumId w:val="29"/>
  </w:num>
  <w:num w:numId="37">
    <w:abstractNumId w:val="19"/>
  </w:num>
  <w:num w:numId="38">
    <w:abstractNumId w:val="46"/>
  </w:num>
  <w:num w:numId="39">
    <w:abstractNumId w:val="48"/>
  </w:num>
  <w:num w:numId="40">
    <w:abstractNumId w:val="11"/>
  </w:num>
  <w:num w:numId="41">
    <w:abstractNumId w:val="20"/>
  </w:num>
  <w:num w:numId="42">
    <w:abstractNumId w:val="13"/>
  </w:num>
  <w:num w:numId="43">
    <w:abstractNumId w:val="14"/>
  </w:num>
  <w:num w:numId="44">
    <w:abstractNumId w:val="32"/>
  </w:num>
  <w:num w:numId="45">
    <w:abstractNumId w:val="16"/>
  </w:num>
  <w:num w:numId="46">
    <w:abstractNumId w:val="50"/>
  </w:num>
  <w:num w:numId="47">
    <w:abstractNumId w:val="37"/>
  </w:num>
  <w:num w:numId="48">
    <w:abstractNumId w:val="4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56E74"/>
    <w:rsid w:val="00060CC3"/>
    <w:rsid w:val="00061197"/>
    <w:rsid w:val="000628FA"/>
    <w:rsid w:val="00066288"/>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190"/>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37ED"/>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543C"/>
    <w:rsid w:val="005E6657"/>
    <w:rsid w:val="005E6AD5"/>
    <w:rsid w:val="005E7301"/>
    <w:rsid w:val="005F0FBF"/>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81CAE"/>
    <w:rsid w:val="006908AC"/>
    <w:rsid w:val="006A39C1"/>
    <w:rsid w:val="006A654E"/>
    <w:rsid w:val="006B32FA"/>
    <w:rsid w:val="006B65CF"/>
    <w:rsid w:val="006C10D0"/>
    <w:rsid w:val="006C12E9"/>
    <w:rsid w:val="006C1CE4"/>
    <w:rsid w:val="006C20D0"/>
    <w:rsid w:val="006D02DA"/>
    <w:rsid w:val="006D4474"/>
    <w:rsid w:val="006D7862"/>
    <w:rsid w:val="006E5B34"/>
    <w:rsid w:val="006E64DE"/>
    <w:rsid w:val="006F1D66"/>
    <w:rsid w:val="006F53B6"/>
    <w:rsid w:val="006F6673"/>
    <w:rsid w:val="006F6D39"/>
    <w:rsid w:val="00700DEE"/>
    <w:rsid w:val="007100F2"/>
    <w:rsid w:val="0071065A"/>
    <w:rsid w:val="00712497"/>
    <w:rsid w:val="00713FE1"/>
    <w:rsid w:val="00714567"/>
    <w:rsid w:val="00717CEC"/>
    <w:rsid w:val="00721036"/>
    <w:rsid w:val="0072355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2ED7"/>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867E4"/>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462E5"/>
    <w:rsid w:val="00A54613"/>
    <w:rsid w:val="00A568A4"/>
    <w:rsid w:val="00A626DD"/>
    <w:rsid w:val="00A6687D"/>
    <w:rsid w:val="00A67893"/>
    <w:rsid w:val="00A7365F"/>
    <w:rsid w:val="00A743A8"/>
    <w:rsid w:val="00A76601"/>
    <w:rsid w:val="00A80F1E"/>
    <w:rsid w:val="00A8137D"/>
    <w:rsid w:val="00A81C0D"/>
    <w:rsid w:val="00A86B9D"/>
    <w:rsid w:val="00A871EB"/>
    <w:rsid w:val="00A90E88"/>
    <w:rsid w:val="00A911B6"/>
    <w:rsid w:val="00A963DE"/>
    <w:rsid w:val="00A9783D"/>
    <w:rsid w:val="00A97CB7"/>
    <w:rsid w:val="00AA0F5B"/>
    <w:rsid w:val="00AA3725"/>
    <w:rsid w:val="00AA40CD"/>
    <w:rsid w:val="00AA4AE6"/>
    <w:rsid w:val="00AB03CB"/>
    <w:rsid w:val="00AB25BC"/>
    <w:rsid w:val="00AB3804"/>
    <w:rsid w:val="00AB58C9"/>
    <w:rsid w:val="00AB6077"/>
    <w:rsid w:val="00AB68B6"/>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27841"/>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1391"/>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D1439"/>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AFC"/>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65D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FEE0-C38F-4C24-92D8-92EE4DF3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1786</Words>
  <Characters>9645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11409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2024-11-26T10:27:00Z</cp:lastPrinted>
  <dcterms:created xsi:type="dcterms:W3CDTF">2024-12-05T07:01:00Z</dcterms:created>
  <dcterms:modified xsi:type="dcterms:W3CDTF">2024-12-05T07:52:00Z</dcterms:modified>
</cp:coreProperties>
</file>