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CF2374">
        <w:rPr>
          <w:rFonts w:ascii="Arial" w:eastAsia="Arial" w:hAnsi="Arial" w:cs="Arial"/>
          <w:b/>
          <w:bCs/>
          <w:sz w:val="22"/>
          <w:szCs w:val="22"/>
        </w:rPr>
        <w:t>0</w:t>
      </w:r>
      <w:r w:rsidR="003E4A5F">
        <w:rPr>
          <w:rFonts w:ascii="Arial" w:eastAsia="Arial" w:hAnsi="Arial" w:cs="Arial"/>
          <w:b/>
          <w:bCs/>
          <w:sz w:val="22"/>
          <w:szCs w:val="22"/>
        </w:rPr>
        <w:t>8</w:t>
      </w:r>
      <w:r w:rsidRPr="00C35157">
        <w:rPr>
          <w:rFonts w:ascii="Arial" w:eastAsia="Arial" w:hAnsi="Arial" w:cs="Arial"/>
          <w:b/>
          <w:bCs/>
          <w:sz w:val="22"/>
          <w:szCs w:val="22"/>
        </w:rPr>
        <w:t xml:space="preserve"> /0</w:t>
      </w:r>
      <w:r w:rsidR="008E672E">
        <w:rPr>
          <w:rFonts w:ascii="Arial" w:eastAsia="Arial" w:hAnsi="Arial" w:cs="Arial"/>
          <w:b/>
          <w:bCs/>
          <w:sz w:val="22"/>
          <w:szCs w:val="22"/>
        </w:rPr>
        <w:t>8</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3E4A5F">
        <w:rPr>
          <w:rFonts w:ascii="Arial" w:eastAsia="Arial" w:hAnsi="Arial" w:cs="Arial"/>
          <w:b/>
          <w:sz w:val="22"/>
          <w:szCs w:val="22"/>
        </w:rPr>
        <w:t xml:space="preserve">                         </w:t>
      </w:r>
      <w:r w:rsidR="006E584D">
        <w:rPr>
          <w:rFonts w:ascii="Arial" w:eastAsia="Arial" w:hAnsi="Arial" w:cs="Arial"/>
          <w:b/>
          <w:sz w:val="22"/>
          <w:szCs w:val="22"/>
        </w:rPr>
        <w:t xml:space="preserve">   </w:t>
      </w:r>
      <w:r w:rsidR="00BD13B7">
        <w:rPr>
          <w:rFonts w:ascii="Arial" w:eastAsia="Arial" w:hAnsi="Arial" w:cs="Arial"/>
          <w:b/>
          <w:sz w:val="22"/>
          <w:szCs w:val="22"/>
        </w:rPr>
        <w:t xml:space="preserve">     </w:t>
      </w:r>
      <w:r w:rsidR="00612791">
        <w:rPr>
          <w:rFonts w:ascii="Arial" w:eastAsia="Arial" w:hAnsi="Arial" w:cs="Arial"/>
          <w:b/>
          <w:sz w:val="22"/>
          <w:szCs w:val="22"/>
        </w:rPr>
        <w:t xml:space="preserve">      </w:t>
      </w:r>
      <w:r w:rsidR="00BD13B7">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612791">
        <w:rPr>
          <w:rFonts w:ascii="Arial" w:eastAsia="Calibri" w:hAnsi="Arial" w:cs="Arial"/>
          <w:b/>
          <w:sz w:val="22"/>
          <w:szCs w:val="22"/>
        </w:rPr>
        <w:t>15797</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612791">
        <w:rPr>
          <w:rFonts w:ascii="Arial" w:eastAsia="Arial" w:hAnsi="Arial" w:cs="Arial"/>
          <w:b/>
          <w:bCs/>
          <w:sz w:val="22"/>
          <w:szCs w:val="22"/>
        </w:rPr>
        <w:t xml:space="preserve"> </w:t>
      </w: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8E672E">
        <w:rPr>
          <w:rFonts w:ascii="Arial" w:hAnsi="Arial" w:cs="Arial"/>
          <w:sz w:val="22"/>
          <w:szCs w:val="22"/>
        </w:rPr>
        <w:t>8</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4B723A" w:rsidRPr="004B723A">
        <w:rPr>
          <w:rFonts w:ascii="Arial" w:eastAsia="SimSun" w:hAnsi="Arial" w:cs="Arial"/>
          <w:b/>
          <w:sz w:val="22"/>
          <w:szCs w:val="22"/>
          <w:highlight w:val="white"/>
        </w:rPr>
        <w:t>295</w:t>
      </w:r>
      <w:r w:rsidRPr="004B723A">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4B723A" w:rsidRPr="004B723A" w:rsidRDefault="004B723A" w:rsidP="004B723A">
      <w:pPr>
        <w:ind w:left="644" w:right="-256"/>
        <w:rPr>
          <w:rFonts w:ascii="Arial" w:hAnsi="Arial" w:cs="Arial"/>
          <w:b/>
          <w:sz w:val="22"/>
          <w:szCs w:val="22"/>
        </w:rPr>
      </w:pPr>
      <w:r w:rsidRPr="004B723A">
        <w:rPr>
          <w:rFonts w:ascii="Arial" w:hAnsi="Arial" w:cs="Arial"/>
          <w:b/>
          <w:bCs/>
          <w:sz w:val="22"/>
          <w:szCs w:val="22"/>
        </w:rPr>
        <w:t>Λήψη απόφασης περί αποδοχής των όρων και αίτησης χρηματοδότησης στο πλαίσιο της με Α.Π.903/29-03-2024 Πρόσκλησης του Προγράμματος «ΣΤΕΡΕΑ ΕΛΛΑΔΑ» 2021-2027 με τίτλο: «</w:t>
      </w:r>
      <w:proofErr w:type="spellStart"/>
      <w:r w:rsidRPr="004B723A">
        <w:rPr>
          <w:rFonts w:ascii="Arial" w:hAnsi="Arial" w:cs="Arial"/>
          <w:b/>
          <w:bCs/>
          <w:sz w:val="22"/>
          <w:szCs w:val="22"/>
        </w:rPr>
        <w:t>΄Εργα</w:t>
      </w:r>
      <w:proofErr w:type="spellEnd"/>
      <w:r w:rsidRPr="004B723A">
        <w:rPr>
          <w:rFonts w:ascii="Arial" w:hAnsi="Arial" w:cs="Arial"/>
          <w:b/>
          <w:bCs/>
          <w:sz w:val="22"/>
          <w:szCs w:val="22"/>
        </w:rPr>
        <w:t xml:space="preserve"> ενεργειακής αναβάθμισης και αξιοποίησης ΑΠΕ σε δημόσια κτίρια και υποδομές». </w:t>
      </w:r>
    </w:p>
    <w:p w:rsidR="00AB4155" w:rsidRPr="00012E46" w:rsidRDefault="00AB4155" w:rsidP="00AB4155">
      <w:pPr>
        <w:pStyle w:val="ad"/>
        <w:jc w:val="left"/>
        <w:rPr>
          <w:rFonts w:ascii="Arial" w:hAnsi="Arial" w:cs="Arial"/>
          <w:sz w:val="22"/>
          <w:szCs w:val="22"/>
        </w:rPr>
      </w:pPr>
    </w:p>
    <w:p w:rsidR="008E312F" w:rsidRPr="008E312F" w:rsidRDefault="008E312F" w:rsidP="00AB4155">
      <w:pPr>
        <w:jc w:val="both"/>
        <w:rPr>
          <w:rFonts w:ascii="Arial" w:hAnsi="Arial" w:cs="Arial"/>
          <w:b/>
          <w:bCs/>
          <w:iCs/>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0</w:t>
      </w:r>
      <w:r w:rsidR="007F41D6">
        <w:rPr>
          <w:rFonts w:ascii="Arial" w:hAnsi="Arial" w:cs="Arial"/>
          <w:sz w:val="22"/>
          <w:szCs w:val="22"/>
        </w:rPr>
        <w:t>6</w:t>
      </w:r>
      <w:r w:rsidR="002A6ABB">
        <w:rPr>
          <w:rFonts w:ascii="Arial" w:hAnsi="Arial" w:cs="Arial"/>
          <w:sz w:val="22"/>
          <w:szCs w:val="22"/>
          <w:vertAlign w:val="superscript"/>
        </w:rPr>
        <w:t>η</w:t>
      </w:r>
      <w:r w:rsidR="002A6ABB">
        <w:rPr>
          <w:rFonts w:ascii="Arial" w:hAnsi="Arial" w:cs="Arial"/>
          <w:sz w:val="22"/>
          <w:szCs w:val="22"/>
        </w:rPr>
        <w:t xml:space="preserve">    </w:t>
      </w:r>
      <w:r w:rsidR="007F41D6">
        <w:rPr>
          <w:rFonts w:ascii="Arial" w:hAnsi="Arial" w:cs="Arial"/>
          <w:sz w:val="22"/>
          <w:szCs w:val="22"/>
        </w:rPr>
        <w:t xml:space="preserve">Αυγούστου </w:t>
      </w:r>
      <w:r w:rsidR="002A6ABB">
        <w:rPr>
          <w:rFonts w:ascii="Arial" w:hAnsi="Arial" w:cs="Arial"/>
          <w:sz w:val="22"/>
          <w:szCs w:val="22"/>
        </w:rPr>
        <w:t xml:space="preserve">   2024  ημέρα  </w:t>
      </w:r>
      <w:r w:rsidR="007F41D6">
        <w:rPr>
          <w:rFonts w:ascii="Arial" w:hAnsi="Arial" w:cs="Arial"/>
          <w:sz w:val="22"/>
          <w:szCs w:val="22"/>
        </w:rPr>
        <w:t>Τρίτη</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sidR="007F41D6">
        <w:rPr>
          <w:rFonts w:ascii="Arial" w:hAnsi="Arial" w:cs="Arial"/>
          <w:sz w:val="22"/>
          <w:szCs w:val="22"/>
        </w:rPr>
        <w:t>5463/</w:t>
      </w:r>
      <w:r>
        <w:rPr>
          <w:rFonts w:ascii="Arial" w:hAnsi="Arial" w:cs="Arial"/>
          <w:sz w:val="22"/>
          <w:szCs w:val="22"/>
        </w:rPr>
        <w:t>0</w:t>
      </w:r>
      <w:r w:rsidR="007F41D6">
        <w:rPr>
          <w:rFonts w:ascii="Arial" w:hAnsi="Arial" w:cs="Arial"/>
          <w:sz w:val="22"/>
          <w:szCs w:val="22"/>
        </w:rPr>
        <w:t>2</w:t>
      </w:r>
      <w:r w:rsidR="002A6ABB">
        <w:rPr>
          <w:rFonts w:ascii="Arial" w:hAnsi="Arial" w:cs="Arial"/>
          <w:sz w:val="22"/>
          <w:szCs w:val="22"/>
        </w:rPr>
        <w:t>-0</w:t>
      </w:r>
      <w:r w:rsidR="007F41D6">
        <w:rPr>
          <w:rFonts w:ascii="Arial" w:hAnsi="Arial" w:cs="Arial"/>
          <w:sz w:val="22"/>
          <w:szCs w:val="22"/>
        </w:rPr>
        <w:t>8</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w:t>
      </w:r>
      <w:r w:rsidR="001E7BAD">
        <w:rPr>
          <w:rFonts w:ascii="Arial" w:hAnsi="Arial" w:cs="Arial"/>
          <w:sz w:val="22"/>
          <w:szCs w:val="22"/>
        </w:rPr>
        <w:t xml:space="preserve">παρόντα  6 (έξι)  </w:t>
      </w:r>
      <w:r>
        <w:rPr>
          <w:rFonts w:ascii="Arial" w:hAnsi="Arial" w:cs="Arial"/>
          <w:sz w:val="22"/>
          <w:szCs w:val="22"/>
        </w:rPr>
        <w:t xml:space="preserve">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1D2219">
        <w:rPr>
          <w:rFonts w:ascii="Arial" w:hAnsi="Arial" w:cs="Arial"/>
          <w:sz w:val="22"/>
          <w:szCs w:val="22"/>
        </w:rPr>
        <w:t xml:space="preserve">            </w:t>
      </w:r>
      <w:r>
        <w:rPr>
          <w:rFonts w:ascii="Arial" w:hAnsi="Arial" w:cs="Arial"/>
          <w:sz w:val="22"/>
          <w:szCs w:val="22"/>
        </w:rPr>
        <w:t xml:space="preserve"> </w:t>
      </w:r>
      <w:r w:rsidR="001D2219">
        <w:rPr>
          <w:rFonts w:ascii="Arial" w:hAnsi="Arial" w:cs="Arial"/>
          <w:sz w:val="22"/>
          <w:szCs w:val="22"/>
        </w:rPr>
        <w:t>1.Ταγκαλέγκας Ιωάννης</w:t>
      </w:r>
      <w:r>
        <w:rPr>
          <w:rFonts w:ascii="Arial" w:hAnsi="Arial" w:cs="Arial"/>
          <w:sz w:val="22"/>
          <w:szCs w:val="22"/>
        </w:rPr>
        <w:t xml:space="preserve">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1D2219">
        <w:rPr>
          <w:rFonts w:ascii="Arial" w:hAnsi="Arial" w:cs="Arial"/>
          <w:sz w:val="22"/>
          <w:szCs w:val="22"/>
        </w:rPr>
        <w:t>Αν και είχε νόμιμα προσκληθεί</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w:t>
      </w:r>
      <w:r w:rsidR="007F41D6">
        <w:rPr>
          <w:rFonts w:ascii="Arial" w:hAnsi="Arial" w:cs="Arial"/>
          <w:sz w:val="22"/>
          <w:szCs w:val="22"/>
        </w:rPr>
        <w:t>ς</w:t>
      </w:r>
      <w:proofErr w:type="spellEnd"/>
      <w:r w:rsidR="007F41D6">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Χρήστο</w:t>
      </w:r>
      <w:r w:rsidR="008B3A9D">
        <w:rPr>
          <w:rFonts w:ascii="Arial" w:hAnsi="Arial" w:cs="Arial"/>
          <w:sz w:val="22"/>
          <w:szCs w:val="22"/>
        </w:rPr>
        <w:t>υ</w:t>
      </w:r>
      <w:r w:rsidR="007F41D6">
        <w:rPr>
          <w:rFonts w:ascii="Arial" w:hAnsi="Arial" w:cs="Arial"/>
          <w:sz w:val="22"/>
          <w:szCs w:val="22"/>
        </w:rPr>
        <w:t>ς</w:t>
      </w:r>
      <w:proofErr w:type="spellEnd"/>
      <w:r>
        <w:rPr>
          <w:rFonts w:ascii="Arial" w:hAnsi="Arial" w:cs="Arial"/>
          <w:sz w:val="22"/>
          <w:szCs w:val="22"/>
        </w:rPr>
        <w:t xml:space="preserve">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w:t>
      </w:r>
      <w:r w:rsidR="008B3A9D">
        <w:rPr>
          <w:rFonts w:ascii="Arial" w:hAnsi="Arial" w:cs="Arial"/>
          <w:sz w:val="22"/>
          <w:szCs w:val="22"/>
        </w:rPr>
        <w:t>Παπαβασιλείου Αικατερίνη</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r w:rsidR="007F41D6">
        <w:rPr>
          <w:rFonts w:ascii="Arial" w:hAnsi="Arial" w:cs="Arial"/>
          <w:sz w:val="22"/>
          <w:szCs w:val="22"/>
        </w:rPr>
        <w:t xml:space="preserve">6. </w:t>
      </w:r>
      <w:proofErr w:type="spellStart"/>
      <w:r w:rsidR="007F41D6">
        <w:rPr>
          <w:rFonts w:ascii="Arial" w:hAnsi="Arial" w:cs="Arial"/>
          <w:sz w:val="22"/>
          <w:szCs w:val="22"/>
        </w:rPr>
        <w:t>Μίχας</w:t>
      </w:r>
      <w:proofErr w:type="spellEnd"/>
      <w:r w:rsidR="007F41D6">
        <w:rPr>
          <w:rFonts w:ascii="Arial" w:hAnsi="Arial" w:cs="Arial"/>
          <w:sz w:val="22"/>
          <w:szCs w:val="22"/>
        </w:rPr>
        <w:t xml:space="preserve"> Δημήτριος</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583078">
        <w:rPr>
          <w:rFonts w:ascii="Arial" w:eastAsia="Arial" w:hAnsi="Arial" w:cs="Arial"/>
          <w:sz w:val="22"/>
          <w:szCs w:val="22"/>
        </w:rPr>
        <w:t>4</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1D5BE9">
        <w:rPr>
          <w:rFonts w:ascii="Arial" w:eastAsia="Arial" w:hAnsi="Arial" w:cs="Arial"/>
          <w:sz w:val="22"/>
          <w:szCs w:val="22"/>
        </w:rPr>
        <w:t>5</w:t>
      </w:r>
      <w:r w:rsidR="00583078">
        <w:rPr>
          <w:rFonts w:ascii="Arial" w:eastAsia="Arial" w:hAnsi="Arial" w:cs="Arial"/>
          <w:sz w:val="22"/>
          <w:szCs w:val="22"/>
        </w:rPr>
        <w:t>318</w:t>
      </w:r>
      <w:r w:rsidR="002465A3">
        <w:rPr>
          <w:rFonts w:ascii="Arial" w:eastAsia="Arial" w:hAnsi="Arial" w:cs="Arial"/>
          <w:sz w:val="22"/>
          <w:szCs w:val="22"/>
        </w:rPr>
        <w:t>/</w:t>
      </w:r>
      <w:r w:rsidR="00583078">
        <w:rPr>
          <w:rFonts w:ascii="Arial" w:eastAsia="Arial" w:hAnsi="Arial" w:cs="Arial"/>
          <w:sz w:val="22"/>
          <w:szCs w:val="22"/>
        </w:rPr>
        <w:t>01</w:t>
      </w:r>
      <w:r w:rsidR="00805DCA" w:rsidRPr="00C35157">
        <w:rPr>
          <w:rFonts w:ascii="Arial" w:eastAsia="Arial" w:hAnsi="Arial" w:cs="Arial"/>
          <w:sz w:val="22"/>
          <w:szCs w:val="22"/>
        </w:rPr>
        <w:t>-0</w:t>
      </w:r>
      <w:r w:rsidR="00583078">
        <w:rPr>
          <w:rFonts w:ascii="Arial" w:eastAsia="Arial" w:hAnsi="Arial" w:cs="Arial"/>
          <w:sz w:val="22"/>
          <w:szCs w:val="22"/>
        </w:rPr>
        <w:t>8</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9C0889">
        <w:rPr>
          <w:rFonts w:ascii="Arial" w:hAnsi="Arial" w:cs="Arial"/>
          <w:sz w:val="22"/>
          <w:szCs w:val="22"/>
        </w:rPr>
        <w:t xml:space="preserve"> </w:t>
      </w:r>
      <w:r w:rsidR="001E31E8">
        <w:rPr>
          <w:rFonts w:ascii="Arial" w:hAnsi="Arial" w:cs="Arial"/>
          <w:sz w:val="22"/>
          <w:szCs w:val="22"/>
        </w:rPr>
        <w:t xml:space="preserve"> </w:t>
      </w:r>
      <w:r w:rsidR="001D5BE9">
        <w:rPr>
          <w:rFonts w:ascii="Arial" w:hAnsi="Arial" w:cs="Arial"/>
          <w:sz w:val="22"/>
          <w:szCs w:val="22"/>
        </w:rPr>
        <w:t xml:space="preserve">  </w:t>
      </w:r>
      <w:r w:rsidR="00435CEC">
        <w:rPr>
          <w:rFonts w:ascii="Arial" w:eastAsia="Arial" w:hAnsi="Arial" w:cs="Arial"/>
          <w:sz w:val="22"/>
          <w:szCs w:val="22"/>
        </w:rPr>
        <w:t>τ</w:t>
      </w:r>
      <w:r w:rsidR="00DA1974">
        <w:rPr>
          <w:rFonts w:ascii="Arial" w:eastAsia="Arial" w:hAnsi="Arial" w:cs="Arial"/>
          <w:sz w:val="22"/>
          <w:szCs w:val="22"/>
        </w:rPr>
        <w:t xml:space="preserve">ου </w:t>
      </w:r>
      <w:r w:rsidR="00435CEC">
        <w:rPr>
          <w:rFonts w:ascii="Arial" w:eastAsia="Arial" w:hAnsi="Arial" w:cs="Arial"/>
          <w:sz w:val="22"/>
          <w:szCs w:val="22"/>
        </w:rPr>
        <w:t xml:space="preserve"> </w:t>
      </w:r>
      <w:r w:rsidR="00583078">
        <w:rPr>
          <w:rFonts w:ascii="Arial" w:eastAsia="Arial" w:hAnsi="Arial" w:cs="Arial"/>
          <w:sz w:val="22"/>
          <w:szCs w:val="22"/>
        </w:rPr>
        <w:t>κ. Αντιδημάρχου  των Οικονομικών Υπηρεσιών    του Δ</w:t>
      </w:r>
      <w:r w:rsidR="00DA1974" w:rsidRPr="009D684B">
        <w:rPr>
          <w:rFonts w:ascii="Arial" w:hAnsi="Arial" w:cs="Arial"/>
          <w:sz w:val="22"/>
          <w:szCs w:val="22"/>
        </w:rPr>
        <w:t xml:space="preserve">ήμου </w:t>
      </w:r>
      <w:proofErr w:type="spellStart"/>
      <w:r w:rsidR="00DA1974" w:rsidRPr="009D684B">
        <w:rPr>
          <w:rFonts w:ascii="Arial" w:hAnsi="Arial" w:cs="Arial"/>
          <w:sz w:val="22"/>
          <w:szCs w:val="22"/>
        </w:rPr>
        <w:t>Λεβαδέων</w:t>
      </w:r>
      <w:proofErr w:type="spellEnd"/>
      <w:r w:rsidR="00DA1974" w:rsidRPr="009D684B">
        <w:rPr>
          <w:rFonts w:ascii="Arial" w:hAnsi="Arial" w:cs="Arial"/>
          <w:sz w:val="22"/>
          <w:szCs w:val="22"/>
        </w:rPr>
        <w:t xml:space="preserve"> </w:t>
      </w:r>
      <w:r w:rsidR="00435754">
        <w:rPr>
          <w:rFonts w:ascii="Arial" w:eastAsia="Arial" w:hAnsi="Arial" w:cs="Arial"/>
          <w:sz w:val="22"/>
          <w:szCs w:val="22"/>
        </w:rPr>
        <w:t>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583078" w:rsidRPr="00583078" w:rsidRDefault="00A35165" w:rsidP="00583078">
      <w:pPr>
        <w:pStyle w:val="Web"/>
        <w:spacing w:before="0" w:after="0"/>
        <w:jc w:val="both"/>
        <w:rPr>
          <w:rFonts w:ascii="Arial" w:hAnsi="Arial" w:cs="Arial"/>
          <w:i/>
          <w:color w:val="000000" w:themeColor="text1"/>
          <w:sz w:val="22"/>
          <w:szCs w:val="22"/>
        </w:rPr>
      </w:pPr>
      <w:r w:rsidRPr="00583078">
        <w:rPr>
          <w:rFonts w:ascii="Arial" w:eastAsia="Tahoma" w:hAnsi="Arial" w:cs="Arial"/>
          <w:i/>
          <w:spacing w:val="-3"/>
          <w:sz w:val="22"/>
          <w:szCs w:val="22"/>
        </w:rPr>
        <w:t xml:space="preserve">           </w:t>
      </w:r>
      <w:r w:rsidR="00583078" w:rsidRPr="00583078">
        <w:rPr>
          <w:rFonts w:ascii="Arial" w:hAnsi="Arial" w:cs="Arial"/>
          <w:i/>
          <w:color w:val="000000" w:themeColor="text1"/>
          <w:sz w:val="22"/>
          <w:szCs w:val="22"/>
        </w:rPr>
        <w:t>Κε Πρόεδρε,</w:t>
      </w:r>
    </w:p>
    <w:p w:rsidR="00583078" w:rsidRPr="00583078" w:rsidRDefault="00583078" w:rsidP="00583078">
      <w:pPr>
        <w:pStyle w:val="Web"/>
        <w:spacing w:before="0" w:after="0"/>
        <w:jc w:val="both"/>
        <w:rPr>
          <w:rFonts w:ascii="Arial" w:hAnsi="Arial" w:cs="Arial"/>
          <w:i/>
          <w:color w:val="000000" w:themeColor="text1"/>
          <w:sz w:val="22"/>
          <w:szCs w:val="22"/>
        </w:rPr>
      </w:pPr>
    </w:p>
    <w:p w:rsidR="00583078" w:rsidRPr="00583078" w:rsidRDefault="00583078" w:rsidP="00583078">
      <w:pPr>
        <w:pStyle w:val="Web"/>
        <w:spacing w:before="0" w:after="0"/>
        <w:jc w:val="both"/>
        <w:rPr>
          <w:rFonts w:ascii="Arial" w:hAnsi="Arial" w:cs="Arial"/>
          <w:i/>
          <w:color w:val="000000" w:themeColor="text1"/>
          <w:sz w:val="22"/>
          <w:szCs w:val="22"/>
        </w:rPr>
      </w:pPr>
      <w:r w:rsidRPr="00583078">
        <w:rPr>
          <w:rFonts w:ascii="Arial" w:hAnsi="Arial" w:cs="Arial"/>
          <w:i/>
          <w:color w:val="000000" w:themeColor="text1"/>
          <w:sz w:val="22"/>
          <w:szCs w:val="22"/>
        </w:rPr>
        <w:t xml:space="preserve">Με την υπ’ αρ. πρωτ. </w:t>
      </w:r>
      <w:r w:rsidRPr="00583078">
        <w:rPr>
          <w:rFonts w:ascii="Arial" w:hAnsi="Arial" w:cs="Arial"/>
          <w:i/>
          <w:sz w:val="22"/>
          <w:szCs w:val="22"/>
        </w:rPr>
        <w:t xml:space="preserve">903/29-03-2024 Πρόσκληση του Προγράμματος «ΣΤΕΡΕΑ ΕΛΛΑΔΑ» 2021-2027 </w:t>
      </w:r>
      <w:r w:rsidRPr="00583078">
        <w:rPr>
          <w:rFonts w:ascii="Arial" w:hAnsi="Arial" w:cs="Arial"/>
          <w:i/>
          <w:color w:val="000000"/>
          <w:sz w:val="22"/>
        </w:rPr>
        <w:t xml:space="preserve">δίνεται η δυνατότητα υποβολής αίτησης χρηματοδότησης στο Πρόγραμμα με τίτλο </w:t>
      </w:r>
      <w:r w:rsidRPr="00583078">
        <w:rPr>
          <w:rFonts w:ascii="Arial" w:hAnsi="Arial" w:cs="Arial"/>
          <w:i/>
          <w:sz w:val="22"/>
          <w:szCs w:val="22"/>
        </w:rPr>
        <w:t>«Έργα ενεργειακής αναβάθμισης και αξιοποίησης ΑΠΕ σε δημόσια κτίρια και υποδομές»</w:t>
      </w:r>
      <w:r w:rsidRPr="00583078">
        <w:rPr>
          <w:rFonts w:ascii="Arial" w:hAnsi="Arial" w:cs="Arial"/>
          <w:b/>
          <w:i/>
          <w:color w:val="000000" w:themeColor="text1"/>
          <w:sz w:val="22"/>
          <w:szCs w:val="22"/>
        </w:rPr>
        <w:t>.</w:t>
      </w:r>
    </w:p>
    <w:p w:rsidR="00583078" w:rsidRPr="00583078" w:rsidRDefault="00583078" w:rsidP="00583078">
      <w:pPr>
        <w:jc w:val="both"/>
        <w:rPr>
          <w:rFonts w:ascii="Arial" w:hAnsi="Arial" w:cs="Arial"/>
          <w:i/>
          <w:sz w:val="22"/>
          <w:szCs w:val="22"/>
        </w:rPr>
      </w:pPr>
    </w:p>
    <w:p w:rsidR="00583078" w:rsidRPr="00583078" w:rsidRDefault="00583078" w:rsidP="00583078">
      <w:pPr>
        <w:tabs>
          <w:tab w:val="left" w:pos="3920"/>
        </w:tabs>
        <w:jc w:val="both"/>
        <w:rPr>
          <w:rFonts w:ascii="Arial" w:hAnsi="Arial" w:cs="Arial"/>
          <w:i/>
          <w:sz w:val="22"/>
          <w:szCs w:val="22"/>
        </w:rPr>
      </w:pPr>
      <w:r w:rsidRPr="00583078">
        <w:rPr>
          <w:rFonts w:ascii="Arial" w:hAnsi="Arial" w:cs="Arial"/>
          <w:i/>
          <w:sz w:val="22"/>
          <w:szCs w:val="22"/>
        </w:rPr>
        <w:t xml:space="preserve">Η πρόσκληση αφορά στην υποβολή προτάσεων για την ενεργειακή αναβάθμιση υφιστάμενων δημοτικών και δημοσίων κτιρίων και υποδομών που λειτουργούν στην Περιφέρειας Στερεάς Ελλάδας, με δυνατότητα χρήσης συστημάτων διαχείρισης ενέργειας καθώς και αξιοποίησης Ανανεώσιμων Πηγών Ενέργειας (ΑΠΕ). Προτεραιότητα δίνεται σε </w:t>
      </w:r>
      <w:proofErr w:type="spellStart"/>
      <w:r w:rsidRPr="00583078">
        <w:rPr>
          <w:rFonts w:ascii="Arial" w:hAnsi="Arial" w:cs="Arial"/>
          <w:i/>
          <w:sz w:val="22"/>
          <w:szCs w:val="22"/>
        </w:rPr>
        <w:t>ενεργοβόρα</w:t>
      </w:r>
      <w:proofErr w:type="spellEnd"/>
      <w:r w:rsidRPr="00583078">
        <w:rPr>
          <w:rFonts w:ascii="Arial" w:hAnsi="Arial" w:cs="Arial"/>
          <w:i/>
          <w:sz w:val="22"/>
          <w:szCs w:val="22"/>
        </w:rPr>
        <w:t xml:space="preserve"> κτίρια των τομέων υγείας και εκπαίδευσης.</w:t>
      </w:r>
    </w:p>
    <w:p w:rsidR="00583078" w:rsidRPr="00583078" w:rsidRDefault="00583078" w:rsidP="00583078">
      <w:pPr>
        <w:tabs>
          <w:tab w:val="left" w:pos="3920"/>
        </w:tabs>
        <w:jc w:val="both"/>
        <w:rPr>
          <w:rFonts w:ascii="Arial" w:hAnsi="Arial" w:cs="Arial"/>
          <w:i/>
          <w:sz w:val="22"/>
          <w:szCs w:val="22"/>
        </w:rPr>
      </w:pPr>
    </w:p>
    <w:p w:rsidR="00583078" w:rsidRPr="00583078" w:rsidRDefault="00583078" w:rsidP="00583078">
      <w:pPr>
        <w:tabs>
          <w:tab w:val="left" w:pos="3920"/>
        </w:tabs>
        <w:jc w:val="both"/>
        <w:rPr>
          <w:rFonts w:ascii="Arial" w:hAnsi="Arial" w:cs="Arial"/>
          <w:i/>
          <w:sz w:val="22"/>
          <w:szCs w:val="22"/>
        </w:rPr>
      </w:pPr>
      <w:r w:rsidRPr="00583078">
        <w:rPr>
          <w:rFonts w:ascii="Arial" w:hAnsi="Arial" w:cs="Arial"/>
          <w:i/>
          <w:sz w:val="22"/>
          <w:szCs w:val="22"/>
        </w:rPr>
        <w:t>Τα προτεινόμενα έργα πρέπει να επιτυγχάνουν:</w:t>
      </w:r>
    </w:p>
    <w:p w:rsidR="00583078" w:rsidRPr="00583078" w:rsidRDefault="00583078" w:rsidP="00583078">
      <w:pPr>
        <w:tabs>
          <w:tab w:val="left" w:pos="3920"/>
        </w:tabs>
        <w:jc w:val="both"/>
        <w:rPr>
          <w:rFonts w:ascii="Arial" w:hAnsi="Arial" w:cs="Arial"/>
          <w:i/>
          <w:sz w:val="22"/>
          <w:szCs w:val="22"/>
        </w:rPr>
      </w:pPr>
      <w:r w:rsidRPr="00583078">
        <w:rPr>
          <w:rFonts w:ascii="Arial" w:hAnsi="Arial" w:cs="Arial"/>
          <w:i/>
          <w:sz w:val="22"/>
          <w:szCs w:val="22"/>
        </w:rPr>
        <w:lastRenderedPageBreak/>
        <w:t>Α) εξοικονόμηση πρωτογενούς ενέργειας τουλάχιστον της τάξης 30% - 60% - επίτευξη «μεσαίας κλίμακας κτιριακής ανακαίνισης» όπως ορίζεται στη σύσταση (ΕΕ) 2019/786 της Επιτροπής - ή μείωση των άμεσων και έμμεσων εκπομπών αερίων θερμοκηπίου κατά τουλάχιστον 30% και</w:t>
      </w:r>
    </w:p>
    <w:p w:rsidR="00583078" w:rsidRPr="00583078" w:rsidRDefault="00583078" w:rsidP="00583078">
      <w:pPr>
        <w:tabs>
          <w:tab w:val="left" w:pos="3920"/>
        </w:tabs>
        <w:jc w:val="both"/>
        <w:rPr>
          <w:rFonts w:ascii="Arial" w:hAnsi="Arial" w:cs="Arial"/>
          <w:i/>
          <w:sz w:val="22"/>
          <w:szCs w:val="22"/>
        </w:rPr>
      </w:pPr>
      <w:r w:rsidRPr="00583078">
        <w:rPr>
          <w:rFonts w:ascii="Arial" w:hAnsi="Arial" w:cs="Arial"/>
          <w:i/>
          <w:sz w:val="22"/>
          <w:szCs w:val="22"/>
        </w:rPr>
        <w:t>Β) βελτίωση της ενεργειακής απόδοσης του κτιρίου και κατάταξή του, σύμφωνα με τον ισχύοντα Κανονισμό Ενεργειακής Απόδοσης Κτιρίων [(ΚΕΝΑΚ), ΦΕΚ 2367/Β’/2017)], στην κατηγορία ενεργειακής απόδοσης Β’ ή και σε ανώτερη, εφόσον αυτό είναι οικονομικά και τεχνικά εφικτό.</w:t>
      </w:r>
    </w:p>
    <w:p w:rsidR="00583078" w:rsidRPr="00583078" w:rsidRDefault="00583078" w:rsidP="00583078">
      <w:pPr>
        <w:tabs>
          <w:tab w:val="left" w:pos="3920"/>
        </w:tabs>
        <w:jc w:val="both"/>
        <w:rPr>
          <w:rFonts w:ascii="Arial" w:hAnsi="Arial" w:cs="Arial"/>
          <w:i/>
          <w:sz w:val="22"/>
          <w:szCs w:val="22"/>
        </w:rPr>
      </w:pPr>
      <w:r w:rsidRPr="00583078">
        <w:rPr>
          <w:rFonts w:ascii="Arial" w:hAnsi="Arial" w:cs="Arial"/>
          <w:i/>
          <w:sz w:val="22"/>
          <w:szCs w:val="22"/>
        </w:rPr>
        <w:t>Η επίτευξη του παραπάνω στόχου ελέγχεται με τη διενέργεια ενεργειακής επιθεώρησης και έκδοσης του σχετικού πιστοποιητικού (ΠΕΑ) πριν όσο και μετά την υλοποίηση των παρεμβάσεων ενεργειακής αναβάθμισης, σύμφωνα με τα οριζόμενα στον ΚΕΝΑΚ.</w:t>
      </w:r>
    </w:p>
    <w:p w:rsidR="00583078" w:rsidRPr="00583078" w:rsidRDefault="00583078" w:rsidP="00583078">
      <w:pPr>
        <w:tabs>
          <w:tab w:val="left" w:pos="3920"/>
        </w:tabs>
        <w:jc w:val="both"/>
        <w:rPr>
          <w:rFonts w:ascii="Arial" w:hAnsi="Arial" w:cs="Arial"/>
          <w:i/>
          <w:sz w:val="22"/>
          <w:szCs w:val="22"/>
        </w:rPr>
      </w:pPr>
    </w:p>
    <w:p w:rsidR="00583078" w:rsidRPr="00583078" w:rsidRDefault="00583078" w:rsidP="00583078">
      <w:pPr>
        <w:tabs>
          <w:tab w:val="left" w:pos="3920"/>
        </w:tabs>
        <w:jc w:val="both"/>
        <w:rPr>
          <w:rFonts w:ascii="Arial" w:hAnsi="Arial" w:cs="Arial"/>
          <w:i/>
          <w:sz w:val="22"/>
          <w:szCs w:val="22"/>
        </w:rPr>
      </w:pPr>
      <w:r w:rsidRPr="00583078">
        <w:rPr>
          <w:rFonts w:ascii="Arial" w:hAnsi="Arial" w:cs="Arial"/>
          <w:i/>
          <w:sz w:val="22"/>
          <w:szCs w:val="22"/>
        </w:rPr>
        <w:t>Οι παρεμβάσεις βελτίωσης της ενεργειακής απόδοσης των κτιρίων δύνανται, ενδεικτικά, να περιλαμβάνουν εφαρμογή συστήματος θερμομόνωσης στο κτιριακό κέλυφος, αναβάθμιση/αντικατάσταση συστημάτων θέρμανσης- παροχής ζεστού νερού για χρήση (ΖΝΧ), ψύξης, αερισμού, αντικατάσταση κουφωμάτων και υαλοπινάκων, αναβάθμιση συστημάτων τεχνητού ή/και φυσικού φωτισμού, τοποθέτηση διατάξεων εξωτερικής σκίασης κλπ.</w:t>
      </w:r>
    </w:p>
    <w:p w:rsidR="00583078" w:rsidRPr="00583078" w:rsidRDefault="00583078" w:rsidP="00583078">
      <w:pPr>
        <w:tabs>
          <w:tab w:val="left" w:pos="3920"/>
        </w:tabs>
        <w:jc w:val="both"/>
        <w:rPr>
          <w:rFonts w:ascii="Arial" w:hAnsi="Arial" w:cs="Arial"/>
          <w:i/>
          <w:sz w:val="22"/>
          <w:szCs w:val="22"/>
        </w:rPr>
      </w:pPr>
    </w:p>
    <w:p w:rsidR="00583078" w:rsidRPr="00583078" w:rsidRDefault="00583078" w:rsidP="00583078">
      <w:pPr>
        <w:tabs>
          <w:tab w:val="left" w:pos="3920"/>
        </w:tabs>
        <w:jc w:val="both"/>
        <w:rPr>
          <w:rFonts w:ascii="Arial" w:hAnsi="Arial" w:cs="Arial"/>
          <w:i/>
          <w:sz w:val="22"/>
          <w:szCs w:val="22"/>
        </w:rPr>
      </w:pPr>
      <w:r w:rsidRPr="00583078">
        <w:rPr>
          <w:rFonts w:ascii="Arial" w:hAnsi="Arial" w:cs="Arial"/>
          <w:i/>
          <w:sz w:val="22"/>
          <w:szCs w:val="22"/>
        </w:rPr>
        <w:t xml:space="preserve">Στο πλαίσιο της βελτίωσης της ενεργειακής απόδοσης μπορούν να εγκατασταθούν στα κτίρια συστήματα συμπαραγωγής ηλεκτρισμού και θερμότητας υψηλής απόδοσης (ΣΗΘΥΑ) και ΑΠΕ όπως, ενδεικτικά, </w:t>
      </w:r>
      <w:proofErr w:type="spellStart"/>
      <w:r w:rsidRPr="00583078">
        <w:rPr>
          <w:rFonts w:ascii="Arial" w:hAnsi="Arial" w:cs="Arial"/>
          <w:i/>
          <w:sz w:val="22"/>
          <w:szCs w:val="22"/>
        </w:rPr>
        <w:t>ηλιοθερμικά</w:t>
      </w:r>
      <w:proofErr w:type="spellEnd"/>
      <w:r w:rsidRPr="00583078">
        <w:rPr>
          <w:rFonts w:ascii="Arial" w:hAnsi="Arial" w:cs="Arial"/>
          <w:i/>
          <w:sz w:val="22"/>
          <w:szCs w:val="22"/>
        </w:rPr>
        <w:t xml:space="preserve"> συστήματα για παραγωγή ΖΝΧ/υποβοήθηση εγκαταστάσεων θέρμανσης, συστήματα γεωθερμικών αντλιών θερμότητας κλπ.</w:t>
      </w:r>
    </w:p>
    <w:p w:rsidR="00583078" w:rsidRPr="00583078" w:rsidRDefault="00583078" w:rsidP="00583078">
      <w:pPr>
        <w:tabs>
          <w:tab w:val="left" w:pos="3920"/>
        </w:tabs>
        <w:jc w:val="both"/>
        <w:rPr>
          <w:rFonts w:ascii="Arial" w:hAnsi="Arial" w:cs="Arial"/>
          <w:i/>
          <w:sz w:val="22"/>
          <w:szCs w:val="22"/>
        </w:rPr>
      </w:pPr>
    </w:p>
    <w:p w:rsidR="00583078" w:rsidRPr="00583078" w:rsidRDefault="00583078" w:rsidP="00583078">
      <w:pPr>
        <w:tabs>
          <w:tab w:val="left" w:pos="3920"/>
        </w:tabs>
        <w:jc w:val="both"/>
        <w:rPr>
          <w:rFonts w:ascii="Arial" w:hAnsi="Arial" w:cs="Arial"/>
          <w:i/>
          <w:sz w:val="22"/>
          <w:szCs w:val="22"/>
        </w:rPr>
      </w:pPr>
      <w:r w:rsidRPr="00583078">
        <w:rPr>
          <w:rFonts w:ascii="Arial" w:hAnsi="Arial" w:cs="Arial"/>
          <w:i/>
          <w:sz w:val="22"/>
          <w:szCs w:val="22"/>
        </w:rPr>
        <w:t>Επιπρόσθετα, είναι δυνατή η εγκατάσταση συστημάτων διαχείρισης ενέργειας κτιρίου (BEMS) και λοιπών διατάξεων αυτοματισμού που συμβάλλουν στην εξοικονόμηση ενέργειας.</w:t>
      </w:r>
    </w:p>
    <w:p w:rsidR="00583078" w:rsidRPr="00583078" w:rsidRDefault="00583078" w:rsidP="00583078">
      <w:pPr>
        <w:tabs>
          <w:tab w:val="left" w:pos="3920"/>
        </w:tabs>
        <w:jc w:val="both"/>
        <w:rPr>
          <w:rFonts w:ascii="Arial" w:hAnsi="Arial" w:cs="Arial"/>
          <w:i/>
          <w:sz w:val="22"/>
          <w:szCs w:val="22"/>
        </w:rPr>
      </w:pPr>
    </w:p>
    <w:p w:rsidR="00583078" w:rsidRPr="00583078" w:rsidRDefault="00583078" w:rsidP="00583078">
      <w:pPr>
        <w:tabs>
          <w:tab w:val="left" w:pos="3920"/>
        </w:tabs>
        <w:jc w:val="both"/>
        <w:rPr>
          <w:rFonts w:ascii="Arial" w:hAnsi="Arial" w:cs="Arial"/>
          <w:i/>
          <w:sz w:val="22"/>
          <w:szCs w:val="22"/>
        </w:rPr>
      </w:pPr>
      <w:r w:rsidRPr="00583078">
        <w:rPr>
          <w:rFonts w:ascii="Arial" w:hAnsi="Arial" w:cs="Arial"/>
          <w:i/>
          <w:sz w:val="22"/>
          <w:szCs w:val="22"/>
        </w:rPr>
        <w:t xml:space="preserve">Η αξιοποίηση των ΑΠΕ μπορεί επίσης να αφορά σε δράσεις </w:t>
      </w:r>
      <w:proofErr w:type="spellStart"/>
      <w:r w:rsidRPr="00583078">
        <w:rPr>
          <w:rFonts w:ascii="Arial" w:hAnsi="Arial" w:cs="Arial"/>
          <w:i/>
          <w:sz w:val="22"/>
          <w:szCs w:val="22"/>
        </w:rPr>
        <w:t>αυτοπαραγωγής</w:t>
      </w:r>
      <w:proofErr w:type="spellEnd"/>
      <w:r w:rsidRPr="00583078">
        <w:rPr>
          <w:rFonts w:ascii="Arial" w:hAnsi="Arial" w:cs="Arial"/>
          <w:i/>
          <w:sz w:val="22"/>
          <w:szCs w:val="22"/>
        </w:rPr>
        <w:t xml:space="preserve"> ηλεκτρικής ενέργειας και αποθήκευσής της, εφόσον δεν αποτελούν αντικείμενο εμπορικής εκμετάλλευσης. Δυνατή είναι, αποκλειστικά, η εφαρμογή του ενεργειακού συμψηφισμού (</w:t>
      </w:r>
      <w:proofErr w:type="spellStart"/>
      <w:r w:rsidRPr="00583078">
        <w:rPr>
          <w:rFonts w:ascii="Arial" w:hAnsi="Arial" w:cs="Arial"/>
          <w:i/>
          <w:sz w:val="22"/>
          <w:szCs w:val="22"/>
        </w:rPr>
        <w:t>net</w:t>
      </w:r>
      <w:proofErr w:type="spellEnd"/>
      <w:r w:rsidRPr="00583078">
        <w:rPr>
          <w:rFonts w:ascii="Arial" w:hAnsi="Arial" w:cs="Arial"/>
          <w:i/>
          <w:sz w:val="22"/>
          <w:szCs w:val="22"/>
        </w:rPr>
        <w:t xml:space="preserve"> </w:t>
      </w:r>
      <w:proofErr w:type="spellStart"/>
      <w:r w:rsidRPr="00583078">
        <w:rPr>
          <w:rFonts w:ascii="Arial" w:hAnsi="Arial" w:cs="Arial"/>
          <w:i/>
          <w:sz w:val="22"/>
          <w:szCs w:val="22"/>
        </w:rPr>
        <w:t>metering</w:t>
      </w:r>
      <w:proofErr w:type="spellEnd"/>
      <w:r w:rsidRPr="00583078">
        <w:rPr>
          <w:rFonts w:ascii="Arial" w:hAnsi="Arial" w:cs="Arial"/>
          <w:i/>
          <w:sz w:val="22"/>
          <w:szCs w:val="22"/>
        </w:rPr>
        <w:t>) ή του εικονικού ενεργειακού συμψηφισμού (</w:t>
      </w:r>
      <w:proofErr w:type="spellStart"/>
      <w:r w:rsidRPr="00583078">
        <w:rPr>
          <w:rFonts w:ascii="Arial" w:hAnsi="Arial" w:cs="Arial"/>
          <w:i/>
          <w:sz w:val="22"/>
          <w:szCs w:val="22"/>
        </w:rPr>
        <w:t>virtual</w:t>
      </w:r>
      <w:proofErr w:type="spellEnd"/>
      <w:r w:rsidRPr="00583078">
        <w:rPr>
          <w:rFonts w:ascii="Arial" w:hAnsi="Arial" w:cs="Arial"/>
          <w:i/>
          <w:sz w:val="22"/>
          <w:szCs w:val="22"/>
        </w:rPr>
        <w:t xml:space="preserve"> </w:t>
      </w:r>
      <w:proofErr w:type="spellStart"/>
      <w:r w:rsidRPr="00583078">
        <w:rPr>
          <w:rFonts w:ascii="Arial" w:hAnsi="Arial" w:cs="Arial"/>
          <w:i/>
          <w:sz w:val="22"/>
          <w:szCs w:val="22"/>
        </w:rPr>
        <w:t>net</w:t>
      </w:r>
      <w:proofErr w:type="spellEnd"/>
      <w:r w:rsidRPr="00583078">
        <w:rPr>
          <w:rFonts w:ascii="Arial" w:hAnsi="Arial" w:cs="Arial"/>
          <w:i/>
          <w:sz w:val="22"/>
          <w:szCs w:val="22"/>
        </w:rPr>
        <w:t xml:space="preserve"> </w:t>
      </w:r>
      <w:proofErr w:type="spellStart"/>
      <w:r w:rsidRPr="00583078">
        <w:rPr>
          <w:rFonts w:ascii="Arial" w:hAnsi="Arial" w:cs="Arial"/>
          <w:i/>
          <w:sz w:val="22"/>
          <w:szCs w:val="22"/>
        </w:rPr>
        <w:t>metering</w:t>
      </w:r>
      <w:proofErr w:type="spellEnd"/>
      <w:r w:rsidRPr="00583078">
        <w:rPr>
          <w:rFonts w:ascii="Arial" w:hAnsi="Arial" w:cs="Arial"/>
          <w:i/>
          <w:sz w:val="22"/>
          <w:szCs w:val="22"/>
        </w:rPr>
        <w:t>) σύμφωνα με τα άρθρα 14 Α &amp; 14Β του ν. 3468/2006, όπως ισχύει.</w:t>
      </w:r>
    </w:p>
    <w:p w:rsidR="00583078" w:rsidRPr="00583078" w:rsidRDefault="00583078" w:rsidP="00583078">
      <w:pPr>
        <w:tabs>
          <w:tab w:val="left" w:pos="3920"/>
        </w:tabs>
        <w:jc w:val="both"/>
        <w:rPr>
          <w:rFonts w:ascii="Arial" w:hAnsi="Arial" w:cs="Arial"/>
          <w:i/>
          <w:sz w:val="22"/>
          <w:szCs w:val="22"/>
        </w:rPr>
      </w:pPr>
    </w:p>
    <w:p w:rsidR="00583078" w:rsidRPr="00583078" w:rsidRDefault="00583078" w:rsidP="00583078">
      <w:pPr>
        <w:tabs>
          <w:tab w:val="left" w:pos="3920"/>
        </w:tabs>
        <w:jc w:val="both"/>
        <w:rPr>
          <w:rFonts w:ascii="Arial" w:hAnsi="Arial" w:cs="Arial"/>
          <w:bCs/>
          <w:i/>
          <w:sz w:val="22"/>
          <w:szCs w:val="22"/>
          <w:u w:val="single"/>
        </w:rPr>
      </w:pPr>
      <w:r w:rsidRPr="00583078">
        <w:rPr>
          <w:rFonts w:ascii="Arial" w:hAnsi="Arial" w:cs="Arial"/>
          <w:bCs/>
          <w:i/>
          <w:sz w:val="22"/>
          <w:szCs w:val="22"/>
          <w:u w:val="single"/>
        </w:rPr>
        <w:t>Στο πλαίσιο των ανωτέρω, προτείνω όπως εισηγηθείτε στο Σώμα, τη λήψη απόφασης για:</w:t>
      </w:r>
    </w:p>
    <w:p w:rsidR="00583078" w:rsidRPr="00583078" w:rsidRDefault="00583078" w:rsidP="00583078">
      <w:pPr>
        <w:tabs>
          <w:tab w:val="left" w:pos="3920"/>
        </w:tabs>
        <w:jc w:val="both"/>
        <w:rPr>
          <w:rFonts w:ascii="Arial" w:hAnsi="Arial" w:cs="Arial"/>
          <w:i/>
          <w:sz w:val="22"/>
          <w:szCs w:val="22"/>
        </w:rPr>
      </w:pPr>
    </w:p>
    <w:p w:rsidR="00583078" w:rsidRPr="00583078" w:rsidRDefault="00583078" w:rsidP="00583078">
      <w:pPr>
        <w:pStyle w:val="Web"/>
        <w:spacing w:before="0" w:after="0"/>
        <w:jc w:val="both"/>
        <w:rPr>
          <w:rFonts w:ascii="Arial" w:hAnsi="Arial" w:cs="Arial"/>
          <w:b/>
          <w:i/>
          <w:color w:val="000000" w:themeColor="text1"/>
          <w:sz w:val="22"/>
          <w:szCs w:val="22"/>
        </w:rPr>
      </w:pPr>
      <w:r w:rsidRPr="00583078">
        <w:rPr>
          <w:rFonts w:ascii="Arial" w:hAnsi="Arial" w:cs="Arial"/>
          <w:b/>
          <w:i/>
          <w:color w:val="000000" w:themeColor="text1"/>
          <w:sz w:val="22"/>
          <w:szCs w:val="22"/>
        </w:rPr>
        <w:t>Α)</w:t>
      </w:r>
      <w:r w:rsidRPr="00583078">
        <w:rPr>
          <w:rFonts w:ascii="Arial" w:hAnsi="Arial" w:cs="Arial"/>
          <w:i/>
          <w:color w:val="000000" w:themeColor="text1"/>
          <w:sz w:val="22"/>
          <w:szCs w:val="22"/>
        </w:rPr>
        <w:t xml:space="preserve"> περί αποδοχής των όρων και αίτησης χρηματοδότησης στο πλαίσιο της </w:t>
      </w:r>
      <w:r w:rsidRPr="00583078">
        <w:rPr>
          <w:rFonts w:ascii="Arial" w:hAnsi="Arial" w:cs="Arial"/>
          <w:i/>
          <w:sz w:val="22"/>
          <w:szCs w:val="22"/>
        </w:rPr>
        <w:t>με Α.Π.903/29-03-2024 Πρόσκλησης του Προγράμματος «ΣΤΕΡΕΑ ΕΛΛΑΔΑ» 2021-2027 με τίτλο «</w:t>
      </w:r>
      <w:r w:rsidRPr="00583078">
        <w:rPr>
          <w:rFonts w:ascii="Arial" w:hAnsi="Arial" w:cs="Arial"/>
          <w:b/>
          <w:i/>
          <w:sz w:val="22"/>
          <w:szCs w:val="22"/>
        </w:rPr>
        <w:t>Έργα ενεργειακής αναβάθμισης και αξιοποίησης ΑΠΕ σε δημόσια κτίρια και υποδομές</w:t>
      </w:r>
      <w:r w:rsidRPr="00583078">
        <w:rPr>
          <w:rFonts w:ascii="Arial" w:hAnsi="Arial" w:cs="Arial"/>
          <w:i/>
          <w:sz w:val="22"/>
          <w:szCs w:val="22"/>
        </w:rPr>
        <w:t>»</w:t>
      </w:r>
    </w:p>
    <w:p w:rsidR="00583078" w:rsidRPr="00583078" w:rsidRDefault="00583078" w:rsidP="00583078">
      <w:pPr>
        <w:pStyle w:val="Web"/>
        <w:spacing w:before="0" w:after="0"/>
        <w:jc w:val="both"/>
        <w:rPr>
          <w:rFonts w:ascii="Arial" w:hAnsi="Arial" w:cs="Arial"/>
          <w:i/>
          <w:color w:val="000000" w:themeColor="text1"/>
          <w:sz w:val="22"/>
          <w:szCs w:val="22"/>
        </w:rPr>
      </w:pPr>
      <w:bookmarkStart w:id="25" w:name="_GoBack"/>
      <w:bookmarkEnd w:id="25"/>
    </w:p>
    <w:p w:rsidR="00583078" w:rsidRPr="00583078" w:rsidRDefault="00583078" w:rsidP="00583078">
      <w:pPr>
        <w:pStyle w:val="Web"/>
        <w:spacing w:before="0" w:after="0"/>
        <w:jc w:val="both"/>
        <w:rPr>
          <w:rFonts w:ascii="Arial" w:hAnsi="Arial" w:cs="Arial"/>
          <w:b/>
          <w:i/>
          <w:color w:val="000000" w:themeColor="text1"/>
          <w:sz w:val="22"/>
          <w:szCs w:val="22"/>
        </w:rPr>
      </w:pPr>
      <w:r w:rsidRPr="00583078">
        <w:rPr>
          <w:rFonts w:ascii="Arial" w:hAnsi="Arial" w:cs="Arial"/>
          <w:b/>
          <w:i/>
          <w:color w:val="000000" w:themeColor="text1"/>
          <w:sz w:val="22"/>
          <w:szCs w:val="22"/>
        </w:rPr>
        <w:t>Β)</w:t>
      </w:r>
      <w:r w:rsidRPr="00583078">
        <w:rPr>
          <w:rFonts w:ascii="Arial" w:hAnsi="Arial" w:cs="Arial"/>
          <w:i/>
          <w:color w:val="000000" w:themeColor="text1"/>
          <w:sz w:val="22"/>
          <w:szCs w:val="22"/>
        </w:rPr>
        <w:t xml:space="preserve">   Την εξουσιοδότηση του Δημάρχου να προβεί σε οποιαδήποτε άλλη ενέργεια που ήθελε απαιτηθεί προκειμένου να υποβληθεί η εν λόγω πρόταση και την υπογραφή των απαιτούμενων εγγράφων.</w:t>
      </w:r>
    </w:p>
    <w:p w:rsidR="00CE6511" w:rsidRDefault="00CE6511" w:rsidP="00583078">
      <w:pPr>
        <w:jc w:val="both"/>
      </w:pPr>
      <w:r>
        <w:t xml:space="preserve"> </w:t>
      </w:r>
    </w:p>
    <w:p w:rsidR="006557F3" w:rsidRPr="00733135" w:rsidRDefault="00486FB6" w:rsidP="00CD2FEE">
      <w:pPr>
        <w:rPr>
          <w:rFonts w:ascii="Arial" w:hAnsi="Arial" w:cs="Arial"/>
          <w:sz w:val="22"/>
          <w:szCs w:val="22"/>
        </w:rPr>
      </w:pPr>
      <w:r>
        <w:t xml:space="preserve"> </w:t>
      </w:r>
      <w:r w:rsidR="006557F3" w:rsidRPr="00733135">
        <w:rPr>
          <w:rFonts w:ascii="Arial" w:hAnsi="Arial" w:cs="Arial"/>
          <w:sz w:val="22"/>
          <w:szCs w:val="22"/>
        </w:rPr>
        <w:t>Στη συνέχεια ο Πρόεδρος κάλεσε τα μέλη να αποφασίσουν σχετικά.</w:t>
      </w:r>
    </w:p>
    <w:p w:rsidR="002A6AB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E1614"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065918" w:rsidRPr="00C35157" w:rsidRDefault="00DA1974" w:rsidP="00065918">
      <w:pPr>
        <w:pStyle w:val="ad"/>
        <w:spacing w:line="288" w:lineRule="auto"/>
        <w:rPr>
          <w:rFonts w:ascii="Arial" w:hAnsi="Arial" w:cs="Arial"/>
          <w:sz w:val="22"/>
          <w:szCs w:val="22"/>
        </w:rPr>
      </w:pPr>
      <w:r w:rsidRPr="009D684B">
        <w:rPr>
          <w:rFonts w:ascii="Arial" w:hAnsi="Arial" w:cs="Arial"/>
          <w:sz w:val="22"/>
          <w:szCs w:val="22"/>
        </w:rPr>
        <w:t>-</w:t>
      </w:r>
      <w:r w:rsidR="00065918"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065918" w:rsidRPr="00C35157" w:rsidRDefault="00065918" w:rsidP="0006591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7DA4" w:rsidRPr="002A7DA4" w:rsidRDefault="00065918" w:rsidP="00065918">
      <w:pPr>
        <w:spacing w:after="60"/>
        <w:jc w:val="both"/>
        <w:rPr>
          <w:rFonts w:ascii="Arial" w:hAnsi="Arial" w:cs="Arial"/>
          <w:sz w:val="22"/>
          <w:szCs w:val="22"/>
        </w:rPr>
      </w:pPr>
      <w:r w:rsidRPr="002A7DA4">
        <w:rPr>
          <w:rFonts w:ascii="Arial" w:hAnsi="Arial" w:cs="Arial"/>
          <w:sz w:val="22"/>
          <w:szCs w:val="22"/>
          <w:highlight w:val="white"/>
        </w:rPr>
        <w:t xml:space="preserve">- </w:t>
      </w:r>
      <w:r w:rsidR="00CC77BB">
        <w:rPr>
          <w:rFonts w:ascii="Arial" w:hAnsi="Arial" w:cs="Arial"/>
          <w:sz w:val="22"/>
          <w:szCs w:val="22"/>
        </w:rPr>
        <w:t xml:space="preserve">Την με  αριθ. </w:t>
      </w:r>
      <w:proofErr w:type="spellStart"/>
      <w:r w:rsidR="00CC77BB">
        <w:rPr>
          <w:rFonts w:ascii="Arial" w:hAnsi="Arial" w:cs="Arial"/>
          <w:sz w:val="22"/>
          <w:szCs w:val="22"/>
        </w:rPr>
        <w:t>πρωτ</w:t>
      </w:r>
      <w:proofErr w:type="spellEnd"/>
      <w:r w:rsidR="00CC77BB">
        <w:rPr>
          <w:rFonts w:ascii="Arial" w:hAnsi="Arial" w:cs="Arial"/>
          <w:sz w:val="22"/>
          <w:szCs w:val="22"/>
        </w:rPr>
        <w:t xml:space="preserve">. </w:t>
      </w:r>
      <w:r w:rsidR="002A7DA4" w:rsidRPr="002A7DA4">
        <w:rPr>
          <w:rFonts w:ascii="Arial" w:hAnsi="Arial" w:cs="Arial"/>
          <w:sz w:val="22"/>
          <w:szCs w:val="22"/>
        </w:rPr>
        <w:t xml:space="preserve">903/29-03-2024 Πρόσκληση του Προγράμματος «ΣΤΕΡΕΑ ΕΛΛΑΔΑ» 2021-2027 </w:t>
      </w:r>
    </w:p>
    <w:p w:rsidR="00065918" w:rsidRPr="001C5C43" w:rsidRDefault="00065918" w:rsidP="00065918">
      <w:pPr>
        <w:spacing w:after="60"/>
        <w:jc w:val="both"/>
        <w:rPr>
          <w:rFonts w:ascii="Arial" w:hAnsi="Arial" w:cs="Arial"/>
          <w:sz w:val="22"/>
          <w:szCs w:val="22"/>
        </w:rPr>
      </w:pPr>
      <w:r w:rsidRPr="009E19F0">
        <w:rPr>
          <w:rFonts w:ascii="Arial" w:hAnsi="Arial" w:cs="Arial"/>
          <w:i/>
          <w:sz w:val="22"/>
          <w:szCs w:val="22"/>
        </w:rPr>
        <w:t xml:space="preserve"> </w:t>
      </w:r>
      <w:r w:rsidRPr="00FB2184">
        <w:rPr>
          <w:rFonts w:ascii="Arial" w:hAnsi="Arial" w:cs="Arial"/>
          <w:sz w:val="20"/>
          <w:szCs w:val="20"/>
          <w:highlight w:val="white"/>
        </w:rPr>
        <w:t>-</w:t>
      </w:r>
      <w:r>
        <w:rPr>
          <w:rFonts w:ascii="Arial" w:hAnsi="Arial" w:cs="Arial"/>
          <w:sz w:val="20"/>
          <w:szCs w:val="20"/>
          <w:highlight w:val="white"/>
        </w:rPr>
        <w:t>Τ</w:t>
      </w:r>
      <w:r>
        <w:rPr>
          <w:rFonts w:ascii="Arial" w:eastAsia="Arial" w:hAnsi="Arial" w:cs="Arial"/>
          <w:sz w:val="22"/>
          <w:szCs w:val="22"/>
        </w:rPr>
        <w:t xml:space="preserve">ην  με αριθ. </w:t>
      </w:r>
      <w:proofErr w:type="spellStart"/>
      <w:r>
        <w:rPr>
          <w:rFonts w:ascii="Arial" w:eastAsia="Arial" w:hAnsi="Arial" w:cs="Arial"/>
          <w:sz w:val="22"/>
          <w:szCs w:val="22"/>
        </w:rPr>
        <w:t>πρωτ</w:t>
      </w:r>
      <w:proofErr w:type="spellEnd"/>
      <w:r>
        <w:rPr>
          <w:rFonts w:ascii="Arial" w:eastAsia="Arial" w:hAnsi="Arial" w:cs="Arial"/>
          <w:sz w:val="22"/>
          <w:szCs w:val="22"/>
        </w:rPr>
        <w:t xml:space="preserve">. </w:t>
      </w:r>
      <w:r w:rsidR="002A7DA4">
        <w:rPr>
          <w:rFonts w:ascii="Arial" w:eastAsia="Arial" w:hAnsi="Arial" w:cs="Arial"/>
          <w:sz w:val="22"/>
          <w:szCs w:val="22"/>
        </w:rPr>
        <w:t>15318/01</w:t>
      </w:r>
      <w:r w:rsidR="002A7DA4" w:rsidRPr="00C35157">
        <w:rPr>
          <w:rFonts w:ascii="Arial" w:eastAsia="Arial" w:hAnsi="Arial" w:cs="Arial"/>
          <w:sz w:val="22"/>
          <w:szCs w:val="22"/>
        </w:rPr>
        <w:t>-0</w:t>
      </w:r>
      <w:r w:rsidR="002A7DA4">
        <w:rPr>
          <w:rFonts w:ascii="Arial" w:eastAsia="Arial" w:hAnsi="Arial" w:cs="Arial"/>
          <w:sz w:val="22"/>
          <w:szCs w:val="22"/>
        </w:rPr>
        <w:t>8</w:t>
      </w:r>
      <w:r w:rsidR="002A7DA4" w:rsidRPr="00C35157">
        <w:rPr>
          <w:rFonts w:ascii="Arial" w:eastAsia="Arial" w:hAnsi="Arial" w:cs="Arial"/>
          <w:sz w:val="22"/>
          <w:szCs w:val="22"/>
        </w:rPr>
        <w:t xml:space="preserve">-2024 </w:t>
      </w:r>
      <w:r>
        <w:rPr>
          <w:rFonts w:ascii="Arial" w:eastAsia="Arial" w:hAnsi="Arial" w:cs="Arial"/>
          <w:sz w:val="22"/>
          <w:szCs w:val="22"/>
        </w:rPr>
        <w:t xml:space="preserve">εισήγηση </w:t>
      </w:r>
      <w:r>
        <w:rPr>
          <w:rFonts w:ascii="Arial" w:hAnsi="Arial" w:cs="Arial"/>
          <w:sz w:val="22"/>
          <w:szCs w:val="22"/>
        </w:rPr>
        <w:t xml:space="preserve"> του </w:t>
      </w:r>
      <w:r>
        <w:rPr>
          <w:rFonts w:ascii="Arial" w:hAnsi="Arial" w:cs="Arial"/>
          <w:sz w:val="22"/>
          <w:szCs w:val="22"/>
          <w:lang w:val="en-US"/>
        </w:rPr>
        <w:t>A</w:t>
      </w:r>
      <w:proofErr w:type="spellStart"/>
      <w:r>
        <w:rPr>
          <w:rFonts w:ascii="Arial" w:hAnsi="Arial" w:cs="Arial"/>
          <w:sz w:val="22"/>
          <w:szCs w:val="22"/>
        </w:rPr>
        <w:t>ντιδημάρχου</w:t>
      </w:r>
      <w:proofErr w:type="spellEnd"/>
      <w:r>
        <w:rPr>
          <w:rFonts w:ascii="Arial" w:hAnsi="Arial" w:cs="Arial"/>
          <w:sz w:val="22"/>
          <w:szCs w:val="22"/>
        </w:rPr>
        <w:t xml:space="preserve"> των Οικονομικών Υπηρεσιών    του Δήμου </w:t>
      </w:r>
      <w:proofErr w:type="spellStart"/>
      <w:r>
        <w:rPr>
          <w:rFonts w:ascii="Arial" w:hAnsi="Arial" w:cs="Arial"/>
          <w:sz w:val="22"/>
          <w:szCs w:val="22"/>
        </w:rPr>
        <w:t>Λεβαδέων</w:t>
      </w:r>
      <w:proofErr w:type="spellEnd"/>
    </w:p>
    <w:p w:rsidR="00065918" w:rsidRPr="001C5C43" w:rsidRDefault="00065918" w:rsidP="00065918">
      <w:pPr>
        <w:widowControl w:val="0"/>
        <w:spacing w:line="276" w:lineRule="auto"/>
        <w:jc w:val="both"/>
        <w:rPr>
          <w:rFonts w:ascii="Arial" w:hAnsi="Arial" w:cs="Arial"/>
          <w:sz w:val="22"/>
          <w:szCs w:val="22"/>
        </w:rPr>
      </w:pPr>
      <w:r w:rsidRPr="001C5C43">
        <w:rPr>
          <w:rFonts w:ascii="Arial" w:hAnsi="Arial" w:cs="Arial"/>
          <w:sz w:val="22"/>
          <w:szCs w:val="22"/>
        </w:rPr>
        <w:lastRenderedPageBreak/>
        <w:t>-Την μεταξύ των μελών συζήτηση σύμφωνα με τα πρακτικά</w:t>
      </w:r>
    </w:p>
    <w:p w:rsidR="00065918" w:rsidRPr="001C5C43" w:rsidRDefault="00065918" w:rsidP="00065918">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065918" w:rsidRPr="001C5C43" w:rsidRDefault="00065918" w:rsidP="00065918">
      <w:pPr>
        <w:pStyle w:val="af9"/>
        <w:widowControl w:val="0"/>
        <w:suppressAutoHyphens w:val="0"/>
        <w:spacing w:line="276" w:lineRule="auto"/>
        <w:ind w:left="0"/>
        <w:jc w:val="both"/>
        <w:rPr>
          <w:rFonts w:ascii="Arial" w:hAnsi="Arial" w:cs="Arial"/>
          <w:sz w:val="22"/>
          <w:szCs w:val="22"/>
        </w:rPr>
      </w:pPr>
    </w:p>
    <w:p w:rsidR="00065918" w:rsidRDefault="00065918" w:rsidP="00065918">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065918" w:rsidRPr="001C5C43" w:rsidRDefault="00065918" w:rsidP="00065918">
      <w:pPr>
        <w:widowControl w:val="0"/>
        <w:suppressAutoHyphens w:val="0"/>
        <w:spacing w:line="360" w:lineRule="auto"/>
        <w:jc w:val="both"/>
        <w:rPr>
          <w:rFonts w:ascii="Arial" w:hAnsi="Arial" w:cs="Arial"/>
          <w:b/>
          <w:sz w:val="22"/>
          <w:szCs w:val="22"/>
        </w:rPr>
      </w:pPr>
    </w:p>
    <w:p w:rsidR="002A7DA4" w:rsidRPr="002A7DA4" w:rsidRDefault="00065918" w:rsidP="002A7DA4">
      <w:pPr>
        <w:pStyle w:val="Web"/>
        <w:spacing w:before="0" w:after="0"/>
        <w:jc w:val="both"/>
        <w:rPr>
          <w:rFonts w:ascii="Arial" w:hAnsi="Arial" w:cs="Arial"/>
          <w:b/>
          <w:color w:val="000000" w:themeColor="text1"/>
          <w:sz w:val="22"/>
          <w:szCs w:val="22"/>
        </w:rPr>
      </w:pPr>
      <w:r w:rsidRPr="002A7DA4">
        <w:rPr>
          <w:rFonts w:ascii="Arial" w:hAnsi="Arial" w:cs="Arial"/>
          <w:sz w:val="22"/>
          <w:szCs w:val="22"/>
          <w:lang w:eastAsia="el-GR"/>
        </w:rPr>
        <w:t xml:space="preserve">    </w:t>
      </w:r>
      <w:r w:rsidRPr="002A7DA4">
        <w:rPr>
          <w:rFonts w:ascii="Arial" w:hAnsi="Arial" w:cs="Arial"/>
          <w:b/>
          <w:color w:val="000000" w:themeColor="text1"/>
          <w:sz w:val="22"/>
          <w:szCs w:val="22"/>
        </w:rPr>
        <w:t>Α)</w:t>
      </w:r>
      <w:r w:rsidRPr="002A7DA4">
        <w:rPr>
          <w:rFonts w:ascii="Arial" w:hAnsi="Arial" w:cs="Arial"/>
          <w:color w:val="000000" w:themeColor="text1"/>
          <w:sz w:val="22"/>
          <w:szCs w:val="22"/>
        </w:rPr>
        <w:t xml:space="preserve"> Αποδέχεται  τους όρους  και  την αίτηση χρηματοδότησης </w:t>
      </w:r>
      <w:r w:rsidR="002A7DA4" w:rsidRPr="002A7DA4">
        <w:rPr>
          <w:rFonts w:ascii="Arial" w:hAnsi="Arial" w:cs="Arial"/>
          <w:color w:val="000000" w:themeColor="text1"/>
          <w:sz w:val="22"/>
          <w:szCs w:val="22"/>
        </w:rPr>
        <w:t xml:space="preserve">στο πλαίσιο της </w:t>
      </w:r>
      <w:r w:rsidR="002A7DA4" w:rsidRPr="002A7DA4">
        <w:rPr>
          <w:rFonts w:ascii="Arial" w:hAnsi="Arial" w:cs="Arial"/>
          <w:sz w:val="22"/>
          <w:szCs w:val="22"/>
        </w:rPr>
        <w:t xml:space="preserve">με </w:t>
      </w:r>
      <w:r w:rsidR="00CC77BB">
        <w:rPr>
          <w:rFonts w:ascii="Arial" w:hAnsi="Arial" w:cs="Arial"/>
          <w:sz w:val="22"/>
          <w:szCs w:val="22"/>
        </w:rPr>
        <w:t xml:space="preserve">αριθ. </w:t>
      </w:r>
      <w:proofErr w:type="spellStart"/>
      <w:r w:rsidR="00CC77BB">
        <w:rPr>
          <w:rFonts w:ascii="Arial" w:hAnsi="Arial" w:cs="Arial"/>
          <w:sz w:val="22"/>
          <w:szCs w:val="22"/>
        </w:rPr>
        <w:t>πρωτ</w:t>
      </w:r>
      <w:proofErr w:type="spellEnd"/>
      <w:r w:rsidR="002A7DA4" w:rsidRPr="002A7DA4">
        <w:rPr>
          <w:rFonts w:ascii="Arial" w:hAnsi="Arial" w:cs="Arial"/>
          <w:sz w:val="22"/>
          <w:szCs w:val="22"/>
        </w:rPr>
        <w:t>.</w:t>
      </w:r>
      <w:r w:rsidR="00CC77BB">
        <w:rPr>
          <w:rFonts w:ascii="Arial" w:hAnsi="Arial" w:cs="Arial"/>
          <w:sz w:val="22"/>
          <w:szCs w:val="22"/>
        </w:rPr>
        <w:t xml:space="preserve"> </w:t>
      </w:r>
      <w:r w:rsidR="002A7DA4" w:rsidRPr="002A7DA4">
        <w:rPr>
          <w:rFonts w:ascii="Arial" w:hAnsi="Arial" w:cs="Arial"/>
          <w:sz w:val="22"/>
          <w:szCs w:val="22"/>
        </w:rPr>
        <w:t>903/29-03-2024 Πρόσκλησης του Προγράμματος «ΣΤΕΡΕΑ ΕΛΛΑΔΑ» 2021-2027 με τίτλο</w:t>
      </w:r>
      <w:r w:rsidR="002A7DA4">
        <w:rPr>
          <w:rFonts w:ascii="Arial" w:hAnsi="Arial" w:cs="Arial"/>
          <w:sz w:val="22"/>
          <w:szCs w:val="22"/>
        </w:rPr>
        <w:t xml:space="preserve"> :</w:t>
      </w:r>
      <w:r w:rsidR="002A7DA4" w:rsidRPr="002A7DA4">
        <w:rPr>
          <w:rFonts w:ascii="Arial" w:hAnsi="Arial" w:cs="Arial"/>
          <w:sz w:val="22"/>
          <w:szCs w:val="22"/>
        </w:rPr>
        <w:t xml:space="preserve"> «</w:t>
      </w:r>
      <w:r w:rsidR="002A7DA4" w:rsidRPr="002A7DA4">
        <w:rPr>
          <w:rFonts w:ascii="Arial" w:hAnsi="Arial" w:cs="Arial"/>
          <w:b/>
          <w:sz w:val="22"/>
          <w:szCs w:val="22"/>
        </w:rPr>
        <w:t>Έργα ενεργειακής αναβάθμισης και αξιοποίησης ΑΠΕ σε δημόσια κτίρια και υποδομές</w:t>
      </w:r>
      <w:r w:rsidR="002A7DA4" w:rsidRPr="002A7DA4">
        <w:rPr>
          <w:rFonts w:ascii="Arial" w:hAnsi="Arial" w:cs="Arial"/>
          <w:sz w:val="22"/>
          <w:szCs w:val="22"/>
        </w:rPr>
        <w:t>»</w:t>
      </w:r>
      <w:r w:rsidR="002A7DA4">
        <w:rPr>
          <w:rFonts w:ascii="Arial" w:hAnsi="Arial" w:cs="Arial"/>
          <w:sz w:val="22"/>
          <w:szCs w:val="22"/>
        </w:rPr>
        <w:t>.</w:t>
      </w:r>
    </w:p>
    <w:p w:rsidR="002A7DA4" w:rsidRPr="00583078" w:rsidRDefault="002A7DA4" w:rsidP="002A7DA4">
      <w:pPr>
        <w:pStyle w:val="Web"/>
        <w:spacing w:before="0" w:after="0"/>
        <w:jc w:val="both"/>
        <w:rPr>
          <w:rFonts w:ascii="Arial" w:hAnsi="Arial" w:cs="Arial"/>
          <w:i/>
          <w:color w:val="000000" w:themeColor="text1"/>
          <w:sz w:val="22"/>
          <w:szCs w:val="22"/>
        </w:rPr>
      </w:pPr>
    </w:p>
    <w:p w:rsidR="00065918" w:rsidRPr="00AB111C" w:rsidRDefault="00065918" w:rsidP="00065918">
      <w:pPr>
        <w:pStyle w:val="Web"/>
        <w:spacing w:before="0" w:after="0"/>
        <w:ind w:left="426" w:hanging="426"/>
        <w:jc w:val="both"/>
        <w:rPr>
          <w:rFonts w:ascii="Arial" w:hAnsi="Arial" w:cs="Arial"/>
          <w:color w:val="000000" w:themeColor="text1"/>
          <w:sz w:val="22"/>
          <w:szCs w:val="22"/>
        </w:rPr>
      </w:pPr>
    </w:p>
    <w:p w:rsidR="00065918" w:rsidRPr="00AB111C" w:rsidRDefault="00065918" w:rsidP="00065918">
      <w:pPr>
        <w:pStyle w:val="Web"/>
        <w:spacing w:before="0" w:after="0"/>
        <w:ind w:left="426" w:hanging="426"/>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Pr="00AB111C">
        <w:rPr>
          <w:rFonts w:ascii="Arial" w:hAnsi="Arial" w:cs="Arial"/>
          <w:b/>
          <w:color w:val="000000" w:themeColor="text1"/>
          <w:sz w:val="22"/>
          <w:szCs w:val="22"/>
        </w:rPr>
        <w:t xml:space="preserve"> Β)</w:t>
      </w:r>
      <w:r>
        <w:rPr>
          <w:rFonts w:ascii="Arial" w:hAnsi="Arial" w:cs="Arial"/>
          <w:b/>
          <w:color w:val="000000" w:themeColor="text1"/>
          <w:sz w:val="22"/>
          <w:szCs w:val="22"/>
        </w:rPr>
        <w:t xml:space="preserve"> </w:t>
      </w:r>
      <w:r w:rsidRPr="00AB111C">
        <w:rPr>
          <w:rFonts w:ascii="Arial" w:hAnsi="Arial" w:cs="Arial"/>
          <w:color w:val="000000" w:themeColor="text1"/>
          <w:sz w:val="22"/>
          <w:szCs w:val="22"/>
        </w:rPr>
        <w:t xml:space="preserve">Εξουσιοδοτεί  τον  </w:t>
      </w:r>
      <w:proofErr w:type="spellStart"/>
      <w:r w:rsidRPr="00AB111C">
        <w:rPr>
          <w:rFonts w:ascii="Arial" w:hAnsi="Arial" w:cs="Arial"/>
          <w:color w:val="000000" w:themeColor="text1"/>
          <w:sz w:val="22"/>
          <w:szCs w:val="22"/>
        </w:rPr>
        <w:t>Δημάρχο</w:t>
      </w:r>
      <w:proofErr w:type="spellEnd"/>
      <w:r w:rsidRPr="00AB111C">
        <w:rPr>
          <w:rFonts w:ascii="Arial" w:hAnsi="Arial" w:cs="Arial"/>
          <w:color w:val="000000" w:themeColor="text1"/>
          <w:sz w:val="22"/>
          <w:szCs w:val="22"/>
        </w:rPr>
        <w:t xml:space="preserve"> </w:t>
      </w:r>
      <w:r>
        <w:rPr>
          <w:rFonts w:ascii="Arial" w:hAnsi="Arial" w:cs="Arial"/>
          <w:color w:val="000000" w:themeColor="text1"/>
          <w:sz w:val="22"/>
          <w:szCs w:val="22"/>
        </w:rPr>
        <w:t xml:space="preserve"> </w:t>
      </w:r>
      <w:proofErr w:type="spellStart"/>
      <w:r w:rsidRPr="00AB111C">
        <w:rPr>
          <w:rFonts w:ascii="Arial" w:hAnsi="Arial" w:cs="Arial"/>
          <w:color w:val="000000" w:themeColor="text1"/>
          <w:sz w:val="22"/>
          <w:szCs w:val="22"/>
        </w:rPr>
        <w:t>Λεβαδέων</w:t>
      </w:r>
      <w:proofErr w:type="spellEnd"/>
      <w:r>
        <w:rPr>
          <w:rFonts w:ascii="Arial" w:hAnsi="Arial" w:cs="Arial"/>
          <w:color w:val="000000" w:themeColor="text1"/>
          <w:sz w:val="22"/>
          <w:szCs w:val="22"/>
        </w:rPr>
        <w:t xml:space="preserve"> κ. </w:t>
      </w:r>
      <w:r w:rsidRPr="00AB111C">
        <w:rPr>
          <w:rFonts w:ascii="Arial" w:hAnsi="Arial" w:cs="Arial"/>
          <w:color w:val="000000" w:themeColor="text1"/>
          <w:sz w:val="22"/>
          <w:szCs w:val="22"/>
        </w:rPr>
        <w:t xml:space="preserve"> Δημήτριο Κ. </w:t>
      </w:r>
      <w:proofErr w:type="spellStart"/>
      <w:r w:rsidRPr="00AB111C">
        <w:rPr>
          <w:rFonts w:ascii="Arial" w:hAnsi="Arial" w:cs="Arial"/>
          <w:color w:val="000000" w:themeColor="text1"/>
          <w:sz w:val="22"/>
          <w:szCs w:val="22"/>
        </w:rPr>
        <w:t>Καραμάνη</w:t>
      </w:r>
      <w:proofErr w:type="spellEnd"/>
      <w:r w:rsidRPr="00AB111C">
        <w:rPr>
          <w:rFonts w:ascii="Arial" w:hAnsi="Arial" w:cs="Arial"/>
          <w:color w:val="000000" w:themeColor="text1"/>
          <w:sz w:val="22"/>
          <w:szCs w:val="22"/>
        </w:rPr>
        <w:t xml:space="preserve"> να προβεί σε οποιαδήποτε άλλη ενέργεια που ήθελε απαιτηθεί προκειμένου να υποβληθεί η εν λόγω πρόταση και την υπογραφή των απαιτούμενων εγγράφων.</w:t>
      </w:r>
    </w:p>
    <w:p w:rsidR="00DA1974" w:rsidRPr="009D684B" w:rsidRDefault="00DA1974" w:rsidP="00065918">
      <w:pPr>
        <w:pStyle w:val="ad"/>
        <w:spacing w:line="288" w:lineRule="auto"/>
        <w:rPr>
          <w:rFonts w:ascii="Arial" w:eastAsia="Arial" w:hAnsi="Arial" w:cs="Arial"/>
          <w:sz w:val="22"/>
          <w:szCs w:val="22"/>
        </w:rPr>
      </w:pPr>
    </w:p>
    <w:p w:rsidR="00F61F7D" w:rsidRPr="00C35157" w:rsidRDefault="00F61F7D" w:rsidP="006455C7">
      <w:pPr>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4B723A">
        <w:rPr>
          <w:rFonts w:ascii="Arial" w:hAnsi="Arial" w:cs="Arial"/>
          <w:b/>
          <w:sz w:val="22"/>
          <w:szCs w:val="22"/>
        </w:rPr>
        <w:t>295</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676AFC">
        <w:rPr>
          <w:rFonts w:ascii="Arial" w:hAnsi="Arial" w:cs="Arial"/>
          <w:sz w:val="22"/>
          <w:szCs w:val="22"/>
        </w:rPr>
        <w:t>Καλλιαντάσης</w:t>
      </w:r>
      <w:proofErr w:type="spellEnd"/>
      <w:r w:rsidR="00676AFC">
        <w:rPr>
          <w:rFonts w:ascii="Arial" w:hAnsi="Arial" w:cs="Arial"/>
          <w:sz w:val="22"/>
          <w:szCs w:val="22"/>
        </w:rPr>
        <w:t xml:space="preserve">  </w:t>
      </w:r>
      <w:proofErr w:type="spellStart"/>
      <w:r w:rsidR="00676AFC">
        <w:rPr>
          <w:rFonts w:ascii="Arial" w:hAnsi="Arial" w:cs="Arial"/>
          <w:sz w:val="22"/>
          <w:szCs w:val="22"/>
        </w:rPr>
        <w:t>Χρήστους</w:t>
      </w:r>
      <w:proofErr w:type="spellEnd"/>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r w:rsidR="00676AFC">
        <w:rPr>
          <w:rFonts w:ascii="Arial" w:hAnsi="Arial" w:cs="Arial"/>
          <w:sz w:val="22"/>
          <w:szCs w:val="22"/>
        </w:rPr>
        <w:t>Παπαβασιλείου Αικατερίνη</w:t>
      </w:r>
    </w:p>
    <w:p w:rsidR="00676AFC" w:rsidRDefault="00907300" w:rsidP="00676AFC">
      <w:pPr>
        <w:tabs>
          <w:tab w:val="left" w:pos="360"/>
          <w:tab w:val="left" w:pos="6237"/>
        </w:tabs>
        <w:ind w:right="-335"/>
        <w:rPr>
          <w:rFonts w:ascii="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00676AFC">
        <w:rPr>
          <w:rFonts w:ascii="Arial" w:hAnsi="Arial" w:cs="Arial"/>
          <w:sz w:val="22"/>
          <w:szCs w:val="22"/>
        </w:rPr>
        <w:t xml:space="preserve">6. </w:t>
      </w:r>
      <w:proofErr w:type="spellStart"/>
      <w:r w:rsidR="00676AFC">
        <w:rPr>
          <w:rFonts w:ascii="Arial" w:hAnsi="Arial" w:cs="Arial"/>
          <w:sz w:val="22"/>
          <w:szCs w:val="22"/>
        </w:rPr>
        <w:t>Μίχας</w:t>
      </w:r>
      <w:proofErr w:type="spellEnd"/>
      <w:r w:rsidR="00676AFC">
        <w:rPr>
          <w:rFonts w:ascii="Arial" w:hAnsi="Arial" w:cs="Arial"/>
          <w:sz w:val="22"/>
          <w:szCs w:val="22"/>
        </w:rPr>
        <w:t xml:space="preserve"> Δημήτριος</w:t>
      </w:r>
    </w:p>
    <w:p w:rsidR="00676AFC" w:rsidRDefault="00676AFC" w:rsidP="00676AFC">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3A6798">
        <w:rPr>
          <w:rFonts w:ascii="Arial" w:hAnsi="Arial" w:cs="Arial"/>
          <w:sz w:val="22"/>
          <w:szCs w:val="22"/>
        </w:rPr>
        <w:t>0</w:t>
      </w:r>
      <w:r w:rsidR="007C0B18">
        <w:rPr>
          <w:rFonts w:ascii="Arial" w:hAnsi="Arial" w:cs="Arial"/>
          <w:sz w:val="22"/>
          <w:szCs w:val="22"/>
        </w:rPr>
        <w:t>8</w:t>
      </w:r>
      <w:r w:rsidRPr="00C35157">
        <w:rPr>
          <w:rFonts w:ascii="Arial" w:hAnsi="Arial" w:cs="Arial"/>
          <w:sz w:val="22"/>
          <w:szCs w:val="22"/>
        </w:rPr>
        <w:t xml:space="preserve"> -0</w:t>
      </w:r>
      <w:r w:rsidR="000D2E93">
        <w:rPr>
          <w:rFonts w:ascii="Arial" w:hAnsi="Arial" w:cs="Arial"/>
          <w:sz w:val="22"/>
          <w:szCs w:val="22"/>
        </w:rPr>
        <w:t>8</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272" w:rsidRDefault="003F2272">
      <w:r>
        <w:separator/>
      </w:r>
    </w:p>
  </w:endnote>
  <w:endnote w:type="continuationSeparator" w:id="0">
    <w:p w:rsidR="003F2272" w:rsidRDefault="003F2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272" w:rsidRDefault="003F2272">
      <w:r>
        <w:separator/>
      </w:r>
    </w:p>
  </w:footnote>
  <w:footnote w:type="continuationSeparator" w:id="0">
    <w:p w:rsidR="003F2272" w:rsidRDefault="003F2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90731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90731D">
                <w:pPr>
                  <w:pStyle w:val="af1"/>
                </w:pPr>
                <w:r>
                  <w:rPr>
                    <w:rStyle w:val="a3"/>
                  </w:rPr>
                  <w:fldChar w:fldCharType="begin"/>
                </w:r>
                <w:r w:rsidR="004B46A4">
                  <w:rPr>
                    <w:rStyle w:val="a3"/>
                  </w:rPr>
                  <w:instrText xml:space="preserve"> PAGE </w:instrText>
                </w:r>
                <w:r>
                  <w:rPr>
                    <w:rStyle w:val="a3"/>
                  </w:rPr>
                  <w:fldChar w:fldCharType="separate"/>
                </w:r>
                <w:r w:rsidR="00612791">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8">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23">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5">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7"/>
  </w:num>
  <w:num w:numId="8">
    <w:abstractNumId w:val="17"/>
  </w:num>
  <w:num w:numId="9">
    <w:abstractNumId w:val="24"/>
  </w:num>
  <w:num w:numId="10">
    <w:abstractNumId w:val="22"/>
  </w:num>
  <w:num w:numId="11">
    <w:abstractNumId w:val="12"/>
  </w:num>
  <w:num w:numId="12">
    <w:abstractNumId w:val="20"/>
  </w:num>
  <w:num w:numId="13">
    <w:abstractNumId w:val="10"/>
  </w:num>
  <w:num w:numId="14">
    <w:abstractNumId w:val="19"/>
  </w:num>
  <w:num w:numId="15">
    <w:abstractNumId w:val="9"/>
  </w:num>
  <w:num w:numId="16">
    <w:abstractNumId w:val="8"/>
  </w:num>
  <w:num w:numId="17">
    <w:abstractNumId w:val="23"/>
  </w:num>
  <w:num w:numId="18">
    <w:abstractNumId w:val="27"/>
  </w:num>
  <w:num w:numId="19">
    <w:abstractNumId w:val="15"/>
  </w:num>
  <w:num w:numId="20">
    <w:abstractNumId w:val="21"/>
  </w:num>
  <w:num w:numId="21">
    <w:abstractNumId w:val="13"/>
  </w:num>
  <w:num w:numId="22">
    <w:abstractNumId w:val="11"/>
  </w:num>
  <w:num w:numId="23">
    <w:abstractNumId w:val="25"/>
  </w:num>
  <w:num w:numId="24">
    <w:abstractNumId w:val="18"/>
  </w:num>
  <w:num w:numId="25">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937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4DED"/>
    <w:rsid w:val="00055514"/>
    <w:rsid w:val="00060CC3"/>
    <w:rsid w:val="00061197"/>
    <w:rsid w:val="000628FA"/>
    <w:rsid w:val="00065918"/>
    <w:rsid w:val="00066288"/>
    <w:rsid w:val="00071FA5"/>
    <w:rsid w:val="00073F74"/>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234D4"/>
    <w:rsid w:val="00123586"/>
    <w:rsid w:val="00132B33"/>
    <w:rsid w:val="001346AB"/>
    <w:rsid w:val="00135B7B"/>
    <w:rsid w:val="00135C95"/>
    <w:rsid w:val="00142E99"/>
    <w:rsid w:val="001459CD"/>
    <w:rsid w:val="00145EE5"/>
    <w:rsid w:val="001462E7"/>
    <w:rsid w:val="0014686A"/>
    <w:rsid w:val="00147B2F"/>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21D0"/>
    <w:rsid w:val="002963E1"/>
    <w:rsid w:val="0029648E"/>
    <w:rsid w:val="002A4FD5"/>
    <w:rsid w:val="002A56AE"/>
    <w:rsid w:val="002A6ABB"/>
    <w:rsid w:val="002A7DA4"/>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D6C37"/>
    <w:rsid w:val="002E1914"/>
    <w:rsid w:val="002E2279"/>
    <w:rsid w:val="002E4DA7"/>
    <w:rsid w:val="002E6F06"/>
    <w:rsid w:val="002F2280"/>
    <w:rsid w:val="002F2D5A"/>
    <w:rsid w:val="002F30A5"/>
    <w:rsid w:val="003010E7"/>
    <w:rsid w:val="00301399"/>
    <w:rsid w:val="003017C6"/>
    <w:rsid w:val="00301FFE"/>
    <w:rsid w:val="003031B2"/>
    <w:rsid w:val="00304490"/>
    <w:rsid w:val="00307DFC"/>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5F0"/>
    <w:rsid w:val="003818B2"/>
    <w:rsid w:val="003837E0"/>
    <w:rsid w:val="00384268"/>
    <w:rsid w:val="003904F6"/>
    <w:rsid w:val="003905E7"/>
    <w:rsid w:val="00390CCB"/>
    <w:rsid w:val="003A03C9"/>
    <w:rsid w:val="003A3152"/>
    <w:rsid w:val="003A3A70"/>
    <w:rsid w:val="003A4C37"/>
    <w:rsid w:val="003A506C"/>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2272"/>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3D11"/>
    <w:rsid w:val="004600E1"/>
    <w:rsid w:val="004650CA"/>
    <w:rsid w:val="00475FD3"/>
    <w:rsid w:val="00476DAD"/>
    <w:rsid w:val="004776C1"/>
    <w:rsid w:val="00477A14"/>
    <w:rsid w:val="004812C2"/>
    <w:rsid w:val="00481423"/>
    <w:rsid w:val="00482DC2"/>
    <w:rsid w:val="00482F7A"/>
    <w:rsid w:val="0048586E"/>
    <w:rsid w:val="00486A4C"/>
    <w:rsid w:val="00486FB6"/>
    <w:rsid w:val="004872DF"/>
    <w:rsid w:val="004901FD"/>
    <w:rsid w:val="00495AB0"/>
    <w:rsid w:val="004A1BA1"/>
    <w:rsid w:val="004A27CE"/>
    <w:rsid w:val="004A4FD6"/>
    <w:rsid w:val="004A6A11"/>
    <w:rsid w:val="004A6ABB"/>
    <w:rsid w:val="004B06B4"/>
    <w:rsid w:val="004B2C20"/>
    <w:rsid w:val="004B2E58"/>
    <w:rsid w:val="004B46A4"/>
    <w:rsid w:val="004B7126"/>
    <w:rsid w:val="004B723A"/>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3BF0"/>
    <w:rsid w:val="00534BAD"/>
    <w:rsid w:val="00536464"/>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078"/>
    <w:rsid w:val="00583B2C"/>
    <w:rsid w:val="00583D18"/>
    <w:rsid w:val="00586F7E"/>
    <w:rsid w:val="00596284"/>
    <w:rsid w:val="005A1C17"/>
    <w:rsid w:val="005A1D1E"/>
    <w:rsid w:val="005A2181"/>
    <w:rsid w:val="005A2A4F"/>
    <w:rsid w:val="005A2D19"/>
    <w:rsid w:val="005A374A"/>
    <w:rsid w:val="005A44FF"/>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2791"/>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28A0"/>
    <w:rsid w:val="00663A0C"/>
    <w:rsid w:val="00667FD1"/>
    <w:rsid w:val="00673873"/>
    <w:rsid w:val="00676AFC"/>
    <w:rsid w:val="006908AC"/>
    <w:rsid w:val="006931C4"/>
    <w:rsid w:val="006A654E"/>
    <w:rsid w:val="006B32FA"/>
    <w:rsid w:val="006B65CF"/>
    <w:rsid w:val="006C10D0"/>
    <w:rsid w:val="006C12E9"/>
    <w:rsid w:val="006C1CE4"/>
    <w:rsid w:val="006C20D0"/>
    <w:rsid w:val="006C422C"/>
    <w:rsid w:val="006D02DA"/>
    <w:rsid w:val="006D4474"/>
    <w:rsid w:val="006D5BCC"/>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16735"/>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0CB8"/>
    <w:rsid w:val="0089305D"/>
    <w:rsid w:val="0089389D"/>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31D"/>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375C"/>
    <w:rsid w:val="00964D26"/>
    <w:rsid w:val="009654D4"/>
    <w:rsid w:val="009678CB"/>
    <w:rsid w:val="0097536D"/>
    <w:rsid w:val="0097567C"/>
    <w:rsid w:val="009777B9"/>
    <w:rsid w:val="00980554"/>
    <w:rsid w:val="00984106"/>
    <w:rsid w:val="00986673"/>
    <w:rsid w:val="00992519"/>
    <w:rsid w:val="009A2C21"/>
    <w:rsid w:val="009A47BB"/>
    <w:rsid w:val="009A7553"/>
    <w:rsid w:val="009B1D77"/>
    <w:rsid w:val="009B5098"/>
    <w:rsid w:val="009C0889"/>
    <w:rsid w:val="009C17DF"/>
    <w:rsid w:val="009C1C62"/>
    <w:rsid w:val="009C2AE2"/>
    <w:rsid w:val="009C6179"/>
    <w:rsid w:val="009D3D18"/>
    <w:rsid w:val="009D4B51"/>
    <w:rsid w:val="009D5331"/>
    <w:rsid w:val="009D5AE6"/>
    <w:rsid w:val="009D6287"/>
    <w:rsid w:val="009D758A"/>
    <w:rsid w:val="009E16AF"/>
    <w:rsid w:val="009E5C82"/>
    <w:rsid w:val="009F2AA6"/>
    <w:rsid w:val="009F45E7"/>
    <w:rsid w:val="009F4B5B"/>
    <w:rsid w:val="00A05488"/>
    <w:rsid w:val="00A1563F"/>
    <w:rsid w:val="00A16427"/>
    <w:rsid w:val="00A16A2B"/>
    <w:rsid w:val="00A25074"/>
    <w:rsid w:val="00A33924"/>
    <w:rsid w:val="00A35165"/>
    <w:rsid w:val="00A369E8"/>
    <w:rsid w:val="00A36F5D"/>
    <w:rsid w:val="00A37F05"/>
    <w:rsid w:val="00A40192"/>
    <w:rsid w:val="00A40B9A"/>
    <w:rsid w:val="00A42F7C"/>
    <w:rsid w:val="00A435E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25BC"/>
    <w:rsid w:val="00AB3804"/>
    <w:rsid w:val="00AB4155"/>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6BE6"/>
    <w:rsid w:val="00BB0B2B"/>
    <w:rsid w:val="00BB2512"/>
    <w:rsid w:val="00BC25AB"/>
    <w:rsid w:val="00BC32A6"/>
    <w:rsid w:val="00BC4511"/>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EE2"/>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EB6"/>
    <w:rsid w:val="00C9407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BB"/>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2276"/>
    <w:rsid w:val="00D32730"/>
    <w:rsid w:val="00D33641"/>
    <w:rsid w:val="00D37CEF"/>
    <w:rsid w:val="00D41BE9"/>
    <w:rsid w:val="00D47411"/>
    <w:rsid w:val="00D51A9B"/>
    <w:rsid w:val="00D53D34"/>
    <w:rsid w:val="00D5482E"/>
    <w:rsid w:val="00D560EC"/>
    <w:rsid w:val="00D5621A"/>
    <w:rsid w:val="00D656DE"/>
    <w:rsid w:val="00D6694E"/>
    <w:rsid w:val="00D70808"/>
    <w:rsid w:val="00D7592D"/>
    <w:rsid w:val="00D871EE"/>
    <w:rsid w:val="00D939C3"/>
    <w:rsid w:val="00D9422B"/>
    <w:rsid w:val="00D9532E"/>
    <w:rsid w:val="00D9561C"/>
    <w:rsid w:val="00DA047C"/>
    <w:rsid w:val="00DA189B"/>
    <w:rsid w:val="00DA1974"/>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46B4A"/>
    <w:rsid w:val="00E63027"/>
    <w:rsid w:val="00E656C8"/>
    <w:rsid w:val="00E66047"/>
    <w:rsid w:val="00E70142"/>
    <w:rsid w:val="00E71863"/>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360A"/>
    <w:rsid w:val="00EF5A7F"/>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D4164"/>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937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D86A-EAB6-4FC8-A9A1-67643CAE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1282</Words>
  <Characters>6929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8195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2024-08-07T07:06:00Z</cp:lastPrinted>
  <dcterms:created xsi:type="dcterms:W3CDTF">2024-08-08T06:22:00Z</dcterms:created>
  <dcterms:modified xsi:type="dcterms:W3CDTF">2024-08-08T09:32:00Z</dcterms:modified>
</cp:coreProperties>
</file>