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DF0EA1">
        <w:rPr>
          <w:rFonts w:ascii="Arial" w:eastAsia="Arial" w:hAnsi="Arial" w:cs="Arial"/>
          <w:b/>
          <w:bCs/>
          <w:sz w:val="22"/>
          <w:szCs w:val="22"/>
        </w:rPr>
        <w:t>10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CF2374">
        <w:rPr>
          <w:rFonts w:ascii="Arial" w:eastAsia="Arial" w:hAnsi="Arial" w:cs="Arial"/>
          <w:b/>
          <w:bCs/>
          <w:sz w:val="22"/>
          <w:szCs w:val="22"/>
        </w:rPr>
        <w:t>7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</w:t>
      </w:r>
      <w:r w:rsidR="00742D7C">
        <w:rPr>
          <w:rFonts w:ascii="Arial" w:eastAsia="Arial" w:hAnsi="Arial" w:cs="Arial"/>
          <w:b/>
          <w:sz w:val="22"/>
          <w:szCs w:val="22"/>
        </w:rPr>
        <w:t xml:space="preserve">  </w:t>
      </w:r>
      <w:r w:rsidR="009E2DE2">
        <w:rPr>
          <w:rFonts w:ascii="Arial" w:eastAsia="Arial" w:hAnsi="Arial" w:cs="Arial"/>
          <w:b/>
          <w:sz w:val="22"/>
          <w:szCs w:val="22"/>
        </w:rPr>
        <w:t xml:space="preserve">           </w:t>
      </w:r>
      <w:r w:rsidR="00742D7C">
        <w:rPr>
          <w:rFonts w:ascii="Arial" w:eastAsia="Arial" w:hAnsi="Arial" w:cs="Arial"/>
          <w:b/>
          <w:sz w:val="22"/>
          <w:szCs w:val="22"/>
        </w:rPr>
        <w:t xml:space="preserve"> </w:t>
      </w:r>
      <w:r w:rsidR="00DF0EA1">
        <w:rPr>
          <w:rFonts w:ascii="Arial" w:eastAsia="Arial" w:hAnsi="Arial" w:cs="Arial"/>
          <w:b/>
          <w:sz w:val="22"/>
          <w:szCs w:val="22"/>
        </w:rPr>
        <w:t>Α</w:t>
      </w:r>
      <w:r w:rsidRPr="00C35157">
        <w:rPr>
          <w:rFonts w:ascii="Arial" w:eastAsia="Arial" w:hAnsi="Arial" w:cs="Arial"/>
          <w:b/>
          <w:sz w:val="22"/>
          <w:szCs w:val="22"/>
        </w:rPr>
        <w:t>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9E2DE2">
        <w:rPr>
          <w:rFonts w:ascii="Arial" w:eastAsia="Calibri" w:hAnsi="Arial" w:cs="Arial"/>
          <w:b/>
          <w:sz w:val="22"/>
          <w:szCs w:val="22"/>
        </w:rPr>
        <w:t>13686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9A2C21">
        <w:rPr>
          <w:rFonts w:ascii="Arial" w:hAnsi="Arial" w:cs="Arial"/>
          <w:sz w:val="22"/>
          <w:szCs w:val="22"/>
        </w:rPr>
        <w:t>2</w:t>
      </w:r>
      <w:r w:rsidR="00CF2374">
        <w:rPr>
          <w:rFonts w:ascii="Arial" w:hAnsi="Arial" w:cs="Arial"/>
          <w:sz w:val="22"/>
          <w:szCs w:val="22"/>
        </w:rPr>
        <w:t>3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465A3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CF2374">
        <w:rPr>
          <w:rFonts w:ascii="Arial" w:eastAsia="SimSun" w:hAnsi="Arial" w:cs="Arial"/>
          <w:b/>
          <w:sz w:val="22"/>
          <w:szCs w:val="22"/>
          <w:highlight w:val="white"/>
        </w:rPr>
        <w:t>4</w:t>
      </w:r>
      <w:r w:rsidR="00DF0EA1">
        <w:rPr>
          <w:rFonts w:ascii="Arial" w:eastAsia="SimSun" w:hAnsi="Arial" w:cs="Arial"/>
          <w:b/>
          <w:sz w:val="22"/>
          <w:szCs w:val="22"/>
          <w:highlight w:val="white"/>
        </w:rPr>
        <w:t>8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 </w:t>
      </w:r>
    </w:p>
    <w:p w:rsidR="00DF0EA1" w:rsidRPr="00DF0EA1" w:rsidRDefault="00DF0EA1" w:rsidP="00DF0EA1">
      <w:pPr>
        <w:rPr>
          <w:rFonts w:ascii="Arial" w:hAnsi="Arial" w:cs="Arial"/>
          <w:b/>
          <w:sz w:val="22"/>
          <w:szCs w:val="22"/>
        </w:rPr>
      </w:pPr>
      <w:r w:rsidRPr="00DF0EA1">
        <w:rPr>
          <w:rFonts w:ascii="Arial" w:hAnsi="Arial" w:cs="Arial"/>
          <w:b/>
          <w:sz w:val="22"/>
          <w:szCs w:val="22"/>
          <w:highlight w:val="white"/>
        </w:rPr>
        <w:t xml:space="preserve">   Απαλλαγή υπολόγου και έγκριση απόδοσης λογαριασμού του </w:t>
      </w:r>
      <w:proofErr w:type="spellStart"/>
      <w:r w:rsidRPr="00DF0EA1">
        <w:rPr>
          <w:rFonts w:ascii="Arial" w:hAnsi="Arial" w:cs="Arial"/>
          <w:b/>
          <w:sz w:val="22"/>
          <w:szCs w:val="22"/>
          <w:highlight w:val="white"/>
        </w:rPr>
        <w:t>υπ΄</w:t>
      </w:r>
      <w:proofErr w:type="spellEnd"/>
      <w:r w:rsidRPr="00DF0EA1">
        <w:rPr>
          <w:rFonts w:ascii="Arial" w:hAnsi="Arial" w:cs="Arial"/>
          <w:b/>
          <w:sz w:val="22"/>
          <w:szCs w:val="22"/>
          <w:highlight w:val="white"/>
        </w:rPr>
        <w:t xml:space="preserve"> </w:t>
      </w:r>
      <w:proofErr w:type="spellStart"/>
      <w:r w:rsidRPr="00DF0EA1">
        <w:rPr>
          <w:rFonts w:ascii="Arial" w:hAnsi="Arial" w:cs="Arial"/>
          <w:b/>
          <w:sz w:val="22"/>
          <w:szCs w:val="22"/>
          <w:highlight w:val="white"/>
        </w:rPr>
        <w:t>αριθμ</w:t>
      </w:r>
      <w:proofErr w:type="spellEnd"/>
      <w:r w:rsidRPr="00DF0EA1">
        <w:rPr>
          <w:rFonts w:ascii="Arial" w:hAnsi="Arial" w:cs="Arial"/>
          <w:b/>
          <w:sz w:val="22"/>
          <w:szCs w:val="22"/>
          <w:highlight w:val="white"/>
        </w:rPr>
        <w:t xml:space="preserve"> 1234 /2024 Χρηματικού Εντάλματος Προπληρωμής</w:t>
      </w:r>
      <w:r w:rsidRPr="00DF0EA1">
        <w:rPr>
          <w:rFonts w:ascii="Arial" w:hAnsi="Arial" w:cs="Arial"/>
          <w:b/>
          <w:sz w:val="22"/>
          <w:szCs w:val="22"/>
        </w:rPr>
        <w:t>.</w:t>
      </w:r>
    </w:p>
    <w:p w:rsidR="00C35157" w:rsidRPr="00DF0EA1" w:rsidRDefault="00C35157" w:rsidP="00C35157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2A6ABB" w:rsidRDefault="00CF2374" w:rsidP="002A6ABB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Στη Λιβαδειά σήμερα   0</w:t>
      </w:r>
      <w:r w:rsidR="002A6ABB">
        <w:rPr>
          <w:rFonts w:ascii="Arial" w:hAnsi="Arial" w:cs="Arial"/>
          <w:sz w:val="22"/>
          <w:szCs w:val="22"/>
        </w:rPr>
        <w:t>8</w:t>
      </w:r>
      <w:r w:rsidR="002A6ABB">
        <w:rPr>
          <w:rFonts w:ascii="Arial" w:hAnsi="Arial" w:cs="Arial"/>
          <w:sz w:val="22"/>
          <w:szCs w:val="22"/>
          <w:vertAlign w:val="superscript"/>
        </w:rPr>
        <w:t>η</w:t>
      </w:r>
      <w:r w:rsidR="002A6ABB">
        <w:rPr>
          <w:rFonts w:ascii="Arial" w:hAnsi="Arial" w:cs="Arial"/>
          <w:sz w:val="22"/>
          <w:szCs w:val="22"/>
        </w:rPr>
        <w:t xml:space="preserve">    Ιου</w:t>
      </w:r>
      <w:r>
        <w:rPr>
          <w:rFonts w:ascii="Arial" w:hAnsi="Arial" w:cs="Arial"/>
          <w:sz w:val="22"/>
          <w:szCs w:val="22"/>
        </w:rPr>
        <w:t>λ</w:t>
      </w:r>
      <w:r w:rsidR="002A6ABB">
        <w:rPr>
          <w:rFonts w:ascii="Arial" w:hAnsi="Arial" w:cs="Arial"/>
          <w:sz w:val="22"/>
          <w:szCs w:val="22"/>
        </w:rPr>
        <w:t xml:space="preserve">ίου   2024  ημέρα  </w:t>
      </w:r>
      <w:r>
        <w:rPr>
          <w:rFonts w:ascii="Arial" w:hAnsi="Arial" w:cs="Arial"/>
          <w:sz w:val="22"/>
          <w:szCs w:val="22"/>
        </w:rPr>
        <w:t>Δευτέρα</w:t>
      </w:r>
      <w:r w:rsidR="002A6ABB">
        <w:rPr>
          <w:rFonts w:ascii="Arial" w:hAnsi="Arial" w:cs="Arial"/>
          <w:sz w:val="22"/>
          <w:szCs w:val="22"/>
        </w:rPr>
        <w:t xml:space="preserve">  και, ώρα 13.45  και στην αίθουσα συνεδριάσεων του Δημοτικού Συμβουλίου 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 xml:space="preserve"> μετά την από  1</w:t>
      </w:r>
      <w:r>
        <w:rPr>
          <w:rFonts w:ascii="Arial" w:hAnsi="Arial" w:cs="Arial"/>
          <w:sz w:val="22"/>
          <w:szCs w:val="22"/>
        </w:rPr>
        <w:t>3278</w:t>
      </w:r>
      <w:r w:rsidR="002A6AB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</w:t>
      </w:r>
      <w:r w:rsidR="002A6ABB">
        <w:rPr>
          <w:rFonts w:ascii="Arial" w:hAnsi="Arial" w:cs="Arial"/>
          <w:sz w:val="22"/>
          <w:szCs w:val="22"/>
        </w:rPr>
        <w:t>4-0</w:t>
      </w:r>
      <w:r>
        <w:rPr>
          <w:rFonts w:ascii="Arial" w:hAnsi="Arial" w:cs="Arial"/>
          <w:sz w:val="22"/>
          <w:szCs w:val="22"/>
        </w:rPr>
        <w:t>7</w:t>
      </w:r>
      <w:r w:rsidR="002A6ABB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="002A6ABB">
        <w:rPr>
          <w:rFonts w:ascii="Arial" w:hAnsi="Arial" w:cs="Arial"/>
          <w:sz w:val="22"/>
          <w:szCs w:val="22"/>
        </w:rPr>
        <w:t>Λεβαδέων</w:t>
      </w:r>
      <w:proofErr w:type="spellEnd"/>
      <w:r w:rsidR="002A6ABB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2A6ABB">
        <w:rPr>
          <w:rFonts w:ascii="Arial" w:hAnsi="Arial" w:cs="Arial"/>
          <w:sz w:val="22"/>
          <w:szCs w:val="22"/>
          <w:vertAlign w:val="superscript"/>
        </w:rPr>
        <w:t>Α</w:t>
      </w:r>
      <w:r w:rsidR="002A6AB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παρόντα  5 (πέντε)  , ήτοι:</w:t>
      </w:r>
    </w:p>
    <w:p w:rsidR="002A6ABB" w:rsidRDefault="002A6ABB" w:rsidP="002A6AB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2A6ABB" w:rsidRDefault="002A6ABB" w:rsidP="002A6A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1. </w:t>
      </w:r>
      <w:proofErr w:type="spellStart"/>
      <w:r w:rsidR="008B3A9D">
        <w:rPr>
          <w:rFonts w:ascii="Arial" w:hAnsi="Arial" w:cs="Arial"/>
          <w:sz w:val="22"/>
          <w:szCs w:val="22"/>
        </w:rPr>
        <w:t>Μίχας</w:t>
      </w:r>
      <w:proofErr w:type="spellEnd"/>
      <w:r w:rsidR="008B3A9D">
        <w:rPr>
          <w:rFonts w:ascii="Arial" w:hAnsi="Arial" w:cs="Arial"/>
          <w:sz w:val="22"/>
          <w:szCs w:val="22"/>
        </w:rPr>
        <w:t xml:space="preserve"> Δημήτριος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2.Ταγκαλέγκας  Ιωάννης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Αν και είχαν  νόμιμα προσκληθεί      </w:t>
      </w:r>
    </w:p>
    <w:p w:rsidR="002A6ABB" w:rsidRDefault="002A6ABB" w:rsidP="002A6A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="008B3A9D">
        <w:rPr>
          <w:rFonts w:ascii="Arial" w:hAnsi="Arial" w:cs="Arial"/>
          <w:sz w:val="22"/>
          <w:szCs w:val="22"/>
        </w:rPr>
        <w:t>Τζουβάρας</w:t>
      </w:r>
      <w:proofErr w:type="spellEnd"/>
      <w:r w:rsidR="008B3A9D">
        <w:rPr>
          <w:rFonts w:ascii="Arial" w:hAnsi="Arial" w:cs="Arial"/>
          <w:sz w:val="22"/>
          <w:szCs w:val="22"/>
        </w:rPr>
        <w:t xml:space="preserve"> Νικόλαος (αν/κό μέλος κ. </w:t>
      </w:r>
      <w:proofErr w:type="spellStart"/>
      <w:r>
        <w:rPr>
          <w:rFonts w:ascii="Arial" w:hAnsi="Arial" w:cs="Arial"/>
          <w:sz w:val="22"/>
          <w:szCs w:val="22"/>
        </w:rPr>
        <w:t>Καλλιαντάση</w:t>
      </w:r>
      <w:proofErr w:type="spellEnd"/>
      <w:r>
        <w:rPr>
          <w:rFonts w:ascii="Arial" w:hAnsi="Arial" w:cs="Arial"/>
          <w:sz w:val="22"/>
          <w:szCs w:val="22"/>
        </w:rPr>
        <w:t xml:space="preserve"> Χρήστο</w:t>
      </w:r>
      <w:r w:rsidR="008B3A9D">
        <w:rPr>
          <w:rFonts w:ascii="Arial" w:hAnsi="Arial" w:cs="Arial"/>
          <w:sz w:val="22"/>
          <w:szCs w:val="22"/>
        </w:rPr>
        <w:t>υ)</w:t>
      </w:r>
      <w:r>
        <w:rPr>
          <w:rFonts w:ascii="Arial" w:hAnsi="Arial" w:cs="Arial"/>
          <w:sz w:val="22"/>
          <w:szCs w:val="22"/>
        </w:rPr>
        <w:t xml:space="preserve"> </w:t>
      </w:r>
    </w:p>
    <w:p w:rsidR="002A6ABB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8B3A9D">
        <w:rPr>
          <w:rFonts w:ascii="Arial" w:hAnsi="Arial" w:cs="Arial"/>
          <w:sz w:val="22"/>
          <w:szCs w:val="22"/>
        </w:rPr>
        <w:t>Τόλιας</w:t>
      </w:r>
      <w:proofErr w:type="spellEnd"/>
      <w:r w:rsidR="008B3A9D">
        <w:rPr>
          <w:rFonts w:ascii="Arial" w:hAnsi="Arial" w:cs="Arial"/>
          <w:sz w:val="22"/>
          <w:szCs w:val="22"/>
        </w:rPr>
        <w:t xml:space="preserve"> Δημήτριος</w:t>
      </w:r>
      <w:r>
        <w:rPr>
          <w:rFonts w:ascii="Arial" w:hAnsi="Arial" w:cs="Arial"/>
          <w:sz w:val="22"/>
          <w:szCs w:val="22"/>
        </w:rPr>
        <w:t xml:space="preserve"> (αν/κό μέλος κ. </w:t>
      </w:r>
      <w:r w:rsidR="008B3A9D">
        <w:rPr>
          <w:rFonts w:ascii="Arial" w:hAnsi="Arial" w:cs="Arial"/>
          <w:sz w:val="22"/>
          <w:szCs w:val="22"/>
        </w:rPr>
        <w:t>Παπαβασιλείου Αικατερίνη)</w:t>
      </w:r>
    </w:p>
    <w:p w:rsidR="00E66047" w:rsidRDefault="002A6ABB" w:rsidP="002A6A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66047" w:rsidRPr="00023CB9">
        <w:rPr>
          <w:rFonts w:ascii="Arial" w:hAnsi="Arial" w:cs="Arial"/>
          <w:sz w:val="22"/>
          <w:szCs w:val="22"/>
        </w:rPr>
        <w:t xml:space="preserve">            </w:t>
      </w:r>
      <w:r w:rsidR="00E6604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Default="002465A3" w:rsidP="002465A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805DCA" w:rsidRDefault="00E10218" w:rsidP="00805D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DF0EA1">
        <w:rPr>
          <w:rFonts w:ascii="Arial" w:eastAsia="Arial" w:hAnsi="Arial" w:cs="Arial"/>
          <w:sz w:val="22"/>
          <w:szCs w:val="22"/>
        </w:rPr>
        <w:t>11</w:t>
      </w:r>
      <w:r w:rsidR="006F6D39" w:rsidRPr="00C35157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DA047C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6F6D39" w:rsidRPr="00C3515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F6D39" w:rsidRPr="00C35157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6F6D39" w:rsidRPr="00C35157">
        <w:rPr>
          <w:rFonts w:ascii="Arial" w:eastAsia="Arial" w:hAnsi="Arial" w:cs="Arial"/>
          <w:sz w:val="22"/>
          <w:szCs w:val="22"/>
        </w:rPr>
        <w:t xml:space="preserve">. </w:t>
      </w:r>
      <w:r w:rsidR="00727BDA">
        <w:rPr>
          <w:rFonts w:ascii="Arial" w:eastAsia="Arial" w:hAnsi="Arial" w:cs="Arial"/>
          <w:sz w:val="22"/>
          <w:szCs w:val="22"/>
        </w:rPr>
        <w:t>1</w:t>
      </w:r>
      <w:r w:rsidR="0083036C">
        <w:rPr>
          <w:rFonts w:ascii="Arial" w:eastAsia="Arial" w:hAnsi="Arial" w:cs="Arial"/>
          <w:sz w:val="22"/>
          <w:szCs w:val="22"/>
        </w:rPr>
        <w:t>2933</w:t>
      </w:r>
      <w:r w:rsidR="002465A3">
        <w:rPr>
          <w:rFonts w:ascii="Arial" w:eastAsia="Arial" w:hAnsi="Arial" w:cs="Arial"/>
          <w:sz w:val="22"/>
          <w:szCs w:val="22"/>
        </w:rPr>
        <w:t>/</w:t>
      </w:r>
      <w:r w:rsidR="00D83F7A">
        <w:rPr>
          <w:rFonts w:ascii="Arial" w:eastAsia="Arial" w:hAnsi="Arial" w:cs="Arial"/>
          <w:sz w:val="22"/>
          <w:szCs w:val="22"/>
        </w:rPr>
        <w:t>0</w:t>
      </w:r>
      <w:r w:rsidR="0083036C">
        <w:rPr>
          <w:rFonts w:ascii="Arial" w:eastAsia="Arial" w:hAnsi="Arial" w:cs="Arial"/>
          <w:sz w:val="22"/>
          <w:szCs w:val="22"/>
        </w:rPr>
        <w:t>1</w:t>
      </w:r>
      <w:r w:rsidR="00805DCA" w:rsidRPr="00C35157">
        <w:rPr>
          <w:rFonts w:ascii="Arial" w:eastAsia="Arial" w:hAnsi="Arial" w:cs="Arial"/>
          <w:sz w:val="22"/>
          <w:szCs w:val="22"/>
        </w:rPr>
        <w:t>-0</w:t>
      </w:r>
      <w:r w:rsidR="00D83F7A">
        <w:rPr>
          <w:rFonts w:ascii="Arial" w:eastAsia="Arial" w:hAnsi="Arial" w:cs="Arial"/>
          <w:sz w:val="22"/>
          <w:szCs w:val="22"/>
        </w:rPr>
        <w:t>7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-2024 </w:t>
      </w:r>
      <w:r w:rsidR="00435754" w:rsidRPr="00312292">
        <w:rPr>
          <w:rFonts w:ascii="Arial" w:hAnsi="Arial" w:cs="Arial"/>
          <w:sz w:val="22"/>
          <w:szCs w:val="22"/>
        </w:rPr>
        <w:t>έγγραφο</w:t>
      </w:r>
      <w:r w:rsidR="00435754">
        <w:rPr>
          <w:rFonts w:ascii="Arial" w:hAnsi="Arial" w:cs="Arial"/>
          <w:sz w:val="22"/>
          <w:szCs w:val="22"/>
        </w:rPr>
        <w:t xml:space="preserve"> </w:t>
      </w:r>
      <w:r w:rsidR="0083036C">
        <w:rPr>
          <w:rFonts w:ascii="Arial" w:eastAsia="Arial" w:hAnsi="Arial" w:cs="Arial"/>
          <w:sz w:val="22"/>
          <w:szCs w:val="22"/>
        </w:rPr>
        <w:t xml:space="preserve">της υπολόγου δημοτικής υπαλλήλου </w:t>
      </w:r>
      <w:r w:rsidR="0083036C" w:rsidRPr="00824EAF">
        <w:rPr>
          <w:rFonts w:ascii="Arial" w:eastAsia="Verdana" w:hAnsi="Arial" w:cs="Arial"/>
          <w:color w:val="000000"/>
          <w:sz w:val="22"/>
          <w:szCs w:val="22"/>
        </w:rPr>
        <w:t>τ</w:t>
      </w:r>
      <w:r w:rsidR="0083036C" w:rsidRPr="00824EAF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83036C" w:rsidRPr="00824EAF">
        <w:rPr>
          <w:rFonts w:ascii="Arial" w:hAnsi="Arial" w:cs="Arial"/>
          <w:sz w:val="22"/>
          <w:szCs w:val="22"/>
        </w:rPr>
        <w:t>Λεβαδέων</w:t>
      </w:r>
      <w:proofErr w:type="spellEnd"/>
      <w:r w:rsidR="0083036C">
        <w:rPr>
          <w:rFonts w:ascii="Arial" w:eastAsia="Arial" w:hAnsi="Arial" w:cs="Arial"/>
          <w:sz w:val="22"/>
          <w:szCs w:val="22"/>
        </w:rPr>
        <w:t xml:space="preserve">  κ. </w:t>
      </w:r>
      <w:proofErr w:type="spellStart"/>
      <w:r w:rsidR="0083036C">
        <w:rPr>
          <w:rFonts w:ascii="Arial" w:eastAsia="Arial" w:hAnsi="Arial" w:cs="Arial"/>
          <w:sz w:val="22"/>
          <w:szCs w:val="22"/>
        </w:rPr>
        <w:t>Σαϊπά</w:t>
      </w:r>
      <w:proofErr w:type="spellEnd"/>
      <w:r w:rsidR="0083036C">
        <w:rPr>
          <w:rFonts w:ascii="Arial" w:eastAsia="Arial" w:hAnsi="Arial" w:cs="Arial"/>
          <w:sz w:val="22"/>
          <w:szCs w:val="22"/>
        </w:rPr>
        <w:t xml:space="preserve"> Αικατερίνης</w:t>
      </w:r>
      <w:r w:rsidR="00435754" w:rsidRPr="00824EAF"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="00435754">
        <w:rPr>
          <w:rFonts w:ascii="Arial" w:eastAsia="Arial" w:hAnsi="Arial" w:cs="Arial"/>
          <w:sz w:val="22"/>
          <w:szCs w:val="22"/>
        </w:rPr>
        <w:t>στο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οποί</w:t>
      </w:r>
      <w:r w:rsidR="00435754">
        <w:rPr>
          <w:rFonts w:ascii="Arial" w:eastAsia="Arial" w:hAnsi="Arial" w:cs="Arial"/>
          <w:sz w:val="22"/>
          <w:szCs w:val="22"/>
        </w:rPr>
        <w:t>ο</w:t>
      </w:r>
      <w:r w:rsidR="00805DCA" w:rsidRPr="00C35157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DF0EA1" w:rsidRPr="00DF0EA1" w:rsidRDefault="00DF0EA1" w:rsidP="00DF0EA1">
      <w:pPr>
        <w:spacing w:after="240" w:line="276" w:lineRule="auto"/>
        <w:ind w:firstLine="340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Με την </w:t>
      </w:r>
      <w:proofErr w:type="spellStart"/>
      <w:r w:rsidRPr="00DF0EA1">
        <w:rPr>
          <w:rFonts w:ascii="Arial" w:hAnsi="Arial" w:cs="Arial"/>
          <w:i/>
          <w:sz w:val="22"/>
          <w:szCs w:val="22"/>
          <w:highlight w:val="white"/>
        </w:rPr>
        <w:t>υπ΄</w:t>
      </w:r>
      <w:proofErr w:type="spellEnd"/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proofErr w:type="spellStart"/>
      <w:r w:rsidRPr="00DF0EA1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 174 /2024 απόφαση Δημοτικής  Επιτροπής Δήμου </w:t>
      </w:r>
      <w:proofErr w:type="spellStart"/>
      <w:r w:rsidRPr="00DF0EA1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 και θέμα: ‘’Έκδοση εντάλματος προπληρωμής </w:t>
      </w:r>
      <w:proofErr w:type="spellStart"/>
      <w:r w:rsidRPr="00DF0EA1">
        <w:rPr>
          <w:rFonts w:ascii="Arial" w:hAnsi="Arial" w:cs="Arial"/>
          <w:i/>
          <w:sz w:val="22"/>
          <w:szCs w:val="22"/>
          <w:highlight w:val="white"/>
        </w:rPr>
        <w:t>επ΄</w:t>
      </w:r>
      <w:proofErr w:type="spellEnd"/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 ονόματος δημοτικού υπαλλήλου ποσού 334,80€ για πληρωμή δαπανών για, </w:t>
      </w:r>
      <w:proofErr w:type="spellStart"/>
      <w:r w:rsidRPr="00DF0EA1">
        <w:rPr>
          <w:rFonts w:ascii="Arial" w:hAnsi="Arial" w:cs="Arial"/>
          <w:i/>
          <w:sz w:val="22"/>
          <w:szCs w:val="22"/>
          <w:highlight w:val="white"/>
        </w:rPr>
        <w:t>΄΄</w:t>
      </w:r>
      <w:proofErr w:type="spellEnd"/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 Πληρωμή δαπάνης μετατόπισης της  παροχής με Α.Π.42543618-01 που ηλεκτροδοτεί το Λαογραφικό Μουσείο Λιβαδειάς </w:t>
      </w:r>
      <w:proofErr w:type="spellStart"/>
      <w:r w:rsidRPr="00DF0EA1">
        <w:rPr>
          <w:rFonts w:ascii="Arial" w:hAnsi="Arial" w:cs="Arial"/>
          <w:i/>
          <w:sz w:val="22"/>
          <w:szCs w:val="22"/>
          <w:highlight w:val="white"/>
        </w:rPr>
        <w:t>΄΄</w:t>
      </w:r>
      <w:proofErr w:type="spellEnd"/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  αποφασίστηκε ομόφωνα η έγκριση έκδοσης χρηματικού εντάλματος προπληρωμής στο όνομα της υπαλλήλου του Δήμου </w:t>
      </w:r>
      <w:proofErr w:type="spellStart"/>
      <w:r w:rsidRPr="00DF0EA1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, </w:t>
      </w:r>
      <w:proofErr w:type="spellStart"/>
      <w:r w:rsidRPr="00DF0EA1">
        <w:rPr>
          <w:rFonts w:ascii="Arial" w:hAnsi="Arial" w:cs="Arial"/>
          <w:i/>
          <w:sz w:val="22"/>
          <w:szCs w:val="22"/>
          <w:highlight w:val="white"/>
        </w:rPr>
        <w:t>Σαϊπά</w:t>
      </w:r>
      <w:proofErr w:type="spellEnd"/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 Αικατερίνης , ύψους 334,80€  σε βάρος του Κ.Α. Εξόδων 15/6279.014 για την πληρωμή της προαναφερόμενης  δαπάνης.</w:t>
      </w:r>
    </w:p>
    <w:p w:rsidR="00DF0EA1" w:rsidRPr="00DF0EA1" w:rsidRDefault="00DF0EA1" w:rsidP="00DF0EA1">
      <w:pPr>
        <w:spacing w:after="240"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DF0EA1">
        <w:rPr>
          <w:rFonts w:ascii="Arial" w:hAnsi="Arial" w:cs="Arial"/>
          <w:i/>
          <w:sz w:val="22"/>
          <w:szCs w:val="22"/>
          <w:highlight w:val="white"/>
        </w:rPr>
        <w:t>Επίσης με την ίδια απόφαση (174/2024) οικονομικής επιτροπής ορίστηκε ως προθεσμία, μέσα στην οποία θα αποδοθεί ο εν λόγω λογαριασμός, σύμφωνα με το άρθρο 32 του Β. Δ/</w:t>
      </w:r>
      <w:proofErr w:type="spellStart"/>
      <w:r w:rsidRPr="00DF0EA1">
        <w:rPr>
          <w:rFonts w:ascii="Arial" w:hAnsi="Arial" w:cs="Arial"/>
          <w:i/>
          <w:sz w:val="22"/>
          <w:szCs w:val="22"/>
          <w:highlight w:val="white"/>
        </w:rPr>
        <w:t>τος</w:t>
      </w:r>
      <w:proofErr w:type="spellEnd"/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 17/5-15/6/1959, στις  22/07/2024 .</w:t>
      </w:r>
    </w:p>
    <w:p w:rsidR="00DF0EA1" w:rsidRPr="00DF0EA1" w:rsidRDefault="00DF0EA1" w:rsidP="00DF0EA1">
      <w:pPr>
        <w:spacing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DF0EA1">
        <w:rPr>
          <w:rFonts w:ascii="Arial" w:hAnsi="Arial" w:cs="Arial"/>
          <w:i/>
          <w:sz w:val="22"/>
          <w:szCs w:val="22"/>
          <w:highlight w:val="white"/>
        </w:rPr>
        <w:lastRenderedPageBreak/>
        <w:t>Σε εκτέλεση των ανωτέρω εκδόθηκε το ΧΕΠ 1234/2024 (11-6-2024 ημερομηνία πληρωμής), ποσού 334,80€.</w:t>
      </w:r>
    </w:p>
    <w:p w:rsidR="00DF0EA1" w:rsidRPr="00DF0EA1" w:rsidRDefault="00DF0EA1" w:rsidP="00DF0EA1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Δαπανήθηκε το ποσό των  334,80€ σύμφωνα με : </w:t>
      </w:r>
    </w:p>
    <w:p w:rsidR="00DF0EA1" w:rsidRPr="00DF0EA1" w:rsidRDefault="00DF0EA1" w:rsidP="00DF0EA1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1.φωτοαντίγραφο Τιμολογίου παροχής Υπηρεσιών, </w:t>
      </w:r>
      <w:proofErr w:type="spellStart"/>
      <w:r w:rsidRPr="00DF0EA1">
        <w:rPr>
          <w:rFonts w:ascii="Arial" w:hAnsi="Arial" w:cs="Arial"/>
          <w:i/>
          <w:sz w:val="22"/>
          <w:szCs w:val="22"/>
          <w:highlight w:val="white"/>
        </w:rPr>
        <w:t>Νο</w:t>
      </w:r>
      <w:proofErr w:type="spellEnd"/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   Β 0043028  /26-6-2024</w:t>
      </w:r>
    </w:p>
    <w:p w:rsidR="00DF0EA1" w:rsidRPr="00DF0EA1" w:rsidRDefault="00DF0EA1" w:rsidP="00DF0EA1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2. φωτοαντίγραφο απόδειξης πληρωμής στην </w:t>
      </w:r>
      <w:r w:rsidRPr="00DF0EA1">
        <w:rPr>
          <w:rFonts w:ascii="Arial" w:hAnsi="Arial" w:cs="Arial"/>
          <w:i/>
          <w:sz w:val="22"/>
          <w:szCs w:val="22"/>
          <w:highlight w:val="white"/>
          <w:lang w:val="en-US"/>
        </w:rPr>
        <w:t>ATTICA</w:t>
      </w:r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r w:rsidRPr="00DF0EA1">
        <w:rPr>
          <w:rFonts w:ascii="Arial" w:hAnsi="Arial" w:cs="Arial"/>
          <w:i/>
          <w:sz w:val="22"/>
          <w:szCs w:val="22"/>
          <w:highlight w:val="white"/>
          <w:lang w:val="en-US"/>
        </w:rPr>
        <w:t>BANK</w:t>
      </w:r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  </w:t>
      </w:r>
      <w:r w:rsidRPr="00DF0EA1">
        <w:rPr>
          <w:rFonts w:ascii="Arial" w:hAnsi="Arial" w:cs="Arial"/>
          <w:i/>
          <w:sz w:val="22"/>
          <w:szCs w:val="22"/>
          <w:highlight w:val="white"/>
          <w:lang w:val="en-US"/>
        </w:rPr>
        <w:t>FT</w:t>
      </w:r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 2417129780/19-6-2024</w:t>
      </w:r>
    </w:p>
    <w:p w:rsidR="00DF0EA1" w:rsidRPr="00DF0EA1" w:rsidRDefault="00DF0EA1" w:rsidP="00DF0EA1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3. φωτοαντίγραφο από ΔΕΔΔΗΕ με </w:t>
      </w:r>
      <w:proofErr w:type="spellStart"/>
      <w:r w:rsidRPr="00DF0EA1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. </w:t>
      </w:r>
      <w:proofErr w:type="spellStart"/>
      <w:r w:rsidRPr="00DF0EA1">
        <w:rPr>
          <w:rFonts w:ascii="Arial" w:hAnsi="Arial" w:cs="Arial"/>
          <w:i/>
          <w:sz w:val="22"/>
          <w:szCs w:val="22"/>
          <w:highlight w:val="white"/>
        </w:rPr>
        <w:t>πρωτ</w:t>
      </w:r>
      <w:proofErr w:type="spellEnd"/>
      <w:r w:rsidRPr="00DF0EA1">
        <w:rPr>
          <w:rFonts w:ascii="Arial" w:hAnsi="Arial" w:cs="Arial"/>
          <w:i/>
          <w:sz w:val="22"/>
          <w:szCs w:val="22"/>
          <w:highlight w:val="white"/>
        </w:rPr>
        <w:t>. 12055 /19-6-2024</w:t>
      </w:r>
    </w:p>
    <w:p w:rsidR="00DF0EA1" w:rsidRPr="00DF0EA1" w:rsidRDefault="00DF0EA1" w:rsidP="00DF0EA1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4. </w:t>
      </w:r>
      <w:proofErr w:type="spellStart"/>
      <w:r w:rsidRPr="00DF0EA1">
        <w:rPr>
          <w:rFonts w:ascii="Arial" w:hAnsi="Arial" w:cs="Arial"/>
          <w:i/>
          <w:sz w:val="22"/>
          <w:szCs w:val="22"/>
          <w:highlight w:val="white"/>
        </w:rPr>
        <w:t>Απόφ</w:t>
      </w:r>
      <w:proofErr w:type="spellEnd"/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. Δ. Ε  174/ 22-5-2024 </w:t>
      </w:r>
    </w:p>
    <w:p w:rsidR="00DF0EA1" w:rsidRPr="00DF0EA1" w:rsidRDefault="00DF0EA1" w:rsidP="00DF0EA1">
      <w:pPr>
        <w:spacing w:before="240"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DF0EA1">
        <w:rPr>
          <w:rFonts w:ascii="Arial" w:hAnsi="Arial" w:cs="Arial"/>
          <w:i/>
          <w:sz w:val="22"/>
          <w:szCs w:val="22"/>
          <w:highlight w:val="white"/>
        </w:rPr>
        <w:t>Λαμβάνοντας υπόψη: α) το άρθρο 172 του Ν. 3463/2006 ( ΔΚΚ ) και β) τις διατάξεις των άρθρων 32,33,34 και 37 του Β. Δ/</w:t>
      </w:r>
      <w:proofErr w:type="spellStart"/>
      <w:r w:rsidRPr="00DF0EA1">
        <w:rPr>
          <w:rFonts w:ascii="Arial" w:hAnsi="Arial" w:cs="Arial"/>
          <w:i/>
          <w:sz w:val="22"/>
          <w:szCs w:val="22"/>
          <w:highlight w:val="white"/>
        </w:rPr>
        <w:t>τος</w:t>
      </w:r>
      <w:proofErr w:type="spellEnd"/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 17/5-15/6/1959.</w:t>
      </w:r>
    </w:p>
    <w:p w:rsidR="00DF0EA1" w:rsidRPr="00DF0EA1" w:rsidRDefault="00DF0EA1" w:rsidP="00DF0EA1">
      <w:pPr>
        <w:spacing w:before="240" w:line="276" w:lineRule="auto"/>
        <w:ind w:firstLine="426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Η Δημοτική  επιτροπή του Δήμου  </w:t>
      </w:r>
      <w:proofErr w:type="spellStart"/>
      <w:r w:rsidRPr="00DF0EA1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 να αποφασίσει: 1ον) την έγκριση της απόδοσης λογαριασμού του </w:t>
      </w:r>
      <w:proofErr w:type="spellStart"/>
      <w:r w:rsidRPr="00DF0EA1">
        <w:rPr>
          <w:rFonts w:ascii="Arial" w:hAnsi="Arial" w:cs="Arial"/>
          <w:i/>
          <w:sz w:val="22"/>
          <w:szCs w:val="22"/>
          <w:highlight w:val="white"/>
        </w:rPr>
        <w:t>υπ΄</w:t>
      </w:r>
      <w:proofErr w:type="spellEnd"/>
      <w:r w:rsidRPr="00DF0EA1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proofErr w:type="spellStart"/>
      <w:r w:rsidRPr="00DF0EA1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DF0EA1">
        <w:rPr>
          <w:rFonts w:ascii="Arial" w:hAnsi="Arial" w:cs="Arial"/>
          <w:i/>
          <w:sz w:val="22"/>
          <w:szCs w:val="22"/>
          <w:highlight w:val="white"/>
        </w:rPr>
        <w:t>.  1234 /2024 Χρηματικού Εντάλματος Προπληρωμής και 2ον) την έγκριση της απαλλαγής μου, ως υπολόγου του ανωτέρω  1234 /2024 Χρηματικού Εντάλματος Προπληρωμής, από κάθε ευθύνη .</w:t>
      </w:r>
    </w:p>
    <w:p w:rsidR="00DE7463" w:rsidRDefault="00DE7463" w:rsidP="00DE7463">
      <w:r>
        <w:t xml:space="preserve"> </w:t>
      </w:r>
    </w:p>
    <w:p w:rsidR="006557F3" w:rsidRDefault="00324109" w:rsidP="00CD2FEE">
      <w:pPr>
        <w:rPr>
          <w:rFonts w:ascii="Arial" w:hAnsi="Arial" w:cs="Arial"/>
          <w:i/>
          <w:sz w:val="22"/>
          <w:szCs w:val="22"/>
        </w:rPr>
      </w:pPr>
      <w:r>
        <w:t xml:space="preserve"> </w:t>
      </w:r>
      <w:r w:rsidR="00486FB6">
        <w:t xml:space="preserve"> </w:t>
      </w:r>
      <w:r w:rsidR="006557F3" w:rsidRPr="002465A3">
        <w:rPr>
          <w:rFonts w:ascii="Arial" w:hAnsi="Arial" w:cs="Arial"/>
          <w:i/>
          <w:sz w:val="22"/>
          <w:szCs w:val="22"/>
        </w:rPr>
        <w:t>Στη συνέχεια ο Πρόεδρος κάλεσε τα μέλη να αποφασίσουν σχετικά.</w:t>
      </w:r>
    </w:p>
    <w:p w:rsidR="00505FFC" w:rsidRDefault="00505FFC" w:rsidP="00CD2FEE">
      <w:pPr>
        <w:rPr>
          <w:rFonts w:ascii="Arial" w:hAnsi="Arial" w:cs="Arial"/>
          <w:i/>
          <w:sz w:val="22"/>
          <w:szCs w:val="22"/>
        </w:rPr>
      </w:pPr>
    </w:p>
    <w:p w:rsidR="00505FFC" w:rsidRPr="002465A3" w:rsidRDefault="00505FFC" w:rsidP="00CD2FEE">
      <w:pPr>
        <w:rPr>
          <w:rFonts w:ascii="Arial" w:hAnsi="Arial" w:cs="Arial"/>
          <w:i/>
          <w:sz w:val="22"/>
          <w:szCs w:val="22"/>
        </w:rPr>
      </w:pPr>
    </w:p>
    <w:p w:rsidR="00CD2FEE" w:rsidRDefault="00CD2FEE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435754" w:rsidRPr="00824EAF" w:rsidRDefault="00435754" w:rsidP="004357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83036C" w:rsidRPr="009F3590" w:rsidRDefault="0083036C" w:rsidP="0083036C">
      <w:pPr>
        <w:suppressAutoHyphens w:val="0"/>
        <w:rPr>
          <w:rFonts w:ascii="Arial" w:hAnsi="Arial" w:cs="Arial"/>
          <w:sz w:val="22"/>
          <w:szCs w:val="22"/>
        </w:rPr>
      </w:pPr>
      <w:r w:rsidRPr="009F3590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- </w:t>
      </w:r>
      <w:r w:rsidRPr="009F3590">
        <w:rPr>
          <w:rFonts w:ascii="Arial" w:hAnsi="Arial" w:cs="Arial"/>
          <w:sz w:val="22"/>
          <w:szCs w:val="22"/>
        </w:rPr>
        <w:t xml:space="preserve">Το </w:t>
      </w:r>
      <w:proofErr w:type="spellStart"/>
      <w:r w:rsidRPr="009F3590">
        <w:rPr>
          <w:rFonts w:ascii="Arial" w:hAnsi="Arial" w:cs="Arial"/>
          <w:sz w:val="22"/>
          <w:szCs w:val="22"/>
        </w:rPr>
        <w:t>υπ΄αριθ</w:t>
      </w:r>
      <w:proofErr w:type="spellEnd"/>
      <w:r w:rsidRPr="009F359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F3590">
        <w:rPr>
          <w:rFonts w:ascii="Arial" w:hAnsi="Arial" w:cs="Arial"/>
          <w:sz w:val="22"/>
          <w:szCs w:val="22"/>
        </w:rPr>
        <w:t>πρωτ</w:t>
      </w:r>
      <w:proofErr w:type="spellEnd"/>
      <w:r w:rsidRPr="009F359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12933</w:t>
      </w:r>
      <w:r w:rsidRPr="009F3590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01</w:t>
      </w:r>
      <w:r w:rsidRPr="009F3590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07</w:t>
      </w:r>
      <w:r w:rsidRPr="009F3590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4</w:t>
      </w:r>
      <w:r w:rsidRPr="009F3590">
        <w:rPr>
          <w:rFonts w:ascii="Arial" w:eastAsia="Arial" w:hAnsi="Arial" w:cs="Arial"/>
          <w:b/>
          <w:sz w:val="22"/>
          <w:szCs w:val="22"/>
        </w:rPr>
        <w:t xml:space="preserve"> </w:t>
      </w:r>
      <w:r w:rsidRPr="009F3590">
        <w:rPr>
          <w:rFonts w:ascii="Arial" w:hAnsi="Arial" w:cs="Arial"/>
          <w:sz w:val="22"/>
          <w:szCs w:val="22"/>
        </w:rPr>
        <w:t xml:space="preserve">έγγραφο  με τα δικαιολογητικά που κατέθεσε </w:t>
      </w:r>
      <w:r>
        <w:rPr>
          <w:rFonts w:ascii="Arial" w:hAnsi="Arial" w:cs="Arial"/>
          <w:sz w:val="22"/>
          <w:szCs w:val="22"/>
        </w:rPr>
        <w:t>η</w:t>
      </w:r>
      <w:r w:rsidRPr="009F3590">
        <w:rPr>
          <w:rFonts w:ascii="Arial" w:hAnsi="Arial" w:cs="Arial"/>
          <w:sz w:val="22"/>
          <w:szCs w:val="22"/>
        </w:rPr>
        <w:t xml:space="preserve"> υπόλογος   δημοτικ</w:t>
      </w:r>
      <w:r>
        <w:rPr>
          <w:rFonts w:ascii="Arial" w:hAnsi="Arial" w:cs="Arial"/>
          <w:sz w:val="22"/>
          <w:szCs w:val="22"/>
        </w:rPr>
        <w:t xml:space="preserve">ή </w:t>
      </w:r>
      <w:r w:rsidRPr="009F3590">
        <w:rPr>
          <w:rFonts w:ascii="Arial" w:hAnsi="Arial" w:cs="Arial"/>
          <w:sz w:val="22"/>
          <w:szCs w:val="22"/>
        </w:rPr>
        <w:t xml:space="preserve">  υπάλληλος  </w:t>
      </w:r>
      <w:r>
        <w:rPr>
          <w:rFonts w:ascii="Arial" w:hAnsi="Arial" w:cs="Arial"/>
          <w:sz w:val="22"/>
          <w:szCs w:val="22"/>
        </w:rPr>
        <w:t xml:space="preserve">κ. </w:t>
      </w:r>
      <w:proofErr w:type="spellStart"/>
      <w:r>
        <w:rPr>
          <w:rFonts w:ascii="Arial" w:eastAsia="Arial" w:hAnsi="Arial" w:cs="Arial"/>
          <w:sz w:val="22"/>
          <w:szCs w:val="22"/>
        </w:rPr>
        <w:t>Σαϊπά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Αικατερίνη  </w:t>
      </w:r>
      <w:r w:rsidRPr="009F3590">
        <w:rPr>
          <w:rFonts w:ascii="Arial" w:hAnsi="Arial" w:cs="Arial"/>
          <w:sz w:val="22"/>
          <w:szCs w:val="22"/>
        </w:rPr>
        <w:t xml:space="preserve">για την απόδοση του λογαριασμού </w:t>
      </w:r>
      <w:r>
        <w:rPr>
          <w:rFonts w:ascii="Arial" w:hAnsi="Arial" w:cs="Arial"/>
          <w:sz w:val="22"/>
          <w:szCs w:val="22"/>
        </w:rPr>
        <w:t xml:space="preserve">, </w:t>
      </w:r>
      <w:r w:rsidRPr="009F3590">
        <w:rPr>
          <w:rFonts w:ascii="Arial" w:hAnsi="Arial" w:cs="Arial"/>
          <w:sz w:val="22"/>
          <w:szCs w:val="22"/>
        </w:rPr>
        <w:t xml:space="preserve"> που είχε  διανεμηθεί </w:t>
      </w:r>
    </w:p>
    <w:p w:rsidR="0083036C" w:rsidRPr="009F3590" w:rsidRDefault="0083036C" w:rsidP="0083036C">
      <w:pPr>
        <w:tabs>
          <w:tab w:val="left" w:pos="559"/>
          <w:tab w:val="left" w:pos="1555"/>
        </w:tabs>
        <w:spacing w:line="276" w:lineRule="auto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-Τις  διατάξεις των άρθρων  32-33-34 και 37του Β.Δ. 17-5/15-6-59 (ΦΕΚ 114/59 τεύχος Α)'</w:t>
      </w:r>
      <w:r w:rsidRPr="009F3590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83036C" w:rsidRPr="009F3590" w:rsidRDefault="0083036C" w:rsidP="0083036C">
      <w:pPr>
        <w:suppressAutoHyphens w:val="0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-Τις διατάξεις του άρθρου 172 του Ν. 3463/2006</w:t>
      </w:r>
    </w:p>
    <w:p w:rsidR="0083036C" w:rsidRPr="009F3590" w:rsidRDefault="0083036C" w:rsidP="0083036C">
      <w:pPr>
        <w:suppressAutoHyphens w:val="0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 xml:space="preserve">-Την  αριθ. </w:t>
      </w:r>
      <w:r>
        <w:rPr>
          <w:rFonts w:ascii="Arial" w:hAnsi="Arial" w:cs="Arial"/>
          <w:sz w:val="22"/>
          <w:szCs w:val="22"/>
        </w:rPr>
        <w:t>174</w:t>
      </w:r>
      <w:r w:rsidRPr="009F3590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9F3590">
        <w:rPr>
          <w:rFonts w:ascii="Arial" w:eastAsia="Verdana" w:hAnsi="Arial" w:cs="Arial"/>
          <w:bCs/>
          <w:color w:val="00000A"/>
          <w:sz w:val="22"/>
          <w:szCs w:val="22"/>
        </w:rPr>
        <w:t xml:space="preserve">  απόφασή  της</w:t>
      </w:r>
      <w:r w:rsidRPr="009F3590">
        <w:rPr>
          <w:rFonts w:ascii="Arial" w:eastAsia="Verdana" w:hAnsi="Arial" w:cs="Arial"/>
          <w:sz w:val="22"/>
          <w:szCs w:val="22"/>
        </w:rPr>
        <w:t xml:space="preserve"> </w:t>
      </w:r>
    </w:p>
    <w:p w:rsidR="0083036C" w:rsidRPr="009F3590" w:rsidRDefault="0083036C" w:rsidP="0083036C">
      <w:pPr>
        <w:suppressAutoHyphens w:val="0"/>
        <w:rPr>
          <w:rFonts w:ascii="Arial" w:eastAsia="Verdana" w:hAnsi="Arial" w:cs="Arial"/>
          <w:sz w:val="22"/>
          <w:szCs w:val="22"/>
        </w:rPr>
      </w:pPr>
      <w:r w:rsidRPr="009F3590">
        <w:rPr>
          <w:rFonts w:ascii="Arial" w:eastAsia="Verdana" w:hAnsi="Arial" w:cs="Arial"/>
          <w:sz w:val="22"/>
          <w:szCs w:val="22"/>
        </w:rPr>
        <w:t xml:space="preserve">-Το </w:t>
      </w:r>
      <w:proofErr w:type="spellStart"/>
      <w:r w:rsidRPr="009F3590">
        <w:rPr>
          <w:rFonts w:ascii="Arial" w:eastAsia="Verdana" w:hAnsi="Arial" w:cs="Arial"/>
          <w:sz w:val="22"/>
          <w:szCs w:val="22"/>
        </w:rPr>
        <w:t>υπ΄αριθμ</w:t>
      </w:r>
      <w:proofErr w:type="spellEnd"/>
      <w:r w:rsidRPr="009F3590">
        <w:rPr>
          <w:rFonts w:ascii="Arial" w:eastAsia="Verdana" w:hAnsi="Arial" w:cs="Arial"/>
          <w:sz w:val="22"/>
          <w:szCs w:val="22"/>
        </w:rPr>
        <w:t xml:space="preserve">. </w:t>
      </w:r>
      <w:r>
        <w:rPr>
          <w:rFonts w:ascii="Arial" w:eastAsia="Verdana" w:hAnsi="Arial" w:cs="Arial"/>
          <w:sz w:val="22"/>
          <w:szCs w:val="22"/>
        </w:rPr>
        <w:t>1234</w:t>
      </w:r>
      <w:r w:rsidRPr="009F3590">
        <w:rPr>
          <w:rFonts w:ascii="Arial" w:eastAsia="SimSun" w:hAnsi="Arial" w:cs="Arial"/>
          <w:sz w:val="22"/>
          <w:szCs w:val="22"/>
          <w:highlight w:val="white"/>
        </w:rPr>
        <w:t>/202</w:t>
      </w:r>
      <w:r>
        <w:rPr>
          <w:rFonts w:ascii="Arial" w:eastAsia="SimSun" w:hAnsi="Arial" w:cs="Arial"/>
          <w:sz w:val="22"/>
          <w:szCs w:val="22"/>
          <w:highlight w:val="white"/>
        </w:rPr>
        <w:t>4</w:t>
      </w:r>
      <w:r w:rsidRPr="009F3590">
        <w:rPr>
          <w:rFonts w:ascii="Arial" w:eastAsia="SimSun" w:hAnsi="Arial" w:cs="Arial"/>
          <w:sz w:val="22"/>
          <w:szCs w:val="22"/>
          <w:highlight w:val="white"/>
        </w:rPr>
        <w:t xml:space="preserve"> </w:t>
      </w:r>
      <w:r w:rsidRPr="009F3590">
        <w:rPr>
          <w:rFonts w:ascii="Arial" w:eastAsia="Verdana" w:hAnsi="Arial" w:cs="Arial"/>
          <w:sz w:val="22"/>
          <w:szCs w:val="22"/>
        </w:rPr>
        <w:t xml:space="preserve">χρηματικό ένταλμα προπληρωμής </w:t>
      </w:r>
    </w:p>
    <w:p w:rsidR="0083036C" w:rsidRPr="009F3590" w:rsidRDefault="0083036C" w:rsidP="0083036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83036C" w:rsidRPr="009F3590" w:rsidRDefault="0083036C" w:rsidP="0083036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83036C" w:rsidRPr="009F3590" w:rsidRDefault="0083036C" w:rsidP="0083036C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3590"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83036C" w:rsidRPr="009F3590" w:rsidRDefault="0083036C" w:rsidP="0083036C">
      <w:pPr>
        <w:ind w:left="808"/>
        <w:jc w:val="both"/>
        <w:rPr>
          <w:rFonts w:ascii="Arial" w:hAnsi="Arial" w:cs="Arial"/>
          <w:b/>
          <w:sz w:val="22"/>
          <w:szCs w:val="22"/>
        </w:rPr>
      </w:pPr>
      <w:r w:rsidRPr="009F3590">
        <w:rPr>
          <w:rFonts w:ascii="Arial" w:hAnsi="Arial" w:cs="Arial"/>
          <w:b/>
          <w:sz w:val="22"/>
          <w:szCs w:val="22"/>
        </w:rPr>
        <w:t xml:space="preserve">                               ΑΠΟΦΑΣΙΖΕΙ  ΟΜΟΦΩΝΑ</w:t>
      </w:r>
    </w:p>
    <w:p w:rsidR="0083036C" w:rsidRPr="009F3590" w:rsidRDefault="0083036C" w:rsidP="0083036C">
      <w:pPr>
        <w:ind w:left="808"/>
        <w:jc w:val="both"/>
        <w:rPr>
          <w:rFonts w:ascii="Arial" w:hAnsi="Arial" w:cs="Arial"/>
          <w:b/>
          <w:sz w:val="22"/>
          <w:szCs w:val="22"/>
        </w:rPr>
      </w:pPr>
    </w:p>
    <w:p w:rsidR="0083036C" w:rsidRPr="0083036C" w:rsidRDefault="0083036C" w:rsidP="0083036C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9F3590">
        <w:rPr>
          <w:rFonts w:ascii="Arial" w:hAnsi="Arial" w:cs="Arial"/>
          <w:sz w:val="22"/>
          <w:szCs w:val="22"/>
        </w:rPr>
        <w:t xml:space="preserve">   </w:t>
      </w:r>
      <w:r w:rsidRPr="0083036C">
        <w:rPr>
          <w:rFonts w:ascii="Arial" w:hAnsi="Arial" w:cs="Arial"/>
          <w:sz w:val="22"/>
          <w:szCs w:val="22"/>
        </w:rPr>
        <w:t xml:space="preserve">Α)Εγκρίνει την απόδοση λογαριασμού έτσι όπως υποβλήθηκε  με  το  αριθ. </w:t>
      </w:r>
      <w:proofErr w:type="spellStart"/>
      <w:r w:rsidRPr="0083036C">
        <w:rPr>
          <w:rFonts w:ascii="Arial" w:hAnsi="Arial" w:cs="Arial"/>
          <w:sz w:val="22"/>
          <w:szCs w:val="22"/>
        </w:rPr>
        <w:t>πρωτ</w:t>
      </w:r>
      <w:proofErr w:type="spellEnd"/>
      <w:r w:rsidRPr="0083036C">
        <w:rPr>
          <w:rFonts w:ascii="Arial" w:hAnsi="Arial" w:cs="Arial"/>
          <w:sz w:val="22"/>
          <w:szCs w:val="22"/>
        </w:rPr>
        <w:t>.  12933</w:t>
      </w:r>
      <w:r w:rsidRPr="0083036C">
        <w:rPr>
          <w:rFonts w:ascii="Arial" w:eastAsia="Arial" w:hAnsi="Arial" w:cs="Arial"/>
          <w:sz w:val="22"/>
          <w:szCs w:val="22"/>
        </w:rPr>
        <w:t xml:space="preserve">/01-07-2024  </w:t>
      </w:r>
      <w:r w:rsidRPr="0083036C">
        <w:rPr>
          <w:rFonts w:ascii="Arial" w:hAnsi="Arial" w:cs="Arial"/>
          <w:sz w:val="22"/>
          <w:szCs w:val="22"/>
        </w:rPr>
        <w:t xml:space="preserve">έγγραφο ,  από την  υπόλογο  δημοτική   υπάλληλο  κ. </w:t>
      </w:r>
      <w:proofErr w:type="spellStart"/>
      <w:r w:rsidRPr="0083036C">
        <w:rPr>
          <w:rFonts w:ascii="Arial" w:eastAsia="Arial" w:hAnsi="Arial" w:cs="Arial"/>
          <w:sz w:val="22"/>
          <w:szCs w:val="22"/>
        </w:rPr>
        <w:t>Σαϊπά</w:t>
      </w:r>
      <w:proofErr w:type="spellEnd"/>
      <w:r w:rsidRPr="0083036C">
        <w:rPr>
          <w:rFonts w:ascii="Arial" w:eastAsia="Arial" w:hAnsi="Arial" w:cs="Arial"/>
          <w:sz w:val="22"/>
          <w:szCs w:val="22"/>
        </w:rPr>
        <w:t xml:space="preserve"> Αικατερίνη  </w:t>
      </w:r>
      <w:r w:rsidRPr="0083036C">
        <w:rPr>
          <w:rFonts w:ascii="Arial" w:hAnsi="Arial" w:cs="Arial"/>
          <w:sz w:val="22"/>
          <w:szCs w:val="22"/>
        </w:rPr>
        <w:t xml:space="preserve">μαζί με τα συνημμένα  δικαιολογητικά.    </w:t>
      </w:r>
    </w:p>
    <w:p w:rsidR="0083036C" w:rsidRPr="0083036C" w:rsidRDefault="0083036C" w:rsidP="0083036C">
      <w:pPr>
        <w:spacing w:line="276" w:lineRule="auto"/>
        <w:ind w:hanging="142"/>
        <w:rPr>
          <w:rFonts w:ascii="Arial" w:hAnsi="Arial" w:cs="Arial"/>
          <w:sz w:val="22"/>
          <w:szCs w:val="22"/>
        </w:rPr>
      </w:pPr>
      <w:r w:rsidRPr="0083036C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F61F7D" w:rsidRPr="0083036C" w:rsidRDefault="0083036C" w:rsidP="0083036C">
      <w:pPr>
        <w:contextualSpacing/>
        <w:jc w:val="both"/>
        <w:rPr>
          <w:rFonts w:ascii="Arial" w:hAnsi="Arial" w:cs="Arial"/>
          <w:sz w:val="22"/>
          <w:szCs w:val="22"/>
        </w:rPr>
      </w:pPr>
      <w:r w:rsidRPr="0083036C">
        <w:rPr>
          <w:rFonts w:ascii="Arial" w:hAnsi="Arial" w:cs="Arial"/>
          <w:sz w:val="22"/>
          <w:szCs w:val="22"/>
        </w:rPr>
        <w:t xml:space="preserve">Β)Απαλλάσσει την δημοτική  υπάλληλο  κ. </w:t>
      </w:r>
      <w:r w:rsidRPr="0083036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036C">
        <w:rPr>
          <w:rFonts w:ascii="Arial" w:eastAsia="Arial" w:hAnsi="Arial" w:cs="Arial"/>
          <w:sz w:val="22"/>
          <w:szCs w:val="22"/>
        </w:rPr>
        <w:t>Σαϊπά</w:t>
      </w:r>
      <w:proofErr w:type="spellEnd"/>
      <w:r w:rsidRPr="0083036C">
        <w:rPr>
          <w:rFonts w:ascii="Arial" w:eastAsia="Arial" w:hAnsi="Arial" w:cs="Arial"/>
          <w:sz w:val="22"/>
          <w:szCs w:val="22"/>
        </w:rPr>
        <w:t xml:space="preserve"> Αικατερίνη  </w:t>
      </w:r>
      <w:r w:rsidRPr="0083036C">
        <w:rPr>
          <w:rFonts w:ascii="Arial" w:hAnsi="Arial" w:cs="Arial"/>
          <w:sz w:val="22"/>
          <w:szCs w:val="22"/>
        </w:rPr>
        <w:t xml:space="preserve">από υπόλογο  του </w:t>
      </w:r>
      <w:proofErr w:type="spellStart"/>
      <w:r w:rsidRPr="0083036C">
        <w:rPr>
          <w:rFonts w:ascii="Arial" w:hAnsi="Arial" w:cs="Arial"/>
          <w:sz w:val="22"/>
          <w:szCs w:val="22"/>
        </w:rPr>
        <w:t>υπ΄αριθμ</w:t>
      </w:r>
      <w:proofErr w:type="spellEnd"/>
      <w:r w:rsidRPr="0083036C">
        <w:rPr>
          <w:rFonts w:ascii="Arial" w:hAnsi="Arial" w:cs="Arial"/>
          <w:sz w:val="22"/>
          <w:szCs w:val="22"/>
        </w:rPr>
        <w:t>. 1234</w:t>
      </w:r>
      <w:r w:rsidRPr="0083036C">
        <w:rPr>
          <w:rFonts w:ascii="Arial" w:eastAsia="SimSun" w:hAnsi="Arial" w:cs="Arial"/>
          <w:sz w:val="22"/>
          <w:szCs w:val="22"/>
          <w:highlight w:val="white"/>
        </w:rPr>
        <w:t xml:space="preserve">/2024 </w:t>
      </w:r>
      <w:r w:rsidRPr="0083036C">
        <w:rPr>
          <w:rFonts w:ascii="Arial" w:hAnsi="Arial" w:cs="Arial"/>
          <w:sz w:val="22"/>
          <w:szCs w:val="22"/>
        </w:rPr>
        <w:t>χρηματικού εντάλματος προπληρωμής ποσού ΤΡΙΑΚΟΣΙΩΝ ΤΡΙΑΝΤΑ ΤΕΣΣΑΡΩΝ  ΕΥΡΩ  &amp; ΟΓΔΟΝΤΑ   ΛΕΠΤΩΝ (</w:t>
      </w:r>
      <w:r w:rsidRPr="0083036C">
        <w:rPr>
          <w:rFonts w:ascii="Arial" w:hAnsi="Arial" w:cs="Arial"/>
          <w:sz w:val="22"/>
          <w:szCs w:val="22"/>
          <w:highlight w:val="white"/>
        </w:rPr>
        <w:t>334,80€)</w:t>
      </w:r>
      <w:r w:rsidRPr="0083036C">
        <w:rPr>
          <w:rFonts w:ascii="Arial" w:hAnsi="Arial" w:cs="Arial"/>
          <w:i/>
          <w:sz w:val="22"/>
          <w:szCs w:val="22"/>
          <w:highlight w:val="white"/>
        </w:rPr>
        <w:t xml:space="preserve">  </w:t>
      </w:r>
      <w:r w:rsidRPr="0083036C">
        <w:rPr>
          <w:rFonts w:ascii="Arial" w:hAnsi="Arial" w:cs="Arial"/>
          <w:sz w:val="22"/>
          <w:szCs w:val="22"/>
        </w:rPr>
        <w:t xml:space="preserve">η οποία </w:t>
      </w:r>
      <w:r w:rsidRPr="0083036C">
        <w:rPr>
          <w:rFonts w:ascii="Arial" w:hAnsi="Arial" w:cs="Arial"/>
          <w:sz w:val="22"/>
          <w:szCs w:val="22"/>
          <w:lang w:eastAsia="el-GR"/>
        </w:rPr>
        <w:t xml:space="preserve">  ορίσθηκε </w:t>
      </w:r>
      <w:r w:rsidRPr="0083036C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για </w:t>
      </w:r>
      <w:r w:rsidR="00E80FFE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proofErr w:type="spellStart"/>
      <w:r w:rsidRPr="0083036C">
        <w:rPr>
          <w:rFonts w:ascii="Arial" w:hAnsi="Arial" w:cs="Arial"/>
          <w:sz w:val="22"/>
          <w:szCs w:val="22"/>
          <w:highlight w:val="white"/>
        </w:rPr>
        <w:t>΄΄</w:t>
      </w:r>
      <w:proofErr w:type="spellEnd"/>
      <w:r w:rsidRPr="0083036C">
        <w:rPr>
          <w:rFonts w:ascii="Arial" w:hAnsi="Arial" w:cs="Arial"/>
          <w:sz w:val="22"/>
          <w:szCs w:val="22"/>
          <w:highlight w:val="white"/>
        </w:rPr>
        <w:t xml:space="preserve"> Πληρωμή δαπάνης μετατόπισης της  παροχής με Α.Π.42543618-01 που ηλεκτροδοτεί το Λαογραφικό Μουσείο Λιβαδειάς </w:t>
      </w:r>
      <w:proofErr w:type="spellStart"/>
      <w:r w:rsidRPr="0083036C">
        <w:rPr>
          <w:rFonts w:ascii="Arial" w:hAnsi="Arial" w:cs="Arial"/>
          <w:sz w:val="22"/>
          <w:szCs w:val="22"/>
          <w:highlight w:val="white"/>
        </w:rPr>
        <w:t>΄΄</w:t>
      </w:r>
      <w:proofErr w:type="spellEnd"/>
      <w:r w:rsidRPr="0083036C">
        <w:rPr>
          <w:rFonts w:ascii="Arial" w:hAnsi="Arial" w:cs="Arial"/>
          <w:sz w:val="22"/>
          <w:szCs w:val="22"/>
          <w:highlight w:val="white"/>
        </w:rPr>
        <w:t xml:space="preserve">  .</w:t>
      </w:r>
    </w:p>
    <w:p w:rsidR="0083036C" w:rsidRPr="0083036C" w:rsidRDefault="0083036C" w:rsidP="0083036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83036C" w:rsidRPr="00C35157" w:rsidRDefault="0083036C" w:rsidP="0083036C">
      <w:pPr>
        <w:contextualSpacing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</w:t>
      </w:r>
      <w:r w:rsidR="003A6798">
        <w:rPr>
          <w:rFonts w:ascii="Arial" w:hAnsi="Arial" w:cs="Arial"/>
          <w:b/>
          <w:sz w:val="22"/>
          <w:szCs w:val="22"/>
        </w:rPr>
        <w:t>4</w:t>
      </w:r>
      <w:r w:rsidR="0083036C">
        <w:rPr>
          <w:rFonts w:ascii="Arial" w:hAnsi="Arial" w:cs="Arial"/>
          <w:b/>
          <w:sz w:val="22"/>
          <w:szCs w:val="22"/>
        </w:rPr>
        <w:t>8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4E1F9F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B46A4" w:rsidRPr="00C35157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152">
        <w:rPr>
          <w:rFonts w:ascii="Arial" w:hAnsi="Arial" w:cs="Arial"/>
          <w:sz w:val="22"/>
          <w:szCs w:val="22"/>
        </w:rPr>
        <w:t>Τζουβάρας</w:t>
      </w:r>
      <w:proofErr w:type="spellEnd"/>
      <w:r w:rsidR="003A3152">
        <w:rPr>
          <w:rFonts w:ascii="Arial" w:hAnsi="Arial" w:cs="Arial"/>
          <w:sz w:val="22"/>
          <w:szCs w:val="22"/>
        </w:rPr>
        <w:t xml:space="preserve"> Νικόλαος</w:t>
      </w:r>
      <w:r w:rsidR="00907300" w:rsidRPr="00C35157">
        <w:rPr>
          <w:rFonts w:ascii="Arial" w:hAnsi="Arial" w:cs="Arial"/>
          <w:sz w:val="22"/>
          <w:szCs w:val="22"/>
        </w:rPr>
        <w:t xml:space="preserve"> 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4</w:t>
      </w:r>
      <w:r w:rsidR="006E161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A3152">
        <w:rPr>
          <w:rFonts w:ascii="Arial" w:hAnsi="Arial" w:cs="Arial"/>
          <w:sz w:val="22"/>
          <w:szCs w:val="22"/>
        </w:rPr>
        <w:t>Τόλιας</w:t>
      </w:r>
      <w:proofErr w:type="spellEnd"/>
      <w:r w:rsidR="003A3152">
        <w:rPr>
          <w:rFonts w:ascii="Arial" w:hAnsi="Arial" w:cs="Arial"/>
          <w:sz w:val="22"/>
          <w:szCs w:val="22"/>
        </w:rPr>
        <w:t xml:space="preserve"> </w:t>
      </w:r>
      <w:r w:rsidR="006E1614">
        <w:rPr>
          <w:rFonts w:ascii="Arial" w:hAnsi="Arial" w:cs="Arial"/>
          <w:sz w:val="22"/>
          <w:szCs w:val="22"/>
        </w:rPr>
        <w:t xml:space="preserve"> Δημήτριος</w:t>
      </w: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3A6798">
        <w:rPr>
          <w:rFonts w:ascii="Arial" w:hAnsi="Arial" w:cs="Arial"/>
          <w:sz w:val="22"/>
          <w:szCs w:val="22"/>
        </w:rPr>
        <w:t>0</w:t>
      </w:r>
      <w:r w:rsidR="006E1614">
        <w:rPr>
          <w:rFonts w:ascii="Arial" w:hAnsi="Arial" w:cs="Arial"/>
          <w:sz w:val="22"/>
          <w:szCs w:val="22"/>
        </w:rPr>
        <w:t>9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3A6798">
        <w:rPr>
          <w:rFonts w:ascii="Arial" w:hAnsi="Arial" w:cs="Arial"/>
          <w:sz w:val="22"/>
          <w:szCs w:val="22"/>
        </w:rPr>
        <w:t>7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6B3" w:rsidRDefault="00EC06B3">
      <w:r>
        <w:separator/>
      </w:r>
    </w:p>
  </w:endnote>
  <w:endnote w:type="continuationSeparator" w:id="0">
    <w:p w:rsidR="00EC06B3" w:rsidRDefault="00EC0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6B3" w:rsidRDefault="00EC06B3">
      <w:r>
        <w:separator/>
      </w:r>
    </w:p>
  </w:footnote>
  <w:footnote w:type="continuationSeparator" w:id="0">
    <w:p w:rsidR="00EC06B3" w:rsidRDefault="00EC0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7331AA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7331AA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E2DE2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3F2D508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4D3E0DC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8D8315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1">
    <w:nsid w:val="67672F0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2">
    <w:nsid w:val="798379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3">
    <w:nsid w:val="7AFB40E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4">
    <w:nsid w:val="7D8E79F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  <w:num w:numId="12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37B38"/>
    <w:rsid w:val="000413CA"/>
    <w:rsid w:val="00041D2A"/>
    <w:rsid w:val="00042132"/>
    <w:rsid w:val="00050311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32B33"/>
    <w:rsid w:val="001346AB"/>
    <w:rsid w:val="00135B7B"/>
    <w:rsid w:val="00135C95"/>
    <w:rsid w:val="001452B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152"/>
    <w:rsid w:val="001D4BBB"/>
    <w:rsid w:val="001D61F9"/>
    <w:rsid w:val="001E01CA"/>
    <w:rsid w:val="001E11DA"/>
    <w:rsid w:val="001E1782"/>
    <w:rsid w:val="001E4D4C"/>
    <w:rsid w:val="001F004E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2160F"/>
    <w:rsid w:val="003217F0"/>
    <w:rsid w:val="00321BC2"/>
    <w:rsid w:val="0032279B"/>
    <w:rsid w:val="003234B1"/>
    <w:rsid w:val="00324109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4C37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5FFC"/>
    <w:rsid w:val="00507FE0"/>
    <w:rsid w:val="005109CE"/>
    <w:rsid w:val="005178E5"/>
    <w:rsid w:val="00520FA4"/>
    <w:rsid w:val="00526082"/>
    <w:rsid w:val="0052635A"/>
    <w:rsid w:val="0052681C"/>
    <w:rsid w:val="00526B61"/>
    <w:rsid w:val="0053387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7C2D"/>
    <w:rsid w:val="005B0079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23D1"/>
    <w:rsid w:val="00673873"/>
    <w:rsid w:val="006908AC"/>
    <w:rsid w:val="006931C4"/>
    <w:rsid w:val="006A654E"/>
    <w:rsid w:val="006B32FA"/>
    <w:rsid w:val="006B65CF"/>
    <w:rsid w:val="006C10D0"/>
    <w:rsid w:val="006C12E9"/>
    <w:rsid w:val="006C1CE4"/>
    <w:rsid w:val="006C20D0"/>
    <w:rsid w:val="006C7372"/>
    <w:rsid w:val="006D02DA"/>
    <w:rsid w:val="006D4474"/>
    <w:rsid w:val="006D5BCC"/>
    <w:rsid w:val="006E1614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1D30"/>
    <w:rsid w:val="007258BC"/>
    <w:rsid w:val="00725D73"/>
    <w:rsid w:val="00727BDA"/>
    <w:rsid w:val="00731EC0"/>
    <w:rsid w:val="007331AA"/>
    <w:rsid w:val="00735A6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036C"/>
    <w:rsid w:val="0083305C"/>
    <w:rsid w:val="00833173"/>
    <w:rsid w:val="00833B73"/>
    <w:rsid w:val="00833E3A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0B68"/>
    <w:rsid w:val="008B1568"/>
    <w:rsid w:val="008B3A9D"/>
    <w:rsid w:val="008B4A1A"/>
    <w:rsid w:val="008C098D"/>
    <w:rsid w:val="008C202A"/>
    <w:rsid w:val="008C35F6"/>
    <w:rsid w:val="008C4D4B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36B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226F"/>
    <w:rsid w:val="0097567C"/>
    <w:rsid w:val="00980554"/>
    <w:rsid w:val="00984106"/>
    <w:rsid w:val="00986673"/>
    <w:rsid w:val="00992519"/>
    <w:rsid w:val="009A2C21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2DE2"/>
    <w:rsid w:val="009E5C82"/>
    <w:rsid w:val="009F225A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546A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6B9D"/>
    <w:rsid w:val="00A911B6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E47C7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9B4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437CC"/>
    <w:rsid w:val="00C51414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767AD"/>
    <w:rsid w:val="00C812E2"/>
    <w:rsid w:val="00C81B65"/>
    <w:rsid w:val="00C83BEB"/>
    <w:rsid w:val="00C90CF0"/>
    <w:rsid w:val="00C928B0"/>
    <w:rsid w:val="00C940F6"/>
    <w:rsid w:val="00C97E3B"/>
    <w:rsid w:val="00CA4121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176E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E0203"/>
    <w:rsid w:val="00CE1A50"/>
    <w:rsid w:val="00CE2BBE"/>
    <w:rsid w:val="00CE5F90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54F3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83F7A"/>
    <w:rsid w:val="00D871EE"/>
    <w:rsid w:val="00D939C3"/>
    <w:rsid w:val="00D9422B"/>
    <w:rsid w:val="00D9532E"/>
    <w:rsid w:val="00D9561C"/>
    <w:rsid w:val="00DA047C"/>
    <w:rsid w:val="00DA189B"/>
    <w:rsid w:val="00DA21EF"/>
    <w:rsid w:val="00DA3646"/>
    <w:rsid w:val="00DA4C10"/>
    <w:rsid w:val="00DA5817"/>
    <w:rsid w:val="00DA5F28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463"/>
    <w:rsid w:val="00DE767A"/>
    <w:rsid w:val="00DF0308"/>
    <w:rsid w:val="00DF0C34"/>
    <w:rsid w:val="00DF0EA1"/>
    <w:rsid w:val="00DF26DC"/>
    <w:rsid w:val="00DF614A"/>
    <w:rsid w:val="00DF6BA9"/>
    <w:rsid w:val="00DF737C"/>
    <w:rsid w:val="00E053F9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0FFE"/>
    <w:rsid w:val="00E874BB"/>
    <w:rsid w:val="00E87A3F"/>
    <w:rsid w:val="00E907DC"/>
    <w:rsid w:val="00E93B49"/>
    <w:rsid w:val="00EA3A7A"/>
    <w:rsid w:val="00EA4334"/>
    <w:rsid w:val="00EA7E43"/>
    <w:rsid w:val="00EB2A5A"/>
    <w:rsid w:val="00EB4332"/>
    <w:rsid w:val="00EB46EF"/>
    <w:rsid w:val="00EB5931"/>
    <w:rsid w:val="00EB6D0A"/>
    <w:rsid w:val="00EB7064"/>
    <w:rsid w:val="00EC06B3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0706"/>
    <w:rsid w:val="00F22B77"/>
    <w:rsid w:val="00F23296"/>
    <w:rsid w:val="00F268B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5AF8"/>
    <w:rsid w:val="00F76371"/>
    <w:rsid w:val="00F8177C"/>
    <w:rsid w:val="00F81E4F"/>
    <w:rsid w:val="00F81F17"/>
    <w:rsid w:val="00F8233F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D112D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7B34-F9C4-457B-9D77-23BFB6F9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1111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7099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2024-06-12T09:09:00Z</cp:lastPrinted>
  <dcterms:created xsi:type="dcterms:W3CDTF">2024-07-10T06:56:00Z</dcterms:created>
  <dcterms:modified xsi:type="dcterms:W3CDTF">2024-07-10T09:16:00Z</dcterms:modified>
</cp:coreProperties>
</file>