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9" w:rsidRPr="004C117C" w:rsidRDefault="000F4993" w:rsidP="00167F29">
      <w:pPr>
        <w:pStyle w:val="10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4C117C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Pr="004C117C">
        <w:rPr>
          <w:rFonts w:asciiTheme="minorHAnsi" w:hAnsiTheme="minorHAnsi" w:cstheme="minorHAnsi"/>
          <w:b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4C117C">
        <w:rPr>
          <w:rFonts w:asciiTheme="minorHAnsi" w:hAnsiTheme="minorHAnsi" w:cstheme="minorHAnsi"/>
          <w:b/>
          <w:sz w:val="22"/>
          <w:szCs w:val="22"/>
        </w:rPr>
        <w:tab/>
      </w:r>
      <w:r w:rsidR="00167F29" w:rsidRPr="004C117C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343F59" w:rsidRPr="004C11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F4993" w:rsidRPr="004C117C" w:rsidRDefault="000F4993" w:rsidP="000F4993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4C117C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  </w:t>
      </w:r>
      <w:r w:rsidRPr="004C117C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4C117C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1351CC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4C117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4C117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F4993" w:rsidRPr="004C117C" w:rsidRDefault="000F4993" w:rsidP="000F4993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4C117C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351CC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  <w:r w:rsidRPr="004C117C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</w:t>
      </w:r>
      <w:r w:rsidR="00852D37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  <w:r w:rsidR="00E26845" w:rsidRPr="004C117C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  <w:r w:rsidR="00123AA8" w:rsidRPr="004C117C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</w:p>
    <w:p w:rsidR="000F4993" w:rsidRPr="004C117C" w:rsidRDefault="000F4993" w:rsidP="000F4993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</w:t>
      </w:r>
      <w:r w:rsidRPr="004C117C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</w:t>
      </w:r>
      <w:r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343F59"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852D37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12</w:t>
      </w:r>
      <w:r w:rsidR="00123AA8"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</w:t>
      </w:r>
      <w:r w:rsidR="00123AA8"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9</w:t>
      </w:r>
      <w:r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/2024</w:t>
      </w:r>
    </w:p>
    <w:p w:rsidR="000F4993" w:rsidRPr="004C117C" w:rsidRDefault="000F4993" w:rsidP="000F4993">
      <w:pPr>
        <w:ind w:hanging="142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4C117C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4C117C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0F4993" w:rsidRPr="004C117C" w:rsidRDefault="000F4993" w:rsidP="000F4993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0F4993" w:rsidRPr="004C117C" w:rsidRDefault="000F4993" w:rsidP="000F4993">
      <w:pPr>
        <w:pStyle w:val="a9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0F4993" w:rsidRPr="004C117C" w:rsidRDefault="000F4993" w:rsidP="000F4993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F4993" w:rsidRPr="004C117C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hAnsiTheme="minorHAnsi" w:cstheme="minorHAnsi"/>
          <w:sz w:val="22"/>
          <w:szCs w:val="22"/>
        </w:rPr>
        <w:t>Από το πρακτικό της αριθμ.2024-</w:t>
      </w:r>
      <w:r w:rsidR="008F6351" w:rsidRPr="004C117C">
        <w:rPr>
          <w:rFonts w:asciiTheme="minorHAnsi" w:hAnsiTheme="minorHAnsi" w:cstheme="minorHAnsi"/>
          <w:sz w:val="22"/>
          <w:szCs w:val="22"/>
        </w:rPr>
        <w:t>2</w:t>
      </w:r>
      <w:r w:rsidR="00852D37">
        <w:rPr>
          <w:rFonts w:asciiTheme="minorHAnsi" w:hAnsiTheme="minorHAnsi" w:cstheme="minorHAnsi"/>
          <w:sz w:val="22"/>
          <w:szCs w:val="22"/>
        </w:rPr>
        <w:t>7</w:t>
      </w:r>
      <w:r w:rsidRPr="004C117C">
        <w:rPr>
          <w:rFonts w:asciiTheme="minorHAnsi" w:hAnsiTheme="minorHAnsi" w:cstheme="minorHAnsi"/>
          <w:sz w:val="22"/>
          <w:szCs w:val="22"/>
        </w:rPr>
        <w:t>ης   ΤΑΚΤΙΚΗΣ    Συνεδρίασης –</w:t>
      </w:r>
    </w:p>
    <w:p w:rsidR="000F4993" w:rsidRPr="004C117C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4C117C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4C117C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0F4993" w:rsidRPr="004C117C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025014" w:rsidRPr="004C117C" w:rsidRDefault="000F4993" w:rsidP="000F4993">
      <w:pPr>
        <w:ind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117C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025014" w:rsidRPr="004C117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351CC">
        <w:rPr>
          <w:rFonts w:asciiTheme="minorHAnsi" w:hAnsiTheme="minorHAnsi" w:cstheme="minorHAnsi"/>
          <w:b/>
          <w:sz w:val="22"/>
          <w:szCs w:val="22"/>
          <w:u w:val="single"/>
        </w:rPr>
        <w:t>65</w:t>
      </w:r>
    </w:p>
    <w:p w:rsidR="000F4993" w:rsidRPr="004C117C" w:rsidRDefault="000F4993" w:rsidP="000F4993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4C117C">
        <w:rPr>
          <w:rStyle w:val="af3"/>
          <w:rFonts w:asciiTheme="minorHAnsi" w:hAnsiTheme="minorHAnsi" w:cstheme="minorHAnsi"/>
          <w:sz w:val="22"/>
          <w:szCs w:val="22"/>
        </w:rPr>
        <w:t xml:space="preserve"> </w:t>
      </w:r>
    </w:p>
    <w:p w:rsidR="007C547B" w:rsidRPr="00EB78C1" w:rsidRDefault="000F4993" w:rsidP="007C547B">
      <w:pPr>
        <w:snapToGrid w:val="0"/>
        <w:spacing w:before="57" w:after="57"/>
        <w:ind w:left="3"/>
        <w:textAlignment w:val="baseline"/>
        <w:rPr>
          <w:rFonts w:asciiTheme="minorHAnsi" w:hAnsiTheme="minorHAnsi" w:cstheme="minorHAnsi"/>
          <w:bCs/>
          <w:iCs/>
          <w:sz w:val="22"/>
          <w:szCs w:val="22"/>
        </w:rPr>
      </w:pPr>
      <w:r w:rsidRPr="004C117C">
        <w:rPr>
          <w:rStyle w:val="af3"/>
          <w:rFonts w:asciiTheme="minorHAnsi" w:hAnsiTheme="minorHAnsi" w:cstheme="minorHAnsi"/>
          <w:szCs w:val="22"/>
        </w:rPr>
        <w:t>ΘΕΜΑ</w:t>
      </w:r>
      <w:r w:rsidRPr="004C117C">
        <w:rPr>
          <w:rFonts w:asciiTheme="minorHAnsi" w:hAnsiTheme="minorHAnsi" w:cstheme="minorHAnsi"/>
          <w:szCs w:val="22"/>
        </w:rPr>
        <w:t xml:space="preserve"> : </w:t>
      </w:r>
      <w:r w:rsidR="001351CC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1351CC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έματος</w:t>
      </w:r>
    </w:p>
    <w:p w:rsidR="00343F59" w:rsidRPr="004C117C" w:rsidRDefault="00343F59" w:rsidP="007C547B">
      <w:pPr>
        <w:pStyle w:val="a5"/>
        <w:suppressAutoHyphens/>
        <w:ind w:left="166" w:right="567"/>
        <w:rPr>
          <w:rFonts w:asciiTheme="minorHAnsi" w:hAnsiTheme="minorHAnsi" w:cstheme="minorHAnsi"/>
          <w:szCs w:val="22"/>
        </w:rPr>
      </w:pPr>
    </w:p>
    <w:p w:rsidR="000F4993" w:rsidRPr="004C117C" w:rsidRDefault="000F4993" w:rsidP="00934D65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</w:t>
      </w:r>
      <w:r w:rsidR="00123AA8"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852D37">
        <w:rPr>
          <w:rStyle w:val="FontStyle17"/>
          <w:rFonts w:asciiTheme="minorHAnsi" w:eastAsia="Calibri" w:hAnsiTheme="minorHAnsi" w:cstheme="minorHAnsi"/>
          <w:spacing w:val="-3"/>
        </w:rPr>
        <w:t>11</w:t>
      </w:r>
      <w:r w:rsidR="00E26845" w:rsidRPr="004C117C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="00E26845"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123AA8" w:rsidRPr="004C117C">
        <w:rPr>
          <w:rStyle w:val="FontStyle17"/>
          <w:rFonts w:asciiTheme="minorHAnsi" w:eastAsia="Calibri" w:hAnsiTheme="minorHAnsi" w:cstheme="minorHAnsi"/>
          <w:spacing w:val="-3"/>
        </w:rPr>
        <w:t>Σεπτεμβρί</w:t>
      </w:r>
      <w:r w:rsidR="00E26845"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ου 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2024, ημέρα </w:t>
      </w:r>
      <w:r w:rsidR="00E26845"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Τετάρτη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  και ώρα  </w:t>
      </w:r>
      <w:r w:rsidR="00123AA8" w:rsidRPr="004C117C">
        <w:rPr>
          <w:rStyle w:val="FontStyle17"/>
          <w:rFonts w:asciiTheme="minorHAnsi" w:eastAsia="Calibri" w:hAnsiTheme="minorHAnsi" w:cstheme="minorHAnsi"/>
          <w:spacing w:val="-3"/>
        </w:rPr>
        <w:t>1</w:t>
      </w:r>
      <w:r w:rsidR="00852D37"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>:</w:t>
      </w:r>
      <w:r w:rsidR="00852D37">
        <w:rPr>
          <w:rStyle w:val="FontStyle17"/>
          <w:rFonts w:asciiTheme="minorHAnsi" w:eastAsia="Calibri" w:hAnsiTheme="minorHAnsi" w:cstheme="minorHAnsi"/>
          <w:spacing w:val="-3"/>
        </w:rPr>
        <w:t>0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0    </w:t>
      </w:r>
      <w:r w:rsidRPr="004C117C">
        <w:rPr>
          <w:rFonts w:asciiTheme="minorHAnsi" w:hAnsiTheme="minorHAnsi" w:cstheme="minorHAnsi"/>
          <w:sz w:val="22"/>
          <w:szCs w:val="22"/>
        </w:rPr>
        <w:t xml:space="preserve">  ,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δια ζώσης  σε </w:t>
      </w:r>
      <w:r w:rsidRPr="004C117C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4C11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 την  </w:t>
      </w:r>
      <w:r w:rsidR="008F6351" w:rsidRPr="004C117C">
        <w:rPr>
          <w:rStyle w:val="FontStyle17"/>
          <w:rFonts w:asciiTheme="minorHAnsi" w:eastAsia="Calibri" w:hAnsiTheme="minorHAnsi" w:cstheme="minorHAnsi"/>
          <w:spacing w:val="-3"/>
        </w:rPr>
        <w:t>1</w:t>
      </w:r>
      <w:r w:rsidR="00852D37">
        <w:rPr>
          <w:rStyle w:val="FontStyle17"/>
          <w:rFonts w:asciiTheme="minorHAnsi" w:eastAsia="Calibri" w:hAnsiTheme="minorHAnsi" w:cstheme="minorHAnsi"/>
          <w:spacing w:val="-3"/>
        </w:rPr>
        <w:t>7264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>/</w:t>
      </w:r>
      <w:r w:rsidR="00852D37">
        <w:rPr>
          <w:rStyle w:val="FontStyle17"/>
          <w:rFonts w:asciiTheme="minorHAnsi" w:eastAsia="Calibri" w:hAnsiTheme="minorHAnsi" w:cstheme="minorHAnsi"/>
          <w:spacing w:val="-3"/>
        </w:rPr>
        <w:t>6-9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-2024       έγγραφη πρόσκληση της Προέδρου του Δημοτικού Συμβούλου </w:t>
      </w:r>
      <w:proofErr w:type="spellStart"/>
      <w:r w:rsidRPr="004C117C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4C117C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4C117C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4C117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4C11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4C117C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4C117C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4C117C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4C117C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025014" w:rsidRPr="004C117C" w:rsidRDefault="00025014" w:rsidP="00025014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4C117C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4C117C">
        <w:rPr>
          <w:rStyle w:val="FontStyle17"/>
          <w:rFonts w:asciiTheme="minorHAnsi" w:eastAsia="Arial" w:hAnsiTheme="minorHAnsi" w:cstheme="minorHAnsi"/>
          <w:spacing w:val="-3"/>
        </w:rPr>
        <w:t>ιαπιστώθηκε   ότι υπάρχει νόμιμη απαρτία, επειδή σε σύνολο 25  συμβούλων ήταν παρόντες  οι παρακάτω αναφερόμενοι 2</w:t>
      </w:r>
      <w:r w:rsidR="00397DBB">
        <w:rPr>
          <w:rStyle w:val="FontStyle17"/>
          <w:rFonts w:asciiTheme="minorHAnsi" w:eastAsia="Arial" w:hAnsiTheme="minorHAnsi" w:cstheme="minorHAnsi"/>
          <w:spacing w:val="-3"/>
        </w:rPr>
        <w:t>0</w:t>
      </w:r>
      <w:r w:rsidRPr="004C117C">
        <w:rPr>
          <w:rStyle w:val="FontStyle17"/>
          <w:rFonts w:asciiTheme="minorHAnsi" w:eastAsia="Arial" w:hAnsiTheme="minorHAnsi" w:cstheme="minorHAnsi"/>
          <w:spacing w:val="-3"/>
        </w:rPr>
        <w:t xml:space="preserve"> δημοτικοί σύμβουλοι  :</w:t>
      </w:r>
    </w:p>
    <w:p w:rsidR="00025014" w:rsidRPr="004C117C" w:rsidRDefault="00025014" w:rsidP="00025014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4C117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4C117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025014" w:rsidRPr="004C117C" w:rsidRDefault="00025014" w:rsidP="00025014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117C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25014" w:rsidRPr="004C117C" w:rsidRDefault="00025014" w:rsidP="00025014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5707"/>
        <w:gridCol w:w="672"/>
        <w:gridCol w:w="3544"/>
      </w:tblGrid>
      <w:tr w:rsidR="00025014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5014" w:rsidRPr="004C117C" w:rsidRDefault="00025014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5014" w:rsidRPr="004C117C" w:rsidRDefault="00025014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672" w:type="dxa"/>
            <w:shd w:val="clear" w:color="auto" w:fill="FFFFFF"/>
          </w:tcPr>
          <w:p w:rsidR="00025014" w:rsidRPr="004C117C" w:rsidRDefault="00025014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25014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</w:p>
        </w:tc>
      </w:tr>
      <w:tr w:rsidR="00025014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5014" w:rsidRPr="004C117C" w:rsidRDefault="00025014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5014" w:rsidRPr="004C117C" w:rsidRDefault="00934D65" w:rsidP="00934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025014" w:rsidRPr="004C117C" w:rsidRDefault="00025014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025014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 </w:t>
            </w: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C11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250B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739" w:rsidRPr="004C117C" w:rsidRDefault="000B0739" w:rsidP="000B073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934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0B0739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0B073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4C11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62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>ΓΕΡΟΝΙΚΟΛΟΥ ΛΑΜΠΡΙΝΗ    (απ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ούσα </w:t>
            </w: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C11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έως και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C11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025014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17C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D65" w:rsidRPr="004C117C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852D37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934D65" w:rsidRPr="004C117C" w:rsidRDefault="00934D65" w:rsidP="00934D65">
            <w:pPr>
              <w:pStyle w:val="af4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934D65" w:rsidRPr="004C117C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934D65" w:rsidRPr="004C117C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34D65" w:rsidRPr="004C117C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25014" w:rsidRPr="004C117C" w:rsidRDefault="00025014" w:rsidP="00025014">
      <w:pPr>
        <w:pStyle w:val="a5"/>
        <w:spacing w:before="1"/>
        <w:rPr>
          <w:rFonts w:asciiTheme="minorHAnsi" w:eastAsia="Calibri" w:hAnsiTheme="minorHAnsi" w:cstheme="minorHAnsi"/>
          <w:szCs w:val="22"/>
        </w:rPr>
      </w:pPr>
      <w:r w:rsidRPr="004C117C">
        <w:rPr>
          <w:rFonts w:asciiTheme="minorHAnsi" w:eastAsia="Calibri" w:hAnsiTheme="minorHAnsi" w:cstheme="minorHAnsi"/>
          <w:szCs w:val="22"/>
        </w:rPr>
        <w:t xml:space="preserve"> </w:t>
      </w:r>
    </w:p>
    <w:p w:rsidR="00025014" w:rsidRPr="004C117C" w:rsidRDefault="00025014" w:rsidP="00025014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</w:pPr>
      <w:r w:rsidRPr="004C117C">
        <w:rPr>
          <w:rFonts w:asciiTheme="minorHAnsi" w:eastAsia="Calibri" w:hAnsiTheme="minorHAnsi" w:cstheme="minorHAnsi"/>
          <w:szCs w:val="22"/>
        </w:rPr>
        <w:t xml:space="preserve"> </w:t>
      </w:r>
      <w:r w:rsidRPr="004C117C">
        <w:rPr>
          <w:rFonts w:asciiTheme="minorHAnsi" w:hAnsiTheme="minorHAnsi" w:cstheme="minorHAnsi"/>
          <w:szCs w:val="22"/>
        </w:rPr>
        <w:t>Στη</w:t>
      </w:r>
      <w:r w:rsidRPr="004C117C">
        <w:rPr>
          <w:rFonts w:asciiTheme="minorHAnsi" w:hAnsiTheme="minorHAnsi" w:cstheme="minorHAnsi"/>
          <w:spacing w:val="-2"/>
          <w:szCs w:val="22"/>
        </w:rPr>
        <w:t xml:space="preserve"> </w:t>
      </w:r>
      <w:r w:rsidRPr="004C117C">
        <w:rPr>
          <w:rFonts w:asciiTheme="minorHAnsi" w:hAnsiTheme="minorHAnsi" w:cstheme="minorHAnsi"/>
          <w:szCs w:val="22"/>
        </w:rPr>
        <w:t>συνεδρίαση</w:t>
      </w:r>
      <w:r w:rsidRPr="004C117C">
        <w:rPr>
          <w:rFonts w:asciiTheme="minorHAnsi" w:hAnsiTheme="minorHAnsi" w:cstheme="minorHAnsi"/>
          <w:spacing w:val="-1"/>
          <w:szCs w:val="22"/>
        </w:rPr>
        <w:t xml:space="preserve"> </w:t>
      </w:r>
      <w:r w:rsidRPr="004C117C">
        <w:rPr>
          <w:rFonts w:asciiTheme="minorHAnsi" w:hAnsiTheme="minorHAnsi" w:cstheme="minorHAnsi"/>
          <w:szCs w:val="22"/>
        </w:rPr>
        <w:t>παρευρέθηκε</w:t>
      </w:r>
      <w:r w:rsidRPr="004C117C">
        <w:rPr>
          <w:rFonts w:asciiTheme="minorHAnsi" w:hAnsiTheme="minorHAnsi" w:cstheme="minorHAnsi"/>
          <w:spacing w:val="-1"/>
          <w:szCs w:val="22"/>
        </w:rPr>
        <w:t xml:space="preserve"> </w:t>
      </w:r>
      <w:r w:rsidRPr="004C117C">
        <w:rPr>
          <w:rFonts w:asciiTheme="minorHAnsi" w:hAnsiTheme="minorHAnsi" w:cstheme="minorHAnsi"/>
          <w:szCs w:val="22"/>
        </w:rPr>
        <w:t>ο</w:t>
      </w:r>
      <w:r w:rsidRPr="004C117C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4C117C">
        <w:rPr>
          <w:rFonts w:asciiTheme="minorHAnsi" w:hAnsiTheme="minorHAnsi" w:cstheme="minorHAnsi"/>
          <w:szCs w:val="22"/>
        </w:rPr>
        <w:t>δήμαρχος</w:t>
      </w:r>
      <w:r w:rsidRPr="004C117C">
        <w:rPr>
          <w:rFonts w:asciiTheme="minorHAnsi" w:hAnsiTheme="minorHAnsi" w:cstheme="minorHAnsi"/>
          <w:spacing w:val="-2"/>
          <w:szCs w:val="22"/>
        </w:rPr>
        <w:t xml:space="preserve"> </w:t>
      </w:r>
      <w:r w:rsidRPr="004C117C">
        <w:rPr>
          <w:rFonts w:asciiTheme="minorHAnsi" w:hAnsiTheme="minorHAnsi" w:cstheme="minorHAnsi"/>
          <w:szCs w:val="22"/>
        </w:rPr>
        <w:t xml:space="preserve"> </w:t>
      </w:r>
      <w:r w:rsidRPr="004C117C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 xml:space="preserve">κ. Δημήτριος </w:t>
      </w:r>
      <w:proofErr w:type="spellStart"/>
      <w:r w:rsidRPr="004C117C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>Καραμάνης</w:t>
      </w:r>
      <w:proofErr w:type="spellEnd"/>
      <w:r w:rsidRPr="004C117C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 xml:space="preserve"> .</w:t>
      </w:r>
    </w:p>
    <w:p w:rsidR="00025014" w:rsidRPr="004C117C" w:rsidRDefault="00025014" w:rsidP="00025014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</w:pPr>
    </w:p>
    <w:p w:rsidR="00025014" w:rsidRPr="004C117C" w:rsidRDefault="00025014" w:rsidP="00844576">
      <w:pPr>
        <w:spacing w:line="360" w:lineRule="auto"/>
        <w:ind w:left="-284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4C117C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4C117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844576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Pr="004C117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934D65">
        <w:rPr>
          <w:rFonts w:asciiTheme="minorHAnsi" w:eastAsia="Calibri" w:hAnsiTheme="minorHAnsi" w:cstheme="minorHAnsi"/>
          <w:sz w:val="22"/>
          <w:szCs w:val="22"/>
        </w:rPr>
        <w:t xml:space="preserve">Στην συνεδρίαση  παρέστησαν  οι  Πρόεδροι των Δημοτικών  Κοινοτήτων ,    αν και κλήθηκαν νόμιμα με την </w:t>
      </w:r>
      <w:proofErr w:type="spellStart"/>
      <w:r w:rsidRPr="00934D65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934D6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934D65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934D6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852D37" w:rsidRPr="00934D65">
        <w:rPr>
          <w:rStyle w:val="FontStyle17"/>
          <w:rFonts w:asciiTheme="minorHAnsi" w:eastAsia="Calibri" w:hAnsiTheme="minorHAnsi" w:cstheme="minorHAnsi"/>
          <w:spacing w:val="-3"/>
        </w:rPr>
        <w:t xml:space="preserve">17264/6-9-2024       </w:t>
      </w:r>
      <w:r w:rsidRPr="00934D65">
        <w:rPr>
          <w:rFonts w:asciiTheme="minorHAnsi" w:eastAsia="Calibri" w:hAnsiTheme="minorHAnsi" w:cstheme="minorHAnsi"/>
          <w:sz w:val="22"/>
          <w:szCs w:val="22"/>
        </w:rPr>
        <w:t>πρόσκληση της Προέδρου</w:t>
      </w:r>
      <w:r w:rsidR="00934D65">
        <w:rPr>
          <w:rFonts w:asciiTheme="minorHAnsi" w:eastAsia="Calibri" w:hAnsiTheme="minorHAnsi" w:cstheme="minorHAnsi"/>
          <w:sz w:val="22"/>
          <w:szCs w:val="22"/>
        </w:rPr>
        <w:t xml:space="preserve">, πλην του Προέδρου της Κοινότητας Δαύλειας κ. </w:t>
      </w:r>
      <w:proofErr w:type="spellStart"/>
      <w:r w:rsidR="00934D65">
        <w:rPr>
          <w:rFonts w:asciiTheme="minorHAnsi" w:eastAsia="Calibri" w:hAnsiTheme="minorHAnsi" w:cstheme="minorHAnsi"/>
          <w:sz w:val="22"/>
          <w:szCs w:val="22"/>
        </w:rPr>
        <w:t>Κακκόγιαννου</w:t>
      </w:r>
      <w:proofErr w:type="spellEnd"/>
      <w:r w:rsidR="00934D65">
        <w:rPr>
          <w:rFonts w:asciiTheme="minorHAnsi" w:eastAsia="Calibri" w:hAnsiTheme="minorHAnsi" w:cstheme="minorHAnsi"/>
          <w:sz w:val="22"/>
          <w:szCs w:val="22"/>
        </w:rPr>
        <w:t xml:space="preserve"> Στέργιου και του Προέδρου της Κοινότητας Χαιρώνειας </w:t>
      </w:r>
      <w:proofErr w:type="spellStart"/>
      <w:r w:rsidR="00934D65">
        <w:rPr>
          <w:rFonts w:asciiTheme="minorHAnsi" w:eastAsia="Calibri" w:hAnsiTheme="minorHAnsi" w:cstheme="minorHAnsi"/>
          <w:sz w:val="22"/>
          <w:szCs w:val="22"/>
        </w:rPr>
        <w:t>Χολίδη</w:t>
      </w:r>
      <w:proofErr w:type="spellEnd"/>
      <w:r w:rsidR="00934D65">
        <w:rPr>
          <w:rFonts w:asciiTheme="minorHAnsi" w:eastAsia="Calibri" w:hAnsiTheme="minorHAnsi" w:cstheme="minorHAnsi"/>
          <w:sz w:val="22"/>
          <w:szCs w:val="22"/>
        </w:rPr>
        <w:t xml:space="preserve"> Ηλία</w:t>
      </w:r>
      <w:r w:rsidRPr="004C117C">
        <w:rPr>
          <w:rFonts w:asciiTheme="minorHAnsi" w:eastAsia="Calibri" w:hAnsiTheme="minorHAnsi" w:cstheme="minorHAnsi"/>
          <w:sz w:val="22"/>
          <w:szCs w:val="22"/>
        </w:rPr>
        <w:t>.</w:t>
      </w:r>
    </w:p>
    <w:p w:rsidR="001351CC" w:rsidRPr="00157647" w:rsidRDefault="00844576" w:rsidP="00844576">
      <w:pPr>
        <w:tabs>
          <w:tab w:val="left" w:pos="570"/>
        </w:tabs>
        <w:snapToGrid w:val="0"/>
        <w:ind w:left="-284" w:righ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351CC" w:rsidRPr="00157647">
        <w:rPr>
          <w:rFonts w:asciiTheme="minorHAnsi" w:hAnsiTheme="minorHAnsi" w:cstheme="minorHAnsi"/>
          <w:sz w:val="22"/>
          <w:szCs w:val="22"/>
        </w:rPr>
        <w:t>Η  Πρόεδρος ενημέρωσε το σώμα   ότι  μετά την σύνταξη και επίδοση της   πρόσκλησης για τακτική συνεδρίαση του Δημοτικού Συμβουλίου κατατέθηκε προς συζήτηση  στην γραμματεία του Δ.Σ το παρακάτω θέμα:</w:t>
      </w:r>
    </w:p>
    <w:p w:rsidR="001351CC" w:rsidRPr="001351CC" w:rsidRDefault="001351CC" w:rsidP="00844576">
      <w:pPr>
        <w:pStyle w:val="Standard"/>
        <w:spacing w:before="120" w:after="120"/>
        <w:ind w:left="-284"/>
        <w:jc w:val="both"/>
        <w:rPr>
          <w:rFonts w:asciiTheme="minorHAnsi" w:hAnsiTheme="minorHAnsi" w:cstheme="minorHAnsi"/>
          <w:b/>
          <w:i/>
          <w:sz w:val="22"/>
          <w:szCs w:val="22"/>
          <w:lang w:val="el-GR"/>
        </w:rPr>
      </w:pPr>
      <w:r w:rsidRPr="001351CC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«</w:t>
      </w:r>
      <w:r w:rsidRPr="001351CC">
        <w:rPr>
          <w:rFonts w:asciiTheme="minorHAnsi" w:hAnsiTheme="minorHAnsi" w:cstheme="minorHAnsi"/>
          <w:b/>
          <w:sz w:val="22"/>
          <w:szCs w:val="22"/>
          <w:lang w:val="el-GR" w:eastAsia="el-GR"/>
        </w:rPr>
        <w:t>Παραχώρηση στην 5</w:t>
      </w:r>
      <w:r w:rsidRPr="001351CC">
        <w:rPr>
          <w:rFonts w:asciiTheme="minorHAnsi" w:hAnsiTheme="minorHAnsi" w:cstheme="minorHAnsi"/>
          <w:b/>
          <w:sz w:val="22"/>
          <w:szCs w:val="22"/>
          <w:vertAlign w:val="superscript"/>
          <w:lang w:val="el-GR" w:eastAsia="el-GR"/>
        </w:rPr>
        <w:t>η</w:t>
      </w:r>
      <w:r w:rsidRPr="001351CC">
        <w:rPr>
          <w:rFonts w:asciiTheme="minorHAnsi" w:hAnsiTheme="minorHAnsi" w:cstheme="minorHAnsi"/>
          <w:b/>
          <w:sz w:val="22"/>
          <w:szCs w:val="22"/>
          <w:lang w:val="el-GR" w:eastAsia="el-GR"/>
        </w:rPr>
        <w:t xml:space="preserve"> Υγειονομική Περιφέρεια Θεσσαλίας – Στερεάς Ελλάδας, του ακινήτου το οποίο έχει παραχωρηθεί στο Δήμο </w:t>
      </w:r>
      <w:proofErr w:type="spellStart"/>
      <w:r w:rsidRPr="001351CC">
        <w:rPr>
          <w:rFonts w:asciiTheme="minorHAnsi" w:hAnsiTheme="minorHAnsi" w:cstheme="minorHAnsi"/>
          <w:b/>
          <w:sz w:val="22"/>
          <w:szCs w:val="22"/>
          <w:lang w:val="el-GR" w:eastAsia="el-GR"/>
        </w:rPr>
        <w:t>Λεβαδέων</w:t>
      </w:r>
      <w:proofErr w:type="spellEnd"/>
      <w:r w:rsidRPr="001351CC">
        <w:rPr>
          <w:rFonts w:asciiTheme="minorHAnsi" w:hAnsiTheme="minorHAnsi" w:cstheme="minorHAnsi"/>
          <w:b/>
          <w:sz w:val="22"/>
          <w:szCs w:val="22"/>
          <w:lang w:val="el-GR" w:eastAsia="el-GR"/>
        </w:rPr>
        <w:t xml:space="preserve"> με σύμβαση χρησιδανείου για να χρησιμοποιηθεί ως Κοινοτικό αγροτικό ιατρείο Δαύλειας</w:t>
      </w:r>
      <w:r>
        <w:rPr>
          <w:lang w:val="el-GR" w:eastAsia="el-GR"/>
        </w:rPr>
        <w:t>.</w:t>
      </w:r>
      <w:r w:rsidRPr="001351CC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»</w:t>
      </w:r>
    </w:p>
    <w:p w:rsidR="001351CC" w:rsidRPr="00157647" w:rsidRDefault="001351CC" w:rsidP="00844576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 w:rsidR="00844576">
        <w:rPr>
          <w:rFonts w:asciiTheme="minorHAnsi" w:hAnsiTheme="minorHAnsi" w:cstheme="minorHAnsi"/>
          <w:sz w:val="22"/>
          <w:szCs w:val="22"/>
        </w:rPr>
        <w:t xml:space="preserve">  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θέματος:</w:t>
      </w:r>
    </w:p>
    <w:p w:rsidR="001351CC" w:rsidRPr="00157647" w:rsidRDefault="001351CC" w:rsidP="00844576">
      <w:pPr>
        <w:tabs>
          <w:tab w:val="left" w:pos="570"/>
        </w:tabs>
        <w:snapToGri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844576" w:rsidP="00844576">
      <w:pPr>
        <w:tabs>
          <w:tab w:val="left" w:pos="570"/>
        </w:tabs>
        <w:ind w:left="-284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="001351CC"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="001351CC"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στον κ. Δήμαρχο  προκειμένου να εκθέσει τους λόγους συζήτησης του κατεπείγοντος . </w:t>
      </w:r>
    </w:p>
    <w:p w:rsidR="001351CC" w:rsidRDefault="00844576" w:rsidP="00844576">
      <w:pPr>
        <w:pStyle w:val="Standard"/>
        <w:spacing w:before="120" w:after="120"/>
        <w:ind w:left="-284"/>
        <w:jc w:val="both"/>
        <w:rPr>
          <w:lang w:val="el-GR" w:eastAsia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  </w:t>
      </w:r>
      <w:r w:rsidR="001351CC" w:rsidRPr="001351CC">
        <w:rPr>
          <w:rFonts w:asciiTheme="minorHAnsi" w:hAnsiTheme="minorHAnsi" w:cstheme="minorHAnsi"/>
          <w:sz w:val="22"/>
          <w:szCs w:val="22"/>
          <w:lang w:val="el-GR"/>
        </w:rPr>
        <w:t xml:space="preserve">Λαμβάνοντας το λόγο ο κ. Δήμαρχος είπε ότι </w:t>
      </w:r>
      <w:r w:rsidR="001351CC">
        <w:rPr>
          <w:lang w:val="el-GR" w:eastAsia="el-GR"/>
        </w:rPr>
        <w:t xml:space="preserve">το κατεπείγον του θέματος έγκειται στο ότι το ήδη υπάρχον αγροτικό ιατρείο δεν μπορεί να εξυπηρετήσει τις ανάγκες των ασθενών, είναι ημιυπόγειο, δεν διαθέτει τουαλέτα ούτε χώρο αναμονής και η προσβασιμότητα σε αυτό είναι </w:t>
      </w:r>
      <w:r w:rsidR="001351CC">
        <w:rPr>
          <w:lang w:val="el-GR" w:eastAsia="el-GR"/>
        </w:rPr>
        <w:lastRenderedPageBreak/>
        <w:t>δύσκολη. Με δεδομένο ότι η πλειοψηφία των ασθενών είναι μεγάλης ηλικία, επείγει να πραγματοποιηθούν άμεσα οι ενέργειες που απαιτούνται για την ολοκλήρωση της παραχώρησης.</w:t>
      </w:r>
    </w:p>
    <w:p w:rsidR="001351CC" w:rsidRPr="00157647" w:rsidRDefault="001351CC" w:rsidP="001351CC">
      <w:pPr>
        <w:tabs>
          <w:tab w:val="left" w:pos="570"/>
        </w:tabs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το θέμα  σε ψηφοφορία για το κατεπείγον αυτού.</w:t>
      </w: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1351CC" w:rsidRPr="00157647" w:rsidRDefault="001351CC" w:rsidP="00844576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1351CC" w:rsidRPr="00157647" w:rsidRDefault="001351CC" w:rsidP="00844576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1351CC" w:rsidP="00844576">
      <w:pPr>
        <w:ind w:left="-284" w:right="-510"/>
        <w:jc w:val="both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1351CC" w:rsidP="00844576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</w:p>
    <w:p w:rsidR="001351CC" w:rsidRPr="00157647" w:rsidRDefault="001351CC" w:rsidP="00844576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1351CC" w:rsidRPr="00157647" w:rsidRDefault="001351CC" w:rsidP="00844576">
      <w:pPr>
        <w:tabs>
          <w:tab w:val="left" w:pos="570"/>
        </w:tabs>
        <w:snapToGrid w:val="0"/>
        <w:ind w:left="-284" w:right="5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το κατεπείγον του  θέματος με τίτλο  </w:t>
      </w:r>
      <w:r w:rsidRPr="00157647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1351CC">
        <w:rPr>
          <w:rFonts w:asciiTheme="minorHAnsi" w:hAnsiTheme="minorHAnsi" w:cstheme="minorHAnsi"/>
          <w:b/>
          <w:sz w:val="22"/>
          <w:szCs w:val="22"/>
        </w:rPr>
        <w:t>Παραχώρηση στην 5</w:t>
      </w:r>
      <w:r w:rsidRPr="001351CC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1351CC">
        <w:rPr>
          <w:rFonts w:asciiTheme="minorHAnsi" w:hAnsiTheme="minorHAnsi" w:cstheme="minorHAnsi"/>
          <w:b/>
          <w:sz w:val="22"/>
          <w:szCs w:val="22"/>
        </w:rPr>
        <w:t xml:space="preserve"> Υγειονομική Περιφέρεια Θεσσαλίας – Στερεάς Ελλάδας, του ακινήτου το οποίο έχει παραχωρηθεί στο Δήμο </w:t>
      </w:r>
      <w:proofErr w:type="spellStart"/>
      <w:r w:rsidRPr="001351CC">
        <w:rPr>
          <w:rFonts w:asciiTheme="minorHAnsi" w:hAnsiTheme="minorHAnsi" w:cstheme="minorHAnsi"/>
          <w:b/>
          <w:sz w:val="22"/>
          <w:szCs w:val="22"/>
        </w:rPr>
        <w:t>Λεβαδέων</w:t>
      </w:r>
      <w:proofErr w:type="spellEnd"/>
      <w:r w:rsidRPr="001351CC">
        <w:rPr>
          <w:rFonts w:asciiTheme="minorHAnsi" w:hAnsiTheme="minorHAnsi" w:cstheme="minorHAnsi"/>
          <w:b/>
          <w:sz w:val="22"/>
          <w:szCs w:val="22"/>
        </w:rPr>
        <w:t xml:space="preserve"> με σύμβαση χρησιδανείου για να χρησιμοποιηθεί ως Κοινοτικό αγροτικό ιατρείο Δαύλειας</w:t>
      </w: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  που τέθηκε  εκτός ημερήσιας διάταξης και προχωρά στην συζήτησή του</w:t>
      </w:r>
    </w:p>
    <w:p w:rsidR="001351CC" w:rsidRPr="00157647" w:rsidRDefault="001351CC" w:rsidP="00844576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6F1EF0" w:rsidRPr="004C117C" w:rsidRDefault="006F1EF0" w:rsidP="000F4993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F4993" w:rsidRPr="004C117C" w:rsidRDefault="000F4993" w:rsidP="000F4993">
      <w:pPr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4C117C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 w:rsidR="00AA3A0D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</w:t>
      </w:r>
      <w:r w:rsidR="001351CC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65</w:t>
      </w:r>
    </w:p>
    <w:p w:rsidR="000F4993" w:rsidRPr="004C117C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C117C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4C117C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0F4993" w:rsidRPr="004C117C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0F4993" w:rsidRPr="004C117C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0F4993" w:rsidRPr="004C117C" w:rsidRDefault="000F4993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17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4C117C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323F7A" w:rsidRPr="004C117C" w:rsidRDefault="00323F7A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BED" w:rsidRPr="004C117C" w:rsidRDefault="00C85BED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4993" w:rsidRPr="004C117C" w:rsidRDefault="000F4993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4C117C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ΤΑ ΜΕΛΗ </w:t>
      </w:r>
    </w:p>
    <w:p w:rsidR="00323F7A" w:rsidRPr="004C117C" w:rsidRDefault="00323F7A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tbl>
      <w:tblPr>
        <w:tblW w:w="117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5930"/>
        <w:gridCol w:w="427"/>
        <w:gridCol w:w="4215"/>
      </w:tblGrid>
      <w:tr w:rsidR="004C117C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4C117C" w:rsidRPr="002B3A8F" w:rsidRDefault="004C117C" w:rsidP="00852D37">
            <w:pPr>
              <w:pStyle w:val="af4"/>
              <w:numPr>
                <w:ilvl w:val="0"/>
                <w:numId w:val="2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4C117C" w:rsidRPr="006B363E" w:rsidRDefault="004C117C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427" w:type="dxa"/>
            <w:shd w:val="clear" w:color="auto" w:fill="FFFFFF"/>
          </w:tcPr>
          <w:p w:rsidR="004C117C" w:rsidRPr="002B3A8F" w:rsidRDefault="004C117C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4C117C" w:rsidRPr="002B3A8F" w:rsidRDefault="004C117C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3A8F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3A8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2B3A8F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3A8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2B3A8F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2B3A8F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ΚΑΦΡΙΤΣΑΣ ΔΗΜΗΤΡΙΟΣ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3A8F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ΠΟΛΥΤΑΡΧΟΥ ΛΟΥΚΑΣ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EA24DF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25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ΚΑΛΟΓΡΗΑΣ ΑΘΑΝΑΣΙΟΣ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ΣΑΓΙΑΝΝΗΣ ΜΙΧΑΗΛ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63E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6B363E" w:rsidRDefault="003345DD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2B3A8F" w:rsidTr="00852D37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A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30" w:type="dxa"/>
            <w:shd w:val="clear" w:color="auto" w:fill="FFFFFF"/>
          </w:tcPr>
          <w:p w:rsidR="00934D65" w:rsidRPr="002B3A8F" w:rsidRDefault="00934D65" w:rsidP="00852D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34D65" w:rsidRPr="002B3A8F" w:rsidRDefault="00934D65" w:rsidP="00852D37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2B3A8F" w:rsidRDefault="00934D65" w:rsidP="00852D3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D65" w:rsidRPr="004C117C" w:rsidTr="009C6ACB">
        <w:trPr>
          <w:trHeight w:val="340"/>
        </w:trPr>
        <w:tc>
          <w:tcPr>
            <w:tcW w:w="1135" w:type="dxa"/>
            <w:shd w:val="clear" w:color="auto" w:fill="FFFFFF"/>
          </w:tcPr>
          <w:p w:rsidR="00934D65" w:rsidRPr="004C117C" w:rsidRDefault="00934D65" w:rsidP="009C6ACB">
            <w:pPr>
              <w:pStyle w:val="af4"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34D65" w:rsidRPr="004C117C" w:rsidRDefault="00934D65" w:rsidP="00123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34D65" w:rsidRPr="004C117C" w:rsidRDefault="00934D65" w:rsidP="00123AA8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34D65" w:rsidRPr="004C117C" w:rsidRDefault="00934D65" w:rsidP="00123AA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C7A" w:rsidRPr="004C117C" w:rsidRDefault="008B3C7A" w:rsidP="00B42E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B3C7A" w:rsidRPr="004C117C" w:rsidSect="00F4711C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5C" w:rsidRDefault="003E395C">
      <w:r>
        <w:separator/>
      </w:r>
    </w:p>
  </w:endnote>
  <w:endnote w:type="continuationSeparator" w:id="0">
    <w:p w:rsidR="003E395C" w:rsidRDefault="003E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37" w:rsidRDefault="00852D37" w:rsidP="006B363E">
    <w:pPr>
      <w:pStyle w:val="a3"/>
    </w:pPr>
    <w:r>
      <w:t>16</w:t>
    </w:r>
    <w:r w:rsidR="00D95B02">
      <w:t>7</w:t>
    </w:r>
    <w:r>
      <w:t xml:space="preserve">/2024  Απόφαση του Δημοτικού Συμβουλίου Δήμου </w:t>
    </w:r>
    <w:proofErr w:type="spellStart"/>
    <w:r>
      <w:t>Λεβαδέων</w:t>
    </w:r>
    <w:proofErr w:type="spellEnd"/>
  </w:p>
  <w:p w:rsidR="00852D37" w:rsidRDefault="00EE49FE">
    <w:pPr>
      <w:pStyle w:val="a3"/>
      <w:jc w:val="center"/>
    </w:pPr>
    <w:fldSimple w:instr=" PAGE   \* MERGEFORMAT ">
      <w:r w:rsidR="00844576">
        <w:rPr>
          <w:noProof/>
        </w:rPr>
        <w:t>3</w:t>
      </w:r>
    </w:fldSimple>
  </w:p>
  <w:p w:rsidR="00852D37" w:rsidRDefault="00852D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5C" w:rsidRDefault="003E395C">
      <w:r>
        <w:separator/>
      </w:r>
    </w:p>
  </w:footnote>
  <w:footnote w:type="continuationSeparator" w:id="0">
    <w:p w:rsidR="003E395C" w:rsidRDefault="003E3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BD7FD6"/>
    <w:multiLevelType w:val="hybridMultilevel"/>
    <w:tmpl w:val="5C6E6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C7126"/>
    <w:multiLevelType w:val="hybridMultilevel"/>
    <w:tmpl w:val="46C6AB48"/>
    <w:lvl w:ilvl="0" w:tplc="F23435D2">
      <w:start w:val="1"/>
      <w:numFmt w:val="decimal"/>
      <w:lvlText w:val="%1)"/>
      <w:lvlJc w:val="left"/>
      <w:pPr>
        <w:ind w:left="218" w:hanging="360"/>
      </w:pPr>
      <w:rPr>
        <w:rFonts w:eastAsia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9CE530E"/>
    <w:multiLevelType w:val="hybridMultilevel"/>
    <w:tmpl w:val="C1D8271E"/>
    <w:lvl w:ilvl="0" w:tplc="E5CC8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1E3D98"/>
    <w:multiLevelType w:val="hybridMultilevel"/>
    <w:tmpl w:val="0D140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32565"/>
    <w:multiLevelType w:val="hybridMultilevel"/>
    <w:tmpl w:val="464097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2863"/>
    <w:multiLevelType w:val="hybridMultilevel"/>
    <w:tmpl w:val="198A0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E2D28"/>
    <w:multiLevelType w:val="hybridMultilevel"/>
    <w:tmpl w:val="EEA6DEEE"/>
    <w:lvl w:ilvl="0" w:tplc="AECA00BA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39502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6F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26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66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23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D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5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A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A14CA"/>
    <w:multiLevelType w:val="hybridMultilevel"/>
    <w:tmpl w:val="0170A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D2A26"/>
    <w:rsid w:val="00001ED5"/>
    <w:rsid w:val="0000261C"/>
    <w:rsid w:val="00002B58"/>
    <w:rsid w:val="00007226"/>
    <w:rsid w:val="00007E13"/>
    <w:rsid w:val="00015981"/>
    <w:rsid w:val="00016D41"/>
    <w:rsid w:val="00017572"/>
    <w:rsid w:val="0002046E"/>
    <w:rsid w:val="00020928"/>
    <w:rsid w:val="00020E4B"/>
    <w:rsid w:val="000237AE"/>
    <w:rsid w:val="00023E95"/>
    <w:rsid w:val="0002440E"/>
    <w:rsid w:val="00025014"/>
    <w:rsid w:val="000269F8"/>
    <w:rsid w:val="00031140"/>
    <w:rsid w:val="00032246"/>
    <w:rsid w:val="000326B2"/>
    <w:rsid w:val="00032929"/>
    <w:rsid w:val="00032B2E"/>
    <w:rsid w:val="00034A69"/>
    <w:rsid w:val="00035970"/>
    <w:rsid w:val="00035CBA"/>
    <w:rsid w:val="00041D0C"/>
    <w:rsid w:val="000502A8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74880"/>
    <w:rsid w:val="00075048"/>
    <w:rsid w:val="0007515F"/>
    <w:rsid w:val="000762FE"/>
    <w:rsid w:val="000800F8"/>
    <w:rsid w:val="00080B1E"/>
    <w:rsid w:val="00080DFA"/>
    <w:rsid w:val="0008257E"/>
    <w:rsid w:val="00083265"/>
    <w:rsid w:val="00083C89"/>
    <w:rsid w:val="00084313"/>
    <w:rsid w:val="00087DC7"/>
    <w:rsid w:val="00093869"/>
    <w:rsid w:val="00093E5C"/>
    <w:rsid w:val="00096986"/>
    <w:rsid w:val="00097E57"/>
    <w:rsid w:val="000A0FCE"/>
    <w:rsid w:val="000A1454"/>
    <w:rsid w:val="000A238A"/>
    <w:rsid w:val="000A373A"/>
    <w:rsid w:val="000A401C"/>
    <w:rsid w:val="000A4760"/>
    <w:rsid w:val="000A569F"/>
    <w:rsid w:val="000B01DE"/>
    <w:rsid w:val="000B0739"/>
    <w:rsid w:val="000B36FE"/>
    <w:rsid w:val="000B4A3F"/>
    <w:rsid w:val="000B5246"/>
    <w:rsid w:val="000B55F8"/>
    <w:rsid w:val="000B730B"/>
    <w:rsid w:val="000C0925"/>
    <w:rsid w:val="000C12E9"/>
    <w:rsid w:val="000C3192"/>
    <w:rsid w:val="000C436C"/>
    <w:rsid w:val="000C5909"/>
    <w:rsid w:val="000C7F3F"/>
    <w:rsid w:val="000D05B1"/>
    <w:rsid w:val="000D4F1F"/>
    <w:rsid w:val="000D64DB"/>
    <w:rsid w:val="000D777F"/>
    <w:rsid w:val="000E1676"/>
    <w:rsid w:val="000E1FB0"/>
    <w:rsid w:val="000E3FB8"/>
    <w:rsid w:val="000E45C1"/>
    <w:rsid w:val="000E74FA"/>
    <w:rsid w:val="000E7531"/>
    <w:rsid w:val="000F1B32"/>
    <w:rsid w:val="000F3FC1"/>
    <w:rsid w:val="000F4993"/>
    <w:rsid w:val="000F4AD6"/>
    <w:rsid w:val="000F5648"/>
    <w:rsid w:val="000F65D6"/>
    <w:rsid w:val="000F6DDE"/>
    <w:rsid w:val="000F7D9B"/>
    <w:rsid w:val="00102715"/>
    <w:rsid w:val="0010301D"/>
    <w:rsid w:val="001030E1"/>
    <w:rsid w:val="00104BD1"/>
    <w:rsid w:val="00104D39"/>
    <w:rsid w:val="00104ECC"/>
    <w:rsid w:val="00107F9A"/>
    <w:rsid w:val="001107AD"/>
    <w:rsid w:val="00114CF6"/>
    <w:rsid w:val="0012257F"/>
    <w:rsid w:val="00123352"/>
    <w:rsid w:val="00123AA8"/>
    <w:rsid w:val="0012408E"/>
    <w:rsid w:val="00124C9E"/>
    <w:rsid w:val="00125D4C"/>
    <w:rsid w:val="001275DB"/>
    <w:rsid w:val="001306D3"/>
    <w:rsid w:val="001308A8"/>
    <w:rsid w:val="00131691"/>
    <w:rsid w:val="00132CA4"/>
    <w:rsid w:val="00133BB4"/>
    <w:rsid w:val="00133E58"/>
    <w:rsid w:val="001351CC"/>
    <w:rsid w:val="0013554E"/>
    <w:rsid w:val="0014201E"/>
    <w:rsid w:val="00145284"/>
    <w:rsid w:val="00145414"/>
    <w:rsid w:val="00145597"/>
    <w:rsid w:val="0014571A"/>
    <w:rsid w:val="0014589D"/>
    <w:rsid w:val="00145C97"/>
    <w:rsid w:val="001505EE"/>
    <w:rsid w:val="00151673"/>
    <w:rsid w:val="00152E85"/>
    <w:rsid w:val="00155177"/>
    <w:rsid w:val="001554E8"/>
    <w:rsid w:val="00155A04"/>
    <w:rsid w:val="00156D29"/>
    <w:rsid w:val="00156D71"/>
    <w:rsid w:val="00161166"/>
    <w:rsid w:val="00163786"/>
    <w:rsid w:val="00164978"/>
    <w:rsid w:val="00164A74"/>
    <w:rsid w:val="00167279"/>
    <w:rsid w:val="0016752D"/>
    <w:rsid w:val="00167997"/>
    <w:rsid w:val="00167F29"/>
    <w:rsid w:val="00170813"/>
    <w:rsid w:val="001805B1"/>
    <w:rsid w:val="001826E7"/>
    <w:rsid w:val="001836D0"/>
    <w:rsid w:val="00184BE7"/>
    <w:rsid w:val="00185388"/>
    <w:rsid w:val="00193BF4"/>
    <w:rsid w:val="001A091D"/>
    <w:rsid w:val="001B0237"/>
    <w:rsid w:val="001B1A92"/>
    <w:rsid w:val="001B4283"/>
    <w:rsid w:val="001B4CC7"/>
    <w:rsid w:val="001B5624"/>
    <w:rsid w:val="001B7BD0"/>
    <w:rsid w:val="001C0537"/>
    <w:rsid w:val="001C104F"/>
    <w:rsid w:val="001D25E5"/>
    <w:rsid w:val="001D334F"/>
    <w:rsid w:val="001D3C71"/>
    <w:rsid w:val="001D4CF3"/>
    <w:rsid w:val="001D4F9A"/>
    <w:rsid w:val="001D522B"/>
    <w:rsid w:val="001D6D43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7AC1"/>
    <w:rsid w:val="00200A15"/>
    <w:rsid w:val="002011D4"/>
    <w:rsid w:val="00201C60"/>
    <w:rsid w:val="002041C6"/>
    <w:rsid w:val="00214F5D"/>
    <w:rsid w:val="00215858"/>
    <w:rsid w:val="00217925"/>
    <w:rsid w:val="002225A8"/>
    <w:rsid w:val="002243F5"/>
    <w:rsid w:val="00225AC2"/>
    <w:rsid w:val="00226A3A"/>
    <w:rsid w:val="00232140"/>
    <w:rsid w:val="00233255"/>
    <w:rsid w:val="00244B4E"/>
    <w:rsid w:val="00244B8E"/>
    <w:rsid w:val="00246C3D"/>
    <w:rsid w:val="00251365"/>
    <w:rsid w:val="00252A02"/>
    <w:rsid w:val="002541F2"/>
    <w:rsid w:val="002566FC"/>
    <w:rsid w:val="002577C9"/>
    <w:rsid w:val="0026280D"/>
    <w:rsid w:val="00263F0A"/>
    <w:rsid w:val="002645D8"/>
    <w:rsid w:val="0026591B"/>
    <w:rsid w:val="00265A3F"/>
    <w:rsid w:val="002666F9"/>
    <w:rsid w:val="002673E8"/>
    <w:rsid w:val="00271728"/>
    <w:rsid w:val="002719A7"/>
    <w:rsid w:val="00272F8D"/>
    <w:rsid w:val="0027625D"/>
    <w:rsid w:val="00281354"/>
    <w:rsid w:val="00281897"/>
    <w:rsid w:val="00287044"/>
    <w:rsid w:val="002918C9"/>
    <w:rsid w:val="00291AC0"/>
    <w:rsid w:val="0029299E"/>
    <w:rsid w:val="00292BD6"/>
    <w:rsid w:val="00292E45"/>
    <w:rsid w:val="00293876"/>
    <w:rsid w:val="00297D05"/>
    <w:rsid w:val="002A1093"/>
    <w:rsid w:val="002A131B"/>
    <w:rsid w:val="002A3766"/>
    <w:rsid w:val="002A39EF"/>
    <w:rsid w:val="002A3BBF"/>
    <w:rsid w:val="002A48F0"/>
    <w:rsid w:val="002A51A5"/>
    <w:rsid w:val="002A5D24"/>
    <w:rsid w:val="002A5DBE"/>
    <w:rsid w:val="002B2745"/>
    <w:rsid w:val="002B3A8F"/>
    <w:rsid w:val="002B4B86"/>
    <w:rsid w:val="002B50B1"/>
    <w:rsid w:val="002C2095"/>
    <w:rsid w:val="002C2F79"/>
    <w:rsid w:val="002D0A3A"/>
    <w:rsid w:val="002D49F2"/>
    <w:rsid w:val="002D4FAE"/>
    <w:rsid w:val="002D6D93"/>
    <w:rsid w:val="002E134A"/>
    <w:rsid w:val="002E22B6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34AC"/>
    <w:rsid w:val="00312FA7"/>
    <w:rsid w:val="003134CF"/>
    <w:rsid w:val="00314BC6"/>
    <w:rsid w:val="0031585F"/>
    <w:rsid w:val="0031636B"/>
    <w:rsid w:val="00316E8F"/>
    <w:rsid w:val="00321AEE"/>
    <w:rsid w:val="00323F7A"/>
    <w:rsid w:val="003243EE"/>
    <w:rsid w:val="003300F3"/>
    <w:rsid w:val="0033077E"/>
    <w:rsid w:val="003326E0"/>
    <w:rsid w:val="00333C49"/>
    <w:rsid w:val="003345DD"/>
    <w:rsid w:val="00335363"/>
    <w:rsid w:val="0033599E"/>
    <w:rsid w:val="00342F00"/>
    <w:rsid w:val="003436D3"/>
    <w:rsid w:val="00343F59"/>
    <w:rsid w:val="0034503F"/>
    <w:rsid w:val="0034701A"/>
    <w:rsid w:val="003534F6"/>
    <w:rsid w:val="00354E16"/>
    <w:rsid w:val="00355244"/>
    <w:rsid w:val="003558A7"/>
    <w:rsid w:val="003609E0"/>
    <w:rsid w:val="00361DE6"/>
    <w:rsid w:val="00361FE9"/>
    <w:rsid w:val="0036452B"/>
    <w:rsid w:val="003665EB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2895"/>
    <w:rsid w:val="00385D9D"/>
    <w:rsid w:val="003877F9"/>
    <w:rsid w:val="00390C16"/>
    <w:rsid w:val="0039260C"/>
    <w:rsid w:val="00393B71"/>
    <w:rsid w:val="00394334"/>
    <w:rsid w:val="00394926"/>
    <w:rsid w:val="00397C2D"/>
    <w:rsid w:val="00397DBB"/>
    <w:rsid w:val="003A0DB7"/>
    <w:rsid w:val="003A44CC"/>
    <w:rsid w:val="003A4928"/>
    <w:rsid w:val="003A63E7"/>
    <w:rsid w:val="003B4162"/>
    <w:rsid w:val="003B5563"/>
    <w:rsid w:val="003C0200"/>
    <w:rsid w:val="003C0758"/>
    <w:rsid w:val="003C0EDB"/>
    <w:rsid w:val="003C4307"/>
    <w:rsid w:val="003C66BC"/>
    <w:rsid w:val="003C7293"/>
    <w:rsid w:val="003C72A3"/>
    <w:rsid w:val="003C7BF7"/>
    <w:rsid w:val="003D09D9"/>
    <w:rsid w:val="003D5B6F"/>
    <w:rsid w:val="003D7BA0"/>
    <w:rsid w:val="003E07D1"/>
    <w:rsid w:val="003E21AA"/>
    <w:rsid w:val="003E30E9"/>
    <w:rsid w:val="003E395C"/>
    <w:rsid w:val="003E3A57"/>
    <w:rsid w:val="003E4E19"/>
    <w:rsid w:val="003E68BD"/>
    <w:rsid w:val="003E6C9C"/>
    <w:rsid w:val="003F3E36"/>
    <w:rsid w:val="003F44A6"/>
    <w:rsid w:val="003F4820"/>
    <w:rsid w:val="003F7415"/>
    <w:rsid w:val="00400239"/>
    <w:rsid w:val="004007D3"/>
    <w:rsid w:val="00400BAF"/>
    <w:rsid w:val="00402295"/>
    <w:rsid w:val="004032F0"/>
    <w:rsid w:val="00404B1B"/>
    <w:rsid w:val="004060FA"/>
    <w:rsid w:val="00406160"/>
    <w:rsid w:val="00406247"/>
    <w:rsid w:val="00410465"/>
    <w:rsid w:val="00410F7E"/>
    <w:rsid w:val="00411F71"/>
    <w:rsid w:val="004148D3"/>
    <w:rsid w:val="0041512F"/>
    <w:rsid w:val="0041620A"/>
    <w:rsid w:val="004208E3"/>
    <w:rsid w:val="00420998"/>
    <w:rsid w:val="0042141B"/>
    <w:rsid w:val="004218D8"/>
    <w:rsid w:val="0042340D"/>
    <w:rsid w:val="00423D33"/>
    <w:rsid w:val="00423FDD"/>
    <w:rsid w:val="004246EC"/>
    <w:rsid w:val="00425EE9"/>
    <w:rsid w:val="00430823"/>
    <w:rsid w:val="00430B22"/>
    <w:rsid w:val="0043129D"/>
    <w:rsid w:val="00432D30"/>
    <w:rsid w:val="00433015"/>
    <w:rsid w:val="00434D15"/>
    <w:rsid w:val="004353FD"/>
    <w:rsid w:val="0043779F"/>
    <w:rsid w:val="00441134"/>
    <w:rsid w:val="00445EED"/>
    <w:rsid w:val="0045045A"/>
    <w:rsid w:val="0045100B"/>
    <w:rsid w:val="00452D06"/>
    <w:rsid w:val="00453AFB"/>
    <w:rsid w:val="004547EF"/>
    <w:rsid w:val="00456C94"/>
    <w:rsid w:val="00460465"/>
    <w:rsid w:val="00461CDA"/>
    <w:rsid w:val="004637BD"/>
    <w:rsid w:val="0046607B"/>
    <w:rsid w:val="00466905"/>
    <w:rsid w:val="00470AA4"/>
    <w:rsid w:val="00471D2B"/>
    <w:rsid w:val="0047215F"/>
    <w:rsid w:val="00473AF1"/>
    <w:rsid w:val="00475E4D"/>
    <w:rsid w:val="0048094A"/>
    <w:rsid w:val="0048129A"/>
    <w:rsid w:val="004833DB"/>
    <w:rsid w:val="00485D2D"/>
    <w:rsid w:val="00487261"/>
    <w:rsid w:val="0048735E"/>
    <w:rsid w:val="004876E0"/>
    <w:rsid w:val="00490DE9"/>
    <w:rsid w:val="00491AF4"/>
    <w:rsid w:val="00492BC0"/>
    <w:rsid w:val="004933B1"/>
    <w:rsid w:val="0049385B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4CE4"/>
    <w:rsid w:val="004B6648"/>
    <w:rsid w:val="004C0C74"/>
    <w:rsid w:val="004C110E"/>
    <w:rsid w:val="004C117C"/>
    <w:rsid w:val="004C278F"/>
    <w:rsid w:val="004C3A09"/>
    <w:rsid w:val="004C6C2C"/>
    <w:rsid w:val="004C772F"/>
    <w:rsid w:val="004C7CFA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117E"/>
    <w:rsid w:val="004E747B"/>
    <w:rsid w:val="004E7DD3"/>
    <w:rsid w:val="004F0157"/>
    <w:rsid w:val="004F18A7"/>
    <w:rsid w:val="004F2C4F"/>
    <w:rsid w:val="004F3BA2"/>
    <w:rsid w:val="004F3FD2"/>
    <w:rsid w:val="004F46DE"/>
    <w:rsid w:val="004F532A"/>
    <w:rsid w:val="00503F6C"/>
    <w:rsid w:val="005040EF"/>
    <w:rsid w:val="00504BEB"/>
    <w:rsid w:val="005074F2"/>
    <w:rsid w:val="0051031C"/>
    <w:rsid w:val="005113CC"/>
    <w:rsid w:val="00512E5C"/>
    <w:rsid w:val="00515181"/>
    <w:rsid w:val="00515F1E"/>
    <w:rsid w:val="005173D5"/>
    <w:rsid w:val="00517415"/>
    <w:rsid w:val="00520D84"/>
    <w:rsid w:val="005213BD"/>
    <w:rsid w:val="00521F5F"/>
    <w:rsid w:val="005229E6"/>
    <w:rsid w:val="00526624"/>
    <w:rsid w:val="0053135F"/>
    <w:rsid w:val="0053234B"/>
    <w:rsid w:val="00535615"/>
    <w:rsid w:val="00535968"/>
    <w:rsid w:val="00536443"/>
    <w:rsid w:val="005371AA"/>
    <w:rsid w:val="00544AF6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5996"/>
    <w:rsid w:val="005622DF"/>
    <w:rsid w:val="005631CC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41AB"/>
    <w:rsid w:val="00580D5E"/>
    <w:rsid w:val="00581478"/>
    <w:rsid w:val="005822FD"/>
    <w:rsid w:val="00583556"/>
    <w:rsid w:val="00585B14"/>
    <w:rsid w:val="00586389"/>
    <w:rsid w:val="005927E9"/>
    <w:rsid w:val="00595913"/>
    <w:rsid w:val="00595995"/>
    <w:rsid w:val="00595D20"/>
    <w:rsid w:val="005A064E"/>
    <w:rsid w:val="005A0EE0"/>
    <w:rsid w:val="005A30CE"/>
    <w:rsid w:val="005A316E"/>
    <w:rsid w:val="005A3881"/>
    <w:rsid w:val="005A425B"/>
    <w:rsid w:val="005A489D"/>
    <w:rsid w:val="005A5116"/>
    <w:rsid w:val="005B0BE0"/>
    <w:rsid w:val="005B10DF"/>
    <w:rsid w:val="005B1A7D"/>
    <w:rsid w:val="005B1DB8"/>
    <w:rsid w:val="005B1EF9"/>
    <w:rsid w:val="005B3402"/>
    <w:rsid w:val="005B36B2"/>
    <w:rsid w:val="005B36F2"/>
    <w:rsid w:val="005B3D20"/>
    <w:rsid w:val="005B4A72"/>
    <w:rsid w:val="005B5404"/>
    <w:rsid w:val="005C1E57"/>
    <w:rsid w:val="005C2EB5"/>
    <w:rsid w:val="005C3FB8"/>
    <w:rsid w:val="005C5C84"/>
    <w:rsid w:val="005D03F9"/>
    <w:rsid w:val="005D04B0"/>
    <w:rsid w:val="005D345A"/>
    <w:rsid w:val="005D61CA"/>
    <w:rsid w:val="005D77B1"/>
    <w:rsid w:val="005D7860"/>
    <w:rsid w:val="005E1600"/>
    <w:rsid w:val="005E3B46"/>
    <w:rsid w:val="005E5C0A"/>
    <w:rsid w:val="005E62F7"/>
    <w:rsid w:val="005F0A80"/>
    <w:rsid w:val="005F3E61"/>
    <w:rsid w:val="00601FC5"/>
    <w:rsid w:val="006033C5"/>
    <w:rsid w:val="00607E7F"/>
    <w:rsid w:val="00607F8D"/>
    <w:rsid w:val="0061194C"/>
    <w:rsid w:val="00611E2F"/>
    <w:rsid w:val="006120DC"/>
    <w:rsid w:val="00612995"/>
    <w:rsid w:val="00612D49"/>
    <w:rsid w:val="00613EC1"/>
    <w:rsid w:val="006143A5"/>
    <w:rsid w:val="00616228"/>
    <w:rsid w:val="00617DC3"/>
    <w:rsid w:val="00620918"/>
    <w:rsid w:val="006213A7"/>
    <w:rsid w:val="006229EC"/>
    <w:rsid w:val="00627656"/>
    <w:rsid w:val="006309C2"/>
    <w:rsid w:val="006311CA"/>
    <w:rsid w:val="00631F5F"/>
    <w:rsid w:val="00634602"/>
    <w:rsid w:val="006370CC"/>
    <w:rsid w:val="006371D5"/>
    <w:rsid w:val="006376CC"/>
    <w:rsid w:val="00637B51"/>
    <w:rsid w:val="0064062E"/>
    <w:rsid w:val="00640D77"/>
    <w:rsid w:val="00641578"/>
    <w:rsid w:val="00643048"/>
    <w:rsid w:val="00643B19"/>
    <w:rsid w:val="006448F8"/>
    <w:rsid w:val="00645371"/>
    <w:rsid w:val="00647AC2"/>
    <w:rsid w:val="006510E9"/>
    <w:rsid w:val="00654F38"/>
    <w:rsid w:val="0065586C"/>
    <w:rsid w:val="006609C3"/>
    <w:rsid w:val="00661739"/>
    <w:rsid w:val="00663053"/>
    <w:rsid w:val="006659F3"/>
    <w:rsid w:val="00666959"/>
    <w:rsid w:val="006718D2"/>
    <w:rsid w:val="00671A6D"/>
    <w:rsid w:val="00672B73"/>
    <w:rsid w:val="006749F7"/>
    <w:rsid w:val="006807B1"/>
    <w:rsid w:val="00681576"/>
    <w:rsid w:val="0068196A"/>
    <w:rsid w:val="006871EE"/>
    <w:rsid w:val="006904A0"/>
    <w:rsid w:val="00690733"/>
    <w:rsid w:val="006919AF"/>
    <w:rsid w:val="0069335C"/>
    <w:rsid w:val="00693A3C"/>
    <w:rsid w:val="00693EF2"/>
    <w:rsid w:val="006943AB"/>
    <w:rsid w:val="00695B86"/>
    <w:rsid w:val="006A4024"/>
    <w:rsid w:val="006A4268"/>
    <w:rsid w:val="006A54B9"/>
    <w:rsid w:val="006A54CE"/>
    <w:rsid w:val="006A627C"/>
    <w:rsid w:val="006B107E"/>
    <w:rsid w:val="006B294C"/>
    <w:rsid w:val="006B363E"/>
    <w:rsid w:val="006B3F5E"/>
    <w:rsid w:val="006B4F11"/>
    <w:rsid w:val="006B6D8C"/>
    <w:rsid w:val="006C1865"/>
    <w:rsid w:val="006C1B10"/>
    <w:rsid w:val="006D0216"/>
    <w:rsid w:val="006D2737"/>
    <w:rsid w:val="006D3C55"/>
    <w:rsid w:val="006D5C92"/>
    <w:rsid w:val="006D79EB"/>
    <w:rsid w:val="006E080F"/>
    <w:rsid w:val="006E0904"/>
    <w:rsid w:val="006E3BCC"/>
    <w:rsid w:val="006E54FB"/>
    <w:rsid w:val="006E69E8"/>
    <w:rsid w:val="006F0768"/>
    <w:rsid w:val="006F1EF0"/>
    <w:rsid w:val="006F2A47"/>
    <w:rsid w:val="006F30A0"/>
    <w:rsid w:val="006F3FFE"/>
    <w:rsid w:val="006F4111"/>
    <w:rsid w:val="006F54CA"/>
    <w:rsid w:val="006F6570"/>
    <w:rsid w:val="0070042F"/>
    <w:rsid w:val="0070057A"/>
    <w:rsid w:val="00701808"/>
    <w:rsid w:val="00701982"/>
    <w:rsid w:val="00706D6A"/>
    <w:rsid w:val="00710A8B"/>
    <w:rsid w:val="00714745"/>
    <w:rsid w:val="007149A9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A2C"/>
    <w:rsid w:val="00740346"/>
    <w:rsid w:val="00741535"/>
    <w:rsid w:val="007453D5"/>
    <w:rsid w:val="007473C6"/>
    <w:rsid w:val="00751A6B"/>
    <w:rsid w:val="00755FF3"/>
    <w:rsid w:val="007565BC"/>
    <w:rsid w:val="0075771F"/>
    <w:rsid w:val="007645C6"/>
    <w:rsid w:val="007717E0"/>
    <w:rsid w:val="00771ACF"/>
    <w:rsid w:val="007726E8"/>
    <w:rsid w:val="0077373F"/>
    <w:rsid w:val="0077379B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9368C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C11AC"/>
    <w:rsid w:val="007C2BFD"/>
    <w:rsid w:val="007C3A99"/>
    <w:rsid w:val="007C4D53"/>
    <w:rsid w:val="007C547B"/>
    <w:rsid w:val="007D0427"/>
    <w:rsid w:val="007D21D6"/>
    <w:rsid w:val="007D3480"/>
    <w:rsid w:val="007D79DE"/>
    <w:rsid w:val="007D7E09"/>
    <w:rsid w:val="007E0885"/>
    <w:rsid w:val="007E1800"/>
    <w:rsid w:val="007E7D66"/>
    <w:rsid w:val="007F13C1"/>
    <w:rsid w:val="007F26AE"/>
    <w:rsid w:val="007F30E2"/>
    <w:rsid w:val="007F44AA"/>
    <w:rsid w:val="007F4F38"/>
    <w:rsid w:val="007F59C5"/>
    <w:rsid w:val="007F662A"/>
    <w:rsid w:val="00800E99"/>
    <w:rsid w:val="0080187E"/>
    <w:rsid w:val="0080239F"/>
    <w:rsid w:val="00803884"/>
    <w:rsid w:val="00804D73"/>
    <w:rsid w:val="00806E4B"/>
    <w:rsid w:val="00807EF7"/>
    <w:rsid w:val="00812295"/>
    <w:rsid w:val="008148A6"/>
    <w:rsid w:val="008149D7"/>
    <w:rsid w:val="00814A44"/>
    <w:rsid w:val="00816503"/>
    <w:rsid w:val="00816F2B"/>
    <w:rsid w:val="00816F68"/>
    <w:rsid w:val="00817396"/>
    <w:rsid w:val="00820E10"/>
    <w:rsid w:val="0082139A"/>
    <w:rsid w:val="0082336D"/>
    <w:rsid w:val="00823B1B"/>
    <w:rsid w:val="0082736C"/>
    <w:rsid w:val="00831808"/>
    <w:rsid w:val="00831E04"/>
    <w:rsid w:val="00834B34"/>
    <w:rsid w:val="00835179"/>
    <w:rsid w:val="00835D34"/>
    <w:rsid w:val="008404FB"/>
    <w:rsid w:val="00841C55"/>
    <w:rsid w:val="008427E2"/>
    <w:rsid w:val="00842C91"/>
    <w:rsid w:val="00842E04"/>
    <w:rsid w:val="00844576"/>
    <w:rsid w:val="00845401"/>
    <w:rsid w:val="0084657B"/>
    <w:rsid w:val="00846E24"/>
    <w:rsid w:val="0085069D"/>
    <w:rsid w:val="00851437"/>
    <w:rsid w:val="00852D37"/>
    <w:rsid w:val="008555FC"/>
    <w:rsid w:val="008560EB"/>
    <w:rsid w:val="008566EB"/>
    <w:rsid w:val="008579EC"/>
    <w:rsid w:val="00860D0C"/>
    <w:rsid w:val="00860F86"/>
    <w:rsid w:val="00862773"/>
    <w:rsid w:val="008633D1"/>
    <w:rsid w:val="00864C4C"/>
    <w:rsid w:val="008665CB"/>
    <w:rsid w:val="0086744B"/>
    <w:rsid w:val="0086749E"/>
    <w:rsid w:val="00867B53"/>
    <w:rsid w:val="0087024E"/>
    <w:rsid w:val="008726E5"/>
    <w:rsid w:val="00876601"/>
    <w:rsid w:val="00876DC4"/>
    <w:rsid w:val="00877F0B"/>
    <w:rsid w:val="00880CE1"/>
    <w:rsid w:val="00883020"/>
    <w:rsid w:val="00884C61"/>
    <w:rsid w:val="00892249"/>
    <w:rsid w:val="008A10AC"/>
    <w:rsid w:val="008A5DBE"/>
    <w:rsid w:val="008B1F2D"/>
    <w:rsid w:val="008B2462"/>
    <w:rsid w:val="008B2A64"/>
    <w:rsid w:val="008B3C7A"/>
    <w:rsid w:val="008B43D3"/>
    <w:rsid w:val="008B46C0"/>
    <w:rsid w:val="008B6151"/>
    <w:rsid w:val="008B6F10"/>
    <w:rsid w:val="008C0B4D"/>
    <w:rsid w:val="008C7A66"/>
    <w:rsid w:val="008D0E96"/>
    <w:rsid w:val="008D1762"/>
    <w:rsid w:val="008D3A6D"/>
    <w:rsid w:val="008D4A08"/>
    <w:rsid w:val="008D7451"/>
    <w:rsid w:val="008D75A3"/>
    <w:rsid w:val="008E173B"/>
    <w:rsid w:val="008E3CA2"/>
    <w:rsid w:val="008E7B54"/>
    <w:rsid w:val="008F1289"/>
    <w:rsid w:val="008F20BF"/>
    <w:rsid w:val="008F2272"/>
    <w:rsid w:val="008F264D"/>
    <w:rsid w:val="008F4102"/>
    <w:rsid w:val="008F4C70"/>
    <w:rsid w:val="008F533B"/>
    <w:rsid w:val="008F6068"/>
    <w:rsid w:val="008F60AD"/>
    <w:rsid w:val="008F6351"/>
    <w:rsid w:val="008F6F49"/>
    <w:rsid w:val="008F715D"/>
    <w:rsid w:val="00900B89"/>
    <w:rsid w:val="00900D12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62A"/>
    <w:rsid w:val="00916118"/>
    <w:rsid w:val="0091646C"/>
    <w:rsid w:val="00916A73"/>
    <w:rsid w:val="009203C2"/>
    <w:rsid w:val="009242EE"/>
    <w:rsid w:val="009251AF"/>
    <w:rsid w:val="00925243"/>
    <w:rsid w:val="0092619A"/>
    <w:rsid w:val="0093041C"/>
    <w:rsid w:val="00931B16"/>
    <w:rsid w:val="00931FBB"/>
    <w:rsid w:val="009320D3"/>
    <w:rsid w:val="009327B7"/>
    <w:rsid w:val="00934739"/>
    <w:rsid w:val="00934D65"/>
    <w:rsid w:val="00935470"/>
    <w:rsid w:val="00940E57"/>
    <w:rsid w:val="00942B02"/>
    <w:rsid w:val="0094647F"/>
    <w:rsid w:val="009501B6"/>
    <w:rsid w:val="00956DDE"/>
    <w:rsid w:val="009573E3"/>
    <w:rsid w:val="00961AAD"/>
    <w:rsid w:val="0096368D"/>
    <w:rsid w:val="00963A26"/>
    <w:rsid w:val="00963BD7"/>
    <w:rsid w:val="00963DFC"/>
    <w:rsid w:val="00967058"/>
    <w:rsid w:val="009678FB"/>
    <w:rsid w:val="00971A0F"/>
    <w:rsid w:val="00971C37"/>
    <w:rsid w:val="009727F8"/>
    <w:rsid w:val="0097330D"/>
    <w:rsid w:val="00981739"/>
    <w:rsid w:val="009836A8"/>
    <w:rsid w:val="009842C0"/>
    <w:rsid w:val="00984777"/>
    <w:rsid w:val="00985397"/>
    <w:rsid w:val="00985ED7"/>
    <w:rsid w:val="00986EAA"/>
    <w:rsid w:val="00990492"/>
    <w:rsid w:val="00991A28"/>
    <w:rsid w:val="00996A39"/>
    <w:rsid w:val="00996C4A"/>
    <w:rsid w:val="009A11EB"/>
    <w:rsid w:val="009A2BEF"/>
    <w:rsid w:val="009A44D8"/>
    <w:rsid w:val="009A46A5"/>
    <w:rsid w:val="009A7129"/>
    <w:rsid w:val="009A7328"/>
    <w:rsid w:val="009A76DA"/>
    <w:rsid w:val="009B2072"/>
    <w:rsid w:val="009B20BC"/>
    <w:rsid w:val="009B4AB6"/>
    <w:rsid w:val="009B5470"/>
    <w:rsid w:val="009B6521"/>
    <w:rsid w:val="009B7385"/>
    <w:rsid w:val="009C59FA"/>
    <w:rsid w:val="009C6ACB"/>
    <w:rsid w:val="009C72A0"/>
    <w:rsid w:val="009D0DF3"/>
    <w:rsid w:val="009D2803"/>
    <w:rsid w:val="009D3236"/>
    <w:rsid w:val="009D36E8"/>
    <w:rsid w:val="009D3BE5"/>
    <w:rsid w:val="009D5C26"/>
    <w:rsid w:val="009D6A8E"/>
    <w:rsid w:val="009D798C"/>
    <w:rsid w:val="009E10A4"/>
    <w:rsid w:val="009E29BD"/>
    <w:rsid w:val="009E4E2B"/>
    <w:rsid w:val="009F1DAE"/>
    <w:rsid w:val="009F3D82"/>
    <w:rsid w:val="009F4512"/>
    <w:rsid w:val="009F695A"/>
    <w:rsid w:val="009F6D20"/>
    <w:rsid w:val="009F738C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203"/>
    <w:rsid w:val="00A23697"/>
    <w:rsid w:val="00A2389C"/>
    <w:rsid w:val="00A240CE"/>
    <w:rsid w:val="00A241E5"/>
    <w:rsid w:val="00A2622C"/>
    <w:rsid w:val="00A302AB"/>
    <w:rsid w:val="00A302AE"/>
    <w:rsid w:val="00A31CD4"/>
    <w:rsid w:val="00A31D7E"/>
    <w:rsid w:val="00A31F1E"/>
    <w:rsid w:val="00A35091"/>
    <w:rsid w:val="00A351B9"/>
    <w:rsid w:val="00A40453"/>
    <w:rsid w:val="00A40735"/>
    <w:rsid w:val="00A4248A"/>
    <w:rsid w:val="00A4511D"/>
    <w:rsid w:val="00A4606E"/>
    <w:rsid w:val="00A56F3D"/>
    <w:rsid w:val="00A57D50"/>
    <w:rsid w:val="00A61832"/>
    <w:rsid w:val="00A61840"/>
    <w:rsid w:val="00A63E3E"/>
    <w:rsid w:val="00A64190"/>
    <w:rsid w:val="00A76395"/>
    <w:rsid w:val="00A76AE6"/>
    <w:rsid w:val="00A76D19"/>
    <w:rsid w:val="00A815A7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971D6"/>
    <w:rsid w:val="00AA1595"/>
    <w:rsid w:val="00AA3979"/>
    <w:rsid w:val="00AA3A0D"/>
    <w:rsid w:val="00AA44A2"/>
    <w:rsid w:val="00AA49FE"/>
    <w:rsid w:val="00AA602A"/>
    <w:rsid w:val="00AB32CD"/>
    <w:rsid w:val="00AB5879"/>
    <w:rsid w:val="00AB6506"/>
    <w:rsid w:val="00AB792F"/>
    <w:rsid w:val="00AC3D5E"/>
    <w:rsid w:val="00AC5E48"/>
    <w:rsid w:val="00AC6235"/>
    <w:rsid w:val="00AC6AC3"/>
    <w:rsid w:val="00AD0B65"/>
    <w:rsid w:val="00AD2A26"/>
    <w:rsid w:val="00AD3194"/>
    <w:rsid w:val="00AD439D"/>
    <w:rsid w:val="00AD7600"/>
    <w:rsid w:val="00AD780E"/>
    <w:rsid w:val="00AE1A60"/>
    <w:rsid w:val="00AE4547"/>
    <w:rsid w:val="00AE5562"/>
    <w:rsid w:val="00AE5B53"/>
    <w:rsid w:val="00AF2C46"/>
    <w:rsid w:val="00AF3D78"/>
    <w:rsid w:val="00AF51A4"/>
    <w:rsid w:val="00AF51BE"/>
    <w:rsid w:val="00AF7BDA"/>
    <w:rsid w:val="00AF7E92"/>
    <w:rsid w:val="00B00832"/>
    <w:rsid w:val="00B051A1"/>
    <w:rsid w:val="00B05FF7"/>
    <w:rsid w:val="00B061B5"/>
    <w:rsid w:val="00B061C7"/>
    <w:rsid w:val="00B067B6"/>
    <w:rsid w:val="00B10D57"/>
    <w:rsid w:val="00B11387"/>
    <w:rsid w:val="00B117F4"/>
    <w:rsid w:val="00B16AA3"/>
    <w:rsid w:val="00B2108F"/>
    <w:rsid w:val="00B2625D"/>
    <w:rsid w:val="00B266AE"/>
    <w:rsid w:val="00B26EED"/>
    <w:rsid w:val="00B27461"/>
    <w:rsid w:val="00B27B89"/>
    <w:rsid w:val="00B30B63"/>
    <w:rsid w:val="00B3102C"/>
    <w:rsid w:val="00B314C7"/>
    <w:rsid w:val="00B32664"/>
    <w:rsid w:val="00B32CBE"/>
    <w:rsid w:val="00B3498C"/>
    <w:rsid w:val="00B37573"/>
    <w:rsid w:val="00B41608"/>
    <w:rsid w:val="00B4270C"/>
    <w:rsid w:val="00B4274E"/>
    <w:rsid w:val="00B42EC8"/>
    <w:rsid w:val="00B431F8"/>
    <w:rsid w:val="00B44FB9"/>
    <w:rsid w:val="00B474B0"/>
    <w:rsid w:val="00B503DC"/>
    <w:rsid w:val="00B50A36"/>
    <w:rsid w:val="00B5307B"/>
    <w:rsid w:val="00B531C3"/>
    <w:rsid w:val="00B53BEC"/>
    <w:rsid w:val="00B542E2"/>
    <w:rsid w:val="00B547B3"/>
    <w:rsid w:val="00B56C5C"/>
    <w:rsid w:val="00B56F49"/>
    <w:rsid w:val="00B623AA"/>
    <w:rsid w:val="00B62E80"/>
    <w:rsid w:val="00B639A2"/>
    <w:rsid w:val="00B64548"/>
    <w:rsid w:val="00B657E6"/>
    <w:rsid w:val="00B66F4B"/>
    <w:rsid w:val="00B700FB"/>
    <w:rsid w:val="00B70461"/>
    <w:rsid w:val="00B71EDF"/>
    <w:rsid w:val="00B72E91"/>
    <w:rsid w:val="00B73CAC"/>
    <w:rsid w:val="00B810B1"/>
    <w:rsid w:val="00B815A4"/>
    <w:rsid w:val="00B82FBD"/>
    <w:rsid w:val="00B837CD"/>
    <w:rsid w:val="00B840F2"/>
    <w:rsid w:val="00B850BE"/>
    <w:rsid w:val="00B8526C"/>
    <w:rsid w:val="00B85694"/>
    <w:rsid w:val="00B85732"/>
    <w:rsid w:val="00B86A69"/>
    <w:rsid w:val="00B87E8D"/>
    <w:rsid w:val="00B9271F"/>
    <w:rsid w:val="00B93FD4"/>
    <w:rsid w:val="00B95AAB"/>
    <w:rsid w:val="00BA02A0"/>
    <w:rsid w:val="00BA4FF4"/>
    <w:rsid w:val="00BA6865"/>
    <w:rsid w:val="00BA71A8"/>
    <w:rsid w:val="00BB6A26"/>
    <w:rsid w:val="00BC195E"/>
    <w:rsid w:val="00BC3EC9"/>
    <w:rsid w:val="00BC47F0"/>
    <w:rsid w:val="00BC5166"/>
    <w:rsid w:val="00BC734D"/>
    <w:rsid w:val="00BC7708"/>
    <w:rsid w:val="00BD0271"/>
    <w:rsid w:val="00BD39F4"/>
    <w:rsid w:val="00BD5748"/>
    <w:rsid w:val="00BD67E4"/>
    <w:rsid w:val="00BE1909"/>
    <w:rsid w:val="00BE261A"/>
    <w:rsid w:val="00BE2BB8"/>
    <w:rsid w:val="00BE73BC"/>
    <w:rsid w:val="00BF2811"/>
    <w:rsid w:val="00BF49E0"/>
    <w:rsid w:val="00BF51D7"/>
    <w:rsid w:val="00C00E13"/>
    <w:rsid w:val="00C03894"/>
    <w:rsid w:val="00C04A9C"/>
    <w:rsid w:val="00C054D7"/>
    <w:rsid w:val="00C06E27"/>
    <w:rsid w:val="00C07519"/>
    <w:rsid w:val="00C07707"/>
    <w:rsid w:val="00C1056F"/>
    <w:rsid w:val="00C11378"/>
    <w:rsid w:val="00C11D02"/>
    <w:rsid w:val="00C129B3"/>
    <w:rsid w:val="00C1474A"/>
    <w:rsid w:val="00C201A8"/>
    <w:rsid w:val="00C2062A"/>
    <w:rsid w:val="00C21879"/>
    <w:rsid w:val="00C230AF"/>
    <w:rsid w:val="00C262A5"/>
    <w:rsid w:val="00C31651"/>
    <w:rsid w:val="00C31A6A"/>
    <w:rsid w:val="00C31CCA"/>
    <w:rsid w:val="00C32C4F"/>
    <w:rsid w:val="00C330DC"/>
    <w:rsid w:val="00C33A4F"/>
    <w:rsid w:val="00C33F47"/>
    <w:rsid w:val="00C34F5D"/>
    <w:rsid w:val="00C4222D"/>
    <w:rsid w:val="00C45ECC"/>
    <w:rsid w:val="00C4705C"/>
    <w:rsid w:val="00C47F7C"/>
    <w:rsid w:val="00C540DF"/>
    <w:rsid w:val="00C54989"/>
    <w:rsid w:val="00C54AF4"/>
    <w:rsid w:val="00C61D41"/>
    <w:rsid w:val="00C63121"/>
    <w:rsid w:val="00C655C8"/>
    <w:rsid w:val="00C667C1"/>
    <w:rsid w:val="00C66ABA"/>
    <w:rsid w:val="00C708FE"/>
    <w:rsid w:val="00C71E9D"/>
    <w:rsid w:val="00C75892"/>
    <w:rsid w:val="00C76F1E"/>
    <w:rsid w:val="00C773CA"/>
    <w:rsid w:val="00C8196E"/>
    <w:rsid w:val="00C8209E"/>
    <w:rsid w:val="00C8350F"/>
    <w:rsid w:val="00C843E9"/>
    <w:rsid w:val="00C8492A"/>
    <w:rsid w:val="00C85BED"/>
    <w:rsid w:val="00C86291"/>
    <w:rsid w:val="00C9121B"/>
    <w:rsid w:val="00C918E2"/>
    <w:rsid w:val="00C928CD"/>
    <w:rsid w:val="00C9310E"/>
    <w:rsid w:val="00C937E9"/>
    <w:rsid w:val="00C960E0"/>
    <w:rsid w:val="00CA0405"/>
    <w:rsid w:val="00CA10BD"/>
    <w:rsid w:val="00CA14F8"/>
    <w:rsid w:val="00CA1C15"/>
    <w:rsid w:val="00CA34B0"/>
    <w:rsid w:val="00CA4105"/>
    <w:rsid w:val="00CA4139"/>
    <w:rsid w:val="00CA5A0E"/>
    <w:rsid w:val="00CA62D6"/>
    <w:rsid w:val="00CB049E"/>
    <w:rsid w:val="00CB0689"/>
    <w:rsid w:val="00CB0D43"/>
    <w:rsid w:val="00CB1D55"/>
    <w:rsid w:val="00CB6FEE"/>
    <w:rsid w:val="00CB7AA9"/>
    <w:rsid w:val="00CB7C0F"/>
    <w:rsid w:val="00CC2174"/>
    <w:rsid w:val="00CC3C52"/>
    <w:rsid w:val="00CC6913"/>
    <w:rsid w:val="00CD297C"/>
    <w:rsid w:val="00CD637F"/>
    <w:rsid w:val="00CD77C0"/>
    <w:rsid w:val="00CD7B13"/>
    <w:rsid w:val="00CE06A3"/>
    <w:rsid w:val="00CE394C"/>
    <w:rsid w:val="00CE3D29"/>
    <w:rsid w:val="00CE65AD"/>
    <w:rsid w:val="00CF0403"/>
    <w:rsid w:val="00CF3214"/>
    <w:rsid w:val="00CF500E"/>
    <w:rsid w:val="00CF63BA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0A3F"/>
    <w:rsid w:val="00D2290C"/>
    <w:rsid w:val="00D30C09"/>
    <w:rsid w:val="00D30C0C"/>
    <w:rsid w:val="00D30C94"/>
    <w:rsid w:val="00D32B76"/>
    <w:rsid w:val="00D34205"/>
    <w:rsid w:val="00D3558F"/>
    <w:rsid w:val="00D3688F"/>
    <w:rsid w:val="00D36A14"/>
    <w:rsid w:val="00D41642"/>
    <w:rsid w:val="00D419A5"/>
    <w:rsid w:val="00D43D91"/>
    <w:rsid w:val="00D45615"/>
    <w:rsid w:val="00D50366"/>
    <w:rsid w:val="00D56276"/>
    <w:rsid w:val="00D6084C"/>
    <w:rsid w:val="00D61AA0"/>
    <w:rsid w:val="00D624A4"/>
    <w:rsid w:val="00D710A6"/>
    <w:rsid w:val="00D7412E"/>
    <w:rsid w:val="00D757AC"/>
    <w:rsid w:val="00D75DC1"/>
    <w:rsid w:val="00D80185"/>
    <w:rsid w:val="00D824C9"/>
    <w:rsid w:val="00D8364E"/>
    <w:rsid w:val="00D83A26"/>
    <w:rsid w:val="00D8587E"/>
    <w:rsid w:val="00D902B2"/>
    <w:rsid w:val="00D917ED"/>
    <w:rsid w:val="00D9465B"/>
    <w:rsid w:val="00D95B02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922"/>
    <w:rsid w:val="00DB1B74"/>
    <w:rsid w:val="00DB4C25"/>
    <w:rsid w:val="00DB4F9D"/>
    <w:rsid w:val="00DB5324"/>
    <w:rsid w:val="00DB7FF2"/>
    <w:rsid w:val="00DC16FA"/>
    <w:rsid w:val="00DC4FCC"/>
    <w:rsid w:val="00DC6D6B"/>
    <w:rsid w:val="00DD00AA"/>
    <w:rsid w:val="00DD051D"/>
    <w:rsid w:val="00DD0DB7"/>
    <w:rsid w:val="00DD2E8B"/>
    <w:rsid w:val="00DD3FC0"/>
    <w:rsid w:val="00DD42FE"/>
    <w:rsid w:val="00DD4643"/>
    <w:rsid w:val="00DE05D5"/>
    <w:rsid w:val="00DE4106"/>
    <w:rsid w:val="00DE6201"/>
    <w:rsid w:val="00DE6ADB"/>
    <w:rsid w:val="00DF1450"/>
    <w:rsid w:val="00DF2D1C"/>
    <w:rsid w:val="00DF6203"/>
    <w:rsid w:val="00DF7C63"/>
    <w:rsid w:val="00E00803"/>
    <w:rsid w:val="00E010A1"/>
    <w:rsid w:val="00E01CD8"/>
    <w:rsid w:val="00E027F6"/>
    <w:rsid w:val="00E036DA"/>
    <w:rsid w:val="00E067D2"/>
    <w:rsid w:val="00E13326"/>
    <w:rsid w:val="00E14A1F"/>
    <w:rsid w:val="00E21EB3"/>
    <w:rsid w:val="00E22BD2"/>
    <w:rsid w:val="00E2379C"/>
    <w:rsid w:val="00E24CBF"/>
    <w:rsid w:val="00E254BC"/>
    <w:rsid w:val="00E26845"/>
    <w:rsid w:val="00E307D9"/>
    <w:rsid w:val="00E30CA0"/>
    <w:rsid w:val="00E34277"/>
    <w:rsid w:val="00E35EE2"/>
    <w:rsid w:val="00E40EE7"/>
    <w:rsid w:val="00E42291"/>
    <w:rsid w:val="00E42A7F"/>
    <w:rsid w:val="00E44D58"/>
    <w:rsid w:val="00E4508F"/>
    <w:rsid w:val="00E45738"/>
    <w:rsid w:val="00E46500"/>
    <w:rsid w:val="00E46708"/>
    <w:rsid w:val="00E4733F"/>
    <w:rsid w:val="00E47CEC"/>
    <w:rsid w:val="00E52239"/>
    <w:rsid w:val="00E55FD1"/>
    <w:rsid w:val="00E57A18"/>
    <w:rsid w:val="00E6479F"/>
    <w:rsid w:val="00E66D38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586D"/>
    <w:rsid w:val="00E869F7"/>
    <w:rsid w:val="00E86B88"/>
    <w:rsid w:val="00E90B9B"/>
    <w:rsid w:val="00E92F8D"/>
    <w:rsid w:val="00E93384"/>
    <w:rsid w:val="00E95196"/>
    <w:rsid w:val="00EA165F"/>
    <w:rsid w:val="00EA24DF"/>
    <w:rsid w:val="00EB22CB"/>
    <w:rsid w:val="00EB2DDC"/>
    <w:rsid w:val="00EB494D"/>
    <w:rsid w:val="00EB4CFF"/>
    <w:rsid w:val="00EB69F5"/>
    <w:rsid w:val="00EC49DA"/>
    <w:rsid w:val="00EC6605"/>
    <w:rsid w:val="00ED10AC"/>
    <w:rsid w:val="00ED3D9D"/>
    <w:rsid w:val="00ED514D"/>
    <w:rsid w:val="00ED6800"/>
    <w:rsid w:val="00EE1350"/>
    <w:rsid w:val="00EE1D38"/>
    <w:rsid w:val="00EE2BC2"/>
    <w:rsid w:val="00EE376A"/>
    <w:rsid w:val="00EE49FE"/>
    <w:rsid w:val="00EE4B2F"/>
    <w:rsid w:val="00EE4E3F"/>
    <w:rsid w:val="00EE50DE"/>
    <w:rsid w:val="00EE5F9F"/>
    <w:rsid w:val="00EE77DE"/>
    <w:rsid w:val="00EF0BB2"/>
    <w:rsid w:val="00EF119B"/>
    <w:rsid w:val="00EF1B2A"/>
    <w:rsid w:val="00EF1BA0"/>
    <w:rsid w:val="00EF228C"/>
    <w:rsid w:val="00EF24E5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78A9"/>
    <w:rsid w:val="00F0796A"/>
    <w:rsid w:val="00F11324"/>
    <w:rsid w:val="00F12BC1"/>
    <w:rsid w:val="00F1329C"/>
    <w:rsid w:val="00F1559E"/>
    <w:rsid w:val="00F21261"/>
    <w:rsid w:val="00F2140B"/>
    <w:rsid w:val="00F224D6"/>
    <w:rsid w:val="00F23948"/>
    <w:rsid w:val="00F24A14"/>
    <w:rsid w:val="00F25522"/>
    <w:rsid w:val="00F32013"/>
    <w:rsid w:val="00F36EFC"/>
    <w:rsid w:val="00F4089F"/>
    <w:rsid w:val="00F4245E"/>
    <w:rsid w:val="00F430B1"/>
    <w:rsid w:val="00F45E4E"/>
    <w:rsid w:val="00F46596"/>
    <w:rsid w:val="00F468D0"/>
    <w:rsid w:val="00F4711C"/>
    <w:rsid w:val="00F4796D"/>
    <w:rsid w:val="00F510E1"/>
    <w:rsid w:val="00F5172F"/>
    <w:rsid w:val="00F51E2A"/>
    <w:rsid w:val="00F52D76"/>
    <w:rsid w:val="00F54F64"/>
    <w:rsid w:val="00F5660F"/>
    <w:rsid w:val="00F60DC3"/>
    <w:rsid w:val="00F6261F"/>
    <w:rsid w:val="00F64FDB"/>
    <w:rsid w:val="00F65641"/>
    <w:rsid w:val="00F65757"/>
    <w:rsid w:val="00F705DF"/>
    <w:rsid w:val="00F70B47"/>
    <w:rsid w:val="00F71270"/>
    <w:rsid w:val="00F725EF"/>
    <w:rsid w:val="00F735EC"/>
    <w:rsid w:val="00F8337C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6ADE"/>
    <w:rsid w:val="00FA73C1"/>
    <w:rsid w:val="00FB1BF5"/>
    <w:rsid w:val="00FB1FD1"/>
    <w:rsid w:val="00FB2E40"/>
    <w:rsid w:val="00FB533B"/>
    <w:rsid w:val="00FC0021"/>
    <w:rsid w:val="00FC04AF"/>
    <w:rsid w:val="00FC1539"/>
    <w:rsid w:val="00FC394C"/>
    <w:rsid w:val="00FC4473"/>
    <w:rsid w:val="00FC4FF2"/>
    <w:rsid w:val="00FC734E"/>
    <w:rsid w:val="00FD1702"/>
    <w:rsid w:val="00FD216B"/>
    <w:rsid w:val="00FD3080"/>
    <w:rsid w:val="00FD7159"/>
    <w:rsid w:val="00FE02C6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0">
    <w:name w:val="heading 1"/>
    <w:basedOn w:val="a"/>
    <w:next w:val="a"/>
    <w:link w:val="1Char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uiPriority w:val="99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uiPriority w:val="9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uiPriority w:val="99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uiPriority w:val="59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2">
    <w:name w:val="t22"/>
    <w:basedOn w:val="a0"/>
    <w:rsid w:val="000F7D9B"/>
  </w:style>
  <w:style w:type="character" w:customStyle="1" w:styleId="1Char">
    <w:name w:val="Επικεφαλίδα 1 Char"/>
    <w:basedOn w:val="a0"/>
    <w:link w:val="10"/>
    <w:rsid w:val="00EE1D38"/>
    <w:rPr>
      <w:rFonts w:ascii="Arial" w:hAnsi="Arial"/>
      <w:sz w:val="24"/>
    </w:rPr>
  </w:style>
  <w:style w:type="character" w:customStyle="1" w:styleId="Char0">
    <w:name w:val="Σώμα κειμένου Char"/>
    <w:basedOn w:val="a0"/>
    <w:link w:val="a5"/>
    <w:rsid w:val="00EE1D38"/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rsid w:val="00EE1D3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31">
    <w:name w:val="List 3"/>
    <w:basedOn w:val="a"/>
    <w:uiPriority w:val="99"/>
    <w:unhideWhenUsed/>
    <w:rsid w:val="00EE1D38"/>
    <w:pPr>
      <w:suppressAutoHyphens/>
      <w:ind w:left="849" w:hanging="283"/>
      <w:contextualSpacing/>
    </w:pPr>
    <w:rPr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0F4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7">
    <w:name w:val="Font Style17"/>
    <w:basedOn w:val="a0"/>
    <w:qFormat/>
    <w:rsid w:val="000F4993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0F4993"/>
    <w:rPr>
      <w:b/>
      <w:bCs/>
    </w:rPr>
  </w:style>
  <w:style w:type="paragraph" w:customStyle="1" w:styleId="Default">
    <w:name w:val="Default"/>
    <w:qFormat/>
    <w:rsid w:val="000F4993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0F4993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0F4993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qFormat/>
    <w:rsid w:val="000F4993"/>
  </w:style>
  <w:style w:type="paragraph" w:styleId="af6">
    <w:name w:val="Body Text Indent"/>
    <w:basedOn w:val="a"/>
    <w:link w:val="Char8"/>
    <w:unhideWhenUsed/>
    <w:rsid w:val="000F4993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6"/>
    <w:rsid w:val="000F4993"/>
  </w:style>
  <w:style w:type="paragraph" w:styleId="af7">
    <w:name w:val="No Spacing"/>
    <w:uiPriority w:val="1"/>
    <w:qFormat/>
    <w:rsid w:val="000F4993"/>
    <w:pPr>
      <w:suppressAutoHyphens/>
    </w:pPr>
    <w:rPr>
      <w:sz w:val="24"/>
      <w:szCs w:val="24"/>
      <w:lang w:eastAsia="zh-CN"/>
    </w:rPr>
  </w:style>
  <w:style w:type="character" w:customStyle="1" w:styleId="WW8Num2z1">
    <w:name w:val="WW8Num2z1"/>
    <w:rsid w:val="00617DC3"/>
  </w:style>
  <w:style w:type="paragraph" w:customStyle="1" w:styleId="210">
    <w:name w:val="Σώμα κείμενου με εσοχή 21"/>
    <w:basedOn w:val="a"/>
    <w:rsid w:val="00167F29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">
    <w:name w:val="Παράγραφος λίστας2"/>
    <w:basedOn w:val="a"/>
    <w:rsid w:val="00343F59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123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0"/>
    <w:next w:val="a"/>
    <w:uiPriority w:val="39"/>
    <w:unhideWhenUsed/>
    <w:qFormat/>
    <w:rsid w:val="00123AA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23AA8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23AA8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123AA8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5B0BE0"/>
  </w:style>
  <w:style w:type="paragraph" w:customStyle="1" w:styleId="1">
    <w:name w:val="Λίστα με κουκκίδες1"/>
    <w:basedOn w:val="a"/>
    <w:rsid w:val="002B3A8F"/>
    <w:pPr>
      <w:numPr>
        <w:numId w:val="4"/>
      </w:numPr>
      <w:suppressAutoHyphens/>
      <w:contextualSpacing/>
    </w:pPr>
    <w:rPr>
      <w:sz w:val="24"/>
      <w:szCs w:val="24"/>
      <w:lang w:eastAsia="zh-CN"/>
    </w:rPr>
  </w:style>
  <w:style w:type="character" w:customStyle="1" w:styleId="tm201">
    <w:name w:val="tm201"/>
    <w:qFormat/>
    <w:rsid w:val="00990492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16">
    <w:name w:val="Font Style16"/>
    <w:basedOn w:val="a0"/>
    <w:rsid w:val="001351CC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351C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ACBA873-D722-40D8-A332-A41485B0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6</cp:revision>
  <cp:lastPrinted>2024-07-30T06:16:00Z</cp:lastPrinted>
  <dcterms:created xsi:type="dcterms:W3CDTF">2024-09-11T09:26:00Z</dcterms:created>
  <dcterms:modified xsi:type="dcterms:W3CDTF">2024-09-12T06:07:00Z</dcterms:modified>
</cp:coreProperties>
</file>