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179" w:rsidRPr="00E37119" w:rsidRDefault="005728D7" w:rsidP="009C617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C6179" w:rsidRPr="00E37119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C6179" w:rsidRPr="00E37119" w:rsidRDefault="009C6179" w:rsidP="009C617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>0</w:t>
      </w:r>
      <w:r w:rsidR="00D02BB7">
        <w:rPr>
          <w:rFonts w:ascii="Arial" w:eastAsia="Arial" w:hAnsi="Arial" w:cs="Arial"/>
          <w:b/>
          <w:bCs/>
          <w:sz w:val="22"/>
          <w:szCs w:val="22"/>
        </w:rPr>
        <w:t>4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Pr="00E37119">
        <w:rPr>
          <w:rFonts w:ascii="Arial" w:eastAsia="Arial" w:hAnsi="Arial" w:cs="Arial"/>
          <w:b/>
          <w:bCs/>
          <w:sz w:val="22"/>
          <w:szCs w:val="22"/>
        </w:rPr>
        <w:t>/2024</w:t>
      </w:r>
    </w:p>
    <w:p w:rsidR="009C6179" w:rsidRPr="00E37119" w:rsidRDefault="009C6179" w:rsidP="009C617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 w:rsidR="004B5B45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B5B45">
        <w:rPr>
          <w:rFonts w:ascii="Arial" w:eastAsia="Calibri" w:hAnsi="Arial" w:cs="Arial"/>
          <w:b/>
          <w:sz w:val="22"/>
          <w:szCs w:val="22"/>
        </w:rPr>
        <w:t>6271</w:t>
      </w:r>
    </w:p>
    <w:p w:rsidR="00100901" w:rsidRPr="00EA4334" w:rsidRDefault="00100901" w:rsidP="008C6757">
      <w:pPr>
        <w:autoSpaceDE w:val="0"/>
        <w:rPr>
          <w:rFonts w:ascii="Arial" w:hAnsi="Arial" w:cs="Arial"/>
          <w:b/>
          <w:sz w:val="22"/>
          <w:szCs w:val="22"/>
        </w:rPr>
      </w:pPr>
    </w:p>
    <w:p w:rsidR="00100901" w:rsidRPr="00EA4334" w:rsidRDefault="00100901" w:rsidP="00100901">
      <w:pPr>
        <w:autoSpaceDE w:val="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0901" w:rsidRPr="00EA4334" w:rsidRDefault="00100901" w:rsidP="00100901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ΑΠΟΣΠΑΣΜΑ</w:t>
      </w:r>
    </w:p>
    <w:p w:rsidR="00100901" w:rsidRPr="00EA4334" w:rsidRDefault="00100901" w:rsidP="00100901">
      <w:pPr>
        <w:pStyle w:val="1"/>
        <w:jc w:val="center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A4334">
        <w:rPr>
          <w:rFonts w:ascii="Arial" w:hAnsi="Arial" w:cs="Arial"/>
          <w:sz w:val="22"/>
          <w:szCs w:val="22"/>
        </w:rPr>
        <w:t>αριθμ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.  </w:t>
      </w:r>
      <w:r w:rsidR="004E680E">
        <w:rPr>
          <w:rFonts w:ascii="Arial" w:hAnsi="Arial" w:cs="Arial"/>
          <w:sz w:val="22"/>
          <w:szCs w:val="22"/>
        </w:rPr>
        <w:t>9</w:t>
      </w:r>
      <w:r w:rsidRPr="00EA4334">
        <w:rPr>
          <w:rFonts w:ascii="Arial" w:hAnsi="Arial" w:cs="Arial"/>
          <w:sz w:val="22"/>
          <w:szCs w:val="22"/>
          <w:vertAlign w:val="superscript"/>
        </w:rPr>
        <w:t>ης</w:t>
      </w:r>
      <w:r w:rsidRPr="00EA4334">
        <w:rPr>
          <w:rFonts w:ascii="Arial" w:hAnsi="Arial" w:cs="Arial"/>
          <w:sz w:val="22"/>
          <w:szCs w:val="22"/>
        </w:rPr>
        <w:t xml:space="preserve">  /2024</w:t>
      </w:r>
      <w:r w:rsidRPr="00EA4334">
        <w:rPr>
          <w:rFonts w:ascii="Arial" w:hAnsi="Arial" w:cs="Arial"/>
          <w:b/>
          <w:sz w:val="22"/>
          <w:szCs w:val="22"/>
        </w:rPr>
        <w:t xml:space="preserve">  </w:t>
      </w:r>
      <w:r w:rsidRPr="00EA4334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A433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00901" w:rsidRPr="00EA4334" w:rsidRDefault="00100901" w:rsidP="00100901">
      <w:pPr>
        <w:jc w:val="center"/>
        <w:rPr>
          <w:rFonts w:ascii="Arial" w:hAnsi="Arial" w:cs="Arial"/>
          <w:sz w:val="22"/>
          <w:szCs w:val="22"/>
        </w:rPr>
      </w:pPr>
    </w:p>
    <w:p w:rsidR="00100901" w:rsidRPr="00EA4334" w:rsidRDefault="00100901" w:rsidP="00100901">
      <w:pPr>
        <w:jc w:val="center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b/>
          <w:sz w:val="22"/>
          <w:szCs w:val="22"/>
        </w:rPr>
        <w:t>Αριθμός απόφασης :</w:t>
      </w:r>
      <w:r w:rsidR="00E10218">
        <w:rPr>
          <w:rFonts w:ascii="Arial" w:hAnsi="Arial" w:cs="Arial"/>
          <w:b/>
          <w:sz w:val="22"/>
          <w:szCs w:val="22"/>
        </w:rPr>
        <w:t xml:space="preserve"> 9</w:t>
      </w:r>
      <w:r w:rsidR="00B750BA">
        <w:rPr>
          <w:rFonts w:ascii="Arial" w:hAnsi="Arial" w:cs="Arial"/>
          <w:b/>
          <w:sz w:val="22"/>
          <w:szCs w:val="22"/>
        </w:rPr>
        <w:t>9</w:t>
      </w:r>
    </w:p>
    <w:p w:rsidR="00D02BB7" w:rsidRPr="00D02BB7" w:rsidRDefault="00D02BB7" w:rsidP="00D02BB7">
      <w:pPr>
        <w:rPr>
          <w:rFonts w:ascii="Arial" w:hAnsi="Arial" w:cs="Arial"/>
          <w:b/>
          <w:sz w:val="22"/>
          <w:szCs w:val="22"/>
        </w:rPr>
      </w:pPr>
      <w:proofErr w:type="spellStart"/>
      <w:r w:rsidRPr="00D02BB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D02BB7">
        <w:rPr>
          <w:rFonts w:ascii="Arial" w:hAnsi="Arial" w:cs="Arial"/>
          <w:b/>
          <w:sz w:val="22"/>
          <w:szCs w:val="22"/>
        </w:rPr>
        <w:t xml:space="preserve"> Τεχνικών Προδιαγραφών και Τευχών της </w:t>
      </w:r>
      <w:proofErr w:type="spellStart"/>
      <w:r w:rsidRPr="00D02BB7">
        <w:rPr>
          <w:rFonts w:ascii="Arial" w:hAnsi="Arial" w:cs="Arial"/>
          <w:b/>
          <w:sz w:val="22"/>
          <w:szCs w:val="22"/>
        </w:rPr>
        <w:t>υπ΄αριθμό</w:t>
      </w:r>
      <w:proofErr w:type="spellEnd"/>
      <w:r w:rsidRPr="00D02BB7">
        <w:rPr>
          <w:rFonts w:ascii="Arial" w:hAnsi="Arial" w:cs="Arial"/>
          <w:b/>
          <w:sz w:val="22"/>
          <w:szCs w:val="22"/>
        </w:rPr>
        <w:t xml:space="preserve"> 22/2024 Μελέτης με τίτλο: «ΠΡΟΜΗΘΕΙΑ ΓΑΛΑΚΤΟΣ ΕΡΓΑΖΟΜΕΝΩΝ ΤΟΥ ΔΗΜΟΥ ΛΕΒΑΔΕΩΝ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02BB7">
        <w:rPr>
          <w:rFonts w:ascii="Arial" w:hAnsi="Arial" w:cs="Arial"/>
          <w:b/>
          <w:sz w:val="22"/>
          <w:szCs w:val="22"/>
        </w:rPr>
        <w:t xml:space="preserve"> </w:t>
      </w:r>
      <w:r w:rsidR="004B5B45">
        <w:rPr>
          <w:rFonts w:ascii="Arial" w:hAnsi="Arial" w:cs="Arial"/>
          <w:b/>
          <w:sz w:val="22"/>
          <w:szCs w:val="22"/>
        </w:rPr>
        <w:t xml:space="preserve"> ΓΙΑ ΔΥΟ ΕΤΗ</w:t>
      </w:r>
      <w:r w:rsidR="00FE7936">
        <w:rPr>
          <w:rFonts w:ascii="Arial" w:hAnsi="Arial" w:cs="Arial"/>
          <w:b/>
          <w:sz w:val="22"/>
          <w:szCs w:val="22"/>
        </w:rPr>
        <w:t>»</w:t>
      </w:r>
      <w:r w:rsidRPr="00D02BB7">
        <w:rPr>
          <w:rFonts w:ascii="Arial" w:hAnsi="Arial" w:cs="Arial"/>
          <w:b/>
          <w:sz w:val="22"/>
          <w:szCs w:val="22"/>
        </w:rPr>
        <w:t xml:space="preserve"> συνολικού προϋπολογισμού 152.148,00</w:t>
      </w:r>
      <w:r w:rsidRPr="00D02BB7">
        <w:rPr>
          <w:rFonts w:ascii="Arial" w:eastAsia="SimSun" w:hAnsi="Arial" w:cs="Arial"/>
          <w:b/>
          <w:sz w:val="22"/>
          <w:szCs w:val="22"/>
          <w:highlight w:val="white"/>
        </w:rPr>
        <w:t>€</w:t>
      </w:r>
      <w:r w:rsidRPr="00D02BB7">
        <w:rPr>
          <w:rFonts w:ascii="Arial" w:eastAsia="SimSun" w:hAnsi="Arial" w:cs="Arial"/>
          <w:b/>
          <w:sz w:val="22"/>
          <w:szCs w:val="22"/>
        </w:rPr>
        <w:t xml:space="preserve"> άνευ Φ.Π.Α. (171.927,24</w:t>
      </w:r>
      <w:r w:rsidRPr="00D02BB7">
        <w:rPr>
          <w:rFonts w:ascii="Arial" w:eastAsia="SimSun" w:hAnsi="Arial" w:cs="Arial"/>
          <w:b/>
          <w:sz w:val="22"/>
          <w:szCs w:val="22"/>
          <w:highlight w:val="white"/>
        </w:rPr>
        <w:t>€</w:t>
      </w:r>
      <w:r w:rsidRPr="00D02BB7">
        <w:rPr>
          <w:rFonts w:ascii="Arial" w:eastAsia="SimSun" w:hAnsi="Arial" w:cs="Arial"/>
          <w:b/>
          <w:sz w:val="22"/>
          <w:szCs w:val="22"/>
        </w:rPr>
        <w:t xml:space="preserve"> με Φ.Π.Α. 13%). </w:t>
      </w:r>
      <w:r w:rsidRPr="00D02BB7">
        <w:rPr>
          <w:rFonts w:ascii="Arial" w:hAnsi="Arial" w:cs="Arial"/>
          <w:b/>
          <w:sz w:val="22"/>
          <w:szCs w:val="22"/>
        </w:rPr>
        <w:t xml:space="preserve"> </w:t>
      </w:r>
    </w:p>
    <w:p w:rsidR="00684E23" w:rsidRPr="00B750BA" w:rsidRDefault="00684E23" w:rsidP="00B750BA">
      <w:pPr>
        <w:rPr>
          <w:rFonts w:ascii="Arial" w:hAnsi="Arial" w:cs="Arial"/>
          <w:sz w:val="22"/>
          <w:szCs w:val="22"/>
        </w:rPr>
      </w:pPr>
    </w:p>
    <w:p w:rsidR="001921AE" w:rsidRPr="00E10218" w:rsidRDefault="001921AE" w:rsidP="00E10218">
      <w:pPr>
        <w:pStyle w:val="9"/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 w:rsidRPr="00EA4334">
        <w:rPr>
          <w:rFonts w:ascii="Arial" w:hAnsi="Arial" w:cs="Arial"/>
          <w:szCs w:val="22"/>
        </w:rPr>
        <w:t xml:space="preserve">     </w:t>
      </w:r>
      <w:r w:rsidRPr="00E10218">
        <w:rPr>
          <w:rFonts w:ascii="Arial" w:hAnsi="Arial" w:cs="Arial"/>
          <w:b w:val="0"/>
          <w:szCs w:val="22"/>
        </w:rPr>
        <w:t xml:space="preserve">Στη Λιβαδειά σήμερα   </w:t>
      </w:r>
      <w:r w:rsidR="004E680E" w:rsidRPr="00E10218">
        <w:rPr>
          <w:rFonts w:ascii="Arial" w:hAnsi="Arial" w:cs="Arial"/>
          <w:b w:val="0"/>
          <w:szCs w:val="22"/>
        </w:rPr>
        <w:t>02</w:t>
      </w:r>
      <w:r w:rsidR="00AB25BC" w:rsidRPr="00E10218">
        <w:rPr>
          <w:rFonts w:ascii="Arial" w:hAnsi="Arial" w:cs="Arial"/>
          <w:b w:val="0"/>
          <w:szCs w:val="22"/>
          <w:vertAlign w:val="superscript"/>
        </w:rPr>
        <w:t>η</w:t>
      </w:r>
      <w:r w:rsidR="00AB25BC" w:rsidRPr="00E10218">
        <w:rPr>
          <w:rFonts w:ascii="Arial" w:hAnsi="Arial" w:cs="Arial"/>
          <w:b w:val="0"/>
          <w:szCs w:val="22"/>
        </w:rPr>
        <w:t xml:space="preserve"> </w:t>
      </w:r>
      <w:r w:rsidRPr="00E10218">
        <w:rPr>
          <w:rFonts w:ascii="Arial" w:hAnsi="Arial" w:cs="Arial"/>
          <w:b w:val="0"/>
          <w:szCs w:val="22"/>
        </w:rPr>
        <w:t xml:space="preserve">   </w:t>
      </w:r>
      <w:r w:rsidR="004E680E" w:rsidRPr="00E10218">
        <w:rPr>
          <w:rFonts w:ascii="Arial" w:hAnsi="Arial" w:cs="Arial"/>
          <w:b w:val="0"/>
          <w:szCs w:val="22"/>
        </w:rPr>
        <w:t>Απριλίου</w:t>
      </w:r>
      <w:r w:rsidRPr="00E10218">
        <w:rPr>
          <w:rFonts w:ascii="Arial" w:hAnsi="Arial" w:cs="Arial"/>
          <w:b w:val="0"/>
          <w:szCs w:val="22"/>
        </w:rPr>
        <w:t xml:space="preserve">   2024  ημέρα </w:t>
      </w:r>
      <w:r w:rsidR="004E680E" w:rsidRPr="00E10218">
        <w:rPr>
          <w:rFonts w:ascii="Arial" w:hAnsi="Arial" w:cs="Arial"/>
          <w:b w:val="0"/>
          <w:szCs w:val="22"/>
        </w:rPr>
        <w:t>Τρίτη</w:t>
      </w:r>
      <w:r w:rsidRPr="00E10218">
        <w:rPr>
          <w:rFonts w:ascii="Arial" w:hAnsi="Arial" w:cs="Arial"/>
          <w:b w:val="0"/>
          <w:szCs w:val="22"/>
        </w:rPr>
        <w:t xml:space="preserve">  και, ώρα 13.45  και στην αίθουσα συνεδριάσεων του Δημοτικού Συμβουλίου 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 xml:space="preserve"> μετά την από  </w:t>
      </w:r>
      <w:r w:rsidR="004E680E" w:rsidRPr="00E10218">
        <w:rPr>
          <w:rFonts w:ascii="Arial" w:hAnsi="Arial" w:cs="Arial"/>
          <w:b w:val="0"/>
          <w:szCs w:val="22"/>
        </w:rPr>
        <w:t>5354</w:t>
      </w:r>
      <w:r w:rsidRPr="00E10218">
        <w:rPr>
          <w:rFonts w:ascii="Arial" w:hAnsi="Arial" w:cs="Arial"/>
          <w:b w:val="0"/>
          <w:szCs w:val="22"/>
        </w:rPr>
        <w:t>/</w:t>
      </w:r>
      <w:r w:rsidR="004E680E" w:rsidRPr="00E10218">
        <w:rPr>
          <w:rFonts w:ascii="Arial" w:hAnsi="Arial" w:cs="Arial"/>
          <w:b w:val="0"/>
          <w:szCs w:val="22"/>
        </w:rPr>
        <w:t>22</w:t>
      </w:r>
      <w:r w:rsidRPr="00E10218">
        <w:rPr>
          <w:rFonts w:ascii="Arial" w:hAnsi="Arial" w:cs="Arial"/>
          <w:b w:val="0"/>
          <w:szCs w:val="22"/>
        </w:rPr>
        <w:t>-0</w:t>
      </w:r>
      <w:r w:rsidR="00AB25BC" w:rsidRPr="00E10218">
        <w:rPr>
          <w:rFonts w:ascii="Arial" w:hAnsi="Arial" w:cs="Arial"/>
          <w:b w:val="0"/>
          <w:szCs w:val="22"/>
        </w:rPr>
        <w:t>3</w:t>
      </w:r>
      <w:r w:rsidRPr="00E10218">
        <w:rPr>
          <w:rFonts w:ascii="Arial" w:hAnsi="Arial" w:cs="Arial"/>
          <w:b w:val="0"/>
          <w:szCs w:val="22"/>
        </w:rPr>
        <w:t xml:space="preserve">-2024 έγγραφη πρόσκληση του  Προέδρου της (Δημάρχου </w:t>
      </w:r>
      <w:proofErr w:type="spellStart"/>
      <w:r w:rsidRPr="00E10218">
        <w:rPr>
          <w:rFonts w:ascii="Arial" w:hAnsi="Arial" w:cs="Arial"/>
          <w:b w:val="0"/>
          <w:szCs w:val="22"/>
        </w:rPr>
        <w:t>Λεβαδέων</w:t>
      </w:r>
      <w:proofErr w:type="spellEnd"/>
      <w:r w:rsidRPr="00E10218"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10218">
        <w:rPr>
          <w:rFonts w:ascii="Arial" w:hAnsi="Arial" w:cs="Arial"/>
          <w:b w:val="0"/>
          <w:szCs w:val="22"/>
          <w:vertAlign w:val="superscript"/>
        </w:rPr>
        <w:t>Α</w:t>
      </w:r>
      <w:r w:rsidRPr="00E10218"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F58C8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CF58C8" w:rsidRPr="00EA4334">
        <w:rPr>
          <w:rFonts w:ascii="Arial" w:eastAsia="Arial" w:hAnsi="Arial" w:cs="Arial"/>
          <w:b/>
          <w:sz w:val="22"/>
          <w:szCs w:val="22"/>
        </w:rPr>
        <w:t xml:space="preserve">   </w:t>
      </w:r>
      <w:r w:rsidR="00CF58C8" w:rsidRPr="00EA4334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</w:t>
      </w:r>
      <w:r w:rsidR="00CF58C8">
        <w:rPr>
          <w:rFonts w:ascii="Arial" w:hAnsi="Arial" w:cs="Arial"/>
          <w:sz w:val="22"/>
          <w:szCs w:val="22"/>
        </w:rPr>
        <w:t>7</w:t>
      </w:r>
      <w:r w:rsidR="00CF58C8" w:rsidRPr="00EA4334">
        <w:rPr>
          <w:rFonts w:ascii="Arial" w:hAnsi="Arial" w:cs="Arial"/>
          <w:sz w:val="22"/>
          <w:szCs w:val="22"/>
        </w:rPr>
        <w:t xml:space="preserve"> (επτά)  μελών ήταν</w:t>
      </w:r>
      <w:r w:rsidR="00CF58C8">
        <w:rPr>
          <w:rFonts w:ascii="Arial" w:hAnsi="Arial" w:cs="Arial"/>
          <w:sz w:val="22"/>
          <w:szCs w:val="22"/>
        </w:rPr>
        <w:t xml:space="preserve"> </w:t>
      </w:r>
      <w:r w:rsidR="00CF58C8" w:rsidRPr="00EA4334">
        <w:rPr>
          <w:rFonts w:ascii="Arial" w:hAnsi="Arial" w:cs="Arial"/>
          <w:sz w:val="22"/>
          <w:szCs w:val="22"/>
        </w:rPr>
        <w:t xml:space="preserve"> παρόντα  5 (πέντε)  , ήτοι:</w:t>
      </w:r>
    </w:p>
    <w:p w:rsidR="00CF58C8" w:rsidRPr="00EA4334" w:rsidRDefault="00CF58C8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CF58C8" w:rsidRPr="00EA4334" w:rsidRDefault="00CF58C8" w:rsidP="00CF58C8">
      <w:pPr>
        <w:jc w:val="both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</w:t>
      </w:r>
      <w:r w:rsidRPr="00EA433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A433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A4334">
        <w:rPr>
          <w:rFonts w:ascii="Arial" w:hAnsi="Arial" w:cs="Arial"/>
          <w:sz w:val="22"/>
          <w:szCs w:val="22"/>
        </w:rPr>
        <w:t>Καραμάνης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Βασίλειος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5. Παπαβασιλείου Αικατερίνη</w:t>
      </w:r>
      <w:r>
        <w:rPr>
          <w:rFonts w:ascii="Arial" w:hAnsi="Arial" w:cs="Arial"/>
          <w:sz w:val="22"/>
          <w:szCs w:val="22"/>
        </w:rPr>
        <w:t xml:space="preserve"> (προσήλθε στο 2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>)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CF58C8" w:rsidRPr="00EA4334" w:rsidRDefault="00CF58C8" w:rsidP="00CF58C8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7.</w:t>
      </w:r>
      <w:r w:rsidRPr="00B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A4334">
        <w:rPr>
          <w:rFonts w:ascii="Arial" w:hAnsi="Arial" w:cs="Arial"/>
          <w:sz w:val="22"/>
          <w:szCs w:val="22"/>
        </w:rPr>
        <w:t xml:space="preserve"> Ιωάννης  </w:t>
      </w:r>
      <w:r>
        <w:rPr>
          <w:rFonts w:ascii="Arial" w:hAnsi="Arial" w:cs="Arial"/>
          <w:sz w:val="22"/>
          <w:szCs w:val="22"/>
        </w:rPr>
        <w:t>(προσήλθε στο 8</w:t>
      </w:r>
      <w:r w:rsidRPr="00BD0D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</w:t>
      </w:r>
      <w:r w:rsidRPr="00EA4334">
        <w:rPr>
          <w:rFonts w:ascii="Arial" w:hAnsi="Arial" w:cs="Arial"/>
          <w:sz w:val="22"/>
          <w:szCs w:val="22"/>
        </w:rPr>
        <w:t xml:space="preserve">)           </w:t>
      </w:r>
    </w:p>
    <w:p w:rsidR="001921AE" w:rsidRPr="00EA4334" w:rsidRDefault="001921AE" w:rsidP="00CF58C8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1921AE" w:rsidRPr="00EA4334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00901" w:rsidRPr="00EA4334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</w:t>
      </w:r>
    </w:p>
    <w:p w:rsidR="00D13E5C" w:rsidRPr="0047527C" w:rsidRDefault="00E10218" w:rsidP="00E10218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47527C" w:rsidRPr="0047527C">
        <w:rPr>
          <w:rFonts w:ascii="Arial" w:eastAsia="Arial" w:hAnsi="Arial" w:cs="Arial"/>
          <w:sz w:val="22"/>
          <w:szCs w:val="22"/>
        </w:rPr>
        <w:t>4</w:t>
      </w:r>
      <w:r w:rsidR="006F6D39" w:rsidRPr="0047527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47527C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47527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47527C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47527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47527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47527C">
        <w:rPr>
          <w:rFonts w:ascii="Arial" w:eastAsia="Arial" w:hAnsi="Arial" w:cs="Arial"/>
          <w:sz w:val="22"/>
          <w:szCs w:val="22"/>
        </w:rPr>
        <w:t xml:space="preserve">. </w:t>
      </w:r>
      <w:r w:rsidR="0047527C">
        <w:rPr>
          <w:rFonts w:ascii="Arial" w:eastAsia="Arial" w:hAnsi="Arial" w:cs="Arial"/>
          <w:sz w:val="22"/>
          <w:szCs w:val="22"/>
        </w:rPr>
        <w:t>5747</w:t>
      </w:r>
      <w:r w:rsidR="005A44FF" w:rsidRPr="0047527C">
        <w:rPr>
          <w:rFonts w:ascii="Arial" w:hAnsi="Arial" w:cs="Arial"/>
          <w:sz w:val="22"/>
          <w:szCs w:val="22"/>
        </w:rPr>
        <w:t>/</w:t>
      </w:r>
      <w:r w:rsidR="001A4500">
        <w:rPr>
          <w:rFonts w:ascii="Arial" w:hAnsi="Arial" w:cs="Arial"/>
          <w:sz w:val="22"/>
          <w:szCs w:val="22"/>
        </w:rPr>
        <w:t>29</w:t>
      </w:r>
      <w:r w:rsidR="005A44FF" w:rsidRPr="0047527C">
        <w:rPr>
          <w:rFonts w:ascii="Arial" w:hAnsi="Arial" w:cs="Arial"/>
          <w:sz w:val="22"/>
          <w:szCs w:val="22"/>
        </w:rPr>
        <w:t xml:space="preserve">-03-2024 </w:t>
      </w:r>
      <w:r w:rsidR="0047527C">
        <w:rPr>
          <w:rFonts w:ascii="Arial" w:hAnsi="Arial" w:cs="Arial"/>
          <w:sz w:val="22"/>
          <w:szCs w:val="22"/>
        </w:rPr>
        <w:t>εισήγηση</w:t>
      </w:r>
      <w:r w:rsidR="005A44FF" w:rsidRPr="0047527C">
        <w:rPr>
          <w:rFonts w:ascii="Arial" w:hAnsi="Arial" w:cs="Arial"/>
          <w:sz w:val="22"/>
          <w:szCs w:val="22"/>
        </w:rPr>
        <w:t xml:space="preserve"> </w:t>
      </w:r>
      <w:r w:rsidR="00483D19">
        <w:rPr>
          <w:rFonts w:ascii="Arial" w:hAnsi="Arial" w:cs="Arial"/>
          <w:sz w:val="22"/>
          <w:szCs w:val="22"/>
        </w:rPr>
        <w:t xml:space="preserve"> </w:t>
      </w:r>
      <w:r w:rsidR="0047527C" w:rsidRPr="0047527C">
        <w:rPr>
          <w:rFonts w:ascii="Arial" w:eastAsia="Verdana" w:hAnsi="Arial" w:cs="Arial"/>
          <w:sz w:val="22"/>
          <w:szCs w:val="22"/>
        </w:rPr>
        <w:t>της Δ/</w:t>
      </w:r>
      <w:proofErr w:type="spellStart"/>
      <w:r w:rsidR="0047527C" w:rsidRPr="0047527C">
        <w:rPr>
          <w:rFonts w:ascii="Arial" w:eastAsia="Verdana" w:hAnsi="Arial" w:cs="Arial"/>
          <w:sz w:val="22"/>
          <w:szCs w:val="22"/>
        </w:rPr>
        <w:t>νσης</w:t>
      </w:r>
      <w:proofErr w:type="spellEnd"/>
      <w:r w:rsidR="0047527C" w:rsidRPr="0047527C">
        <w:rPr>
          <w:rFonts w:ascii="Arial" w:eastAsia="Verdana" w:hAnsi="Arial" w:cs="Arial"/>
          <w:sz w:val="22"/>
          <w:szCs w:val="22"/>
        </w:rPr>
        <w:t xml:space="preserve"> Κοινωνικής Προστασίας Παιδείας και Διά Βίου Μάθησης </w:t>
      </w:r>
      <w:r w:rsidR="0047527C" w:rsidRPr="0047527C">
        <w:rPr>
          <w:rFonts w:ascii="Arial" w:eastAsia="Arial" w:hAnsi="Arial" w:cs="Arial"/>
          <w:sz w:val="22"/>
          <w:szCs w:val="22"/>
        </w:rPr>
        <w:t xml:space="preserve"> </w:t>
      </w:r>
      <w:r w:rsidR="0047527C" w:rsidRPr="0047527C">
        <w:rPr>
          <w:rFonts w:ascii="Arial" w:eastAsia="Verdana" w:hAnsi="Arial" w:cs="Arial"/>
          <w:color w:val="000000"/>
          <w:sz w:val="22"/>
          <w:szCs w:val="22"/>
        </w:rPr>
        <w:t>τ</w:t>
      </w:r>
      <w:r w:rsidR="0047527C" w:rsidRPr="0047527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7527C" w:rsidRPr="0047527C">
        <w:rPr>
          <w:rFonts w:ascii="Arial" w:hAnsi="Arial" w:cs="Arial"/>
          <w:sz w:val="22"/>
          <w:szCs w:val="22"/>
        </w:rPr>
        <w:t>Λεβαδέων</w:t>
      </w:r>
      <w:proofErr w:type="spellEnd"/>
      <w:r w:rsidR="0047527C" w:rsidRPr="0047527C">
        <w:rPr>
          <w:rFonts w:ascii="Arial" w:eastAsia="Verdana" w:hAnsi="Arial" w:cs="Arial"/>
          <w:sz w:val="22"/>
          <w:szCs w:val="22"/>
        </w:rPr>
        <w:t xml:space="preserve"> </w:t>
      </w:r>
      <w:r w:rsidR="006F6D39" w:rsidRPr="0047527C">
        <w:rPr>
          <w:rFonts w:ascii="Arial" w:eastAsia="Verdana" w:hAnsi="Arial" w:cs="Arial"/>
          <w:sz w:val="22"/>
          <w:szCs w:val="22"/>
        </w:rPr>
        <w:t>στ</w:t>
      </w:r>
      <w:r w:rsidR="0047527C">
        <w:rPr>
          <w:rFonts w:ascii="Arial" w:eastAsia="Verdana" w:hAnsi="Arial" w:cs="Arial"/>
          <w:sz w:val="22"/>
          <w:szCs w:val="22"/>
        </w:rPr>
        <w:t xml:space="preserve">ην </w:t>
      </w:r>
      <w:r w:rsidR="006F6D39" w:rsidRPr="0047527C">
        <w:rPr>
          <w:rFonts w:ascii="Arial" w:eastAsia="Verdana" w:hAnsi="Arial" w:cs="Arial"/>
          <w:sz w:val="22"/>
          <w:szCs w:val="22"/>
        </w:rPr>
        <w:t xml:space="preserve"> οποί</w:t>
      </w:r>
      <w:r w:rsidR="0047527C">
        <w:rPr>
          <w:rFonts w:ascii="Arial" w:eastAsia="Verdana" w:hAnsi="Arial" w:cs="Arial"/>
          <w:sz w:val="22"/>
          <w:szCs w:val="22"/>
        </w:rPr>
        <w:t>α</w:t>
      </w:r>
      <w:r w:rsidR="006F6D39" w:rsidRPr="0047527C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D13E5C" w:rsidRPr="0047527C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684E23" w:rsidRPr="008B7E58" w:rsidRDefault="0026644A" w:rsidP="00684E23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eastAsia="Segoe UI" w:hAnsi="Arial" w:cs="Arial"/>
          <w:i/>
          <w:sz w:val="22"/>
          <w:szCs w:val="22"/>
        </w:rPr>
        <w:t xml:space="preserve">   </w:t>
      </w:r>
      <w:r w:rsidR="00E10218" w:rsidRPr="0047527C">
        <w:rPr>
          <w:rFonts w:ascii="Arial" w:hAnsi="Arial" w:cs="Arial"/>
          <w:sz w:val="22"/>
          <w:szCs w:val="22"/>
        </w:rPr>
        <w:t xml:space="preserve">   </w:t>
      </w:r>
      <w:r w:rsidR="00E10218" w:rsidRPr="0047527C">
        <w:rPr>
          <w:rFonts w:ascii="Arial" w:hAnsi="Arial" w:cs="Arial"/>
          <w:i/>
          <w:sz w:val="22"/>
          <w:szCs w:val="22"/>
        </w:rPr>
        <w:t xml:space="preserve"> </w:t>
      </w:r>
      <w:r w:rsidR="0047527C" w:rsidRPr="0047527C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684E23" w:rsidRPr="008B7E58" w:rsidRDefault="00684E23" w:rsidP="00684E23">
      <w:pPr>
        <w:jc w:val="both"/>
        <w:rPr>
          <w:rFonts w:ascii="Arial" w:hAnsi="Arial" w:cs="Arial"/>
          <w:b/>
          <w:sz w:val="22"/>
          <w:szCs w:val="22"/>
        </w:rPr>
      </w:pPr>
    </w:p>
    <w:p w:rsidR="00684E23" w:rsidRPr="008B7E58" w:rsidRDefault="00684E23" w:rsidP="00684E23">
      <w:pPr>
        <w:jc w:val="both"/>
        <w:rPr>
          <w:rFonts w:ascii="Arial" w:eastAsia="Arial Unicode MS" w:hAnsi="Arial" w:cs="Arial"/>
          <w:sz w:val="22"/>
          <w:szCs w:val="22"/>
        </w:rPr>
      </w:pPr>
      <w:r w:rsidRPr="008B7E58">
        <w:rPr>
          <w:rFonts w:ascii="Arial" w:hAnsi="Arial" w:cs="Arial"/>
          <w:sz w:val="22"/>
          <w:szCs w:val="22"/>
        </w:rPr>
        <w:tab/>
      </w:r>
    </w:p>
    <w:p w:rsidR="00684E23" w:rsidRPr="00684E23" w:rsidRDefault="00684E23" w:rsidP="00684E2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proofErr w:type="spellStart"/>
      <w:r w:rsidRPr="00684E23">
        <w:rPr>
          <w:rFonts w:ascii="Arial" w:hAnsi="Arial" w:cs="Arial"/>
          <w:bCs/>
          <w:i/>
          <w:sz w:val="22"/>
          <w:szCs w:val="22"/>
        </w:rPr>
        <w:t>΄Εχοντας</w:t>
      </w:r>
      <w:proofErr w:type="spellEnd"/>
      <w:r w:rsidRPr="00684E23">
        <w:rPr>
          <w:rFonts w:ascii="Arial" w:hAnsi="Arial" w:cs="Arial"/>
          <w:bCs/>
          <w:i/>
          <w:sz w:val="22"/>
          <w:szCs w:val="22"/>
        </w:rPr>
        <w:t xml:space="preserve"> υπόψη:</w:t>
      </w:r>
    </w:p>
    <w:p w:rsidR="00684E23" w:rsidRPr="00684E23" w:rsidRDefault="00684E23" w:rsidP="00684E23">
      <w:pPr>
        <w:rPr>
          <w:rFonts w:ascii="Arial" w:hAnsi="Arial" w:cs="Arial"/>
          <w:bCs/>
          <w:i/>
          <w:sz w:val="22"/>
          <w:szCs w:val="22"/>
        </w:rPr>
      </w:pPr>
    </w:p>
    <w:p w:rsidR="00D02BB7" w:rsidRPr="00D02BB7" w:rsidRDefault="00D02BB7" w:rsidP="00D02BB7">
      <w:pPr>
        <w:numPr>
          <w:ilvl w:val="0"/>
          <w:numId w:val="28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>Τις διατάξεις του άρθρου 75 του Ν.3852/2010</w:t>
      </w:r>
      <w:r w:rsidRPr="00D02BB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</w:rPr>
        <w:t xml:space="preserve"> όπως αυτό αντικαταστάθηκε από το  </w:t>
      </w:r>
      <w:r w:rsidRPr="00D02BB7">
        <w:rPr>
          <w:rFonts w:ascii="Arial" w:hAnsi="Arial" w:cs="Arial"/>
          <w:bCs/>
          <w:i/>
          <w:sz w:val="22"/>
          <w:szCs w:val="22"/>
        </w:rPr>
        <w:t>άρθρο 77 του Ν. 4555/2018</w:t>
      </w:r>
    </w:p>
    <w:p w:rsidR="00D02BB7" w:rsidRPr="00D02BB7" w:rsidRDefault="00D02BB7" w:rsidP="00D02BB7">
      <w:pPr>
        <w:numPr>
          <w:ilvl w:val="0"/>
          <w:numId w:val="28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>Τις διατάξεις του άρθρου 74</w:t>
      </w:r>
      <w:r w:rsidRPr="00D02BB7">
        <w:rPr>
          <w:rFonts w:ascii="Arial" w:hAnsi="Arial" w:cs="Arial"/>
          <w:bCs/>
          <w:i/>
          <w:sz w:val="22"/>
          <w:szCs w:val="22"/>
          <w:vertAlign w:val="superscript"/>
        </w:rPr>
        <w:t>Α</w:t>
      </w:r>
      <w:r w:rsidRPr="00D02BB7">
        <w:rPr>
          <w:rFonts w:ascii="Arial" w:hAnsi="Arial" w:cs="Arial"/>
          <w:bCs/>
          <w:i/>
          <w:sz w:val="22"/>
          <w:szCs w:val="22"/>
        </w:rPr>
        <w:t xml:space="preserve"> παρ.1 του Ν.3852/2010 όπως αυτό τροποποιήθηκε από το άρθρο 9 του Ν.5056/2023 – Αρμοδιότητες Δημοτικής Επιτροπής.</w:t>
      </w:r>
    </w:p>
    <w:p w:rsidR="00D02BB7" w:rsidRPr="00D02BB7" w:rsidRDefault="00D02BB7" w:rsidP="00D02BB7">
      <w:pPr>
        <w:numPr>
          <w:ilvl w:val="0"/>
          <w:numId w:val="28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 xml:space="preserve">Την αριθμ.286/2023 Απόφαση Δημοτικού Συμβουλίου (ΑΔΑ:9603ΩΛΗ-5ΤΤ) όπου ψηφίστηκε ο προϋπολογισμός οικονομικού έτους 2024 του Δήμου </w:t>
      </w:r>
      <w:proofErr w:type="spellStart"/>
      <w:r w:rsidRPr="00D02BB7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D02BB7">
        <w:rPr>
          <w:rFonts w:ascii="Arial" w:hAnsi="Arial" w:cs="Arial"/>
          <w:bCs/>
          <w:i/>
          <w:sz w:val="22"/>
          <w:szCs w:val="22"/>
        </w:rPr>
        <w:t xml:space="preserve"> και εγκρίθηκε με την αριθμ.πρωτ.6696/24-1-2024 (ΑΔΑ: ΨΥ4ΧΟΡ10-ΣΟΠ ) Απόφαση του Γενικού Γραμματέα της Αποκεντρωμένης Διοίκησης Θεσσαλίας Στερεάς Ελλάδας.</w:t>
      </w:r>
    </w:p>
    <w:p w:rsidR="00D02BB7" w:rsidRPr="00D02BB7" w:rsidRDefault="00D02BB7" w:rsidP="00D02BB7">
      <w:pPr>
        <w:numPr>
          <w:ilvl w:val="0"/>
          <w:numId w:val="28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lastRenderedPageBreak/>
        <w:t xml:space="preserve">  Τις διατάξεις του άρθρου 54 παρ. 7 και των άρθρων 27, 117, 118, 376, 377 του Νόμου 4412/2016 «Δημόσιες Συμβάσεις Έργων, Προμηθειών και Υπηρεσιών (προσαρμογή στις οδηγίες 2014/24/ ΕΕ και 2014/25/ΕΕ).</w:t>
      </w:r>
    </w:p>
    <w:p w:rsidR="00D02BB7" w:rsidRPr="00D02BB7" w:rsidRDefault="00D02BB7" w:rsidP="00D02BB7">
      <w:pPr>
        <w:numPr>
          <w:ilvl w:val="0"/>
          <w:numId w:val="28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 xml:space="preserve">Του άρθρου 206 του νόμου 4555/2018, </w:t>
      </w:r>
      <w:r w:rsidRPr="00D02BB7">
        <w:rPr>
          <w:rFonts w:ascii="Arial" w:hAnsi="Arial" w:cs="Arial"/>
          <w:bCs/>
          <w:i/>
          <w:kern w:val="2"/>
          <w:sz w:val="22"/>
          <w:szCs w:val="22"/>
        </w:rPr>
        <w:t>σύμφωνα με το οποίο δεν απαιτείται απόφαση του Δημοτικού Συμβουλίου για την εκκίνηση της διαδικασίας ανάθεσης Δημόσιας Σύμβασης έργου , προμήθειας ή γενικής υπηρεσίας</w:t>
      </w:r>
      <w:r w:rsidRPr="00D02BB7">
        <w:rPr>
          <w:rFonts w:ascii="Arial" w:hAnsi="Arial" w:cs="Arial"/>
          <w:bCs/>
          <w:i/>
          <w:sz w:val="22"/>
          <w:szCs w:val="22"/>
        </w:rPr>
        <w:t>.</w:t>
      </w:r>
    </w:p>
    <w:p w:rsidR="00D02BB7" w:rsidRPr="00D02BB7" w:rsidRDefault="00D02BB7" w:rsidP="00D02BB7">
      <w:pPr>
        <w:pStyle w:val="1e"/>
        <w:jc w:val="both"/>
        <w:rPr>
          <w:rFonts w:cs="Arial"/>
          <w:i/>
          <w:szCs w:val="22"/>
          <w:lang w:val="el-GR"/>
        </w:rPr>
      </w:pPr>
    </w:p>
    <w:p w:rsidR="00D02BB7" w:rsidRPr="00021A19" w:rsidRDefault="00D02BB7" w:rsidP="00D02BB7">
      <w:pPr>
        <w:pStyle w:val="1e"/>
        <w:ind w:left="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021A19">
        <w:rPr>
          <w:rFonts w:ascii="Arial" w:hAnsi="Arial" w:cs="Arial"/>
          <w:i/>
          <w:sz w:val="22"/>
          <w:szCs w:val="22"/>
          <w:lang w:val="el-GR"/>
        </w:rPr>
        <w:t>και έχοντας υπόψη:</w:t>
      </w:r>
    </w:p>
    <w:p w:rsidR="00D02BB7" w:rsidRPr="00D02BB7" w:rsidRDefault="00D02BB7" w:rsidP="00D02BB7">
      <w:pPr>
        <w:jc w:val="both"/>
        <w:rPr>
          <w:rFonts w:ascii="Arial" w:hAnsi="Arial" w:cs="Arial"/>
          <w:i/>
          <w:sz w:val="22"/>
          <w:szCs w:val="22"/>
        </w:rPr>
      </w:pPr>
    </w:p>
    <w:p w:rsidR="00D02BB7" w:rsidRPr="00D02BB7" w:rsidRDefault="00D02BB7" w:rsidP="00D02BB7">
      <w:pPr>
        <w:pStyle w:val="Web"/>
        <w:spacing w:before="0"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02BB7">
        <w:rPr>
          <w:rFonts w:ascii="Arial" w:hAnsi="Arial" w:cs="Arial"/>
          <w:i/>
          <w:sz w:val="22"/>
          <w:szCs w:val="22"/>
        </w:rPr>
        <w:t xml:space="preserve">- Την </w:t>
      </w:r>
      <w:proofErr w:type="spellStart"/>
      <w:r w:rsidRPr="00D02BB7">
        <w:rPr>
          <w:rFonts w:ascii="Arial" w:hAnsi="Arial" w:cs="Arial"/>
          <w:i/>
          <w:sz w:val="22"/>
          <w:szCs w:val="22"/>
        </w:rPr>
        <w:t>υπ΄αρ</w:t>
      </w:r>
      <w:proofErr w:type="spellEnd"/>
      <w:r w:rsidRPr="00D02BB7">
        <w:rPr>
          <w:rFonts w:ascii="Arial" w:hAnsi="Arial" w:cs="Arial"/>
          <w:i/>
          <w:color w:val="17365D"/>
          <w:sz w:val="22"/>
          <w:szCs w:val="22"/>
        </w:rPr>
        <w:t>. 22</w:t>
      </w:r>
      <w:r w:rsidRPr="00D02BB7">
        <w:rPr>
          <w:rFonts w:ascii="Arial" w:hAnsi="Arial" w:cs="Arial"/>
          <w:bCs/>
          <w:i/>
          <w:color w:val="17365D"/>
          <w:sz w:val="22"/>
          <w:szCs w:val="22"/>
        </w:rPr>
        <w:t>/2024</w:t>
      </w:r>
      <w:r w:rsidRPr="00D02BB7">
        <w:rPr>
          <w:rFonts w:ascii="Arial" w:hAnsi="Arial" w:cs="Arial"/>
          <w:bCs/>
          <w:i/>
          <w:sz w:val="22"/>
          <w:szCs w:val="22"/>
        </w:rPr>
        <w:t xml:space="preserve"> μελέτη που συνέταξε η</w:t>
      </w:r>
      <w:r w:rsidRPr="00D02BB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Δ/</w:t>
      </w:r>
      <w:proofErr w:type="spellStart"/>
      <w:r w:rsidRPr="00D02BB7">
        <w:rPr>
          <w:rFonts w:ascii="Arial" w:hAnsi="Arial" w:cs="Arial"/>
          <w:i/>
          <w:color w:val="000000"/>
          <w:sz w:val="22"/>
          <w:szCs w:val="22"/>
          <w:lang w:eastAsia="el-GR"/>
        </w:rPr>
        <w:t>νση</w:t>
      </w:r>
      <w:proofErr w:type="spellEnd"/>
      <w:r w:rsidRPr="00D02BB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Κοινωνικής Προστασίας Παιδείας και Δια Βίου Μάθησης και</w:t>
      </w:r>
      <w:r w:rsidRPr="00D02BB7">
        <w:rPr>
          <w:rFonts w:ascii="Arial" w:hAnsi="Arial" w:cs="Arial"/>
          <w:i/>
          <w:sz w:val="22"/>
          <w:szCs w:val="22"/>
        </w:rPr>
        <w:tab/>
      </w:r>
      <w:r w:rsidRPr="00D02BB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φέρει </w:t>
      </w:r>
      <w:r w:rsidRPr="00D02BB7">
        <w:rPr>
          <w:rFonts w:ascii="Arial" w:hAnsi="Arial" w:cs="Arial"/>
          <w:i/>
          <w:sz w:val="22"/>
          <w:szCs w:val="22"/>
        </w:rPr>
        <w:t xml:space="preserve">τον τίτλο: «ΠΡΟΜΗΘΕΙΑ ΓΑΛΑΚΤΟΣ ΕΓΑΖΟΜΕΝΩΝ ΔΗΜΟΥ ΛΕΒΑΔΕΩΝ </w:t>
      </w:r>
      <w:r w:rsidR="00021A19" w:rsidRPr="000C5681">
        <w:rPr>
          <w:rFonts w:ascii="Arial" w:hAnsi="Arial" w:cs="Arial"/>
          <w:i/>
          <w:sz w:val="22"/>
          <w:szCs w:val="22"/>
        </w:rPr>
        <w:t>ΓΙΑ ΔΥΟ ΕΤΗ</w:t>
      </w:r>
      <w:r w:rsidR="00021A19" w:rsidRPr="00D02BB7">
        <w:rPr>
          <w:rFonts w:ascii="Arial" w:hAnsi="Arial" w:cs="Arial"/>
          <w:i/>
          <w:sz w:val="22"/>
          <w:szCs w:val="22"/>
        </w:rPr>
        <w:t xml:space="preserve"> </w:t>
      </w:r>
      <w:r w:rsidRPr="00D02BB7">
        <w:rPr>
          <w:rFonts w:ascii="Arial" w:hAnsi="Arial" w:cs="Arial"/>
          <w:i/>
          <w:sz w:val="22"/>
          <w:szCs w:val="22"/>
        </w:rPr>
        <w:t xml:space="preserve">και περιλαμβάνει αναλυτικά την </w:t>
      </w:r>
      <w:r w:rsidRPr="00D02BB7">
        <w:rPr>
          <w:rFonts w:ascii="Arial" w:hAnsi="Arial" w:cs="Arial"/>
          <w:i/>
          <w:sz w:val="22"/>
          <w:szCs w:val="22"/>
          <w:lang w:eastAsia="el-GR"/>
        </w:rPr>
        <w:t xml:space="preserve">προμήθεια γάλακτος για τους εργαζόμενους στο Δήμο </w:t>
      </w:r>
      <w:r w:rsidRPr="00D02BB7">
        <w:rPr>
          <w:rFonts w:ascii="Arial" w:hAnsi="Arial" w:cs="Arial"/>
          <w:i/>
          <w:sz w:val="22"/>
          <w:szCs w:val="22"/>
        </w:rPr>
        <w:t>συνολικού προϋπολογισμού : 152.148,00 € άνευ Φ.Π.Α. (171.927,24 € με Φ.Π.Α. 13% )  .</w:t>
      </w:r>
    </w:p>
    <w:p w:rsidR="00D02BB7" w:rsidRPr="00D02BB7" w:rsidRDefault="00D02BB7" w:rsidP="00D02BB7">
      <w:pPr>
        <w:spacing w:line="264" w:lineRule="auto"/>
        <w:rPr>
          <w:rFonts w:ascii="Arial" w:eastAsia="SimHei" w:hAnsi="Arial" w:cs="Arial"/>
          <w:bCs/>
          <w:i/>
          <w:sz w:val="22"/>
          <w:szCs w:val="22"/>
          <w:u w:val="single"/>
        </w:rPr>
      </w:pPr>
      <w:r w:rsidRPr="00D02BB7">
        <w:rPr>
          <w:rFonts w:ascii="Arial" w:eastAsia="SimHei" w:hAnsi="Arial" w:cs="Arial"/>
          <w:bCs/>
          <w:i/>
          <w:sz w:val="22"/>
          <w:szCs w:val="22"/>
          <w:u w:val="single"/>
        </w:rPr>
        <w:t>Προτείνεται:</w:t>
      </w:r>
    </w:p>
    <w:p w:rsidR="00D02BB7" w:rsidRPr="00D02BB7" w:rsidRDefault="00D02BB7" w:rsidP="00D02BB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 xml:space="preserve">στα μέλη της Δημοτικής Επιτροπής να αποφασίσουν για: </w:t>
      </w:r>
    </w:p>
    <w:p w:rsidR="00D02BB7" w:rsidRPr="00D02BB7" w:rsidRDefault="00D02BB7" w:rsidP="00D02BB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</w:p>
    <w:p w:rsidR="00D02BB7" w:rsidRPr="00D02BB7" w:rsidRDefault="00D02BB7" w:rsidP="00D02BB7">
      <w:pPr>
        <w:jc w:val="both"/>
        <w:rPr>
          <w:rFonts w:ascii="Arial" w:hAnsi="Arial" w:cs="Arial"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 xml:space="preserve">1.Την έγκριση των τεχνικών προδιαγραφών και των τευχών της υπ' </w:t>
      </w:r>
      <w:proofErr w:type="spellStart"/>
      <w:r w:rsidRPr="00D02BB7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D02BB7">
        <w:rPr>
          <w:rFonts w:ascii="Arial" w:hAnsi="Arial" w:cs="Arial"/>
          <w:bCs/>
          <w:i/>
          <w:sz w:val="22"/>
          <w:szCs w:val="22"/>
        </w:rPr>
        <w:t>. 22</w:t>
      </w:r>
      <w:r w:rsidRPr="00D02BB7">
        <w:rPr>
          <w:rFonts w:ascii="Arial" w:eastAsia="Cambria" w:hAnsi="Arial" w:cs="Arial"/>
          <w:i/>
          <w:sz w:val="22"/>
          <w:szCs w:val="22"/>
        </w:rPr>
        <w:t>/2024 μελέτης της Δ/</w:t>
      </w:r>
      <w:proofErr w:type="spellStart"/>
      <w:r w:rsidRPr="00D02BB7">
        <w:rPr>
          <w:rFonts w:ascii="Arial" w:eastAsia="Cambria" w:hAnsi="Arial" w:cs="Arial"/>
          <w:i/>
          <w:sz w:val="22"/>
          <w:szCs w:val="22"/>
        </w:rPr>
        <w:t>νσης</w:t>
      </w:r>
      <w:proofErr w:type="spellEnd"/>
      <w:r w:rsidRPr="00D02BB7">
        <w:rPr>
          <w:rFonts w:ascii="Arial" w:eastAsia="Cambria" w:hAnsi="Arial" w:cs="Arial"/>
          <w:i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D02BB7">
        <w:rPr>
          <w:rFonts w:ascii="Arial" w:eastAsia="Cambria" w:hAnsi="Arial" w:cs="Arial"/>
          <w:i/>
          <w:sz w:val="22"/>
          <w:szCs w:val="22"/>
        </w:rPr>
        <w:t>Λεβαδέων</w:t>
      </w:r>
      <w:proofErr w:type="spellEnd"/>
      <w:r w:rsidRPr="00D02BB7">
        <w:rPr>
          <w:rFonts w:ascii="Arial" w:eastAsia="Cambria" w:hAnsi="Arial" w:cs="Arial"/>
          <w:i/>
          <w:sz w:val="22"/>
          <w:szCs w:val="22"/>
        </w:rPr>
        <w:t xml:space="preserve"> που φέρει τον τίτλο: </w:t>
      </w:r>
      <w:r w:rsidRPr="00D02BB7">
        <w:rPr>
          <w:rFonts w:ascii="Arial" w:hAnsi="Arial" w:cs="Arial"/>
          <w:i/>
          <w:sz w:val="22"/>
          <w:szCs w:val="22"/>
        </w:rPr>
        <w:t xml:space="preserve">«ΠΡΟΜΗΘΕΙΑ ΓΑΛΑΚΤΟΣ ΕΡΓΑΖΟΜΕΝΩΝ ΤΟΥ ΔΗΜΟΥ ΛΕΒΑΔΕΩΝ  </w:t>
      </w:r>
      <w:r w:rsidR="000C5681" w:rsidRPr="000C5681">
        <w:rPr>
          <w:rFonts w:ascii="Arial" w:hAnsi="Arial" w:cs="Arial"/>
          <w:i/>
          <w:sz w:val="22"/>
          <w:szCs w:val="22"/>
        </w:rPr>
        <w:t>ΓΙΑ ΔΥΟ ΕΤΗ</w:t>
      </w:r>
      <w:r w:rsidRPr="00D02BB7">
        <w:rPr>
          <w:rFonts w:ascii="Arial" w:hAnsi="Arial" w:cs="Arial"/>
          <w:i/>
          <w:sz w:val="22"/>
          <w:szCs w:val="22"/>
        </w:rPr>
        <w:t xml:space="preserve"> συνολικού προϋπολογισμού  152.148,00€ άνευ Φ.Π.Α</w:t>
      </w:r>
      <w:r w:rsidR="000C5681">
        <w:rPr>
          <w:rFonts w:ascii="Arial" w:hAnsi="Arial" w:cs="Arial"/>
          <w:i/>
          <w:sz w:val="22"/>
          <w:szCs w:val="22"/>
        </w:rPr>
        <w:t>. (171.927,24€με Φ.Π.Α.  13% )»</w:t>
      </w:r>
    </w:p>
    <w:p w:rsidR="00D02BB7" w:rsidRPr="00D02BB7" w:rsidRDefault="00D02BB7" w:rsidP="00D02BB7">
      <w:pPr>
        <w:pStyle w:val="af9"/>
        <w:spacing w:line="264" w:lineRule="auto"/>
        <w:ind w:left="0"/>
        <w:rPr>
          <w:rFonts w:cs="Arial"/>
          <w:bCs/>
          <w:i/>
          <w:sz w:val="22"/>
          <w:szCs w:val="22"/>
        </w:rPr>
      </w:pPr>
    </w:p>
    <w:p w:rsidR="00D02BB7" w:rsidRPr="00D02BB7" w:rsidRDefault="00D02BB7" w:rsidP="00D02BB7">
      <w:pPr>
        <w:pStyle w:val="af9"/>
        <w:spacing w:line="264" w:lineRule="auto"/>
        <w:ind w:left="0"/>
        <w:rPr>
          <w:rFonts w:ascii="Arial" w:hAnsi="Arial" w:cs="Arial"/>
          <w:bCs/>
          <w:i/>
          <w:sz w:val="22"/>
          <w:szCs w:val="22"/>
        </w:rPr>
      </w:pPr>
      <w:r w:rsidRPr="00D02BB7">
        <w:rPr>
          <w:rFonts w:ascii="Arial" w:hAnsi="Arial" w:cs="Arial"/>
          <w:bCs/>
          <w:i/>
          <w:sz w:val="22"/>
          <w:szCs w:val="22"/>
        </w:rPr>
        <w:t>2.Την διεξαγωγή ανοιχτού διαγωνισμού κάτω των ορίων.</w:t>
      </w:r>
    </w:p>
    <w:p w:rsidR="00D02BB7" w:rsidRPr="00D02BB7" w:rsidRDefault="00D02BB7" w:rsidP="00D02BB7">
      <w:pPr>
        <w:spacing w:line="264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02BB7" w:rsidRPr="00D02BB7" w:rsidRDefault="00D02BB7" w:rsidP="00D02BB7">
      <w:pPr>
        <w:spacing w:line="264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D02BB7">
        <w:rPr>
          <w:rFonts w:ascii="Arial" w:hAnsi="Arial" w:cs="Arial"/>
          <w:bCs/>
          <w:i/>
          <w:sz w:val="22"/>
          <w:szCs w:val="22"/>
          <w:u w:val="single"/>
        </w:rPr>
        <w:t>Επισυνάπτεται αντίγραφο της υπ' αριθμόν 22/2024</w:t>
      </w:r>
      <w:r w:rsidRPr="00D02BB7">
        <w:rPr>
          <w:rFonts w:ascii="Arial" w:hAnsi="Arial" w:cs="Arial"/>
          <w:bCs/>
          <w:i/>
          <w:color w:val="FF0000"/>
          <w:sz w:val="22"/>
          <w:szCs w:val="22"/>
          <w:u w:val="single"/>
        </w:rPr>
        <w:t xml:space="preserve"> </w:t>
      </w:r>
      <w:r w:rsidRPr="00D02BB7">
        <w:rPr>
          <w:rFonts w:ascii="Arial" w:hAnsi="Arial" w:cs="Arial"/>
          <w:bCs/>
          <w:i/>
          <w:sz w:val="22"/>
          <w:szCs w:val="22"/>
          <w:u w:val="single"/>
        </w:rPr>
        <w:t>τεχνικής μελέτης .</w:t>
      </w:r>
    </w:p>
    <w:p w:rsidR="002B590B" w:rsidRDefault="002B590B" w:rsidP="00684E23">
      <w:pPr>
        <w:rPr>
          <w:rFonts w:ascii="Arial" w:hAnsi="Arial" w:cs="Arial"/>
          <w:i/>
          <w:iCs/>
          <w:sz w:val="22"/>
          <w:szCs w:val="22"/>
        </w:rPr>
      </w:pPr>
    </w:p>
    <w:p w:rsidR="00D02BB7" w:rsidRPr="00D02BB7" w:rsidRDefault="00D02BB7" w:rsidP="00684E23">
      <w:pPr>
        <w:rPr>
          <w:rFonts w:ascii="Arial" w:hAnsi="Arial" w:cs="Arial"/>
          <w:i/>
          <w:iCs/>
          <w:sz w:val="22"/>
          <w:szCs w:val="22"/>
        </w:rPr>
      </w:pPr>
    </w:p>
    <w:p w:rsidR="00100901" w:rsidRPr="00EA4334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A4334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Default="00713D5B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-Τις διατάξεις του </w:t>
      </w:r>
      <w:r w:rsidR="00A05488" w:rsidRPr="008C19E4">
        <w:rPr>
          <w:rFonts w:ascii="Arial" w:hAnsi="Arial" w:cs="Arial"/>
          <w:sz w:val="22"/>
          <w:szCs w:val="22"/>
        </w:rPr>
        <w:t xml:space="preserve">  άρθρου 74</w:t>
      </w:r>
      <w:r w:rsidR="00A05488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A05488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F231DB" w:rsidRDefault="001A4500" w:rsidP="003A51F4">
      <w:pPr>
        <w:pStyle w:val="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1394">
        <w:rPr>
          <w:rFonts w:ascii="Arial" w:eastAsia="Cambria" w:hAnsi="Arial" w:cs="Arial"/>
          <w:color w:val="000000"/>
          <w:sz w:val="22"/>
          <w:szCs w:val="22"/>
        </w:rPr>
        <w:t xml:space="preserve">-Την </w:t>
      </w:r>
      <w:proofErr w:type="spellStart"/>
      <w:r w:rsidRPr="00B71394"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71394">
        <w:rPr>
          <w:rFonts w:ascii="Arial" w:hAnsi="Arial" w:cs="Arial"/>
          <w:sz w:val="22"/>
          <w:szCs w:val="22"/>
        </w:rPr>
        <w:t xml:space="preserve"> </w:t>
      </w:r>
      <w:r w:rsidR="003A51F4">
        <w:rPr>
          <w:rFonts w:ascii="Arial" w:hAnsi="Arial" w:cs="Arial"/>
          <w:sz w:val="22"/>
          <w:szCs w:val="22"/>
        </w:rPr>
        <w:t>22</w:t>
      </w:r>
      <w:r w:rsidRPr="00B71394">
        <w:rPr>
          <w:rFonts w:ascii="Arial" w:eastAsia="Cambria" w:hAnsi="Arial" w:cs="Arial"/>
          <w:sz w:val="22"/>
          <w:szCs w:val="22"/>
        </w:rPr>
        <w:t xml:space="preserve">/2024 μελέτη  </w:t>
      </w:r>
      <w:r w:rsidR="00483D19">
        <w:rPr>
          <w:rFonts w:ascii="Arial" w:hAnsi="Arial" w:cs="Arial"/>
          <w:sz w:val="22"/>
          <w:szCs w:val="22"/>
        </w:rPr>
        <w:t xml:space="preserve"> </w:t>
      </w:r>
      <w:r w:rsidRPr="00B71394">
        <w:rPr>
          <w:rFonts w:ascii="Arial" w:eastAsia="Cambria" w:hAnsi="Arial" w:cs="Arial"/>
          <w:sz w:val="22"/>
          <w:szCs w:val="22"/>
        </w:rPr>
        <w:t>της Δ/</w:t>
      </w:r>
      <w:proofErr w:type="spellStart"/>
      <w:r w:rsidRPr="00B71394">
        <w:rPr>
          <w:rFonts w:ascii="Arial" w:eastAsia="Cambria" w:hAnsi="Arial" w:cs="Arial"/>
          <w:sz w:val="22"/>
          <w:szCs w:val="22"/>
        </w:rPr>
        <w:t>νσης</w:t>
      </w:r>
      <w:proofErr w:type="spellEnd"/>
      <w:r w:rsidRPr="00B71394">
        <w:rPr>
          <w:rFonts w:ascii="Arial" w:eastAsia="Cambria" w:hAnsi="Arial" w:cs="Arial"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B71394">
        <w:rPr>
          <w:rFonts w:ascii="Arial" w:eastAsia="Cambria" w:hAnsi="Arial" w:cs="Arial"/>
          <w:sz w:val="22"/>
          <w:szCs w:val="22"/>
        </w:rPr>
        <w:t>Λεβαδέων</w:t>
      </w:r>
      <w:proofErr w:type="spellEnd"/>
      <w:r w:rsidRPr="00B71394">
        <w:rPr>
          <w:rFonts w:ascii="Arial" w:eastAsia="Cambria" w:hAnsi="Arial" w:cs="Arial"/>
          <w:sz w:val="22"/>
          <w:szCs w:val="22"/>
        </w:rPr>
        <w:t xml:space="preserve"> που φέρει τον τίτλο: </w:t>
      </w:r>
      <w:r w:rsidRPr="00B71394">
        <w:rPr>
          <w:rFonts w:ascii="Arial" w:hAnsi="Arial" w:cs="Arial"/>
          <w:sz w:val="22"/>
          <w:szCs w:val="22"/>
        </w:rPr>
        <w:t>«</w:t>
      </w:r>
      <w:r w:rsidR="003A51F4" w:rsidRPr="003A51F4">
        <w:rPr>
          <w:rFonts w:ascii="Arial" w:hAnsi="Arial" w:cs="Arial"/>
          <w:sz w:val="22"/>
          <w:szCs w:val="22"/>
        </w:rPr>
        <w:t xml:space="preserve">ΠΡΟΜΗΘΕΙΑ ΓΑΛΑΚΤΟΣ ΕΡΓΑΖΟΜΕΝΩΝ ΤΟΥ ΔΗΜΟΥ ΛΕΒΑΔΕΩΝ  </w:t>
      </w:r>
      <w:r w:rsidR="005F1AF3" w:rsidRPr="00A3797A">
        <w:rPr>
          <w:rFonts w:ascii="Arial" w:hAnsi="Arial" w:cs="Arial"/>
          <w:sz w:val="22"/>
          <w:szCs w:val="22"/>
        </w:rPr>
        <w:t xml:space="preserve">ΓΙΑ </w:t>
      </w:r>
      <w:r w:rsidR="005F1AF3">
        <w:rPr>
          <w:rFonts w:ascii="Arial" w:hAnsi="Arial" w:cs="Arial"/>
          <w:sz w:val="22"/>
          <w:szCs w:val="22"/>
        </w:rPr>
        <w:t xml:space="preserve"> </w:t>
      </w:r>
      <w:r w:rsidR="005F1AF3" w:rsidRPr="00A3797A">
        <w:rPr>
          <w:rFonts w:ascii="Arial" w:hAnsi="Arial" w:cs="Arial"/>
          <w:sz w:val="22"/>
          <w:szCs w:val="22"/>
        </w:rPr>
        <w:t xml:space="preserve">ΔΥΟ ΕΤΗ </w:t>
      </w:r>
      <w:r w:rsidR="003A51F4" w:rsidRPr="003A51F4">
        <w:rPr>
          <w:rFonts w:ascii="Arial" w:hAnsi="Arial" w:cs="Arial"/>
          <w:sz w:val="22"/>
          <w:szCs w:val="22"/>
        </w:rPr>
        <w:t>συνολικού προϋπολογισμού  152.148,00€ άνευ Φ.Π.Α. (171.927,24€με Φ.Π.Α.  13% )»</w:t>
      </w:r>
    </w:p>
    <w:p w:rsidR="001A4500" w:rsidRPr="008B7527" w:rsidRDefault="001A4500" w:rsidP="003A51F4">
      <w:pPr>
        <w:pStyle w:val="Web"/>
        <w:spacing w:before="0" w:after="0"/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8B7527">
        <w:rPr>
          <w:rFonts w:ascii="Arial" w:hAnsi="Arial" w:cs="Arial"/>
          <w:sz w:val="22"/>
          <w:szCs w:val="22"/>
        </w:rPr>
        <w:t xml:space="preserve"> </w:t>
      </w:r>
      <w:r w:rsidRPr="008B7527">
        <w:rPr>
          <w:rFonts w:ascii="Arial" w:eastAsia="SimSun" w:hAnsi="Arial" w:cs="Arial"/>
          <w:iCs/>
          <w:sz w:val="22"/>
          <w:szCs w:val="22"/>
        </w:rPr>
        <w:t xml:space="preserve">-Την με </w:t>
      </w:r>
      <w:proofErr w:type="spellStart"/>
      <w:r w:rsidRPr="008B7527">
        <w:rPr>
          <w:rFonts w:ascii="Arial" w:eastAsia="SimSun" w:hAnsi="Arial" w:cs="Arial"/>
          <w:iCs/>
          <w:sz w:val="22"/>
          <w:szCs w:val="22"/>
        </w:rPr>
        <w:t>αριθ.πρωτ</w:t>
      </w:r>
      <w:proofErr w:type="spellEnd"/>
      <w:r w:rsidRPr="008B7527">
        <w:rPr>
          <w:rFonts w:ascii="Arial" w:eastAsia="SimSun" w:hAnsi="Arial" w:cs="Arial"/>
          <w:iCs/>
          <w:sz w:val="22"/>
          <w:szCs w:val="22"/>
        </w:rPr>
        <w:t xml:space="preserve">. </w:t>
      </w:r>
      <w:r w:rsidR="00F231DB">
        <w:rPr>
          <w:rFonts w:ascii="Arial" w:eastAsia="SimSun" w:hAnsi="Arial" w:cs="Arial"/>
          <w:iCs/>
          <w:sz w:val="22"/>
          <w:szCs w:val="22"/>
        </w:rPr>
        <w:t>5747</w:t>
      </w:r>
      <w:r w:rsidRPr="00B71394">
        <w:rPr>
          <w:rFonts w:ascii="Arial" w:eastAsia="Arial" w:hAnsi="Arial" w:cs="Arial"/>
          <w:sz w:val="22"/>
          <w:szCs w:val="22"/>
        </w:rPr>
        <w:t>/</w:t>
      </w:r>
      <w:r w:rsidR="00F231DB">
        <w:rPr>
          <w:rFonts w:ascii="Arial" w:eastAsia="Arial" w:hAnsi="Arial" w:cs="Arial"/>
          <w:sz w:val="22"/>
          <w:szCs w:val="22"/>
        </w:rPr>
        <w:t>29</w:t>
      </w:r>
      <w:r w:rsidRPr="00B71394">
        <w:rPr>
          <w:rFonts w:ascii="Arial" w:eastAsia="Arial" w:hAnsi="Arial" w:cs="Arial"/>
          <w:sz w:val="22"/>
          <w:szCs w:val="22"/>
        </w:rPr>
        <w:t>-0</w:t>
      </w:r>
      <w:r w:rsidR="00F231DB">
        <w:rPr>
          <w:rFonts w:ascii="Arial" w:eastAsia="Arial" w:hAnsi="Arial" w:cs="Arial"/>
          <w:sz w:val="22"/>
          <w:szCs w:val="22"/>
        </w:rPr>
        <w:t>3</w:t>
      </w:r>
      <w:r w:rsidRPr="00B71394">
        <w:rPr>
          <w:rFonts w:ascii="Arial" w:eastAsia="Arial" w:hAnsi="Arial" w:cs="Arial"/>
          <w:sz w:val="22"/>
          <w:szCs w:val="22"/>
        </w:rPr>
        <w:t>-2024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B7527">
        <w:rPr>
          <w:rFonts w:ascii="Arial" w:hAnsi="Arial" w:cs="Arial"/>
          <w:sz w:val="22"/>
          <w:szCs w:val="22"/>
        </w:rPr>
        <w:t>εισήγηση</w:t>
      </w:r>
      <w:r w:rsidR="00D02BB7">
        <w:rPr>
          <w:rFonts w:ascii="Arial" w:hAnsi="Arial" w:cs="Arial"/>
          <w:sz w:val="22"/>
          <w:szCs w:val="22"/>
        </w:rPr>
        <w:t xml:space="preserve"> </w:t>
      </w:r>
      <w:r w:rsidRPr="008B7527">
        <w:rPr>
          <w:rFonts w:ascii="Arial" w:hAnsi="Arial" w:cs="Arial"/>
          <w:sz w:val="22"/>
          <w:szCs w:val="22"/>
        </w:rPr>
        <w:t xml:space="preserve">της </w:t>
      </w:r>
      <w:r w:rsidRPr="008B7527">
        <w:rPr>
          <w:rFonts w:ascii="Arial" w:eastAsia="Verdana" w:hAnsi="Arial" w:cs="Arial"/>
          <w:color w:val="000000"/>
          <w:sz w:val="22"/>
          <w:szCs w:val="22"/>
        </w:rPr>
        <w:t xml:space="preserve"> Δ/</w:t>
      </w:r>
      <w:proofErr w:type="spellStart"/>
      <w:r w:rsidRPr="008B7527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Pr="008B7527">
        <w:rPr>
          <w:rFonts w:ascii="Arial" w:eastAsia="Verdana" w:hAnsi="Arial" w:cs="Arial"/>
          <w:color w:val="000000"/>
          <w:sz w:val="22"/>
          <w:szCs w:val="22"/>
        </w:rPr>
        <w:t xml:space="preserve"> Κοινωνικής Προστασίας, Παιδείας &amp; Δια Βίου Μάθησης</w:t>
      </w:r>
      <w:r w:rsidRPr="008B7527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Pr="008B7527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A4500" w:rsidRPr="008B7527" w:rsidRDefault="001A4500" w:rsidP="001A450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7527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1A4500" w:rsidRDefault="001A4500" w:rsidP="001A4500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8B752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1A4500" w:rsidRPr="008B7527" w:rsidRDefault="001A4500" w:rsidP="001A4500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1A4500" w:rsidRPr="007664D3" w:rsidRDefault="001A4500" w:rsidP="001A4500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664D3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1A4500" w:rsidRPr="007664D3" w:rsidRDefault="001A4500" w:rsidP="001A4500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7664D3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1A4500" w:rsidRPr="007664D3" w:rsidRDefault="001A4500" w:rsidP="001A4500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A3797A" w:rsidRPr="00D02BB7" w:rsidRDefault="001A4500" w:rsidP="00A3797A">
      <w:pPr>
        <w:rPr>
          <w:rFonts w:ascii="Arial" w:hAnsi="Arial" w:cs="Arial"/>
          <w:b/>
          <w:sz w:val="22"/>
          <w:szCs w:val="22"/>
        </w:rPr>
      </w:pPr>
      <w:r w:rsidRPr="003A51F4">
        <w:rPr>
          <w:rFonts w:ascii="Arial" w:hAnsi="Arial" w:cs="Arial"/>
          <w:bCs/>
          <w:sz w:val="22"/>
          <w:szCs w:val="22"/>
        </w:rPr>
        <w:t xml:space="preserve">1.Εγκρίνει τις  τεχνικές προδιαγραφές  και τα τεύχη της υπ' </w:t>
      </w:r>
      <w:proofErr w:type="spellStart"/>
      <w:r w:rsidRPr="003A51F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3A51F4">
        <w:rPr>
          <w:rFonts w:ascii="Arial" w:hAnsi="Arial" w:cs="Arial"/>
          <w:bCs/>
          <w:sz w:val="22"/>
          <w:szCs w:val="22"/>
        </w:rPr>
        <w:t xml:space="preserve">. </w:t>
      </w:r>
      <w:r w:rsidRPr="003A51F4">
        <w:rPr>
          <w:rFonts w:ascii="Arial" w:hAnsi="Arial" w:cs="Arial"/>
          <w:bCs/>
          <w:sz w:val="22"/>
          <w:szCs w:val="22"/>
        </w:rPr>
        <w:t xml:space="preserve"> </w:t>
      </w:r>
      <w:r w:rsidR="003A51F4" w:rsidRPr="003A51F4">
        <w:rPr>
          <w:rFonts w:ascii="Arial" w:hAnsi="Arial" w:cs="Arial"/>
          <w:bCs/>
          <w:sz w:val="22"/>
          <w:szCs w:val="22"/>
        </w:rPr>
        <w:t>22</w:t>
      </w:r>
      <w:r w:rsidRPr="003A51F4">
        <w:rPr>
          <w:rFonts w:ascii="Arial" w:eastAsia="Cambria" w:hAnsi="Arial" w:cs="Arial"/>
          <w:sz w:val="22"/>
          <w:szCs w:val="22"/>
        </w:rPr>
        <w:t>/2024 μελέτης της Δ/</w:t>
      </w:r>
      <w:proofErr w:type="spellStart"/>
      <w:r w:rsidRPr="003A51F4">
        <w:rPr>
          <w:rFonts w:ascii="Arial" w:eastAsia="Cambria" w:hAnsi="Arial" w:cs="Arial"/>
          <w:sz w:val="22"/>
          <w:szCs w:val="22"/>
        </w:rPr>
        <w:t>νσης</w:t>
      </w:r>
      <w:proofErr w:type="spellEnd"/>
      <w:r w:rsidRPr="003A51F4">
        <w:rPr>
          <w:rFonts w:ascii="Arial" w:eastAsia="Cambria" w:hAnsi="Arial" w:cs="Arial"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3A51F4">
        <w:rPr>
          <w:rFonts w:ascii="Arial" w:eastAsia="Cambria" w:hAnsi="Arial" w:cs="Arial"/>
          <w:sz w:val="22"/>
          <w:szCs w:val="22"/>
        </w:rPr>
        <w:t>Λεβαδέων</w:t>
      </w:r>
      <w:proofErr w:type="spellEnd"/>
      <w:r w:rsidRPr="003A51F4">
        <w:rPr>
          <w:rFonts w:ascii="Arial" w:eastAsia="Cambria" w:hAnsi="Arial" w:cs="Arial"/>
          <w:sz w:val="22"/>
          <w:szCs w:val="22"/>
        </w:rPr>
        <w:t xml:space="preserve"> που φέρει τον τίτλο: </w:t>
      </w:r>
      <w:r w:rsidR="003A51F4" w:rsidRPr="00A3797A">
        <w:rPr>
          <w:rFonts w:ascii="Arial" w:hAnsi="Arial" w:cs="Arial"/>
          <w:sz w:val="22"/>
          <w:szCs w:val="22"/>
        </w:rPr>
        <w:t>«</w:t>
      </w:r>
      <w:r w:rsidR="00A3797A" w:rsidRPr="00A3797A">
        <w:rPr>
          <w:rFonts w:ascii="Arial" w:hAnsi="Arial" w:cs="Arial"/>
          <w:sz w:val="22"/>
          <w:szCs w:val="22"/>
        </w:rPr>
        <w:t xml:space="preserve">ΠΡΟΜΗΘΕΙΑ ΓΑΛΑΚΤΟΣ ΕΡΓΑΖΟΜΕΝΩΝ ΤΟΥ ΔΗΜΟΥ ΛΕΒΑΔΕΩΝ    ΓΙΑ </w:t>
      </w:r>
      <w:r w:rsidR="00CE0B2D">
        <w:rPr>
          <w:rFonts w:ascii="Arial" w:hAnsi="Arial" w:cs="Arial"/>
          <w:sz w:val="22"/>
          <w:szCs w:val="22"/>
        </w:rPr>
        <w:t xml:space="preserve"> </w:t>
      </w:r>
      <w:r w:rsidR="00A3797A" w:rsidRPr="00A3797A">
        <w:rPr>
          <w:rFonts w:ascii="Arial" w:hAnsi="Arial" w:cs="Arial"/>
          <w:sz w:val="22"/>
          <w:szCs w:val="22"/>
        </w:rPr>
        <w:t>ΔΥΟ ΕΤΗ</w:t>
      </w:r>
      <w:r w:rsidR="007E2CFC">
        <w:rPr>
          <w:rFonts w:ascii="Arial" w:hAnsi="Arial" w:cs="Arial"/>
          <w:sz w:val="22"/>
          <w:szCs w:val="22"/>
        </w:rPr>
        <w:t>»</w:t>
      </w:r>
      <w:r w:rsidR="00A3797A" w:rsidRPr="00A3797A">
        <w:rPr>
          <w:rFonts w:ascii="Arial" w:hAnsi="Arial" w:cs="Arial"/>
          <w:sz w:val="22"/>
          <w:szCs w:val="22"/>
        </w:rPr>
        <w:t xml:space="preserve"> συνολικού προϋπολογισμού 152.148,00</w:t>
      </w:r>
      <w:r w:rsidR="00A3797A" w:rsidRPr="00A3797A">
        <w:rPr>
          <w:rFonts w:ascii="Arial" w:eastAsia="SimSun" w:hAnsi="Arial" w:cs="Arial"/>
          <w:sz w:val="22"/>
          <w:szCs w:val="22"/>
          <w:highlight w:val="white"/>
        </w:rPr>
        <w:t>€</w:t>
      </w:r>
      <w:r w:rsidR="00A3797A" w:rsidRPr="00A3797A">
        <w:rPr>
          <w:rFonts w:ascii="Arial" w:eastAsia="SimSun" w:hAnsi="Arial" w:cs="Arial"/>
          <w:sz w:val="22"/>
          <w:szCs w:val="22"/>
        </w:rPr>
        <w:t xml:space="preserve"> άνευ Φ.Π.Α. (171.927,24</w:t>
      </w:r>
      <w:r w:rsidR="00A3797A" w:rsidRPr="00A3797A">
        <w:rPr>
          <w:rFonts w:ascii="Arial" w:eastAsia="SimSun" w:hAnsi="Arial" w:cs="Arial"/>
          <w:sz w:val="22"/>
          <w:szCs w:val="22"/>
          <w:highlight w:val="white"/>
        </w:rPr>
        <w:t>€</w:t>
      </w:r>
      <w:r w:rsidR="00A3797A" w:rsidRPr="00A3797A">
        <w:rPr>
          <w:rFonts w:ascii="Arial" w:eastAsia="SimSun" w:hAnsi="Arial" w:cs="Arial"/>
          <w:sz w:val="22"/>
          <w:szCs w:val="22"/>
        </w:rPr>
        <w:t xml:space="preserve"> με Φ.Π.Α. 13%)</w:t>
      </w:r>
      <w:r w:rsidR="00A3797A">
        <w:rPr>
          <w:rFonts w:ascii="Arial" w:eastAsia="SimSun" w:hAnsi="Arial" w:cs="Arial"/>
          <w:sz w:val="22"/>
          <w:szCs w:val="22"/>
        </w:rPr>
        <w:t xml:space="preserve"> , </w:t>
      </w:r>
    </w:p>
    <w:p w:rsidR="007E2CFC" w:rsidRDefault="007E2CFC" w:rsidP="003A51F4">
      <w:pPr>
        <w:jc w:val="both"/>
        <w:rPr>
          <w:rFonts w:ascii="Arial" w:hAnsi="Arial" w:cs="Arial"/>
          <w:b/>
          <w:sz w:val="22"/>
          <w:szCs w:val="22"/>
        </w:rPr>
      </w:pPr>
    </w:p>
    <w:p w:rsidR="001A4500" w:rsidRDefault="001A4500" w:rsidP="003A51F4">
      <w:pPr>
        <w:jc w:val="both"/>
        <w:rPr>
          <w:rFonts w:ascii="Arial" w:hAnsi="Arial" w:cs="Arial"/>
          <w:color w:val="1B1B1B"/>
          <w:sz w:val="22"/>
          <w:szCs w:val="22"/>
        </w:rPr>
      </w:pPr>
      <w:r w:rsidRPr="003A51F4">
        <w:rPr>
          <w:rFonts w:ascii="Arial" w:hAnsi="Arial" w:cs="Arial"/>
          <w:b/>
          <w:sz w:val="22"/>
          <w:szCs w:val="22"/>
        </w:rPr>
        <w:t xml:space="preserve"> </w:t>
      </w:r>
      <w:r w:rsidRPr="003A51F4">
        <w:rPr>
          <w:rFonts w:ascii="Arial" w:hAnsi="Arial" w:cs="Arial"/>
          <w:color w:val="1B1B1B"/>
          <w:sz w:val="22"/>
          <w:szCs w:val="22"/>
        </w:rPr>
        <w:t>η οποία αποτελεί συνημμένο της παρούσας</w:t>
      </w:r>
      <w:r w:rsidR="003A51F4">
        <w:rPr>
          <w:rFonts w:ascii="Arial" w:hAnsi="Arial" w:cs="Arial"/>
          <w:color w:val="1B1B1B"/>
          <w:sz w:val="22"/>
          <w:szCs w:val="22"/>
        </w:rPr>
        <w:t>.</w:t>
      </w:r>
    </w:p>
    <w:p w:rsidR="003A51F4" w:rsidRPr="003A51F4" w:rsidRDefault="003A51F4" w:rsidP="003A51F4">
      <w:pPr>
        <w:jc w:val="both"/>
        <w:rPr>
          <w:rFonts w:ascii="Arial" w:hAnsi="Arial" w:cs="Arial"/>
          <w:sz w:val="22"/>
          <w:szCs w:val="22"/>
        </w:rPr>
      </w:pPr>
    </w:p>
    <w:p w:rsidR="001A4500" w:rsidRPr="006F567B" w:rsidRDefault="001A4500" w:rsidP="001A4500">
      <w:pPr>
        <w:pStyle w:val="af9"/>
        <w:spacing w:line="264" w:lineRule="auto"/>
        <w:ind w:left="0"/>
        <w:rPr>
          <w:rFonts w:ascii="Arial" w:hAnsi="Arial" w:cs="Arial"/>
          <w:bCs/>
          <w:sz w:val="22"/>
          <w:szCs w:val="22"/>
        </w:rPr>
      </w:pPr>
      <w:r w:rsidRPr="006F567B">
        <w:rPr>
          <w:rFonts w:ascii="Arial" w:hAnsi="Arial" w:cs="Arial"/>
          <w:bCs/>
          <w:sz w:val="22"/>
          <w:szCs w:val="22"/>
        </w:rPr>
        <w:lastRenderedPageBreak/>
        <w:t>2.</w:t>
      </w:r>
      <w:r>
        <w:rPr>
          <w:rFonts w:ascii="Arial" w:hAnsi="Arial" w:cs="Arial"/>
          <w:bCs/>
          <w:sz w:val="22"/>
          <w:szCs w:val="22"/>
        </w:rPr>
        <w:t>Εγκρίνει  τ</w:t>
      </w:r>
      <w:r w:rsidRPr="006F567B">
        <w:rPr>
          <w:rFonts w:ascii="Arial" w:hAnsi="Arial" w:cs="Arial"/>
          <w:bCs/>
          <w:sz w:val="22"/>
          <w:szCs w:val="22"/>
        </w:rPr>
        <w:t>ην διεξαγωγή ανοιχτού διαγωνισμού κάτω των ορίων.</w:t>
      </w:r>
    </w:p>
    <w:p w:rsidR="009A47BB" w:rsidRPr="00771C24" w:rsidRDefault="009A47BB" w:rsidP="008C6757">
      <w:pPr>
        <w:pStyle w:val="9"/>
        <w:tabs>
          <w:tab w:val="left" w:pos="9750"/>
        </w:tabs>
        <w:spacing w:line="288" w:lineRule="auto"/>
        <w:ind w:left="142"/>
        <w:jc w:val="both"/>
        <w:rPr>
          <w:rFonts w:ascii="Arial" w:hAnsi="Arial" w:cs="Arial"/>
          <w:vanish/>
          <w:szCs w:val="22"/>
          <w:specVanish/>
        </w:rPr>
      </w:pPr>
    </w:p>
    <w:p w:rsidR="006F6D39" w:rsidRPr="00EA4334" w:rsidRDefault="006F6D39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E10218">
        <w:rPr>
          <w:rFonts w:ascii="Arial" w:hAnsi="Arial" w:cs="Arial"/>
          <w:b/>
          <w:sz w:val="22"/>
          <w:szCs w:val="22"/>
        </w:rPr>
        <w:t>9</w:t>
      </w:r>
      <w:r w:rsidR="003A51F4">
        <w:rPr>
          <w:rFonts w:ascii="Arial" w:hAnsi="Arial" w:cs="Arial"/>
          <w:b/>
          <w:sz w:val="22"/>
          <w:szCs w:val="22"/>
        </w:rPr>
        <w:t>9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5A44FF" w:rsidRDefault="005A44FF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731C9D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</w:t>
      </w:r>
    </w:p>
    <w:p w:rsidR="004B46A4" w:rsidRDefault="00731C9D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Παπαβασιλείου Αικατερίνη</w:t>
      </w:r>
      <w:r w:rsidR="00907300" w:rsidRPr="00EA4334">
        <w:rPr>
          <w:rFonts w:ascii="Arial" w:hAnsi="Arial" w:cs="Arial"/>
          <w:sz w:val="22"/>
          <w:szCs w:val="22"/>
        </w:rPr>
        <w:t xml:space="preserve">  </w:t>
      </w:r>
    </w:p>
    <w:p w:rsidR="004B46A4" w:rsidRPr="00EA4334" w:rsidRDefault="00731C9D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B46A4" w:rsidRPr="00EA4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C5D6F" w:rsidRPr="00EA4334">
        <w:rPr>
          <w:rFonts w:ascii="Arial" w:hAnsi="Arial" w:cs="Arial"/>
          <w:sz w:val="22"/>
          <w:szCs w:val="22"/>
        </w:rPr>
        <w:t>Μίχας</w:t>
      </w:r>
      <w:proofErr w:type="spellEnd"/>
      <w:r w:rsidR="002C5D6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4B46A4" w:rsidRPr="00EA433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EA4334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A3797A">
        <w:rPr>
          <w:rFonts w:ascii="Arial" w:hAnsi="Arial" w:cs="Arial"/>
          <w:sz w:val="22"/>
          <w:szCs w:val="22"/>
        </w:rPr>
        <w:t>04</w:t>
      </w:r>
      <w:r w:rsidRPr="00EA4334">
        <w:rPr>
          <w:rFonts w:ascii="Arial" w:hAnsi="Arial" w:cs="Arial"/>
          <w:sz w:val="22"/>
          <w:szCs w:val="22"/>
        </w:rPr>
        <w:t xml:space="preserve"> -0</w:t>
      </w:r>
      <w:r w:rsidR="004B46A4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>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1" w:rsidRDefault="00107261">
      <w:r>
        <w:separator/>
      </w:r>
    </w:p>
  </w:endnote>
  <w:endnote w:type="continuationSeparator" w:id="0">
    <w:p w:rsidR="00107261" w:rsidRDefault="001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1" w:rsidRDefault="00107261">
      <w:r>
        <w:separator/>
      </w:r>
    </w:p>
  </w:footnote>
  <w:footnote w:type="continuationSeparator" w:id="0">
    <w:p w:rsidR="00107261" w:rsidRDefault="0010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23007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23007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E793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9"/>
  </w:num>
  <w:num w:numId="6">
    <w:abstractNumId w:val="14"/>
  </w:num>
  <w:num w:numId="7">
    <w:abstractNumId w:val="31"/>
  </w:num>
  <w:num w:numId="8">
    <w:abstractNumId w:val="10"/>
  </w:num>
  <w:num w:numId="9">
    <w:abstractNumId w:val="11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8"/>
  </w:num>
  <w:num w:numId="15">
    <w:abstractNumId w:val="29"/>
  </w:num>
  <w:num w:numId="16">
    <w:abstractNumId w:val="19"/>
  </w:num>
  <w:num w:numId="17">
    <w:abstractNumId w:val="13"/>
  </w:num>
  <w:num w:numId="18">
    <w:abstractNumId w:val="22"/>
  </w:num>
  <w:num w:numId="19">
    <w:abstractNumId w:val="26"/>
  </w:num>
  <w:num w:numId="20">
    <w:abstractNumId w:val="18"/>
  </w:num>
  <w:num w:numId="21">
    <w:abstractNumId w:val="7"/>
  </w:num>
  <w:num w:numId="22">
    <w:abstractNumId w:val="23"/>
  </w:num>
  <w:num w:numId="23">
    <w:abstractNumId w:val="12"/>
  </w:num>
  <w:num w:numId="24">
    <w:abstractNumId w:val="27"/>
  </w:num>
  <w:num w:numId="25">
    <w:abstractNumId w:val="17"/>
  </w:num>
  <w:num w:numId="26">
    <w:abstractNumId w:val="30"/>
  </w:num>
  <w:num w:numId="27">
    <w:abstractNumId w:val="15"/>
  </w:num>
  <w:num w:numId="2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A19"/>
    <w:rsid w:val="00021B29"/>
    <w:rsid w:val="00025B96"/>
    <w:rsid w:val="000273F6"/>
    <w:rsid w:val="00033CFA"/>
    <w:rsid w:val="00036294"/>
    <w:rsid w:val="000378B7"/>
    <w:rsid w:val="000413C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C5681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07261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14B8"/>
    <w:rsid w:val="00181704"/>
    <w:rsid w:val="00190EE2"/>
    <w:rsid w:val="001921AE"/>
    <w:rsid w:val="00196C95"/>
    <w:rsid w:val="001A4500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07B"/>
    <w:rsid w:val="00230681"/>
    <w:rsid w:val="002365ED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0AB9"/>
    <w:rsid w:val="002A4FD5"/>
    <w:rsid w:val="002A56AE"/>
    <w:rsid w:val="002B291B"/>
    <w:rsid w:val="002B590B"/>
    <w:rsid w:val="002C144B"/>
    <w:rsid w:val="002C18FD"/>
    <w:rsid w:val="002C5D6F"/>
    <w:rsid w:val="002C5DD1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A03C9"/>
    <w:rsid w:val="003A4C37"/>
    <w:rsid w:val="003A51F4"/>
    <w:rsid w:val="003A604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EF"/>
    <w:rsid w:val="00436E0B"/>
    <w:rsid w:val="0044667E"/>
    <w:rsid w:val="00446B60"/>
    <w:rsid w:val="004600E1"/>
    <w:rsid w:val="004650CA"/>
    <w:rsid w:val="0047514D"/>
    <w:rsid w:val="0047527C"/>
    <w:rsid w:val="00476DAD"/>
    <w:rsid w:val="00477A14"/>
    <w:rsid w:val="00481423"/>
    <w:rsid w:val="00482DC2"/>
    <w:rsid w:val="00482F7A"/>
    <w:rsid w:val="00483D19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5B45"/>
    <w:rsid w:val="004B7126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AF3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A2D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6B89"/>
    <w:rsid w:val="00663A0C"/>
    <w:rsid w:val="00673873"/>
    <w:rsid w:val="00684E2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04B00"/>
    <w:rsid w:val="007100F2"/>
    <w:rsid w:val="0071065A"/>
    <w:rsid w:val="00712497"/>
    <w:rsid w:val="00713D5B"/>
    <w:rsid w:val="00713FE1"/>
    <w:rsid w:val="00714567"/>
    <w:rsid w:val="00717C9F"/>
    <w:rsid w:val="00725D73"/>
    <w:rsid w:val="00730CDB"/>
    <w:rsid w:val="00731C9D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91D4D"/>
    <w:rsid w:val="00792E8C"/>
    <w:rsid w:val="007970C0"/>
    <w:rsid w:val="00797659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2CFC"/>
    <w:rsid w:val="007E6F5B"/>
    <w:rsid w:val="00802A86"/>
    <w:rsid w:val="008030A1"/>
    <w:rsid w:val="008039F8"/>
    <w:rsid w:val="00807006"/>
    <w:rsid w:val="0080716F"/>
    <w:rsid w:val="00807470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0EEE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D23B0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372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E5C82"/>
    <w:rsid w:val="009F2AA6"/>
    <w:rsid w:val="009F45E7"/>
    <w:rsid w:val="009F4B5B"/>
    <w:rsid w:val="00A05488"/>
    <w:rsid w:val="00A1563F"/>
    <w:rsid w:val="00A16A2B"/>
    <w:rsid w:val="00A33924"/>
    <w:rsid w:val="00A369E8"/>
    <w:rsid w:val="00A36F5D"/>
    <w:rsid w:val="00A3797A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57F3B"/>
    <w:rsid w:val="00B63B8F"/>
    <w:rsid w:val="00B66A85"/>
    <w:rsid w:val="00B750BA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71356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0B2D"/>
    <w:rsid w:val="00CE1A50"/>
    <w:rsid w:val="00CE2BBE"/>
    <w:rsid w:val="00CE5F90"/>
    <w:rsid w:val="00CF1048"/>
    <w:rsid w:val="00CF493D"/>
    <w:rsid w:val="00CF58C8"/>
    <w:rsid w:val="00D02BB7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3B49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1DB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5A41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936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0E4C-5AB2-44E1-8290-2B944A1F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6970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21</cp:revision>
  <cp:lastPrinted>2024-04-05T06:06:00Z</cp:lastPrinted>
  <dcterms:created xsi:type="dcterms:W3CDTF">2024-04-03T06:11:00Z</dcterms:created>
  <dcterms:modified xsi:type="dcterms:W3CDTF">2024-04-05T06:06:00Z</dcterms:modified>
</cp:coreProperties>
</file>