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6179" w:rsidRPr="00E37119" w:rsidRDefault="005728D7" w:rsidP="009C6179">
      <w:pPr>
        <w:autoSpaceDE w:val="0"/>
        <w:rPr>
          <w:rFonts w:ascii="Arial" w:eastAsia="Arial" w:hAnsi="Arial" w:cs="Arial"/>
          <w:b/>
          <w:bCs/>
          <w:sz w:val="22"/>
          <w:szCs w:val="22"/>
        </w:rPr>
      </w:pPr>
      <w:r w:rsidRPr="00EA4334">
        <w:rPr>
          <w:rFonts w:ascii="Arial" w:eastAsia="Arial" w:hAnsi="Arial" w:cs="Arial"/>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C6179" w:rsidRPr="00E37119">
        <w:rPr>
          <w:rFonts w:ascii="Arial" w:eastAsia="Arial" w:hAnsi="Arial" w:cs="Arial"/>
          <w:b/>
          <w:bCs/>
          <w:sz w:val="22"/>
          <w:szCs w:val="22"/>
        </w:rPr>
        <w:t>ΑΝΑΡΤΗΤΕΑ ΣΤΗ ΔΙΑΥΓΕΙΑ</w:t>
      </w:r>
    </w:p>
    <w:p w:rsidR="009C6179" w:rsidRPr="00E37119" w:rsidRDefault="009C6179" w:rsidP="009C6179">
      <w:pPr>
        <w:autoSpaceDE w:val="0"/>
        <w:rPr>
          <w:rFonts w:ascii="Arial" w:hAnsi="Arial" w:cs="Arial"/>
          <w:sz w:val="22"/>
          <w:szCs w:val="22"/>
        </w:rPr>
      </w:pPr>
      <w:r w:rsidRPr="00E37119">
        <w:rPr>
          <w:rFonts w:ascii="Arial" w:eastAsia="Arial" w:hAnsi="Arial" w:cs="Arial"/>
          <w:b/>
          <w:bCs/>
          <w:sz w:val="22"/>
          <w:szCs w:val="22"/>
        </w:rPr>
        <w:t xml:space="preserve">                                                                                                  Λιβαδειά  </w:t>
      </w:r>
      <w:r w:rsidR="00EA253C">
        <w:rPr>
          <w:rFonts w:ascii="Arial" w:eastAsia="Arial" w:hAnsi="Arial" w:cs="Arial"/>
          <w:b/>
          <w:bCs/>
          <w:sz w:val="22"/>
          <w:szCs w:val="22"/>
        </w:rPr>
        <w:t>1</w:t>
      </w:r>
      <w:r w:rsidR="00F66998">
        <w:rPr>
          <w:rFonts w:ascii="Arial" w:eastAsia="Arial" w:hAnsi="Arial" w:cs="Arial"/>
          <w:b/>
          <w:bCs/>
          <w:sz w:val="22"/>
          <w:szCs w:val="22"/>
        </w:rPr>
        <w:t>2</w:t>
      </w:r>
      <w:r w:rsidRPr="00E37119">
        <w:rPr>
          <w:rFonts w:ascii="Arial" w:eastAsia="Arial" w:hAnsi="Arial" w:cs="Arial"/>
          <w:b/>
          <w:bCs/>
          <w:sz w:val="22"/>
          <w:szCs w:val="22"/>
        </w:rPr>
        <w:t xml:space="preserve"> /0</w:t>
      </w:r>
      <w:r>
        <w:rPr>
          <w:rFonts w:ascii="Arial" w:eastAsia="Arial" w:hAnsi="Arial" w:cs="Arial"/>
          <w:b/>
          <w:bCs/>
          <w:sz w:val="22"/>
          <w:szCs w:val="22"/>
        </w:rPr>
        <w:t>4</w:t>
      </w:r>
      <w:r w:rsidRPr="00E37119">
        <w:rPr>
          <w:rFonts w:ascii="Arial" w:eastAsia="Arial" w:hAnsi="Arial" w:cs="Arial"/>
          <w:b/>
          <w:bCs/>
          <w:sz w:val="22"/>
          <w:szCs w:val="22"/>
        </w:rPr>
        <w:t>/2024</w:t>
      </w:r>
    </w:p>
    <w:p w:rsidR="00100901" w:rsidRPr="00EA4334" w:rsidRDefault="009C6179" w:rsidP="00F66998">
      <w:pPr>
        <w:pStyle w:val="af1"/>
        <w:tabs>
          <w:tab w:val="clear" w:pos="4153"/>
          <w:tab w:val="clear" w:pos="8306"/>
          <w:tab w:val="left" w:pos="4140"/>
        </w:tabs>
        <w:jc w:val="center"/>
        <w:rPr>
          <w:rFonts w:ascii="Arial" w:hAnsi="Arial" w:cs="Arial"/>
          <w:b/>
          <w:sz w:val="22"/>
          <w:szCs w:val="22"/>
        </w:rPr>
      </w:pPr>
      <w:r w:rsidRPr="00E37119">
        <w:rPr>
          <w:rFonts w:ascii="Arial" w:eastAsia="Arial" w:hAnsi="Arial" w:cs="Arial"/>
          <w:b/>
          <w:sz w:val="22"/>
          <w:szCs w:val="22"/>
        </w:rPr>
        <w:t xml:space="preserve">                                        </w:t>
      </w:r>
      <w:r>
        <w:rPr>
          <w:rFonts w:ascii="Arial" w:eastAsia="Arial" w:hAnsi="Arial" w:cs="Arial"/>
          <w:b/>
          <w:sz w:val="22"/>
          <w:szCs w:val="22"/>
        </w:rPr>
        <w:t xml:space="preserve">                      </w:t>
      </w:r>
      <w:r w:rsidRPr="00E37119">
        <w:rPr>
          <w:rFonts w:ascii="Arial" w:eastAsia="Arial" w:hAnsi="Arial" w:cs="Arial"/>
          <w:b/>
          <w:sz w:val="22"/>
          <w:szCs w:val="22"/>
        </w:rPr>
        <w:t>Αριθ</w:t>
      </w:r>
      <w:r w:rsidRPr="00E37119">
        <w:rPr>
          <w:rFonts w:ascii="Arial" w:eastAsia="Calibri" w:hAnsi="Arial" w:cs="Arial"/>
          <w:b/>
          <w:sz w:val="22"/>
          <w:szCs w:val="22"/>
        </w:rPr>
        <w:t xml:space="preserve">. </w:t>
      </w:r>
      <w:proofErr w:type="spellStart"/>
      <w:r w:rsidRPr="00E37119">
        <w:rPr>
          <w:rFonts w:ascii="Arial" w:eastAsia="Calibri" w:hAnsi="Arial" w:cs="Arial"/>
          <w:b/>
          <w:sz w:val="22"/>
          <w:szCs w:val="22"/>
        </w:rPr>
        <w:t>Πρωτ</w:t>
      </w:r>
      <w:proofErr w:type="spellEnd"/>
      <w:r w:rsidRPr="00E37119">
        <w:rPr>
          <w:rFonts w:ascii="Arial" w:eastAsia="Calibri" w:hAnsi="Arial" w:cs="Arial"/>
          <w:b/>
          <w:sz w:val="22"/>
          <w:szCs w:val="22"/>
        </w:rPr>
        <w:t xml:space="preserve">. </w:t>
      </w:r>
      <w:r w:rsidR="003D53DE">
        <w:rPr>
          <w:rFonts w:ascii="Arial" w:eastAsia="Calibri" w:hAnsi="Arial" w:cs="Arial"/>
          <w:b/>
          <w:sz w:val="22"/>
          <w:szCs w:val="22"/>
        </w:rPr>
        <w:t>6899</w:t>
      </w:r>
    </w:p>
    <w:p w:rsidR="00100901" w:rsidRPr="00EA4334" w:rsidRDefault="00100901" w:rsidP="00100901">
      <w:pPr>
        <w:autoSpaceDE w:val="0"/>
        <w:rPr>
          <w:rFonts w:ascii="Arial" w:hAnsi="Arial" w:cs="Arial"/>
          <w:sz w:val="22"/>
          <w:szCs w:val="22"/>
        </w:rPr>
      </w:pPr>
      <w:r w:rsidRPr="00EA4334">
        <w:rPr>
          <w:rFonts w:ascii="Arial" w:eastAsia="Arial" w:hAnsi="Arial" w:cs="Arial"/>
          <w:b/>
          <w:bCs/>
          <w:sz w:val="22"/>
          <w:szCs w:val="22"/>
        </w:rPr>
        <w:t xml:space="preserve">                                                                                                                                </w:t>
      </w:r>
    </w:p>
    <w:p w:rsidR="00100901" w:rsidRPr="00EA4334" w:rsidRDefault="00100901" w:rsidP="00100901">
      <w:pPr>
        <w:pStyle w:val="af1"/>
        <w:tabs>
          <w:tab w:val="clear" w:pos="4153"/>
          <w:tab w:val="clear" w:pos="8306"/>
          <w:tab w:val="left" w:pos="4140"/>
        </w:tabs>
        <w:jc w:val="center"/>
        <w:rPr>
          <w:rFonts w:ascii="Arial" w:hAnsi="Arial" w:cs="Arial"/>
          <w:b/>
          <w:sz w:val="22"/>
          <w:szCs w:val="22"/>
        </w:rPr>
      </w:pPr>
      <w:r w:rsidRPr="00EA4334">
        <w:rPr>
          <w:rFonts w:ascii="Arial" w:hAnsi="Arial" w:cs="Arial"/>
          <w:b/>
          <w:sz w:val="22"/>
          <w:szCs w:val="22"/>
        </w:rPr>
        <w:t>ΑΠΟΣΠΑΣΜΑ</w:t>
      </w:r>
    </w:p>
    <w:p w:rsidR="00100901" w:rsidRPr="00EA4334" w:rsidRDefault="00100901" w:rsidP="00100901">
      <w:pPr>
        <w:pStyle w:val="1"/>
        <w:jc w:val="center"/>
        <w:rPr>
          <w:rFonts w:ascii="Arial" w:hAnsi="Arial" w:cs="Arial"/>
          <w:sz w:val="22"/>
          <w:szCs w:val="22"/>
        </w:rPr>
      </w:pPr>
      <w:r w:rsidRPr="00EA4334">
        <w:rPr>
          <w:rFonts w:ascii="Arial" w:hAnsi="Arial" w:cs="Arial"/>
          <w:sz w:val="22"/>
          <w:szCs w:val="22"/>
        </w:rPr>
        <w:t xml:space="preserve">Από το πρακτικό της </w:t>
      </w:r>
      <w:proofErr w:type="spellStart"/>
      <w:r w:rsidRPr="00EA4334">
        <w:rPr>
          <w:rFonts w:ascii="Arial" w:hAnsi="Arial" w:cs="Arial"/>
          <w:sz w:val="22"/>
          <w:szCs w:val="22"/>
        </w:rPr>
        <w:t>αριθμ</w:t>
      </w:r>
      <w:proofErr w:type="spellEnd"/>
      <w:r w:rsidRPr="00EA4334">
        <w:rPr>
          <w:rFonts w:ascii="Arial" w:hAnsi="Arial" w:cs="Arial"/>
          <w:sz w:val="22"/>
          <w:szCs w:val="22"/>
        </w:rPr>
        <w:t xml:space="preserve">.  </w:t>
      </w:r>
      <w:r w:rsidR="00EA253C">
        <w:rPr>
          <w:rFonts w:ascii="Arial" w:hAnsi="Arial" w:cs="Arial"/>
          <w:sz w:val="22"/>
          <w:szCs w:val="22"/>
        </w:rPr>
        <w:t>10</w:t>
      </w:r>
      <w:r w:rsidRPr="00EA4334">
        <w:rPr>
          <w:rFonts w:ascii="Arial" w:hAnsi="Arial" w:cs="Arial"/>
          <w:sz w:val="22"/>
          <w:szCs w:val="22"/>
          <w:vertAlign w:val="superscript"/>
        </w:rPr>
        <w:t>ης</w:t>
      </w:r>
      <w:r w:rsidRPr="00EA4334">
        <w:rPr>
          <w:rFonts w:ascii="Arial" w:hAnsi="Arial" w:cs="Arial"/>
          <w:sz w:val="22"/>
          <w:szCs w:val="22"/>
        </w:rPr>
        <w:t xml:space="preserve">  /2024</w:t>
      </w:r>
      <w:r w:rsidRPr="00EA4334">
        <w:rPr>
          <w:rFonts w:ascii="Arial" w:hAnsi="Arial" w:cs="Arial"/>
          <w:b/>
          <w:sz w:val="22"/>
          <w:szCs w:val="22"/>
        </w:rPr>
        <w:t xml:space="preserve">  </w:t>
      </w:r>
      <w:r w:rsidRPr="00EA4334">
        <w:rPr>
          <w:rFonts w:ascii="Arial" w:hAnsi="Arial" w:cs="Arial"/>
          <w:sz w:val="22"/>
          <w:szCs w:val="22"/>
        </w:rPr>
        <w:t xml:space="preserve">ΤΑΚΤΙΚΗΣ Συνεδρίασης </w:t>
      </w:r>
      <w:r w:rsidRPr="00EA4334">
        <w:rPr>
          <w:rFonts w:ascii="Arial" w:eastAsia="Arial" w:hAnsi="Arial" w:cs="Arial"/>
          <w:sz w:val="22"/>
          <w:szCs w:val="22"/>
        </w:rPr>
        <w:t xml:space="preserve"> </w:t>
      </w:r>
      <w:r w:rsidRPr="00EA4334">
        <w:rPr>
          <w:rFonts w:ascii="Arial" w:hAnsi="Arial" w:cs="Arial"/>
          <w:sz w:val="22"/>
          <w:szCs w:val="22"/>
        </w:rPr>
        <w:t xml:space="preserve">της  Δημοτικής  Επιτροπής  Δήμου </w:t>
      </w:r>
      <w:proofErr w:type="spellStart"/>
      <w:r w:rsidRPr="00EA4334">
        <w:rPr>
          <w:rFonts w:ascii="Arial" w:hAnsi="Arial" w:cs="Arial"/>
          <w:sz w:val="22"/>
          <w:szCs w:val="22"/>
        </w:rPr>
        <w:t>Λεβαδέων</w:t>
      </w:r>
      <w:proofErr w:type="spellEnd"/>
    </w:p>
    <w:p w:rsidR="00DD17CF" w:rsidRDefault="00100901" w:rsidP="00DD17CF">
      <w:pPr>
        <w:jc w:val="center"/>
        <w:rPr>
          <w:rFonts w:ascii="Arial" w:eastAsia="SimSun" w:hAnsi="Arial" w:cs="Arial"/>
          <w:szCs w:val="22"/>
          <w:highlight w:val="white"/>
        </w:rPr>
      </w:pPr>
      <w:r w:rsidRPr="00EA4334">
        <w:rPr>
          <w:rFonts w:ascii="Arial" w:hAnsi="Arial" w:cs="Arial"/>
          <w:b/>
          <w:sz w:val="22"/>
          <w:szCs w:val="22"/>
        </w:rPr>
        <w:t>Αριθμός απόφασ</w:t>
      </w:r>
      <w:r w:rsidR="00DD17CF">
        <w:rPr>
          <w:rFonts w:ascii="Arial" w:hAnsi="Arial" w:cs="Arial"/>
          <w:b/>
          <w:sz w:val="22"/>
          <w:szCs w:val="22"/>
        </w:rPr>
        <w:t>ης</w:t>
      </w:r>
      <w:r w:rsidR="00E10218">
        <w:rPr>
          <w:rFonts w:ascii="Arial" w:eastAsia="SimSun" w:hAnsi="Arial" w:cs="Arial"/>
          <w:szCs w:val="22"/>
          <w:highlight w:val="white"/>
        </w:rPr>
        <w:t xml:space="preserve">  </w:t>
      </w:r>
      <w:r w:rsidR="00DD17CF" w:rsidRPr="00DD17CF">
        <w:rPr>
          <w:rFonts w:ascii="Arial" w:eastAsia="SimSun" w:hAnsi="Arial" w:cs="Arial"/>
          <w:b/>
          <w:szCs w:val="22"/>
          <w:highlight w:val="white"/>
        </w:rPr>
        <w:t>1</w:t>
      </w:r>
      <w:r w:rsidR="005250E6">
        <w:rPr>
          <w:rFonts w:ascii="Arial" w:eastAsia="SimSun" w:hAnsi="Arial" w:cs="Arial"/>
          <w:b/>
          <w:szCs w:val="22"/>
          <w:highlight w:val="white"/>
        </w:rPr>
        <w:t>1</w:t>
      </w:r>
      <w:r w:rsidR="00F66998">
        <w:rPr>
          <w:rFonts w:ascii="Arial" w:eastAsia="SimSun" w:hAnsi="Arial" w:cs="Arial"/>
          <w:b/>
          <w:szCs w:val="22"/>
          <w:highlight w:val="white"/>
        </w:rPr>
        <w:t>6</w:t>
      </w:r>
      <w:r w:rsidR="005250E6">
        <w:rPr>
          <w:rFonts w:ascii="Arial" w:eastAsia="SimSun" w:hAnsi="Arial" w:cs="Arial"/>
          <w:b/>
          <w:szCs w:val="22"/>
          <w:highlight w:val="white"/>
        </w:rPr>
        <w:t xml:space="preserve"> </w:t>
      </w:r>
      <w:r w:rsidR="00E10218" w:rsidRPr="00DD17CF">
        <w:rPr>
          <w:rFonts w:ascii="Arial" w:eastAsia="SimSun" w:hAnsi="Arial" w:cs="Arial"/>
          <w:b/>
          <w:szCs w:val="22"/>
          <w:highlight w:val="white"/>
        </w:rPr>
        <w:t xml:space="preserve"> </w:t>
      </w:r>
      <w:r w:rsidR="00DA21EF" w:rsidRPr="00E10218">
        <w:rPr>
          <w:rFonts w:ascii="Arial" w:eastAsia="SimSun" w:hAnsi="Arial" w:cs="Arial"/>
          <w:szCs w:val="22"/>
          <w:highlight w:val="white"/>
        </w:rPr>
        <w:t xml:space="preserve"> </w:t>
      </w:r>
      <w:r w:rsidR="00E10218">
        <w:rPr>
          <w:rFonts w:ascii="Arial" w:eastAsia="SimSun" w:hAnsi="Arial" w:cs="Arial"/>
          <w:szCs w:val="22"/>
          <w:highlight w:val="white"/>
        </w:rPr>
        <w:t xml:space="preserve">   </w:t>
      </w:r>
    </w:p>
    <w:p w:rsidR="00F66998" w:rsidRPr="00F66998" w:rsidRDefault="00F66998" w:rsidP="00F66998">
      <w:pPr>
        <w:jc w:val="both"/>
        <w:rPr>
          <w:rFonts w:ascii="Arial" w:hAnsi="Arial" w:cs="Arial"/>
          <w:b/>
          <w:sz w:val="22"/>
          <w:szCs w:val="22"/>
        </w:rPr>
      </w:pPr>
      <w:proofErr w:type="spellStart"/>
      <w:r w:rsidRPr="00F66998">
        <w:rPr>
          <w:rFonts w:ascii="Arial" w:hAnsi="Arial" w:cs="Arial"/>
          <w:b/>
          <w:spacing w:val="2"/>
          <w:sz w:val="22"/>
          <w:szCs w:val="22"/>
        </w:rPr>
        <w:t>΄Εγκριση</w:t>
      </w:r>
      <w:proofErr w:type="spellEnd"/>
      <w:r w:rsidRPr="00F66998">
        <w:rPr>
          <w:rFonts w:ascii="Arial" w:hAnsi="Arial" w:cs="Arial"/>
          <w:b/>
          <w:spacing w:val="2"/>
          <w:sz w:val="22"/>
          <w:szCs w:val="22"/>
        </w:rPr>
        <w:t xml:space="preserve"> 2</w:t>
      </w:r>
      <w:r w:rsidRPr="00F66998">
        <w:rPr>
          <w:rFonts w:ascii="Arial" w:hAnsi="Arial" w:cs="Arial"/>
          <w:b/>
          <w:spacing w:val="2"/>
          <w:sz w:val="22"/>
          <w:szCs w:val="22"/>
          <w:vertAlign w:val="superscript"/>
        </w:rPr>
        <w:t>ου</w:t>
      </w:r>
      <w:r w:rsidRPr="00F66998">
        <w:rPr>
          <w:rFonts w:ascii="Arial" w:hAnsi="Arial" w:cs="Arial"/>
          <w:b/>
          <w:spacing w:val="2"/>
          <w:sz w:val="22"/>
          <w:szCs w:val="22"/>
        </w:rPr>
        <w:t xml:space="preserve"> Ανακεφαλαιωτικού Πίνακα Εργασιών (</w:t>
      </w:r>
      <w:proofErr w:type="spellStart"/>
      <w:r w:rsidRPr="00F66998">
        <w:rPr>
          <w:rFonts w:ascii="Arial" w:hAnsi="Arial" w:cs="Arial"/>
          <w:b/>
          <w:spacing w:val="2"/>
          <w:sz w:val="22"/>
          <w:szCs w:val="22"/>
        </w:rPr>
        <w:t>τακτοποιητικού</w:t>
      </w:r>
      <w:proofErr w:type="spellEnd"/>
      <w:r w:rsidRPr="00F66998">
        <w:rPr>
          <w:rFonts w:ascii="Arial" w:hAnsi="Arial" w:cs="Arial"/>
          <w:b/>
          <w:spacing w:val="2"/>
          <w:sz w:val="22"/>
          <w:szCs w:val="22"/>
        </w:rPr>
        <w:t>) του έργου «Δημιουργία χώρων πρασίνου – Πάρκα Τσέπης».</w:t>
      </w:r>
      <w:r w:rsidRPr="00F66998">
        <w:rPr>
          <w:rFonts w:ascii="Arial" w:hAnsi="Arial" w:cs="Arial"/>
          <w:b/>
          <w:bCs/>
          <w:iCs/>
          <w:sz w:val="22"/>
          <w:szCs w:val="22"/>
        </w:rPr>
        <w:t xml:space="preserve"> </w:t>
      </w:r>
    </w:p>
    <w:p w:rsidR="00EA253C" w:rsidRPr="00A97EB4" w:rsidRDefault="00EA253C" w:rsidP="00EA253C">
      <w:pPr>
        <w:ind w:left="426" w:hanging="993"/>
        <w:jc w:val="both"/>
        <w:rPr>
          <w:rFonts w:ascii="Arial" w:hAnsi="Arial" w:cs="Arial"/>
          <w:b/>
          <w:sz w:val="22"/>
          <w:szCs w:val="22"/>
        </w:rPr>
      </w:pPr>
    </w:p>
    <w:p w:rsidR="001921AE" w:rsidRPr="00E10218" w:rsidRDefault="001921AE" w:rsidP="00E10218">
      <w:pPr>
        <w:pStyle w:val="9"/>
        <w:tabs>
          <w:tab w:val="left" w:pos="9750"/>
        </w:tabs>
        <w:ind w:left="142"/>
        <w:jc w:val="both"/>
        <w:rPr>
          <w:rFonts w:ascii="Arial" w:hAnsi="Arial" w:cs="Arial"/>
          <w:b w:val="0"/>
          <w:szCs w:val="22"/>
        </w:rPr>
      </w:pPr>
      <w:r w:rsidRPr="00EA4334">
        <w:rPr>
          <w:rFonts w:ascii="Arial" w:hAnsi="Arial" w:cs="Arial"/>
          <w:szCs w:val="22"/>
        </w:rPr>
        <w:t xml:space="preserve">     </w:t>
      </w:r>
      <w:r w:rsidRPr="00E10218">
        <w:rPr>
          <w:rFonts w:ascii="Arial" w:hAnsi="Arial" w:cs="Arial"/>
          <w:b w:val="0"/>
          <w:szCs w:val="22"/>
        </w:rPr>
        <w:t xml:space="preserve">Στη Λιβαδειά σήμερα   </w:t>
      </w:r>
      <w:r w:rsidR="004E680E" w:rsidRPr="00E10218">
        <w:rPr>
          <w:rFonts w:ascii="Arial" w:hAnsi="Arial" w:cs="Arial"/>
          <w:b w:val="0"/>
          <w:szCs w:val="22"/>
        </w:rPr>
        <w:t>0</w:t>
      </w:r>
      <w:r w:rsidR="00EA253C">
        <w:rPr>
          <w:rFonts w:ascii="Arial" w:hAnsi="Arial" w:cs="Arial"/>
          <w:b w:val="0"/>
          <w:szCs w:val="22"/>
        </w:rPr>
        <w:t>9</w:t>
      </w:r>
      <w:r w:rsidR="00AB25BC" w:rsidRPr="00E10218">
        <w:rPr>
          <w:rFonts w:ascii="Arial" w:hAnsi="Arial" w:cs="Arial"/>
          <w:b w:val="0"/>
          <w:szCs w:val="22"/>
          <w:vertAlign w:val="superscript"/>
        </w:rPr>
        <w:t>η</w:t>
      </w:r>
      <w:r w:rsidR="00AB25BC" w:rsidRPr="00E10218">
        <w:rPr>
          <w:rFonts w:ascii="Arial" w:hAnsi="Arial" w:cs="Arial"/>
          <w:b w:val="0"/>
          <w:szCs w:val="22"/>
        </w:rPr>
        <w:t xml:space="preserve"> </w:t>
      </w:r>
      <w:r w:rsidRPr="00E10218">
        <w:rPr>
          <w:rFonts w:ascii="Arial" w:hAnsi="Arial" w:cs="Arial"/>
          <w:b w:val="0"/>
          <w:szCs w:val="22"/>
        </w:rPr>
        <w:t xml:space="preserve">   </w:t>
      </w:r>
      <w:r w:rsidR="004E680E" w:rsidRPr="00E10218">
        <w:rPr>
          <w:rFonts w:ascii="Arial" w:hAnsi="Arial" w:cs="Arial"/>
          <w:b w:val="0"/>
          <w:szCs w:val="22"/>
        </w:rPr>
        <w:t>Απριλίου</w:t>
      </w:r>
      <w:r w:rsidRPr="00E10218">
        <w:rPr>
          <w:rFonts w:ascii="Arial" w:hAnsi="Arial" w:cs="Arial"/>
          <w:b w:val="0"/>
          <w:szCs w:val="22"/>
        </w:rPr>
        <w:t xml:space="preserve">   2024  ημέρα </w:t>
      </w:r>
      <w:r w:rsidR="004E680E" w:rsidRPr="00E10218">
        <w:rPr>
          <w:rFonts w:ascii="Arial" w:hAnsi="Arial" w:cs="Arial"/>
          <w:b w:val="0"/>
          <w:szCs w:val="22"/>
        </w:rPr>
        <w:t>Τρίτη</w:t>
      </w:r>
      <w:r w:rsidRPr="00E10218">
        <w:rPr>
          <w:rFonts w:ascii="Arial" w:hAnsi="Arial" w:cs="Arial"/>
          <w:b w:val="0"/>
          <w:szCs w:val="22"/>
        </w:rPr>
        <w:t xml:space="preserve">  και, ώρα 13.45  και στην αίθουσα συνεδριάσεων του Δημοτικού Συμβουλίου  </w:t>
      </w:r>
      <w:proofErr w:type="spellStart"/>
      <w:r w:rsidRPr="00E10218">
        <w:rPr>
          <w:rFonts w:ascii="Arial" w:hAnsi="Arial" w:cs="Arial"/>
          <w:b w:val="0"/>
          <w:szCs w:val="22"/>
        </w:rPr>
        <w:t>Λεβαδέων</w:t>
      </w:r>
      <w:proofErr w:type="spellEnd"/>
      <w:r w:rsidRPr="00E10218">
        <w:rPr>
          <w:rFonts w:ascii="Arial" w:hAnsi="Arial" w:cs="Arial"/>
          <w:b w:val="0"/>
          <w:szCs w:val="22"/>
        </w:rPr>
        <w:t xml:space="preserve"> στο Παλαιό Δημαρχείο – Πλατεία Εθνικής Αντίστασης συνεδρίασε η Δημοτική Επιτροπή Δήμου </w:t>
      </w:r>
      <w:proofErr w:type="spellStart"/>
      <w:r w:rsidRPr="00E10218">
        <w:rPr>
          <w:rFonts w:ascii="Arial" w:hAnsi="Arial" w:cs="Arial"/>
          <w:b w:val="0"/>
          <w:szCs w:val="22"/>
        </w:rPr>
        <w:t>Λεβαδέων</w:t>
      </w:r>
      <w:proofErr w:type="spellEnd"/>
      <w:r w:rsidRPr="00E10218">
        <w:rPr>
          <w:rFonts w:ascii="Arial" w:hAnsi="Arial" w:cs="Arial"/>
          <w:b w:val="0"/>
          <w:szCs w:val="22"/>
        </w:rPr>
        <w:t xml:space="preserve"> μετά την από  </w:t>
      </w:r>
      <w:r w:rsidR="00EA253C">
        <w:rPr>
          <w:rFonts w:ascii="Arial" w:hAnsi="Arial" w:cs="Arial"/>
          <w:b w:val="0"/>
          <w:szCs w:val="22"/>
        </w:rPr>
        <w:t>6328</w:t>
      </w:r>
      <w:r w:rsidRPr="00E10218">
        <w:rPr>
          <w:rFonts w:ascii="Arial" w:hAnsi="Arial" w:cs="Arial"/>
          <w:b w:val="0"/>
          <w:szCs w:val="22"/>
        </w:rPr>
        <w:t>/</w:t>
      </w:r>
      <w:r w:rsidR="00EA253C">
        <w:rPr>
          <w:rFonts w:ascii="Arial" w:hAnsi="Arial" w:cs="Arial"/>
          <w:b w:val="0"/>
          <w:szCs w:val="22"/>
        </w:rPr>
        <w:t>05</w:t>
      </w:r>
      <w:r w:rsidRPr="00E10218">
        <w:rPr>
          <w:rFonts w:ascii="Arial" w:hAnsi="Arial" w:cs="Arial"/>
          <w:b w:val="0"/>
          <w:szCs w:val="22"/>
        </w:rPr>
        <w:t>-0</w:t>
      </w:r>
      <w:r w:rsidR="00EA253C">
        <w:rPr>
          <w:rFonts w:ascii="Arial" w:hAnsi="Arial" w:cs="Arial"/>
          <w:b w:val="0"/>
          <w:szCs w:val="22"/>
        </w:rPr>
        <w:t>4</w:t>
      </w:r>
      <w:r w:rsidRPr="00E10218">
        <w:rPr>
          <w:rFonts w:ascii="Arial" w:hAnsi="Arial" w:cs="Arial"/>
          <w:b w:val="0"/>
          <w:szCs w:val="22"/>
        </w:rPr>
        <w:t xml:space="preserve">-2024 έγγραφη πρόσκληση του  Προέδρου της (Δημάρχου </w:t>
      </w:r>
      <w:proofErr w:type="spellStart"/>
      <w:r w:rsidRPr="00E10218">
        <w:rPr>
          <w:rFonts w:ascii="Arial" w:hAnsi="Arial" w:cs="Arial"/>
          <w:b w:val="0"/>
          <w:szCs w:val="22"/>
        </w:rPr>
        <w:t>Λεβαδέων</w:t>
      </w:r>
      <w:proofErr w:type="spellEnd"/>
      <w:r w:rsidRPr="00E10218">
        <w:rPr>
          <w:rFonts w:ascii="Arial" w:hAnsi="Arial" w:cs="Arial"/>
          <w:b w:val="0"/>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E10218">
        <w:rPr>
          <w:rFonts w:ascii="Arial" w:hAnsi="Arial" w:cs="Arial"/>
          <w:b w:val="0"/>
          <w:szCs w:val="22"/>
          <w:vertAlign w:val="superscript"/>
        </w:rPr>
        <w:t>Α</w:t>
      </w:r>
      <w:r w:rsidRPr="00E10218">
        <w:rPr>
          <w:rFonts w:ascii="Arial" w:hAnsi="Arial" w:cs="Arial"/>
          <w:b w:val="0"/>
          <w:szCs w:val="22"/>
        </w:rPr>
        <w:t xml:space="preserve"> παρ. 1 του Ν. 3852/2010 όπως αυτό τροποποιήθηκε από το άρθρο 9 του Ν. 5056/2023 - Αρμοδιότητες Δημοτικής Επιτροπής</w:t>
      </w:r>
    </w:p>
    <w:p w:rsidR="00CF58C8" w:rsidRPr="00EA4334" w:rsidRDefault="001921AE" w:rsidP="00CF58C8">
      <w:pPr>
        <w:pStyle w:val="35"/>
        <w:ind w:left="284"/>
        <w:jc w:val="both"/>
        <w:rPr>
          <w:rFonts w:ascii="Arial" w:hAnsi="Arial" w:cs="Arial"/>
          <w:sz w:val="22"/>
          <w:szCs w:val="22"/>
        </w:rPr>
      </w:pPr>
      <w:r w:rsidRPr="00EA4334">
        <w:rPr>
          <w:rFonts w:ascii="Arial" w:eastAsia="Arial" w:hAnsi="Arial" w:cs="Arial"/>
          <w:b/>
          <w:sz w:val="22"/>
          <w:szCs w:val="22"/>
        </w:rPr>
        <w:t xml:space="preserve">       </w:t>
      </w:r>
      <w:r w:rsidR="00CF58C8" w:rsidRPr="00EA4334">
        <w:rPr>
          <w:rFonts w:ascii="Arial" w:eastAsia="Arial" w:hAnsi="Arial" w:cs="Arial"/>
          <w:b/>
          <w:sz w:val="22"/>
          <w:szCs w:val="22"/>
        </w:rPr>
        <w:t xml:space="preserve">   </w:t>
      </w:r>
      <w:r w:rsidR="00CF58C8" w:rsidRPr="00EA4334">
        <w:rPr>
          <w:rFonts w:ascii="Arial" w:hAnsi="Arial" w:cs="Arial"/>
          <w:sz w:val="22"/>
          <w:szCs w:val="22"/>
        </w:rPr>
        <w:t xml:space="preserve">Αφού  διαπιστώθηκε ότι υπάρχει νόμιμη απαρτία, επειδή σε σύνολο </w:t>
      </w:r>
      <w:r w:rsidR="00CF58C8">
        <w:rPr>
          <w:rFonts w:ascii="Arial" w:hAnsi="Arial" w:cs="Arial"/>
          <w:sz w:val="22"/>
          <w:szCs w:val="22"/>
        </w:rPr>
        <w:t>7</w:t>
      </w:r>
      <w:r w:rsidR="00CF58C8" w:rsidRPr="00EA4334">
        <w:rPr>
          <w:rFonts w:ascii="Arial" w:hAnsi="Arial" w:cs="Arial"/>
          <w:sz w:val="22"/>
          <w:szCs w:val="22"/>
        </w:rPr>
        <w:t xml:space="preserve"> (επτά)  μελών ήταν</w:t>
      </w:r>
      <w:r w:rsidR="00CF58C8">
        <w:rPr>
          <w:rFonts w:ascii="Arial" w:hAnsi="Arial" w:cs="Arial"/>
          <w:sz w:val="22"/>
          <w:szCs w:val="22"/>
        </w:rPr>
        <w:t xml:space="preserve"> </w:t>
      </w:r>
      <w:r w:rsidR="00CF58C8" w:rsidRPr="00EA4334">
        <w:rPr>
          <w:rFonts w:ascii="Arial" w:hAnsi="Arial" w:cs="Arial"/>
          <w:sz w:val="22"/>
          <w:szCs w:val="22"/>
        </w:rPr>
        <w:t xml:space="preserve"> παρόντα  </w:t>
      </w:r>
      <w:r w:rsidR="00CF13BD">
        <w:rPr>
          <w:rFonts w:ascii="Arial" w:hAnsi="Arial" w:cs="Arial"/>
          <w:sz w:val="22"/>
          <w:szCs w:val="22"/>
        </w:rPr>
        <w:t>4</w:t>
      </w:r>
      <w:r w:rsidR="00CF58C8" w:rsidRPr="00EA4334">
        <w:rPr>
          <w:rFonts w:ascii="Arial" w:hAnsi="Arial" w:cs="Arial"/>
          <w:sz w:val="22"/>
          <w:szCs w:val="22"/>
        </w:rPr>
        <w:t xml:space="preserve"> (</w:t>
      </w:r>
      <w:r w:rsidR="00CF13BD">
        <w:rPr>
          <w:rFonts w:ascii="Arial" w:hAnsi="Arial" w:cs="Arial"/>
          <w:sz w:val="22"/>
          <w:szCs w:val="22"/>
        </w:rPr>
        <w:t>τέσσερ</w:t>
      </w:r>
      <w:r w:rsidR="003E4E28">
        <w:rPr>
          <w:rFonts w:ascii="Arial" w:hAnsi="Arial" w:cs="Arial"/>
          <w:sz w:val="22"/>
          <w:szCs w:val="22"/>
        </w:rPr>
        <w:t>α</w:t>
      </w:r>
      <w:r w:rsidR="00CF58C8" w:rsidRPr="00EA4334">
        <w:rPr>
          <w:rFonts w:ascii="Arial" w:hAnsi="Arial" w:cs="Arial"/>
          <w:sz w:val="22"/>
          <w:szCs w:val="22"/>
        </w:rPr>
        <w:t>)  , ήτοι:</w:t>
      </w:r>
    </w:p>
    <w:p w:rsidR="00CF58C8" w:rsidRPr="00EA4334" w:rsidRDefault="00CF58C8" w:rsidP="00CF58C8">
      <w:pPr>
        <w:pStyle w:val="35"/>
        <w:ind w:left="284"/>
        <w:jc w:val="both"/>
        <w:rPr>
          <w:rFonts w:ascii="Arial" w:hAnsi="Arial" w:cs="Arial"/>
          <w:sz w:val="22"/>
          <w:szCs w:val="22"/>
        </w:rPr>
      </w:pPr>
    </w:p>
    <w:p w:rsidR="00CF58C8" w:rsidRPr="00EA4334" w:rsidRDefault="00CF58C8" w:rsidP="00CF58C8">
      <w:pPr>
        <w:jc w:val="both"/>
        <w:rPr>
          <w:rFonts w:ascii="Arial" w:hAnsi="Arial" w:cs="Arial"/>
          <w:b/>
          <w:sz w:val="22"/>
          <w:szCs w:val="22"/>
        </w:rPr>
      </w:pPr>
      <w:r w:rsidRPr="00EA4334">
        <w:rPr>
          <w:rFonts w:ascii="Arial" w:hAnsi="Arial" w:cs="Arial"/>
          <w:sz w:val="22"/>
          <w:szCs w:val="22"/>
        </w:rPr>
        <w:t xml:space="preserve">                 </w:t>
      </w:r>
      <w:r w:rsidRPr="00EA4334">
        <w:rPr>
          <w:rFonts w:ascii="Arial" w:hAnsi="Arial" w:cs="Arial"/>
          <w:b/>
          <w:sz w:val="22"/>
          <w:szCs w:val="22"/>
        </w:rPr>
        <w:t xml:space="preserve"> ΠΑΡΟΝΤΕΣ                                                                                         ΑΠΟΝΤΕΣ</w:t>
      </w:r>
    </w:p>
    <w:p w:rsidR="00CF58C8" w:rsidRPr="00EA4334" w:rsidRDefault="00CF58C8" w:rsidP="00CF58C8">
      <w:pPr>
        <w:tabs>
          <w:tab w:val="left" w:pos="360"/>
          <w:tab w:val="left" w:pos="6237"/>
        </w:tabs>
        <w:rPr>
          <w:rFonts w:ascii="Arial" w:hAnsi="Arial" w:cs="Arial"/>
          <w:sz w:val="22"/>
          <w:szCs w:val="22"/>
        </w:rPr>
      </w:pPr>
      <w:r w:rsidRPr="00EA4334">
        <w:rPr>
          <w:rFonts w:ascii="Arial" w:hAnsi="Arial" w:cs="Arial"/>
          <w:color w:val="000000"/>
          <w:sz w:val="22"/>
          <w:szCs w:val="22"/>
        </w:rPr>
        <w:t xml:space="preserve">     </w:t>
      </w:r>
      <w:r w:rsidRPr="00EA4334">
        <w:rPr>
          <w:rFonts w:ascii="Arial" w:hAnsi="Arial" w:cs="Arial"/>
          <w:sz w:val="22"/>
          <w:szCs w:val="22"/>
        </w:rPr>
        <w:t xml:space="preserve"> 1. </w:t>
      </w:r>
      <w:proofErr w:type="spellStart"/>
      <w:r w:rsidRPr="00EA4334">
        <w:rPr>
          <w:rFonts w:ascii="Arial" w:hAnsi="Arial" w:cs="Arial"/>
          <w:sz w:val="22"/>
          <w:szCs w:val="22"/>
        </w:rPr>
        <w:t>Καραμάνης</w:t>
      </w:r>
      <w:proofErr w:type="spellEnd"/>
      <w:r w:rsidRPr="00EA4334">
        <w:rPr>
          <w:rFonts w:ascii="Arial" w:hAnsi="Arial" w:cs="Arial"/>
          <w:sz w:val="22"/>
          <w:szCs w:val="22"/>
        </w:rPr>
        <w:t xml:space="preserve">  Δημήτριος-Πρόεδρος                                                 </w:t>
      </w:r>
    </w:p>
    <w:p w:rsidR="00CF58C8" w:rsidRPr="00EA4334" w:rsidRDefault="00CF58C8" w:rsidP="00CF58C8">
      <w:pPr>
        <w:tabs>
          <w:tab w:val="left" w:pos="360"/>
          <w:tab w:val="left" w:pos="6237"/>
        </w:tabs>
        <w:rPr>
          <w:rFonts w:ascii="Arial" w:hAnsi="Arial" w:cs="Arial"/>
          <w:sz w:val="22"/>
          <w:szCs w:val="22"/>
        </w:rPr>
      </w:pPr>
      <w:r w:rsidRPr="00EA4334">
        <w:rPr>
          <w:rFonts w:ascii="Arial" w:hAnsi="Arial" w:cs="Arial"/>
          <w:sz w:val="22"/>
          <w:szCs w:val="22"/>
        </w:rPr>
        <w:t xml:space="preserve">      2. </w:t>
      </w:r>
      <w:proofErr w:type="spellStart"/>
      <w:r w:rsidRPr="00EA4334">
        <w:rPr>
          <w:rFonts w:ascii="Arial" w:hAnsi="Arial" w:cs="Arial"/>
          <w:sz w:val="22"/>
          <w:szCs w:val="22"/>
        </w:rPr>
        <w:t>Τουμαράς</w:t>
      </w:r>
      <w:proofErr w:type="spellEnd"/>
      <w:r w:rsidRPr="00EA4334">
        <w:rPr>
          <w:rFonts w:ascii="Arial" w:hAnsi="Arial" w:cs="Arial"/>
          <w:sz w:val="22"/>
          <w:szCs w:val="22"/>
        </w:rPr>
        <w:t xml:space="preserve"> Βασίλειος </w:t>
      </w:r>
    </w:p>
    <w:p w:rsidR="00CF58C8" w:rsidRPr="00EA4334" w:rsidRDefault="00CF58C8" w:rsidP="00CF58C8">
      <w:pPr>
        <w:tabs>
          <w:tab w:val="left" w:pos="360"/>
          <w:tab w:val="left" w:pos="6237"/>
        </w:tabs>
        <w:rPr>
          <w:rFonts w:ascii="Arial" w:hAnsi="Arial" w:cs="Arial"/>
          <w:sz w:val="22"/>
          <w:szCs w:val="22"/>
        </w:rPr>
      </w:pPr>
      <w:r w:rsidRPr="00EA4334">
        <w:rPr>
          <w:rFonts w:ascii="Arial" w:hAnsi="Arial" w:cs="Arial"/>
          <w:sz w:val="22"/>
          <w:szCs w:val="22"/>
        </w:rPr>
        <w:t xml:space="preserve">      3. </w:t>
      </w:r>
      <w:proofErr w:type="spellStart"/>
      <w:r w:rsidRPr="00EA4334">
        <w:rPr>
          <w:rFonts w:ascii="Arial" w:hAnsi="Arial" w:cs="Arial"/>
          <w:sz w:val="22"/>
          <w:szCs w:val="22"/>
        </w:rPr>
        <w:t>Αγνιάδης</w:t>
      </w:r>
      <w:proofErr w:type="spellEnd"/>
      <w:r w:rsidRPr="00EA4334">
        <w:rPr>
          <w:rFonts w:ascii="Arial" w:hAnsi="Arial" w:cs="Arial"/>
          <w:sz w:val="22"/>
          <w:szCs w:val="22"/>
        </w:rPr>
        <w:t xml:space="preserve">  Παναγιώτης                                                                </w:t>
      </w:r>
    </w:p>
    <w:p w:rsidR="00CF58C8" w:rsidRPr="00EA4334" w:rsidRDefault="00CF58C8" w:rsidP="00CF58C8">
      <w:pPr>
        <w:tabs>
          <w:tab w:val="left" w:pos="360"/>
          <w:tab w:val="left" w:pos="6237"/>
        </w:tabs>
        <w:rPr>
          <w:rFonts w:ascii="Arial" w:hAnsi="Arial" w:cs="Arial"/>
          <w:sz w:val="22"/>
          <w:szCs w:val="22"/>
        </w:rPr>
      </w:pPr>
      <w:r w:rsidRPr="00EA4334">
        <w:rPr>
          <w:rFonts w:ascii="Arial" w:hAnsi="Arial" w:cs="Arial"/>
          <w:sz w:val="22"/>
          <w:szCs w:val="22"/>
        </w:rPr>
        <w:t xml:space="preserve">      4. </w:t>
      </w:r>
      <w:proofErr w:type="spellStart"/>
      <w:r w:rsidRPr="00EA4334">
        <w:rPr>
          <w:rFonts w:ascii="Arial" w:hAnsi="Arial" w:cs="Arial"/>
          <w:sz w:val="22"/>
          <w:szCs w:val="22"/>
        </w:rPr>
        <w:t>Καλλιαντάσης</w:t>
      </w:r>
      <w:proofErr w:type="spellEnd"/>
      <w:r w:rsidRPr="00EA4334">
        <w:rPr>
          <w:rFonts w:ascii="Arial" w:hAnsi="Arial" w:cs="Arial"/>
          <w:sz w:val="22"/>
          <w:szCs w:val="22"/>
        </w:rPr>
        <w:t xml:space="preserve"> Χρήστος                                                         </w:t>
      </w:r>
    </w:p>
    <w:p w:rsidR="00CF58C8" w:rsidRPr="00EA4334" w:rsidRDefault="00CF58C8" w:rsidP="00CF58C8">
      <w:pPr>
        <w:tabs>
          <w:tab w:val="left" w:pos="360"/>
          <w:tab w:val="left" w:pos="6237"/>
        </w:tabs>
        <w:ind w:right="-335"/>
        <w:rPr>
          <w:rFonts w:ascii="Arial" w:hAnsi="Arial" w:cs="Arial"/>
          <w:sz w:val="22"/>
          <w:szCs w:val="22"/>
        </w:rPr>
      </w:pPr>
      <w:r w:rsidRPr="00EA4334">
        <w:rPr>
          <w:rFonts w:ascii="Arial" w:hAnsi="Arial" w:cs="Arial"/>
          <w:sz w:val="22"/>
          <w:szCs w:val="22"/>
        </w:rPr>
        <w:t xml:space="preserve">      5. </w:t>
      </w:r>
      <w:proofErr w:type="spellStart"/>
      <w:r w:rsidR="00CF13BD">
        <w:rPr>
          <w:rFonts w:ascii="Arial" w:hAnsi="Arial" w:cs="Arial"/>
          <w:sz w:val="22"/>
          <w:szCs w:val="22"/>
        </w:rPr>
        <w:t>Τόλιας</w:t>
      </w:r>
      <w:proofErr w:type="spellEnd"/>
      <w:r w:rsidR="00CF13BD">
        <w:rPr>
          <w:rFonts w:ascii="Arial" w:hAnsi="Arial" w:cs="Arial"/>
          <w:sz w:val="22"/>
          <w:szCs w:val="22"/>
        </w:rPr>
        <w:t xml:space="preserve"> Δημήτριος - αν/</w:t>
      </w:r>
      <w:proofErr w:type="spellStart"/>
      <w:r w:rsidR="00CF13BD">
        <w:rPr>
          <w:rFonts w:ascii="Arial" w:hAnsi="Arial" w:cs="Arial"/>
          <w:sz w:val="22"/>
          <w:szCs w:val="22"/>
        </w:rPr>
        <w:t>κό</w:t>
      </w:r>
      <w:proofErr w:type="spellEnd"/>
      <w:r w:rsidR="00CF13BD">
        <w:rPr>
          <w:rFonts w:ascii="Arial" w:hAnsi="Arial" w:cs="Arial"/>
          <w:sz w:val="22"/>
          <w:szCs w:val="22"/>
        </w:rPr>
        <w:t xml:space="preserve"> μέλος κ. </w:t>
      </w:r>
      <w:r w:rsidRPr="00EA4334">
        <w:rPr>
          <w:rFonts w:ascii="Arial" w:hAnsi="Arial" w:cs="Arial"/>
          <w:sz w:val="22"/>
          <w:szCs w:val="22"/>
        </w:rPr>
        <w:t>Παπαβασιλείου Αικατερίνη</w:t>
      </w:r>
      <w:r w:rsidR="00CF13BD">
        <w:rPr>
          <w:rFonts w:ascii="Arial" w:hAnsi="Arial" w:cs="Arial"/>
          <w:sz w:val="22"/>
          <w:szCs w:val="22"/>
        </w:rPr>
        <w:t>ς</w:t>
      </w:r>
      <w:r>
        <w:rPr>
          <w:rFonts w:ascii="Arial" w:hAnsi="Arial" w:cs="Arial"/>
          <w:sz w:val="22"/>
          <w:szCs w:val="22"/>
        </w:rPr>
        <w:t xml:space="preserve"> (προσήλθε στο </w:t>
      </w:r>
      <w:r w:rsidR="00CF13BD">
        <w:rPr>
          <w:rFonts w:ascii="Arial" w:hAnsi="Arial" w:cs="Arial"/>
          <w:sz w:val="22"/>
          <w:szCs w:val="22"/>
        </w:rPr>
        <w:t>1</w:t>
      </w:r>
      <w:r w:rsidRPr="00BD0D38">
        <w:rPr>
          <w:rFonts w:ascii="Arial" w:hAnsi="Arial" w:cs="Arial"/>
          <w:sz w:val="22"/>
          <w:szCs w:val="22"/>
          <w:vertAlign w:val="superscript"/>
        </w:rPr>
        <w:t>ο</w:t>
      </w:r>
      <w:r>
        <w:rPr>
          <w:rFonts w:ascii="Arial" w:hAnsi="Arial" w:cs="Arial"/>
          <w:sz w:val="22"/>
          <w:szCs w:val="22"/>
        </w:rPr>
        <w:t xml:space="preserve"> Θ.Η.Δ.</w:t>
      </w:r>
      <w:r w:rsidRPr="00EA4334">
        <w:rPr>
          <w:rFonts w:ascii="Arial" w:hAnsi="Arial" w:cs="Arial"/>
          <w:sz w:val="22"/>
          <w:szCs w:val="22"/>
        </w:rPr>
        <w:t>)</w:t>
      </w:r>
    </w:p>
    <w:p w:rsidR="00CF58C8" w:rsidRPr="00EA4334" w:rsidRDefault="00CF58C8" w:rsidP="00CF58C8">
      <w:pPr>
        <w:tabs>
          <w:tab w:val="left" w:pos="360"/>
          <w:tab w:val="left" w:pos="6237"/>
        </w:tabs>
        <w:ind w:right="-335"/>
        <w:rPr>
          <w:rFonts w:ascii="Arial" w:hAnsi="Arial" w:cs="Arial"/>
          <w:sz w:val="22"/>
          <w:szCs w:val="22"/>
        </w:rPr>
      </w:pPr>
      <w:r w:rsidRPr="00EA4334">
        <w:rPr>
          <w:rFonts w:ascii="Arial" w:hAnsi="Arial" w:cs="Arial"/>
          <w:sz w:val="22"/>
          <w:szCs w:val="22"/>
        </w:rPr>
        <w:t xml:space="preserve">      6. </w:t>
      </w:r>
      <w:proofErr w:type="spellStart"/>
      <w:r w:rsidRPr="00EA4334">
        <w:rPr>
          <w:rFonts w:ascii="Arial" w:hAnsi="Arial" w:cs="Arial"/>
          <w:sz w:val="22"/>
          <w:szCs w:val="22"/>
        </w:rPr>
        <w:t>Μίχας</w:t>
      </w:r>
      <w:proofErr w:type="spellEnd"/>
      <w:r w:rsidRPr="00EA4334">
        <w:rPr>
          <w:rFonts w:ascii="Arial" w:hAnsi="Arial" w:cs="Arial"/>
          <w:sz w:val="22"/>
          <w:szCs w:val="22"/>
        </w:rPr>
        <w:t xml:space="preserve"> Δημήτριος</w:t>
      </w:r>
      <w:r w:rsidR="00CF13BD">
        <w:rPr>
          <w:rFonts w:ascii="Arial" w:hAnsi="Arial" w:cs="Arial"/>
          <w:sz w:val="22"/>
          <w:szCs w:val="22"/>
        </w:rPr>
        <w:t>(προσήλθε στο 1</w:t>
      </w:r>
      <w:r w:rsidR="00CF13BD" w:rsidRPr="00BD0D38">
        <w:rPr>
          <w:rFonts w:ascii="Arial" w:hAnsi="Arial" w:cs="Arial"/>
          <w:sz w:val="22"/>
          <w:szCs w:val="22"/>
          <w:vertAlign w:val="superscript"/>
        </w:rPr>
        <w:t>ο</w:t>
      </w:r>
      <w:r w:rsidR="00CF13BD">
        <w:rPr>
          <w:rFonts w:ascii="Arial" w:hAnsi="Arial" w:cs="Arial"/>
          <w:sz w:val="22"/>
          <w:szCs w:val="22"/>
        </w:rPr>
        <w:t xml:space="preserve"> Θ.Η.Δ.</w:t>
      </w:r>
      <w:r w:rsidR="00CF13BD" w:rsidRPr="00EA4334">
        <w:rPr>
          <w:rFonts w:ascii="Arial" w:hAnsi="Arial" w:cs="Arial"/>
          <w:sz w:val="22"/>
          <w:szCs w:val="22"/>
        </w:rPr>
        <w:t>)</w:t>
      </w:r>
    </w:p>
    <w:p w:rsidR="001921AE" w:rsidRPr="00EA4334" w:rsidRDefault="00CF58C8" w:rsidP="00CF13BD">
      <w:pPr>
        <w:tabs>
          <w:tab w:val="left" w:pos="360"/>
          <w:tab w:val="left" w:pos="6237"/>
        </w:tabs>
        <w:ind w:right="-335"/>
        <w:rPr>
          <w:rFonts w:ascii="Arial" w:hAnsi="Arial" w:cs="Arial"/>
          <w:sz w:val="22"/>
          <w:szCs w:val="22"/>
        </w:rPr>
      </w:pPr>
      <w:r w:rsidRPr="00EA4334">
        <w:rPr>
          <w:rFonts w:ascii="Arial" w:hAnsi="Arial" w:cs="Arial"/>
          <w:sz w:val="22"/>
          <w:szCs w:val="22"/>
        </w:rPr>
        <w:t xml:space="preserve">      </w:t>
      </w:r>
      <w:r>
        <w:rPr>
          <w:rFonts w:ascii="Arial" w:hAnsi="Arial" w:cs="Arial"/>
          <w:sz w:val="22"/>
          <w:szCs w:val="22"/>
        </w:rPr>
        <w:t>7.</w:t>
      </w:r>
      <w:r w:rsidRPr="00BD0D38">
        <w:rPr>
          <w:rFonts w:ascii="Arial" w:hAnsi="Arial" w:cs="Arial"/>
          <w:sz w:val="22"/>
          <w:szCs w:val="22"/>
        </w:rPr>
        <w:t xml:space="preserve"> </w:t>
      </w:r>
      <w:proofErr w:type="spellStart"/>
      <w:r w:rsidRPr="00EA4334">
        <w:rPr>
          <w:rFonts w:ascii="Arial" w:hAnsi="Arial" w:cs="Arial"/>
          <w:sz w:val="22"/>
          <w:szCs w:val="22"/>
        </w:rPr>
        <w:t>Ταγκαλέγκας</w:t>
      </w:r>
      <w:proofErr w:type="spellEnd"/>
      <w:r w:rsidRPr="00EA4334">
        <w:rPr>
          <w:rFonts w:ascii="Arial" w:hAnsi="Arial" w:cs="Arial"/>
          <w:sz w:val="22"/>
          <w:szCs w:val="22"/>
        </w:rPr>
        <w:t xml:space="preserve"> Ιωάννης  </w:t>
      </w:r>
      <w:r w:rsidR="00CF13BD">
        <w:rPr>
          <w:rFonts w:ascii="Arial" w:hAnsi="Arial" w:cs="Arial"/>
          <w:sz w:val="22"/>
          <w:szCs w:val="22"/>
        </w:rPr>
        <w:t>(προσήλθε στο 1</w:t>
      </w:r>
      <w:r w:rsidR="00CF13BD" w:rsidRPr="00BD0D38">
        <w:rPr>
          <w:rFonts w:ascii="Arial" w:hAnsi="Arial" w:cs="Arial"/>
          <w:sz w:val="22"/>
          <w:szCs w:val="22"/>
          <w:vertAlign w:val="superscript"/>
        </w:rPr>
        <w:t>ο</w:t>
      </w:r>
      <w:r w:rsidR="00CF13BD">
        <w:rPr>
          <w:rFonts w:ascii="Arial" w:hAnsi="Arial" w:cs="Arial"/>
          <w:sz w:val="22"/>
          <w:szCs w:val="22"/>
        </w:rPr>
        <w:t xml:space="preserve"> Θ.Η.Δ.</w:t>
      </w:r>
      <w:r w:rsidR="00CF13BD" w:rsidRPr="00EA4334">
        <w:rPr>
          <w:rFonts w:ascii="Arial" w:hAnsi="Arial" w:cs="Arial"/>
          <w:sz w:val="22"/>
          <w:szCs w:val="22"/>
        </w:rPr>
        <w:t>)</w:t>
      </w:r>
      <w:r w:rsidR="001921AE" w:rsidRPr="00EA4334">
        <w:rPr>
          <w:rFonts w:ascii="Arial" w:hAnsi="Arial" w:cs="Arial"/>
          <w:sz w:val="22"/>
          <w:szCs w:val="22"/>
        </w:rPr>
        <w:t xml:space="preserve">                                                   </w:t>
      </w:r>
    </w:p>
    <w:p w:rsidR="00321816" w:rsidRDefault="00100901" w:rsidP="00100901">
      <w:pPr>
        <w:widowControl w:val="0"/>
        <w:spacing w:line="276" w:lineRule="auto"/>
        <w:jc w:val="both"/>
        <w:rPr>
          <w:rFonts w:ascii="Arial" w:eastAsia="Arial" w:hAnsi="Arial" w:cs="Arial"/>
          <w:sz w:val="22"/>
          <w:szCs w:val="22"/>
        </w:rPr>
      </w:pPr>
      <w:r w:rsidRPr="00EA4334">
        <w:rPr>
          <w:rFonts w:ascii="Arial" w:eastAsia="Arial" w:hAnsi="Arial" w:cs="Arial"/>
          <w:sz w:val="22"/>
          <w:szCs w:val="22"/>
        </w:rPr>
        <w:t xml:space="preserve">       </w:t>
      </w:r>
    </w:p>
    <w:p w:rsidR="00321816" w:rsidRPr="008C19E4" w:rsidRDefault="00BD4C69" w:rsidP="00321816">
      <w:pPr>
        <w:tabs>
          <w:tab w:val="left" w:pos="360"/>
          <w:tab w:val="left" w:pos="6237"/>
        </w:tabs>
        <w:suppressAutoHyphens w:val="0"/>
        <w:rPr>
          <w:rFonts w:ascii="Arial" w:hAnsi="Arial" w:cs="Arial"/>
          <w:sz w:val="22"/>
          <w:szCs w:val="22"/>
        </w:rPr>
      </w:pPr>
      <w:r>
        <w:rPr>
          <w:rFonts w:ascii="Arial" w:eastAsia="Arial" w:hAnsi="Arial" w:cs="Arial"/>
          <w:sz w:val="22"/>
          <w:szCs w:val="22"/>
        </w:rPr>
        <w:t xml:space="preserve">     </w:t>
      </w:r>
      <w:r w:rsidR="00321816">
        <w:rPr>
          <w:rFonts w:ascii="Arial" w:eastAsia="Arial" w:hAnsi="Arial" w:cs="Arial"/>
          <w:sz w:val="22"/>
          <w:szCs w:val="22"/>
        </w:rPr>
        <w:t xml:space="preserve">Στη συνεδρίαση παραβρέθηκε  και ο κύριος </w:t>
      </w:r>
      <w:proofErr w:type="spellStart"/>
      <w:r w:rsidR="00321816">
        <w:rPr>
          <w:rFonts w:ascii="Arial" w:hAnsi="Arial" w:cs="Arial"/>
          <w:sz w:val="22"/>
          <w:szCs w:val="22"/>
        </w:rPr>
        <w:t>Αρκουμάνης</w:t>
      </w:r>
      <w:proofErr w:type="spellEnd"/>
      <w:r w:rsidR="00321816">
        <w:rPr>
          <w:rFonts w:ascii="Arial" w:hAnsi="Arial" w:cs="Arial"/>
          <w:sz w:val="22"/>
          <w:szCs w:val="22"/>
        </w:rPr>
        <w:t xml:space="preserve">   Πέτρος  - Δημοτικός  Σύμβουλος  Μειοψηφίας της Δημοτικής Παράταξης  ΛΑΪΚΗ ΣΥΣΠΕΙΡΩΣΗ, δυνάμει της 6/2024  Απόφασης του Δημοτικού Συμβουλίου.</w:t>
      </w:r>
      <w:r w:rsidR="00321816" w:rsidRPr="008C19E4">
        <w:rPr>
          <w:rFonts w:ascii="Arial" w:hAnsi="Arial" w:cs="Arial"/>
          <w:sz w:val="22"/>
          <w:szCs w:val="22"/>
        </w:rPr>
        <w:t xml:space="preserve">                                                                                             </w:t>
      </w:r>
    </w:p>
    <w:p w:rsidR="00F66998" w:rsidRDefault="00BD4C69" w:rsidP="0057404C">
      <w:pPr>
        <w:widowControl w:val="0"/>
        <w:spacing w:line="276" w:lineRule="auto"/>
        <w:jc w:val="both"/>
        <w:rPr>
          <w:rFonts w:ascii="Arial" w:eastAsia="Arial" w:hAnsi="Arial" w:cs="Arial"/>
          <w:sz w:val="22"/>
          <w:szCs w:val="22"/>
        </w:rPr>
      </w:pPr>
      <w:r w:rsidRPr="00824EAF">
        <w:rPr>
          <w:rFonts w:ascii="Arial" w:eastAsia="Arial" w:hAnsi="Arial" w:cs="Arial"/>
          <w:sz w:val="22"/>
          <w:szCs w:val="22"/>
        </w:rPr>
        <w:t xml:space="preserve">    </w:t>
      </w:r>
      <w:r w:rsidR="00243618">
        <w:rPr>
          <w:rFonts w:ascii="Arial" w:eastAsia="Arial" w:hAnsi="Arial" w:cs="Arial"/>
          <w:sz w:val="22"/>
          <w:szCs w:val="22"/>
        </w:rPr>
        <w:t xml:space="preserve">           </w:t>
      </w:r>
      <w:r w:rsidR="007C3EBB" w:rsidRPr="00EA4334">
        <w:rPr>
          <w:rFonts w:ascii="Arial" w:eastAsia="Arial" w:hAnsi="Arial" w:cs="Arial"/>
          <w:sz w:val="22"/>
          <w:szCs w:val="22"/>
        </w:rPr>
        <w:t xml:space="preserve">Ο Πρόεδρος της Δημοτικής  Επιτροπής εισηγούμενος το  </w:t>
      </w:r>
      <w:r w:rsidR="00F66998">
        <w:rPr>
          <w:rFonts w:ascii="Arial" w:eastAsia="Arial" w:hAnsi="Arial" w:cs="Arial"/>
          <w:sz w:val="22"/>
          <w:szCs w:val="22"/>
        </w:rPr>
        <w:t>7</w:t>
      </w:r>
      <w:r w:rsidR="007C3EBB" w:rsidRPr="00EA4334">
        <w:rPr>
          <w:rFonts w:ascii="Arial" w:eastAsia="Arial" w:hAnsi="Arial" w:cs="Arial"/>
          <w:sz w:val="22"/>
          <w:szCs w:val="22"/>
          <w:vertAlign w:val="superscript"/>
        </w:rPr>
        <w:t>ο</w:t>
      </w:r>
      <w:r w:rsidR="007C3EBB" w:rsidRPr="00EA4334">
        <w:rPr>
          <w:rFonts w:ascii="Arial" w:eastAsia="Arial" w:hAnsi="Arial" w:cs="Arial"/>
          <w:sz w:val="22"/>
          <w:szCs w:val="22"/>
        </w:rPr>
        <w:t xml:space="preserve"> θέμα της ημερήσιας διάταξης  έθεσε υπόψη των μελών τ</w:t>
      </w:r>
      <w:r w:rsidR="007C3EBB">
        <w:rPr>
          <w:rFonts w:ascii="Arial" w:eastAsia="Arial" w:hAnsi="Arial" w:cs="Arial"/>
          <w:sz w:val="22"/>
          <w:szCs w:val="22"/>
        </w:rPr>
        <w:t xml:space="preserve">ην </w:t>
      </w:r>
      <w:r w:rsidR="007C3EBB" w:rsidRPr="00EA4334">
        <w:rPr>
          <w:rFonts w:ascii="Arial" w:eastAsia="Arial" w:hAnsi="Arial" w:cs="Arial"/>
          <w:sz w:val="22"/>
          <w:szCs w:val="22"/>
        </w:rPr>
        <w:t xml:space="preserve"> </w:t>
      </w:r>
      <w:proofErr w:type="spellStart"/>
      <w:r w:rsidR="007C3EBB" w:rsidRPr="00EA4334">
        <w:rPr>
          <w:rFonts w:ascii="Arial" w:eastAsia="Arial" w:hAnsi="Arial" w:cs="Arial"/>
          <w:sz w:val="22"/>
          <w:szCs w:val="22"/>
        </w:rPr>
        <w:t>υπ΄αριθμ</w:t>
      </w:r>
      <w:proofErr w:type="spellEnd"/>
      <w:r w:rsidR="007C3EBB" w:rsidRPr="00EA4334">
        <w:rPr>
          <w:rFonts w:ascii="Arial" w:eastAsia="Arial" w:hAnsi="Arial" w:cs="Arial"/>
          <w:sz w:val="22"/>
          <w:szCs w:val="22"/>
        </w:rPr>
        <w:t xml:space="preserve">. </w:t>
      </w:r>
      <w:proofErr w:type="spellStart"/>
      <w:r w:rsidR="007C3EBB" w:rsidRPr="00EA4334">
        <w:rPr>
          <w:rFonts w:ascii="Arial" w:eastAsia="Arial" w:hAnsi="Arial" w:cs="Arial"/>
          <w:sz w:val="22"/>
          <w:szCs w:val="22"/>
        </w:rPr>
        <w:t>πρωτ</w:t>
      </w:r>
      <w:proofErr w:type="spellEnd"/>
      <w:r w:rsidR="007C3EBB" w:rsidRPr="00EA4334">
        <w:rPr>
          <w:rFonts w:ascii="Arial" w:eastAsia="Arial" w:hAnsi="Arial" w:cs="Arial"/>
          <w:sz w:val="22"/>
          <w:szCs w:val="22"/>
        </w:rPr>
        <w:t xml:space="preserve">. </w:t>
      </w:r>
      <w:r w:rsidR="00701111">
        <w:rPr>
          <w:rFonts w:ascii="Arial" w:eastAsia="Arial" w:hAnsi="Arial" w:cs="Arial"/>
          <w:sz w:val="22"/>
          <w:szCs w:val="22"/>
        </w:rPr>
        <w:t>6044</w:t>
      </w:r>
      <w:r w:rsidR="007C3EBB">
        <w:rPr>
          <w:rFonts w:ascii="Arial" w:hAnsi="Arial" w:cs="Arial"/>
          <w:sz w:val="22"/>
          <w:szCs w:val="22"/>
        </w:rPr>
        <w:t>/0</w:t>
      </w:r>
      <w:r w:rsidR="00F66998">
        <w:rPr>
          <w:rFonts w:ascii="Arial" w:hAnsi="Arial" w:cs="Arial"/>
          <w:sz w:val="22"/>
          <w:szCs w:val="22"/>
        </w:rPr>
        <w:t>2</w:t>
      </w:r>
      <w:r w:rsidR="007C3EBB">
        <w:rPr>
          <w:rFonts w:ascii="Arial" w:hAnsi="Arial" w:cs="Arial"/>
          <w:sz w:val="22"/>
          <w:szCs w:val="22"/>
        </w:rPr>
        <w:t>-04-2024</w:t>
      </w:r>
      <w:r w:rsidR="007C3EBB" w:rsidRPr="00A41F53">
        <w:rPr>
          <w:rFonts w:ascii="Arial" w:hAnsi="Arial" w:cs="Arial"/>
          <w:sz w:val="22"/>
          <w:szCs w:val="22"/>
        </w:rPr>
        <w:t xml:space="preserve"> </w:t>
      </w:r>
      <w:r w:rsidR="0057404C">
        <w:rPr>
          <w:rFonts w:ascii="Arial" w:hAnsi="Arial" w:cs="Arial"/>
          <w:sz w:val="22"/>
          <w:szCs w:val="22"/>
        </w:rPr>
        <w:t xml:space="preserve">έγγραφο </w:t>
      </w:r>
      <w:r w:rsidR="00F66998">
        <w:rPr>
          <w:rFonts w:ascii="Arial" w:eastAsia="Arial" w:hAnsi="Arial" w:cs="Arial"/>
          <w:sz w:val="22"/>
          <w:szCs w:val="22"/>
        </w:rPr>
        <w:t>της Δ/</w:t>
      </w:r>
      <w:proofErr w:type="spellStart"/>
      <w:r w:rsidR="00F66998">
        <w:rPr>
          <w:rFonts w:ascii="Arial" w:eastAsia="Arial" w:hAnsi="Arial" w:cs="Arial"/>
          <w:sz w:val="22"/>
          <w:szCs w:val="22"/>
        </w:rPr>
        <w:t>νσης</w:t>
      </w:r>
      <w:proofErr w:type="spellEnd"/>
      <w:r w:rsidR="00F66998">
        <w:rPr>
          <w:rFonts w:ascii="Arial" w:eastAsia="Arial" w:hAnsi="Arial" w:cs="Arial"/>
          <w:sz w:val="22"/>
          <w:szCs w:val="22"/>
        </w:rPr>
        <w:t xml:space="preserve"> </w:t>
      </w:r>
    </w:p>
    <w:p w:rsidR="00824EAF" w:rsidRDefault="00F66998" w:rsidP="0057404C">
      <w:pPr>
        <w:widowControl w:val="0"/>
        <w:spacing w:line="276" w:lineRule="auto"/>
        <w:jc w:val="both"/>
        <w:rPr>
          <w:rFonts w:ascii="Arial" w:eastAsia="Arial" w:hAnsi="Arial" w:cs="Arial"/>
          <w:sz w:val="22"/>
          <w:szCs w:val="22"/>
        </w:rPr>
      </w:pPr>
      <w:r>
        <w:rPr>
          <w:rFonts w:ascii="Arial" w:eastAsia="Arial" w:hAnsi="Arial" w:cs="Arial"/>
          <w:sz w:val="22"/>
          <w:szCs w:val="22"/>
        </w:rPr>
        <w:t>Τεχνικών Υπηρεσιών</w:t>
      </w:r>
      <w:r w:rsidR="0057404C" w:rsidRPr="00824EAF">
        <w:rPr>
          <w:rFonts w:ascii="Arial" w:eastAsia="Verdana" w:hAnsi="Arial" w:cs="Arial"/>
          <w:color w:val="000000"/>
          <w:sz w:val="22"/>
          <w:szCs w:val="22"/>
        </w:rPr>
        <w:t xml:space="preserve"> τ</w:t>
      </w:r>
      <w:r w:rsidR="0057404C" w:rsidRPr="00824EAF">
        <w:rPr>
          <w:rFonts w:ascii="Arial" w:hAnsi="Arial" w:cs="Arial"/>
          <w:sz w:val="22"/>
          <w:szCs w:val="22"/>
        </w:rPr>
        <w:t xml:space="preserve">ου Δήμου </w:t>
      </w:r>
      <w:proofErr w:type="spellStart"/>
      <w:r w:rsidR="0057404C" w:rsidRPr="00824EAF">
        <w:rPr>
          <w:rFonts w:ascii="Arial" w:hAnsi="Arial" w:cs="Arial"/>
          <w:sz w:val="22"/>
          <w:szCs w:val="22"/>
        </w:rPr>
        <w:t>Λεβαδέων</w:t>
      </w:r>
      <w:proofErr w:type="spellEnd"/>
      <w:r w:rsidR="0057404C" w:rsidRPr="00824EAF">
        <w:rPr>
          <w:rFonts w:ascii="Arial" w:hAnsi="Arial" w:cs="Arial"/>
          <w:sz w:val="22"/>
          <w:szCs w:val="22"/>
        </w:rPr>
        <w:t xml:space="preserve"> </w:t>
      </w:r>
      <w:r w:rsidR="0057404C">
        <w:rPr>
          <w:rFonts w:ascii="Arial" w:hAnsi="Arial" w:cs="Arial"/>
          <w:sz w:val="22"/>
          <w:szCs w:val="22"/>
        </w:rPr>
        <w:t xml:space="preserve"> στο</w:t>
      </w:r>
      <w:r w:rsidR="007C3EBB">
        <w:rPr>
          <w:rFonts w:ascii="Arial" w:eastAsia="Verdana" w:hAnsi="Arial" w:cs="Arial"/>
          <w:sz w:val="22"/>
          <w:szCs w:val="22"/>
        </w:rPr>
        <w:t xml:space="preserve"> </w:t>
      </w:r>
      <w:r w:rsidR="007C3EBB" w:rsidRPr="0047527C">
        <w:rPr>
          <w:rFonts w:ascii="Arial" w:eastAsia="Verdana" w:hAnsi="Arial" w:cs="Arial"/>
          <w:sz w:val="22"/>
          <w:szCs w:val="22"/>
        </w:rPr>
        <w:t xml:space="preserve"> οποί</w:t>
      </w:r>
      <w:r w:rsidR="0057404C">
        <w:rPr>
          <w:rFonts w:ascii="Arial" w:eastAsia="Verdana" w:hAnsi="Arial" w:cs="Arial"/>
          <w:sz w:val="22"/>
          <w:szCs w:val="22"/>
        </w:rPr>
        <w:t>ο</w:t>
      </w:r>
      <w:r w:rsidR="007C3EBB" w:rsidRPr="0047527C">
        <w:rPr>
          <w:rFonts w:ascii="Arial" w:eastAsia="Verdana" w:hAnsi="Arial" w:cs="Arial"/>
          <w:sz w:val="22"/>
          <w:szCs w:val="22"/>
        </w:rPr>
        <w:t xml:space="preserve"> αναφέρονται</w:t>
      </w:r>
      <w:r w:rsidR="0057404C">
        <w:rPr>
          <w:rFonts w:ascii="Arial" w:eastAsia="Verdana" w:hAnsi="Arial" w:cs="Arial"/>
          <w:sz w:val="22"/>
          <w:szCs w:val="22"/>
        </w:rPr>
        <w:t>:</w:t>
      </w:r>
      <w:r w:rsidR="00DD17CF" w:rsidRPr="008A1395">
        <w:rPr>
          <w:rFonts w:ascii="Arial" w:eastAsia="Arial" w:hAnsi="Arial" w:cs="Arial"/>
          <w:sz w:val="22"/>
          <w:szCs w:val="22"/>
        </w:rPr>
        <w:t xml:space="preserve"> </w:t>
      </w:r>
    </w:p>
    <w:p w:rsidR="00F66998" w:rsidRPr="00F66998" w:rsidRDefault="00F66998" w:rsidP="00F66998">
      <w:pPr>
        <w:jc w:val="both"/>
        <w:rPr>
          <w:rFonts w:ascii="Arial" w:hAnsi="Arial" w:cs="Arial"/>
          <w:b/>
          <w:i/>
          <w:sz w:val="22"/>
          <w:szCs w:val="22"/>
          <w:u w:val="single"/>
        </w:rPr>
      </w:pPr>
      <w:r w:rsidRPr="00F66998">
        <w:rPr>
          <w:rFonts w:ascii="Arial" w:hAnsi="Arial" w:cs="Arial"/>
          <w:b/>
          <w:i/>
          <w:sz w:val="22"/>
          <w:szCs w:val="22"/>
        </w:rPr>
        <w:t xml:space="preserve">Α. </w:t>
      </w:r>
      <w:r w:rsidRPr="00F66998">
        <w:rPr>
          <w:rFonts w:ascii="Arial" w:hAnsi="Arial" w:cs="Arial"/>
          <w:b/>
          <w:i/>
          <w:sz w:val="22"/>
          <w:szCs w:val="22"/>
          <w:u w:val="single"/>
        </w:rPr>
        <w:t>ΙΣΤΟΡΙΚΟ ΤΟΥ ΕΡΓΟΥ</w:t>
      </w:r>
    </w:p>
    <w:p w:rsidR="00F66998" w:rsidRPr="00F66998" w:rsidRDefault="00F66998" w:rsidP="00F66998">
      <w:pPr>
        <w:pStyle w:val="1e"/>
        <w:numPr>
          <w:ilvl w:val="0"/>
          <w:numId w:val="41"/>
        </w:numPr>
        <w:rPr>
          <w:rFonts w:ascii="Arial" w:hAnsi="Arial" w:cs="Arial"/>
          <w:i/>
          <w:color w:val="auto"/>
          <w:sz w:val="22"/>
          <w:szCs w:val="22"/>
          <w:lang w:val="el-GR"/>
        </w:rPr>
      </w:pPr>
      <w:r w:rsidRPr="00F66998">
        <w:rPr>
          <w:rFonts w:ascii="Arial" w:hAnsi="Arial" w:cs="Arial"/>
          <w:i/>
          <w:color w:val="auto"/>
          <w:sz w:val="22"/>
          <w:szCs w:val="22"/>
          <w:lang w:val="el-GR"/>
        </w:rPr>
        <w:t xml:space="preserve">Με την </w:t>
      </w:r>
      <w:r w:rsidRPr="00F66998">
        <w:rPr>
          <w:rFonts w:ascii="Arial" w:eastAsia="SimSun" w:hAnsi="Arial" w:cs="Arial"/>
          <w:i/>
          <w:color w:val="auto"/>
          <w:spacing w:val="2"/>
          <w:kern w:val="2"/>
          <w:sz w:val="22"/>
          <w:szCs w:val="22"/>
          <w:lang w:val="el-GR" w:bidi="hi-IN"/>
        </w:rPr>
        <w:t>υπ’ αριθμόν 145</w:t>
      </w:r>
      <w:r w:rsidRPr="00F66998">
        <w:rPr>
          <w:rFonts w:ascii="Arial" w:hAnsi="Arial" w:cs="Arial"/>
          <w:i/>
          <w:color w:val="auto"/>
          <w:sz w:val="22"/>
          <w:szCs w:val="22"/>
          <w:lang w:val="el-GR"/>
        </w:rPr>
        <w:t xml:space="preserve">/2022 </w:t>
      </w:r>
      <w:r w:rsidRPr="00F66998">
        <w:rPr>
          <w:rFonts w:ascii="Arial" w:eastAsia="SimSun" w:hAnsi="Arial" w:cs="Arial"/>
          <w:i/>
          <w:color w:val="auto"/>
          <w:spacing w:val="2"/>
          <w:kern w:val="2"/>
          <w:sz w:val="22"/>
          <w:szCs w:val="22"/>
          <w:lang w:val="el-GR" w:bidi="hi-IN"/>
        </w:rPr>
        <w:t>(ΑΔΑ:</w:t>
      </w:r>
      <w:r w:rsidRPr="00F66998">
        <w:rPr>
          <w:rFonts w:ascii="Arial" w:hAnsi="Arial" w:cs="Arial"/>
          <w:i/>
          <w:color w:val="auto"/>
          <w:sz w:val="22"/>
          <w:szCs w:val="22"/>
          <w:lang w:val="el-GR"/>
        </w:rPr>
        <w:t xml:space="preserve"> ΩΜΖ1ΩΛΗ-ΓΘΞ) </w:t>
      </w:r>
      <w:r w:rsidRPr="00F66998">
        <w:rPr>
          <w:rFonts w:ascii="Arial" w:eastAsia="SimSun" w:hAnsi="Arial" w:cs="Arial"/>
          <w:i/>
          <w:color w:val="auto"/>
          <w:spacing w:val="2"/>
          <w:kern w:val="2"/>
          <w:sz w:val="22"/>
          <w:szCs w:val="22"/>
          <w:lang w:val="el-GR" w:bidi="hi-IN"/>
        </w:rPr>
        <w:t xml:space="preserve">Απόφαση του Δημοτικού Συμβουλίου του Δήμου </w:t>
      </w:r>
      <w:proofErr w:type="spellStart"/>
      <w:r w:rsidRPr="00F66998">
        <w:rPr>
          <w:rFonts w:ascii="Arial" w:eastAsia="SimSun" w:hAnsi="Arial" w:cs="Arial"/>
          <w:i/>
          <w:color w:val="auto"/>
          <w:spacing w:val="2"/>
          <w:kern w:val="2"/>
          <w:sz w:val="22"/>
          <w:szCs w:val="22"/>
          <w:lang w:val="el-GR" w:bidi="hi-IN"/>
        </w:rPr>
        <w:t>Λεβαδέων</w:t>
      </w:r>
      <w:proofErr w:type="spellEnd"/>
      <w:r w:rsidRPr="00F66998">
        <w:rPr>
          <w:rFonts w:ascii="Arial" w:eastAsia="SimSun" w:hAnsi="Arial" w:cs="Arial"/>
          <w:i/>
          <w:color w:val="auto"/>
          <w:spacing w:val="2"/>
          <w:kern w:val="2"/>
          <w:sz w:val="22"/>
          <w:szCs w:val="22"/>
          <w:lang w:val="el-GR" w:bidi="hi-IN"/>
        </w:rPr>
        <w:t xml:space="preserve"> με την οποία εγκρίθηκε το Τεχνικό πρόγραμμα εκτελεστέων έργων έτους 2023 και επικυρώθηκε με την </w:t>
      </w:r>
      <w:proofErr w:type="spellStart"/>
      <w:r w:rsidRPr="00F66998">
        <w:rPr>
          <w:rFonts w:ascii="Arial" w:eastAsia="SimSun" w:hAnsi="Arial" w:cs="Arial"/>
          <w:i/>
          <w:color w:val="auto"/>
          <w:spacing w:val="2"/>
          <w:kern w:val="2"/>
          <w:sz w:val="22"/>
          <w:szCs w:val="22"/>
          <w:lang w:val="el-GR" w:bidi="hi-IN"/>
        </w:rPr>
        <w:t>υπ΄</w:t>
      </w:r>
      <w:proofErr w:type="spellEnd"/>
      <w:r w:rsidRPr="00F66998">
        <w:rPr>
          <w:rFonts w:ascii="Arial" w:eastAsia="SimSun" w:hAnsi="Arial" w:cs="Arial"/>
          <w:i/>
          <w:color w:val="auto"/>
          <w:spacing w:val="2"/>
          <w:kern w:val="2"/>
          <w:sz w:val="22"/>
          <w:szCs w:val="22"/>
          <w:lang w:val="el-GR" w:bidi="hi-IN"/>
        </w:rPr>
        <w:t xml:space="preserve"> αριθ.  </w:t>
      </w:r>
      <w:proofErr w:type="spellStart"/>
      <w:r w:rsidRPr="00F66998">
        <w:rPr>
          <w:rFonts w:ascii="Arial" w:eastAsia="SimSun" w:hAnsi="Arial" w:cs="Arial"/>
          <w:i/>
          <w:color w:val="auto"/>
          <w:spacing w:val="2"/>
          <w:kern w:val="2"/>
          <w:sz w:val="22"/>
          <w:szCs w:val="22"/>
          <w:lang w:val="el-GR" w:bidi="hi-IN"/>
        </w:rPr>
        <w:t>πρωτ</w:t>
      </w:r>
      <w:proofErr w:type="spellEnd"/>
      <w:r w:rsidRPr="00F66998">
        <w:rPr>
          <w:rFonts w:ascii="Arial" w:eastAsia="SimSun" w:hAnsi="Arial" w:cs="Arial"/>
          <w:i/>
          <w:color w:val="auto"/>
          <w:spacing w:val="2"/>
          <w:kern w:val="2"/>
          <w:sz w:val="22"/>
          <w:szCs w:val="22"/>
          <w:lang w:val="el-GR" w:bidi="hi-IN"/>
        </w:rPr>
        <w:t xml:space="preserve">. 153574/20.12.2022(ΑΔΑ: Ω38ΨΟΡ10-793) </w:t>
      </w:r>
      <w:r w:rsidRPr="00F66998">
        <w:rPr>
          <w:rFonts w:ascii="Arial" w:hAnsi="Arial" w:cs="Arial"/>
          <w:i/>
          <w:color w:val="auto"/>
          <w:spacing w:val="2"/>
          <w:sz w:val="22"/>
          <w:szCs w:val="22"/>
          <w:lang w:val="el-GR"/>
        </w:rPr>
        <w:t>απόφαση του Συντονιστή  Αποκεντρωμένης Διοίκησης Θεσσαλίας - Στερεάς Ελλάδας.</w:t>
      </w:r>
    </w:p>
    <w:p w:rsidR="00F66998" w:rsidRPr="00F66998" w:rsidRDefault="00F66998" w:rsidP="00F66998">
      <w:pPr>
        <w:pStyle w:val="1e"/>
        <w:numPr>
          <w:ilvl w:val="0"/>
          <w:numId w:val="41"/>
        </w:numPr>
        <w:rPr>
          <w:rFonts w:ascii="Arial" w:hAnsi="Arial" w:cs="Arial"/>
          <w:i/>
          <w:color w:val="auto"/>
          <w:sz w:val="22"/>
          <w:szCs w:val="22"/>
          <w:lang w:val="el-GR"/>
        </w:rPr>
      </w:pPr>
      <w:r w:rsidRPr="00F66998">
        <w:rPr>
          <w:rFonts w:ascii="Arial" w:eastAsia="SimSun" w:hAnsi="Arial" w:cs="Arial"/>
          <w:i/>
          <w:color w:val="auto"/>
          <w:spacing w:val="2"/>
          <w:kern w:val="2"/>
          <w:sz w:val="22"/>
          <w:szCs w:val="22"/>
          <w:lang w:val="el-GR" w:bidi="hi-IN"/>
        </w:rPr>
        <w:t>Με την  υπ’  αριθμόν  155/2022</w:t>
      </w:r>
      <w:r w:rsidRPr="00F66998">
        <w:rPr>
          <w:rFonts w:ascii="Arial" w:hAnsi="Arial" w:cs="Arial"/>
          <w:i/>
          <w:color w:val="auto"/>
          <w:sz w:val="22"/>
          <w:szCs w:val="22"/>
          <w:lang w:val="el-GR"/>
        </w:rPr>
        <w:t xml:space="preserve"> </w:t>
      </w:r>
      <w:r w:rsidRPr="00F66998">
        <w:rPr>
          <w:rFonts w:ascii="Arial" w:eastAsia="SimSun" w:hAnsi="Arial" w:cs="Arial"/>
          <w:i/>
          <w:color w:val="auto"/>
          <w:spacing w:val="2"/>
          <w:kern w:val="2"/>
          <w:sz w:val="22"/>
          <w:szCs w:val="22"/>
          <w:lang w:val="el-GR" w:bidi="hi-IN"/>
        </w:rPr>
        <w:t>(ΑΔΑ:</w:t>
      </w:r>
      <w:r w:rsidRPr="00F66998">
        <w:rPr>
          <w:rFonts w:ascii="Arial" w:hAnsi="Arial" w:cs="Arial"/>
          <w:i/>
          <w:color w:val="auto"/>
          <w:sz w:val="22"/>
          <w:szCs w:val="22"/>
          <w:lang w:val="el-GR"/>
        </w:rPr>
        <w:t xml:space="preserve"> 9ΔΓ0ΩΛΗ-4Ι0) </w:t>
      </w:r>
      <w:r w:rsidRPr="00F66998">
        <w:rPr>
          <w:rFonts w:ascii="Arial" w:eastAsia="SimSun" w:hAnsi="Arial" w:cs="Arial"/>
          <w:i/>
          <w:color w:val="auto"/>
          <w:spacing w:val="2"/>
          <w:kern w:val="2"/>
          <w:sz w:val="22"/>
          <w:szCs w:val="22"/>
          <w:lang w:val="el-GR" w:bidi="hi-IN"/>
        </w:rPr>
        <w:t xml:space="preserve">Απόφαση  του  Δημοτικού  Συμβουλίου  του Δήμου </w:t>
      </w:r>
      <w:proofErr w:type="spellStart"/>
      <w:r w:rsidRPr="00F66998">
        <w:rPr>
          <w:rFonts w:ascii="Arial" w:eastAsia="SimSun" w:hAnsi="Arial" w:cs="Arial"/>
          <w:i/>
          <w:color w:val="auto"/>
          <w:spacing w:val="2"/>
          <w:kern w:val="2"/>
          <w:sz w:val="22"/>
          <w:szCs w:val="22"/>
          <w:lang w:val="el-GR" w:bidi="hi-IN"/>
        </w:rPr>
        <w:t>Λεβαδέων</w:t>
      </w:r>
      <w:proofErr w:type="spellEnd"/>
      <w:r w:rsidRPr="00F66998">
        <w:rPr>
          <w:rFonts w:ascii="Arial" w:eastAsia="SimSun" w:hAnsi="Arial" w:cs="Arial"/>
          <w:i/>
          <w:color w:val="auto"/>
          <w:spacing w:val="2"/>
          <w:kern w:val="2"/>
          <w:sz w:val="22"/>
          <w:szCs w:val="22"/>
          <w:lang w:val="el-GR" w:bidi="hi-IN"/>
        </w:rPr>
        <w:t xml:space="preserve">  με  την οποία  ψηφίσθηκε  και  εγκρίθηκε  ο  Προϋπολογισμός  του  Δήμου </w:t>
      </w:r>
      <w:proofErr w:type="spellStart"/>
      <w:r w:rsidRPr="00F66998">
        <w:rPr>
          <w:rFonts w:ascii="Arial" w:eastAsia="SimSun" w:hAnsi="Arial" w:cs="Arial"/>
          <w:i/>
          <w:color w:val="auto"/>
          <w:spacing w:val="2"/>
          <w:kern w:val="2"/>
          <w:sz w:val="22"/>
          <w:szCs w:val="22"/>
          <w:lang w:val="el-GR" w:bidi="hi-IN"/>
        </w:rPr>
        <w:t>Λεβαδέων</w:t>
      </w:r>
      <w:proofErr w:type="spellEnd"/>
      <w:r w:rsidRPr="00F66998">
        <w:rPr>
          <w:rFonts w:ascii="Arial" w:eastAsia="SimSun" w:hAnsi="Arial" w:cs="Arial"/>
          <w:i/>
          <w:color w:val="auto"/>
          <w:spacing w:val="2"/>
          <w:kern w:val="2"/>
          <w:sz w:val="22"/>
          <w:szCs w:val="22"/>
          <w:lang w:val="el-GR" w:bidi="hi-IN"/>
        </w:rPr>
        <w:t xml:space="preserve"> έτους 2023</w:t>
      </w:r>
      <w:r w:rsidRPr="00F66998">
        <w:rPr>
          <w:rFonts w:ascii="Arial" w:hAnsi="Arial" w:cs="Arial"/>
          <w:i/>
          <w:color w:val="auto"/>
          <w:sz w:val="22"/>
          <w:szCs w:val="22"/>
          <w:lang w:val="el-GR"/>
        </w:rPr>
        <w:t xml:space="preserve"> </w:t>
      </w:r>
      <w:r w:rsidRPr="00F66998">
        <w:rPr>
          <w:rFonts w:ascii="Arial" w:hAnsi="Arial" w:cs="Arial"/>
          <w:i/>
          <w:color w:val="auto"/>
          <w:spacing w:val="2"/>
          <w:sz w:val="22"/>
          <w:szCs w:val="22"/>
          <w:lang w:val="el-GR"/>
        </w:rPr>
        <w:t xml:space="preserve">και επικυρώθηκε με την υπ’ αριθμό </w:t>
      </w:r>
      <w:proofErr w:type="spellStart"/>
      <w:r w:rsidRPr="00F66998">
        <w:rPr>
          <w:rFonts w:ascii="Arial" w:hAnsi="Arial" w:cs="Arial"/>
          <w:i/>
          <w:color w:val="auto"/>
          <w:spacing w:val="2"/>
          <w:sz w:val="22"/>
          <w:szCs w:val="22"/>
          <w:lang w:val="el-GR"/>
        </w:rPr>
        <w:t>πρωτ</w:t>
      </w:r>
      <w:proofErr w:type="spellEnd"/>
      <w:r w:rsidRPr="00F66998">
        <w:rPr>
          <w:rFonts w:ascii="Arial" w:hAnsi="Arial" w:cs="Arial"/>
          <w:i/>
          <w:color w:val="auto"/>
          <w:spacing w:val="2"/>
          <w:sz w:val="22"/>
          <w:szCs w:val="22"/>
          <w:lang w:val="el-GR"/>
        </w:rPr>
        <w:t>.:   4528/19-01-2023 (ΑΔΑ: 66ΧΓΟΡ10-1Ξ6) απόφαση του Συντονιστή  Αποκεντρωμένης Διοίκησης Θεσσαλίας - Στερεάς Ελλάδας.</w:t>
      </w:r>
    </w:p>
    <w:p w:rsidR="00F66998" w:rsidRPr="00F66998" w:rsidRDefault="00F66998" w:rsidP="00F66998">
      <w:pPr>
        <w:pStyle w:val="Default"/>
        <w:keepNext/>
        <w:widowControl/>
        <w:numPr>
          <w:ilvl w:val="0"/>
          <w:numId w:val="41"/>
        </w:numPr>
        <w:suppressAutoHyphens w:val="0"/>
        <w:autoSpaceDN w:val="0"/>
        <w:adjustRightInd w:val="0"/>
        <w:jc w:val="both"/>
        <w:rPr>
          <w:i/>
          <w:color w:val="auto"/>
          <w:sz w:val="22"/>
          <w:szCs w:val="22"/>
          <w:lang w:val="el-GR"/>
        </w:rPr>
      </w:pPr>
      <w:r w:rsidRPr="00F66998">
        <w:rPr>
          <w:i/>
          <w:color w:val="auto"/>
          <w:sz w:val="22"/>
          <w:szCs w:val="22"/>
          <w:lang w:val="el-GR"/>
        </w:rPr>
        <w:t>Αναρτήθηκε η με Α.Π. 3171/1061/Α3/04-06-2018 Πρόσκληση με τίτλο «</w:t>
      </w:r>
      <w:r w:rsidRPr="00F66998">
        <w:rPr>
          <w:i/>
          <w:color w:val="auto"/>
          <w:sz w:val="22"/>
          <w:szCs w:val="22"/>
        </w:rPr>
        <w:t>A</w:t>
      </w:r>
      <w:proofErr w:type="spellStart"/>
      <w:r w:rsidRPr="00F66998">
        <w:rPr>
          <w:i/>
          <w:color w:val="auto"/>
          <w:sz w:val="22"/>
          <w:szCs w:val="22"/>
          <w:lang w:val="el-GR"/>
        </w:rPr>
        <w:t>νοικτά</w:t>
      </w:r>
      <w:proofErr w:type="spellEnd"/>
      <w:r w:rsidRPr="00F66998">
        <w:rPr>
          <w:i/>
          <w:color w:val="auto"/>
          <w:sz w:val="22"/>
          <w:szCs w:val="22"/>
          <w:lang w:val="el-GR"/>
        </w:rPr>
        <w:t xml:space="preserve"> </w:t>
      </w:r>
      <w:r w:rsidRPr="00F66998">
        <w:rPr>
          <w:i/>
          <w:color w:val="auto"/>
          <w:sz w:val="22"/>
          <w:szCs w:val="22"/>
        </w:rPr>
        <w:t>K</w:t>
      </w:r>
      <w:proofErr w:type="spellStart"/>
      <w:r w:rsidRPr="00F66998">
        <w:rPr>
          <w:i/>
          <w:color w:val="auto"/>
          <w:sz w:val="22"/>
          <w:szCs w:val="22"/>
          <w:lang w:val="el-GR"/>
        </w:rPr>
        <w:t>έντρα</w:t>
      </w:r>
      <w:proofErr w:type="spellEnd"/>
      <w:r w:rsidRPr="00F66998">
        <w:rPr>
          <w:i/>
          <w:color w:val="auto"/>
          <w:sz w:val="22"/>
          <w:szCs w:val="22"/>
          <w:lang w:val="el-GR"/>
        </w:rPr>
        <w:t xml:space="preserve"> Εμπορίου» και ΚΩΔ 098 Α/Α, ΟΠΣ: 2658, όπως τροποποιήθηκε και ισχύει.</w:t>
      </w:r>
    </w:p>
    <w:p w:rsidR="00F66998" w:rsidRPr="00F66998" w:rsidRDefault="00F66998" w:rsidP="00F66998">
      <w:pPr>
        <w:pStyle w:val="Default"/>
        <w:keepNext/>
        <w:widowControl/>
        <w:numPr>
          <w:ilvl w:val="0"/>
          <w:numId w:val="41"/>
        </w:numPr>
        <w:suppressAutoHyphens w:val="0"/>
        <w:autoSpaceDN w:val="0"/>
        <w:adjustRightInd w:val="0"/>
        <w:spacing w:after="29"/>
        <w:jc w:val="both"/>
        <w:rPr>
          <w:i/>
          <w:color w:val="auto"/>
          <w:sz w:val="22"/>
          <w:szCs w:val="22"/>
          <w:lang w:val="el-GR"/>
        </w:rPr>
      </w:pPr>
      <w:r w:rsidRPr="00F66998">
        <w:rPr>
          <w:i/>
          <w:color w:val="auto"/>
          <w:sz w:val="22"/>
          <w:szCs w:val="22"/>
          <w:lang w:val="el-GR"/>
        </w:rPr>
        <w:t xml:space="preserve">Με την </w:t>
      </w:r>
      <w:proofErr w:type="spellStart"/>
      <w:r w:rsidRPr="00F66998">
        <w:rPr>
          <w:i/>
          <w:color w:val="auto"/>
          <w:sz w:val="22"/>
          <w:szCs w:val="22"/>
          <w:lang w:val="el-GR"/>
        </w:rPr>
        <w:t>υπ΄</w:t>
      </w:r>
      <w:proofErr w:type="spellEnd"/>
      <w:r w:rsidRPr="00F66998">
        <w:rPr>
          <w:i/>
          <w:color w:val="auto"/>
          <w:sz w:val="22"/>
          <w:szCs w:val="22"/>
          <w:lang w:val="el-GR"/>
        </w:rPr>
        <w:t xml:space="preserve"> αριθμό 4270/1432/Α3/28-06-2019 (ΑΔΑ: 99ΔΕ465ΧΙ8-Θ7Ζ) απόφαση εντάχθηκε η  πράξη με τίτλο </w:t>
      </w:r>
      <w:r w:rsidRPr="00F66998">
        <w:rPr>
          <w:b/>
          <w:i/>
          <w:color w:val="auto"/>
          <w:sz w:val="22"/>
          <w:szCs w:val="22"/>
          <w:lang w:val="el-GR"/>
        </w:rPr>
        <w:t xml:space="preserve">«ΑΝΟΙΧΤΟ ΚΕΝΤΡΟ ΕΜΠΟΡΙΟΥ Δήμου </w:t>
      </w:r>
      <w:proofErr w:type="spellStart"/>
      <w:r w:rsidRPr="00F66998">
        <w:rPr>
          <w:b/>
          <w:i/>
          <w:color w:val="auto"/>
          <w:sz w:val="22"/>
          <w:szCs w:val="22"/>
          <w:lang w:val="el-GR"/>
        </w:rPr>
        <w:t>Λεβαδέων</w:t>
      </w:r>
      <w:proofErr w:type="spellEnd"/>
      <w:r w:rsidRPr="00F66998">
        <w:rPr>
          <w:b/>
          <w:i/>
          <w:color w:val="auto"/>
          <w:sz w:val="22"/>
          <w:szCs w:val="22"/>
          <w:lang w:val="el-GR"/>
        </w:rPr>
        <w:t>» με Κωδικό ΟΠΣ5037896</w:t>
      </w:r>
      <w:r w:rsidRPr="00F66998">
        <w:rPr>
          <w:i/>
          <w:color w:val="auto"/>
          <w:sz w:val="22"/>
          <w:szCs w:val="22"/>
          <w:lang w:val="el-GR"/>
        </w:rPr>
        <w:t xml:space="preserve"> στο «Επιχειρησιακό Πρόγραμμα </w:t>
      </w:r>
      <w:proofErr w:type="spellStart"/>
      <w:r w:rsidRPr="00F66998">
        <w:rPr>
          <w:i/>
          <w:color w:val="auto"/>
          <w:sz w:val="22"/>
          <w:szCs w:val="22"/>
          <w:lang w:val="el-GR"/>
        </w:rPr>
        <w:t>΄΄Ανταγωνιστικότητα</w:t>
      </w:r>
      <w:proofErr w:type="spellEnd"/>
      <w:r w:rsidRPr="00F66998">
        <w:rPr>
          <w:i/>
          <w:color w:val="auto"/>
          <w:sz w:val="22"/>
          <w:szCs w:val="22"/>
          <w:lang w:val="el-GR"/>
        </w:rPr>
        <w:t xml:space="preserve"> Επιχειρηματικότητα και Καινοτομία 2014-2020» του Υπουργείου Οικονομίας και Ανάπτυξης όπως τροποποιήθηκε και ισχύει </w:t>
      </w:r>
      <w:r w:rsidRPr="00F66998">
        <w:rPr>
          <w:i/>
          <w:sz w:val="22"/>
          <w:szCs w:val="22"/>
          <w:lang w:val="el-GR"/>
        </w:rPr>
        <w:t xml:space="preserve">και χρηματοδοτείται από πιστώσεις του </w:t>
      </w:r>
      <w:r w:rsidRPr="00F66998">
        <w:rPr>
          <w:i/>
          <w:sz w:val="22"/>
          <w:szCs w:val="22"/>
          <w:lang w:val="el-GR"/>
        </w:rPr>
        <w:lastRenderedPageBreak/>
        <w:t xml:space="preserve">Προγράμματος Δημοσίων Επενδύσεων της </w:t>
      </w:r>
      <w:r w:rsidRPr="00F66998">
        <w:rPr>
          <w:b/>
          <w:i/>
          <w:sz w:val="22"/>
          <w:szCs w:val="22"/>
          <w:lang w:val="el-GR"/>
        </w:rPr>
        <w:t xml:space="preserve">ΣΑΕ1191 με Κωδικό </w:t>
      </w:r>
      <w:proofErr w:type="spellStart"/>
      <w:r w:rsidRPr="00F66998">
        <w:rPr>
          <w:b/>
          <w:i/>
          <w:sz w:val="22"/>
          <w:szCs w:val="22"/>
          <w:lang w:val="el-GR"/>
        </w:rPr>
        <w:t>Ενάριθμο</w:t>
      </w:r>
      <w:proofErr w:type="spellEnd"/>
      <w:r w:rsidRPr="00F66998">
        <w:rPr>
          <w:b/>
          <w:i/>
          <w:sz w:val="22"/>
          <w:szCs w:val="22"/>
          <w:lang w:val="el-GR"/>
        </w:rPr>
        <w:t xml:space="preserve"> του ΠΔΕ 2019ΣΕ11910025</w:t>
      </w:r>
      <w:r w:rsidRPr="00F66998">
        <w:rPr>
          <w:i/>
          <w:color w:val="auto"/>
          <w:sz w:val="22"/>
          <w:szCs w:val="22"/>
          <w:lang w:val="el-GR"/>
        </w:rPr>
        <w:t>.</w:t>
      </w:r>
    </w:p>
    <w:p w:rsidR="00F66998" w:rsidRPr="00F66998" w:rsidRDefault="00F66998" w:rsidP="00F66998">
      <w:pPr>
        <w:widowControl w:val="0"/>
        <w:numPr>
          <w:ilvl w:val="0"/>
          <w:numId w:val="41"/>
        </w:numPr>
        <w:jc w:val="both"/>
        <w:rPr>
          <w:rFonts w:ascii="Arial" w:hAnsi="Arial" w:cs="Arial"/>
          <w:i/>
          <w:sz w:val="22"/>
          <w:szCs w:val="22"/>
        </w:rPr>
      </w:pPr>
      <w:r w:rsidRPr="00F66998">
        <w:rPr>
          <w:rFonts w:ascii="Arial" w:hAnsi="Arial" w:cs="Arial"/>
          <w:i/>
          <w:spacing w:val="2"/>
          <w:sz w:val="22"/>
          <w:szCs w:val="22"/>
        </w:rPr>
        <w:t xml:space="preserve">Συντάχθηκε η </w:t>
      </w:r>
      <w:proofErr w:type="spellStart"/>
      <w:r w:rsidRPr="00F66998">
        <w:rPr>
          <w:rFonts w:ascii="Arial" w:hAnsi="Arial" w:cs="Arial"/>
          <w:i/>
          <w:spacing w:val="2"/>
          <w:sz w:val="22"/>
          <w:szCs w:val="22"/>
        </w:rPr>
        <w:t>υπ΄</w:t>
      </w:r>
      <w:proofErr w:type="spellEnd"/>
      <w:r w:rsidRPr="00F66998">
        <w:rPr>
          <w:rFonts w:ascii="Arial" w:hAnsi="Arial" w:cs="Arial"/>
          <w:i/>
          <w:spacing w:val="2"/>
          <w:sz w:val="22"/>
          <w:szCs w:val="22"/>
        </w:rPr>
        <w:t xml:space="preserve"> αριθμό </w:t>
      </w:r>
      <w:r w:rsidRPr="00F66998">
        <w:rPr>
          <w:rFonts w:ascii="Arial" w:hAnsi="Arial" w:cs="Arial"/>
          <w:b/>
          <w:i/>
          <w:spacing w:val="2"/>
          <w:sz w:val="22"/>
          <w:szCs w:val="22"/>
        </w:rPr>
        <w:t xml:space="preserve">5/2022 </w:t>
      </w:r>
      <w:r w:rsidRPr="00F66998">
        <w:rPr>
          <w:rFonts w:ascii="Arial" w:hAnsi="Arial" w:cs="Arial"/>
          <w:bCs/>
          <w:i/>
          <w:iCs/>
          <w:sz w:val="22"/>
          <w:szCs w:val="22"/>
        </w:rPr>
        <w:t xml:space="preserve">Τεχνική Μελέτη του έργου με τίτλο </w:t>
      </w:r>
      <w:r w:rsidRPr="00F66998">
        <w:rPr>
          <w:rFonts w:ascii="Arial" w:hAnsi="Arial" w:cs="Arial"/>
          <w:i/>
          <w:sz w:val="22"/>
          <w:szCs w:val="22"/>
        </w:rPr>
        <w:t>«</w:t>
      </w:r>
      <w:r w:rsidRPr="00F66998">
        <w:rPr>
          <w:rFonts w:ascii="Arial" w:hAnsi="Arial" w:cs="Arial"/>
          <w:i/>
          <w:spacing w:val="2"/>
          <w:sz w:val="22"/>
          <w:szCs w:val="22"/>
        </w:rPr>
        <w:t>Δημιουργία χώρων πρασίνου-πάρκα τσέπης»</w:t>
      </w:r>
      <w:r w:rsidRPr="00F66998">
        <w:rPr>
          <w:rFonts w:ascii="Arial" w:hAnsi="Arial" w:cs="Arial"/>
          <w:b/>
          <w:i/>
          <w:spacing w:val="2"/>
          <w:sz w:val="22"/>
          <w:szCs w:val="22"/>
        </w:rPr>
        <w:t xml:space="preserve"> </w:t>
      </w:r>
      <w:r w:rsidRPr="00F66998">
        <w:rPr>
          <w:rFonts w:ascii="Arial" w:hAnsi="Arial" w:cs="Arial"/>
          <w:i/>
          <w:spacing w:val="2"/>
          <w:sz w:val="22"/>
          <w:szCs w:val="22"/>
        </w:rPr>
        <w:t xml:space="preserve">προϋπολογισμού </w:t>
      </w:r>
      <w:r w:rsidRPr="00F66998">
        <w:rPr>
          <w:rFonts w:ascii="Arial" w:hAnsi="Arial" w:cs="Arial"/>
          <w:b/>
          <w:i/>
          <w:spacing w:val="2"/>
          <w:sz w:val="22"/>
          <w:szCs w:val="22"/>
        </w:rPr>
        <w:t xml:space="preserve">130.000,00€ </w:t>
      </w:r>
      <w:r w:rsidRPr="00F66998">
        <w:rPr>
          <w:rFonts w:ascii="Arial" w:hAnsi="Arial" w:cs="Arial"/>
          <w:b/>
          <w:bCs/>
          <w:i/>
          <w:iCs/>
          <w:sz w:val="22"/>
          <w:szCs w:val="22"/>
        </w:rPr>
        <w:t>(συμπεριλαμβανομένου του Φ.Π.Α.)</w:t>
      </w:r>
      <w:r w:rsidRPr="00F66998">
        <w:rPr>
          <w:rFonts w:ascii="Arial" w:hAnsi="Arial" w:cs="Arial"/>
          <w:bCs/>
          <w:i/>
          <w:iCs/>
          <w:sz w:val="22"/>
          <w:szCs w:val="22"/>
        </w:rPr>
        <w:t xml:space="preserve"> από την Δ/</w:t>
      </w:r>
      <w:proofErr w:type="spellStart"/>
      <w:r w:rsidRPr="00F66998">
        <w:rPr>
          <w:rFonts w:ascii="Arial" w:hAnsi="Arial" w:cs="Arial"/>
          <w:bCs/>
          <w:i/>
          <w:iCs/>
          <w:sz w:val="22"/>
          <w:szCs w:val="22"/>
        </w:rPr>
        <w:t>νση</w:t>
      </w:r>
      <w:proofErr w:type="spellEnd"/>
      <w:r w:rsidRPr="00F66998">
        <w:rPr>
          <w:rFonts w:ascii="Arial" w:hAnsi="Arial" w:cs="Arial"/>
          <w:bCs/>
          <w:i/>
          <w:iCs/>
          <w:sz w:val="22"/>
          <w:szCs w:val="22"/>
        </w:rPr>
        <w:t xml:space="preserve"> Τεχνικών Υπηρεσιών του Δήμου </w:t>
      </w:r>
      <w:proofErr w:type="spellStart"/>
      <w:r w:rsidRPr="00F66998">
        <w:rPr>
          <w:rFonts w:ascii="Arial" w:hAnsi="Arial" w:cs="Arial"/>
          <w:bCs/>
          <w:i/>
          <w:iCs/>
          <w:sz w:val="22"/>
          <w:szCs w:val="22"/>
        </w:rPr>
        <w:t>Λεβαδέων</w:t>
      </w:r>
      <w:proofErr w:type="spellEnd"/>
      <w:r w:rsidRPr="00F66998">
        <w:rPr>
          <w:rFonts w:ascii="Arial" w:hAnsi="Arial" w:cs="Arial"/>
          <w:bCs/>
          <w:i/>
          <w:iCs/>
          <w:sz w:val="22"/>
          <w:szCs w:val="22"/>
        </w:rPr>
        <w:t>.</w:t>
      </w:r>
    </w:p>
    <w:p w:rsidR="00F66998" w:rsidRPr="00F66998" w:rsidRDefault="00F66998" w:rsidP="00F66998">
      <w:pPr>
        <w:widowControl w:val="0"/>
        <w:numPr>
          <w:ilvl w:val="0"/>
          <w:numId w:val="41"/>
        </w:numPr>
        <w:jc w:val="both"/>
        <w:rPr>
          <w:rFonts w:ascii="Arial" w:hAnsi="Arial" w:cs="Arial"/>
          <w:i/>
          <w:sz w:val="22"/>
          <w:szCs w:val="22"/>
        </w:rPr>
      </w:pPr>
      <w:r w:rsidRPr="00F66998">
        <w:rPr>
          <w:rFonts w:ascii="Arial" w:hAnsi="Arial" w:cs="Arial"/>
          <w:bCs/>
          <w:i/>
          <w:iCs/>
          <w:sz w:val="22"/>
          <w:szCs w:val="22"/>
        </w:rPr>
        <w:t xml:space="preserve">Η ανωτέρω μελέτη εγκρίθηκε με την </w:t>
      </w:r>
      <w:proofErr w:type="spellStart"/>
      <w:r w:rsidRPr="00F66998">
        <w:rPr>
          <w:rFonts w:ascii="Arial" w:hAnsi="Arial" w:cs="Arial"/>
          <w:bCs/>
          <w:i/>
          <w:iCs/>
          <w:sz w:val="22"/>
          <w:szCs w:val="22"/>
        </w:rPr>
        <w:t>υπ΄</w:t>
      </w:r>
      <w:proofErr w:type="spellEnd"/>
      <w:r w:rsidRPr="00F66998">
        <w:rPr>
          <w:rFonts w:ascii="Arial" w:hAnsi="Arial" w:cs="Arial"/>
          <w:bCs/>
          <w:i/>
          <w:iCs/>
          <w:sz w:val="22"/>
          <w:szCs w:val="22"/>
        </w:rPr>
        <w:t xml:space="preserve"> </w:t>
      </w:r>
      <w:r w:rsidRPr="00F66998">
        <w:rPr>
          <w:rFonts w:ascii="Arial" w:hAnsi="Arial" w:cs="Arial"/>
          <w:i/>
          <w:sz w:val="22"/>
          <w:szCs w:val="22"/>
        </w:rPr>
        <w:t xml:space="preserve">αριθμό 81/2022 (ΑΔΑ: 6ΠΣΣΩΛΗ-ΠΔΙ) απόφαση της Οικονομικής Επιτροπής. </w:t>
      </w:r>
    </w:p>
    <w:p w:rsidR="00F66998" w:rsidRPr="00F66998" w:rsidRDefault="00F66998" w:rsidP="00F66998">
      <w:pPr>
        <w:widowControl w:val="0"/>
        <w:numPr>
          <w:ilvl w:val="0"/>
          <w:numId w:val="41"/>
        </w:numPr>
        <w:rPr>
          <w:rFonts w:ascii="Arial" w:hAnsi="Arial" w:cs="Arial"/>
          <w:b/>
          <w:i/>
          <w:vanish/>
          <w:sz w:val="22"/>
          <w:szCs w:val="22"/>
          <w:specVanish/>
        </w:rPr>
      </w:pPr>
      <w:r w:rsidRPr="00F66998">
        <w:rPr>
          <w:rStyle w:val="a5"/>
          <w:rFonts w:ascii="Arial" w:eastAsia="Calibri" w:hAnsi="Arial" w:cs="Arial"/>
          <w:i/>
          <w:sz w:val="22"/>
          <w:szCs w:val="22"/>
        </w:rPr>
        <w:t xml:space="preserve">Το έργο εγγράφηκε με </w:t>
      </w:r>
      <w:r w:rsidRPr="00F66998">
        <w:rPr>
          <w:rStyle w:val="a5"/>
          <w:rFonts w:ascii="Arial" w:eastAsia="Calibri" w:hAnsi="Arial" w:cs="Arial"/>
          <w:i/>
          <w:iCs/>
          <w:sz w:val="22"/>
          <w:szCs w:val="22"/>
        </w:rPr>
        <w:t xml:space="preserve">Κ.Α. </w:t>
      </w:r>
      <w:r w:rsidRPr="00F66998">
        <w:rPr>
          <w:rFonts w:ascii="Arial" w:eastAsia="Arial" w:hAnsi="Arial" w:cs="Arial"/>
          <w:b/>
          <w:bCs/>
          <w:i/>
          <w:sz w:val="22"/>
          <w:szCs w:val="22"/>
        </w:rPr>
        <w:t>64/7341.017</w:t>
      </w:r>
      <w:r w:rsidRPr="00F66998">
        <w:rPr>
          <w:rFonts w:ascii="Arial" w:hAnsi="Arial" w:cs="Arial"/>
          <w:i/>
          <w:sz w:val="22"/>
          <w:szCs w:val="22"/>
        </w:rPr>
        <w:t xml:space="preserve">  με τίτλο «</w:t>
      </w:r>
      <w:r w:rsidRPr="00F66998">
        <w:rPr>
          <w:rFonts w:ascii="Arial" w:hAnsi="Arial" w:cs="Arial"/>
          <w:i/>
          <w:spacing w:val="2"/>
          <w:sz w:val="22"/>
          <w:szCs w:val="22"/>
        </w:rPr>
        <w:t>Δημιουργία χώρων πρασίνου-πάρκα τσέπης»</w:t>
      </w:r>
    </w:p>
    <w:p w:rsidR="00F66998" w:rsidRPr="00F66998" w:rsidRDefault="00F66998" w:rsidP="00F66998">
      <w:pPr>
        <w:tabs>
          <w:tab w:val="left" w:pos="1418"/>
          <w:tab w:val="center" w:pos="1701"/>
          <w:tab w:val="left" w:pos="2552"/>
          <w:tab w:val="left" w:pos="5103"/>
        </w:tabs>
        <w:ind w:left="360"/>
        <w:jc w:val="both"/>
        <w:rPr>
          <w:rStyle w:val="a5"/>
          <w:rFonts w:ascii="Arial" w:eastAsia="Calibri" w:hAnsi="Arial" w:cs="Arial"/>
          <w:b w:val="0"/>
          <w:i/>
          <w:sz w:val="22"/>
          <w:szCs w:val="22"/>
        </w:rPr>
      </w:pPr>
      <w:r w:rsidRPr="00F66998">
        <w:rPr>
          <w:rStyle w:val="a5"/>
          <w:rFonts w:ascii="Arial" w:eastAsia="Calibri" w:hAnsi="Arial" w:cs="Arial"/>
          <w:i/>
          <w:iCs/>
          <w:sz w:val="22"/>
          <w:szCs w:val="22"/>
          <w:shd w:val="clear" w:color="auto" w:fill="FFFFFF"/>
        </w:rPr>
        <w:t xml:space="preserve"> </w:t>
      </w:r>
      <w:r w:rsidRPr="00F66998">
        <w:rPr>
          <w:rStyle w:val="a5"/>
          <w:rFonts w:ascii="Arial" w:eastAsia="Calibri" w:hAnsi="Arial" w:cs="Arial"/>
          <w:i/>
          <w:sz w:val="22"/>
          <w:szCs w:val="22"/>
        </w:rPr>
        <w:t xml:space="preserve">του Προϋπολογισμού εσόδων – εξόδων του Δήμου </w:t>
      </w:r>
      <w:proofErr w:type="spellStart"/>
      <w:r w:rsidRPr="00F66998">
        <w:rPr>
          <w:rStyle w:val="a5"/>
          <w:rFonts w:ascii="Arial" w:eastAsia="Calibri" w:hAnsi="Arial" w:cs="Arial"/>
          <w:i/>
          <w:sz w:val="22"/>
          <w:szCs w:val="22"/>
        </w:rPr>
        <w:t>Λεβαδέων</w:t>
      </w:r>
      <w:proofErr w:type="spellEnd"/>
      <w:r w:rsidRPr="00F66998">
        <w:rPr>
          <w:rStyle w:val="a5"/>
          <w:rFonts w:ascii="Arial" w:eastAsia="Calibri" w:hAnsi="Arial" w:cs="Arial"/>
          <w:i/>
          <w:sz w:val="22"/>
          <w:szCs w:val="22"/>
        </w:rPr>
        <w:t xml:space="preserve"> Οικονομικού έτους</w:t>
      </w:r>
      <w:r w:rsidRPr="00F66998">
        <w:rPr>
          <w:rStyle w:val="a5"/>
          <w:rFonts w:ascii="Arial" w:eastAsia="Arial" w:hAnsi="Arial" w:cs="Arial"/>
          <w:i/>
          <w:sz w:val="22"/>
          <w:szCs w:val="22"/>
        </w:rPr>
        <w:t xml:space="preserve"> </w:t>
      </w:r>
      <w:r w:rsidRPr="00F66998">
        <w:rPr>
          <w:rStyle w:val="a5"/>
          <w:rFonts w:ascii="Arial" w:eastAsia="Calibri" w:hAnsi="Arial" w:cs="Arial"/>
          <w:i/>
          <w:sz w:val="22"/>
          <w:szCs w:val="22"/>
        </w:rPr>
        <w:t xml:space="preserve">2023 που είναι εγγεγραμμένο το έργο. </w:t>
      </w:r>
    </w:p>
    <w:p w:rsidR="00F66998" w:rsidRPr="00F66998" w:rsidRDefault="00F66998" w:rsidP="00F66998">
      <w:pPr>
        <w:pStyle w:val="29"/>
        <w:keepNext/>
        <w:numPr>
          <w:ilvl w:val="0"/>
          <w:numId w:val="41"/>
        </w:numPr>
        <w:suppressAutoHyphens w:val="0"/>
        <w:autoSpaceDN w:val="0"/>
        <w:adjustRightInd w:val="0"/>
        <w:spacing w:after="0" w:line="240" w:lineRule="auto"/>
        <w:jc w:val="both"/>
        <w:rPr>
          <w:rFonts w:ascii="Arial" w:hAnsi="Arial" w:cs="Arial"/>
          <w:i/>
          <w:sz w:val="22"/>
          <w:szCs w:val="22"/>
        </w:rPr>
      </w:pPr>
      <w:r w:rsidRPr="00F66998">
        <w:rPr>
          <w:rFonts w:ascii="Arial" w:hAnsi="Arial" w:cs="Arial"/>
          <w:i/>
          <w:sz w:val="22"/>
          <w:szCs w:val="22"/>
        </w:rPr>
        <w:t>Το υπ’ αριθμόν 5726/07.04.2022 Πρωτογενές Αίτημα του έργου</w:t>
      </w:r>
      <w:r w:rsidRPr="00F66998">
        <w:rPr>
          <w:rFonts w:ascii="Arial" w:hAnsi="Arial" w:cs="Arial"/>
          <w:b/>
          <w:i/>
          <w:sz w:val="22"/>
          <w:szCs w:val="22"/>
        </w:rPr>
        <w:t xml:space="preserve"> </w:t>
      </w:r>
      <w:r w:rsidRPr="00F66998">
        <w:rPr>
          <w:rFonts w:ascii="Arial" w:hAnsi="Arial" w:cs="Arial"/>
          <w:i/>
          <w:sz w:val="22"/>
          <w:szCs w:val="22"/>
        </w:rPr>
        <w:t>«</w:t>
      </w:r>
      <w:r w:rsidRPr="00F66998">
        <w:rPr>
          <w:rFonts w:ascii="Arial" w:hAnsi="Arial" w:cs="Arial"/>
          <w:i/>
          <w:spacing w:val="2"/>
          <w:sz w:val="22"/>
          <w:szCs w:val="22"/>
        </w:rPr>
        <w:t>Δημιουργία χώρων πρασίνου-πάρκα τσέπης»</w:t>
      </w:r>
      <w:r w:rsidRPr="00F66998">
        <w:rPr>
          <w:rFonts w:ascii="Arial" w:hAnsi="Arial" w:cs="Arial"/>
          <w:b/>
          <w:i/>
          <w:spacing w:val="2"/>
          <w:sz w:val="22"/>
          <w:szCs w:val="22"/>
        </w:rPr>
        <w:t xml:space="preserve"> </w:t>
      </w:r>
      <w:r w:rsidRPr="00F66998">
        <w:rPr>
          <w:rFonts w:ascii="Arial" w:hAnsi="Arial" w:cs="Arial"/>
          <w:i/>
          <w:sz w:val="22"/>
          <w:szCs w:val="22"/>
        </w:rPr>
        <w:t>καταχωρήθηκε στο ΚΗΜΔΗΣ με το κωδικό 2022</w:t>
      </w:r>
      <w:r w:rsidRPr="00F66998">
        <w:rPr>
          <w:rFonts w:ascii="Arial" w:hAnsi="Arial" w:cs="Arial"/>
          <w:i/>
          <w:sz w:val="22"/>
          <w:szCs w:val="22"/>
          <w:lang w:val="en-US"/>
        </w:rPr>
        <w:t>REQ</w:t>
      </w:r>
      <w:r w:rsidRPr="00F66998">
        <w:rPr>
          <w:rFonts w:ascii="Arial" w:hAnsi="Arial" w:cs="Arial"/>
          <w:i/>
          <w:sz w:val="22"/>
          <w:szCs w:val="22"/>
        </w:rPr>
        <w:t>010348359 2022-04-07.</w:t>
      </w:r>
    </w:p>
    <w:p w:rsidR="00F66998" w:rsidRPr="00F66998" w:rsidRDefault="00F66998" w:rsidP="00F66998">
      <w:pPr>
        <w:pStyle w:val="260"/>
        <w:numPr>
          <w:ilvl w:val="0"/>
          <w:numId w:val="41"/>
        </w:numPr>
        <w:tabs>
          <w:tab w:val="left" w:pos="1418"/>
          <w:tab w:val="center" w:pos="1701"/>
          <w:tab w:val="left" w:pos="2552"/>
          <w:tab w:val="left" w:pos="5103"/>
        </w:tabs>
        <w:spacing w:after="60" w:line="240" w:lineRule="auto"/>
        <w:jc w:val="both"/>
        <w:rPr>
          <w:rFonts w:ascii="Arial" w:hAnsi="Arial" w:cs="Arial"/>
          <w:i/>
          <w:sz w:val="22"/>
          <w:szCs w:val="22"/>
        </w:rPr>
      </w:pPr>
      <w:r w:rsidRPr="00F66998">
        <w:rPr>
          <w:rFonts w:ascii="Arial" w:hAnsi="Arial" w:cs="Arial"/>
          <w:i/>
          <w:sz w:val="22"/>
          <w:szCs w:val="22"/>
        </w:rPr>
        <w:t xml:space="preserve">Με την  </w:t>
      </w:r>
      <w:proofErr w:type="spellStart"/>
      <w:r w:rsidRPr="00F66998">
        <w:rPr>
          <w:rFonts w:ascii="Arial" w:hAnsi="Arial" w:cs="Arial"/>
          <w:i/>
          <w:sz w:val="22"/>
          <w:szCs w:val="22"/>
        </w:rPr>
        <w:t>υπ΄</w:t>
      </w:r>
      <w:proofErr w:type="spellEnd"/>
      <w:r w:rsidRPr="00F66998">
        <w:rPr>
          <w:rFonts w:ascii="Arial" w:hAnsi="Arial" w:cs="Arial"/>
          <w:i/>
          <w:sz w:val="22"/>
          <w:szCs w:val="22"/>
        </w:rPr>
        <w:t xml:space="preserve"> αριθμό 555/18.04.2022 (ΑΔΑ: 6Λ0ΑΩΛΗ-ΨΥ5) με αρ. </w:t>
      </w:r>
      <w:proofErr w:type="spellStart"/>
      <w:r w:rsidRPr="00F66998">
        <w:rPr>
          <w:rFonts w:ascii="Arial" w:hAnsi="Arial" w:cs="Arial"/>
          <w:i/>
          <w:sz w:val="22"/>
          <w:szCs w:val="22"/>
        </w:rPr>
        <w:t>Πρωτ</w:t>
      </w:r>
      <w:proofErr w:type="spellEnd"/>
      <w:r w:rsidRPr="00F66998">
        <w:rPr>
          <w:rFonts w:ascii="Arial" w:hAnsi="Arial" w:cs="Arial"/>
          <w:i/>
          <w:sz w:val="22"/>
          <w:szCs w:val="22"/>
        </w:rPr>
        <w:t>. 6334/18-04-2022 Απόφαση Ανάληψης Υποχρέωσης με ΑΔΑΜ: 22</w:t>
      </w:r>
      <w:r w:rsidRPr="00F66998">
        <w:rPr>
          <w:rFonts w:ascii="Arial" w:hAnsi="Arial" w:cs="Arial"/>
          <w:i/>
          <w:sz w:val="22"/>
          <w:szCs w:val="22"/>
          <w:lang w:val="en-US"/>
        </w:rPr>
        <w:t>REQ</w:t>
      </w:r>
      <w:r w:rsidRPr="00F66998">
        <w:rPr>
          <w:rFonts w:ascii="Arial" w:hAnsi="Arial" w:cs="Arial"/>
          <w:i/>
          <w:sz w:val="22"/>
          <w:szCs w:val="22"/>
        </w:rPr>
        <w:t>010459940 2022-04-28 αναλήφθηκε η  δαπάνη για το έτος 2022.</w:t>
      </w:r>
    </w:p>
    <w:p w:rsidR="00F66998" w:rsidRPr="00F66998" w:rsidRDefault="00F66998" w:rsidP="00F66998">
      <w:pPr>
        <w:pStyle w:val="260"/>
        <w:tabs>
          <w:tab w:val="left" w:pos="1418"/>
          <w:tab w:val="center" w:pos="1701"/>
          <w:tab w:val="left" w:pos="2552"/>
          <w:tab w:val="left" w:pos="5103"/>
        </w:tabs>
        <w:spacing w:after="60" w:line="240" w:lineRule="auto"/>
        <w:ind w:left="360"/>
        <w:jc w:val="both"/>
        <w:rPr>
          <w:rFonts w:ascii="Arial" w:hAnsi="Arial" w:cs="Arial"/>
          <w:i/>
          <w:sz w:val="22"/>
          <w:szCs w:val="22"/>
        </w:rPr>
      </w:pPr>
      <w:r w:rsidRPr="00F66998">
        <w:rPr>
          <w:rFonts w:ascii="Arial" w:hAnsi="Arial" w:cs="Arial"/>
          <w:i/>
          <w:sz w:val="22"/>
          <w:szCs w:val="22"/>
        </w:rPr>
        <w:t xml:space="preserve">Την </w:t>
      </w:r>
      <w:proofErr w:type="spellStart"/>
      <w:r w:rsidRPr="00F66998">
        <w:rPr>
          <w:rFonts w:ascii="Arial" w:hAnsi="Arial" w:cs="Arial"/>
          <w:i/>
          <w:sz w:val="22"/>
          <w:szCs w:val="22"/>
        </w:rPr>
        <w:t>υπ΄</w:t>
      </w:r>
      <w:proofErr w:type="spellEnd"/>
      <w:r w:rsidRPr="00F66998">
        <w:rPr>
          <w:rFonts w:ascii="Arial" w:hAnsi="Arial" w:cs="Arial"/>
          <w:i/>
          <w:sz w:val="22"/>
          <w:szCs w:val="22"/>
        </w:rPr>
        <w:t xml:space="preserve"> αριθμό 278 (ΑΔΑ: ΨΥΣ4ΩΛΗ-Ν7Ο) με αρ. Πρωτ.1910/31-01-2023 Απόφαση Ανάληψης Υποχρέωσης του έργου αναλήφθηκε η  δαπάνη για το έτος 2023.</w:t>
      </w:r>
    </w:p>
    <w:p w:rsidR="00F66998" w:rsidRPr="00F66998" w:rsidRDefault="00F66998" w:rsidP="00F66998">
      <w:pPr>
        <w:pStyle w:val="Default"/>
        <w:keepNext/>
        <w:numPr>
          <w:ilvl w:val="0"/>
          <w:numId w:val="41"/>
        </w:numPr>
        <w:tabs>
          <w:tab w:val="left" w:pos="567"/>
        </w:tabs>
        <w:autoSpaceDN w:val="0"/>
        <w:adjustRightInd w:val="0"/>
        <w:contextualSpacing/>
        <w:jc w:val="both"/>
        <w:rPr>
          <w:b/>
          <w:i/>
          <w:sz w:val="22"/>
          <w:szCs w:val="22"/>
          <w:lang w:val="el-GR"/>
        </w:rPr>
      </w:pPr>
      <w:r w:rsidRPr="00F66998">
        <w:rPr>
          <w:i/>
          <w:color w:val="auto"/>
          <w:sz w:val="22"/>
          <w:szCs w:val="22"/>
          <w:lang w:val="el-GR"/>
        </w:rPr>
        <w:t xml:space="preserve">Με την </w:t>
      </w:r>
      <w:proofErr w:type="spellStart"/>
      <w:r w:rsidRPr="00F66998">
        <w:rPr>
          <w:i/>
          <w:color w:val="auto"/>
          <w:sz w:val="22"/>
          <w:szCs w:val="22"/>
          <w:lang w:val="el-GR"/>
        </w:rPr>
        <w:t>υπ΄</w:t>
      </w:r>
      <w:proofErr w:type="spellEnd"/>
      <w:r w:rsidRPr="00F66998">
        <w:rPr>
          <w:i/>
          <w:color w:val="auto"/>
          <w:sz w:val="22"/>
          <w:szCs w:val="22"/>
          <w:lang w:val="el-GR"/>
        </w:rPr>
        <w:t xml:space="preserve"> αριθμό 4628/01.08.2022 </w:t>
      </w:r>
      <w:proofErr w:type="spellStart"/>
      <w:r w:rsidRPr="00F66998">
        <w:rPr>
          <w:i/>
          <w:color w:val="auto"/>
          <w:sz w:val="22"/>
          <w:szCs w:val="22"/>
          <w:lang w:val="el-GR"/>
        </w:rPr>
        <w:t>διατύπωθηκε</w:t>
      </w:r>
      <w:proofErr w:type="spellEnd"/>
      <w:r w:rsidRPr="00F66998">
        <w:rPr>
          <w:i/>
          <w:color w:val="auto"/>
          <w:sz w:val="22"/>
          <w:szCs w:val="22"/>
          <w:lang w:val="el-GR"/>
        </w:rPr>
        <w:t xml:space="preserve"> θετική γνώμη για τα σχέδια των τευχών δημοπράτησης σύμφωνα με την οποία θα προκηρυχθεί το υποέργο «</w:t>
      </w:r>
      <w:r w:rsidRPr="00F66998">
        <w:rPr>
          <w:i/>
          <w:color w:val="auto"/>
          <w:spacing w:val="2"/>
          <w:sz w:val="22"/>
          <w:szCs w:val="22"/>
          <w:lang w:val="el-GR"/>
        </w:rPr>
        <w:t>Δημιουργία χώρων πρασίνου-πάρκα τσέπης»</w:t>
      </w:r>
      <w:r w:rsidRPr="00F66998">
        <w:rPr>
          <w:i/>
          <w:color w:val="auto"/>
          <w:sz w:val="22"/>
          <w:szCs w:val="22"/>
          <w:lang w:val="el-GR"/>
        </w:rPr>
        <w:t xml:space="preserve">  </w:t>
      </w:r>
      <w:proofErr w:type="spellStart"/>
      <w:r w:rsidRPr="00F66998">
        <w:rPr>
          <w:i/>
          <w:color w:val="auto"/>
          <w:sz w:val="22"/>
          <w:szCs w:val="22"/>
          <w:lang w:val="el-GR"/>
        </w:rPr>
        <w:t>Νο</w:t>
      </w:r>
      <w:proofErr w:type="spellEnd"/>
      <w:r w:rsidRPr="00F66998">
        <w:rPr>
          <w:i/>
          <w:color w:val="auto"/>
          <w:sz w:val="22"/>
          <w:szCs w:val="22"/>
          <w:lang w:val="el-GR"/>
        </w:rPr>
        <w:t xml:space="preserve"> 02 της Πράξης «ΑΝΟΙΧΤΟ ΚΕΝΤΡΟ ΕΜΠΟΡΙΟΥ ΔΗΜΟΥΛΕΒΑΔΕΩΝ» με κωδικό </w:t>
      </w:r>
      <w:r w:rsidRPr="00F66998">
        <w:rPr>
          <w:b/>
          <w:i/>
          <w:color w:val="auto"/>
          <w:sz w:val="22"/>
          <w:szCs w:val="22"/>
          <w:lang w:val="el-GR"/>
        </w:rPr>
        <w:t>ΟΠΣ 5037896 συνολικού προϋπολογισμού 130.000,00€</w:t>
      </w:r>
      <w:r w:rsidRPr="00F66998">
        <w:rPr>
          <w:rStyle w:val="a5"/>
          <w:rFonts w:cs="Arial"/>
          <w:i/>
          <w:iCs/>
          <w:sz w:val="22"/>
          <w:szCs w:val="22"/>
          <w:shd w:val="clear" w:color="auto" w:fill="FFFFFF"/>
          <w:lang w:val="el-GR"/>
        </w:rPr>
        <w:t xml:space="preserve">  της ΕΥΔ ΕΠΑΝΕΚ.</w:t>
      </w:r>
    </w:p>
    <w:p w:rsidR="00F66998" w:rsidRPr="00F66998" w:rsidRDefault="00F66998" w:rsidP="00F66998">
      <w:pPr>
        <w:pStyle w:val="Default"/>
        <w:keepNext/>
        <w:widowControl/>
        <w:numPr>
          <w:ilvl w:val="0"/>
          <w:numId w:val="41"/>
        </w:numPr>
        <w:suppressAutoHyphens w:val="0"/>
        <w:autoSpaceDN w:val="0"/>
        <w:adjustRightInd w:val="0"/>
        <w:jc w:val="both"/>
        <w:rPr>
          <w:i/>
          <w:color w:val="auto"/>
          <w:sz w:val="22"/>
          <w:szCs w:val="22"/>
          <w:lang w:val="el-GR"/>
        </w:rPr>
      </w:pPr>
      <w:r w:rsidRPr="00F66998">
        <w:rPr>
          <w:rFonts w:eastAsia="SimSun"/>
          <w:bCs/>
          <w:i/>
          <w:color w:val="auto"/>
          <w:sz w:val="22"/>
          <w:szCs w:val="22"/>
          <w:lang w:val="el-GR"/>
        </w:rPr>
        <w:t xml:space="preserve">Με την </w:t>
      </w:r>
      <w:proofErr w:type="spellStart"/>
      <w:r w:rsidRPr="00F66998">
        <w:rPr>
          <w:rFonts w:eastAsia="SimSun"/>
          <w:bCs/>
          <w:i/>
          <w:color w:val="auto"/>
          <w:sz w:val="22"/>
          <w:szCs w:val="22"/>
          <w:lang w:val="el-GR"/>
        </w:rPr>
        <w:t>υπ΄</w:t>
      </w:r>
      <w:proofErr w:type="spellEnd"/>
      <w:r w:rsidRPr="00F66998">
        <w:rPr>
          <w:rFonts w:eastAsia="SimSun"/>
          <w:bCs/>
          <w:i/>
          <w:color w:val="auto"/>
          <w:sz w:val="22"/>
          <w:szCs w:val="22"/>
          <w:lang w:val="el-GR"/>
        </w:rPr>
        <w:t xml:space="preserve"> αριθμό 276/2022 απόφαση της Οικονομικής Επιτροπής εγκρίθηκε η διενέργεια ηλεκτρονικού διαγωνισμού και κατάρτιση όρων διακήρυξης σύναψης Δημόσιας Σύμβασης του έργου.</w:t>
      </w:r>
    </w:p>
    <w:p w:rsidR="00F66998" w:rsidRPr="00F66998" w:rsidRDefault="00F66998" w:rsidP="00F66998">
      <w:pPr>
        <w:pStyle w:val="Default"/>
        <w:keepNext/>
        <w:widowControl/>
        <w:numPr>
          <w:ilvl w:val="0"/>
          <w:numId w:val="41"/>
        </w:numPr>
        <w:suppressAutoHyphens w:val="0"/>
        <w:autoSpaceDN w:val="0"/>
        <w:adjustRightInd w:val="0"/>
        <w:jc w:val="both"/>
        <w:rPr>
          <w:i/>
          <w:color w:val="auto"/>
          <w:sz w:val="22"/>
          <w:szCs w:val="22"/>
          <w:lang w:val="el-GR"/>
        </w:rPr>
      </w:pPr>
      <w:r w:rsidRPr="00F66998">
        <w:rPr>
          <w:rFonts w:eastAsia="SimSun"/>
          <w:i/>
          <w:shadow/>
          <w:color w:val="auto"/>
          <w:sz w:val="22"/>
          <w:szCs w:val="22"/>
          <w:lang w:val="el-GR"/>
        </w:rPr>
        <w:t>Η διακήρυξη του έργου η οποία αναρτήθηκε στο ΚΗΜΔΗΣ με κωδικό 22</w:t>
      </w:r>
      <w:r w:rsidRPr="00F66998">
        <w:rPr>
          <w:rFonts w:eastAsia="SimSun"/>
          <w:i/>
          <w:shadow/>
          <w:color w:val="auto"/>
          <w:sz w:val="22"/>
          <w:szCs w:val="22"/>
        </w:rPr>
        <w:t>PROC</w:t>
      </w:r>
      <w:r w:rsidRPr="00F66998">
        <w:rPr>
          <w:rFonts w:eastAsia="SimSun"/>
          <w:i/>
          <w:shadow/>
          <w:color w:val="auto"/>
          <w:sz w:val="22"/>
          <w:szCs w:val="22"/>
          <w:lang w:val="el-GR"/>
        </w:rPr>
        <w:t>011311610 2022-09-27</w:t>
      </w:r>
    </w:p>
    <w:p w:rsidR="00F66998" w:rsidRPr="00F66998" w:rsidRDefault="00F66998" w:rsidP="00F66998">
      <w:pPr>
        <w:pStyle w:val="af9"/>
        <w:numPr>
          <w:ilvl w:val="0"/>
          <w:numId w:val="41"/>
        </w:numPr>
        <w:tabs>
          <w:tab w:val="left" w:pos="1418"/>
          <w:tab w:val="center" w:pos="1701"/>
          <w:tab w:val="left" w:pos="2552"/>
          <w:tab w:val="left" w:pos="5103"/>
        </w:tabs>
        <w:spacing w:after="200" w:line="276" w:lineRule="auto"/>
        <w:jc w:val="both"/>
        <w:rPr>
          <w:rFonts w:ascii="Arial" w:eastAsia="Arial" w:hAnsi="Arial" w:cs="Arial"/>
          <w:i/>
          <w:sz w:val="22"/>
          <w:szCs w:val="22"/>
        </w:rPr>
      </w:pPr>
      <w:r w:rsidRPr="00F66998">
        <w:rPr>
          <w:rFonts w:ascii="Arial" w:eastAsia="SimSun" w:hAnsi="Arial" w:cs="Arial"/>
          <w:i/>
          <w:shadow/>
          <w:sz w:val="22"/>
          <w:szCs w:val="22"/>
        </w:rPr>
        <w:t xml:space="preserve">Η </w:t>
      </w:r>
      <w:proofErr w:type="spellStart"/>
      <w:r w:rsidRPr="00F66998">
        <w:rPr>
          <w:rFonts w:ascii="Arial" w:eastAsia="SimSun" w:hAnsi="Arial" w:cs="Arial"/>
          <w:i/>
          <w:shadow/>
          <w:sz w:val="22"/>
          <w:szCs w:val="22"/>
        </w:rPr>
        <w:t>υπ΄</w:t>
      </w:r>
      <w:proofErr w:type="spellEnd"/>
      <w:r w:rsidRPr="00F66998">
        <w:rPr>
          <w:rFonts w:ascii="Arial" w:eastAsia="SimSun" w:hAnsi="Arial" w:cs="Arial"/>
          <w:i/>
          <w:shadow/>
          <w:sz w:val="22"/>
          <w:szCs w:val="22"/>
        </w:rPr>
        <w:t xml:space="preserve"> αριθμό 16829/27.09.2022 (ΑΔΑ: 69ΙΣΩΛΗ-ΖΝ2) περίληψη προκήρυξης του έργου η οποία αναρτήθηκε στην ιστοσελίδα του Δήμου </w:t>
      </w:r>
      <w:proofErr w:type="spellStart"/>
      <w:r w:rsidRPr="00F66998">
        <w:rPr>
          <w:rFonts w:ascii="Arial" w:eastAsia="SimSun" w:hAnsi="Arial" w:cs="Arial"/>
          <w:i/>
          <w:shadow/>
          <w:sz w:val="22"/>
          <w:szCs w:val="22"/>
        </w:rPr>
        <w:t>Λεβαδέων</w:t>
      </w:r>
      <w:proofErr w:type="spellEnd"/>
      <w:r w:rsidRPr="00F66998">
        <w:rPr>
          <w:rFonts w:ascii="Arial" w:eastAsia="SimSun" w:hAnsi="Arial" w:cs="Arial"/>
          <w:i/>
          <w:shadow/>
          <w:sz w:val="22"/>
          <w:szCs w:val="22"/>
        </w:rPr>
        <w:t xml:space="preserve"> (</w:t>
      </w:r>
      <w:hyperlink r:id="rId8" w:history="1">
        <w:r w:rsidRPr="00F66998">
          <w:rPr>
            <w:rStyle w:val="-"/>
            <w:rFonts w:ascii="Arial" w:eastAsia="Arial" w:hAnsi="Arial" w:cs="Arial"/>
            <w:i/>
            <w:sz w:val="22"/>
            <w:szCs w:val="22"/>
          </w:rPr>
          <w:t>www.dimoslevadeon.gr</w:t>
        </w:r>
      </w:hyperlink>
      <w:r w:rsidRPr="00F66998">
        <w:rPr>
          <w:rFonts w:ascii="Arial" w:hAnsi="Arial" w:cs="Arial"/>
          <w:i/>
          <w:sz w:val="22"/>
          <w:szCs w:val="22"/>
        </w:rPr>
        <w:t>) .</w:t>
      </w:r>
      <w:r w:rsidRPr="00F66998">
        <w:rPr>
          <w:rFonts w:ascii="Arial" w:eastAsia="Arial" w:hAnsi="Arial" w:cs="Arial"/>
          <w:i/>
          <w:sz w:val="22"/>
          <w:szCs w:val="22"/>
        </w:rPr>
        <w:t xml:space="preserve">Με το </w:t>
      </w:r>
      <w:proofErr w:type="spellStart"/>
      <w:r w:rsidRPr="00F66998">
        <w:rPr>
          <w:rFonts w:ascii="Arial" w:eastAsia="Arial" w:hAnsi="Arial" w:cs="Arial"/>
          <w:i/>
          <w:sz w:val="22"/>
          <w:szCs w:val="22"/>
        </w:rPr>
        <w:t>υπ΄</w:t>
      </w:r>
      <w:proofErr w:type="spellEnd"/>
      <w:r w:rsidRPr="00F66998">
        <w:rPr>
          <w:rFonts w:ascii="Arial" w:eastAsia="Arial" w:hAnsi="Arial" w:cs="Arial"/>
          <w:i/>
          <w:sz w:val="22"/>
          <w:szCs w:val="22"/>
        </w:rPr>
        <w:t xml:space="preserve"> αριθμό 17008/29.09.2022 έγγραφο </w:t>
      </w:r>
      <w:proofErr w:type="spellStart"/>
      <w:r w:rsidRPr="00F66998">
        <w:rPr>
          <w:rFonts w:ascii="Arial" w:eastAsia="Arial" w:hAnsi="Arial" w:cs="Arial"/>
          <w:i/>
          <w:sz w:val="22"/>
          <w:szCs w:val="22"/>
        </w:rPr>
        <w:t>εστάλει</w:t>
      </w:r>
      <w:proofErr w:type="spellEnd"/>
      <w:r w:rsidRPr="00F66998">
        <w:rPr>
          <w:rFonts w:ascii="Arial" w:eastAsia="Arial" w:hAnsi="Arial" w:cs="Arial"/>
          <w:i/>
          <w:sz w:val="22"/>
          <w:szCs w:val="22"/>
        </w:rPr>
        <w:t xml:space="preserve"> για δημοσίευση η</w:t>
      </w:r>
      <w:r w:rsidRPr="00F66998">
        <w:rPr>
          <w:rFonts w:ascii="Arial" w:eastAsia="SimSun" w:hAnsi="Arial" w:cs="Arial"/>
          <w:bCs/>
          <w:i/>
          <w:sz w:val="22"/>
          <w:szCs w:val="22"/>
          <w:lang w:bidi="hi-IN"/>
        </w:rPr>
        <w:t xml:space="preserve"> </w:t>
      </w:r>
      <w:proofErr w:type="spellStart"/>
      <w:r w:rsidRPr="00F66998">
        <w:rPr>
          <w:rFonts w:ascii="Arial" w:eastAsia="SimSun" w:hAnsi="Arial" w:cs="Arial"/>
          <w:bCs/>
          <w:i/>
          <w:sz w:val="22"/>
          <w:szCs w:val="22"/>
          <w:lang w:bidi="hi-IN"/>
        </w:rPr>
        <w:t>υπ΄</w:t>
      </w:r>
      <w:proofErr w:type="spellEnd"/>
      <w:r w:rsidRPr="00F66998">
        <w:rPr>
          <w:rFonts w:ascii="Arial" w:eastAsia="SimSun" w:hAnsi="Arial" w:cs="Arial"/>
          <w:bCs/>
          <w:i/>
          <w:sz w:val="22"/>
          <w:szCs w:val="22"/>
          <w:lang w:bidi="hi-IN"/>
        </w:rPr>
        <w:t xml:space="preserve"> αριθμ</w:t>
      </w:r>
      <w:r w:rsidRPr="00F66998">
        <w:rPr>
          <w:rFonts w:ascii="Arial" w:eastAsia="SimSun" w:hAnsi="Arial" w:cs="Arial"/>
          <w:bCs/>
          <w:i/>
          <w:shadow/>
          <w:sz w:val="22"/>
          <w:szCs w:val="22"/>
          <w:lang w:bidi="hi-IN"/>
        </w:rPr>
        <w:t>ό</w:t>
      </w:r>
      <w:r w:rsidRPr="00F66998">
        <w:rPr>
          <w:rFonts w:ascii="Arial" w:eastAsia="SimSun" w:hAnsi="Arial" w:cs="Arial"/>
          <w:i/>
          <w:shadow/>
          <w:sz w:val="22"/>
          <w:szCs w:val="22"/>
        </w:rPr>
        <w:t xml:space="preserve"> 16829/27.09.2022 (ΑΔΑ: 69ΙΣΩΛΗ-ΖΝ2) </w:t>
      </w:r>
      <w:r w:rsidRPr="00F66998">
        <w:rPr>
          <w:rFonts w:ascii="Arial" w:eastAsia="SimSun" w:hAnsi="Arial" w:cs="Arial"/>
          <w:bCs/>
          <w:i/>
          <w:sz w:val="22"/>
          <w:szCs w:val="22"/>
          <w:lang w:bidi="hi-IN"/>
        </w:rPr>
        <w:t>περίληψης προκήρυξης του έργου προς τις εφημερίδες Διάβημα, Σκυτάλη και Μανιφέστο.</w:t>
      </w:r>
    </w:p>
    <w:p w:rsidR="00F66998" w:rsidRPr="00F66998" w:rsidRDefault="00F66998" w:rsidP="00F66998">
      <w:pPr>
        <w:numPr>
          <w:ilvl w:val="0"/>
          <w:numId w:val="41"/>
        </w:numPr>
        <w:tabs>
          <w:tab w:val="left" w:pos="1418"/>
          <w:tab w:val="center" w:pos="1701"/>
          <w:tab w:val="left" w:pos="2552"/>
          <w:tab w:val="left" w:pos="5103"/>
        </w:tabs>
        <w:jc w:val="both"/>
        <w:rPr>
          <w:rFonts w:ascii="Arial" w:eastAsia="Arial" w:hAnsi="Arial" w:cs="Arial"/>
          <w:i/>
          <w:sz w:val="22"/>
          <w:szCs w:val="22"/>
        </w:rPr>
      </w:pPr>
      <w:r w:rsidRPr="00F66998">
        <w:rPr>
          <w:rFonts w:ascii="Arial" w:eastAsia="Arial" w:hAnsi="Arial" w:cs="Arial"/>
          <w:i/>
          <w:sz w:val="22"/>
          <w:szCs w:val="22"/>
        </w:rPr>
        <w:t xml:space="preserve">Με την </w:t>
      </w:r>
      <w:proofErr w:type="spellStart"/>
      <w:r w:rsidRPr="00F66998">
        <w:rPr>
          <w:rFonts w:ascii="Arial" w:eastAsia="Arial" w:hAnsi="Arial" w:cs="Arial"/>
          <w:i/>
          <w:sz w:val="22"/>
          <w:szCs w:val="22"/>
        </w:rPr>
        <w:t>υπ΄</w:t>
      </w:r>
      <w:proofErr w:type="spellEnd"/>
      <w:r w:rsidRPr="00F66998">
        <w:rPr>
          <w:rFonts w:ascii="Arial" w:eastAsia="Arial" w:hAnsi="Arial" w:cs="Arial"/>
          <w:i/>
          <w:sz w:val="22"/>
          <w:szCs w:val="22"/>
        </w:rPr>
        <w:t xml:space="preserve"> αριθμό 265/2022 (ΑΔΑ: 6ΕΒΣΩΛΗ-ΗΒΝ) απόφαση της Οικονομικής Επιτροπής </w:t>
      </w:r>
      <w:proofErr w:type="spellStart"/>
      <w:r w:rsidRPr="00F66998">
        <w:rPr>
          <w:rFonts w:ascii="Arial" w:eastAsia="Arial" w:hAnsi="Arial" w:cs="Arial"/>
          <w:i/>
          <w:sz w:val="22"/>
          <w:szCs w:val="22"/>
        </w:rPr>
        <w:t>συγκρότηθηκε</w:t>
      </w:r>
      <w:proofErr w:type="spellEnd"/>
      <w:r w:rsidRPr="00F66998">
        <w:rPr>
          <w:rFonts w:ascii="Arial" w:eastAsia="Arial" w:hAnsi="Arial" w:cs="Arial"/>
          <w:i/>
          <w:sz w:val="22"/>
          <w:szCs w:val="22"/>
        </w:rPr>
        <w:t xml:space="preserve"> η Επιτροπή διαγωνισμού .</w:t>
      </w:r>
    </w:p>
    <w:p w:rsidR="00F66998" w:rsidRPr="00F66998" w:rsidRDefault="00F66998" w:rsidP="00F66998">
      <w:pPr>
        <w:numPr>
          <w:ilvl w:val="0"/>
          <w:numId w:val="41"/>
        </w:numPr>
        <w:tabs>
          <w:tab w:val="left" w:pos="1418"/>
          <w:tab w:val="center" w:pos="1701"/>
          <w:tab w:val="left" w:pos="2552"/>
          <w:tab w:val="left" w:pos="5103"/>
        </w:tabs>
        <w:jc w:val="both"/>
        <w:rPr>
          <w:rFonts w:ascii="Arial" w:eastAsia="Arial" w:hAnsi="Arial" w:cs="Arial"/>
          <w:i/>
          <w:sz w:val="22"/>
          <w:szCs w:val="22"/>
        </w:rPr>
      </w:pPr>
      <w:r w:rsidRPr="00F66998">
        <w:rPr>
          <w:rFonts w:ascii="Arial" w:hAnsi="Arial" w:cs="Arial"/>
          <w:i/>
          <w:sz w:val="22"/>
          <w:szCs w:val="22"/>
        </w:rPr>
        <w:t xml:space="preserve">Με την </w:t>
      </w:r>
      <w:proofErr w:type="spellStart"/>
      <w:r w:rsidRPr="00F66998">
        <w:rPr>
          <w:rFonts w:ascii="Arial" w:hAnsi="Arial" w:cs="Arial"/>
          <w:i/>
          <w:sz w:val="22"/>
          <w:szCs w:val="22"/>
        </w:rPr>
        <w:t>υπ΄</w:t>
      </w:r>
      <w:proofErr w:type="spellEnd"/>
      <w:r w:rsidRPr="00F66998">
        <w:rPr>
          <w:rFonts w:ascii="Arial" w:hAnsi="Arial" w:cs="Arial"/>
          <w:i/>
          <w:sz w:val="22"/>
          <w:szCs w:val="22"/>
        </w:rPr>
        <w:t xml:space="preserve"> αριθμό 21179</w:t>
      </w:r>
      <w:r w:rsidRPr="00F66998">
        <w:rPr>
          <w:rFonts w:ascii="Arial" w:hAnsi="Arial" w:cs="Arial"/>
          <w:bCs/>
          <w:i/>
          <w:sz w:val="22"/>
          <w:szCs w:val="22"/>
        </w:rPr>
        <w:t>/28.11.2022</w:t>
      </w:r>
      <w:r w:rsidRPr="00F66998">
        <w:rPr>
          <w:rFonts w:ascii="Arial" w:hAnsi="Arial" w:cs="Arial"/>
          <w:i/>
          <w:sz w:val="22"/>
          <w:szCs w:val="22"/>
        </w:rPr>
        <w:t xml:space="preserve"> προσκλήθηκε ο προσωρινός  ανάδοχος </w:t>
      </w:r>
      <w:r w:rsidRPr="00F66998">
        <w:rPr>
          <w:rFonts w:ascii="Arial" w:eastAsia="SimSun" w:hAnsi="Arial" w:cs="Arial"/>
          <w:i/>
          <w:sz w:val="22"/>
          <w:szCs w:val="22"/>
        </w:rPr>
        <w:t xml:space="preserve">Οικονομικός φορέα με την επωνυμία </w:t>
      </w:r>
      <w:r w:rsidRPr="00F66998">
        <w:rPr>
          <w:rStyle w:val="a5"/>
          <w:rFonts w:ascii="Arial" w:eastAsia="Calibri" w:hAnsi="Arial" w:cs="Arial"/>
          <w:i/>
          <w:sz w:val="22"/>
          <w:szCs w:val="22"/>
          <w:shd w:val="clear" w:color="auto" w:fill="FFFFFF"/>
        </w:rPr>
        <w:t>«ΦΩΤΟΝΙΟΝ ΜΕΛΑΣ ΕΝΕΡΓΕΙΑΚΗ ΜΕΠΕ»</w:t>
      </w:r>
      <w:r w:rsidRPr="00F66998">
        <w:rPr>
          <w:rFonts w:ascii="Arial" w:hAnsi="Arial" w:cs="Arial"/>
          <w:i/>
          <w:sz w:val="22"/>
          <w:szCs w:val="22"/>
        </w:rPr>
        <w:t xml:space="preserve"> υποβολής των δικαιολογητικών του άρθρου 23.2-23.10 της διακήρυξης.</w:t>
      </w:r>
      <w:r w:rsidRPr="00F66998">
        <w:rPr>
          <w:rFonts w:ascii="Arial" w:eastAsia="SimSun" w:hAnsi="Arial" w:cs="Arial"/>
          <w:i/>
          <w:sz w:val="22"/>
          <w:szCs w:val="22"/>
        </w:rPr>
        <w:t xml:space="preserve"> μέσω της λειτουργικότητας της ‘’Επικοινωνίας’’ του Ε.Σ.Η.ΔΗ.Σ.</w:t>
      </w:r>
    </w:p>
    <w:p w:rsidR="00F66998" w:rsidRPr="00F66998" w:rsidRDefault="00F66998" w:rsidP="00F66998">
      <w:pPr>
        <w:numPr>
          <w:ilvl w:val="0"/>
          <w:numId w:val="41"/>
        </w:numPr>
        <w:tabs>
          <w:tab w:val="left" w:pos="1418"/>
          <w:tab w:val="center" w:pos="1701"/>
          <w:tab w:val="left" w:pos="2552"/>
          <w:tab w:val="left" w:pos="5103"/>
        </w:tabs>
        <w:jc w:val="both"/>
        <w:rPr>
          <w:rFonts w:ascii="Arial" w:eastAsia="Arial" w:hAnsi="Arial" w:cs="Arial"/>
          <w:i/>
          <w:sz w:val="22"/>
          <w:szCs w:val="22"/>
        </w:rPr>
      </w:pPr>
      <w:r w:rsidRPr="00F66998">
        <w:rPr>
          <w:rFonts w:ascii="Arial" w:eastAsia="SimSun" w:hAnsi="Arial" w:cs="Arial"/>
          <w:i/>
          <w:sz w:val="22"/>
          <w:szCs w:val="22"/>
        </w:rPr>
        <w:t xml:space="preserve">Εκδόθηκε το από 09-02-2023 Πρακτικό ΙΙ της </w:t>
      </w:r>
      <w:r w:rsidRPr="00F66998">
        <w:rPr>
          <w:rFonts w:ascii="Arial" w:eastAsia="Arial" w:hAnsi="Arial" w:cs="Arial"/>
          <w:i/>
          <w:sz w:val="22"/>
          <w:szCs w:val="22"/>
        </w:rPr>
        <w:t xml:space="preserve">Επιτροπής Διαγωνισμού </w:t>
      </w:r>
      <w:r w:rsidRPr="00F66998">
        <w:rPr>
          <w:rFonts w:ascii="Arial" w:eastAsia="SimSun" w:hAnsi="Arial" w:cs="Arial"/>
          <w:i/>
          <w:sz w:val="22"/>
          <w:szCs w:val="22"/>
        </w:rPr>
        <w:t xml:space="preserve">της ηλεκτρονικής δημοπρασίας με Α/Α ΕΣΗΔΗΣ 192527 </w:t>
      </w:r>
      <w:r w:rsidRPr="00F66998">
        <w:rPr>
          <w:rFonts w:ascii="Arial" w:eastAsia="SimSun" w:hAnsi="Arial" w:cs="Arial"/>
          <w:bCs/>
          <w:i/>
          <w:shadow/>
          <w:sz w:val="22"/>
          <w:szCs w:val="22"/>
        </w:rPr>
        <w:t>το</w:t>
      </w:r>
      <w:r w:rsidRPr="00F66998">
        <w:rPr>
          <w:rFonts w:ascii="Arial" w:eastAsia="SimSun" w:hAnsi="Arial" w:cs="Arial"/>
          <w:i/>
          <w:sz w:val="22"/>
          <w:szCs w:val="22"/>
        </w:rPr>
        <w:t xml:space="preserve">υ έργου </w:t>
      </w:r>
      <w:r w:rsidRPr="00F66998">
        <w:rPr>
          <w:rFonts w:ascii="Arial" w:hAnsi="Arial" w:cs="Arial"/>
          <w:i/>
          <w:sz w:val="22"/>
          <w:szCs w:val="22"/>
        </w:rPr>
        <w:t>«</w:t>
      </w:r>
      <w:r w:rsidRPr="00F66998">
        <w:rPr>
          <w:rFonts w:ascii="Arial" w:hAnsi="Arial" w:cs="Arial"/>
          <w:i/>
          <w:spacing w:val="2"/>
          <w:sz w:val="22"/>
          <w:szCs w:val="22"/>
        </w:rPr>
        <w:t>Δημιουργία χώρων πρασίνου-πάρκα τσέπης»</w:t>
      </w:r>
      <w:r w:rsidRPr="00F66998">
        <w:rPr>
          <w:rFonts w:ascii="Arial" w:eastAsia="SimSun" w:hAnsi="Arial" w:cs="Arial"/>
          <w:i/>
          <w:spacing w:val="2"/>
          <w:sz w:val="22"/>
          <w:szCs w:val="22"/>
          <w:lang w:bidi="hi-IN"/>
        </w:rPr>
        <w:t xml:space="preserve"> </w:t>
      </w:r>
      <w:r w:rsidRPr="00F66998">
        <w:rPr>
          <w:rStyle w:val="afe"/>
          <w:rFonts w:ascii="Arial" w:eastAsia="SimSun" w:hAnsi="Arial" w:cs="Arial"/>
          <w:i/>
          <w:spacing w:val="-1"/>
          <w:sz w:val="22"/>
          <w:szCs w:val="22"/>
          <w:lang w:bidi="hi-IN"/>
        </w:rPr>
        <w:t>ε</w:t>
      </w:r>
      <w:r w:rsidRPr="00F66998">
        <w:rPr>
          <w:rFonts w:ascii="Arial" w:eastAsia="SimSun" w:hAnsi="Arial" w:cs="Arial"/>
          <w:i/>
          <w:spacing w:val="-1"/>
          <w:sz w:val="22"/>
          <w:szCs w:val="22"/>
        </w:rPr>
        <w:t>λέγχου των δικαιολογητικών συμμετοχής του προσωρινού αναδόχου.</w:t>
      </w:r>
    </w:p>
    <w:p w:rsidR="00F66998" w:rsidRPr="00F66998" w:rsidRDefault="00F66998" w:rsidP="00F66998">
      <w:pPr>
        <w:numPr>
          <w:ilvl w:val="0"/>
          <w:numId w:val="41"/>
        </w:numPr>
        <w:tabs>
          <w:tab w:val="left" w:pos="1418"/>
          <w:tab w:val="center" w:pos="1701"/>
          <w:tab w:val="left" w:pos="2552"/>
          <w:tab w:val="left" w:pos="5103"/>
        </w:tabs>
        <w:jc w:val="both"/>
        <w:rPr>
          <w:rFonts w:ascii="Arial" w:eastAsia="Arial" w:hAnsi="Arial" w:cs="Arial"/>
          <w:b/>
          <w:i/>
          <w:sz w:val="22"/>
          <w:szCs w:val="22"/>
        </w:rPr>
      </w:pPr>
      <w:r w:rsidRPr="00F66998">
        <w:rPr>
          <w:rFonts w:ascii="Arial" w:hAnsi="Arial" w:cs="Arial"/>
          <w:i/>
          <w:sz w:val="22"/>
          <w:szCs w:val="22"/>
        </w:rPr>
        <w:t xml:space="preserve">Με την </w:t>
      </w:r>
      <w:proofErr w:type="spellStart"/>
      <w:r w:rsidRPr="00F66998">
        <w:rPr>
          <w:rFonts w:ascii="Arial" w:hAnsi="Arial" w:cs="Arial"/>
          <w:i/>
          <w:sz w:val="22"/>
          <w:szCs w:val="22"/>
        </w:rPr>
        <w:t>υπ΄</w:t>
      </w:r>
      <w:proofErr w:type="spellEnd"/>
      <w:r w:rsidRPr="00F66998">
        <w:rPr>
          <w:rFonts w:ascii="Arial" w:hAnsi="Arial" w:cs="Arial"/>
          <w:i/>
          <w:sz w:val="22"/>
          <w:szCs w:val="22"/>
        </w:rPr>
        <w:t xml:space="preserve"> αριθμό </w:t>
      </w:r>
      <w:r w:rsidRPr="00F66998">
        <w:rPr>
          <w:rFonts w:ascii="Arial" w:hAnsi="Arial" w:cs="Arial"/>
          <w:b/>
          <w:i/>
          <w:sz w:val="22"/>
          <w:szCs w:val="22"/>
        </w:rPr>
        <w:t>25/2023 (ΑΔΑ: 671ΙΩΛΗ-54Ε)</w:t>
      </w:r>
      <w:r w:rsidRPr="00F66998">
        <w:rPr>
          <w:rFonts w:ascii="Arial" w:hAnsi="Arial" w:cs="Arial"/>
          <w:i/>
          <w:sz w:val="22"/>
          <w:szCs w:val="22"/>
        </w:rPr>
        <w:t xml:space="preserve"> απόφαση της Οικονομικής Επιτροπής κατακυρώθηκε το αποτέλεσμα της διενεργηθείσας Δημοπρασίας στον ανάδοχο Οικονομικό Φορέα </w:t>
      </w:r>
      <w:r w:rsidRPr="00F66998">
        <w:rPr>
          <w:rFonts w:ascii="Arial" w:hAnsi="Arial" w:cs="Arial"/>
          <w:b/>
          <w:i/>
          <w:sz w:val="22"/>
          <w:szCs w:val="22"/>
        </w:rPr>
        <w:t>«ΦΩΤΟΝΙΟΝ ΜΕΛΑΣ ΕΝΕΡΓΕΙΑΚΗ ΜΕΠΕ»</w:t>
      </w:r>
      <w:r w:rsidRPr="00F66998">
        <w:rPr>
          <w:rFonts w:ascii="Arial" w:hAnsi="Arial" w:cs="Arial"/>
          <w:i/>
          <w:sz w:val="22"/>
          <w:szCs w:val="22"/>
        </w:rPr>
        <w:t xml:space="preserve">  με μέση τεκμαρτή έκπτωση </w:t>
      </w:r>
      <w:r w:rsidRPr="00F66998">
        <w:rPr>
          <w:rFonts w:ascii="Arial" w:eastAsia="SimSun" w:hAnsi="Arial" w:cs="Arial"/>
          <w:i/>
          <w:sz w:val="22"/>
          <w:szCs w:val="22"/>
        </w:rPr>
        <w:t xml:space="preserve">με μέση τεκμαρτή έκπτωση </w:t>
      </w:r>
      <w:r w:rsidRPr="00F66998">
        <w:rPr>
          <w:rFonts w:ascii="Arial" w:eastAsia="SimSun" w:hAnsi="Arial" w:cs="Arial"/>
          <w:b/>
          <w:i/>
          <w:sz w:val="22"/>
          <w:szCs w:val="22"/>
        </w:rPr>
        <w:t>19,49%</w:t>
      </w:r>
      <w:r w:rsidRPr="00F66998">
        <w:rPr>
          <w:rFonts w:ascii="Arial" w:eastAsia="SimSun" w:hAnsi="Arial" w:cs="Arial"/>
          <w:i/>
          <w:sz w:val="22"/>
          <w:szCs w:val="22"/>
        </w:rPr>
        <w:t xml:space="preserve"> επί των τιμών του τιμολογίου της μελέτης και ποσό </w:t>
      </w:r>
      <w:r w:rsidRPr="00F66998">
        <w:rPr>
          <w:rFonts w:ascii="Arial" w:eastAsia="SimSun" w:hAnsi="Arial" w:cs="Arial"/>
          <w:b/>
          <w:i/>
          <w:sz w:val="22"/>
          <w:szCs w:val="22"/>
        </w:rPr>
        <w:t>84.759,83€ χωρίς ΦΠΑ</w:t>
      </w:r>
      <w:r w:rsidRPr="00F66998">
        <w:rPr>
          <w:rFonts w:ascii="Arial" w:hAnsi="Arial" w:cs="Arial"/>
          <w:b/>
          <w:i/>
          <w:sz w:val="22"/>
          <w:szCs w:val="22"/>
        </w:rPr>
        <w:t xml:space="preserve"> .</w:t>
      </w:r>
    </w:p>
    <w:p w:rsidR="00F66998" w:rsidRPr="00F66998" w:rsidRDefault="00F66998" w:rsidP="00F66998">
      <w:pPr>
        <w:numPr>
          <w:ilvl w:val="0"/>
          <w:numId w:val="41"/>
        </w:numPr>
        <w:tabs>
          <w:tab w:val="left" w:pos="1418"/>
          <w:tab w:val="center" w:pos="1701"/>
          <w:tab w:val="left" w:pos="2552"/>
          <w:tab w:val="left" w:pos="5103"/>
        </w:tabs>
        <w:jc w:val="both"/>
        <w:rPr>
          <w:rFonts w:ascii="Arial" w:eastAsia="Arial" w:hAnsi="Arial" w:cs="Arial"/>
          <w:b/>
          <w:i/>
          <w:sz w:val="22"/>
          <w:szCs w:val="22"/>
        </w:rPr>
      </w:pPr>
      <w:r w:rsidRPr="00F66998">
        <w:rPr>
          <w:rFonts w:ascii="Arial" w:hAnsi="Arial" w:cs="Arial"/>
          <w:i/>
          <w:sz w:val="22"/>
          <w:szCs w:val="22"/>
        </w:rPr>
        <w:t xml:space="preserve">Το με αριθμό </w:t>
      </w:r>
      <w:proofErr w:type="spellStart"/>
      <w:r w:rsidRPr="00F66998">
        <w:rPr>
          <w:rFonts w:ascii="Arial" w:hAnsi="Arial" w:cs="Arial"/>
          <w:i/>
          <w:sz w:val="22"/>
          <w:szCs w:val="22"/>
        </w:rPr>
        <w:t>πρωτ</w:t>
      </w:r>
      <w:proofErr w:type="spellEnd"/>
      <w:r w:rsidRPr="00F66998">
        <w:rPr>
          <w:rFonts w:ascii="Arial" w:hAnsi="Arial" w:cs="Arial"/>
          <w:i/>
          <w:sz w:val="22"/>
          <w:szCs w:val="22"/>
        </w:rPr>
        <w:t xml:space="preserve">. 15422/28.02.2023 (ΑΔΑ: 6ΧΓΛΟΡ10-6Ω6.) έγγραφο της Αποκεντρωμένης Διοίκησης Θεσσαλίας – Στερεάς Ελλάδας διαπιστώθηκε η νομιμότητα </w:t>
      </w:r>
      <w:proofErr w:type="spellStart"/>
      <w:r w:rsidRPr="00F66998">
        <w:rPr>
          <w:rFonts w:ascii="Arial" w:hAnsi="Arial" w:cs="Arial"/>
          <w:i/>
          <w:sz w:val="22"/>
          <w:szCs w:val="22"/>
        </w:rPr>
        <w:t>κατόποιν</w:t>
      </w:r>
      <w:proofErr w:type="spellEnd"/>
      <w:r w:rsidRPr="00F66998">
        <w:rPr>
          <w:rFonts w:ascii="Arial" w:hAnsi="Arial" w:cs="Arial"/>
          <w:i/>
          <w:sz w:val="22"/>
          <w:szCs w:val="22"/>
        </w:rPr>
        <w:t xml:space="preserve"> ελέγχου  της 25/2023 απόφασης της Οικονομικής Επιτροπής . </w:t>
      </w:r>
    </w:p>
    <w:p w:rsidR="00F66998" w:rsidRPr="00F66998" w:rsidRDefault="00F66998" w:rsidP="00F66998">
      <w:pPr>
        <w:numPr>
          <w:ilvl w:val="0"/>
          <w:numId w:val="41"/>
        </w:numPr>
        <w:tabs>
          <w:tab w:val="left" w:pos="1418"/>
          <w:tab w:val="center" w:pos="1701"/>
          <w:tab w:val="left" w:pos="2552"/>
          <w:tab w:val="left" w:pos="5103"/>
        </w:tabs>
        <w:jc w:val="both"/>
        <w:rPr>
          <w:rStyle w:val="a5"/>
          <w:rFonts w:ascii="Arial" w:eastAsia="Arial" w:hAnsi="Arial" w:cs="Arial"/>
          <w:bCs w:val="0"/>
          <w:i/>
          <w:sz w:val="22"/>
          <w:szCs w:val="22"/>
        </w:rPr>
      </w:pPr>
      <w:r w:rsidRPr="00F66998">
        <w:rPr>
          <w:rFonts w:ascii="Arial" w:hAnsi="Arial" w:cs="Arial"/>
          <w:i/>
          <w:sz w:val="22"/>
          <w:szCs w:val="22"/>
        </w:rPr>
        <w:t xml:space="preserve">Με την  </w:t>
      </w:r>
      <w:proofErr w:type="spellStart"/>
      <w:r w:rsidRPr="00F66998">
        <w:rPr>
          <w:rFonts w:ascii="Arial" w:hAnsi="Arial" w:cs="Arial"/>
          <w:i/>
          <w:sz w:val="22"/>
          <w:szCs w:val="22"/>
        </w:rPr>
        <w:t>υπ΄</w:t>
      </w:r>
      <w:proofErr w:type="spellEnd"/>
      <w:r w:rsidRPr="00F66998">
        <w:rPr>
          <w:rFonts w:ascii="Arial" w:hAnsi="Arial" w:cs="Arial"/>
          <w:i/>
          <w:sz w:val="22"/>
          <w:szCs w:val="22"/>
        </w:rPr>
        <w:t xml:space="preserve"> αριθμό 1573/22.03.2023 </w:t>
      </w:r>
      <w:r w:rsidRPr="00F66998">
        <w:rPr>
          <w:rStyle w:val="a5"/>
          <w:rFonts w:ascii="Arial" w:eastAsia="Calibri" w:hAnsi="Arial" w:cs="Arial"/>
          <w:i/>
          <w:iCs/>
          <w:sz w:val="22"/>
          <w:szCs w:val="22"/>
          <w:shd w:val="clear" w:color="auto" w:fill="FFFFFF"/>
        </w:rPr>
        <w:t>της ΕΥΔ Προγράμματος «Ανταγωνιστικότητα».</w:t>
      </w:r>
      <w:r w:rsidRPr="00F66998">
        <w:rPr>
          <w:rFonts w:ascii="Arial" w:hAnsi="Arial" w:cs="Arial"/>
          <w:i/>
          <w:sz w:val="22"/>
          <w:szCs w:val="22"/>
        </w:rPr>
        <w:t xml:space="preserve"> διατυπώθηκε η θετική γνώμης για την υπογραφή της σύμβασης του υποέργου «</w:t>
      </w:r>
      <w:r w:rsidRPr="00F66998">
        <w:rPr>
          <w:rFonts w:ascii="Arial" w:hAnsi="Arial" w:cs="Arial"/>
          <w:i/>
          <w:spacing w:val="2"/>
          <w:sz w:val="22"/>
          <w:szCs w:val="22"/>
        </w:rPr>
        <w:t>Δημιουργία χώρων πρασίνου-πάρκα τσέπης»</w:t>
      </w:r>
      <w:r w:rsidRPr="00F66998">
        <w:rPr>
          <w:rFonts w:ascii="Arial" w:hAnsi="Arial" w:cs="Arial"/>
          <w:i/>
          <w:sz w:val="22"/>
          <w:szCs w:val="22"/>
        </w:rPr>
        <w:t xml:space="preserve">  </w:t>
      </w:r>
      <w:proofErr w:type="spellStart"/>
      <w:r w:rsidRPr="00F66998">
        <w:rPr>
          <w:rFonts w:ascii="Arial" w:hAnsi="Arial" w:cs="Arial"/>
          <w:i/>
          <w:sz w:val="22"/>
          <w:szCs w:val="22"/>
        </w:rPr>
        <w:t>Νο</w:t>
      </w:r>
      <w:proofErr w:type="spellEnd"/>
      <w:r w:rsidRPr="00F66998">
        <w:rPr>
          <w:rFonts w:ascii="Arial" w:hAnsi="Arial" w:cs="Arial"/>
          <w:i/>
          <w:sz w:val="22"/>
          <w:szCs w:val="22"/>
        </w:rPr>
        <w:t xml:space="preserve"> 02 της Πράξης «ΑΝΟΙΧΤΟ ΚΕΝΤΡΟ </w:t>
      </w:r>
      <w:r w:rsidRPr="00F66998">
        <w:rPr>
          <w:rFonts w:ascii="Arial" w:hAnsi="Arial" w:cs="Arial"/>
          <w:i/>
          <w:sz w:val="22"/>
          <w:szCs w:val="22"/>
        </w:rPr>
        <w:lastRenderedPageBreak/>
        <w:t>ΕΜΠΟΡΙΟΥ ΔΗΜΟΥΛΕΒΑΔΕΩΝ» με κωδικό ΟΠΣ 5037896 συνολικού προϋπολογισμού 130.000,00€</w:t>
      </w:r>
      <w:r w:rsidRPr="00F66998">
        <w:rPr>
          <w:rFonts w:ascii="Arial" w:eastAsia="Arial" w:hAnsi="Arial" w:cs="Arial"/>
          <w:b/>
          <w:i/>
          <w:sz w:val="22"/>
          <w:szCs w:val="22"/>
        </w:rPr>
        <w:t xml:space="preserve"> </w:t>
      </w:r>
    </w:p>
    <w:p w:rsidR="00F66998" w:rsidRPr="00F66998" w:rsidRDefault="00F66998" w:rsidP="00F66998">
      <w:pPr>
        <w:numPr>
          <w:ilvl w:val="0"/>
          <w:numId w:val="41"/>
        </w:numPr>
        <w:tabs>
          <w:tab w:val="left" w:pos="1418"/>
          <w:tab w:val="center" w:pos="1701"/>
          <w:tab w:val="left" w:pos="2552"/>
          <w:tab w:val="left" w:pos="5103"/>
        </w:tabs>
        <w:jc w:val="both"/>
        <w:rPr>
          <w:rFonts w:ascii="Arial" w:eastAsia="Arial" w:hAnsi="Arial" w:cs="Arial"/>
          <w:b/>
          <w:i/>
          <w:sz w:val="22"/>
          <w:szCs w:val="22"/>
        </w:rPr>
      </w:pPr>
      <w:r w:rsidRPr="00F66998">
        <w:rPr>
          <w:rFonts w:ascii="Arial" w:hAnsi="Arial" w:cs="Arial"/>
          <w:i/>
          <w:sz w:val="22"/>
          <w:szCs w:val="22"/>
        </w:rPr>
        <w:t xml:space="preserve">Με </w:t>
      </w:r>
      <w:proofErr w:type="spellStart"/>
      <w:r w:rsidRPr="00F66998">
        <w:rPr>
          <w:rFonts w:ascii="Arial" w:hAnsi="Arial" w:cs="Arial"/>
          <w:i/>
          <w:sz w:val="22"/>
          <w:szCs w:val="22"/>
        </w:rPr>
        <w:t>τοην</w:t>
      </w:r>
      <w:proofErr w:type="spellEnd"/>
      <w:r w:rsidRPr="00F66998">
        <w:rPr>
          <w:rFonts w:ascii="Arial" w:hAnsi="Arial" w:cs="Arial"/>
          <w:i/>
          <w:sz w:val="22"/>
          <w:szCs w:val="22"/>
        </w:rPr>
        <w:t xml:space="preserve"> </w:t>
      </w:r>
      <w:proofErr w:type="spellStart"/>
      <w:r w:rsidRPr="00F66998">
        <w:rPr>
          <w:rFonts w:ascii="Arial" w:hAnsi="Arial" w:cs="Arial"/>
          <w:i/>
          <w:sz w:val="22"/>
          <w:szCs w:val="22"/>
        </w:rPr>
        <w:t>υπ΄</w:t>
      </w:r>
      <w:proofErr w:type="spellEnd"/>
      <w:r w:rsidRPr="00F66998">
        <w:rPr>
          <w:rFonts w:ascii="Arial" w:hAnsi="Arial" w:cs="Arial"/>
          <w:i/>
          <w:sz w:val="22"/>
          <w:szCs w:val="22"/>
        </w:rPr>
        <w:t xml:space="preserve"> αριθμό 7048/11-4-20233 έγγραφο  </w:t>
      </w:r>
      <w:proofErr w:type="spellStart"/>
      <w:r w:rsidRPr="00F66998">
        <w:rPr>
          <w:rFonts w:ascii="Arial" w:hAnsi="Arial" w:cs="Arial"/>
          <w:i/>
          <w:sz w:val="22"/>
          <w:szCs w:val="22"/>
        </w:rPr>
        <w:t>πρόσκληθηκε</w:t>
      </w:r>
      <w:proofErr w:type="spellEnd"/>
      <w:r w:rsidRPr="00F66998">
        <w:rPr>
          <w:rFonts w:ascii="Arial" w:hAnsi="Arial" w:cs="Arial"/>
          <w:i/>
          <w:sz w:val="22"/>
          <w:szCs w:val="22"/>
        </w:rPr>
        <w:t xml:space="preserve"> ο Οικονομικός Φορέας «ΦΩΤΟΝΙΟΝ ΜΕΛΑΣ ΕΝΕΡΓΕΙΑΚΗ ΜΕΠΕ»  για την υπογραφή σύμβασης .</w:t>
      </w:r>
    </w:p>
    <w:p w:rsidR="00F66998" w:rsidRPr="00F66998" w:rsidRDefault="00F66998" w:rsidP="00F66998">
      <w:pPr>
        <w:numPr>
          <w:ilvl w:val="0"/>
          <w:numId w:val="41"/>
        </w:numPr>
        <w:tabs>
          <w:tab w:val="left" w:pos="1418"/>
          <w:tab w:val="center" w:pos="1701"/>
          <w:tab w:val="left" w:pos="2552"/>
          <w:tab w:val="left" w:pos="5103"/>
        </w:tabs>
        <w:jc w:val="both"/>
        <w:rPr>
          <w:rFonts w:ascii="Arial" w:eastAsia="Arial" w:hAnsi="Arial" w:cs="Arial"/>
          <w:b/>
          <w:i/>
          <w:sz w:val="22"/>
          <w:szCs w:val="22"/>
        </w:rPr>
      </w:pPr>
      <w:r w:rsidRPr="00F66998">
        <w:rPr>
          <w:rFonts w:ascii="Arial" w:hAnsi="Arial" w:cs="Arial"/>
          <w:i/>
          <w:sz w:val="22"/>
          <w:szCs w:val="22"/>
        </w:rPr>
        <w:t xml:space="preserve">Εκδόθηκε η  </w:t>
      </w:r>
      <w:proofErr w:type="spellStart"/>
      <w:r w:rsidRPr="00F66998">
        <w:rPr>
          <w:rFonts w:ascii="Arial" w:hAnsi="Arial" w:cs="Arial"/>
          <w:i/>
          <w:sz w:val="22"/>
          <w:szCs w:val="22"/>
        </w:rPr>
        <w:t>υπ΄</w:t>
      </w:r>
      <w:proofErr w:type="spellEnd"/>
      <w:r w:rsidRPr="00F66998">
        <w:rPr>
          <w:rFonts w:ascii="Arial" w:hAnsi="Arial" w:cs="Arial"/>
          <w:i/>
          <w:sz w:val="22"/>
          <w:szCs w:val="22"/>
        </w:rPr>
        <w:t xml:space="preserve"> αριθμό </w:t>
      </w:r>
      <w:r w:rsidRPr="00F66998">
        <w:rPr>
          <w:rFonts w:ascii="Arial" w:hAnsi="Arial" w:cs="Arial"/>
          <w:i/>
          <w:sz w:val="22"/>
          <w:szCs w:val="22"/>
          <w:lang w:val="en-US"/>
        </w:rPr>
        <w:t>e</w:t>
      </w:r>
      <w:r w:rsidRPr="00F66998">
        <w:rPr>
          <w:rFonts w:ascii="Arial" w:hAnsi="Arial" w:cs="Arial"/>
          <w:i/>
          <w:sz w:val="22"/>
          <w:szCs w:val="22"/>
        </w:rPr>
        <w:t xml:space="preserve"> – 174815/20.04.2023 εγγυητική επιστολή καλής εκτέλεσης του ΤΜΕΔΕ ποσού 5.241,94ευρώ </w:t>
      </w:r>
    </w:p>
    <w:p w:rsidR="00F66998" w:rsidRPr="00F66998" w:rsidRDefault="00F66998" w:rsidP="00F66998">
      <w:pPr>
        <w:numPr>
          <w:ilvl w:val="0"/>
          <w:numId w:val="41"/>
        </w:numPr>
        <w:tabs>
          <w:tab w:val="left" w:pos="1418"/>
          <w:tab w:val="center" w:pos="1701"/>
          <w:tab w:val="left" w:pos="2552"/>
          <w:tab w:val="left" w:pos="5103"/>
        </w:tabs>
        <w:jc w:val="both"/>
        <w:rPr>
          <w:rFonts w:ascii="Arial" w:eastAsia="Arial" w:hAnsi="Arial" w:cs="Arial"/>
          <w:b/>
          <w:i/>
          <w:sz w:val="22"/>
          <w:szCs w:val="22"/>
        </w:rPr>
      </w:pPr>
      <w:r w:rsidRPr="00F66998">
        <w:rPr>
          <w:rFonts w:ascii="Arial" w:hAnsi="Arial" w:cs="Arial"/>
          <w:i/>
          <w:sz w:val="22"/>
          <w:szCs w:val="22"/>
        </w:rPr>
        <w:t xml:space="preserve">Εκδόθηκε η </w:t>
      </w:r>
      <w:proofErr w:type="spellStart"/>
      <w:r w:rsidRPr="00F66998">
        <w:rPr>
          <w:rFonts w:ascii="Arial" w:hAnsi="Arial" w:cs="Arial"/>
          <w:i/>
          <w:sz w:val="22"/>
          <w:szCs w:val="22"/>
        </w:rPr>
        <w:t>υπ΄</w:t>
      </w:r>
      <w:proofErr w:type="spellEnd"/>
      <w:r w:rsidRPr="00F66998">
        <w:rPr>
          <w:rFonts w:ascii="Arial" w:hAnsi="Arial" w:cs="Arial"/>
          <w:i/>
          <w:sz w:val="22"/>
          <w:szCs w:val="22"/>
        </w:rPr>
        <w:t xml:space="preserve"> αριθμό </w:t>
      </w:r>
      <w:r w:rsidRPr="00F66998">
        <w:rPr>
          <w:rFonts w:ascii="Arial" w:hAnsi="Arial" w:cs="Arial"/>
          <w:i/>
          <w:sz w:val="22"/>
          <w:szCs w:val="22"/>
          <w:lang w:val="en-US"/>
        </w:rPr>
        <w:t>V</w:t>
      </w:r>
      <w:r w:rsidRPr="00F66998">
        <w:rPr>
          <w:rFonts w:ascii="Arial" w:hAnsi="Arial" w:cs="Arial"/>
          <w:i/>
          <w:sz w:val="22"/>
          <w:szCs w:val="22"/>
        </w:rPr>
        <w:t xml:space="preserve">/161558/21.04.2023 Βεβαίωση Εγκυρότητας της </w:t>
      </w:r>
      <w:proofErr w:type="spellStart"/>
      <w:r w:rsidRPr="00F66998">
        <w:rPr>
          <w:rFonts w:ascii="Arial" w:hAnsi="Arial" w:cs="Arial"/>
          <w:i/>
          <w:sz w:val="22"/>
          <w:szCs w:val="22"/>
        </w:rPr>
        <w:t>υπ΄</w:t>
      </w:r>
      <w:proofErr w:type="spellEnd"/>
      <w:r w:rsidRPr="00F66998">
        <w:rPr>
          <w:rFonts w:ascii="Arial" w:hAnsi="Arial" w:cs="Arial"/>
          <w:i/>
          <w:sz w:val="22"/>
          <w:szCs w:val="22"/>
        </w:rPr>
        <w:t xml:space="preserve"> αριθμό </w:t>
      </w:r>
      <w:r w:rsidRPr="00F66998">
        <w:rPr>
          <w:rFonts w:ascii="Arial" w:hAnsi="Arial" w:cs="Arial"/>
          <w:i/>
          <w:sz w:val="22"/>
          <w:szCs w:val="22"/>
          <w:lang w:val="en-US"/>
        </w:rPr>
        <w:t>e</w:t>
      </w:r>
      <w:r w:rsidRPr="00F66998">
        <w:rPr>
          <w:rFonts w:ascii="Arial" w:hAnsi="Arial" w:cs="Arial"/>
          <w:i/>
          <w:sz w:val="22"/>
          <w:szCs w:val="22"/>
        </w:rPr>
        <w:t xml:space="preserve"> – 174815/20.04.2023 Εγγυητικής Επιστολής καλής εκτέλεσης </w:t>
      </w:r>
    </w:p>
    <w:p w:rsidR="00F66998" w:rsidRPr="00F66998" w:rsidRDefault="00F66998" w:rsidP="00F66998">
      <w:pPr>
        <w:numPr>
          <w:ilvl w:val="0"/>
          <w:numId w:val="41"/>
        </w:numPr>
        <w:tabs>
          <w:tab w:val="center" w:pos="1701"/>
          <w:tab w:val="left" w:pos="2552"/>
          <w:tab w:val="left" w:pos="5103"/>
        </w:tabs>
        <w:autoSpaceDE w:val="0"/>
        <w:autoSpaceDN w:val="0"/>
        <w:adjustRightInd w:val="0"/>
        <w:jc w:val="both"/>
        <w:rPr>
          <w:rFonts w:ascii="Arial" w:hAnsi="Arial" w:cs="Arial"/>
          <w:i/>
          <w:sz w:val="22"/>
          <w:szCs w:val="22"/>
        </w:rPr>
      </w:pPr>
      <w:r w:rsidRPr="00F66998">
        <w:rPr>
          <w:rFonts w:ascii="Arial" w:hAnsi="Arial" w:cs="Arial"/>
          <w:i/>
          <w:sz w:val="22"/>
          <w:szCs w:val="22"/>
        </w:rPr>
        <w:t>Η σύμβαση κατασκευής του έργου ύψους 105.102,19€ υπογράφηκε στις 26/04/2023 με Α.Π. 7867 και αριθμό καταχώρησης στο ΚΗΜΔΗΣ (ΑΔΑΜ: 23SYMV012559133 2023-04-26) και χρόνο  υλοποίησης του έργου το οποίο είναι έξι (6) μήνες από την υπογραφή της σύμβασης.</w:t>
      </w:r>
    </w:p>
    <w:p w:rsidR="00F66998" w:rsidRPr="00F66998" w:rsidRDefault="00F66998" w:rsidP="00F66998">
      <w:pPr>
        <w:numPr>
          <w:ilvl w:val="0"/>
          <w:numId w:val="41"/>
        </w:numPr>
        <w:tabs>
          <w:tab w:val="left" w:pos="1418"/>
          <w:tab w:val="center" w:pos="1701"/>
          <w:tab w:val="left" w:pos="2552"/>
          <w:tab w:val="left" w:pos="5103"/>
        </w:tabs>
        <w:jc w:val="both"/>
        <w:rPr>
          <w:rFonts w:ascii="Arial" w:hAnsi="Arial" w:cs="Arial"/>
          <w:i/>
          <w:sz w:val="22"/>
          <w:szCs w:val="22"/>
        </w:rPr>
      </w:pPr>
      <w:r w:rsidRPr="00F66998">
        <w:rPr>
          <w:rFonts w:ascii="Arial" w:hAnsi="Arial" w:cs="Arial"/>
          <w:i/>
          <w:sz w:val="22"/>
          <w:szCs w:val="22"/>
        </w:rPr>
        <w:t xml:space="preserve">Με την υπ </w:t>
      </w:r>
      <w:proofErr w:type="spellStart"/>
      <w:r w:rsidRPr="00F66998">
        <w:rPr>
          <w:rFonts w:ascii="Arial" w:hAnsi="Arial" w:cs="Arial"/>
          <w:i/>
          <w:sz w:val="22"/>
          <w:szCs w:val="22"/>
        </w:rPr>
        <w:t>αρίθμ</w:t>
      </w:r>
      <w:proofErr w:type="spellEnd"/>
      <w:r w:rsidRPr="00F66998">
        <w:rPr>
          <w:rFonts w:ascii="Arial" w:hAnsi="Arial" w:cs="Arial"/>
          <w:i/>
          <w:sz w:val="22"/>
          <w:szCs w:val="22"/>
        </w:rPr>
        <w:t>. 8347/03-05-2023 απόφαση της Δ/</w:t>
      </w:r>
      <w:proofErr w:type="spellStart"/>
      <w:r w:rsidRPr="00F66998">
        <w:rPr>
          <w:rFonts w:ascii="Arial" w:hAnsi="Arial" w:cs="Arial"/>
          <w:i/>
          <w:sz w:val="22"/>
          <w:szCs w:val="22"/>
        </w:rPr>
        <w:t>νσης</w:t>
      </w:r>
      <w:proofErr w:type="spellEnd"/>
      <w:r w:rsidRPr="00F66998">
        <w:rPr>
          <w:rFonts w:ascii="Arial" w:hAnsi="Arial" w:cs="Arial"/>
          <w:i/>
          <w:sz w:val="22"/>
          <w:szCs w:val="22"/>
        </w:rPr>
        <w:t xml:space="preserve"> ΤΥΔΛ ορίστηκε ο ομάδα επίβλεψης του έργου.</w:t>
      </w:r>
    </w:p>
    <w:p w:rsidR="00F66998" w:rsidRPr="00F66998" w:rsidRDefault="00F66998" w:rsidP="00F66998">
      <w:pPr>
        <w:numPr>
          <w:ilvl w:val="0"/>
          <w:numId w:val="41"/>
        </w:numPr>
        <w:tabs>
          <w:tab w:val="left" w:pos="1418"/>
          <w:tab w:val="center" w:pos="1701"/>
          <w:tab w:val="left" w:pos="2552"/>
          <w:tab w:val="left" w:pos="5103"/>
        </w:tabs>
        <w:jc w:val="both"/>
        <w:rPr>
          <w:rFonts w:ascii="Arial" w:hAnsi="Arial" w:cs="Arial"/>
          <w:i/>
          <w:sz w:val="22"/>
          <w:szCs w:val="22"/>
        </w:rPr>
      </w:pPr>
      <w:r w:rsidRPr="00F66998">
        <w:rPr>
          <w:rFonts w:ascii="Arial" w:hAnsi="Arial" w:cs="Arial"/>
          <w:i/>
          <w:sz w:val="22"/>
          <w:szCs w:val="22"/>
        </w:rPr>
        <w:t xml:space="preserve">Με το υπ’ </w:t>
      </w:r>
      <w:proofErr w:type="spellStart"/>
      <w:r w:rsidRPr="00F66998">
        <w:rPr>
          <w:rFonts w:ascii="Arial" w:hAnsi="Arial" w:cs="Arial"/>
          <w:i/>
          <w:sz w:val="22"/>
          <w:szCs w:val="22"/>
        </w:rPr>
        <w:t>αρίθμ</w:t>
      </w:r>
      <w:proofErr w:type="spellEnd"/>
      <w:r w:rsidRPr="00F66998">
        <w:rPr>
          <w:rFonts w:ascii="Arial" w:hAnsi="Arial" w:cs="Arial"/>
          <w:i/>
          <w:sz w:val="22"/>
          <w:szCs w:val="22"/>
        </w:rPr>
        <w:t xml:space="preserve">. 18385/26-09-2023 ο ανάδοχος του έργου αιτήθηκε παράταση του συμβατικού χρόνου εκτέλεσης του έργου για 30 ημερολογιακές ημέρες ήτοι έως 26/11/2023 ή οποία προ-εγκρίθηκε με το υπ’ </w:t>
      </w:r>
      <w:proofErr w:type="spellStart"/>
      <w:r w:rsidRPr="00F66998">
        <w:rPr>
          <w:rFonts w:ascii="Arial" w:hAnsi="Arial" w:cs="Arial"/>
          <w:i/>
          <w:sz w:val="22"/>
          <w:szCs w:val="22"/>
        </w:rPr>
        <w:t>αρίθμ</w:t>
      </w:r>
      <w:proofErr w:type="spellEnd"/>
      <w:r w:rsidRPr="00F66998">
        <w:rPr>
          <w:rFonts w:ascii="Arial" w:hAnsi="Arial" w:cs="Arial"/>
          <w:i/>
          <w:sz w:val="22"/>
          <w:szCs w:val="22"/>
        </w:rPr>
        <w:t xml:space="preserve">. 5417/11-10-2023 έγγραφο της Ειδικής Υπηρεσίας Διαχείρισης Προγράμματος «Ανταγωνιστικότητα» και η οποία εγκρίθηκε με την 236/2023 ( ΑΔΑ : ΨΒΥΘΩΛΗ-Χ18 ) απόφαση του Δημοτικού Συμβουλίου Δήμου </w:t>
      </w:r>
      <w:proofErr w:type="spellStart"/>
      <w:r w:rsidRPr="00F66998">
        <w:rPr>
          <w:rFonts w:ascii="Arial" w:hAnsi="Arial" w:cs="Arial"/>
          <w:i/>
          <w:sz w:val="22"/>
          <w:szCs w:val="22"/>
        </w:rPr>
        <w:t>Λεβαδέων</w:t>
      </w:r>
      <w:proofErr w:type="spellEnd"/>
    </w:p>
    <w:p w:rsidR="00F66998" w:rsidRPr="00F66998" w:rsidRDefault="00F66998" w:rsidP="00F66998">
      <w:pPr>
        <w:numPr>
          <w:ilvl w:val="0"/>
          <w:numId w:val="41"/>
        </w:numPr>
        <w:tabs>
          <w:tab w:val="left" w:pos="1418"/>
          <w:tab w:val="center" w:pos="1701"/>
          <w:tab w:val="left" w:pos="2552"/>
          <w:tab w:val="left" w:pos="5103"/>
        </w:tabs>
        <w:jc w:val="both"/>
        <w:rPr>
          <w:rFonts w:ascii="Arial" w:hAnsi="Arial" w:cs="Arial"/>
          <w:i/>
          <w:sz w:val="22"/>
          <w:szCs w:val="22"/>
        </w:rPr>
      </w:pPr>
      <w:r w:rsidRPr="00F66998">
        <w:rPr>
          <w:rFonts w:ascii="Arial" w:hAnsi="Arial" w:cs="Arial"/>
          <w:i/>
          <w:sz w:val="22"/>
          <w:szCs w:val="22"/>
        </w:rPr>
        <w:t xml:space="preserve">Με το </w:t>
      </w:r>
      <w:proofErr w:type="spellStart"/>
      <w:r w:rsidRPr="00F66998">
        <w:rPr>
          <w:rFonts w:ascii="Arial" w:hAnsi="Arial" w:cs="Arial"/>
          <w:i/>
          <w:sz w:val="22"/>
          <w:szCs w:val="22"/>
        </w:rPr>
        <w:t>υπ΄αριθμ</w:t>
      </w:r>
      <w:proofErr w:type="spellEnd"/>
      <w:r w:rsidRPr="00F66998">
        <w:rPr>
          <w:rFonts w:ascii="Arial" w:hAnsi="Arial" w:cs="Arial"/>
          <w:i/>
          <w:sz w:val="22"/>
          <w:szCs w:val="22"/>
        </w:rPr>
        <w:t>. 6535/24-11-2023 της Ειδικής Υπηρεσίας Διαχείρισης Προγράμματος «ΑΝΤΑΓΩΝΙΣΤΙΚΟΤΗΤΑ» διατυπώθηκε θετική γνώμη για την τροποποίηση της νομικής δέσμευσης του έργου του τίτλου όπως περιγράφεται στον προτεινόμενο ΑΠΕ.</w:t>
      </w:r>
    </w:p>
    <w:p w:rsidR="00F66998" w:rsidRPr="00F66998" w:rsidRDefault="00F66998" w:rsidP="00F66998">
      <w:pPr>
        <w:numPr>
          <w:ilvl w:val="0"/>
          <w:numId w:val="41"/>
        </w:numPr>
        <w:tabs>
          <w:tab w:val="left" w:pos="1418"/>
          <w:tab w:val="center" w:pos="1701"/>
          <w:tab w:val="left" w:pos="2552"/>
          <w:tab w:val="left" w:pos="5103"/>
        </w:tabs>
        <w:jc w:val="both"/>
        <w:rPr>
          <w:rFonts w:ascii="Arial" w:hAnsi="Arial" w:cs="Arial"/>
          <w:i/>
          <w:sz w:val="22"/>
          <w:szCs w:val="22"/>
        </w:rPr>
      </w:pPr>
      <w:r w:rsidRPr="00F66998">
        <w:rPr>
          <w:rFonts w:ascii="Arial" w:hAnsi="Arial" w:cs="Arial"/>
          <w:i/>
          <w:sz w:val="22"/>
          <w:szCs w:val="22"/>
        </w:rPr>
        <w:t>Με την υπ αρίθμ.275/2023 Απόφαση του Δημοτικού Συμβουλίου εγκρίθηκε ο 1ος ΑΠΕ του έργου που βρισκόταν σε ισοζύγιο με τη σύμβαση</w:t>
      </w:r>
    </w:p>
    <w:p w:rsidR="00F66998" w:rsidRPr="00F66998" w:rsidRDefault="00F66998" w:rsidP="00F66998">
      <w:pPr>
        <w:numPr>
          <w:ilvl w:val="0"/>
          <w:numId w:val="41"/>
        </w:numPr>
        <w:tabs>
          <w:tab w:val="left" w:pos="1418"/>
          <w:tab w:val="center" w:pos="1701"/>
          <w:tab w:val="left" w:pos="2552"/>
          <w:tab w:val="left" w:pos="5103"/>
        </w:tabs>
        <w:jc w:val="both"/>
        <w:rPr>
          <w:rFonts w:ascii="Arial" w:hAnsi="Arial" w:cs="Arial"/>
          <w:i/>
          <w:sz w:val="22"/>
          <w:szCs w:val="22"/>
        </w:rPr>
      </w:pPr>
      <w:r w:rsidRPr="00F66998">
        <w:rPr>
          <w:rFonts w:ascii="Arial" w:hAnsi="Arial" w:cs="Arial"/>
          <w:i/>
          <w:sz w:val="22"/>
          <w:szCs w:val="22"/>
        </w:rPr>
        <w:t xml:space="preserve">Το έργο περαιώθηκε εμπρόθεσμα στις 27-11-2023 με την </w:t>
      </w:r>
      <w:proofErr w:type="spellStart"/>
      <w:r w:rsidRPr="00F66998">
        <w:rPr>
          <w:rFonts w:ascii="Arial" w:hAnsi="Arial" w:cs="Arial"/>
          <w:i/>
          <w:sz w:val="22"/>
          <w:szCs w:val="22"/>
        </w:rPr>
        <w:t>υπ΄αριθμ</w:t>
      </w:r>
      <w:proofErr w:type="spellEnd"/>
      <w:r w:rsidRPr="00F66998">
        <w:rPr>
          <w:rFonts w:ascii="Arial" w:hAnsi="Arial" w:cs="Arial"/>
          <w:i/>
          <w:sz w:val="22"/>
          <w:szCs w:val="22"/>
        </w:rPr>
        <w:t>. 22918/27-11-2023 βεβαίωση περαίωσης της υπηρεσίας.</w:t>
      </w:r>
    </w:p>
    <w:p w:rsidR="00F66998" w:rsidRPr="00F66998" w:rsidRDefault="00F66998" w:rsidP="00F66998">
      <w:pPr>
        <w:pStyle w:val="af9"/>
        <w:numPr>
          <w:ilvl w:val="0"/>
          <w:numId w:val="41"/>
        </w:numPr>
        <w:suppressAutoHyphens w:val="0"/>
        <w:autoSpaceDE w:val="0"/>
        <w:autoSpaceDN w:val="0"/>
        <w:adjustRightInd w:val="0"/>
        <w:contextualSpacing w:val="0"/>
        <w:textDirection w:val="btLr"/>
        <w:textAlignment w:val="top"/>
        <w:outlineLvl w:val="0"/>
        <w:rPr>
          <w:rFonts w:ascii="Arial" w:hAnsi="Arial" w:cs="Arial"/>
          <w:i/>
          <w:sz w:val="22"/>
          <w:szCs w:val="22"/>
        </w:rPr>
      </w:pPr>
      <w:r w:rsidRPr="00F66998">
        <w:rPr>
          <w:rFonts w:ascii="Arial" w:hAnsi="Arial" w:cs="Arial"/>
          <w:i/>
          <w:sz w:val="22"/>
          <w:szCs w:val="22"/>
        </w:rPr>
        <w:t>Με το 1</w:t>
      </w:r>
      <w:r w:rsidRPr="00F66998">
        <w:rPr>
          <w:rFonts w:ascii="Arial" w:hAnsi="Arial" w:cs="Arial"/>
          <w:i/>
          <w:sz w:val="22"/>
          <w:szCs w:val="22"/>
          <w:vertAlign w:val="superscript"/>
        </w:rPr>
        <w:t>ο</w:t>
      </w:r>
      <w:r w:rsidRPr="00F66998">
        <w:rPr>
          <w:rFonts w:ascii="Arial" w:hAnsi="Arial" w:cs="Arial"/>
          <w:i/>
          <w:sz w:val="22"/>
          <w:szCs w:val="22"/>
        </w:rPr>
        <w:t xml:space="preserve"> Πρακτικό – 3</w:t>
      </w:r>
      <w:r w:rsidRPr="00F66998">
        <w:rPr>
          <w:rFonts w:ascii="Arial" w:hAnsi="Arial" w:cs="Arial"/>
          <w:i/>
          <w:sz w:val="22"/>
          <w:szCs w:val="22"/>
          <w:vertAlign w:val="superscript"/>
        </w:rPr>
        <w:t>ο</w:t>
      </w:r>
      <w:r w:rsidRPr="00F66998">
        <w:rPr>
          <w:rFonts w:ascii="Arial" w:hAnsi="Arial" w:cs="Arial"/>
          <w:i/>
          <w:sz w:val="22"/>
          <w:szCs w:val="22"/>
        </w:rPr>
        <w:t xml:space="preserve"> Θέμα του ΤΣΔΕ Ν. Βοιωτίας με το οποίο γνωμοδότησε θετικά</w:t>
      </w:r>
      <w:r w:rsidRPr="00F66998">
        <w:rPr>
          <w:rFonts w:ascii="Arial" w:eastAsiaTheme="minorHAnsi" w:hAnsi="Arial" w:cs="Arial"/>
          <w:i/>
          <w:sz w:val="22"/>
          <w:szCs w:val="22"/>
          <w:lang w:eastAsia="en-US"/>
        </w:rPr>
        <w:t xml:space="preserve"> </w:t>
      </w:r>
      <w:r w:rsidRPr="00F66998">
        <w:rPr>
          <w:rFonts w:ascii="Arial" w:hAnsi="Arial" w:cs="Arial"/>
          <w:i/>
          <w:sz w:val="22"/>
          <w:szCs w:val="22"/>
        </w:rPr>
        <w:t>Υπέρ της χρήσης των επί έλασσον δαπανών ποσού 3,735,40€ και του 2ου ΑΠΕ του έργου: «ΔΗΜΙΟΥΡΓΙΑ ΧΩΡΩΝ ΠΡΑΣΙΝΟΥ- ΠΑΡΚΑ ΤΣΕΠΗΣ» .</w:t>
      </w:r>
    </w:p>
    <w:p w:rsidR="00F66998" w:rsidRPr="00F66998" w:rsidRDefault="00F66998" w:rsidP="00F66998">
      <w:pPr>
        <w:pStyle w:val="af9"/>
        <w:numPr>
          <w:ilvl w:val="0"/>
          <w:numId w:val="41"/>
        </w:numPr>
        <w:suppressAutoHyphens w:val="0"/>
        <w:autoSpaceDE w:val="0"/>
        <w:autoSpaceDN w:val="0"/>
        <w:adjustRightInd w:val="0"/>
        <w:contextualSpacing w:val="0"/>
        <w:textDirection w:val="btLr"/>
        <w:textAlignment w:val="top"/>
        <w:outlineLvl w:val="0"/>
        <w:rPr>
          <w:rFonts w:ascii="Arial" w:hAnsi="Arial" w:cs="Arial"/>
          <w:i/>
          <w:sz w:val="22"/>
          <w:szCs w:val="22"/>
        </w:rPr>
      </w:pPr>
      <w:r w:rsidRPr="00F66998">
        <w:rPr>
          <w:rFonts w:ascii="Arial" w:hAnsi="Arial" w:cs="Arial"/>
          <w:i/>
          <w:sz w:val="22"/>
          <w:szCs w:val="22"/>
        </w:rPr>
        <w:t xml:space="preserve">Με το </w:t>
      </w:r>
      <w:proofErr w:type="spellStart"/>
      <w:r w:rsidRPr="00F66998">
        <w:rPr>
          <w:rFonts w:ascii="Arial" w:hAnsi="Arial" w:cs="Arial"/>
          <w:i/>
          <w:sz w:val="22"/>
          <w:szCs w:val="22"/>
        </w:rPr>
        <w:t>υπ΄αριθμ</w:t>
      </w:r>
      <w:proofErr w:type="spellEnd"/>
      <w:r w:rsidRPr="00F66998">
        <w:rPr>
          <w:rFonts w:ascii="Arial" w:hAnsi="Arial" w:cs="Arial"/>
          <w:i/>
          <w:sz w:val="22"/>
          <w:szCs w:val="22"/>
        </w:rPr>
        <w:t>. 1453/01/04/2024 έγγραφο της ΕΥΔ Προγράμματος «Ανταγωνιστικότητα» έχουμε την προέγκριση του 2</w:t>
      </w:r>
      <w:r w:rsidRPr="00F66998">
        <w:rPr>
          <w:rFonts w:ascii="Arial" w:hAnsi="Arial" w:cs="Arial"/>
          <w:i/>
          <w:sz w:val="22"/>
          <w:szCs w:val="22"/>
          <w:vertAlign w:val="superscript"/>
        </w:rPr>
        <w:t>ου</w:t>
      </w:r>
      <w:r w:rsidRPr="00F66998">
        <w:rPr>
          <w:rFonts w:ascii="Arial" w:hAnsi="Arial" w:cs="Arial"/>
          <w:i/>
          <w:sz w:val="22"/>
          <w:szCs w:val="22"/>
        </w:rPr>
        <w:t xml:space="preserve"> ΑΠΕ (</w:t>
      </w:r>
      <w:proofErr w:type="spellStart"/>
      <w:r w:rsidRPr="00F66998">
        <w:rPr>
          <w:rFonts w:ascii="Arial" w:hAnsi="Arial" w:cs="Arial"/>
          <w:i/>
          <w:sz w:val="22"/>
          <w:szCs w:val="22"/>
        </w:rPr>
        <w:t>τακτοποιητικού</w:t>
      </w:r>
      <w:proofErr w:type="spellEnd"/>
      <w:r w:rsidRPr="00F66998">
        <w:rPr>
          <w:rFonts w:ascii="Arial" w:hAnsi="Arial" w:cs="Arial"/>
          <w:i/>
          <w:sz w:val="22"/>
          <w:szCs w:val="22"/>
        </w:rPr>
        <w:t xml:space="preserve">) του υποέργου 2 «Δημιουργία χώρων πρασίνου-Πάρκα Τσέπης». </w:t>
      </w:r>
    </w:p>
    <w:p w:rsidR="00F66998" w:rsidRPr="00F66998" w:rsidRDefault="00F66998" w:rsidP="00F66998">
      <w:pPr>
        <w:pStyle w:val="af9"/>
        <w:ind w:left="0" w:hanging="2"/>
        <w:jc w:val="both"/>
        <w:rPr>
          <w:rFonts w:ascii="Arial" w:hAnsi="Arial" w:cs="Arial"/>
          <w:b/>
          <w:bCs/>
          <w:i/>
          <w:sz w:val="22"/>
          <w:szCs w:val="22"/>
        </w:rPr>
      </w:pPr>
    </w:p>
    <w:p w:rsidR="00F66998" w:rsidRPr="00F66998" w:rsidRDefault="00F66998" w:rsidP="00F66998">
      <w:pPr>
        <w:pStyle w:val="af9"/>
        <w:ind w:left="0" w:hanging="2"/>
        <w:jc w:val="both"/>
        <w:rPr>
          <w:rFonts w:ascii="Arial" w:hAnsi="Arial" w:cs="Arial"/>
          <w:b/>
          <w:bCs/>
          <w:i/>
          <w:sz w:val="22"/>
          <w:szCs w:val="22"/>
          <w:u w:val="single"/>
        </w:rPr>
      </w:pPr>
      <w:r w:rsidRPr="00F66998">
        <w:rPr>
          <w:rFonts w:ascii="Arial" w:hAnsi="Arial" w:cs="Arial"/>
          <w:b/>
          <w:bCs/>
          <w:i/>
          <w:sz w:val="22"/>
          <w:szCs w:val="22"/>
        </w:rPr>
        <w:t xml:space="preserve">Β. </w:t>
      </w:r>
      <w:r w:rsidRPr="00F66998">
        <w:rPr>
          <w:rFonts w:ascii="Arial" w:hAnsi="Arial" w:cs="Arial"/>
          <w:b/>
          <w:bCs/>
          <w:i/>
          <w:sz w:val="22"/>
          <w:szCs w:val="22"/>
          <w:u w:val="single"/>
        </w:rPr>
        <w:t>ΠΕΡΙΓΡΑΦΗ ΤΟΥ ΕΡΓΟΥ</w:t>
      </w:r>
    </w:p>
    <w:p w:rsidR="00F66998" w:rsidRPr="00F66998" w:rsidRDefault="00F66998" w:rsidP="00F66998">
      <w:pPr>
        <w:pStyle w:val="af9"/>
        <w:ind w:left="0" w:hanging="2"/>
        <w:jc w:val="both"/>
        <w:rPr>
          <w:rFonts w:ascii="Arial" w:hAnsi="Arial" w:cs="Arial"/>
          <w:b/>
          <w:i/>
          <w:sz w:val="22"/>
          <w:szCs w:val="22"/>
          <w:u w:val="single"/>
        </w:rPr>
      </w:pPr>
      <w:r w:rsidRPr="00F66998">
        <w:rPr>
          <w:rFonts w:ascii="Arial" w:hAnsi="Arial" w:cs="Arial"/>
          <w:b/>
          <w:i/>
          <w:sz w:val="22"/>
          <w:szCs w:val="22"/>
          <w:u w:val="single"/>
        </w:rPr>
        <w:t xml:space="preserve"> ΓΕΝΙΚΑ</w:t>
      </w:r>
    </w:p>
    <w:p w:rsidR="00F66998" w:rsidRPr="00F66998" w:rsidRDefault="00F66998" w:rsidP="00F66998">
      <w:pPr>
        <w:pStyle w:val="af9"/>
        <w:overflowPunct w:val="0"/>
        <w:autoSpaceDE w:val="0"/>
        <w:ind w:left="0" w:hanging="2"/>
        <w:textAlignment w:val="baseline"/>
        <w:rPr>
          <w:rFonts w:ascii="Arial" w:hAnsi="Arial" w:cs="Arial"/>
          <w:i/>
          <w:sz w:val="22"/>
          <w:szCs w:val="22"/>
        </w:rPr>
      </w:pPr>
    </w:p>
    <w:p w:rsidR="00F66998" w:rsidRPr="00F66998" w:rsidRDefault="00F66998" w:rsidP="00F66998">
      <w:pPr>
        <w:pStyle w:val="af9"/>
        <w:overflowPunct w:val="0"/>
        <w:autoSpaceDE w:val="0"/>
        <w:ind w:left="0" w:hanging="2"/>
        <w:jc w:val="both"/>
        <w:textAlignment w:val="baseline"/>
        <w:rPr>
          <w:rFonts w:ascii="Arial" w:hAnsi="Arial" w:cs="Arial"/>
          <w:i/>
          <w:sz w:val="22"/>
          <w:szCs w:val="22"/>
        </w:rPr>
      </w:pPr>
      <w:r w:rsidRPr="00F66998">
        <w:rPr>
          <w:rFonts w:ascii="Arial" w:hAnsi="Arial" w:cs="Arial"/>
          <w:i/>
          <w:sz w:val="22"/>
          <w:szCs w:val="22"/>
        </w:rPr>
        <w:t xml:space="preserve">Αντικείμενο της τεχνικής μελέτης του έργου είναι η δημιουργία χώρου πράσινου -πάρκου τσέπης 600τ.μ. περίπου ανατολικά του ποταμού </w:t>
      </w:r>
      <w:proofErr w:type="spellStart"/>
      <w:r w:rsidRPr="00F66998">
        <w:rPr>
          <w:rFonts w:ascii="Arial" w:hAnsi="Arial" w:cs="Arial"/>
          <w:i/>
          <w:sz w:val="22"/>
          <w:szCs w:val="22"/>
        </w:rPr>
        <w:t>Έρκυνα</w:t>
      </w:r>
      <w:proofErr w:type="spellEnd"/>
      <w:r w:rsidRPr="00F66998">
        <w:rPr>
          <w:rFonts w:ascii="Arial" w:hAnsi="Arial" w:cs="Arial"/>
          <w:i/>
          <w:sz w:val="22"/>
          <w:szCs w:val="22"/>
        </w:rPr>
        <w:t xml:space="preserve"> ανάμεσα στις οδούς </w:t>
      </w:r>
      <w:proofErr w:type="spellStart"/>
      <w:r w:rsidRPr="00F66998">
        <w:rPr>
          <w:rFonts w:ascii="Arial" w:hAnsi="Arial" w:cs="Arial"/>
          <w:i/>
          <w:sz w:val="22"/>
          <w:szCs w:val="22"/>
        </w:rPr>
        <w:t>Τσόγκα</w:t>
      </w:r>
      <w:proofErr w:type="spellEnd"/>
      <w:r w:rsidRPr="00F66998">
        <w:rPr>
          <w:rFonts w:ascii="Arial" w:hAnsi="Arial" w:cs="Arial"/>
          <w:i/>
          <w:sz w:val="22"/>
          <w:szCs w:val="22"/>
        </w:rPr>
        <w:t xml:space="preserve"> και </w:t>
      </w:r>
      <w:proofErr w:type="spellStart"/>
      <w:r w:rsidRPr="00F66998">
        <w:rPr>
          <w:rFonts w:ascii="Arial" w:hAnsi="Arial" w:cs="Arial"/>
          <w:i/>
          <w:sz w:val="22"/>
          <w:szCs w:val="22"/>
        </w:rPr>
        <w:t>Κατσιώτου</w:t>
      </w:r>
      <w:proofErr w:type="spellEnd"/>
      <w:r w:rsidRPr="00F66998">
        <w:rPr>
          <w:rFonts w:ascii="Arial" w:hAnsi="Arial" w:cs="Arial"/>
          <w:i/>
          <w:sz w:val="22"/>
          <w:szCs w:val="22"/>
        </w:rPr>
        <w:t xml:space="preserve"> στη Λιβαδειά.</w:t>
      </w:r>
    </w:p>
    <w:p w:rsidR="00F66998" w:rsidRPr="00F66998" w:rsidRDefault="00F66998" w:rsidP="00F66998">
      <w:pPr>
        <w:pStyle w:val="af9"/>
        <w:tabs>
          <w:tab w:val="left" w:pos="1418"/>
          <w:tab w:val="center" w:pos="1701"/>
          <w:tab w:val="left" w:pos="2552"/>
          <w:tab w:val="left" w:pos="5103"/>
        </w:tabs>
        <w:ind w:left="0" w:hanging="2"/>
        <w:jc w:val="both"/>
        <w:rPr>
          <w:rFonts w:ascii="Arial" w:hAnsi="Arial" w:cs="Arial"/>
          <w:i/>
          <w:sz w:val="22"/>
          <w:szCs w:val="22"/>
        </w:rPr>
      </w:pPr>
      <w:r w:rsidRPr="00F66998">
        <w:rPr>
          <w:rFonts w:ascii="Arial" w:hAnsi="Arial" w:cs="Arial"/>
          <w:i/>
          <w:sz w:val="22"/>
          <w:szCs w:val="22"/>
        </w:rPr>
        <w:t xml:space="preserve">Ουσιαστικά θα πραγματοποιηθεί καθαίρεση των υπαρχόντων σκυροδεμάτων, </w:t>
      </w:r>
      <w:proofErr w:type="spellStart"/>
      <w:r w:rsidRPr="00F66998">
        <w:rPr>
          <w:rFonts w:ascii="Arial" w:hAnsi="Arial" w:cs="Arial"/>
          <w:i/>
          <w:sz w:val="22"/>
          <w:szCs w:val="22"/>
        </w:rPr>
        <w:t>αργολιθοδομών</w:t>
      </w:r>
      <w:proofErr w:type="spellEnd"/>
      <w:r w:rsidRPr="00F66998">
        <w:rPr>
          <w:rFonts w:ascii="Arial" w:hAnsi="Arial" w:cs="Arial"/>
          <w:i/>
          <w:sz w:val="22"/>
          <w:szCs w:val="22"/>
        </w:rPr>
        <w:t>, κατασκευή νέων διά την διαμόρφωση του χώρου του πάρκου, επιστρώσεις  με κυβόλιθους, κατασκευή λίθινων κλιμάκων, τοποθέτηση Η/Μ εγκαταστάσεων και φωτιστικών, κατασκευή μεταλλικών κιγκλιδωμάτων, τοποθέτηση αστικού εξοπλισμού</w:t>
      </w:r>
    </w:p>
    <w:p w:rsidR="00F66998" w:rsidRPr="00F66998" w:rsidRDefault="00F66998" w:rsidP="00F66998">
      <w:pPr>
        <w:pStyle w:val="af9"/>
        <w:tabs>
          <w:tab w:val="left" w:pos="1418"/>
          <w:tab w:val="center" w:pos="1701"/>
          <w:tab w:val="left" w:pos="2552"/>
          <w:tab w:val="left" w:pos="5103"/>
        </w:tabs>
        <w:ind w:left="0" w:hanging="2"/>
        <w:jc w:val="both"/>
        <w:rPr>
          <w:rFonts w:ascii="Arial" w:hAnsi="Arial" w:cs="Arial"/>
          <w:i/>
          <w:sz w:val="22"/>
          <w:szCs w:val="22"/>
        </w:rPr>
      </w:pPr>
    </w:p>
    <w:p w:rsidR="00F66998" w:rsidRPr="00F66998" w:rsidRDefault="00F66998" w:rsidP="00F66998">
      <w:pPr>
        <w:jc w:val="both"/>
        <w:rPr>
          <w:rFonts w:ascii="Arial" w:hAnsi="Arial" w:cs="Arial"/>
          <w:b/>
          <w:bCs/>
          <w:i/>
          <w:sz w:val="22"/>
          <w:szCs w:val="22"/>
          <w:u w:val="single"/>
        </w:rPr>
      </w:pPr>
      <w:r w:rsidRPr="00F66998">
        <w:rPr>
          <w:rFonts w:ascii="Arial" w:hAnsi="Arial" w:cs="Arial"/>
          <w:b/>
          <w:bCs/>
          <w:i/>
          <w:sz w:val="22"/>
          <w:szCs w:val="22"/>
          <w:u w:val="single"/>
        </w:rPr>
        <w:t>Γ.  ΧΡΗΜΑΤΟΔΟΤΗΣΗ</w:t>
      </w:r>
    </w:p>
    <w:p w:rsidR="00F66998" w:rsidRPr="00F66998" w:rsidRDefault="00F66998" w:rsidP="00F66998">
      <w:pPr>
        <w:jc w:val="both"/>
        <w:rPr>
          <w:rFonts w:ascii="Arial" w:hAnsi="Arial" w:cs="Arial"/>
          <w:b/>
          <w:i/>
          <w:sz w:val="22"/>
          <w:szCs w:val="22"/>
        </w:rPr>
      </w:pPr>
      <w:r w:rsidRPr="00F66998">
        <w:rPr>
          <w:rFonts w:ascii="Arial" w:hAnsi="Arial" w:cs="Arial"/>
          <w:i/>
          <w:color w:val="000000"/>
          <w:sz w:val="22"/>
          <w:szCs w:val="22"/>
        </w:rPr>
        <w:t xml:space="preserve">Το έργο </w:t>
      </w:r>
      <w:r w:rsidRPr="00F66998">
        <w:rPr>
          <w:rFonts w:ascii="Arial" w:hAnsi="Arial" w:cs="Arial"/>
          <w:i/>
          <w:sz w:val="22"/>
          <w:szCs w:val="22"/>
        </w:rPr>
        <w:t xml:space="preserve">χρηματοδοτείται από πιστώσεις του Προγράμματος Δημοσίων Επενδύσεων της </w:t>
      </w:r>
      <w:r w:rsidRPr="00F66998">
        <w:rPr>
          <w:rFonts w:ascii="Arial" w:hAnsi="Arial" w:cs="Arial"/>
          <w:b/>
          <w:i/>
          <w:sz w:val="22"/>
          <w:szCs w:val="22"/>
        </w:rPr>
        <w:t xml:space="preserve">ΣΑΕ1191 με Κωδικό </w:t>
      </w:r>
      <w:proofErr w:type="spellStart"/>
      <w:r w:rsidRPr="00F66998">
        <w:rPr>
          <w:rFonts w:ascii="Arial" w:hAnsi="Arial" w:cs="Arial"/>
          <w:b/>
          <w:i/>
          <w:sz w:val="22"/>
          <w:szCs w:val="22"/>
        </w:rPr>
        <w:t>Ενάριθμο</w:t>
      </w:r>
      <w:proofErr w:type="spellEnd"/>
      <w:r w:rsidRPr="00F66998">
        <w:rPr>
          <w:rFonts w:ascii="Arial" w:hAnsi="Arial" w:cs="Arial"/>
          <w:b/>
          <w:i/>
          <w:sz w:val="22"/>
          <w:szCs w:val="22"/>
        </w:rPr>
        <w:t xml:space="preserve"> του ΠΔΕ 2019ΣΕ11910025</w:t>
      </w:r>
      <w:r w:rsidRPr="00F66998">
        <w:rPr>
          <w:rFonts w:ascii="Arial" w:hAnsi="Arial" w:cs="Arial"/>
          <w:i/>
          <w:color w:val="FF0000"/>
          <w:sz w:val="22"/>
          <w:szCs w:val="22"/>
        </w:rPr>
        <w:t xml:space="preserve"> </w:t>
      </w:r>
      <w:r w:rsidRPr="00F66998">
        <w:rPr>
          <w:rFonts w:ascii="Arial" w:hAnsi="Arial" w:cs="Arial"/>
          <w:i/>
          <w:sz w:val="22"/>
          <w:szCs w:val="22"/>
        </w:rPr>
        <w:t>και είναι εγγεγραμμένο</w:t>
      </w:r>
      <w:r w:rsidRPr="00F66998">
        <w:rPr>
          <w:rFonts w:ascii="Arial" w:hAnsi="Arial" w:cs="Arial"/>
          <w:i/>
          <w:color w:val="FF0000"/>
          <w:sz w:val="22"/>
          <w:szCs w:val="22"/>
        </w:rPr>
        <w:t xml:space="preserve"> </w:t>
      </w:r>
      <w:r w:rsidRPr="00F66998">
        <w:rPr>
          <w:rFonts w:ascii="Arial" w:hAnsi="Arial" w:cs="Arial"/>
          <w:i/>
          <w:sz w:val="22"/>
          <w:szCs w:val="22"/>
        </w:rPr>
        <w:t xml:space="preserve">στον προϋπολογισμό του Δήμου </w:t>
      </w:r>
      <w:proofErr w:type="spellStart"/>
      <w:r w:rsidRPr="00F66998">
        <w:rPr>
          <w:rFonts w:ascii="Arial" w:hAnsi="Arial" w:cs="Arial"/>
          <w:i/>
          <w:sz w:val="22"/>
          <w:szCs w:val="22"/>
        </w:rPr>
        <w:t>Λεβαδέων</w:t>
      </w:r>
      <w:proofErr w:type="spellEnd"/>
      <w:r w:rsidRPr="00F66998">
        <w:rPr>
          <w:rFonts w:ascii="Arial" w:hAnsi="Arial" w:cs="Arial"/>
          <w:i/>
          <w:sz w:val="22"/>
          <w:szCs w:val="22"/>
        </w:rPr>
        <w:t xml:space="preserve"> με Κωδικό Αριθμό 64/7341.017 και τίτλο </w:t>
      </w:r>
      <w:r w:rsidRPr="00F66998">
        <w:rPr>
          <w:rFonts w:ascii="Arial" w:hAnsi="Arial" w:cs="Arial"/>
          <w:b/>
          <w:i/>
          <w:sz w:val="22"/>
          <w:szCs w:val="22"/>
        </w:rPr>
        <w:t>«Δημιουργία χώρων πρασίνου – Πάρκα τσέπης».</w:t>
      </w:r>
    </w:p>
    <w:p w:rsidR="00F66998" w:rsidRPr="00F66998" w:rsidRDefault="00F66998" w:rsidP="00F66998">
      <w:pPr>
        <w:jc w:val="both"/>
        <w:rPr>
          <w:rFonts w:ascii="Arial" w:hAnsi="Arial" w:cs="Arial"/>
          <w:b/>
          <w:i/>
          <w:sz w:val="22"/>
          <w:szCs w:val="22"/>
          <w:u w:val="single"/>
        </w:rPr>
      </w:pPr>
      <w:r w:rsidRPr="00F66998">
        <w:rPr>
          <w:rFonts w:ascii="Arial" w:hAnsi="Arial" w:cs="Arial"/>
          <w:b/>
          <w:i/>
          <w:sz w:val="22"/>
          <w:szCs w:val="22"/>
        </w:rPr>
        <w:t xml:space="preserve">Δ.  </w:t>
      </w:r>
      <w:r w:rsidRPr="00F66998">
        <w:rPr>
          <w:rFonts w:ascii="Arial" w:hAnsi="Arial" w:cs="Arial"/>
          <w:b/>
          <w:i/>
          <w:sz w:val="22"/>
          <w:szCs w:val="22"/>
          <w:u w:val="single"/>
        </w:rPr>
        <w:t>ΑΙΤΙΟΛΟΓΗΣΗ ΤΟΥ 2</w:t>
      </w:r>
      <w:r w:rsidRPr="00F66998">
        <w:rPr>
          <w:rFonts w:ascii="Arial" w:hAnsi="Arial" w:cs="Arial"/>
          <w:b/>
          <w:i/>
          <w:sz w:val="22"/>
          <w:szCs w:val="22"/>
          <w:u w:val="single"/>
          <w:vertAlign w:val="superscript"/>
        </w:rPr>
        <w:t>ου</w:t>
      </w:r>
      <w:r w:rsidRPr="00F66998">
        <w:rPr>
          <w:rFonts w:ascii="Arial" w:hAnsi="Arial" w:cs="Arial"/>
          <w:b/>
          <w:i/>
          <w:sz w:val="22"/>
          <w:szCs w:val="22"/>
          <w:u w:val="single"/>
        </w:rPr>
        <w:t xml:space="preserve"> Α.Π.Ε.</w:t>
      </w:r>
    </w:p>
    <w:p w:rsidR="00F66998" w:rsidRPr="00F66998" w:rsidRDefault="00F66998" w:rsidP="00F66998">
      <w:pPr>
        <w:jc w:val="both"/>
        <w:rPr>
          <w:rFonts w:ascii="Arial" w:hAnsi="Arial" w:cs="Arial"/>
          <w:i/>
          <w:sz w:val="22"/>
          <w:szCs w:val="22"/>
        </w:rPr>
      </w:pPr>
      <w:r w:rsidRPr="00F66998">
        <w:rPr>
          <w:rFonts w:ascii="Arial" w:hAnsi="Arial" w:cs="Arial"/>
          <w:i/>
          <w:sz w:val="22"/>
          <w:szCs w:val="22"/>
        </w:rPr>
        <w:t xml:space="preserve">Ο παρών 2ος Ανακεφαλαιωτικός Πίνακας Εργασιών συντάχθηκε σύμφωνα με τις διατάξεις του Ν.4412/2016, άρθρο 156. </w:t>
      </w:r>
    </w:p>
    <w:p w:rsidR="00F66998" w:rsidRPr="00F66998" w:rsidRDefault="00F66998" w:rsidP="00F66998">
      <w:pPr>
        <w:jc w:val="both"/>
        <w:rPr>
          <w:rFonts w:ascii="Arial" w:hAnsi="Arial" w:cs="Arial"/>
          <w:i/>
          <w:sz w:val="22"/>
          <w:szCs w:val="22"/>
        </w:rPr>
      </w:pPr>
      <w:r w:rsidRPr="00F66998">
        <w:rPr>
          <w:rFonts w:ascii="Arial" w:hAnsi="Arial" w:cs="Arial"/>
          <w:i/>
          <w:sz w:val="22"/>
          <w:szCs w:val="22"/>
        </w:rPr>
        <w:t>Συγκεκριμένα, ο 2ος ΑΠΕ συντάχθηκε προκειμένου τακτοποιηθεί το οικονομικό αντικείμενο του έργου.</w:t>
      </w:r>
    </w:p>
    <w:p w:rsidR="00F66998" w:rsidRPr="00F66998" w:rsidRDefault="00F66998" w:rsidP="00F66998">
      <w:pPr>
        <w:jc w:val="both"/>
        <w:rPr>
          <w:rFonts w:ascii="Arial" w:hAnsi="Arial" w:cs="Arial"/>
          <w:i/>
          <w:sz w:val="22"/>
          <w:szCs w:val="22"/>
        </w:rPr>
      </w:pPr>
      <w:r w:rsidRPr="00F66998">
        <w:rPr>
          <w:rFonts w:ascii="Arial" w:hAnsi="Arial" w:cs="Arial"/>
          <w:i/>
          <w:sz w:val="22"/>
          <w:szCs w:val="22"/>
        </w:rPr>
        <w:lastRenderedPageBreak/>
        <w:t xml:space="preserve">Οι περιλαμβανόμενες στον 2ο Α.Π.Ε. ποσότητες εργασιών αφορούν στην υλοποίηση του τεχνικού αντικειμένου της Σύμβασης, δεν προκύπτουν από τροποποίηση του «βασικού σχεδίου» του έργου (δηλ. της όλης κατασκευής καθώς και των βασικών διακριτών στοιχείων της) και είναι απαραίτητες για την έντεχνη κατασκευή, την αρτιότητα και λειτουργικότητα του έργου. </w:t>
      </w:r>
    </w:p>
    <w:p w:rsidR="00F66998" w:rsidRPr="00F66998" w:rsidRDefault="00F66998" w:rsidP="00F66998">
      <w:pPr>
        <w:jc w:val="both"/>
        <w:rPr>
          <w:rFonts w:ascii="Arial" w:hAnsi="Arial" w:cs="Arial"/>
          <w:i/>
          <w:sz w:val="22"/>
          <w:szCs w:val="22"/>
        </w:rPr>
      </w:pPr>
      <w:r w:rsidRPr="00F66998">
        <w:rPr>
          <w:rFonts w:ascii="Arial" w:hAnsi="Arial" w:cs="Arial"/>
          <w:i/>
          <w:sz w:val="22"/>
          <w:szCs w:val="22"/>
        </w:rPr>
        <w:t>Περιλαμβάνει και τις αναθεωρήσεις του έργου που ανέρχονται στο ποσό των 5.522,25€ ήτοι αύξηση κατά 3.115,27€ σε σχέση με τις προβλεπόμενες της σύμβασης 2.406,98€.</w:t>
      </w:r>
    </w:p>
    <w:p w:rsidR="00F66998" w:rsidRPr="00F66998" w:rsidRDefault="00F66998" w:rsidP="00F66998">
      <w:pPr>
        <w:jc w:val="both"/>
        <w:rPr>
          <w:rFonts w:ascii="Arial" w:hAnsi="Arial" w:cs="Arial"/>
          <w:i/>
          <w:sz w:val="22"/>
          <w:szCs w:val="22"/>
        </w:rPr>
      </w:pPr>
      <w:r w:rsidRPr="00F66998">
        <w:rPr>
          <w:rFonts w:ascii="Arial" w:hAnsi="Arial" w:cs="Arial"/>
          <w:i/>
          <w:sz w:val="22"/>
          <w:szCs w:val="22"/>
        </w:rPr>
        <w:t>Επίσης ο Ανακεφαλαιωτικός αυτός μειώνεται κατά το ποσό των απολογιστικών 1.800,00€, που δεν χρησιμοποιήθηκε.</w:t>
      </w:r>
    </w:p>
    <w:p w:rsidR="00F66998" w:rsidRPr="00F66998" w:rsidRDefault="00F66998" w:rsidP="00F66998">
      <w:pPr>
        <w:jc w:val="both"/>
        <w:rPr>
          <w:rFonts w:ascii="Arial" w:hAnsi="Arial" w:cs="Arial"/>
          <w:i/>
          <w:sz w:val="22"/>
          <w:szCs w:val="22"/>
        </w:rPr>
      </w:pPr>
      <w:r w:rsidRPr="00F66998">
        <w:rPr>
          <w:rFonts w:ascii="Arial" w:hAnsi="Arial" w:cs="Arial"/>
          <w:i/>
          <w:sz w:val="22"/>
          <w:szCs w:val="22"/>
        </w:rPr>
        <w:t xml:space="preserve">Η κάλυψη των επιπλέον δαπανών που προκύπτουν από τις περιλαμβανόμενες στον 2ο ΑΠΕ εργασιών, γίνεται και με χρήση των απρόβλεπτων δαπανών και των επί </w:t>
      </w:r>
      <w:proofErr w:type="spellStart"/>
      <w:r w:rsidRPr="00F66998">
        <w:rPr>
          <w:rFonts w:ascii="Arial" w:hAnsi="Arial" w:cs="Arial"/>
          <w:i/>
          <w:sz w:val="22"/>
          <w:szCs w:val="22"/>
        </w:rPr>
        <w:t>έλασσων</w:t>
      </w:r>
      <w:proofErr w:type="spellEnd"/>
      <w:r w:rsidRPr="00F66998">
        <w:rPr>
          <w:rFonts w:ascii="Arial" w:hAnsi="Arial" w:cs="Arial"/>
          <w:i/>
          <w:sz w:val="22"/>
          <w:szCs w:val="22"/>
        </w:rPr>
        <w:t xml:space="preserve"> ποσού 3.735,40€ ήτοι 5,33% της Σύμβασης σύμφωνα με το άρθρο 156, παρ. 3 του Ν. 4412/2016 εντός των ομάδων.</w:t>
      </w:r>
    </w:p>
    <w:p w:rsidR="00F66998" w:rsidRPr="00F66998" w:rsidRDefault="00F66998" w:rsidP="00F66998">
      <w:pPr>
        <w:ind w:right="567"/>
        <w:jc w:val="both"/>
        <w:rPr>
          <w:rFonts w:ascii="Arial" w:hAnsi="Arial" w:cs="Arial"/>
          <w:b/>
          <w:bCs/>
          <w:i/>
          <w:sz w:val="22"/>
          <w:szCs w:val="22"/>
        </w:rPr>
      </w:pPr>
    </w:p>
    <w:p w:rsidR="00F66998" w:rsidRPr="00F66998" w:rsidRDefault="00F66998" w:rsidP="00F66998">
      <w:pPr>
        <w:ind w:right="567"/>
        <w:jc w:val="both"/>
        <w:rPr>
          <w:rFonts w:ascii="Arial" w:hAnsi="Arial" w:cs="Arial"/>
          <w:b/>
          <w:bCs/>
          <w:i/>
          <w:sz w:val="22"/>
          <w:szCs w:val="22"/>
          <w:u w:val="single"/>
        </w:rPr>
      </w:pPr>
      <w:r w:rsidRPr="00F66998">
        <w:rPr>
          <w:rFonts w:ascii="Arial" w:hAnsi="Arial" w:cs="Arial"/>
          <w:b/>
          <w:bCs/>
          <w:i/>
          <w:sz w:val="22"/>
          <w:szCs w:val="22"/>
        </w:rPr>
        <w:t xml:space="preserve">Ε. </w:t>
      </w:r>
      <w:r w:rsidRPr="00F66998">
        <w:rPr>
          <w:rFonts w:ascii="Arial" w:hAnsi="Arial" w:cs="Arial"/>
          <w:b/>
          <w:bCs/>
          <w:i/>
          <w:sz w:val="22"/>
          <w:szCs w:val="22"/>
          <w:u w:val="single"/>
        </w:rPr>
        <w:t>ΟΙΚΟΝΟΜΙΚΑ ΣΤΟΙΧΕΙΑ</w:t>
      </w:r>
    </w:p>
    <w:p w:rsidR="00F66998" w:rsidRPr="00F66998" w:rsidRDefault="00F66998" w:rsidP="00F66998">
      <w:pPr>
        <w:rPr>
          <w:rFonts w:ascii="Arial" w:hAnsi="Arial" w:cs="Arial"/>
          <w:i/>
          <w:sz w:val="22"/>
          <w:szCs w:val="22"/>
        </w:rPr>
      </w:pPr>
      <w:r w:rsidRPr="00F66998">
        <w:rPr>
          <w:rFonts w:ascii="Arial" w:hAnsi="Arial" w:cs="Arial"/>
          <w:i/>
          <w:sz w:val="22"/>
          <w:szCs w:val="22"/>
        </w:rPr>
        <w:t xml:space="preserve">Η προτεινόμενη δαπάνη του 2ου Ανακεφαλαιωτικού Πίνακα Εργασιών ανέρχεται στο ποσό των </w:t>
      </w:r>
      <w:r w:rsidRPr="00F66998">
        <w:rPr>
          <w:rFonts w:ascii="Arial" w:hAnsi="Arial" w:cs="Arial"/>
          <w:b/>
          <w:bCs/>
          <w:i/>
          <w:sz w:val="22"/>
          <w:szCs w:val="22"/>
        </w:rPr>
        <w:t>104.249,73€</w:t>
      </w:r>
      <w:r w:rsidRPr="00F66998">
        <w:rPr>
          <w:rFonts w:ascii="Arial" w:hAnsi="Arial" w:cs="Arial"/>
          <w:i/>
          <w:sz w:val="22"/>
          <w:szCs w:val="22"/>
        </w:rPr>
        <w:t xml:space="preserve"> με Δαπάνη Αναθεώρησης και ΦΠΑ. (78.550,11€ αξία εργασιών,  Δαπάνη Αναθεώρησης 5.522,25€ και Φ.Π.Α. 20.177,37€). </w:t>
      </w:r>
    </w:p>
    <w:p w:rsidR="00F66998" w:rsidRPr="00F66998" w:rsidRDefault="00F66998" w:rsidP="00F66998">
      <w:pPr>
        <w:rPr>
          <w:rFonts w:ascii="Arial" w:hAnsi="Arial" w:cs="Arial"/>
          <w:b/>
          <w:bCs/>
          <w:i/>
          <w:sz w:val="22"/>
          <w:szCs w:val="22"/>
        </w:rPr>
      </w:pPr>
      <w:r w:rsidRPr="00F66998">
        <w:rPr>
          <w:rFonts w:ascii="Arial" w:hAnsi="Arial" w:cs="Arial"/>
          <w:i/>
          <w:sz w:val="22"/>
          <w:szCs w:val="22"/>
        </w:rPr>
        <w:t xml:space="preserve">Ο παρών 1ος Ανακεφαλαιωτικός πίνακας εργασιών ποσού </w:t>
      </w:r>
      <w:r w:rsidRPr="00F66998">
        <w:rPr>
          <w:rFonts w:ascii="Arial" w:hAnsi="Arial" w:cs="Arial"/>
          <w:b/>
          <w:i/>
          <w:sz w:val="22"/>
          <w:szCs w:val="22"/>
        </w:rPr>
        <w:t>104.249,73</w:t>
      </w:r>
      <w:r w:rsidRPr="00F66998">
        <w:rPr>
          <w:rFonts w:ascii="Arial" w:hAnsi="Arial" w:cs="Arial"/>
          <w:b/>
          <w:bCs/>
          <w:i/>
          <w:sz w:val="22"/>
          <w:szCs w:val="22"/>
        </w:rPr>
        <w:t>€</w:t>
      </w:r>
      <w:r w:rsidRPr="00F66998">
        <w:rPr>
          <w:rFonts w:ascii="Arial" w:hAnsi="Arial" w:cs="Arial"/>
          <w:i/>
          <w:sz w:val="22"/>
          <w:szCs w:val="22"/>
        </w:rPr>
        <w:t xml:space="preserve"> (με Δαπάνη Αναθεώρησης και ΦΠΑ) βρίσκεται σε μείωση με το ποσό της αρχικής σύμβασης που είναι</w:t>
      </w:r>
      <w:r w:rsidRPr="00F66998">
        <w:rPr>
          <w:rFonts w:ascii="Arial" w:hAnsi="Arial" w:cs="Arial"/>
          <w:b/>
          <w:bCs/>
          <w:i/>
          <w:sz w:val="22"/>
          <w:szCs w:val="22"/>
        </w:rPr>
        <w:t>105.102,19€ κατά 852,46€</w:t>
      </w:r>
    </w:p>
    <w:p w:rsidR="00F66998" w:rsidRPr="00F66998" w:rsidRDefault="00F66998" w:rsidP="00F66998">
      <w:pPr>
        <w:rPr>
          <w:rFonts w:ascii="Arial" w:hAnsi="Arial" w:cs="Arial"/>
          <w:i/>
          <w:sz w:val="22"/>
          <w:szCs w:val="22"/>
        </w:rPr>
      </w:pPr>
      <w:r w:rsidRPr="00F66998">
        <w:rPr>
          <w:rFonts w:ascii="Arial" w:hAnsi="Arial" w:cs="Arial"/>
          <w:bCs/>
          <w:i/>
          <w:sz w:val="22"/>
          <w:szCs w:val="22"/>
        </w:rPr>
        <w:t>Ο 2</w:t>
      </w:r>
      <w:r w:rsidRPr="00F66998">
        <w:rPr>
          <w:rFonts w:ascii="Arial" w:hAnsi="Arial" w:cs="Arial"/>
          <w:bCs/>
          <w:i/>
          <w:sz w:val="22"/>
          <w:szCs w:val="22"/>
          <w:vertAlign w:val="superscript"/>
        </w:rPr>
        <w:t>ος</w:t>
      </w:r>
      <w:r w:rsidRPr="00F66998">
        <w:rPr>
          <w:rFonts w:ascii="Arial" w:hAnsi="Arial" w:cs="Arial"/>
          <w:bCs/>
          <w:i/>
          <w:sz w:val="22"/>
          <w:szCs w:val="22"/>
        </w:rPr>
        <w:t xml:space="preserve"> ΑΠΕ που αποτελεί και τον </w:t>
      </w:r>
      <w:proofErr w:type="spellStart"/>
      <w:r w:rsidRPr="00F66998">
        <w:rPr>
          <w:rFonts w:ascii="Arial" w:hAnsi="Arial" w:cs="Arial"/>
          <w:bCs/>
          <w:i/>
          <w:sz w:val="22"/>
          <w:szCs w:val="22"/>
        </w:rPr>
        <w:t>Τακτοποιητικό</w:t>
      </w:r>
      <w:proofErr w:type="spellEnd"/>
      <w:r w:rsidRPr="00F66998">
        <w:rPr>
          <w:rFonts w:ascii="Arial" w:hAnsi="Arial" w:cs="Arial"/>
          <w:bCs/>
          <w:i/>
          <w:sz w:val="22"/>
          <w:szCs w:val="22"/>
        </w:rPr>
        <w:t xml:space="preserve"> του έργου, συντάχθηκε για να συμπεριλάβει τις αναθεωρήσεις που ανέρχονται σε 5.522,25€ αντί 2.406,98€ της αρχικής. Με τον παρόντα γίνεται χρήση απροβλέπτων και επί έλασσον δαπανών σε ποσοστό 5,33% ενώ δε γίνεται χρήση του ποσού των απολογιστικών 1.800€.</w:t>
      </w:r>
    </w:p>
    <w:p w:rsidR="00F66998" w:rsidRPr="00F66998" w:rsidRDefault="00F66998" w:rsidP="00F66998">
      <w:pPr>
        <w:rPr>
          <w:rFonts w:ascii="Arial" w:hAnsi="Arial" w:cs="Arial"/>
          <w:i/>
          <w:sz w:val="22"/>
          <w:szCs w:val="22"/>
        </w:rPr>
      </w:pPr>
      <w:r w:rsidRPr="00F66998">
        <w:rPr>
          <w:rFonts w:ascii="Arial" w:hAnsi="Arial" w:cs="Arial"/>
          <w:i/>
          <w:sz w:val="22"/>
          <w:szCs w:val="22"/>
        </w:rPr>
        <w:t xml:space="preserve">Με τον παρόντα 2ο Ανακεφαλαιωτικό πίνακα εργασιών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w:t>
      </w:r>
      <w:proofErr w:type="spellStart"/>
      <w:r w:rsidRPr="00F66998">
        <w:rPr>
          <w:rFonts w:ascii="Arial" w:hAnsi="Arial" w:cs="Arial"/>
          <w:i/>
          <w:sz w:val="22"/>
          <w:szCs w:val="22"/>
        </w:rPr>
        <w:t>πρωτ</w:t>
      </w:r>
      <w:proofErr w:type="spellEnd"/>
      <w:r w:rsidRPr="00F66998">
        <w:rPr>
          <w:rFonts w:ascii="Arial" w:hAnsi="Arial" w:cs="Arial"/>
          <w:i/>
          <w:sz w:val="22"/>
          <w:szCs w:val="22"/>
        </w:rPr>
        <w:t xml:space="preserve">. Δ17γ/04/170/ΦΝ380) και 20/26-07-2006 (με αρ. </w:t>
      </w:r>
      <w:proofErr w:type="spellStart"/>
      <w:r w:rsidRPr="00F66998">
        <w:rPr>
          <w:rFonts w:ascii="Arial" w:hAnsi="Arial" w:cs="Arial"/>
          <w:i/>
          <w:sz w:val="22"/>
          <w:szCs w:val="22"/>
        </w:rPr>
        <w:t>πρωτ</w:t>
      </w:r>
      <w:proofErr w:type="spellEnd"/>
      <w:r w:rsidRPr="00F66998">
        <w:rPr>
          <w:rFonts w:ascii="Arial" w:hAnsi="Arial" w:cs="Arial"/>
          <w:i/>
          <w:sz w:val="22"/>
          <w:szCs w:val="22"/>
        </w:rPr>
        <w:t>. Δ17γ/03/114/ΦΝ443) του Υ.ΠΕ.ΧΩ.ΔΕ., και συγκεκριμένα:</w:t>
      </w:r>
    </w:p>
    <w:p w:rsidR="00F66998" w:rsidRPr="00F66998" w:rsidRDefault="00F66998" w:rsidP="00F66998">
      <w:pPr>
        <w:numPr>
          <w:ilvl w:val="0"/>
          <w:numId w:val="42"/>
        </w:numPr>
        <w:spacing w:line="276" w:lineRule="auto"/>
        <w:ind w:left="0" w:right="22" w:hanging="426"/>
        <w:jc w:val="both"/>
        <w:rPr>
          <w:rFonts w:ascii="Arial" w:hAnsi="Arial" w:cs="Arial"/>
          <w:i/>
          <w:sz w:val="22"/>
          <w:szCs w:val="22"/>
        </w:rPr>
      </w:pPr>
      <w:r w:rsidRPr="00F66998">
        <w:rPr>
          <w:rFonts w:ascii="Arial" w:hAnsi="Arial" w:cs="Arial"/>
          <w: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F66998" w:rsidRPr="00F66998" w:rsidRDefault="00F66998" w:rsidP="00F66998">
      <w:pPr>
        <w:numPr>
          <w:ilvl w:val="0"/>
          <w:numId w:val="42"/>
        </w:numPr>
        <w:spacing w:line="276" w:lineRule="auto"/>
        <w:ind w:left="0" w:right="22" w:hanging="426"/>
        <w:jc w:val="both"/>
        <w:rPr>
          <w:rFonts w:ascii="Arial" w:hAnsi="Arial" w:cs="Arial"/>
          <w:i/>
          <w:sz w:val="22"/>
          <w:szCs w:val="22"/>
        </w:rPr>
      </w:pPr>
      <w:r w:rsidRPr="00F66998">
        <w:rPr>
          <w:rFonts w:ascii="Arial" w:hAnsi="Arial" w:cs="Arial"/>
          <w:i/>
          <w:sz w:val="22"/>
          <w:szCs w:val="22"/>
        </w:rPr>
        <w:t>Δεν θίγεται η πληρότητα, η ποιότητα και η λειτουργικότητα του έργου.</w:t>
      </w:r>
    </w:p>
    <w:p w:rsidR="00F66998" w:rsidRPr="00F66998" w:rsidRDefault="00F66998" w:rsidP="00F66998">
      <w:pPr>
        <w:numPr>
          <w:ilvl w:val="0"/>
          <w:numId w:val="42"/>
        </w:numPr>
        <w:spacing w:line="276" w:lineRule="auto"/>
        <w:ind w:left="0" w:right="22" w:hanging="426"/>
        <w:jc w:val="both"/>
        <w:rPr>
          <w:rFonts w:ascii="Arial" w:hAnsi="Arial" w:cs="Arial"/>
          <w:i/>
          <w:sz w:val="22"/>
          <w:szCs w:val="22"/>
        </w:rPr>
      </w:pPr>
      <w:r w:rsidRPr="00F66998">
        <w:rPr>
          <w:rFonts w:ascii="Arial" w:hAnsi="Arial" w:cs="Arial"/>
          <w:i/>
          <w:sz w:val="22"/>
          <w:szCs w:val="22"/>
        </w:rPr>
        <w:t>Δεν υπερβαίνει η δαπάνη, κατά τον προτεινόμενο 2ο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w:t>
      </w:r>
    </w:p>
    <w:p w:rsidR="00F66998" w:rsidRDefault="00F66998" w:rsidP="00F66998">
      <w:pPr>
        <w:ind w:right="22"/>
        <w:jc w:val="both"/>
        <w:rPr>
          <w:rFonts w:ascii="Arial" w:hAnsi="Arial" w:cs="Arial"/>
          <w:i/>
          <w:sz w:val="22"/>
          <w:szCs w:val="22"/>
        </w:rPr>
      </w:pPr>
      <w:r w:rsidRPr="00F66998">
        <w:rPr>
          <w:rFonts w:ascii="Arial" w:hAnsi="Arial" w:cs="Arial"/>
          <w:i/>
          <w:sz w:val="22"/>
          <w:szCs w:val="22"/>
        </w:rPr>
        <w:t xml:space="preserve">Έχοντας λοιπόν υπόψη τα ανωτέρω: </w:t>
      </w:r>
    </w:p>
    <w:p w:rsidR="00701111" w:rsidRPr="00F66998" w:rsidRDefault="00701111" w:rsidP="00F66998">
      <w:pPr>
        <w:ind w:right="22"/>
        <w:jc w:val="both"/>
        <w:rPr>
          <w:rFonts w:ascii="Arial" w:hAnsi="Arial" w:cs="Arial"/>
          <w:i/>
          <w:sz w:val="22"/>
          <w:szCs w:val="22"/>
        </w:rPr>
      </w:pPr>
    </w:p>
    <w:p w:rsidR="00F66998" w:rsidRDefault="00F66998" w:rsidP="00F66998">
      <w:pPr>
        <w:rPr>
          <w:rFonts w:ascii="Arial" w:hAnsi="Arial" w:cs="Arial"/>
          <w:b/>
          <w:i/>
          <w:sz w:val="22"/>
          <w:szCs w:val="22"/>
          <w:u w:val="single"/>
        </w:rPr>
      </w:pPr>
      <w:r w:rsidRPr="00F66998">
        <w:rPr>
          <w:rFonts w:ascii="Arial" w:eastAsia="Calibri" w:hAnsi="Arial" w:cs="Arial"/>
          <w:i/>
          <w:sz w:val="22"/>
          <w:szCs w:val="22"/>
        </w:rPr>
        <w:tab/>
        <w:t xml:space="preserve">                                                  </w:t>
      </w:r>
      <w:r w:rsidRPr="00F66998">
        <w:rPr>
          <w:rFonts w:ascii="Arial" w:hAnsi="Arial" w:cs="Arial"/>
          <w:b/>
          <w:i/>
          <w:sz w:val="22"/>
          <w:szCs w:val="22"/>
          <w:u w:val="single"/>
        </w:rPr>
        <w:t>Ε Ι Σ Η Γ Ο Υ Μ Ε Θ Α</w:t>
      </w:r>
    </w:p>
    <w:p w:rsidR="00DA76D8" w:rsidRPr="00F66998" w:rsidRDefault="00DA76D8" w:rsidP="00F66998">
      <w:pPr>
        <w:rPr>
          <w:rFonts w:ascii="Arial" w:hAnsi="Arial" w:cs="Arial"/>
          <w:b/>
          <w:i/>
          <w:sz w:val="22"/>
          <w:szCs w:val="22"/>
          <w:u w:val="single"/>
        </w:rPr>
      </w:pPr>
    </w:p>
    <w:p w:rsidR="00F66998" w:rsidRPr="00F66998" w:rsidRDefault="00F66998" w:rsidP="00F66998">
      <w:pPr>
        <w:pStyle w:val="aff0"/>
        <w:jc w:val="both"/>
        <w:rPr>
          <w:rFonts w:ascii="Arial" w:hAnsi="Arial" w:cs="Arial"/>
          <w:i/>
        </w:rPr>
      </w:pPr>
      <w:r w:rsidRPr="00F66998">
        <w:rPr>
          <w:rFonts w:ascii="Arial" w:hAnsi="Arial" w:cs="Arial"/>
          <w:i/>
        </w:rPr>
        <w:t>Την έγκριση του 2</w:t>
      </w:r>
      <w:r w:rsidRPr="00F66998">
        <w:rPr>
          <w:rFonts w:ascii="Arial" w:hAnsi="Arial" w:cs="Arial"/>
          <w:i/>
          <w:vertAlign w:val="superscript"/>
        </w:rPr>
        <w:t>ου</w:t>
      </w:r>
      <w:r w:rsidRPr="00F66998">
        <w:rPr>
          <w:rFonts w:ascii="Arial" w:hAnsi="Arial" w:cs="Arial"/>
          <w:i/>
        </w:rPr>
        <w:t xml:space="preserve"> Ανακεφαλαιωτικού Πίνακα Εργασιών </w:t>
      </w:r>
      <w:r w:rsidRPr="00F66998">
        <w:rPr>
          <w:rFonts w:ascii="Arial" w:hAnsi="Arial" w:cs="Arial"/>
          <w:b/>
          <w:i/>
        </w:rPr>
        <w:t>(</w:t>
      </w:r>
      <w:proofErr w:type="spellStart"/>
      <w:r w:rsidRPr="00F66998">
        <w:rPr>
          <w:rFonts w:ascii="Arial" w:hAnsi="Arial" w:cs="Arial"/>
          <w:b/>
          <w:i/>
        </w:rPr>
        <w:t>τακτοποιητικού</w:t>
      </w:r>
      <w:proofErr w:type="spellEnd"/>
      <w:r w:rsidRPr="00F66998">
        <w:rPr>
          <w:rFonts w:ascii="Arial" w:hAnsi="Arial" w:cs="Arial"/>
          <w:b/>
          <w:i/>
        </w:rPr>
        <w:t xml:space="preserve">) του έργου </w:t>
      </w:r>
      <w:r w:rsidRPr="00F66998">
        <w:rPr>
          <w:rFonts w:ascii="Arial" w:eastAsia="Arial Unicode MS" w:hAnsi="Arial" w:cs="Arial"/>
          <w:b/>
          <w:i/>
        </w:rPr>
        <w:t>«Δημιουργία χώρων πρασίνου – Πάρκα Τσέπης</w:t>
      </w:r>
      <w:r w:rsidRPr="00F66998">
        <w:rPr>
          <w:rFonts w:ascii="Arial" w:eastAsia="Arial Unicode MS" w:hAnsi="Arial" w:cs="Arial"/>
          <w:b/>
          <w:bCs/>
          <w:i/>
        </w:rPr>
        <w:t>»</w:t>
      </w:r>
      <w:r w:rsidRPr="00F66998">
        <w:rPr>
          <w:rFonts w:ascii="Arial" w:hAnsi="Arial" w:cs="Arial"/>
          <w:b/>
          <w:i/>
        </w:rPr>
        <w:t xml:space="preserve"> </w:t>
      </w:r>
      <w:r w:rsidRPr="00F66998">
        <w:rPr>
          <w:rFonts w:ascii="Arial" w:eastAsia="Arial Unicode MS" w:hAnsi="Arial" w:cs="Arial"/>
          <w:bCs/>
          <w:i/>
        </w:rPr>
        <w:t xml:space="preserve">που ανέρχεται στο ποσό των 104.249,73€ με αναθεωρήσεις και ΦΠΑ έναντι 105.102,19€ της αρχικής σύμβασης μειωμένος κατά 852,46€ </w:t>
      </w:r>
      <w:r w:rsidRPr="00F66998">
        <w:rPr>
          <w:rFonts w:ascii="Arial" w:hAnsi="Arial" w:cs="Arial"/>
          <w:i/>
        </w:rPr>
        <w:t>.</w:t>
      </w:r>
    </w:p>
    <w:p w:rsidR="00F66998" w:rsidRPr="00F66998" w:rsidRDefault="00F66998" w:rsidP="00F66998">
      <w:pPr>
        <w:pStyle w:val="aff0"/>
        <w:jc w:val="both"/>
        <w:rPr>
          <w:rFonts w:ascii="Arial" w:hAnsi="Arial" w:cs="Arial"/>
          <w:i/>
        </w:rPr>
      </w:pPr>
    </w:p>
    <w:p w:rsidR="0057404C" w:rsidRPr="000924C7" w:rsidRDefault="0057404C" w:rsidP="0057404C">
      <w:pPr>
        <w:rPr>
          <w:rFonts w:ascii="Arial" w:hAnsi="Arial" w:cs="Arial"/>
          <w:i/>
          <w:sz w:val="22"/>
          <w:szCs w:val="22"/>
        </w:rPr>
      </w:pPr>
    </w:p>
    <w:p w:rsidR="00EA253C" w:rsidRDefault="00CE15DC" w:rsidP="000924C7">
      <w:pPr>
        <w:rPr>
          <w:rFonts w:ascii="Arial" w:hAnsi="Arial" w:cs="Arial"/>
          <w:b/>
          <w:sz w:val="22"/>
          <w:szCs w:val="22"/>
        </w:rPr>
      </w:pPr>
      <w:r w:rsidRPr="00F66998">
        <w:rPr>
          <w:rFonts w:ascii="Arial" w:hAnsi="Arial" w:cs="Arial"/>
          <w:sz w:val="22"/>
          <w:szCs w:val="22"/>
        </w:rPr>
        <w:t xml:space="preserve"> </w:t>
      </w:r>
      <w:r w:rsidR="00DD17CF" w:rsidRPr="00F66998">
        <w:rPr>
          <w:rFonts w:ascii="Arial" w:hAnsi="Arial" w:cs="Arial"/>
          <w:sz w:val="22"/>
          <w:szCs w:val="22"/>
        </w:rPr>
        <w:t xml:space="preserve">                         </w:t>
      </w:r>
      <w:r w:rsidR="00EA253C" w:rsidRPr="00F66998">
        <w:rPr>
          <w:rFonts w:ascii="Arial" w:eastAsia="Calibri" w:hAnsi="Arial" w:cs="Arial"/>
          <w:b/>
          <w:sz w:val="22"/>
          <w:szCs w:val="22"/>
        </w:rPr>
        <w:t xml:space="preserve">Η Δημοτική Επιτροπή λαμβάνοντας </w:t>
      </w:r>
      <w:r w:rsidR="00EA253C" w:rsidRPr="00F66998">
        <w:rPr>
          <w:rFonts w:ascii="Arial" w:hAnsi="Arial" w:cs="Arial"/>
          <w:b/>
          <w:sz w:val="22"/>
          <w:szCs w:val="22"/>
        </w:rPr>
        <w:t xml:space="preserve"> υπόψη:</w:t>
      </w:r>
    </w:p>
    <w:p w:rsidR="00F66998" w:rsidRDefault="00F66998" w:rsidP="000924C7">
      <w:pPr>
        <w:rPr>
          <w:rFonts w:ascii="Arial" w:hAnsi="Arial" w:cs="Arial"/>
          <w:b/>
          <w:sz w:val="22"/>
          <w:szCs w:val="22"/>
        </w:rPr>
      </w:pPr>
    </w:p>
    <w:p w:rsidR="00F66998" w:rsidRPr="00F66998" w:rsidRDefault="00F66998" w:rsidP="000924C7">
      <w:pPr>
        <w:rPr>
          <w:rFonts w:ascii="Arial" w:hAnsi="Arial" w:cs="Arial"/>
          <w:b/>
          <w:sz w:val="22"/>
          <w:szCs w:val="22"/>
        </w:rPr>
      </w:pPr>
    </w:p>
    <w:p w:rsidR="00824EAF" w:rsidRPr="00824EAF" w:rsidRDefault="00824EAF" w:rsidP="00824EAF">
      <w:pPr>
        <w:pStyle w:val="ad"/>
        <w:spacing w:line="288" w:lineRule="auto"/>
        <w:rPr>
          <w:rFonts w:ascii="Arial" w:hAnsi="Arial" w:cs="Arial"/>
          <w:sz w:val="22"/>
          <w:szCs w:val="22"/>
        </w:rPr>
      </w:pPr>
      <w:r w:rsidRPr="00824EAF">
        <w:rPr>
          <w:rFonts w:ascii="Arial" w:hAnsi="Arial" w:cs="Arial"/>
          <w:sz w:val="22"/>
          <w:szCs w:val="22"/>
        </w:rPr>
        <w:t>-Τις διατάξεις του  άρθρου του άρθρου 75 του Ν. 3852/2010 όπως αυτό αντικαταστάθηκε από το άρθρο 77 του Ν. 4555/2018</w:t>
      </w:r>
    </w:p>
    <w:p w:rsidR="00824EAF" w:rsidRPr="00824EAF" w:rsidRDefault="00824EAF" w:rsidP="00824EAF">
      <w:pPr>
        <w:pStyle w:val="ad"/>
        <w:spacing w:line="288" w:lineRule="auto"/>
        <w:rPr>
          <w:rFonts w:ascii="Arial" w:hAnsi="Arial" w:cs="Arial"/>
          <w:sz w:val="22"/>
          <w:szCs w:val="22"/>
        </w:rPr>
      </w:pPr>
      <w:r w:rsidRPr="00824EAF">
        <w:rPr>
          <w:rFonts w:ascii="Arial" w:hAnsi="Arial" w:cs="Arial"/>
          <w:sz w:val="22"/>
          <w:szCs w:val="22"/>
        </w:rPr>
        <w:t xml:space="preserve"> -Τις διατάξεις του </w:t>
      </w:r>
      <w:proofErr w:type="spellStart"/>
      <w:r w:rsidRPr="00824EAF">
        <w:rPr>
          <w:rFonts w:ascii="Arial" w:hAnsi="Arial" w:cs="Arial"/>
          <w:sz w:val="22"/>
          <w:szCs w:val="22"/>
        </w:rPr>
        <w:t>του</w:t>
      </w:r>
      <w:proofErr w:type="spellEnd"/>
      <w:r w:rsidRPr="00824EAF">
        <w:rPr>
          <w:rFonts w:ascii="Arial" w:hAnsi="Arial" w:cs="Arial"/>
          <w:sz w:val="22"/>
          <w:szCs w:val="22"/>
        </w:rPr>
        <w:t xml:space="preserve">  άρθρου 74</w:t>
      </w:r>
      <w:r w:rsidRPr="00824EAF">
        <w:rPr>
          <w:rFonts w:ascii="Arial" w:hAnsi="Arial" w:cs="Arial"/>
          <w:sz w:val="22"/>
          <w:szCs w:val="22"/>
          <w:vertAlign w:val="superscript"/>
        </w:rPr>
        <w:t>Α</w:t>
      </w:r>
      <w:r w:rsidRPr="00824EAF">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F66998" w:rsidRDefault="00F66998" w:rsidP="00F66998">
      <w:pPr>
        <w:pStyle w:val="ad"/>
        <w:spacing w:line="288" w:lineRule="auto"/>
        <w:rPr>
          <w:rFonts w:ascii="Arial" w:eastAsia="Arial" w:hAnsi="Arial" w:cs="Arial"/>
          <w:sz w:val="22"/>
          <w:szCs w:val="22"/>
        </w:rPr>
      </w:pPr>
      <w:r w:rsidRPr="005E00DD">
        <w:rPr>
          <w:rFonts w:ascii="Arial" w:hAnsi="Arial" w:cs="Arial"/>
          <w:color w:val="000000"/>
          <w:sz w:val="22"/>
          <w:szCs w:val="22"/>
          <w:lang w:eastAsia="el-GR"/>
        </w:rPr>
        <w:lastRenderedPageBreak/>
        <w:t xml:space="preserve">Το με </w:t>
      </w:r>
      <w:proofErr w:type="spellStart"/>
      <w:r w:rsidRPr="005E00DD">
        <w:rPr>
          <w:rFonts w:ascii="Arial" w:hAnsi="Arial" w:cs="Arial"/>
          <w:color w:val="000000"/>
          <w:sz w:val="22"/>
          <w:szCs w:val="22"/>
        </w:rPr>
        <w:t>αρ.πρωτ</w:t>
      </w:r>
      <w:proofErr w:type="spellEnd"/>
      <w:r w:rsidRPr="005E00DD">
        <w:rPr>
          <w:rFonts w:ascii="Arial" w:hAnsi="Arial" w:cs="Arial"/>
          <w:color w:val="000000"/>
          <w:sz w:val="22"/>
          <w:szCs w:val="22"/>
        </w:rPr>
        <w:t xml:space="preserve">. </w:t>
      </w:r>
      <w:r w:rsidR="00701111">
        <w:rPr>
          <w:rFonts w:ascii="Arial" w:hAnsi="Arial" w:cs="Arial"/>
          <w:color w:val="000000"/>
          <w:sz w:val="22"/>
          <w:szCs w:val="22"/>
        </w:rPr>
        <w:t>6044</w:t>
      </w:r>
      <w:r w:rsidRPr="005E00DD">
        <w:rPr>
          <w:rFonts w:ascii="Arial" w:hAnsi="Arial" w:cs="Arial"/>
          <w:sz w:val="22"/>
          <w:szCs w:val="22"/>
        </w:rPr>
        <w:t>/</w:t>
      </w:r>
      <w:r w:rsidR="00701111">
        <w:rPr>
          <w:rFonts w:ascii="Arial" w:hAnsi="Arial" w:cs="Arial"/>
          <w:sz w:val="22"/>
          <w:szCs w:val="22"/>
        </w:rPr>
        <w:t>02</w:t>
      </w:r>
      <w:r w:rsidRPr="005E00DD">
        <w:rPr>
          <w:rFonts w:ascii="Arial" w:hAnsi="Arial" w:cs="Arial"/>
          <w:sz w:val="22"/>
          <w:szCs w:val="22"/>
        </w:rPr>
        <w:t>.</w:t>
      </w:r>
      <w:r>
        <w:rPr>
          <w:rFonts w:ascii="Arial" w:hAnsi="Arial" w:cs="Arial"/>
          <w:sz w:val="22"/>
          <w:szCs w:val="22"/>
        </w:rPr>
        <w:t>0</w:t>
      </w:r>
      <w:r w:rsidR="00701111">
        <w:rPr>
          <w:rFonts w:ascii="Arial" w:hAnsi="Arial" w:cs="Arial"/>
          <w:sz w:val="22"/>
          <w:szCs w:val="22"/>
        </w:rPr>
        <w:t>4</w:t>
      </w:r>
      <w:r w:rsidRPr="005E00DD">
        <w:rPr>
          <w:rFonts w:ascii="Arial" w:hAnsi="Arial" w:cs="Arial"/>
          <w:sz w:val="22"/>
          <w:szCs w:val="22"/>
        </w:rPr>
        <w:t>.202</w:t>
      </w:r>
      <w:r>
        <w:rPr>
          <w:rFonts w:ascii="Arial" w:hAnsi="Arial" w:cs="Arial"/>
          <w:sz w:val="22"/>
          <w:szCs w:val="22"/>
        </w:rPr>
        <w:t>4</w:t>
      </w:r>
      <w:r w:rsidRPr="005E00DD">
        <w:rPr>
          <w:rFonts w:ascii="Arial" w:hAnsi="Arial" w:cs="Arial"/>
          <w:sz w:val="22"/>
          <w:szCs w:val="22"/>
        </w:rPr>
        <w:t xml:space="preserve">  </w:t>
      </w:r>
      <w:r w:rsidRPr="005E00DD">
        <w:rPr>
          <w:rFonts w:ascii="Arial" w:hAnsi="Arial" w:cs="Arial"/>
          <w:color w:val="000000"/>
          <w:sz w:val="22"/>
          <w:szCs w:val="22"/>
        </w:rPr>
        <w:t xml:space="preserve">έγγραφο  </w:t>
      </w:r>
      <w:r w:rsidR="005F7CEE">
        <w:rPr>
          <w:rFonts w:ascii="Arial" w:eastAsia="Arial" w:hAnsi="Arial" w:cs="Arial"/>
          <w:sz w:val="22"/>
          <w:szCs w:val="22"/>
        </w:rPr>
        <w:t xml:space="preserve">της </w:t>
      </w:r>
      <w:r>
        <w:rPr>
          <w:rFonts w:ascii="Arial" w:eastAsia="Arial" w:hAnsi="Arial" w:cs="Arial"/>
          <w:sz w:val="22"/>
          <w:szCs w:val="22"/>
        </w:rPr>
        <w:t xml:space="preserve">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Τεχνικών Υπηρεσιών</w:t>
      </w:r>
      <w:r w:rsidRPr="009C2C5D">
        <w:rPr>
          <w:rFonts w:ascii="Arial" w:eastAsia="Arial" w:hAnsi="Arial" w:cs="Arial"/>
          <w:sz w:val="22"/>
          <w:szCs w:val="22"/>
        </w:rPr>
        <w:t xml:space="preserve"> </w:t>
      </w:r>
      <w:r>
        <w:rPr>
          <w:rFonts w:ascii="Arial" w:eastAsia="Arial" w:hAnsi="Arial" w:cs="Arial"/>
          <w:sz w:val="22"/>
          <w:szCs w:val="22"/>
        </w:rPr>
        <w:t xml:space="preserve"> του Δήμου  </w:t>
      </w:r>
      <w:proofErr w:type="spellStart"/>
      <w:r>
        <w:rPr>
          <w:rFonts w:ascii="Arial" w:eastAsia="Arial" w:hAnsi="Arial" w:cs="Arial"/>
          <w:sz w:val="22"/>
          <w:szCs w:val="22"/>
        </w:rPr>
        <w:t>Λεβαδέων</w:t>
      </w:r>
      <w:proofErr w:type="spellEnd"/>
    </w:p>
    <w:p w:rsidR="00F66998" w:rsidRPr="00701111" w:rsidRDefault="00F66998" w:rsidP="00F66998">
      <w:pPr>
        <w:pStyle w:val="ad"/>
        <w:spacing w:line="288" w:lineRule="auto"/>
        <w:rPr>
          <w:rFonts w:ascii="Arial" w:hAnsi="Arial" w:cs="Arial"/>
          <w:sz w:val="22"/>
          <w:szCs w:val="22"/>
        </w:rPr>
      </w:pPr>
      <w:r>
        <w:rPr>
          <w:rFonts w:ascii="Arial" w:eastAsia="Arial" w:hAnsi="Arial" w:cs="Arial"/>
          <w:sz w:val="22"/>
          <w:szCs w:val="22"/>
        </w:rPr>
        <w:t>-</w:t>
      </w:r>
      <w:r w:rsidRPr="00437F27">
        <w:rPr>
          <w:rFonts w:ascii="Arial" w:eastAsia="Arial" w:hAnsi="Arial" w:cs="Arial"/>
          <w:sz w:val="22"/>
          <w:szCs w:val="22"/>
        </w:rPr>
        <w:t xml:space="preserve">Τον </w:t>
      </w:r>
      <w:r w:rsidR="00701111">
        <w:rPr>
          <w:rFonts w:ascii="Arial" w:eastAsia="Arial" w:hAnsi="Arial" w:cs="Arial"/>
          <w:sz w:val="22"/>
          <w:szCs w:val="22"/>
        </w:rPr>
        <w:t>2</w:t>
      </w:r>
      <w:r w:rsidRPr="00437F27">
        <w:rPr>
          <w:rFonts w:ascii="Arial" w:hAnsi="Arial" w:cs="Arial"/>
          <w:sz w:val="22"/>
          <w:szCs w:val="22"/>
          <w:vertAlign w:val="superscript"/>
        </w:rPr>
        <w:t>ο</w:t>
      </w:r>
      <w:r w:rsidRPr="00437F27">
        <w:rPr>
          <w:rFonts w:ascii="Arial" w:hAnsi="Arial" w:cs="Arial"/>
          <w:sz w:val="22"/>
          <w:szCs w:val="22"/>
        </w:rPr>
        <w:t xml:space="preserve"> Ανακεφαλαιωτικό Πίνακα Εργασιών </w:t>
      </w:r>
      <w:r w:rsidR="00701111" w:rsidRPr="00701111">
        <w:rPr>
          <w:rFonts w:ascii="Arial" w:hAnsi="Arial" w:cs="Arial"/>
          <w:sz w:val="22"/>
          <w:szCs w:val="22"/>
        </w:rPr>
        <w:t>(</w:t>
      </w:r>
      <w:proofErr w:type="spellStart"/>
      <w:r w:rsidR="00701111" w:rsidRPr="00701111">
        <w:rPr>
          <w:rFonts w:ascii="Arial" w:hAnsi="Arial" w:cs="Arial"/>
          <w:sz w:val="22"/>
          <w:szCs w:val="22"/>
        </w:rPr>
        <w:t>τακτοποιητικού</w:t>
      </w:r>
      <w:proofErr w:type="spellEnd"/>
      <w:r w:rsidR="00701111" w:rsidRPr="00701111">
        <w:rPr>
          <w:rFonts w:ascii="Arial" w:hAnsi="Arial" w:cs="Arial"/>
          <w:sz w:val="22"/>
          <w:szCs w:val="22"/>
        </w:rPr>
        <w:t xml:space="preserve">) του έργου </w:t>
      </w:r>
      <w:r w:rsidR="005F7CEE">
        <w:rPr>
          <w:rFonts w:ascii="Arial" w:hAnsi="Arial" w:cs="Arial"/>
          <w:sz w:val="22"/>
          <w:szCs w:val="22"/>
        </w:rPr>
        <w:t xml:space="preserve">: </w:t>
      </w:r>
      <w:r w:rsidR="00701111" w:rsidRPr="00701111">
        <w:rPr>
          <w:rFonts w:ascii="Arial" w:eastAsia="Arial Unicode MS" w:hAnsi="Arial" w:cs="Arial"/>
          <w:sz w:val="22"/>
          <w:szCs w:val="22"/>
        </w:rPr>
        <w:t>«Δημιουργία χώρων πρασίνου – Πάρκα Τσέπης</w:t>
      </w:r>
      <w:r w:rsidR="00701111" w:rsidRPr="00701111">
        <w:rPr>
          <w:rFonts w:ascii="Arial" w:eastAsia="Arial Unicode MS" w:hAnsi="Arial" w:cs="Arial"/>
          <w:bCs/>
          <w:sz w:val="22"/>
          <w:szCs w:val="22"/>
        </w:rPr>
        <w:t>»</w:t>
      </w:r>
      <w:r w:rsidR="00701111" w:rsidRPr="00701111">
        <w:rPr>
          <w:rFonts w:ascii="Arial" w:hAnsi="Arial" w:cs="Arial"/>
          <w:sz w:val="22"/>
          <w:szCs w:val="22"/>
        </w:rPr>
        <w:t xml:space="preserve"> </w:t>
      </w:r>
      <w:r w:rsidRPr="00701111">
        <w:rPr>
          <w:rFonts w:ascii="Arial" w:hAnsi="Arial" w:cs="Arial"/>
          <w:sz w:val="22"/>
          <w:szCs w:val="22"/>
        </w:rPr>
        <w:t>που είχε διανεμηθεί.</w:t>
      </w:r>
    </w:p>
    <w:p w:rsidR="00F66998" w:rsidRPr="008F35DC" w:rsidRDefault="00F66998" w:rsidP="00F66998">
      <w:pPr>
        <w:pStyle w:val="af9"/>
        <w:numPr>
          <w:ilvl w:val="0"/>
          <w:numId w:val="1"/>
        </w:numPr>
        <w:tabs>
          <w:tab w:val="left" w:pos="570"/>
          <w:tab w:val="center" w:pos="8460"/>
        </w:tabs>
        <w:suppressAutoHyphens w:val="0"/>
        <w:spacing w:before="57" w:after="57"/>
        <w:rPr>
          <w:rFonts w:ascii="Arial" w:hAnsi="Arial" w:cs="Arial"/>
          <w:sz w:val="22"/>
          <w:szCs w:val="22"/>
        </w:rPr>
      </w:pPr>
      <w:r w:rsidRPr="008F35DC">
        <w:rPr>
          <w:rFonts w:ascii="Arial" w:eastAsia="Arial" w:hAnsi="Arial" w:cs="Arial"/>
          <w:color w:val="000000"/>
          <w:sz w:val="22"/>
          <w:szCs w:val="22"/>
        </w:rPr>
        <w:t>-Τ</w:t>
      </w:r>
      <w:r w:rsidRPr="008F35DC">
        <w:rPr>
          <w:rFonts w:ascii="Arial" w:hAnsi="Arial" w:cs="Arial"/>
          <w:sz w:val="22"/>
          <w:szCs w:val="22"/>
        </w:rPr>
        <w:t xml:space="preserve">ην αιτιολογική έκθεση  που συνοδεύει </w:t>
      </w:r>
      <w:r w:rsidRPr="008F35DC">
        <w:rPr>
          <w:rFonts w:ascii="Arial" w:eastAsia="Arial" w:hAnsi="Arial" w:cs="Arial"/>
          <w:color w:val="000000"/>
          <w:sz w:val="22"/>
          <w:szCs w:val="22"/>
        </w:rPr>
        <w:t xml:space="preserve">τον </w:t>
      </w:r>
      <w:r w:rsidR="00701111">
        <w:rPr>
          <w:rFonts w:ascii="Arial" w:eastAsia="Arial" w:hAnsi="Arial" w:cs="Arial"/>
          <w:color w:val="000000"/>
          <w:sz w:val="22"/>
          <w:szCs w:val="22"/>
        </w:rPr>
        <w:t>2</w:t>
      </w:r>
      <w:r w:rsidRPr="008F35DC">
        <w:rPr>
          <w:rFonts w:ascii="Arial" w:eastAsia="Arial" w:hAnsi="Arial" w:cs="Arial"/>
          <w:color w:val="000000"/>
          <w:sz w:val="22"/>
          <w:szCs w:val="22"/>
          <w:vertAlign w:val="superscript"/>
        </w:rPr>
        <w:t>ο</w:t>
      </w:r>
      <w:r w:rsidRPr="008F35DC">
        <w:rPr>
          <w:rFonts w:ascii="Arial" w:eastAsia="Arial" w:hAnsi="Arial" w:cs="Arial"/>
          <w:color w:val="000000"/>
          <w:sz w:val="22"/>
          <w:szCs w:val="22"/>
        </w:rPr>
        <w:t xml:space="preserve"> </w:t>
      </w:r>
      <w:r w:rsidRPr="008F35DC">
        <w:rPr>
          <w:rFonts w:ascii="Arial" w:eastAsia="Arial" w:hAnsi="Arial" w:cs="Arial"/>
          <w:sz w:val="22"/>
          <w:szCs w:val="22"/>
        </w:rPr>
        <w:t xml:space="preserve">  Α.Π.Ε </w:t>
      </w:r>
      <w:r w:rsidRPr="008F35DC">
        <w:rPr>
          <w:rFonts w:ascii="Arial" w:hAnsi="Arial" w:cs="Arial"/>
          <w:sz w:val="22"/>
          <w:szCs w:val="22"/>
        </w:rPr>
        <w:t>που είχε διανεμηθεί</w:t>
      </w:r>
    </w:p>
    <w:p w:rsidR="00F66998" w:rsidRPr="008F35DC" w:rsidRDefault="00F66998" w:rsidP="00F66998">
      <w:pPr>
        <w:widowControl w:val="0"/>
        <w:spacing w:line="276" w:lineRule="auto"/>
        <w:jc w:val="both"/>
        <w:rPr>
          <w:rFonts w:ascii="Arial" w:hAnsi="Arial" w:cs="Arial"/>
          <w:sz w:val="22"/>
          <w:szCs w:val="22"/>
        </w:rPr>
      </w:pPr>
      <w:r w:rsidRPr="008F35DC">
        <w:rPr>
          <w:rFonts w:ascii="Arial" w:hAnsi="Arial" w:cs="Arial"/>
          <w:sz w:val="22"/>
          <w:szCs w:val="22"/>
        </w:rPr>
        <w:t>-Την μεταξύ των μελών συζήτηση σύμφωνα με τα πρακτικά</w:t>
      </w:r>
      <w:r>
        <w:rPr>
          <w:rFonts w:ascii="Arial" w:hAnsi="Arial" w:cs="Arial"/>
          <w:sz w:val="22"/>
          <w:szCs w:val="22"/>
        </w:rPr>
        <w:t xml:space="preserve"> </w:t>
      </w:r>
    </w:p>
    <w:p w:rsidR="00F66998" w:rsidRDefault="00F66998" w:rsidP="00F66998">
      <w:pPr>
        <w:pStyle w:val="10"/>
        <w:widowControl w:val="0"/>
        <w:numPr>
          <w:ilvl w:val="0"/>
          <w:numId w:val="0"/>
        </w:numPr>
        <w:tabs>
          <w:tab w:val="num" w:pos="720"/>
        </w:tabs>
        <w:ind w:left="-142" w:hanging="432"/>
        <w:jc w:val="both"/>
        <w:rPr>
          <w:rFonts w:ascii="Arial" w:hAnsi="Arial" w:cs="Arial"/>
          <w:sz w:val="22"/>
          <w:szCs w:val="22"/>
        </w:rPr>
      </w:pPr>
      <w:r>
        <w:rPr>
          <w:rFonts w:ascii="Arial" w:hAnsi="Arial" w:cs="Arial"/>
          <w:sz w:val="22"/>
          <w:szCs w:val="22"/>
        </w:rPr>
        <w:t xml:space="preserve">          </w:t>
      </w:r>
      <w:r w:rsidRPr="008F35DC">
        <w:rPr>
          <w:rFonts w:ascii="Arial" w:hAnsi="Arial" w:cs="Arial"/>
          <w:sz w:val="22"/>
          <w:szCs w:val="22"/>
        </w:rPr>
        <w:t>- Την ψήφο των μελών της όπως αυτή  διατυπώθηκε και δηλώθηκε δια ζώσης</w:t>
      </w:r>
    </w:p>
    <w:p w:rsidR="00F66998" w:rsidRDefault="00F66998" w:rsidP="00F66998">
      <w:pPr>
        <w:pStyle w:val="10"/>
        <w:widowControl w:val="0"/>
        <w:numPr>
          <w:ilvl w:val="0"/>
          <w:numId w:val="0"/>
        </w:numPr>
        <w:tabs>
          <w:tab w:val="num" w:pos="720"/>
        </w:tabs>
        <w:ind w:left="-142" w:hanging="432"/>
        <w:jc w:val="both"/>
        <w:rPr>
          <w:rFonts w:ascii="Arial" w:hAnsi="Arial" w:cs="Arial"/>
          <w:sz w:val="22"/>
          <w:szCs w:val="22"/>
        </w:rPr>
      </w:pPr>
    </w:p>
    <w:p w:rsidR="00F66998" w:rsidRPr="008C19E4" w:rsidRDefault="00F66998" w:rsidP="00F66998">
      <w:pPr>
        <w:pStyle w:val="10"/>
        <w:widowControl w:val="0"/>
        <w:numPr>
          <w:ilvl w:val="0"/>
          <w:numId w:val="0"/>
        </w:numPr>
        <w:tabs>
          <w:tab w:val="num" w:pos="720"/>
        </w:tabs>
        <w:ind w:left="-142" w:hanging="432"/>
        <w:jc w:val="both"/>
        <w:rPr>
          <w:rFonts w:ascii="Arial" w:hAnsi="Arial" w:cs="Arial"/>
          <w:sz w:val="22"/>
          <w:szCs w:val="22"/>
        </w:rPr>
      </w:pPr>
    </w:p>
    <w:p w:rsidR="00F66998" w:rsidRPr="008C19E4" w:rsidRDefault="00F66998" w:rsidP="00F66998">
      <w:pPr>
        <w:pStyle w:val="af9"/>
        <w:widowControl w:val="0"/>
        <w:suppressAutoHyphens w:val="0"/>
        <w:spacing w:line="276" w:lineRule="auto"/>
        <w:ind w:left="0"/>
        <w:jc w:val="both"/>
        <w:rPr>
          <w:rFonts w:ascii="Arial" w:hAnsi="Arial" w:cs="Arial"/>
          <w:sz w:val="22"/>
          <w:szCs w:val="22"/>
        </w:rPr>
      </w:pPr>
    </w:p>
    <w:p w:rsidR="00F66998" w:rsidRPr="008C19E4" w:rsidRDefault="00F66998" w:rsidP="00F66998">
      <w:pPr>
        <w:widowControl w:val="0"/>
        <w:suppressAutoHyphens w:val="0"/>
        <w:spacing w:line="360" w:lineRule="auto"/>
        <w:jc w:val="both"/>
        <w:rPr>
          <w:rFonts w:ascii="Arial" w:hAnsi="Arial" w:cs="Arial"/>
          <w:b/>
          <w:sz w:val="22"/>
          <w:szCs w:val="22"/>
        </w:rPr>
      </w:pPr>
      <w:r w:rsidRPr="008C19E4">
        <w:rPr>
          <w:rFonts w:ascii="Arial" w:hAnsi="Arial" w:cs="Arial"/>
          <w:sz w:val="22"/>
          <w:szCs w:val="22"/>
        </w:rPr>
        <w:t xml:space="preserve">        </w:t>
      </w:r>
      <w:r w:rsidRPr="008C19E4">
        <w:rPr>
          <w:rFonts w:ascii="Arial" w:hAnsi="Arial" w:cs="Arial"/>
          <w:b/>
          <w:sz w:val="22"/>
          <w:szCs w:val="22"/>
        </w:rPr>
        <w:t xml:space="preserve">                                              ΑΠΟΦΑΣΙΖΕΙ  ΟΜΟΦΩΝΑ</w:t>
      </w:r>
    </w:p>
    <w:p w:rsidR="00F66998" w:rsidRPr="008C19E4" w:rsidRDefault="00F66998" w:rsidP="00F66998">
      <w:pPr>
        <w:widowControl w:val="0"/>
        <w:suppressAutoHyphens w:val="0"/>
        <w:spacing w:line="360" w:lineRule="auto"/>
        <w:ind w:left="-426"/>
        <w:jc w:val="both"/>
        <w:rPr>
          <w:rFonts w:ascii="Arial" w:hAnsi="Arial" w:cs="Arial"/>
          <w:sz w:val="22"/>
          <w:szCs w:val="22"/>
        </w:rPr>
      </w:pPr>
    </w:p>
    <w:p w:rsidR="00701111" w:rsidRPr="00701111" w:rsidRDefault="00F66998" w:rsidP="00701111">
      <w:pPr>
        <w:pStyle w:val="aff0"/>
        <w:jc w:val="both"/>
        <w:rPr>
          <w:rFonts w:ascii="Arial" w:hAnsi="Arial" w:cs="Arial"/>
        </w:rPr>
      </w:pPr>
      <w:r w:rsidRPr="00823086">
        <w:rPr>
          <w:rFonts w:ascii="Arial" w:hAnsi="Arial" w:cs="Arial"/>
        </w:rPr>
        <w:t xml:space="preserve">     Εγκρίνει τον </w:t>
      </w:r>
      <w:r w:rsidR="00701111">
        <w:rPr>
          <w:rFonts w:ascii="Arial" w:hAnsi="Arial" w:cs="Arial"/>
        </w:rPr>
        <w:t>2</w:t>
      </w:r>
      <w:r w:rsidRPr="00823086">
        <w:rPr>
          <w:rFonts w:ascii="Arial" w:hAnsi="Arial" w:cs="Arial"/>
          <w:vertAlign w:val="superscript"/>
        </w:rPr>
        <w:t>ο</w:t>
      </w:r>
      <w:r w:rsidRPr="00823086">
        <w:rPr>
          <w:rFonts w:ascii="Arial" w:hAnsi="Arial" w:cs="Arial"/>
        </w:rPr>
        <w:t xml:space="preserve"> Ανακεφαλαιωτικό Πίνακα Εργασιών </w:t>
      </w:r>
      <w:r w:rsidR="00701111" w:rsidRPr="00701111">
        <w:rPr>
          <w:rFonts w:ascii="Arial" w:hAnsi="Arial" w:cs="Arial"/>
        </w:rPr>
        <w:t>(</w:t>
      </w:r>
      <w:proofErr w:type="spellStart"/>
      <w:r w:rsidR="00701111" w:rsidRPr="00701111">
        <w:rPr>
          <w:rFonts w:ascii="Arial" w:hAnsi="Arial" w:cs="Arial"/>
        </w:rPr>
        <w:t>τακτοποιητικ</w:t>
      </w:r>
      <w:r w:rsidR="00C368BA">
        <w:rPr>
          <w:rFonts w:ascii="Arial" w:hAnsi="Arial" w:cs="Arial"/>
        </w:rPr>
        <w:t>ό</w:t>
      </w:r>
      <w:proofErr w:type="spellEnd"/>
      <w:r w:rsidR="00701111" w:rsidRPr="00701111">
        <w:rPr>
          <w:rFonts w:ascii="Arial" w:hAnsi="Arial" w:cs="Arial"/>
        </w:rPr>
        <w:t xml:space="preserve">) </w:t>
      </w:r>
      <w:r w:rsidRPr="00823086">
        <w:rPr>
          <w:rFonts w:ascii="Arial" w:hAnsi="Arial" w:cs="Arial"/>
        </w:rPr>
        <w:t>του έργου</w:t>
      </w:r>
      <w:r w:rsidR="00701111">
        <w:rPr>
          <w:rFonts w:ascii="Arial" w:hAnsi="Arial" w:cs="Arial"/>
        </w:rPr>
        <w:t xml:space="preserve"> : </w:t>
      </w:r>
      <w:r w:rsidR="00701111" w:rsidRPr="00701111">
        <w:rPr>
          <w:rFonts w:ascii="Arial" w:hAnsi="Arial" w:cs="Arial"/>
        </w:rPr>
        <w:t>«Δημιουργία χώρων πρασίνου – Πάρκα τσέπης»</w:t>
      </w:r>
      <w:r>
        <w:rPr>
          <w:rFonts w:ascii="Arial" w:hAnsi="Arial" w:cs="Arial"/>
        </w:rPr>
        <w:t xml:space="preserve"> </w:t>
      </w:r>
      <w:r w:rsidR="00701111" w:rsidRPr="00701111">
        <w:rPr>
          <w:rFonts w:ascii="Arial" w:eastAsia="Arial Unicode MS" w:hAnsi="Arial" w:cs="Arial"/>
          <w:bCs/>
        </w:rPr>
        <w:t xml:space="preserve">που ανέρχεται στο ποσό των 104.249,73€ με αναθεωρήσεις και ΦΠΑ έναντι 105.102,19€ της αρχικής σύμβασης μειωμένος κατά 852,46€ </w:t>
      </w:r>
      <w:r w:rsidR="00701111" w:rsidRPr="00701111">
        <w:rPr>
          <w:rFonts w:ascii="Arial" w:hAnsi="Arial" w:cs="Arial"/>
        </w:rPr>
        <w:t>.</w:t>
      </w:r>
    </w:p>
    <w:p w:rsidR="00F66998" w:rsidRDefault="00F66998" w:rsidP="00701111">
      <w:pPr>
        <w:pBdr>
          <w:top w:val="nil"/>
          <w:left w:val="nil"/>
          <w:bottom w:val="nil"/>
          <w:right w:val="nil"/>
          <w:between w:val="nil"/>
        </w:pBdr>
        <w:rPr>
          <w:rFonts w:ascii="Arial" w:hAnsi="Arial" w:cs="Arial"/>
          <w:b/>
          <w:sz w:val="22"/>
          <w:szCs w:val="22"/>
        </w:rPr>
      </w:pPr>
    </w:p>
    <w:p w:rsidR="00F66998" w:rsidRPr="00824EAF" w:rsidRDefault="00F66998" w:rsidP="00824EAF">
      <w:pPr>
        <w:widowControl w:val="0"/>
        <w:suppressAutoHyphens w:val="0"/>
        <w:spacing w:line="360" w:lineRule="auto"/>
        <w:jc w:val="both"/>
        <w:rPr>
          <w:rFonts w:ascii="Arial" w:hAnsi="Arial" w:cs="Arial"/>
          <w:b/>
          <w:sz w:val="22"/>
          <w:szCs w:val="22"/>
        </w:rPr>
      </w:pPr>
    </w:p>
    <w:p w:rsidR="006F6D39" w:rsidRDefault="00301FFE" w:rsidP="00AF23E4">
      <w:pPr>
        <w:spacing w:line="360" w:lineRule="auto"/>
        <w:ind w:hanging="432"/>
        <w:rPr>
          <w:rFonts w:ascii="Arial" w:hAnsi="Arial" w:cs="Arial"/>
          <w:b/>
          <w:sz w:val="22"/>
          <w:szCs w:val="22"/>
        </w:rPr>
      </w:pPr>
      <w:r w:rsidRPr="00EA4334">
        <w:rPr>
          <w:rFonts w:ascii="Arial" w:hAnsi="Arial" w:cs="Arial"/>
          <w:sz w:val="22"/>
          <w:szCs w:val="22"/>
        </w:rPr>
        <w:t>.</w:t>
      </w:r>
      <w:r w:rsidRPr="00EA4334">
        <w:rPr>
          <w:rFonts w:ascii="Arial" w:eastAsia="SimSun" w:hAnsi="Arial" w:cs="Arial"/>
          <w:color w:val="FF0000"/>
          <w:sz w:val="22"/>
          <w:szCs w:val="22"/>
        </w:rPr>
        <w:t xml:space="preserve">      </w:t>
      </w:r>
      <w:r w:rsidR="00100901" w:rsidRPr="00EA4334">
        <w:rPr>
          <w:rFonts w:ascii="Arial" w:eastAsia="Calibri" w:hAnsi="Arial" w:cs="Arial"/>
          <w:b/>
          <w:bCs/>
          <w:sz w:val="22"/>
          <w:szCs w:val="22"/>
        </w:rPr>
        <w:t xml:space="preserve">Η </w:t>
      </w:r>
      <w:r w:rsidR="00100901" w:rsidRPr="00EA4334">
        <w:rPr>
          <w:rFonts w:ascii="Arial" w:hAnsi="Arial" w:cs="Arial"/>
          <w:b/>
          <w:sz w:val="22"/>
          <w:szCs w:val="22"/>
        </w:rPr>
        <w:t xml:space="preserve">παρούσα απόφαση πήρε αριθμό  </w:t>
      </w:r>
      <w:r w:rsidR="00044D4B">
        <w:rPr>
          <w:rFonts w:ascii="Arial" w:hAnsi="Arial" w:cs="Arial"/>
          <w:b/>
          <w:sz w:val="22"/>
          <w:szCs w:val="22"/>
        </w:rPr>
        <w:t>1</w:t>
      </w:r>
      <w:r w:rsidR="007C3EBB">
        <w:rPr>
          <w:rFonts w:ascii="Arial" w:hAnsi="Arial" w:cs="Arial"/>
          <w:b/>
          <w:sz w:val="22"/>
          <w:szCs w:val="22"/>
        </w:rPr>
        <w:t>1</w:t>
      </w:r>
      <w:r w:rsidR="00F66998">
        <w:rPr>
          <w:rFonts w:ascii="Arial" w:hAnsi="Arial" w:cs="Arial"/>
          <w:b/>
          <w:sz w:val="22"/>
          <w:szCs w:val="22"/>
        </w:rPr>
        <w:t>6</w:t>
      </w:r>
      <w:r w:rsidR="00100901" w:rsidRPr="00EA4334">
        <w:rPr>
          <w:rFonts w:ascii="Arial" w:hAnsi="Arial" w:cs="Arial"/>
          <w:b/>
          <w:sz w:val="22"/>
          <w:szCs w:val="22"/>
        </w:rPr>
        <w:t xml:space="preserve">/2024.  </w:t>
      </w:r>
    </w:p>
    <w:p w:rsidR="00AF23E4" w:rsidRPr="00EA4334" w:rsidRDefault="005A44FF" w:rsidP="004E1F9F">
      <w:pPr>
        <w:spacing w:line="360" w:lineRule="auto"/>
        <w:ind w:hanging="432"/>
        <w:rPr>
          <w:rFonts w:ascii="Arial" w:hAnsi="Arial" w:cs="Arial"/>
          <w:sz w:val="22"/>
          <w:szCs w:val="22"/>
        </w:rPr>
      </w:pPr>
      <w:r>
        <w:rPr>
          <w:rFonts w:ascii="Arial" w:hAnsi="Arial" w:cs="Arial"/>
          <w:b/>
          <w:sz w:val="22"/>
          <w:szCs w:val="22"/>
        </w:rPr>
        <w:t xml:space="preserve">           </w:t>
      </w:r>
      <w:r w:rsidR="004E1F9F" w:rsidRPr="00EA4334">
        <w:rPr>
          <w:rFonts w:ascii="Arial" w:hAnsi="Arial" w:cs="Arial"/>
          <w:b/>
          <w:sz w:val="22"/>
          <w:szCs w:val="22"/>
        </w:rPr>
        <w:t xml:space="preserve">   </w:t>
      </w:r>
      <w:r w:rsidR="004E1F9F" w:rsidRPr="00EA4334">
        <w:rPr>
          <w:rFonts w:ascii="Arial" w:hAnsi="Arial" w:cs="Arial"/>
          <w:sz w:val="22"/>
          <w:szCs w:val="22"/>
        </w:rPr>
        <w:t>Ο</w:t>
      </w:r>
      <w:r w:rsidR="004E1F9F" w:rsidRPr="00EA4334">
        <w:rPr>
          <w:rFonts w:ascii="Arial" w:hAnsi="Arial" w:cs="Arial"/>
          <w:b/>
          <w:sz w:val="22"/>
          <w:szCs w:val="22"/>
        </w:rPr>
        <w:t xml:space="preserve"> </w:t>
      </w:r>
      <w:r w:rsidR="00AF23E4" w:rsidRPr="00EA4334">
        <w:rPr>
          <w:rFonts w:ascii="Arial" w:eastAsia="Verdana" w:hAnsi="Arial" w:cs="Arial"/>
          <w:kern w:val="1"/>
          <w:sz w:val="22"/>
          <w:szCs w:val="22"/>
          <w:lang w:bidi="hi-IN"/>
        </w:rPr>
        <w:t xml:space="preserve"> ΠΡΟΕΔΡΟΣ</w:t>
      </w:r>
    </w:p>
    <w:p w:rsidR="00AF23E4" w:rsidRPr="00EA4334" w:rsidRDefault="005A44FF" w:rsidP="00AF23E4">
      <w:pPr>
        <w:tabs>
          <w:tab w:val="left" w:pos="559"/>
          <w:tab w:val="left" w:pos="1555"/>
        </w:tabs>
        <w:rPr>
          <w:rFonts w:ascii="Arial" w:hAnsi="Arial" w:cs="Arial"/>
          <w:sz w:val="22"/>
          <w:szCs w:val="22"/>
        </w:rPr>
      </w:pPr>
      <w:r>
        <w:rPr>
          <w:rFonts w:ascii="Arial" w:hAnsi="Arial" w:cs="Arial"/>
          <w:sz w:val="22"/>
          <w:szCs w:val="22"/>
        </w:rPr>
        <w:t xml:space="preserve">     </w:t>
      </w:r>
      <w:r w:rsidR="00AF23E4" w:rsidRPr="00EA4334">
        <w:rPr>
          <w:rFonts w:ascii="Arial" w:hAnsi="Arial" w:cs="Arial"/>
          <w:sz w:val="22"/>
          <w:szCs w:val="22"/>
        </w:rPr>
        <w:t>ΔΗΜΗΤΡΙΟΣ Κ. ΚΑΡΑΜΑΝΗΣ</w:t>
      </w:r>
    </w:p>
    <w:p w:rsidR="00AF23E4" w:rsidRPr="00EA4334" w:rsidRDefault="00AF23E4" w:rsidP="00AF23E4">
      <w:pPr>
        <w:tabs>
          <w:tab w:val="left" w:pos="559"/>
          <w:tab w:val="left" w:pos="1555"/>
        </w:tabs>
        <w:rPr>
          <w:rFonts w:ascii="Arial" w:hAnsi="Arial" w:cs="Arial"/>
          <w:sz w:val="22"/>
          <w:szCs w:val="22"/>
        </w:rPr>
      </w:pPr>
    </w:p>
    <w:p w:rsidR="00AF23E4" w:rsidRPr="00EA4334" w:rsidRDefault="00AF23E4" w:rsidP="00AF23E4">
      <w:pPr>
        <w:tabs>
          <w:tab w:val="center" w:pos="1080"/>
          <w:tab w:val="left" w:pos="6120"/>
          <w:tab w:val="center" w:pos="8460"/>
        </w:tabs>
        <w:jc w:val="both"/>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ΤΑ ΜΕΛΗ</w:t>
      </w:r>
    </w:p>
    <w:p w:rsidR="00AF23E4"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1.</w:t>
      </w:r>
      <w:r w:rsidR="00907300" w:rsidRPr="00EA4334">
        <w:rPr>
          <w:rFonts w:ascii="Arial" w:hAnsi="Arial" w:cs="Arial"/>
          <w:sz w:val="22"/>
          <w:szCs w:val="22"/>
        </w:rPr>
        <w:t xml:space="preserve"> </w:t>
      </w:r>
      <w:proofErr w:type="spellStart"/>
      <w:r w:rsidR="004E1F9F" w:rsidRPr="00EA4334">
        <w:rPr>
          <w:rFonts w:ascii="Arial" w:hAnsi="Arial" w:cs="Arial"/>
          <w:sz w:val="22"/>
          <w:szCs w:val="22"/>
        </w:rPr>
        <w:t>Τουμαράς</w:t>
      </w:r>
      <w:proofErr w:type="spellEnd"/>
      <w:r w:rsidR="004E1F9F" w:rsidRPr="00EA4334">
        <w:rPr>
          <w:rFonts w:ascii="Arial" w:hAnsi="Arial" w:cs="Arial"/>
          <w:sz w:val="22"/>
          <w:szCs w:val="22"/>
        </w:rPr>
        <w:t xml:space="preserve"> Βασίλειος</w:t>
      </w:r>
      <w:r w:rsidR="00907300" w:rsidRPr="00EA4334">
        <w:rPr>
          <w:rFonts w:ascii="Arial" w:hAnsi="Arial" w:cs="Arial"/>
          <w:sz w:val="22"/>
          <w:szCs w:val="22"/>
        </w:rPr>
        <w:t xml:space="preserve">                                                       </w:t>
      </w:r>
    </w:p>
    <w:p w:rsidR="004E1F9F"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2.</w:t>
      </w:r>
      <w:r w:rsidR="004E1F9F" w:rsidRPr="00EA4334">
        <w:rPr>
          <w:rFonts w:ascii="Arial" w:hAnsi="Arial" w:cs="Arial"/>
          <w:sz w:val="22"/>
          <w:szCs w:val="22"/>
        </w:rPr>
        <w:t xml:space="preserve"> </w:t>
      </w:r>
      <w:proofErr w:type="spellStart"/>
      <w:r w:rsidR="004E1F9F" w:rsidRPr="00EA4334">
        <w:rPr>
          <w:rFonts w:ascii="Arial" w:hAnsi="Arial" w:cs="Arial"/>
          <w:sz w:val="22"/>
          <w:szCs w:val="22"/>
        </w:rPr>
        <w:t>Αγνιάδης</w:t>
      </w:r>
      <w:proofErr w:type="spellEnd"/>
      <w:r w:rsidR="004E1F9F" w:rsidRPr="00EA4334">
        <w:rPr>
          <w:rFonts w:ascii="Arial" w:hAnsi="Arial" w:cs="Arial"/>
          <w:sz w:val="22"/>
          <w:szCs w:val="22"/>
        </w:rPr>
        <w:t xml:space="preserve">  Παναγιώτης                                                       </w:t>
      </w:r>
    </w:p>
    <w:p w:rsidR="004B46A4" w:rsidRDefault="004E1F9F" w:rsidP="004B46A4">
      <w:pPr>
        <w:tabs>
          <w:tab w:val="left" w:pos="360"/>
          <w:tab w:val="left" w:pos="6237"/>
        </w:tabs>
        <w:ind w:left="360"/>
        <w:rPr>
          <w:rFonts w:ascii="Arial" w:hAnsi="Arial" w:cs="Arial"/>
          <w:sz w:val="22"/>
          <w:szCs w:val="22"/>
        </w:rPr>
      </w:pPr>
      <w:r w:rsidRPr="00EA4334">
        <w:rPr>
          <w:rFonts w:ascii="Arial" w:hAnsi="Arial" w:cs="Arial"/>
          <w:sz w:val="22"/>
          <w:szCs w:val="22"/>
        </w:rPr>
        <w:t>3.</w:t>
      </w:r>
      <w:r w:rsidR="00AF23E4" w:rsidRPr="00EA4334">
        <w:rPr>
          <w:rFonts w:ascii="Arial" w:hAnsi="Arial" w:cs="Arial"/>
          <w:sz w:val="22"/>
          <w:szCs w:val="22"/>
        </w:rPr>
        <w:t xml:space="preserve"> </w:t>
      </w:r>
      <w:proofErr w:type="spellStart"/>
      <w:r w:rsidR="00907300" w:rsidRPr="00EA4334">
        <w:rPr>
          <w:rFonts w:ascii="Arial" w:hAnsi="Arial" w:cs="Arial"/>
          <w:sz w:val="22"/>
          <w:szCs w:val="22"/>
        </w:rPr>
        <w:t>Καλλιαντάσης</w:t>
      </w:r>
      <w:proofErr w:type="spellEnd"/>
      <w:r w:rsidR="00907300" w:rsidRPr="00EA4334">
        <w:rPr>
          <w:rFonts w:ascii="Arial" w:hAnsi="Arial" w:cs="Arial"/>
          <w:sz w:val="22"/>
          <w:szCs w:val="22"/>
        </w:rPr>
        <w:t xml:space="preserve"> Χρήστος    </w:t>
      </w:r>
    </w:p>
    <w:p w:rsidR="00B42A01" w:rsidRDefault="00907300" w:rsidP="001075A5">
      <w:pPr>
        <w:tabs>
          <w:tab w:val="left" w:pos="6237"/>
        </w:tabs>
        <w:rPr>
          <w:rFonts w:ascii="Arial" w:eastAsia="Arial" w:hAnsi="Arial" w:cs="Arial"/>
          <w:sz w:val="22"/>
          <w:szCs w:val="22"/>
        </w:rPr>
      </w:pPr>
      <w:r w:rsidRPr="00EA4334">
        <w:rPr>
          <w:rFonts w:ascii="Arial" w:eastAsia="Arial" w:hAnsi="Arial" w:cs="Arial"/>
          <w:sz w:val="22"/>
          <w:szCs w:val="22"/>
        </w:rPr>
        <w:t xml:space="preserve">   </w:t>
      </w:r>
      <w:r w:rsidR="00D6694E" w:rsidRPr="00EA4334">
        <w:rPr>
          <w:rFonts w:ascii="Arial" w:eastAsia="Arial" w:hAnsi="Arial" w:cs="Arial"/>
          <w:sz w:val="22"/>
          <w:szCs w:val="22"/>
        </w:rPr>
        <w:t xml:space="preserve"> </w:t>
      </w:r>
      <w:r w:rsidR="00C1167D">
        <w:rPr>
          <w:rFonts w:ascii="Arial" w:eastAsia="Arial" w:hAnsi="Arial" w:cs="Arial"/>
          <w:sz w:val="22"/>
          <w:szCs w:val="22"/>
        </w:rPr>
        <w:t xml:space="preserve">  </w:t>
      </w:r>
      <w:r w:rsidR="007C3EBB">
        <w:rPr>
          <w:rFonts w:ascii="Arial" w:eastAsia="Arial" w:hAnsi="Arial" w:cs="Arial"/>
          <w:sz w:val="22"/>
          <w:szCs w:val="22"/>
        </w:rPr>
        <w:t>4.Τόλιας Δημήτριος</w:t>
      </w:r>
    </w:p>
    <w:p w:rsidR="007C3EBB" w:rsidRDefault="007C3EBB" w:rsidP="001075A5">
      <w:pPr>
        <w:tabs>
          <w:tab w:val="left" w:pos="6237"/>
        </w:tabs>
        <w:rPr>
          <w:rFonts w:ascii="Arial" w:eastAsia="Arial" w:hAnsi="Arial" w:cs="Arial"/>
          <w:sz w:val="22"/>
          <w:szCs w:val="22"/>
        </w:rPr>
      </w:pPr>
      <w:r>
        <w:rPr>
          <w:rFonts w:ascii="Arial" w:eastAsia="Arial" w:hAnsi="Arial" w:cs="Arial"/>
          <w:sz w:val="22"/>
          <w:szCs w:val="22"/>
        </w:rPr>
        <w:t xml:space="preserve">      5.Μίχας Δημήτριος</w:t>
      </w:r>
    </w:p>
    <w:p w:rsidR="007C3EBB" w:rsidRDefault="007C3EBB" w:rsidP="001075A5">
      <w:pPr>
        <w:tabs>
          <w:tab w:val="left" w:pos="6237"/>
        </w:tabs>
        <w:rPr>
          <w:rFonts w:ascii="Arial" w:eastAsia="Arial" w:hAnsi="Arial" w:cs="Arial"/>
          <w:sz w:val="22"/>
          <w:szCs w:val="22"/>
        </w:rPr>
      </w:pPr>
      <w:r>
        <w:rPr>
          <w:rFonts w:ascii="Arial" w:eastAsia="Arial" w:hAnsi="Arial" w:cs="Arial"/>
          <w:sz w:val="22"/>
          <w:szCs w:val="22"/>
        </w:rPr>
        <w:t xml:space="preserve">      6.</w:t>
      </w:r>
      <w:r w:rsidR="00730A9E">
        <w:rPr>
          <w:rFonts w:ascii="Arial" w:eastAsia="Arial" w:hAnsi="Arial" w:cs="Arial"/>
          <w:sz w:val="22"/>
          <w:szCs w:val="22"/>
        </w:rPr>
        <w:t>Τ</w:t>
      </w:r>
      <w:r>
        <w:rPr>
          <w:rFonts w:ascii="Arial" w:eastAsia="Arial" w:hAnsi="Arial" w:cs="Arial"/>
          <w:sz w:val="22"/>
          <w:szCs w:val="22"/>
        </w:rPr>
        <w:t>αγκαλέγκας Ιωάννης</w:t>
      </w:r>
    </w:p>
    <w:p w:rsidR="00B42A01" w:rsidRDefault="00B42A01" w:rsidP="00AF23E4">
      <w:pPr>
        <w:tabs>
          <w:tab w:val="left" w:pos="6237"/>
        </w:tabs>
        <w:rPr>
          <w:rFonts w:ascii="Arial" w:eastAsia="Arial" w:hAnsi="Arial" w:cs="Arial"/>
          <w:sz w:val="22"/>
          <w:szCs w:val="22"/>
        </w:rPr>
      </w:pPr>
    </w:p>
    <w:p w:rsidR="00AF23E4" w:rsidRPr="00EA4334" w:rsidRDefault="00B42A01" w:rsidP="00AF23E4">
      <w:pPr>
        <w:tabs>
          <w:tab w:val="left" w:pos="6237"/>
        </w:tabs>
        <w:rPr>
          <w:rFonts w:ascii="Arial" w:hAnsi="Arial" w:cs="Arial"/>
          <w:sz w:val="22"/>
          <w:szCs w:val="22"/>
        </w:rPr>
      </w:pPr>
      <w:r>
        <w:rPr>
          <w:rFonts w:ascii="Arial" w:eastAsia="Arial" w:hAnsi="Arial" w:cs="Arial"/>
          <w:sz w:val="22"/>
          <w:szCs w:val="22"/>
        </w:rPr>
        <w:t xml:space="preserve">                                                                                   </w:t>
      </w:r>
      <w:r w:rsidR="004E1F9F" w:rsidRPr="00EA4334">
        <w:rPr>
          <w:rFonts w:ascii="Arial" w:eastAsia="Arial" w:hAnsi="Arial" w:cs="Arial"/>
          <w:sz w:val="22"/>
          <w:szCs w:val="22"/>
        </w:rPr>
        <w:t xml:space="preserve">                </w:t>
      </w:r>
      <w:r w:rsidR="00AF23E4" w:rsidRPr="00EA4334">
        <w:rPr>
          <w:rFonts w:ascii="Arial" w:eastAsia="Arial" w:hAnsi="Arial" w:cs="Arial"/>
          <w:sz w:val="22"/>
          <w:szCs w:val="22"/>
        </w:rPr>
        <w:t xml:space="preserve"> ΠΙΣΤΟ</w:t>
      </w:r>
      <w:r w:rsidR="00AF23E4" w:rsidRPr="00EA4334">
        <w:rPr>
          <w:rFonts w:ascii="Arial" w:hAnsi="Arial" w:cs="Arial"/>
          <w:sz w:val="22"/>
          <w:szCs w:val="22"/>
        </w:rPr>
        <w:t xml:space="preserve"> ΑΠΟΣΠΑΣΜΑ      </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Λιβαδειά    </w:t>
      </w:r>
      <w:r w:rsidR="003E4E28">
        <w:rPr>
          <w:rFonts w:ascii="Arial" w:hAnsi="Arial" w:cs="Arial"/>
          <w:sz w:val="22"/>
          <w:szCs w:val="22"/>
        </w:rPr>
        <w:t>1</w:t>
      </w:r>
      <w:r w:rsidR="00E0174C">
        <w:rPr>
          <w:rFonts w:ascii="Arial" w:hAnsi="Arial" w:cs="Arial"/>
          <w:sz w:val="22"/>
          <w:szCs w:val="22"/>
        </w:rPr>
        <w:t>2</w:t>
      </w:r>
      <w:r w:rsidRPr="00EA4334">
        <w:rPr>
          <w:rFonts w:ascii="Arial" w:hAnsi="Arial" w:cs="Arial"/>
          <w:sz w:val="22"/>
          <w:szCs w:val="22"/>
        </w:rPr>
        <w:t xml:space="preserve"> -0</w:t>
      </w:r>
      <w:r w:rsidR="004B46A4">
        <w:rPr>
          <w:rFonts w:ascii="Arial" w:hAnsi="Arial" w:cs="Arial"/>
          <w:sz w:val="22"/>
          <w:szCs w:val="22"/>
        </w:rPr>
        <w:t>4</w:t>
      </w:r>
      <w:r w:rsidRPr="00EA4334">
        <w:rPr>
          <w:rFonts w:ascii="Arial" w:hAnsi="Arial" w:cs="Arial"/>
          <w:sz w:val="22"/>
          <w:szCs w:val="22"/>
        </w:rPr>
        <w:t>-2024</w:t>
      </w:r>
    </w:p>
    <w:p w:rsidR="00AF23E4" w:rsidRPr="00EA4334" w:rsidRDefault="00AF23E4" w:rsidP="00AF23E4">
      <w:pPr>
        <w:tabs>
          <w:tab w:val="left" w:pos="6237"/>
        </w:tabs>
        <w:ind w:left="360"/>
        <w:rPr>
          <w:rFonts w:ascii="Arial" w:eastAsia="Arial" w:hAnsi="Arial" w:cs="Arial"/>
          <w:sz w:val="22"/>
          <w:szCs w:val="22"/>
        </w:rPr>
      </w:pPr>
      <w:r w:rsidRPr="00EA4334">
        <w:rPr>
          <w:rFonts w:ascii="Arial" w:hAnsi="Arial" w:cs="Arial"/>
          <w:sz w:val="22"/>
          <w:szCs w:val="22"/>
        </w:rPr>
        <w:t xml:space="preserve">            </w:t>
      </w:r>
      <w:r w:rsidRPr="00EA4334">
        <w:rPr>
          <w:rFonts w:ascii="Arial" w:eastAsia="Arial" w:hAnsi="Arial" w:cs="Arial"/>
          <w:sz w:val="22"/>
          <w:szCs w:val="22"/>
        </w:rPr>
        <w:t xml:space="preserve">                                                                                 Ο ΠΡΟΕΔΡΟΣ</w:t>
      </w:r>
    </w:p>
    <w:p w:rsidR="00AF23E4" w:rsidRPr="00EA4334" w:rsidRDefault="00AF23E4" w:rsidP="00AF23E4">
      <w:pPr>
        <w:tabs>
          <w:tab w:val="left" w:pos="6237"/>
        </w:tabs>
        <w:ind w:left="360"/>
        <w:rPr>
          <w:rFonts w:ascii="Arial" w:hAnsi="Arial" w:cs="Arial"/>
          <w:sz w:val="22"/>
          <w:szCs w:val="22"/>
        </w:rPr>
      </w:pPr>
      <w:r w:rsidRPr="00EA4334">
        <w:rPr>
          <w:rFonts w:ascii="Arial" w:eastAsia="Arial" w:hAnsi="Arial" w:cs="Arial"/>
          <w:sz w:val="22"/>
          <w:szCs w:val="22"/>
        </w:rPr>
        <w:t xml:space="preserve">                                                                                   </w:t>
      </w:r>
    </w:p>
    <w:p w:rsidR="00AF23E4" w:rsidRPr="00EA4334" w:rsidRDefault="00AF23E4" w:rsidP="00AF23E4">
      <w:pPr>
        <w:tabs>
          <w:tab w:val="left" w:pos="559"/>
          <w:tab w:val="left" w:pos="1555"/>
        </w:tabs>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ΔΗΜΗΤΡΙΟΣ Κ. ΚΑΡΑΜΑΝΗΣ</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ΔΗΜΑΡΧΟΣ ΛΕΒΑΔΕΩΝ</w:t>
      </w:r>
    </w:p>
    <w:p w:rsidR="001075A5" w:rsidRPr="00C73577" w:rsidRDefault="00AF23E4">
      <w:pPr>
        <w:tabs>
          <w:tab w:val="left" w:pos="6237"/>
        </w:tabs>
        <w:ind w:left="360"/>
        <w:rPr>
          <w:rFonts w:ascii="Arial" w:hAnsi="Arial" w:cs="Arial"/>
          <w:sz w:val="20"/>
          <w:szCs w:val="20"/>
        </w:rPr>
      </w:pPr>
      <w:r w:rsidRPr="00EA4334">
        <w:rPr>
          <w:rFonts w:ascii="Arial" w:eastAsia="Arial" w:hAnsi="Arial" w:cs="Arial"/>
          <w:sz w:val="22"/>
          <w:szCs w:val="22"/>
        </w:rPr>
        <w:t xml:space="preserve">                                                                                        </w:t>
      </w:r>
      <w:r w:rsidR="00100901" w:rsidRPr="00C73577">
        <w:rPr>
          <w:rFonts w:ascii="Arial" w:eastAsia="Arial" w:hAnsi="Arial" w:cs="Arial"/>
          <w:sz w:val="20"/>
          <w:szCs w:val="20"/>
        </w:rPr>
        <w:t xml:space="preserve">                                                                          </w:t>
      </w:r>
    </w:p>
    <w:sectPr w:rsidR="001075A5" w:rsidRPr="00C73577" w:rsidSect="008C56A4">
      <w:headerReference w:type="default" r:id="rId9"/>
      <w:headerReference w:type="first" r:id="rId10"/>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488" w:rsidRDefault="00453488">
      <w:r>
        <w:separator/>
      </w:r>
    </w:p>
  </w:endnote>
  <w:endnote w:type="continuationSeparator" w:id="0">
    <w:p w:rsidR="00453488" w:rsidRDefault="00453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488" w:rsidRDefault="00453488">
      <w:r>
        <w:separator/>
      </w:r>
    </w:p>
  </w:footnote>
  <w:footnote w:type="continuationSeparator" w:id="0">
    <w:p w:rsidR="00453488" w:rsidRDefault="00453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C0601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B46A4" w:rsidRDefault="00C0601F">
                <w:pPr>
                  <w:pStyle w:val="af1"/>
                </w:pPr>
                <w:r>
                  <w:rPr>
                    <w:rStyle w:val="a3"/>
                  </w:rPr>
                  <w:fldChar w:fldCharType="begin"/>
                </w:r>
                <w:r w:rsidR="004B46A4">
                  <w:rPr>
                    <w:rStyle w:val="a3"/>
                  </w:rPr>
                  <w:instrText xml:space="preserve"> PAGE </w:instrText>
                </w:r>
                <w:r>
                  <w:rPr>
                    <w:rStyle w:val="a3"/>
                  </w:rPr>
                  <w:fldChar w:fldCharType="separate"/>
                </w:r>
                <w:r w:rsidR="003D53DE">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4B46A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22162A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9">
    <w:nsid w:val="0A3A7213"/>
    <w:multiLevelType w:val="hybridMultilevel"/>
    <w:tmpl w:val="7AF0AEE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2AA446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2">
    <w:nsid w:val="1C4B3312"/>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3">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4">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22352E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6">
    <w:nsid w:val="26FA091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7">
    <w:nsid w:val="310129D5"/>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8">
    <w:nsid w:val="32257A2C"/>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9">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0">
    <w:nsid w:val="363A1765"/>
    <w:multiLevelType w:val="hybridMultilevel"/>
    <w:tmpl w:val="B15A70CA"/>
    <w:lvl w:ilvl="0" w:tplc="868AC1BC">
      <w:start w:val="1"/>
      <w:numFmt w:val="decimal"/>
      <w:lvlText w:val="%1."/>
      <w:lvlJc w:val="left"/>
      <w:pPr>
        <w:ind w:left="829" w:hanging="360"/>
      </w:pPr>
      <w:rPr>
        <w:rFonts w:ascii="Arial" w:eastAsia="Batang" w:hAnsi="Arial" w:cs="Arial"/>
      </w:rPr>
    </w:lvl>
    <w:lvl w:ilvl="1" w:tplc="04080019" w:tentative="1">
      <w:start w:val="1"/>
      <w:numFmt w:val="lowerLetter"/>
      <w:lvlText w:val="%2."/>
      <w:lvlJc w:val="left"/>
      <w:pPr>
        <w:ind w:left="1549" w:hanging="360"/>
      </w:pPr>
    </w:lvl>
    <w:lvl w:ilvl="2" w:tplc="0408001B" w:tentative="1">
      <w:start w:val="1"/>
      <w:numFmt w:val="lowerRoman"/>
      <w:lvlText w:val="%3."/>
      <w:lvlJc w:val="right"/>
      <w:pPr>
        <w:ind w:left="2269" w:hanging="180"/>
      </w:pPr>
    </w:lvl>
    <w:lvl w:ilvl="3" w:tplc="0408000F" w:tentative="1">
      <w:start w:val="1"/>
      <w:numFmt w:val="decimal"/>
      <w:lvlText w:val="%4."/>
      <w:lvlJc w:val="left"/>
      <w:pPr>
        <w:ind w:left="2989" w:hanging="360"/>
      </w:pPr>
    </w:lvl>
    <w:lvl w:ilvl="4" w:tplc="04080019" w:tentative="1">
      <w:start w:val="1"/>
      <w:numFmt w:val="lowerLetter"/>
      <w:lvlText w:val="%5."/>
      <w:lvlJc w:val="left"/>
      <w:pPr>
        <w:ind w:left="3709" w:hanging="360"/>
      </w:pPr>
    </w:lvl>
    <w:lvl w:ilvl="5" w:tplc="0408001B" w:tentative="1">
      <w:start w:val="1"/>
      <w:numFmt w:val="lowerRoman"/>
      <w:lvlText w:val="%6."/>
      <w:lvlJc w:val="right"/>
      <w:pPr>
        <w:ind w:left="4429" w:hanging="180"/>
      </w:pPr>
    </w:lvl>
    <w:lvl w:ilvl="6" w:tplc="0408000F" w:tentative="1">
      <w:start w:val="1"/>
      <w:numFmt w:val="decimal"/>
      <w:lvlText w:val="%7."/>
      <w:lvlJc w:val="left"/>
      <w:pPr>
        <w:ind w:left="5149" w:hanging="360"/>
      </w:pPr>
    </w:lvl>
    <w:lvl w:ilvl="7" w:tplc="04080019" w:tentative="1">
      <w:start w:val="1"/>
      <w:numFmt w:val="lowerLetter"/>
      <w:lvlText w:val="%8."/>
      <w:lvlJc w:val="left"/>
      <w:pPr>
        <w:ind w:left="5869" w:hanging="360"/>
      </w:pPr>
    </w:lvl>
    <w:lvl w:ilvl="8" w:tplc="0408001B" w:tentative="1">
      <w:start w:val="1"/>
      <w:numFmt w:val="lowerRoman"/>
      <w:lvlText w:val="%9."/>
      <w:lvlJc w:val="right"/>
      <w:pPr>
        <w:ind w:left="6589" w:hanging="180"/>
      </w:pPr>
    </w:lvl>
  </w:abstractNum>
  <w:abstractNum w:abstractNumId="21">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2">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3">
    <w:nsid w:val="42E17E2D"/>
    <w:multiLevelType w:val="hybridMultilevel"/>
    <w:tmpl w:val="C70CCDB8"/>
    <w:lvl w:ilvl="0" w:tplc="9E580EC0">
      <w:start w:val="1"/>
      <w:numFmt w:val="decimal"/>
      <w:lvlText w:val="%1."/>
      <w:lvlJc w:val="left"/>
      <w:pPr>
        <w:ind w:left="1724" w:hanging="360"/>
      </w:pPr>
      <w:rPr>
        <w:rFonts w:ascii="Arial" w:eastAsia="Times New Roman" w:hAnsi="Arial" w:cs="Arial"/>
      </w:r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24">
    <w:nsid w:val="437C2618"/>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5">
    <w:nsid w:val="48C27E87"/>
    <w:multiLevelType w:val="hybridMultilevel"/>
    <w:tmpl w:val="792AE0D0"/>
    <w:lvl w:ilvl="0" w:tplc="04080011">
      <w:start w:val="4"/>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AFC5FB0"/>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7">
    <w:nsid w:val="4BDB4BD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8">
    <w:nsid w:val="504104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9">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0">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2">
    <w:nsid w:val="5FB8672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3">
    <w:nsid w:val="6279755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4">
    <w:nsid w:val="64EA1F25"/>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5">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6">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9DD059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8">
    <w:nsid w:val="6C7C1D17"/>
    <w:multiLevelType w:val="hybridMultilevel"/>
    <w:tmpl w:val="FE2EDF30"/>
    <w:lvl w:ilvl="0" w:tplc="B53A05C6">
      <w:start w:val="2"/>
      <w:numFmt w:val="decimal"/>
      <w:lvlText w:val="%1."/>
      <w:lvlJc w:val="left"/>
      <w:pPr>
        <w:ind w:left="720" w:hanging="360"/>
      </w:pPr>
      <w:rPr>
        <w:rFonts w:eastAsia="SimSun"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06773BF"/>
    <w:multiLevelType w:val="hybridMultilevel"/>
    <w:tmpl w:val="693EFF1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0">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4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6723C7C"/>
    <w:multiLevelType w:val="hybridMultilevel"/>
    <w:tmpl w:val="4E6C05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44">
    <w:nsid w:val="7F651490"/>
    <w:multiLevelType w:val="hybridMultilevel"/>
    <w:tmpl w:val="51D26A72"/>
    <w:lvl w:ilvl="0" w:tplc="0408000F">
      <w:start w:val="1"/>
      <w:numFmt w:val="decimal"/>
      <w:lvlText w:val="%1."/>
      <w:lvlJc w:val="left"/>
      <w:pPr>
        <w:ind w:left="829" w:hanging="360"/>
      </w:pPr>
    </w:lvl>
    <w:lvl w:ilvl="1" w:tplc="04080019" w:tentative="1">
      <w:start w:val="1"/>
      <w:numFmt w:val="lowerLetter"/>
      <w:lvlText w:val="%2."/>
      <w:lvlJc w:val="left"/>
      <w:pPr>
        <w:ind w:left="1549" w:hanging="360"/>
      </w:pPr>
    </w:lvl>
    <w:lvl w:ilvl="2" w:tplc="0408001B" w:tentative="1">
      <w:start w:val="1"/>
      <w:numFmt w:val="lowerRoman"/>
      <w:lvlText w:val="%3."/>
      <w:lvlJc w:val="right"/>
      <w:pPr>
        <w:ind w:left="2269" w:hanging="180"/>
      </w:pPr>
    </w:lvl>
    <w:lvl w:ilvl="3" w:tplc="0408000F" w:tentative="1">
      <w:start w:val="1"/>
      <w:numFmt w:val="decimal"/>
      <w:lvlText w:val="%4."/>
      <w:lvlJc w:val="left"/>
      <w:pPr>
        <w:ind w:left="2989" w:hanging="360"/>
      </w:pPr>
    </w:lvl>
    <w:lvl w:ilvl="4" w:tplc="04080019" w:tentative="1">
      <w:start w:val="1"/>
      <w:numFmt w:val="lowerLetter"/>
      <w:lvlText w:val="%5."/>
      <w:lvlJc w:val="left"/>
      <w:pPr>
        <w:ind w:left="3709" w:hanging="360"/>
      </w:pPr>
    </w:lvl>
    <w:lvl w:ilvl="5" w:tplc="0408001B" w:tentative="1">
      <w:start w:val="1"/>
      <w:numFmt w:val="lowerRoman"/>
      <w:lvlText w:val="%6."/>
      <w:lvlJc w:val="right"/>
      <w:pPr>
        <w:ind w:left="4429" w:hanging="180"/>
      </w:pPr>
    </w:lvl>
    <w:lvl w:ilvl="6" w:tplc="0408000F" w:tentative="1">
      <w:start w:val="1"/>
      <w:numFmt w:val="decimal"/>
      <w:lvlText w:val="%7."/>
      <w:lvlJc w:val="left"/>
      <w:pPr>
        <w:ind w:left="5149" w:hanging="360"/>
      </w:pPr>
    </w:lvl>
    <w:lvl w:ilvl="7" w:tplc="04080019" w:tentative="1">
      <w:start w:val="1"/>
      <w:numFmt w:val="lowerLetter"/>
      <w:lvlText w:val="%8."/>
      <w:lvlJc w:val="left"/>
      <w:pPr>
        <w:ind w:left="5869" w:hanging="360"/>
      </w:pPr>
    </w:lvl>
    <w:lvl w:ilvl="8" w:tplc="0408001B" w:tentative="1">
      <w:start w:val="1"/>
      <w:numFmt w:val="lowerRoman"/>
      <w:lvlText w:val="%9."/>
      <w:lvlJc w:val="right"/>
      <w:pPr>
        <w:ind w:left="6589" w:hanging="180"/>
      </w:pPr>
    </w:lvl>
  </w:abstractNum>
  <w:num w:numId="1">
    <w:abstractNumId w:val="0"/>
  </w:num>
  <w:num w:numId="2">
    <w:abstractNumId w:val="1"/>
  </w:num>
  <w:num w:numId="3">
    <w:abstractNumId w:val="36"/>
  </w:num>
  <w:num w:numId="4">
    <w:abstractNumId w:val="35"/>
  </w:num>
  <w:num w:numId="5">
    <w:abstractNumId w:val="10"/>
  </w:num>
  <w:num w:numId="6">
    <w:abstractNumId w:val="21"/>
  </w:num>
  <w:num w:numId="7">
    <w:abstractNumId w:val="43"/>
  </w:num>
  <w:num w:numId="8">
    <w:abstractNumId w:val="13"/>
  </w:num>
  <w:num w:numId="9">
    <w:abstractNumId w:val="14"/>
  </w:num>
  <w:num w:numId="10">
    <w:abstractNumId w:val="30"/>
  </w:num>
  <w:num w:numId="11">
    <w:abstractNumId w:val="2"/>
  </w:num>
  <w:num w:numId="12">
    <w:abstractNumId w:val="22"/>
  </w:num>
  <w:num w:numId="13">
    <w:abstractNumId w:val="31"/>
  </w:num>
  <w:num w:numId="14">
    <w:abstractNumId w:val="8"/>
  </w:num>
  <w:num w:numId="15">
    <w:abstractNumId w:val="40"/>
  </w:num>
  <w:num w:numId="16">
    <w:abstractNumId w:val="29"/>
  </w:num>
  <w:num w:numId="17">
    <w:abstractNumId w:val="19"/>
  </w:num>
  <w:num w:numId="18">
    <w:abstractNumId w:val="32"/>
  </w:num>
  <w:num w:numId="19">
    <w:abstractNumId w:val="37"/>
  </w:num>
  <w:num w:numId="20">
    <w:abstractNumId w:val="26"/>
  </w:num>
  <w:num w:numId="21">
    <w:abstractNumId w:val="7"/>
  </w:num>
  <w:num w:numId="22">
    <w:abstractNumId w:val="33"/>
  </w:num>
  <w:num w:numId="23">
    <w:abstractNumId w:val="16"/>
  </w:num>
  <w:num w:numId="24">
    <w:abstractNumId w:val="39"/>
  </w:num>
  <w:num w:numId="25">
    <w:abstractNumId w:val="25"/>
  </w:num>
  <w:num w:numId="26">
    <w:abstractNumId w:val="42"/>
  </w:num>
  <w:num w:numId="27">
    <w:abstractNumId w:val="9"/>
  </w:num>
  <w:num w:numId="28">
    <w:abstractNumId w:val="38"/>
  </w:num>
  <w:num w:numId="29">
    <w:abstractNumId w:val="44"/>
  </w:num>
  <w:num w:numId="30">
    <w:abstractNumId w:val="20"/>
  </w:num>
  <w:num w:numId="31">
    <w:abstractNumId w:val="27"/>
  </w:num>
  <w:num w:numId="32">
    <w:abstractNumId w:val="12"/>
  </w:num>
  <w:num w:numId="33">
    <w:abstractNumId w:val="34"/>
  </w:num>
  <w:num w:numId="34">
    <w:abstractNumId w:val="28"/>
  </w:num>
  <w:num w:numId="35">
    <w:abstractNumId w:val="15"/>
  </w:num>
  <w:num w:numId="36">
    <w:abstractNumId w:val="11"/>
  </w:num>
  <w:num w:numId="37">
    <w:abstractNumId w:val="18"/>
  </w:num>
  <w:num w:numId="38">
    <w:abstractNumId w:val="24"/>
  </w:num>
  <w:num w:numId="39">
    <w:abstractNumId w:val="17"/>
  </w:num>
  <w:num w:numId="40">
    <w:abstractNumId w:val="23"/>
  </w:num>
  <w:num w:numId="41">
    <w:abstractNumId w:val="41"/>
  </w:num>
  <w:num w:numId="42">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541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077D7"/>
    <w:rsid w:val="000170D9"/>
    <w:rsid w:val="00017118"/>
    <w:rsid w:val="00017E38"/>
    <w:rsid w:val="00021B29"/>
    <w:rsid w:val="00025B96"/>
    <w:rsid w:val="00033CFA"/>
    <w:rsid w:val="00036294"/>
    <w:rsid w:val="000378B7"/>
    <w:rsid w:val="000413CA"/>
    <w:rsid w:val="00041D2A"/>
    <w:rsid w:val="00042132"/>
    <w:rsid w:val="00044D4B"/>
    <w:rsid w:val="00050311"/>
    <w:rsid w:val="00050E6E"/>
    <w:rsid w:val="0005110F"/>
    <w:rsid w:val="0005483D"/>
    <w:rsid w:val="00054930"/>
    <w:rsid w:val="00055514"/>
    <w:rsid w:val="00060CC3"/>
    <w:rsid w:val="000628FA"/>
    <w:rsid w:val="00066288"/>
    <w:rsid w:val="00071FA5"/>
    <w:rsid w:val="00073F74"/>
    <w:rsid w:val="000924C7"/>
    <w:rsid w:val="00096EBA"/>
    <w:rsid w:val="00097687"/>
    <w:rsid w:val="000A11B2"/>
    <w:rsid w:val="000A32FA"/>
    <w:rsid w:val="000B247B"/>
    <w:rsid w:val="000B32D2"/>
    <w:rsid w:val="000B4F9B"/>
    <w:rsid w:val="000C2D8A"/>
    <w:rsid w:val="000C30B5"/>
    <w:rsid w:val="000C38D1"/>
    <w:rsid w:val="000C3CCB"/>
    <w:rsid w:val="000C3E77"/>
    <w:rsid w:val="000C475F"/>
    <w:rsid w:val="000D7650"/>
    <w:rsid w:val="000D7671"/>
    <w:rsid w:val="000E0B4A"/>
    <w:rsid w:val="000E1B84"/>
    <w:rsid w:val="000E1EDD"/>
    <w:rsid w:val="000E3782"/>
    <w:rsid w:val="00100901"/>
    <w:rsid w:val="00100EFD"/>
    <w:rsid w:val="00106413"/>
    <w:rsid w:val="001075A5"/>
    <w:rsid w:val="00113215"/>
    <w:rsid w:val="00113E80"/>
    <w:rsid w:val="00113F70"/>
    <w:rsid w:val="00114546"/>
    <w:rsid w:val="00114830"/>
    <w:rsid w:val="00114DF6"/>
    <w:rsid w:val="00120C06"/>
    <w:rsid w:val="0012312B"/>
    <w:rsid w:val="00132B33"/>
    <w:rsid w:val="001346AB"/>
    <w:rsid w:val="00135B7B"/>
    <w:rsid w:val="00135C95"/>
    <w:rsid w:val="001459CD"/>
    <w:rsid w:val="00145EE5"/>
    <w:rsid w:val="0014686A"/>
    <w:rsid w:val="001547D3"/>
    <w:rsid w:val="00155779"/>
    <w:rsid w:val="001569C6"/>
    <w:rsid w:val="001574B4"/>
    <w:rsid w:val="001577EF"/>
    <w:rsid w:val="001579DB"/>
    <w:rsid w:val="00157A71"/>
    <w:rsid w:val="00162B2E"/>
    <w:rsid w:val="00162F0F"/>
    <w:rsid w:val="0017320C"/>
    <w:rsid w:val="001751EE"/>
    <w:rsid w:val="001753B4"/>
    <w:rsid w:val="00176547"/>
    <w:rsid w:val="001814B8"/>
    <w:rsid w:val="00181704"/>
    <w:rsid w:val="00190EE2"/>
    <w:rsid w:val="001921AE"/>
    <w:rsid w:val="00196C95"/>
    <w:rsid w:val="001A4EF0"/>
    <w:rsid w:val="001A5EB8"/>
    <w:rsid w:val="001A7B51"/>
    <w:rsid w:val="001B049F"/>
    <w:rsid w:val="001B2912"/>
    <w:rsid w:val="001B63B1"/>
    <w:rsid w:val="001B7132"/>
    <w:rsid w:val="001C2596"/>
    <w:rsid w:val="001C5AEC"/>
    <w:rsid w:val="001C615B"/>
    <w:rsid w:val="001C67C9"/>
    <w:rsid w:val="001D4BBB"/>
    <w:rsid w:val="001D61F9"/>
    <w:rsid w:val="001E01CA"/>
    <w:rsid w:val="001E11DA"/>
    <w:rsid w:val="001E1782"/>
    <w:rsid w:val="001E4D4C"/>
    <w:rsid w:val="001E6B15"/>
    <w:rsid w:val="001F7F3F"/>
    <w:rsid w:val="00200158"/>
    <w:rsid w:val="00204658"/>
    <w:rsid w:val="00212892"/>
    <w:rsid w:val="00220033"/>
    <w:rsid w:val="00220115"/>
    <w:rsid w:val="00226747"/>
    <w:rsid w:val="00230681"/>
    <w:rsid w:val="00235AA8"/>
    <w:rsid w:val="002365ED"/>
    <w:rsid w:val="00243618"/>
    <w:rsid w:val="00253B9E"/>
    <w:rsid w:val="002549B6"/>
    <w:rsid w:val="0025504C"/>
    <w:rsid w:val="00256D3C"/>
    <w:rsid w:val="00262B0C"/>
    <w:rsid w:val="00264794"/>
    <w:rsid w:val="0026644A"/>
    <w:rsid w:val="0027238F"/>
    <w:rsid w:val="00275B54"/>
    <w:rsid w:val="00275E73"/>
    <w:rsid w:val="0027650E"/>
    <w:rsid w:val="00276F4C"/>
    <w:rsid w:val="0028445A"/>
    <w:rsid w:val="00290882"/>
    <w:rsid w:val="002963E1"/>
    <w:rsid w:val="0029648E"/>
    <w:rsid w:val="002A4FD5"/>
    <w:rsid w:val="002A56AE"/>
    <w:rsid w:val="002B291B"/>
    <w:rsid w:val="002B590B"/>
    <w:rsid w:val="002C144B"/>
    <w:rsid w:val="002C18FD"/>
    <w:rsid w:val="002C5D6F"/>
    <w:rsid w:val="002C5DD1"/>
    <w:rsid w:val="002C7914"/>
    <w:rsid w:val="002D1943"/>
    <w:rsid w:val="002D1997"/>
    <w:rsid w:val="002D284B"/>
    <w:rsid w:val="002D4738"/>
    <w:rsid w:val="002E1914"/>
    <w:rsid w:val="002E2279"/>
    <w:rsid w:val="002E4DA7"/>
    <w:rsid w:val="002E6F06"/>
    <w:rsid w:val="002F2D5A"/>
    <w:rsid w:val="002F30A5"/>
    <w:rsid w:val="003010E7"/>
    <w:rsid w:val="00301399"/>
    <w:rsid w:val="003017C6"/>
    <w:rsid w:val="00301FFE"/>
    <w:rsid w:val="003031B2"/>
    <w:rsid w:val="00304490"/>
    <w:rsid w:val="00312292"/>
    <w:rsid w:val="0032160F"/>
    <w:rsid w:val="003217F0"/>
    <w:rsid w:val="00321816"/>
    <w:rsid w:val="00321BC2"/>
    <w:rsid w:val="0032279B"/>
    <w:rsid w:val="003234B1"/>
    <w:rsid w:val="00324A25"/>
    <w:rsid w:val="00325764"/>
    <w:rsid w:val="003340D2"/>
    <w:rsid w:val="00341C67"/>
    <w:rsid w:val="00341EA2"/>
    <w:rsid w:val="00343BC7"/>
    <w:rsid w:val="00345753"/>
    <w:rsid w:val="00351625"/>
    <w:rsid w:val="003543D5"/>
    <w:rsid w:val="00354A9F"/>
    <w:rsid w:val="00354BBD"/>
    <w:rsid w:val="00363CA6"/>
    <w:rsid w:val="003649AB"/>
    <w:rsid w:val="003666A6"/>
    <w:rsid w:val="00371783"/>
    <w:rsid w:val="003815F0"/>
    <w:rsid w:val="003818B2"/>
    <w:rsid w:val="003837E0"/>
    <w:rsid w:val="00384268"/>
    <w:rsid w:val="003904F6"/>
    <w:rsid w:val="003A03C9"/>
    <w:rsid w:val="003A4C37"/>
    <w:rsid w:val="003A6047"/>
    <w:rsid w:val="003A66D9"/>
    <w:rsid w:val="003A6B6D"/>
    <w:rsid w:val="003A7EAF"/>
    <w:rsid w:val="003B1D59"/>
    <w:rsid w:val="003B3250"/>
    <w:rsid w:val="003B3429"/>
    <w:rsid w:val="003B5930"/>
    <w:rsid w:val="003C235F"/>
    <w:rsid w:val="003C38EA"/>
    <w:rsid w:val="003C4A02"/>
    <w:rsid w:val="003C79BD"/>
    <w:rsid w:val="003D3232"/>
    <w:rsid w:val="003D36C5"/>
    <w:rsid w:val="003D4108"/>
    <w:rsid w:val="003D53DE"/>
    <w:rsid w:val="003D6398"/>
    <w:rsid w:val="003D7E15"/>
    <w:rsid w:val="003E3562"/>
    <w:rsid w:val="003E4E28"/>
    <w:rsid w:val="003E6936"/>
    <w:rsid w:val="003F36E8"/>
    <w:rsid w:val="003F55D0"/>
    <w:rsid w:val="003F6754"/>
    <w:rsid w:val="003F7C9F"/>
    <w:rsid w:val="00404CF8"/>
    <w:rsid w:val="00406541"/>
    <w:rsid w:val="00411130"/>
    <w:rsid w:val="00411AEF"/>
    <w:rsid w:val="00414942"/>
    <w:rsid w:val="00421ACB"/>
    <w:rsid w:val="00422BC3"/>
    <w:rsid w:val="00423244"/>
    <w:rsid w:val="00423DD1"/>
    <w:rsid w:val="004241E8"/>
    <w:rsid w:val="00424C24"/>
    <w:rsid w:val="00426BAB"/>
    <w:rsid w:val="00435514"/>
    <w:rsid w:val="00435BEF"/>
    <w:rsid w:val="00436E0B"/>
    <w:rsid w:val="0044667E"/>
    <w:rsid w:val="00446B60"/>
    <w:rsid w:val="00453488"/>
    <w:rsid w:val="004600E1"/>
    <w:rsid w:val="004650CA"/>
    <w:rsid w:val="00476DAD"/>
    <w:rsid w:val="00477A14"/>
    <w:rsid w:val="00481423"/>
    <w:rsid w:val="00482DC2"/>
    <w:rsid w:val="00482F7A"/>
    <w:rsid w:val="00483418"/>
    <w:rsid w:val="0048586E"/>
    <w:rsid w:val="00486A4C"/>
    <w:rsid w:val="004901FD"/>
    <w:rsid w:val="00495AB0"/>
    <w:rsid w:val="004A4FD6"/>
    <w:rsid w:val="004A6A11"/>
    <w:rsid w:val="004A6ABB"/>
    <w:rsid w:val="004B06B4"/>
    <w:rsid w:val="004B2C20"/>
    <w:rsid w:val="004B2E58"/>
    <w:rsid w:val="004B46A4"/>
    <w:rsid w:val="004B7126"/>
    <w:rsid w:val="004D22B1"/>
    <w:rsid w:val="004E1DDF"/>
    <w:rsid w:val="004E1F9F"/>
    <w:rsid w:val="004E363D"/>
    <w:rsid w:val="004E42A0"/>
    <w:rsid w:val="004E5178"/>
    <w:rsid w:val="004E680E"/>
    <w:rsid w:val="004E6F72"/>
    <w:rsid w:val="004E727A"/>
    <w:rsid w:val="00505623"/>
    <w:rsid w:val="00507FE0"/>
    <w:rsid w:val="005109CE"/>
    <w:rsid w:val="005178E5"/>
    <w:rsid w:val="00520FA4"/>
    <w:rsid w:val="005250E6"/>
    <w:rsid w:val="00526082"/>
    <w:rsid w:val="0052635A"/>
    <w:rsid w:val="0052681C"/>
    <w:rsid w:val="00526B61"/>
    <w:rsid w:val="00537494"/>
    <w:rsid w:val="0054173F"/>
    <w:rsid w:val="00542340"/>
    <w:rsid w:val="00547183"/>
    <w:rsid w:val="00547736"/>
    <w:rsid w:val="0055042A"/>
    <w:rsid w:val="00550F64"/>
    <w:rsid w:val="005516FD"/>
    <w:rsid w:val="00553881"/>
    <w:rsid w:val="00553F7E"/>
    <w:rsid w:val="00554F44"/>
    <w:rsid w:val="0056052F"/>
    <w:rsid w:val="005643B0"/>
    <w:rsid w:val="00564CB8"/>
    <w:rsid w:val="0056757F"/>
    <w:rsid w:val="00570C36"/>
    <w:rsid w:val="00571715"/>
    <w:rsid w:val="005722A8"/>
    <w:rsid w:val="005728D7"/>
    <w:rsid w:val="0057404C"/>
    <w:rsid w:val="00575879"/>
    <w:rsid w:val="0058127F"/>
    <w:rsid w:val="00582DA8"/>
    <w:rsid w:val="00583B2C"/>
    <w:rsid w:val="00583D18"/>
    <w:rsid w:val="00586F7E"/>
    <w:rsid w:val="00596284"/>
    <w:rsid w:val="005A1C17"/>
    <w:rsid w:val="005A1D1E"/>
    <w:rsid w:val="005A2181"/>
    <w:rsid w:val="005A44FF"/>
    <w:rsid w:val="005A7C2D"/>
    <w:rsid w:val="005B145F"/>
    <w:rsid w:val="005B55CE"/>
    <w:rsid w:val="005C3529"/>
    <w:rsid w:val="005C44F5"/>
    <w:rsid w:val="005C56F0"/>
    <w:rsid w:val="005C6695"/>
    <w:rsid w:val="005C6B8F"/>
    <w:rsid w:val="005D1302"/>
    <w:rsid w:val="005D13B1"/>
    <w:rsid w:val="005D1717"/>
    <w:rsid w:val="005D2212"/>
    <w:rsid w:val="005D264F"/>
    <w:rsid w:val="005E39F4"/>
    <w:rsid w:val="005E6657"/>
    <w:rsid w:val="005E6AD5"/>
    <w:rsid w:val="005E7301"/>
    <w:rsid w:val="005F1844"/>
    <w:rsid w:val="005F3044"/>
    <w:rsid w:val="005F565C"/>
    <w:rsid w:val="005F79F8"/>
    <w:rsid w:val="005F7CEE"/>
    <w:rsid w:val="005F7FB2"/>
    <w:rsid w:val="0060147E"/>
    <w:rsid w:val="0060224B"/>
    <w:rsid w:val="0060246D"/>
    <w:rsid w:val="006041E2"/>
    <w:rsid w:val="00604E90"/>
    <w:rsid w:val="006075E0"/>
    <w:rsid w:val="00607783"/>
    <w:rsid w:val="00607839"/>
    <w:rsid w:val="006148EF"/>
    <w:rsid w:val="00620870"/>
    <w:rsid w:val="0062394B"/>
    <w:rsid w:val="006243EE"/>
    <w:rsid w:val="00625FF1"/>
    <w:rsid w:val="006265D5"/>
    <w:rsid w:val="0062735D"/>
    <w:rsid w:val="00631478"/>
    <w:rsid w:val="00633DED"/>
    <w:rsid w:val="006348A7"/>
    <w:rsid w:val="00635B28"/>
    <w:rsid w:val="006365C3"/>
    <w:rsid w:val="00645374"/>
    <w:rsid w:val="006525D3"/>
    <w:rsid w:val="0065260F"/>
    <w:rsid w:val="006552D0"/>
    <w:rsid w:val="00656B89"/>
    <w:rsid w:val="00663A0C"/>
    <w:rsid w:val="00673873"/>
    <w:rsid w:val="006908AC"/>
    <w:rsid w:val="006977FC"/>
    <w:rsid w:val="006A654E"/>
    <w:rsid w:val="006B32FA"/>
    <w:rsid w:val="006B65CF"/>
    <w:rsid w:val="006C10D0"/>
    <w:rsid w:val="006C12E9"/>
    <w:rsid w:val="006C1CE4"/>
    <w:rsid w:val="006C20D0"/>
    <w:rsid w:val="006D02DA"/>
    <w:rsid w:val="006D31F4"/>
    <w:rsid w:val="006D4474"/>
    <w:rsid w:val="006E5B34"/>
    <w:rsid w:val="006F1D66"/>
    <w:rsid w:val="006F53B6"/>
    <w:rsid w:val="006F6673"/>
    <w:rsid w:val="006F6D39"/>
    <w:rsid w:val="00700DEE"/>
    <w:rsid w:val="00701111"/>
    <w:rsid w:val="007100F2"/>
    <w:rsid w:val="0071065A"/>
    <w:rsid w:val="0071134C"/>
    <w:rsid w:val="00712497"/>
    <w:rsid w:val="00713FE1"/>
    <w:rsid w:val="00714567"/>
    <w:rsid w:val="00725D73"/>
    <w:rsid w:val="00730A9E"/>
    <w:rsid w:val="00731EC0"/>
    <w:rsid w:val="00735A63"/>
    <w:rsid w:val="00737C1A"/>
    <w:rsid w:val="00740995"/>
    <w:rsid w:val="00741E52"/>
    <w:rsid w:val="007456A2"/>
    <w:rsid w:val="00746352"/>
    <w:rsid w:val="00747F8A"/>
    <w:rsid w:val="007544DE"/>
    <w:rsid w:val="00756BA5"/>
    <w:rsid w:val="007572BD"/>
    <w:rsid w:val="00762A5B"/>
    <w:rsid w:val="007638BA"/>
    <w:rsid w:val="007644D4"/>
    <w:rsid w:val="00765350"/>
    <w:rsid w:val="007705FC"/>
    <w:rsid w:val="00770847"/>
    <w:rsid w:val="00771C24"/>
    <w:rsid w:val="007748BA"/>
    <w:rsid w:val="00774BE0"/>
    <w:rsid w:val="00780967"/>
    <w:rsid w:val="00781989"/>
    <w:rsid w:val="0078420A"/>
    <w:rsid w:val="00791D4D"/>
    <w:rsid w:val="00792E8C"/>
    <w:rsid w:val="007970C0"/>
    <w:rsid w:val="00797659"/>
    <w:rsid w:val="007A3F13"/>
    <w:rsid w:val="007A7C17"/>
    <w:rsid w:val="007A7DCB"/>
    <w:rsid w:val="007B179E"/>
    <w:rsid w:val="007B5474"/>
    <w:rsid w:val="007B5E14"/>
    <w:rsid w:val="007B603B"/>
    <w:rsid w:val="007B7659"/>
    <w:rsid w:val="007C1DDB"/>
    <w:rsid w:val="007C3188"/>
    <w:rsid w:val="007C3EBB"/>
    <w:rsid w:val="007C58EA"/>
    <w:rsid w:val="007D04FA"/>
    <w:rsid w:val="007D26EA"/>
    <w:rsid w:val="007D679C"/>
    <w:rsid w:val="007D6A04"/>
    <w:rsid w:val="007E0C09"/>
    <w:rsid w:val="007E1FA8"/>
    <w:rsid w:val="007E492A"/>
    <w:rsid w:val="007E6F5B"/>
    <w:rsid w:val="00802A86"/>
    <w:rsid w:val="008030A1"/>
    <w:rsid w:val="008039F8"/>
    <w:rsid w:val="00807006"/>
    <w:rsid w:val="0080714E"/>
    <w:rsid w:val="0080716F"/>
    <w:rsid w:val="00810BA4"/>
    <w:rsid w:val="00816643"/>
    <w:rsid w:val="0082068C"/>
    <w:rsid w:val="0082269F"/>
    <w:rsid w:val="008233BC"/>
    <w:rsid w:val="008234E5"/>
    <w:rsid w:val="00824EAF"/>
    <w:rsid w:val="008271CB"/>
    <w:rsid w:val="0083305C"/>
    <w:rsid w:val="00833173"/>
    <w:rsid w:val="00833B73"/>
    <w:rsid w:val="00846B24"/>
    <w:rsid w:val="00847758"/>
    <w:rsid w:val="00850C8A"/>
    <w:rsid w:val="00851763"/>
    <w:rsid w:val="00853107"/>
    <w:rsid w:val="008534BE"/>
    <w:rsid w:val="008624CB"/>
    <w:rsid w:val="00862915"/>
    <w:rsid w:val="0086636B"/>
    <w:rsid w:val="00870484"/>
    <w:rsid w:val="008720DE"/>
    <w:rsid w:val="00883ABC"/>
    <w:rsid w:val="0089305D"/>
    <w:rsid w:val="0089389D"/>
    <w:rsid w:val="008A5B7E"/>
    <w:rsid w:val="008B0877"/>
    <w:rsid w:val="008B1568"/>
    <w:rsid w:val="008B4A1A"/>
    <w:rsid w:val="008C035E"/>
    <w:rsid w:val="008C098D"/>
    <w:rsid w:val="008C202A"/>
    <w:rsid w:val="008C35F6"/>
    <w:rsid w:val="008C4D4B"/>
    <w:rsid w:val="008C56A4"/>
    <w:rsid w:val="008C6757"/>
    <w:rsid w:val="008D141F"/>
    <w:rsid w:val="008E0542"/>
    <w:rsid w:val="008E4426"/>
    <w:rsid w:val="008F165C"/>
    <w:rsid w:val="008F1A92"/>
    <w:rsid w:val="008F26A1"/>
    <w:rsid w:val="008F36F5"/>
    <w:rsid w:val="008F68AE"/>
    <w:rsid w:val="00900512"/>
    <w:rsid w:val="009008E7"/>
    <w:rsid w:val="00904CA9"/>
    <w:rsid w:val="00907300"/>
    <w:rsid w:val="00907DF0"/>
    <w:rsid w:val="009113F5"/>
    <w:rsid w:val="00911A73"/>
    <w:rsid w:val="0091262B"/>
    <w:rsid w:val="00920FC0"/>
    <w:rsid w:val="00922F97"/>
    <w:rsid w:val="00923F1E"/>
    <w:rsid w:val="00931D2E"/>
    <w:rsid w:val="00933672"/>
    <w:rsid w:val="009346A4"/>
    <w:rsid w:val="009379C3"/>
    <w:rsid w:val="00940CB0"/>
    <w:rsid w:val="00942669"/>
    <w:rsid w:val="009433B3"/>
    <w:rsid w:val="009434BE"/>
    <w:rsid w:val="009504CF"/>
    <w:rsid w:val="00954DB1"/>
    <w:rsid w:val="009576A7"/>
    <w:rsid w:val="0096073A"/>
    <w:rsid w:val="00961141"/>
    <w:rsid w:val="0096375C"/>
    <w:rsid w:val="009654D4"/>
    <w:rsid w:val="0097567C"/>
    <w:rsid w:val="00980554"/>
    <w:rsid w:val="00984106"/>
    <w:rsid w:val="00992519"/>
    <w:rsid w:val="009A47BB"/>
    <w:rsid w:val="009A7553"/>
    <w:rsid w:val="009B1D77"/>
    <w:rsid w:val="009B5098"/>
    <w:rsid w:val="009C0B2C"/>
    <w:rsid w:val="009C2AE2"/>
    <w:rsid w:val="009C6179"/>
    <w:rsid w:val="009D3D18"/>
    <w:rsid w:val="009D4B51"/>
    <w:rsid w:val="009D5331"/>
    <w:rsid w:val="009E5C82"/>
    <w:rsid w:val="009F2AA6"/>
    <w:rsid w:val="009F45E7"/>
    <w:rsid w:val="009F4B5B"/>
    <w:rsid w:val="00A05488"/>
    <w:rsid w:val="00A1563F"/>
    <w:rsid w:val="00A16A2B"/>
    <w:rsid w:val="00A25935"/>
    <w:rsid w:val="00A33924"/>
    <w:rsid w:val="00A369E8"/>
    <w:rsid w:val="00A36F5D"/>
    <w:rsid w:val="00A37F05"/>
    <w:rsid w:val="00A40192"/>
    <w:rsid w:val="00A40B9A"/>
    <w:rsid w:val="00A45396"/>
    <w:rsid w:val="00A54613"/>
    <w:rsid w:val="00A568A4"/>
    <w:rsid w:val="00A626DD"/>
    <w:rsid w:val="00A67893"/>
    <w:rsid w:val="00A7365F"/>
    <w:rsid w:val="00A743A8"/>
    <w:rsid w:val="00A76601"/>
    <w:rsid w:val="00A80F1E"/>
    <w:rsid w:val="00A8137D"/>
    <w:rsid w:val="00A86B9D"/>
    <w:rsid w:val="00A911B6"/>
    <w:rsid w:val="00A9783D"/>
    <w:rsid w:val="00A97EB4"/>
    <w:rsid w:val="00AA0F5B"/>
    <w:rsid w:val="00AA3725"/>
    <w:rsid w:val="00AA40CD"/>
    <w:rsid w:val="00AA4AE6"/>
    <w:rsid w:val="00AB25BC"/>
    <w:rsid w:val="00AB3804"/>
    <w:rsid w:val="00AB58C9"/>
    <w:rsid w:val="00AB6077"/>
    <w:rsid w:val="00AC24B1"/>
    <w:rsid w:val="00AC3A4E"/>
    <w:rsid w:val="00AC58D6"/>
    <w:rsid w:val="00AD0CDD"/>
    <w:rsid w:val="00AD27BB"/>
    <w:rsid w:val="00AD6747"/>
    <w:rsid w:val="00AE14E6"/>
    <w:rsid w:val="00AF23E4"/>
    <w:rsid w:val="00AF7C0E"/>
    <w:rsid w:val="00B03927"/>
    <w:rsid w:val="00B04804"/>
    <w:rsid w:val="00B04994"/>
    <w:rsid w:val="00B050E7"/>
    <w:rsid w:val="00B16BE3"/>
    <w:rsid w:val="00B16C92"/>
    <w:rsid w:val="00B214AE"/>
    <w:rsid w:val="00B2563A"/>
    <w:rsid w:val="00B3167D"/>
    <w:rsid w:val="00B3207E"/>
    <w:rsid w:val="00B3382E"/>
    <w:rsid w:val="00B36F68"/>
    <w:rsid w:val="00B42A01"/>
    <w:rsid w:val="00B43889"/>
    <w:rsid w:val="00B44282"/>
    <w:rsid w:val="00B5190C"/>
    <w:rsid w:val="00B523B0"/>
    <w:rsid w:val="00B63B8F"/>
    <w:rsid w:val="00B66A85"/>
    <w:rsid w:val="00B81CB6"/>
    <w:rsid w:val="00B81F5F"/>
    <w:rsid w:val="00B831F3"/>
    <w:rsid w:val="00B83547"/>
    <w:rsid w:val="00B84CB7"/>
    <w:rsid w:val="00B85114"/>
    <w:rsid w:val="00B863CD"/>
    <w:rsid w:val="00B87DFD"/>
    <w:rsid w:val="00B935DB"/>
    <w:rsid w:val="00B9395A"/>
    <w:rsid w:val="00B95C74"/>
    <w:rsid w:val="00BA43E7"/>
    <w:rsid w:val="00BB2512"/>
    <w:rsid w:val="00BC25AB"/>
    <w:rsid w:val="00BC32A6"/>
    <w:rsid w:val="00BC4511"/>
    <w:rsid w:val="00BD4C69"/>
    <w:rsid w:val="00BD7052"/>
    <w:rsid w:val="00BE1DD2"/>
    <w:rsid w:val="00BE3A82"/>
    <w:rsid w:val="00BE3DC9"/>
    <w:rsid w:val="00BE70F8"/>
    <w:rsid w:val="00BF070A"/>
    <w:rsid w:val="00BF2482"/>
    <w:rsid w:val="00BF273F"/>
    <w:rsid w:val="00BF32D3"/>
    <w:rsid w:val="00BF3750"/>
    <w:rsid w:val="00BF3EB0"/>
    <w:rsid w:val="00BF7F14"/>
    <w:rsid w:val="00C00BA5"/>
    <w:rsid w:val="00C054E9"/>
    <w:rsid w:val="00C0601F"/>
    <w:rsid w:val="00C1167D"/>
    <w:rsid w:val="00C11812"/>
    <w:rsid w:val="00C11E3B"/>
    <w:rsid w:val="00C1449D"/>
    <w:rsid w:val="00C15949"/>
    <w:rsid w:val="00C15F9A"/>
    <w:rsid w:val="00C16B68"/>
    <w:rsid w:val="00C2398F"/>
    <w:rsid w:val="00C23E28"/>
    <w:rsid w:val="00C27633"/>
    <w:rsid w:val="00C3084E"/>
    <w:rsid w:val="00C30D68"/>
    <w:rsid w:val="00C34A0F"/>
    <w:rsid w:val="00C352CB"/>
    <w:rsid w:val="00C35EE2"/>
    <w:rsid w:val="00C368BA"/>
    <w:rsid w:val="00C51414"/>
    <w:rsid w:val="00C563B9"/>
    <w:rsid w:val="00C64DD9"/>
    <w:rsid w:val="00C65C37"/>
    <w:rsid w:val="00C675EA"/>
    <w:rsid w:val="00C71356"/>
    <w:rsid w:val="00C718AE"/>
    <w:rsid w:val="00C73577"/>
    <w:rsid w:val="00C737D9"/>
    <w:rsid w:val="00C812E2"/>
    <w:rsid w:val="00C81B65"/>
    <w:rsid w:val="00C83BEB"/>
    <w:rsid w:val="00C90CF0"/>
    <w:rsid w:val="00C928B0"/>
    <w:rsid w:val="00C940F6"/>
    <w:rsid w:val="00C97223"/>
    <w:rsid w:val="00C97E3B"/>
    <w:rsid w:val="00CA76C1"/>
    <w:rsid w:val="00CA773A"/>
    <w:rsid w:val="00CB009D"/>
    <w:rsid w:val="00CB01AF"/>
    <w:rsid w:val="00CB165F"/>
    <w:rsid w:val="00CB18E6"/>
    <w:rsid w:val="00CB3B17"/>
    <w:rsid w:val="00CC0DE3"/>
    <w:rsid w:val="00CC150F"/>
    <w:rsid w:val="00CC32C3"/>
    <w:rsid w:val="00CC77E2"/>
    <w:rsid w:val="00CC7F23"/>
    <w:rsid w:val="00CD06E0"/>
    <w:rsid w:val="00CD3402"/>
    <w:rsid w:val="00CD60B3"/>
    <w:rsid w:val="00CE15DC"/>
    <w:rsid w:val="00CE1A50"/>
    <w:rsid w:val="00CE2BBE"/>
    <w:rsid w:val="00CE5F90"/>
    <w:rsid w:val="00CF1048"/>
    <w:rsid w:val="00CF13BD"/>
    <w:rsid w:val="00CF25B1"/>
    <w:rsid w:val="00CF493D"/>
    <w:rsid w:val="00CF58C8"/>
    <w:rsid w:val="00D0349A"/>
    <w:rsid w:val="00D04F7F"/>
    <w:rsid w:val="00D06531"/>
    <w:rsid w:val="00D074CE"/>
    <w:rsid w:val="00D10463"/>
    <w:rsid w:val="00D1254C"/>
    <w:rsid w:val="00D13A1C"/>
    <w:rsid w:val="00D13E5C"/>
    <w:rsid w:val="00D1492F"/>
    <w:rsid w:val="00D163D9"/>
    <w:rsid w:val="00D17BBF"/>
    <w:rsid w:val="00D2185E"/>
    <w:rsid w:val="00D2710C"/>
    <w:rsid w:val="00D2744A"/>
    <w:rsid w:val="00D33641"/>
    <w:rsid w:val="00D37CEF"/>
    <w:rsid w:val="00D41BE9"/>
    <w:rsid w:val="00D47411"/>
    <w:rsid w:val="00D51A9B"/>
    <w:rsid w:val="00D53D34"/>
    <w:rsid w:val="00D5482E"/>
    <w:rsid w:val="00D5621A"/>
    <w:rsid w:val="00D656DE"/>
    <w:rsid w:val="00D6694E"/>
    <w:rsid w:val="00D7592D"/>
    <w:rsid w:val="00D871EE"/>
    <w:rsid w:val="00D939C3"/>
    <w:rsid w:val="00D9422B"/>
    <w:rsid w:val="00D9532E"/>
    <w:rsid w:val="00DA189B"/>
    <w:rsid w:val="00DA21EF"/>
    <w:rsid w:val="00DA3646"/>
    <w:rsid w:val="00DA5817"/>
    <w:rsid w:val="00DA6D14"/>
    <w:rsid w:val="00DA76D8"/>
    <w:rsid w:val="00DB049B"/>
    <w:rsid w:val="00DB28C5"/>
    <w:rsid w:val="00DB4A49"/>
    <w:rsid w:val="00DD0156"/>
    <w:rsid w:val="00DD0523"/>
    <w:rsid w:val="00DD17CF"/>
    <w:rsid w:val="00DD32BB"/>
    <w:rsid w:val="00DD6684"/>
    <w:rsid w:val="00DD75B3"/>
    <w:rsid w:val="00DE4CCA"/>
    <w:rsid w:val="00DE61BB"/>
    <w:rsid w:val="00DE6A3D"/>
    <w:rsid w:val="00DE6FA3"/>
    <w:rsid w:val="00DE767A"/>
    <w:rsid w:val="00DF0C34"/>
    <w:rsid w:val="00DF26DC"/>
    <w:rsid w:val="00DF614A"/>
    <w:rsid w:val="00DF6BA9"/>
    <w:rsid w:val="00DF737C"/>
    <w:rsid w:val="00E0174C"/>
    <w:rsid w:val="00E0792A"/>
    <w:rsid w:val="00E10218"/>
    <w:rsid w:val="00E13C00"/>
    <w:rsid w:val="00E2646B"/>
    <w:rsid w:val="00E270B5"/>
    <w:rsid w:val="00E34D19"/>
    <w:rsid w:val="00E35054"/>
    <w:rsid w:val="00E36069"/>
    <w:rsid w:val="00E367EE"/>
    <w:rsid w:val="00E40A1F"/>
    <w:rsid w:val="00E4380B"/>
    <w:rsid w:val="00E441D4"/>
    <w:rsid w:val="00E46A8D"/>
    <w:rsid w:val="00E57747"/>
    <w:rsid w:val="00E63027"/>
    <w:rsid w:val="00E63569"/>
    <w:rsid w:val="00E656C8"/>
    <w:rsid w:val="00E70142"/>
    <w:rsid w:val="00E71863"/>
    <w:rsid w:val="00E75371"/>
    <w:rsid w:val="00E874BB"/>
    <w:rsid w:val="00E87A3F"/>
    <w:rsid w:val="00E93B49"/>
    <w:rsid w:val="00E97F94"/>
    <w:rsid w:val="00EA253C"/>
    <w:rsid w:val="00EA4334"/>
    <w:rsid w:val="00EA7E43"/>
    <w:rsid w:val="00EB11FC"/>
    <w:rsid w:val="00EB2A5A"/>
    <w:rsid w:val="00EB4332"/>
    <w:rsid w:val="00EB7064"/>
    <w:rsid w:val="00EC07DF"/>
    <w:rsid w:val="00EC13A7"/>
    <w:rsid w:val="00EC32E9"/>
    <w:rsid w:val="00EC4AB2"/>
    <w:rsid w:val="00EC5AA0"/>
    <w:rsid w:val="00EC5ADD"/>
    <w:rsid w:val="00EC5BFD"/>
    <w:rsid w:val="00EC75D1"/>
    <w:rsid w:val="00ED3BDA"/>
    <w:rsid w:val="00EE0C50"/>
    <w:rsid w:val="00EE5235"/>
    <w:rsid w:val="00EF3352"/>
    <w:rsid w:val="00EF6001"/>
    <w:rsid w:val="00EF7AED"/>
    <w:rsid w:val="00F003AC"/>
    <w:rsid w:val="00F025C4"/>
    <w:rsid w:val="00F04F42"/>
    <w:rsid w:val="00F07208"/>
    <w:rsid w:val="00F111D1"/>
    <w:rsid w:val="00F13732"/>
    <w:rsid w:val="00F14098"/>
    <w:rsid w:val="00F14F17"/>
    <w:rsid w:val="00F16135"/>
    <w:rsid w:val="00F1615D"/>
    <w:rsid w:val="00F176AE"/>
    <w:rsid w:val="00F22B77"/>
    <w:rsid w:val="00F23296"/>
    <w:rsid w:val="00F278FF"/>
    <w:rsid w:val="00F307B9"/>
    <w:rsid w:val="00F33402"/>
    <w:rsid w:val="00F36FB6"/>
    <w:rsid w:val="00F4342E"/>
    <w:rsid w:val="00F45B30"/>
    <w:rsid w:val="00F47C61"/>
    <w:rsid w:val="00F5048A"/>
    <w:rsid w:val="00F50A47"/>
    <w:rsid w:val="00F50B4E"/>
    <w:rsid w:val="00F52912"/>
    <w:rsid w:val="00F553CE"/>
    <w:rsid w:val="00F55FB1"/>
    <w:rsid w:val="00F579DE"/>
    <w:rsid w:val="00F62440"/>
    <w:rsid w:val="00F64B55"/>
    <w:rsid w:val="00F66998"/>
    <w:rsid w:val="00F67033"/>
    <w:rsid w:val="00F72646"/>
    <w:rsid w:val="00F74868"/>
    <w:rsid w:val="00F76371"/>
    <w:rsid w:val="00F8177C"/>
    <w:rsid w:val="00F81F17"/>
    <w:rsid w:val="00F8233F"/>
    <w:rsid w:val="00F85874"/>
    <w:rsid w:val="00F8628F"/>
    <w:rsid w:val="00F87DFB"/>
    <w:rsid w:val="00F92332"/>
    <w:rsid w:val="00F975E7"/>
    <w:rsid w:val="00FA396A"/>
    <w:rsid w:val="00FA43E3"/>
    <w:rsid w:val="00FA551F"/>
    <w:rsid w:val="00FA6008"/>
    <w:rsid w:val="00FA6E10"/>
    <w:rsid w:val="00FB6A12"/>
    <w:rsid w:val="00FB7B27"/>
    <w:rsid w:val="00FC1880"/>
    <w:rsid w:val="00FC1B74"/>
    <w:rsid w:val="00FC1D9E"/>
    <w:rsid w:val="00FC2E51"/>
    <w:rsid w:val="00FC3CFB"/>
    <w:rsid w:val="00FC45E7"/>
    <w:rsid w:val="00FC58BC"/>
    <w:rsid w:val="00FD112D"/>
    <w:rsid w:val="00FE4E11"/>
    <w:rsid w:val="00FE770C"/>
    <w:rsid w:val="00FE7A20"/>
    <w:rsid w:val="00FF6E68"/>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54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jc w:val="both"/>
      <w:outlineLvl w:val="5"/>
    </w:pPr>
    <w:rPr>
      <w:b/>
      <w:bCs/>
      <w:szCs w:val="20"/>
    </w:rPr>
  </w:style>
  <w:style w:type="paragraph" w:styleId="7">
    <w:name w:val="heading 7"/>
    <w:basedOn w:val="a"/>
    <w:next w:val="a"/>
    <w:qFormat/>
    <w:rsid w:val="008C56A4"/>
    <w:pPr>
      <w:keepNext/>
      <w:numPr>
        <w:ilvl w:val="6"/>
        <w:numId w:val="1"/>
      </w:numPr>
      <w:jc w:val="center"/>
      <w:outlineLvl w:val="6"/>
    </w:pPr>
    <w:rPr>
      <w:b/>
      <w:bCs/>
      <w:sz w:val="20"/>
      <w:szCs w:val="20"/>
    </w:rPr>
  </w:style>
  <w:style w:type="paragraph" w:styleId="8">
    <w:name w:val="heading 8"/>
    <w:basedOn w:val="a"/>
    <w:next w:val="a"/>
    <w:qFormat/>
    <w:rsid w:val="008C56A4"/>
    <w:pPr>
      <w:keepNext/>
      <w:numPr>
        <w:ilvl w:val="7"/>
        <w:numId w:val="1"/>
      </w:numPr>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3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qFormat/>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 w:type="paragraph" w:customStyle="1" w:styleId="240">
    <w:name w:val="Σώμα κείμενου 24"/>
    <w:basedOn w:val="a"/>
    <w:rsid w:val="00E10218"/>
    <w:rPr>
      <w:rFonts w:ascii="Arial" w:hAnsi="Arial" w:cs="Arial"/>
      <w:color w:val="00000A"/>
      <w:kern w:val="1"/>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50024388">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levade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A843-1339-4DD6-8096-34FC5F7E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2468</Words>
  <Characters>13330</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15767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8</cp:revision>
  <cp:lastPrinted>2024-04-11T05:52:00Z</cp:lastPrinted>
  <dcterms:created xsi:type="dcterms:W3CDTF">2024-04-11T11:08:00Z</dcterms:created>
  <dcterms:modified xsi:type="dcterms:W3CDTF">2024-04-12T06:39:00Z</dcterms:modified>
</cp:coreProperties>
</file>