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0901" w:rsidRPr="00EA4334" w:rsidRDefault="005728D7" w:rsidP="008C6757">
      <w:pPr>
        <w:autoSpaceDE w:val="0"/>
        <w:rPr>
          <w:rFonts w:ascii="Arial" w:hAnsi="Arial" w:cs="Arial"/>
          <w:b/>
          <w:sz w:val="22"/>
          <w:szCs w:val="22"/>
        </w:rPr>
      </w:pPr>
      <w:r w:rsidRPr="00EA4334">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00901" w:rsidRPr="00EA4334" w:rsidRDefault="00100901" w:rsidP="00100901">
      <w:pPr>
        <w:autoSpaceDE w:val="0"/>
        <w:rPr>
          <w:rFonts w:ascii="Arial" w:hAnsi="Arial" w:cs="Arial"/>
          <w:sz w:val="22"/>
          <w:szCs w:val="22"/>
        </w:rPr>
      </w:pPr>
      <w:r w:rsidRPr="00EA4334">
        <w:rPr>
          <w:rFonts w:ascii="Arial" w:eastAsia="Arial" w:hAnsi="Arial" w:cs="Arial"/>
          <w:b/>
          <w:bCs/>
          <w:sz w:val="22"/>
          <w:szCs w:val="22"/>
        </w:rPr>
        <w:t xml:space="preserve">                                                                                                                                </w:t>
      </w:r>
    </w:p>
    <w:p w:rsidR="00100901" w:rsidRPr="00EA4334" w:rsidRDefault="00100901" w:rsidP="00100901">
      <w:pPr>
        <w:pStyle w:val="af1"/>
        <w:tabs>
          <w:tab w:val="clear" w:pos="4153"/>
          <w:tab w:val="clear" w:pos="8306"/>
          <w:tab w:val="left" w:pos="4140"/>
        </w:tabs>
        <w:jc w:val="center"/>
        <w:rPr>
          <w:rFonts w:ascii="Arial" w:hAnsi="Arial" w:cs="Arial"/>
          <w:b/>
          <w:sz w:val="22"/>
          <w:szCs w:val="22"/>
        </w:rPr>
      </w:pPr>
      <w:r w:rsidRPr="00EA4334">
        <w:rPr>
          <w:rFonts w:ascii="Arial" w:hAnsi="Arial" w:cs="Arial"/>
          <w:b/>
          <w:sz w:val="22"/>
          <w:szCs w:val="22"/>
        </w:rPr>
        <w:t>ΑΠΟΣΠΑΣΜΑ</w:t>
      </w:r>
    </w:p>
    <w:p w:rsidR="00100901" w:rsidRPr="00EA4334" w:rsidRDefault="00100901" w:rsidP="00100901">
      <w:pPr>
        <w:pStyle w:val="1"/>
        <w:jc w:val="center"/>
        <w:rPr>
          <w:rFonts w:ascii="Arial" w:hAnsi="Arial" w:cs="Arial"/>
          <w:sz w:val="22"/>
          <w:szCs w:val="22"/>
        </w:rPr>
      </w:pPr>
      <w:r w:rsidRPr="00EA4334">
        <w:rPr>
          <w:rFonts w:ascii="Arial" w:hAnsi="Arial" w:cs="Arial"/>
          <w:sz w:val="22"/>
          <w:szCs w:val="22"/>
        </w:rPr>
        <w:t xml:space="preserve">Από το πρακτικό της </w:t>
      </w:r>
      <w:proofErr w:type="spellStart"/>
      <w:r w:rsidRPr="00EA4334">
        <w:rPr>
          <w:rFonts w:ascii="Arial" w:hAnsi="Arial" w:cs="Arial"/>
          <w:sz w:val="22"/>
          <w:szCs w:val="22"/>
        </w:rPr>
        <w:t>αριθμ</w:t>
      </w:r>
      <w:proofErr w:type="spellEnd"/>
      <w:r w:rsidRPr="00EA4334">
        <w:rPr>
          <w:rFonts w:ascii="Arial" w:hAnsi="Arial" w:cs="Arial"/>
          <w:sz w:val="22"/>
          <w:szCs w:val="22"/>
        </w:rPr>
        <w:t xml:space="preserve">.  </w:t>
      </w:r>
      <w:r w:rsidR="004E680E">
        <w:rPr>
          <w:rFonts w:ascii="Arial" w:hAnsi="Arial" w:cs="Arial"/>
          <w:sz w:val="22"/>
          <w:szCs w:val="22"/>
        </w:rPr>
        <w:t>9</w:t>
      </w:r>
      <w:r w:rsidRPr="00EA4334">
        <w:rPr>
          <w:rFonts w:ascii="Arial" w:hAnsi="Arial" w:cs="Arial"/>
          <w:sz w:val="22"/>
          <w:szCs w:val="22"/>
          <w:vertAlign w:val="superscript"/>
        </w:rPr>
        <w:t>ης</w:t>
      </w:r>
      <w:r w:rsidRPr="00EA4334">
        <w:rPr>
          <w:rFonts w:ascii="Arial" w:hAnsi="Arial" w:cs="Arial"/>
          <w:sz w:val="22"/>
          <w:szCs w:val="22"/>
        </w:rPr>
        <w:t xml:space="preserve">  /2024</w:t>
      </w:r>
      <w:r w:rsidRPr="00EA4334">
        <w:rPr>
          <w:rFonts w:ascii="Arial" w:hAnsi="Arial" w:cs="Arial"/>
          <w:b/>
          <w:sz w:val="22"/>
          <w:szCs w:val="22"/>
        </w:rPr>
        <w:t xml:space="preserve">  </w:t>
      </w:r>
      <w:r w:rsidRPr="00EA4334">
        <w:rPr>
          <w:rFonts w:ascii="Arial" w:hAnsi="Arial" w:cs="Arial"/>
          <w:sz w:val="22"/>
          <w:szCs w:val="22"/>
        </w:rPr>
        <w:t xml:space="preserve">ΤΑΚΤΙΚΗΣ Συνεδρίασης </w:t>
      </w:r>
      <w:r w:rsidRPr="00EA4334">
        <w:rPr>
          <w:rFonts w:ascii="Arial" w:eastAsia="Arial" w:hAnsi="Arial" w:cs="Arial"/>
          <w:sz w:val="22"/>
          <w:szCs w:val="22"/>
        </w:rPr>
        <w:t xml:space="preserve"> </w:t>
      </w:r>
      <w:r w:rsidRPr="00EA4334">
        <w:rPr>
          <w:rFonts w:ascii="Arial" w:hAnsi="Arial" w:cs="Arial"/>
          <w:sz w:val="22"/>
          <w:szCs w:val="22"/>
        </w:rPr>
        <w:t xml:space="preserve">της  Δημοτικής  Επιτροπής  Δήμου </w:t>
      </w:r>
      <w:proofErr w:type="spellStart"/>
      <w:r w:rsidRPr="00EA4334">
        <w:rPr>
          <w:rFonts w:ascii="Arial" w:hAnsi="Arial" w:cs="Arial"/>
          <w:sz w:val="22"/>
          <w:szCs w:val="22"/>
        </w:rPr>
        <w:t>Λεβαδέων</w:t>
      </w:r>
      <w:proofErr w:type="spellEnd"/>
    </w:p>
    <w:p w:rsidR="00100901" w:rsidRPr="00EA4334" w:rsidRDefault="00100901" w:rsidP="00100901">
      <w:pPr>
        <w:jc w:val="center"/>
        <w:rPr>
          <w:rFonts w:ascii="Arial" w:hAnsi="Arial" w:cs="Arial"/>
          <w:sz w:val="22"/>
          <w:szCs w:val="22"/>
        </w:rPr>
      </w:pPr>
    </w:p>
    <w:p w:rsidR="00100901" w:rsidRPr="00EA4334" w:rsidRDefault="00100901" w:rsidP="00100901">
      <w:pPr>
        <w:jc w:val="center"/>
        <w:rPr>
          <w:rFonts w:ascii="Arial" w:hAnsi="Arial" w:cs="Arial"/>
          <w:b/>
          <w:sz w:val="22"/>
          <w:szCs w:val="22"/>
        </w:rPr>
      </w:pPr>
      <w:r w:rsidRPr="00EA4334">
        <w:rPr>
          <w:rFonts w:ascii="Arial" w:hAnsi="Arial" w:cs="Arial"/>
          <w:b/>
          <w:sz w:val="22"/>
          <w:szCs w:val="22"/>
        </w:rPr>
        <w:t xml:space="preserve">Αριθμός απόφασης : </w:t>
      </w:r>
      <w:r w:rsidR="004E680E">
        <w:rPr>
          <w:rFonts w:ascii="Arial" w:hAnsi="Arial" w:cs="Arial"/>
          <w:b/>
          <w:sz w:val="22"/>
          <w:szCs w:val="22"/>
        </w:rPr>
        <w:t>10</w:t>
      </w:r>
      <w:r w:rsidR="00DA21EF">
        <w:rPr>
          <w:rFonts w:ascii="Arial" w:hAnsi="Arial" w:cs="Arial"/>
          <w:b/>
          <w:sz w:val="22"/>
          <w:szCs w:val="22"/>
        </w:rPr>
        <w:t>3</w:t>
      </w:r>
    </w:p>
    <w:p w:rsidR="004E680E" w:rsidRDefault="00DA21EF" w:rsidP="004E680E">
      <w:pPr>
        <w:pStyle w:val="9"/>
        <w:tabs>
          <w:tab w:val="left" w:pos="9750"/>
        </w:tabs>
        <w:ind w:left="142"/>
        <w:jc w:val="both"/>
        <w:rPr>
          <w:rFonts w:ascii="Arial" w:hAnsi="Arial" w:cs="Arial"/>
          <w:szCs w:val="22"/>
        </w:rPr>
      </w:pPr>
      <w:r>
        <w:rPr>
          <w:rFonts w:ascii="Arial" w:eastAsia="SimSun" w:hAnsi="Arial" w:cs="Arial"/>
          <w:szCs w:val="22"/>
          <w:highlight w:val="white"/>
        </w:rPr>
        <w:t xml:space="preserve">   </w:t>
      </w:r>
      <w:r w:rsidR="0026644A" w:rsidRPr="00DA21EF">
        <w:rPr>
          <w:rFonts w:ascii="Arial" w:eastAsia="SimSun" w:hAnsi="Arial" w:cs="Arial"/>
          <w:szCs w:val="22"/>
          <w:highlight w:val="white"/>
        </w:rPr>
        <w:t xml:space="preserve">Εισήγηση προς το Δημοτικό Συμβούλιο </w:t>
      </w:r>
      <w:r w:rsidR="00A05488" w:rsidRPr="00DA21EF">
        <w:rPr>
          <w:rFonts w:ascii="Arial" w:eastAsia="SimSun" w:hAnsi="Arial" w:cs="Arial"/>
          <w:szCs w:val="22"/>
          <w:highlight w:val="white"/>
        </w:rPr>
        <w:t xml:space="preserve"> επί </w:t>
      </w:r>
      <w:r w:rsidR="004E680E" w:rsidRPr="00DA21EF">
        <w:rPr>
          <w:rFonts w:ascii="Arial" w:eastAsia="SimSun" w:hAnsi="Arial" w:cs="Arial"/>
          <w:szCs w:val="22"/>
        </w:rPr>
        <w:t>τ</w:t>
      </w:r>
      <w:r w:rsidR="004E680E" w:rsidRPr="00DA21EF">
        <w:rPr>
          <w:rFonts w:ascii="Arial" w:hAnsi="Arial" w:cs="Arial"/>
          <w:szCs w:val="22"/>
        </w:rPr>
        <w:t xml:space="preserve">οποθέτησης  </w:t>
      </w:r>
      <w:r>
        <w:rPr>
          <w:rFonts w:ascii="Arial" w:hAnsi="Arial" w:cs="Arial"/>
          <w:szCs w:val="22"/>
        </w:rPr>
        <w:t xml:space="preserve">κοντέινερ, </w:t>
      </w:r>
      <w:r w:rsidRPr="002A42C3">
        <w:rPr>
          <w:rFonts w:ascii="Arial" w:hAnsi="Arial" w:cs="Arial"/>
          <w:szCs w:val="22"/>
        </w:rPr>
        <w:t>κάδ</w:t>
      </w:r>
      <w:r>
        <w:rPr>
          <w:rFonts w:ascii="Arial" w:hAnsi="Arial" w:cs="Arial"/>
          <w:szCs w:val="22"/>
        </w:rPr>
        <w:t>ων απορριμμάτων και ανακυκλώσιμων υλικών.</w:t>
      </w:r>
    </w:p>
    <w:p w:rsidR="00DA21EF" w:rsidRPr="00DA21EF" w:rsidRDefault="00DA21EF" w:rsidP="00DA21EF">
      <w:pPr>
        <w:rPr>
          <w:rFonts w:eastAsia="SimSun"/>
          <w:highlight w:val="white"/>
        </w:rPr>
      </w:pPr>
    </w:p>
    <w:p w:rsidR="001921AE" w:rsidRPr="00EA4334" w:rsidRDefault="001921AE" w:rsidP="001921AE">
      <w:pPr>
        <w:pStyle w:val="ad"/>
        <w:spacing w:line="288" w:lineRule="auto"/>
        <w:ind w:left="432"/>
        <w:rPr>
          <w:rFonts w:ascii="Arial" w:hAnsi="Arial" w:cs="Arial"/>
          <w:sz w:val="22"/>
          <w:szCs w:val="22"/>
        </w:rPr>
      </w:pPr>
      <w:r w:rsidRPr="00EA4334">
        <w:rPr>
          <w:rFonts w:ascii="Arial" w:hAnsi="Arial" w:cs="Arial"/>
          <w:sz w:val="22"/>
          <w:szCs w:val="22"/>
        </w:rPr>
        <w:t xml:space="preserve">     Στη Λιβαδειά σήμερα   </w:t>
      </w:r>
      <w:r w:rsidR="004E680E">
        <w:rPr>
          <w:rFonts w:ascii="Arial" w:hAnsi="Arial" w:cs="Arial"/>
          <w:sz w:val="22"/>
          <w:szCs w:val="22"/>
        </w:rPr>
        <w:t>02</w:t>
      </w:r>
      <w:r w:rsidR="00AB25BC" w:rsidRPr="00EA4334">
        <w:rPr>
          <w:rFonts w:ascii="Arial" w:hAnsi="Arial" w:cs="Arial"/>
          <w:sz w:val="22"/>
          <w:szCs w:val="22"/>
          <w:vertAlign w:val="superscript"/>
        </w:rPr>
        <w:t>η</w:t>
      </w:r>
      <w:r w:rsidR="00AB25BC" w:rsidRPr="00EA4334">
        <w:rPr>
          <w:rFonts w:ascii="Arial" w:hAnsi="Arial" w:cs="Arial"/>
          <w:sz w:val="22"/>
          <w:szCs w:val="22"/>
        </w:rPr>
        <w:t xml:space="preserve"> </w:t>
      </w:r>
      <w:r w:rsidRPr="00EA4334">
        <w:rPr>
          <w:rFonts w:ascii="Arial" w:hAnsi="Arial" w:cs="Arial"/>
          <w:sz w:val="22"/>
          <w:szCs w:val="22"/>
        </w:rPr>
        <w:t xml:space="preserve">   </w:t>
      </w:r>
      <w:r w:rsidR="004E680E">
        <w:rPr>
          <w:rFonts w:ascii="Arial" w:hAnsi="Arial" w:cs="Arial"/>
          <w:sz w:val="22"/>
          <w:szCs w:val="22"/>
        </w:rPr>
        <w:t>Απριλίου</w:t>
      </w:r>
      <w:r w:rsidRPr="00EA4334">
        <w:rPr>
          <w:rFonts w:ascii="Arial" w:hAnsi="Arial" w:cs="Arial"/>
          <w:sz w:val="22"/>
          <w:szCs w:val="22"/>
        </w:rPr>
        <w:t xml:space="preserve">   2024  ημέρα </w:t>
      </w:r>
      <w:r w:rsidR="004E680E">
        <w:rPr>
          <w:rFonts w:ascii="Arial" w:hAnsi="Arial" w:cs="Arial"/>
          <w:sz w:val="22"/>
          <w:szCs w:val="22"/>
        </w:rPr>
        <w:t>Τρίτη</w:t>
      </w:r>
      <w:r w:rsidRPr="00EA4334">
        <w:rPr>
          <w:rFonts w:ascii="Arial" w:hAnsi="Arial" w:cs="Arial"/>
          <w:sz w:val="22"/>
          <w:szCs w:val="22"/>
        </w:rPr>
        <w:t xml:space="preserve">  και, ώρα 13.45  και στην αίθουσα συνεδριάσεων του Δημοτικού Συμβουλίου  </w:t>
      </w:r>
      <w:proofErr w:type="spellStart"/>
      <w:r w:rsidRPr="00EA4334">
        <w:rPr>
          <w:rFonts w:ascii="Arial" w:hAnsi="Arial" w:cs="Arial"/>
          <w:sz w:val="22"/>
          <w:szCs w:val="22"/>
        </w:rPr>
        <w:t>Λεβαδέων</w:t>
      </w:r>
      <w:proofErr w:type="spellEnd"/>
      <w:r w:rsidRPr="00EA433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EA4334">
        <w:rPr>
          <w:rFonts w:ascii="Arial" w:hAnsi="Arial" w:cs="Arial"/>
          <w:sz w:val="22"/>
          <w:szCs w:val="22"/>
        </w:rPr>
        <w:t>Λεβαδέων</w:t>
      </w:r>
      <w:proofErr w:type="spellEnd"/>
      <w:r w:rsidRPr="00EA4334">
        <w:rPr>
          <w:rFonts w:ascii="Arial" w:hAnsi="Arial" w:cs="Arial"/>
          <w:sz w:val="22"/>
          <w:szCs w:val="22"/>
        </w:rPr>
        <w:t xml:space="preserve"> μετά την από  </w:t>
      </w:r>
      <w:r w:rsidR="004E680E">
        <w:rPr>
          <w:rFonts w:ascii="Arial" w:hAnsi="Arial" w:cs="Arial"/>
          <w:sz w:val="22"/>
          <w:szCs w:val="22"/>
        </w:rPr>
        <w:t>5354</w:t>
      </w:r>
      <w:r w:rsidRPr="00EA4334">
        <w:rPr>
          <w:rFonts w:ascii="Arial" w:hAnsi="Arial" w:cs="Arial"/>
          <w:sz w:val="22"/>
          <w:szCs w:val="22"/>
        </w:rPr>
        <w:t>/</w:t>
      </w:r>
      <w:r w:rsidR="004E680E">
        <w:rPr>
          <w:rFonts w:ascii="Arial" w:hAnsi="Arial" w:cs="Arial"/>
          <w:sz w:val="22"/>
          <w:szCs w:val="22"/>
        </w:rPr>
        <w:t>22</w:t>
      </w:r>
      <w:r w:rsidRPr="00EA4334">
        <w:rPr>
          <w:rFonts w:ascii="Arial" w:hAnsi="Arial" w:cs="Arial"/>
          <w:sz w:val="22"/>
          <w:szCs w:val="22"/>
        </w:rPr>
        <w:t>-0</w:t>
      </w:r>
      <w:r w:rsidR="00AB25BC" w:rsidRPr="00EA4334">
        <w:rPr>
          <w:rFonts w:ascii="Arial" w:hAnsi="Arial" w:cs="Arial"/>
          <w:sz w:val="22"/>
          <w:szCs w:val="22"/>
        </w:rPr>
        <w:t>3</w:t>
      </w:r>
      <w:r w:rsidRPr="00EA4334">
        <w:rPr>
          <w:rFonts w:ascii="Arial" w:hAnsi="Arial" w:cs="Arial"/>
          <w:sz w:val="22"/>
          <w:szCs w:val="22"/>
        </w:rPr>
        <w:t xml:space="preserve">-2024 έγγραφη πρόσκληση του  Προέδρου της (Δημάρχου </w:t>
      </w:r>
      <w:proofErr w:type="spellStart"/>
      <w:r w:rsidRPr="00EA4334">
        <w:rPr>
          <w:rFonts w:ascii="Arial" w:hAnsi="Arial" w:cs="Arial"/>
          <w:sz w:val="22"/>
          <w:szCs w:val="22"/>
        </w:rPr>
        <w:t>Λεβαδέων</w:t>
      </w:r>
      <w:proofErr w:type="spellEnd"/>
      <w:r w:rsidRPr="00EA433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EA4334">
        <w:rPr>
          <w:rFonts w:ascii="Arial" w:hAnsi="Arial" w:cs="Arial"/>
          <w:sz w:val="22"/>
          <w:szCs w:val="22"/>
          <w:vertAlign w:val="superscript"/>
        </w:rPr>
        <w:t>Α</w:t>
      </w:r>
      <w:r w:rsidRPr="00EA433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F58C8" w:rsidRPr="00EA4334" w:rsidRDefault="001921AE" w:rsidP="00CF58C8">
      <w:pPr>
        <w:pStyle w:val="35"/>
        <w:ind w:left="284"/>
        <w:jc w:val="both"/>
        <w:rPr>
          <w:rFonts w:ascii="Arial" w:hAnsi="Arial" w:cs="Arial"/>
          <w:sz w:val="22"/>
          <w:szCs w:val="22"/>
        </w:rPr>
      </w:pPr>
      <w:r w:rsidRPr="00EA4334">
        <w:rPr>
          <w:rFonts w:ascii="Arial" w:eastAsia="Arial" w:hAnsi="Arial" w:cs="Arial"/>
          <w:b/>
          <w:sz w:val="22"/>
          <w:szCs w:val="22"/>
        </w:rPr>
        <w:t xml:space="preserve">       </w:t>
      </w:r>
      <w:r w:rsidR="00CF58C8" w:rsidRPr="00EA4334">
        <w:rPr>
          <w:rFonts w:ascii="Arial" w:eastAsia="Arial" w:hAnsi="Arial" w:cs="Arial"/>
          <w:b/>
          <w:sz w:val="22"/>
          <w:szCs w:val="22"/>
        </w:rPr>
        <w:t xml:space="preserve">   </w:t>
      </w:r>
      <w:r w:rsidR="00CF58C8" w:rsidRPr="00EA4334">
        <w:rPr>
          <w:rFonts w:ascii="Arial" w:hAnsi="Arial" w:cs="Arial"/>
          <w:sz w:val="22"/>
          <w:szCs w:val="22"/>
        </w:rPr>
        <w:t xml:space="preserve">Αφού  διαπιστώθηκε ότι υπάρχει νόμιμη απαρτία, επειδή σε σύνολο </w:t>
      </w:r>
      <w:r w:rsidR="00CF58C8">
        <w:rPr>
          <w:rFonts w:ascii="Arial" w:hAnsi="Arial" w:cs="Arial"/>
          <w:sz w:val="22"/>
          <w:szCs w:val="22"/>
        </w:rPr>
        <w:t>7</w:t>
      </w:r>
      <w:r w:rsidR="00CF58C8" w:rsidRPr="00EA4334">
        <w:rPr>
          <w:rFonts w:ascii="Arial" w:hAnsi="Arial" w:cs="Arial"/>
          <w:sz w:val="22"/>
          <w:szCs w:val="22"/>
        </w:rPr>
        <w:t xml:space="preserve"> (επτά)  μελών ήταν</w:t>
      </w:r>
      <w:r w:rsidR="00CF58C8">
        <w:rPr>
          <w:rFonts w:ascii="Arial" w:hAnsi="Arial" w:cs="Arial"/>
          <w:sz w:val="22"/>
          <w:szCs w:val="22"/>
        </w:rPr>
        <w:t xml:space="preserve"> </w:t>
      </w:r>
      <w:r w:rsidR="00CF58C8" w:rsidRPr="00EA4334">
        <w:rPr>
          <w:rFonts w:ascii="Arial" w:hAnsi="Arial" w:cs="Arial"/>
          <w:sz w:val="22"/>
          <w:szCs w:val="22"/>
        </w:rPr>
        <w:t xml:space="preserve"> παρόντα  5 (πέντε)  , ήτοι:</w:t>
      </w:r>
    </w:p>
    <w:p w:rsidR="00CF58C8" w:rsidRPr="00EA4334" w:rsidRDefault="00CF58C8" w:rsidP="00CF58C8">
      <w:pPr>
        <w:pStyle w:val="35"/>
        <w:ind w:left="284"/>
        <w:jc w:val="both"/>
        <w:rPr>
          <w:rFonts w:ascii="Arial" w:hAnsi="Arial" w:cs="Arial"/>
          <w:sz w:val="22"/>
          <w:szCs w:val="22"/>
        </w:rPr>
      </w:pPr>
    </w:p>
    <w:p w:rsidR="00CF58C8" w:rsidRPr="00EA4334" w:rsidRDefault="00CF58C8" w:rsidP="00CF58C8">
      <w:pPr>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ΠΑΡΟΝΤΕΣ                                                                                         ΑΠΟΝΤΕΣ</w:t>
      </w:r>
    </w:p>
    <w:p w:rsidR="00CF58C8" w:rsidRPr="00EA4334" w:rsidRDefault="00CF58C8" w:rsidP="00CF58C8">
      <w:pPr>
        <w:tabs>
          <w:tab w:val="left" w:pos="360"/>
          <w:tab w:val="left" w:pos="6237"/>
        </w:tabs>
        <w:rPr>
          <w:rFonts w:ascii="Arial" w:hAnsi="Arial" w:cs="Arial"/>
          <w:sz w:val="22"/>
          <w:szCs w:val="22"/>
        </w:rPr>
      </w:pPr>
      <w:r w:rsidRPr="00EA4334">
        <w:rPr>
          <w:rFonts w:ascii="Arial" w:hAnsi="Arial" w:cs="Arial"/>
          <w:color w:val="000000"/>
          <w:sz w:val="22"/>
          <w:szCs w:val="22"/>
        </w:rPr>
        <w:t xml:space="preserve">     </w:t>
      </w:r>
      <w:r w:rsidRPr="00EA4334">
        <w:rPr>
          <w:rFonts w:ascii="Arial" w:hAnsi="Arial" w:cs="Arial"/>
          <w:sz w:val="22"/>
          <w:szCs w:val="22"/>
        </w:rPr>
        <w:t xml:space="preserve"> 1. </w:t>
      </w:r>
      <w:proofErr w:type="spellStart"/>
      <w:r w:rsidRPr="00EA4334">
        <w:rPr>
          <w:rFonts w:ascii="Arial" w:hAnsi="Arial" w:cs="Arial"/>
          <w:sz w:val="22"/>
          <w:szCs w:val="22"/>
        </w:rPr>
        <w:t>Καραμάνης</w:t>
      </w:r>
      <w:proofErr w:type="spellEnd"/>
      <w:r w:rsidRPr="00EA4334">
        <w:rPr>
          <w:rFonts w:ascii="Arial" w:hAnsi="Arial" w:cs="Arial"/>
          <w:sz w:val="22"/>
          <w:szCs w:val="22"/>
        </w:rPr>
        <w:t xml:space="preserve">  Δημήτριος-Πρόεδρος                                                 </w:t>
      </w:r>
    </w:p>
    <w:p w:rsidR="00CF58C8" w:rsidRPr="00EA4334" w:rsidRDefault="00CF58C8" w:rsidP="00CF58C8">
      <w:pPr>
        <w:tabs>
          <w:tab w:val="left" w:pos="360"/>
          <w:tab w:val="left" w:pos="6237"/>
        </w:tabs>
        <w:rPr>
          <w:rFonts w:ascii="Arial" w:hAnsi="Arial" w:cs="Arial"/>
          <w:sz w:val="22"/>
          <w:szCs w:val="22"/>
        </w:rPr>
      </w:pPr>
      <w:r w:rsidRPr="00EA4334">
        <w:rPr>
          <w:rFonts w:ascii="Arial" w:hAnsi="Arial" w:cs="Arial"/>
          <w:sz w:val="22"/>
          <w:szCs w:val="22"/>
        </w:rPr>
        <w:t xml:space="preserve">      2. </w:t>
      </w:r>
      <w:proofErr w:type="spellStart"/>
      <w:r w:rsidRPr="00EA4334">
        <w:rPr>
          <w:rFonts w:ascii="Arial" w:hAnsi="Arial" w:cs="Arial"/>
          <w:sz w:val="22"/>
          <w:szCs w:val="22"/>
        </w:rPr>
        <w:t>Τουμαράς</w:t>
      </w:r>
      <w:proofErr w:type="spellEnd"/>
      <w:r w:rsidRPr="00EA4334">
        <w:rPr>
          <w:rFonts w:ascii="Arial" w:hAnsi="Arial" w:cs="Arial"/>
          <w:sz w:val="22"/>
          <w:szCs w:val="22"/>
        </w:rPr>
        <w:t xml:space="preserve"> Βασίλειος </w:t>
      </w:r>
    </w:p>
    <w:p w:rsidR="00CF58C8" w:rsidRPr="00EA4334" w:rsidRDefault="00CF58C8" w:rsidP="00CF58C8">
      <w:pPr>
        <w:tabs>
          <w:tab w:val="left" w:pos="360"/>
          <w:tab w:val="left" w:pos="6237"/>
        </w:tabs>
        <w:rPr>
          <w:rFonts w:ascii="Arial" w:hAnsi="Arial" w:cs="Arial"/>
          <w:sz w:val="22"/>
          <w:szCs w:val="22"/>
        </w:rPr>
      </w:pPr>
      <w:r w:rsidRPr="00EA4334">
        <w:rPr>
          <w:rFonts w:ascii="Arial" w:hAnsi="Arial" w:cs="Arial"/>
          <w:sz w:val="22"/>
          <w:szCs w:val="22"/>
        </w:rPr>
        <w:t xml:space="preserve">      3. </w:t>
      </w:r>
      <w:proofErr w:type="spellStart"/>
      <w:r w:rsidRPr="00EA4334">
        <w:rPr>
          <w:rFonts w:ascii="Arial" w:hAnsi="Arial" w:cs="Arial"/>
          <w:sz w:val="22"/>
          <w:szCs w:val="22"/>
        </w:rPr>
        <w:t>Αγνιάδης</w:t>
      </w:r>
      <w:proofErr w:type="spellEnd"/>
      <w:r w:rsidRPr="00EA4334">
        <w:rPr>
          <w:rFonts w:ascii="Arial" w:hAnsi="Arial" w:cs="Arial"/>
          <w:sz w:val="22"/>
          <w:szCs w:val="22"/>
        </w:rPr>
        <w:t xml:space="preserve">  Παναγιώτης                                                                </w:t>
      </w:r>
    </w:p>
    <w:p w:rsidR="00CF58C8" w:rsidRPr="00EA4334" w:rsidRDefault="00CF58C8" w:rsidP="00CF58C8">
      <w:pPr>
        <w:tabs>
          <w:tab w:val="left" w:pos="360"/>
          <w:tab w:val="left" w:pos="6237"/>
        </w:tabs>
        <w:rPr>
          <w:rFonts w:ascii="Arial" w:hAnsi="Arial" w:cs="Arial"/>
          <w:sz w:val="22"/>
          <w:szCs w:val="22"/>
        </w:rPr>
      </w:pPr>
      <w:r w:rsidRPr="00EA4334">
        <w:rPr>
          <w:rFonts w:ascii="Arial" w:hAnsi="Arial" w:cs="Arial"/>
          <w:sz w:val="22"/>
          <w:szCs w:val="22"/>
        </w:rPr>
        <w:t xml:space="preserve">      4. </w:t>
      </w:r>
      <w:proofErr w:type="spellStart"/>
      <w:r w:rsidRPr="00EA4334">
        <w:rPr>
          <w:rFonts w:ascii="Arial" w:hAnsi="Arial" w:cs="Arial"/>
          <w:sz w:val="22"/>
          <w:szCs w:val="22"/>
        </w:rPr>
        <w:t>Καλλιαντάσης</w:t>
      </w:r>
      <w:proofErr w:type="spellEnd"/>
      <w:r w:rsidRPr="00EA4334">
        <w:rPr>
          <w:rFonts w:ascii="Arial" w:hAnsi="Arial" w:cs="Arial"/>
          <w:sz w:val="22"/>
          <w:szCs w:val="22"/>
        </w:rPr>
        <w:t xml:space="preserve"> Χρήστος                                                         </w:t>
      </w:r>
    </w:p>
    <w:p w:rsidR="00CF58C8" w:rsidRPr="00EA4334" w:rsidRDefault="00CF58C8" w:rsidP="00CF58C8">
      <w:pPr>
        <w:tabs>
          <w:tab w:val="left" w:pos="360"/>
          <w:tab w:val="left" w:pos="6237"/>
        </w:tabs>
        <w:ind w:right="-335"/>
        <w:rPr>
          <w:rFonts w:ascii="Arial" w:hAnsi="Arial" w:cs="Arial"/>
          <w:sz w:val="22"/>
          <w:szCs w:val="22"/>
        </w:rPr>
      </w:pPr>
      <w:r w:rsidRPr="00EA4334">
        <w:rPr>
          <w:rFonts w:ascii="Arial" w:hAnsi="Arial" w:cs="Arial"/>
          <w:sz w:val="22"/>
          <w:szCs w:val="22"/>
        </w:rPr>
        <w:t xml:space="preserve">      5. Παπαβασιλείου Αικατερίνη</w:t>
      </w:r>
      <w:r>
        <w:rPr>
          <w:rFonts w:ascii="Arial" w:hAnsi="Arial" w:cs="Arial"/>
          <w:sz w:val="22"/>
          <w:szCs w:val="22"/>
        </w:rPr>
        <w:t xml:space="preserve"> (προσήλθε στο 2</w:t>
      </w:r>
      <w:r w:rsidRPr="00BD0D38">
        <w:rPr>
          <w:rFonts w:ascii="Arial" w:hAnsi="Arial" w:cs="Arial"/>
          <w:sz w:val="22"/>
          <w:szCs w:val="22"/>
          <w:vertAlign w:val="superscript"/>
        </w:rPr>
        <w:t>ο</w:t>
      </w:r>
      <w:r>
        <w:rPr>
          <w:rFonts w:ascii="Arial" w:hAnsi="Arial" w:cs="Arial"/>
          <w:sz w:val="22"/>
          <w:szCs w:val="22"/>
        </w:rPr>
        <w:t xml:space="preserve"> Θ.Η.Δ.</w:t>
      </w:r>
      <w:r w:rsidRPr="00EA4334">
        <w:rPr>
          <w:rFonts w:ascii="Arial" w:hAnsi="Arial" w:cs="Arial"/>
          <w:sz w:val="22"/>
          <w:szCs w:val="22"/>
        </w:rPr>
        <w:t>)</w:t>
      </w:r>
    </w:p>
    <w:p w:rsidR="00CF58C8" w:rsidRPr="00EA4334" w:rsidRDefault="00CF58C8" w:rsidP="00CF58C8">
      <w:pPr>
        <w:tabs>
          <w:tab w:val="left" w:pos="360"/>
          <w:tab w:val="left" w:pos="6237"/>
        </w:tabs>
        <w:ind w:right="-335"/>
        <w:rPr>
          <w:rFonts w:ascii="Arial" w:hAnsi="Arial" w:cs="Arial"/>
          <w:sz w:val="22"/>
          <w:szCs w:val="22"/>
        </w:rPr>
      </w:pPr>
      <w:r w:rsidRPr="00EA4334">
        <w:rPr>
          <w:rFonts w:ascii="Arial" w:hAnsi="Arial" w:cs="Arial"/>
          <w:sz w:val="22"/>
          <w:szCs w:val="22"/>
        </w:rPr>
        <w:t xml:space="preserve">      6. </w:t>
      </w:r>
      <w:proofErr w:type="spellStart"/>
      <w:r w:rsidRPr="00EA4334">
        <w:rPr>
          <w:rFonts w:ascii="Arial" w:hAnsi="Arial" w:cs="Arial"/>
          <w:sz w:val="22"/>
          <w:szCs w:val="22"/>
        </w:rPr>
        <w:t>Μίχας</w:t>
      </w:r>
      <w:proofErr w:type="spellEnd"/>
      <w:r w:rsidRPr="00EA4334">
        <w:rPr>
          <w:rFonts w:ascii="Arial" w:hAnsi="Arial" w:cs="Arial"/>
          <w:sz w:val="22"/>
          <w:szCs w:val="22"/>
        </w:rPr>
        <w:t xml:space="preserve"> Δημήτριος</w:t>
      </w:r>
    </w:p>
    <w:p w:rsidR="00CF58C8" w:rsidRPr="00EA4334" w:rsidRDefault="00CF58C8" w:rsidP="00CF58C8">
      <w:pPr>
        <w:tabs>
          <w:tab w:val="left" w:pos="360"/>
          <w:tab w:val="left" w:pos="6237"/>
        </w:tabs>
        <w:ind w:right="-335"/>
        <w:rPr>
          <w:rFonts w:ascii="Arial" w:hAnsi="Arial" w:cs="Arial"/>
          <w:sz w:val="22"/>
          <w:szCs w:val="22"/>
        </w:rPr>
      </w:pPr>
      <w:r w:rsidRPr="00EA4334">
        <w:rPr>
          <w:rFonts w:ascii="Arial" w:hAnsi="Arial" w:cs="Arial"/>
          <w:sz w:val="22"/>
          <w:szCs w:val="22"/>
        </w:rPr>
        <w:t xml:space="preserve">      </w:t>
      </w:r>
      <w:r>
        <w:rPr>
          <w:rFonts w:ascii="Arial" w:hAnsi="Arial" w:cs="Arial"/>
          <w:sz w:val="22"/>
          <w:szCs w:val="22"/>
        </w:rPr>
        <w:t>7.</w:t>
      </w:r>
      <w:r w:rsidRPr="00BD0D38">
        <w:rPr>
          <w:rFonts w:ascii="Arial" w:hAnsi="Arial" w:cs="Arial"/>
          <w:sz w:val="22"/>
          <w:szCs w:val="22"/>
        </w:rPr>
        <w:t xml:space="preserve"> </w:t>
      </w:r>
      <w:proofErr w:type="spellStart"/>
      <w:r w:rsidRPr="00EA4334">
        <w:rPr>
          <w:rFonts w:ascii="Arial" w:hAnsi="Arial" w:cs="Arial"/>
          <w:sz w:val="22"/>
          <w:szCs w:val="22"/>
        </w:rPr>
        <w:t>Ταγκαλέγκας</w:t>
      </w:r>
      <w:proofErr w:type="spellEnd"/>
      <w:r w:rsidRPr="00EA4334">
        <w:rPr>
          <w:rFonts w:ascii="Arial" w:hAnsi="Arial" w:cs="Arial"/>
          <w:sz w:val="22"/>
          <w:szCs w:val="22"/>
        </w:rPr>
        <w:t xml:space="preserve"> Ιωάννης  </w:t>
      </w:r>
      <w:r>
        <w:rPr>
          <w:rFonts w:ascii="Arial" w:hAnsi="Arial" w:cs="Arial"/>
          <w:sz w:val="22"/>
          <w:szCs w:val="22"/>
        </w:rPr>
        <w:t>(προσήλθε στο 8</w:t>
      </w:r>
      <w:r w:rsidRPr="00BD0D38">
        <w:rPr>
          <w:rFonts w:ascii="Arial" w:hAnsi="Arial" w:cs="Arial"/>
          <w:sz w:val="22"/>
          <w:szCs w:val="22"/>
          <w:vertAlign w:val="superscript"/>
        </w:rPr>
        <w:t>ο</w:t>
      </w:r>
      <w:r>
        <w:rPr>
          <w:rFonts w:ascii="Arial" w:hAnsi="Arial" w:cs="Arial"/>
          <w:sz w:val="22"/>
          <w:szCs w:val="22"/>
        </w:rPr>
        <w:t xml:space="preserve"> Θ.Η.Δ.</w:t>
      </w:r>
      <w:r w:rsidRPr="00EA4334">
        <w:rPr>
          <w:rFonts w:ascii="Arial" w:hAnsi="Arial" w:cs="Arial"/>
          <w:sz w:val="22"/>
          <w:szCs w:val="22"/>
        </w:rPr>
        <w:t xml:space="preserve">)           </w:t>
      </w:r>
    </w:p>
    <w:p w:rsidR="001921AE" w:rsidRPr="00EA4334" w:rsidRDefault="001921AE" w:rsidP="00CF58C8">
      <w:pPr>
        <w:pStyle w:val="35"/>
        <w:ind w:left="284"/>
        <w:jc w:val="both"/>
        <w:rPr>
          <w:rFonts w:ascii="Arial" w:hAnsi="Arial" w:cs="Arial"/>
          <w:sz w:val="22"/>
          <w:szCs w:val="22"/>
        </w:rPr>
      </w:pPr>
    </w:p>
    <w:p w:rsidR="001921AE" w:rsidRPr="00EA4334" w:rsidRDefault="001921AE" w:rsidP="001921AE">
      <w:pPr>
        <w:tabs>
          <w:tab w:val="left" w:pos="360"/>
          <w:tab w:val="left" w:pos="6237"/>
        </w:tabs>
        <w:rPr>
          <w:rFonts w:ascii="Arial" w:hAnsi="Arial" w:cs="Arial"/>
          <w:sz w:val="22"/>
          <w:szCs w:val="22"/>
        </w:rPr>
      </w:pPr>
      <w:r w:rsidRPr="00EA4334">
        <w:rPr>
          <w:rFonts w:ascii="Arial" w:hAnsi="Arial" w:cs="Arial"/>
          <w:sz w:val="22"/>
          <w:szCs w:val="22"/>
        </w:rPr>
        <w:t xml:space="preserve">                                                   </w:t>
      </w:r>
    </w:p>
    <w:p w:rsidR="00100901" w:rsidRPr="00EA4334" w:rsidRDefault="00100901" w:rsidP="00100901">
      <w:pPr>
        <w:widowControl w:val="0"/>
        <w:spacing w:line="276" w:lineRule="auto"/>
        <w:jc w:val="both"/>
        <w:rPr>
          <w:rFonts w:ascii="Arial" w:eastAsia="Arial" w:hAnsi="Arial" w:cs="Arial"/>
          <w:sz w:val="22"/>
          <w:szCs w:val="22"/>
        </w:rPr>
      </w:pPr>
      <w:r w:rsidRPr="00EA4334">
        <w:rPr>
          <w:rFonts w:ascii="Arial" w:eastAsia="Arial" w:hAnsi="Arial" w:cs="Arial"/>
          <w:sz w:val="22"/>
          <w:szCs w:val="22"/>
        </w:rPr>
        <w:t xml:space="preserve">         </w:t>
      </w:r>
    </w:p>
    <w:p w:rsidR="006F6D39" w:rsidRPr="00EA4334" w:rsidRDefault="006F6D39" w:rsidP="008C6757">
      <w:pPr>
        <w:pStyle w:val="ad"/>
        <w:spacing w:line="288" w:lineRule="auto"/>
        <w:rPr>
          <w:rFonts w:ascii="Arial" w:eastAsia="Verdana" w:hAnsi="Arial" w:cs="Arial"/>
          <w:sz w:val="22"/>
          <w:szCs w:val="22"/>
        </w:rPr>
      </w:pPr>
      <w:r w:rsidRPr="00EA4334">
        <w:rPr>
          <w:rFonts w:ascii="Arial" w:eastAsia="Arial" w:hAnsi="Arial" w:cs="Arial"/>
          <w:sz w:val="22"/>
          <w:szCs w:val="22"/>
        </w:rPr>
        <w:t xml:space="preserve">Ο Πρόεδρος της Δημοτικής  Επιτροπής εισηγούμενος το  </w:t>
      </w:r>
      <w:r w:rsidR="0026644A">
        <w:rPr>
          <w:rFonts w:ascii="Arial" w:eastAsia="Arial" w:hAnsi="Arial" w:cs="Arial"/>
          <w:sz w:val="22"/>
          <w:szCs w:val="22"/>
        </w:rPr>
        <w:t>8</w:t>
      </w:r>
      <w:r w:rsidRPr="00EA4334">
        <w:rPr>
          <w:rFonts w:ascii="Arial" w:eastAsia="Arial" w:hAnsi="Arial" w:cs="Arial"/>
          <w:sz w:val="22"/>
          <w:szCs w:val="22"/>
          <w:vertAlign w:val="superscript"/>
        </w:rPr>
        <w:t>ο</w:t>
      </w:r>
      <w:r w:rsidRPr="00EA4334">
        <w:rPr>
          <w:rFonts w:ascii="Arial" w:eastAsia="Arial" w:hAnsi="Arial" w:cs="Arial"/>
          <w:sz w:val="22"/>
          <w:szCs w:val="22"/>
        </w:rPr>
        <w:t xml:space="preserve"> θέμα της ημερήσιας διάταξης  έθεσε υπόψη των μελών την </w:t>
      </w:r>
      <w:proofErr w:type="spellStart"/>
      <w:r w:rsidRPr="00EA4334">
        <w:rPr>
          <w:rFonts w:ascii="Arial" w:eastAsia="Arial" w:hAnsi="Arial" w:cs="Arial"/>
          <w:sz w:val="22"/>
          <w:szCs w:val="22"/>
        </w:rPr>
        <w:t>υπ΄αριθμ</w:t>
      </w:r>
      <w:proofErr w:type="spellEnd"/>
      <w:r w:rsidRPr="00EA4334">
        <w:rPr>
          <w:rFonts w:ascii="Arial" w:eastAsia="Arial" w:hAnsi="Arial" w:cs="Arial"/>
          <w:sz w:val="22"/>
          <w:szCs w:val="22"/>
        </w:rPr>
        <w:t xml:space="preserve">. </w:t>
      </w:r>
      <w:proofErr w:type="spellStart"/>
      <w:r w:rsidRPr="00EA4334">
        <w:rPr>
          <w:rFonts w:ascii="Arial" w:eastAsia="Arial" w:hAnsi="Arial" w:cs="Arial"/>
          <w:sz w:val="22"/>
          <w:szCs w:val="22"/>
        </w:rPr>
        <w:t>πρωτ</w:t>
      </w:r>
      <w:proofErr w:type="spellEnd"/>
      <w:r w:rsidRPr="00EA4334">
        <w:rPr>
          <w:rFonts w:ascii="Arial" w:eastAsia="Arial" w:hAnsi="Arial" w:cs="Arial"/>
          <w:sz w:val="22"/>
          <w:szCs w:val="22"/>
        </w:rPr>
        <w:t xml:space="preserve">. </w:t>
      </w:r>
      <w:r w:rsidR="0026644A">
        <w:rPr>
          <w:rFonts w:ascii="Arial" w:eastAsia="Arial" w:hAnsi="Arial" w:cs="Arial"/>
          <w:sz w:val="22"/>
          <w:szCs w:val="22"/>
        </w:rPr>
        <w:t>5355</w:t>
      </w:r>
      <w:r w:rsidRPr="00EA4334">
        <w:rPr>
          <w:rFonts w:ascii="Arial" w:eastAsia="Arial" w:hAnsi="Arial" w:cs="Arial"/>
          <w:sz w:val="22"/>
          <w:szCs w:val="22"/>
        </w:rPr>
        <w:t>/</w:t>
      </w:r>
      <w:r w:rsidR="0026644A">
        <w:rPr>
          <w:rFonts w:ascii="Arial" w:eastAsia="Arial" w:hAnsi="Arial" w:cs="Arial"/>
          <w:sz w:val="22"/>
          <w:szCs w:val="22"/>
        </w:rPr>
        <w:t>22</w:t>
      </w:r>
      <w:r w:rsidRPr="00EA4334">
        <w:rPr>
          <w:rFonts w:ascii="Arial" w:eastAsia="Arial" w:hAnsi="Arial" w:cs="Arial"/>
          <w:sz w:val="22"/>
          <w:szCs w:val="22"/>
        </w:rPr>
        <w:t>-0</w:t>
      </w:r>
      <w:r w:rsidR="009A47BB" w:rsidRPr="00EA4334">
        <w:rPr>
          <w:rFonts w:ascii="Arial" w:eastAsia="Arial" w:hAnsi="Arial" w:cs="Arial"/>
          <w:sz w:val="22"/>
          <w:szCs w:val="22"/>
        </w:rPr>
        <w:t>3</w:t>
      </w:r>
      <w:r w:rsidRPr="00EA4334">
        <w:rPr>
          <w:rFonts w:ascii="Arial" w:eastAsia="Arial" w:hAnsi="Arial" w:cs="Arial"/>
          <w:sz w:val="22"/>
          <w:szCs w:val="22"/>
        </w:rPr>
        <w:t xml:space="preserve">-2024 </w:t>
      </w:r>
      <w:r w:rsidRPr="00EA4334">
        <w:rPr>
          <w:rFonts w:ascii="Arial" w:eastAsia="Verdana" w:hAnsi="Arial" w:cs="Arial"/>
          <w:sz w:val="22"/>
          <w:szCs w:val="22"/>
        </w:rPr>
        <w:t xml:space="preserve">έγγραφη εισήγηση </w:t>
      </w:r>
      <w:r w:rsidR="008C6757">
        <w:rPr>
          <w:rFonts w:ascii="Arial" w:eastAsia="Arial" w:hAnsi="Arial" w:cs="Arial"/>
          <w:sz w:val="22"/>
          <w:szCs w:val="22"/>
        </w:rPr>
        <w:t>της Δ/</w:t>
      </w:r>
      <w:proofErr w:type="spellStart"/>
      <w:r w:rsidR="008C6757">
        <w:rPr>
          <w:rFonts w:ascii="Arial" w:eastAsia="Arial" w:hAnsi="Arial" w:cs="Arial"/>
          <w:sz w:val="22"/>
          <w:szCs w:val="22"/>
        </w:rPr>
        <w:t>νσης</w:t>
      </w:r>
      <w:proofErr w:type="spellEnd"/>
      <w:r w:rsidR="008C6757">
        <w:rPr>
          <w:rFonts w:ascii="Arial" w:eastAsia="Arial" w:hAnsi="Arial" w:cs="Arial"/>
          <w:sz w:val="22"/>
          <w:szCs w:val="22"/>
        </w:rPr>
        <w:t xml:space="preserve"> Περιβάλλοντος , Καθαριότητας &amp; Πρασίνου του Δήμου </w:t>
      </w:r>
      <w:proofErr w:type="spellStart"/>
      <w:r w:rsidR="008C6757">
        <w:rPr>
          <w:rFonts w:ascii="Arial" w:eastAsia="Arial" w:hAnsi="Arial" w:cs="Arial"/>
          <w:sz w:val="22"/>
          <w:szCs w:val="22"/>
        </w:rPr>
        <w:t>Λεβαδέων</w:t>
      </w:r>
      <w:proofErr w:type="spellEnd"/>
      <w:r w:rsidR="008C6757">
        <w:rPr>
          <w:rFonts w:ascii="Arial" w:eastAsia="Arial" w:hAnsi="Arial" w:cs="Arial"/>
          <w:sz w:val="22"/>
          <w:szCs w:val="22"/>
        </w:rPr>
        <w:t xml:space="preserve"> </w:t>
      </w:r>
      <w:r w:rsidRPr="00EA4334">
        <w:rPr>
          <w:rFonts w:ascii="Arial" w:hAnsi="Arial" w:cs="Arial"/>
          <w:sz w:val="22"/>
          <w:szCs w:val="22"/>
        </w:rPr>
        <w:t xml:space="preserve"> </w:t>
      </w:r>
      <w:r w:rsidRPr="00EA4334">
        <w:rPr>
          <w:rFonts w:ascii="Arial" w:eastAsia="Verdana" w:hAnsi="Arial" w:cs="Arial"/>
          <w:sz w:val="22"/>
          <w:szCs w:val="22"/>
        </w:rPr>
        <w:t xml:space="preserve"> στην οποία αναφέρονται:</w:t>
      </w:r>
    </w:p>
    <w:p w:rsidR="00D13E5C" w:rsidRPr="006B65CF" w:rsidRDefault="00D13E5C" w:rsidP="003F55D0">
      <w:pPr>
        <w:pStyle w:val="ad"/>
        <w:spacing w:before="119" w:after="119"/>
        <w:rPr>
          <w:rFonts w:ascii="Arial" w:hAnsi="Arial" w:cs="Arial"/>
          <w:i/>
          <w:vanish/>
          <w:sz w:val="22"/>
          <w:szCs w:val="22"/>
          <w:specVanish/>
        </w:rPr>
      </w:pPr>
    </w:p>
    <w:p w:rsidR="00D13E5C" w:rsidRPr="006B65CF" w:rsidRDefault="00D13E5C" w:rsidP="00D13E5C">
      <w:pPr>
        <w:rPr>
          <w:rFonts w:ascii="Arial" w:hAnsi="Arial" w:cs="Arial"/>
          <w:i/>
          <w:vanish/>
          <w:sz w:val="22"/>
          <w:szCs w:val="22"/>
          <w:specVanish/>
        </w:rPr>
      </w:pPr>
    </w:p>
    <w:p w:rsidR="0026644A" w:rsidRPr="006B65CF" w:rsidRDefault="0026644A" w:rsidP="0026644A">
      <w:pPr>
        <w:tabs>
          <w:tab w:val="left" w:pos="1985"/>
          <w:tab w:val="left" w:pos="6237"/>
          <w:tab w:val="left" w:pos="7371"/>
        </w:tabs>
        <w:ind w:left="284"/>
        <w:jc w:val="both"/>
        <w:rPr>
          <w:rFonts w:ascii="Arial" w:hAnsi="Arial" w:cs="Arial"/>
          <w:i/>
          <w:sz w:val="22"/>
          <w:szCs w:val="22"/>
        </w:rPr>
      </w:pPr>
      <w:r w:rsidRPr="006B65CF">
        <w:rPr>
          <w:rFonts w:ascii="Arial" w:eastAsia="Segoe UI" w:hAnsi="Arial" w:cs="Arial"/>
          <w:i/>
          <w:sz w:val="22"/>
          <w:szCs w:val="22"/>
        </w:rPr>
        <w:t xml:space="preserve">      </w:t>
      </w:r>
      <w:r w:rsidRPr="006B65CF">
        <w:rPr>
          <w:rFonts w:ascii="Arial" w:hAnsi="Arial" w:cs="Arial"/>
          <w:i/>
          <w:sz w:val="22"/>
          <w:szCs w:val="22"/>
        </w:rPr>
        <w:t xml:space="preserve">Για την αρτιότερη και λειτουργικότερη εξυπηρέτηση της αποκομιδής οργανικών απορριμμάτων και ανακυκλώσιμων υλικών στην πόλη μας, η αρμόδια υπηρεσία του Δήμου επεξεργάστηκε και καθόρισε τις θέσεις των κοντέινερ και μπλε κάδων στον </w:t>
      </w:r>
      <w:proofErr w:type="spellStart"/>
      <w:r w:rsidRPr="006B65CF">
        <w:rPr>
          <w:rFonts w:ascii="Arial" w:hAnsi="Arial" w:cs="Arial"/>
          <w:i/>
          <w:sz w:val="22"/>
          <w:szCs w:val="22"/>
        </w:rPr>
        <w:t>Καλλικρατικό</w:t>
      </w:r>
      <w:proofErr w:type="spellEnd"/>
      <w:r w:rsidRPr="006B65CF">
        <w:rPr>
          <w:rFonts w:ascii="Arial" w:hAnsi="Arial" w:cs="Arial"/>
          <w:i/>
          <w:sz w:val="22"/>
          <w:szCs w:val="22"/>
        </w:rPr>
        <w:t xml:space="preserve"> Δήμο  Λιβαδειάς.</w:t>
      </w:r>
    </w:p>
    <w:p w:rsidR="0026644A" w:rsidRPr="006B65CF" w:rsidRDefault="0026644A" w:rsidP="0026644A">
      <w:pPr>
        <w:tabs>
          <w:tab w:val="left" w:pos="1985"/>
          <w:tab w:val="left" w:pos="6237"/>
          <w:tab w:val="left" w:pos="7371"/>
        </w:tabs>
        <w:ind w:left="284"/>
        <w:jc w:val="both"/>
        <w:rPr>
          <w:rFonts w:ascii="Arial" w:eastAsia="Segoe UI" w:hAnsi="Arial" w:cs="Arial"/>
          <w:i/>
          <w:sz w:val="22"/>
          <w:szCs w:val="22"/>
        </w:rPr>
      </w:pPr>
      <w:r w:rsidRPr="006B65CF">
        <w:rPr>
          <w:rFonts w:ascii="Arial" w:eastAsia="Segoe UI" w:hAnsi="Arial" w:cs="Arial"/>
          <w:i/>
          <w:sz w:val="22"/>
          <w:szCs w:val="22"/>
        </w:rPr>
        <w:t xml:space="preserve">    Η </w:t>
      </w:r>
      <w:proofErr w:type="spellStart"/>
      <w:r w:rsidRPr="006B65CF">
        <w:rPr>
          <w:rFonts w:ascii="Arial" w:eastAsia="Segoe UI" w:hAnsi="Arial" w:cs="Arial"/>
          <w:i/>
          <w:sz w:val="22"/>
          <w:szCs w:val="22"/>
        </w:rPr>
        <w:t>χωροθέτηση</w:t>
      </w:r>
      <w:proofErr w:type="spellEnd"/>
      <w:r w:rsidRPr="006B65CF">
        <w:rPr>
          <w:rFonts w:ascii="Arial" w:eastAsia="Segoe UI" w:hAnsi="Arial" w:cs="Arial"/>
          <w:i/>
          <w:sz w:val="22"/>
          <w:szCs w:val="22"/>
        </w:rPr>
        <w:t xml:space="preserve"> των κάδων προσωρινής αποθήκευσης απορριμμάτων και ανακυκλώσιμων υλικών εγκρίθηκε με την υπ’ αριθ. 28/2011 απόφαση της Επιτροπής Ποιότητας Ζωής Δήμου </w:t>
      </w:r>
      <w:proofErr w:type="spellStart"/>
      <w:r w:rsidRPr="006B65CF">
        <w:rPr>
          <w:rFonts w:ascii="Arial" w:eastAsia="Segoe UI" w:hAnsi="Arial" w:cs="Arial"/>
          <w:i/>
          <w:sz w:val="22"/>
          <w:szCs w:val="22"/>
        </w:rPr>
        <w:t>Λεβαδέων</w:t>
      </w:r>
      <w:proofErr w:type="spellEnd"/>
      <w:r w:rsidRPr="006B65CF">
        <w:rPr>
          <w:rFonts w:ascii="Arial" w:eastAsia="Segoe UI" w:hAnsi="Arial" w:cs="Arial"/>
          <w:i/>
          <w:sz w:val="22"/>
          <w:szCs w:val="22"/>
        </w:rPr>
        <w:t xml:space="preserve">. </w:t>
      </w:r>
    </w:p>
    <w:p w:rsidR="0026644A" w:rsidRPr="006B65CF" w:rsidRDefault="0026644A" w:rsidP="0026644A">
      <w:pPr>
        <w:tabs>
          <w:tab w:val="left" w:pos="1985"/>
          <w:tab w:val="left" w:pos="6237"/>
          <w:tab w:val="left" w:pos="7371"/>
        </w:tabs>
        <w:ind w:left="284"/>
        <w:jc w:val="both"/>
        <w:rPr>
          <w:rFonts w:ascii="Arial" w:eastAsia="Arial Unicode MS" w:hAnsi="Arial" w:cs="Arial"/>
          <w:bCs/>
          <w:i/>
          <w:sz w:val="22"/>
          <w:szCs w:val="22"/>
        </w:rPr>
      </w:pPr>
      <w:r w:rsidRPr="006B65CF">
        <w:rPr>
          <w:rFonts w:ascii="Arial" w:eastAsia="Arial Unicode MS" w:hAnsi="Arial" w:cs="Arial"/>
          <w:bCs/>
          <w:i/>
          <w:sz w:val="22"/>
          <w:szCs w:val="22"/>
        </w:rPr>
        <w:t xml:space="preserve">    Η Υπηρεσία αφού έλαβε υπ’ όψη της, την εξυπηρέτηση των δημοτών και την αυτοψία που διενεργήθηκε στη συνέχεια από τον Επόπτη Καθαριότητας και τον Προϊστάμενο, έχοντας ως στόχο την αρτιότερη και λειτουργικότερη εξυπηρέτηση του συστήματος αποκομιδής οργανικών απορριμμάτων, προτείνει την τοποθέτηση ενός μεταλλικού κοντέινερ συλλογής απορριμμάτων  στο </w:t>
      </w:r>
      <w:proofErr w:type="spellStart"/>
      <w:r w:rsidRPr="006B65CF">
        <w:rPr>
          <w:rFonts w:ascii="Arial" w:eastAsia="Arial Unicode MS" w:hAnsi="Arial" w:cs="Arial"/>
          <w:bCs/>
          <w:i/>
          <w:sz w:val="22"/>
          <w:szCs w:val="22"/>
        </w:rPr>
        <w:t>πάρκινγκ</w:t>
      </w:r>
      <w:proofErr w:type="spellEnd"/>
      <w:r w:rsidRPr="006B65CF">
        <w:rPr>
          <w:rFonts w:ascii="Arial" w:eastAsia="Arial Unicode MS" w:hAnsi="Arial" w:cs="Arial"/>
          <w:bCs/>
          <w:i/>
          <w:sz w:val="22"/>
          <w:szCs w:val="22"/>
        </w:rPr>
        <w:t xml:space="preserve"> της οδού </w:t>
      </w:r>
      <w:proofErr w:type="spellStart"/>
      <w:r w:rsidRPr="006B65CF">
        <w:rPr>
          <w:rFonts w:ascii="Arial" w:eastAsia="Arial Unicode MS" w:hAnsi="Arial" w:cs="Arial"/>
          <w:bCs/>
          <w:i/>
          <w:sz w:val="22"/>
          <w:szCs w:val="22"/>
        </w:rPr>
        <w:t>Τσόγκα</w:t>
      </w:r>
      <w:proofErr w:type="spellEnd"/>
      <w:r w:rsidRPr="006B65CF">
        <w:rPr>
          <w:rFonts w:ascii="Arial" w:eastAsia="Arial Unicode MS" w:hAnsi="Arial" w:cs="Arial"/>
          <w:bCs/>
          <w:i/>
          <w:sz w:val="22"/>
          <w:szCs w:val="22"/>
        </w:rPr>
        <w:t>.</w:t>
      </w:r>
    </w:p>
    <w:p w:rsidR="0026644A" w:rsidRPr="006B65CF" w:rsidRDefault="0026644A" w:rsidP="0026644A">
      <w:pPr>
        <w:tabs>
          <w:tab w:val="left" w:pos="1985"/>
          <w:tab w:val="left" w:pos="6237"/>
          <w:tab w:val="left" w:pos="7371"/>
        </w:tabs>
        <w:ind w:left="284"/>
        <w:jc w:val="both"/>
        <w:rPr>
          <w:rFonts w:ascii="Arial" w:eastAsia="Arial Unicode MS" w:hAnsi="Arial" w:cs="Arial"/>
          <w:bCs/>
          <w:i/>
          <w:sz w:val="22"/>
          <w:szCs w:val="22"/>
        </w:rPr>
      </w:pPr>
      <w:r w:rsidRPr="006B65CF">
        <w:rPr>
          <w:rFonts w:ascii="Arial" w:eastAsia="Arial Unicode MS" w:hAnsi="Arial" w:cs="Arial"/>
          <w:bCs/>
          <w:i/>
          <w:sz w:val="22"/>
          <w:szCs w:val="22"/>
        </w:rPr>
        <w:t xml:space="preserve"> Στην οδό </w:t>
      </w:r>
      <w:proofErr w:type="spellStart"/>
      <w:r w:rsidRPr="006B65CF">
        <w:rPr>
          <w:rFonts w:ascii="Arial" w:eastAsia="Arial Unicode MS" w:hAnsi="Arial" w:cs="Arial"/>
          <w:bCs/>
          <w:i/>
          <w:sz w:val="22"/>
          <w:szCs w:val="22"/>
        </w:rPr>
        <w:t>Τσόγκα</w:t>
      </w:r>
      <w:proofErr w:type="spellEnd"/>
      <w:r w:rsidRPr="006B65CF">
        <w:rPr>
          <w:rFonts w:ascii="Arial" w:eastAsia="Arial Unicode MS" w:hAnsi="Arial" w:cs="Arial"/>
          <w:bCs/>
          <w:i/>
          <w:sz w:val="22"/>
          <w:szCs w:val="22"/>
        </w:rPr>
        <w:t xml:space="preserve"> υπάρχουν δύο κάδοι ένας μπλε κάδος ανακύκλωσης υλικών και ένας πράσινος συλλογής απορριμμάτων. Προτείνεται η κατάργηση του πράσινου κάδου και η τοποθέτηση ενός ακόμα μπλε κάδου ανακύκλωσης. </w:t>
      </w:r>
    </w:p>
    <w:p w:rsidR="0026644A" w:rsidRPr="006B65CF" w:rsidRDefault="0026644A" w:rsidP="0026644A">
      <w:pPr>
        <w:tabs>
          <w:tab w:val="left" w:pos="1985"/>
          <w:tab w:val="left" w:pos="6237"/>
          <w:tab w:val="left" w:pos="7371"/>
        </w:tabs>
        <w:ind w:left="284"/>
        <w:jc w:val="both"/>
        <w:rPr>
          <w:rFonts w:ascii="Arial" w:eastAsia="Arial Unicode MS" w:hAnsi="Arial" w:cs="Arial"/>
          <w:bCs/>
          <w:i/>
          <w:sz w:val="22"/>
          <w:szCs w:val="22"/>
        </w:rPr>
      </w:pPr>
      <w:r w:rsidRPr="006B65CF">
        <w:rPr>
          <w:rFonts w:ascii="Arial" w:eastAsia="Arial Unicode MS" w:hAnsi="Arial" w:cs="Arial"/>
          <w:bCs/>
          <w:i/>
          <w:sz w:val="22"/>
          <w:szCs w:val="22"/>
        </w:rPr>
        <w:t xml:space="preserve">   Με βάση τα ανωτέρω οι δημότες θα εξυπηρετούνται από το μεταλλικό κοντέινερ συλλογής απορριμμάτων και τους κάδους ανακύκλωσης υλικών της οδού </w:t>
      </w:r>
      <w:proofErr w:type="spellStart"/>
      <w:r w:rsidRPr="006B65CF">
        <w:rPr>
          <w:rFonts w:ascii="Arial" w:eastAsia="Arial Unicode MS" w:hAnsi="Arial" w:cs="Arial"/>
          <w:bCs/>
          <w:i/>
          <w:sz w:val="22"/>
          <w:szCs w:val="22"/>
        </w:rPr>
        <w:t>Τσόγκα</w:t>
      </w:r>
      <w:proofErr w:type="spellEnd"/>
      <w:r w:rsidRPr="006B65CF">
        <w:rPr>
          <w:rFonts w:ascii="Arial" w:eastAsia="Arial Unicode MS" w:hAnsi="Arial" w:cs="Arial"/>
          <w:bCs/>
          <w:i/>
          <w:sz w:val="22"/>
          <w:szCs w:val="22"/>
        </w:rPr>
        <w:t xml:space="preserve"> και γι’ αυτό το λόγο  </w:t>
      </w:r>
      <w:r w:rsidRPr="006B65CF">
        <w:rPr>
          <w:rFonts w:ascii="Arial" w:eastAsia="Arial Unicode MS" w:hAnsi="Arial" w:cs="Arial"/>
          <w:bCs/>
          <w:i/>
          <w:sz w:val="22"/>
          <w:szCs w:val="22"/>
        </w:rPr>
        <w:lastRenderedPageBreak/>
        <w:t xml:space="preserve">προτείνεται η κατάργηση των τριών πράσινων κάδων συλλογής απορριμμάτων και των τριών μπλε κάδων ανακύκλωσης υλικών από την οδό </w:t>
      </w:r>
      <w:proofErr w:type="spellStart"/>
      <w:r w:rsidRPr="006B65CF">
        <w:rPr>
          <w:rFonts w:ascii="Arial" w:eastAsia="Arial Unicode MS" w:hAnsi="Arial" w:cs="Arial"/>
          <w:bCs/>
          <w:i/>
          <w:sz w:val="22"/>
          <w:szCs w:val="22"/>
        </w:rPr>
        <w:t>Κουτσοπετάλου</w:t>
      </w:r>
      <w:proofErr w:type="spellEnd"/>
      <w:r w:rsidRPr="006B65CF">
        <w:rPr>
          <w:rFonts w:ascii="Arial" w:eastAsia="Arial Unicode MS" w:hAnsi="Arial" w:cs="Arial"/>
          <w:bCs/>
          <w:i/>
          <w:sz w:val="22"/>
          <w:szCs w:val="22"/>
        </w:rPr>
        <w:t xml:space="preserve"> έναντι του Επιμελητήριου.</w:t>
      </w:r>
    </w:p>
    <w:p w:rsidR="0026644A" w:rsidRPr="006B65CF" w:rsidRDefault="0026644A" w:rsidP="0026644A">
      <w:pPr>
        <w:tabs>
          <w:tab w:val="left" w:pos="1985"/>
          <w:tab w:val="left" w:pos="6237"/>
          <w:tab w:val="left" w:pos="7371"/>
        </w:tabs>
        <w:ind w:left="284"/>
        <w:jc w:val="both"/>
        <w:rPr>
          <w:rFonts w:ascii="Arial" w:eastAsia="Arial Unicode MS" w:hAnsi="Arial" w:cs="Arial"/>
          <w:bCs/>
          <w:i/>
          <w:sz w:val="22"/>
          <w:szCs w:val="22"/>
        </w:rPr>
      </w:pPr>
      <w:r w:rsidRPr="006B65CF">
        <w:rPr>
          <w:rFonts w:ascii="Arial" w:eastAsia="Arial Unicode MS" w:hAnsi="Arial" w:cs="Arial"/>
          <w:bCs/>
          <w:i/>
          <w:sz w:val="22"/>
          <w:szCs w:val="22"/>
        </w:rPr>
        <w:t xml:space="preserve">   Επίσης η υπηρεσία προτείνει την μεταφορά του μεταλλικού κοντέινερ συλλογής απορριμμάτων το οποίο είναι τοποθετημένο επί της οδού </w:t>
      </w:r>
      <w:proofErr w:type="spellStart"/>
      <w:r w:rsidRPr="006B65CF">
        <w:rPr>
          <w:rFonts w:ascii="Arial" w:eastAsia="Arial Unicode MS" w:hAnsi="Arial" w:cs="Arial"/>
          <w:bCs/>
          <w:i/>
          <w:sz w:val="22"/>
          <w:szCs w:val="22"/>
        </w:rPr>
        <w:t>Καραγιαννοπούλου</w:t>
      </w:r>
      <w:proofErr w:type="spellEnd"/>
      <w:r w:rsidRPr="006B65CF">
        <w:rPr>
          <w:rFonts w:ascii="Arial" w:eastAsia="Arial Unicode MS" w:hAnsi="Arial" w:cs="Arial"/>
          <w:bCs/>
          <w:i/>
          <w:sz w:val="22"/>
          <w:szCs w:val="22"/>
        </w:rPr>
        <w:t xml:space="preserve"> 1 μπροστά στο Παλιό Δημαρχείο και την τοποθέτησή του στην διασταύρωση Πινδάρου και Ησιόδου.</w:t>
      </w:r>
    </w:p>
    <w:p w:rsidR="0026644A" w:rsidRPr="006B65CF" w:rsidRDefault="0026644A" w:rsidP="0026644A">
      <w:pPr>
        <w:tabs>
          <w:tab w:val="left" w:pos="1985"/>
          <w:tab w:val="left" w:pos="6237"/>
          <w:tab w:val="left" w:pos="7371"/>
        </w:tabs>
        <w:ind w:left="284"/>
        <w:jc w:val="both"/>
        <w:rPr>
          <w:rFonts w:ascii="Arial" w:eastAsia="Arial Unicode MS" w:hAnsi="Arial" w:cs="Arial"/>
          <w:bCs/>
          <w:i/>
          <w:sz w:val="22"/>
          <w:szCs w:val="22"/>
        </w:rPr>
      </w:pPr>
      <w:r w:rsidRPr="006B65CF">
        <w:rPr>
          <w:rFonts w:ascii="Arial" w:eastAsia="Arial Unicode MS" w:hAnsi="Arial" w:cs="Arial"/>
          <w:bCs/>
          <w:i/>
          <w:sz w:val="22"/>
          <w:szCs w:val="22"/>
        </w:rPr>
        <w:t xml:space="preserve">Επισυνάπτεται η </w:t>
      </w:r>
      <w:proofErr w:type="spellStart"/>
      <w:r w:rsidRPr="006B65CF">
        <w:rPr>
          <w:rFonts w:ascii="Arial" w:eastAsia="Arial Unicode MS" w:hAnsi="Arial" w:cs="Arial"/>
          <w:bCs/>
          <w:i/>
          <w:sz w:val="22"/>
          <w:szCs w:val="22"/>
        </w:rPr>
        <w:t>υπ’αρίθμ</w:t>
      </w:r>
      <w:proofErr w:type="spellEnd"/>
      <w:r w:rsidRPr="006B65CF">
        <w:rPr>
          <w:rFonts w:ascii="Arial" w:eastAsia="Arial Unicode MS" w:hAnsi="Arial" w:cs="Arial"/>
          <w:bCs/>
          <w:i/>
          <w:sz w:val="22"/>
          <w:szCs w:val="22"/>
        </w:rPr>
        <w:t xml:space="preserve">. 6/2024 απόφαση της Δημοτικής Κοινότητας Λιβαδειάς. </w:t>
      </w:r>
    </w:p>
    <w:p w:rsidR="004E680E" w:rsidRPr="006B65CF" w:rsidRDefault="004E680E" w:rsidP="004E680E">
      <w:pPr>
        <w:tabs>
          <w:tab w:val="left" w:pos="1985"/>
          <w:tab w:val="left" w:pos="6237"/>
          <w:tab w:val="left" w:pos="7371"/>
        </w:tabs>
        <w:ind w:left="284"/>
        <w:jc w:val="both"/>
        <w:rPr>
          <w:rFonts w:ascii="Arial" w:eastAsia="Segoe UI" w:hAnsi="Arial" w:cs="Arial"/>
          <w:i/>
          <w:sz w:val="22"/>
          <w:szCs w:val="22"/>
        </w:rPr>
      </w:pPr>
    </w:p>
    <w:p w:rsidR="002B590B" w:rsidRPr="00EA4334" w:rsidRDefault="002B590B" w:rsidP="000E1EDD">
      <w:pPr>
        <w:jc w:val="both"/>
        <w:rPr>
          <w:rFonts w:ascii="Arial" w:hAnsi="Arial" w:cs="Arial"/>
          <w:iCs/>
          <w:sz w:val="22"/>
          <w:szCs w:val="22"/>
        </w:rPr>
      </w:pPr>
    </w:p>
    <w:p w:rsidR="00100901" w:rsidRPr="00EA4334" w:rsidRDefault="00100901" w:rsidP="00100901">
      <w:pPr>
        <w:ind w:hanging="432"/>
        <w:rPr>
          <w:rFonts w:ascii="Arial" w:eastAsia="Arial" w:hAnsi="Arial" w:cs="Arial"/>
          <w:b/>
          <w:kern w:val="1"/>
          <w:sz w:val="22"/>
          <w:szCs w:val="22"/>
          <w:lang w:bidi="hi-IN"/>
        </w:rPr>
      </w:pPr>
      <w:r w:rsidRPr="00EA4334">
        <w:rPr>
          <w:rFonts w:ascii="Arial" w:eastAsia="Arial" w:hAnsi="Arial" w:cs="Arial"/>
          <w:sz w:val="22"/>
          <w:szCs w:val="22"/>
        </w:rPr>
        <w:t xml:space="preserve">      </w:t>
      </w:r>
      <w:r w:rsidRPr="00EA4334">
        <w:rPr>
          <w:rFonts w:ascii="Arial" w:eastAsia="Arial" w:hAnsi="Arial" w:cs="Arial"/>
          <w:b/>
          <w:kern w:val="1"/>
          <w:sz w:val="22"/>
          <w:szCs w:val="22"/>
          <w:lang w:bidi="hi-IN"/>
        </w:rPr>
        <w:t>Η Δημοτική  Επιτροπή  λαμβάνοντας υπόψη:</w:t>
      </w:r>
    </w:p>
    <w:p w:rsidR="00C73577" w:rsidRPr="00EA4334" w:rsidRDefault="00C73577" w:rsidP="00100901">
      <w:pPr>
        <w:ind w:hanging="432"/>
        <w:rPr>
          <w:rFonts w:ascii="Arial" w:eastAsia="Arial" w:hAnsi="Arial" w:cs="Arial"/>
          <w:b/>
          <w:kern w:val="1"/>
          <w:sz w:val="22"/>
          <w:szCs w:val="22"/>
          <w:lang w:bidi="hi-IN"/>
        </w:rPr>
      </w:pPr>
    </w:p>
    <w:p w:rsidR="00A05488" w:rsidRDefault="00A05488" w:rsidP="00A05488">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05488" w:rsidRDefault="00A05488" w:rsidP="00A05488">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Pr="008C19E4">
        <w:rPr>
          <w:rFonts w:ascii="Arial" w:hAnsi="Arial" w:cs="Arial"/>
          <w:sz w:val="22"/>
          <w:szCs w:val="22"/>
        </w:rPr>
        <w:t>του</w:t>
      </w:r>
      <w:proofErr w:type="spellEnd"/>
      <w:r w:rsidRPr="008C19E4">
        <w:rPr>
          <w:rFonts w:ascii="Arial" w:hAnsi="Arial" w:cs="Arial"/>
          <w:sz w:val="22"/>
          <w:szCs w:val="22"/>
        </w:rPr>
        <w:t xml:space="preserve">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71C24" w:rsidRDefault="00771C24" w:rsidP="00A05488">
      <w:pPr>
        <w:pStyle w:val="ad"/>
        <w:spacing w:line="288" w:lineRule="auto"/>
        <w:rPr>
          <w:rFonts w:ascii="Arial" w:eastAsia="Segoe UI" w:hAnsi="Arial" w:cs="Arial"/>
          <w:sz w:val="22"/>
          <w:szCs w:val="22"/>
        </w:rPr>
      </w:pPr>
      <w:r>
        <w:rPr>
          <w:rFonts w:ascii="Arial" w:hAnsi="Arial" w:cs="Arial"/>
          <w:sz w:val="22"/>
          <w:szCs w:val="22"/>
        </w:rPr>
        <w:t>-</w:t>
      </w:r>
      <w:r w:rsidRPr="00771C24">
        <w:rPr>
          <w:rFonts w:ascii="Arial" w:eastAsia="Segoe UI" w:hAnsi="Arial" w:cs="Arial"/>
          <w:i/>
          <w:sz w:val="22"/>
          <w:szCs w:val="22"/>
        </w:rPr>
        <w:t xml:space="preserve"> </w:t>
      </w:r>
      <w:r>
        <w:rPr>
          <w:rFonts w:ascii="Arial" w:eastAsia="Segoe UI" w:hAnsi="Arial" w:cs="Arial"/>
          <w:sz w:val="22"/>
          <w:szCs w:val="22"/>
        </w:rPr>
        <w:t>Τ</w:t>
      </w:r>
      <w:r w:rsidRPr="00771C24">
        <w:rPr>
          <w:rFonts w:ascii="Arial" w:eastAsia="Segoe UI" w:hAnsi="Arial" w:cs="Arial"/>
          <w:sz w:val="22"/>
          <w:szCs w:val="22"/>
        </w:rPr>
        <w:t xml:space="preserve">ην υπ’ </w:t>
      </w:r>
      <w:proofErr w:type="spellStart"/>
      <w:r w:rsidRPr="00771C24">
        <w:rPr>
          <w:rFonts w:ascii="Arial" w:eastAsia="Segoe UI" w:hAnsi="Arial" w:cs="Arial"/>
          <w:sz w:val="22"/>
          <w:szCs w:val="22"/>
        </w:rPr>
        <w:t>αριθμ</w:t>
      </w:r>
      <w:proofErr w:type="spellEnd"/>
      <w:r w:rsidRPr="00771C24">
        <w:rPr>
          <w:rFonts w:ascii="Arial" w:eastAsia="Segoe UI" w:hAnsi="Arial" w:cs="Arial"/>
          <w:sz w:val="22"/>
          <w:szCs w:val="22"/>
        </w:rPr>
        <w:t xml:space="preserve">. </w:t>
      </w:r>
      <w:r w:rsidR="00791D4D">
        <w:rPr>
          <w:rFonts w:ascii="Arial" w:eastAsia="Segoe UI" w:hAnsi="Arial" w:cs="Arial"/>
          <w:sz w:val="22"/>
          <w:szCs w:val="22"/>
        </w:rPr>
        <w:t>06</w:t>
      </w:r>
      <w:r w:rsidRPr="00771C24">
        <w:rPr>
          <w:rFonts w:ascii="Arial" w:eastAsia="Segoe UI" w:hAnsi="Arial" w:cs="Arial"/>
          <w:sz w:val="22"/>
          <w:szCs w:val="22"/>
        </w:rPr>
        <w:t>/202</w:t>
      </w:r>
      <w:r w:rsidR="00791D4D">
        <w:rPr>
          <w:rFonts w:ascii="Arial" w:eastAsia="Segoe UI" w:hAnsi="Arial" w:cs="Arial"/>
          <w:sz w:val="22"/>
          <w:szCs w:val="22"/>
        </w:rPr>
        <w:t>4</w:t>
      </w:r>
      <w:r w:rsidRPr="00771C24">
        <w:rPr>
          <w:rFonts w:ascii="Arial" w:eastAsia="Segoe UI" w:hAnsi="Arial" w:cs="Arial"/>
          <w:sz w:val="22"/>
          <w:szCs w:val="22"/>
        </w:rPr>
        <w:t xml:space="preserve"> απόφαση του </w:t>
      </w:r>
      <w:r w:rsidR="00791D4D">
        <w:rPr>
          <w:rFonts w:ascii="Arial" w:eastAsia="Segoe UI" w:hAnsi="Arial" w:cs="Arial"/>
          <w:sz w:val="22"/>
          <w:szCs w:val="22"/>
        </w:rPr>
        <w:t>Κοινότητας Λιβαδειάς</w:t>
      </w:r>
    </w:p>
    <w:p w:rsidR="00A05488" w:rsidRDefault="00771C24" w:rsidP="00791D4D">
      <w:pPr>
        <w:jc w:val="both"/>
        <w:rPr>
          <w:rFonts w:ascii="Arial" w:eastAsia="Arial" w:hAnsi="Arial" w:cs="Arial"/>
          <w:sz w:val="22"/>
          <w:szCs w:val="22"/>
        </w:rPr>
      </w:pPr>
      <w:r w:rsidRPr="00771C24">
        <w:rPr>
          <w:rFonts w:ascii="Arial" w:eastAsia="Segoe UI" w:hAnsi="Arial" w:cs="Arial"/>
          <w:sz w:val="22"/>
          <w:szCs w:val="22"/>
        </w:rPr>
        <w:t xml:space="preserve">- </w:t>
      </w:r>
      <w:r w:rsidR="00791D4D">
        <w:rPr>
          <w:rFonts w:ascii="Arial" w:eastAsia="Segoe UI" w:hAnsi="Arial" w:cs="Arial"/>
          <w:sz w:val="22"/>
          <w:szCs w:val="22"/>
        </w:rPr>
        <w:t>Τ</w:t>
      </w:r>
      <w:r w:rsidR="00A05488">
        <w:rPr>
          <w:rFonts w:ascii="Arial" w:hAnsi="Arial" w:cs="Arial"/>
          <w:sz w:val="22"/>
          <w:szCs w:val="22"/>
        </w:rPr>
        <w:t xml:space="preserve">ο με αριθ. </w:t>
      </w:r>
      <w:proofErr w:type="spellStart"/>
      <w:r w:rsidR="00A05488">
        <w:rPr>
          <w:rFonts w:ascii="Arial" w:hAnsi="Arial" w:cs="Arial"/>
          <w:sz w:val="22"/>
          <w:szCs w:val="22"/>
        </w:rPr>
        <w:t>πρωτ</w:t>
      </w:r>
      <w:proofErr w:type="spellEnd"/>
      <w:r w:rsidR="00A05488">
        <w:rPr>
          <w:rFonts w:ascii="Arial" w:hAnsi="Arial" w:cs="Arial"/>
          <w:sz w:val="22"/>
          <w:szCs w:val="22"/>
        </w:rPr>
        <w:t xml:space="preserve">. </w:t>
      </w:r>
      <w:r w:rsidR="004E680E">
        <w:rPr>
          <w:rFonts w:ascii="Arial" w:hAnsi="Arial" w:cs="Arial"/>
          <w:sz w:val="22"/>
          <w:szCs w:val="22"/>
        </w:rPr>
        <w:t>535</w:t>
      </w:r>
      <w:r w:rsidR="00791D4D">
        <w:rPr>
          <w:rFonts w:ascii="Arial" w:hAnsi="Arial" w:cs="Arial"/>
          <w:sz w:val="22"/>
          <w:szCs w:val="22"/>
        </w:rPr>
        <w:t>5</w:t>
      </w:r>
      <w:r w:rsidR="00A05488">
        <w:rPr>
          <w:rFonts w:ascii="Arial" w:hAnsi="Arial" w:cs="Arial"/>
          <w:sz w:val="22"/>
          <w:szCs w:val="22"/>
        </w:rPr>
        <w:t>/</w:t>
      </w:r>
      <w:r w:rsidR="004E680E">
        <w:rPr>
          <w:rFonts w:ascii="Arial" w:hAnsi="Arial" w:cs="Arial"/>
          <w:sz w:val="22"/>
          <w:szCs w:val="22"/>
        </w:rPr>
        <w:t>22</w:t>
      </w:r>
      <w:r w:rsidR="00A05488">
        <w:rPr>
          <w:rFonts w:ascii="Arial" w:hAnsi="Arial" w:cs="Arial"/>
          <w:sz w:val="22"/>
          <w:szCs w:val="22"/>
        </w:rPr>
        <w:t>-</w:t>
      </w:r>
      <w:r w:rsidR="008C6757">
        <w:rPr>
          <w:rFonts w:ascii="Arial" w:hAnsi="Arial" w:cs="Arial"/>
          <w:sz w:val="22"/>
          <w:szCs w:val="22"/>
        </w:rPr>
        <w:t>03</w:t>
      </w:r>
      <w:r w:rsidR="00A05488">
        <w:rPr>
          <w:rFonts w:ascii="Arial" w:hAnsi="Arial" w:cs="Arial"/>
          <w:sz w:val="22"/>
          <w:szCs w:val="22"/>
        </w:rPr>
        <w:t>-202</w:t>
      </w:r>
      <w:r w:rsidR="008C6757">
        <w:rPr>
          <w:rFonts w:ascii="Arial" w:hAnsi="Arial" w:cs="Arial"/>
          <w:sz w:val="22"/>
          <w:szCs w:val="22"/>
        </w:rPr>
        <w:t>4</w:t>
      </w:r>
      <w:r w:rsidR="00A05488" w:rsidRPr="00A41F53">
        <w:rPr>
          <w:rFonts w:ascii="Arial" w:hAnsi="Arial" w:cs="Arial"/>
          <w:sz w:val="22"/>
          <w:szCs w:val="22"/>
        </w:rPr>
        <w:t xml:space="preserve"> </w:t>
      </w:r>
      <w:r w:rsidR="00A05488">
        <w:rPr>
          <w:rFonts w:ascii="Arial" w:hAnsi="Arial" w:cs="Arial"/>
          <w:sz w:val="22"/>
          <w:szCs w:val="22"/>
        </w:rPr>
        <w:t>έγγραφο</w:t>
      </w:r>
      <w:r w:rsidR="00A05488" w:rsidRPr="00A41F53">
        <w:rPr>
          <w:rFonts w:ascii="Arial" w:hAnsi="Arial" w:cs="Arial"/>
          <w:sz w:val="22"/>
          <w:szCs w:val="22"/>
        </w:rPr>
        <w:t xml:space="preserve"> </w:t>
      </w:r>
      <w:r w:rsidR="00A05488">
        <w:rPr>
          <w:rFonts w:ascii="Arial" w:eastAsia="Arial" w:hAnsi="Arial" w:cs="Arial"/>
          <w:sz w:val="22"/>
          <w:szCs w:val="22"/>
        </w:rPr>
        <w:t>της Δ/</w:t>
      </w:r>
      <w:proofErr w:type="spellStart"/>
      <w:r w:rsidR="00A05488">
        <w:rPr>
          <w:rFonts w:ascii="Arial" w:eastAsia="Arial" w:hAnsi="Arial" w:cs="Arial"/>
          <w:sz w:val="22"/>
          <w:szCs w:val="22"/>
        </w:rPr>
        <w:t>νσης</w:t>
      </w:r>
      <w:proofErr w:type="spellEnd"/>
      <w:r w:rsidR="00A05488">
        <w:rPr>
          <w:rFonts w:ascii="Arial" w:eastAsia="Arial" w:hAnsi="Arial" w:cs="Arial"/>
          <w:sz w:val="22"/>
          <w:szCs w:val="22"/>
        </w:rPr>
        <w:t xml:space="preserve"> Περιβάλλοντος , Καθαριότητας &amp; Πρασίνου του Δήμου </w:t>
      </w:r>
      <w:proofErr w:type="spellStart"/>
      <w:r w:rsidR="00A05488">
        <w:rPr>
          <w:rFonts w:ascii="Arial" w:eastAsia="Arial" w:hAnsi="Arial" w:cs="Arial"/>
          <w:sz w:val="22"/>
          <w:szCs w:val="22"/>
        </w:rPr>
        <w:t>Λεβαδέων</w:t>
      </w:r>
      <w:proofErr w:type="spellEnd"/>
    </w:p>
    <w:p w:rsidR="00A05488" w:rsidRPr="004359C5" w:rsidRDefault="00A05488" w:rsidP="00A05488">
      <w:pPr>
        <w:widowControl w:val="0"/>
        <w:spacing w:line="276" w:lineRule="auto"/>
        <w:jc w:val="both"/>
        <w:rPr>
          <w:rFonts w:ascii="Arial" w:hAnsi="Arial" w:cs="Arial"/>
          <w:sz w:val="22"/>
          <w:szCs w:val="22"/>
        </w:rPr>
      </w:pPr>
      <w:r w:rsidRPr="004359C5">
        <w:rPr>
          <w:rFonts w:ascii="Arial" w:hAnsi="Arial" w:cs="Arial"/>
          <w:sz w:val="22"/>
          <w:szCs w:val="22"/>
        </w:rPr>
        <w:t>-Την συζήτηση μεταξύ των μελών της Δημοτικής Επιτροπής σύμφωνα με τα πρακτικά</w:t>
      </w:r>
    </w:p>
    <w:p w:rsidR="00A05488" w:rsidRPr="008C19E4" w:rsidRDefault="00A05488" w:rsidP="00A05488">
      <w:pPr>
        <w:pStyle w:val="af9"/>
        <w:widowControl w:val="0"/>
        <w:suppressAutoHyphens w:val="0"/>
        <w:spacing w:line="276" w:lineRule="auto"/>
        <w:ind w:left="0"/>
        <w:jc w:val="both"/>
        <w:rPr>
          <w:rFonts w:ascii="Arial" w:hAnsi="Arial" w:cs="Arial"/>
          <w:sz w:val="22"/>
          <w:szCs w:val="22"/>
        </w:rPr>
      </w:pPr>
      <w:r w:rsidRPr="008C19E4">
        <w:rPr>
          <w:rFonts w:ascii="Arial" w:hAnsi="Arial" w:cs="Arial"/>
          <w:sz w:val="22"/>
          <w:szCs w:val="22"/>
        </w:rPr>
        <w:t>- Την ψήφο των μελών της όπως αυτή  διατυπώθηκε και δηλώθηκε δια ζώσης στην συνεδρίαση.</w:t>
      </w:r>
    </w:p>
    <w:p w:rsidR="00A05488" w:rsidRPr="008C19E4" w:rsidRDefault="00A05488" w:rsidP="00A05488">
      <w:pPr>
        <w:pStyle w:val="af9"/>
        <w:widowControl w:val="0"/>
        <w:suppressAutoHyphens w:val="0"/>
        <w:spacing w:line="276" w:lineRule="auto"/>
        <w:ind w:left="0"/>
        <w:jc w:val="both"/>
        <w:rPr>
          <w:rFonts w:ascii="Arial" w:hAnsi="Arial" w:cs="Arial"/>
          <w:sz w:val="22"/>
          <w:szCs w:val="22"/>
        </w:rPr>
      </w:pPr>
    </w:p>
    <w:p w:rsidR="00A05488" w:rsidRPr="008C19E4" w:rsidRDefault="00A05488" w:rsidP="00A05488">
      <w:pPr>
        <w:pStyle w:val="af9"/>
        <w:widowControl w:val="0"/>
        <w:suppressAutoHyphens w:val="0"/>
        <w:spacing w:line="276" w:lineRule="auto"/>
        <w:ind w:left="0"/>
        <w:jc w:val="both"/>
        <w:rPr>
          <w:rFonts w:ascii="Arial" w:hAnsi="Arial" w:cs="Arial"/>
          <w:sz w:val="22"/>
          <w:szCs w:val="22"/>
        </w:rPr>
      </w:pPr>
    </w:p>
    <w:p w:rsidR="00A05488" w:rsidRDefault="00A05488" w:rsidP="00A05488">
      <w:pPr>
        <w:widowControl w:val="0"/>
        <w:suppressAutoHyphens w:val="0"/>
        <w:spacing w:line="360" w:lineRule="auto"/>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ΑΠΟΦΑΣΙΖΕΙ  ΟΜΟΦΩΝΑ</w:t>
      </w:r>
    </w:p>
    <w:p w:rsidR="00A05488" w:rsidRPr="008C19E4" w:rsidRDefault="00A05488" w:rsidP="00A05488">
      <w:pPr>
        <w:widowControl w:val="0"/>
        <w:suppressAutoHyphens w:val="0"/>
        <w:spacing w:line="360" w:lineRule="auto"/>
        <w:jc w:val="both"/>
        <w:rPr>
          <w:rFonts w:ascii="Arial" w:hAnsi="Arial" w:cs="Arial"/>
          <w:b/>
          <w:sz w:val="22"/>
          <w:szCs w:val="22"/>
        </w:rPr>
      </w:pPr>
    </w:p>
    <w:p w:rsidR="00771C24" w:rsidRPr="00DA21EF" w:rsidRDefault="00771C24" w:rsidP="00771C24">
      <w:pPr>
        <w:pStyle w:val="9"/>
        <w:tabs>
          <w:tab w:val="left" w:pos="9750"/>
        </w:tabs>
        <w:ind w:left="284"/>
        <w:jc w:val="both"/>
        <w:rPr>
          <w:rFonts w:ascii="Arial" w:eastAsia="Segoe UI" w:hAnsi="Arial" w:cs="Arial"/>
          <w:b w:val="0"/>
          <w:i/>
          <w:szCs w:val="22"/>
        </w:rPr>
      </w:pPr>
      <w:r w:rsidRPr="00DA21EF">
        <w:rPr>
          <w:rFonts w:ascii="Arial" w:hAnsi="Arial" w:cs="Arial"/>
          <w:b w:val="0"/>
          <w:szCs w:val="22"/>
        </w:rPr>
        <w:t xml:space="preserve"> Εισηγείται στο Δημοτικό Συμβούλιο </w:t>
      </w:r>
      <w:r w:rsidR="00A05488" w:rsidRPr="00DA21EF">
        <w:rPr>
          <w:rFonts w:ascii="Arial" w:hAnsi="Arial" w:cs="Arial"/>
          <w:b w:val="0"/>
          <w:szCs w:val="22"/>
        </w:rPr>
        <w:t>επί της</w:t>
      </w:r>
      <w:r w:rsidRPr="00DA21EF">
        <w:rPr>
          <w:rFonts w:ascii="Arial" w:eastAsia="SimSun" w:hAnsi="Arial" w:cs="Arial"/>
          <w:b w:val="0"/>
          <w:szCs w:val="22"/>
        </w:rPr>
        <w:t xml:space="preserve"> τ</w:t>
      </w:r>
      <w:r w:rsidRPr="00DA21EF">
        <w:rPr>
          <w:rFonts w:ascii="Arial" w:hAnsi="Arial" w:cs="Arial"/>
          <w:b w:val="0"/>
          <w:szCs w:val="22"/>
        </w:rPr>
        <w:t xml:space="preserve">οποθέτησης  </w:t>
      </w:r>
      <w:r w:rsidR="00DA21EF" w:rsidRPr="00DA21EF">
        <w:rPr>
          <w:rFonts w:ascii="Arial" w:hAnsi="Arial" w:cs="Arial"/>
          <w:b w:val="0"/>
          <w:szCs w:val="22"/>
        </w:rPr>
        <w:t xml:space="preserve">κοντέινερ, κάδων απορριμμάτων και ανακυκλώσιμων υλικών , </w:t>
      </w:r>
      <w:r w:rsidRPr="00DA21EF">
        <w:rPr>
          <w:rFonts w:ascii="Arial" w:hAnsi="Arial" w:cs="Arial"/>
          <w:b w:val="0"/>
          <w:szCs w:val="22"/>
        </w:rPr>
        <w:t>ως παρακάτω :</w:t>
      </w:r>
    </w:p>
    <w:p w:rsidR="00771C24" w:rsidRPr="00771C24" w:rsidRDefault="00771C24" w:rsidP="00771C24">
      <w:pPr>
        <w:pStyle w:val="af9"/>
        <w:ind w:left="284"/>
        <w:jc w:val="both"/>
        <w:rPr>
          <w:rFonts w:ascii="Arial" w:eastAsia="Segoe UI" w:hAnsi="Arial" w:cs="Arial"/>
          <w:i/>
          <w:sz w:val="22"/>
          <w:szCs w:val="22"/>
        </w:rPr>
      </w:pPr>
    </w:p>
    <w:p w:rsidR="00C718AE" w:rsidRDefault="00C718AE" w:rsidP="00DA21EF">
      <w:pPr>
        <w:pStyle w:val="1"/>
        <w:rPr>
          <w:rFonts w:ascii="Arial" w:eastAsia="Arial Unicode MS" w:hAnsi="Arial" w:cs="Arial"/>
          <w:sz w:val="22"/>
          <w:szCs w:val="22"/>
        </w:rPr>
      </w:pPr>
      <w:r>
        <w:rPr>
          <w:rFonts w:ascii="Arial" w:eastAsia="Arial Unicode MS" w:hAnsi="Arial" w:cs="Arial"/>
          <w:sz w:val="22"/>
          <w:szCs w:val="22"/>
        </w:rPr>
        <w:t xml:space="preserve">1. </w:t>
      </w:r>
      <w:r w:rsidR="00DA21EF" w:rsidRPr="00DA21EF">
        <w:rPr>
          <w:rFonts w:ascii="Arial" w:eastAsia="Arial Unicode MS" w:hAnsi="Arial" w:cs="Arial"/>
          <w:sz w:val="22"/>
          <w:szCs w:val="22"/>
        </w:rPr>
        <w:t xml:space="preserve">Την τοποθέτηση ενός μεταλλικού κοντέινερ συλλογής απορριμμάτων  στο </w:t>
      </w:r>
      <w:proofErr w:type="spellStart"/>
      <w:r w:rsidR="00DA21EF" w:rsidRPr="00DA21EF">
        <w:rPr>
          <w:rFonts w:ascii="Arial" w:eastAsia="Arial Unicode MS" w:hAnsi="Arial" w:cs="Arial"/>
          <w:sz w:val="22"/>
          <w:szCs w:val="22"/>
        </w:rPr>
        <w:t>πάρκινγκ</w:t>
      </w:r>
      <w:proofErr w:type="spellEnd"/>
      <w:r w:rsidR="00DA21EF" w:rsidRPr="00DA21EF">
        <w:rPr>
          <w:rFonts w:ascii="Arial" w:eastAsia="Arial Unicode MS" w:hAnsi="Arial" w:cs="Arial"/>
          <w:sz w:val="22"/>
          <w:szCs w:val="22"/>
        </w:rPr>
        <w:t xml:space="preserve"> της οδού </w:t>
      </w:r>
    </w:p>
    <w:p w:rsidR="00DA21EF" w:rsidRPr="00DA21EF" w:rsidRDefault="00C718AE" w:rsidP="00DA21EF">
      <w:pPr>
        <w:pStyle w:val="1"/>
        <w:rPr>
          <w:rFonts w:ascii="Arial" w:eastAsia="Arial Unicode MS" w:hAnsi="Arial" w:cs="Arial"/>
          <w:sz w:val="22"/>
          <w:szCs w:val="22"/>
        </w:rPr>
      </w:pPr>
      <w:r>
        <w:rPr>
          <w:rFonts w:ascii="Arial" w:eastAsia="Arial Unicode MS" w:hAnsi="Arial" w:cs="Arial"/>
          <w:sz w:val="22"/>
          <w:szCs w:val="22"/>
        </w:rPr>
        <w:t xml:space="preserve">    </w:t>
      </w:r>
      <w:proofErr w:type="spellStart"/>
      <w:r w:rsidR="00DA21EF" w:rsidRPr="00DA21EF">
        <w:rPr>
          <w:rFonts w:ascii="Arial" w:eastAsia="Arial Unicode MS" w:hAnsi="Arial" w:cs="Arial"/>
          <w:sz w:val="22"/>
          <w:szCs w:val="22"/>
        </w:rPr>
        <w:t>Τσόγκα</w:t>
      </w:r>
      <w:proofErr w:type="spellEnd"/>
      <w:r w:rsidR="00DA21EF" w:rsidRPr="00DA21EF">
        <w:rPr>
          <w:rFonts w:ascii="Arial" w:eastAsia="Arial Unicode MS" w:hAnsi="Arial" w:cs="Arial"/>
          <w:sz w:val="22"/>
          <w:szCs w:val="22"/>
        </w:rPr>
        <w:t>.</w:t>
      </w:r>
    </w:p>
    <w:p w:rsidR="00C718AE" w:rsidRDefault="00C718AE" w:rsidP="00DA21EF">
      <w:pPr>
        <w:pStyle w:val="1"/>
        <w:rPr>
          <w:rFonts w:ascii="Arial" w:eastAsia="Arial Unicode MS" w:hAnsi="Arial" w:cs="Arial"/>
          <w:sz w:val="22"/>
          <w:szCs w:val="22"/>
        </w:rPr>
      </w:pPr>
      <w:r w:rsidRPr="00C718AE">
        <w:rPr>
          <w:rFonts w:ascii="Arial" w:eastAsia="Arial Unicode MS" w:hAnsi="Arial" w:cs="Arial"/>
          <w:sz w:val="22"/>
          <w:szCs w:val="22"/>
        </w:rPr>
        <w:t xml:space="preserve">2. Την </w:t>
      </w:r>
      <w:r w:rsidR="00DA21EF" w:rsidRPr="00C718AE">
        <w:rPr>
          <w:rFonts w:ascii="Arial" w:eastAsia="Arial Unicode MS" w:hAnsi="Arial" w:cs="Arial"/>
          <w:sz w:val="22"/>
          <w:szCs w:val="22"/>
        </w:rPr>
        <w:t xml:space="preserve"> κατάργηση του πράσινου κάδου και </w:t>
      </w:r>
      <w:r w:rsidRPr="00C718AE">
        <w:rPr>
          <w:rFonts w:ascii="Arial" w:eastAsia="Arial Unicode MS" w:hAnsi="Arial" w:cs="Arial"/>
          <w:sz w:val="22"/>
          <w:szCs w:val="22"/>
        </w:rPr>
        <w:t xml:space="preserve">την </w:t>
      </w:r>
      <w:r w:rsidR="00DA21EF" w:rsidRPr="00C718AE">
        <w:rPr>
          <w:rFonts w:ascii="Arial" w:eastAsia="Arial Unicode MS" w:hAnsi="Arial" w:cs="Arial"/>
          <w:sz w:val="22"/>
          <w:szCs w:val="22"/>
        </w:rPr>
        <w:t xml:space="preserve"> τοποθέτηση ενός ακόμα μπλε κάδου </w:t>
      </w:r>
    </w:p>
    <w:p w:rsidR="00DA21EF" w:rsidRPr="00C718AE" w:rsidRDefault="00C718AE" w:rsidP="00DA21EF">
      <w:pPr>
        <w:pStyle w:val="1"/>
        <w:rPr>
          <w:rFonts w:ascii="Arial" w:eastAsia="Arial Unicode MS" w:hAnsi="Arial" w:cs="Arial"/>
          <w:sz w:val="22"/>
          <w:szCs w:val="22"/>
        </w:rPr>
      </w:pPr>
      <w:r>
        <w:rPr>
          <w:rFonts w:ascii="Arial" w:eastAsia="Arial Unicode MS" w:hAnsi="Arial" w:cs="Arial"/>
          <w:sz w:val="22"/>
          <w:szCs w:val="22"/>
        </w:rPr>
        <w:t xml:space="preserve">  </w:t>
      </w:r>
      <w:r w:rsidRPr="00C718AE">
        <w:rPr>
          <w:rFonts w:ascii="Arial" w:eastAsia="Arial Unicode MS" w:hAnsi="Arial" w:cs="Arial"/>
          <w:sz w:val="22"/>
          <w:szCs w:val="22"/>
        </w:rPr>
        <w:t xml:space="preserve">   ανακύκλωσης στην οδό </w:t>
      </w:r>
      <w:proofErr w:type="spellStart"/>
      <w:r w:rsidRPr="00C718AE">
        <w:rPr>
          <w:rFonts w:ascii="Arial" w:eastAsia="Arial Unicode MS" w:hAnsi="Arial" w:cs="Arial"/>
          <w:sz w:val="22"/>
          <w:szCs w:val="22"/>
        </w:rPr>
        <w:t>Τσόγκα</w:t>
      </w:r>
      <w:proofErr w:type="spellEnd"/>
      <w:r w:rsidRPr="00C718AE">
        <w:rPr>
          <w:rFonts w:ascii="Arial" w:eastAsia="Arial Unicode MS" w:hAnsi="Arial" w:cs="Arial"/>
          <w:sz w:val="22"/>
          <w:szCs w:val="22"/>
        </w:rPr>
        <w:t xml:space="preserve">  </w:t>
      </w:r>
    </w:p>
    <w:p w:rsidR="00C718AE" w:rsidRDefault="00C718AE" w:rsidP="00DA21EF">
      <w:pPr>
        <w:pStyle w:val="1"/>
        <w:rPr>
          <w:rFonts w:ascii="Arial" w:eastAsia="Arial Unicode MS" w:hAnsi="Arial" w:cs="Arial"/>
          <w:sz w:val="22"/>
          <w:szCs w:val="22"/>
        </w:rPr>
      </w:pPr>
      <w:r>
        <w:rPr>
          <w:rFonts w:ascii="Arial" w:eastAsia="Arial Unicode MS" w:hAnsi="Arial" w:cs="Arial"/>
          <w:sz w:val="22"/>
          <w:szCs w:val="22"/>
        </w:rPr>
        <w:t xml:space="preserve">3. </w:t>
      </w:r>
      <w:r w:rsidR="00DA21EF" w:rsidRPr="00DA21EF">
        <w:rPr>
          <w:rFonts w:ascii="Arial" w:eastAsia="Arial Unicode MS" w:hAnsi="Arial" w:cs="Arial"/>
          <w:sz w:val="22"/>
          <w:szCs w:val="22"/>
        </w:rPr>
        <w:t xml:space="preserve">Την κατάργηση των τριών πράσινων κάδων συλλογής απορριμμάτων και των τριών μπλε </w:t>
      </w:r>
    </w:p>
    <w:p w:rsidR="00DA21EF" w:rsidRPr="00DA21EF" w:rsidRDefault="00C718AE" w:rsidP="00DA21EF">
      <w:pPr>
        <w:pStyle w:val="1"/>
        <w:rPr>
          <w:rFonts w:ascii="Arial" w:eastAsia="Arial Unicode MS" w:hAnsi="Arial" w:cs="Arial"/>
          <w:sz w:val="22"/>
          <w:szCs w:val="22"/>
        </w:rPr>
      </w:pPr>
      <w:r>
        <w:rPr>
          <w:rFonts w:ascii="Arial" w:eastAsia="Arial Unicode MS" w:hAnsi="Arial" w:cs="Arial"/>
          <w:sz w:val="22"/>
          <w:szCs w:val="22"/>
        </w:rPr>
        <w:t xml:space="preserve">     </w:t>
      </w:r>
      <w:r w:rsidR="00DA21EF" w:rsidRPr="00DA21EF">
        <w:rPr>
          <w:rFonts w:ascii="Arial" w:eastAsia="Arial Unicode MS" w:hAnsi="Arial" w:cs="Arial"/>
          <w:sz w:val="22"/>
          <w:szCs w:val="22"/>
        </w:rPr>
        <w:t xml:space="preserve">κάδων ανακύκλωσης υλικών από την οδό </w:t>
      </w:r>
      <w:proofErr w:type="spellStart"/>
      <w:r w:rsidR="00DA21EF" w:rsidRPr="00DA21EF">
        <w:rPr>
          <w:rFonts w:ascii="Arial" w:eastAsia="Arial Unicode MS" w:hAnsi="Arial" w:cs="Arial"/>
          <w:sz w:val="22"/>
          <w:szCs w:val="22"/>
        </w:rPr>
        <w:t>Κουτσοπετάλου</w:t>
      </w:r>
      <w:proofErr w:type="spellEnd"/>
      <w:r w:rsidR="00DA21EF" w:rsidRPr="00DA21EF">
        <w:rPr>
          <w:rFonts w:ascii="Arial" w:eastAsia="Arial Unicode MS" w:hAnsi="Arial" w:cs="Arial"/>
          <w:sz w:val="22"/>
          <w:szCs w:val="22"/>
        </w:rPr>
        <w:t xml:space="preserve"> έναντι του Επιμελητήριου.</w:t>
      </w:r>
    </w:p>
    <w:p w:rsidR="00C718AE" w:rsidRDefault="00C718AE" w:rsidP="00DA21EF">
      <w:pPr>
        <w:pStyle w:val="1"/>
        <w:rPr>
          <w:rFonts w:ascii="Arial" w:eastAsia="Arial Unicode MS" w:hAnsi="Arial" w:cs="Arial"/>
          <w:sz w:val="22"/>
          <w:szCs w:val="22"/>
        </w:rPr>
      </w:pPr>
      <w:r>
        <w:rPr>
          <w:rFonts w:ascii="Arial" w:eastAsia="Arial Unicode MS" w:hAnsi="Arial" w:cs="Arial"/>
          <w:sz w:val="22"/>
          <w:szCs w:val="22"/>
        </w:rPr>
        <w:t xml:space="preserve">4. </w:t>
      </w:r>
      <w:r w:rsidR="00DA21EF" w:rsidRPr="00DA21EF">
        <w:rPr>
          <w:rFonts w:ascii="Arial" w:eastAsia="Arial Unicode MS" w:hAnsi="Arial" w:cs="Arial"/>
          <w:sz w:val="22"/>
          <w:szCs w:val="22"/>
        </w:rPr>
        <w:t xml:space="preserve">Την μεταφορά του μεταλλικού κοντέινερ συλλογής απορριμμάτων το οποίο είναι τοποθετημένο </w:t>
      </w:r>
    </w:p>
    <w:p w:rsidR="00C718AE" w:rsidRDefault="00C718AE" w:rsidP="00DA21EF">
      <w:pPr>
        <w:pStyle w:val="1"/>
        <w:rPr>
          <w:rFonts w:ascii="Arial" w:eastAsia="Arial Unicode MS" w:hAnsi="Arial" w:cs="Arial"/>
          <w:sz w:val="22"/>
          <w:szCs w:val="22"/>
        </w:rPr>
      </w:pPr>
      <w:r>
        <w:rPr>
          <w:rFonts w:ascii="Arial" w:eastAsia="Arial Unicode MS" w:hAnsi="Arial" w:cs="Arial"/>
          <w:sz w:val="22"/>
          <w:szCs w:val="22"/>
        </w:rPr>
        <w:t xml:space="preserve">     </w:t>
      </w:r>
      <w:r w:rsidR="00DA21EF" w:rsidRPr="00DA21EF">
        <w:rPr>
          <w:rFonts w:ascii="Arial" w:eastAsia="Arial Unicode MS" w:hAnsi="Arial" w:cs="Arial"/>
          <w:sz w:val="22"/>
          <w:szCs w:val="22"/>
        </w:rPr>
        <w:t xml:space="preserve">επί της οδού </w:t>
      </w:r>
      <w:proofErr w:type="spellStart"/>
      <w:r w:rsidR="00DA21EF" w:rsidRPr="00DA21EF">
        <w:rPr>
          <w:rFonts w:ascii="Arial" w:eastAsia="Arial Unicode MS" w:hAnsi="Arial" w:cs="Arial"/>
          <w:sz w:val="22"/>
          <w:szCs w:val="22"/>
        </w:rPr>
        <w:t>Καραγιαννοπούλου</w:t>
      </w:r>
      <w:proofErr w:type="spellEnd"/>
      <w:r w:rsidR="00DA21EF" w:rsidRPr="00DA21EF">
        <w:rPr>
          <w:rFonts w:ascii="Arial" w:eastAsia="Arial Unicode MS" w:hAnsi="Arial" w:cs="Arial"/>
          <w:sz w:val="22"/>
          <w:szCs w:val="22"/>
        </w:rPr>
        <w:t xml:space="preserve"> 1 μπροστά στο Παλιό Δημαρχείο και την τοποθέτησή του </w:t>
      </w:r>
    </w:p>
    <w:p w:rsidR="00DA21EF" w:rsidRPr="00DA21EF" w:rsidRDefault="00C718AE" w:rsidP="00DA21EF">
      <w:pPr>
        <w:pStyle w:val="1"/>
        <w:rPr>
          <w:rFonts w:ascii="Arial" w:eastAsia="Arial Unicode MS" w:hAnsi="Arial" w:cs="Arial"/>
          <w:sz w:val="22"/>
          <w:szCs w:val="22"/>
        </w:rPr>
      </w:pPr>
      <w:r>
        <w:rPr>
          <w:rFonts w:ascii="Arial" w:eastAsia="Arial Unicode MS" w:hAnsi="Arial" w:cs="Arial"/>
          <w:sz w:val="22"/>
          <w:szCs w:val="22"/>
        </w:rPr>
        <w:t xml:space="preserve">     </w:t>
      </w:r>
      <w:r w:rsidR="00DA21EF" w:rsidRPr="00DA21EF">
        <w:rPr>
          <w:rFonts w:ascii="Arial" w:eastAsia="Arial Unicode MS" w:hAnsi="Arial" w:cs="Arial"/>
          <w:sz w:val="22"/>
          <w:szCs w:val="22"/>
        </w:rPr>
        <w:t>στην διασταύρωση Πινδάρου και Ησιόδου.</w:t>
      </w:r>
    </w:p>
    <w:p w:rsidR="00DA21EF" w:rsidRPr="006B65CF" w:rsidRDefault="00DA21EF" w:rsidP="00DA21EF">
      <w:pPr>
        <w:tabs>
          <w:tab w:val="left" w:pos="1985"/>
          <w:tab w:val="left" w:pos="6237"/>
          <w:tab w:val="left" w:pos="7371"/>
        </w:tabs>
        <w:ind w:left="284"/>
        <w:jc w:val="both"/>
        <w:rPr>
          <w:rFonts w:ascii="Arial" w:eastAsia="Segoe UI" w:hAnsi="Arial" w:cs="Arial"/>
          <w:i/>
          <w:sz w:val="22"/>
          <w:szCs w:val="22"/>
        </w:rPr>
      </w:pPr>
    </w:p>
    <w:p w:rsidR="009A47BB" w:rsidRPr="00771C24" w:rsidRDefault="009A47BB" w:rsidP="008C6757">
      <w:pPr>
        <w:pStyle w:val="9"/>
        <w:tabs>
          <w:tab w:val="left" w:pos="9750"/>
        </w:tabs>
        <w:spacing w:line="288" w:lineRule="auto"/>
        <w:ind w:left="142"/>
        <w:jc w:val="both"/>
        <w:rPr>
          <w:rFonts w:ascii="Arial" w:hAnsi="Arial" w:cs="Arial"/>
          <w:vanish/>
          <w:szCs w:val="22"/>
          <w:specVanish/>
        </w:rPr>
      </w:pPr>
    </w:p>
    <w:p w:rsidR="006F6D39" w:rsidRPr="00EA4334" w:rsidRDefault="006F6D39" w:rsidP="00054930">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EA4334">
        <w:rPr>
          <w:rFonts w:ascii="Arial" w:hAnsi="Arial" w:cs="Arial"/>
          <w:sz w:val="22"/>
          <w:szCs w:val="22"/>
        </w:rPr>
        <w:t>.</w:t>
      </w:r>
      <w:r w:rsidRPr="00EA4334">
        <w:rPr>
          <w:rFonts w:ascii="Arial" w:eastAsia="SimSun" w:hAnsi="Arial" w:cs="Arial"/>
          <w:color w:val="FF0000"/>
          <w:sz w:val="22"/>
          <w:szCs w:val="22"/>
        </w:rPr>
        <w:t xml:space="preserve">      </w:t>
      </w:r>
      <w:r w:rsidR="00100901" w:rsidRPr="00EA4334">
        <w:rPr>
          <w:rFonts w:ascii="Arial" w:eastAsia="Calibri" w:hAnsi="Arial" w:cs="Arial"/>
          <w:b/>
          <w:bCs/>
          <w:sz w:val="22"/>
          <w:szCs w:val="22"/>
        </w:rPr>
        <w:t xml:space="preserve">Η </w:t>
      </w:r>
      <w:r w:rsidR="00100901" w:rsidRPr="00EA4334">
        <w:rPr>
          <w:rFonts w:ascii="Arial" w:hAnsi="Arial" w:cs="Arial"/>
          <w:b/>
          <w:sz w:val="22"/>
          <w:szCs w:val="22"/>
        </w:rPr>
        <w:t xml:space="preserve">παρούσα απόφαση πήρε αριθμό  </w:t>
      </w:r>
      <w:r w:rsidR="004B46A4">
        <w:rPr>
          <w:rFonts w:ascii="Arial" w:hAnsi="Arial" w:cs="Arial"/>
          <w:b/>
          <w:sz w:val="22"/>
          <w:szCs w:val="22"/>
        </w:rPr>
        <w:t>10</w:t>
      </w:r>
      <w:r w:rsidR="00DA21EF">
        <w:rPr>
          <w:rFonts w:ascii="Arial" w:hAnsi="Arial" w:cs="Arial"/>
          <w:b/>
          <w:sz w:val="22"/>
          <w:szCs w:val="22"/>
        </w:rPr>
        <w:t>3</w:t>
      </w:r>
      <w:r w:rsidR="00100901" w:rsidRPr="00EA4334">
        <w:rPr>
          <w:rFonts w:ascii="Arial" w:hAnsi="Arial" w:cs="Arial"/>
          <w:b/>
          <w:sz w:val="22"/>
          <w:szCs w:val="22"/>
        </w:rPr>
        <w:t xml:space="preserve">/2024.  </w:t>
      </w:r>
    </w:p>
    <w:p w:rsidR="00C64DD9" w:rsidRPr="00EA4334" w:rsidRDefault="00C64DD9" w:rsidP="00AF23E4">
      <w:pPr>
        <w:spacing w:line="360" w:lineRule="auto"/>
        <w:ind w:hanging="432"/>
        <w:rPr>
          <w:rFonts w:ascii="Arial" w:hAnsi="Arial" w:cs="Arial"/>
          <w:b/>
          <w:sz w:val="22"/>
          <w:szCs w:val="22"/>
        </w:rPr>
      </w:pPr>
    </w:p>
    <w:p w:rsidR="00AF23E4" w:rsidRPr="00EA4334" w:rsidRDefault="00100901" w:rsidP="004E1F9F">
      <w:pPr>
        <w:spacing w:line="360" w:lineRule="auto"/>
        <w:ind w:hanging="432"/>
        <w:rPr>
          <w:rFonts w:ascii="Arial" w:hAnsi="Arial" w:cs="Arial"/>
          <w:sz w:val="22"/>
          <w:szCs w:val="22"/>
        </w:rPr>
      </w:pPr>
      <w:r w:rsidRPr="00EA4334">
        <w:rPr>
          <w:rFonts w:ascii="Arial" w:hAnsi="Arial" w:cs="Arial"/>
          <w:b/>
          <w:sz w:val="22"/>
          <w:szCs w:val="22"/>
        </w:rPr>
        <w:t xml:space="preserve">  </w:t>
      </w:r>
      <w:r w:rsidR="004E1F9F" w:rsidRPr="00EA4334">
        <w:rPr>
          <w:rFonts w:ascii="Arial" w:hAnsi="Arial" w:cs="Arial"/>
          <w:b/>
          <w:sz w:val="22"/>
          <w:szCs w:val="22"/>
        </w:rPr>
        <w:t xml:space="preserve">           </w:t>
      </w:r>
      <w:r w:rsidR="004E1F9F" w:rsidRPr="00EA4334">
        <w:rPr>
          <w:rFonts w:ascii="Arial" w:hAnsi="Arial" w:cs="Arial"/>
          <w:sz w:val="22"/>
          <w:szCs w:val="22"/>
        </w:rPr>
        <w:t>Ο</w:t>
      </w:r>
      <w:r w:rsidR="004E1F9F" w:rsidRPr="00EA4334">
        <w:rPr>
          <w:rFonts w:ascii="Arial" w:hAnsi="Arial" w:cs="Arial"/>
          <w:b/>
          <w:sz w:val="22"/>
          <w:szCs w:val="22"/>
        </w:rPr>
        <w:t xml:space="preserve"> </w:t>
      </w:r>
      <w:r w:rsidR="00AF23E4" w:rsidRPr="00EA4334">
        <w:rPr>
          <w:rFonts w:ascii="Arial" w:eastAsia="Verdana" w:hAnsi="Arial" w:cs="Arial"/>
          <w:kern w:val="1"/>
          <w:sz w:val="22"/>
          <w:szCs w:val="22"/>
          <w:lang w:bidi="hi-IN"/>
        </w:rPr>
        <w:t xml:space="preserve"> ΠΡΟΕΔΡΟΣ</w:t>
      </w:r>
    </w:p>
    <w:p w:rsidR="00AF23E4" w:rsidRPr="00EA4334" w:rsidRDefault="00AF23E4" w:rsidP="00AF23E4">
      <w:pPr>
        <w:tabs>
          <w:tab w:val="left" w:pos="559"/>
          <w:tab w:val="left" w:pos="1555"/>
        </w:tabs>
        <w:rPr>
          <w:rFonts w:ascii="Arial" w:hAnsi="Arial" w:cs="Arial"/>
          <w:sz w:val="22"/>
          <w:szCs w:val="22"/>
        </w:rPr>
      </w:pPr>
      <w:r w:rsidRPr="00EA4334">
        <w:rPr>
          <w:rFonts w:ascii="Arial" w:hAnsi="Arial" w:cs="Arial"/>
          <w:sz w:val="22"/>
          <w:szCs w:val="22"/>
        </w:rPr>
        <w:t>ΔΗΜΗΤΡΙΟΣ Κ. ΚΑΡΑΜΑΝΗΣ</w:t>
      </w:r>
    </w:p>
    <w:p w:rsidR="00AF23E4" w:rsidRPr="00EA4334" w:rsidRDefault="00AF23E4" w:rsidP="00AF23E4">
      <w:pPr>
        <w:tabs>
          <w:tab w:val="left" w:pos="559"/>
          <w:tab w:val="left" w:pos="1555"/>
        </w:tabs>
        <w:rPr>
          <w:rFonts w:ascii="Arial" w:hAnsi="Arial" w:cs="Arial"/>
          <w:sz w:val="22"/>
          <w:szCs w:val="22"/>
        </w:rPr>
      </w:pPr>
    </w:p>
    <w:p w:rsidR="00AF23E4" w:rsidRPr="00EA4334" w:rsidRDefault="00AF23E4" w:rsidP="00AF23E4">
      <w:pPr>
        <w:tabs>
          <w:tab w:val="center" w:pos="1080"/>
          <w:tab w:val="left" w:pos="6120"/>
          <w:tab w:val="center" w:pos="8460"/>
        </w:tabs>
        <w:jc w:val="both"/>
        <w:rPr>
          <w:rFonts w:ascii="Arial" w:hAnsi="Arial" w:cs="Arial"/>
          <w:sz w:val="22"/>
          <w:szCs w:val="22"/>
        </w:rPr>
      </w:pPr>
      <w:r w:rsidRPr="00EA4334">
        <w:rPr>
          <w:rFonts w:ascii="Arial" w:eastAsia="Arial" w:hAnsi="Arial" w:cs="Arial"/>
          <w:sz w:val="22"/>
          <w:szCs w:val="22"/>
        </w:rPr>
        <w:t xml:space="preserve">                </w:t>
      </w:r>
      <w:r w:rsidRPr="00EA4334">
        <w:rPr>
          <w:rFonts w:ascii="Arial" w:hAnsi="Arial" w:cs="Arial"/>
          <w:sz w:val="22"/>
          <w:szCs w:val="22"/>
        </w:rPr>
        <w:t>ΤΑ ΜΕΛΗ</w:t>
      </w:r>
    </w:p>
    <w:p w:rsidR="00AF23E4" w:rsidRPr="00EA4334" w:rsidRDefault="00AF23E4" w:rsidP="00AF23E4">
      <w:pPr>
        <w:tabs>
          <w:tab w:val="left" w:pos="360"/>
          <w:tab w:val="left" w:pos="6237"/>
        </w:tabs>
        <w:ind w:left="360"/>
        <w:rPr>
          <w:rFonts w:ascii="Arial" w:hAnsi="Arial" w:cs="Arial"/>
          <w:sz w:val="22"/>
          <w:szCs w:val="22"/>
        </w:rPr>
      </w:pPr>
      <w:r w:rsidRPr="00EA4334">
        <w:rPr>
          <w:rFonts w:ascii="Arial" w:hAnsi="Arial" w:cs="Arial"/>
          <w:sz w:val="22"/>
          <w:szCs w:val="22"/>
        </w:rPr>
        <w:t>1.</w:t>
      </w:r>
      <w:r w:rsidR="00907300" w:rsidRPr="00EA4334">
        <w:rPr>
          <w:rFonts w:ascii="Arial" w:hAnsi="Arial" w:cs="Arial"/>
          <w:sz w:val="22"/>
          <w:szCs w:val="22"/>
        </w:rPr>
        <w:t xml:space="preserve"> </w:t>
      </w:r>
      <w:proofErr w:type="spellStart"/>
      <w:r w:rsidR="004E1F9F" w:rsidRPr="00EA4334">
        <w:rPr>
          <w:rFonts w:ascii="Arial" w:hAnsi="Arial" w:cs="Arial"/>
          <w:sz w:val="22"/>
          <w:szCs w:val="22"/>
        </w:rPr>
        <w:t>Τουμαράς</w:t>
      </w:r>
      <w:proofErr w:type="spellEnd"/>
      <w:r w:rsidR="004E1F9F" w:rsidRPr="00EA4334">
        <w:rPr>
          <w:rFonts w:ascii="Arial" w:hAnsi="Arial" w:cs="Arial"/>
          <w:sz w:val="22"/>
          <w:szCs w:val="22"/>
        </w:rPr>
        <w:t xml:space="preserve"> Βασίλειος</w:t>
      </w:r>
      <w:r w:rsidR="00907300" w:rsidRPr="00EA4334">
        <w:rPr>
          <w:rFonts w:ascii="Arial" w:hAnsi="Arial" w:cs="Arial"/>
          <w:sz w:val="22"/>
          <w:szCs w:val="22"/>
        </w:rPr>
        <w:t xml:space="preserve">                                                       </w:t>
      </w:r>
    </w:p>
    <w:p w:rsidR="004E1F9F" w:rsidRPr="00EA4334" w:rsidRDefault="00AF23E4" w:rsidP="00AF23E4">
      <w:pPr>
        <w:tabs>
          <w:tab w:val="left" w:pos="360"/>
          <w:tab w:val="left" w:pos="6237"/>
        </w:tabs>
        <w:ind w:left="360"/>
        <w:rPr>
          <w:rFonts w:ascii="Arial" w:hAnsi="Arial" w:cs="Arial"/>
          <w:sz w:val="22"/>
          <w:szCs w:val="22"/>
        </w:rPr>
      </w:pPr>
      <w:r w:rsidRPr="00EA4334">
        <w:rPr>
          <w:rFonts w:ascii="Arial" w:hAnsi="Arial" w:cs="Arial"/>
          <w:sz w:val="22"/>
          <w:szCs w:val="22"/>
        </w:rPr>
        <w:t>2.</w:t>
      </w:r>
      <w:r w:rsidR="004E1F9F" w:rsidRPr="00EA4334">
        <w:rPr>
          <w:rFonts w:ascii="Arial" w:hAnsi="Arial" w:cs="Arial"/>
          <w:sz w:val="22"/>
          <w:szCs w:val="22"/>
        </w:rPr>
        <w:t xml:space="preserve"> </w:t>
      </w:r>
      <w:proofErr w:type="spellStart"/>
      <w:r w:rsidR="004E1F9F" w:rsidRPr="00EA4334">
        <w:rPr>
          <w:rFonts w:ascii="Arial" w:hAnsi="Arial" w:cs="Arial"/>
          <w:sz w:val="22"/>
          <w:szCs w:val="22"/>
        </w:rPr>
        <w:t>Αγνιάδης</w:t>
      </w:r>
      <w:proofErr w:type="spellEnd"/>
      <w:r w:rsidR="004E1F9F" w:rsidRPr="00EA4334">
        <w:rPr>
          <w:rFonts w:ascii="Arial" w:hAnsi="Arial" w:cs="Arial"/>
          <w:sz w:val="22"/>
          <w:szCs w:val="22"/>
        </w:rPr>
        <w:t xml:space="preserve">  Παναγιώτης                                                       </w:t>
      </w:r>
    </w:p>
    <w:p w:rsidR="004B46A4" w:rsidRDefault="004E1F9F" w:rsidP="004B46A4">
      <w:pPr>
        <w:tabs>
          <w:tab w:val="left" w:pos="360"/>
          <w:tab w:val="left" w:pos="6237"/>
        </w:tabs>
        <w:ind w:left="360"/>
        <w:rPr>
          <w:rFonts w:ascii="Arial" w:hAnsi="Arial" w:cs="Arial"/>
          <w:sz w:val="22"/>
          <w:szCs w:val="22"/>
        </w:rPr>
      </w:pPr>
      <w:r w:rsidRPr="00EA4334">
        <w:rPr>
          <w:rFonts w:ascii="Arial" w:hAnsi="Arial" w:cs="Arial"/>
          <w:sz w:val="22"/>
          <w:szCs w:val="22"/>
        </w:rPr>
        <w:t>3.</w:t>
      </w:r>
      <w:r w:rsidR="00AF23E4" w:rsidRPr="00EA4334">
        <w:rPr>
          <w:rFonts w:ascii="Arial" w:hAnsi="Arial" w:cs="Arial"/>
          <w:sz w:val="22"/>
          <w:szCs w:val="22"/>
        </w:rPr>
        <w:t xml:space="preserve"> </w:t>
      </w:r>
      <w:proofErr w:type="spellStart"/>
      <w:r w:rsidR="00907300" w:rsidRPr="00EA4334">
        <w:rPr>
          <w:rFonts w:ascii="Arial" w:hAnsi="Arial" w:cs="Arial"/>
          <w:sz w:val="22"/>
          <w:szCs w:val="22"/>
        </w:rPr>
        <w:t>Καλλιαντάσης</w:t>
      </w:r>
      <w:proofErr w:type="spellEnd"/>
      <w:r w:rsidR="00907300" w:rsidRPr="00EA4334">
        <w:rPr>
          <w:rFonts w:ascii="Arial" w:hAnsi="Arial" w:cs="Arial"/>
          <w:sz w:val="22"/>
          <w:szCs w:val="22"/>
        </w:rPr>
        <w:t xml:space="preserve"> Χρήστος    </w:t>
      </w:r>
    </w:p>
    <w:p w:rsidR="004B46A4" w:rsidRPr="00EA4334" w:rsidRDefault="004B46A4" w:rsidP="004B46A4">
      <w:pPr>
        <w:tabs>
          <w:tab w:val="left" w:pos="360"/>
          <w:tab w:val="left" w:pos="6237"/>
        </w:tabs>
        <w:ind w:left="360"/>
        <w:rPr>
          <w:rFonts w:ascii="Arial" w:hAnsi="Arial" w:cs="Arial"/>
          <w:sz w:val="22"/>
          <w:szCs w:val="22"/>
        </w:rPr>
      </w:pPr>
      <w:r w:rsidRPr="00EA4334">
        <w:rPr>
          <w:rFonts w:ascii="Arial" w:hAnsi="Arial" w:cs="Arial"/>
          <w:sz w:val="22"/>
          <w:szCs w:val="22"/>
        </w:rPr>
        <w:t xml:space="preserve">4. </w:t>
      </w:r>
      <w:r w:rsidR="00C718AE">
        <w:rPr>
          <w:rFonts w:ascii="Arial" w:hAnsi="Arial" w:cs="Arial"/>
          <w:sz w:val="22"/>
          <w:szCs w:val="22"/>
        </w:rPr>
        <w:t>Παπαβασιλείου Αικατερίνη</w:t>
      </w:r>
    </w:p>
    <w:p w:rsidR="004B46A4" w:rsidRPr="00EA4334" w:rsidRDefault="004B46A4" w:rsidP="004B46A4">
      <w:pPr>
        <w:tabs>
          <w:tab w:val="left" w:pos="360"/>
          <w:tab w:val="left" w:pos="6237"/>
        </w:tabs>
        <w:ind w:left="360"/>
        <w:rPr>
          <w:rFonts w:ascii="Arial" w:hAnsi="Arial" w:cs="Arial"/>
          <w:sz w:val="22"/>
          <w:szCs w:val="22"/>
        </w:rPr>
      </w:pPr>
      <w:r w:rsidRPr="00EA4334">
        <w:rPr>
          <w:rFonts w:ascii="Arial" w:hAnsi="Arial" w:cs="Arial"/>
          <w:sz w:val="22"/>
          <w:szCs w:val="22"/>
        </w:rPr>
        <w:t>5.</w:t>
      </w:r>
      <w:r w:rsidRPr="00EA4334">
        <w:rPr>
          <w:rFonts w:ascii="Arial" w:eastAsia="Arial" w:hAnsi="Arial" w:cs="Arial"/>
          <w:sz w:val="22"/>
          <w:szCs w:val="22"/>
        </w:rPr>
        <w:t xml:space="preserve"> </w:t>
      </w:r>
      <w:proofErr w:type="spellStart"/>
      <w:r w:rsidRPr="00EA4334">
        <w:rPr>
          <w:rFonts w:ascii="Arial" w:hAnsi="Arial" w:cs="Arial"/>
          <w:sz w:val="22"/>
          <w:szCs w:val="22"/>
        </w:rPr>
        <w:t>Μίχας</w:t>
      </w:r>
      <w:proofErr w:type="spellEnd"/>
      <w:r w:rsidRPr="00EA4334">
        <w:rPr>
          <w:rFonts w:ascii="Arial" w:hAnsi="Arial" w:cs="Arial"/>
          <w:sz w:val="22"/>
          <w:szCs w:val="22"/>
        </w:rPr>
        <w:t xml:space="preserve"> Δημήτριος</w:t>
      </w:r>
    </w:p>
    <w:p w:rsidR="00AF23E4" w:rsidRPr="00EA4334" w:rsidRDefault="009D7929" w:rsidP="00AF23E4">
      <w:pPr>
        <w:tabs>
          <w:tab w:val="left" w:pos="360"/>
          <w:tab w:val="left" w:pos="6237"/>
        </w:tabs>
        <w:ind w:left="360"/>
        <w:rPr>
          <w:rFonts w:ascii="Arial" w:hAnsi="Arial" w:cs="Arial"/>
          <w:sz w:val="22"/>
          <w:szCs w:val="22"/>
        </w:rPr>
      </w:pPr>
      <w:r>
        <w:rPr>
          <w:rFonts w:ascii="Arial" w:hAnsi="Arial" w:cs="Arial"/>
          <w:sz w:val="22"/>
          <w:szCs w:val="22"/>
        </w:rPr>
        <w:t>6.Ταγκαλέγκας  Ιωάννης</w:t>
      </w:r>
      <w:r w:rsidR="00907300" w:rsidRPr="00EA4334">
        <w:rPr>
          <w:rFonts w:ascii="Arial" w:hAnsi="Arial" w:cs="Arial"/>
          <w:sz w:val="22"/>
          <w:szCs w:val="22"/>
        </w:rPr>
        <w:t xml:space="preserve">                                              </w:t>
      </w:r>
    </w:p>
    <w:p w:rsidR="00B42A01" w:rsidRDefault="00907300" w:rsidP="00AF23E4">
      <w:pPr>
        <w:tabs>
          <w:tab w:val="left" w:pos="6237"/>
        </w:tabs>
        <w:rPr>
          <w:rFonts w:ascii="Arial" w:eastAsia="Arial" w:hAnsi="Arial" w:cs="Arial"/>
          <w:sz w:val="22"/>
          <w:szCs w:val="22"/>
        </w:rPr>
      </w:pPr>
      <w:r w:rsidRPr="00EA4334">
        <w:rPr>
          <w:rFonts w:ascii="Arial" w:eastAsia="Arial" w:hAnsi="Arial" w:cs="Arial"/>
          <w:sz w:val="22"/>
          <w:szCs w:val="22"/>
        </w:rPr>
        <w:t xml:space="preserve">     </w:t>
      </w:r>
      <w:r w:rsidR="00D6694E" w:rsidRPr="00EA4334">
        <w:rPr>
          <w:rFonts w:ascii="Arial" w:eastAsia="Arial" w:hAnsi="Arial" w:cs="Arial"/>
          <w:sz w:val="22"/>
          <w:szCs w:val="22"/>
        </w:rPr>
        <w:t xml:space="preserve"> </w:t>
      </w:r>
      <w:r w:rsidRPr="00EA4334">
        <w:rPr>
          <w:rFonts w:ascii="Arial" w:eastAsia="Arial" w:hAnsi="Arial" w:cs="Arial"/>
          <w:sz w:val="22"/>
          <w:szCs w:val="22"/>
        </w:rPr>
        <w:t xml:space="preserve"> .</w:t>
      </w:r>
      <w:r w:rsidR="00AF23E4" w:rsidRPr="00EA4334">
        <w:rPr>
          <w:rFonts w:ascii="Arial" w:eastAsia="Arial" w:hAnsi="Arial" w:cs="Arial"/>
          <w:sz w:val="22"/>
          <w:szCs w:val="22"/>
        </w:rPr>
        <w:t xml:space="preserve">                                                           </w:t>
      </w:r>
      <w:r w:rsidR="004E1F9F" w:rsidRPr="00EA4334">
        <w:rPr>
          <w:rFonts w:ascii="Arial" w:eastAsia="Arial" w:hAnsi="Arial" w:cs="Arial"/>
          <w:sz w:val="22"/>
          <w:szCs w:val="22"/>
        </w:rPr>
        <w:t xml:space="preserve">              </w:t>
      </w:r>
    </w:p>
    <w:p w:rsidR="00B42A01" w:rsidRDefault="00B42A01" w:rsidP="00AF23E4">
      <w:pPr>
        <w:tabs>
          <w:tab w:val="left" w:pos="6237"/>
        </w:tabs>
        <w:rPr>
          <w:rFonts w:ascii="Arial" w:eastAsia="Arial" w:hAnsi="Arial" w:cs="Arial"/>
          <w:sz w:val="22"/>
          <w:szCs w:val="22"/>
        </w:rPr>
      </w:pPr>
    </w:p>
    <w:p w:rsidR="00B42A01" w:rsidRDefault="00B42A01" w:rsidP="00AF23E4">
      <w:pPr>
        <w:tabs>
          <w:tab w:val="left" w:pos="6237"/>
        </w:tabs>
        <w:rPr>
          <w:rFonts w:ascii="Arial" w:eastAsia="Arial" w:hAnsi="Arial" w:cs="Arial"/>
          <w:sz w:val="22"/>
          <w:szCs w:val="22"/>
        </w:rPr>
      </w:pPr>
    </w:p>
    <w:p w:rsidR="00AF23E4" w:rsidRPr="00EA4334" w:rsidRDefault="00B42A01" w:rsidP="00AF23E4">
      <w:pPr>
        <w:tabs>
          <w:tab w:val="left" w:pos="6237"/>
        </w:tabs>
        <w:rPr>
          <w:rFonts w:ascii="Arial" w:hAnsi="Arial" w:cs="Arial"/>
          <w:sz w:val="22"/>
          <w:szCs w:val="22"/>
        </w:rPr>
      </w:pPr>
      <w:r>
        <w:rPr>
          <w:rFonts w:ascii="Arial" w:eastAsia="Arial" w:hAnsi="Arial" w:cs="Arial"/>
          <w:sz w:val="22"/>
          <w:szCs w:val="22"/>
        </w:rPr>
        <w:t xml:space="preserve">                                                                                   </w:t>
      </w:r>
      <w:r w:rsidR="004E1F9F" w:rsidRPr="00EA4334">
        <w:rPr>
          <w:rFonts w:ascii="Arial" w:eastAsia="Arial" w:hAnsi="Arial" w:cs="Arial"/>
          <w:sz w:val="22"/>
          <w:szCs w:val="22"/>
        </w:rPr>
        <w:t xml:space="preserve">                </w:t>
      </w:r>
      <w:r w:rsidR="00AF23E4" w:rsidRPr="00EA4334">
        <w:rPr>
          <w:rFonts w:ascii="Arial" w:eastAsia="Arial" w:hAnsi="Arial" w:cs="Arial"/>
          <w:sz w:val="22"/>
          <w:szCs w:val="22"/>
        </w:rPr>
        <w:t xml:space="preserve"> ΠΙΣΤΟ</w:t>
      </w:r>
      <w:r w:rsidR="00AF23E4" w:rsidRPr="00EA4334">
        <w:rPr>
          <w:rFonts w:ascii="Arial" w:hAnsi="Arial" w:cs="Arial"/>
          <w:sz w:val="22"/>
          <w:szCs w:val="22"/>
        </w:rPr>
        <w:t xml:space="preserve"> ΑΠΟΣΠΑΣΜΑ      </w:t>
      </w:r>
    </w:p>
    <w:p w:rsidR="00AF23E4" w:rsidRPr="00EA4334" w:rsidRDefault="00AF23E4" w:rsidP="00AF23E4">
      <w:pPr>
        <w:tabs>
          <w:tab w:val="left" w:pos="6237"/>
        </w:tabs>
        <w:ind w:left="360"/>
        <w:rPr>
          <w:rFonts w:ascii="Arial" w:hAnsi="Arial" w:cs="Arial"/>
          <w:sz w:val="22"/>
          <w:szCs w:val="22"/>
        </w:rPr>
      </w:pPr>
      <w:r w:rsidRPr="00EA4334">
        <w:rPr>
          <w:rFonts w:ascii="Arial" w:hAnsi="Arial" w:cs="Arial"/>
          <w:sz w:val="22"/>
          <w:szCs w:val="22"/>
        </w:rPr>
        <w:t xml:space="preserve">                                                                                           Λιβαδειά    </w:t>
      </w:r>
      <w:r w:rsidR="004B46A4">
        <w:rPr>
          <w:rFonts w:ascii="Arial" w:hAnsi="Arial" w:cs="Arial"/>
          <w:sz w:val="22"/>
          <w:szCs w:val="22"/>
        </w:rPr>
        <w:t>03</w:t>
      </w:r>
      <w:r w:rsidRPr="00EA4334">
        <w:rPr>
          <w:rFonts w:ascii="Arial" w:hAnsi="Arial" w:cs="Arial"/>
          <w:sz w:val="22"/>
          <w:szCs w:val="22"/>
        </w:rPr>
        <w:t xml:space="preserve"> -0</w:t>
      </w:r>
      <w:r w:rsidR="004B46A4">
        <w:rPr>
          <w:rFonts w:ascii="Arial" w:hAnsi="Arial" w:cs="Arial"/>
          <w:sz w:val="22"/>
          <w:szCs w:val="22"/>
        </w:rPr>
        <w:t>4</w:t>
      </w:r>
      <w:r w:rsidRPr="00EA4334">
        <w:rPr>
          <w:rFonts w:ascii="Arial" w:hAnsi="Arial" w:cs="Arial"/>
          <w:sz w:val="22"/>
          <w:szCs w:val="22"/>
        </w:rPr>
        <w:t>-2024</w:t>
      </w:r>
    </w:p>
    <w:p w:rsidR="00AF23E4" w:rsidRPr="00EA4334" w:rsidRDefault="00AF23E4" w:rsidP="00AF23E4">
      <w:pPr>
        <w:tabs>
          <w:tab w:val="left" w:pos="6237"/>
        </w:tabs>
        <w:ind w:left="360"/>
        <w:rPr>
          <w:rFonts w:ascii="Arial" w:eastAsia="Arial" w:hAnsi="Arial" w:cs="Arial"/>
          <w:sz w:val="22"/>
          <w:szCs w:val="22"/>
        </w:rPr>
      </w:pPr>
      <w:r w:rsidRPr="00EA4334">
        <w:rPr>
          <w:rFonts w:ascii="Arial" w:hAnsi="Arial" w:cs="Arial"/>
          <w:sz w:val="22"/>
          <w:szCs w:val="22"/>
        </w:rPr>
        <w:t xml:space="preserve">            </w:t>
      </w:r>
      <w:r w:rsidRPr="00EA4334">
        <w:rPr>
          <w:rFonts w:ascii="Arial" w:eastAsia="Arial" w:hAnsi="Arial" w:cs="Arial"/>
          <w:sz w:val="22"/>
          <w:szCs w:val="22"/>
        </w:rPr>
        <w:t xml:space="preserve">                                                                                 Ο ΠΡΟΕΔΡΟΣ</w:t>
      </w:r>
    </w:p>
    <w:p w:rsidR="00AF23E4" w:rsidRPr="00EA4334" w:rsidRDefault="00AF23E4" w:rsidP="00AF23E4">
      <w:pPr>
        <w:tabs>
          <w:tab w:val="left" w:pos="6237"/>
        </w:tabs>
        <w:ind w:left="360"/>
        <w:rPr>
          <w:rFonts w:ascii="Arial" w:hAnsi="Arial" w:cs="Arial"/>
          <w:sz w:val="22"/>
          <w:szCs w:val="22"/>
        </w:rPr>
      </w:pPr>
      <w:r w:rsidRPr="00EA4334">
        <w:rPr>
          <w:rFonts w:ascii="Arial" w:eastAsia="Arial" w:hAnsi="Arial" w:cs="Arial"/>
          <w:sz w:val="22"/>
          <w:szCs w:val="22"/>
        </w:rPr>
        <w:t xml:space="preserve">                                                                                   </w:t>
      </w:r>
    </w:p>
    <w:p w:rsidR="00AF23E4" w:rsidRPr="00EA4334" w:rsidRDefault="00AF23E4" w:rsidP="00AF23E4">
      <w:pPr>
        <w:tabs>
          <w:tab w:val="left" w:pos="559"/>
          <w:tab w:val="left" w:pos="1555"/>
        </w:tabs>
        <w:rPr>
          <w:rFonts w:ascii="Arial" w:hAnsi="Arial" w:cs="Arial"/>
          <w:sz w:val="22"/>
          <w:szCs w:val="22"/>
        </w:rPr>
      </w:pPr>
      <w:r w:rsidRPr="00EA4334">
        <w:rPr>
          <w:rFonts w:ascii="Arial" w:eastAsia="Arial" w:hAnsi="Arial" w:cs="Arial"/>
          <w:sz w:val="22"/>
          <w:szCs w:val="22"/>
        </w:rPr>
        <w:t xml:space="preserve">                                                                                              </w:t>
      </w:r>
      <w:r w:rsidRPr="00EA4334">
        <w:rPr>
          <w:rFonts w:ascii="Arial" w:hAnsi="Arial" w:cs="Arial"/>
          <w:sz w:val="22"/>
          <w:szCs w:val="22"/>
        </w:rPr>
        <w:t>ΔΗΜΗΤΡΙΟΣ Κ. ΚΑΡΑΜΑΝΗΣ</w:t>
      </w:r>
    </w:p>
    <w:p w:rsidR="00AF23E4" w:rsidRPr="00EA4334" w:rsidRDefault="00AF23E4" w:rsidP="00AF23E4">
      <w:pPr>
        <w:tabs>
          <w:tab w:val="left" w:pos="6237"/>
        </w:tabs>
        <w:ind w:left="360"/>
        <w:rPr>
          <w:rFonts w:ascii="Arial" w:hAnsi="Arial" w:cs="Arial"/>
          <w:sz w:val="22"/>
          <w:szCs w:val="22"/>
        </w:rPr>
      </w:pPr>
      <w:r w:rsidRPr="00EA4334">
        <w:rPr>
          <w:rFonts w:ascii="Arial" w:hAnsi="Arial" w:cs="Arial"/>
          <w:sz w:val="22"/>
          <w:szCs w:val="22"/>
        </w:rPr>
        <w:t xml:space="preserve">                                                                                         ΔΗΜΑΡΧΟΣ ΛΕΒΑΔΕΩΝ</w:t>
      </w:r>
    </w:p>
    <w:p w:rsidR="00275E73" w:rsidRPr="00C73577" w:rsidRDefault="00AF23E4" w:rsidP="006F1D66">
      <w:pPr>
        <w:tabs>
          <w:tab w:val="left" w:pos="6237"/>
        </w:tabs>
        <w:ind w:left="360"/>
        <w:rPr>
          <w:rFonts w:ascii="Arial" w:hAnsi="Arial" w:cs="Arial"/>
          <w:sz w:val="20"/>
          <w:szCs w:val="20"/>
        </w:rPr>
      </w:pPr>
      <w:r w:rsidRPr="00EA4334">
        <w:rPr>
          <w:rFonts w:ascii="Arial" w:eastAsia="Arial" w:hAnsi="Arial" w:cs="Arial"/>
          <w:sz w:val="22"/>
          <w:szCs w:val="22"/>
        </w:rPr>
        <w:t xml:space="preserve">                                                                                        </w:t>
      </w:r>
      <w:r w:rsidR="00100901" w:rsidRPr="00C73577">
        <w:rPr>
          <w:rFonts w:ascii="Arial" w:eastAsia="Arial" w:hAnsi="Arial" w:cs="Arial"/>
          <w:sz w:val="20"/>
          <w:szCs w:val="20"/>
        </w:rPr>
        <w:t xml:space="preserve">                                                                               </w:t>
      </w:r>
    </w:p>
    <w:sectPr w:rsidR="00275E73" w:rsidRPr="00C7357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E84" w:rsidRDefault="008B6E84">
      <w:r>
        <w:separator/>
      </w:r>
    </w:p>
  </w:endnote>
  <w:endnote w:type="continuationSeparator" w:id="0">
    <w:p w:rsidR="008B6E84" w:rsidRDefault="008B6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E84" w:rsidRDefault="008B6E84">
      <w:r>
        <w:separator/>
      </w:r>
    </w:p>
  </w:footnote>
  <w:footnote w:type="continuationSeparator" w:id="0">
    <w:p w:rsidR="008B6E84" w:rsidRDefault="008B6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6F595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6F5958">
                <w:pPr>
                  <w:pStyle w:val="af1"/>
                </w:pPr>
                <w:r>
                  <w:rPr>
                    <w:rStyle w:val="a3"/>
                  </w:rPr>
                  <w:fldChar w:fldCharType="begin"/>
                </w:r>
                <w:r w:rsidR="004B46A4">
                  <w:rPr>
                    <w:rStyle w:val="a3"/>
                  </w:rPr>
                  <w:instrText xml:space="preserve"> PAGE </w:instrText>
                </w:r>
                <w:r>
                  <w:rPr>
                    <w:rStyle w:val="a3"/>
                  </w:rPr>
                  <w:fldChar w:fldCharType="separate"/>
                </w:r>
                <w:r w:rsidR="009D7929">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1">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5">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24"/>
  </w:num>
  <w:num w:numId="4">
    <w:abstractNumId w:val="23"/>
  </w:num>
  <w:num w:numId="5">
    <w:abstractNumId w:val="9"/>
  </w:num>
  <w:num w:numId="6">
    <w:abstractNumId w:val="14"/>
  </w:num>
  <w:num w:numId="7">
    <w:abstractNumId w:val="28"/>
  </w:num>
  <w:num w:numId="8">
    <w:abstractNumId w:val="10"/>
  </w:num>
  <w:num w:numId="9">
    <w:abstractNumId w:val="11"/>
  </w:num>
  <w:num w:numId="10">
    <w:abstractNumId w:val="19"/>
  </w:num>
  <w:num w:numId="11">
    <w:abstractNumId w:val="2"/>
  </w:num>
  <w:num w:numId="12">
    <w:abstractNumId w:val="15"/>
  </w:num>
  <w:num w:numId="13">
    <w:abstractNumId w:val="20"/>
  </w:num>
  <w:num w:numId="14">
    <w:abstractNumId w:val="8"/>
  </w:num>
  <w:num w:numId="15">
    <w:abstractNumId w:val="27"/>
  </w:num>
  <w:num w:numId="16">
    <w:abstractNumId w:val="18"/>
  </w:num>
  <w:num w:numId="17">
    <w:abstractNumId w:val="13"/>
  </w:num>
  <w:num w:numId="18">
    <w:abstractNumId w:val="21"/>
  </w:num>
  <w:num w:numId="19">
    <w:abstractNumId w:val="25"/>
  </w:num>
  <w:num w:numId="20">
    <w:abstractNumId w:val="17"/>
  </w:num>
  <w:num w:numId="21">
    <w:abstractNumId w:val="7"/>
  </w:num>
  <w:num w:numId="22">
    <w:abstractNumId w:val="22"/>
  </w:num>
  <w:num w:numId="23">
    <w:abstractNumId w:val="12"/>
  </w:num>
  <w:num w:numId="24">
    <w:abstractNumId w:val="26"/>
  </w:num>
  <w:num w:numId="2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CFA"/>
    <w:rsid w:val="00036294"/>
    <w:rsid w:val="000378B7"/>
    <w:rsid w:val="000413CA"/>
    <w:rsid w:val="00042132"/>
    <w:rsid w:val="00050311"/>
    <w:rsid w:val="00050E6E"/>
    <w:rsid w:val="0005110F"/>
    <w:rsid w:val="0005483D"/>
    <w:rsid w:val="00054930"/>
    <w:rsid w:val="00055514"/>
    <w:rsid w:val="00060CC3"/>
    <w:rsid w:val="000628FA"/>
    <w:rsid w:val="00066288"/>
    <w:rsid w:val="00071FA5"/>
    <w:rsid w:val="00073F74"/>
    <w:rsid w:val="00096EBA"/>
    <w:rsid w:val="00097687"/>
    <w:rsid w:val="000A11B2"/>
    <w:rsid w:val="000A32FA"/>
    <w:rsid w:val="000B247B"/>
    <w:rsid w:val="000B32D2"/>
    <w:rsid w:val="000B4F9B"/>
    <w:rsid w:val="000C2D8A"/>
    <w:rsid w:val="000C30B5"/>
    <w:rsid w:val="000C38D1"/>
    <w:rsid w:val="000C3CCB"/>
    <w:rsid w:val="000C3E77"/>
    <w:rsid w:val="000C475F"/>
    <w:rsid w:val="000D7650"/>
    <w:rsid w:val="000D7671"/>
    <w:rsid w:val="000E0B4A"/>
    <w:rsid w:val="000E1B84"/>
    <w:rsid w:val="000E1EDD"/>
    <w:rsid w:val="000E3782"/>
    <w:rsid w:val="00100901"/>
    <w:rsid w:val="00100EFD"/>
    <w:rsid w:val="00106413"/>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86A"/>
    <w:rsid w:val="00155779"/>
    <w:rsid w:val="001569C6"/>
    <w:rsid w:val="001574B4"/>
    <w:rsid w:val="001577EF"/>
    <w:rsid w:val="001579DB"/>
    <w:rsid w:val="00157A71"/>
    <w:rsid w:val="00162B2E"/>
    <w:rsid w:val="00162F0F"/>
    <w:rsid w:val="0017320C"/>
    <w:rsid w:val="001751EE"/>
    <w:rsid w:val="001753B4"/>
    <w:rsid w:val="00176547"/>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D4BBB"/>
    <w:rsid w:val="001D61F9"/>
    <w:rsid w:val="001E01CA"/>
    <w:rsid w:val="001E11DA"/>
    <w:rsid w:val="001E1782"/>
    <w:rsid w:val="001E4D4C"/>
    <w:rsid w:val="00200158"/>
    <w:rsid w:val="00203258"/>
    <w:rsid w:val="00204658"/>
    <w:rsid w:val="00212892"/>
    <w:rsid w:val="00220033"/>
    <w:rsid w:val="00220115"/>
    <w:rsid w:val="00226747"/>
    <w:rsid w:val="00230681"/>
    <w:rsid w:val="002365ED"/>
    <w:rsid w:val="00253B9E"/>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B291B"/>
    <w:rsid w:val="002B590B"/>
    <w:rsid w:val="002C144B"/>
    <w:rsid w:val="002C18FD"/>
    <w:rsid w:val="002C5DD1"/>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2160F"/>
    <w:rsid w:val="003217F0"/>
    <w:rsid w:val="00321BC2"/>
    <w:rsid w:val="0032279B"/>
    <w:rsid w:val="003234B1"/>
    <w:rsid w:val="00324A25"/>
    <w:rsid w:val="00325764"/>
    <w:rsid w:val="003340D2"/>
    <w:rsid w:val="00341C67"/>
    <w:rsid w:val="00341EA2"/>
    <w:rsid w:val="00343BC7"/>
    <w:rsid w:val="00345753"/>
    <w:rsid w:val="00351625"/>
    <w:rsid w:val="003543D5"/>
    <w:rsid w:val="00354A9F"/>
    <w:rsid w:val="00354BBD"/>
    <w:rsid w:val="00363CA6"/>
    <w:rsid w:val="003649AB"/>
    <w:rsid w:val="003666A6"/>
    <w:rsid w:val="00371783"/>
    <w:rsid w:val="003815F0"/>
    <w:rsid w:val="003818B2"/>
    <w:rsid w:val="003837E0"/>
    <w:rsid w:val="00384268"/>
    <w:rsid w:val="003A03C9"/>
    <w:rsid w:val="003A4C37"/>
    <w:rsid w:val="003A6047"/>
    <w:rsid w:val="003A66D9"/>
    <w:rsid w:val="003A6B6D"/>
    <w:rsid w:val="003A7EAF"/>
    <w:rsid w:val="003B1D59"/>
    <w:rsid w:val="003B3429"/>
    <w:rsid w:val="003B5930"/>
    <w:rsid w:val="003C235F"/>
    <w:rsid w:val="003C38EA"/>
    <w:rsid w:val="003C4A02"/>
    <w:rsid w:val="003C79BD"/>
    <w:rsid w:val="003D3232"/>
    <w:rsid w:val="003D36C5"/>
    <w:rsid w:val="003D4108"/>
    <w:rsid w:val="003D6398"/>
    <w:rsid w:val="003D7E15"/>
    <w:rsid w:val="003E3562"/>
    <w:rsid w:val="003E6936"/>
    <w:rsid w:val="003F36E8"/>
    <w:rsid w:val="003F55D0"/>
    <w:rsid w:val="003F6754"/>
    <w:rsid w:val="003F7C9F"/>
    <w:rsid w:val="00404CF8"/>
    <w:rsid w:val="00406541"/>
    <w:rsid w:val="00411130"/>
    <w:rsid w:val="00411AEF"/>
    <w:rsid w:val="00414942"/>
    <w:rsid w:val="00421ACB"/>
    <w:rsid w:val="00422BC3"/>
    <w:rsid w:val="00423244"/>
    <w:rsid w:val="00423DD1"/>
    <w:rsid w:val="004241E8"/>
    <w:rsid w:val="00424C24"/>
    <w:rsid w:val="00426BAB"/>
    <w:rsid w:val="00435514"/>
    <w:rsid w:val="00435BEF"/>
    <w:rsid w:val="00436E0B"/>
    <w:rsid w:val="0044667E"/>
    <w:rsid w:val="00446B60"/>
    <w:rsid w:val="004600E1"/>
    <w:rsid w:val="004650CA"/>
    <w:rsid w:val="00476DAD"/>
    <w:rsid w:val="00477A14"/>
    <w:rsid w:val="00481423"/>
    <w:rsid w:val="00482DC2"/>
    <w:rsid w:val="00482F7A"/>
    <w:rsid w:val="0048586E"/>
    <w:rsid w:val="00486A4C"/>
    <w:rsid w:val="004901FD"/>
    <w:rsid w:val="00495AB0"/>
    <w:rsid w:val="004A4FD6"/>
    <w:rsid w:val="004A6A11"/>
    <w:rsid w:val="004A6ABB"/>
    <w:rsid w:val="004B06B4"/>
    <w:rsid w:val="004B2C20"/>
    <w:rsid w:val="004B2E58"/>
    <w:rsid w:val="004B46A4"/>
    <w:rsid w:val="004B7126"/>
    <w:rsid w:val="004D22B1"/>
    <w:rsid w:val="004E1DDF"/>
    <w:rsid w:val="004E1F9F"/>
    <w:rsid w:val="004E363D"/>
    <w:rsid w:val="004E42A0"/>
    <w:rsid w:val="004E5178"/>
    <w:rsid w:val="004E680E"/>
    <w:rsid w:val="004E6F72"/>
    <w:rsid w:val="004E727A"/>
    <w:rsid w:val="00505623"/>
    <w:rsid w:val="00507FE0"/>
    <w:rsid w:val="005109CE"/>
    <w:rsid w:val="005178E5"/>
    <w:rsid w:val="00520FA4"/>
    <w:rsid w:val="00526082"/>
    <w:rsid w:val="0052635A"/>
    <w:rsid w:val="0052681C"/>
    <w:rsid w:val="00526B61"/>
    <w:rsid w:val="00537494"/>
    <w:rsid w:val="0054173F"/>
    <w:rsid w:val="00547183"/>
    <w:rsid w:val="00547736"/>
    <w:rsid w:val="0055042A"/>
    <w:rsid w:val="00550F64"/>
    <w:rsid w:val="005516FD"/>
    <w:rsid w:val="00553881"/>
    <w:rsid w:val="00553F7E"/>
    <w:rsid w:val="00554F44"/>
    <w:rsid w:val="0056052F"/>
    <w:rsid w:val="005643B0"/>
    <w:rsid w:val="0056757F"/>
    <w:rsid w:val="00570C36"/>
    <w:rsid w:val="005722A8"/>
    <w:rsid w:val="005728D7"/>
    <w:rsid w:val="00575879"/>
    <w:rsid w:val="0058127F"/>
    <w:rsid w:val="00582DA8"/>
    <w:rsid w:val="00583B2C"/>
    <w:rsid w:val="00583D18"/>
    <w:rsid w:val="00586F7E"/>
    <w:rsid w:val="005A1C17"/>
    <w:rsid w:val="005A1D1E"/>
    <w:rsid w:val="005A2181"/>
    <w:rsid w:val="005A7C2D"/>
    <w:rsid w:val="005B145F"/>
    <w:rsid w:val="005B55CE"/>
    <w:rsid w:val="005C44F5"/>
    <w:rsid w:val="005C56F0"/>
    <w:rsid w:val="005C6695"/>
    <w:rsid w:val="005D1302"/>
    <w:rsid w:val="005D13B1"/>
    <w:rsid w:val="005D1717"/>
    <w:rsid w:val="005D2212"/>
    <w:rsid w:val="005D264F"/>
    <w:rsid w:val="005E39F4"/>
    <w:rsid w:val="005E6657"/>
    <w:rsid w:val="005E6AD5"/>
    <w:rsid w:val="005E7301"/>
    <w:rsid w:val="005F1844"/>
    <w:rsid w:val="005F3044"/>
    <w:rsid w:val="005F565C"/>
    <w:rsid w:val="005F79F8"/>
    <w:rsid w:val="005F7FB2"/>
    <w:rsid w:val="0060147E"/>
    <w:rsid w:val="0060224B"/>
    <w:rsid w:val="0060246D"/>
    <w:rsid w:val="006041E2"/>
    <w:rsid w:val="00604E90"/>
    <w:rsid w:val="006075E0"/>
    <w:rsid w:val="00607783"/>
    <w:rsid w:val="00607839"/>
    <w:rsid w:val="006148EF"/>
    <w:rsid w:val="00620870"/>
    <w:rsid w:val="006243EE"/>
    <w:rsid w:val="00625FF1"/>
    <w:rsid w:val="006265D5"/>
    <w:rsid w:val="0062735D"/>
    <w:rsid w:val="00631478"/>
    <w:rsid w:val="00633DED"/>
    <w:rsid w:val="006348A7"/>
    <w:rsid w:val="00635B28"/>
    <w:rsid w:val="00645374"/>
    <w:rsid w:val="006525D3"/>
    <w:rsid w:val="0065260F"/>
    <w:rsid w:val="00656B89"/>
    <w:rsid w:val="00663A0C"/>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5958"/>
    <w:rsid w:val="006F6673"/>
    <w:rsid w:val="006F6D39"/>
    <w:rsid w:val="00700DEE"/>
    <w:rsid w:val="007100F2"/>
    <w:rsid w:val="0071065A"/>
    <w:rsid w:val="00712497"/>
    <w:rsid w:val="00713FE1"/>
    <w:rsid w:val="00714567"/>
    <w:rsid w:val="00725D73"/>
    <w:rsid w:val="00731EC0"/>
    <w:rsid w:val="00735A63"/>
    <w:rsid w:val="00737C1A"/>
    <w:rsid w:val="00740995"/>
    <w:rsid w:val="00741E52"/>
    <w:rsid w:val="007456A2"/>
    <w:rsid w:val="00746352"/>
    <w:rsid w:val="00747F8A"/>
    <w:rsid w:val="007544DE"/>
    <w:rsid w:val="00756BA5"/>
    <w:rsid w:val="007572BD"/>
    <w:rsid w:val="00762A5B"/>
    <w:rsid w:val="007638BA"/>
    <w:rsid w:val="007644D4"/>
    <w:rsid w:val="00765350"/>
    <w:rsid w:val="007705FC"/>
    <w:rsid w:val="00770847"/>
    <w:rsid w:val="00771C24"/>
    <w:rsid w:val="007748BA"/>
    <w:rsid w:val="00774BE0"/>
    <w:rsid w:val="00780967"/>
    <w:rsid w:val="00781989"/>
    <w:rsid w:val="0078420A"/>
    <w:rsid w:val="00791D4D"/>
    <w:rsid w:val="00792E8C"/>
    <w:rsid w:val="007970C0"/>
    <w:rsid w:val="00797659"/>
    <w:rsid w:val="007A3F13"/>
    <w:rsid w:val="007A7C17"/>
    <w:rsid w:val="007A7DCB"/>
    <w:rsid w:val="007B179E"/>
    <w:rsid w:val="007B5474"/>
    <w:rsid w:val="007B5E14"/>
    <w:rsid w:val="007B603B"/>
    <w:rsid w:val="007B7659"/>
    <w:rsid w:val="007C1DDB"/>
    <w:rsid w:val="007C3188"/>
    <w:rsid w:val="007C58EA"/>
    <w:rsid w:val="007D04FA"/>
    <w:rsid w:val="007D26EA"/>
    <w:rsid w:val="007D679C"/>
    <w:rsid w:val="007D6A04"/>
    <w:rsid w:val="007E0C09"/>
    <w:rsid w:val="007E6F5B"/>
    <w:rsid w:val="00802A86"/>
    <w:rsid w:val="008030A1"/>
    <w:rsid w:val="008039F8"/>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20DE"/>
    <w:rsid w:val="00883ABC"/>
    <w:rsid w:val="0089305D"/>
    <w:rsid w:val="0089389D"/>
    <w:rsid w:val="008A5B7E"/>
    <w:rsid w:val="008B0877"/>
    <w:rsid w:val="008B1568"/>
    <w:rsid w:val="008B4A1A"/>
    <w:rsid w:val="008B6E84"/>
    <w:rsid w:val="008C098D"/>
    <w:rsid w:val="008C202A"/>
    <w:rsid w:val="008C35F6"/>
    <w:rsid w:val="008C4D4B"/>
    <w:rsid w:val="008C56A4"/>
    <w:rsid w:val="008C6757"/>
    <w:rsid w:val="008D141F"/>
    <w:rsid w:val="008E0542"/>
    <w:rsid w:val="008E4426"/>
    <w:rsid w:val="008F165C"/>
    <w:rsid w:val="008F1A92"/>
    <w:rsid w:val="008F26A1"/>
    <w:rsid w:val="008F36F5"/>
    <w:rsid w:val="008F68AE"/>
    <w:rsid w:val="00900512"/>
    <w:rsid w:val="009008E7"/>
    <w:rsid w:val="00907300"/>
    <w:rsid w:val="00907DF0"/>
    <w:rsid w:val="009113F5"/>
    <w:rsid w:val="00911A73"/>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6073A"/>
    <w:rsid w:val="0096375C"/>
    <w:rsid w:val="009654D4"/>
    <w:rsid w:val="0097567C"/>
    <w:rsid w:val="00980554"/>
    <w:rsid w:val="00984106"/>
    <w:rsid w:val="00992519"/>
    <w:rsid w:val="009A47BB"/>
    <w:rsid w:val="009A7553"/>
    <w:rsid w:val="009B1D77"/>
    <w:rsid w:val="009B5098"/>
    <w:rsid w:val="009C2AE2"/>
    <w:rsid w:val="009D3D18"/>
    <w:rsid w:val="009D4B51"/>
    <w:rsid w:val="009D5331"/>
    <w:rsid w:val="009D7929"/>
    <w:rsid w:val="009E5C82"/>
    <w:rsid w:val="009F2AA6"/>
    <w:rsid w:val="009F45E7"/>
    <w:rsid w:val="009F4B5B"/>
    <w:rsid w:val="00A05488"/>
    <w:rsid w:val="00A1563F"/>
    <w:rsid w:val="00A16A2B"/>
    <w:rsid w:val="00A33924"/>
    <w:rsid w:val="00A369E8"/>
    <w:rsid w:val="00A36F5D"/>
    <w:rsid w:val="00A37F05"/>
    <w:rsid w:val="00A40192"/>
    <w:rsid w:val="00A40B9A"/>
    <w:rsid w:val="00A45396"/>
    <w:rsid w:val="00A54613"/>
    <w:rsid w:val="00A568A4"/>
    <w:rsid w:val="00A626DD"/>
    <w:rsid w:val="00A67893"/>
    <w:rsid w:val="00A7365F"/>
    <w:rsid w:val="00A743A8"/>
    <w:rsid w:val="00A76601"/>
    <w:rsid w:val="00A80F1E"/>
    <w:rsid w:val="00A8137D"/>
    <w:rsid w:val="00A86B9D"/>
    <w:rsid w:val="00A911B6"/>
    <w:rsid w:val="00A9783D"/>
    <w:rsid w:val="00AA0F5B"/>
    <w:rsid w:val="00AA3725"/>
    <w:rsid w:val="00AA40CD"/>
    <w:rsid w:val="00AA4AE6"/>
    <w:rsid w:val="00AB25BC"/>
    <w:rsid w:val="00AB3804"/>
    <w:rsid w:val="00AB58C9"/>
    <w:rsid w:val="00AB6077"/>
    <w:rsid w:val="00AC24B1"/>
    <w:rsid w:val="00AC3A4E"/>
    <w:rsid w:val="00AC58D6"/>
    <w:rsid w:val="00AD0CDD"/>
    <w:rsid w:val="00AD27BB"/>
    <w:rsid w:val="00AD6747"/>
    <w:rsid w:val="00AE14E6"/>
    <w:rsid w:val="00AF23E4"/>
    <w:rsid w:val="00AF7C0E"/>
    <w:rsid w:val="00B04804"/>
    <w:rsid w:val="00B04994"/>
    <w:rsid w:val="00B050E7"/>
    <w:rsid w:val="00B16BE3"/>
    <w:rsid w:val="00B16C92"/>
    <w:rsid w:val="00B214AE"/>
    <w:rsid w:val="00B2563A"/>
    <w:rsid w:val="00B3167D"/>
    <w:rsid w:val="00B3207E"/>
    <w:rsid w:val="00B3382E"/>
    <w:rsid w:val="00B36F68"/>
    <w:rsid w:val="00B42A01"/>
    <w:rsid w:val="00B43889"/>
    <w:rsid w:val="00B44282"/>
    <w:rsid w:val="00B5190C"/>
    <w:rsid w:val="00B523B0"/>
    <w:rsid w:val="00B63B8F"/>
    <w:rsid w:val="00B66A85"/>
    <w:rsid w:val="00B81CB6"/>
    <w:rsid w:val="00B81F5F"/>
    <w:rsid w:val="00B831F3"/>
    <w:rsid w:val="00B83547"/>
    <w:rsid w:val="00B84CB7"/>
    <w:rsid w:val="00B85114"/>
    <w:rsid w:val="00B863CD"/>
    <w:rsid w:val="00B87DFD"/>
    <w:rsid w:val="00B935DB"/>
    <w:rsid w:val="00B9395A"/>
    <w:rsid w:val="00B95C74"/>
    <w:rsid w:val="00BA43E7"/>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7F14"/>
    <w:rsid w:val="00C00BA5"/>
    <w:rsid w:val="00C054E9"/>
    <w:rsid w:val="00C11812"/>
    <w:rsid w:val="00C11E3B"/>
    <w:rsid w:val="00C1449D"/>
    <w:rsid w:val="00C15949"/>
    <w:rsid w:val="00C15F9A"/>
    <w:rsid w:val="00C16B68"/>
    <w:rsid w:val="00C2398F"/>
    <w:rsid w:val="00C23E28"/>
    <w:rsid w:val="00C27633"/>
    <w:rsid w:val="00C3084E"/>
    <w:rsid w:val="00C30D68"/>
    <w:rsid w:val="00C34A0F"/>
    <w:rsid w:val="00C352CB"/>
    <w:rsid w:val="00C35EE2"/>
    <w:rsid w:val="00C51414"/>
    <w:rsid w:val="00C563B9"/>
    <w:rsid w:val="00C64DD9"/>
    <w:rsid w:val="00C65C37"/>
    <w:rsid w:val="00C675EA"/>
    <w:rsid w:val="00C71356"/>
    <w:rsid w:val="00C718AE"/>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77E2"/>
    <w:rsid w:val="00CC7F23"/>
    <w:rsid w:val="00CD06E0"/>
    <w:rsid w:val="00CD3402"/>
    <w:rsid w:val="00CD60B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482E"/>
    <w:rsid w:val="00D5621A"/>
    <w:rsid w:val="00D656DE"/>
    <w:rsid w:val="00D6694E"/>
    <w:rsid w:val="00D7592D"/>
    <w:rsid w:val="00D871EE"/>
    <w:rsid w:val="00D939C3"/>
    <w:rsid w:val="00D9422B"/>
    <w:rsid w:val="00D9532E"/>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3C00"/>
    <w:rsid w:val="00E2646B"/>
    <w:rsid w:val="00E270B5"/>
    <w:rsid w:val="00E34D19"/>
    <w:rsid w:val="00E35054"/>
    <w:rsid w:val="00E36069"/>
    <w:rsid w:val="00E367EE"/>
    <w:rsid w:val="00E4380B"/>
    <w:rsid w:val="00E441D4"/>
    <w:rsid w:val="00E46A8D"/>
    <w:rsid w:val="00E63027"/>
    <w:rsid w:val="00E656C8"/>
    <w:rsid w:val="00E70142"/>
    <w:rsid w:val="00E71863"/>
    <w:rsid w:val="00E75371"/>
    <w:rsid w:val="00E874BB"/>
    <w:rsid w:val="00E87A3F"/>
    <w:rsid w:val="00E93B49"/>
    <w:rsid w:val="00EA4334"/>
    <w:rsid w:val="00EA7E43"/>
    <w:rsid w:val="00EB2A5A"/>
    <w:rsid w:val="00EB4332"/>
    <w:rsid w:val="00EC07DF"/>
    <w:rsid w:val="00EC13A7"/>
    <w:rsid w:val="00EC32E9"/>
    <w:rsid w:val="00EC4AB2"/>
    <w:rsid w:val="00EC5AA0"/>
    <w:rsid w:val="00EC5ADD"/>
    <w:rsid w:val="00EC5BFD"/>
    <w:rsid w:val="00EC75D1"/>
    <w:rsid w:val="00ED3BDA"/>
    <w:rsid w:val="00EE0C50"/>
    <w:rsid w:val="00EE5235"/>
    <w:rsid w:val="00EF3352"/>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6FB6"/>
    <w:rsid w:val="00F4342E"/>
    <w:rsid w:val="00F45B30"/>
    <w:rsid w:val="00F47C61"/>
    <w:rsid w:val="00F5048A"/>
    <w:rsid w:val="00F50A47"/>
    <w:rsid w:val="00F50B4E"/>
    <w:rsid w:val="00F553CE"/>
    <w:rsid w:val="00F55FB1"/>
    <w:rsid w:val="00F579DE"/>
    <w:rsid w:val="00F62440"/>
    <w:rsid w:val="00F64B55"/>
    <w:rsid w:val="00F67033"/>
    <w:rsid w:val="00F72646"/>
    <w:rsid w:val="00F74868"/>
    <w:rsid w:val="00F8177C"/>
    <w:rsid w:val="00F81F17"/>
    <w:rsid w:val="00F8233F"/>
    <w:rsid w:val="00F85874"/>
    <w:rsid w:val="00F8628F"/>
    <w:rsid w:val="00F87DFB"/>
    <w:rsid w:val="00F92332"/>
    <w:rsid w:val="00F975E7"/>
    <w:rsid w:val="00FA396A"/>
    <w:rsid w:val="00FA43E3"/>
    <w:rsid w:val="00FA551F"/>
    <w:rsid w:val="00FA6008"/>
    <w:rsid w:val="00FA6E10"/>
    <w:rsid w:val="00FB6A12"/>
    <w:rsid w:val="00FB7B27"/>
    <w:rsid w:val="00FC1880"/>
    <w:rsid w:val="00FC1B74"/>
    <w:rsid w:val="00FC1D9E"/>
    <w:rsid w:val="00FC2E51"/>
    <w:rsid w:val="00FC3CFB"/>
    <w:rsid w:val="00FC45E7"/>
    <w:rsid w:val="00FC58BC"/>
    <w:rsid w:val="00FD112D"/>
    <w:rsid w:val="00FE4E11"/>
    <w:rsid w:val="00FE770C"/>
    <w:rsid w:val="00FE7A20"/>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uiPriority w:val="9"/>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9BD5-F686-4E29-B72E-841AC027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1030</Words>
  <Characters>5564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6581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2023-05-31T09:28:00Z</cp:lastPrinted>
  <dcterms:created xsi:type="dcterms:W3CDTF">2024-04-02T07:12:00Z</dcterms:created>
  <dcterms:modified xsi:type="dcterms:W3CDTF">2024-04-03T10:00:00Z</dcterms:modified>
</cp:coreProperties>
</file>