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861CF4" w:rsidRPr="00385DE4">
        <w:rPr>
          <w:rFonts w:ascii="Arial" w:hAnsi="Arial" w:cs="Arial"/>
          <w:sz w:val="22"/>
          <w:szCs w:val="22"/>
        </w:rPr>
        <w:t xml:space="preserve"> </w:t>
      </w:r>
      <w:r w:rsidR="005D1C36">
        <w:rPr>
          <w:rFonts w:ascii="Arial" w:hAnsi="Arial" w:cs="Arial"/>
          <w:sz w:val="22"/>
          <w:szCs w:val="22"/>
        </w:rPr>
        <w:t xml:space="preserve">   </w:t>
      </w:r>
      <w:r w:rsidR="00FD16F0">
        <w:rPr>
          <w:rFonts w:ascii="Arial" w:hAnsi="Arial" w:cs="Arial"/>
          <w:sz w:val="22"/>
          <w:szCs w:val="22"/>
        </w:rPr>
        <w:t>15</w:t>
      </w:r>
      <w:r w:rsidR="00F3580E" w:rsidRPr="00385DE4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CB3B67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9169F">
        <w:rPr>
          <w:rFonts w:ascii="Arial" w:hAnsi="Arial" w:cs="Arial"/>
          <w:bCs/>
          <w:sz w:val="22"/>
          <w:szCs w:val="22"/>
        </w:rPr>
        <w:t>4954</w:t>
      </w:r>
      <w:r w:rsidR="00F3580E" w:rsidRPr="00385DE4">
        <w:rPr>
          <w:rFonts w:ascii="Arial" w:hAnsi="Arial" w:cs="Arial"/>
          <w:bCs/>
          <w:sz w:val="22"/>
          <w:szCs w:val="22"/>
        </w:rPr>
        <w:t xml:space="preserve"> 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1B38F3">
        <w:rPr>
          <w:rFonts w:ascii="Arial" w:hAnsi="Arial" w:cs="Arial"/>
          <w:sz w:val="22"/>
          <w:szCs w:val="22"/>
        </w:rPr>
        <w:t>1</w:t>
      </w:r>
      <w:r w:rsidR="006674A4">
        <w:rPr>
          <w:rFonts w:ascii="Arial" w:hAnsi="Arial" w:cs="Arial"/>
          <w:sz w:val="22"/>
          <w:szCs w:val="22"/>
        </w:rPr>
        <w:t>9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E42E58">
        <w:rPr>
          <w:rFonts w:ascii="Arial" w:hAnsi="Arial" w:cs="Arial"/>
          <w:sz w:val="22"/>
          <w:szCs w:val="22"/>
        </w:rPr>
        <w:t>Μαρτίου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6674A4">
        <w:rPr>
          <w:rFonts w:ascii="Arial" w:hAnsi="Arial" w:cs="Arial"/>
          <w:sz w:val="22"/>
          <w:szCs w:val="22"/>
        </w:rPr>
        <w:t>Τρίτη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1B4277">
        <w:rPr>
          <w:rFonts w:ascii="Arial" w:hAnsi="Arial" w:cs="Arial"/>
          <w:sz w:val="22"/>
          <w:szCs w:val="22"/>
        </w:rPr>
        <w:t>3</w:t>
      </w:r>
      <w:r w:rsidR="00956061">
        <w:rPr>
          <w:rFonts w:ascii="Arial" w:hAnsi="Arial" w:cs="Arial"/>
          <w:sz w:val="22"/>
          <w:szCs w:val="22"/>
        </w:rPr>
        <w:t>0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Pr="00385DE4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B944B6" w:rsidRDefault="00B944B6" w:rsidP="00B944B6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74A4">
        <w:rPr>
          <w:rFonts w:ascii="Arial" w:hAnsi="Arial" w:cs="Arial"/>
          <w:sz w:val="22"/>
          <w:szCs w:val="22"/>
        </w:rPr>
        <w:t>Τροποποίηση Τεχνικού Προγράμματος Εκτελεστέων Έργων έτους 2024</w:t>
      </w:r>
      <w:r>
        <w:rPr>
          <w:rFonts w:ascii="Arial" w:hAnsi="Arial" w:cs="Arial"/>
          <w:sz w:val="22"/>
          <w:szCs w:val="22"/>
        </w:rPr>
        <w:t>.</w:t>
      </w:r>
    </w:p>
    <w:p w:rsidR="00B944B6" w:rsidRDefault="00B944B6" w:rsidP="00B944B6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Υποχρεωτική Αναμόρφωση και ΟΠΔ έτους 2024.</w:t>
      </w:r>
    </w:p>
    <w:p w:rsidR="002E3873" w:rsidRPr="002E3873" w:rsidRDefault="002E3873" w:rsidP="002E3873">
      <w:pPr>
        <w:pStyle w:val="af0"/>
        <w:numPr>
          <w:ilvl w:val="0"/>
          <w:numId w:val="10"/>
        </w:numPr>
        <w:ind w:right="567"/>
        <w:rPr>
          <w:rFonts w:ascii="Arial" w:hAnsi="Arial" w:cs="Arial"/>
          <w:sz w:val="22"/>
          <w:szCs w:val="22"/>
        </w:rPr>
      </w:pPr>
      <w:r w:rsidRPr="002E3873">
        <w:rPr>
          <w:rFonts w:ascii="Arial" w:hAnsi="Arial" w:cs="Arial"/>
          <w:sz w:val="22"/>
          <w:szCs w:val="22"/>
        </w:rPr>
        <w:t>Έγκριση 2</w:t>
      </w:r>
      <w:r w:rsidRPr="002E3873">
        <w:rPr>
          <w:rFonts w:ascii="Arial" w:hAnsi="Arial" w:cs="Arial"/>
          <w:sz w:val="22"/>
          <w:szCs w:val="22"/>
          <w:vertAlign w:val="superscript"/>
        </w:rPr>
        <w:t>ου</w:t>
      </w:r>
      <w:r w:rsidRPr="002E3873">
        <w:rPr>
          <w:rFonts w:ascii="Arial" w:hAnsi="Arial" w:cs="Arial"/>
          <w:sz w:val="22"/>
          <w:szCs w:val="22"/>
        </w:rPr>
        <w:t xml:space="preserve"> πρακτικού αξιολόγησης οικονομικών προσφορών και 3</w:t>
      </w:r>
      <w:r w:rsidRPr="002E3873">
        <w:rPr>
          <w:rFonts w:ascii="Arial" w:hAnsi="Arial" w:cs="Arial"/>
          <w:sz w:val="22"/>
          <w:szCs w:val="22"/>
          <w:vertAlign w:val="superscript"/>
        </w:rPr>
        <w:t>ου</w:t>
      </w:r>
      <w:r w:rsidRPr="002E3873">
        <w:rPr>
          <w:rFonts w:ascii="Arial" w:hAnsi="Arial" w:cs="Arial"/>
          <w:sz w:val="22"/>
          <w:szCs w:val="22"/>
        </w:rPr>
        <w:t xml:space="preserve"> πρακτικού     </w:t>
      </w:r>
    </w:p>
    <w:p w:rsidR="002E3873" w:rsidRPr="002E3873" w:rsidRDefault="002E3873" w:rsidP="002E3873">
      <w:pPr>
        <w:ind w:left="644" w:right="567"/>
        <w:rPr>
          <w:rFonts w:ascii="Arial" w:hAnsi="Arial" w:cs="Arial"/>
          <w:sz w:val="22"/>
          <w:szCs w:val="22"/>
        </w:rPr>
      </w:pPr>
      <w:r w:rsidRPr="002E3873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E3873">
        <w:rPr>
          <w:rFonts w:ascii="Arial" w:hAnsi="Arial" w:cs="Arial"/>
          <w:sz w:val="22"/>
          <w:szCs w:val="22"/>
        </w:rPr>
        <w:t xml:space="preserve">αξιολόγησης δικαιολογητικών κατακύρωσης του ανοικτού ηλεκτρονικού διαγωνισμού </w:t>
      </w:r>
    </w:p>
    <w:p w:rsidR="002E3873" w:rsidRPr="002E3873" w:rsidRDefault="002E3873" w:rsidP="002E3873">
      <w:pPr>
        <w:ind w:right="567"/>
        <w:rPr>
          <w:rFonts w:ascii="Arial" w:hAnsi="Arial" w:cs="Arial"/>
          <w:sz w:val="22"/>
          <w:szCs w:val="22"/>
        </w:rPr>
      </w:pPr>
      <w:r w:rsidRPr="002E3873">
        <w:rPr>
          <w:rFonts w:ascii="Arial" w:hAnsi="Arial" w:cs="Arial"/>
          <w:sz w:val="22"/>
          <w:szCs w:val="22"/>
        </w:rPr>
        <w:t xml:space="preserve">           «άνω των ορίων» με τίτλο : «Ενίσχυση </w:t>
      </w:r>
      <w:proofErr w:type="spellStart"/>
      <w:r w:rsidRPr="002E3873">
        <w:rPr>
          <w:rFonts w:ascii="Arial" w:hAnsi="Arial" w:cs="Arial"/>
          <w:sz w:val="22"/>
          <w:szCs w:val="22"/>
        </w:rPr>
        <w:t>Μικροκινητικό</w:t>
      </w:r>
      <w:r>
        <w:rPr>
          <w:rFonts w:ascii="Arial" w:hAnsi="Arial" w:cs="Arial"/>
          <w:sz w:val="22"/>
          <w:szCs w:val="22"/>
        </w:rPr>
        <w:t>τη</w:t>
      </w:r>
      <w:r w:rsidRPr="002E3873">
        <w:rPr>
          <w:rFonts w:ascii="Arial" w:hAnsi="Arial" w:cs="Arial"/>
          <w:sz w:val="22"/>
          <w:szCs w:val="22"/>
        </w:rPr>
        <w:t>τας</w:t>
      </w:r>
      <w:proofErr w:type="spellEnd"/>
      <w:r w:rsidRPr="002E3873">
        <w:rPr>
          <w:rFonts w:ascii="Arial" w:hAnsi="Arial" w:cs="Arial"/>
          <w:sz w:val="22"/>
          <w:szCs w:val="22"/>
        </w:rPr>
        <w:t xml:space="preserve"> στο Δήμο </w:t>
      </w:r>
      <w:proofErr w:type="spellStart"/>
      <w:r w:rsidRPr="002E3873">
        <w:rPr>
          <w:rFonts w:ascii="Arial" w:hAnsi="Arial" w:cs="Arial"/>
          <w:sz w:val="22"/>
          <w:szCs w:val="22"/>
        </w:rPr>
        <w:t>Λεβαδέων</w:t>
      </w:r>
      <w:proofErr w:type="spellEnd"/>
      <w:r w:rsidRPr="002E3873">
        <w:rPr>
          <w:rFonts w:ascii="Arial" w:hAnsi="Arial" w:cs="Arial"/>
          <w:sz w:val="22"/>
          <w:szCs w:val="22"/>
        </w:rPr>
        <w:t>»</w:t>
      </w:r>
    </w:p>
    <w:p w:rsidR="00986116" w:rsidRPr="00F86BF8" w:rsidRDefault="00986116" w:rsidP="006674A4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86BF8">
        <w:rPr>
          <w:rFonts w:ascii="Arial" w:hAnsi="Arial" w:cs="Arial"/>
          <w:sz w:val="22"/>
          <w:szCs w:val="22"/>
        </w:rPr>
        <w:t>Εξειδίκευση πίστωσης ποσού 40.260,00</w:t>
      </w:r>
      <w:r w:rsidR="00F86BF8" w:rsidRPr="00F86BF8">
        <w:rPr>
          <w:rFonts w:ascii="Arial" w:eastAsia="SimSun" w:hAnsi="Arial" w:cs="Arial"/>
          <w:bCs/>
          <w:iCs/>
          <w:sz w:val="22"/>
          <w:szCs w:val="22"/>
        </w:rPr>
        <w:t xml:space="preserve">€  </w:t>
      </w:r>
      <w:r w:rsidRPr="00F86BF8">
        <w:rPr>
          <w:rFonts w:ascii="Arial" w:hAnsi="Arial" w:cs="Arial"/>
          <w:sz w:val="22"/>
          <w:szCs w:val="22"/>
        </w:rPr>
        <w:t xml:space="preserve"> </w:t>
      </w:r>
      <w:r w:rsidR="00F86BF8">
        <w:rPr>
          <w:rFonts w:ascii="Arial" w:hAnsi="Arial" w:cs="Arial"/>
          <w:sz w:val="22"/>
          <w:szCs w:val="22"/>
        </w:rPr>
        <w:t>για αμοιβές παροχής υπηρεσιών για εργαστήρια πολιτικών ένταξης για μετανάστες και υπηκόους τρίτων χωρών – Πρόγραμμα «</w:t>
      </w:r>
      <w:r w:rsidR="00F86BF8">
        <w:rPr>
          <w:rFonts w:ascii="Arial" w:hAnsi="Arial" w:cs="Arial"/>
          <w:sz w:val="22"/>
          <w:szCs w:val="22"/>
          <w:lang w:val="en-US"/>
        </w:rPr>
        <w:t>MUST</w:t>
      </w:r>
      <w:r w:rsidR="00F86BF8" w:rsidRPr="00F86BF8">
        <w:rPr>
          <w:rFonts w:ascii="Arial" w:hAnsi="Arial" w:cs="Arial"/>
          <w:sz w:val="22"/>
          <w:szCs w:val="22"/>
        </w:rPr>
        <w:t xml:space="preserve"> </w:t>
      </w:r>
      <w:r w:rsidR="00F86BF8">
        <w:rPr>
          <w:rFonts w:ascii="Arial" w:hAnsi="Arial" w:cs="Arial"/>
          <w:sz w:val="22"/>
          <w:szCs w:val="22"/>
          <w:lang w:val="en-US"/>
        </w:rPr>
        <w:t>A</w:t>
      </w:r>
      <w:r w:rsidR="00F86BF8" w:rsidRPr="00F86BF8">
        <w:rPr>
          <w:rFonts w:ascii="Arial" w:hAnsi="Arial" w:cs="Arial"/>
          <w:sz w:val="22"/>
          <w:szCs w:val="22"/>
        </w:rPr>
        <w:t xml:space="preserve"> </w:t>
      </w:r>
      <w:r w:rsidR="00F86BF8">
        <w:rPr>
          <w:rFonts w:ascii="Arial" w:hAnsi="Arial" w:cs="Arial"/>
          <w:sz w:val="22"/>
          <w:szCs w:val="22"/>
          <w:lang w:val="en-US"/>
        </w:rPr>
        <w:t>Lab</w:t>
      </w:r>
      <w:r w:rsidR="00F86BF8">
        <w:rPr>
          <w:rFonts w:ascii="Arial" w:hAnsi="Arial" w:cs="Arial"/>
          <w:sz w:val="22"/>
          <w:szCs w:val="22"/>
        </w:rPr>
        <w:t>»</w:t>
      </w:r>
      <w:r w:rsidR="00F86BF8" w:rsidRPr="00F86BF8">
        <w:rPr>
          <w:rFonts w:ascii="Arial" w:hAnsi="Arial" w:cs="Arial"/>
          <w:sz w:val="22"/>
          <w:szCs w:val="22"/>
        </w:rPr>
        <w:t>.</w:t>
      </w:r>
    </w:p>
    <w:p w:rsidR="00986116" w:rsidRPr="00986116" w:rsidRDefault="00986116" w:rsidP="006674A4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6116">
        <w:rPr>
          <w:rFonts w:ascii="Arial" w:hAnsi="Arial" w:cs="Arial"/>
          <w:sz w:val="22"/>
          <w:szCs w:val="22"/>
        </w:rPr>
        <w:t>Έγκριση 1</w:t>
      </w:r>
      <w:r w:rsidRPr="00986116">
        <w:rPr>
          <w:rFonts w:ascii="Arial" w:hAnsi="Arial" w:cs="Arial"/>
          <w:sz w:val="22"/>
          <w:szCs w:val="22"/>
          <w:vertAlign w:val="superscript"/>
        </w:rPr>
        <w:t>ου</w:t>
      </w:r>
      <w:r w:rsidRPr="00986116">
        <w:rPr>
          <w:rFonts w:ascii="Arial" w:hAnsi="Arial" w:cs="Arial"/>
          <w:sz w:val="22"/>
          <w:szCs w:val="22"/>
        </w:rPr>
        <w:t xml:space="preserve"> Ανακεφαλαιωτικού Πίνακα και 1</w:t>
      </w:r>
      <w:r w:rsidRPr="00986116">
        <w:rPr>
          <w:rFonts w:ascii="Arial" w:hAnsi="Arial" w:cs="Arial"/>
          <w:sz w:val="22"/>
          <w:szCs w:val="22"/>
          <w:vertAlign w:val="superscript"/>
        </w:rPr>
        <w:t>ου</w:t>
      </w:r>
      <w:r w:rsidRPr="00986116">
        <w:rPr>
          <w:rFonts w:ascii="Arial" w:hAnsi="Arial" w:cs="Arial"/>
          <w:sz w:val="22"/>
          <w:szCs w:val="22"/>
        </w:rPr>
        <w:t xml:space="preserve">  ΠΚΤΝΜΕ του έργου : «ΚΑΤΑΣΚΕΥΗ ΠΡΑΣΙΝΟΥ ΣΗΜΕΙΟΥ».</w:t>
      </w:r>
    </w:p>
    <w:p w:rsidR="00F86BF8" w:rsidRDefault="006674A4" w:rsidP="006674A4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74A4">
        <w:rPr>
          <w:rFonts w:ascii="Arial" w:eastAsia="Arial" w:hAnsi="Arial" w:cs="Arial"/>
          <w:sz w:val="22"/>
          <w:szCs w:val="22"/>
        </w:rPr>
        <w:t xml:space="preserve">Γνωμοδότηση επί </w:t>
      </w:r>
      <w:r w:rsidRPr="006674A4">
        <w:rPr>
          <w:rFonts w:ascii="Arial" w:hAnsi="Arial" w:cs="Arial"/>
          <w:sz w:val="22"/>
          <w:szCs w:val="22"/>
        </w:rPr>
        <w:t xml:space="preserve">τροποποίησης του ρυμοτομικού σχεδίου Λιβαδειάς στην πινακίδα 10Ν και 3Ν για τον καθορισμό τμήματος της οδού </w:t>
      </w:r>
      <w:proofErr w:type="spellStart"/>
      <w:r w:rsidRPr="006674A4">
        <w:rPr>
          <w:rFonts w:ascii="Arial" w:hAnsi="Arial" w:cs="Arial"/>
          <w:sz w:val="22"/>
          <w:szCs w:val="22"/>
        </w:rPr>
        <w:t>Έρκυνας</w:t>
      </w:r>
      <w:proofErr w:type="spellEnd"/>
      <w:r w:rsidRPr="006674A4">
        <w:rPr>
          <w:rFonts w:ascii="Arial" w:hAnsi="Arial" w:cs="Arial"/>
          <w:sz w:val="22"/>
          <w:szCs w:val="22"/>
        </w:rPr>
        <w:t xml:space="preserve"> ανατολικά του ομώνυμου ποταμού μεταξύ των οδών Δημάρχου Χρ. Παλαιολόγου (πρώην Αισχύλου) και Αριστοφάνους και μεταξύ των ΚΧ 480 και ΟΤ467 καθώς και του τμήματος μεταξύ των οδών </w:t>
      </w:r>
      <w:proofErr w:type="spellStart"/>
      <w:r w:rsidRPr="006674A4">
        <w:rPr>
          <w:rFonts w:ascii="Arial" w:hAnsi="Arial" w:cs="Arial"/>
          <w:sz w:val="22"/>
          <w:szCs w:val="22"/>
        </w:rPr>
        <w:t>Θουκιδίδου</w:t>
      </w:r>
      <w:proofErr w:type="spellEnd"/>
      <w:r w:rsidRPr="006674A4">
        <w:rPr>
          <w:rFonts w:ascii="Arial" w:hAnsi="Arial" w:cs="Arial"/>
          <w:sz w:val="22"/>
          <w:szCs w:val="22"/>
        </w:rPr>
        <w:t xml:space="preserve"> και Ξενοφώντος μεταξύ των ΚΧ485 και ΟΤ465 ως πεζόδρομος</w:t>
      </w:r>
    </w:p>
    <w:p w:rsidR="00F86BF8" w:rsidRDefault="00F86BF8" w:rsidP="00F86BF8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EE" w:rsidRDefault="004A57EE">
      <w:r>
        <w:separator/>
      </w:r>
    </w:p>
  </w:endnote>
  <w:endnote w:type="continuationSeparator" w:id="0">
    <w:p w:rsidR="004A57EE" w:rsidRDefault="004A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EE" w:rsidRDefault="004A57EE">
      <w:r>
        <w:separator/>
      </w:r>
    </w:p>
  </w:footnote>
  <w:footnote w:type="continuationSeparator" w:id="0">
    <w:p w:rsidR="004A57EE" w:rsidRDefault="004A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F770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F770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B427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0A16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981"/>
    <w:rsid w:val="00282B0B"/>
    <w:rsid w:val="002833A0"/>
    <w:rsid w:val="002835FD"/>
    <w:rsid w:val="00284356"/>
    <w:rsid w:val="00284F3C"/>
    <w:rsid w:val="00285C48"/>
    <w:rsid w:val="0028657E"/>
    <w:rsid w:val="00286645"/>
    <w:rsid w:val="00287299"/>
    <w:rsid w:val="00287798"/>
    <w:rsid w:val="002878C0"/>
    <w:rsid w:val="0029059E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4652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547"/>
    <w:rsid w:val="00497950"/>
    <w:rsid w:val="004A0507"/>
    <w:rsid w:val="004A0BC9"/>
    <w:rsid w:val="004A32DD"/>
    <w:rsid w:val="004A3655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3E8B"/>
    <w:rsid w:val="00534805"/>
    <w:rsid w:val="00534AA8"/>
    <w:rsid w:val="00534C82"/>
    <w:rsid w:val="005351E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5268"/>
    <w:rsid w:val="00656270"/>
    <w:rsid w:val="0065782B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B35"/>
    <w:rsid w:val="00864E20"/>
    <w:rsid w:val="008650FA"/>
    <w:rsid w:val="0086639F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116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3823"/>
    <w:rsid w:val="00A64D9B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A6D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3B6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6117"/>
    <w:rsid w:val="00EB744D"/>
    <w:rsid w:val="00EB7468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70AF6"/>
    <w:rsid w:val="00F7296B"/>
    <w:rsid w:val="00F72F7F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B129-20ED-41CE-9391-EE80D8A4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351</cp:revision>
  <cp:lastPrinted>2024-02-16T08:49:00Z</cp:lastPrinted>
  <dcterms:created xsi:type="dcterms:W3CDTF">2023-04-03T10:40:00Z</dcterms:created>
  <dcterms:modified xsi:type="dcterms:W3CDTF">2024-03-15T08:36:00Z</dcterms:modified>
</cp:coreProperties>
</file>