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B837E8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05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BA2F52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BA2F52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A2F52">
        <w:rPr>
          <w:rFonts w:ascii="Arial" w:eastAsia="Calibri" w:hAnsi="Arial" w:cs="Arial"/>
          <w:b/>
          <w:sz w:val="22"/>
          <w:szCs w:val="22"/>
        </w:rPr>
        <w:t>4248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246BAE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920BB">
        <w:rPr>
          <w:rFonts w:ascii="Arial" w:hAnsi="Arial" w:cs="Arial"/>
          <w:b/>
          <w:sz w:val="22"/>
          <w:szCs w:val="22"/>
        </w:rPr>
        <w:t>6</w:t>
      </w:r>
      <w:r w:rsidR="00016A7C">
        <w:rPr>
          <w:rFonts w:ascii="Arial" w:hAnsi="Arial" w:cs="Arial"/>
          <w:b/>
          <w:sz w:val="22"/>
          <w:szCs w:val="22"/>
        </w:rPr>
        <w:t>9</w:t>
      </w:r>
    </w:p>
    <w:p w:rsidR="00A60C98" w:rsidRPr="00A60C98" w:rsidRDefault="00AA4BD9" w:rsidP="00A60C9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Εισήγηση προς το Δημοτικό Συμβούλιο για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σ</w:t>
      </w:r>
      <w:r w:rsidR="00A60C98" w:rsidRPr="00A60C98">
        <w:rPr>
          <w:rFonts w:ascii="Arial" w:hAnsi="Arial" w:cs="Arial"/>
          <w:b/>
          <w:bCs/>
          <w:sz w:val="22"/>
          <w:szCs w:val="22"/>
        </w:rPr>
        <w:t>υνδιοργάνωση</w:t>
      </w:r>
      <w:proofErr w:type="spellEnd"/>
      <w:r w:rsidR="00A60C98" w:rsidRPr="00A60C98">
        <w:rPr>
          <w:rFonts w:ascii="Arial" w:hAnsi="Arial" w:cs="Arial"/>
          <w:b/>
          <w:bCs/>
          <w:sz w:val="22"/>
          <w:szCs w:val="22"/>
        </w:rPr>
        <w:t xml:space="preserve">  του Δήμου </w:t>
      </w:r>
      <w:proofErr w:type="spellStart"/>
      <w:r w:rsidR="00A60C98" w:rsidRPr="00A60C98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A60C98" w:rsidRPr="00A60C98">
        <w:rPr>
          <w:rFonts w:ascii="Arial" w:hAnsi="Arial" w:cs="Arial"/>
          <w:b/>
          <w:bCs/>
          <w:sz w:val="22"/>
          <w:szCs w:val="22"/>
        </w:rPr>
        <w:t xml:space="preserve"> με τον ΑΚΟΛ </w:t>
      </w:r>
      <w:r w:rsidR="009E5CC0">
        <w:rPr>
          <w:rFonts w:ascii="Arial" w:hAnsi="Arial" w:cs="Arial"/>
          <w:b/>
          <w:bCs/>
          <w:sz w:val="22"/>
          <w:szCs w:val="22"/>
        </w:rPr>
        <w:t xml:space="preserve">και κυκλοφοριακές ρυθμίσεις </w:t>
      </w:r>
      <w:r w:rsidRPr="00A60C98">
        <w:rPr>
          <w:rFonts w:ascii="Arial" w:hAnsi="Arial" w:cs="Arial"/>
          <w:b/>
          <w:bCs/>
          <w:sz w:val="22"/>
          <w:szCs w:val="22"/>
        </w:rPr>
        <w:t xml:space="preserve">για την πραγματοποίηση </w:t>
      </w:r>
      <w:r>
        <w:rPr>
          <w:rFonts w:ascii="Arial" w:hAnsi="Arial" w:cs="Arial"/>
          <w:b/>
          <w:bCs/>
          <w:sz w:val="22"/>
          <w:szCs w:val="22"/>
        </w:rPr>
        <w:t>Ποδηλατικού Αγώνα στη  Λιβαδειά.</w:t>
      </w:r>
    </w:p>
    <w:p w:rsidR="00A60C98" w:rsidRDefault="00A60C98" w:rsidP="00A60C98">
      <w:pPr>
        <w:widowControl w:val="0"/>
        <w:jc w:val="both"/>
        <w:rPr>
          <w:b/>
          <w:bCs/>
        </w:rPr>
      </w:pPr>
    </w:p>
    <w:p w:rsidR="00B51C3D" w:rsidRPr="008C19E4" w:rsidRDefault="00CB4DFB" w:rsidP="00B51C3D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1C3D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B51C3D">
        <w:rPr>
          <w:rFonts w:ascii="Arial" w:hAnsi="Arial" w:cs="Arial"/>
          <w:sz w:val="22"/>
          <w:szCs w:val="22"/>
        </w:rPr>
        <w:t xml:space="preserve">  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B51C3D" w:rsidRPr="008C19E4">
        <w:rPr>
          <w:rFonts w:ascii="Arial" w:hAnsi="Arial" w:cs="Arial"/>
          <w:sz w:val="22"/>
          <w:szCs w:val="22"/>
        </w:rPr>
        <w:t xml:space="preserve">   </w:t>
      </w:r>
      <w:r w:rsidR="00B51C3D">
        <w:rPr>
          <w:rFonts w:ascii="Arial" w:hAnsi="Arial" w:cs="Arial"/>
          <w:sz w:val="22"/>
          <w:szCs w:val="22"/>
        </w:rPr>
        <w:t>Μαρτίου</w:t>
      </w:r>
      <w:r w:rsidR="00B51C3D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B51C3D">
        <w:rPr>
          <w:rFonts w:ascii="Arial" w:hAnsi="Arial" w:cs="Arial"/>
          <w:sz w:val="22"/>
          <w:szCs w:val="22"/>
        </w:rPr>
        <w:t>Δευτέρα</w:t>
      </w:r>
      <w:r w:rsidR="00B51C3D" w:rsidRPr="008C19E4">
        <w:rPr>
          <w:rFonts w:ascii="Arial" w:hAnsi="Arial" w:cs="Arial"/>
          <w:sz w:val="22"/>
          <w:szCs w:val="22"/>
        </w:rPr>
        <w:t xml:space="preserve">  και, ώρα 1</w:t>
      </w:r>
      <w:r w:rsidR="00B51C3D">
        <w:rPr>
          <w:rFonts w:ascii="Arial" w:hAnsi="Arial" w:cs="Arial"/>
          <w:sz w:val="22"/>
          <w:szCs w:val="22"/>
        </w:rPr>
        <w:t>3</w:t>
      </w:r>
      <w:r w:rsidR="00B51C3D" w:rsidRPr="008C19E4">
        <w:rPr>
          <w:rFonts w:ascii="Arial" w:hAnsi="Arial" w:cs="Arial"/>
          <w:sz w:val="22"/>
          <w:szCs w:val="22"/>
        </w:rPr>
        <w:t>.</w:t>
      </w:r>
      <w:r w:rsidR="00B51C3D">
        <w:rPr>
          <w:rFonts w:ascii="Arial" w:hAnsi="Arial" w:cs="Arial"/>
          <w:sz w:val="22"/>
          <w:szCs w:val="22"/>
        </w:rPr>
        <w:t>45</w:t>
      </w:r>
      <w:r w:rsidR="00B51C3D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B51C3D">
        <w:rPr>
          <w:rFonts w:ascii="Arial" w:hAnsi="Arial" w:cs="Arial"/>
          <w:sz w:val="22"/>
          <w:szCs w:val="22"/>
        </w:rPr>
        <w:t>3945/29-02-2024</w:t>
      </w:r>
      <w:r w:rsidR="00B51C3D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B51C3D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C3D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8C19E4">
        <w:rPr>
          <w:rFonts w:ascii="Arial" w:hAnsi="Arial" w:cs="Arial"/>
          <w:sz w:val="22"/>
          <w:szCs w:val="22"/>
        </w:rPr>
        <w:t xml:space="preserve">παρόντα  </w:t>
      </w:r>
      <w:r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πέντε</w:t>
      </w:r>
      <w:r w:rsidRPr="008C19E4">
        <w:rPr>
          <w:rFonts w:ascii="Arial" w:hAnsi="Arial" w:cs="Arial"/>
          <w:sz w:val="22"/>
          <w:szCs w:val="22"/>
        </w:rPr>
        <w:t>)  , ήτοι</w:t>
      </w:r>
      <w:r>
        <w:rPr>
          <w:rFonts w:ascii="Arial" w:hAnsi="Arial" w:cs="Arial"/>
          <w:sz w:val="22"/>
          <w:szCs w:val="22"/>
        </w:rPr>
        <w:t>: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C3D" w:rsidRPr="008C19E4" w:rsidRDefault="00B51C3D" w:rsidP="00B51C3D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</w:t>
      </w:r>
      <w:r>
        <w:rPr>
          <w:rFonts w:ascii="Arial" w:hAnsi="Arial" w:cs="Arial"/>
          <w:sz w:val="22"/>
          <w:szCs w:val="22"/>
        </w:rPr>
        <w:t>1.Παπαβασιλείου Αικατερίνη</w:t>
      </w:r>
      <w:r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BF0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B51C3D" w:rsidP="005F620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(προσήλθε στο 5</w:t>
      </w:r>
      <w:r w:rsidRPr="00BF012C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8C19E4">
        <w:rPr>
          <w:rFonts w:ascii="Arial" w:hAnsi="Arial" w:cs="Arial"/>
          <w:sz w:val="22"/>
          <w:szCs w:val="22"/>
        </w:rPr>
        <w:t xml:space="preserve">   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9012F4" w:rsidRDefault="00092153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</w:t>
      </w:r>
    </w:p>
    <w:p w:rsidR="00547822" w:rsidRDefault="000921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>9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="00CA6421">
        <w:rPr>
          <w:rFonts w:ascii="Arial" w:eastAsia="Arial" w:hAnsi="Arial" w:cs="Arial"/>
          <w:sz w:val="22"/>
          <w:szCs w:val="22"/>
        </w:rPr>
        <w:t>π</w:t>
      </w:r>
      <w:r w:rsidR="00547822">
        <w:rPr>
          <w:rFonts w:ascii="Arial" w:eastAsia="Arial" w:hAnsi="Arial" w:cs="Arial"/>
          <w:sz w:val="22"/>
          <w:szCs w:val="22"/>
        </w:rPr>
        <w:t>ρωτ</w:t>
      </w:r>
      <w:proofErr w:type="spellEnd"/>
      <w:r w:rsidR="00547822">
        <w:rPr>
          <w:rFonts w:ascii="Arial" w:eastAsia="Arial" w:hAnsi="Arial" w:cs="Arial"/>
          <w:sz w:val="22"/>
          <w:szCs w:val="22"/>
        </w:rPr>
        <w:t>. 3896/29-02-2024 εισήγηση τ</w:t>
      </w:r>
      <w:r w:rsidR="00547822">
        <w:rPr>
          <w:rFonts w:ascii="Arial" w:hAnsi="Arial" w:cs="Arial"/>
          <w:bCs/>
          <w:sz w:val="22"/>
          <w:szCs w:val="22"/>
        </w:rPr>
        <w:t xml:space="preserve">ου Αυτοτελούς Τμήματος Πολιτισμού , Αθλητισμού &amp; Τουρισμού του Δήμου </w:t>
      </w:r>
      <w:proofErr w:type="spellStart"/>
      <w:r w:rsidR="00547822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547822">
        <w:rPr>
          <w:rFonts w:ascii="Arial" w:hAnsi="Arial" w:cs="Arial"/>
          <w:bCs/>
          <w:sz w:val="22"/>
          <w:szCs w:val="22"/>
        </w:rPr>
        <w:t xml:space="preserve"> στην  οποία αναφέρονται :</w:t>
      </w:r>
    </w:p>
    <w:p w:rsidR="00547822" w:rsidRDefault="00547822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</w:p>
    <w:p w:rsidR="00D74453" w:rsidRPr="00547822" w:rsidRDefault="00D744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i/>
          <w:sz w:val="22"/>
          <w:szCs w:val="22"/>
        </w:rPr>
      </w:pPr>
      <w:r w:rsidRPr="00547822">
        <w:rPr>
          <w:rFonts w:ascii="Arial" w:hAnsi="Arial" w:cs="Arial"/>
          <w:bCs/>
          <w:i/>
          <w:sz w:val="22"/>
          <w:szCs w:val="22"/>
        </w:rPr>
        <w:t xml:space="preserve">Σας ενημερώσουμε ότι το </w:t>
      </w:r>
      <w:r w:rsidRPr="00547822">
        <w:rPr>
          <w:rFonts w:ascii="Arial" w:hAnsi="Arial" w:cs="Arial"/>
          <w:b/>
          <w:bCs/>
          <w:i/>
          <w:sz w:val="22"/>
          <w:szCs w:val="22"/>
        </w:rPr>
        <w:t>Σάββατο 9 και την Κυριακή 10 Μαρτίου 2024</w:t>
      </w:r>
      <w:r w:rsidRPr="00547822">
        <w:rPr>
          <w:rFonts w:ascii="Arial" w:hAnsi="Arial" w:cs="Arial"/>
          <w:bCs/>
          <w:i/>
          <w:sz w:val="22"/>
          <w:szCs w:val="22"/>
        </w:rPr>
        <w:t xml:space="preserve">, ο Δήμος </w:t>
      </w:r>
      <w:proofErr w:type="spellStart"/>
      <w:r w:rsidRPr="00547822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47822">
        <w:rPr>
          <w:rFonts w:ascii="Arial" w:hAnsi="Arial" w:cs="Arial"/>
          <w:bCs/>
          <w:i/>
          <w:sz w:val="22"/>
          <w:szCs w:val="22"/>
        </w:rPr>
        <w:t xml:space="preserve"> σε συνεργασία με τον Αθλητικό Κολυμβητικό Όμιλο Λιβαδειάς, την Ποδηλατική Ένωση Παλαίμαχων Αθλητών και την Ποδηλατική Ομάδα του Παναθηναϊκού, θα πραγματοποιήσουν τον 1</w:t>
      </w:r>
      <w:r w:rsidRPr="00547822">
        <w:rPr>
          <w:rFonts w:ascii="Arial" w:hAnsi="Arial" w:cs="Arial"/>
          <w:bCs/>
          <w:i/>
          <w:sz w:val="22"/>
          <w:szCs w:val="22"/>
          <w:vertAlign w:val="superscript"/>
        </w:rPr>
        <w:t>ο</w:t>
      </w:r>
      <w:r w:rsidRPr="00547822">
        <w:rPr>
          <w:rFonts w:ascii="Arial" w:hAnsi="Arial" w:cs="Arial"/>
          <w:bCs/>
          <w:i/>
          <w:sz w:val="22"/>
          <w:szCs w:val="22"/>
        </w:rPr>
        <w:t xml:space="preserve"> ποδηλατικό αγώνα δρόμου αντοχής και ατομικής χρονομέτρησης στη Λιβαδειά.</w:t>
      </w:r>
    </w:p>
    <w:p w:rsidR="00D74453" w:rsidRPr="00547822" w:rsidRDefault="00D74453" w:rsidP="00D7445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>Λαμβάνοντας υπόψη:</w:t>
      </w:r>
    </w:p>
    <w:p w:rsidR="00D74453" w:rsidRPr="00547822" w:rsidRDefault="00D74453" w:rsidP="00D74453">
      <w:pPr>
        <w:pStyle w:val="aff1"/>
        <w:ind w:left="0"/>
        <w:jc w:val="both"/>
        <w:rPr>
          <w:bCs/>
          <w:i/>
        </w:rPr>
      </w:pPr>
      <w:r w:rsidRPr="00547822">
        <w:rPr>
          <w:bCs/>
          <w:i/>
        </w:rPr>
        <w:t xml:space="preserve">α. το υπ’ </w:t>
      </w:r>
      <w:proofErr w:type="spellStart"/>
      <w:r w:rsidRPr="00547822">
        <w:rPr>
          <w:bCs/>
          <w:i/>
        </w:rPr>
        <w:t>αριθμ</w:t>
      </w:r>
      <w:proofErr w:type="spellEnd"/>
      <w:r w:rsidRPr="00547822">
        <w:rPr>
          <w:bCs/>
          <w:i/>
        </w:rPr>
        <w:t xml:space="preserve">. 3307/25/02/2024 έγγραφο της Ποδηλατικής Ένωσης Παλαιμάχων Αθλητών και του υπ’ </w:t>
      </w:r>
      <w:proofErr w:type="spellStart"/>
      <w:r w:rsidRPr="00547822">
        <w:rPr>
          <w:bCs/>
          <w:i/>
        </w:rPr>
        <w:t>αριθμ</w:t>
      </w:r>
      <w:proofErr w:type="spellEnd"/>
      <w:r w:rsidRPr="00547822">
        <w:rPr>
          <w:bCs/>
          <w:i/>
        </w:rPr>
        <w:t>. 3367/22.02.2024 α</w:t>
      </w:r>
      <w:r w:rsidR="00547822" w:rsidRPr="00547822">
        <w:rPr>
          <w:bCs/>
          <w:i/>
        </w:rPr>
        <w:t xml:space="preserve">ιτήματος </w:t>
      </w:r>
      <w:r w:rsidRPr="00547822">
        <w:rPr>
          <w:bCs/>
          <w:i/>
        </w:rPr>
        <w:t xml:space="preserve"> του ΑΚΟΛ για </w:t>
      </w:r>
      <w:proofErr w:type="spellStart"/>
      <w:r w:rsidRPr="00547822">
        <w:rPr>
          <w:bCs/>
          <w:i/>
        </w:rPr>
        <w:t>συνδιοργάνωση</w:t>
      </w:r>
      <w:proofErr w:type="spellEnd"/>
      <w:r w:rsidRPr="00547822">
        <w:rPr>
          <w:bCs/>
          <w:i/>
        </w:rPr>
        <w:t xml:space="preserve"> του ποδηλατικού αγώνα και  </w:t>
      </w:r>
    </w:p>
    <w:p w:rsidR="00D74453" w:rsidRPr="00547822" w:rsidRDefault="00D74453" w:rsidP="00D74453">
      <w:pPr>
        <w:pStyle w:val="aff1"/>
        <w:ind w:left="0"/>
        <w:jc w:val="both"/>
        <w:rPr>
          <w:bCs/>
          <w:i/>
        </w:rPr>
      </w:pPr>
      <w:r w:rsidRPr="00547822">
        <w:rPr>
          <w:bCs/>
          <w:i/>
        </w:rPr>
        <w:t xml:space="preserve">β. το εδάφιο 12 του άρθρου 75 του Ν. 3463/2006 “Νέος Δημοτικός και Κοινοτικός Κώδικας” (ΦΕΚ 114/Α). </w:t>
      </w:r>
    </w:p>
    <w:p w:rsidR="00D74453" w:rsidRPr="00547822" w:rsidRDefault="00D74453" w:rsidP="00D74453">
      <w:pPr>
        <w:pStyle w:val="aff1"/>
        <w:ind w:left="0"/>
        <w:jc w:val="both"/>
        <w:rPr>
          <w:bCs/>
          <w:i/>
        </w:rPr>
      </w:pPr>
      <w:r w:rsidRPr="00547822">
        <w:rPr>
          <w:bCs/>
          <w:i/>
        </w:rPr>
        <w:t xml:space="preserve">γ)  Το υπ’ </w:t>
      </w:r>
      <w:proofErr w:type="spellStart"/>
      <w:r w:rsidRPr="00547822">
        <w:rPr>
          <w:bCs/>
          <w:i/>
        </w:rPr>
        <w:t>αριθμ</w:t>
      </w:r>
      <w:proofErr w:type="spellEnd"/>
      <w:r w:rsidRPr="00547822">
        <w:rPr>
          <w:bCs/>
          <w:i/>
        </w:rPr>
        <w:t>. 3889/29-02-2024 έγγραφο του ΑΚΟΛ με τις κυκλοφοριακές ρυθμίσεις που πρέπει να γίνουν ως παρακάτω:</w:t>
      </w:r>
    </w:p>
    <w:p w:rsidR="00D74453" w:rsidRPr="00547822" w:rsidRDefault="00D74453" w:rsidP="00D74453">
      <w:pPr>
        <w:pStyle w:val="aff0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 xml:space="preserve">1.Αρχή Αθηνών μέχρι το Αρτοποιείο </w:t>
      </w:r>
      <w:proofErr w:type="spellStart"/>
      <w:r w:rsidRPr="00547822">
        <w:rPr>
          <w:rFonts w:ascii="Arial" w:hAnsi="Arial" w:cs="Arial"/>
          <w:i/>
          <w:sz w:val="22"/>
          <w:szCs w:val="22"/>
        </w:rPr>
        <w:t>Παπασπύρου</w:t>
      </w:r>
      <w:proofErr w:type="spellEnd"/>
      <w:r w:rsidRPr="00547822">
        <w:rPr>
          <w:rFonts w:ascii="Arial" w:hAnsi="Arial" w:cs="Arial"/>
          <w:i/>
          <w:sz w:val="22"/>
          <w:szCs w:val="22"/>
        </w:rPr>
        <w:t xml:space="preserve"> από ώρα 09.00 έως 10.10</w:t>
      </w:r>
    </w:p>
    <w:p w:rsidR="00D74453" w:rsidRPr="00547822" w:rsidRDefault="00D74453" w:rsidP="00D74453">
      <w:pPr>
        <w:pStyle w:val="aff0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>2. Φιλολάου με Σοφοκλέους  γωνία από ώρα 09.00 έως 10.10 .</w:t>
      </w:r>
    </w:p>
    <w:p w:rsidR="00D74453" w:rsidRPr="00547822" w:rsidRDefault="00D74453" w:rsidP="00D74453">
      <w:pPr>
        <w:pStyle w:val="aff0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 xml:space="preserve">3. Γ. Σεφέρη: Από </w:t>
      </w:r>
      <w:proofErr w:type="spellStart"/>
      <w:r w:rsidRPr="00547822">
        <w:rPr>
          <w:rFonts w:ascii="Arial" w:hAnsi="Arial" w:cs="Arial"/>
          <w:i/>
          <w:sz w:val="22"/>
          <w:szCs w:val="22"/>
        </w:rPr>
        <w:t>Καραγιαννοπούλου</w:t>
      </w:r>
      <w:proofErr w:type="spellEnd"/>
      <w:r w:rsidRPr="00547822">
        <w:rPr>
          <w:rFonts w:ascii="Arial" w:hAnsi="Arial" w:cs="Arial"/>
          <w:i/>
          <w:sz w:val="22"/>
          <w:szCs w:val="22"/>
        </w:rPr>
        <w:t xml:space="preserve"> προς Αθηνών, από ώρα 09.00 έως 10.10</w:t>
      </w:r>
    </w:p>
    <w:p w:rsidR="00D74453" w:rsidRPr="00547822" w:rsidRDefault="00D74453" w:rsidP="00D74453">
      <w:pPr>
        <w:pStyle w:val="aff0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 xml:space="preserve">4.Δημάρχου Γιάννη </w:t>
      </w:r>
      <w:proofErr w:type="spellStart"/>
      <w:r w:rsidRPr="00547822">
        <w:rPr>
          <w:rFonts w:ascii="Arial" w:hAnsi="Arial" w:cs="Arial"/>
          <w:i/>
          <w:sz w:val="22"/>
          <w:szCs w:val="22"/>
        </w:rPr>
        <w:t>Περγαντά</w:t>
      </w:r>
      <w:proofErr w:type="spellEnd"/>
      <w:r w:rsidRPr="00547822">
        <w:rPr>
          <w:rFonts w:ascii="Arial" w:hAnsi="Arial" w:cs="Arial"/>
          <w:i/>
          <w:sz w:val="22"/>
          <w:szCs w:val="22"/>
        </w:rPr>
        <w:t>: Το ρεύμα προς Αθηνών από ώρα 09.00 έως 10.10.</w:t>
      </w:r>
    </w:p>
    <w:p w:rsidR="00D74453" w:rsidRPr="00547822" w:rsidRDefault="00D74453" w:rsidP="00D74453">
      <w:pPr>
        <w:pStyle w:val="aff0"/>
        <w:rPr>
          <w:rFonts w:ascii="Arial" w:hAnsi="Arial" w:cs="Arial"/>
          <w:i/>
          <w:sz w:val="22"/>
          <w:szCs w:val="22"/>
        </w:rPr>
      </w:pPr>
      <w:r w:rsidRPr="00547822">
        <w:rPr>
          <w:rFonts w:ascii="Arial" w:hAnsi="Arial" w:cs="Arial"/>
          <w:i/>
          <w:sz w:val="22"/>
          <w:szCs w:val="22"/>
        </w:rPr>
        <w:t>5. Αριστάρχου με Αρίωνος την κάθοδο από ώρα 09.00-10.10</w:t>
      </w:r>
    </w:p>
    <w:p w:rsidR="00D74453" w:rsidRPr="00547822" w:rsidRDefault="00D74453" w:rsidP="00D74453">
      <w:pPr>
        <w:pStyle w:val="aff0"/>
        <w:jc w:val="both"/>
        <w:rPr>
          <w:rFonts w:ascii="Arial" w:hAnsi="Arial" w:cs="Arial"/>
          <w:i/>
          <w:sz w:val="22"/>
          <w:szCs w:val="22"/>
        </w:rPr>
      </w:pPr>
    </w:p>
    <w:p w:rsidR="00D74453" w:rsidRPr="00547822" w:rsidRDefault="00D74453" w:rsidP="00D7445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47822">
        <w:rPr>
          <w:rFonts w:ascii="Arial" w:hAnsi="Arial" w:cs="Arial"/>
          <w:bCs/>
          <w:i/>
          <w:sz w:val="22"/>
          <w:szCs w:val="22"/>
        </w:rPr>
        <w:lastRenderedPageBreak/>
        <w:t xml:space="preserve">Σύμφωνα με τα παραπάνω καλείται η Δημοτική Επιτροπή: </w:t>
      </w:r>
    </w:p>
    <w:p w:rsidR="00D74453" w:rsidRPr="00547822" w:rsidRDefault="00D74453" w:rsidP="00D7445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47822">
        <w:rPr>
          <w:rFonts w:ascii="Arial" w:hAnsi="Arial" w:cs="Arial"/>
          <w:bCs/>
          <w:i/>
          <w:sz w:val="22"/>
          <w:szCs w:val="22"/>
        </w:rPr>
        <w:t xml:space="preserve">-Να εγκρίνει τη </w:t>
      </w:r>
      <w:proofErr w:type="spellStart"/>
      <w:r w:rsidRPr="00547822">
        <w:rPr>
          <w:rFonts w:ascii="Arial" w:hAnsi="Arial" w:cs="Arial"/>
          <w:bCs/>
          <w:i/>
          <w:sz w:val="22"/>
          <w:szCs w:val="22"/>
        </w:rPr>
        <w:t>Συνδιοργάνωση</w:t>
      </w:r>
      <w:proofErr w:type="spellEnd"/>
      <w:r w:rsidRPr="00547822">
        <w:rPr>
          <w:rFonts w:ascii="Arial" w:hAnsi="Arial" w:cs="Arial"/>
          <w:bCs/>
          <w:i/>
          <w:sz w:val="22"/>
          <w:szCs w:val="22"/>
        </w:rPr>
        <w:t xml:space="preserve"> με τον ΑΚΟΛ του Ποδηλατικού Αγώνα.</w:t>
      </w:r>
    </w:p>
    <w:p w:rsidR="00D74453" w:rsidRPr="00A60C98" w:rsidRDefault="00D74453" w:rsidP="00D74453">
      <w:pPr>
        <w:pStyle w:val="aff1"/>
        <w:ind w:left="0"/>
        <w:jc w:val="both"/>
        <w:rPr>
          <w:bCs/>
          <w:i/>
        </w:rPr>
      </w:pPr>
      <w:r w:rsidRPr="00547822">
        <w:rPr>
          <w:bCs/>
          <w:i/>
        </w:rPr>
        <w:t xml:space="preserve">-Να εγκρίνει τις κυκλοφοριακές ρυθμίσεις για την πραγματοποίηση του </w:t>
      </w:r>
      <w:r w:rsidRPr="00A60C98">
        <w:rPr>
          <w:bCs/>
          <w:i/>
        </w:rPr>
        <w:t>αγώνα.</w:t>
      </w:r>
    </w:p>
    <w:p w:rsidR="001A515A" w:rsidRPr="00A60C98" w:rsidRDefault="001A515A" w:rsidP="001A515A">
      <w:pPr>
        <w:pStyle w:val="Default"/>
        <w:spacing w:line="360" w:lineRule="auto"/>
        <w:jc w:val="both"/>
        <w:rPr>
          <w:i/>
          <w:color w:val="auto"/>
          <w:sz w:val="22"/>
          <w:szCs w:val="22"/>
          <w:lang w:val="el-GR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A60C98" w:rsidRDefault="00A60C98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837E8" w:rsidRPr="00A60C98" w:rsidRDefault="00B837E8" w:rsidP="00B837E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A60C98">
        <w:rPr>
          <w:rFonts w:ascii="Arial" w:hAnsi="Arial" w:cs="Arial"/>
          <w:bCs/>
          <w:sz w:val="22"/>
          <w:szCs w:val="22"/>
        </w:rPr>
        <w:t xml:space="preserve">- Το υπ’ </w:t>
      </w:r>
      <w:proofErr w:type="spellStart"/>
      <w:r w:rsidRPr="00A60C9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60C98">
        <w:rPr>
          <w:rFonts w:ascii="Arial" w:hAnsi="Arial" w:cs="Arial"/>
          <w:bCs/>
          <w:sz w:val="22"/>
          <w:szCs w:val="22"/>
        </w:rPr>
        <w:t xml:space="preserve">. </w:t>
      </w:r>
      <w:r w:rsidR="00547822">
        <w:rPr>
          <w:rFonts w:ascii="Arial" w:hAnsi="Arial" w:cs="Arial"/>
          <w:bCs/>
          <w:sz w:val="22"/>
          <w:szCs w:val="22"/>
        </w:rPr>
        <w:t>πρωτ.</w:t>
      </w:r>
      <w:r w:rsidRPr="00A60C98">
        <w:rPr>
          <w:rFonts w:ascii="Arial" w:hAnsi="Arial" w:cs="Arial"/>
          <w:bCs/>
          <w:sz w:val="22"/>
          <w:szCs w:val="22"/>
        </w:rPr>
        <w:t xml:space="preserve">3367/22.02.2024 αίτημα του ΑΚΟΛ για </w:t>
      </w:r>
      <w:proofErr w:type="spellStart"/>
      <w:r w:rsidRPr="00A60C98">
        <w:rPr>
          <w:rFonts w:ascii="Arial" w:hAnsi="Arial" w:cs="Arial"/>
          <w:bCs/>
          <w:sz w:val="22"/>
          <w:szCs w:val="22"/>
        </w:rPr>
        <w:t>συνδιοργάνωση</w:t>
      </w:r>
      <w:proofErr w:type="spellEnd"/>
      <w:r w:rsidRPr="00A60C98">
        <w:rPr>
          <w:rFonts w:ascii="Arial" w:hAnsi="Arial" w:cs="Arial"/>
          <w:bCs/>
          <w:sz w:val="22"/>
          <w:szCs w:val="22"/>
        </w:rPr>
        <w:t xml:space="preserve"> του ποδηλατικού αγώνα</w:t>
      </w:r>
    </w:p>
    <w:p w:rsidR="00A60C98" w:rsidRDefault="005E5F17" w:rsidP="001A515A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>-</w:t>
      </w:r>
      <w:r w:rsidR="00A60C98" w:rsidRPr="00A60C98">
        <w:rPr>
          <w:rFonts w:ascii="Arial" w:hAnsi="Arial" w:cs="Arial"/>
          <w:sz w:val="22"/>
          <w:szCs w:val="22"/>
        </w:rPr>
        <w:t>Το</w:t>
      </w:r>
      <w:r w:rsidR="00A60C98" w:rsidRPr="00A60C98">
        <w:rPr>
          <w:rFonts w:ascii="Arial" w:hAnsi="Arial" w:cs="Arial"/>
          <w:bCs/>
          <w:sz w:val="22"/>
          <w:szCs w:val="22"/>
        </w:rPr>
        <w:t xml:space="preserve"> υπ’ </w:t>
      </w:r>
      <w:proofErr w:type="spellStart"/>
      <w:r w:rsidR="00A60C98" w:rsidRPr="00A60C98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A60C98" w:rsidRPr="00A60C98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47822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547822">
        <w:rPr>
          <w:rFonts w:ascii="Arial" w:hAnsi="Arial" w:cs="Arial"/>
          <w:bCs/>
          <w:sz w:val="22"/>
          <w:szCs w:val="22"/>
        </w:rPr>
        <w:t xml:space="preserve">. </w:t>
      </w:r>
      <w:r w:rsidR="00A60C98" w:rsidRPr="00A60C98">
        <w:rPr>
          <w:rFonts w:ascii="Arial" w:hAnsi="Arial" w:cs="Arial"/>
          <w:bCs/>
          <w:sz w:val="22"/>
          <w:szCs w:val="22"/>
        </w:rPr>
        <w:t>3307/25/02/2024 έγγραφο της Ποδηλατικής Ένωσης Παλαιμάχων Αθλητών</w:t>
      </w:r>
    </w:p>
    <w:p w:rsidR="00B837E8" w:rsidRDefault="00B837E8" w:rsidP="001A515A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-Το </w:t>
      </w:r>
      <w:proofErr w:type="spellStart"/>
      <w:r>
        <w:rPr>
          <w:rFonts w:ascii="Arial" w:hAnsi="Arial" w:cs="Arial"/>
          <w:bCs/>
          <w:sz w:val="22"/>
          <w:szCs w:val="22"/>
        </w:rPr>
        <w:t>υπ΄αριθ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547822">
        <w:rPr>
          <w:rFonts w:ascii="Arial" w:hAnsi="Arial" w:cs="Arial"/>
          <w:bCs/>
          <w:sz w:val="22"/>
          <w:szCs w:val="22"/>
        </w:rPr>
        <w:t xml:space="preserve">πρωτ.3732/27-02-2024 έγγραφο του Αυτοτελούς Τμήματος Πολιτισμού , Αθλητισμού &amp; Τουρισμού του Δήμου </w:t>
      </w:r>
      <w:proofErr w:type="spellStart"/>
      <w:r w:rsidR="00547822"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547822" w:rsidRPr="00A60C98" w:rsidRDefault="00547822" w:rsidP="001A515A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-Το </w:t>
      </w:r>
      <w:proofErr w:type="spellStart"/>
      <w:r>
        <w:rPr>
          <w:rFonts w:ascii="Arial" w:hAnsi="Arial" w:cs="Arial"/>
          <w:bCs/>
          <w:sz w:val="22"/>
          <w:szCs w:val="22"/>
        </w:rPr>
        <w:t>υπ΄αριθ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Cs/>
          <w:sz w:val="22"/>
          <w:szCs w:val="22"/>
        </w:rPr>
        <w:t>. 3961/29-02-2024 έγγραφο του Τμήματος Τροχαίας Λιβαδειάς</w:t>
      </w:r>
    </w:p>
    <w:p w:rsidR="00CB117D" w:rsidRPr="00CB117D" w:rsidRDefault="003B7D5C" w:rsidP="001A515A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B117D">
        <w:rPr>
          <w:rFonts w:ascii="Arial" w:hAnsi="Arial" w:cs="Arial"/>
          <w:sz w:val="22"/>
          <w:szCs w:val="22"/>
        </w:rPr>
        <w:t>-</w:t>
      </w:r>
      <w:r w:rsidR="00CB117D" w:rsidRPr="00CB117D">
        <w:rPr>
          <w:rFonts w:ascii="Arial" w:hAnsi="Arial" w:cs="Arial"/>
          <w:sz w:val="22"/>
          <w:szCs w:val="22"/>
        </w:rPr>
        <w:t xml:space="preserve"> Την συζήτηση μεταξύ των μελών της Δημοτικής Επιτροπής, σύμφωνα με τα πρακτικά</w:t>
      </w: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A60C98" w:rsidRDefault="00A60C98" w:rsidP="00A60C98">
      <w:pPr>
        <w:jc w:val="both"/>
        <w:rPr>
          <w:rFonts w:ascii="Arial" w:hAnsi="Arial" w:cs="Arial"/>
          <w:bCs/>
          <w:sz w:val="22"/>
          <w:szCs w:val="22"/>
        </w:rPr>
      </w:pPr>
      <w:r w:rsidRPr="00A60C98">
        <w:rPr>
          <w:rFonts w:ascii="Arial" w:hAnsi="Arial" w:cs="Arial"/>
          <w:bCs/>
          <w:sz w:val="22"/>
          <w:szCs w:val="22"/>
        </w:rPr>
        <w:t>Α)</w:t>
      </w:r>
      <w:r w:rsidR="009E5CC0">
        <w:rPr>
          <w:rFonts w:ascii="Arial" w:hAnsi="Arial" w:cs="Arial"/>
          <w:bCs/>
          <w:sz w:val="22"/>
          <w:szCs w:val="22"/>
        </w:rPr>
        <w:t xml:space="preserve">Εισηγείται στο Δημοτικό Συμβούλιο θετικά για την </w:t>
      </w:r>
      <w:proofErr w:type="spellStart"/>
      <w:r w:rsidRPr="00A60C98">
        <w:rPr>
          <w:rFonts w:ascii="Arial" w:hAnsi="Arial" w:cs="Arial"/>
          <w:bCs/>
          <w:sz w:val="22"/>
          <w:szCs w:val="22"/>
        </w:rPr>
        <w:t>Συνδιοργάνωση</w:t>
      </w:r>
      <w:proofErr w:type="spellEnd"/>
      <w:r w:rsidRPr="00A60C98">
        <w:rPr>
          <w:rFonts w:ascii="Arial" w:hAnsi="Arial" w:cs="Arial"/>
          <w:bCs/>
          <w:sz w:val="22"/>
          <w:szCs w:val="22"/>
        </w:rPr>
        <w:t xml:space="preserve"> του Ποδηλατικού Αγώνα μεταξύ του Δήμου </w:t>
      </w:r>
      <w:proofErr w:type="spellStart"/>
      <w:r w:rsidRPr="00A60C98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A60C98">
        <w:rPr>
          <w:rFonts w:ascii="Arial" w:hAnsi="Arial" w:cs="Arial"/>
          <w:bCs/>
          <w:sz w:val="22"/>
          <w:szCs w:val="22"/>
        </w:rPr>
        <w:t xml:space="preserve"> με τον ΑΚΟΛ</w:t>
      </w:r>
      <w:r w:rsidR="009E5CC0">
        <w:rPr>
          <w:rFonts w:ascii="Arial" w:hAnsi="Arial" w:cs="Arial"/>
          <w:bCs/>
          <w:sz w:val="22"/>
          <w:szCs w:val="22"/>
        </w:rPr>
        <w:t xml:space="preserve"> ,</w:t>
      </w:r>
      <w:r w:rsidRPr="00A60C98">
        <w:rPr>
          <w:rFonts w:ascii="Arial" w:hAnsi="Arial" w:cs="Arial"/>
          <w:bCs/>
          <w:sz w:val="22"/>
          <w:szCs w:val="22"/>
        </w:rPr>
        <w:t xml:space="preserve"> </w:t>
      </w:r>
      <w:r w:rsidR="009E5CC0">
        <w:rPr>
          <w:rFonts w:ascii="Arial" w:hAnsi="Arial" w:cs="Arial"/>
          <w:bCs/>
          <w:sz w:val="22"/>
          <w:szCs w:val="22"/>
        </w:rPr>
        <w:t>που θα πραγματοποιηθεί το Σάββατο 9 και την Κυριακή 10 Μαρτίου 2024.</w:t>
      </w:r>
    </w:p>
    <w:p w:rsidR="00A60C98" w:rsidRPr="00A60C98" w:rsidRDefault="00A60C98" w:rsidP="00A60C98">
      <w:pPr>
        <w:jc w:val="both"/>
        <w:rPr>
          <w:rFonts w:ascii="Arial" w:hAnsi="Arial" w:cs="Arial"/>
          <w:bCs/>
          <w:sz w:val="22"/>
          <w:szCs w:val="22"/>
        </w:rPr>
      </w:pPr>
    </w:p>
    <w:p w:rsidR="00A60C98" w:rsidRDefault="00A60C98" w:rsidP="00A60C98">
      <w:pPr>
        <w:pStyle w:val="aff1"/>
        <w:ind w:left="0"/>
        <w:jc w:val="both"/>
        <w:rPr>
          <w:bCs/>
        </w:rPr>
      </w:pPr>
      <w:r w:rsidRPr="00A60C98">
        <w:rPr>
          <w:bCs/>
        </w:rPr>
        <w:t>Β)</w:t>
      </w:r>
      <w:r w:rsidR="009E5CC0" w:rsidRPr="009E5CC0">
        <w:rPr>
          <w:bCs/>
        </w:rPr>
        <w:t xml:space="preserve"> </w:t>
      </w:r>
      <w:r w:rsidR="009E5CC0">
        <w:rPr>
          <w:bCs/>
        </w:rPr>
        <w:t xml:space="preserve">Εισηγείται στο Δημοτικό Συμβούλιο θετικά </w:t>
      </w:r>
      <w:r w:rsidR="00631941">
        <w:rPr>
          <w:bCs/>
        </w:rPr>
        <w:t>για τις κυκλοφοριακές ρυθμίσεις</w:t>
      </w:r>
      <w:r w:rsidR="00A6491C">
        <w:rPr>
          <w:bCs/>
        </w:rPr>
        <w:t xml:space="preserve"> , </w:t>
      </w:r>
      <w:r w:rsidR="00631941">
        <w:rPr>
          <w:bCs/>
        </w:rPr>
        <w:t xml:space="preserve"> </w:t>
      </w:r>
      <w:r w:rsidR="00A6491C">
        <w:rPr>
          <w:bCs/>
        </w:rPr>
        <w:t xml:space="preserve">προκειμένου να διεξαχθεί ομαλά ο ποδηλατικός αγώνας  </w:t>
      </w:r>
      <w:r w:rsidRPr="00A60C98">
        <w:rPr>
          <w:bCs/>
        </w:rPr>
        <w:t>ως παρακάτω:</w:t>
      </w:r>
    </w:p>
    <w:p w:rsidR="00EA4972" w:rsidRPr="00A60C98" w:rsidRDefault="00EA4972" w:rsidP="00A60C98">
      <w:pPr>
        <w:pStyle w:val="aff1"/>
        <w:ind w:left="0"/>
        <w:jc w:val="both"/>
        <w:rPr>
          <w:bCs/>
        </w:rPr>
      </w:pPr>
    </w:p>
    <w:p w:rsidR="00A60C98" w:rsidRPr="00A60C98" w:rsidRDefault="00A60C98" w:rsidP="00A60C98">
      <w:pPr>
        <w:pStyle w:val="aff0"/>
        <w:rPr>
          <w:rFonts w:ascii="Arial" w:hAnsi="Arial" w:cs="Arial"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 xml:space="preserve">1.Αρχή Αθηνών μέχρι το Αρτοποιείο </w:t>
      </w:r>
      <w:proofErr w:type="spellStart"/>
      <w:r w:rsidRPr="00A60C98">
        <w:rPr>
          <w:rFonts w:ascii="Arial" w:hAnsi="Arial" w:cs="Arial"/>
          <w:sz w:val="22"/>
          <w:szCs w:val="22"/>
        </w:rPr>
        <w:t>Παπασπύρου</w:t>
      </w:r>
      <w:proofErr w:type="spellEnd"/>
      <w:r w:rsidRPr="00A60C98">
        <w:rPr>
          <w:rFonts w:ascii="Arial" w:hAnsi="Arial" w:cs="Arial"/>
          <w:sz w:val="22"/>
          <w:szCs w:val="22"/>
        </w:rPr>
        <w:t xml:space="preserve"> από ώρα 09.00 έως 10.10</w:t>
      </w:r>
    </w:p>
    <w:p w:rsidR="00A60C98" w:rsidRPr="00A60C98" w:rsidRDefault="00A60C98" w:rsidP="00A60C98">
      <w:pPr>
        <w:pStyle w:val="aff0"/>
        <w:rPr>
          <w:rFonts w:ascii="Arial" w:hAnsi="Arial" w:cs="Arial"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>2. Φιλολάου με Σοφοκλέους  γωνία από ώρα 09.00 έως 10.10 .</w:t>
      </w:r>
    </w:p>
    <w:p w:rsidR="00A60C98" w:rsidRPr="00A60C98" w:rsidRDefault="00A60C98" w:rsidP="00A60C98">
      <w:pPr>
        <w:pStyle w:val="aff0"/>
        <w:rPr>
          <w:rFonts w:ascii="Arial" w:hAnsi="Arial" w:cs="Arial"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 xml:space="preserve">3. Γ. Σεφέρη: Από </w:t>
      </w:r>
      <w:proofErr w:type="spellStart"/>
      <w:r w:rsidRPr="00A60C98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A60C98">
        <w:rPr>
          <w:rFonts w:ascii="Arial" w:hAnsi="Arial" w:cs="Arial"/>
          <w:sz w:val="22"/>
          <w:szCs w:val="22"/>
        </w:rPr>
        <w:t xml:space="preserve"> προς Αθηνών, από ώρα 09.00 έως 10.10</w:t>
      </w:r>
    </w:p>
    <w:p w:rsidR="00A60C98" w:rsidRPr="00A60C98" w:rsidRDefault="00A60C98" w:rsidP="00A60C98">
      <w:pPr>
        <w:pStyle w:val="aff0"/>
        <w:rPr>
          <w:rFonts w:ascii="Arial" w:hAnsi="Arial" w:cs="Arial"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 xml:space="preserve">4.Δημάρχου Γιάννη </w:t>
      </w:r>
      <w:proofErr w:type="spellStart"/>
      <w:r w:rsidRPr="00A60C98">
        <w:rPr>
          <w:rFonts w:ascii="Arial" w:hAnsi="Arial" w:cs="Arial"/>
          <w:sz w:val="22"/>
          <w:szCs w:val="22"/>
        </w:rPr>
        <w:t>Περγαντά</w:t>
      </w:r>
      <w:proofErr w:type="spellEnd"/>
      <w:r w:rsidRPr="00A60C98">
        <w:rPr>
          <w:rFonts w:ascii="Arial" w:hAnsi="Arial" w:cs="Arial"/>
          <w:sz w:val="22"/>
          <w:szCs w:val="22"/>
        </w:rPr>
        <w:t>: Το ρεύμα προς Αθηνών από ώρα 09.00 έως 10.10.</w:t>
      </w:r>
    </w:p>
    <w:p w:rsidR="00A60C98" w:rsidRPr="00A60C98" w:rsidRDefault="00A60C98" w:rsidP="00A60C98">
      <w:pPr>
        <w:pStyle w:val="aff0"/>
        <w:rPr>
          <w:rFonts w:ascii="Arial" w:hAnsi="Arial" w:cs="Arial"/>
          <w:sz w:val="22"/>
          <w:szCs w:val="22"/>
        </w:rPr>
      </w:pPr>
      <w:r w:rsidRPr="00A60C98">
        <w:rPr>
          <w:rFonts w:ascii="Arial" w:hAnsi="Arial" w:cs="Arial"/>
          <w:sz w:val="22"/>
          <w:szCs w:val="22"/>
        </w:rPr>
        <w:t>5. Αριστάρχου με Αρίωνος την κάθοδο από ώρα 09.00-10.10</w:t>
      </w:r>
    </w:p>
    <w:p w:rsidR="00B34D75" w:rsidRPr="008772F8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F43999">
        <w:rPr>
          <w:rFonts w:ascii="Arial" w:hAnsi="Arial" w:cs="Arial"/>
          <w:b/>
          <w:sz w:val="22"/>
          <w:szCs w:val="22"/>
        </w:rPr>
        <w:t>6</w:t>
      </w:r>
      <w:r w:rsidR="00201460">
        <w:rPr>
          <w:rFonts w:ascii="Arial" w:hAnsi="Arial" w:cs="Arial"/>
          <w:b/>
          <w:sz w:val="22"/>
          <w:szCs w:val="22"/>
        </w:rPr>
        <w:t>9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A4972" w:rsidRPr="008772F8" w:rsidRDefault="00EA497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201460" w:rsidRPr="0020146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460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201460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201460" w:rsidRDefault="008C19E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</w:t>
      </w:r>
      <w:r w:rsidR="00201460" w:rsidRPr="008C19E4">
        <w:rPr>
          <w:rFonts w:ascii="Arial" w:eastAsia="Arial" w:hAnsi="Arial" w:cs="Arial"/>
          <w:sz w:val="22"/>
          <w:szCs w:val="22"/>
        </w:rPr>
        <w:t xml:space="preserve">Ταγκαλέγκας Ιωάννης        </w:t>
      </w:r>
    </w:p>
    <w:p w:rsidR="00201460" w:rsidRDefault="00201460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05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F2" w:rsidRDefault="00B13CF2">
      <w:r>
        <w:separator/>
      </w:r>
    </w:p>
  </w:endnote>
  <w:endnote w:type="continuationSeparator" w:id="0">
    <w:p w:rsidR="00B13CF2" w:rsidRDefault="00B1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F2" w:rsidRDefault="00B13CF2">
      <w:r>
        <w:separator/>
      </w:r>
    </w:p>
  </w:footnote>
  <w:footnote w:type="continuationSeparator" w:id="0">
    <w:p w:rsidR="00B13CF2" w:rsidRDefault="00B13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101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0A101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A2F5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95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6A7C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B16"/>
    <w:rsid w:val="00047AA0"/>
    <w:rsid w:val="00050E6E"/>
    <w:rsid w:val="000518E1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101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1460"/>
    <w:rsid w:val="00202632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6BAE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55F"/>
    <w:rsid w:val="003B5930"/>
    <w:rsid w:val="003B65D5"/>
    <w:rsid w:val="003B7B13"/>
    <w:rsid w:val="003B7D5C"/>
    <w:rsid w:val="003C235F"/>
    <w:rsid w:val="003C4A77"/>
    <w:rsid w:val="003D0A0B"/>
    <w:rsid w:val="003D4108"/>
    <w:rsid w:val="003D4319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47822"/>
    <w:rsid w:val="005525BF"/>
    <w:rsid w:val="00554F44"/>
    <w:rsid w:val="0055529D"/>
    <w:rsid w:val="00557809"/>
    <w:rsid w:val="00561EC7"/>
    <w:rsid w:val="00562F2A"/>
    <w:rsid w:val="00570C36"/>
    <w:rsid w:val="00575879"/>
    <w:rsid w:val="00575F6C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20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1941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437A"/>
    <w:rsid w:val="00731EC0"/>
    <w:rsid w:val="00734FD7"/>
    <w:rsid w:val="00737C1A"/>
    <w:rsid w:val="00741E52"/>
    <w:rsid w:val="00742345"/>
    <w:rsid w:val="0074367C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115C"/>
    <w:rsid w:val="00843DDF"/>
    <w:rsid w:val="00846B24"/>
    <w:rsid w:val="00847484"/>
    <w:rsid w:val="00860C7A"/>
    <w:rsid w:val="0086369D"/>
    <w:rsid w:val="0086636B"/>
    <w:rsid w:val="0086743E"/>
    <w:rsid w:val="0087175E"/>
    <w:rsid w:val="00871FA6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89D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CC0"/>
    <w:rsid w:val="009F25F6"/>
    <w:rsid w:val="009F268B"/>
    <w:rsid w:val="009F4B5B"/>
    <w:rsid w:val="009F7875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0C98"/>
    <w:rsid w:val="00A6157E"/>
    <w:rsid w:val="00A62C78"/>
    <w:rsid w:val="00A6491C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BD9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41F5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3CF2"/>
    <w:rsid w:val="00B16BE3"/>
    <w:rsid w:val="00B208A0"/>
    <w:rsid w:val="00B22504"/>
    <w:rsid w:val="00B23090"/>
    <w:rsid w:val="00B23D39"/>
    <w:rsid w:val="00B324EF"/>
    <w:rsid w:val="00B33551"/>
    <w:rsid w:val="00B33C08"/>
    <w:rsid w:val="00B34402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1C3D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37E8"/>
    <w:rsid w:val="00B84CB7"/>
    <w:rsid w:val="00B85114"/>
    <w:rsid w:val="00B863CD"/>
    <w:rsid w:val="00B91E6E"/>
    <w:rsid w:val="00B925C3"/>
    <w:rsid w:val="00B9396A"/>
    <w:rsid w:val="00B954AC"/>
    <w:rsid w:val="00B96C53"/>
    <w:rsid w:val="00BA2F52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D6D68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17F2D"/>
    <w:rsid w:val="00C2227D"/>
    <w:rsid w:val="00C2247C"/>
    <w:rsid w:val="00C27638"/>
    <w:rsid w:val="00C27C4A"/>
    <w:rsid w:val="00C35EE2"/>
    <w:rsid w:val="00C3651B"/>
    <w:rsid w:val="00C36DBD"/>
    <w:rsid w:val="00C41609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108F"/>
    <w:rsid w:val="00CA2795"/>
    <w:rsid w:val="00CA6421"/>
    <w:rsid w:val="00CA6FCE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198F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4453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17C3"/>
    <w:rsid w:val="00DE2FFE"/>
    <w:rsid w:val="00DE6A3D"/>
    <w:rsid w:val="00DE6FA3"/>
    <w:rsid w:val="00DF05AD"/>
    <w:rsid w:val="00DF0C34"/>
    <w:rsid w:val="00DF26DC"/>
    <w:rsid w:val="00DF2DCF"/>
    <w:rsid w:val="00DF51BA"/>
    <w:rsid w:val="00DF730A"/>
    <w:rsid w:val="00E03850"/>
    <w:rsid w:val="00E05086"/>
    <w:rsid w:val="00E05E2E"/>
    <w:rsid w:val="00E07DD4"/>
    <w:rsid w:val="00E13824"/>
    <w:rsid w:val="00E17A6F"/>
    <w:rsid w:val="00E220EB"/>
    <w:rsid w:val="00E23994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4972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50A61"/>
    <w:rsid w:val="00F51F77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A3E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styleId="aff1">
    <w:name w:val="Block Text"/>
    <w:basedOn w:val="a"/>
    <w:qFormat/>
    <w:rsid w:val="00D74453"/>
    <w:pPr>
      <w:ind w:left="5040"/>
    </w:pPr>
    <w:rPr>
      <w:rFonts w:ascii="Arial" w:hAnsi="Arial" w:cs="Arial"/>
      <w:color w:val="00000A"/>
      <w:sz w:val="22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A11-4F07-4335-8CDD-34B3C4B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17</cp:revision>
  <cp:lastPrinted>2024-03-04T07:49:00Z</cp:lastPrinted>
  <dcterms:created xsi:type="dcterms:W3CDTF">2024-03-04T07:25:00Z</dcterms:created>
  <dcterms:modified xsi:type="dcterms:W3CDTF">2024-03-05T07:55:00Z</dcterms:modified>
</cp:coreProperties>
</file>