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EB78C1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B78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EB78C1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B78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EB78C1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EB78C1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B78C1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EB78C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EB78C1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B78C1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B78C1">
        <w:rPr>
          <w:rFonts w:asciiTheme="minorHAnsi" w:hAnsiTheme="minorHAnsi" w:cstheme="minorHAnsi"/>
          <w:b/>
          <w:sz w:val="22"/>
          <w:szCs w:val="22"/>
        </w:rPr>
        <w:tab/>
      </w:r>
      <w:r w:rsidR="00022A1B" w:rsidRPr="00EB78C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EB78C1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EB78C1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EB78C1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EB78C1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EB78C1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EB78C1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EB78C1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EB78C1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EB78C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EB78C1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EB78C1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A34C4C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4674</w:t>
      </w:r>
      <w:r w:rsidR="004F484A" w:rsidRPr="00EB78C1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  <w:r w:rsidR="00D55370" w:rsidRPr="00EB78C1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EB78C1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EB78C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EB78C1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EB78C1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ED7F4D"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A34C4C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11</w:t>
      </w:r>
      <w:r w:rsidR="004F484A"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55370"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3</w:t>
      </w:r>
      <w:r w:rsidR="00AF4104"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EB78C1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EB78C1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B78C1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EB78C1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EB78C1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EB78C1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EB78C1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EB78C1">
        <w:rPr>
          <w:rFonts w:asciiTheme="minorHAnsi" w:hAnsiTheme="minorHAnsi" w:cstheme="minorHAnsi"/>
          <w:sz w:val="22"/>
          <w:szCs w:val="22"/>
        </w:rPr>
        <w:t>4</w:t>
      </w:r>
      <w:r w:rsidRPr="00EB78C1">
        <w:rPr>
          <w:rFonts w:asciiTheme="minorHAnsi" w:hAnsiTheme="minorHAnsi" w:cstheme="minorHAnsi"/>
          <w:sz w:val="22"/>
          <w:szCs w:val="22"/>
        </w:rPr>
        <w:t>-</w:t>
      </w:r>
      <w:r w:rsidR="00D55370" w:rsidRPr="00EB78C1">
        <w:rPr>
          <w:rFonts w:asciiTheme="minorHAnsi" w:hAnsiTheme="minorHAnsi" w:cstheme="minorHAnsi"/>
          <w:sz w:val="22"/>
          <w:szCs w:val="22"/>
        </w:rPr>
        <w:t>9</w:t>
      </w:r>
      <w:r w:rsidRPr="00EB78C1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EB78C1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EB78C1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EB78C1">
        <w:rPr>
          <w:rFonts w:asciiTheme="minorHAnsi" w:hAnsiTheme="minorHAnsi" w:cstheme="minorHAnsi"/>
          <w:sz w:val="22"/>
          <w:szCs w:val="22"/>
        </w:rPr>
        <w:t>ΤΑΚΤ</w:t>
      </w:r>
      <w:r w:rsidR="00BB3C4B" w:rsidRPr="00EB78C1">
        <w:rPr>
          <w:rFonts w:asciiTheme="minorHAnsi" w:hAnsiTheme="minorHAnsi" w:cstheme="minorHAnsi"/>
          <w:sz w:val="22"/>
          <w:szCs w:val="22"/>
        </w:rPr>
        <w:t>ΙΚ</w:t>
      </w:r>
      <w:r w:rsidR="00317077" w:rsidRPr="00EB78C1">
        <w:rPr>
          <w:rFonts w:asciiTheme="minorHAnsi" w:hAnsiTheme="minorHAnsi" w:cstheme="minorHAnsi"/>
          <w:sz w:val="22"/>
          <w:szCs w:val="22"/>
        </w:rPr>
        <w:t>ΗΣ</w:t>
      </w:r>
      <w:r w:rsidR="00640B45" w:rsidRPr="00EB78C1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EB78C1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EB78C1">
        <w:rPr>
          <w:rFonts w:asciiTheme="minorHAnsi" w:hAnsiTheme="minorHAnsi" w:cstheme="minorHAnsi"/>
          <w:sz w:val="22"/>
          <w:szCs w:val="22"/>
        </w:rPr>
        <w:t xml:space="preserve"> </w:t>
      </w:r>
      <w:r w:rsidRPr="00EB78C1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EB78C1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EB78C1">
        <w:rPr>
          <w:rFonts w:asciiTheme="minorHAnsi" w:hAnsiTheme="minorHAnsi" w:cstheme="minorHAnsi"/>
          <w:sz w:val="22"/>
          <w:szCs w:val="22"/>
        </w:rPr>
        <w:t>του Δημοτικού Συμβουλίου Λεβαδέων</w:t>
      </w:r>
    </w:p>
    <w:p w:rsidR="00AF4104" w:rsidRPr="00EB78C1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EB78C1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B78C1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BA3D1F" w:rsidRPr="00EB78C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C373F" w:rsidRPr="00EB78C1">
        <w:rPr>
          <w:rFonts w:asciiTheme="minorHAnsi" w:hAnsiTheme="minorHAnsi" w:cstheme="minorHAnsi"/>
          <w:b/>
          <w:sz w:val="22"/>
          <w:szCs w:val="22"/>
          <w:u w:val="single"/>
        </w:rPr>
        <w:t>66</w:t>
      </w:r>
    </w:p>
    <w:p w:rsidR="00AF4104" w:rsidRPr="00EB78C1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B78C1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4C373F" w:rsidRPr="00EB78C1" w:rsidRDefault="00AF4104" w:rsidP="004C373F">
      <w:pPr>
        <w:snapToGrid w:val="0"/>
        <w:spacing w:before="57" w:after="57"/>
        <w:ind w:left="3"/>
        <w:textAlignment w:val="baseline"/>
        <w:rPr>
          <w:rFonts w:asciiTheme="minorHAnsi" w:hAnsiTheme="minorHAnsi" w:cstheme="minorHAnsi"/>
          <w:bCs/>
          <w:iCs/>
          <w:sz w:val="22"/>
          <w:szCs w:val="22"/>
        </w:rPr>
      </w:pPr>
      <w:r w:rsidRPr="00EB78C1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EB78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7C08" w:rsidRPr="00EB78C1">
        <w:rPr>
          <w:rFonts w:asciiTheme="minorHAnsi" w:hAnsiTheme="minorHAnsi" w:cstheme="minorHAnsi"/>
          <w:b/>
          <w:sz w:val="22"/>
          <w:szCs w:val="22"/>
        </w:rPr>
        <w:t>:</w:t>
      </w:r>
      <w:r w:rsidR="00810393" w:rsidRPr="00EB78C1">
        <w:rPr>
          <w:rFonts w:asciiTheme="minorHAnsi" w:eastAsia="Arial" w:hAnsiTheme="minorHAnsi" w:cstheme="minorHAnsi"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4C373F" w:rsidRPr="00EB78C1">
        <w:rPr>
          <w:rFonts w:asciiTheme="minorHAnsi" w:hAnsiTheme="minorHAnsi" w:cstheme="minorHAnsi"/>
          <w:b/>
          <w:sz w:val="22"/>
          <w:szCs w:val="22"/>
        </w:rPr>
        <w:t xml:space="preserve">Διατήρηση  ή μη της θέσης κενωθέντος περιπτέρου επί  της  κεντρικής πλατείας Αγίου  στην Κοινότητα Λιβαδειάς. (Η 52/2024 Απόφαση της </w:t>
      </w:r>
      <w:r w:rsidR="004C373F" w:rsidRPr="00EB78C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Δημοτικής Επιτροπής)</w:t>
      </w:r>
    </w:p>
    <w:p w:rsidR="00C13CEC" w:rsidRPr="00EB78C1" w:rsidRDefault="00C13CEC" w:rsidP="004C373F">
      <w:pPr>
        <w:snapToGrid w:val="0"/>
        <w:spacing w:before="6" w:after="6"/>
        <w:ind w:left="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B420F" w:rsidRPr="00EB78C1" w:rsidRDefault="00DB420F" w:rsidP="00D632AB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D55370" w:rsidRPr="00EB78C1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EB78C1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D55370" w:rsidRPr="00EB78C1">
        <w:rPr>
          <w:rStyle w:val="FontStyle17"/>
          <w:rFonts w:asciiTheme="minorHAnsi" w:eastAsia="Calibri" w:hAnsiTheme="minorHAnsi" w:cstheme="minorHAnsi"/>
          <w:spacing w:val="-3"/>
        </w:rPr>
        <w:t>Μαρτίου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 2024, ημέρα </w:t>
      </w:r>
      <w:r w:rsidR="00D55370" w:rsidRPr="00EB78C1">
        <w:rPr>
          <w:rStyle w:val="FontStyle17"/>
          <w:rFonts w:asciiTheme="minorHAnsi" w:eastAsia="Calibri" w:hAnsiTheme="minorHAnsi" w:cstheme="minorHAnsi"/>
          <w:spacing w:val="-3"/>
        </w:rPr>
        <w:t>Παρασκευή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</w:t>
      </w:r>
      <w:r w:rsidR="00D55370" w:rsidRPr="00EB78C1">
        <w:rPr>
          <w:rStyle w:val="FontStyle17"/>
          <w:rFonts w:asciiTheme="minorHAnsi" w:eastAsia="Calibri" w:hAnsiTheme="minorHAnsi" w:cstheme="minorHAnsi"/>
          <w:spacing w:val="-3"/>
        </w:rPr>
        <w:t>20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:00 </w:t>
      </w:r>
      <w:r w:rsidR="00D55370"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  </w:t>
      </w:r>
      <w:r w:rsidRPr="00EB78C1">
        <w:rPr>
          <w:rFonts w:asciiTheme="minorHAnsi" w:hAnsiTheme="minorHAnsi" w:cstheme="minorHAnsi"/>
          <w:sz w:val="22"/>
          <w:szCs w:val="22"/>
        </w:rPr>
        <w:t xml:space="preserve">  ,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EB78C1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EB78C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D55370" w:rsidRPr="00EB78C1">
        <w:rPr>
          <w:rStyle w:val="FontStyle17"/>
          <w:rFonts w:asciiTheme="minorHAnsi" w:eastAsia="Calibri" w:hAnsiTheme="minorHAnsi" w:cstheme="minorHAnsi"/>
          <w:spacing w:val="-3"/>
        </w:rPr>
        <w:t>4152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D55370" w:rsidRPr="00EB78C1">
        <w:rPr>
          <w:rStyle w:val="FontStyle17"/>
          <w:rFonts w:asciiTheme="minorHAnsi" w:eastAsia="Calibri" w:hAnsiTheme="minorHAnsi" w:cstheme="minorHAnsi"/>
          <w:spacing w:val="-3"/>
        </w:rPr>
        <w:t>4-3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>-2024       έγγραφη πρόσκληση της Προέδρου του Δημοτικού Συμβούλου κας.Χέβα Αθανασίας (Νάνσυ),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EB78C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EB78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78C1">
        <w:rPr>
          <w:rStyle w:val="FontStyle17"/>
          <w:rFonts w:asciiTheme="minorHAnsi" w:eastAsia="Calibri" w:hAnsiTheme="minorHAnsi" w:cstheme="minorHAnsi"/>
          <w:spacing w:val="-3"/>
        </w:rPr>
        <w:t>2023 «Αναμόρφωση του συστήματος διακυβέρνησης ΟΤΑ α΄και β¨βαθμού, …..και λοιπές διατάξεις του Υπουργείου Εσωτερικών».</w:t>
      </w:r>
    </w:p>
    <w:p w:rsidR="00CB6551" w:rsidRPr="00EB2968" w:rsidRDefault="00EB78C1" w:rsidP="00CB6551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B2968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EB2968">
        <w:rPr>
          <w:rStyle w:val="FontStyle17"/>
          <w:rFonts w:asciiTheme="minorHAnsi" w:eastAsia="Arial" w:hAnsiTheme="minorHAnsi" w:cstheme="minorHAnsi"/>
          <w:spacing w:val="-3"/>
        </w:rPr>
        <w:t xml:space="preserve">ιαπιστώθηκε   ότι υπάρχει νόμιμη απαρτία, επειδή σε σύνολο 25  συμβούλων ήταν παρόντες  οι παρακάτω αναφερόμενοι  </w:t>
      </w:r>
      <w:r w:rsidR="00CB6551" w:rsidRPr="00EB2968">
        <w:rPr>
          <w:rStyle w:val="FontStyle17"/>
          <w:rFonts w:asciiTheme="minorHAnsi" w:eastAsia="Arial" w:hAnsiTheme="minorHAnsi" w:cstheme="minorHAnsi"/>
          <w:spacing w:val="-3"/>
        </w:rPr>
        <w:t>1</w:t>
      </w:r>
      <w:r w:rsidR="00CB6551">
        <w:rPr>
          <w:rStyle w:val="FontStyle17"/>
          <w:rFonts w:asciiTheme="minorHAnsi" w:eastAsia="Arial" w:hAnsiTheme="minorHAnsi" w:cstheme="minorHAnsi"/>
          <w:spacing w:val="-3"/>
        </w:rPr>
        <w:t>9</w:t>
      </w:r>
      <w:r w:rsidR="00CB6551" w:rsidRPr="00EB2968">
        <w:rPr>
          <w:rStyle w:val="FontStyle17"/>
          <w:rFonts w:asciiTheme="minorHAnsi" w:eastAsia="Arial" w:hAnsiTheme="minorHAnsi" w:cstheme="minorHAnsi"/>
          <w:spacing w:val="-3"/>
        </w:rPr>
        <w:t xml:space="preserve">  δημοτικοί σύμβουλοι  :</w:t>
      </w:r>
    </w:p>
    <w:p w:rsidR="00CB6551" w:rsidRPr="00EB2968" w:rsidRDefault="00CB6551" w:rsidP="00CB6551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B2968">
        <w:rPr>
          <w:rFonts w:asciiTheme="minorHAnsi" w:hAnsiTheme="minorHAnsi" w:cstheme="minorHAnsi"/>
          <w:sz w:val="22"/>
          <w:szCs w:val="22"/>
        </w:rPr>
        <w:t xml:space="preserve"> </w:t>
      </w:r>
      <w:r w:rsidRPr="00EB296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B6551" w:rsidRPr="00EB2968" w:rsidRDefault="00CB6551" w:rsidP="00CB6551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B2968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EB296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CB6551" w:rsidRPr="00EB2968" w:rsidRDefault="00CB6551" w:rsidP="00CB6551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6644B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ΜΗΤΑΣ ΑΛΕΞΑΝΔΡΟΣ</w:t>
            </w: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CB6551" w:rsidRPr="006644B8" w:rsidTr="009C2580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</w:tr>
      <w:tr w:rsidR="00CB6551" w:rsidRPr="006644B8" w:rsidTr="009C2580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672" w:type="dxa"/>
            <w:shd w:val="clear" w:color="auto" w:fill="FFFFFF"/>
          </w:tcPr>
          <w:p w:rsidR="00CB6551" w:rsidRPr="00F4142A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ΠΛΙΑΚΟΣΤΑΜΟΣ ΚΩΝ/ΝΟΣ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6644B8" w:rsidTr="009C2580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CB6551" w:rsidRPr="006644B8" w:rsidRDefault="00CB6551" w:rsidP="009C2580">
            <w:pPr>
              <w:pStyle w:val="af4"/>
              <w:numPr>
                <w:ilvl w:val="0"/>
                <w:numId w:val="3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44B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6551" w:rsidRPr="006644B8" w:rsidRDefault="00CB6551" w:rsidP="009C25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CB6551" w:rsidRPr="006644B8" w:rsidRDefault="00CB6551" w:rsidP="009C2580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CB6551" w:rsidRPr="006644B8" w:rsidRDefault="00CB6551" w:rsidP="009C2580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B420F" w:rsidRPr="00EB78C1" w:rsidRDefault="00DB420F" w:rsidP="00CB6551">
      <w:pPr>
        <w:pStyle w:val="Default"/>
        <w:jc w:val="both"/>
        <w:rPr>
          <w:rFonts w:asciiTheme="minorHAnsi" w:eastAsia="Calibri" w:hAnsiTheme="minorHAnsi" w:cstheme="minorHAnsi"/>
          <w:szCs w:val="22"/>
        </w:rPr>
      </w:pPr>
    </w:p>
    <w:p w:rsidR="00DB420F" w:rsidRPr="00EB78C1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EB78C1">
        <w:rPr>
          <w:rFonts w:asciiTheme="minorHAnsi" w:eastAsia="Calibri" w:hAnsiTheme="minorHAnsi" w:cstheme="minorHAnsi"/>
          <w:szCs w:val="22"/>
        </w:rPr>
        <w:t xml:space="preserve">  </w:t>
      </w:r>
      <w:r w:rsidRPr="00EB78C1">
        <w:rPr>
          <w:rFonts w:asciiTheme="minorHAnsi" w:hAnsiTheme="minorHAnsi" w:cstheme="minorHAnsi"/>
          <w:szCs w:val="22"/>
        </w:rPr>
        <w:t>Στη</w:t>
      </w:r>
      <w:r w:rsidRPr="00EB78C1">
        <w:rPr>
          <w:rFonts w:asciiTheme="minorHAnsi" w:hAnsiTheme="minorHAnsi" w:cstheme="minorHAnsi"/>
          <w:spacing w:val="-2"/>
          <w:szCs w:val="22"/>
        </w:rPr>
        <w:t xml:space="preserve"> </w:t>
      </w:r>
      <w:r w:rsidRPr="00EB78C1">
        <w:rPr>
          <w:rFonts w:asciiTheme="minorHAnsi" w:hAnsiTheme="minorHAnsi" w:cstheme="minorHAnsi"/>
          <w:szCs w:val="22"/>
        </w:rPr>
        <w:t>συνεδρίαση</w:t>
      </w:r>
      <w:r w:rsidRPr="00EB78C1">
        <w:rPr>
          <w:rFonts w:asciiTheme="minorHAnsi" w:hAnsiTheme="minorHAnsi" w:cstheme="minorHAnsi"/>
          <w:spacing w:val="-1"/>
          <w:szCs w:val="22"/>
        </w:rPr>
        <w:t xml:space="preserve"> </w:t>
      </w:r>
      <w:r w:rsidRPr="00EB78C1">
        <w:rPr>
          <w:rFonts w:asciiTheme="minorHAnsi" w:hAnsiTheme="minorHAnsi" w:cstheme="minorHAnsi"/>
          <w:szCs w:val="22"/>
        </w:rPr>
        <w:t>παρευρέθηκε</w:t>
      </w:r>
      <w:r w:rsidRPr="00EB78C1">
        <w:rPr>
          <w:rFonts w:asciiTheme="minorHAnsi" w:hAnsiTheme="minorHAnsi" w:cstheme="minorHAnsi"/>
          <w:spacing w:val="-1"/>
          <w:szCs w:val="22"/>
        </w:rPr>
        <w:t xml:space="preserve"> </w:t>
      </w:r>
      <w:r w:rsidRPr="00EB78C1">
        <w:rPr>
          <w:rFonts w:asciiTheme="minorHAnsi" w:hAnsiTheme="minorHAnsi" w:cstheme="minorHAnsi"/>
          <w:szCs w:val="22"/>
        </w:rPr>
        <w:t>ο</w:t>
      </w:r>
      <w:r w:rsidRPr="00EB78C1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EB78C1">
        <w:rPr>
          <w:rFonts w:asciiTheme="minorHAnsi" w:hAnsiTheme="minorHAnsi" w:cstheme="minorHAnsi"/>
          <w:szCs w:val="22"/>
        </w:rPr>
        <w:t>δήμαρχος</w:t>
      </w:r>
      <w:r w:rsidRPr="00EB78C1">
        <w:rPr>
          <w:rFonts w:asciiTheme="minorHAnsi" w:hAnsiTheme="minorHAnsi" w:cstheme="minorHAnsi"/>
          <w:spacing w:val="-2"/>
          <w:szCs w:val="22"/>
        </w:rPr>
        <w:t xml:space="preserve"> </w:t>
      </w:r>
      <w:r w:rsidRPr="00EB78C1">
        <w:rPr>
          <w:rFonts w:asciiTheme="minorHAnsi" w:hAnsiTheme="minorHAnsi" w:cstheme="minorHAnsi"/>
          <w:szCs w:val="22"/>
        </w:rPr>
        <w:t xml:space="preserve"> </w:t>
      </w:r>
      <w:r w:rsidRPr="00EB78C1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κ. Δημήτριος Καραμάνης .</w:t>
      </w:r>
    </w:p>
    <w:p w:rsidR="00DB420F" w:rsidRPr="00EB78C1" w:rsidRDefault="00DB420F" w:rsidP="00DB420F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C13CEC" w:rsidRPr="00EB78C1" w:rsidRDefault="00DB420F" w:rsidP="00C13CEC">
      <w:pPr>
        <w:tabs>
          <w:tab w:val="left" w:pos="-720"/>
          <w:tab w:val="left" w:pos="85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78C1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EB78C1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EB78C1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C13CEC" w:rsidRPr="00EB78C1">
        <w:rPr>
          <w:rFonts w:asciiTheme="minorHAnsi" w:hAnsiTheme="minorHAnsi" w:cstheme="minorHAnsi"/>
          <w:sz w:val="22"/>
          <w:szCs w:val="22"/>
        </w:rPr>
        <w:t>1</w:t>
      </w:r>
      <w:r w:rsidR="00EB78C1" w:rsidRPr="00EB78C1">
        <w:rPr>
          <w:rFonts w:asciiTheme="minorHAnsi" w:hAnsiTheme="minorHAnsi" w:cstheme="minorHAnsi"/>
          <w:sz w:val="22"/>
          <w:szCs w:val="22"/>
        </w:rPr>
        <w:t>1</w:t>
      </w:r>
      <w:r w:rsidRPr="00EB78C1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EB78C1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EB78C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υπ΄αριθμ. </w:t>
      </w:r>
      <w:r w:rsidRPr="00EB78C1">
        <w:rPr>
          <w:rStyle w:val="FontStyle17"/>
          <w:rFonts w:asciiTheme="minorHAnsi" w:hAnsiTheme="minorHAnsi" w:cstheme="minorHAnsi"/>
          <w:spacing w:val="-3"/>
        </w:rPr>
        <w:t xml:space="preserve">  4</w:t>
      </w:r>
      <w:r w:rsidR="00D55370" w:rsidRPr="00EB78C1">
        <w:rPr>
          <w:rStyle w:val="FontStyle17"/>
          <w:rFonts w:asciiTheme="minorHAnsi" w:hAnsiTheme="minorHAnsi" w:cstheme="minorHAnsi"/>
          <w:spacing w:val="-3"/>
        </w:rPr>
        <w:t>152</w:t>
      </w:r>
      <w:r w:rsidRPr="00EB78C1">
        <w:rPr>
          <w:rStyle w:val="FontStyle17"/>
          <w:rFonts w:asciiTheme="minorHAnsi" w:hAnsiTheme="minorHAnsi" w:cstheme="minorHAnsi"/>
          <w:spacing w:val="-3"/>
        </w:rPr>
        <w:t>/</w:t>
      </w:r>
      <w:r w:rsidR="00D55370" w:rsidRPr="00EB78C1">
        <w:rPr>
          <w:rStyle w:val="FontStyle17"/>
          <w:rFonts w:asciiTheme="minorHAnsi" w:hAnsiTheme="minorHAnsi" w:cstheme="minorHAnsi"/>
          <w:spacing w:val="-3"/>
        </w:rPr>
        <w:t>4-3</w:t>
      </w:r>
      <w:r w:rsidRPr="00EB78C1">
        <w:rPr>
          <w:rStyle w:val="FontStyle17"/>
          <w:rFonts w:asciiTheme="minorHAnsi" w:hAnsiTheme="minorHAnsi" w:cstheme="minorHAnsi"/>
          <w:spacing w:val="-3"/>
        </w:rPr>
        <w:t xml:space="preserve">-2024   Πρόσκλησης  </w:t>
      </w:r>
      <w:r w:rsidR="00D55370" w:rsidRPr="00EB78C1">
        <w:rPr>
          <w:rStyle w:val="FontStyle17"/>
          <w:rFonts w:asciiTheme="minorHAnsi" w:hAnsiTheme="minorHAnsi" w:cstheme="minorHAnsi"/>
          <w:spacing w:val="-3"/>
        </w:rPr>
        <w:t xml:space="preserve"> </w:t>
      </w:r>
      <w:r w:rsidRPr="00EB78C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η </w:t>
      </w:r>
      <w:r w:rsidR="00BA3D1F" w:rsidRPr="00EB78C1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Πρόεδρος  </w:t>
      </w:r>
      <w:r w:rsidR="00BA3D1F" w:rsidRPr="00EB78C1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EB78C1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BA3D1F" w:rsidRPr="00EB78C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</w:t>
      </w:r>
      <w:r w:rsidR="00C13CEC" w:rsidRPr="00EB78C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ην </w:t>
      </w:r>
      <w:r w:rsidR="00BA3D1F" w:rsidRPr="00EB78C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1875CA" w:rsidRPr="00EB78C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EB78C1" w:rsidRPr="00EB78C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52</w:t>
      </w:r>
      <w:r w:rsidR="00C13CEC" w:rsidRPr="00EB78C1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/2024 Απόφαση της Δημοτικής Επιτροπής σύμφωνα με την οποία </w:t>
      </w:r>
      <w:r w:rsidR="00C13CEC" w:rsidRPr="00EB78C1">
        <w:rPr>
          <w:rFonts w:asciiTheme="minorHAnsi" w:hAnsiTheme="minorHAnsi" w:cstheme="minorHAnsi"/>
          <w:b/>
          <w:sz w:val="22"/>
          <w:szCs w:val="22"/>
        </w:rPr>
        <w:t>εισηγείται υπέρ</w:t>
      </w:r>
      <w:r w:rsidR="00C13CEC" w:rsidRPr="00EB78C1">
        <w:rPr>
          <w:rFonts w:asciiTheme="minorHAnsi" w:hAnsiTheme="minorHAnsi" w:cstheme="minorHAnsi"/>
          <w:sz w:val="22"/>
          <w:szCs w:val="22"/>
        </w:rPr>
        <w:t xml:space="preserve">  </w:t>
      </w:r>
      <w:r w:rsidR="00C13CEC" w:rsidRPr="00EB78C1">
        <w:rPr>
          <w:rFonts w:asciiTheme="minorHAnsi" w:hAnsiTheme="minorHAnsi" w:cstheme="minorHAnsi"/>
          <w:bCs/>
          <w:sz w:val="22"/>
          <w:szCs w:val="22"/>
        </w:rPr>
        <w:t>της διατήρησης  θέσης του κενωθέντος περιπτέρου (</w:t>
      </w:r>
      <w:r w:rsidR="00C13CEC" w:rsidRPr="00EB78C1">
        <w:rPr>
          <w:rFonts w:asciiTheme="minorHAnsi" w:hAnsiTheme="minorHAnsi" w:cstheme="minorHAnsi"/>
          <w:sz w:val="22"/>
          <w:szCs w:val="22"/>
        </w:rPr>
        <w:t xml:space="preserve">με αδειούχο εκμετάλλευσης τον αποβιώσαντα Πούλο Ευαγ. Γεώργιο) </w:t>
      </w:r>
      <w:r w:rsidR="00C13CEC" w:rsidRPr="00EB78C1">
        <w:rPr>
          <w:rFonts w:asciiTheme="minorHAnsi" w:hAnsiTheme="minorHAnsi" w:cstheme="minorHAnsi"/>
          <w:bCs/>
          <w:sz w:val="22"/>
          <w:szCs w:val="22"/>
        </w:rPr>
        <w:t xml:space="preserve"> που βρίσκεται επί της Πλατείας Εθνικής Αντίστασης και συγκεκριμένα μπροστά από το πρώην κατάστημα υγειονομικού ενδιαφέροντος  «ΕΛΙΚΩΝ».-</w:t>
      </w:r>
    </w:p>
    <w:p w:rsidR="00C13CEC" w:rsidRPr="00EB78C1" w:rsidRDefault="00C13CEC" w:rsidP="00C13CEC">
      <w:pPr>
        <w:pStyle w:val="a5"/>
        <w:spacing w:line="288" w:lineRule="auto"/>
        <w:rPr>
          <w:rFonts w:asciiTheme="minorHAnsi" w:hAnsiTheme="minorHAnsi" w:cstheme="minorHAnsi"/>
          <w:szCs w:val="22"/>
        </w:rPr>
      </w:pPr>
    </w:p>
    <w:p w:rsidR="00B526FE" w:rsidRPr="00EB78C1" w:rsidRDefault="00C13CEC" w:rsidP="008C57D5">
      <w:pPr>
        <w:tabs>
          <w:tab w:val="center" w:pos="8460"/>
        </w:tabs>
        <w:spacing w:before="57" w:after="57"/>
        <w:ind w:right="-278"/>
        <w:jc w:val="both"/>
        <w:rPr>
          <w:rFonts w:asciiTheme="minorHAnsi" w:hAnsiTheme="minorHAnsi" w:cstheme="minorHAnsi"/>
          <w:sz w:val="22"/>
          <w:szCs w:val="22"/>
        </w:rPr>
      </w:pPr>
      <w:r w:rsidRPr="00EB78C1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</w:t>
      </w:r>
      <w:r w:rsidR="00B526FE" w:rsidRPr="00EB78C1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EB78C1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B78C1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EB78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B526FE" w:rsidRPr="00EB78C1" w:rsidRDefault="00B526FE" w:rsidP="00022A1B">
      <w:pPr>
        <w:pStyle w:val="a8"/>
        <w:numPr>
          <w:ilvl w:val="0"/>
          <w:numId w:val="34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B78C1">
        <w:rPr>
          <w:rFonts w:asciiTheme="minorHAnsi" w:hAnsiTheme="minorHAnsi" w:cstheme="minorHAnsi"/>
          <w:bCs/>
          <w:sz w:val="22"/>
          <w:szCs w:val="22"/>
        </w:rPr>
        <w:t>Τις διατάξεις της υπ΄αριθμ 375/2022</w:t>
      </w:r>
      <w:r w:rsidRPr="00EB78C1">
        <w:rPr>
          <w:rFonts w:asciiTheme="minorHAnsi" w:hAnsiTheme="minorHAnsi" w:cstheme="minorHAnsi"/>
          <w:bCs/>
          <w:sz w:val="22"/>
          <w:szCs w:val="22"/>
          <w:u w:val="single"/>
        </w:rPr>
        <w:t xml:space="preserve"> εγκυκλίου του ΥΠ.ΕΣ. (ΑΔΑ: Ψ42Π46ΜΤΛ6-4ΙΓ)</w:t>
      </w:r>
      <w:r w:rsidRPr="00EB78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B78C1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Default="00B526FE" w:rsidP="00022A1B">
      <w:pPr>
        <w:pStyle w:val="a8"/>
        <w:widowControl w:val="0"/>
        <w:numPr>
          <w:ilvl w:val="0"/>
          <w:numId w:val="34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4F2059" w:rsidRPr="004F2059" w:rsidRDefault="004F2059" w:rsidP="004F2059">
      <w:pPr>
        <w:pStyle w:val="a8"/>
        <w:numPr>
          <w:ilvl w:val="0"/>
          <w:numId w:val="3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2059">
        <w:rPr>
          <w:rFonts w:asciiTheme="minorHAnsi" w:hAnsiTheme="minorHAnsi" w:cstheme="minorHAnsi"/>
          <w:sz w:val="22"/>
          <w:szCs w:val="22"/>
        </w:rPr>
        <w:t>την περίπτ.3 της υποπαρ.ΣΤ.2. του άρθρου πρώτου του Ν.4093/12 (ΦΕΚ 222/12.11.2012 τεύχος Α’)</w:t>
      </w:r>
    </w:p>
    <w:p w:rsidR="004F2059" w:rsidRPr="004F2059" w:rsidRDefault="004F2059" w:rsidP="004F2059">
      <w:pPr>
        <w:pStyle w:val="a8"/>
        <w:numPr>
          <w:ilvl w:val="0"/>
          <w:numId w:val="3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2059">
        <w:rPr>
          <w:rFonts w:asciiTheme="minorHAnsi" w:hAnsiTheme="minorHAnsi" w:cstheme="minorHAnsi"/>
          <w:sz w:val="22"/>
          <w:szCs w:val="22"/>
        </w:rPr>
        <w:t>το άρθρο 76 του Ν. 4257/14 (ΦΕΚ 93/14.04.2014 τεύχος Α’)</w:t>
      </w:r>
    </w:p>
    <w:p w:rsidR="004F2059" w:rsidRDefault="004F2059" w:rsidP="004F2059">
      <w:pPr>
        <w:pStyle w:val="a8"/>
        <w:numPr>
          <w:ilvl w:val="0"/>
          <w:numId w:val="3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2059">
        <w:rPr>
          <w:rFonts w:asciiTheme="minorHAnsi" w:hAnsiTheme="minorHAnsi" w:cstheme="minorHAnsi"/>
          <w:sz w:val="22"/>
          <w:szCs w:val="22"/>
        </w:rPr>
        <w:t>την εγκύκλιο ΥΠ.ΕΣ. εγκ. 38/23463/06.06.2014</w:t>
      </w:r>
    </w:p>
    <w:p w:rsidR="001F75E0" w:rsidRPr="004F2059" w:rsidRDefault="001F75E0" w:rsidP="004F2059">
      <w:pPr>
        <w:pStyle w:val="a8"/>
        <w:numPr>
          <w:ilvl w:val="0"/>
          <w:numId w:val="34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την παρ. 2 του άρθρου 56 του Ν. 4483/2017, όπως συμπληρώθηκε με την παρ. 17 του άρθρου 5 του Ν. 4623/2019</w:t>
      </w:r>
    </w:p>
    <w:p w:rsidR="008C57D5" w:rsidRPr="00EB78C1" w:rsidRDefault="008C57D5" w:rsidP="008C57D5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EB78C1">
        <w:rPr>
          <w:rFonts w:asciiTheme="minorHAnsi" w:hAnsiTheme="minorHAnsi" w:cstheme="minorHAnsi"/>
          <w:bCs/>
          <w:sz w:val="22"/>
          <w:szCs w:val="22"/>
        </w:rPr>
        <w:t>Την υπ΄αριθμ 52/2024</w:t>
      </w:r>
      <w:r w:rsidRPr="00EB78C1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 απόφαση της  Δημοτικής Επιτροπής  </w:t>
      </w:r>
    </w:p>
    <w:p w:rsidR="008C57D5" w:rsidRPr="00EB78C1" w:rsidRDefault="008C57D5" w:rsidP="008C57D5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EB78C1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Την υπ΄αριθμ 4/2024 Απόφαση της Δημοτικής Κοινότητας Λιβαδειάς</w:t>
      </w:r>
    </w:p>
    <w:p w:rsidR="00EB78C1" w:rsidRPr="00EB78C1" w:rsidRDefault="00EB78C1" w:rsidP="008C57D5">
      <w:pPr>
        <w:widowControl w:val="0"/>
        <w:numPr>
          <w:ilvl w:val="0"/>
          <w:numId w:val="34"/>
        </w:numPr>
        <w:suppressAutoHyphens/>
        <w:spacing w:line="360" w:lineRule="auto"/>
        <w:jc w:val="both"/>
        <w:rPr>
          <w:rStyle w:val="af5"/>
          <w:rFonts w:asciiTheme="minorHAnsi" w:hAnsiTheme="minorHAnsi" w:cstheme="minorHAnsi"/>
          <w:i w:val="0"/>
          <w:iCs w:val="0"/>
          <w:sz w:val="22"/>
          <w:szCs w:val="22"/>
        </w:rPr>
      </w:pPr>
      <w:r w:rsidRPr="00EB78C1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lastRenderedPageBreak/>
        <w:t>Την υπ αριθμ. 264/2015 απόφαση του Δημοτικού Συμβουλίου περί κανονισμού λειτουργίας περιπτέρων του Δ</w:t>
      </w:r>
      <w:r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>ήμου Λεβαδέ</w:t>
      </w:r>
      <w:r w:rsidRPr="00EB78C1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shd w:val="clear" w:color="auto" w:fill="FFFFFF"/>
          <w:lang w:bidi="hi-IN"/>
        </w:rPr>
        <w:t xml:space="preserve">ων </w:t>
      </w:r>
    </w:p>
    <w:p w:rsidR="00CA6E68" w:rsidRPr="00EB78C1" w:rsidRDefault="00CA6E68" w:rsidP="00022A1B">
      <w:pPr>
        <w:numPr>
          <w:ilvl w:val="0"/>
          <w:numId w:val="36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EB78C1" w:rsidRDefault="00CA6E68" w:rsidP="00022A1B">
      <w:pPr>
        <w:pStyle w:val="a5"/>
        <w:numPr>
          <w:ilvl w:val="0"/>
          <w:numId w:val="4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EB78C1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EB78C1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EB78C1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78C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EB78C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B78C1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EB78C1" w:rsidRPr="00EB78C1" w:rsidRDefault="00EB78C1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C57D5" w:rsidRPr="00EB78C1" w:rsidRDefault="008C57D5" w:rsidP="001F75E0">
      <w:pPr>
        <w:widowControl w:val="0"/>
        <w:tabs>
          <w:tab w:val="center" w:pos="84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EB78C1">
        <w:rPr>
          <w:rFonts w:asciiTheme="minorHAnsi" w:hAnsiTheme="minorHAnsi" w:cstheme="minorHAnsi"/>
          <w:sz w:val="22"/>
          <w:szCs w:val="22"/>
        </w:rPr>
        <w:t xml:space="preserve">Διατηρεί την θέση του κενωθέντος περιπτέρου που βρίσκεται  επί του πεζοδρομίου της Πλατείας Εθνικής Αντίστασης  , έμπροσθεν του πρώην καταστήματος υγειονομικού ενδιαφέροντος «ΕΛΙΚΩΝ», στην Δημοτική Κοινότητα Λιβαδειάς, </w:t>
      </w:r>
      <w:r w:rsidRPr="00EB78C1">
        <w:rPr>
          <w:rFonts w:asciiTheme="minorHAnsi" w:hAnsiTheme="minorHAnsi" w:cstheme="minorHAnsi"/>
          <w:bCs/>
          <w:sz w:val="22"/>
          <w:szCs w:val="22"/>
        </w:rPr>
        <w:t>(</w:t>
      </w:r>
      <w:r w:rsidRPr="00EB78C1">
        <w:rPr>
          <w:rFonts w:asciiTheme="minorHAnsi" w:hAnsiTheme="minorHAnsi" w:cstheme="minorHAnsi"/>
          <w:sz w:val="22"/>
          <w:szCs w:val="22"/>
        </w:rPr>
        <w:t xml:space="preserve">με αδειούχο εκμετάλλευσης τον αποβιώσαντα Πούλο Ευαγ. Γεώργιο) </w:t>
      </w:r>
      <w:r w:rsidRPr="00EB78C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B78C1">
        <w:rPr>
          <w:rFonts w:asciiTheme="minorHAnsi" w:hAnsiTheme="minorHAnsi" w:cstheme="minorHAnsi"/>
          <w:bCs/>
          <w:sz w:val="22"/>
          <w:szCs w:val="22"/>
        </w:rPr>
        <w:t>.</w:t>
      </w:r>
    </w:p>
    <w:p w:rsidR="00AF4104" w:rsidRPr="00EB78C1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EB78C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EB78C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EB78C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2C34FE" w:rsidRPr="00EB78C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  <w:r w:rsidR="00EB78C1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6</w:t>
      </w:r>
    </w:p>
    <w:p w:rsidR="00AF4104" w:rsidRPr="00EB78C1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EB78C1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EB78C1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EB78C1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8C1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B78C1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DB420F" w:rsidRPr="00EB78C1" w:rsidRDefault="00DB420F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381" w:rsidRPr="00EB78C1" w:rsidRDefault="00C66381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EB78C1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EB78C1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93"/>
        <w:gridCol w:w="5972"/>
        <w:gridCol w:w="427"/>
        <w:gridCol w:w="4215"/>
      </w:tblGrid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Λεβαδέων</w:t>
            </w: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55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CB6551" w:rsidRPr="00EB2968" w:rsidRDefault="00CB655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CB6551" w:rsidRPr="00EB2968" w:rsidRDefault="00CB655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CB6551" w:rsidRPr="00EB2968" w:rsidRDefault="00CB655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CB6551" w:rsidRPr="00EB2968" w:rsidRDefault="00CB655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>ΑΡΚΟΥΜΑΝΗΣ ΠΕΤΡΟΣ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numPr>
                <w:ilvl w:val="0"/>
                <w:numId w:val="5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78C1" w:rsidRPr="00EB2968" w:rsidTr="00D10819">
        <w:trPr>
          <w:trHeight w:val="340"/>
        </w:trPr>
        <w:tc>
          <w:tcPr>
            <w:tcW w:w="1093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FFFFFF"/>
          </w:tcPr>
          <w:p w:rsidR="00EB78C1" w:rsidRPr="00EB2968" w:rsidRDefault="00EB78C1" w:rsidP="00D108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296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EB78C1" w:rsidRPr="00EB2968" w:rsidRDefault="00EB78C1" w:rsidP="00D10819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EB78C1" w:rsidRPr="00EB2968" w:rsidRDefault="00EB78C1" w:rsidP="00D108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EB78C1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EB78C1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46" w:rsidRDefault="000B5E46">
      <w:r>
        <w:separator/>
      </w:r>
    </w:p>
  </w:endnote>
  <w:endnote w:type="continuationSeparator" w:id="1">
    <w:p w:rsidR="000B5E46" w:rsidRDefault="000B5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4C373F">
    <w:pPr>
      <w:pStyle w:val="a3"/>
      <w:jc w:val="center"/>
    </w:pPr>
    <w:r>
      <w:t>6</w:t>
    </w:r>
    <w:r w:rsidR="00EB78C1">
      <w:t>6</w:t>
    </w:r>
    <w:r w:rsidR="0098716A">
      <w:t xml:space="preserve">/2024 ΑΠΟΦΑΣΗ ΔΗΜΟΤΙΚΟΥ ΣΥΜΒΟΥΛΙΟΥ ΔΗΜΟΥ ΛΕΒΑΔΕΩΝ   </w:t>
    </w:r>
    <w:fldSimple w:instr=" PAGE   \* MERGEFORMAT ">
      <w:r w:rsidR="00D632AB">
        <w:rPr>
          <w:noProof/>
        </w:rPr>
        <w:t>4</w:t>
      </w:r>
    </w:fldSimple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46" w:rsidRDefault="000B5E46">
      <w:r>
        <w:separator/>
      </w:r>
    </w:p>
  </w:footnote>
  <w:footnote w:type="continuationSeparator" w:id="1">
    <w:p w:rsidR="000B5E46" w:rsidRDefault="000B5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075414B"/>
    <w:multiLevelType w:val="hybridMultilevel"/>
    <w:tmpl w:val="374E2552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182B40"/>
    <w:multiLevelType w:val="multilevel"/>
    <w:tmpl w:val="C4CA04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067E4029"/>
    <w:multiLevelType w:val="hybridMultilevel"/>
    <w:tmpl w:val="58841180"/>
    <w:lvl w:ilvl="0" w:tplc="0408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07143375"/>
    <w:multiLevelType w:val="hybridMultilevel"/>
    <w:tmpl w:val="A1886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D9968D9"/>
    <w:multiLevelType w:val="hybridMultilevel"/>
    <w:tmpl w:val="4192CA0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9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6A4121"/>
    <w:multiLevelType w:val="multilevel"/>
    <w:tmpl w:val="6A70A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090FDE"/>
    <w:multiLevelType w:val="hybridMultilevel"/>
    <w:tmpl w:val="DAC8E692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1E281965"/>
    <w:multiLevelType w:val="hybridMultilevel"/>
    <w:tmpl w:val="68D41432"/>
    <w:lvl w:ilvl="0" w:tplc="0408000F">
      <w:start w:val="1"/>
      <w:numFmt w:val="decimal"/>
      <w:lvlText w:val="%1."/>
      <w:lvlJc w:val="left"/>
      <w:pPr>
        <w:ind w:left="800" w:hanging="360"/>
      </w:pPr>
    </w:lvl>
    <w:lvl w:ilvl="1" w:tplc="04080019" w:tentative="1">
      <w:start w:val="1"/>
      <w:numFmt w:val="lowerLetter"/>
      <w:lvlText w:val="%2."/>
      <w:lvlJc w:val="left"/>
      <w:pPr>
        <w:ind w:left="1520" w:hanging="360"/>
      </w:pPr>
    </w:lvl>
    <w:lvl w:ilvl="2" w:tplc="0408001B" w:tentative="1">
      <w:start w:val="1"/>
      <w:numFmt w:val="lowerRoman"/>
      <w:lvlText w:val="%3."/>
      <w:lvlJc w:val="right"/>
      <w:pPr>
        <w:ind w:left="2240" w:hanging="180"/>
      </w:pPr>
    </w:lvl>
    <w:lvl w:ilvl="3" w:tplc="0408000F" w:tentative="1">
      <w:start w:val="1"/>
      <w:numFmt w:val="decimal"/>
      <w:lvlText w:val="%4."/>
      <w:lvlJc w:val="left"/>
      <w:pPr>
        <w:ind w:left="2960" w:hanging="360"/>
      </w:pPr>
    </w:lvl>
    <w:lvl w:ilvl="4" w:tplc="04080019" w:tentative="1">
      <w:start w:val="1"/>
      <w:numFmt w:val="lowerLetter"/>
      <w:lvlText w:val="%5."/>
      <w:lvlJc w:val="left"/>
      <w:pPr>
        <w:ind w:left="3680" w:hanging="360"/>
      </w:pPr>
    </w:lvl>
    <w:lvl w:ilvl="5" w:tplc="0408001B" w:tentative="1">
      <w:start w:val="1"/>
      <w:numFmt w:val="lowerRoman"/>
      <w:lvlText w:val="%6."/>
      <w:lvlJc w:val="right"/>
      <w:pPr>
        <w:ind w:left="4400" w:hanging="180"/>
      </w:pPr>
    </w:lvl>
    <w:lvl w:ilvl="6" w:tplc="0408000F" w:tentative="1">
      <w:start w:val="1"/>
      <w:numFmt w:val="decimal"/>
      <w:lvlText w:val="%7."/>
      <w:lvlJc w:val="left"/>
      <w:pPr>
        <w:ind w:left="5120" w:hanging="360"/>
      </w:pPr>
    </w:lvl>
    <w:lvl w:ilvl="7" w:tplc="04080019" w:tentative="1">
      <w:start w:val="1"/>
      <w:numFmt w:val="lowerLetter"/>
      <w:lvlText w:val="%8."/>
      <w:lvlJc w:val="left"/>
      <w:pPr>
        <w:ind w:left="5840" w:hanging="360"/>
      </w:pPr>
    </w:lvl>
    <w:lvl w:ilvl="8" w:tplc="0408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6">
    <w:nsid w:val="202D25C7"/>
    <w:multiLevelType w:val="multilevel"/>
    <w:tmpl w:val="A37AF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8B270F2"/>
    <w:multiLevelType w:val="hybridMultilevel"/>
    <w:tmpl w:val="DC228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8E7684A"/>
    <w:multiLevelType w:val="hybridMultilevel"/>
    <w:tmpl w:val="5DA60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40475A"/>
    <w:multiLevelType w:val="hybridMultilevel"/>
    <w:tmpl w:val="95FEBD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2F9769B8"/>
    <w:multiLevelType w:val="hybridMultilevel"/>
    <w:tmpl w:val="68F0167C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835E18"/>
    <w:multiLevelType w:val="hybridMultilevel"/>
    <w:tmpl w:val="0D500C6A"/>
    <w:lvl w:ilvl="0" w:tplc="CEA0751C">
      <w:start w:val="1"/>
      <w:numFmt w:val="bullet"/>
      <w:lvlText w:val="-"/>
      <w:lvlJc w:val="left"/>
      <w:pPr>
        <w:ind w:left="720" w:hanging="360"/>
      </w:pPr>
      <w:rPr>
        <w:rFonts w:ascii="Candara" w:eastAsia="Times New Roman" w:hAnsi="Candara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6666D4E"/>
    <w:multiLevelType w:val="hybridMultilevel"/>
    <w:tmpl w:val="1A6E6A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78747BC"/>
    <w:multiLevelType w:val="hybridMultilevel"/>
    <w:tmpl w:val="6BF29966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4">
    <w:nsid w:val="485530FC"/>
    <w:multiLevelType w:val="hybridMultilevel"/>
    <w:tmpl w:val="022CB7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9285562"/>
    <w:multiLevelType w:val="hybridMultilevel"/>
    <w:tmpl w:val="CED2DF5E"/>
    <w:lvl w:ilvl="0" w:tplc="040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6">
    <w:nsid w:val="4B617F41"/>
    <w:multiLevelType w:val="hybridMultilevel"/>
    <w:tmpl w:val="85EA0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B933FC"/>
    <w:multiLevelType w:val="hybridMultilevel"/>
    <w:tmpl w:val="0E68F2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91331A"/>
    <w:multiLevelType w:val="multilevel"/>
    <w:tmpl w:val="50F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5D34240"/>
    <w:multiLevelType w:val="hybridMultilevel"/>
    <w:tmpl w:val="B29EE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4515C9"/>
    <w:multiLevelType w:val="hybridMultilevel"/>
    <w:tmpl w:val="AA60D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91B3726"/>
    <w:multiLevelType w:val="hybridMultilevel"/>
    <w:tmpl w:val="61183962"/>
    <w:lvl w:ilvl="0" w:tplc="0408000F">
      <w:start w:val="1"/>
      <w:numFmt w:val="decimal"/>
      <w:lvlText w:val="%1."/>
      <w:lvlJc w:val="left"/>
      <w:pPr>
        <w:ind w:left="1211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3">
    <w:nsid w:val="5E7F06A0"/>
    <w:multiLevelType w:val="hybridMultilevel"/>
    <w:tmpl w:val="D1A08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B279C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5">
    <w:nsid w:val="69900D4D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3F6E11"/>
    <w:multiLevelType w:val="hybridMultilevel"/>
    <w:tmpl w:val="A7109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BD694C"/>
    <w:multiLevelType w:val="hybridMultilevel"/>
    <w:tmpl w:val="F0B294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A4636"/>
    <w:multiLevelType w:val="hybridMultilevel"/>
    <w:tmpl w:val="8AAA3E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661FA0"/>
    <w:multiLevelType w:val="multilevel"/>
    <w:tmpl w:val="DE0C2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9C1083"/>
    <w:multiLevelType w:val="hybridMultilevel"/>
    <w:tmpl w:val="FA9CDCB0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D5074D"/>
    <w:multiLevelType w:val="hybridMultilevel"/>
    <w:tmpl w:val="8B6AEF3A"/>
    <w:lvl w:ilvl="0" w:tplc="E01E63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>
    <w:nsid w:val="78FC2EFC"/>
    <w:multiLevelType w:val="hybridMultilevel"/>
    <w:tmpl w:val="6D2EFD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FA14CA"/>
    <w:multiLevelType w:val="hybridMultilevel"/>
    <w:tmpl w:val="D74C38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BD06FB"/>
    <w:multiLevelType w:val="hybridMultilevel"/>
    <w:tmpl w:val="F33E4D44"/>
    <w:lvl w:ilvl="0" w:tplc="0408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6">
    <w:nsid w:val="7DE45AAC"/>
    <w:multiLevelType w:val="hybridMultilevel"/>
    <w:tmpl w:val="183AB7F4"/>
    <w:lvl w:ilvl="0" w:tplc="04080001">
      <w:start w:val="3"/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cs="Liberation Serif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4"/>
  </w:num>
  <w:num w:numId="3">
    <w:abstractNumId w:val="31"/>
  </w:num>
  <w:num w:numId="4">
    <w:abstractNumId w:val="30"/>
  </w:num>
  <w:num w:numId="5">
    <w:abstractNumId w:val="29"/>
  </w:num>
  <w:num w:numId="6">
    <w:abstractNumId w:val="50"/>
  </w:num>
  <w:num w:numId="7">
    <w:abstractNumId w:val="45"/>
  </w:num>
  <w:num w:numId="8">
    <w:abstractNumId w:val="65"/>
  </w:num>
  <w:num w:numId="9">
    <w:abstractNumId w:val="43"/>
  </w:num>
  <w:num w:numId="10">
    <w:abstractNumId w:val="38"/>
  </w:num>
  <w:num w:numId="11">
    <w:abstractNumId w:val="51"/>
  </w:num>
  <w:num w:numId="12">
    <w:abstractNumId w:val="53"/>
  </w:num>
  <w:num w:numId="13">
    <w:abstractNumId w:val="63"/>
  </w:num>
  <w:num w:numId="14">
    <w:abstractNumId w:val="44"/>
  </w:num>
  <w:num w:numId="15">
    <w:abstractNumId w:val="58"/>
  </w:num>
  <w:num w:numId="16">
    <w:abstractNumId w:val="66"/>
  </w:num>
  <w:num w:numId="17">
    <w:abstractNumId w:val="28"/>
  </w:num>
  <w:num w:numId="18">
    <w:abstractNumId w:val="42"/>
  </w:num>
  <w:num w:numId="19">
    <w:abstractNumId w:val="34"/>
  </w:num>
  <w:num w:numId="20">
    <w:abstractNumId w:val="46"/>
  </w:num>
  <w:num w:numId="21">
    <w:abstractNumId w:val="60"/>
  </w:num>
  <w:num w:numId="22">
    <w:abstractNumId w:val="24"/>
  </w:num>
  <w:num w:numId="23">
    <w:abstractNumId w:val="61"/>
  </w:num>
  <w:num w:numId="24">
    <w:abstractNumId w:val="1"/>
  </w:num>
  <w:num w:numId="25">
    <w:abstractNumId w:val="49"/>
  </w:num>
  <w:num w:numId="26">
    <w:abstractNumId w:val="2"/>
  </w:num>
  <w:num w:numId="27">
    <w:abstractNumId w:val="10"/>
  </w:num>
  <w:num w:numId="28">
    <w:abstractNumId w:val="52"/>
  </w:num>
  <w:num w:numId="29">
    <w:abstractNumId w:val="55"/>
  </w:num>
  <w:num w:numId="30">
    <w:abstractNumId w:val="41"/>
  </w:num>
  <w:num w:numId="31">
    <w:abstractNumId w:val="40"/>
  </w:num>
  <w:num w:numId="32">
    <w:abstractNumId w:val="57"/>
  </w:num>
  <w:num w:numId="33">
    <w:abstractNumId w:val="3"/>
  </w:num>
  <w:num w:numId="34">
    <w:abstractNumId w:val="27"/>
  </w:num>
  <w:num w:numId="35">
    <w:abstractNumId w:val="4"/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59"/>
  </w:num>
  <w:num w:numId="39">
    <w:abstractNumId w:val="5"/>
  </w:num>
  <w:num w:numId="40">
    <w:abstractNumId w:val="56"/>
  </w:num>
  <w:num w:numId="41">
    <w:abstractNumId w:val="32"/>
  </w:num>
  <w:num w:numId="42">
    <w:abstractNumId w:val="39"/>
  </w:num>
  <w:num w:numId="43">
    <w:abstractNumId w:val="48"/>
  </w:num>
  <w:num w:numId="44">
    <w:abstractNumId w:val="25"/>
  </w:num>
  <w:num w:numId="45">
    <w:abstractNumId w:val="62"/>
  </w:num>
  <w:num w:numId="46">
    <w:abstractNumId w:val="47"/>
  </w:num>
  <w:num w:numId="47">
    <w:abstractNumId w:val="26"/>
  </w:num>
  <w:num w:numId="48">
    <w:abstractNumId w:val="54"/>
  </w:num>
  <w:num w:numId="49">
    <w:abstractNumId w:val="35"/>
  </w:num>
  <w:num w:numId="50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E57"/>
    <w:rsid w:val="000A1454"/>
    <w:rsid w:val="000A238A"/>
    <w:rsid w:val="000A373A"/>
    <w:rsid w:val="000A401C"/>
    <w:rsid w:val="000A569F"/>
    <w:rsid w:val="000A57FA"/>
    <w:rsid w:val="000B01DE"/>
    <w:rsid w:val="000B36FE"/>
    <w:rsid w:val="000B4A3F"/>
    <w:rsid w:val="000B55F8"/>
    <w:rsid w:val="000B5E46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875CA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5E0"/>
    <w:rsid w:val="001F7AC1"/>
    <w:rsid w:val="00200A15"/>
    <w:rsid w:val="00201C60"/>
    <w:rsid w:val="0020219E"/>
    <w:rsid w:val="002035AA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33255"/>
    <w:rsid w:val="002334E3"/>
    <w:rsid w:val="002340C5"/>
    <w:rsid w:val="002365F5"/>
    <w:rsid w:val="00244B4E"/>
    <w:rsid w:val="00244B8E"/>
    <w:rsid w:val="00246C3D"/>
    <w:rsid w:val="002508EB"/>
    <w:rsid w:val="00251365"/>
    <w:rsid w:val="00252A02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A02F2"/>
    <w:rsid w:val="002A07BD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37CE7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2C64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75A1"/>
    <w:rsid w:val="003B7FFE"/>
    <w:rsid w:val="003C0200"/>
    <w:rsid w:val="003C0758"/>
    <w:rsid w:val="003C4307"/>
    <w:rsid w:val="003C7293"/>
    <w:rsid w:val="003C72A3"/>
    <w:rsid w:val="003C7BF7"/>
    <w:rsid w:val="003D09D9"/>
    <w:rsid w:val="003D123F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3FDD"/>
    <w:rsid w:val="004246CF"/>
    <w:rsid w:val="004246EC"/>
    <w:rsid w:val="00425EE9"/>
    <w:rsid w:val="00425FC0"/>
    <w:rsid w:val="00427705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B69CA"/>
    <w:rsid w:val="004C0C74"/>
    <w:rsid w:val="004C373F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11C0"/>
    <w:rsid w:val="004E57FF"/>
    <w:rsid w:val="004E747B"/>
    <w:rsid w:val="004E7DD3"/>
    <w:rsid w:val="004F0157"/>
    <w:rsid w:val="004F18A7"/>
    <w:rsid w:val="004F2059"/>
    <w:rsid w:val="004F2C4F"/>
    <w:rsid w:val="004F3936"/>
    <w:rsid w:val="004F3BA2"/>
    <w:rsid w:val="004F3FD2"/>
    <w:rsid w:val="004F46DE"/>
    <w:rsid w:val="004F484A"/>
    <w:rsid w:val="004F532A"/>
    <w:rsid w:val="005016A2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3339"/>
    <w:rsid w:val="005D61CA"/>
    <w:rsid w:val="005D77B1"/>
    <w:rsid w:val="005D7860"/>
    <w:rsid w:val="005E1133"/>
    <w:rsid w:val="005E1600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3C57"/>
    <w:rsid w:val="006659F3"/>
    <w:rsid w:val="00666959"/>
    <w:rsid w:val="006749F7"/>
    <w:rsid w:val="00674D6C"/>
    <w:rsid w:val="006807B1"/>
    <w:rsid w:val="00681576"/>
    <w:rsid w:val="0068196A"/>
    <w:rsid w:val="00682CAC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7DF5"/>
    <w:rsid w:val="006A0BCA"/>
    <w:rsid w:val="006A4024"/>
    <w:rsid w:val="006A4268"/>
    <w:rsid w:val="006A54B9"/>
    <w:rsid w:val="006A627C"/>
    <w:rsid w:val="006B107E"/>
    <w:rsid w:val="006B294C"/>
    <w:rsid w:val="006B3B43"/>
    <w:rsid w:val="006B3F5E"/>
    <w:rsid w:val="006B6D8C"/>
    <w:rsid w:val="006C1865"/>
    <w:rsid w:val="006C1B10"/>
    <w:rsid w:val="006D0216"/>
    <w:rsid w:val="006D2737"/>
    <w:rsid w:val="006D3C55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2FA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92249"/>
    <w:rsid w:val="00893BFB"/>
    <w:rsid w:val="00894D28"/>
    <w:rsid w:val="0089667E"/>
    <w:rsid w:val="0089794B"/>
    <w:rsid w:val="008A10AC"/>
    <w:rsid w:val="008A5616"/>
    <w:rsid w:val="008A5DBE"/>
    <w:rsid w:val="008A7F20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7D5"/>
    <w:rsid w:val="008C5B8F"/>
    <w:rsid w:val="008C7A66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687C"/>
    <w:rsid w:val="00940E57"/>
    <w:rsid w:val="0094647F"/>
    <w:rsid w:val="009501B6"/>
    <w:rsid w:val="009518BF"/>
    <w:rsid w:val="00952779"/>
    <w:rsid w:val="009573E3"/>
    <w:rsid w:val="00961AAD"/>
    <w:rsid w:val="00963A26"/>
    <w:rsid w:val="00963BD7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905A3"/>
    <w:rsid w:val="00991A28"/>
    <w:rsid w:val="00996A39"/>
    <w:rsid w:val="00996C4A"/>
    <w:rsid w:val="009A2BEF"/>
    <w:rsid w:val="009A44D8"/>
    <w:rsid w:val="009A46A5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925"/>
    <w:rsid w:val="009D0DF3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4C4C"/>
    <w:rsid w:val="00A35091"/>
    <w:rsid w:val="00A351B9"/>
    <w:rsid w:val="00A40453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979"/>
    <w:rsid w:val="00AA44A2"/>
    <w:rsid w:val="00AA49FE"/>
    <w:rsid w:val="00AA5A9C"/>
    <w:rsid w:val="00AA602A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1E5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3C92"/>
    <w:rsid w:val="00B840F2"/>
    <w:rsid w:val="00B84D0D"/>
    <w:rsid w:val="00B84D31"/>
    <w:rsid w:val="00B84FB5"/>
    <w:rsid w:val="00B850BE"/>
    <w:rsid w:val="00B8526C"/>
    <w:rsid w:val="00B85732"/>
    <w:rsid w:val="00B86A69"/>
    <w:rsid w:val="00B87E8D"/>
    <w:rsid w:val="00B9271F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CEC"/>
    <w:rsid w:val="00C1474A"/>
    <w:rsid w:val="00C201A8"/>
    <w:rsid w:val="00C2062A"/>
    <w:rsid w:val="00C230AF"/>
    <w:rsid w:val="00C262A5"/>
    <w:rsid w:val="00C312C7"/>
    <w:rsid w:val="00C313F9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551"/>
    <w:rsid w:val="00CB6FEE"/>
    <w:rsid w:val="00CB7AA9"/>
    <w:rsid w:val="00CB7C0F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632AB"/>
    <w:rsid w:val="00D710A6"/>
    <w:rsid w:val="00D7185E"/>
    <w:rsid w:val="00D7412E"/>
    <w:rsid w:val="00D75C6D"/>
    <w:rsid w:val="00D824C9"/>
    <w:rsid w:val="00D83A26"/>
    <w:rsid w:val="00D8452B"/>
    <w:rsid w:val="00D86157"/>
    <w:rsid w:val="00D902B2"/>
    <w:rsid w:val="00D917ED"/>
    <w:rsid w:val="00D91C10"/>
    <w:rsid w:val="00D96426"/>
    <w:rsid w:val="00DA0EB4"/>
    <w:rsid w:val="00DA15D3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7837"/>
    <w:rsid w:val="00DE05D5"/>
    <w:rsid w:val="00DE170D"/>
    <w:rsid w:val="00DE4106"/>
    <w:rsid w:val="00DE6201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B78C1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50DE"/>
    <w:rsid w:val="00EE5F9F"/>
    <w:rsid w:val="00EE77DE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uiPriority w:val="99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0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A3722B-D242-437C-A8BB-AA992F98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2</cp:revision>
  <cp:lastPrinted>2024-01-31T09:31:00Z</cp:lastPrinted>
  <dcterms:created xsi:type="dcterms:W3CDTF">2024-03-22T08:11:00Z</dcterms:created>
  <dcterms:modified xsi:type="dcterms:W3CDTF">2024-03-22T08:11:00Z</dcterms:modified>
</cp:coreProperties>
</file>