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38461B" w:rsidRDefault="002B37DD" w:rsidP="00D20FB2">
      <w:pPr>
        <w:pStyle w:val="1"/>
        <w:widowControl w:val="0"/>
        <w:ind w:left="0" w:hanging="142"/>
        <w:rPr>
          <w:rFonts w:asciiTheme="minorHAnsi" w:hAnsiTheme="minorHAnsi" w:cstheme="minorHAnsi"/>
          <w:b/>
          <w:sz w:val="22"/>
          <w:szCs w:val="22"/>
        </w:rPr>
      </w:pPr>
      <w:r w:rsidRPr="0038461B">
        <w:rPr>
          <w:rFonts w:asciiTheme="minorHAnsi" w:hAnsiTheme="minorHAnsi" w:cstheme="minorHAnsi"/>
          <w:b/>
          <w:sz w:val="22"/>
          <w:szCs w:val="22"/>
        </w:rPr>
        <w:t xml:space="preserve"> </w:t>
      </w:r>
    </w:p>
    <w:p w:rsidR="00F47A5D" w:rsidRPr="0038461B" w:rsidRDefault="00D7185E" w:rsidP="00D20FB2">
      <w:pPr>
        <w:pStyle w:val="1"/>
        <w:widowControl w:val="0"/>
        <w:ind w:left="0" w:hanging="142"/>
        <w:rPr>
          <w:rFonts w:asciiTheme="minorHAnsi" w:hAnsiTheme="minorHAnsi" w:cstheme="minorHAnsi"/>
          <w:b/>
          <w:sz w:val="22"/>
          <w:szCs w:val="22"/>
        </w:rPr>
      </w:pPr>
      <w:r w:rsidRPr="0038461B">
        <w:rPr>
          <w:rFonts w:asciiTheme="minorHAnsi" w:hAnsiTheme="minorHAnsi" w:cstheme="minorHAnsi"/>
          <w:b/>
          <w:sz w:val="22"/>
          <w:szCs w:val="22"/>
        </w:rPr>
        <w:t xml:space="preserve"> </w:t>
      </w:r>
      <w:r w:rsidR="00F47A5D" w:rsidRPr="0038461B">
        <w:rPr>
          <w:rFonts w:asciiTheme="minorHAnsi" w:hAnsiTheme="minorHAnsi" w:cstheme="minorHAnsi"/>
          <w:b/>
          <w:sz w:val="22"/>
          <w:szCs w:val="22"/>
        </w:rPr>
        <w:t xml:space="preserve">ΕΛΛΗΝΙΚΗ  ΔΗΜΟΚΡΑΤΙΑ </w:t>
      </w:r>
      <w:r w:rsidR="00F47A5D" w:rsidRPr="0038461B">
        <w:rPr>
          <w:rFonts w:asciiTheme="minorHAnsi" w:hAnsiTheme="minorHAnsi" w:cstheme="minorHAnsi"/>
          <w:b/>
          <w:sz w:val="22"/>
          <w:szCs w:val="22"/>
        </w:rPr>
        <w:tab/>
      </w:r>
      <w:r w:rsidR="00F47A5D" w:rsidRPr="0038461B">
        <w:rPr>
          <w:rFonts w:asciiTheme="minorHAnsi" w:hAnsiTheme="minorHAnsi" w:cstheme="minorHAnsi"/>
          <w:b/>
          <w:sz w:val="22"/>
          <w:szCs w:val="22"/>
        </w:rPr>
        <w:tab/>
      </w:r>
      <w:r w:rsidR="002B1030" w:rsidRPr="0038461B">
        <w:rPr>
          <w:rFonts w:asciiTheme="minorHAnsi" w:hAnsiTheme="minorHAnsi" w:cstheme="minorHAnsi"/>
          <w:b/>
          <w:sz w:val="22"/>
          <w:szCs w:val="22"/>
        </w:rPr>
        <w:t xml:space="preserve">  </w:t>
      </w:r>
      <w:r w:rsidR="00F47A5D" w:rsidRPr="0038461B">
        <w:rPr>
          <w:rFonts w:asciiTheme="minorHAnsi" w:hAnsiTheme="minorHAnsi" w:cstheme="minorHAnsi"/>
          <w:b/>
          <w:sz w:val="22"/>
          <w:szCs w:val="22"/>
        </w:rPr>
        <w:tab/>
      </w:r>
      <w:r w:rsidR="00F47A5D" w:rsidRPr="0038461B">
        <w:rPr>
          <w:rFonts w:asciiTheme="minorHAnsi" w:hAnsiTheme="minorHAnsi" w:cstheme="minorHAnsi"/>
          <w:b/>
          <w:sz w:val="22"/>
          <w:szCs w:val="22"/>
        </w:rPr>
        <w:tab/>
      </w:r>
      <w:r w:rsidR="00F47A5D" w:rsidRPr="0038461B">
        <w:rPr>
          <w:rFonts w:asciiTheme="minorHAnsi" w:hAnsiTheme="minorHAnsi" w:cstheme="minorHAnsi"/>
          <w:b/>
          <w:sz w:val="22"/>
          <w:szCs w:val="22"/>
        </w:rPr>
        <w:tab/>
        <w:t xml:space="preserve"> </w:t>
      </w:r>
    </w:p>
    <w:p w:rsidR="00BA3D1F" w:rsidRPr="0038461B" w:rsidRDefault="00F47A5D" w:rsidP="00D20FB2">
      <w:pPr>
        <w:autoSpaceDE w:val="0"/>
        <w:ind w:hanging="142"/>
        <w:rPr>
          <w:rFonts w:asciiTheme="minorHAnsi" w:hAnsiTheme="minorHAnsi" w:cstheme="minorHAnsi"/>
          <w:sz w:val="22"/>
          <w:szCs w:val="22"/>
        </w:rPr>
      </w:pPr>
      <w:r w:rsidRPr="0038461B">
        <w:rPr>
          <w:rFonts w:asciiTheme="minorHAnsi" w:hAnsiTheme="minorHAnsi" w:cstheme="minorHAnsi"/>
          <w:b/>
          <w:sz w:val="22"/>
          <w:szCs w:val="22"/>
        </w:rPr>
        <w:t xml:space="preserve">ΔΗΜΟΣ ΛΕΒΑΔΕΩΝ </w:t>
      </w:r>
      <w:r w:rsidRPr="0038461B">
        <w:rPr>
          <w:rFonts w:asciiTheme="minorHAnsi" w:eastAsia="Calibri" w:hAnsiTheme="minorHAnsi" w:cstheme="minorHAnsi"/>
          <w:b/>
          <w:iCs/>
          <w:position w:val="2"/>
          <w:sz w:val="22"/>
          <w:szCs w:val="22"/>
        </w:rPr>
        <w:t xml:space="preserve">                                                                                </w:t>
      </w:r>
      <w:r w:rsidR="007044A7" w:rsidRPr="0038461B">
        <w:rPr>
          <w:rFonts w:asciiTheme="minorHAnsi" w:eastAsia="Calibri" w:hAnsiTheme="minorHAnsi" w:cstheme="minorHAnsi"/>
          <w:b/>
          <w:iCs/>
          <w:position w:val="2"/>
          <w:sz w:val="22"/>
          <w:szCs w:val="22"/>
        </w:rPr>
        <w:t xml:space="preserve"> </w:t>
      </w:r>
      <w:r w:rsidR="001069AD" w:rsidRPr="0038461B">
        <w:rPr>
          <w:rFonts w:asciiTheme="minorHAnsi" w:eastAsia="Calibri" w:hAnsiTheme="minorHAnsi" w:cstheme="minorHAnsi"/>
          <w:b/>
          <w:iCs/>
          <w:position w:val="2"/>
          <w:sz w:val="22"/>
          <w:szCs w:val="22"/>
        </w:rPr>
        <w:t xml:space="preserve"> </w:t>
      </w:r>
      <w:r w:rsidR="00DF5A44" w:rsidRPr="0038461B">
        <w:rPr>
          <w:rFonts w:asciiTheme="minorHAnsi" w:eastAsia="Calibri" w:hAnsiTheme="minorHAnsi" w:cstheme="minorHAnsi"/>
          <w:b/>
          <w:sz w:val="22"/>
          <w:szCs w:val="22"/>
          <w:shd w:val="clear" w:color="auto" w:fill="FFFFFF"/>
        </w:rPr>
        <w:t xml:space="preserve"> </w:t>
      </w:r>
      <w:r w:rsidR="0086687F" w:rsidRPr="0038461B">
        <w:rPr>
          <w:rFonts w:asciiTheme="minorHAnsi" w:eastAsia="Calibri" w:hAnsiTheme="minorHAnsi" w:cstheme="minorHAnsi"/>
          <w:b/>
          <w:sz w:val="22"/>
          <w:szCs w:val="22"/>
        </w:rPr>
        <w:t xml:space="preserve">  </w:t>
      </w:r>
      <w:r w:rsidR="00BA3D1F" w:rsidRPr="0038461B">
        <w:rPr>
          <w:rFonts w:asciiTheme="minorHAnsi" w:eastAsia="Calibri" w:hAnsiTheme="minorHAnsi" w:cstheme="minorHAnsi"/>
          <w:b/>
          <w:bCs/>
          <w:sz w:val="22"/>
          <w:szCs w:val="22"/>
          <w:u w:val="single"/>
          <w:shd w:val="clear" w:color="auto" w:fill="FFFFFF"/>
        </w:rPr>
        <w:t>ΑΝΑΡΤΗΤΕΑ</w:t>
      </w:r>
      <w:r w:rsidR="00BA3D1F" w:rsidRPr="0038461B">
        <w:rPr>
          <w:rFonts w:asciiTheme="minorHAnsi" w:eastAsia="Calibri" w:hAnsiTheme="minorHAnsi" w:cstheme="minorHAnsi"/>
          <w:b/>
          <w:bCs/>
          <w:sz w:val="22"/>
          <w:szCs w:val="22"/>
          <w:u w:val="single"/>
        </w:rPr>
        <w:t xml:space="preserve"> ΣΤΗ ΔΙΑΥΓΕΙΑ </w:t>
      </w:r>
      <w:r w:rsidR="00BA3D1F" w:rsidRPr="0038461B">
        <w:rPr>
          <w:rFonts w:asciiTheme="minorHAnsi" w:eastAsia="Calibri" w:hAnsiTheme="minorHAnsi" w:cstheme="minorHAnsi"/>
          <w:b/>
          <w:bCs/>
          <w:sz w:val="22"/>
          <w:szCs w:val="22"/>
        </w:rPr>
        <w:t xml:space="preserve"> </w:t>
      </w:r>
    </w:p>
    <w:p w:rsidR="00F47A5D" w:rsidRPr="00ED6DAC"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lang w:val="en-US"/>
        </w:rPr>
      </w:pPr>
      <w:r w:rsidRPr="0038461B">
        <w:rPr>
          <w:rFonts w:asciiTheme="minorHAnsi" w:eastAsia="Calibri" w:hAnsiTheme="minorHAnsi" w:cstheme="minorHAnsi"/>
          <w:color w:val="auto"/>
          <w:position w:val="2"/>
          <w:sz w:val="22"/>
          <w:szCs w:val="22"/>
        </w:rPr>
        <w:t xml:space="preserve">                                                                                                                          ΑΡΙΘΜ.ΠΡΩΤ:  </w:t>
      </w:r>
      <w:r w:rsidR="004F484A" w:rsidRPr="0038461B">
        <w:rPr>
          <w:rFonts w:asciiTheme="minorHAnsi" w:eastAsia="Calibri" w:hAnsiTheme="minorHAnsi" w:cstheme="minorHAnsi"/>
          <w:color w:val="auto"/>
          <w:position w:val="2"/>
          <w:sz w:val="22"/>
          <w:szCs w:val="22"/>
        </w:rPr>
        <w:t xml:space="preserve"> </w:t>
      </w:r>
      <w:r w:rsidR="00ED6DAC">
        <w:rPr>
          <w:rFonts w:asciiTheme="minorHAnsi" w:eastAsia="Calibri" w:hAnsiTheme="minorHAnsi" w:cstheme="minorHAnsi"/>
          <w:color w:val="auto"/>
          <w:position w:val="2"/>
          <w:sz w:val="22"/>
          <w:szCs w:val="22"/>
          <w:lang w:val="en-US"/>
        </w:rPr>
        <w:t>3484</w:t>
      </w:r>
    </w:p>
    <w:p w:rsidR="00AF4104" w:rsidRPr="0038461B" w:rsidRDefault="0086687F" w:rsidP="00D20FB2">
      <w:pPr>
        <w:autoSpaceDE w:val="0"/>
        <w:ind w:hanging="142"/>
        <w:rPr>
          <w:rFonts w:asciiTheme="minorHAnsi" w:hAnsiTheme="minorHAnsi" w:cstheme="minorHAnsi"/>
          <w:sz w:val="22"/>
          <w:szCs w:val="22"/>
        </w:rPr>
      </w:pPr>
      <w:r w:rsidRPr="0038461B">
        <w:rPr>
          <w:rFonts w:asciiTheme="minorHAnsi" w:eastAsia="Calibri" w:hAnsiTheme="minorHAnsi" w:cstheme="minorHAnsi"/>
          <w:b/>
          <w:bCs/>
          <w:position w:val="2"/>
          <w:sz w:val="22"/>
          <w:szCs w:val="22"/>
        </w:rPr>
        <w:t xml:space="preserve">                                                                                                             </w:t>
      </w:r>
      <w:r w:rsidR="00DF5A44" w:rsidRPr="0038461B">
        <w:rPr>
          <w:rFonts w:asciiTheme="minorHAnsi" w:eastAsia="Calibri" w:hAnsiTheme="minorHAnsi" w:cstheme="minorHAnsi"/>
          <w:b/>
          <w:bCs/>
          <w:position w:val="2"/>
          <w:sz w:val="22"/>
          <w:szCs w:val="22"/>
        </w:rPr>
        <w:t xml:space="preserve"> </w:t>
      </w:r>
      <w:r w:rsidR="00815179" w:rsidRPr="0038461B">
        <w:rPr>
          <w:rFonts w:asciiTheme="minorHAnsi" w:eastAsia="Calibri" w:hAnsiTheme="minorHAnsi" w:cstheme="minorHAnsi"/>
          <w:b/>
          <w:bCs/>
          <w:iCs/>
          <w:position w:val="2"/>
          <w:sz w:val="22"/>
          <w:szCs w:val="22"/>
        </w:rPr>
        <w:t xml:space="preserve">             </w:t>
      </w:r>
      <w:r w:rsidR="00AF4104" w:rsidRPr="0038461B">
        <w:rPr>
          <w:rFonts w:asciiTheme="minorHAnsi" w:eastAsia="Calibri" w:hAnsiTheme="minorHAnsi" w:cstheme="minorHAnsi"/>
          <w:b/>
          <w:bCs/>
          <w:iCs/>
          <w:position w:val="2"/>
          <w:sz w:val="22"/>
          <w:szCs w:val="22"/>
        </w:rPr>
        <w:t xml:space="preserve">  </w:t>
      </w:r>
      <w:r w:rsidR="00AF4104" w:rsidRPr="0038461B">
        <w:rPr>
          <w:rFonts w:asciiTheme="minorHAnsi" w:eastAsia="Arial" w:hAnsiTheme="minorHAnsi" w:cstheme="minorHAnsi"/>
          <w:b/>
          <w:bCs/>
          <w:position w:val="2"/>
          <w:sz w:val="22"/>
          <w:szCs w:val="22"/>
        </w:rPr>
        <w:t xml:space="preserve">Λιβαδειά </w:t>
      </w:r>
      <w:r w:rsidR="00ED7F4D" w:rsidRPr="0038461B">
        <w:rPr>
          <w:rFonts w:asciiTheme="minorHAnsi" w:eastAsia="Arial" w:hAnsiTheme="minorHAnsi" w:cstheme="minorHAnsi"/>
          <w:b/>
          <w:bCs/>
          <w:position w:val="2"/>
          <w:sz w:val="22"/>
          <w:szCs w:val="22"/>
        </w:rPr>
        <w:t xml:space="preserve"> </w:t>
      </w:r>
      <w:r w:rsidR="004F484A" w:rsidRPr="0038461B">
        <w:rPr>
          <w:rFonts w:asciiTheme="minorHAnsi" w:eastAsia="Arial" w:hAnsiTheme="minorHAnsi" w:cstheme="minorHAnsi"/>
          <w:b/>
          <w:bCs/>
          <w:position w:val="2"/>
          <w:sz w:val="22"/>
          <w:szCs w:val="22"/>
        </w:rPr>
        <w:t>13/2</w:t>
      </w:r>
      <w:r w:rsidR="00AF4104" w:rsidRPr="0038461B">
        <w:rPr>
          <w:rFonts w:asciiTheme="minorHAnsi" w:eastAsia="Arial" w:hAnsiTheme="minorHAnsi" w:cstheme="minorHAnsi"/>
          <w:b/>
          <w:bCs/>
          <w:position w:val="2"/>
          <w:sz w:val="22"/>
          <w:szCs w:val="22"/>
        </w:rPr>
        <w:t>/202</w:t>
      </w:r>
      <w:r w:rsidR="002B37DD" w:rsidRPr="0038461B">
        <w:rPr>
          <w:rFonts w:asciiTheme="minorHAnsi" w:eastAsia="Arial" w:hAnsiTheme="minorHAnsi" w:cstheme="minorHAnsi"/>
          <w:b/>
          <w:bCs/>
          <w:position w:val="2"/>
          <w:sz w:val="22"/>
          <w:szCs w:val="22"/>
        </w:rPr>
        <w:t>4</w:t>
      </w:r>
    </w:p>
    <w:p w:rsidR="00AF4104" w:rsidRPr="0038461B" w:rsidRDefault="00AF4104" w:rsidP="00D20FB2">
      <w:pPr>
        <w:ind w:hanging="142"/>
        <w:rPr>
          <w:rFonts w:asciiTheme="minorHAnsi" w:hAnsiTheme="minorHAnsi" w:cstheme="minorHAnsi"/>
          <w:sz w:val="22"/>
          <w:szCs w:val="22"/>
        </w:rPr>
      </w:pPr>
      <w:r w:rsidRPr="0038461B">
        <w:rPr>
          <w:rFonts w:asciiTheme="minorHAnsi" w:eastAsia="Arial" w:hAnsiTheme="minorHAnsi" w:cstheme="minorHAnsi"/>
          <w:b/>
          <w:bCs/>
          <w:iCs/>
          <w:position w:val="2"/>
          <w:sz w:val="22"/>
          <w:szCs w:val="22"/>
        </w:rPr>
        <w:t xml:space="preserve">                                                                                 </w:t>
      </w:r>
      <w:r w:rsidRPr="0038461B">
        <w:rPr>
          <w:rFonts w:asciiTheme="minorHAnsi" w:eastAsia="Calibri" w:hAnsiTheme="minorHAnsi" w:cstheme="minorHAnsi"/>
          <w:b/>
          <w:bCs/>
          <w:position w:val="2"/>
          <w:sz w:val="22"/>
          <w:szCs w:val="22"/>
        </w:rPr>
        <w:t xml:space="preserve"> </w:t>
      </w:r>
      <w:r w:rsidRPr="0038461B">
        <w:rPr>
          <w:rFonts w:asciiTheme="minorHAnsi" w:eastAsia="Arial" w:hAnsiTheme="minorHAnsi" w:cstheme="minorHAnsi"/>
          <w:b/>
          <w:bCs/>
          <w:iCs/>
          <w:position w:val="2"/>
          <w:sz w:val="22"/>
          <w:szCs w:val="22"/>
        </w:rPr>
        <w:t xml:space="preserve">    </w:t>
      </w:r>
    </w:p>
    <w:p w:rsidR="00AF4104" w:rsidRPr="0038461B"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38461B">
        <w:rPr>
          <w:rFonts w:asciiTheme="minorHAnsi" w:eastAsia="Arial" w:hAnsiTheme="minorHAnsi" w:cstheme="minorHAnsi"/>
          <w:b/>
          <w:bCs/>
          <w:position w:val="2"/>
          <w:sz w:val="22"/>
          <w:szCs w:val="22"/>
          <w:u w:val="single"/>
        </w:rPr>
        <w:t xml:space="preserve"> </w:t>
      </w:r>
    </w:p>
    <w:p w:rsidR="00AF4104" w:rsidRPr="0038461B" w:rsidRDefault="00AF4104" w:rsidP="00D20FB2">
      <w:pPr>
        <w:pStyle w:val="a9"/>
        <w:ind w:hanging="142"/>
        <w:jc w:val="center"/>
        <w:outlineLvl w:val="0"/>
        <w:rPr>
          <w:rFonts w:asciiTheme="minorHAnsi" w:hAnsiTheme="minorHAnsi" w:cstheme="minorHAnsi"/>
          <w:sz w:val="22"/>
          <w:szCs w:val="22"/>
        </w:rPr>
      </w:pPr>
      <w:r w:rsidRPr="0038461B">
        <w:rPr>
          <w:rFonts w:asciiTheme="minorHAnsi" w:hAnsiTheme="minorHAnsi" w:cstheme="minorHAnsi"/>
          <w:b/>
          <w:bCs/>
          <w:sz w:val="22"/>
          <w:szCs w:val="22"/>
          <w:u w:val="single"/>
        </w:rPr>
        <w:t>ΑΠΟΣΠΑΣΜΑ</w:t>
      </w:r>
    </w:p>
    <w:p w:rsidR="00AF4104" w:rsidRPr="0038461B" w:rsidRDefault="00AF4104" w:rsidP="00D20FB2">
      <w:pPr>
        <w:pStyle w:val="a9"/>
        <w:ind w:hanging="142"/>
        <w:jc w:val="center"/>
        <w:rPr>
          <w:rFonts w:asciiTheme="minorHAnsi" w:hAnsiTheme="minorHAnsi" w:cstheme="minorHAnsi"/>
          <w:b/>
          <w:bCs/>
          <w:sz w:val="22"/>
          <w:szCs w:val="22"/>
        </w:rPr>
      </w:pPr>
    </w:p>
    <w:p w:rsidR="00AF4104" w:rsidRPr="0038461B" w:rsidRDefault="00AF4104" w:rsidP="00D20FB2">
      <w:pPr>
        <w:ind w:hanging="142"/>
        <w:jc w:val="center"/>
        <w:rPr>
          <w:rFonts w:asciiTheme="minorHAnsi" w:hAnsiTheme="minorHAnsi" w:cstheme="minorHAnsi"/>
          <w:sz w:val="22"/>
          <w:szCs w:val="22"/>
        </w:rPr>
      </w:pPr>
      <w:r w:rsidRPr="0038461B">
        <w:rPr>
          <w:rFonts w:asciiTheme="minorHAnsi" w:hAnsiTheme="minorHAnsi" w:cstheme="minorHAnsi"/>
          <w:sz w:val="22"/>
          <w:szCs w:val="22"/>
        </w:rPr>
        <w:t>Από το πρακτικό της αριθμ.202</w:t>
      </w:r>
      <w:r w:rsidR="002B37DD" w:rsidRPr="0038461B">
        <w:rPr>
          <w:rFonts w:asciiTheme="minorHAnsi" w:hAnsiTheme="minorHAnsi" w:cstheme="minorHAnsi"/>
          <w:sz w:val="22"/>
          <w:szCs w:val="22"/>
        </w:rPr>
        <w:t>4</w:t>
      </w:r>
      <w:r w:rsidRPr="0038461B">
        <w:rPr>
          <w:rFonts w:asciiTheme="minorHAnsi" w:hAnsiTheme="minorHAnsi" w:cstheme="minorHAnsi"/>
          <w:sz w:val="22"/>
          <w:szCs w:val="22"/>
        </w:rPr>
        <w:t>-</w:t>
      </w:r>
      <w:r w:rsidR="0021318A" w:rsidRPr="0038461B">
        <w:rPr>
          <w:rFonts w:asciiTheme="minorHAnsi" w:hAnsiTheme="minorHAnsi" w:cstheme="minorHAnsi"/>
          <w:sz w:val="22"/>
          <w:szCs w:val="22"/>
        </w:rPr>
        <w:t>7</w:t>
      </w:r>
      <w:r w:rsidRPr="0038461B">
        <w:rPr>
          <w:rFonts w:asciiTheme="minorHAnsi" w:hAnsiTheme="minorHAnsi" w:cstheme="minorHAnsi"/>
          <w:sz w:val="22"/>
          <w:szCs w:val="22"/>
        </w:rPr>
        <w:t xml:space="preserve">ης </w:t>
      </w:r>
      <w:r w:rsidR="00640B45" w:rsidRPr="0038461B">
        <w:rPr>
          <w:rFonts w:asciiTheme="minorHAnsi" w:hAnsiTheme="minorHAnsi" w:cstheme="minorHAnsi"/>
          <w:sz w:val="22"/>
          <w:szCs w:val="22"/>
        </w:rPr>
        <w:t xml:space="preserve"> </w:t>
      </w:r>
      <w:r w:rsidR="00BB3C4B" w:rsidRPr="0038461B">
        <w:rPr>
          <w:rFonts w:asciiTheme="minorHAnsi" w:hAnsiTheme="minorHAnsi" w:cstheme="minorHAnsi"/>
          <w:sz w:val="22"/>
          <w:szCs w:val="22"/>
        </w:rPr>
        <w:t xml:space="preserve"> </w:t>
      </w:r>
      <w:r w:rsidR="00317077" w:rsidRPr="0038461B">
        <w:rPr>
          <w:rFonts w:asciiTheme="minorHAnsi" w:hAnsiTheme="minorHAnsi" w:cstheme="minorHAnsi"/>
          <w:sz w:val="22"/>
          <w:szCs w:val="22"/>
        </w:rPr>
        <w:t>ΤΑΚΤ</w:t>
      </w:r>
      <w:r w:rsidR="00BB3C4B" w:rsidRPr="0038461B">
        <w:rPr>
          <w:rFonts w:asciiTheme="minorHAnsi" w:hAnsiTheme="minorHAnsi" w:cstheme="minorHAnsi"/>
          <w:sz w:val="22"/>
          <w:szCs w:val="22"/>
        </w:rPr>
        <w:t>ΙΚ</w:t>
      </w:r>
      <w:r w:rsidR="00317077" w:rsidRPr="0038461B">
        <w:rPr>
          <w:rFonts w:asciiTheme="minorHAnsi" w:hAnsiTheme="minorHAnsi" w:cstheme="minorHAnsi"/>
          <w:sz w:val="22"/>
          <w:szCs w:val="22"/>
        </w:rPr>
        <w:t>ΗΣ</w:t>
      </w:r>
      <w:r w:rsidR="00640B45" w:rsidRPr="0038461B">
        <w:rPr>
          <w:rFonts w:asciiTheme="minorHAnsi" w:hAnsiTheme="minorHAnsi" w:cstheme="minorHAnsi"/>
          <w:sz w:val="22"/>
          <w:szCs w:val="22"/>
        </w:rPr>
        <w:t xml:space="preserve"> </w:t>
      </w:r>
      <w:r w:rsidR="002B37DD" w:rsidRPr="0038461B">
        <w:rPr>
          <w:rFonts w:asciiTheme="minorHAnsi" w:hAnsiTheme="minorHAnsi" w:cstheme="minorHAnsi"/>
          <w:sz w:val="22"/>
          <w:szCs w:val="22"/>
        </w:rPr>
        <w:t xml:space="preserve"> </w:t>
      </w:r>
      <w:r w:rsidR="00640B45" w:rsidRPr="0038461B">
        <w:rPr>
          <w:rFonts w:asciiTheme="minorHAnsi" w:hAnsiTheme="minorHAnsi" w:cstheme="minorHAnsi"/>
          <w:sz w:val="22"/>
          <w:szCs w:val="22"/>
        </w:rPr>
        <w:t xml:space="preserve"> </w:t>
      </w:r>
      <w:r w:rsidRPr="0038461B">
        <w:rPr>
          <w:rFonts w:asciiTheme="minorHAnsi" w:hAnsiTheme="minorHAnsi" w:cstheme="minorHAnsi"/>
          <w:sz w:val="22"/>
          <w:szCs w:val="22"/>
        </w:rPr>
        <w:t xml:space="preserve"> Συνεδρίασης –</w:t>
      </w:r>
    </w:p>
    <w:p w:rsidR="00AF4104" w:rsidRPr="0038461B" w:rsidRDefault="0089667E" w:rsidP="00D20FB2">
      <w:pPr>
        <w:ind w:hanging="142"/>
        <w:jc w:val="center"/>
        <w:rPr>
          <w:rFonts w:asciiTheme="minorHAnsi" w:hAnsiTheme="minorHAnsi" w:cstheme="minorHAnsi"/>
          <w:sz w:val="22"/>
          <w:szCs w:val="22"/>
        </w:rPr>
      </w:pPr>
      <w:r w:rsidRPr="0038461B">
        <w:rPr>
          <w:rFonts w:asciiTheme="minorHAnsi" w:hAnsiTheme="minorHAnsi" w:cstheme="minorHAnsi"/>
          <w:sz w:val="22"/>
          <w:szCs w:val="22"/>
        </w:rPr>
        <w:t xml:space="preserve"> </w:t>
      </w:r>
      <w:r w:rsidR="00AF4104" w:rsidRPr="0038461B">
        <w:rPr>
          <w:rFonts w:asciiTheme="minorHAnsi" w:hAnsiTheme="minorHAnsi" w:cstheme="minorHAnsi"/>
          <w:sz w:val="22"/>
          <w:szCs w:val="22"/>
        </w:rPr>
        <w:t xml:space="preserve">του Δημοτικού Συμβουλίου </w:t>
      </w:r>
      <w:proofErr w:type="spellStart"/>
      <w:r w:rsidR="00AF4104" w:rsidRPr="0038461B">
        <w:rPr>
          <w:rFonts w:asciiTheme="minorHAnsi" w:hAnsiTheme="minorHAnsi" w:cstheme="minorHAnsi"/>
          <w:sz w:val="22"/>
          <w:szCs w:val="22"/>
        </w:rPr>
        <w:t>Λεβαδέων</w:t>
      </w:r>
      <w:proofErr w:type="spellEnd"/>
    </w:p>
    <w:p w:rsidR="00AF4104" w:rsidRPr="0038461B" w:rsidRDefault="00AF4104" w:rsidP="00D20FB2">
      <w:pPr>
        <w:ind w:hanging="142"/>
        <w:jc w:val="center"/>
        <w:rPr>
          <w:rFonts w:asciiTheme="minorHAnsi" w:hAnsiTheme="minorHAnsi" w:cstheme="minorHAnsi"/>
          <w:sz w:val="22"/>
          <w:szCs w:val="22"/>
          <w:u w:val="single"/>
        </w:rPr>
      </w:pPr>
    </w:p>
    <w:p w:rsidR="00AF4104" w:rsidRPr="0038461B" w:rsidRDefault="00AF4104" w:rsidP="00D20FB2">
      <w:pPr>
        <w:ind w:hanging="142"/>
        <w:jc w:val="center"/>
        <w:rPr>
          <w:rFonts w:asciiTheme="minorHAnsi" w:eastAsia="Arial" w:hAnsiTheme="minorHAnsi" w:cstheme="minorHAnsi"/>
          <w:b/>
          <w:bCs/>
          <w:iCs/>
          <w:spacing w:val="-2"/>
          <w:sz w:val="22"/>
          <w:szCs w:val="22"/>
          <w:u w:val="single"/>
          <w:lang w:bidi="hi-IN"/>
        </w:rPr>
      </w:pPr>
      <w:r w:rsidRPr="0038461B">
        <w:rPr>
          <w:rFonts w:asciiTheme="minorHAnsi" w:hAnsiTheme="minorHAnsi" w:cstheme="minorHAnsi"/>
          <w:b/>
          <w:sz w:val="22"/>
          <w:szCs w:val="22"/>
          <w:u w:val="single"/>
        </w:rPr>
        <w:t xml:space="preserve">Αριθμός απόφασης </w:t>
      </w:r>
      <w:r w:rsidR="00BA3D1F" w:rsidRPr="0038461B">
        <w:rPr>
          <w:rFonts w:asciiTheme="minorHAnsi" w:hAnsiTheme="minorHAnsi" w:cstheme="minorHAnsi"/>
          <w:b/>
          <w:sz w:val="22"/>
          <w:szCs w:val="22"/>
          <w:u w:val="single"/>
        </w:rPr>
        <w:t xml:space="preserve"> </w:t>
      </w:r>
      <w:r w:rsidR="0038461B">
        <w:rPr>
          <w:rFonts w:asciiTheme="minorHAnsi" w:hAnsiTheme="minorHAnsi" w:cstheme="minorHAnsi"/>
          <w:b/>
          <w:sz w:val="22"/>
          <w:szCs w:val="22"/>
          <w:u w:val="single"/>
        </w:rPr>
        <w:t>49</w:t>
      </w:r>
    </w:p>
    <w:p w:rsidR="00AF4104" w:rsidRPr="0038461B" w:rsidRDefault="00AF4104" w:rsidP="00D20FB2">
      <w:pPr>
        <w:ind w:hanging="142"/>
        <w:jc w:val="center"/>
        <w:rPr>
          <w:rFonts w:asciiTheme="minorHAnsi" w:eastAsia="Arial" w:hAnsiTheme="minorHAnsi" w:cstheme="minorHAnsi"/>
          <w:b/>
          <w:bCs/>
          <w:iCs/>
          <w:spacing w:val="-2"/>
          <w:sz w:val="22"/>
          <w:szCs w:val="22"/>
          <w:u w:val="single"/>
          <w:lang w:bidi="hi-IN"/>
        </w:rPr>
      </w:pPr>
      <w:r w:rsidRPr="0038461B">
        <w:rPr>
          <w:rStyle w:val="af3"/>
          <w:rFonts w:asciiTheme="minorHAnsi" w:hAnsiTheme="minorHAnsi" w:cstheme="minorHAnsi"/>
          <w:b w:val="0"/>
          <w:sz w:val="22"/>
          <w:szCs w:val="22"/>
        </w:rPr>
        <w:t xml:space="preserve"> </w:t>
      </w:r>
    </w:p>
    <w:p w:rsidR="00CA6E68" w:rsidRPr="0038461B" w:rsidRDefault="00AF4104" w:rsidP="0038461B">
      <w:pPr>
        <w:ind w:left="3"/>
        <w:rPr>
          <w:rFonts w:asciiTheme="minorHAnsi" w:hAnsiTheme="minorHAnsi" w:cstheme="minorHAnsi"/>
          <w:b/>
          <w:bCs/>
          <w:sz w:val="22"/>
          <w:szCs w:val="22"/>
        </w:rPr>
      </w:pPr>
      <w:r w:rsidRPr="0038461B">
        <w:rPr>
          <w:rStyle w:val="af3"/>
          <w:rFonts w:asciiTheme="minorHAnsi" w:hAnsiTheme="minorHAnsi" w:cstheme="minorHAnsi"/>
          <w:sz w:val="22"/>
          <w:szCs w:val="22"/>
        </w:rPr>
        <w:t>ΘΕΜΑ</w:t>
      </w:r>
      <w:r w:rsidRPr="0038461B">
        <w:rPr>
          <w:rFonts w:asciiTheme="minorHAnsi" w:hAnsiTheme="minorHAnsi" w:cstheme="minorHAnsi"/>
          <w:b/>
          <w:sz w:val="22"/>
          <w:szCs w:val="22"/>
        </w:rPr>
        <w:t xml:space="preserve"> </w:t>
      </w:r>
      <w:r w:rsidR="00C77C08" w:rsidRPr="0038461B">
        <w:rPr>
          <w:rFonts w:asciiTheme="minorHAnsi" w:hAnsiTheme="minorHAnsi" w:cstheme="minorHAnsi"/>
          <w:b/>
          <w:sz w:val="22"/>
          <w:szCs w:val="22"/>
        </w:rPr>
        <w:t>:</w:t>
      </w:r>
      <w:r w:rsidR="00810393" w:rsidRPr="0038461B">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D86157" w:rsidRPr="0038461B">
        <w:rPr>
          <w:rFonts w:asciiTheme="minorHAnsi" w:hAnsiTheme="minorHAnsi" w:cstheme="minorHAnsi"/>
          <w:b/>
          <w:sz w:val="22"/>
          <w:szCs w:val="22"/>
        </w:rPr>
        <w:t xml:space="preserve">Συγκρότηση Επιτροπής Παραλαβής του έργου : </w:t>
      </w:r>
      <w:r w:rsidR="0038461B" w:rsidRPr="0038461B">
        <w:rPr>
          <w:rFonts w:asciiTheme="minorHAnsi" w:hAnsiTheme="minorHAnsi" w:cstheme="minorHAnsi"/>
          <w:b/>
          <w:bCs/>
          <w:sz w:val="22"/>
          <w:szCs w:val="22"/>
        </w:rPr>
        <w:t>«ΑΣΦΑΛΤΟΣΤΡΩΣΕΙΣ ΔΗΜΟΤΙΚΩΝ ΟΔΩΝ»</w:t>
      </w:r>
    </w:p>
    <w:p w:rsidR="0038461B" w:rsidRPr="0038461B" w:rsidRDefault="0038461B" w:rsidP="0038461B">
      <w:pPr>
        <w:ind w:left="3"/>
        <w:rPr>
          <w:rFonts w:asciiTheme="minorHAnsi" w:hAnsiTheme="minorHAnsi" w:cstheme="minorHAnsi"/>
          <w:b/>
          <w:bCs/>
          <w:sz w:val="22"/>
          <w:szCs w:val="22"/>
        </w:rPr>
      </w:pPr>
    </w:p>
    <w:p w:rsidR="00973A0C" w:rsidRPr="00DC0874" w:rsidRDefault="00973A0C" w:rsidP="00973A0C">
      <w:pPr>
        <w:spacing w:beforeLines="20" w:afterLines="20"/>
        <w:jc w:val="both"/>
        <w:rPr>
          <w:rFonts w:asciiTheme="minorHAnsi" w:hAnsiTheme="minorHAnsi" w:cstheme="minorHAnsi"/>
          <w:bCs/>
          <w:sz w:val="22"/>
          <w:szCs w:val="22"/>
        </w:rPr>
      </w:pPr>
      <w:r w:rsidRPr="00DC0874">
        <w:rPr>
          <w:rStyle w:val="FontStyle17"/>
          <w:rFonts w:asciiTheme="minorHAnsi" w:eastAsia="Calibri" w:hAnsiTheme="minorHAnsi" w:cstheme="minorHAnsi"/>
          <w:spacing w:val="-3"/>
        </w:rPr>
        <w:t xml:space="preserve">Στη Λιβαδειά σήμερα την </w:t>
      </w:r>
      <w:r>
        <w:rPr>
          <w:rStyle w:val="FontStyle17"/>
          <w:rFonts w:asciiTheme="minorHAnsi" w:eastAsia="Calibri" w:hAnsiTheme="minorHAnsi" w:cstheme="minorHAnsi"/>
          <w:spacing w:val="-3"/>
        </w:rPr>
        <w:t xml:space="preserve"> 21</w:t>
      </w:r>
      <w:r w:rsidRPr="00DC0874">
        <w:rPr>
          <w:rStyle w:val="FontStyle17"/>
          <w:rFonts w:asciiTheme="minorHAnsi" w:eastAsia="Calibri" w:hAnsiTheme="minorHAnsi" w:cstheme="minorHAnsi"/>
          <w:spacing w:val="-3"/>
          <w:vertAlign w:val="superscript"/>
        </w:rPr>
        <w:t>η</w:t>
      </w:r>
      <w:r w:rsidRPr="00DC0874">
        <w:rPr>
          <w:rStyle w:val="FontStyle17"/>
          <w:rFonts w:asciiTheme="minorHAnsi" w:eastAsia="Calibri" w:hAnsiTheme="minorHAnsi" w:cstheme="minorHAnsi"/>
          <w:spacing w:val="-3"/>
        </w:rPr>
        <w:t xml:space="preserve"> </w:t>
      </w:r>
      <w:r>
        <w:rPr>
          <w:rStyle w:val="FontStyle17"/>
          <w:rFonts w:asciiTheme="minorHAnsi" w:eastAsia="Calibri" w:hAnsiTheme="minorHAnsi" w:cstheme="minorHAnsi"/>
          <w:spacing w:val="-3"/>
        </w:rPr>
        <w:t>Φεβρ</w:t>
      </w:r>
      <w:r w:rsidRPr="00DC0874">
        <w:rPr>
          <w:rStyle w:val="FontStyle17"/>
          <w:rFonts w:asciiTheme="minorHAnsi" w:eastAsia="Calibri" w:hAnsiTheme="minorHAnsi" w:cstheme="minorHAnsi"/>
          <w:spacing w:val="-3"/>
        </w:rPr>
        <w:t xml:space="preserve">ουαρίου 2024, ημέρα </w:t>
      </w:r>
      <w:r>
        <w:rPr>
          <w:rStyle w:val="FontStyle17"/>
          <w:rFonts w:asciiTheme="minorHAnsi" w:eastAsia="Calibri" w:hAnsiTheme="minorHAnsi" w:cstheme="minorHAnsi"/>
          <w:spacing w:val="-3"/>
        </w:rPr>
        <w:t>Τετάρτη</w:t>
      </w:r>
      <w:r w:rsidRPr="00DC0874">
        <w:rPr>
          <w:rStyle w:val="FontStyle17"/>
          <w:rFonts w:asciiTheme="minorHAnsi" w:eastAsia="Calibri" w:hAnsiTheme="minorHAnsi" w:cstheme="minorHAnsi"/>
          <w:spacing w:val="-3"/>
        </w:rPr>
        <w:t xml:space="preserve">   και ώρα  1</w:t>
      </w:r>
      <w:r>
        <w:rPr>
          <w:rStyle w:val="FontStyle17"/>
          <w:rFonts w:asciiTheme="minorHAnsi" w:eastAsia="Calibri" w:hAnsiTheme="minorHAnsi" w:cstheme="minorHAnsi"/>
          <w:spacing w:val="-3"/>
        </w:rPr>
        <w:t>8</w:t>
      </w:r>
      <w:r w:rsidRPr="00DC0874">
        <w:rPr>
          <w:rStyle w:val="FontStyle17"/>
          <w:rFonts w:asciiTheme="minorHAnsi" w:eastAsia="Calibri" w:hAnsiTheme="minorHAnsi" w:cstheme="minorHAnsi"/>
          <w:spacing w:val="-3"/>
        </w:rPr>
        <w:t xml:space="preserve">:00 </w:t>
      </w:r>
      <w:proofErr w:type="spellStart"/>
      <w:r w:rsidRPr="00DC0874">
        <w:rPr>
          <w:rStyle w:val="FontStyle17"/>
          <w:rFonts w:asciiTheme="minorHAnsi" w:eastAsia="Calibri" w:hAnsiTheme="minorHAnsi" w:cstheme="minorHAnsi"/>
          <w:spacing w:val="-3"/>
        </w:rPr>
        <w:t>μ.μ</w:t>
      </w:r>
      <w:proofErr w:type="spellEnd"/>
      <w:r w:rsidRPr="00DC0874">
        <w:rPr>
          <w:rStyle w:val="FontStyle17"/>
          <w:rFonts w:asciiTheme="minorHAnsi" w:eastAsia="Calibri" w:hAnsiTheme="minorHAnsi" w:cstheme="minorHAnsi"/>
          <w:spacing w:val="-3"/>
        </w:rPr>
        <w:t xml:space="preserve">  </w:t>
      </w:r>
      <w:r w:rsidRPr="00DC0874">
        <w:rPr>
          <w:rFonts w:asciiTheme="minorHAnsi" w:hAnsiTheme="minorHAnsi" w:cstheme="minorHAnsi"/>
          <w:sz w:val="22"/>
          <w:szCs w:val="22"/>
        </w:rPr>
        <w:t xml:space="preserve">  ,</w:t>
      </w:r>
      <w:r w:rsidRPr="00DC0874">
        <w:rPr>
          <w:rStyle w:val="FontStyle17"/>
          <w:rFonts w:asciiTheme="minorHAnsi" w:eastAsia="Calibri" w:hAnsiTheme="minorHAnsi" w:cstheme="minorHAnsi"/>
          <w:spacing w:val="-3"/>
        </w:rPr>
        <w:t xml:space="preserve"> συνήλθε δια ζώσης  σε </w:t>
      </w:r>
      <w:r w:rsidRPr="00DC0874">
        <w:rPr>
          <w:rStyle w:val="FontStyle17"/>
          <w:rFonts w:asciiTheme="minorHAnsi" w:eastAsia="Calibri" w:hAnsiTheme="minorHAnsi" w:cstheme="minorHAnsi"/>
          <w:b/>
          <w:spacing w:val="-3"/>
        </w:rPr>
        <w:t xml:space="preserve"> τακτική </w:t>
      </w:r>
      <w:r w:rsidRPr="00DC0874">
        <w:rPr>
          <w:rStyle w:val="FontStyle17"/>
          <w:rFonts w:asciiTheme="minorHAnsi" w:eastAsia="Calibri" w:hAnsiTheme="minorHAnsi" w:cstheme="minorHAnsi"/>
          <w:spacing w:val="-3"/>
        </w:rPr>
        <w:t xml:space="preserve">συνεδρίαση το Δημοτικό Συμβούλιο του Δήμου,   μετά </w:t>
      </w:r>
      <w:r w:rsidRPr="00DC0874">
        <w:rPr>
          <w:rFonts w:asciiTheme="minorHAnsi" w:hAnsiTheme="minorHAnsi" w:cstheme="minorHAnsi"/>
          <w:sz w:val="22"/>
          <w:szCs w:val="22"/>
          <w:shd w:val="clear" w:color="auto" w:fill="FFFFFF"/>
        </w:rPr>
        <w:t xml:space="preserve"> από</w:t>
      </w:r>
      <w:r w:rsidRPr="00DC0874">
        <w:rPr>
          <w:rStyle w:val="FontStyle17"/>
          <w:rFonts w:asciiTheme="minorHAnsi" w:eastAsia="Calibri" w:hAnsiTheme="minorHAnsi" w:cstheme="minorHAnsi"/>
          <w:spacing w:val="-3"/>
        </w:rPr>
        <w:t xml:space="preserve">  την  </w:t>
      </w:r>
      <w:r>
        <w:rPr>
          <w:rStyle w:val="FontStyle17"/>
          <w:rFonts w:asciiTheme="minorHAnsi" w:eastAsia="Calibri" w:hAnsiTheme="minorHAnsi" w:cstheme="minorHAnsi"/>
          <w:spacing w:val="-3"/>
        </w:rPr>
        <w:t>3004</w:t>
      </w:r>
      <w:r w:rsidRPr="00DC0874">
        <w:rPr>
          <w:rStyle w:val="FontStyle17"/>
          <w:rFonts w:asciiTheme="minorHAnsi" w:eastAsia="Calibri" w:hAnsiTheme="minorHAnsi" w:cstheme="minorHAnsi"/>
          <w:spacing w:val="-3"/>
        </w:rPr>
        <w:t>/</w:t>
      </w:r>
      <w:r>
        <w:rPr>
          <w:rStyle w:val="FontStyle17"/>
          <w:rFonts w:asciiTheme="minorHAnsi" w:eastAsia="Calibri" w:hAnsiTheme="minorHAnsi" w:cstheme="minorHAnsi"/>
          <w:spacing w:val="-3"/>
        </w:rPr>
        <w:t>16-2</w:t>
      </w:r>
      <w:r w:rsidRPr="00DC0874">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Pr="00DC0874">
        <w:rPr>
          <w:rStyle w:val="FontStyle17"/>
          <w:rFonts w:asciiTheme="minorHAnsi" w:eastAsia="Calibri" w:hAnsiTheme="minorHAnsi" w:cstheme="minorHAnsi"/>
          <w:spacing w:val="-3"/>
        </w:rPr>
        <w:t>κας.Χέβα</w:t>
      </w:r>
      <w:proofErr w:type="spellEnd"/>
      <w:r w:rsidRPr="00DC0874">
        <w:rPr>
          <w:rStyle w:val="FontStyle17"/>
          <w:rFonts w:asciiTheme="minorHAnsi" w:eastAsia="Calibri" w:hAnsiTheme="minorHAnsi" w:cstheme="minorHAnsi"/>
          <w:spacing w:val="-3"/>
        </w:rPr>
        <w:t xml:space="preserve"> Αθανασίας (</w:t>
      </w:r>
      <w:proofErr w:type="spellStart"/>
      <w:r w:rsidRPr="00DC0874">
        <w:rPr>
          <w:rStyle w:val="FontStyle17"/>
          <w:rFonts w:asciiTheme="minorHAnsi" w:eastAsia="Calibri" w:hAnsiTheme="minorHAnsi" w:cstheme="minorHAnsi"/>
          <w:spacing w:val="-3"/>
        </w:rPr>
        <w:t>Νάνσυ</w:t>
      </w:r>
      <w:proofErr w:type="spellEnd"/>
      <w:r w:rsidRPr="00DC0874">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C087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και του άρθρου 6 του Ν. 5056/</w:t>
      </w:r>
      <w:r w:rsidRPr="00DC0874">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DC0874">
        <w:rPr>
          <w:rStyle w:val="FontStyle17"/>
          <w:rFonts w:asciiTheme="minorHAnsi" w:eastAsia="Calibri" w:hAnsiTheme="minorHAnsi" w:cstheme="minorHAnsi"/>
          <w:spacing w:val="-3"/>
        </w:rPr>
        <w:t>α΄και</w:t>
      </w:r>
      <w:proofErr w:type="spellEnd"/>
      <w:r w:rsidRPr="00DC0874">
        <w:rPr>
          <w:rStyle w:val="FontStyle17"/>
          <w:rFonts w:asciiTheme="minorHAnsi" w:eastAsia="Calibri" w:hAnsiTheme="minorHAnsi" w:cstheme="minorHAnsi"/>
          <w:spacing w:val="-3"/>
        </w:rPr>
        <w:t xml:space="preserve"> </w:t>
      </w:r>
      <w:proofErr w:type="spellStart"/>
      <w:r w:rsidRPr="00DC0874">
        <w:rPr>
          <w:rStyle w:val="FontStyle17"/>
          <w:rFonts w:asciiTheme="minorHAnsi" w:eastAsia="Calibri" w:hAnsiTheme="minorHAnsi" w:cstheme="minorHAnsi"/>
          <w:spacing w:val="-3"/>
        </w:rPr>
        <w:t>β¨βαθμού</w:t>
      </w:r>
      <w:proofErr w:type="spellEnd"/>
      <w:r w:rsidRPr="00DC0874">
        <w:rPr>
          <w:rStyle w:val="FontStyle17"/>
          <w:rFonts w:asciiTheme="minorHAnsi" w:eastAsia="Calibri" w:hAnsiTheme="minorHAnsi" w:cstheme="minorHAnsi"/>
          <w:spacing w:val="-3"/>
        </w:rPr>
        <w:t>, …..και λοιπές διατάξεις του Υπουργείου Εσωτερικών».</w:t>
      </w:r>
    </w:p>
    <w:p w:rsidR="00973A0C" w:rsidRPr="004E64CA" w:rsidRDefault="00973A0C" w:rsidP="00973A0C">
      <w:pPr>
        <w:pStyle w:val="Default"/>
        <w:jc w:val="both"/>
        <w:rPr>
          <w:rStyle w:val="FontStyle17"/>
          <w:rFonts w:asciiTheme="minorHAnsi" w:eastAsia="Arial" w:hAnsiTheme="minorHAnsi" w:cstheme="minorHAnsi"/>
          <w:iCs/>
          <w:spacing w:val="-3"/>
        </w:rPr>
      </w:pPr>
      <w:r w:rsidRPr="004E64CA">
        <w:rPr>
          <w:rFonts w:asciiTheme="minorHAnsi" w:hAnsiTheme="minorHAnsi" w:cstheme="minorHAnsi"/>
          <w:bCs/>
          <w:sz w:val="22"/>
          <w:szCs w:val="22"/>
        </w:rPr>
        <w:t>Η  Πρόεδρος του Δημοτικού Συμβουλίου   κήρυξε την έναρξη της συνεδρίασης και δ</w:t>
      </w:r>
      <w:r w:rsidRPr="004E64CA">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21 δημοτικοί σύμβουλοι  :</w:t>
      </w:r>
    </w:p>
    <w:p w:rsidR="00973A0C" w:rsidRPr="004E64CA" w:rsidRDefault="00973A0C" w:rsidP="00973A0C">
      <w:pPr>
        <w:tabs>
          <w:tab w:val="left" w:pos="0"/>
        </w:tabs>
        <w:ind w:left="15" w:right="30" w:firstLine="425"/>
        <w:jc w:val="both"/>
        <w:rPr>
          <w:rStyle w:val="FontStyle17"/>
          <w:rFonts w:asciiTheme="minorHAnsi" w:eastAsia="Arial" w:hAnsiTheme="minorHAnsi" w:cstheme="minorHAnsi"/>
          <w:iCs/>
          <w:spacing w:val="-3"/>
        </w:rPr>
      </w:pPr>
      <w:r w:rsidRPr="004E64CA">
        <w:rPr>
          <w:rFonts w:asciiTheme="minorHAnsi" w:hAnsiTheme="minorHAnsi" w:cstheme="minorHAnsi"/>
          <w:sz w:val="22"/>
          <w:szCs w:val="22"/>
        </w:rPr>
        <w:t xml:space="preserve"> </w:t>
      </w:r>
      <w:r w:rsidRPr="004E64CA">
        <w:rPr>
          <w:rFonts w:asciiTheme="minorHAnsi" w:hAnsiTheme="minorHAnsi" w:cstheme="minorHAnsi"/>
          <w:bCs/>
          <w:sz w:val="22"/>
          <w:szCs w:val="22"/>
        </w:rPr>
        <w:t xml:space="preserve"> </w:t>
      </w:r>
    </w:p>
    <w:p w:rsidR="00973A0C" w:rsidRPr="004E64CA" w:rsidRDefault="00973A0C" w:rsidP="00973A0C">
      <w:pPr>
        <w:ind w:left="426" w:hanging="709"/>
        <w:rPr>
          <w:rFonts w:asciiTheme="minorHAnsi" w:hAnsiTheme="minorHAnsi" w:cstheme="minorHAnsi"/>
          <w:sz w:val="22"/>
          <w:szCs w:val="22"/>
        </w:rPr>
      </w:pPr>
      <w:r w:rsidRPr="004E64CA">
        <w:rPr>
          <w:rStyle w:val="FontStyle17"/>
          <w:rFonts w:asciiTheme="minorHAnsi" w:eastAsia="Arial" w:hAnsiTheme="minorHAnsi" w:cstheme="minorHAnsi"/>
          <w:iCs/>
          <w:spacing w:val="-3"/>
        </w:rPr>
        <w:t xml:space="preserve">                   </w:t>
      </w:r>
      <w:r w:rsidRPr="004E64CA">
        <w:rPr>
          <w:rFonts w:asciiTheme="minorHAnsi" w:hAnsiTheme="minorHAnsi" w:cstheme="minorHAnsi"/>
          <w:b/>
          <w:bCs/>
          <w:sz w:val="22"/>
          <w:szCs w:val="22"/>
        </w:rPr>
        <w:t>ΠΑΡΟΝΤΕΣ</w:t>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t xml:space="preserve">                          ΑΠΟΝΤΕΣ </w:t>
      </w:r>
      <w:r w:rsidRPr="004E64CA">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ΑΓΝΙΑΔΗΣ ΠΑΝΑΓΙΩΤΗΣ ( ΝΟΤΗΣ )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1</w:t>
            </w: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lang w:val="en-US"/>
              </w:rPr>
            </w:pPr>
            <w:r w:rsidRPr="004E64CA">
              <w:rPr>
                <w:rFonts w:asciiTheme="minorHAnsi" w:hAnsiTheme="minorHAnsi" w:cstheme="minorHAnsi"/>
                <w:sz w:val="22"/>
                <w:szCs w:val="22"/>
              </w:rPr>
              <w:t xml:space="preserve">ΓΚΩΝΙΑΣ ΚΩΝΣΤΑΝΤΙΝΟΣ </w:t>
            </w:r>
            <w:r w:rsidRPr="004E64CA">
              <w:rPr>
                <w:rFonts w:asciiTheme="minorHAnsi" w:hAnsiTheme="minorHAnsi" w:cstheme="minorHAnsi"/>
                <w:sz w:val="22"/>
                <w:szCs w:val="22"/>
                <w:lang w:val="en-US"/>
              </w:rPr>
              <w:t xml:space="preserve"> </w:t>
            </w: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ΙΩΑΝΝΙΔΗΣ ΒΑΣΙΛΕΙΟΣ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lang w:val="en-US"/>
              </w:rPr>
              <w:t>2</w:t>
            </w:r>
            <w:r w:rsidRPr="004E64CA">
              <w:rPr>
                <w:rFonts w:asciiTheme="minorHAnsi" w:hAnsiTheme="minorHAnsi" w:cstheme="minorHAnsi"/>
                <w:sz w:val="22"/>
                <w:szCs w:val="22"/>
              </w:rPr>
              <w:t xml:space="preserve"> </w:t>
            </w:r>
          </w:p>
        </w:tc>
        <w:tc>
          <w:tcPr>
            <w:tcW w:w="354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ΚΑΤΗΣ ΧΑΡΑΛΑΜΠΟΣ  </w:t>
            </w: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ΚΑΛΛΙΑΝΤΑΣΗΣ ΧΡΗΣΤΟΣ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3</w:t>
            </w: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r w:rsidRPr="004E64CA">
              <w:rPr>
                <w:rFonts w:asciiTheme="minorHAnsi" w:hAnsiTheme="minorHAnsi" w:cstheme="minorHAnsi"/>
                <w:sz w:val="22"/>
                <w:szCs w:val="22"/>
              </w:rPr>
              <w:t xml:space="preserve">ΤΑΓΚΑΛΕΓΚΑΣ ΙΩΑΝΝΗΣ    </w:t>
            </w: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ΚΑΦΡΙΤΣΑΣ ΔΗΜΗΤΡΙΟΣ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4</w:t>
            </w: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r w:rsidRPr="004E64CA">
              <w:rPr>
                <w:rFonts w:asciiTheme="minorHAnsi" w:hAnsiTheme="minorHAnsi" w:cstheme="minorHAnsi"/>
                <w:sz w:val="22"/>
                <w:szCs w:val="22"/>
              </w:rPr>
              <w:t>ΔΗΜΟΥ ΙΩΑΝΝΗΣ</w:t>
            </w:r>
          </w:p>
        </w:tc>
      </w:tr>
      <w:tr w:rsidR="00973A0C" w:rsidRPr="004E64CA" w:rsidTr="0071496B">
        <w:trPr>
          <w:trHeight w:hRule="exact" w:val="562"/>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ΛΙΑΝΟΣ ΓΕΩΡΓΙΟΣ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617"/>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ΠΑΠΑΒΑΣΙΛΕΙΟΥ ΑΙΚΑΤΕΡΙΝΗ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r w:rsidRPr="004E64CA">
              <w:rPr>
                <w:rFonts w:asciiTheme="minorHAnsi" w:hAnsiTheme="minorHAnsi" w:cstheme="minorHAnsi"/>
                <w:sz w:val="22"/>
                <w:szCs w:val="22"/>
              </w:rPr>
              <w:t xml:space="preserve">Οι  οποίοι δεν παραβρέθηκαν </w:t>
            </w:r>
          </w:p>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ΠΛΙΑΚΟΣΤΑΜΟΣ ΚΩΝ</w:t>
            </w:r>
            <w:r>
              <w:rPr>
                <w:rFonts w:asciiTheme="minorHAnsi" w:hAnsiTheme="minorHAnsi" w:cstheme="minorHAnsi"/>
                <w:sz w:val="22"/>
                <w:szCs w:val="22"/>
              </w:rPr>
              <w:t>/</w:t>
            </w:r>
            <w:r w:rsidRPr="004E64CA">
              <w:rPr>
                <w:rFonts w:asciiTheme="minorHAnsi" w:hAnsiTheme="minorHAnsi" w:cstheme="minorHAnsi"/>
                <w:sz w:val="22"/>
                <w:szCs w:val="22"/>
              </w:rPr>
              <w:t>ΝΟΣ  (απών 4</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-23 Πίνακα </w:t>
            </w:r>
            <w:r w:rsidRPr="004E64CA">
              <w:rPr>
                <w:rFonts w:asciiTheme="minorHAnsi" w:hAnsiTheme="minorHAnsi" w:cstheme="minorHAnsi"/>
                <w:sz w:val="22"/>
                <w:szCs w:val="22"/>
              </w:rPr>
              <w:t>ΘΗΔ)</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r w:rsidRPr="004E64CA">
              <w:rPr>
                <w:rFonts w:asciiTheme="minorHAnsi" w:hAnsiTheme="minorHAnsi" w:cstheme="minorHAnsi"/>
                <w:sz w:val="22"/>
                <w:szCs w:val="22"/>
              </w:rPr>
              <w:t>αν και κλήθηκαν  νόμιμα</w:t>
            </w: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ΠΟΛΥΤΑΡΧΟΥ ΛΟΥΚΑΣ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ΤΖΑΘΑΣ ΓΕΩΡΓΙΟΣ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ΤΖΟΥΒΑΡΑΣ ΝΙΚΟΛΑΟΣ  </w:t>
            </w:r>
          </w:p>
        </w:tc>
        <w:tc>
          <w:tcPr>
            <w:tcW w:w="672" w:type="dxa"/>
            <w:shd w:val="clear" w:color="auto" w:fill="FFFFFF"/>
          </w:tcPr>
          <w:p w:rsidR="00973A0C" w:rsidRPr="004E64CA" w:rsidRDefault="00973A0C" w:rsidP="0071496B">
            <w:pPr>
              <w:pStyle w:val="af4"/>
              <w:snapToGrid w:val="0"/>
              <w:ind w:right="-197"/>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ΤΟΛΙΑΣ ΔΗΜΗΤΡΙΟΣ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ΤΟΥΜΑΡΑΣ ΒΑΣΙΛΕΙΟΣ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ΧΕΒΑ ΑΘΑΝΑΣΙΑ ( ΝΑΝΣΥ)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ΚΑΛΟΓΡΗΑΣ ΑΘΑΝΑΣΙΟΣ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ΜΗΤΑΣ ΑΛΕΞΑΝΔΡΟΣ</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ΜΕΡΤΖΑΝΗΣ ΚΩΝ/ΝΟΣ</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ΜΙΧΑΣ ΔΗΜΗΤΡΙΟΣ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ΣΑΓΙΑΝΝΗΣ ΜΙΧΑΗΛ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ΓΕΡΟΝΙΚΟΛΟΥ ΛΑΜΠΡΙΝΗ   (απούσα</w:t>
            </w:r>
            <w:r>
              <w:rPr>
                <w:rFonts w:asciiTheme="minorHAnsi" w:hAnsiTheme="minorHAnsi" w:cstheme="minorHAnsi"/>
                <w:sz w:val="22"/>
                <w:szCs w:val="22"/>
              </w:rPr>
              <w:t xml:space="preserve"> 5,6,8,9</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4E64CA"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4E64CA"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 xml:space="preserve">ΑΡΚΟΥΜΑΝΗΣ ΠΕΤΡΟΣ   </w:t>
            </w:r>
          </w:p>
        </w:tc>
        <w:tc>
          <w:tcPr>
            <w:tcW w:w="672" w:type="dxa"/>
            <w:shd w:val="clear" w:color="auto" w:fill="FFFFFF"/>
          </w:tcPr>
          <w:p w:rsidR="00973A0C" w:rsidRPr="004E64CA"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4E64CA" w:rsidRDefault="00973A0C" w:rsidP="0071496B">
            <w:pPr>
              <w:snapToGrid w:val="0"/>
              <w:rPr>
                <w:rFonts w:asciiTheme="minorHAnsi" w:hAnsiTheme="minorHAnsi" w:cstheme="minorHAnsi"/>
                <w:sz w:val="22"/>
                <w:szCs w:val="22"/>
              </w:rPr>
            </w:pPr>
          </w:p>
        </w:tc>
      </w:tr>
      <w:tr w:rsidR="00973A0C" w:rsidRPr="00DC0874" w:rsidTr="0071496B">
        <w:trPr>
          <w:trHeight w:hRule="exact" w:val="539"/>
        </w:trPr>
        <w:tc>
          <w:tcPr>
            <w:tcW w:w="993" w:type="dxa"/>
            <w:shd w:val="clear" w:color="auto" w:fill="FFFFFF"/>
          </w:tcPr>
          <w:p w:rsidR="00973A0C" w:rsidRPr="004E64CA" w:rsidRDefault="00973A0C"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73A0C" w:rsidRPr="00DC0874" w:rsidRDefault="00973A0C" w:rsidP="0071496B">
            <w:pPr>
              <w:rPr>
                <w:rFonts w:asciiTheme="minorHAnsi" w:hAnsiTheme="minorHAnsi" w:cstheme="minorHAnsi"/>
                <w:sz w:val="22"/>
                <w:szCs w:val="22"/>
              </w:rPr>
            </w:pPr>
            <w:r w:rsidRPr="004E64CA">
              <w:rPr>
                <w:rFonts w:asciiTheme="minorHAnsi" w:hAnsiTheme="minorHAnsi" w:cstheme="minorHAnsi"/>
                <w:sz w:val="22"/>
                <w:szCs w:val="22"/>
              </w:rPr>
              <w:t>ΚΟΤΡΟΓΙΑΝΝΟΣ ΓΕΩΡΓΙΟΣ</w:t>
            </w:r>
            <w:r w:rsidRPr="00DC0874">
              <w:rPr>
                <w:rFonts w:asciiTheme="minorHAnsi" w:hAnsiTheme="minorHAnsi" w:cstheme="minorHAnsi"/>
                <w:sz w:val="22"/>
                <w:szCs w:val="22"/>
              </w:rPr>
              <w:t xml:space="preserve">    </w:t>
            </w:r>
          </w:p>
          <w:p w:rsidR="00973A0C" w:rsidRPr="00DC0874" w:rsidRDefault="00973A0C" w:rsidP="0071496B">
            <w:pPr>
              <w:rPr>
                <w:rFonts w:asciiTheme="minorHAnsi" w:hAnsiTheme="minorHAnsi" w:cstheme="minorHAnsi"/>
                <w:sz w:val="22"/>
                <w:szCs w:val="22"/>
              </w:rPr>
            </w:pPr>
          </w:p>
          <w:p w:rsidR="00973A0C" w:rsidRPr="00DC0874" w:rsidRDefault="00973A0C" w:rsidP="0071496B">
            <w:pPr>
              <w:rPr>
                <w:rFonts w:asciiTheme="minorHAnsi" w:hAnsiTheme="minorHAnsi" w:cstheme="minorHAnsi"/>
                <w:sz w:val="22"/>
                <w:szCs w:val="22"/>
              </w:rPr>
            </w:pPr>
          </w:p>
          <w:p w:rsidR="00973A0C" w:rsidRPr="00DC0874" w:rsidRDefault="00973A0C" w:rsidP="0071496B">
            <w:pPr>
              <w:rPr>
                <w:rFonts w:asciiTheme="minorHAnsi" w:hAnsiTheme="minorHAnsi" w:cstheme="minorHAnsi"/>
                <w:sz w:val="22"/>
                <w:szCs w:val="22"/>
              </w:rPr>
            </w:pPr>
          </w:p>
        </w:tc>
        <w:tc>
          <w:tcPr>
            <w:tcW w:w="672" w:type="dxa"/>
            <w:shd w:val="clear" w:color="auto" w:fill="FFFFFF"/>
          </w:tcPr>
          <w:p w:rsidR="00973A0C" w:rsidRPr="00DC0874" w:rsidRDefault="00973A0C" w:rsidP="0071496B">
            <w:pPr>
              <w:pStyle w:val="af4"/>
              <w:snapToGrid w:val="0"/>
              <w:jc w:val="center"/>
              <w:rPr>
                <w:rFonts w:asciiTheme="minorHAnsi" w:hAnsiTheme="minorHAnsi" w:cstheme="minorHAnsi"/>
                <w:sz w:val="22"/>
                <w:szCs w:val="22"/>
              </w:rPr>
            </w:pPr>
          </w:p>
        </w:tc>
        <w:tc>
          <w:tcPr>
            <w:tcW w:w="3544" w:type="dxa"/>
            <w:shd w:val="clear" w:color="auto" w:fill="FFFFFF"/>
          </w:tcPr>
          <w:p w:rsidR="00973A0C" w:rsidRPr="00DC0874" w:rsidRDefault="00973A0C" w:rsidP="0071496B">
            <w:pPr>
              <w:snapToGrid w:val="0"/>
              <w:rPr>
                <w:rFonts w:asciiTheme="minorHAnsi" w:hAnsiTheme="minorHAnsi" w:cstheme="minorHAnsi"/>
                <w:sz w:val="22"/>
                <w:szCs w:val="22"/>
              </w:rPr>
            </w:pPr>
          </w:p>
        </w:tc>
      </w:tr>
    </w:tbl>
    <w:p w:rsidR="00973A0C" w:rsidRPr="00DC0874" w:rsidRDefault="00973A0C" w:rsidP="00973A0C">
      <w:pPr>
        <w:pStyle w:val="a5"/>
        <w:spacing w:before="1"/>
        <w:rPr>
          <w:rFonts w:asciiTheme="minorHAnsi" w:eastAsia="Calibri" w:hAnsiTheme="minorHAnsi" w:cstheme="minorHAnsi"/>
          <w:szCs w:val="22"/>
        </w:rPr>
      </w:pPr>
    </w:p>
    <w:p w:rsidR="00973A0C" w:rsidRPr="00DC0874" w:rsidRDefault="00973A0C" w:rsidP="00973A0C">
      <w:pPr>
        <w:pStyle w:val="a5"/>
        <w:spacing w:before="1"/>
        <w:rPr>
          <w:rFonts w:asciiTheme="minorHAnsi" w:eastAsia="Arial" w:hAnsiTheme="minorHAnsi" w:cstheme="minorHAnsi"/>
          <w:color w:val="000000"/>
          <w:kern w:val="1"/>
          <w:szCs w:val="22"/>
          <w:highlight w:val="white"/>
          <w:lang w:bidi="hi-IN"/>
        </w:rPr>
      </w:pPr>
      <w:r w:rsidRPr="00DC0874">
        <w:rPr>
          <w:rFonts w:asciiTheme="minorHAnsi" w:eastAsia="Calibri" w:hAnsiTheme="minorHAnsi" w:cstheme="minorHAnsi"/>
          <w:szCs w:val="22"/>
        </w:rPr>
        <w:t xml:space="preserve">  </w:t>
      </w:r>
      <w:r w:rsidRPr="00DC0874">
        <w:rPr>
          <w:rFonts w:asciiTheme="minorHAnsi" w:hAnsiTheme="minorHAnsi" w:cstheme="minorHAnsi"/>
          <w:szCs w:val="22"/>
        </w:rPr>
        <w:t>Στη</w:t>
      </w:r>
      <w:r w:rsidRPr="00DC0874">
        <w:rPr>
          <w:rFonts w:asciiTheme="minorHAnsi" w:hAnsiTheme="minorHAnsi" w:cstheme="minorHAnsi"/>
          <w:spacing w:val="-2"/>
          <w:szCs w:val="22"/>
        </w:rPr>
        <w:t xml:space="preserve"> </w:t>
      </w:r>
      <w:r w:rsidRPr="00DC0874">
        <w:rPr>
          <w:rFonts w:asciiTheme="minorHAnsi" w:hAnsiTheme="minorHAnsi" w:cstheme="minorHAnsi"/>
          <w:szCs w:val="22"/>
        </w:rPr>
        <w:t>συνεδρίαση</w:t>
      </w:r>
      <w:r w:rsidRPr="00DC0874">
        <w:rPr>
          <w:rFonts w:asciiTheme="minorHAnsi" w:hAnsiTheme="minorHAnsi" w:cstheme="minorHAnsi"/>
          <w:spacing w:val="-1"/>
          <w:szCs w:val="22"/>
        </w:rPr>
        <w:t xml:space="preserve"> </w:t>
      </w:r>
      <w:r w:rsidRPr="00DC0874">
        <w:rPr>
          <w:rFonts w:asciiTheme="minorHAnsi" w:hAnsiTheme="minorHAnsi" w:cstheme="minorHAnsi"/>
          <w:szCs w:val="22"/>
        </w:rPr>
        <w:t>παρευρέθηκε</w:t>
      </w:r>
      <w:r w:rsidRPr="00DC0874">
        <w:rPr>
          <w:rFonts w:asciiTheme="minorHAnsi" w:hAnsiTheme="minorHAnsi" w:cstheme="minorHAnsi"/>
          <w:spacing w:val="-1"/>
          <w:szCs w:val="22"/>
        </w:rPr>
        <w:t xml:space="preserve"> </w:t>
      </w:r>
      <w:r w:rsidRPr="00DC0874">
        <w:rPr>
          <w:rFonts w:asciiTheme="minorHAnsi" w:hAnsiTheme="minorHAnsi" w:cstheme="minorHAnsi"/>
          <w:szCs w:val="22"/>
        </w:rPr>
        <w:t>ο</w:t>
      </w:r>
      <w:r w:rsidRPr="00DC0874">
        <w:rPr>
          <w:rFonts w:asciiTheme="minorHAnsi" w:hAnsiTheme="minorHAnsi" w:cstheme="minorHAnsi"/>
          <w:spacing w:val="-4"/>
          <w:szCs w:val="22"/>
        </w:rPr>
        <w:t xml:space="preserve">  προσκληθείς  </w:t>
      </w:r>
      <w:r w:rsidRPr="00DC0874">
        <w:rPr>
          <w:rFonts w:asciiTheme="minorHAnsi" w:hAnsiTheme="minorHAnsi" w:cstheme="minorHAnsi"/>
          <w:szCs w:val="22"/>
        </w:rPr>
        <w:t>δήμαρχος</w:t>
      </w:r>
      <w:r w:rsidRPr="00DC0874">
        <w:rPr>
          <w:rFonts w:asciiTheme="minorHAnsi" w:hAnsiTheme="minorHAnsi" w:cstheme="minorHAnsi"/>
          <w:spacing w:val="-2"/>
          <w:szCs w:val="22"/>
        </w:rPr>
        <w:t xml:space="preserve"> </w:t>
      </w:r>
      <w:r w:rsidRPr="00DC0874">
        <w:rPr>
          <w:rFonts w:asciiTheme="minorHAnsi" w:hAnsiTheme="minorHAnsi" w:cstheme="minorHAnsi"/>
          <w:szCs w:val="22"/>
        </w:rPr>
        <w:t xml:space="preserve"> </w:t>
      </w:r>
      <w:r w:rsidRPr="00DC0874">
        <w:rPr>
          <w:rFonts w:asciiTheme="minorHAnsi" w:eastAsia="Arial" w:hAnsiTheme="minorHAnsi" w:cstheme="minorHAnsi"/>
          <w:color w:val="000000"/>
          <w:kern w:val="1"/>
          <w:szCs w:val="22"/>
          <w:highlight w:val="white"/>
          <w:lang w:bidi="hi-IN"/>
        </w:rPr>
        <w:t xml:space="preserve">κ. Δημήτριος </w:t>
      </w:r>
      <w:proofErr w:type="spellStart"/>
      <w:r w:rsidRPr="00DC0874">
        <w:rPr>
          <w:rFonts w:asciiTheme="minorHAnsi" w:eastAsia="Arial" w:hAnsiTheme="minorHAnsi" w:cstheme="minorHAnsi"/>
          <w:color w:val="000000"/>
          <w:kern w:val="1"/>
          <w:szCs w:val="22"/>
          <w:highlight w:val="white"/>
          <w:lang w:bidi="hi-IN"/>
        </w:rPr>
        <w:t>Καραμάνης</w:t>
      </w:r>
      <w:proofErr w:type="spellEnd"/>
      <w:r w:rsidRPr="00DC0874">
        <w:rPr>
          <w:rFonts w:asciiTheme="minorHAnsi" w:eastAsia="Arial" w:hAnsiTheme="minorHAnsi" w:cstheme="minorHAnsi"/>
          <w:color w:val="000000"/>
          <w:kern w:val="1"/>
          <w:szCs w:val="22"/>
          <w:highlight w:val="white"/>
          <w:lang w:bidi="hi-IN"/>
        </w:rPr>
        <w:t xml:space="preserve"> .</w:t>
      </w:r>
    </w:p>
    <w:p w:rsidR="00973A0C" w:rsidRPr="00DC0874" w:rsidRDefault="00973A0C" w:rsidP="00973A0C">
      <w:pPr>
        <w:pStyle w:val="a5"/>
        <w:spacing w:before="1"/>
        <w:rPr>
          <w:rFonts w:asciiTheme="minorHAnsi" w:eastAsia="Arial" w:hAnsiTheme="minorHAnsi" w:cstheme="minorHAnsi"/>
          <w:color w:val="000000"/>
          <w:kern w:val="1"/>
          <w:szCs w:val="22"/>
          <w:highlight w:val="white"/>
          <w:lang w:bidi="hi-IN"/>
        </w:rPr>
      </w:pPr>
    </w:p>
    <w:p w:rsidR="00BA3D1F" w:rsidRPr="0038461B" w:rsidRDefault="00973A0C" w:rsidP="00973A0C">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DC0874">
        <w:rPr>
          <w:rFonts w:asciiTheme="minorHAnsi" w:eastAsia="Arial" w:hAnsiTheme="minorHAnsi" w:cstheme="minorHAnsi"/>
          <w:color w:val="000000"/>
          <w:kern w:val="1"/>
          <w:sz w:val="22"/>
          <w:szCs w:val="22"/>
          <w:lang w:bidi="hi-IN"/>
        </w:rPr>
        <w:t xml:space="preserve"> </w:t>
      </w:r>
      <w:r w:rsidRPr="00DC0874">
        <w:rPr>
          <w:rFonts w:asciiTheme="minorHAnsi" w:eastAsia="Arial" w:hAnsiTheme="minorHAnsi" w:cstheme="minorHAnsi"/>
          <w:bCs/>
          <w:sz w:val="22"/>
          <w:szCs w:val="22"/>
        </w:rPr>
        <w:t xml:space="preserve">  </w:t>
      </w:r>
      <w:r w:rsidRPr="00DC0874">
        <w:rPr>
          <w:rFonts w:asciiTheme="minorHAnsi" w:hAnsiTheme="minorHAnsi" w:cstheme="minorHAnsi"/>
          <w:sz w:val="22"/>
          <w:szCs w:val="22"/>
        </w:rPr>
        <w:t xml:space="preserve">Η Πρόεδρος του Δημοτικού Συμβουλίου  εισηγούμενη το  </w:t>
      </w:r>
      <w:r>
        <w:rPr>
          <w:rFonts w:asciiTheme="minorHAnsi" w:hAnsiTheme="minorHAnsi" w:cstheme="minorHAnsi"/>
          <w:sz w:val="22"/>
          <w:szCs w:val="22"/>
        </w:rPr>
        <w:t>14</w:t>
      </w:r>
      <w:r w:rsidRPr="00DC0874">
        <w:rPr>
          <w:rFonts w:asciiTheme="minorHAnsi" w:eastAsia="Arial" w:hAnsiTheme="minorHAnsi" w:cstheme="minorHAnsi"/>
          <w:bCs/>
          <w:i/>
          <w:kern w:val="1"/>
          <w:sz w:val="22"/>
          <w:szCs w:val="22"/>
          <w:shd w:val="clear" w:color="auto" w:fill="FFFFFF"/>
          <w:vertAlign w:val="superscript"/>
          <w:lang w:bidi="hi-IN"/>
        </w:rPr>
        <w:t>Ο</w:t>
      </w:r>
      <w:r w:rsidRPr="00DC0874">
        <w:rPr>
          <w:rFonts w:asciiTheme="minorHAnsi" w:eastAsia="Arial" w:hAnsiTheme="minorHAnsi" w:cstheme="minorHAnsi"/>
          <w:bCs/>
          <w:i/>
          <w:kern w:val="1"/>
          <w:sz w:val="22"/>
          <w:szCs w:val="22"/>
          <w:shd w:val="clear" w:color="auto" w:fill="FFFFFF"/>
          <w:lang w:bidi="hi-IN"/>
        </w:rPr>
        <w:t xml:space="preserve"> </w:t>
      </w:r>
      <w:r w:rsidRPr="00DC0874">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DC0874">
        <w:rPr>
          <w:rFonts w:asciiTheme="minorHAnsi" w:eastAsia="Arial" w:hAnsiTheme="minorHAnsi" w:cstheme="minorHAnsi"/>
          <w:bCs/>
          <w:kern w:val="1"/>
          <w:sz w:val="22"/>
          <w:szCs w:val="22"/>
          <w:shd w:val="clear" w:color="auto" w:fill="FFFFFF"/>
          <w:lang w:bidi="hi-IN"/>
        </w:rPr>
        <w:t>υπ΄αριθμ</w:t>
      </w:r>
      <w:proofErr w:type="spellEnd"/>
      <w:r w:rsidRPr="00DC0874">
        <w:rPr>
          <w:rFonts w:asciiTheme="minorHAnsi" w:eastAsia="Arial" w:hAnsiTheme="minorHAnsi" w:cstheme="minorHAnsi"/>
          <w:bCs/>
          <w:kern w:val="1"/>
          <w:sz w:val="22"/>
          <w:szCs w:val="22"/>
          <w:shd w:val="clear" w:color="auto" w:fill="FFFFFF"/>
          <w:lang w:bidi="hi-IN"/>
        </w:rPr>
        <w:t xml:space="preserve">. </w:t>
      </w:r>
      <w:r>
        <w:rPr>
          <w:rStyle w:val="FontStyle17"/>
          <w:rFonts w:asciiTheme="minorHAnsi" w:hAnsiTheme="minorHAnsi" w:cstheme="minorHAnsi"/>
          <w:spacing w:val="-3"/>
        </w:rPr>
        <w:t xml:space="preserve"> </w:t>
      </w:r>
      <w:r w:rsidRPr="00DC0874">
        <w:rPr>
          <w:rStyle w:val="FontStyle17"/>
          <w:rFonts w:asciiTheme="minorHAnsi" w:hAnsiTheme="minorHAnsi" w:cstheme="minorHAnsi"/>
          <w:spacing w:val="-3"/>
        </w:rPr>
        <w:t xml:space="preserve">  </w:t>
      </w:r>
      <w:r>
        <w:rPr>
          <w:rStyle w:val="FontStyle17"/>
          <w:rFonts w:asciiTheme="minorHAnsi" w:hAnsiTheme="minorHAnsi" w:cstheme="minorHAnsi"/>
          <w:spacing w:val="-3"/>
        </w:rPr>
        <w:t>3004</w:t>
      </w:r>
      <w:r w:rsidRPr="00DC0874">
        <w:rPr>
          <w:rStyle w:val="FontStyle17"/>
          <w:rFonts w:asciiTheme="minorHAnsi" w:hAnsiTheme="minorHAnsi" w:cstheme="minorHAnsi"/>
          <w:spacing w:val="-3"/>
        </w:rPr>
        <w:t>/</w:t>
      </w:r>
      <w:r>
        <w:rPr>
          <w:rStyle w:val="FontStyle17"/>
          <w:rFonts w:asciiTheme="minorHAnsi" w:hAnsiTheme="minorHAnsi" w:cstheme="minorHAnsi"/>
          <w:spacing w:val="-3"/>
        </w:rPr>
        <w:t>16-2</w:t>
      </w:r>
      <w:r w:rsidRPr="00DC0874">
        <w:rPr>
          <w:rStyle w:val="FontStyle17"/>
          <w:rFonts w:asciiTheme="minorHAnsi" w:hAnsiTheme="minorHAnsi" w:cstheme="minorHAnsi"/>
          <w:spacing w:val="-3"/>
        </w:rPr>
        <w:t xml:space="preserve">-2024   </w:t>
      </w:r>
      <w:r>
        <w:rPr>
          <w:rStyle w:val="FontStyle17"/>
          <w:rFonts w:asciiTheme="minorHAnsi" w:hAnsiTheme="minorHAnsi" w:cstheme="minorHAnsi"/>
          <w:spacing w:val="-3"/>
        </w:rPr>
        <w:t>Πρόσκλησης  (14</w:t>
      </w:r>
      <w:r w:rsidRPr="004E64CA">
        <w:rPr>
          <w:rStyle w:val="FontStyle17"/>
          <w:rFonts w:asciiTheme="minorHAnsi" w:hAnsiTheme="minorHAnsi" w:cstheme="minorHAnsi"/>
          <w:spacing w:val="-3"/>
          <w:vertAlign w:val="superscript"/>
        </w:rPr>
        <w:t>ο</w:t>
      </w:r>
      <w:r>
        <w:rPr>
          <w:rStyle w:val="FontStyle17"/>
          <w:rFonts w:asciiTheme="minorHAnsi" w:hAnsiTheme="minorHAnsi" w:cstheme="minorHAnsi"/>
          <w:spacing w:val="-3"/>
        </w:rPr>
        <w:t xml:space="preserve"> Θέμα στον Πίνακα Θεμάτων της Ημερήσιας διάταξης)  </w:t>
      </w:r>
      <w:r w:rsidRPr="00B03B8C">
        <w:rPr>
          <w:rStyle w:val="FontStyle17"/>
          <w:rFonts w:asciiTheme="minorHAnsi" w:eastAsia="Calibri" w:hAnsiTheme="minorHAnsi" w:cstheme="minorHAnsi"/>
          <w:spacing w:val="-3"/>
        </w:rPr>
        <w:t xml:space="preserve">  </w:t>
      </w:r>
      <w:r>
        <w:rPr>
          <w:rFonts w:asciiTheme="minorHAnsi" w:eastAsia="Arial" w:hAnsiTheme="minorHAnsi" w:cstheme="minorHAnsi"/>
          <w:bCs/>
          <w:kern w:val="1"/>
          <w:sz w:val="22"/>
          <w:szCs w:val="22"/>
          <w:shd w:val="clear" w:color="auto" w:fill="FFFFFF"/>
          <w:lang w:bidi="hi-IN"/>
        </w:rPr>
        <w:t xml:space="preserve">η </w:t>
      </w:r>
      <w:r w:rsidR="00BA3D1F" w:rsidRPr="0038461B">
        <w:rPr>
          <w:rFonts w:asciiTheme="minorHAnsi" w:eastAsia="Arial" w:hAnsiTheme="minorHAnsi" w:cstheme="minorHAnsi"/>
          <w:bCs/>
          <w:kern w:val="1"/>
          <w:sz w:val="22"/>
          <w:szCs w:val="22"/>
          <w:shd w:val="clear" w:color="auto" w:fill="FFFFFF"/>
          <w:lang w:bidi="hi-IN"/>
        </w:rPr>
        <w:t xml:space="preserve"> Πρόεδρος  </w:t>
      </w:r>
      <w:r w:rsidR="00BA3D1F" w:rsidRPr="0038461B">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38461B">
        <w:rPr>
          <w:rFonts w:asciiTheme="minorHAnsi" w:hAnsiTheme="minorHAnsi" w:cstheme="minorHAnsi"/>
          <w:sz w:val="22"/>
          <w:szCs w:val="22"/>
        </w:rPr>
        <w:t xml:space="preserve">  Συμβουλίου , </w:t>
      </w:r>
      <w:r w:rsidR="00BA3D1F" w:rsidRPr="0038461B">
        <w:rPr>
          <w:rStyle w:val="af5"/>
          <w:rFonts w:asciiTheme="minorHAnsi" w:eastAsia="Arial" w:hAnsiTheme="minorHAnsi" w:cstheme="minorHAnsi"/>
          <w:i w:val="0"/>
          <w:sz w:val="22"/>
          <w:szCs w:val="22"/>
          <w:shd w:val="clear" w:color="auto" w:fill="FFFFFF"/>
          <w:lang w:bidi="hi-IN"/>
        </w:rPr>
        <w:t>την υπ αριθμ.</w:t>
      </w:r>
      <w:r w:rsidR="00CA6E68" w:rsidRPr="0038461B">
        <w:rPr>
          <w:rStyle w:val="af5"/>
          <w:rFonts w:asciiTheme="minorHAnsi" w:eastAsia="Arial" w:hAnsiTheme="minorHAnsi" w:cstheme="minorHAnsi"/>
          <w:i w:val="0"/>
          <w:sz w:val="22"/>
          <w:szCs w:val="22"/>
          <w:shd w:val="clear" w:color="auto" w:fill="FFFFFF"/>
          <w:lang w:bidi="hi-IN"/>
        </w:rPr>
        <w:t>1</w:t>
      </w:r>
      <w:r w:rsidR="0038461B" w:rsidRPr="0038461B">
        <w:rPr>
          <w:rStyle w:val="af5"/>
          <w:rFonts w:asciiTheme="minorHAnsi" w:eastAsia="Arial" w:hAnsiTheme="minorHAnsi" w:cstheme="minorHAnsi"/>
          <w:i w:val="0"/>
          <w:sz w:val="22"/>
          <w:szCs w:val="22"/>
          <w:shd w:val="clear" w:color="auto" w:fill="FFFFFF"/>
          <w:lang w:bidi="hi-IN"/>
        </w:rPr>
        <w:t>868</w:t>
      </w:r>
      <w:r w:rsidR="00CA6E68" w:rsidRPr="0038461B">
        <w:rPr>
          <w:rStyle w:val="af5"/>
          <w:rFonts w:asciiTheme="minorHAnsi" w:eastAsia="Arial" w:hAnsiTheme="minorHAnsi" w:cstheme="minorHAnsi"/>
          <w:i w:val="0"/>
          <w:sz w:val="22"/>
          <w:szCs w:val="22"/>
          <w:shd w:val="clear" w:color="auto" w:fill="FFFFFF"/>
          <w:lang w:bidi="hi-IN"/>
        </w:rPr>
        <w:t>/2</w:t>
      </w:r>
      <w:r w:rsidR="0038461B" w:rsidRPr="0038461B">
        <w:rPr>
          <w:rStyle w:val="af5"/>
          <w:rFonts w:asciiTheme="minorHAnsi" w:eastAsia="Arial" w:hAnsiTheme="minorHAnsi" w:cstheme="minorHAnsi"/>
          <w:i w:val="0"/>
          <w:sz w:val="22"/>
          <w:szCs w:val="22"/>
          <w:shd w:val="clear" w:color="auto" w:fill="FFFFFF"/>
          <w:lang w:bidi="hi-IN"/>
        </w:rPr>
        <w:t>9</w:t>
      </w:r>
      <w:r w:rsidR="00CA6E68" w:rsidRPr="0038461B">
        <w:rPr>
          <w:rStyle w:val="af5"/>
          <w:rFonts w:asciiTheme="minorHAnsi" w:eastAsia="Arial" w:hAnsiTheme="minorHAnsi" w:cstheme="minorHAnsi"/>
          <w:i w:val="0"/>
          <w:sz w:val="22"/>
          <w:szCs w:val="22"/>
          <w:shd w:val="clear" w:color="auto" w:fill="FFFFFF"/>
          <w:lang w:bidi="hi-IN"/>
        </w:rPr>
        <w:t>-1-</w:t>
      </w:r>
      <w:r w:rsidR="00384983" w:rsidRPr="0038461B">
        <w:rPr>
          <w:rStyle w:val="af5"/>
          <w:rFonts w:asciiTheme="minorHAnsi" w:eastAsia="Arial" w:hAnsiTheme="minorHAnsi" w:cstheme="minorHAnsi"/>
          <w:i w:val="0"/>
          <w:sz w:val="22"/>
          <w:szCs w:val="22"/>
          <w:shd w:val="clear" w:color="auto" w:fill="FFFFFF"/>
          <w:lang w:bidi="hi-IN"/>
        </w:rPr>
        <w:t>202</w:t>
      </w:r>
      <w:r w:rsidR="00A90B2D" w:rsidRPr="0038461B">
        <w:rPr>
          <w:rStyle w:val="af5"/>
          <w:rFonts w:asciiTheme="minorHAnsi" w:eastAsia="Arial" w:hAnsiTheme="minorHAnsi" w:cstheme="minorHAnsi"/>
          <w:i w:val="0"/>
          <w:sz w:val="22"/>
          <w:szCs w:val="22"/>
          <w:shd w:val="clear" w:color="auto" w:fill="FFFFFF"/>
          <w:lang w:bidi="hi-IN"/>
        </w:rPr>
        <w:t>4</w:t>
      </w:r>
      <w:r w:rsidR="00BA3D1F" w:rsidRPr="0038461B">
        <w:rPr>
          <w:rStyle w:val="af5"/>
          <w:rFonts w:asciiTheme="minorHAnsi" w:eastAsia="Arial" w:hAnsiTheme="minorHAnsi" w:cstheme="minorHAnsi"/>
          <w:i w:val="0"/>
          <w:sz w:val="22"/>
          <w:szCs w:val="22"/>
          <w:shd w:val="clear" w:color="auto" w:fill="FFFFFF"/>
          <w:lang w:bidi="hi-IN"/>
        </w:rPr>
        <w:t xml:space="preserve"> εισήγηση της Δ/</w:t>
      </w:r>
      <w:proofErr w:type="spellStart"/>
      <w:r w:rsidR="00BA3D1F" w:rsidRPr="0038461B">
        <w:rPr>
          <w:rStyle w:val="af5"/>
          <w:rFonts w:asciiTheme="minorHAnsi" w:eastAsia="Arial" w:hAnsiTheme="minorHAnsi" w:cstheme="minorHAnsi"/>
          <w:i w:val="0"/>
          <w:sz w:val="22"/>
          <w:szCs w:val="22"/>
          <w:shd w:val="clear" w:color="auto" w:fill="FFFFFF"/>
          <w:lang w:bidi="hi-IN"/>
        </w:rPr>
        <w:t>νσης</w:t>
      </w:r>
      <w:proofErr w:type="spellEnd"/>
      <w:r w:rsidR="00ED0336" w:rsidRPr="0038461B">
        <w:rPr>
          <w:rStyle w:val="af5"/>
          <w:rFonts w:asciiTheme="minorHAnsi" w:eastAsia="Arial" w:hAnsiTheme="minorHAnsi" w:cstheme="minorHAnsi"/>
          <w:i w:val="0"/>
          <w:sz w:val="22"/>
          <w:szCs w:val="22"/>
          <w:shd w:val="clear" w:color="auto" w:fill="FFFFFF"/>
          <w:lang w:bidi="hi-IN"/>
        </w:rPr>
        <w:t xml:space="preserve"> </w:t>
      </w:r>
      <w:r w:rsidR="00384983" w:rsidRPr="0038461B">
        <w:rPr>
          <w:rStyle w:val="af5"/>
          <w:rFonts w:asciiTheme="minorHAnsi" w:eastAsia="Arial" w:hAnsiTheme="minorHAnsi" w:cstheme="minorHAnsi"/>
          <w:i w:val="0"/>
          <w:sz w:val="22"/>
          <w:szCs w:val="22"/>
          <w:shd w:val="clear" w:color="auto" w:fill="FFFFFF"/>
          <w:lang w:bidi="hi-IN"/>
        </w:rPr>
        <w:t xml:space="preserve"> </w:t>
      </w:r>
      <w:r w:rsidR="00CA6E68" w:rsidRPr="0038461B">
        <w:rPr>
          <w:rStyle w:val="af5"/>
          <w:rFonts w:asciiTheme="minorHAnsi" w:eastAsia="Arial" w:hAnsiTheme="minorHAnsi" w:cstheme="minorHAnsi"/>
          <w:i w:val="0"/>
          <w:sz w:val="22"/>
          <w:szCs w:val="22"/>
          <w:shd w:val="clear" w:color="auto" w:fill="FFFFFF"/>
          <w:lang w:bidi="hi-IN"/>
        </w:rPr>
        <w:t>Τεχνικών</w:t>
      </w:r>
      <w:r w:rsidR="00334986" w:rsidRPr="0038461B">
        <w:rPr>
          <w:rStyle w:val="af5"/>
          <w:rFonts w:asciiTheme="minorHAnsi" w:eastAsia="Arial" w:hAnsiTheme="minorHAnsi" w:cstheme="minorHAnsi"/>
          <w:i w:val="0"/>
          <w:sz w:val="22"/>
          <w:szCs w:val="22"/>
          <w:shd w:val="clear" w:color="auto" w:fill="FFFFFF"/>
          <w:lang w:bidi="hi-IN"/>
        </w:rPr>
        <w:t xml:space="preserve"> Υπηρεσιών </w:t>
      </w:r>
      <w:r w:rsidR="00BA3D1F" w:rsidRPr="0038461B">
        <w:rPr>
          <w:rStyle w:val="af5"/>
          <w:rFonts w:asciiTheme="minorHAnsi" w:eastAsia="Arial" w:hAnsiTheme="minorHAnsi" w:cstheme="minorHAnsi"/>
          <w:i w:val="0"/>
          <w:sz w:val="22"/>
          <w:szCs w:val="22"/>
          <w:shd w:val="clear" w:color="auto" w:fill="FFFFFF"/>
          <w:lang w:bidi="hi-IN"/>
        </w:rPr>
        <w:t>του Δήμου σύμφωνα με την οποία:</w:t>
      </w:r>
    </w:p>
    <w:p w:rsidR="0038461B" w:rsidRPr="0038461B" w:rsidRDefault="0038461B" w:rsidP="0038461B">
      <w:pPr>
        <w:jc w:val="both"/>
        <w:rPr>
          <w:rFonts w:asciiTheme="minorHAnsi" w:hAnsiTheme="minorHAnsi" w:cstheme="minorHAnsi"/>
          <w:sz w:val="22"/>
          <w:szCs w:val="22"/>
        </w:rPr>
      </w:pPr>
      <w:r w:rsidRPr="0038461B">
        <w:rPr>
          <w:rFonts w:asciiTheme="minorHAnsi" w:hAnsiTheme="minorHAnsi" w:cstheme="minorHAnsi"/>
          <w:sz w:val="22"/>
          <w:szCs w:val="22"/>
        </w:rPr>
        <w:t xml:space="preserve">  Έχοντας υπ’ όψιν : </w:t>
      </w:r>
    </w:p>
    <w:p w:rsidR="0038461B" w:rsidRPr="0038461B" w:rsidRDefault="0038461B" w:rsidP="0038461B">
      <w:pPr>
        <w:jc w:val="both"/>
        <w:rPr>
          <w:rFonts w:asciiTheme="minorHAnsi" w:hAnsiTheme="minorHAnsi" w:cstheme="minorHAnsi"/>
          <w:sz w:val="22"/>
          <w:szCs w:val="22"/>
        </w:rPr>
      </w:pPr>
    </w:p>
    <w:p w:rsidR="0038461B" w:rsidRPr="0038461B" w:rsidRDefault="0038461B" w:rsidP="0038461B">
      <w:pPr>
        <w:numPr>
          <w:ilvl w:val="0"/>
          <w:numId w:val="35"/>
        </w:numPr>
        <w:tabs>
          <w:tab w:val="clear" w:pos="360"/>
          <w:tab w:val="num" w:pos="720"/>
        </w:tabs>
        <w:ind w:left="720"/>
        <w:jc w:val="both"/>
        <w:rPr>
          <w:rFonts w:asciiTheme="minorHAnsi" w:hAnsiTheme="minorHAnsi" w:cstheme="minorHAnsi"/>
          <w:sz w:val="22"/>
          <w:szCs w:val="22"/>
        </w:rPr>
      </w:pPr>
      <w:r w:rsidRPr="0038461B">
        <w:rPr>
          <w:rFonts w:asciiTheme="minorHAnsi" w:hAnsiTheme="minorHAnsi" w:cstheme="minorHAnsi"/>
          <w:sz w:val="22"/>
          <w:szCs w:val="22"/>
        </w:rPr>
        <w:t xml:space="preserve">την </w:t>
      </w:r>
      <w:proofErr w:type="spellStart"/>
      <w:r w:rsidRPr="0038461B">
        <w:rPr>
          <w:rFonts w:asciiTheme="minorHAnsi" w:hAnsiTheme="minorHAnsi" w:cstheme="minorHAnsi"/>
          <w:sz w:val="22"/>
          <w:szCs w:val="22"/>
        </w:rPr>
        <w:t>υπ΄αριθμόν</w:t>
      </w:r>
      <w:proofErr w:type="spellEnd"/>
      <w:r w:rsidRPr="0038461B">
        <w:rPr>
          <w:rFonts w:asciiTheme="minorHAnsi" w:hAnsiTheme="minorHAnsi" w:cstheme="minorHAnsi"/>
          <w:sz w:val="22"/>
          <w:szCs w:val="22"/>
        </w:rPr>
        <w:t xml:space="preserve"> 13085/13.07.2021 </w:t>
      </w:r>
      <w:r w:rsidRPr="0038461B">
        <w:rPr>
          <w:rFonts w:asciiTheme="minorHAnsi" w:hAnsiTheme="minorHAnsi" w:cstheme="minorHAnsi"/>
          <w:color w:val="00000A"/>
          <w:sz w:val="22"/>
          <w:szCs w:val="22"/>
        </w:rPr>
        <w:t>Βεβαίωση περάτωσης εργασιών της Δ/</w:t>
      </w:r>
      <w:proofErr w:type="spellStart"/>
      <w:r w:rsidRPr="0038461B">
        <w:rPr>
          <w:rFonts w:asciiTheme="minorHAnsi" w:hAnsiTheme="minorHAnsi" w:cstheme="minorHAnsi"/>
          <w:color w:val="00000A"/>
          <w:sz w:val="22"/>
          <w:szCs w:val="22"/>
        </w:rPr>
        <w:t>νσης</w:t>
      </w:r>
      <w:proofErr w:type="spellEnd"/>
      <w:r w:rsidRPr="0038461B">
        <w:rPr>
          <w:rFonts w:asciiTheme="minorHAnsi" w:hAnsiTheme="minorHAnsi" w:cstheme="minorHAnsi"/>
          <w:color w:val="00000A"/>
          <w:sz w:val="22"/>
          <w:szCs w:val="22"/>
        </w:rPr>
        <w:t xml:space="preserve"> Τεχνικών Υπηρεσιών του Δ. </w:t>
      </w:r>
      <w:proofErr w:type="spellStart"/>
      <w:r w:rsidRPr="0038461B">
        <w:rPr>
          <w:rFonts w:asciiTheme="minorHAnsi" w:hAnsiTheme="minorHAnsi" w:cstheme="minorHAnsi"/>
          <w:color w:val="00000A"/>
          <w:sz w:val="22"/>
          <w:szCs w:val="22"/>
        </w:rPr>
        <w:t>Λεβαδέων</w:t>
      </w:r>
      <w:proofErr w:type="spellEnd"/>
      <w:r w:rsidRPr="0038461B">
        <w:rPr>
          <w:rFonts w:asciiTheme="minorHAnsi" w:hAnsiTheme="minorHAnsi" w:cstheme="minorHAnsi"/>
          <w:color w:val="00000A"/>
          <w:sz w:val="22"/>
          <w:szCs w:val="22"/>
        </w:rPr>
        <w:t>, η οποία αφορά</w:t>
      </w:r>
      <w:r w:rsidRPr="0038461B">
        <w:rPr>
          <w:rFonts w:asciiTheme="minorHAnsi" w:hAnsiTheme="minorHAnsi" w:cstheme="minorHAnsi"/>
          <w:sz w:val="22"/>
          <w:szCs w:val="22"/>
        </w:rPr>
        <w:t xml:space="preserve"> το έργο του θέματος και εκδόθηκε σύμφωνα με τον Ν. 4412/2016)</w:t>
      </w:r>
    </w:p>
    <w:p w:rsidR="0038461B" w:rsidRPr="0038461B" w:rsidRDefault="0038461B" w:rsidP="0038461B">
      <w:pPr>
        <w:numPr>
          <w:ilvl w:val="0"/>
          <w:numId w:val="26"/>
        </w:numPr>
        <w:tabs>
          <w:tab w:val="clear" w:pos="0"/>
          <w:tab w:val="num" w:pos="720"/>
        </w:tabs>
        <w:jc w:val="both"/>
        <w:rPr>
          <w:rFonts w:asciiTheme="minorHAnsi" w:hAnsiTheme="minorHAnsi" w:cstheme="minorHAnsi"/>
          <w:sz w:val="22"/>
          <w:szCs w:val="22"/>
        </w:rPr>
      </w:pPr>
      <w:r w:rsidRPr="0038461B">
        <w:rPr>
          <w:rFonts w:asciiTheme="minorHAnsi" w:hAnsiTheme="minorHAnsi" w:cstheme="minorHAnsi"/>
          <w:sz w:val="22"/>
          <w:szCs w:val="22"/>
        </w:rPr>
        <w:t xml:space="preserve">την </w:t>
      </w:r>
      <w:proofErr w:type="spellStart"/>
      <w:r w:rsidRPr="0038461B">
        <w:rPr>
          <w:rFonts w:asciiTheme="minorHAnsi" w:hAnsiTheme="minorHAnsi" w:cstheme="minorHAnsi"/>
          <w:sz w:val="22"/>
          <w:szCs w:val="22"/>
        </w:rPr>
        <w:t>υπ΄αριθμόν</w:t>
      </w:r>
      <w:proofErr w:type="spellEnd"/>
      <w:r w:rsidRPr="0038461B">
        <w:rPr>
          <w:rFonts w:asciiTheme="minorHAnsi" w:hAnsiTheme="minorHAnsi" w:cstheme="minorHAnsi"/>
          <w:sz w:val="22"/>
          <w:szCs w:val="22"/>
        </w:rPr>
        <w:t xml:space="preserve"> 24105/23.12.2021 υποβολή  Τελικής Επιμέτρησης του Αναδόχου και την Τελική Επιμέτρηση του έργου</w:t>
      </w:r>
    </w:p>
    <w:p w:rsidR="0038461B" w:rsidRPr="0038461B" w:rsidRDefault="0038461B" w:rsidP="0038461B">
      <w:pPr>
        <w:numPr>
          <w:ilvl w:val="0"/>
          <w:numId w:val="26"/>
        </w:numPr>
        <w:tabs>
          <w:tab w:val="clear" w:pos="0"/>
          <w:tab w:val="num" w:pos="720"/>
        </w:tabs>
        <w:jc w:val="both"/>
        <w:rPr>
          <w:rFonts w:asciiTheme="minorHAnsi" w:hAnsiTheme="minorHAnsi" w:cstheme="minorHAnsi"/>
          <w:sz w:val="22"/>
          <w:szCs w:val="22"/>
        </w:rPr>
      </w:pPr>
      <w:r w:rsidRPr="0038461B">
        <w:rPr>
          <w:rFonts w:asciiTheme="minorHAnsi" w:hAnsiTheme="minorHAnsi" w:cstheme="minorHAnsi"/>
          <w:sz w:val="22"/>
          <w:szCs w:val="22"/>
        </w:rPr>
        <w:t>ότι παρήλθε ο χρόνος υποχρεωτικής συντήρησης του εν λόγω έργου, ήτοι δεκαπέντε (15) μήνες από την βεβαίωση περάτωσης</w:t>
      </w:r>
    </w:p>
    <w:p w:rsidR="0038461B" w:rsidRPr="0038461B" w:rsidRDefault="0038461B" w:rsidP="0038461B">
      <w:pPr>
        <w:numPr>
          <w:ilvl w:val="0"/>
          <w:numId w:val="26"/>
        </w:numPr>
        <w:tabs>
          <w:tab w:val="clear" w:pos="0"/>
          <w:tab w:val="num" w:pos="720"/>
        </w:tabs>
        <w:jc w:val="both"/>
        <w:rPr>
          <w:rFonts w:asciiTheme="minorHAnsi" w:hAnsiTheme="minorHAnsi" w:cstheme="minorHAnsi"/>
          <w:bCs/>
          <w:color w:val="00000A"/>
          <w:sz w:val="22"/>
          <w:szCs w:val="22"/>
        </w:rPr>
      </w:pPr>
      <w:r w:rsidRPr="0038461B">
        <w:rPr>
          <w:rFonts w:asciiTheme="minorHAnsi" w:hAnsiTheme="minorHAnsi" w:cstheme="minorHAnsi"/>
          <w:color w:val="00000A"/>
          <w:sz w:val="22"/>
          <w:szCs w:val="22"/>
        </w:rPr>
        <w:t xml:space="preserve">τις διατάξεις </w:t>
      </w:r>
      <w:r w:rsidRPr="0038461B">
        <w:rPr>
          <w:rFonts w:asciiTheme="minorHAnsi" w:hAnsiTheme="minorHAnsi" w:cstheme="minorHAnsi"/>
          <w:bCs/>
          <w:color w:val="00000A"/>
          <w:sz w:val="22"/>
          <w:szCs w:val="22"/>
        </w:rPr>
        <w:t xml:space="preserve">του άρθρου 344 του Ν. 4412/2016 (ΦΕΚ 147Α/08.08.2016), </w:t>
      </w:r>
    </w:p>
    <w:p w:rsidR="0038461B" w:rsidRPr="00C043FD" w:rsidRDefault="0038461B" w:rsidP="0038461B">
      <w:pPr>
        <w:numPr>
          <w:ilvl w:val="0"/>
          <w:numId w:val="26"/>
        </w:numPr>
        <w:tabs>
          <w:tab w:val="clear" w:pos="0"/>
          <w:tab w:val="num" w:pos="720"/>
        </w:tabs>
        <w:jc w:val="both"/>
        <w:rPr>
          <w:rFonts w:asciiTheme="minorHAnsi" w:hAnsiTheme="minorHAnsi" w:cstheme="minorHAnsi"/>
          <w:bCs/>
          <w:sz w:val="22"/>
          <w:szCs w:val="22"/>
        </w:rPr>
      </w:pPr>
      <w:r w:rsidRPr="0038461B">
        <w:rPr>
          <w:rFonts w:asciiTheme="minorHAnsi" w:hAnsiTheme="minorHAnsi" w:cstheme="minorHAnsi"/>
          <w:bCs/>
          <w:color w:val="00000A"/>
          <w:sz w:val="22"/>
          <w:szCs w:val="22"/>
        </w:rPr>
        <w:t xml:space="preserve">Η επιτροπή είναι τριμελής. Στην επιτροπή παραλαβής τουλάχιστον ο πρόεδρος δεν ορίζεται από υπαλλήλους της </w:t>
      </w:r>
      <w:r w:rsidRPr="0038461B">
        <w:rPr>
          <w:rFonts w:asciiTheme="minorHAnsi" w:hAnsiTheme="minorHAnsi" w:cstheme="minorHAnsi"/>
          <w:bCs/>
          <w:sz w:val="22"/>
          <w:szCs w:val="22"/>
        </w:rPr>
        <w:t>Διευθύνουσας υπηρεσίας. Η επιλογή του προέδρου και του αναπληρωτή του θα πραγματοποιηθεί ανάμεσα στους υπαλλήλους:</w:t>
      </w:r>
    </w:p>
    <w:p w:rsidR="00C043FD" w:rsidRDefault="00C043FD" w:rsidP="00C043FD">
      <w:pPr>
        <w:jc w:val="both"/>
        <w:rPr>
          <w:rFonts w:asciiTheme="minorHAnsi" w:hAnsiTheme="minorHAnsi" w:cstheme="minorHAnsi"/>
          <w:bCs/>
          <w:sz w:val="22"/>
          <w:szCs w:val="22"/>
          <w:lang w:val="en-US"/>
        </w:rPr>
      </w:pPr>
    </w:p>
    <w:p w:rsidR="00C043FD" w:rsidRPr="00C043FD" w:rsidRDefault="00C043FD" w:rsidP="00C043FD">
      <w:pPr>
        <w:jc w:val="both"/>
        <w:rPr>
          <w:rFonts w:asciiTheme="minorHAnsi" w:hAnsiTheme="minorHAnsi" w:cstheme="minorHAnsi"/>
          <w:bCs/>
          <w:sz w:val="22"/>
          <w:szCs w:val="22"/>
          <w:lang w:val="en-US"/>
        </w:rPr>
      </w:pPr>
    </w:p>
    <w:p w:rsidR="0038461B" w:rsidRPr="00973A0C" w:rsidRDefault="0038461B" w:rsidP="00973A0C">
      <w:pPr>
        <w:pStyle w:val="a8"/>
        <w:numPr>
          <w:ilvl w:val="0"/>
          <w:numId w:val="40"/>
        </w:numPr>
        <w:tabs>
          <w:tab w:val="num" w:pos="1080"/>
        </w:tabs>
        <w:jc w:val="both"/>
        <w:rPr>
          <w:rFonts w:asciiTheme="minorHAnsi" w:hAnsiTheme="minorHAnsi" w:cstheme="minorHAnsi"/>
          <w:bCs/>
          <w:sz w:val="22"/>
          <w:szCs w:val="22"/>
        </w:rPr>
      </w:pPr>
      <w:r w:rsidRPr="00973A0C">
        <w:rPr>
          <w:rFonts w:asciiTheme="minorHAnsi" w:hAnsiTheme="minorHAnsi" w:cstheme="minorHAnsi"/>
          <w:bCs/>
          <w:sz w:val="22"/>
          <w:szCs w:val="22"/>
        </w:rPr>
        <w:lastRenderedPageBreak/>
        <w:t>ΜΠΕΛΟ  ΑΘΑΝΑΣΙΟ ΤΕ Ηλεκτρολόγο Μηχανικό</w:t>
      </w:r>
    </w:p>
    <w:p w:rsidR="0038461B" w:rsidRPr="00973A0C" w:rsidRDefault="0038461B" w:rsidP="00973A0C">
      <w:pPr>
        <w:pStyle w:val="a8"/>
        <w:numPr>
          <w:ilvl w:val="0"/>
          <w:numId w:val="40"/>
        </w:numPr>
        <w:tabs>
          <w:tab w:val="num" w:pos="1080"/>
        </w:tabs>
        <w:jc w:val="both"/>
        <w:rPr>
          <w:rFonts w:asciiTheme="minorHAnsi" w:hAnsiTheme="minorHAnsi" w:cstheme="minorHAnsi"/>
          <w:bCs/>
          <w:sz w:val="22"/>
          <w:szCs w:val="22"/>
        </w:rPr>
      </w:pPr>
      <w:r w:rsidRPr="00973A0C">
        <w:rPr>
          <w:rFonts w:asciiTheme="minorHAnsi" w:hAnsiTheme="minorHAnsi" w:cstheme="minorHAnsi"/>
          <w:bCs/>
          <w:sz w:val="22"/>
          <w:szCs w:val="22"/>
        </w:rPr>
        <w:t>ΔΕΛΗ ΗΛΙΑ  ΠΕ Πολιτικό Μηχανικό</w:t>
      </w:r>
    </w:p>
    <w:p w:rsidR="0038461B" w:rsidRPr="0038461B" w:rsidRDefault="0038461B" w:rsidP="0038461B">
      <w:pPr>
        <w:numPr>
          <w:ilvl w:val="0"/>
          <w:numId w:val="26"/>
        </w:numPr>
        <w:tabs>
          <w:tab w:val="clear" w:pos="0"/>
          <w:tab w:val="left" w:pos="567"/>
          <w:tab w:val="num" w:pos="720"/>
          <w:tab w:val="center" w:pos="1701"/>
          <w:tab w:val="left" w:pos="2552"/>
          <w:tab w:val="left" w:pos="5103"/>
        </w:tabs>
        <w:spacing w:line="0" w:lineRule="atLeast"/>
        <w:jc w:val="both"/>
        <w:rPr>
          <w:rFonts w:asciiTheme="minorHAnsi" w:hAnsiTheme="minorHAnsi" w:cstheme="minorHAnsi"/>
          <w:bCs/>
          <w:sz w:val="22"/>
          <w:szCs w:val="22"/>
        </w:rPr>
      </w:pPr>
      <w:r w:rsidRPr="0038461B">
        <w:rPr>
          <w:rFonts w:asciiTheme="minorHAnsi" w:hAnsiTheme="minorHAnsi" w:cstheme="minorHAnsi"/>
          <w:bCs/>
          <w:sz w:val="22"/>
          <w:szCs w:val="22"/>
        </w:rPr>
        <w:t>Η ανάδειξη των δύο (2) μελών της Επιτροπής (πλην του Προέδρου), με ειδικότητες σχετικές με το αντικείμενο της σύμβασης που ανήκουν στον φορέα κατασκευής μετά των αναπληρωτών τους, θα πρέπει να πραγματοποιηθεί από το Δημοτικό Συμβούλιο, ώστε να συμπληρωθεί ο απαιτούμενος αριθμός των μελών Η επιλογή θα πραγματοποιηθεί μεταξύ των κάτωθι μονίμων υπαλλήλων του Δήμο</w:t>
      </w:r>
      <w:bookmarkStart w:id="0" w:name="__DdeLink__175_1133939438"/>
      <w:bookmarkEnd w:id="0"/>
      <w:r w:rsidRPr="0038461B">
        <w:rPr>
          <w:rFonts w:asciiTheme="minorHAnsi" w:hAnsiTheme="minorHAnsi" w:cstheme="minorHAnsi"/>
          <w:bCs/>
          <w:sz w:val="22"/>
          <w:szCs w:val="22"/>
        </w:rPr>
        <w:t xml:space="preserve">υ </w:t>
      </w:r>
      <w:proofErr w:type="spellStart"/>
      <w:r w:rsidRPr="0038461B">
        <w:rPr>
          <w:rFonts w:asciiTheme="minorHAnsi" w:hAnsiTheme="minorHAnsi" w:cstheme="minorHAnsi"/>
          <w:bCs/>
          <w:sz w:val="22"/>
          <w:szCs w:val="22"/>
        </w:rPr>
        <w:t>Λεβαδέων</w:t>
      </w:r>
      <w:proofErr w:type="spellEnd"/>
      <w:r w:rsidRPr="0038461B">
        <w:rPr>
          <w:rFonts w:asciiTheme="minorHAnsi" w:hAnsiTheme="minorHAnsi" w:cstheme="minorHAnsi"/>
          <w:bCs/>
          <w:sz w:val="22"/>
          <w:szCs w:val="22"/>
        </w:rPr>
        <w:t xml:space="preserve"> (εξαιρουμένων των επιβλεπόντων) και όλων των κλάδων κατηγορίας Π.Ε. και Τ.Ε. , οι οποίοι διαθέτουν τα κατάλληλα προσόντα:</w:t>
      </w:r>
    </w:p>
    <w:p w:rsidR="0038461B" w:rsidRPr="0038461B" w:rsidRDefault="0038461B" w:rsidP="0038461B">
      <w:pPr>
        <w:tabs>
          <w:tab w:val="left" w:pos="567"/>
          <w:tab w:val="center" w:pos="1701"/>
          <w:tab w:val="left" w:pos="2552"/>
          <w:tab w:val="left" w:pos="5103"/>
        </w:tabs>
        <w:spacing w:line="0" w:lineRule="atLeast"/>
        <w:ind w:left="720"/>
        <w:jc w:val="both"/>
        <w:rPr>
          <w:rFonts w:asciiTheme="minorHAnsi" w:hAnsiTheme="minorHAnsi" w:cstheme="minorHAnsi"/>
          <w:bCs/>
          <w:sz w:val="22"/>
          <w:szCs w:val="22"/>
        </w:rPr>
      </w:pPr>
    </w:p>
    <w:p w:rsidR="0038461B" w:rsidRPr="0038461B" w:rsidRDefault="0038461B" w:rsidP="0038461B">
      <w:pPr>
        <w:numPr>
          <w:ilvl w:val="0"/>
          <w:numId w:val="33"/>
        </w:numPr>
        <w:tabs>
          <w:tab w:val="left" w:pos="0"/>
          <w:tab w:val="left" w:pos="567"/>
          <w:tab w:val="center" w:pos="1701"/>
          <w:tab w:val="left" w:pos="2552"/>
          <w:tab w:val="left" w:pos="5103"/>
        </w:tabs>
        <w:jc w:val="both"/>
        <w:rPr>
          <w:rFonts w:asciiTheme="minorHAnsi" w:hAnsiTheme="minorHAnsi" w:cstheme="minorHAnsi"/>
          <w:sz w:val="22"/>
          <w:szCs w:val="22"/>
        </w:rPr>
      </w:pPr>
      <w:r w:rsidRPr="0038461B">
        <w:rPr>
          <w:rFonts w:asciiTheme="minorHAnsi" w:hAnsiTheme="minorHAnsi" w:cstheme="minorHAnsi"/>
          <w:bCs/>
          <w:sz w:val="22"/>
          <w:szCs w:val="22"/>
        </w:rPr>
        <w:t>ΣΩΤΗΡΟΠΟΥΛΟΥ ΡΕΓΓΙΝΑ Π.Ε. Πολιτικών Μηχανικών</w:t>
      </w:r>
    </w:p>
    <w:p w:rsidR="0038461B" w:rsidRPr="0038461B" w:rsidRDefault="0038461B" w:rsidP="0038461B">
      <w:pPr>
        <w:numPr>
          <w:ilvl w:val="0"/>
          <w:numId w:val="33"/>
        </w:numPr>
        <w:tabs>
          <w:tab w:val="left" w:pos="0"/>
          <w:tab w:val="left" w:pos="567"/>
          <w:tab w:val="center" w:pos="1701"/>
          <w:tab w:val="left" w:pos="2552"/>
          <w:tab w:val="left" w:pos="5103"/>
        </w:tabs>
        <w:jc w:val="both"/>
        <w:rPr>
          <w:rFonts w:asciiTheme="minorHAnsi" w:hAnsiTheme="minorHAnsi" w:cstheme="minorHAnsi"/>
          <w:sz w:val="22"/>
          <w:szCs w:val="22"/>
        </w:rPr>
      </w:pPr>
      <w:r w:rsidRPr="0038461B">
        <w:rPr>
          <w:rFonts w:asciiTheme="minorHAnsi" w:hAnsiTheme="minorHAnsi" w:cstheme="minorHAnsi"/>
          <w:bCs/>
          <w:sz w:val="22"/>
          <w:szCs w:val="22"/>
        </w:rPr>
        <w:t>ΜΑΡΙΔΑΚΗ  ΔΕΣΠΟΙΝΑ Π.Ε. Πολιτικών Μηχανικών</w:t>
      </w:r>
    </w:p>
    <w:p w:rsidR="0038461B" w:rsidRPr="0038461B" w:rsidRDefault="0038461B" w:rsidP="0038461B">
      <w:pPr>
        <w:numPr>
          <w:ilvl w:val="0"/>
          <w:numId w:val="33"/>
        </w:numPr>
        <w:tabs>
          <w:tab w:val="left" w:pos="0"/>
          <w:tab w:val="left" w:pos="567"/>
          <w:tab w:val="center" w:pos="1701"/>
          <w:tab w:val="left" w:pos="2552"/>
          <w:tab w:val="left" w:pos="5103"/>
        </w:tabs>
        <w:jc w:val="both"/>
        <w:rPr>
          <w:rFonts w:asciiTheme="minorHAnsi" w:hAnsiTheme="minorHAnsi" w:cstheme="minorHAnsi"/>
          <w:sz w:val="22"/>
          <w:szCs w:val="22"/>
        </w:rPr>
      </w:pPr>
      <w:r w:rsidRPr="0038461B">
        <w:rPr>
          <w:rFonts w:asciiTheme="minorHAnsi" w:hAnsiTheme="minorHAnsi" w:cstheme="minorHAnsi"/>
          <w:bCs/>
          <w:sz w:val="22"/>
          <w:szCs w:val="22"/>
        </w:rPr>
        <w:t>ΛΟΓΑΡΑ  ΣΤΑΥΡΟΥΛΑ Π.Ε. Πολιτικών Μηχανικών</w:t>
      </w:r>
    </w:p>
    <w:p w:rsidR="0038461B" w:rsidRPr="0038461B" w:rsidRDefault="0038461B" w:rsidP="0038461B">
      <w:pPr>
        <w:numPr>
          <w:ilvl w:val="0"/>
          <w:numId w:val="33"/>
        </w:numPr>
        <w:tabs>
          <w:tab w:val="left" w:pos="0"/>
          <w:tab w:val="left" w:pos="567"/>
          <w:tab w:val="center" w:pos="1701"/>
          <w:tab w:val="left" w:pos="2552"/>
          <w:tab w:val="left" w:pos="5103"/>
        </w:tabs>
        <w:jc w:val="both"/>
        <w:rPr>
          <w:rFonts w:asciiTheme="minorHAnsi" w:hAnsiTheme="minorHAnsi" w:cstheme="minorHAnsi"/>
          <w:sz w:val="22"/>
          <w:szCs w:val="22"/>
        </w:rPr>
      </w:pPr>
      <w:r w:rsidRPr="0038461B">
        <w:rPr>
          <w:rFonts w:asciiTheme="minorHAnsi" w:hAnsiTheme="minorHAnsi" w:cstheme="minorHAnsi"/>
          <w:bCs/>
          <w:sz w:val="22"/>
          <w:szCs w:val="22"/>
        </w:rPr>
        <w:t>ΜΠΑΤΣΟΥ ΕΥΑΓΓΕΛΙΑ Τ.Ε. Πολιτικών Μηχανικών</w:t>
      </w:r>
    </w:p>
    <w:p w:rsidR="0038461B" w:rsidRPr="0038461B" w:rsidRDefault="0038461B" w:rsidP="0038461B">
      <w:pPr>
        <w:tabs>
          <w:tab w:val="left" w:pos="567"/>
          <w:tab w:val="center" w:pos="1701"/>
          <w:tab w:val="left" w:pos="2552"/>
          <w:tab w:val="left" w:pos="5103"/>
        </w:tabs>
        <w:ind w:left="1440"/>
        <w:jc w:val="both"/>
        <w:rPr>
          <w:rFonts w:asciiTheme="minorHAnsi" w:hAnsiTheme="minorHAnsi" w:cstheme="minorHAnsi"/>
          <w:bCs/>
          <w:sz w:val="22"/>
          <w:szCs w:val="22"/>
        </w:rPr>
      </w:pPr>
    </w:p>
    <w:p w:rsidR="0038461B" w:rsidRPr="0038461B" w:rsidRDefault="0038461B" w:rsidP="0038461B">
      <w:pPr>
        <w:ind w:firstLine="465"/>
        <w:jc w:val="both"/>
        <w:rPr>
          <w:rFonts w:asciiTheme="minorHAnsi" w:hAnsiTheme="minorHAnsi" w:cstheme="minorHAnsi"/>
          <w:sz w:val="22"/>
          <w:szCs w:val="22"/>
        </w:rPr>
      </w:pPr>
      <w:r w:rsidRPr="0038461B">
        <w:rPr>
          <w:rFonts w:asciiTheme="minorHAnsi" w:hAnsiTheme="minorHAnsi" w:cstheme="minorHAnsi"/>
          <w:b/>
          <w:bCs/>
          <w:color w:val="00000A"/>
          <w:sz w:val="22"/>
          <w:szCs w:val="22"/>
        </w:rPr>
        <w:t xml:space="preserve">Τα μέλη του Δημοτικού Συμβουλίου του Δήμου </w:t>
      </w:r>
      <w:proofErr w:type="spellStart"/>
      <w:r w:rsidRPr="0038461B">
        <w:rPr>
          <w:rFonts w:asciiTheme="minorHAnsi" w:hAnsiTheme="minorHAnsi" w:cstheme="minorHAnsi"/>
          <w:b/>
          <w:bCs/>
          <w:color w:val="00000A"/>
          <w:sz w:val="22"/>
          <w:szCs w:val="22"/>
        </w:rPr>
        <w:t>Λεβαδέων</w:t>
      </w:r>
      <w:proofErr w:type="spellEnd"/>
      <w:r w:rsidRPr="0038461B">
        <w:rPr>
          <w:rFonts w:asciiTheme="minorHAnsi" w:hAnsiTheme="minorHAnsi" w:cstheme="minorHAnsi"/>
          <w:bCs/>
          <w:color w:val="00000A"/>
          <w:sz w:val="22"/>
          <w:szCs w:val="22"/>
        </w:rPr>
        <w:t xml:space="preserve"> αφού προβούν στη διαδικασία επιλογής του προέδρου με τον αναπληρωτή του  και  δύο (2) υπαλλήλων ως Τακτικών Μελών με τους αναπληρωτές τους, μεταξύ των ανωτέρω, για την συγκρότηση της Επιτροπής  </w:t>
      </w:r>
      <w:r w:rsidRPr="0038461B">
        <w:rPr>
          <w:rFonts w:asciiTheme="minorHAnsi" w:hAnsiTheme="minorHAnsi" w:cstheme="minorHAnsi"/>
          <w:color w:val="00000A"/>
          <w:sz w:val="22"/>
          <w:szCs w:val="22"/>
        </w:rPr>
        <w:t xml:space="preserve">Παραλαβής  του έργου του Δήμου </w:t>
      </w:r>
      <w:proofErr w:type="spellStart"/>
      <w:r w:rsidRPr="0038461B">
        <w:rPr>
          <w:rFonts w:asciiTheme="minorHAnsi" w:hAnsiTheme="minorHAnsi" w:cstheme="minorHAnsi"/>
          <w:color w:val="00000A"/>
          <w:sz w:val="22"/>
          <w:szCs w:val="22"/>
        </w:rPr>
        <w:t>Λεβαδέων</w:t>
      </w:r>
      <w:proofErr w:type="spellEnd"/>
      <w:r w:rsidRPr="0038461B">
        <w:rPr>
          <w:rFonts w:asciiTheme="minorHAnsi" w:hAnsiTheme="minorHAnsi" w:cstheme="minorHAnsi"/>
          <w:color w:val="00000A"/>
          <w:sz w:val="22"/>
          <w:szCs w:val="22"/>
        </w:rPr>
        <w:t xml:space="preserve"> : </w:t>
      </w:r>
      <w:r w:rsidRPr="0038461B">
        <w:rPr>
          <w:rFonts w:asciiTheme="minorHAnsi" w:hAnsiTheme="minorHAnsi" w:cstheme="minorHAnsi"/>
          <w:b/>
          <w:bCs/>
          <w:color w:val="00000A"/>
          <w:sz w:val="22"/>
          <w:szCs w:val="22"/>
        </w:rPr>
        <w:t>«</w:t>
      </w:r>
      <w:r w:rsidRPr="0038461B">
        <w:rPr>
          <w:rFonts w:asciiTheme="minorHAnsi" w:hAnsiTheme="minorHAnsi" w:cstheme="minorHAnsi"/>
          <w:b/>
          <w:sz w:val="22"/>
          <w:szCs w:val="22"/>
        </w:rPr>
        <w:t>ΑΣΦΑΛΤΟΣΤΡΩΣΕΙΣ ΔΗΜΟΤΙΚΩΝ ΟΔΩΝ</w:t>
      </w:r>
      <w:r w:rsidRPr="0038461B">
        <w:rPr>
          <w:rFonts w:asciiTheme="minorHAnsi" w:hAnsiTheme="minorHAnsi" w:cstheme="minorHAnsi"/>
          <w:b/>
          <w:bCs/>
          <w:color w:val="00000A"/>
          <w:sz w:val="22"/>
          <w:szCs w:val="22"/>
        </w:rPr>
        <w:t>»</w:t>
      </w:r>
    </w:p>
    <w:p w:rsidR="0038461B" w:rsidRPr="0038461B" w:rsidRDefault="0038461B" w:rsidP="0038461B">
      <w:pPr>
        <w:jc w:val="both"/>
        <w:rPr>
          <w:rFonts w:asciiTheme="minorHAnsi" w:hAnsiTheme="minorHAnsi" w:cstheme="minorHAnsi"/>
          <w:sz w:val="22"/>
          <w:szCs w:val="22"/>
        </w:rPr>
      </w:pPr>
    </w:p>
    <w:p w:rsidR="0038461B" w:rsidRPr="0038461B" w:rsidRDefault="0038461B" w:rsidP="00973A0C">
      <w:pPr>
        <w:jc w:val="both"/>
        <w:rPr>
          <w:rFonts w:asciiTheme="minorHAnsi" w:hAnsiTheme="minorHAnsi" w:cstheme="minorHAnsi"/>
          <w:sz w:val="22"/>
          <w:szCs w:val="22"/>
        </w:rPr>
      </w:pPr>
      <w:r w:rsidRPr="0038461B">
        <w:rPr>
          <w:rFonts w:asciiTheme="minorHAnsi" w:hAnsiTheme="minorHAnsi" w:cstheme="minorHAnsi"/>
          <w:b/>
          <w:color w:val="00000A"/>
          <w:sz w:val="22"/>
          <w:szCs w:val="22"/>
        </w:rPr>
        <w:t>καλούνται όπως προβούν</w:t>
      </w:r>
      <w:r w:rsidRPr="0038461B">
        <w:rPr>
          <w:rFonts w:asciiTheme="minorHAnsi" w:hAnsiTheme="minorHAnsi" w:cstheme="minorHAnsi"/>
          <w:color w:val="00000A"/>
          <w:sz w:val="22"/>
          <w:szCs w:val="22"/>
        </w:rPr>
        <w:t xml:space="preserve"> :</w:t>
      </w:r>
      <w:r w:rsidR="00973A0C">
        <w:rPr>
          <w:rFonts w:asciiTheme="minorHAnsi" w:hAnsiTheme="minorHAnsi" w:cstheme="minorHAnsi"/>
          <w:color w:val="00000A"/>
          <w:sz w:val="22"/>
          <w:szCs w:val="22"/>
        </w:rPr>
        <w:t xml:space="preserve"> </w:t>
      </w:r>
      <w:r w:rsidRPr="0038461B">
        <w:rPr>
          <w:rFonts w:asciiTheme="minorHAnsi" w:hAnsiTheme="minorHAnsi" w:cstheme="minorHAnsi"/>
          <w:b/>
          <w:bCs/>
          <w:color w:val="00000A"/>
          <w:sz w:val="22"/>
          <w:szCs w:val="22"/>
        </w:rPr>
        <w:t>Στη συγκρότηση της Επιτροπής   Παραλαβής</w:t>
      </w:r>
      <w:r w:rsidRPr="0038461B">
        <w:rPr>
          <w:rFonts w:asciiTheme="minorHAnsi" w:hAnsiTheme="minorHAnsi" w:cstheme="minorHAnsi"/>
          <w:bCs/>
          <w:color w:val="00000A"/>
          <w:sz w:val="22"/>
          <w:szCs w:val="22"/>
        </w:rPr>
        <w:t xml:space="preserve"> του έργου</w:t>
      </w:r>
      <w:r w:rsidRPr="0038461B">
        <w:rPr>
          <w:rFonts w:asciiTheme="minorHAnsi" w:hAnsiTheme="minorHAnsi" w:cstheme="minorHAnsi"/>
          <w:color w:val="00000A"/>
          <w:sz w:val="22"/>
          <w:szCs w:val="22"/>
        </w:rPr>
        <w:t>:</w:t>
      </w:r>
      <w:r w:rsidRPr="0038461B">
        <w:rPr>
          <w:rFonts w:asciiTheme="minorHAnsi" w:hAnsiTheme="minorHAnsi" w:cstheme="minorHAnsi"/>
          <w:bCs/>
          <w:color w:val="00000A"/>
          <w:sz w:val="22"/>
          <w:szCs w:val="22"/>
        </w:rPr>
        <w:t xml:space="preserve"> «</w:t>
      </w:r>
      <w:bookmarkStart w:id="1" w:name="__DdeLink__83_4831844211"/>
      <w:bookmarkStart w:id="2" w:name="__DdeLink__935_2076798081"/>
      <w:bookmarkStart w:id="3" w:name="__DdeLink__83_4831844212"/>
      <w:bookmarkStart w:id="4" w:name="__DdeLink__935_2076798082"/>
      <w:bookmarkEnd w:id="1"/>
      <w:bookmarkEnd w:id="2"/>
      <w:bookmarkEnd w:id="3"/>
      <w:bookmarkEnd w:id="4"/>
      <w:r w:rsidRPr="0038461B">
        <w:rPr>
          <w:rFonts w:asciiTheme="minorHAnsi" w:hAnsiTheme="minorHAnsi" w:cstheme="minorHAnsi"/>
          <w:b/>
          <w:sz w:val="22"/>
          <w:szCs w:val="22"/>
        </w:rPr>
        <w:t>ΑΣΦΑΛΤΟΣΤΡΩΣΕΙΣ ΔΗΜΟΤΙΚΩΝ ΟΔΩΝ</w:t>
      </w:r>
      <w:r w:rsidRPr="0038461B">
        <w:rPr>
          <w:rFonts w:asciiTheme="minorHAnsi" w:hAnsiTheme="minorHAnsi" w:cstheme="minorHAnsi"/>
          <w:bCs/>
          <w:color w:val="00000A"/>
          <w:sz w:val="22"/>
          <w:szCs w:val="22"/>
        </w:rPr>
        <w:t>»</w:t>
      </w:r>
      <w:r w:rsidRPr="0038461B">
        <w:rPr>
          <w:rFonts w:asciiTheme="minorHAnsi" w:hAnsiTheme="minorHAnsi" w:cstheme="minorHAnsi"/>
          <w:bCs/>
          <w:color w:val="000000"/>
          <w:sz w:val="22"/>
          <w:szCs w:val="22"/>
        </w:rPr>
        <w:t xml:space="preserve"> </w:t>
      </w:r>
    </w:p>
    <w:p w:rsidR="00B526FE" w:rsidRPr="0038461B" w:rsidRDefault="00B526FE" w:rsidP="00B526FE">
      <w:pPr>
        <w:spacing w:before="120" w:after="120"/>
        <w:jc w:val="both"/>
        <w:rPr>
          <w:rFonts w:asciiTheme="minorHAnsi" w:hAnsiTheme="minorHAnsi" w:cstheme="minorHAnsi"/>
          <w:sz w:val="22"/>
          <w:szCs w:val="22"/>
        </w:rPr>
      </w:pPr>
      <w:r w:rsidRPr="0038461B">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38461B" w:rsidRDefault="00B526FE" w:rsidP="00617494">
      <w:pPr>
        <w:pStyle w:val="a8"/>
        <w:numPr>
          <w:ilvl w:val="0"/>
          <w:numId w:val="34"/>
        </w:numPr>
        <w:suppressAutoHyphens/>
        <w:spacing w:before="120" w:after="120"/>
        <w:jc w:val="both"/>
        <w:rPr>
          <w:rFonts w:asciiTheme="minorHAnsi" w:hAnsiTheme="minorHAnsi" w:cstheme="minorHAnsi"/>
          <w:b/>
          <w:bCs/>
          <w:sz w:val="22"/>
          <w:szCs w:val="22"/>
        </w:rPr>
      </w:pPr>
      <w:r w:rsidRPr="0038461B">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38461B">
        <w:rPr>
          <w:rFonts w:asciiTheme="minorHAnsi" w:hAnsiTheme="minorHAnsi" w:cstheme="minorHAnsi"/>
          <w:b/>
          <w:bCs/>
          <w:color w:val="000000"/>
          <w:sz w:val="22"/>
          <w:szCs w:val="22"/>
        </w:rPr>
        <w:t xml:space="preserve"> </w:t>
      </w:r>
      <w:r w:rsidRPr="0038461B">
        <w:rPr>
          <w:rFonts w:asciiTheme="minorHAnsi" w:hAnsiTheme="minorHAnsi" w:cstheme="minorHAnsi"/>
          <w:b/>
          <w:bCs/>
          <w:sz w:val="22"/>
          <w:szCs w:val="22"/>
        </w:rPr>
        <w:t xml:space="preserve">, </w:t>
      </w:r>
    </w:p>
    <w:p w:rsidR="00B526FE" w:rsidRPr="0038461B" w:rsidRDefault="00B526FE" w:rsidP="00617494">
      <w:pPr>
        <w:pStyle w:val="a8"/>
        <w:numPr>
          <w:ilvl w:val="0"/>
          <w:numId w:val="34"/>
        </w:numPr>
        <w:suppressAutoHyphens/>
        <w:spacing w:before="120" w:after="120"/>
        <w:jc w:val="both"/>
        <w:rPr>
          <w:rFonts w:asciiTheme="minorHAnsi" w:hAnsiTheme="minorHAnsi" w:cstheme="minorHAnsi"/>
          <w:i/>
          <w:sz w:val="22"/>
          <w:szCs w:val="22"/>
        </w:rPr>
      </w:pPr>
      <w:r w:rsidRPr="0038461B">
        <w:rPr>
          <w:rFonts w:asciiTheme="minorHAnsi" w:hAnsiTheme="minorHAnsi" w:cstheme="minorHAnsi"/>
          <w:bCs/>
          <w:sz w:val="22"/>
          <w:szCs w:val="22"/>
        </w:rPr>
        <w:t xml:space="preserve">Τις διατάξεις της </w:t>
      </w:r>
      <w:proofErr w:type="spellStart"/>
      <w:r w:rsidRPr="0038461B">
        <w:rPr>
          <w:rFonts w:asciiTheme="minorHAnsi" w:hAnsiTheme="minorHAnsi" w:cstheme="minorHAnsi"/>
          <w:bCs/>
          <w:sz w:val="22"/>
          <w:szCs w:val="22"/>
        </w:rPr>
        <w:t>υπ΄αριθμ</w:t>
      </w:r>
      <w:proofErr w:type="spellEnd"/>
      <w:r w:rsidRPr="0038461B">
        <w:rPr>
          <w:rFonts w:asciiTheme="minorHAnsi" w:hAnsiTheme="minorHAnsi" w:cstheme="minorHAnsi"/>
          <w:bCs/>
          <w:sz w:val="22"/>
          <w:szCs w:val="22"/>
        </w:rPr>
        <w:t xml:space="preserve"> 375/2022</w:t>
      </w:r>
      <w:r w:rsidRPr="0038461B">
        <w:rPr>
          <w:rFonts w:asciiTheme="minorHAnsi" w:hAnsiTheme="minorHAnsi" w:cstheme="minorHAnsi"/>
          <w:bCs/>
          <w:sz w:val="22"/>
          <w:szCs w:val="22"/>
          <w:u w:val="single"/>
        </w:rPr>
        <w:t xml:space="preserve"> εγκυκλίου του ΥΠ.ΕΣ. (ΑΔΑ: Ψ42Π46ΜΤΛ6-4ΙΓ)</w:t>
      </w:r>
      <w:r w:rsidRPr="0038461B">
        <w:rPr>
          <w:rFonts w:asciiTheme="minorHAnsi" w:hAnsiTheme="minorHAnsi" w:cstheme="minorHAnsi"/>
          <w:bCs/>
          <w:sz w:val="22"/>
          <w:szCs w:val="22"/>
        </w:rPr>
        <w:t xml:space="preserve"> </w:t>
      </w:r>
      <w:r w:rsidRPr="0038461B">
        <w:rPr>
          <w:rFonts w:asciiTheme="minorHAnsi" w:hAnsiTheme="minorHAnsi" w:cstheme="minorHAnsi"/>
          <w:sz w:val="22"/>
          <w:szCs w:val="22"/>
        </w:rPr>
        <w:t>«Λειτουργία Δημοτικού Συμβουλίου»</w:t>
      </w:r>
    </w:p>
    <w:p w:rsidR="00B526FE" w:rsidRPr="0038461B" w:rsidRDefault="00B526FE" w:rsidP="00617494">
      <w:pPr>
        <w:pStyle w:val="a8"/>
        <w:widowControl w:val="0"/>
        <w:numPr>
          <w:ilvl w:val="0"/>
          <w:numId w:val="34"/>
        </w:numPr>
        <w:tabs>
          <w:tab w:val="center" w:pos="8460"/>
        </w:tabs>
        <w:suppressAutoHyphens/>
        <w:spacing w:before="120" w:after="120"/>
        <w:jc w:val="both"/>
        <w:rPr>
          <w:rFonts w:asciiTheme="minorHAnsi" w:hAnsiTheme="minorHAnsi" w:cstheme="minorHAnsi"/>
          <w:sz w:val="22"/>
          <w:szCs w:val="22"/>
        </w:rPr>
      </w:pPr>
      <w:r w:rsidRPr="0038461B">
        <w:rPr>
          <w:rFonts w:asciiTheme="minorHAnsi" w:hAnsiTheme="minorHAnsi" w:cstheme="minorHAnsi"/>
          <w:sz w:val="22"/>
          <w:szCs w:val="22"/>
        </w:rPr>
        <w:t>τις διατάξεις του άρθρου 5 του Ν. 5056/2023 (τροποποίηση του άρθρου 67 του ν. 3852/2010</w:t>
      </w:r>
    </w:p>
    <w:p w:rsidR="00CA6E68" w:rsidRPr="0038461B" w:rsidRDefault="00CA6E68" w:rsidP="00617494">
      <w:pPr>
        <w:pStyle w:val="a5"/>
        <w:widowControl w:val="0"/>
        <w:numPr>
          <w:ilvl w:val="0"/>
          <w:numId w:val="2"/>
        </w:numPr>
        <w:suppressAutoHyphens/>
        <w:spacing w:after="120"/>
        <w:jc w:val="both"/>
        <w:rPr>
          <w:rStyle w:val="af5"/>
          <w:rFonts w:asciiTheme="minorHAnsi" w:hAnsiTheme="minorHAnsi" w:cstheme="minorHAnsi"/>
          <w:i w:val="0"/>
          <w:iCs w:val="0"/>
          <w:szCs w:val="22"/>
        </w:rPr>
      </w:pPr>
      <w:r w:rsidRPr="0038461B">
        <w:rPr>
          <w:rFonts w:asciiTheme="minorHAnsi" w:eastAsia="Arial" w:hAnsiTheme="minorHAnsi" w:cstheme="minorHAnsi"/>
          <w:szCs w:val="22"/>
          <w:highlight w:val="white"/>
          <w:shd w:val="clear" w:color="auto" w:fill="FFFFFF"/>
          <w:lang w:bidi="hi-IN"/>
        </w:rPr>
        <w:t>Το υπ  το υπ΄αριθμ</w:t>
      </w:r>
      <w:r w:rsidR="00A90C58" w:rsidRPr="0038461B">
        <w:rPr>
          <w:rFonts w:asciiTheme="minorHAnsi" w:eastAsia="Arial" w:hAnsiTheme="minorHAnsi" w:cstheme="minorHAnsi"/>
          <w:szCs w:val="22"/>
          <w:highlight w:val="white"/>
          <w:shd w:val="clear" w:color="auto" w:fill="FFFFFF"/>
          <w:lang w:bidi="hi-IN"/>
        </w:rPr>
        <w:t>.1</w:t>
      </w:r>
      <w:r w:rsidR="0038461B" w:rsidRPr="0038461B">
        <w:rPr>
          <w:rFonts w:asciiTheme="minorHAnsi" w:eastAsia="Arial" w:hAnsiTheme="minorHAnsi" w:cstheme="minorHAnsi"/>
          <w:szCs w:val="22"/>
          <w:highlight w:val="white"/>
          <w:shd w:val="clear" w:color="auto" w:fill="FFFFFF"/>
          <w:lang w:bidi="hi-IN"/>
        </w:rPr>
        <w:t>868</w:t>
      </w:r>
      <w:r w:rsidRPr="0038461B">
        <w:rPr>
          <w:rFonts w:asciiTheme="minorHAnsi" w:eastAsia="Arial" w:hAnsiTheme="minorHAnsi" w:cstheme="minorHAnsi"/>
          <w:szCs w:val="22"/>
          <w:highlight w:val="white"/>
          <w:shd w:val="clear" w:color="auto" w:fill="FFFFFF"/>
          <w:lang w:bidi="hi-IN"/>
        </w:rPr>
        <w:t>/2</w:t>
      </w:r>
      <w:r w:rsidR="0038461B" w:rsidRPr="0038461B">
        <w:rPr>
          <w:rFonts w:asciiTheme="minorHAnsi" w:eastAsia="Arial" w:hAnsiTheme="minorHAnsi" w:cstheme="minorHAnsi"/>
          <w:szCs w:val="22"/>
          <w:highlight w:val="white"/>
          <w:shd w:val="clear" w:color="auto" w:fill="FFFFFF"/>
          <w:lang w:bidi="hi-IN"/>
        </w:rPr>
        <w:t>9</w:t>
      </w:r>
      <w:r w:rsidRPr="0038461B">
        <w:rPr>
          <w:rFonts w:asciiTheme="minorHAnsi" w:eastAsia="Arial" w:hAnsiTheme="minorHAnsi" w:cstheme="minorHAnsi"/>
          <w:szCs w:val="22"/>
          <w:highlight w:val="white"/>
          <w:shd w:val="clear" w:color="auto" w:fill="FFFFFF"/>
          <w:lang w:bidi="hi-IN"/>
        </w:rPr>
        <w:t>-1-2024  έγγραφο   της Δ/</w:t>
      </w:r>
      <w:proofErr w:type="spellStart"/>
      <w:r w:rsidRPr="0038461B">
        <w:rPr>
          <w:rFonts w:asciiTheme="minorHAnsi" w:eastAsia="Arial" w:hAnsiTheme="minorHAnsi" w:cstheme="minorHAnsi"/>
          <w:szCs w:val="22"/>
          <w:highlight w:val="white"/>
          <w:shd w:val="clear" w:color="auto" w:fill="FFFFFF"/>
          <w:lang w:bidi="hi-IN"/>
        </w:rPr>
        <w:t>νσης</w:t>
      </w:r>
      <w:proofErr w:type="spellEnd"/>
      <w:r w:rsidRPr="0038461B">
        <w:rPr>
          <w:rFonts w:asciiTheme="minorHAnsi" w:eastAsia="Arial" w:hAnsiTheme="minorHAnsi" w:cstheme="minorHAnsi"/>
          <w:szCs w:val="22"/>
          <w:highlight w:val="white"/>
          <w:shd w:val="clear" w:color="auto" w:fill="FFFFFF"/>
          <w:lang w:bidi="hi-IN"/>
        </w:rPr>
        <w:t xml:space="preserve">  Τεχνικών Υπηρεσιών </w:t>
      </w:r>
      <w:r w:rsidRPr="0038461B">
        <w:rPr>
          <w:rStyle w:val="af5"/>
          <w:rFonts w:asciiTheme="minorHAnsi" w:eastAsia="Arial" w:hAnsiTheme="minorHAnsi" w:cstheme="minorHAnsi"/>
          <w:spacing w:val="-3"/>
          <w:szCs w:val="22"/>
          <w:highlight w:val="white"/>
          <w:shd w:val="clear" w:color="auto" w:fill="FFFFFF"/>
          <w:lang w:bidi="hi-IN"/>
        </w:rPr>
        <w:t xml:space="preserve">  </w:t>
      </w:r>
      <w:r w:rsidRPr="0038461B">
        <w:rPr>
          <w:rStyle w:val="af5"/>
          <w:rFonts w:asciiTheme="minorHAnsi" w:eastAsia="Arial" w:hAnsiTheme="minorHAnsi" w:cstheme="minorHAnsi"/>
          <w:i w:val="0"/>
          <w:spacing w:val="-3"/>
          <w:szCs w:val="22"/>
          <w:highlight w:val="white"/>
          <w:shd w:val="clear" w:color="auto" w:fill="FFFFFF"/>
          <w:lang w:bidi="hi-IN"/>
        </w:rPr>
        <w:t>του Δήμου</w:t>
      </w:r>
      <w:r w:rsidRPr="0038461B">
        <w:rPr>
          <w:rStyle w:val="af5"/>
          <w:rFonts w:asciiTheme="minorHAnsi" w:eastAsia="Arial" w:hAnsiTheme="minorHAnsi" w:cstheme="minorHAnsi"/>
          <w:i w:val="0"/>
          <w:spacing w:val="-3"/>
          <w:szCs w:val="22"/>
          <w:shd w:val="clear" w:color="auto" w:fill="FFFFFF"/>
          <w:lang w:bidi="hi-IN"/>
        </w:rPr>
        <w:t xml:space="preserve"> </w:t>
      </w:r>
      <w:r w:rsidRPr="0038461B">
        <w:rPr>
          <w:rStyle w:val="af5"/>
          <w:rFonts w:asciiTheme="minorHAnsi" w:eastAsia="Arial" w:hAnsiTheme="minorHAnsi" w:cstheme="minorHAnsi"/>
          <w:i w:val="0"/>
          <w:spacing w:val="-3"/>
          <w:szCs w:val="22"/>
          <w:highlight w:val="white"/>
          <w:shd w:val="clear" w:color="auto" w:fill="FFFFFF"/>
          <w:lang w:bidi="hi-IN"/>
        </w:rPr>
        <w:t xml:space="preserve">  </w:t>
      </w:r>
    </w:p>
    <w:p w:rsidR="00617494" w:rsidRPr="0038461B" w:rsidRDefault="00617494" w:rsidP="00617494">
      <w:pPr>
        <w:numPr>
          <w:ilvl w:val="0"/>
          <w:numId w:val="36"/>
        </w:numPr>
        <w:suppressAutoHyphens/>
        <w:jc w:val="both"/>
        <w:rPr>
          <w:rFonts w:asciiTheme="minorHAnsi" w:hAnsiTheme="minorHAnsi" w:cstheme="minorHAnsi"/>
          <w:sz w:val="22"/>
          <w:szCs w:val="22"/>
        </w:rPr>
      </w:pPr>
      <w:r w:rsidRPr="0038461B">
        <w:rPr>
          <w:rFonts w:asciiTheme="minorHAnsi" w:hAnsiTheme="minorHAnsi" w:cstheme="minorHAnsi"/>
          <w:sz w:val="22"/>
          <w:szCs w:val="22"/>
        </w:rPr>
        <w:t xml:space="preserve">την </w:t>
      </w:r>
      <w:proofErr w:type="spellStart"/>
      <w:r w:rsidRPr="0038461B">
        <w:rPr>
          <w:rFonts w:asciiTheme="minorHAnsi" w:hAnsiTheme="minorHAnsi" w:cstheme="minorHAnsi"/>
          <w:sz w:val="22"/>
          <w:szCs w:val="22"/>
        </w:rPr>
        <w:t>υπ΄αριθμόν</w:t>
      </w:r>
      <w:proofErr w:type="spellEnd"/>
      <w:r w:rsidRPr="0038461B">
        <w:rPr>
          <w:rFonts w:asciiTheme="minorHAnsi" w:hAnsiTheme="minorHAnsi" w:cstheme="minorHAnsi"/>
          <w:sz w:val="22"/>
          <w:szCs w:val="22"/>
        </w:rPr>
        <w:t xml:space="preserve"> 1</w:t>
      </w:r>
      <w:r w:rsidR="0038461B" w:rsidRPr="0038461B">
        <w:rPr>
          <w:rFonts w:asciiTheme="minorHAnsi" w:hAnsiTheme="minorHAnsi" w:cstheme="minorHAnsi"/>
          <w:sz w:val="22"/>
          <w:szCs w:val="22"/>
        </w:rPr>
        <w:t>3085</w:t>
      </w:r>
      <w:r w:rsidRPr="0038461B">
        <w:rPr>
          <w:rFonts w:asciiTheme="minorHAnsi" w:hAnsiTheme="minorHAnsi" w:cstheme="minorHAnsi"/>
          <w:sz w:val="22"/>
          <w:szCs w:val="22"/>
        </w:rPr>
        <w:t>/1</w:t>
      </w:r>
      <w:r w:rsidR="0038461B" w:rsidRPr="0038461B">
        <w:rPr>
          <w:rFonts w:asciiTheme="minorHAnsi" w:hAnsiTheme="minorHAnsi" w:cstheme="minorHAnsi"/>
          <w:sz w:val="22"/>
          <w:szCs w:val="22"/>
        </w:rPr>
        <w:t>3</w:t>
      </w:r>
      <w:r w:rsidRPr="0038461B">
        <w:rPr>
          <w:rFonts w:asciiTheme="minorHAnsi" w:hAnsiTheme="minorHAnsi" w:cstheme="minorHAnsi"/>
          <w:sz w:val="22"/>
          <w:szCs w:val="22"/>
        </w:rPr>
        <w:t>.0</w:t>
      </w:r>
      <w:r w:rsidR="0038461B" w:rsidRPr="0038461B">
        <w:rPr>
          <w:rFonts w:asciiTheme="minorHAnsi" w:hAnsiTheme="minorHAnsi" w:cstheme="minorHAnsi"/>
          <w:sz w:val="22"/>
          <w:szCs w:val="22"/>
        </w:rPr>
        <w:t>7</w:t>
      </w:r>
      <w:r w:rsidRPr="0038461B">
        <w:rPr>
          <w:rFonts w:asciiTheme="minorHAnsi" w:hAnsiTheme="minorHAnsi" w:cstheme="minorHAnsi"/>
          <w:sz w:val="22"/>
          <w:szCs w:val="22"/>
        </w:rPr>
        <w:t>.202</w:t>
      </w:r>
      <w:r w:rsidR="0038461B" w:rsidRPr="0038461B">
        <w:rPr>
          <w:rFonts w:asciiTheme="minorHAnsi" w:hAnsiTheme="minorHAnsi" w:cstheme="minorHAnsi"/>
          <w:sz w:val="22"/>
          <w:szCs w:val="22"/>
        </w:rPr>
        <w:t>1</w:t>
      </w:r>
      <w:r w:rsidRPr="0038461B">
        <w:rPr>
          <w:rFonts w:asciiTheme="minorHAnsi" w:hAnsiTheme="minorHAnsi" w:cstheme="minorHAnsi"/>
          <w:sz w:val="22"/>
          <w:szCs w:val="22"/>
        </w:rPr>
        <w:t xml:space="preserve"> </w:t>
      </w:r>
      <w:r w:rsidRPr="0038461B">
        <w:rPr>
          <w:rFonts w:asciiTheme="minorHAnsi" w:hAnsiTheme="minorHAnsi" w:cstheme="minorHAnsi"/>
          <w:color w:val="00000A"/>
          <w:sz w:val="22"/>
          <w:szCs w:val="22"/>
        </w:rPr>
        <w:t>Βεβαίωση περάτωσης εργασιών της Δ/</w:t>
      </w:r>
      <w:proofErr w:type="spellStart"/>
      <w:r w:rsidRPr="0038461B">
        <w:rPr>
          <w:rFonts w:asciiTheme="minorHAnsi" w:hAnsiTheme="minorHAnsi" w:cstheme="minorHAnsi"/>
          <w:color w:val="00000A"/>
          <w:sz w:val="22"/>
          <w:szCs w:val="22"/>
        </w:rPr>
        <w:t>νσης</w:t>
      </w:r>
      <w:proofErr w:type="spellEnd"/>
      <w:r w:rsidRPr="0038461B">
        <w:rPr>
          <w:rFonts w:asciiTheme="minorHAnsi" w:hAnsiTheme="minorHAnsi" w:cstheme="minorHAnsi"/>
          <w:color w:val="00000A"/>
          <w:sz w:val="22"/>
          <w:szCs w:val="22"/>
        </w:rPr>
        <w:t xml:space="preserve"> Τεχνικών Υπηρεσιών</w:t>
      </w:r>
    </w:p>
    <w:p w:rsidR="00617494" w:rsidRPr="0038461B" w:rsidRDefault="00617494" w:rsidP="00617494">
      <w:pPr>
        <w:numPr>
          <w:ilvl w:val="0"/>
          <w:numId w:val="36"/>
        </w:numPr>
        <w:suppressAutoHyphens/>
        <w:jc w:val="both"/>
        <w:rPr>
          <w:rFonts w:asciiTheme="minorHAnsi" w:eastAsia="Arial" w:hAnsiTheme="minorHAnsi" w:cstheme="minorHAnsi"/>
          <w:color w:val="000000"/>
          <w:spacing w:val="-2"/>
          <w:sz w:val="22"/>
          <w:szCs w:val="22"/>
        </w:rPr>
      </w:pPr>
      <w:r w:rsidRPr="0038461B">
        <w:rPr>
          <w:rFonts w:asciiTheme="minorHAnsi" w:hAnsiTheme="minorHAnsi" w:cstheme="minorHAnsi"/>
          <w:color w:val="00000A"/>
          <w:sz w:val="22"/>
          <w:szCs w:val="22"/>
        </w:rPr>
        <w:t xml:space="preserve">τις διατάξεις </w:t>
      </w:r>
      <w:r w:rsidRPr="0038461B">
        <w:rPr>
          <w:rFonts w:asciiTheme="minorHAnsi" w:hAnsiTheme="minorHAnsi" w:cstheme="minorHAnsi"/>
          <w:bCs/>
          <w:color w:val="00000A"/>
          <w:sz w:val="22"/>
          <w:szCs w:val="22"/>
        </w:rPr>
        <w:t>του άρθρου 344 του Ν. 4412/2016 (ΦΕΚ 147Α’ 08-08-2016), και αυτές του  άρθρου 26 του Ν. 4024/2011</w:t>
      </w:r>
      <w:r w:rsidRPr="0038461B">
        <w:rPr>
          <w:rFonts w:asciiTheme="minorHAnsi" w:eastAsia="SimSun" w:hAnsiTheme="minorHAnsi" w:cstheme="minorHAnsi"/>
          <w:b/>
          <w:bCs/>
          <w:color w:val="000000"/>
          <w:spacing w:val="-2"/>
          <w:sz w:val="22"/>
          <w:szCs w:val="22"/>
        </w:rPr>
        <w:t>.</w:t>
      </w:r>
    </w:p>
    <w:p w:rsidR="00CA6E68" w:rsidRPr="0038461B" w:rsidRDefault="0038461B" w:rsidP="00617494">
      <w:pPr>
        <w:numPr>
          <w:ilvl w:val="0"/>
          <w:numId w:val="36"/>
        </w:numPr>
        <w:suppressAutoHyphens/>
        <w:jc w:val="both"/>
        <w:rPr>
          <w:rFonts w:asciiTheme="minorHAnsi" w:hAnsiTheme="minorHAnsi" w:cstheme="minorHAnsi"/>
          <w:sz w:val="22"/>
          <w:szCs w:val="22"/>
        </w:rPr>
      </w:pPr>
      <w:r w:rsidRPr="0038461B">
        <w:rPr>
          <w:rFonts w:asciiTheme="minorHAnsi" w:hAnsiTheme="minorHAnsi" w:cstheme="minorHAnsi"/>
          <w:color w:val="00000A"/>
          <w:sz w:val="22"/>
          <w:szCs w:val="22"/>
        </w:rPr>
        <w:t xml:space="preserve"> </w:t>
      </w:r>
      <w:r w:rsidR="00617494" w:rsidRPr="0038461B">
        <w:rPr>
          <w:rFonts w:asciiTheme="minorHAnsi" w:hAnsiTheme="minorHAnsi" w:cstheme="minorHAnsi"/>
          <w:color w:val="00000A"/>
          <w:sz w:val="22"/>
          <w:szCs w:val="22"/>
        </w:rPr>
        <w:t xml:space="preserve"> </w:t>
      </w:r>
      <w:r w:rsidR="00CA6E68" w:rsidRPr="0038461B">
        <w:rPr>
          <w:rFonts w:asciiTheme="minorHAnsi" w:hAnsiTheme="minorHAnsi" w:cstheme="minorHAnsi"/>
          <w:color w:val="00000A"/>
          <w:sz w:val="22"/>
          <w:szCs w:val="22"/>
        </w:rPr>
        <w:t xml:space="preserve"> </w:t>
      </w:r>
      <w:r w:rsidR="00CA6E68" w:rsidRPr="0038461B">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38461B" w:rsidRDefault="00CA6E68" w:rsidP="00A90C58">
      <w:pPr>
        <w:pStyle w:val="a5"/>
        <w:numPr>
          <w:ilvl w:val="0"/>
          <w:numId w:val="4"/>
        </w:numPr>
        <w:spacing w:before="120" w:after="120"/>
        <w:jc w:val="both"/>
        <w:rPr>
          <w:rFonts w:asciiTheme="minorHAnsi" w:hAnsiTheme="minorHAnsi" w:cstheme="minorHAnsi"/>
          <w:color w:val="000000"/>
          <w:szCs w:val="22"/>
        </w:rPr>
      </w:pPr>
      <w:r w:rsidRPr="0038461B">
        <w:rPr>
          <w:rFonts w:asciiTheme="minorHAnsi" w:hAnsiTheme="minorHAnsi" w:cstheme="minorHAnsi"/>
          <w:color w:val="000000"/>
          <w:szCs w:val="22"/>
          <w:shd w:val="clear" w:color="auto" w:fill="FFFFFF"/>
        </w:rPr>
        <w:t>Την μεταξύ των μελών του συζήτηση σύμφωνα με τα πρακτικά.</w:t>
      </w:r>
      <w:r w:rsidRPr="0038461B">
        <w:rPr>
          <w:rFonts w:asciiTheme="minorHAnsi" w:hAnsiTheme="minorHAnsi" w:cstheme="minorHAnsi"/>
          <w:color w:val="000000"/>
          <w:szCs w:val="22"/>
        </w:rPr>
        <w:t xml:space="preserve"> </w:t>
      </w:r>
    </w:p>
    <w:p w:rsidR="00CA6E68" w:rsidRPr="0038461B" w:rsidRDefault="00CA6E68" w:rsidP="00CA6E68">
      <w:pPr>
        <w:tabs>
          <w:tab w:val="center" w:pos="8460"/>
        </w:tabs>
        <w:ind w:left="-170"/>
        <w:jc w:val="both"/>
        <w:rPr>
          <w:rFonts w:asciiTheme="minorHAnsi" w:hAnsiTheme="minorHAnsi" w:cstheme="minorHAnsi"/>
          <w:b/>
          <w:bCs/>
          <w:color w:val="000000"/>
          <w:sz w:val="22"/>
          <w:szCs w:val="22"/>
        </w:rPr>
      </w:pPr>
      <w:r w:rsidRPr="0038461B">
        <w:rPr>
          <w:rFonts w:asciiTheme="minorHAnsi" w:hAnsiTheme="minorHAnsi" w:cstheme="minorHAnsi"/>
          <w:color w:val="000000"/>
          <w:sz w:val="22"/>
          <w:szCs w:val="22"/>
          <w:shd w:val="clear" w:color="auto" w:fill="FFFFFF"/>
        </w:rPr>
        <w:t xml:space="preserve">   </w:t>
      </w:r>
      <w:r w:rsidRPr="0038461B">
        <w:rPr>
          <w:rFonts w:asciiTheme="minorHAnsi" w:hAnsiTheme="minorHAnsi" w:cstheme="minorHAnsi"/>
          <w:b/>
          <w:bCs/>
          <w:color w:val="000000"/>
          <w:sz w:val="22"/>
          <w:szCs w:val="22"/>
        </w:rPr>
        <w:t xml:space="preserve">                                              </w:t>
      </w:r>
    </w:p>
    <w:p w:rsidR="00CA6E68" w:rsidRPr="0038461B" w:rsidRDefault="00CA6E68" w:rsidP="00CA6E68">
      <w:pPr>
        <w:tabs>
          <w:tab w:val="center" w:pos="8460"/>
        </w:tabs>
        <w:ind w:left="-170"/>
        <w:jc w:val="both"/>
        <w:rPr>
          <w:rFonts w:asciiTheme="minorHAnsi" w:hAnsiTheme="minorHAnsi" w:cstheme="minorHAnsi"/>
          <w:b/>
          <w:bCs/>
          <w:color w:val="000000"/>
          <w:sz w:val="22"/>
          <w:szCs w:val="22"/>
        </w:rPr>
      </w:pPr>
      <w:r w:rsidRPr="0038461B">
        <w:rPr>
          <w:rFonts w:asciiTheme="minorHAnsi" w:hAnsiTheme="minorHAnsi" w:cstheme="minorHAnsi"/>
          <w:b/>
          <w:bCs/>
          <w:color w:val="000000"/>
          <w:sz w:val="22"/>
          <w:szCs w:val="22"/>
        </w:rPr>
        <w:t xml:space="preserve">                                                 ΑΠΟΦΑΣΙΖΕΙ  ΟΜΟΦΩΝΑ</w:t>
      </w:r>
    </w:p>
    <w:p w:rsidR="00CA6E68" w:rsidRPr="0038461B" w:rsidRDefault="00CA6E68" w:rsidP="00CA6E68">
      <w:pPr>
        <w:tabs>
          <w:tab w:val="center" w:pos="8460"/>
        </w:tabs>
        <w:ind w:left="-170"/>
        <w:jc w:val="both"/>
        <w:rPr>
          <w:rFonts w:asciiTheme="minorHAnsi" w:hAnsiTheme="minorHAnsi" w:cstheme="minorHAnsi"/>
          <w:b/>
          <w:bCs/>
          <w:color w:val="000000"/>
          <w:sz w:val="22"/>
          <w:szCs w:val="22"/>
        </w:rPr>
      </w:pPr>
    </w:p>
    <w:p w:rsidR="00CA6E68" w:rsidRPr="0038461B" w:rsidRDefault="00CA6E68" w:rsidP="00CA6E68">
      <w:pPr>
        <w:rPr>
          <w:rFonts w:asciiTheme="minorHAnsi" w:eastAsia="Arial" w:hAnsiTheme="minorHAnsi" w:cstheme="minorHAnsi"/>
          <w:color w:val="000000"/>
          <w:sz w:val="22"/>
          <w:szCs w:val="22"/>
        </w:rPr>
      </w:pPr>
      <w:r w:rsidRPr="0038461B">
        <w:rPr>
          <w:rFonts w:asciiTheme="minorHAnsi" w:eastAsia="Dotum" w:hAnsiTheme="minorHAnsi" w:cstheme="minorHAnsi"/>
          <w:b/>
          <w:bCs/>
          <w:spacing w:val="-3"/>
          <w:sz w:val="22"/>
          <w:szCs w:val="22"/>
          <w:shd w:val="clear" w:color="auto" w:fill="FFFFFF"/>
        </w:rPr>
        <w:t xml:space="preserve">Συγκροτεί </w:t>
      </w:r>
      <w:r w:rsidRPr="0038461B">
        <w:rPr>
          <w:rFonts w:asciiTheme="minorHAnsi" w:eastAsia="Dotum" w:hAnsiTheme="minorHAnsi" w:cstheme="minorHAnsi"/>
          <w:spacing w:val="-3"/>
          <w:sz w:val="22"/>
          <w:szCs w:val="22"/>
          <w:shd w:val="clear" w:color="auto" w:fill="FFFFFF"/>
        </w:rPr>
        <w:t xml:space="preserve">   </w:t>
      </w:r>
      <w:r w:rsidRPr="0038461B">
        <w:rPr>
          <w:rFonts w:asciiTheme="minorHAnsi" w:hAnsiTheme="minorHAnsi" w:cstheme="minorHAnsi"/>
          <w:color w:val="000000"/>
          <w:spacing w:val="-3"/>
          <w:sz w:val="22"/>
          <w:szCs w:val="22"/>
          <w:highlight w:val="white"/>
          <w:shd w:val="clear" w:color="auto" w:fill="FFFFFF"/>
        </w:rPr>
        <w:t xml:space="preserve"> Επιτροπή   Παραλαβής</w:t>
      </w:r>
      <w:r w:rsidRPr="0038461B">
        <w:rPr>
          <w:rFonts w:asciiTheme="minorHAnsi" w:hAnsiTheme="minorHAnsi" w:cstheme="minorHAnsi"/>
          <w:bCs/>
          <w:color w:val="000000"/>
          <w:spacing w:val="-3"/>
          <w:sz w:val="22"/>
          <w:szCs w:val="22"/>
          <w:highlight w:val="white"/>
          <w:shd w:val="clear" w:color="auto" w:fill="FFFFFF"/>
        </w:rPr>
        <w:t xml:space="preserve"> του έργου  </w:t>
      </w:r>
      <w:r w:rsidRPr="0038461B">
        <w:rPr>
          <w:rStyle w:val="apple-style-span"/>
          <w:rFonts w:asciiTheme="minorHAnsi" w:eastAsia="SimSun" w:hAnsiTheme="minorHAnsi" w:cstheme="minorHAnsi"/>
          <w:b/>
          <w:bCs/>
          <w:color w:val="000000"/>
          <w:spacing w:val="-3"/>
          <w:sz w:val="22"/>
          <w:szCs w:val="22"/>
          <w:highlight w:val="white"/>
          <w:shd w:val="clear" w:color="auto" w:fill="FFFFFF"/>
          <w:lang w:bidi="hi-IN"/>
        </w:rPr>
        <w:t>«</w:t>
      </w:r>
      <w:r w:rsidR="0038461B" w:rsidRPr="0038461B">
        <w:rPr>
          <w:rFonts w:asciiTheme="minorHAnsi" w:hAnsiTheme="minorHAnsi" w:cstheme="minorHAnsi"/>
          <w:b/>
          <w:sz w:val="22"/>
          <w:szCs w:val="22"/>
        </w:rPr>
        <w:t>ΑΣΦΑΛΤΟΣΤΡΩΣΕΙΣ ΔΗΜΟΤΙΚΩΝ ΟΔΩΝ</w:t>
      </w:r>
      <w:r w:rsidRPr="0038461B">
        <w:rPr>
          <w:rStyle w:val="apple-style-span"/>
          <w:rFonts w:asciiTheme="minorHAnsi" w:eastAsia="SimSun" w:hAnsiTheme="minorHAnsi" w:cstheme="minorHAnsi"/>
          <w:b/>
          <w:bCs/>
          <w:color w:val="000000"/>
          <w:spacing w:val="-3"/>
          <w:sz w:val="22"/>
          <w:szCs w:val="22"/>
          <w:highlight w:val="white"/>
          <w:shd w:val="clear" w:color="auto" w:fill="FFFFFF"/>
          <w:lang w:bidi="hi-IN"/>
        </w:rPr>
        <w:t>»</w:t>
      </w:r>
      <w:r w:rsidRPr="0038461B">
        <w:rPr>
          <w:rFonts w:asciiTheme="minorHAnsi" w:hAnsiTheme="minorHAnsi" w:cstheme="minorHAnsi"/>
          <w:b/>
          <w:bCs/>
          <w:color w:val="000000"/>
          <w:spacing w:val="-3"/>
          <w:sz w:val="22"/>
          <w:szCs w:val="22"/>
          <w:highlight w:val="white"/>
        </w:rPr>
        <w:t xml:space="preserve"> </w:t>
      </w:r>
      <w:r w:rsidRPr="0038461B">
        <w:rPr>
          <w:rFonts w:asciiTheme="minorHAnsi" w:hAnsiTheme="minorHAnsi" w:cstheme="minorHAnsi"/>
          <w:b/>
          <w:bCs/>
          <w:color w:val="000000"/>
          <w:spacing w:val="-3"/>
          <w:sz w:val="22"/>
          <w:szCs w:val="22"/>
          <w:highlight w:val="white"/>
          <w:shd w:val="clear" w:color="auto" w:fill="FFFFFF"/>
        </w:rPr>
        <w:t xml:space="preserve"> </w:t>
      </w:r>
      <w:r w:rsidRPr="0038461B">
        <w:rPr>
          <w:rFonts w:asciiTheme="minorHAnsi" w:eastAsia="Arial" w:hAnsiTheme="minorHAnsi" w:cstheme="minorHAnsi"/>
          <w:color w:val="000000"/>
          <w:sz w:val="22"/>
          <w:szCs w:val="22"/>
          <w:highlight w:val="white"/>
        </w:rPr>
        <w:t>αποτελούμενη από τους:</w:t>
      </w:r>
    </w:p>
    <w:p w:rsidR="0038461B" w:rsidRPr="0038461B" w:rsidRDefault="0038461B" w:rsidP="0038461B">
      <w:pPr>
        <w:widowControl w:val="0"/>
        <w:rPr>
          <w:rFonts w:asciiTheme="minorHAnsi" w:hAnsiTheme="minorHAnsi" w:cstheme="minorHAnsi"/>
          <w:b/>
          <w:sz w:val="22"/>
          <w:szCs w:val="22"/>
          <w:u w:val="single"/>
        </w:rPr>
      </w:pPr>
      <w:r w:rsidRPr="0038461B">
        <w:rPr>
          <w:rFonts w:asciiTheme="minorHAnsi" w:hAnsiTheme="minorHAnsi" w:cstheme="minorHAnsi"/>
          <w:b/>
          <w:sz w:val="22"/>
          <w:szCs w:val="22"/>
          <w:u w:val="single"/>
        </w:rPr>
        <w:t>Τακτικά Μέλη Επιτροπής</w:t>
      </w:r>
    </w:p>
    <w:p w:rsidR="0038461B" w:rsidRPr="0038461B" w:rsidRDefault="0038461B" w:rsidP="0038461B">
      <w:pPr>
        <w:widowControl w:val="0"/>
        <w:rPr>
          <w:rFonts w:asciiTheme="minorHAnsi" w:hAnsiTheme="minorHAnsi" w:cstheme="minorHAnsi"/>
          <w:sz w:val="22"/>
          <w:szCs w:val="22"/>
        </w:rPr>
      </w:pPr>
    </w:p>
    <w:p w:rsidR="0038461B" w:rsidRPr="0038461B" w:rsidRDefault="0038461B" w:rsidP="0038461B">
      <w:pPr>
        <w:pStyle w:val="a8"/>
        <w:numPr>
          <w:ilvl w:val="0"/>
          <w:numId w:val="37"/>
        </w:numPr>
        <w:tabs>
          <w:tab w:val="clear" w:pos="720"/>
        </w:tabs>
        <w:spacing w:before="20" w:after="20" w:line="360" w:lineRule="auto"/>
        <w:ind w:left="714" w:hanging="357"/>
        <w:jc w:val="both"/>
        <w:rPr>
          <w:rFonts w:asciiTheme="minorHAnsi" w:hAnsiTheme="minorHAnsi" w:cstheme="minorHAnsi"/>
          <w:b/>
          <w:sz w:val="22"/>
          <w:szCs w:val="22"/>
        </w:rPr>
      </w:pPr>
      <w:r w:rsidRPr="0038461B">
        <w:rPr>
          <w:rFonts w:asciiTheme="minorHAnsi" w:hAnsiTheme="minorHAnsi" w:cstheme="minorHAnsi"/>
          <w:bCs/>
          <w:sz w:val="22"/>
          <w:szCs w:val="22"/>
        </w:rPr>
        <w:t xml:space="preserve">ΜΠΕΛΟ  ΑΘΑΝΑΣΙΟ ΤΕ Ηλεκτρολόγο Μηχανικό </w:t>
      </w:r>
      <w:r w:rsidRPr="0038461B">
        <w:rPr>
          <w:rFonts w:asciiTheme="minorHAnsi" w:hAnsiTheme="minorHAnsi" w:cstheme="minorHAnsi"/>
          <w:color w:val="00000A"/>
          <w:sz w:val="22"/>
          <w:szCs w:val="22"/>
        </w:rPr>
        <w:t xml:space="preserve">  </w:t>
      </w:r>
      <w:r w:rsidRPr="0038461B">
        <w:rPr>
          <w:rFonts w:asciiTheme="minorHAnsi" w:hAnsiTheme="minorHAnsi" w:cstheme="minorHAnsi"/>
          <w:b/>
          <w:color w:val="000000"/>
          <w:sz w:val="22"/>
          <w:szCs w:val="22"/>
        </w:rPr>
        <w:t xml:space="preserve"> </w:t>
      </w:r>
      <w:r w:rsidRPr="0038461B">
        <w:rPr>
          <w:rFonts w:asciiTheme="minorHAnsi" w:hAnsiTheme="minorHAnsi" w:cstheme="minorHAnsi"/>
          <w:b/>
          <w:bCs/>
          <w:color w:val="000000"/>
          <w:sz w:val="22"/>
          <w:szCs w:val="22"/>
        </w:rPr>
        <w:t xml:space="preserve"> </w:t>
      </w:r>
      <w:r w:rsidRPr="0038461B">
        <w:rPr>
          <w:rFonts w:asciiTheme="minorHAnsi" w:hAnsiTheme="minorHAnsi" w:cstheme="minorHAnsi"/>
          <w:bCs/>
          <w:color w:val="000000"/>
          <w:sz w:val="22"/>
          <w:szCs w:val="22"/>
        </w:rPr>
        <w:t>( Πρόεδρος )</w:t>
      </w:r>
      <w:r w:rsidRPr="0038461B">
        <w:rPr>
          <w:rFonts w:asciiTheme="minorHAnsi" w:hAnsiTheme="minorHAnsi" w:cstheme="minorHAnsi"/>
          <w:color w:val="000000"/>
          <w:sz w:val="22"/>
          <w:szCs w:val="22"/>
        </w:rPr>
        <w:t xml:space="preserve"> </w:t>
      </w:r>
    </w:p>
    <w:p w:rsidR="0038461B" w:rsidRPr="0038461B" w:rsidRDefault="0038461B" w:rsidP="0038461B">
      <w:pPr>
        <w:numPr>
          <w:ilvl w:val="0"/>
          <w:numId w:val="37"/>
        </w:numPr>
        <w:tabs>
          <w:tab w:val="clear" w:pos="720"/>
        </w:tabs>
        <w:ind w:hanging="357"/>
        <w:jc w:val="both"/>
        <w:rPr>
          <w:rFonts w:asciiTheme="minorHAnsi" w:hAnsiTheme="minorHAnsi" w:cstheme="minorHAnsi"/>
          <w:sz w:val="22"/>
          <w:szCs w:val="22"/>
        </w:rPr>
      </w:pPr>
      <w:r w:rsidRPr="0038461B">
        <w:rPr>
          <w:rFonts w:asciiTheme="minorHAnsi" w:hAnsiTheme="minorHAnsi" w:cstheme="minorHAnsi"/>
          <w:bCs/>
          <w:sz w:val="22"/>
          <w:szCs w:val="22"/>
        </w:rPr>
        <w:t>ΣΩΤΗΡΟΠΟΥΛΟΥ ΡΕΓΓΙΝΑ Π.Ε. Πολιτικό Μηχανικό</w:t>
      </w:r>
      <w:r w:rsidR="00AB0233">
        <w:rPr>
          <w:rFonts w:asciiTheme="minorHAnsi" w:hAnsiTheme="minorHAnsi" w:cstheme="minorHAnsi"/>
          <w:bCs/>
          <w:sz w:val="22"/>
          <w:szCs w:val="22"/>
        </w:rPr>
        <w:t>- μέλος</w:t>
      </w:r>
    </w:p>
    <w:p w:rsidR="0038461B" w:rsidRPr="0038461B" w:rsidRDefault="0038461B" w:rsidP="0038461B">
      <w:pPr>
        <w:ind w:left="363"/>
        <w:jc w:val="both"/>
        <w:rPr>
          <w:rFonts w:asciiTheme="minorHAnsi" w:hAnsiTheme="minorHAnsi" w:cstheme="minorHAnsi"/>
          <w:sz w:val="22"/>
          <w:szCs w:val="22"/>
        </w:rPr>
      </w:pPr>
    </w:p>
    <w:p w:rsidR="0038461B" w:rsidRPr="0038461B" w:rsidRDefault="0038461B" w:rsidP="0038461B">
      <w:pPr>
        <w:numPr>
          <w:ilvl w:val="0"/>
          <w:numId w:val="37"/>
        </w:numPr>
        <w:tabs>
          <w:tab w:val="clear" w:pos="720"/>
        </w:tabs>
        <w:ind w:hanging="357"/>
        <w:jc w:val="both"/>
        <w:rPr>
          <w:rFonts w:asciiTheme="minorHAnsi" w:hAnsiTheme="minorHAnsi" w:cstheme="minorHAnsi"/>
          <w:sz w:val="22"/>
          <w:szCs w:val="22"/>
        </w:rPr>
      </w:pPr>
      <w:r w:rsidRPr="0038461B">
        <w:rPr>
          <w:rFonts w:asciiTheme="minorHAnsi" w:hAnsiTheme="minorHAnsi" w:cstheme="minorHAnsi"/>
          <w:bCs/>
          <w:sz w:val="22"/>
          <w:szCs w:val="22"/>
        </w:rPr>
        <w:t>ΜΑΡΙΔΑΚΗ  ΔΕΣΠΟΙΝΑ Π.Ε. Πολιτικό Μηχανικό</w:t>
      </w:r>
      <w:r w:rsidR="00AB0233">
        <w:rPr>
          <w:rFonts w:asciiTheme="minorHAnsi" w:hAnsiTheme="minorHAnsi" w:cstheme="minorHAnsi"/>
          <w:bCs/>
          <w:sz w:val="22"/>
          <w:szCs w:val="22"/>
        </w:rPr>
        <w:t xml:space="preserve"> - μέλος</w:t>
      </w:r>
    </w:p>
    <w:p w:rsidR="0038461B" w:rsidRPr="0038461B" w:rsidRDefault="0038461B" w:rsidP="0038461B">
      <w:pPr>
        <w:spacing w:before="100" w:beforeAutospacing="1" w:after="100" w:afterAutospacing="1" w:line="360" w:lineRule="auto"/>
        <w:ind w:left="-142"/>
        <w:rPr>
          <w:rFonts w:asciiTheme="minorHAnsi" w:hAnsiTheme="minorHAnsi" w:cstheme="minorHAnsi"/>
          <w:sz w:val="22"/>
          <w:szCs w:val="22"/>
          <w:u w:val="single"/>
        </w:rPr>
      </w:pPr>
      <w:r w:rsidRPr="0038461B">
        <w:rPr>
          <w:rFonts w:asciiTheme="minorHAnsi" w:hAnsiTheme="minorHAnsi" w:cstheme="minorHAnsi"/>
          <w:b/>
          <w:sz w:val="22"/>
          <w:szCs w:val="22"/>
        </w:rPr>
        <w:lastRenderedPageBreak/>
        <w:t xml:space="preserve"> </w:t>
      </w:r>
      <w:r w:rsidRPr="0038461B">
        <w:rPr>
          <w:rFonts w:asciiTheme="minorHAnsi" w:hAnsiTheme="minorHAnsi" w:cstheme="minorHAnsi"/>
          <w:b/>
          <w:bCs/>
          <w:color w:val="000000"/>
          <w:sz w:val="22"/>
          <w:szCs w:val="22"/>
          <w:u w:val="single"/>
        </w:rPr>
        <w:t>Αναπληρωματικά Μέλη Επιτροπής</w:t>
      </w:r>
    </w:p>
    <w:p w:rsidR="0038461B" w:rsidRPr="0038461B" w:rsidRDefault="0038461B" w:rsidP="00973A0C">
      <w:pPr>
        <w:pStyle w:val="a8"/>
        <w:numPr>
          <w:ilvl w:val="0"/>
          <w:numId w:val="38"/>
        </w:numPr>
        <w:spacing w:beforeLines="20" w:afterLines="20" w:line="360" w:lineRule="auto"/>
        <w:ind w:left="714" w:hanging="357"/>
        <w:jc w:val="both"/>
        <w:rPr>
          <w:rFonts w:asciiTheme="minorHAnsi" w:hAnsiTheme="minorHAnsi" w:cstheme="minorHAnsi"/>
          <w:sz w:val="22"/>
          <w:szCs w:val="22"/>
        </w:rPr>
      </w:pPr>
      <w:r w:rsidRPr="0038461B">
        <w:rPr>
          <w:rFonts w:asciiTheme="minorHAnsi" w:hAnsiTheme="minorHAnsi" w:cstheme="minorHAnsi"/>
          <w:bCs/>
          <w:sz w:val="22"/>
          <w:szCs w:val="22"/>
        </w:rPr>
        <w:t xml:space="preserve">ΔΕΛΗ ΗΛΙΑ  ΠΕ Πολιτικό Μηχανικό  </w:t>
      </w:r>
      <w:r w:rsidRPr="0038461B">
        <w:rPr>
          <w:rFonts w:asciiTheme="minorHAnsi" w:hAnsiTheme="minorHAnsi" w:cstheme="minorHAnsi"/>
          <w:color w:val="000000"/>
          <w:sz w:val="22"/>
          <w:szCs w:val="22"/>
        </w:rPr>
        <w:t>-(Αναπληρωτής Πρόεδρος)</w:t>
      </w:r>
    </w:p>
    <w:p w:rsidR="0038461B" w:rsidRPr="0038461B" w:rsidRDefault="0038461B" w:rsidP="00973A0C">
      <w:pPr>
        <w:numPr>
          <w:ilvl w:val="0"/>
          <w:numId w:val="38"/>
        </w:numPr>
        <w:tabs>
          <w:tab w:val="left" w:pos="0"/>
          <w:tab w:val="left" w:pos="567"/>
          <w:tab w:val="center" w:pos="1701"/>
          <w:tab w:val="left" w:pos="2552"/>
          <w:tab w:val="left" w:pos="5103"/>
        </w:tabs>
        <w:spacing w:beforeLines="20" w:afterLines="20" w:line="360" w:lineRule="auto"/>
        <w:jc w:val="both"/>
        <w:rPr>
          <w:rFonts w:asciiTheme="minorHAnsi" w:hAnsiTheme="minorHAnsi" w:cstheme="minorHAnsi"/>
          <w:sz w:val="22"/>
          <w:szCs w:val="22"/>
        </w:rPr>
      </w:pPr>
      <w:r w:rsidRPr="0038461B">
        <w:rPr>
          <w:rFonts w:asciiTheme="minorHAnsi" w:hAnsiTheme="minorHAnsi" w:cstheme="minorHAnsi"/>
          <w:bCs/>
          <w:sz w:val="22"/>
          <w:szCs w:val="22"/>
        </w:rPr>
        <w:t xml:space="preserve">   ΛΟΓΑΡΑ  ΣΤΑΥΡΟΥΛΑ Π.Ε. Πολιτικό Μηχανικό </w:t>
      </w:r>
      <w:r w:rsidRPr="0038461B">
        <w:rPr>
          <w:rFonts w:asciiTheme="minorHAnsi" w:hAnsiTheme="minorHAnsi" w:cstheme="minorHAnsi"/>
          <w:color w:val="000000"/>
          <w:sz w:val="22"/>
          <w:szCs w:val="22"/>
        </w:rPr>
        <w:t>-(</w:t>
      </w:r>
      <w:proofErr w:type="spellStart"/>
      <w:r w:rsidRPr="0038461B">
        <w:rPr>
          <w:rFonts w:asciiTheme="minorHAnsi" w:hAnsiTheme="minorHAnsi" w:cstheme="minorHAnsi"/>
          <w:color w:val="000000"/>
          <w:sz w:val="22"/>
          <w:szCs w:val="22"/>
        </w:rPr>
        <w:t>αναπλ.μέλος</w:t>
      </w:r>
      <w:proofErr w:type="spellEnd"/>
      <w:r w:rsidRPr="0038461B">
        <w:rPr>
          <w:rFonts w:asciiTheme="minorHAnsi" w:hAnsiTheme="minorHAnsi" w:cstheme="minorHAnsi"/>
          <w:color w:val="000000"/>
          <w:sz w:val="22"/>
          <w:szCs w:val="22"/>
        </w:rPr>
        <w:t>)</w:t>
      </w:r>
    </w:p>
    <w:p w:rsidR="0038461B" w:rsidRPr="0038461B" w:rsidRDefault="0038461B" w:rsidP="0038461B">
      <w:pPr>
        <w:numPr>
          <w:ilvl w:val="0"/>
          <w:numId w:val="38"/>
        </w:numPr>
        <w:tabs>
          <w:tab w:val="left" w:pos="0"/>
          <w:tab w:val="left" w:pos="567"/>
          <w:tab w:val="center" w:pos="1701"/>
          <w:tab w:val="left" w:pos="2552"/>
          <w:tab w:val="left" w:pos="5103"/>
        </w:tabs>
        <w:spacing w:after="200" w:line="276" w:lineRule="auto"/>
        <w:jc w:val="both"/>
        <w:rPr>
          <w:rFonts w:asciiTheme="minorHAnsi" w:hAnsiTheme="minorHAnsi" w:cstheme="minorHAnsi"/>
          <w:color w:val="000000"/>
          <w:sz w:val="22"/>
          <w:szCs w:val="22"/>
        </w:rPr>
      </w:pPr>
      <w:r w:rsidRPr="0038461B">
        <w:rPr>
          <w:rFonts w:asciiTheme="minorHAnsi" w:hAnsiTheme="minorHAnsi" w:cstheme="minorHAnsi"/>
          <w:bCs/>
          <w:sz w:val="22"/>
          <w:szCs w:val="22"/>
        </w:rPr>
        <w:t xml:space="preserve">ΜΠΑΤΣΟΥ ΕΥΑΓΓΕΛΙΑ Τ.Ε. Πολιτικό Μηχανικό </w:t>
      </w:r>
      <w:r w:rsidRPr="0038461B">
        <w:rPr>
          <w:rFonts w:asciiTheme="minorHAnsi" w:hAnsiTheme="minorHAnsi" w:cstheme="minorHAnsi"/>
          <w:color w:val="000000"/>
          <w:sz w:val="22"/>
          <w:szCs w:val="22"/>
        </w:rPr>
        <w:t>- (</w:t>
      </w:r>
      <w:proofErr w:type="spellStart"/>
      <w:r w:rsidRPr="0038461B">
        <w:rPr>
          <w:rFonts w:asciiTheme="minorHAnsi" w:hAnsiTheme="minorHAnsi" w:cstheme="minorHAnsi"/>
          <w:color w:val="000000"/>
          <w:sz w:val="22"/>
          <w:szCs w:val="22"/>
        </w:rPr>
        <w:t>αναπλ.μέλος</w:t>
      </w:r>
      <w:proofErr w:type="spellEnd"/>
      <w:r w:rsidRPr="0038461B">
        <w:rPr>
          <w:rFonts w:asciiTheme="minorHAnsi" w:hAnsiTheme="minorHAnsi" w:cstheme="minorHAnsi"/>
          <w:color w:val="000000"/>
          <w:sz w:val="22"/>
          <w:szCs w:val="22"/>
        </w:rPr>
        <w:t xml:space="preserve">)              </w:t>
      </w:r>
    </w:p>
    <w:p w:rsidR="00142BDA" w:rsidRPr="0038461B" w:rsidRDefault="00142BDA" w:rsidP="00142BDA">
      <w:pPr>
        <w:spacing w:line="360" w:lineRule="auto"/>
        <w:rPr>
          <w:rFonts w:asciiTheme="minorHAnsi" w:hAnsiTheme="minorHAnsi" w:cstheme="minorHAnsi"/>
          <w:sz w:val="22"/>
          <w:szCs w:val="22"/>
        </w:rPr>
      </w:pPr>
    </w:p>
    <w:p w:rsidR="00AF4104" w:rsidRPr="0038461B"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38461B">
        <w:rPr>
          <w:rFonts w:asciiTheme="minorHAnsi" w:eastAsia="Arial" w:hAnsiTheme="minorHAnsi" w:cstheme="minorHAnsi"/>
          <w:b/>
          <w:bCs/>
          <w:iCs/>
          <w:sz w:val="22"/>
          <w:szCs w:val="22"/>
        </w:rPr>
        <w:t>Η απόφαση πήρε τον αριθμό</w:t>
      </w:r>
      <w:r w:rsidR="005147E0" w:rsidRPr="0038461B">
        <w:rPr>
          <w:rFonts w:asciiTheme="minorHAnsi" w:eastAsia="Arial" w:hAnsiTheme="minorHAnsi" w:cstheme="minorHAnsi"/>
          <w:b/>
          <w:bCs/>
          <w:iCs/>
          <w:sz w:val="22"/>
          <w:szCs w:val="22"/>
        </w:rPr>
        <w:t xml:space="preserve"> </w:t>
      </w:r>
      <w:r w:rsidR="00BA3D1F" w:rsidRPr="0038461B">
        <w:rPr>
          <w:rFonts w:asciiTheme="minorHAnsi" w:eastAsia="Arial" w:hAnsiTheme="minorHAnsi" w:cstheme="minorHAnsi"/>
          <w:b/>
          <w:bCs/>
          <w:iCs/>
          <w:sz w:val="22"/>
          <w:szCs w:val="22"/>
        </w:rPr>
        <w:t xml:space="preserve"> </w:t>
      </w:r>
      <w:r w:rsidR="0038461B">
        <w:rPr>
          <w:rFonts w:asciiTheme="minorHAnsi" w:eastAsia="Arial" w:hAnsiTheme="minorHAnsi" w:cstheme="minorHAnsi"/>
          <w:b/>
          <w:bCs/>
          <w:iCs/>
          <w:sz w:val="22"/>
          <w:szCs w:val="22"/>
        </w:rPr>
        <w:t>49</w:t>
      </w:r>
    </w:p>
    <w:p w:rsidR="00AF4104" w:rsidRPr="0038461B" w:rsidRDefault="00AF4104" w:rsidP="00D20FB2">
      <w:pPr>
        <w:tabs>
          <w:tab w:val="center" w:pos="8460"/>
        </w:tabs>
        <w:spacing w:after="198"/>
        <w:ind w:hanging="142"/>
        <w:contextualSpacing/>
        <w:rPr>
          <w:rFonts w:asciiTheme="minorHAnsi" w:hAnsiTheme="minorHAnsi" w:cstheme="minorHAnsi"/>
          <w:b/>
          <w:bCs/>
          <w:sz w:val="22"/>
          <w:szCs w:val="22"/>
        </w:rPr>
      </w:pPr>
      <w:r w:rsidRPr="0038461B">
        <w:rPr>
          <w:rFonts w:asciiTheme="minorHAnsi" w:eastAsia="Arial" w:hAnsiTheme="minorHAnsi" w:cstheme="minorHAnsi"/>
          <w:b/>
          <w:bCs/>
          <w:sz w:val="22"/>
          <w:szCs w:val="22"/>
        </w:rPr>
        <w:t>Η</w:t>
      </w:r>
      <w:r w:rsidRPr="0038461B">
        <w:rPr>
          <w:rFonts w:asciiTheme="minorHAnsi" w:hAnsiTheme="minorHAnsi" w:cstheme="minorHAnsi"/>
          <w:b/>
          <w:bCs/>
          <w:sz w:val="22"/>
          <w:szCs w:val="22"/>
        </w:rPr>
        <w:t xml:space="preserve"> Πρόεδρος του Δ.Σ.</w:t>
      </w:r>
    </w:p>
    <w:p w:rsidR="009365BC" w:rsidRPr="0038461B" w:rsidRDefault="009365BC" w:rsidP="00D20FB2">
      <w:pPr>
        <w:tabs>
          <w:tab w:val="center" w:pos="8460"/>
        </w:tabs>
        <w:spacing w:after="198"/>
        <w:ind w:hanging="142"/>
        <w:contextualSpacing/>
        <w:rPr>
          <w:rFonts w:asciiTheme="minorHAnsi" w:hAnsiTheme="minorHAnsi" w:cstheme="minorHAnsi"/>
          <w:sz w:val="22"/>
          <w:szCs w:val="22"/>
        </w:rPr>
      </w:pPr>
    </w:p>
    <w:p w:rsidR="00AF4104" w:rsidRPr="0038461B"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38461B"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38461B">
        <w:rPr>
          <w:rFonts w:asciiTheme="minorHAnsi" w:eastAsia="Calibri" w:hAnsiTheme="minorHAnsi" w:cstheme="minorHAnsi"/>
          <w:b/>
          <w:sz w:val="22"/>
          <w:szCs w:val="22"/>
        </w:rPr>
        <w:t xml:space="preserve"> </w:t>
      </w:r>
      <w:r w:rsidRPr="0038461B">
        <w:rPr>
          <w:rFonts w:asciiTheme="minorHAnsi" w:hAnsiTheme="minorHAnsi" w:cstheme="minorHAnsi"/>
          <w:b/>
          <w:sz w:val="22"/>
          <w:szCs w:val="22"/>
        </w:rPr>
        <w:t xml:space="preserve">ΧΕΒΑ ΑΘΑΝΑΣΙΑ ( ΝΑΝΣΥ)  </w:t>
      </w:r>
    </w:p>
    <w:p w:rsidR="00C66381" w:rsidRPr="0038461B"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38461B"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38461B">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87"/>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ΑΓΝΙΑΔΗΣ ΠΑΝΑΓΙΩΤΗΣ ( ΝΟΤΗΣ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r w:rsidRPr="00DC0874">
              <w:rPr>
                <w:rFonts w:asciiTheme="minorHAnsi" w:hAnsiTheme="minorHAnsi" w:cstheme="minorHAnsi"/>
                <w:sz w:val="22"/>
                <w:szCs w:val="22"/>
              </w:rPr>
              <w:t xml:space="preserve">       ΠΙΣΤΟ ΑΠΟΣΠΑΣΜΑ                                                </w:t>
            </w: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ΙΩΑΝΝΙΔΗΣ ΒΑΣΙΛΕΙΟΣ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w:t>
            </w:r>
            <w:r w:rsidRPr="00DC0874">
              <w:rPr>
                <w:rFonts w:asciiTheme="minorHAnsi" w:hAnsiTheme="minorHAnsi" w:cstheme="minorHAnsi"/>
                <w:sz w:val="22"/>
                <w:szCs w:val="22"/>
              </w:rPr>
              <w:t xml:space="preserve"> Λιβαδειά αυθημερόν</w:t>
            </w: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ΚΑΛΛΙΑΝΤΑΣΗΣ ΧΡΗΣΤΟΣ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Ο</w:t>
            </w:r>
            <w:r w:rsidRPr="00DC0874">
              <w:rPr>
                <w:rFonts w:asciiTheme="minorHAnsi" w:hAnsiTheme="minorHAnsi" w:cstheme="minorHAnsi"/>
                <w:sz w:val="22"/>
                <w:szCs w:val="22"/>
              </w:rPr>
              <w:t xml:space="preserve"> Δήμαρχος </w:t>
            </w:r>
            <w:proofErr w:type="spellStart"/>
            <w:r w:rsidRPr="00DC0874">
              <w:rPr>
                <w:rFonts w:asciiTheme="minorHAnsi" w:hAnsiTheme="minorHAnsi" w:cstheme="minorHAnsi"/>
                <w:sz w:val="22"/>
                <w:szCs w:val="22"/>
              </w:rPr>
              <w:t>Λεβαδέων</w:t>
            </w:r>
            <w:proofErr w:type="spellEnd"/>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ΚΑΦΡΙΤΣΑΣ ΔΗΜΗΤΡΙΟΣ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ΛΙΑΝΟΣ ΓΕΩΡΓΙΟΣ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r w:rsidRPr="00DC0874">
              <w:rPr>
                <w:rFonts w:asciiTheme="minorHAnsi" w:hAnsiTheme="minorHAnsi" w:cstheme="minorHAnsi"/>
                <w:sz w:val="22"/>
                <w:szCs w:val="22"/>
              </w:rPr>
              <w:t>ΔΗΜΗΤΡΙΟΣ Κ. ΚΑΡΑΜΑΝΗΣ</w:t>
            </w: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ΠΑΠΑΒΑΣΙΛΕΙΟΥ ΑΙΚΑΤΕΡΙΝΗ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r w:rsidRPr="00DC0874">
              <w:rPr>
                <w:rFonts w:asciiTheme="minorHAnsi" w:hAnsiTheme="minorHAnsi" w:cstheme="minorHAnsi"/>
                <w:sz w:val="22"/>
                <w:szCs w:val="22"/>
              </w:rPr>
              <w:t xml:space="preserve"> </w:t>
            </w: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ΠΛΙΑΚΟΣΤΑΜΟΣ ΚΩΝ/ΝΟΣ</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lang w:val="en-US"/>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ΠΟΛΥΤΑΡΧΟΥ ΛΟΥΚΑΣ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ΤΖΟΥΒΑΡΑΣ ΝΙΚΟΛΑΟΣ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ΤΟΛΙΑΣ ΔΗΜΗΤΡΙΟΣ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ΤΟΥΜΑΡΑΣ ΒΑΣΙΛΕΙΟΣ   </w:t>
            </w:r>
          </w:p>
        </w:tc>
        <w:tc>
          <w:tcPr>
            <w:tcW w:w="427" w:type="dxa"/>
            <w:shd w:val="clear" w:color="auto" w:fill="FFFFFF"/>
          </w:tcPr>
          <w:p w:rsidR="0083126F" w:rsidRPr="00DC0874" w:rsidRDefault="0083126F" w:rsidP="0071496B">
            <w:pPr>
              <w:pStyle w:val="af4"/>
              <w:snapToGrid w:val="0"/>
              <w:ind w:right="-197"/>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ΜΗΤΑΣ ΑΛΕΞΑΝΔΡΟΣ</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ΜΕΡΤΖΑΝΗΣ ΚΩΝ/ΝΟΣ</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ΜΙΧΑΣ ΔΗΜΗΤΡΙΟΣ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ΓΕΡΟΝΙΚΟΛΟΥ ΛΑΜΠΡΙΝΗ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ΑΡΚΟΥΜΑΝΗΣ ΠΕΤΡΟΣ</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r w:rsidR="0083126F" w:rsidRPr="00DC0874" w:rsidTr="0071496B">
        <w:trPr>
          <w:trHeight w:val="340"/>
        </w:trPr>
        <w:tc>
          <w:tcPr>
            <w:tcW w:w="1093" w:type="dxa"/>
            <w:shd w:val="clear" w:color="auto" w:fill="FFFFFF"/>
          </w:tcPr>
          <w:p w:rsidR="0083126F" w:rsidRPr="00DC0874" w:rsidRDefault="0083126F"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83126F" w:rsidRPr="00DC0874" w:rsidRDefault="0083126F" w:rsidP="0071496B">
            <w:pPr>
              <w:rPr>
                <w:rFonts w:asciiTheme="minorHAnsi" w:hAnsiTheme="minorHAnsi" w:cstheme="minorHAnsi"/>
                <w:sz w:val="22"/>
                <w:szCs w:val="22"/>
              </w:rPr>
            </w:pPr>
            <w:r w:rsidRPr="00DC0874">
              <w:rPr>
                <w:rFonts w:asciiTheme="minorHAnsi" w:hAnsiTheme="minorHAnsi" w:cstheme="minorHAnsi"/>
                <w:sz w:val="22"/>
                <w:szCs w:val="22"/>
              </w:rPr>
              <w:t xml:space="preserve">ΚΟΤΡΟΓΙΑΝΝΟΣ ΓΕΩΡΓΙΟΣ  </w:t>
            </w:r>
          </w:p>
        </w:tc>
        <w:tc>
          <w:tcPr>
            <w:tcW w:w="427" w:type="dxa"/>
            <w:shd w:val="clear" w:color="auto" w:fill="FFFFFF"/>
          </w:tcPr>
          <w:p w:rsidR="0083126F" w:rsidRPr="00DC0874" w:rsidRDefault="0083126F" w:rsidP="0071496B">
            <w:pPr>
              <w:pStyle w:val="af4"/>
              <w:snapToGrid w:val="0"/>
              <w:jc w:val="center"/>
              <w:rPr>
                <w:rFonts w:asciiTheme="minorHAnsi" w:hAnsiTheme="minorHAnsi" w:cstheme="minorHAnsi"/>
                <w:sz w:val="22"/>
                <w:szCs w:val="22"/>
              </w:rPr>
            </w:pPr>
          </w:p>
        </w:tc>
        <w:tc>
          <w:tcPr>
            <w:tcW w:w="4215" w:type="dxa"/>
            <w:shd w:val="clear" w:color="auto" w:fill="FFFFFF"/>
          </w:tcPr>
          <w:p w:rsidR="0083126F" w:rsidRPr="00DC0874" w:rsidRDefault="0083126F" w:rsidP="0071496B">
            <w:pPr>
              <w:snapToGrid w:val="0"/>
              <w:rPr>
                <w:rFonts w:asciiTheme="minorHAnsi" w:hAnsiTheme="minorHAnsi" w:cstheme="minorHAnsi"/>
                <w:sz w:val="22"/>
                <w:szCs w:val="22"/>
              </w:rPr>
            </w:pPr>
          </w:p>
        </w:tc>
      </w:tr>
    </w:tbl>
    <w:p w:rsidR="007E10D1" w:rsidRPr="0038461B" w:rsidRDefault="007E10D1" w:rsidP="00D20FB2">
      <w:pPr>
        <w:ind w:hanging="142"/>
        <w:jc w:val="both"/>
        <w:rPr>
          <w:rFonts w:asciiTheme="minorHAnsi" w:hAnsiTheme="minorHAnsi" w:cstheme="minorHAnsi"/>
          <w:sz w:val="22"/>
          <w:szCs w:val="22"/>
        </w:rPr>
      </w:pPr>
    </w:p>
    <w:sectPr w:rsidR="007E10D1" w:rsidRPr="0038461B"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77F" w:rsidRDefault="00D7077F">
      <w:r>
        <w:separator/>
      </w:r>
    </w:p>
  </w:endnote>
  <w:endnote w:type="continuationSeparator" w:id="0">
    <w:p w:rsidR="00D7077F" w:rsidRDefault="00D70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973A0C">
    <w:pPr>
      <w:pStyle w:val="a3"/>
      <w:jc w:val="center"/>
    </w:pPr>
    <w:r>
      <w:t>49</w:t>
    </w:r>
    <w:r w:rsidR="0098716A">
      <w:t xml:space="preserve">/2024 ΑΠΟΦΑΣΗ ΔΗΜΟΤΙΚΟΥ ΣΥΜΒΟΥΛΙΟΥ ΔΗΜΟΥ ΛΕΒΑΔΕΩΝ   </w:t>
    </w:r>
    <w:fldSimple w:instr=" PAGE   \* MERGEFORMAT ">
      <w:r w:rsidR="00C043FD">
        <w:rPr>
          <w:noProof/>
        </w:rPr>
        <w:t>4</w:t>
      </w:r>
    </w:fldSimple>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77F" w:rsidRDefault="00D7077F">
      <w:r>
        <w:separator/>
      </w:r>
    </w:p>
  </w:footnote>
  <w:footnote w:type="continuationSeparator" w:id="0">
    <w:p w:rsidR="00D7077F" w:rsidRDefault="00D70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7143375"/>
    <w:multiLevelType w:val="hybridMultilevel"/>
    <w:tmpl w:val="A1886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7">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8">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13E32565"/>
    <w:multiLevelType w:val="hybridMultilevel"/>
    <w:tmpl w:val="E424CD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2">
    <w:nsid w:val="202D25C7"/>
    <w:multiLevelType w:val="multilevel"/>
    <w:tmpl w:val="A37AF47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8">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0">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5">
    <w:nsid w:val="5DB94B00"/>
    <w:multiLevelType w:val="hybridMultilevel"/>
    <w:tmpl w:val="E424CD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9900D4D"/>
    <w:multiLevelType w:val="hybridMultilevel"/>
    <w:tmpl w:val="F0B294DA"/>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D661FA0"/>
    <w:multiLevelType w:val="multilevel"/>
    <w:tmpl w:val="DE0C205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7AFA14CA"/>
    <w:multiLevelType w:val="hybridMultilevel"/>
    <w:tmpl w:val="D74C3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6">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54"/>
  </w:num>
  <w:num w:numId="3">
    <w:abstractNumId w:val="29"/>
  </w:num>
  <w:num w:numId="4">
    <w:abstractNumId w:val="28"/>
  </w:num>
  <w:num w:numId="5">
    <w:abstractNumId w:val="27"/>
  </w:num>
  <w:num w:numId="6">
    <w:abstractNumId w:val="42"/>
  </w:num>
  <w:num w:numId="7">
    <w:abstractNumId w:val="39"/>
  </w:num>
  <w:num w:numId="8">
    <w:abstractNumId w:val="55"/>
  </w:num>
  <w:num w:numId="9">
    <w:abstractNumId w:val="37"/>
  </w:num>
  <w:num w:numId="10">
    <w:abstractNumId w:val="33"/>
  </w:num>
  <w:num w:numId="11">
    <w:abstractNumId w:val="43"/>
  </w:num>
  <w:num w:numId="12">
    <w:abstractNumId w:val="46"/>
  </w:num>
  <w:num w:numId="13">
    <w:abstractNumId w:val="53"/>
  </w:num>
  <w:num w:numId="14">
    <w:abstractNumId w:val="38"/>
  </w:num>
  <w:num w:numId="15">
    <w:abstractNumId w:val="49"/>
  </w:num>
  <w:num w:numId="16">
    <w:abstractNumId w:val="56"/>
  </w:num>
  <w:num w:numId="17">
    <w:abstractNumId w:val="26"/>
  </w:num>
  <w:num w:numId="18">
    <w:abstractNumId w:val="36"/>
  </w:num>
  <w:num w:numId="19">
    <w:abstractNumId w:val="31"/>
  </w:num>
  <w:num w:numId="20">
    <w:abstractNumId w:val="40"/>
  </w:num>
  <w:num w:numId="21">
    <w:abstractNumId w:val="51"/>
  </w:num>
  <w:num w:numId="22">
    <w:abstractNumId w:val="24"/>
  </w:num>
  <w:num w:numId="23">
    <w:abstractNumId w:val="52"/>
  </w:num>
  <w:num w:numId="24">
    <w:abstractNumId w:val="1"/>
  </w:num>
  <w:num w:numId="25">
    <w:abstractNumId w:val="41"/>
  </w:num>
  <w:num w:numId="26">
    <w:abstractNumId w:val="2"/>
  </w:num>
  <w:num w:numId="27">
    <w:abstractNumId w:val="10"/>
  </w:num>
  <w:num w:numId="28">
    <w:abstractNumId w:val="44"/>
  </w:num>
  <w:num w:numId="29">
    <w:abstractNumId w:val="47"/>
  </w:num>
  <w:num w:numId="30">
    <w:abstractNumId w:val="35"/>
  </w:num>
  <w:num w:numId="31">
    <w:abstractNumId w:val="34"/>
  </w:num>
  <w:num w:numId="32">
    <w:abstractNumId w:val="48"/>
  </w:num>
  <w:num w:numId="33">
    <w:abstractNumId w:val="3"/>
  </w:num>
  <w:num w:numId="34">
    <w:abstractNumId w:val="25"/>
  </w:num>
  <w:num w:numId="35">
    <w:abstractNumId w:val="4"/>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50"/>
  </w:num>
  <w:num w:numId="39">
    <w:abstractNumId w:val="5"/>
  </w:num>
  <w:num w:numId="40">
    <w:abstractNumId w:val="4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00354"/>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396D"/>
    <w:rsid w:val="00034A69"/>
    <w:rsid w:val="00035CBA"/>
    <w:rsid w:val="0004103C"/>
    <w:rsid w:val="000413C1"/>
    <w:rsid w:val="00041D0C"/>
    <w:rsid w:val="000502A8"/>
    <w:rsid w:val="000515B5"/>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3B2"/>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35AA"/>
    <w:rsid w:val="002041C6"/>
    <w:rsid w:val="002104E4"/>
    <w:rsid w:val="0021318A"/>
    <w:rsid w:val="002155B8"/>
    <w:rsid w:val="002157F6"/>
    <w:rsid w:val="00215858"/>
    <w:rsid w:val="00217925"/>
    <w:rsid w:val="002225A8"/>
    <w:rsid w:val="00225AC2"/>
    <w:rsid w:val="00226A3A"/>
    <w:rsid w:val="00233255"/>
    <w:rsid w:val="002334E3"/>
    <w:rsid w:val="002340C5"/>
    <w:rsid w:val="002365F5"/>
    <w:rsid w:val="00244B4E"/>
    <w:rsid w:val="00244B8E"/>
    <w:rsid w:val="00246C3D"/>
    <w:rsid w:val="002508EB"/>
    <w:rsid w:val="00251365"/>
    <w:rsid w:val="00252A02"/>
    <w:rsid w:val="002541F2"/>
    <w:rsid w:val="00254B21"/>
    <w:rsid w:val="002577C9"/>
    <w:rsid w:val="00257ACC"/>
    <w:rsid w:val="00262307"/>
    <w:rsid w:val="0026280D"/>
    <w:rsid w:val="002645D8"/>
    <w:rsid w:val="0026591B"/>
    <w:rsid w:val="00265A3F"/>
    <w:rsid w:val="002673E8"/>
    <w:rsid w:val="00267A09"/>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61B"/>
    <w:rsid w:val="00384983"/>
    <w:rsid w:val="00385D9D"/>
    <w:rsid w:val="003877F9"/>
    <w:rsid w:val="00390C16"/>
    <w:rsid w:val="0039260C"/>
    <w:rsid w:val="003930DF"/>
    <w:rsid w:val="00393B71"/>
    <w:rsid w:val="00394334"/>
    <w:rsid w:val="003949FB"/>
    <w:rsid w:val="003A0DB7"/>
    <w:rsid w:val="003A44CC"/>
    <w:rsid w:val="003A4928"/>
    <w:rsid w:val="003A63E7"/>
    <w:rsid w:val="003B75A1"/>
    <w:rsid w:val="003B7FFE"/>
    <w:rsid w:val="003C0200"/>
    <w:rsid w:val="003C0758"/>
    <w:rsid w:val="003C4307"/>
    <w:rsid w:val="003C7293"/>
    <w:rsid w:val="003C72A3"/>
    <w:rsid w:val="003C7BF7"/>
    <w:rsid w:val="003D09D9"/>
    <w:rsid w:val="003D123F"/>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343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C74"/>
    <w:rsid w:val="004C3903"/>
    <w:rsid w:val="004C3A09"/>
    <w:rsid w:val="004C4955"/>
    <w:rsid w:val="004C6C2C"/>
    <w:rsid w:val="004C772F"/>
    <w:rsid w:val="004D16F0"/>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5016A2"/>
    <w:rsid w:val="00503F6C"/>
    <w:rsid w:val="005040EF"/>
    <w:rsid w:val="0050490D"/>
    <w:rsid w:val="00504BEB"/>
    <w:rsid w:val="005074F2"/>
    <w:rsid w:val="00512E5C"/>
    <w:rsid w:val="005147E0"/>
    <w:rsid w:val="00515F1E"/>
    <w:rsid w:val="00517415"/>
    <w:rsid w:val="005213BD"/>
    <w:rsid w:val="00521F5F"/>
    <w:rsid w:val="005229C2"/>
    <w:rsid w:val="005229E6"/>
    <w:rsid w:val="00526624"/>
    <w:rsid w:val="0053135F"/>
    <w:rsid w:val="0053234B"/>
    <w:rsid w:val="00535615"/>
    <w:rsid w:val="00535968"/>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5750"/>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1D5"/>
    <w:rsid w:val="007D4A3E"/>
    <w:rsid w:val="007D650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26F"/>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3BFB"/>
    <w:rsid w:val="00894D28"/>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5BC"/>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73A0C"/>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6F3D"/>
    <w:rsid w:val="00A57117"/>
    <w:rsid w:val="00A57B45"/>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979"/>
    <w:rsid w:val="00AA44A2"/>
    <w:rsid w:val="00AA49FE"/>
    <w:rsid w:val="00AA5A9C"/>
    <w:rsid w:val="00AA602A"/>
    <w:rsid w:val="00AB0233"/>
    <w:rsid w:val="00AB32CD"/>
    <w:rsid w:val="00AB5879"/>
    <w:rsid w:val="00AB6DD2"/>
    <w:rsid w:val="00AB792F"/>
    <w:rsid w:val="00AC3D5E"/>
    <w:rsid w:val="00AC5E48"/>
    <w:rsid w:val="00AC6C65"/>
    <w:rsid w:val="00AD00C0"/>
    <w:rsid w:val="00AD0B65"/>
    <w:rsid w:val="00AD2A26"/>
    <w:rsid w:val="00AD3194"/>
    <w:rsid w:val="00AD439D"/>
    <w:rsid w:val="00AD5ED5"/>
    <w:rsid w:val="00AD7600"/>
    <w:rsid w:val="00AD780E"/>
    <w:rsid w:val="00AE1A60"/>
    <w:rsid w:val="00AE4547"/>
    <w:rsid w:val="00AE5562"/>
    <w:rsid w:val="00AF1B58"/>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73BC"/>
    <w:rsid w:val="00BF06DE"/>
    <w:rsid w:val="00BF2035"/>
    <w:rsid w:val="00BF2811"/>
    <w:rsid w:val="00BF2F55"/>
    <w:rsid w:val="00BF51D7"/>
    <w:rsid w:val="00C00E13"/>
    <w:rsid w:val="00C03894"/>
    <w:rsid w:val="00C043FD"/>
    <w:rsid w:val="00C054D7"/>
    <w:rsid w:val="00C06E27"/>
    <w:rsid w:val="00C07519"/>
    <w:rsid w:val="00C1056F"/>
    <w:rsid w:val="00C11D02"/>
    <w:rsid w:val="00C129B3"/>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077F"/>
    <w:rsid w:val="00D710A6"/>
    <w:rsid w:val="00D7185E"/>
    <w:rsid w:val="00D7412E"/>
    <w:rsid w:val="00D75C6D"/>
    <w:rsid w:val="00D824C9"/>
    <w:rsid w:val="00D83A26"/>
    <w:rsid w:val="00D8452B"/>
    <w:rsid w:val="00D86157"/>
    <w:rsid w:val="00D902B2"/>
    <w:rsid w:val="00D917ED"/>
    <w:rsid w:val="00D91C10"/>
    <w:rsid w:val="00D96426"/>
    <w:rsid w:val="00DA0EB4"/>
    <w:rsid w:val="00DA1540"/>
    <w:rsid w:val="00DA20EF"/>
    <w:rsid w:val="00DA2E34"/>
    <w:rsid w:val="00DA43DE"/>
    <w:rsid w:val="00DA484A"/>
    <w:rsid w:val="00DA5D42"/>
    <w:rsid w:val="00DB05C2"/>
    <w:rsid w:val="00DB0A45"/>
    <w:rsid w:val="00DB1B74"/>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AFB"/>
    <w:rsid w:val="00E92F8D"/>
    <w:rsid w:val="00E93384"/>
    <w:rsid w:val="00E94AAB"/>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6DAC"/>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668"/>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71A755-1EA3-4C5D-8F63-CB07B081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1115</Words>
  <Characters>6026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2024-01-31T09:31:00Z</cp:lastPrinted>
  <dcterms:created xsi:type="dcterms:W3CDTF">2024-02-21T07:26:00Z</dcterms:created>
  <dcterms:modified xsi:type="dcterms:W3CDTF">2024-02-23T10:34:00Z</dcterms:modified>
</cp:coreProperties>
</file>