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</w:t>
      </w:r>
      <w:r w:rsidR="008D5145">
        <w:rPr>
          <w:rFonts w:ascii="Arial" w:eastAsia="Arial" w:hAnsi="Arial" w:cs="Arial"/>
          <w:b/>
          <w:bCs/>
          <w:sz w:val="22"/>
          <w:szCs w:val="22"/>
        </w:rPr>
        <w:t>12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685B01">
        <w:rPr>
          <w:rFonts w:ascii="Arial" w:eastAsia="Arial" w:hAnsi="Arial" w:cs="Arial"/>
          <w:b/>
          <w:bCs/>
          <w:sz w:val="22"/>
          <w:szCs w:val="22"/>
        </w:rPr>
        <w:t>2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C02A35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C02A35">
        <w:rPr>
          <w:rFonts w:ascii="Arial" w:eastAsia="Calibri" w:hAnsi="Arial" w:cs="Arial"/>
          <w:b/>
          <w:sz w:val="22"/>
          <w:szCs w:val="22"/>
        </w:rPr>
        <w:t>2679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531436">
        <w:rPr>
          <w:rFonts w:ascii="Arial" w:hAnsi="Arial" w:cs="Arial"/>
          <w:sz w:val="22"/>
          <w:szCs w:val="22"/>
        </w:rPr>
        <w:t>3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531436">
        <w:rPr>
          <w:rFonts w:ascii="Arial" w:hAnsi="Arial" w:cs="Arial"/>
          <w:b/>
          <w:sz w:val="22"/>
          <w:szCs w:val="22"/>
        </w:rPr>
        <w:t>3</w:t>
      </w:r>
      <w:r w:rsidR="00C9299E">
        <w:rPr>
          <w:rFonts w:ascii="Arial" w:hAnsi="Arial" w:cs="Arial"/>
          <w:b/>
          <w:sz w:val="22"/>
          <w:szCs w:val="22"/>
        </w:rPr>
        <w:t>5</w:t>
      </w:r>
    </w:p>
    <w:p w:rsidR="00C9299E" w:rsidRPr="00C9299E" w:rsidRDefault="00C9299E" w:rsidP="00C9299E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proofErr w:type="spellStart"/>
      <w:r w:rsidRPr="00C9299E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C9299E">
        <w:rPr>
          <w:rFonts w:ascii="Arial" w:hAnsi="Arial" w:cs="Arial"/>
          <w:b/>
          <w:bCs/>
          <w:kern w:val="32"/>
          <w:sz w:val="22"/>
          <w:szCs w:val="22"/>
        </w:rPr>
        <w:t xml:space="preserve"> απόδοσης &amp; απαλλαγή δεκαοκτώ (18) προέδρων – υπολόγων διαχείρισης πάγιας προκαταβολής έτους 2023.</w:t>
      </w:r>
    </w:p>
    <w:p w:rsidR="006433B4" w:rsidRPr="006433B4" w:rsidRDefault="006433B4" w:rsidP="006433B4">
      <w:p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685B01">
        <w:rPr>
          <w:rFonts w:ascii="Arial" w:hAnsi="Arial" w:cs="Arial"/>
          <w:sz w:val="22"/>
          <w:szCs w:val="22"/>
        </w:rPr>
        <w:t>0</w:t>
      </w:r>
      <w:r w:rsidR="00531436">
        <w:rPr>
          <w:rFonts w:ascii="Arial" w:hAnsi="Arial" w:cs="Arial"/>
          <w:sz w:val="22"/>
          <w:szCs w:val="22"/>
        </w:rPr>
        <w:t>8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685B01">
        <w:rPr>
          <w:rFonts w:ascii="Arial" w:hAnsi="Arial" w:cs="Arial"/>
          <w:sz w:val="22"/>
          <w:szCs w:val="22"/>
        </w:rPr>
        <w:t>Π</w:t>
      </w:r>
      <w:r w:rsidR="00531436">
        <w:rPr>
          <w:rFonts w:ascii="Arial" w:hAnsi="Arial" w:cs="Arial"/>
          <w:sz w:val="22"/>
          <w:szCs w:val="22"/>
        </w:rPr>
        <w:t>έμπτη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531436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 xml:space="preserve">0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>/</w:t>
      </w:r>
      <w:r w:rsidR="00531436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  <w:r w:rsidR="00CE7CED">
        <w:rPr>
          <w:rFonts w:ascii="Arial" w:hAnsi="Arial" w:cs="Arial"/>
          <w:sz w:val="22"/>
          <w:szCs w:val="22"/>
        </w:rPr>
        <w:t xml:space="preserve"> :</w:t>
      </w:r>
    </w:p>
    <w:p w:rsidR="001A5409" w:rsidRDefault="001A5409" w:rsidP="001A54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1A5409" w:rsidRDefault="001A5409" w:rsidP="001A540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                  </w:t>
      </w:r>
    </w:p>
    <w:p w:rsidR="001A5409" w:rsidRDefault="001A5409" w:rsidP="001A540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 Βασιλείου)                                                                    </w:t>
      </w:r>
    </w:p>
    <w:p w:rsidR="001A5409" w:rsidRDefault="001A5409" w:rsidP="001A540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Αγνιάδης</w:t>
      </w:r>
      <w:proofErr w:type="spellEnd"/>
      <w:r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1A5409" w:rsidRDefault="001A5409" w:rsidP="001A540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</w:t>
      </w:r>
      <w:proofErr w:type="spellStart"/>
      <w:r>
        <w:rPr>
          <w:rFonts w:ascii="Arial" w:hAnsi="Arial" w:cs="Arial"/>
          <w:sz w:val="22"/>
          <w:szCs w:val="22"/>
        </w:rPr>
        <w:t>Καλλιαντάσης</w:t>
      </w:r>
      <w:proofErr w:type="spellEnd"/>
      <w:r>
        <w:rPr>
          <w:rFonts w:ascii="Arial" w:hAnsi="Arial" w:cs="Arial"/>
          <w:sz w:val="22"/>
          <w:szCs w:val="22"/>
        </w:rPr>
        <w:t xml:space="preserve">   Χρήστος                                                         </w:t>
      </w:r>
    </w:p>
    <w:p w:rsidR="001A5409" w:rsidRDefault="001A5409" w:rsidP="001A540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1A5409" w:rsidRDefault="001A5409" w:rsidP="001A540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Μίχας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1A5409" w:rsidRDefault="001A5409" w:rsidP="001A540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7.Ταγκαλέγκας Ιωάννης    </w:t>
      </w:r>
    </w:p>
    <w:p w:rsidR="00092153" w:rsidRPr="008C19E4" w:rsidRDefault="00B376C1" w:rsidP="007233B8">
      <w:pPr>
        <w:tabs>
          <w:tab w:val="left" w:pos="360"/>
          <w:tab w:val="left" w:pos="6237"/>
        </w:tabs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092153"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7233B8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A368F1">
        <w:rPr>
          <w:rFonts w:ascii="Arial" w:eastAsia="Arial" w:hAnsi="Arial" w:cs="Arial"/>
          <w:sz w:val="22"/>
          <w:szCs w:val="22"/>
        </w:rPr>
        <w:t>6</w:t>
      </w:r>
      <w:r w:rsidR="00A368F1" w:rsidRPr="00A368F1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368F1">
        <w:rPr>
          <w:rFonts w:ascii="Arial" w:eastAsia="Arial" w:hAnsi="Arial" w:cs="Arial"/>
          <w:sz w:val="22"/>
          <w:szCs w:val="22"/>
        </w:rPr>
        <w:t xml:space="preserve"> </w:t>
      </w:r>
      <w:r w:rsidR="007233B8"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 xml:space="preserve"> θέμα της ημερήσιας διάταξης της</w:t>
      </w:r>
    </w:p>
    <w:p w:rsidR="00B925C3" w:rsidRDefault="007233B8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>υπ΄αριθμ</w:t>
      </w:r>
      <w:proofErr w:type="spellEnd"/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 xml:space="preserve">. </w:t>
      </w:r>
      <w:r>
        <w:rPr>
          <w:rFonts w:ascii="Arial" w:hAnsi="Arial" w:cs="Arial"/>
          <w:sz w:val="22"/>
          <w:szCs w:val="22"/>
        </w:rPr>
        <w:t>2195/02-02-2024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>πρόσκλησης (</w:t>
      </w:r>
      <w:r w:rsidR="00A368F1"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>5</w:t>
      </w:r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2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2"/>
        </w:rPr>
        <w:t>,</w:t>
      </w:r>
      <w:r>
        <w:rPr>
          <w:rFonts w:ascii="Arial" w:eastAsia="Arial" w:hAnsi="Arial" w:cs="Arial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έθεσε </w:t>
      </w:r>
    </w:p>
    <w:p w:rsidR="00405D08" w:rsidRDefault="00685B01" w:rsidP="00405D08">
      <w:pPr>
        <w:tabs>
          <w:tab w:val="left" w:pos="0"/>
        </w:tabs>
        <w:ind w:right="-835"/>
        <w:jc w:val="both"/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21</w:t>
      </w:r>
      <w:r w:rsidR="00405D08">
        <w:rPr>
          <w:rFonts w:ascii="Arial" w:eastAsia="Arial" w:hAnsi="Arial" w:cs="Arial"/>
          <w:sz w:val="22"/>
          <w:szCs w:val="22"/>
        </w:rPr>
        <w:t>82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6433B4">
        <w:rPr>
          <w:rFonts w:ascii="Arial" w:eastAsia="Arial" w:hAnsi="Arial" w:cs="Arial"/>
          <w:sz w:val="22"/>
          <w:szCs w:val="22"/>
        </w:rPr>
        <w:t>01</w:t>
      </w:r>
      <w:r w:rsidR="00293653">
        <w:rPr>
          <w:rFonts w:ascii="Arial" w:eastAsia="Arial" w:hAnsi="Arial" w:cs="Arial"/>
          <w:sz w:val="22"/>
          <w:szCs w:val="22"/>
        </w:rPr>
        <w:t>-0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405D08">
        <w:rPr>
          <w:rFonts w:ascii="Arial" w:eastAsia="Verdana" w:hAnsi="Arial" w:cs="Arial"/>
          <w:bCs/>
          <w:color w:val="000000"/>
          <w:sz w:val="22"/>
          <w:szCs w:val="22"/>
        </w:rPr>
        <w:t xml:space="preserve">Τμ. Δημοτικού Ταμείου </w:t>
      </w:r>
      <w:r w:rsidR="00405D08"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του</w:t>
      </w:r>
    </w:p>
    <w:p w:rsidR="00B925C3" w:rsidRDefault="00405D08" w:rsidP="00405D08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Δήμου </w:t>
      </w:r>
      <w:proofErr w:type="spellStart"/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>Λεβαδέων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C9299E" w:rsidRPr="00596A79" w:rsidRDefault="00C9299E" w:rsidP="00C9299E">
      <w:pPr>
        <w:rPr>
          <w:rFonts w:ascii="Verdana" w:hAnsi="Verdana"/>
          <w:sz w:val="20"/>
          <w:szCs w:val="20"/>
        </w:rPr>
      </w:pPr>
    </w:p>
    <w:p w:rsidR="00C9299E" w:rsidRPr="002F08E4" w:rsidRDefault="00C9299E" w:rsidP="00C9299E">
      <w:pPr>
        <w:pStyle w:val="af9"/>
        <w:widowControl w:val="0"/>
        <w:numPr>
          <w:ilvl w:val="0"/>
          <w:numId w:val="2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 xml:space="preserve">Με την 112/2023 απόφαση της Οικονομικής Επιτροπής  συστάθηκε Πάγια Προκαταβολή για τις  Κοινότητες του Δήμου </w:t>
      </w:r>
      <w:proofErr w:type="spellStart"/>
      <w:r w:rsidRPr="002F08E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F08E4">
        <w:rPr>
          <w:rFonts w:ascii="Arial" w:hAnsi="Arial" w:cs="Arial"/>
          <w:i/>
          <w:sz w:val="22"/>
          <w:szCs w:val="22"/>
        </w:rPr>
        <w:t xml:space="preserve"> βάσει του άρθρου 266 του Ν. 3852/2010.</w:t>
      </w:r>
    </w:p>
    <w:p w:rsidR="00C9299E" w:rsidRPr="002F08E4" w:rsidRDefault="00C9299E" w:rsidP="00C9299E">
      <w:pPr>
        <w:jc w:val="both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>Βάσει αυτών εκδόθηκαν Χρηματικά Εντάλματα στα ονόματα των Προέδρων – Υπολόγων, προκειμένου να ενεργήσουν πληρωμές σύμφωνα με την Απόφαση ΥΠ.ΕΣ. 62038/05-9-2019 (ΦΕΚ  3440/11-09-2019/τ. Β’).</w:t>
      </w:r>
    </w:p>
    <w:p w:rsidR="00C9299E" w:rsidRPr="002F08E4" w:rsidRDefault="00C9299E" w:rsidP="00C9299E">
      <w:pPr>
        <w:pStyle w:val="af9"/>
        <w:widowControl w:val="0"/>
        <w:numPr>
          <w:ilvl w:val="0"/>
          <w:numId w:val="2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>Εκδόθηκαν είκοσι (20) χρηματικά εντάλματα  συνολικού ποσού  34.000,00 € επ’ ονόματι των  Προέδρων των  Κοινοτήτων του Δήμου μας και  τόσο την 16/6/2023 όσο και την 19/7/2023  χρηματικά ποσά κατατέθηκαν  σε ισάριθμους λογαριασμούς ειδικού σκοπού που διατηρεί ο Δήμος μας -με υπολόγους τους είκοσι (20) Προέδρους- στην Τράπεζα Αττικής</w:t>
      </w:r>
    </w:p>
    <w:p w:rsidR="00C9299E" w:rsidRPr="002F08E4" w:rsidRDefault="00C9299E" w:rsidP="00C9299E">
      <w:pPr>
        <w:pStyle w:val="af9"/>
        <w:widowControl w:val="0"/>
        <w:numPr>
          <w:ilvl w:val="0"/>
          <w:numId w:val="2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>Με έγγραφά μας  περί τα μέσα Νοεμβρίου 2023  οι Πρόεδροι ειδοποιήθηκαν για την επιστροφή των ποσών της Παγίας τα οποία και παρέλαβαν ενυπόγραφα.</w:t>
      </w:r>
    </w:p>
    <w:p w:rsidR="00C9299E" w:rsidRPr="002F08E4" w:rsidRDefault="00C9299E" w:rsidP="00C9299E">
      <w:pPr>
        <w:pStyle w:val="af9"/>
        <w:widowControl w:val="0"/>
        <w:numPr>
          <w:ilvl w:val="0"/>
          <w:numId w:val="22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>‘</w:t>
      </w:r>
      <w:proofErr w:type="spellStart"/>
      <w:r w:rsidRPr="002F08E4">
        <w:rPr>
          <w:rFonts w:ascii="Arial" w:hAnsi="Arial" w:cs="Arial"/>
          <w:i/>
          <w:sz w:val="22"/>
          <w:szCs w:val="22"/>
        </w:rPr>
        <w:t>Εως</w:t>
      </w:r>
      <w:proofErr w:type="spellEnd"/>
      <w:r w:rsidRPr="002F08E4">
        <w:rPr>
          <w:rFonts w:ascii="Arial" w:hAnsi="Arial" w:cs="Arial"/>
          <w:i/>
          <w:sz w:val="22"/>
          <w:szCs w:val="22"/>
        </w:rPr>
        <w:t xml:space="preserve"> σήμερα – δέκα οκτώ (18) πρόεδροι- υπόλογοι έχουν επέστρεψαν την Παγία Προκαταβολή έτους 2023 , εκδόθηκαν αντίστοιχα γραμμάτια είσπραξης, και συγκεκριμένα οι:</w:t>
      </w: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1875"/>
        <w:gridCol w:w="1875"/>
      </w:tblGrid>
      <w:tr w:rsidR="00C9299E" w:rsidRPr="002F08E4" w:rsidTr="00497EB7">
        <w:trPr>
          <w:trHeight w:val="855"/>
        </w:trPr>
        <w:tc>
          <w:tcPr>
            <w:tcW w:w="675" w:type="dxa"/>
            <w:shd w:val="clear" w:color="auto" w:fill="99CC99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A/A</w:t>
            </w:r>
          </w:p>
          <w:p w:rsidR="00C9299E" w:rsidRPr="002F08E4" w:rsidRDefault="00C9299E" w:rsidP="00497EB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ΟΝΟΜΑΤΕΠΩΝΥΜΟ</w:t>
            </w:r>
          </w:p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ΠΡΟΕΔΡΟΣ</w:t>
            </w:r>
          </w:p>
          <w:p w:rsidR="00C9299E" w:rsidRPr="002F08E4" w:rsidRDefault="00C9299E" w:rsidP="00497E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ΚΟΙΝΟΤΗΤΑΣ</w:t>
            </w:r>
          </w:p>
        </w:tc>
        <w:tc>
          <w:tcPr>
            <w:tcW w:w="1875" w:type="dxa"/>
            <w:shd w:val="clear" w:color="auto" w:fill="99CC99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875" w:type="dxa"/>
            <w:shd w:val="clear" w:color="auto" w:fill="99CC99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ΠΟΣΟ 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ΜΑΡΙΑ ΓΚΙΚΟΠΟΥΛΟΥ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ΛΙΒΑΔΕΙΑΣ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1485/13-12-23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6.000,00€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ΦΟΡΤΩΣΗΣ ΙΩΑΝΝΗΣ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ΚΥΡΙΑΚΙΟΥ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25,26/5-1-24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4.000,00€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ΑΘΑΝΑΣΙΟΣ ΜΙΧΟΣ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ΑΓ. ΓΕΩΡΓΙΟΥ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83/29-01-24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ΑΘΑΝΑΣ.  ΣΠΥΡΟΠΟΥΛΟΣ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ΑΓ. ΒΛΑΣΙΟΥ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1582/29-12-23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ΑΘΑΝΑΣΙΟΣ ΚΟΥΡΕΝΤΗΣ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ΜΑΥΡΟΝΕΡΙΟΥ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31/10-01-24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ΛΟΥΚΑΣ ΜΩΡΑΊΤΗΣ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ΑΝΘΟΧΩΡΙΟΥ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1505/15-12-23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ΑΙΚΑΤΕΡΙΝΗ ΖΑΧΑΡΑΚΟΥ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ΒΑΣΙΛΙΚΩΝ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1571/27-12-23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ΠΑΝΑΓΙΩΤΗΣ ΣΤΟΥΡΝΑΡΑΣ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ΔΑΥΛΕΙΑΣ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1586/29-12-23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ΝΙΚΟΛΑΟΣ ΓΚΙΚΟΠΟΥΛΟΣ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ΘΟΥΡΙΟΥ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1557/22-12-23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ΧΡΗΣΤΟΣ ΦΟΥΝΤΑΣ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ΚΟΡΩΝΕΙΑΣ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1597/29-12-23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2.000,00€</w:t>
            </w:r>
          </w:p>
        </w:tc>
      </w:tr>
      <w:tr w:rsidR="00C9299E" w:rsidRPr="002F08E4" w:rsidTr="00497EB7">
        <w:trPr>
          <w:trHeight w:val="530"/>
        </w:trPr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ΒΑΣΙΛΕΙΟΣ ΜΑΡΚΟΣ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ΛΑΦΥΣΤΙΟΥ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1521/19-12-23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12.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ΑΝΔΡΕΑΣ ΣΚΟΥΡΑΣ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ΠΡΟΣΗΛΙΟΥ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1576/28-12-23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ΠΑΝΑΓΙΩΤΗΣ ΓΚΙΚΟΠΟΥΛΟΣ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ΡΩΜΑΙΪΚΟΥ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1584/29-12-23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14.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ΑΓΓΕΛΙΚΗ ΠΑΠΑΔΑ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ΠΡΟΦΗΤΗ ΗΛΙΑ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1592/29-12-23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C9299E" w:rsidRPr="002F08E4" w:rsidTr="00497EB7"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15.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ΑΘΑΝΑΣΙΟΣ ΚΑΡΑΝΑΣΟΣ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ΧΑΙΡΩΝΕΙΑΣ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snapToGri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1433/4-12-23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2.000,00€</w:t>
            </w:r>
          </w:p>
        </w:tc>
      </w:tr>
      <w:tr w:rsidR="00C9299E" w:rsidRPr="002F08E4" w:rsidTr="00497EB7">
        <w:trPr>
          <w:trHeight w:val="450"/>
        </w:trPr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16.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ΠΑΝΑΓΙΩΤΗΣ ΛΥΤΡΑΣ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ΑΛΑΛΚΟΜΕΝΩ</w:t>
            </w: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Ν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1436/6-12-23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1.000,00€</w:t>
            </w:r>
          </w:p>
        </w:tc>
      </w:tr>
      <w:tr w:rsidR="00C9299E" w:rsidRPr="002F08E4" w:rsidTr="00497EB7">
        <w:trPr>
          <w:trHeight w:val="390"/>
        </w:trPr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17.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sz w:val="22"/>
                <w:szCs w:val="22"/>
              </w:rPr>
              <w:t xml:space="preserve">ΖΑΦΕΙΡΑΣ  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 xml:space="preserve"> ΑΓ. ΤΡΙΑΔΑΣ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1583/29-12-23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2.000,00€</w:t>
            </w:r>
          </w:p>
        </w:tc>
      </w:tr>
      <w:tr w:rsidR="00C9299E" w:rsidRPr="002F08E4" w:rsidTr="00497EB7">
        <w:trPr>
          <w:trHeight w:val="345"/>
        </w:trPr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</w:rPr>
              <w:t>18.</w:t>
            </w: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ΑΝΤΩΝΙΟΣ ΠΟΥΛΟΣ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 xml:space="preserve"> ΑΓ. ΑΝΝΑΣ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30/10-01-24</w:t>
            </w: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1.000,00€</w:t>
            </w:r>
          </w:p>
        </w:tc>
      </w:tr>
      <w:tr w:rsidR="00C9299E" w:rsidRPr="002F08E4" w:rsidTr="00497EB7">
        <w:trPr>
          <w:trHeight w:val="347"/>
        </w:trPr>
        <w:tc>
          <w:tcPr>
            <w:tcW w:w="675" w:type="dxa"/>
            <w:shd w:val="clear" w:color="auto" w:fill="auto"/>
          </w:tcPr>
          <w:p w:rsidR="00C9299E" w:rsidRPr="002F08E4" w:rsidRDefault="00C9299E" w:rsidP="00497EB7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C9299E" w:rsidRPr="002F08E4" w:rsidRDefault="00C9299E" w:rsidP="00497EB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5" w:type="dxa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9299E" w:rsidRPr="002F08E4" w:rsidRDefault="00C9299E" w:rsidP="00497EB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8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32.000,00 €</w:t>
            </w:r>
          </w:p>
        </w:tc>
      </w:tr>
    </w:tbl>
    <w:p w:rsidR="00C9299E" w:rsidRPr="00131647" w:rsidRDefault="00C9299E" w:rsidP="00C9299E">
      <w:pPr>
        <w:pStyle w:val="Web"/>
        <w:spacing w:after="0"/>
        <w:rPr>
          <w:rFonts w:ascii="Arial" w:hAnsi="Arial" w:cs="Arial"/>
          <w:b/>
          <w:i/>
          <w:sz w:val="22"/>
          <w:szCs w:val="22"/>
        </w:rPr>
      </w:pPr>
      <w:r w:rsidRPr="00131647">
        <w:rPr>
          <w:rFonts w:ascii="Arial" w:hAnsi="Arial" w:cs="Arial"/>
          <w:b/>
          <w:i/>
          <w:sz w:val="22"/>
          <w:szCs w:val="22"/>
        </w:rPr>
        <w:t xml:space="preserve">                                  Κατόπιν των ανωτέρω καλείστε</w:t>
      </w:r>
    </w:p>
    <w:p w:rsidR="00C9299E" w:rsidRPr="002F08E4" w:rsidRDefault="00C9299E" w:rsidP="00C9299E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 xml:space="preserve">α) Να εγκρίνετε την απόδοση των ποσών  της Πάγιας Προκαταβολής έτους 2023 εκ μέρους των  παραπάνω  ΔΕΚΑ ΟΚΤΩ (18)  προέδρων που απέδωσαν το σύνολο της οφειλής. </w:t>
      </w:r>
    </w:p>
    <w:p w:rsidR="00C9299E" w:rsidRPr="002F08E4" w:rsidRDefault="00C9299E" w:rsidP="00C9299E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2F08E4">
        <w:rPr>
          <w:rFonts w:ascii="Arial" w:hAnsi="Arial" w:cs="Arial"/>
          <w:i/>
          <w:sz w:val="22"/>
          <w:szCs w:val="22"/>
        </w:rPr>
        <w:t>β) Να τους απαλλάξετε από κάθε ευθύνη.-</w:t>
      </w:r>
    </w:p>
    <w:p w:rsidR="00B925C3" w:rsidRDefault="00831AFF" w:rsidP="00ED31CF">
      <w:pPr>
        <w:rPr>
          <w:rFonts w:ascii="Verdana" w:hAnsi="Verdana"/>
          <w:bCs/>
          <w:sz w:val="20"/>
          <w:szCs w:val="20"/>
        </w:rPr>
      </w:pPr>
      <w:r w:rsidRPr="006433B4">
        <w:rPr>
          <w:rFonts w:ascii="Arial" w:hAnsi="Arial" w:cs="Arial"/>
          <w:i/>
          <w:sz w:val="22"/>
          <w:szCs w:val="22"/>
        </w:rPr>
        <w:t xml:space="preserve"> </w:t>
      </w: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B354CB" w:rsidRPr="008C19E4" w:rsidRDefault="00B354CB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A368F1" w:rsidRPr="006149BA" w:rsidRDefault="00A368F1" w:rsidP="00A368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-Το </w:t>
      </w:r>
      <w:r w:rsidRPr="00520A94">
        <w:rPr>
          <w:rFonts w:ascii="Arial" w:eastAsia="Arial" w:hAnsi="Arial" w:cs="Arial"/>
          <w:sz w:val="22"/>
          <w:szCs w:val="22"/>
        </w:rPr>
        <w:t xml:space="preserve"> με  </w:t>
      </w:r>
      <w:proofErr w:type="spellStart"/>
      <w:r w:rsidRPr="00520A9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520A9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0A9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20A94">
        <w:rPr>
          <w:rFonts w:ascii="Arial" w:eastAsia="Arial" w:hAnsi="Arial" w:cs="Arial"/>
          <w:sz w:val="22"/>
          <w:szCs w:val="22"/>
        </w:rPr>
        <w:t>. 2</w:t>
      </w:r>
      <w:r w:rsidR="00702255">
        <w:rPr>
          <w:rFonts w:ascii="Arial" w:eastAsia="Arial" w:hAnsi="Arial" w:cs="Arial"/>
          <w:sz w:val="22"/>
          <w:szCs w:val="22"/>
        </w:rPr>
        <w:t>182</w:t>
      </w:r>
      <w:r>
        <w:rPr>
          <w:rFonts w:ascii="Arial" w:eastAsia="Arial" w:hAnsi="Arial" w:cs="Arial"/>
          <w:sz w:val="22"/>
          <w:szCs w:val="22"/>
        </w:rPr>
        <w:t>/0</w:t>
      </w:r>
      <w:r w:rsidR="00702255">
        <w:rPr>
          <w:rFonts w:ascii="Arial" w:eastAsia="Arial" w:hAnsi="Arial" w:cs="Arial"/>
          <w:sz w:val="22"/>
          <w:szCs w:val="22"/>
        </w:rPr>
        <w:t>1</w:t>
      </w:r>
      <w:r w:rsidRPr="00520A94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 w:rsidRPr="00B5629A">
        <w:rPr>
          <w:rFonts w:ascii="Arial" w:eastAsia="Arial" w:hAnsi="Arial" w:cs="Arial"/>
          <w:sz w:val="22"/>
          <w:szCs w:val="22"/>
        </w:rPr>
        <w:t>2</w:t>
      </w:r>
      <w:r w:rsidRPr="00520A94">
        <w:rPr>
          <w:rFonts w:ascii="Arial" w:eastAsia="Arial" w:hAnsi="Arial" w:cs="Arial"/>
          <w:sz w:val="22"/>
          <w:szCs w:val="22"/>
        </w:rPr>
        <w:t>-202</w:t>
      </w:r>
      <w:r w:rsidR="00702255">
        <w:rPr>
          <w:rFonts w:ascii="Arial" w:eastAsia="Arial" w:hAnsi="Arial" w:cs="Arial"/>
          <w:sz w:val="22"/>
          <w:szCs w:val="22"/>
        </w:rPr>
        <w:t>4</w:t>
      </w:r>
      <w:r w:rsidRPr="00520A94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</w:t>
      </w:r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του Τμ. Δημοτικού Ταμείου </w:t>
      </w:r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του Δήμου </w:t>
      </w:r>
      <w:proofErr w:type="spellStart"/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>Λεβαδέων</w:t>
      </w:r>
      <w:proofErr w:type="spellEnd"/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 που είχε διανεμηθεί</w:t>
      </w:r>
    </w:p>
    <w:p w:rsidR="00A368F1" w:rsidRPr="006149BA" w:rsidRDefault="00A368F1" w:rsidP="00A368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Verdana" w:hAnsi="Arial" w:cs="Arial"/>
          <w:sz w:val="22"/>
          <w:szCs w:val="22"/>
          <w:highlight w:val="white"/>
        </w:rPr>
        <w:t>-</w:t>
      </w:r>
      <w:r w:rsidRPr="006149BA">
        <w:rPr>
          <w:rFonts w:ascii="Arial" w:eastAsia="Verdana" w:hAnsi="Arial" w:cs="Arial"/>
          <w:sz w:val="22"/>
          <w:szCs w:val="22"/>
          <w:highlight w:val="white"/>
        </w:rPr>
        <w:t xml:space="preserve">Την </w:t>
      </w:r>
      <w:proofErr w:type="spellStart"/>
      <w:r w:rsidRPr="006149BA">
        <w:rPr>
          <w:rFonts w:ascii="Arial" w:eastAsia="Verdana" w:hAnsi="Arial" w:cs="Arial"/>
          <w:sz w:val="22"/>
          <w:szCs w:val="22"/>
          <w:highlight w:val="white"/>
        </w:rPr>
        <w:t>αριθμ</w:t>
      </w:r>
      <w:proofErr w:type="spellEnd"/>
      <w:r w:rsidRPr="006149BA">
        <w:rPr>
          <w:rFonts w:ascii="Arial" w:eastAsia="Verdana" w:hAnsi="Arial" w:cs="Arial"/>
          <w:sz w:val="22"/>
          <w:szCs w:val="22"/>
          <w:highlight w:val="white"/>
        </w:rPr>
        <w:t xml:space="preserve">. </w:t>
      </w:r>
      <w:r w:rsidR="00702255">
        <w:rPr>
          <w:rFonts w:ascii="Arial" w:eastAsia="Verdana" w:hAnsi="Arial" w:cs="Arial"/>
          <w:sz w:val="22"/>
          <w:szCs w:val="22"/>
          <w:highlight w:val="white"/>
        </w:rPr>
        <w:t>112</w:t>
      </w:r>
      <w:r w:rsidRPr="006149BA">
        <w:rPr>
          <w:rFonts w:ascii="Arial" w:eastAsia="Verdana" w:hAnsi="Arial" w:cs="Arial"/>
          <w:sz w:val="22"/>
          <w:szCs w:val="22"/>
          <w:highlight w:val="white"/>
        </w:rPr>
        <w:t>/202</w:t>
      </w:r>
      <w:r w:rsidR="00702255">
        <w:rPr>
          <w:rFonts w:ascii="Arial" w:eastAsia="Verdana" w:hAnsi="Arial" w:cs="Arial"/>
          <w:sz w:val="22"/>
          <w:szCs w:val="22"/>
          <w:highlight w:val="white"/>
        </w:rPr>
        <w:t>3</w:t>
      </w:r>
      <w:r w:rsidRPr="006149BA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r w:rsidR="005B393D">
        <w:rPr>
          <w:rFonts w:ascii="Arial" w:eastAsia="Verdana" w:hAnsi="Arial" w:cs="Arial"/>
          <w:sz w:val="22"/>
          <w:szCs w:val="22"/>
          <w:highlight w:val="white"/>
        </w:rPr>
        <w:t>(ΑΔΑ:Ψ816ΩΛΗ-ΝΓΗ)</w:t>
      </w:r>
      <w:r w:rsidRPr="006149BA">
        <w:rPr>
          <w:rFonts w:ascii="Arial" w:eastAsia="Verdana" w:hAnsi="Arial" w:cs="Arial"/>
          <w:sz w:val="22"/>
          <w:szCs w:val="22"/>
          <w:highlight w:val="white"/>
        </w:rPr>
        <w:t xml:space="preserve"> απόφαση της Οικονομικής Επιτροπής</w:t>
      </w:r>
    </w:p>
    <w:p w:rsidR="00A368F1" w:rsidRPr="005963AE" w:rsidRDefault="00A368F1" w:rsidP="00A368F1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 w:rsidRPr="005963AE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A368F1" w:rsidRPr="00C2358B" w:rsidRDefault="00A368F1" w:rsidP="00A368F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72CDA">
        <w:rPr>
          <w:rFonts w:ascii="Arial" w:hAnsi="Arial" w:cs="Arial"/>
          <w:sz w:val="22"/>
          <w:szCs w:val="22"/>
        </w:rPr>
        <w:t xml:space="preserve">Την  ψήφο όλων των μελών της Οικονομικής Επιτροπής , όπως αυτή διατυπώθηκε και δηλώθηκε δια ζώσης στην </w:t>
      </w:r>
      <w:r w:rsidR="00405D08">
        <w:rPr>
          <w:rFonts w:ascii="Arial" w:hAnsi="Arial" w:cs="Arial"/>
          <w:sz w:val="22"/>
          <w:szCs w:val="22"/>
        </w:rPr>
        <w:t>συνεδρίαση</w:t>
      </w:r>
    </w:p>
    <w:p w:rsidR="00A368F1" w:rsidRDefault="00A368F1" w:rsidP="00A368F1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68F1" w:rsidRDefault="00A368F1" w:rsidP="00A368F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72434">
        <w:rPr>
          <w:rFonts w:ascii="Arial" w:hAnsi="Arial" w:cs="Arial"/>
          <w:b/>
          <w:bCs/>
          <w:sz w:val="22"/>
          <w:szCs w:val="22"/>
        </w:rPr>
        <w:lastRenderedPageBreak/>
        <w:t xml:space="preserve">ΑΠΟΦΑΣΙΖΕΙ </w:t>
      </w:r>
      <w:r>
        <w:rPr>
          <w:rFonts w:ascii="Arial" w:hAnsi="Arial" w:cs="Arial"/>
          <w:b/>
          <w:bCs/>
          <w:sz w:val="22"/>
          <w:szCs w:val="22"/>
        </w:rPr>
        <w:t xml:space="preserve"> ΟΜΟΦΩΝΑ</w:t>
      </w:r>
      <w:r w:rsidRPr="000724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68F1" w:rsidRDefault="00A368F1" w:rsidP="00A368F1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368F1" w:rsidRDefault="00ED31CF" w:rsidP="00A368F1">
      <w:pPr>
        <w:shd w:val="clear" w:color="auto" w:fill="FFFFFF"/>
        <w:tabs>
          <w:tab w:val="center" w:pos="-142"/>
        </w:tabs>
        <w:suppressAutoHyphens w:val="0"/>
        <w:ind w:left="-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332DFC">
        <w:rPr>
          <w:rFonts w:ascii="Arial" w:hAnsi="Arial" w:cs="Arial"/>
          <w:sz w:val="22"/>
          <w:szCs w:val="22"/>
        </w:rPr>
        <w:t>Εγκρίνει   την απόδοση του ποσού τη</w:t>
      </w:r>
      <w:r>
        <w:rPr>
          <w:rFonts w:ascii="Arial" w:hAnsi="Arial" w:cs="Arial"/>
          <w:sz w:val="22"/>
          <w:szCs w:val="22"/>
        </w:rPr>
        <w:t>ς Πάγιας Προκαταβολής έτους 2023</w:t>
      </w:r>
      <w:r w:rsidRPr="00332DFC">
        <w:rPr>
          <w:rFonts w:ascii="Arial" w:hAnsi="Arial" w:cs="Arial"/>
          <w:sz w:val="22"/>
          <w:szCs w:val="22"/>
        </w:rPr>
        <w:t xml:space="preserve"> εκ μέρους των  </w:t>
      </w:r>
      <w:r>
        <w:rPr>
          <w:rFonts w:ascii="Arial" w:hAnsi="Arial" w:cs="Arial"/>
          <w:sz w:val="22"/>
          <w:szCs w:val="22"/>
        </w:rPr>
        <w:t xml:space="preserve"> </w:t>
      </w:r>
      <w:r w:rsidRPr="00332DFC">
        <w:rPr>
          <w:rFonts w:ascii="Arial" w:hAnsi="Arial" w:cs="Arial"/>
          <w:sz w:val="22"/>
          <w:szCs w:val="22"/>
        </w:rPr>
        <w:t xml:space="preserve"> ΔΕΚΑ </w:t>
      </w:r>
      <w:r>
        <w:rPr>
          <w:rFonts w:ascii="Arial" w:hAnsi="Arial" w:cs="Arial"/>
          <w:sz w:val="22"/>
          <w:szCs w:val="22"/>
        </w:rPr>
        <w:t>ΟΚΤΩ</w:t>
      </w:r>
      <w:r w:rsidRPr="00332DFC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8</w:t>
      </w:r>
      <w:r w:rsidRPr="00332DFC">
        <w:rPr>
          <w:rFonts w:ascii="Arial" w:hAnsi="Arial" w:cs="Arial"/>
          <w:sz w:val="22"/>
          <w:szCs w:val="22"/>
        </w:rPr>
        <w:t>)  προέδρων που απέδωσαν το σύνολο της οφειλής</w:t>
      </w:r>
      <w:r>
        <w:rPr>
          <w:rFonts w:ascii="Arial" w:hAnsi="Arial" w:cs="Arial"/>
          <w:sz w:val="22"/>
          <w:szCs w:val="22"/>
        </w:rPr>
        <w:t xml:space="preserve">, </w:t>
      </w:r>
      <w:r w:rsidRPr="00332DFC">
        <w:rPr>
          <w:rFonts w:ascii="Arial" w:hAnsi="Arial" w:cs="Arial"/>
          <w:sz w:val="22"/>
          <w:szCs w:val="22"/>
        </w:rPr>
        <w:t xml:space="preserve"> όπως φαίνεται στον παρακάτω πίνακα </w:t>
      </w:r>
    </w:p>
    <w:p w:rsidR="00ED31CF" w:rsidRDefault="00ED31CF" w:rsidP="00A368F1">
      <w:pPr>
        <w:shd w:val="clear" w:color="auto" w:fill="FFFFFF"/>
        <w:tabs>
          <w:tab w:val="center" w:pos="-142"/>
        </w:tabs>
        <w:suppressAutoHyphens w:val="0"/>
        <w:ind w:left="-284" w:hanging="567"/>
        <w:jc w:val="both"/>
        <w:rPr>
          <w:rFonts w:ascii="Arial" w:eastAsia="Calibri" w:hAnsi="Arial" w:cs="Arial"/>
          <w:i/>
          <w:sz w:val="22"/>
          <w:szCs w:val="22"/>
        </w:rPr>
      </w:pP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1875"/>
        <w:gridCol w:w="1875"/>
      </w:tblGrid>
      <w:tr w:rsidR="00A368F1" w:rsidRPr="00A368F1" w:rsidTr="00354F13">
        <w:trPr>
          <w:trHeight w:val="855"/>
        </w:trPr>
        <w:tc>
          <w:tcPr>
            <w:tcW w:w="675" w:type="dxa"/>
            <w:shd w:val="clear" w:color="auto" w:fill="99CC99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A/A</w:t>
            </w:r>
          </w:p>
          <w:p w:rsidR="00A368F1" w:rsidRPr="00A368F1" w:rsidRDefault="00A368F1" w:rsidP="00354F1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ΟΝΟΜΑΤΕΠΩΝΥΜΟ</w:t>
            </w:r>
          </w:p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ΠΡΟΕΔΡΟΣ</w:t>
            </w:r>
          </w:p>
          <w:p w:rsidR="00A368F1" w:rsidRPr="00A368F1" w:rsidRDefault="00A368F1" w:rsidP="00354F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ΚΟΙΝΟΤΗΤΑΣ</w:t>
            </w:r>
          </w:p>
        </w:tc>
        <w:tc>
          <w:tcPr>
            <w:tcW w:w="1875" w:type="dxa"/>
            <w:shd w:val="clear" w:color="auto" w:fill="99CC99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875" w:type="dxa"/>
            <w:shd w:val="clear" w:color="auto" w:fill="99CC99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ΠΟΣΟ 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ΜΑΡΙΑ ΓΚΙΚΟΠΟΥΛΟΥ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 ΛΙΒΑΔΕΙΑΣ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1485/13-12-23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6.000,00€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ΦΟΡΤΩΣΗΣ ΙΩΑΝΝΗΣ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ΚΥΡΙΑΚΙΟΥ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25,26/5-1-24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4.000,00€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ΑΘΑΝΑΣΙΟΣ ΜΙΧΟΣ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ΑΓ. ΓΕΩΡΓΙΟΥ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83/29-01-24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ΑΘΑΝΑΣ.  ΣΠΥΡΟΠΟΥΛΟΣ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ΑΓ. ΒΛΑΣΙΟΥ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1582/29-12-23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ΑΘΑΝΑΣΙΟΣ ΚΟΥΡΕΝΤΗΣ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ΜΑΥΡΟΝΕΡΙΟΥ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31/10-01-24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ΛΟΥΚΑΣ ΜΩΡΑΊΤΗΣ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ΑΝΘΟΧΩΡΙΟΥ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1505/15-12-23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ΑΙΚΑΤΕΡΙΝΗ ΖΑΧΑΡΑΚΟΥ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ΒΑΣΙΛΙΚΩΝ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1571/27-12-23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ΠΑΝΑΓΙΩΤΗΣ ΣΤΟΥΡΝΑΡΑΣ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ΔΑΥΛΕΙΑΣ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1586/29-12-23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ΝΙΚΟΛΑΟΣ ΓΚΙΚΟΠΟΥΛΟΣ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ΘΟΥΡΙΟΥ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1557/22-12-23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ΧΡΗΣΤΟΣ ΦΟΥΝΤΑΣ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ΚΟΡΩΝΕΙΑΣ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1597/29-12-23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2.000,00€</w:t>
            </w:r>
          </w:p>
        </w:tc>
      </w:tr>
      <w:tr w:rsidR="00A368F1" w:rsidRPr="00A368F1" w:rsidTr="00354F13">
        <w:trPr>
          <w:trHeight w:val="530"/>
        </w:trPr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ΒΑΣΙΛΕΙΟΣ ΜΑΡΚΟΣ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ΛΑΦΥΣΤΙΟΥ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1521/19-12-23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ΑΝΔΡΕΑΣ ΣΚΟΥΡΑΣ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ΠΡΟΣΗΛΙΟΥ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1576/28-12-23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ΠΑΝΑΓΙΩΤΗΣ ΓΚΙΚΟΠΟΥΛΟΣ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ΡΩΜΑΙΪΚΟΥ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1584/29-12-23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ΑΓΓΕΛΙΚΗ ΠΑΠΑΔΑ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ΠΡΟΦΗΤΗ ΗΛΙΑ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1592/29-12-23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A368F1" w:rsidRPr="00A368F1" w:rsidTr="00354F13"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ΑΘΑΝΑΣΙΟΣ ΚΑΡΑΝΑΣΟΣ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 xml:space="preserve"> ΧΑΙΡΩΝΕΙΑΣ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1433/4-12-23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2.000,00€</w:t>
            </w:r>
          </w:p>
        </w:tc>
      </w:tr>
      <w:tr w:rsidR="00A368F1" w:rsidRPr="00A368F1" w:rsidTr="00354F13">
        <w:trPr>
          <w:trHeight w:val="450"/>
        </w:trPr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ΠΑΝΑΓΙΩΤΗΣ ΛΥΤΡΑΣ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ΑΛΑΛΚΟΜΕΝΩ</w:t>
            </w:r>
            <w:r w:rsidRPr="00A368F1">
              <w:rPr>
                <w:rFonts w:ascii="Arial" w:hAnsi="Arial" w:cs="Arial"/>
                <w:iCs/>
                <w:sz w:val="22"/>
                <w:szCs w:val="22"/>
              </w:rPr>
              <w:t>Ν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1436/6-12-23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1.000,00€</w:t>
            </w:r>
          </w:p>
        </w:tc>
      </w:tr>
      <w:tr w:rsidR="00A368F1" w:rsidRPr="00A368F1" w:rsidTr="00354F13">
        <w:trPr>
          <w:trHeight w:val="390"/>
        </w:trPr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sz w:val="22"/>
                <w:szCs w:val="22"/>
              </w:rPr>
              <w:t xml:space="preserve">ΖΑΦΕΙΡΑΣ  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 xml:space="preserve"> ΑΓ. ΤΡΙΑΔΑΣ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1583/29-12-23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2.000,00€</w:t>
            </w:r>
          </w:p>
        </w:tc>
      </w:tr>
      <w:tr w:rsidR="00A368F1" w:rsidRPr="00A368F1" w:rsidTr="00354F13">
        <w:trPr>
          <w:trHeight w:val="345"/>
        </w:trPr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ΑΝΤΩΝΙΟΣ ΠΟΥΛΟΣ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 xml:space="preserve"> ΑΓ. ΑΝΝΑΣ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30/10-01-24</w:t>
            </w: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iCs/>
                <w:sz w:val="22"/>
                <w:szCs w:val="22"/>
                <w:highlight w:val="white"/>
              </w:rPr>
              <w:t>1.000,00€</w:t>
            </w:r>
          </w:p>
        </w:tc>
      </w:tr>
      <w:tr w:rsidR="00A368F1" w:rsidRPr="00A368F1" w:rsidTr="00354F13">
        <w:trPr>
          <w:trHeight w:val="347"/>
        </w:trPr>
        <w:tc>
          <w:tcPr>
            <w:tcW w:w="675" w:type="dxa"/>
            <w:shd w:val="clear" w:color="auto" w:fill="auto"/>
          </w:tcPr>
          <w:p w:rsidR="00A368F1" w:rsidRPr="00A368F1" w:rsidRDefault="00A368F1" w:rsidP="00354F13">
            <w:pPr>
              <w:snapToGrid w:val="0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A368F1" w:rsidRPr="00A368F1" w:rsidRDefault="00A368F1" w:rsidP="00354F13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5" w:type="dxa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A368F1" w:rsidRPr="00A368F1" w:rsidRDefault="00A368F1" w:rsidP="00354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8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32.000,00 €</w:t>
            </w:r>
          </w:p>
        </w:tc>
      </w:tr>
    </w:tbl>
    <w:p w:rsidR="00A368F1" w:rsidRPr="00A368F1" w:rsidRDefault="00A368F1" w:rsidP="00A368F1">
      <w:pPr>
        <w:shd w:val="clear" w:color="auto" w:fill="FFFFFF"/>
        <w:tabs>
          <w:tab w:val="center" w:pos="-142"/>
        </w:tabs>
        <w:suppressAutoHyphens w:val="0"/>
        <w:ind w:left="-284" w:hanging="567"/>
        <w:jc w:val="both"/>
        <w:rPr>
          <w:rFonts w:ascii="Arial" w:eastAsia="Calibri" w:hAnsi="Arial" w:cs="Arial"/>
          <w:sz w:val="22"/>
          <w:szCs w:val="22"/>
        </w:rPr>
      </w:pPr>
    </w:p>
    <w:p w:rsidR="00A368F1" w:rsidRPr="00C60384" w:rsidRDefault="00A368F1" w:rsidP="00A368F1">
      <w:pPr>
        <w:pStyle w:val="Web"/>
        <w:numPr>
          <w:ilvl w:val="0"/>
          <w:numId w:val="2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Α</w:t>
      </w:r>
      <w:r w:rsidRPr="00D65176">
        <w:rPr>
          <w:rFonts w:ascii="Arial" w:hAnsi="Arial" w:cs="Arial"/>
          <w:sz w:val="22"/>
          <w:szCs w:val="22"/>
          <w:u w:val="single"/>
        </w:rPr>
        <w:t xml:space="preserve">παλλάσσει </w:t>
      </w:r>
      <w:r w:rsidRPr="00F55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τους ανωτέρω Προέδρους  </w:t>
      </w:r>
      <w:r w:rsidRPr="00F55D12">
        <w:rPr>
          <w:rFonts w:ascii="Arial" w:hAnsi="Arial" w:cs="Arial"/>
          <w:sz w:val="22"/>
          <w:szCs w:val="22"/>
        </w:rPr>
        <w:t>από κάθε ευθύνη</w:t>
      </w:r>
      <w:r>
        <w:rPr>
          <w:rFonts w:ascii="Arial" w:hAnsi="Arial" w:cs="Arial"/>
          <w:sz w:val="22"/>
          <w:szCs w:val="22"/>
        </w:rPr>
        <w:t>.-</w:t>
      </w:r>
    </w:p>
    <w:p w:rsidR="00A368F1" w:rsidRDefault="00A368F1" w:rsidP="00A368F1">
      <w:pPr>
        <w:spacing w:line="276" w:lineRule="auto"/>
        <w:ind w:left="-360"/>
        <w:rPr>
          <w:rFonts w:ascii="Arial" w:hAnsi="Arial" w:cs="Arial"/>
          <w:i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C19E4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>
        <w:rPr>
          <w:rFonts w:ascii="Arial" w:hAnsi="Arial" w:cs="Arial"/>
          <w:b/>
          <w:sz w:val="22"/>
          <w:szCs w:val="22"/>
        </w:rPr>
        <w:t xml:space="preserve"> </w:t>
      </w:r>
      <w:r w:rsidR="006433B4">
        <w:rPr>
          <w:rFonts w:ascii="Arial" w:hAnsi="Arial" w:cs="Arial"/>
          <w:b/>
          <w:sz w:val="22"/>
          <w:szCs w:val="22"/>
        </w:rPr>
        <w:t>3</w:t>
      </w:r>
      <w:r w:rsidR="00A368F1">
        <w:rPr>
          <w:rFonts w:ascii="Arial" w:hAnsi="Arial" w:cs="Arial"/>
          <w:b/>
          <w:sz w:val="22"/>
          <w:szCs w:val="22"/>
        </w:rPr>
        <w:t>5</w:t>
      </w:r>
      <w:r w:rsidR="00590D93" w:rsidRPr="008C19E4">
        <w:rPr>
          <w:rFonts w:ascii="Arial" w:hAnsi="Arial" w:cs="Arial"/>
          <w:b/>
          <w:sz w:val="22"/>
          <w:szCs w:val="22"/>
        </w:rPr>
        <w:t>/202</w:t>
      </w:r>
      <w:r w:rsidR="008C19E4" w:rsidRPr="008C19E4">
        <w:rPr>
          <w:rFonts w:ascii="Arial" w:hAnsi="Arial" w:cs="Arial"/>
          <w:b/>
          <w:sz w:val="22"/>
          <w:szCs w:val="22"/>
        </w:rPr>
        <w:t>4</w:t>
      </w:r>
      <w:r w:rsidRPr="008C19E4">
        <w:rPr>
          <w:rFonts w:ascii="Arial" w:hAnsi="Arial" w:cs="Arial"/>
          <w:b/>
          <w:sz w:val="22"/>
          <w:szCs w:val="22"/>
        </w:rPr>
        <w:t xml:space="preserve">.     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E058A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E32E91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8D5145">
        <w:rPr>
          <w:rFonts w:ascii="Arial" w:hAnsi="Arial" w:cs="Arial"/>
          <w:sz w:val="22"/>
          <w:szCs w:val="22"/>
        </w:rPr>
        <w:t>12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06" w:rsidRDefault="00E96D06">
      <w:r>
        <w:separator/>
      </w:r>
    </w:p>
  </w:endnote>
  <w:endnote w:type="continuationSeparator" w:id="0">
    <w:p w:rsidR="00E96D06" w:rsidRDefault="00E9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06" w:rsidRDefault="00E96D06">
      <w:r>
        <w:separator/>
      </w:r>
    </w:p>
  </w:footnote>
  <w:footnote w:type="continuationSeparator" w:id="0">
    <w:p w:rsidR="00E96D06" w:rsidRDefault="00E9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EE0F7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EE0F7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2A3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816B2"/>
    <w:multiLevelType w:val="hybridMultilevel"/>
    <w:tmpl w:val="AA1EB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48219A"/>
    <w:multiLevelType w:val="hybridMultilevel"/>
    <w:tmpl w:val="33C68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20"/>
  </w:num>
  <w:num w:numId="21">
    <w:abstractNumId w:val="21"/>
  </w:num>
  <w:num w:numId="22">
    <w:abstractNumId w:val="14"/>
  </w:num>
  <w:num w:numId="2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E1FFC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109F"/>
    <w:rsid w:val="00131647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84B9A"/>
    <w:rsid w:val="0019405B"/>
    <w:rsid w:val="00194722"/>
    <w:rsid w:val="00197661"/>
    <w:rsid w:val="001A3DC8"/>
    <w:rsid w:val="001A5409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84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08E4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2166"/>
    <w:rsid w:val="003D4108"/>
    <w:rsid w:val="003D5223"/>
    <w:rsid w:val="003D6A63"/>
    <w:rsid w:val="003E1559"/>
    <w:rsid w:val="003E3562"/>
    <w:rsid w:val="003F419B"/>
    <w:rsid w:val="003F71ED"/>
    <w:rsid w:val="00401697"/>
    <w:rsid w:val="00405D08"/>
    <w:rsid w:val="00406541"/>
    <w:rsid w:val="00407738"/>
    <w:rsid w:val="00407BAD"/>
    <w:rsid w:val="00410403"/>
    <w:rsid w:val="00411130"/>
    <w:rsid w:val="004114FA"/>
    <w:rsid w:val="00411AEF"/>
    <w:rsid w:val="00412808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213C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86A"/>
    <w:rsid w:val="005109CE"/>
    <w:rsid w:val="00511617"/>
    <w:rsid w:val="005142ED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393D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058A"/>
    <w:rsid w:val="005E112A"/>
    <w:rsid w:val="005E1ED5"/>
    <w:rsid w:val="005E2200"/>
    <w:rsid w:val="005E2A16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33B4"/>
    <w:rsid w:val="00645374"/>
    <w:rsid w:val="00656B89"/>
    <w:rsid w:val="006600F0"/>
    <w:rsid w:val="00675B57"/>
    <w:rsid w:val="00676E69"/>
    <w:rsid w:val="00677AE1"/>
    <w:rsid w:val="0068596E"/>
    <w:rsid w:val="00685B01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255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33B8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64F2C"/>
    <w:rsid w:val="00771E32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7659"/>
    <w:rsid w:val="007A0B9D"/>
    <w:rsid w:val="007A552F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5145"/>
    <w:rsid w:val="008E0542"/>
    <w:rsid w:val="008E0956"/>
    <w:rsid w:val="008E1AE0"/>
    <w:rsid w:val="008E4426"/>
    <w:rsid w:val="008F1A92"/>
    <w:rsid w:val="008F55B8"/>
    <w:rsid w:val="008F6F2D"/>
    <w:rsid w:val="009001CA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8F1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962F5"/>
    <w:rsid w:val="00AA02F8"/>
    <w:rsid w:val="00AA11DC"/>
    <w:rsid w:val="00AA40CD"/>
    <w:rsid w:val="00AA4FDF"/>
    <w:rsid w:val="00AA6D61"/>
    <w:rsid w:val="00AB1E16"/>
    <w:rsid w:val="00AB1EE8"/>
    <w:rsid w:val="00AB2A41"/>
    <w:rsid w:val="00AB55B3"/>
    <w:rsid w:val="00AB58C9"/>
    <w:rsid w:val="00AC3937"/>
    <w:rsid w:val="00AC6041"/>
    <w:rsid w:val="00AD0358"/>
    <w:rsid w:val="00AD1A32"/>
    <w:rsid w:val="00AD61E2"/>
    <w:rsid w:val="00AD6747"/>
    <w:rsid w:val="00AE14E6"/>
    <w:rsid w:val="00AE3885"/>
    <w:rsid w:val="00AE6423"/>
    <w:rsid w:val="00AE6A35"/>
    <w:rsid w:val="00AE7804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2A35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299E"/>
    <w:rsid w:val="00C97E3B"/>
    <w:rsid w:val="00CA2795"/>
    <w:rsid w:val="00CA7AEA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5232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E7CED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4F41"/>
    <w:rsid w:val="00D7534D"/>
    <w:rsid w:val="00D75418"/>
    <w:rsid w:val="00D7742A"/>
    <w:rsid w:val="00D77569"/>
    <w:rsid w:val="00D778BB"/>
    <w:rsid w:val="00D826B9"/>
    <w:rsid w:val="00D85909"/>
    <w:rsid w:val="00D86F7C"/>
    <w:rsid w:val="00D871EE"/>
    <w:rsid w:val="00D91989"/>
    <w:rsid w:val="00D921E8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B6B40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3994"/>
    <w:rsid w:val="00E2646B"/>
    <w:rsid w:val="00E278A9"/>
    <w:rsid w:val="00E32326"/>
    <w:rsid w:val="00E32E91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6D06"/>
    <w:rsid w:val="00EA6500"/>
    <w:rsid w:val="00EB2A5A"/>
    <w:rsid w:val="00EB6A2D"/>
    <w:rsid w:val="00EC13A7"/>
    <w:rsid w:val="00EC2D2D"/>
    <w:rsid w:val="00EC5BFD"/>
    <w:rsid w:val="00EC65A8"/>
    <w:rsid w:val="00ED006E"/>
    <w:rsid w:val="00ED31CF"/>
    <w:rsid w:val="00ED358B"/>
    <w:rsid w:val="00ED3BDA"/>
    <w:rsid w:val="00ED5223"/>
    <w:rsid w:val="00ED5455"/>
    <w:rsid w:val="00ED57AC"/>
    <w:rsid w:val="00ED583E"/>
    <w:rsid w:val="00ED6923"/>
    <w:rsid w:val="00EE0F7F"/>
    <w:rsid w:val="00EE2013"/>
    <w:rsid w:val="00EF0B85"/>
    <w:rsid w:val="00EF1ADD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3F6E"/>
    <w:rsid w:val="00F94ABC"/>
    <w:rsid w:val="00FA43E3"/>
    <w:rsid w:val="00FA6EAD"/>
    <w:rsid w:val="00FB0E23"/>
    <w:rsid w:val="00FB2184"/>
    <w:rsid w:val="00FC234A"/>
    <w:rsid w:val="00FC3CFB"/>
    <w:rsid w:val="00FC45E7"/>
    <w:rsid w:val="00FC5473"/>
    <w:rsid w:val="00FC58C9"/>
    <w:rsid w:val="00FC58E5"/>
    <w:rsid w:val="00FE5FE1"/>
    <w:rsid w:val="00FE6A5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FF2-6649-4C1D-BF0E-C2B4CB37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15</cp:revision>
  <cp:lastPrinted>2024-02-05T06:58:00Z</cp:lastPrinted>
  <dcterms:created xsi:type="dcterms:W3CDTF">2024-02-09T09:03:00Z</dcterms:created>
  <dcterms:modified xsi:type="dcterms:W3CDTF">2024-02-12T06:49:00Z</dcterms:modified>
</cp:coreProperties>
</file>