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B83" w:rsidRPr="008C19E4" w:rsidRDefault="00002B83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1019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685B01">
        <w:rPr>
          <w:rFonts w:ascii="Arial" w:eastAsia="Arial" w:hAnsi="Arial" w:cs="Arial"/>
          <w:b/>
          <w:bCs/>
          <w:sz w:val="22"/>
          <w:szCs w:val="22"/>
        </w:rPr>
        <w:t>05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685B01">
        <w:rPr>
          <w:rFonts w:ascii="Arial" w:eastAsia="Arial" w:hAnsi="Arial" w:cs="Arial"/>
          <w:b/>
          <w:bCs/>
          <w:sz w:val="22"/>
          <w:szCs w:val="22"/>
        </w:rPr>
        <w:t>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D76574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7435F">
        <w:rPr>
          <w:rFonts w:ascii="Arial" w:eastAsia="Calibri" w:hAnsi="Arial" w:cs="Arial"/>
          <w:b/>
          <w:sz w:val="22"/>
          <w:szCs w:val="22"/>
        </w:rPr>
        <w:t>2323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685B01">
        <w:rPr>
          <w:rFonts w:ascii="Arial" w:hAnsi="Arial" w:cs="Arial"/>
          <w:sz w:val="22"/>
          <w:szCs w:val="22"/>
        </w:rPr>
        <w:t>2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85B01">
        <w:rPr>
          <w:rFonts w:ascii="Arial" w:hAnsi="Arial" w:cs="Arial"/>
          <w:b/>
          <w:sz w:val="22"/>
          <w:szCs w:val="22"/>
        </w:rPr>
        <w:t>2</w:t>
      </w:r>
      <w:r w:rsidR="007527BF">
        <w:rPr>
          <w:rFonts w:ascii="Arial" w:hAnsi="Arial" w:cs="Arial"/>
          <w:b/>
          <w:sz w:val="22"/>
          <w:szCs w:val="22"/>
        </w:rPr>
        <w:t>5</w:t>
      </w:r>
    </w:p>
    <w:p w:rsidR="007527BF" w:rsidRPr="00B7435F" w:rsidRDefault="007527BF" w:rsidP="007527BF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proofErr w:type="spellStart"/>
      <w:r w:rsidRPr="00B7435F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B7435F">
        <w:rPr>
          <w:rFonts w:ascii="Arial" w:hAnsi="Arial" w:cs="Arial"/>
          <w:b/>
          <w:bCs/>
          <w:kern w:val="32"/>
          <w:sz w:val="22"/>
          <w:szCs w:val="22"/>
        </w:rPr>
        <w:t xml:space="preserve"> της αριθ. 24195/25-12-2023 Μελέτης για την παροχή Υπηρεσιών Καθαρισμού Δημοτικών Κτιρίων και Αθλητικών Εγκαταστάσεων του Δήμου </w:t>
      </w:r>
      <w:proofErr w:type="spellStart"/>
      <w:r w:rsidRPr="00B7435F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B7435F">
        <w:rPr>
          <w:rFonts w:ascii="Arial" w:hAnsi="Arial" w:cs="Arial"/>
          <w:b/>
          <w:bCs/>
          <w:kern w:val="32"/>
          <w:sz w:val="22"/>
          <w:szCs w:val="22"/>
        </w:rPr>
        <w:t xml:space="preserve">  , χρονικής διάρκειας τριών ετών και προϋπολογισμού συνολικής δαπάνης 215.368,80</w:t>
      </w:r>
      <w:r w:rsidRPr="00B7435F">
        <w:rPr>
          <w:rFonts w:ascii="Arial" w:eastAsia="SimSun" w:hAnsi="Arial" w:cs="Arial"/>
          <w:b/>
          <w:sz w:val="22"/>
          <w:szCs w:val="22"/>
          <w:highlight w:val="white"/>
        </w:rPr>
        <w:t>€</w:t>
      </w:r>
      <w:r w:rsidRPr="00B7435F">
        <w:rPr>
          <w:rFonts w:ascii="Arial" w:eastAsia="SimSun" w:hAnsi="Arial" w:cs="Arial"/>
          <w:b/>
          <w:sz w:val="22"/>
          <w:szCs w:val="22"/>
        </w:rPr>
        <w:t xml:space="preserve"> (συμπεριλαμβανομένου Φ.Π.Α. 24%).</w:t>
      </w:r>
    </w:p>
    <w:p w:rsidR="00751587" w:rsidRPr="008C19E4" w:rsidRDefault="00751587" w:rsidP="005E4E07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685B01">
        <w:rPr>
          <w:rFonts w:ascii="Arial" w:hAnsi="Arial" w:cs="Arial"/>
          <w:sz w:val="22"/>
          <w:szCs w:val="22"/>
        </w:rPr>
        <w:t>02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685B01">
        <w:rPr>
          <w:rFonts w:ascii="Arial" w:hAnsi="Arial" w:cs="Arial"/>
          <w:sz w:val="22"/>
          <w:szCs w:val="22"/>
        </w:rPr>
        <w:t>Παρασκευή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 xml:space="preserve">.00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>
        <w:rPr>
          <w:rFonts w:ascii="Arial" w:hAnsi="Arial" w:cs="Arial"/>
          <w:sz w:val="22"/>
          <w:szCs w:val="22"/>
        </w:rPr>
        <w:t>1</w:t>
      </w:r>
      <w:r w:rsidR="00685B01">
        <w:rPr>
          <w:rFonts w:ascii="Arial" w:hAnsi="Arial" w:cs="Arial"/>
          <w:sz w:val="22"/>
          <w:szCs w:val="22"/>
        </w:rPr>
        <w:t>862</w:t>
      </w:r>
      <w:r>
        <w:rPr>
          <w:rFonts w:ascii="Arial" w:hAnsi="Arial" w:cs="Arial"/>
          <w:sz w:val="22"/>
          <w:szCs w:val="22"/>
        </w:rPr>
        <w:t>/</w:t>
      </w:r>
      <w:r w:rsidR="00685B0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9-01-2024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8C19E4">
        <w:rPr>
          <w:rFonts w:ascii="Arial" w:hAnsi="Arial" w:cs="Arial"/>
          <w:sz w:val="22"/>
          <w:szCs w:val="22"/>
        </w:rPr>
        <w:t>Τουμαράς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685B01">
        <w:rPr>
          <w:rFonts w:ascii="Arial" w:hAnsi="Arial" w:cs="Arial"/>
          <w:sz w:val="22"/>
          <w:szCs w:val="22"/>
        </w:rPr>
        <w:t>Τζουβάρας</w:t>
      </w:r>
      <w:proofErr w:type="spellEnd"/>
      <w:r w:rsidR="00685B01">
        <w:rPr>
          <w:rFonts w:ascii="Arial" w:hAnsi="Arial" w:cs="Arial"/>
          <w:sz w:val="22"/>
          <w:szCs w:val="22"/>
        </w:rPr>
        <w:t xml:space="preserve">  Νικόλαος  - αν/</w:t>
      </w:r>
      <w:proofErr w:type="spellStart"/>
      <w:r w:rsidR="00685B01">
        <w:rPr>
          <w:rFonts w:ascii="Arial" w:hAnsi="Arial" w:cs="Arial"/>
          <w:sz w:val="22"/>
          <w:szCs w:val="22"/>
        </w:rPr>
        <w:t>κό</w:t>
      </w:r>
      <w:proofErr w:type="spellEnd"/>
      <w:r w:rsidR="00685B01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proofErr w:type="spellEnd"/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685B01">
        <w:rPr>
          <w:rFonts w:ascii="Arial" w:hAnsi="Arial" w:cs="Arial"/>
          <w:sz w:val="22"/>
          <w:szCs w:val="22"/>
        </w:rPr>
        <w:t>υ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B376C1" w:rsidRDefault="00B376C1" w:rsidP="00B376C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>
        <w:rPr>
          <w:rFonts w:ascii="Arial" w:hAnsi="Arial" w:cs="Arial"/>
          <w:sz w:val="22"/>
          <w:szCs w:val="22"/>
        </w:rPr>
        <w:t>Αρκουμάνης</w:t>
      </w:r>
      <w:proofErr w:type="spellEnd"/>
      <w:r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23603F">
        <w:rPr>
          <w:rFonts w:ascii="Arial" w:eastAsia="Arial" w:hAnsi="Arial" w:cs="Arial"/>
          <w:sz w:val="22"/>
          <w:szCs w:val="22"/>
        </w:rPr>
        <w:t>2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116224" w:rsidRDefault="00685B01" w:rsidP="003F71ED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>. 1</w:t>
      </w:r>
      <w:r w:rsidR="00116224">
        <w:rPr>
          <w:rFonts w:ascii="Arial" w:eastAsia="Arial" w:hAnsi="Arial" w:cs="Arial"/>
          <w:sz w:val="22"/>
          <w:szCs w:val="22"/>
        </w:rPr>
        <w:t>8</w:t>
      </w:r>
      <w:r w:rsidR="0023603F">
        <w:rPr>
          <w:rFonts w:ascii="Arial" w:eastAsia="Arial" w:hAnsi="Arial" w:cs="Arial"/>
          <w:sz w:val="22"/>
          <w:szCs w:val="22"/>
        </w:rPr>
        <w:t>50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831AFF">
        <w:rPr>
          <w:rFonts w:ascii="Arial" w:eastAsia="Arial" w:hAnsi="Arial" w:cs="Arial"/>
          <w:sz w:val="22"/>
          <w:szCs w:val="22"/>
        </w:rPr>
        <w:t>2</w:t>
      </w:r>
      <w:r w:rsidR="00116224">
        <w:rPr>
          <w:rFonts w:ascii="Arial" w:eastAsia="Arial" w:hAnsi="Arial" w:cs="Arial"/>
          <w:sz w:val="22"/>
          <w:szCs w:val="22"/>
        </w:rPr>
        <w:t>9</w:t>
      </w:r>
      <w:r w:rsidR="00293653">
        <w:rPr>
          <w:rFonts w:ascii="Arial" w:eastAsia="Arial" w:hAnsi="Arial" w:cs="Arial"/>
          <w:sz w:val="22"/>
          <w:szCs w:val="22"/>
        </w:rPr>
        <w:t xml:space="preserve">-01-2024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116224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116224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116224">
        <w:rPr>
          <w:rFonts w:ascii="Arial" w:eastAsia="Arial" w:hAnsi="Arial" w:cs="Arial"/>
          <w:sz w:val="22"/>
          <w:szCs w:val="22"/>
        </w:rPr>
        <w:t xml:space="preserve"> Διοικητικών Υπηρεσιών</w:t>
      </w:r>
    </w:p>
    <w:p w:rsidR="00B925C3" w:rsidRDefault="00B925C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του Δήμου </w:t>
      </w:r>
      <w:r w:rsidR="002936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7527BF" w:rsidRPr="0023603F" w:rsidRDefault="007527BF" w:rsidP="007527BF">
      <w:pPr>
        <w:spacing w:line="276" w:lineRule="auto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 w:rsidRPr="0023603F">
        <w:rPr>
          <w:rFonts w:ascii="Arial" w:hAnsi="Arial" w:cs="Arial"/>
          <w:bCs/>
          <w:i/>
          <w:sz w:val="22"/>
          <w:szCs w:val="22"/>
        </w:rPr>
        <w:t xml:space="preserve">Σύμφωνα με τις κατωτέρω  διατάξεις, και ειδικότερα: </w:t>
      </w:r>
    </w:p>
    <w:p w:rsidR="007527BF" w:rsidRPr="0023603F" w:rsidRDefault="007527BF" w:rsidP="007527BF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7527BF" w:rsidRPr="0023603F" w:rsidRDefault="007527BF" w:rsidP="000C31C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3603F">
        <w:rPr>
          <w:rFonts w:ascii="Arial" w:hAnsi="Arial" w:cs="Arial"/>
          <w:bCs/>
          <w:i/>
          <w:sz w:val="22"/>
          <w:szCs w:val="22"/>
        </w:rPr>
        <w:t xml:space="preserve">Τις διατάξεις του άρθρου  9 του Ν. 5056/2023 ( ΦΕΚ 163 Α ) ,  η Δημοτική Επιτροπή ασκεί καθήκοντα αναθέτουσας αρχής κατά το στάδιο που προηγείται της σύναψης συμβάσεων έργων , μελετών , υπηρεσιών και προμηθειών , ανεξαρτήτως προϋπολογισμού  , πλην των περιπτώσεων  της απευθείας ανάθεσης , που υπάγονται στην αρμοδιότητα του Δημάρχου και </w:t>
      </w:r>
      <w:r w:rsidRPr="0023603F">
        <w:rPr>
          <w:rFonts w:ascii="Arial" w:hAnsi="Arial" w:cs="Arial"/>
          <w:b/>
          <w:bCs/>
          <w:i/>
          <w:sz w:val="22"/>
          <w:szCs w:val="22"/>
        </w:rPr>
        <w:t xml:space="preserve">αποφασίζει για την έγκριση  </w:t>
      </w:r>
      <w:r w:rsidRPr="0023603F">
        <w:rPr>
          <w:rFonts w:ascii="Arial" w:hAnsi="Arial" w:cs="Arial"/>
          <w:bCs/>
          <w:i/>
          <w:sz w:val="22"/>
          <w:szCs w:val="22"/>
        </w:rPr>
        <w:t xml:space="preserve">και παραλαβή </w:t>
      </w:r>
      <w:r w:rsidRPr="0023603F">
        <w:rPr>
          <w:rFonts w:ascii="Arial" w:hAnsi="Arial" w:cs="Arial"/>
          <w:b/>
          <w:bCs/>
          <w:i/>
          <w:sz w:val="22"/>
          <w:szCs w:val="22"/>
        </w:rPr>
        <w:t>των πάσης φύσεως μελετών του δήμου</w:t>
      </w:r>
      <w:r w:rsidRPr="0023603F">
        <w:rPr>
          <w:rFonts w:ascii="Arial" w:hAnsi="Arial" w:cs="Arial"/>
          <w:bCs/>
          <w:i/>
          <w:sz w:val="22"/>
          <w:szCs w:val="22"/>
        </w:rPr>
        <w:t xml:space="preserve">  , σύμφωνα με το άρθρο 189 του Ν. 4412/2016  </w:t>
      </w:r>
    </w:p>
    <w:p w:rsidR="007527BF" w:rsidRPr="007527BF" w:rsidRDefault="007527BF" w:rsidP="000C31C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527BF">
        <w:rPr>
          <w:rFonts w:ascii="Arial" w:hAnsi="Arial" w:cs="Arial"/>
          <w:bCs/>
          <w:i/>
          <w:sz w:val="22"/>
          <w:szCs w:val="22"/>
        </w:rPr>
        <w:t xml:space="preserve">Τις διατάξεις του άρθρου 54   και των άρθρων  376, 377 του Νόμου 4412/2016 «Δημόσιες Συμβάσεις Έργων, Προμηθειών και Υπηρεσιών (προσαρμογή στις οδηγίες 2014/24/ ΕΕ και 2014/25/ΕΕ). </w:t>
      </w:r>
    </w:p>
    <w:p w:rsidR="007527BF" w:rsidRPr="007527BF" w:rsidRDefault="007527BF" w:rsidP="007527BF">
      <w:pPr>
        <w:pStyle w:val="1f"/>
        <w:spacing w:line="276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el-GR"/>
        </w:rPr>
      </w:pPr>
    </w:p>
    <w:p w:rsidR="007527BF" w:rsidRPr="007527BF" w:rsidRDefault="007527BF" w:rsidP="007527BF">
      <w:pPr>
        <w:pStyle w:val="1f"/>
        <w:spacing w:line="276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el-GR"/>
        </w:rPr>
      </w:pPr>
      <w:r w:rsidRPr="007527BF">
        <w:rPr>
          <w:rFonts w:ascii="Arial" w:hAnsi="Arial" w:cs="Arial"/>
          <w:i/>
          <w:color w:val="auto"/>
          <w:sz w:val="22"/>
          <w:szCs w:val="22"/>
          <w:lang w:val="el-GR"/>
        </w:rPr>
        <w:t>και έχοντας υπόψη:</w:t>
      </w:r>
    </w:p>
    <w:p w:rsidR="007527BF" w:rsidRPr="007527BF" w:rsidRDefault="007527BF" w:rsidP="007527B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527BF" w:rsidRPr="007527BF" w:rsidRDefault="007527BF" w:rsidP="007527B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27BF">
        <w:rPr>
          <w:rFonts w:ascii="Arial" w:hAnsi="Arial" w:cs="Arial"/>
          <w:i/>
          <w:sz w:val="22"/>
          <w:szCs w:val="22"/>
        </w:rPr>
        <w:t xml:space="preserve">- </w:t>
      </w:r>
      <w:r w:rsidRPr="007527BF">
        <w:rPr>
          <w:rFonts w:ascii="Arial" w:hAnsi="Arial" w:cs="Arial"/>
          <w:bCs/>
          <w:i/>
          <w:sz w:val="22"/>
          <w:szCs w:val="22"/>
        </w:rPr>
        <w:t xml:space="preserve">Την  </w:t>
      </w:r>
      <w:proofErr w:type="spellStart"/>
      <w:r w:rsidRPr="007527BF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7527BF">
        <w:rPr>
          <w:rFonts w:ascii="Arial" w:hAnsi="Arial" w:cs="Arial"/>
          <w:bCs/>
          <w:i/>
          <w:sz w:val="22"/>
          <w:szCs w:val="22"/>
        </w:rPr>
        <w:t xml:space="preserve">. 7/17.1.2024 ( ΑΔΑ 95Κ3ΩΛΗ-ΠΩΣ )  απόφαση του Δημοτικού Συμβουλίου με την οποία α) διαπιστώθηκε η αδυναμία εκτέλεσης  με ίδια μέσα του Δήμου των υπηρεσιών καθαρισμού  των κτιρίων όπου στεγάζονται οι υπηρεσίες του Δήμου , των Αθλητικών Εγκαταστάσεων </w:t>
      </w:r>
      <w:r w:rsidRPr="007527BF">
        <w:rPr>
          <w:rFonts w:ascii="Arial" w:hAnsi="Arial" w:cs="Arial"/>
          <w:i/>
          <w:sz w:val="22"/>
          <w:szCs w:val="22"/>
        </w:rPr>
        <w:t xml:space="preserve"> και κάθε είδους δημοτικών κτιρίων  β) εγκρίθηκε η διενέργεια διαδικασιών ανάθεσης παροχής σε τρίτους με τις διατάξεις του ν. 4412/2016  με διαδικασίες ανοικτού ηλεκτρονικού διαγωνισμού  κάτω των ορίων , σύμφωνα με την αρ.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. 24196/15/12/2023 Μελέτη της Διεύθυνσης Διοικητικών Υπηρεσιών , διάρκειας τριών (3) ετών συνολικού προϋπολογισμού 215.368,80 ευρώ ( με ΦΠΑ  24% ) </w:t>
      </w:r>
    </w:p>
    <w:p w:rsidR="007527BF" w:rsidRPr="007527BF" w:rsidRDefault="007527BF" w:rsidP="007527B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527BF" w:rsidRPr="007527BF" w:rsidRDefault="007527BF" w:rsidP="007527B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27BF">
        <w:rPr>
          <w:rFonts w:ascii="Arial" w:hAnsi="Arial" w:cs="Arial"/>
          <w:i/>
          <w:sz w:val="22"/>
          <w:szCs w:val="22"/>
        </w:rPr>
        <w:t xml:space="preserve">-Την  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.  24195/15.12.2023  Μελέτη    για την « Παροχή Υπηρεσιών Καθαρισμού Δημοτικών Κτιρίων και Αθλητικών Εγκαταστάσεων του   Δήμου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 »   που συνέταξε  η  Διεύθυνση  Διοικητικών Υπηρεσιών,   χρονικής διάρκειας τριών ( 3) ετών  ,    συνολικού προϋπολογισμού  215,368,50 ευρώ (συμπεριλαμβανομένου Φ.Π.Α. 24%) </w:t>
      </w:r>
    </w:p>
    <w:p w:rsidR="007527BF" w:rsidRPr="007527BF" w:rsidRDefault="007527BF" w:rsidP="007527BF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527BF" w:rsidRPr="007527BF" w:rsidRDefault="007527BF" w:rsidP="007527BF">
      <w:pPr>
        <w:tabs>
          <w:tab w:val="left" w:pos="450"/>
        </w:tabs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527BF">
        <w:rPr>
          <w:rFonts w:ascii="Arial" w:hAnsi="Arial" w:cs="Arial"/>
          <w:i/>
          <w:sz w:val="22"/>
          <w:szCs w:val="22"/>
        </w:rPr>
        <w:t xml:space="preserve">- Την υπ’ αριθμόν 286/2023 </w:t>
      </w:r>
      <w:r w:rsidRPr="007527BF">
        <w:rPr>
          <w:rFonts w:ascii="Arial" w:hAnsi="Arial" w:cs="Arial"/>
          <w:bCs/>
          <w:i/>
          <w:sz w:val="22"/>
          <w:szCs w:val="22"/>
        </w:rPr>
        <w:t>(ΑΔΑ: 9603ΩΛΗ-5ΤΤ)</w:t>
      </w:r>
      <w:r w:rsidRPr="007527BF">
        <w:rPr>
          <w:rFonts w:ascii="Arial" w:hAnsi="Arial" w:cs="Arial"/>
          <w:i/>
          <w:sz w:val="22"/>
          <w:szCs w:val="22"/>
        </w:rPr>
        <w:t xml:space="preserve"> Απόφαση του Δημοτικού Συμβουλίου του Δήμου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 με την οποία ψηφίστηκε και εγκρίθηκε ο Προϋπολογισμός του Δήμου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 έτους 2024 και επικυρώθηκε με την υπ’ αριθμό 6696/25.1.2024  απόφαση του Γενικού Γραμματέα  της Αποκεντρωμένης  Διοίκησης Θεσσαλίας - Στερεάς Ελλάδας </w:t>
      </w:r>
    </w:p>
    <w:p w:rsidR="007527BF" w:rsidRPr="007527BF" w:rsidRDefault="007527BF" w:rsidP="007527BF">
      <w:pPr>
        <w:spacing w:line="276" w:lineRule="auto"/>
        <w:rPr>
          <w:rFonts w:ascii="Arial" w:eastAsia="SimHei" w:hAnsi="Arial" w:cs="Arial"/>
          <w:bCs/>
          <w:i/>
          <w:sz w:val="22"/>
          <w:szCs w:val="22"/>
          <w:u w:val="single"/>
        </w:rPr>
      </w:pPr>
    </w:p>
    <w:p w:rsidR="007527BF" w:rsidRPr="007527BF" w:rsidRDefault="007527BF" w:rsidP="007527BF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7527BF">
        <w:rPr>
          <w:rFonts w:ascii="Arial" w:hAnsi="Arial" w:cs="Arial"/>
          <w:bCs/>
          <w:i/>
          <w:sz w:val="22"/>
          <w:szCs w:val="22"/>
        </w:rPr>
        <w:t xml:space="preserve"> </w:t>
      </w:r>
      <w:r w:rsidRPr="007527BF">
        <w:rPr>
          <w:rFonts w:ascii="Arial" w:hAnsi="Arial" w:cs="Arial"/>
          <w:b/>
          <w:bCs/>
          <w:i/>
          <w:sz w:val="22"/>
          <w:szCs w:val="22"/>
        </w:rPr>
        <w:t xml:space="preserve">Καλείται η Δημοτική Επιτροπή  να αποφασίσει για : </w:t>
      </w:r>
    </w:p>
    <w:p w:rsidR="007527BF" w:rsidRPr="007527BF" w:rsidRDefault="007527BF" w:rsidP="007527BF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7527BF" w:rsidRPr="007527BF" w:rsidRDefault="007527BF" w:rsidP="007527B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527BF">
        <w:rPr>
          <w:rFonts w:ascii="Arial" w:hAnsi="Arial" w:cs="Arial"/>
          <w:bCs/>
          <w:i/>
          <w:sz w:val="22"/>
          <w:szCs w:val="22"/>
        </w:rPr>
        <w:t xml:space="preserve">Την έγκριση  της  </w:t>
      </w:r>
      <w:proofErr w:type="spellStart"/>
      <w:r w:rsidRPr="007527BF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7527BF">
        <w:rPr>
          <w:rFonts w:ascii="Arial" w:hAnsi="Arial" w:cs="Arial"/>
          <w:bCs/>
          <w:i/>
          <w:sz w:val="22"/>
          <w:szCs w:val="22"/>
        </w:rPr>
        <w:t xml:space="preserve">.  </w:t>
      </w:r>
      <w:proofErr w:type="spellStart"/>
      <w:r w:rsidRPr="007527BF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7527BF">
        <w:rPr>
          <w:rFonts w:ascii="Arial" w:hAnsi="Arial" w:cs="Arial"/>
          <w:bCs/>
          <w:i/>
          <w:sz w:val="22"/>
          <w:szCs w:val="22"/>
        </w:rPr>
        <w:t xml:space="preserve">.   </w:t>
      </w:r>
      <w:r w:rsidRPr="007527BF">
        <w:rPr>
          <w:rFonts w:ascii="Arial" w:hAnsi="Arial" w:cs="Arial"/>
          <w:i/>
          <w:sz w:val="22"/>
          <w:szCs w:val="22"/>
        </w:rPr>
        <w:t xml:space="preserve">24195/15.12.2023  Μελέτης  της Διεύθυνσης  Διοικητικών Υπηρεσιών  για την  « Παροχή Υπηρεσιών Καθαρισμού Δημοτικών Κτιρίων και Αθλητικών Εγκαταστάσεων του   Δήμου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 »  χρονικής διάρκειας τριών ( 3) ετών   και    συνολικού προϋπολογισμού  215,368,50 ευρώ (συμπεριλαμβανομένου Φ.Π.Α. 24%)  , η οποία αφορά τις υπηρεσίες καθαρισμού των κτιρίων όπου στεγάζονται οι υπηρεσίες του Δήμου </w:t>
      </w:r>
      <w:proofErr w:type="spellStart"/>
      <w:r w:rsidRPr="007527B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27BF">
        <w:rPr>
          <w:rFonts w:ascii="Arial" w:hAnsi="Arial" w:cs="Arial"/>
          <w:i/>
          <w:sz w:val="22"/>
          <w:szCs w:val="22"/>
        </w:rPr>
        <w:t xml:space="preserve"> ,  των Αθλητικών Εγκαταστάσεων και κάθε είδους δημοτικών κτιρίων .</w:t>
      </w:r>
    </w:p>
    <w:p w:rsidR="00831AFF" w:rsidRPr="00002B83" w:rsidRDefault="00831AFF" w:rsidP="00831AFF">
      <w:pPr>
        <w:rPr>
          <w:rFonts w:ascii="Arial" w:hAnsi="Arial" w:cs="Arial"/>
          <w:i/>
          <w:sz w:val="22"/>
          <w:szCs w:val="22"/>
        </w:rPr>
      </w:pPr>
    </w:p>
    <w:p w:rsidR="00B925C3" w:rsidRDefault="00B925C3" w:rsidP="00B925C3">
      <w:pPr>
        <w:ind w:left="720"/>
        <w:jc w:val="both"/>
        <w:rPr>
          <w:rFonts w:ascii="Verdana" w:hAnsi="Verdana"/>
          <w:bCs/>
          <w:sz w:val="20"/>
          <w:szCs w:val="20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B354CB" w:rsidRPr="008C19E4" w:rsidRDefault="00B354CB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696DAD" w:rsidRPr="00984EF8" w:rsidRDefault="00696DAD" w:rsidP="00557A18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jc w:val="both"/>
        <w:rPr>
          <w:rFonts w:ascii="Arial" w:hAnsi="Arial" w:cs="Arial"/>
          <w:color w:val="000000"/>
          <w:sz w:val="22"/>
          <w:szCs w:val="22"/>
        </w:rPr>
      </w:pPr>
      <w:r w:rsidRPr="00984EF8">
        <w:rPr>
          <w:rFonts w:ascii="Arial" w:hAnsi="Arial" w:cs="Arial"/>
          <w:color w:val="00000A"/>
          <w:sz w:val="22"/>
          <w:szCs w:val="22"/>
        </w:rPr>
        <w:t>-</w:t>
      </w:r>
      <w:r w:rsidR="00984EF8" w:rsidRPr="00984EF8">
        <w:rPr>
          <w:rFonts w:ascii="Arial" w:hAnsi="Arial" w:cs="Arial"/>
          <w:bCs/>
          <w:sz w:val="22"/>
          <w:szCs w:val="22"/>
        </w:rPr>
        <w:t xml:space="preserve"> Την </w:t>
      </w:r>
      <w:proofErr w:type="spellStart"/>
      <w:r w:rsidR="00984EF8" w:rsidRPr="00984EF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984EF8" w:rsidRPr="00984EF8">
        <w:rPr>
          <w:rFonts w:ascii="Arial" w:hAnsi="Arial" w:cs="Arial"/>
          <w:bCs/>
          <w:sz w:val="22"/>
          <w:szCs w:val="22"/>
        </w:rPr>
        <w:t>. 7/17.1.2024 ( ΑΔΑ 95Κ3ΩΛΗ-ΠΩΣ )  απόφαση του Δημοτικού Συμβουλίου</w:t>
      </w:r>
    </w:p>
    <w:p w:rsidR="00984EF8" w:rsidRPr="00984EF8" w:rsidRDefault="00467994" w:rsidP="00984EF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84EF8">
        <w:rPr>
          <w:rFonts w:ascii="Arial" w:hAnsi="Arial" w:cs="Arial"/>
          <w:color w:val="000000"/>
          <w:sz w:val="22"/>
          <w:szCs w:val="22"/>
        </w:rPr>
        <w:t>-</w:t>
      </w:r>
      <w:r w:rsidR="00984EF8" w:rsidRPr="00984EF8">
        <w:rPr>
          <w:rFonts w:ascii="Arial" w:hAnsi="Arial" w:cs="Arial"/>
          <w:sz w:val="22"/>
          <w:szCs w:val="22"/>
        </w:rPr>
        <w:t xml:space="preserve"> Την με  </w:t>
      </w:r>
      <w:proofErr w:type="spellStart"/>
      <w:r w:rsidR="00984EF8" w:rsidRPr="00984EF8">
        <w:rPr>
          <w:rFonts w:ascii="Arial" w:hAnsi="Arial" w:cs="Arial"/>
          <w:sz w:val="22"/>
          <w:szCs w:val="22"/>
        </w:rPr>
        <w:t>αριθμ</w:t>
      </w:r>
      <w:proofErr w:type="spellEnd"/>
      <w:r w:rsidR="00984EF8" w:rsidRPr="00984EF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84EF8" w:rsidRPr="00984EF8">
        <w:rPr>
          <w:rFonts w:ascii="Arial" w:hAnsi="Arial" w:cs="Arial"/>
          <w:sz w:val="22"/>
          <w:szCs w:val="22"/>
        </w:rPr>
        <w:t>πρωτ</w:t>
      </w:r>
      <w:proofErr w:type="spellEnd"/>
      <w:r w:rsidR="00984EF8" w:rsidRPr="00984EF8">
        <w:rPr>
          <w:rFonts w:ascii="Arial" w:hAnsi="Arial" w:cs="Arial"/>
          <w:sz w:val="22"/>
          <w:szCs w:val="22"/>
        </w:rPr>
        <w:t xml:space="preserve">.  24195/15.12.2023  Μελέτη    για την « Παροχή Υπηρεσιών Καθαρισμού Δημοτικών Κτιρίων και Αθλητικών Εγκαταστάσεων του   Δήμου </w:t>
      </w:r>
      <w:proofErr w:type="spellStart"/>
      <w:r w:rsidR="00984EF8" w:rsidRPr="00984EF8">
        <w:rPr>
          <w:rFonts w:ascii="Arial" w:hAnsi="Arial" w:cs="Arial"/>
          <w:sz w:val="22"/>
          <w:szCs w:val="22"/>
        </w:rPr>
        <w:t>Λεβαδέων</w:t>
      </w:r>
      <w:proofErr w:type="spellEnd"/>
      <w:r w:rsidR="00984EF8" w:rsidRPr="00984EF8">
        <w:rPr>
          <w:rFonts w:ascii="Arial" w:hAnsi="Arial" w:cs="Arial"/>
          <w:sz w:val="22"/>
          <w:szCs w:val="22"/>
        </w:rPr>
        <w:t xml:space="preserve"> »</w:t>
      </w:r>
    </w:p>
    <w:p w:rsidR="00467994" w:rsidRPr="00467994" w:rsidRDefault="00467994" w:rsidP="00984EF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-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αριθμ.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ρωτ</w:t>
      </w:r>
      <w:proofErr w:type="spellEnd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18</w:t>
      </w:r>
      <w:r w:rsidR="007F30F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50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/29-01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-202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έγγραφη 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εισήγηση της Δ/</w:t>
      </w:r>
      <w:proofErr w:type="spellStart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</w:t>
      </w:r>
    </w:p>
    <w:p w:rsidR="00696DAD" w:rsidRPr="009E6595" w:rsidRDefault="00696DAD" w:rsidP="00696DAD">
      <w:pPr>
        <w:pStyle w:val="Default"/>
        <w:widowControl/>
        <w:suppressAutoHyphens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E6595">
        <w:rPr>
          <w:sz w:val="22"/>
          <w:szCs w:val="22"/>
          <w:lang w:val="el-GR"/>
        </w:rPr>
        <w:t>-Την μεταξύ των μελών συζήτηση σύμφωνα με τα πρακτικά</w:t>
      </w:r>
    </w:p>
    <w:p w:rsidR="00696DAD" w:rsidRPr="009E6595" w:rsidRDefault="00696DAD" w:rsidP="00696DA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9E6595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</w:t>
      </w:r>
      <w:r w:rsidR="00467994">
        <w:rPr>
          <w:rFonts w:ascii="Arial" w:hAnsi="Arial" w:cs="Arial"/>
          <w:sz w:val="22"/>
          <w:szCs w:val="22"/>
        </w:rPr>
        <w:t>τυπώθηκε και δηλώθηκε δια ζώσης στην συνεδρίαση</w:t>
      </w:r>
    </w:p>
    <w:p w:rsidR="00696DAD" w:rsidRDefault="00696DAD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7BF" w:rsidRDefault="007527BF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7BF" w:rsidRDefault="007527BF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7BF" w:rsidRDefault="007527BF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7BF" w:rsidRDefault="007527BF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6DAD" w:rsidRDefault="00696DAD" w:rsidP="00696DAD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6DAD" w:rsidRPr="00A35441" w:rsidRDefault="00696DAD" w:rsidP="00696DA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35441">
        <w:rPr>
          <w:rFonts w:ascii="Arial" w:hAnsi="Arial" w:cs="Arial"/>
          <w:b/>
          <w:bCs/>
          <w:sz w:val="22"/>
          <w:szCs w:val="22"/>
        </w:rPr>
        <w:lastRenderedPageBreak/>
        <w:t xml:space="preserve">ΑΠΟΦΑΣΙΖΕΙ  ΟΜΟΦΩΝΑ </w:t>
      </w:r>
    </w:p>
    <w:p w:rsidR="00696DAD" w:rsidRPr="00A35441" w:rsidRDefault="00696DAD" w:rsidP="00696DA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96DAD" w:rsidRPr="00984EF8" w:rsidRDefault="00984EF8" w:rsidP="00984EF8">
      <w:pPr>
        <w:tabs>
          <w:tab w:val="left" w:pos="559"/>
          <w:tab w:val="left" w:pos="1555"/>
        </w:tabs>
        <w:rPr>
          <w:rFonts w:ascii="Arial" w:hAnsi="Arial" w:cs="Arial"/>
          <w:b/>
          <w:bCs/>
          <w:sz w:val="22"/>
          <w:szCs w:val="22"/>
        </w:rPr>
      </w:pPr>
      <w:r w:rsidRPr="00984EF8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984EF8">
        <w:rPr>
          <w:rFonts w:ascii="Arial" w:hAnsi="Arial" w:cs="Arial"/>
          <w:bCs/>
          <w:sz w:val="22"/>
          <w:szCs w:val="22"/>
        </w:rPr>
        <w:t xml:space="preserve">Εγκρίνει την  </w:t>
      </w:r>
      <w:r w:rsidR="007F30F1">
        <w:rPr>
          <w:rFonts w:ascii="Arial" w:hAnsi="Arial" w:cs="Arial"/>
          <w:bCs/>
          <w:sz w:val="22"/>
          <w:szCs w:val="22"/>
        </w:rPr>
        <w:t xml:space="preserve">με </w:t>
      </w:r>
      <w:proofErr w:type="spellStart"/>
      <w:r w:rsidRPr="00984EF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984EF8">
        <w:rPr>
          <w:rFonts w:ascii="Arial" w:hAnsi="Arial" w:cs="Arial"/>
          <w:bCs/>
          <w:sz w:val="22"/>
          <w:szCs w:val="22"/>
        </w:rPr>
        <w:t xml:space="preserve">.  </w:t>
      </w:r>
      <w:proofErr w:type="spellStart"/>
      <w:r w:rsidRPr="00984EF8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984EF8">
        <w:rPr>
          <w:rFonts w:ascii="Arial" w:hAnsi="Arial" w:cs="Arial"/>
          <w:bCs/>
          <w:sz w:val="22"/>
          <w:szCs w:val="22"/>
        </w:rPr>
        <w:t xml:space="preserve">.   </w:t>
      </w:r>
      <w:r w:rsidRPr="00984EF8">
        <w:rPr>
          <w:rFonts w:ascii="Arial" w:hAnsi="Arial" w:cs="Arial"/>
          <w:sz w:val="22"/>
          <w:szCs w:val="22"/>
        </w:rPr>
        <w:t xml:space="preserve">24195/15.12.2023  Μελέτη  της Διεύθυνσης  Διοικητικών Υπηρεσιών  για την  « Παροχή Υπηρεσιών Καθαρισμού Δημοτικών Κτιρίων και Αθλητικών Εγκαταστάσεων του   Δήμου </w:t>
      </w:r>
      <w:proofErr w:type="spellStart"/>
      <w:r w:rsidRPr="00984EF8">
        <w:rPr>
          <w:rFonts w:ascii="Arial" w:hAnsi="Arial" w:cs="Arial"/>
          <w:sz w:val="22"/>
          <w:szCs w:val="22"/>
        </w:rPr>
        <w:t>Λεβαδέων</w:t>
      </w:r>
      <w:proofErr w:type="spellEnd"/>
      <w:r w:rsidRPr="00984EF8">
        <w:rPr>
          <w:rFonts w:ascii="Arial" w:hAnsi="Arial" w:cs="Arial"/>
          <w:sz w:val="22"/>
          <w:szCs w:val="22"/>
        </w:rPr>
        <w:t xml:space="preserve"> »  χρονικής διάρκειας τριών ( 3) ετών   και    συνολικού προϋπολογισμού  215,368,50 ευρώ (συμπεριλαμβανομένου Φ.Π.Α. 24%)  , η οποία αφορά τις υπηρεσίες καθαρισμού των κτιρίων όπου στεγάζονται οι υπηρεσίες του Δήμου </w:t>
      </w:r>
      <w:proofErr w:type="spellStart"/>
      <w:r w:rsidRPr="00984EF8">
        <w:rPr>
          <w:rFonts w:ascii="Arial" w:hAnsi="Arial" w:cs="Arial"/>
          <w:sz w:val="22"/>
          <w:szCs w:val="22"/>
        </w:rPr>
        <w:t>Λεβαδέων</w:t>
      </w:r>
      <w:proofErr w:type="spellEnd"/>
      <w:r w:rsidRPr="00984EF8">
        <w:rPr>
          <w:rFonts w:ascii="Arial" w:hAnsi="Arial" w:cs="Arial"/>
          <w:sz w:val="22"/>
          <w:szCs w:val="22"/>
        </w:rPr>
        <w:t xml:space="preserve"> ,  των Αθλητικών Εγκαταστάσεων και κάθε είδους δημοτικών κτιρίων</w:t>
      </w:r>
      <w:r>
        <w:rPr>
          <w:rFonts w:ascii="Arial" w:hAnsi="Arial" w:cs="Arial"/>
          <w:sz w:val="22"/>
          <w:szCs w:val="22"/>
        </w:rPr>
        <w:t xml:space="preserve"> και </w:t>
      </w:r>
      <w:r w:rsidR="00B71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αποτελεί συνημμένο  μέρος  της παρούσας.</w:t>
      </w:r>
    </w:p>
    <w:p w:rsidR="00B34D75" w:rsidRPr="008C19E4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C19E4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>
        <w:rPr>
          <w:rFonts w:ascii="Arial" w:hAnsi="Arial" w:cs="Arial"/>
          <w:b/>
          <w:sz w:val="22"/>
          <w:szCs w:val="22"/>
        </w:rPr>
        <w:t xml:space="preserve"> </w:t>
      </w:r>
      <w:r w:rsidR="00831AFF">
        <w:rPr>
          <w:rFonts w:ascii="Arial" w:hAnsi="Arial" w:cs="Arial"/>
          <w:b/>
          <w:sz w:val="22"/>
          <w:szCs w:val="22"/>
        </w:rPr>
        <w:t>2</w:t>
      </w:r>
      <w:r w:rsidR="0023603F">
        <w:rPr>
          <w:rFonts w:ascii="Arial" w:hAnsi="Arial" w:cs="Arial"/>
          <w:b/>
          <w:sz w:val="22"/>
          <w:szCs w:val="22"/>
        </w:rPr>
        <w:t>5</w:t>
      </w:r>
      <w:r w:rsidR="00696DAD">
        <w:rPr>
          <w:rFonts w:ascii="Arial" w:hAnsi="Arial" w:cs="Arial"/>
          <w:b/>
          <w:sz w:val="22"/>
          <w:szCs w:val="22"/>
        </w:rPr>
        <w:t xml:space="preserve"> </w:t>
      </w:r>
      <w:r w:rsidR="00590D93" w:rsidRPr="008C19E4">
        <w:rPr>
          <w:rFonts w:ascii="Arial" w:hAnsi="Arial" w:cs="Arial"/>
          <w:b/>
          <w:sz w:val="22"/>
          <w:szCs w:val="22"/>
        </w:rPr>
        <w:t>/202</w:t>
      </w:r>
      <w:r w:rsidR="008C19E4" w:rsidRPr="008C19E4">
        <w:rPr>
          <w:rFonts w:ascii="Arial" w:hAnsi="Arial" w:cs="Arial"/>
          <w:b/>
          <w:sz w:val="22"/>
          <w:szCs w:val="22"/>
        </w:rPr>
        <w:t>4</w:t>
      </w:r>
      <w:r w:rsidRPr="008C19E4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8C19E4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8C19E4" w:rsidRPr="008C19E4">
        <w:rPr>
          <w:rFonts w:ascii="Arial" w:hAnsi="Arial" w:cs="Arial"/>
          <w:sz w:val="22"/>
          <w:szCs w:val="22"/>
        </w:rPr>
        <w:t>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31AFF">
        <w:rPr>
          <w:rFonts w:ascii="Arial" w:hAnsi="Arial" w:cs="Arial"/>
          <w:sz w:val="22"/>
          <w:szCs w:val="22"/>
        </w:rPr>
        <w:t>Τζουβάρας Νικόλαος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831AFF">
        <w:rPr>
          <w:rFonts w:ascii="Arial" w:hAnsi="Arial" w:cs="Arial"/>
          <w:sz w:val="22"/>
          <w:szCs w:val="22"/>
        </w:rPr>
        <w:t>05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557A18" w:rsidRDefault="00557A18" w:rsidP="00557A1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557A18" w:rsidRDefault="00557A18" w:rsidP="00557A1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</w:p>
    <w:p w:rsidR="00557A18" w:rsidRPr="00D87989" w:rsidRDefault="00557A18" w:rsidP="00557A1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C7" w:rsidRDefault="000C31C7">
      <w:r>
        <w:separator/>
      </w:r>
    </w:p>
  </w:endnote>
  <w:endnote w:type="continuationSeparator" w:id="0">
    <w:p w:rsidR="000C31C7" w:rsidRDefault="000C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C7" w:rsidRDefault="000C31C7">
      <w:r>
        <w:separator/>
      </w:r>
    </w:p>
  </w:footnote>
  <w:footnote w:type="continuationSeparator" w:id="0">
    <w:p w:rsidR="000C31C7" w:rsidRDefault="000C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7D" w:rsidRDefault="00D66BB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52D7D" w:rsidRDefault="00D66BB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52D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3603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7D" w:rsidRDefault="00452D7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1941827"/>
    <w:multiLevelType w:val="multilevel"/>
    <w:tmpl w:val="71941827"/>
    <w:lvl w:ilvl="0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72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FE3"/>
    <w:rsid w:val="00002B83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2D11"/>
    <w:rsid w:val="000A68BD"/>
    <w:rsid w:val="000A6F0B"/>
    <w:rsid w:val="000B1583"/>
    <w:rsid w:val="000B247B"/>
    <w:rsid w:val="000B32D2"/>
    <w:rsid w:val="000B38C8"/>
    <w:rsid w:val="000B4F9B"/>
    <w:rsid w:val="000B511E"/>
    <w:rsid w:val="000C2832"/>
    <w:rsid w:val="000C31C7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16224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AAE"/>
    <w:rsid w:val="00164C80"/>
    <w:rsid w:val="00182DEC"/>
    <w:rsid w:val="0019405B"/>
    <w:rsid w:val="00194722"/>
    <w:rsid w:val="00197661"/>
    <w:rsid w:val="001A3DC8"/>
    <w:rsid w:val="001A455D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34"/>
    <w:rsid w:val="00210184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03F"/>
    <w:rsid w:val="002362F8"/>
    <w:rsid w:val="002365ED"/>
    <w:rsid w:val="0024117E"/>
    <w:rsid w:val="002418BA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0990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3F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09FB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2D7D"/>
    <w:rsid w:val="00453239"/>
    <w:rsid w:val="00456D12"/>
    <w:rsid w:val="00460418"/>
    <w:rsid w:val="004607A1"/>
    <w:rsid w:val="0046203A"/>
    <w:rsid w:val="00463DBE"/>
    <w:rsid w:val="004650CA"/>
    <w:rsid w:val="0046763E"/>
    <w:rsid w:val="00467994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541A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86A"/>
    <w:rsid w:val="005109CE"/>
    <w:rsid w:val="00511617"/>
    <w:rsid w:val="00511EDD"/>
    <w:rsid w:val="005178E5"/>
    <w:rsid w:val="0052160D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57A18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6391F"/>
    <w:rsid w:val="00675B57"/>
    <w:rsid w:val="00676E69"/>
    <w:rsid w:val="00677AE1"/>
    <w:rsid w:val="0068596E"/>
    <w:rsid w:val="00685B01"/>
    <w:rsid w:val="006908AC"/>
    <w:rsid w:val="00694E11"/>
    <w:rsid w:val="00696DAD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7BF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30F1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5A5A"/>
    <w:rsid w:val="008E0542"/>
    <w:rsid w:val="008E0956"/>
    <w:rsid w:val="008E1AE0"/>
    <w:rsid w:val="008E4426"/>
    <w:rsid w:val="008F1A92"/>
    <w:rsid w:val="008F55B8"/>
    <w:rsid w:val="008F6F2D"/>
    <w:rsid w:val="009001CA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1DDE"/>
    <w:rsid w:val="009839D4"/>
    <w:rsid w:val="00984EF8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54F7F"/>
    <w:rsid w:val="00A60A06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95865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8A3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10BE"/>
    <w:rsid w:val="00B736D4"/>
    <w:rsid w:val="00B73EA7"/>
    <w:rsid w:val="00B7435F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5269"/>
    <w:rsid w:val="00BC6FAD"/>
    <w:rsid w:val="00BD0947"/>
    <w:rsid w:val="00BD1E4D"/>
    <w:rsid w:val="00BD45A5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6F3A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6E9C"/>
    <w:rsid w:val="00D47B1C"/>
    <w:rsid w:val="00D47DDD"/>
    <w:rsid w:val="00D5002A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BBE"/>
    <w:rsid w:val="00D66E3B"/>
    <w:rsid w:val="00D7097C"/>
    <w:rsid w:val="00D71F83"/>
    <w:rsid w:val="00D7420A"/>
    <w:rsid w:val="00D7534D"/>
    <w:rsid w:val="00D75418"/>
    <w:rsid w:val="00D76574"/>
    <w:rsid w:val="00D7742A"/>
    <w:rsid w:val="00D77569"/>
    <w:rsid w:val="00D778BB"/>
    <w:rsid w:val="00D826B9"/>
    <w:rsid w:val="00D85909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FFE"/>
    <w:rsid w:val="00DE6A3D"/>
    <w:rsid w:val="00DE6FA3"/>
    <w:rsid w:val="00DF05AD"/>
    <w:rsid w:val="00DF0C34"/>
    <w:rsid w:val="00DF26DC"/>
    <w:rsid w:val="00DF2DCF"/>
    <w:rsid w:val="00DF51BA"/>
    <w:rsid w:val="00E035A6"/>
    <w:rsid w:val="00E03850"/>
    <w:rsid w:val="00E05086"/>
    <w:rsid w:val="00E05E2E"/>
    <w:rsid w:val="00E07DD4"/>
    <w:rsid w:val="00E13824"/>
    <w:rsid w:val="00E17A6F"/>
    <w:rsid w:val="00E23994"/>
    <w:rsid w:val="00E2646B"/>
    <w:rsid w:val="00E278A9"/>
    <w:rsid w:val="00E3031F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46EA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9B5"/>
    <w:rsid w:val="00F02FB8"/>
    <w:rsid w:val="00F062C8"/>
    <w:rsid w:val="00F06664"/>
    <w:rsid w:val="00F1019E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188E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1">
    <w:name w:val="Σώμα κείμενου με εσοχή Char"/>
    <w:basedOn w:val="40"/>
    <w:uiPriority w:val="99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uiPriority w:val="99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uiPriority w:val="1"/>
    <w:qFormat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qFormat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character" w:customStyle="1" w:styleId="1f1">
    <w:name w:val="Αριθμός σελίδας1"/>
    <w:basedOn w:val="a0"/>
    <w:qFormat/>
    <w:rsid w:val="00002B83"/>
  </w:style>
  <w:style w:type="paragraph" w:styleId="44">
    <w:name w:val="List Bullet 4"/>
    <w:basedOn w:val="a"/>
    <w:uiPriority w:val="99"/>
    <w:unhideWhenUsed/>
    <w:rsid w:val="00002B83"/>
    <w:pPr>
      <w:ind w:left="849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002B8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E217-81B5-4BF5-A382-3AFFDF9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1225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2024-02-05T10:28:00Z</cp:lastPrinted>
  <dcterms:created xsi:type="dcterms:W3CDTF">2024-02-05T09:56:00Z</dcterms:created>
  <dcterms:modified xsi:type="dcterms:W3CDTF">2024-02-05T10:29:00Z</dcterms:modified>
</cp:coreProperties>
</file>