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8C19E4" w:rsidRDefault="003A743D" w:rsidP="003B65D5">
      <w:pPr>
        <w:autoSpaceDE w:val="0"/>
        <w:rPr>
          <w:rFonts w:ascii="Arial" w:eastAsia="Arial" w:hAnsi="Arial" w:cs="Arial"/>
          <w:b/>
          <w:bCs/>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w:t>
      </w:r>
      <w:r w:rsidR="003B65D5" w:rsidRPr="008C19E4">
        <w:rPr>
          <w:rFonts w:ascii="Arial" w:eastAsia="Arial" w:hAnsi="Arial" w:cs="Arial"/>
          <w:b/>
          <w:bCs/>
          <w:sz w:val="22"/>
          <w:szCs w:val="22"/>
        </w:rPr>
        <w:t>ΑΝΑΡΤΗΤΕΑ ΣΤΗ ΔΙΑΥΓΕΙΑ</w:t>
      </w:r>
    </w:p>
    <w:p w:rsidR="003B65D5" w:rsidRPr="008C19E4" w:rsidRDefault="003B65D5" w:rsidP="003B65D5">
      <w:pPr>
        <w:autoSpaceDE w:val="0"/>
        <w:rPr>
          <w:rFonts w:ascii="Arial" w:hAnsi="Arial" w:cs="Arial"/>
          <w:sz w:val="22"/>
          <w:szCs w:val="22"/>
        </w:rPr>
      </w:pPr>
      <w:r w:rsidRPr="008C19E4">
        <w:rPr>
          <w:rFonts w:ascii="Arial" w:eastAsia="Arial" w:hAnsi="Arial" w:cs="Arial"/>
          <w:b/>
          <w:bCs/>
          <w:sz w:val="22"/>
          <w:szCs w:val="22"/>
        </w:rPr>
        <w:t xml:space="preserve">                                                                                       </w:t>
      </w:r>
      <w:r w:rsidR="00CC22D7" w:rsidRPr="008C19E4">
        <w:rPr>
          <w:rFonts w:ascii="Arial" w:eastAsia="Arial" w:hAnsi="Arial" w:cs="Arial"/>
          <w:b/>
          <w:bCs/>
          <w:sz w:val="22"/>
          <w:szCs w:val="22"/>
        </w:rPr>
        <w:t xml:space="preserve">                </w:t>
      </w:r>
      <w:r w:rsidRPr="008C19E4">
        <w:rPr>
          <w:rFonts w:ascii="Arial" w:eastAsia="Arial" w:hAnsi="Arial" w:cs="Arial"/>
          <w:b/>
          <w:bCs/>
          <w:sz w:val="22"/>
          <w:szCs w:val="22"/>
        </w:rPr>
        <w:t xml:space="preserve"> Λιβαδειά  </w:t>
      </w:r>
      <w:r w:rsidR="00CB117D">
        <w:rPr>
          <w:rFonts w:ascii="Arial" w:eastAsia="Arial" w:hAnsi="Arial" w:cs="Arial"/>
          <w:b/>
          <w:bCs/>
          <w:sz w:val="22"/>
          <w:szCs w:val="22"/>
        </w:rPr>
        <w:t>24</w:t>
      </w:r>
      <w:r w:rsidRPr="008C19E4">
        <w:rPr>
          <w:rFonts w:ascii="Arial" w:eastAsia="Arial" w:hAnsi="Arial" w:cs="Arial"/>
          <w:b/>
          <w:bCs/>
          <w:sz w:val="22"/>
          <w:szCs w:val="22"/>
        </w:rPr>
        <w:t xml:space="preserve"> /</w:t>
      </w:r>
      <w:r w:rsidR="000623A2" w:rsidRPr="008C19E4">
        <w:rPr>
          <w:rFonts w:ascii="Arial" w:eastAsia="Arial" w:hAnsi="Arial" w:cs="Arial"/>
          <w:b/>
          <w:bCs/>
          <w:sz w:val="22"/>
          <w:szCs w:val="22"/>
        </w:rPr>
        <w:t>01</w:t>
      </w:r>
      <w:r w:rsidRPr="008C19E4">
        <w:rPr>
          <w:rFonts w:ascii="Arial" w:eastAsia="Arial" w:hAnsi="Arial" w:cs="Arial"/>
          <w:b/>
          <w:bCs/>
          <w:sz w:val="22"/>
          <w:szCs w:val="22"/>
        </w:rPr>
        <w:t>/202</w:t>
      </w:r>
      <w:r w:rsidR="000623A2" w:rsidRPr="008C19E4">
        <w:rPr>
          <w:rFonts w:ascii="Arial" w:eastAsia="Arial" w:hAnsi="Arial" w:cs="Arial"/>
          <w:b/>
          <w:bCs/>
          <w:sz w:val="22"/>
          <w:szCs w:val="22"/>
        </w:rPr>
        <w:t>4</w:t>
      </w:r>
    </w:p>
    <w:p w:rsidR="003B65D5" w:rsidRPr="008C19E4" w:rsidRDefault="003B65D5" w:rsidP="003B65D5">
      <w:pPr>
        <w:pStyle w:val="af1"/>
        <w:tabs>
          <w:tab w:val="clear" w:pos="4153"/>
          <w:tab w:val="clear" w:pos="8306"/>
          <w:tab w:val="left" w:pos="4140"/>
        </w:tabs>
        <w:jc w:val="center"/>
        <w:rPr>
          <w:rFonts w:ascii="Arial" w:hAnsi="Arial" w:cs="Arial"/>
          <w:b/>
          <w:sz w:val="22"/>
          <w:szCs w:val="22"/>
        </w:rPr>
      </w:pPr>
      <w:r w:rsidRPr="008C19E4">
        <w:rPr>
          <w:rFonts w:ascii="Arial" w:eastAsia="Arial" w:hAnsi="Arial" w:cs="Arial"/>
          <w:b/>
          <w:sz w:val="22"/>
          <w:szCs w:val="22"/>
        </w:rPr>
        <w:t xml:space="preserve">            </w:t>
      </w:r>
      <w:r w:rsidR="008B679A" w:rsidRPr="008C19E4">
        <w:rPr>
          <w:rFonts w:ascii="Arial" w:eastAsia="Arial" w:hAnsi="Arial" w:cs="Arial"/>
          <w:b/>
          <w:sz w:val="22"/>
          <w:szCs w:val="22"/>
        </w:rPr>
        <w:t xml:space="preserve">                               </w:t>
      </w:r>
      <w:r w:rsidR="00092153" w:rsidRPr="008C19E4">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CB6715">
        <w:rPr>
          <w:rFonts w:ascii="Arial" w:eastAsia="Arial" w:hAnsi="Arial" w:cs="Arial"/>
          <w:b/>
          <w:sz w:val="22"/>
          <w:szCs w:val="22"/>
        </w:rPr>
        <w:t xml:space="preserve">                  </w:t>
      </w:r>
      <w:r w:rsidR="00CB117D">
        <w:rPr>
          <w:rFonts w:ascii="Arial" w:eastAsia="Arial" w:hAnsi="Arial" w:cs="Arial"/>
          <w:b/>
          <w:sz w:val="22"/>
          <w:szCs w:val="22"/>
        </w:rPr>
        <w:t xml:space="preserve">        </w:t>
      </w:r>
      <w:r w:rsidR="00DC36C9" w:rsidRPr="008C19E4">
        <w:rPr>
          <w:rFonts w:ascii="Arial" w:eastAsia="Arial" w:hAnsi="Arial" w:cs="Arial"/>
          <w:b/>
          <w:sz w:val="22"/>
          <w:szCs w:val="22"/>
        </w:rPr>
        <w:t xml:space="preserve"> </w:t>
      </w:r>
      <w:r w:rsidR="005E4E07" w:rsidRPr="008C19E4">
        <w:rPr>
          <w:rFonts w:ascii="Arial" w:eastAsia="Arial" w:hAnsi="Arial" w:cs="Arial"/>
          <w:b/>
          <w:sz w:val="22"/>
          <w:szCs w:val="22"/>
        </w:rPr>
        <w:t>Α</w:t>
      </w:r>
      <w:r w:rsidRPr="008C19E4">
        <w:rPr>
          <w:rFonts w:ascii="Arial" w:eastAsia="Calibri" w:hAnsi="Arial" w:cs="Arial"/>
          <w:b/>
          <w:sz w:val="22"/>
          <w:szCs w:val="22"/>
        </w:rPr>
        <w:t xml:space="preserve">ριθ. </w:t>
      </w:r>
      <w:proofErr w:type="spellStart"/>
      <w:r w:rsidRPr="008C19E4">
        <w:rPr>
          <w:rFonts w:ascii="Arial" w:eastAsia="Calibri" w:hAnsi="Arial" w:cs="Arial"/>
          <w:b/>
          <w:sz w:val="22"/>
          <w:szCs w:val="22"/>
        </w:rPr>
        <w:t>Πρωτ</w:t>
      </w:r>
      <w:proofErr w:type="spellEnd"/>
      <w:r w:rsidRPr="008C19E4">
        <w:rPr>
          <w:rFonts w:ascii="Arial" w:eastAsia="Calibri" w:hAnsi="Arial" w:cs="Arial"/>
          <w:b/>
          <w:sz w:val="22"/>
          <w:szCs w:val="22"/>
        </w:rPr>
        <w:t xml:space="preserve">. </w:t>
      </w:r>
      <w:r w:rsidR="00CB117D">
        <w:rPr>
          <w:rFonts w:ascii="Arial" w:eastAsia="Calibri" w:hAnsi="Arial" w:cs="Arial"/>
          <w:b/>
          <w:sz w:val="22"/>
          <w:szCs w:val="22"/>
        </w:rPr>
        <w:t>1574</w:t>
      </w:r>
    </w:p>
    <w:p w:rsidR="003C235F" w:rsidRPr="008C19E4" w:rsidRDefault="00876772" w:rsidP="0093605E">
      <w:pPr>
        <w:autoSpaceDE w:val="0"/>
        <w:rPr>
          <w:rFonts w:ascii="Arial" w:hAnsi="Arial" w:cs="Arial"/>
          <w:sz w:val="22"/>
          <w:szCs w:val="22"/>
        </w:rPr>
      </w:pPr>
      <w:r w:rsidRPr="008C19E4">
        <w:rPr>
          <w:rFonts w:ascii="Arial" w:eastAsia="Arial" w:hAnsi="Arial" w:cs="Arial"/>
          <w:b/>
          <w:bCs/>
          <w:sz w:val="22"/>
          <w:szCs w:val="22"/>
        </w:rPr>
        <w:t xml:space="preserve">                                                                                       </w:t>
      </w:r>
      <w:r w:rsidR="003C235F" w:rsidRPr="008C19E4">
        <w:rPr>
          <w:rFonts w:ascii="Arial" w:eastAsia="Arial" w:hAnsi="Arial" w:cs="Arial"/>
          <w:b/>
          <w:bCs/>
          <w:sz w:val="22"/>
          <w:szCs w:val="22"/>
        </w:rPr>
        <w:t xml:space="preserve">                                         </w:t>
      </w:r>
    </w:p>
    <w:p w:rsidR="003C235F" w:rsidRPr="008C19E4" w:rsidRDefault="003C235F">
      <w:pPr>
        <w:pStyle w:val="af1"/>
        <w:tabs>
          <w:tab w:val="clear" w:pos="4153"/>
          <w:tab w:val="clear" w:pos="8306"/>
          <w:tab w:val="left" w:pos="4140"/>
        </w:tabs>
        <w:jc w:val="center"/>
        <w:rPr>
          <w:rFonts w:ascii="Arial" w:hAnsi="Arial" w:cs="Arial"/>
          <w:b/>
          <w:sz w:val="22"/>
          <w:szCs w:val="22"/>
        </w:rPr>
      </w:pPr>
      <w:r w:rsidRPr="008C19E4">
        <w:rPr>
          <w:rFonts w:ascii="Arial" w:hAnsi="Arial" w:cs="Arial"/>
          <w:b/>
          <w:sz w:val="22"/>
          <w:szCs w:val="22"/>
        </w:rPr>
        <w:t>ΑΠΟΣΠΑΣΜΑ</w:t>
      </w:r>
    </w:p>
    <w:p w:rsidR="00AB1E16" w:rsidRPr="008C19E4" w:rsidRDefault="005B55CE" w:rsidP="00AB1E16">
      <w:pPr>
        <w:pStyle w:val="1"/>
        <w:jc w:val="center"/>
        <w:rPr>
          <w:rFonts w:ascii="Arial" w:hAnsi="Arial" w:cs="Arial"/>
          <w:sz w:val="22"/>
          <w:szCs w:val="22"/>
        </w:rPr>
      </w:pPr>
      <w:r w:rsidRPr="008C19E4">
        <w:rPr>
          <w:rFonts w:ascii="Arial" w:hAnsi="Arial" w:cs="Arial"/>
          <w:sz w:val="22"/>
          <w:szCs w:val="22"/>
        </w:rPr>
        <w:t xml:space="preserve">Από το πρακτικό της </w:t>
      </w:r>
      <w:proofErr w:type="spellStart"/>
      <w:r w:rsidRPr="008C19E4">
        <w:rPr>
          <w:rFonts w:ascii="Arial" w:hAnsi="Arial" w:cs="Arial"/>
          <w:sz w:val="22"/>
          <w:szCs w:val="22"/>
        </w:rPr>
        <w:t>αριθμ</w:t>
      </w:r>
      <w:proofErr w:type="spellEnd"/>
      <w:r w:rsidRPr="008C19E4">
        <w:rPr>
          <w:rFonts w:ascii="Arial" w:hAnsi="Arial" w:cs="Arial"/>
          <w:sz w:val="22"/>
          <w:szCs w:val="22"/>
        </w:rPr>
        <w:t>.</w:t>
      </w:r>
      <w:r w:rsidR="00AB1E16" w:rsidRPr="008C19E4">
        <w:rPr>
          <w:rFonts w:ascii="Arial" w:hAnsi="Arial" w:cs="Arial"/>
          <w:sz w:val="22"/>
          <w:szCs w:val="22"/>
        </w:rPr>
        <w:t xml:space="preserve">  </w:t>
      </w:r>
      <w:r w:rsidR="000623A2" w:rsidRPr="008C19E4">
        <w:rPr>
          <w:rFonts w:ascii="Arial" w:hAnsi="Arial" w:cs="Arial"/>
          <w:sz w:val="22"/>
          <w:szCs w:val="22"/>
        </w:rPr>
        <w:t>1</w:t>
      </w:r>
      <w:r w:rsidR="003C235F" w:rsidRPr="008C19E4">
        <w:rPr>
          <w:rFonts w:ascii="Arial" w:hAnsi="Arial" w:cs="Arial"/>
          <w:sz w:val="22"/>
          <w:szCs w:val="22"/>
          <w:vertAlign w:val="superscript"/>
        </w:rPr>
        <w:t>ης</w:t>
      </w:r>
      <w:r w:rsidR="003C235F" w:rsidRPr="008C19E4">
        <w:rPr>
          <w:rFonts w:ascii="Arial" w:hAnsi="Arial" w:cs="Arial"/>
          <w:sz w:val="22"/>
          <w:szCs w:val="22"/>
        </w:rPr>
        <w:t xml:space="preserve">  /20</w:t>
      </w:r>
      <w:r w:rsidRPr="008C19E4">
        <w:rPr>
          <w:rFonts w:ascii="Arial" w:hAnsi="Arial" w:cs="Arial"/>
          <w:sz w:val="22"/>
          <w:szCs w:val="22"/>
        </w:rPr>
        <w:t>2</w:t>
      </w:r>
      <w:r w:rsidR="000623A2" w:rsidRPr="008C19E4">
        <w:rPr>
          <w:rFonts w:ascii="Arial" w:hAnsi="Arial" w:cs="Arial"/>
          <w:sz w:val="22"/>
          <w:szCs w:val="22"/>
        </w:rPr>
        <w:t>4</w:t>
      </w:r>
      <w:r w:rsidR="003C235F" w:rsidRPr="008C19E4">
        <w:rPr>
          <w:rFonts w:ascii="Arial" w:hAnsi="Arial" w:cs="Arial"/>
          <w:b/>
          <w:sz w:val="22"/>
          <w:szCs w:val="22"/>
        </w:rPr>
        <w:t xml:space="preserve"> </w:t>
      </w:r>
      <w:r w:rsidR="00157A71" w:rsidRPr="008C19E4">
        <w:rPr>
          <w:rFonts w:ascii="Arial" w:hAnsi="Arial" w:cs="Arial"/>
          <w:b/>
          <w:sz w:val="22"/>
          <w:szCs w:val="22"/>
        </w:rPr>
        <w:t xml:space="preserve"> </w:t>
      </w:r>
      <w:r w:rsidR="00A7519E" w:rsidRPr="008C19E4">
        <w:rPr>
          <w:rFonts w:ascii="Arial" w:hAnsi="Arial" w:cs="Arial"/>
          <w:sz w:val="22"/>
          <w:szCs w:val="22"/>
        </w:rPr>
        <w:t xml:space="preserve">ΤΑΚΤΙΚΗΣ </w:t>
      </w:r>
      <w:r w:rsidR="00AB1E16" w:rsidRPr="008C19E4">
        <w:rPr>
          <w:rFonts w:ascii="Arial" w:hAnsi="Arial" w:cs="Arial"/>
          <w:sz w:val="22"/>
          <w:szCs w:val="22"/>
        </w:rPr>
        <w:t xml:space="preserve">Συνεδρίασης </w:t>
      </w:r>
      <w:r w:rsidR="00AB1E16" w:rsidRPr="008C19E4">
        <w:rPr>
          <w:rFonts w:ascii="Arial" w:eastAsia="Arial" w:hAnsi="Arial" w:cs="Arial"/>
          <w:sz w:val="22"/>
          <w:szCs w:val="22"/>
        </w:rPr>
        <w:t xml:space="preserve"> </w:t>
      </w:r>
      <w:r w:rsidR="00AB1E16" w:rsidRPr="008C19E4">
        <w:rPr>
          <w:rFonts w:ascii="Arial" w:hAnsi="Arial" w:cs="Arial"/>
          <w:sz w:val="22"/>
          <w:szCs w:val="22"/>
        </w:rPr>
        <w:t xml:space="preserve">της  </w:t>
      </w:r>
      <w:r w:rsidR="000623A2" w:rsidRPr="008C19E4">
        <w:rPr>
          <w:rFonts w:ascii="Arial" w:hAnsi="Arial" w:cs="Arial"/>
          <w:sz w:val="22"/>
          <w:szCs w:val="22"/>
        </w:rPr>
        <w:t xml:space="preserve">Δημοτικής </w:t>
      </w:r>
      <w:r w:rsidR="00AB1E16" w:rsidRPr="008C19E4">
        <w:rPr>
          <w:rFonts w:ascii="Arial" w:hAnsi="Arial" w:cs="Arial"/>
          <w:sz w:val="22"/>
          <w:szCs w:val="22"/>
        </w:rPr>
        <w:t xml:space="preserve"> Επιτροπής  Δήμου </w:t>
      </w:r>
      <w:proofErr w:type="spellStart"/>
      <w:r w:rsidR="00AB1E16" w:rsidRPr="008C19E4">
        <w:rPr>
          <w:rFonts w:ascii="Arial" w:hAnsi="Arial" w:cs="Arial"/>
          <w:sz w:val="22"/>
          <w:szCs w:val="22"/>
        </w:rPr>
        <w:t>Λεβαδέων</w:t>
      </w:r>
      <w:proofErr w:type="spellEnd"/>
    </w:p>
    <w:p w:rsidR="00833173" w:rsidRPr="008C19E4" w:rsidRDefault="00833173" w:rsidP="00AB1E16">
      <w:pPr>
        <w:jc w:val="center"/>
        <w:rPr>
          <w:rFonts w:ascii="Arial" w:hAnsi="Arial" w:cs="Arial"/>
          <w:sz w:val="22"/>
          <w:szCs w:val="22"/>
        </w:rPr>
      </w:pPr>
    </w:p>
    <w:p w:rsidR="003A3FC2" w:rsidRPr="008C19E4" w:rsidRDefault="003C235F" w:rsidP="003A3FC2">
      <w:pPr>
        <w:jc w:val="center"/>
        <w:rPr>
          <w:rFonts w:ascii="Arial" w:hAnsi="Arial" w:cs="Arial"/>
          <w:b/>
          <w:sz w:val="22"/>
          <w:szCs w:val="22"/>
        </w:rPr>
      </w:pPr>
      <w:r w:rsidRPr="008C19E4">
        <w:rPr>
          <w:rFonts w:ascii="Arial" w:hAnsi="Arial" w:cs="Arial"/>
          <w:b/>
          <w:sz w:val="22"/>
          <w:szCs w:val="22"/>
        </w:rPr>
        <w:t xml:space="preserve">Αριθμός απόφασης : </w:t>
      </w:r>
      <w:r w:rsidR="00DA742B">
        <w:rPr>
          <w:rFonts w:ascii="Arial" w:hAnsi="Arial" w:cs="Arial"/>
          <w:b/>
          <w:sz w:val="22"/>
          <w:szCs w:val="22"/>
        </w:rPr>
        <w:t>1</w:t>
      </w:r>
    </w:p>
    <w:p w:rsidR="00DA742B" w:rsidRPr="00DA742B" w:rsidRDefault="00DA742B" w:rsidP="00DA742B">
      <w:pPr>
        <w:rPr>
          <w:rFonts w:ascii="Arial" w:hAnsi="Arial" w:cs="Arial"/>
          <w:b/>
          <w:sz w:val="22"/>
          <w:szCs w:val="22"/>
        </w:rPr>
      </w:pPr>
      <w:r w:rsidRPr="00DA742B">
        <w:rPr>
          <w:rFonts w:ascii="Arial" w:hAnsi="Arial" w:cs="Arial"/>
          <w:b/>
          <w:sz w:val="22"/>
          <w:szCs w:val="22"/>
        </w:rPr>
        <w:t xml:space="preserve">Ανάθεση Χειρισμού μεμονωμένης δικαστικής υπόθεσης σε δικηγόρους εκτός των υπηρετούντων στο Δήμο με πάγια αντιμισθία  , λόγω της απαιτούμενης εξειδικευμένης γνώσης - </w:t>
      </w:r>
      <w:proofErr w:type="spellStart"/>
      <w:r w:rsidRPr="00DA742B">
        <w:rPr>
          <w:rFonts w:ascii="Arial" w:hAnsi="Arial" w:cs="Arial"/>
          <w:b/>
          <w:sz w:val="22"/>
          <w:szCs w:val="22"/>
        </w:rPr>
        <w:t>΄Ασκηση</w:t>
      </w:r>
      <w:proofErr w:type="spellEnd"/>
      <w:r w:rsidRPr="00DA742B">
        <w:rPr>
          <w:rFonts w:ascii="Arial" w:hAnsi="Arial" w:cs="Arial"/>
          <w:b/>
          <w:sz w:val="22"/>
          <w:szCs w:val="22"/>
        </w:rPr>
        <w:t xml:space="preserve"> αίτησης ακύρωσης ενώπιον του </w:t>
      </w:r>
      <w:proofErr w:type="spellStart"/>
      <w:r w:rsidRPr="00DA742B">
        <w:rPr>
          <w:rFonts w:ascii="Arial" w:hAnsi="Arial" w:cs="Arial"/>
          <w:b/>
          <w:sz w:val="22"/>
          <w:szCs w:val="22"/>
        </w:rPr>
        <w:t>ΣτΕ</w:t>
      </w:r>
      <w:proofErr w:type="spellEnd"/>
      <w:r w:rsidRPr="00DA742B">
        <w:rPr>
          <w:rFonts w:ascii="Arial" w:hAnsi="Arial" w:cs="Arial"/>
          <w:b/>
          <w:sz w:val="22"/>
          <w:szCs w:val="22"/>
        </w:rPr>
        <w:t xml:space="preserve">  κατά των </w:t>
      </w:r>
      <w:proofErr w:type="spellStart"/>
      <w:r w:rsidRPr="00DA742B">
        <w:rPr>
          <w:rFonts w:ascii="Arial" w:hAnsi="Arial" w:cs="Arial"/>
          <w:b/>
          <w:sz w:val="22"/>
          <w:szCs w:val="22"/>
        </w:rPr>
        <w:t>υπ΄αριθμ</w:t>
      </w:r>
      <w:proofErr w:type="spellEnd"/>
      <w:r w:rsidRPr="00DA742B">
        <w:rPr>
          <w:rFonts w:ascii="Arial" w:hAnsi="Arial" w:cs="Arial"/>
          <w:b/>
          <w:sz w:val="22"/>
          <w:szCs w:val="22"/>
        </w:rPr>
        <w:t xml:space="preserve">. 108159/15.12.2023 και 108153/15.12.2023 Αποφάσεων του Αναπληρωτή Εσωτερικών - </w:t>
      </w:r>
      <w:proofErr w:type="spellStart"/>
      <w:r w:rsidRPr="00DA742B">
        <w:rPr>
          <w:rFonts w:ascii="Arial" w:hAnsi="Arial" w:cs="Arial"/>
          <w:b/>
          <w:sz w:val="22"/>
          <w:szCs w:val="22"/>
        </w:rPr>
        <w:t>΄Ασκηση</w:t>
      </w:r>
      <w:proofErr w:type="spellEnd"/>
      <w:r w:rsidRPr="00DA742B">
        <w:rPr>
          <w:rFonts w:ascii="Arial" w:hAnsi="Arial" w:cs="Arial"/>
          <w:b/>
          <w:sz w:val="22"/>
          <w:szCs w:val="22"/>
        </w:rPr>
        <w:t xml:space="preserve"> αίτησης αναστολής εκτελέσεως ενώπιον του ως άνω Δικαστηρίου και λήψεως προσωρινής διαταγής.</w:t>
      </w:r>
    </w:p>
    <w:p w:rsidR="00751587" w:rsidRPr="008C19E4" w:rsidRDefault="00751587" w:rsidP="005E4E07">
      <w:pPr>
        <w:rPr>
          <w:rFonts w:ascii="Arial" w:eastAsia="SimSun" w:hAnsi="Arial" w:cs="Arial"/>
          <w:sz w:val="22"/>
          <w:szCs w:val="22"/>
          <w:highlight w:val="white"/>
        </w:rPr>
      </w:pPr>
    </w:p>
    <w:p w:rsidR="006A6165" w:rsidRPr="008C19E4" w:rsidRDefault="00CB4DFB" w:rsidP="006A6165">
      <w:pPr>
        <w:pStyle w:val="ad"/>
        <w:spacing w:line="288" w:lineRule="auto"/>
        <w:ind w:left="432"/>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Στη Λιβαδειά σήμερα </w:t>
      </w:r>
      <w:r w:rsidR="006A6165">
        <w:rPr>
          <w:rFonts w:ascii="Arial" w:hAnsi="Arial" w:cs="Arial"/>
          <w:sz w:val="22"/>
          <w:szCs w:val="22"/>
        </w:rPr>
        <w:t>23</w:t>
      </w:r>
      <w:r w:rsidR="006A6165" w:rsidRPr="008C19E4">
        <w:rPr>
          <w:rFonts w:ascii="Arial" w:hAnsi="Arial" w:cs="Arial"/>
          <w:sz w:val="22"/>
          <w:szCs w:val="22"/>
          <w:vertAlign w:val="superscript"/>
        </w:rPr>
        <w:t>η</w:t>
      </w:r>
      <w:r w:rsidR="006A6165" w:rsidRPr="008C19E4">
        <w:rPr>
          <w:rFonts w:ascii="Arial" w:hAnsi="Arial" w:cs="Arial"/>
          <w:sz w:val="22"/>
          <w:szCs w:val="22"/>
        </w:rPr>
        <w:t xml:space="preserve">   Ιανουαρίου   2024  ημέρα  </w:t>
      </w:r>
      <w:r w:rsidR="006A6165">
        <w:rPr>
          <w:rFonts w:ascii="Arial" w:hAnsi="Arial" w:cs="Arial"/>
          <w:sz w:val="22"/>
          <w:szCs w:val="22"/>
        </w:rPr>
        <w:t>Τρίτη</w:t>
      </w:r>
      <w:r w:rsidR="006A6165" w:rsidRPr="008C19E4">
        <w:rPr>
          <w:rFonts w:ascii="Arial" w:hAnsi="Arial" w:cs="Arial"/>
          <w:sz w:val="22"/>
          <w:szCs w:val="22"/>
        </w:rPr>
        <w:t xml:space="preserve">  και, ώρα 1</w:t>
      </w:r>
      <w:r w:rsidR="006A6165">
        <w:rPr>
          <w:rFonts w:ascii="Arial" w:hAnsi="Arial" w:cs="Arial"/>
          <w:sz w:val="22"/>
          <w:szCs w:val="22"/>
        </w:rPr>
        <w:t>4</w:t>
      </w:r>
      <w:r w:rsidR="006A6165" w:rsidRPr="008C19E4">
        <w:rPr>
          <w:rFonts w:ascii="Arial" w:hAnsi="Arial" w:cs="Arial"/>
          <w:sz w:val="22"/>
          <w:szCs w:val="22"/>
        </w:rPr>
        <w:t xml:space="preserve">.00  00  και στην αίθουσα συνεδριάσεων του Δημοτικού Συμβουλίου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xml:space="preserve"> μετά την από  </w:t>
      </w:r>
      <w:r>
        <w:rPr>
          <w:rFonts w:ascii="Arial" w:hAnsi="Arial" w:cs="Arial"/>
          <w:sz w:val="22"/>
          <w:szCs w:val="22"/>
        </w:rPr>
        <w:t>1196/19-01-2024</w:t>
      </w:r>
      <w:r w:rsidR="006A6165" w:rsidRPr="008C19E4">
        <w:rPr>
          <w:rFonts w:ascii="Arial" w:hAnsi="Arial" w:cs="Arial"/>
          <w:sz w:val="22"/>
          <w:szCs w:val="22"/>
        </w:rPr>
        <w:t xml:space="preserve"> έγγραφη πρόσκληση του  Προέδρου της (Δημάρχου </w:t>
      </w:r>
      <w:proofErr w:type="spellStart"/>
      <w:r w:rsidR="006A6165" w:rsidRPr="008C19E4">
        <w:rPr>
          <w:rFonts w:ascii="Arial" w:hAnsi="Arial" w:cs="Arial"/>
          <w:sz w:val="22"/>
          <w:szCs w:val="22"/>
        </w:rPr>
        <w:t>Λεβαδέων</w:t>
      </w:r>
      <w:proofErr w:type="spellEnd"/>
      <w:r w:rsidR="006A6165" w:rsidRPr="008C19E4">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006A6165" w:rsidRPr="008C19E4">
        <w:rPr>
          <w:rFonts w:ascii="Arial" w:hAnsi="Arial" w:cs="Arial"/>
          <w:sz w:val="22"/>
          <w:szCs w:val="22"/>
          <w:vertAlign w:val="superscript"/>
        </w:rPr>
        <w:t>Α</w:t>
      </w:r>
      <w:r w:rsidR="006A6165"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CB4DFB" w:rsidRDefault="006A6165" w:rsidP="006A6165">
      <w:pPr>
        <w:pStyle w:val="36"/>
        <w:ind w:left="284"/>
        <w:jc w:val="both"/>
        <w:rPr>
          <w:rFonts w:ascii="Arial" w:hAnsi="Arial" w:cs="Arial"/>
          <w:sz w:val="22"/>
          <w:szCs w:val="22"/>
        </w:rPr>
      </w:pPr>
      <w:r w:rsidRPr="008C19E4">
        <w:rPr>
          <w:rFonts w:ascii="Arial" w:eastAsia="Arial" w:hAnsi="Arial" w:cs="Arial"/>
          <w:b/>
          <w:sz w:val="22"/>
          <w:szCs w:val="22"/>
        </w:rPr>
        <w:t xml:space="preserve">         </w:t>
      </w:r>
      <w:r w:rsidRPr="008C19E4">
        <w:rPr>
          <w:rFonts w:ascii="Arial" w:hAnsi="Arial" w:cs="Arial"/>
          <w:sz w:val="22"/>
          <w:szCs w:val="22"/>
        </w:rPr>
        <w:t>Αφού  διαπιστώθηκε ότι υπάρχει νόμιμη απαρτία, επειδή σε σύνολο 7 (επτά)  μελών ήταν</w:t>
      </w:r>
    </w:p>
    <w:p w:rsidR="006A6165" w:rsidRPr="008C19E4" w:rsidRDefault="00CB4DFB" w:rsidP="006A6165">
      <w:pPr>
        <w:pStyle w:val="36"/>
        <w:ind w:left="284"/>
        <w:jc w:val="both"/>
        <w:rPr>
          <w:rFonts w:ascii="Arial" w:hAnsi="Arial" w:cs="Arial"/>
          <w:sz w:val="22"/>
          <w:szCs w:val="22"/>
        </w:rPr>
      </w:pPr>
      <w:r>
        <w:rPr>
          <w:rFonts w:ascii="Arial" w:hAnsi="Arial" w:cs="Arial"/>
          <w:sz w:val="22"/>
          <w:szCs w:val="22"/>
        </w:rPr>
        <w:t xml:space="preserve">  </w:t>
      </w:r>
      <w:r w:rsidR="006A6165" w:rsidRPr="008C19E4">
        <w:rPr>
          <w:rFonts w:ascii="Arial" w:hAnsi="Arial" w:cs="Arial"/>
          <w:sz w:val="22"/>
          <w:szCs w:val="22"/>
        </w:rPr>
        <w:t xml:space="preserve"> </w:t>
      </w:r>
      <w:r w:rsidR="007B136A">
        <w:rPr>
          <w:rFonts w:ascii="Arial" w:hAnsi="Arial" w:cs="Arial"/>
          <w:sz w:val="22"/>
          <w:szCs w:val="22"/>
        </w:rPr>
        <w:t xml:space="preserve">    </w:t>
      </w:r>
      <w:r w:rsidR="006A6165" w:rsidRPr="008C19E4">
        <w:rPr>
          <w:rFonts w:ascii="Arial" w:hAnsi="Arial" w:cs="Arial"/>
          <w:sz w:val="22"/>
          <w:szCs w:val="22"/>
        </w:rPr>
        <w:t>παρόντα  7 (επτά)  , ήτοι</w:t>
      </w:r>
    </w:p>
    <w:p w:rsidR="00141EAC" w:rsidRPr="008C19E4" w:rsidRDefault="00141EAC" w:rsidP="00141EAC">
      <w:pPr>
        <w:pStyle w:val="36"/>
        <w:ind w:left="284"/>
        <w:jc w:val="both"/>
        <w:rPr>
          <w:rFonts w:ascii="Arial" w:hAnsi="Arial" w:cs="Arial"/>
          <w:sz w:val="22"/>
          <w:szCs w:val="22"/>
        </w:rPr>
      </w:pPr>
    </w:p>
    <w:p w:rsidR="00141EAC" w:rsidRPr="008C19E4" w:rsidRDefault="00141EAC" w:rsidP="00141EAC">
      <w:pPr>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ΠΑΡΟΝΤΕΣ                                                                                         ΑΠΟΝΤΕΣ</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color w:val="000000"/>
          <w:sz w:val="22"/>
          <w:szCs w:val="22"/>
        </w:rPr>
        <w:t xml:space="preserve">     </w:t>
      </w:r>
      <w:r w:rsidRPr="008C19E4">
        <w:rPr>
          <w:rFonts w:ascii="Arial" w:hAnsi="Arial" w:cs="Arial"/>
          <w:sz w:val="22"/>
          <w:szCs w:val="22"/>
        </w:rPr>
        <w:t xml:space="preserve"> 1. </w:t>
      </w:r>
      <w:proofErr w:type="spellStart"/>
      <w:r w:rsidR="000623A2" w:rsidRPr="008C19E4">
        <w:rPr>
          <w:rFonts w:ascii="Arial" w:hAnsi="Arial" w:cs="Arial"/>
          <w:sz w:val="22"/>
          <w:szCs w:val="22"/>
        </w:rPr>
        <w:t>Καραμάνης</w:t>
      </w:r>
      <w:proofErr w:type="spellEnd"/>
      <w:r w:rsidR="000623A2" w:rsidRPr="008C19E4">
        <w:rPr>
          <w:rFonts w:ascii="Arial" w:hAnsi="Arial" w:cs="Arial"/>
          <w:sz w:val="22"/>
          <w:szCs w:val="22"/>
        </w:rPr>
        <w:t xml:space="preserve">  Δημήτριος</w:t>
      </w:r>
      <w:r w:rsidRPr="008C19E4">
        <w:rPr>
          <w:rFonts w:ascii="Arial" w:hAnsi="Arial" w:cs="Arial"/>
          <w:sz w:val="22"/>
          <w:szCs w:val="22"/>
        </w:rPr>
        <w:t xml:space="preserve">-Πρόεδρος                                             </w:t>
      </w:r>
      <w:r w:rsidR="0035490D" w:rsidRPr="008C19E4">
        <w:rPr>
          <w:rFonts w:ascii="Arial" w:hAnsi="Arial" w:cs="Arial"/>
          <w:sz w:val="22"/>
          <w:szCs w:val="22"/>
        </w:rPr>
        <w:t xml:space="preserve"> </w:t>
      </w:r>
      <w:r w:rsidR="000623A2" w:rsidRPr="008C19E4">
        <w:rPr>
          <w:rFonts w:ascii="Arial" w:hAnsi="Arial" w:cs="Arial"/>
          <w:sz w:val="22"/>
          <w:szCs w:val="22"/>
        </w:rPr>
        <w:t xml:space="preserve">  </w:t>
      </w:r>
      <w:r w:rsidR="008C19E4" w:rsidRPr="008C19E4">
        <w:rPr>
          <w:rFonts w:ascii="Arial" w:hAnsi="Arial" w:cs="Arial"/>
          <w:sz w:val="22"/>
          <w:szCs w:val="22"/>
        </w:rPr>
        <w:t xml:space="preserve">                   ΟΥΔΕΙΣ</w:t>
      </w:r>
    </w:p>
    <w:p w:rsidR="00141EAC" w:rsidRPr="008C19E4" w:rsidRDefault="000623A2" w:rsidP="00141EAC">
      <w:pPr>
        <w:tabs>
          <w:tab w:val="left" w:pos="360"/>
          <w:tab w:val="left" w:pos="6237"/>
        </w:tabs>
        <w:rPr>
          <w:rFonts w:ascii="Arial" w:hAnsi="Arial" w:cs="Arial"/>
          <w:sz w:val="22"/>
          <w:szCs w:val="22"/>
        </w:rPr>
      </w:pPr>
      <w:r w:rsidRPr="008C19E4">
        <w:rPr>
          <w:rFonts w:ascii="Arial" w:hAnsi="Arial" w:cs="Arial"/>
          <w:sz w:val="22"/>
          <w:szCs w:val="22"/>
        </w:rPr>
        <w:t xml:space="preserve">      2. </w:t>
      </w:r>
      <w:proofErr w:type="spellStart"/>
      <w:r w:rsidRPr="008C19E4">
        <w:rPr>
          <w:rFonts w:ascii="Arial" w:hAnsi="Arial" w:cs="Arial"/>
          <w:sz w:val="22"/>
          <w:szCs w:val="22"/>
        </w:rPr>
        <w:t>Τουμαράς</w:t>
      </w:r>
      <w:proofErr w:type="spellEnd"/>
      <w:r w:rsidRPr="008C19E4">
        <w:rPr>
          <w:rFonts w:ascii="Arial" w:hAnsi="Arial" w:cs="Arial"/>
          <w:sz w:val="22"/>
          <w:szCs w:val="22"/>
        </w:rPr>
        <w:t xml:space="preserve">  Βασίλειος</w:t>
      </w:r>
      <w:r w:rsidR="00141EAC" w:rsidRPr="008C19E4">
        <w:rPr>
          <w:rFonts w:ascii="Arial" w:hAnsi="Arial" w:cs="Arial"/>
          <w:sz w:val="22"/>
          <w:szCs w:val="22"/>
        </w:rPr>
        <w:t xml:space="preserve">                                                            </w:t>
      </w:r>
      <w:r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3. </w:t>
      </w:r>
      <w:proofErr w:type="spellStart"/>
      <w:r w:rsidR="000623A2" w:rsidRPr="008C19E4">
        <w:rPr>
          <w:rFonts w:ascii="Arial" w:hAnsi="Arial" w:cs="Arial"/>
          <w:sz w:val="22"/>
          <w:szCs w:val="22"/>
        </w:rPr>
        <w:t>Αγνιάδης</w:t>
      </w:r>
      <w:proofErr w:type="spellEnd"/>
      <w:r w:rsidR="000623A2" w:rsidRPr="008C19E4">
        <w:rPr>
          <w:rFonts w:ascii="Arial" w:hAnsi="Arial" w:cs="Arial"/>
          <w:sz w:val="22"/>
          <w:szCs w:val="22"/>
        </w:rPr>
        <w:t xml:space="preserve">  Παναγιώτης</w:t>
      </w:r>
      <w:r w:rsidRPr="008C19E4">
        <w:rPr>
          <w:rFonts w:ascii="Arial" w:hAnsi="Arial" w:cs="Arial"/>
          <w:sz w:val="22"/>
          <w:szCs w:val="22"/>
        </w:rPr>
        <w:t xml:space="preserve">                                                   </w:t>
      </w:r>
      <w:r w:rsidR="000623A2" w:rsidRPr="008C19E4">
        <w:rPr>
          <w:rFonts w:ascii="Arial" w:hAnsi="Arial" w:cs="Arial"/>
          <w:sz w:val="22"/>
          <w:szCs w:val="22"/>
        </w:rPr>
        <w:t xml:space="preserve">             </w:t>
      </w:r>
    </w:p>
    <w:p w:rsidR="00141EAC" w:rsidRPr="008C19E4" w:rsidRDefault="00141EAC" w:rsidP="00141EAC">
      <w:pPr>
        <w:tabs>
          <w:tab w:val="left" w:pos="360"/>
          <w:tab w:val="left" w:pos="6237"/>
        </w:tabs>
        <w:rPr>
          <w:rFonts w:ascii="Arial" w:hAnsi="Arial" w:cs="Arial"/>
          <w:sz w:val="22"/>
          <w:szCs w:val="22"/>
        </w:rPr>
      </w:pPr>
      <w:r w:rsidRPr="008C19E4">
        <w:rPr>
          <w:rFonts w:ascii="Arial" w:hAnsi="Arial" w:cs="Arial"/>
          <w:sz w:val="22"/>
          <w:szCs w:val="22"/>
        </w:rPr>
        <w:t xml:space="preserve">      4. </w:t>
      </w:r>
      <w:proofErr w:type="spellStart"/>
      <w:r w:rsidR="000623A2" w:rsidRPr="008C19E4">
        <w:rPr>
          <w:rFonts w:ascii="Arial" w:hAnsi="Arial" w:cs="Arial"/>
          <w:sz w:val="22"/>
          <w:szCs w:val="22"/>
        </w:rPr>
        <w:t>Καλλιαντάσης</w:t>
      </w:r>
      <w:proofErr w:type="spellEnd"/>
      <w:r w:rsidR="000623A2" w:rsidRPr="008C19E4">
        <w:rPr>
          <w:rFonts w:ascii="Arial" w:hAnsi="Arial" w:cs="Arial"/>
          <w:sz w:val="22"/>
          <w:szCs w:val="22"/>
        </w:rPr>
        <w:t xml:space="preserve"> Χρήστος</w:t>
      </w:r>
      <w:r w:rsidRPr="008C19E4">
        <w:rPr>
          <w:rFonts w:ascii="Arial" w:hAnsi="Arial" w:cs="Arial"/>
          <w:sz w:val="22"/>
          <w:szCs w:val="22"/>
        </w:rPr>
        <w:t xml:space="preserve">                                              </w:t>
      </w:r>
      <w:r w:rsidR="000623A2" w:rsidRPr="008C19E4">
        <w:rPr>
          <w:rFonts w:ascii="Arial" w:hAnsi="Arial" w:cs="Arial"/>
          <w:sz w:val="22"/>
          <w:szCs w:val="22"/>
        </w:rPr>
        <w:t xml:space="preserve">           </w:t>
      </w:r>
    </w:p>
    <w:p w:rsidR="000623A2" w:rsidRPr="008C19E4" w:rsidRDefault="00141EAC"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5. </w:t>
      </w:r>
      <w:r w:rsidR="000623A2" w:rsidRPr="008C19E4">
        <w:rPr>
          <w:rFonts w:ascii="Arial" w:hAnsi="Arial" w:cs="Arial"/>
          <w:sz w:val="22"/>
          <w:szCs w:val="22"/>
        </w:rPr>
        <w:t>Παπαβασιλείου Αικατερίνη</w:t>
      </w:r>
    </w:p>
    <w:p w:rsidR="000623A2"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6.</w:t>
      </w:r>
      <w:r w:rsidR="008C19E4" w:rsidRPr="008C19E4">
        <w:rPr>
          <w:rFonts w:ascii="Arial" w:hAnsi="Arial" w:cs="Arial"/>
          <w:sz w:val="22"/>
          <w:szCs w:val="22"/>
        </w:rPr>
        <w:t xml:space="preserve"> </w:t>
      </w:r>
      <w:proofErr w:type="spellStart"/>
      <w:r w:rsidRPr="008C19E4">
        <w:rPr>
          <w:rFonts w:ascii="Arial" w:hAnsi="Arial" w:cs="Arial"/>
          <w:sz w:val="22"/>
          <w:szCs w:val="22"/>
        </w:rPr>
        <w:t>Μίχας</w:t>
      </w:r>
      <w:proofErr w:type="spellEnd"/>
      <w:r w:rsidRPr="008C19E4">
        <w:rPr>
          <w:rFonts w:ascii="Arial" w:hAnsi="Arial" w:cs="Arial"/>
          <w:sz w:val="22"/>
          <w:szCs w:val="22"/>
        </w:rPr>
        <w:t xml:space="preserve"> Δημήτριος</w:t>
      </w:r>
    </w:p>
    <w:p w:rsidR="00141EAC" w:rsidRPr="008C19E4" w:rsidRDefault="000623A2" w:rsidP="00B91E6E">
      <w:pPr>
        <w:tabs>
          <w:tab w:val="left" w:pos="360"/>
          <w:tab w:val="left" w:pos="6237"/>
        </w:tabs>
        <w:ind w:right="-335"/>
        <w:rPr>
          <w:rFonts w:ascii="Arial" w:hAnsi="Arial" w:cs="Arial"/>
          <w:sz w:val="22"/>
          <w:szCs w:val="22"/>
        </w:rPr>
      </w:pPr>
      <w:r w:rsidRPr="008C19E4">
        <w:rPr>
          <w:rFonts w:ascii="Arial" w:hAnsi="Arial" w:cs="Arial"/>
          <w:sz w:val="22"/>
          <w:szCs w:val="22"/>
        </w:rPr>
        <w:t xml:space="preserve">      7.Ταγκαλέγκας Ιωάννης</w:t>
      </w:r>
      <w:r w:rsidR="00141EAC" w:rsidRPr="008C19E4">
        <w:rPr>
          <w:rFonts w:ascii="Arial" w:hAnsi="Arial" w:cs="Arial"/>
          <w:sz w:val="22"/>
          <w:szCs w:val="22"/>
        </w:rPr>
        <w:t xml:space="preserve">    </w:t>
      </w:r>
    </w:p>
    <w:p w:rsidR="00141EAC" w:rsidRPr="008C19E4" w:rsidRDefault="00B91E6E" w:rsidP="00141EAC">
      <w:pPr>
        <w:tabs>
          <w:tab w:val="left" w:pos="360"/>
          <w:tab w:val="left" w:pos="6237"/>
        </w:tabs>
        <w:rPr>
          <w:rFonts w:ascii="Arial" w:hAnsi="Arial" w:cs="Arial"/>
          <w:sz w:val="22"/>
          <w:szCs w:val="22"/>
        </w:rPr>
      </w:pPr>
      <w:r w:rsidRPr="008C19E4">
        <w:rPr>
          <w:rFonts w:ascii="Arial" w:hAnsi="Arial" w:cs="Arial"/>
          <w:sz w:val="22"/>
          <w:szCs w:val="22"/>
        </w:rPr>
        <w:t xml:space="preserve">                                                                                                           </w:t>
      </w:r>
    </w:p>
    <w:p w:rsidR="00B376C1" w:rsidRDefault="00B376C1" w:rsidP="00B376C1">
      <w:pPr>
        <w:tabs>
          <w:tab w:val="left" w:pos="360"/>
          <w:tab w:val="left" w:pos="6237"/>
        </w:tabs>
        <w:suppressAutoHyphens w:val="0"/>
        <w:rPr>
          <w:rFonts w:ascii="Arial" w:hAnsi="Arial" w:cs="Arial"/>
          <w:sz w:val="22"/>
          <w:szCs w:val="22"/>
        </w:rPr>
      </w:pPr>
      <w:r>
        <w:rPr>
          <w:rFonts w:ascii="Arial" w:eastAsia="Arial" w:hAnsi="Arial" w:cs="Arial"/>
          <w:sz w:val="22"/>
          <w:szCs w:val="22"/>
        </w:rPr>
        <w:t xml:space="preserve">    Στη συνεδρίαση παραβρέθηκε  και ο κύριος </w:t>
      </w:r>
      <w:proofErr w:type="spellStart"/>
      <w:r>
        <w:rPr>
          <w:rFonts w:ascii="Arial" w:hAnsi="Arial" w:cs="Arial"/>
          <w:sz w:val="22"/>
          <w:szCs w:val="22"/>
        </w:rPr>
        <w:t>Αρκουμάνης</w:t>
      </w:r>
      <w:proofErr w:type="spellEnd"/>
      <w:r>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w:t>
      </w:r>
    </w:p>
    <w:p w:rsidR="00E63434" w:rsidRPr="008C19E4" w:rsidRDefault="00E63434" w:rsidP="00141EAC">
      <w:pPr>
        <w:pStyle w:val="ad"/>
        <w:spacing w:line="288" w:lineRule="auto"/>
        <w:rPr>
          <w:rFonts w:ascii="Arial" w:eastAsia="Arial" w:hAnsi="Arial" w:cs="Arial"/>
          <w:sz w:val="22"/>
          <w:szCs w:val="22"/>
        </w:rPr>
      </w:pPr>
    </w:p>
    <w:p w:rsidR="00092153" w:rsidRPr="008C19E4" w:rsidRDefault="00092153" w:rsidP="00092153">
      <w:pPr>
        <w:widowControl w:val="0"/>
        <w:spacing w:line="276" w:lineRule="auto"/>
        <w:jc w:val="both"/>
        <w:rPr>
          <w:rFonts w:ascii="Arial" w:eastAsia="Arial" w:hAnsi="Arial" w:cs="Arial"/>
          <w:sz w:val="22"/>
          <w:szCs w:val="22"/>
        </w:rPr>
      </w:pPr>
      <w:r w:rsidRPr="008C19E4">
        <w:rPr>
          <w:rFonts w:ascii="Arial" w:eastAsia="Arial" w:hAnsi="Arial" w:cs="Arial"/>
          <w:sz w:val="22"/>
          <w:szCs w:val="22"/>
        </w:rPr>
        <w:t xml:space="preserve">            </w:t>
      </w:r>
    </w:p>
    <w:p w:rsidR="00B925C3" w:rsidRDefault="00092153" w:rsidP="00B925C3">
      <w:pPr>
        <w:tabs>
          <w:tab w:val="left" w:pos="0"/>
        </w:tabs>
        <w:ind w:right="-1091"/>
        <w:jc w:val="both"/>
        <w:rPr>
          <w:rFonts w:ascii="Arial" w:eastAsia="Arial" w:hAnsi="Arial" w:cs="Arial"/>
          <w:sz w:val="22"/>
          <w:szCs w:val="22"/>
        </w:rPr>
      </w:pPr>
      <w:r w:rsidRPr="008C19E4">
        <w:rPr>
          <w:rFonts w:eastAsia="Arial"/>
          <w:sz w:val="22"/>
          <w:szCs w:val="22"/>
        </w:rPr>
        <w:t xml:space="preserve">    </w:t>
      </w:r>
      <w:r w:rsidR="000623A2" w:rsidRPr="00D17577">
        <w:rPr>
          <w:rFonts w:ascii="Arial" w:eastAsia="Arial" w:hAnsi="Arial" w:cs="Arial"/>
          <w:sz w:val="22"/>
          <w:szCs w:val="22"/>
        </w:rPr>
        <w:t xml:space="preserve">Ο Πρόεδρος της Δημοτικής  Επιτροπής εισηγούμενος το </w:t>
      </w:r>
      <w:r w:rsidR="00B925C3">
        <w:rPr>
          <w:rFonts w:ascii="Arial" w:eastAsia="Arial" w:hAnsi="Arial" w:cs="Arial"/>
          <w:sz w:val="22"/>
          <w:szCs w:val="22"/>
        </w:rPr>
        <w:t xml:space="preserve"> </w:t>
      </w:r>
      <w:r w:rsidR="006210AC">
        <w:rPr>
          <w:rFonts w:ascii="Arial" w:eastAsia="Arial" w:hAnsi="Arial" w:cs="Arial"/>
          <w:sz w:val="22"/>
          <w:szCs w:val="22"/>
        </w:rPr>
        <w:t>1</w:t>
      </w:r>
      <w:r w:rsidR="000623A2" w:rsidRPr="00D17577">
        <w:rPr>
          <w:rFonts w:ascii="Arial" w:eastAsia="Arial" w:hAnsi="Arial" w:cs="Arial"/>
          <w:sz w:val="22"/>
          <w:szCs w:val="22"/>
          <w:vertAlign w:val="superscript"/>
        </w:rPr>
        <w:t>ο</w:t>
      </w:r>
      <w:r w:rsidR="000623A2" w:rsidRPr="00D17577">
        <w:rPr>
          <w:rFonts w:ascii="Arial" w:eastAsia="Arial" w:hAnsi="Arial" w:cs="Arial"/>
          <w:sz w:val="22"/>
          <w:szCs w:val="22"/>
        </w:rPr>
        <w:t xml:space="preserve"> θέμα της ημερήσιας διάταξης έθεσε </w:t>
      </w:r>
    </w:p>
    <w:p w:rsidR="00ED006E" w:rsidRDefault="00B925C3" w:rsidP="00B925C3">
      <w:pPr>
        <w:tabs>
          <w:tab w:val="left" w:pos="0"/>
        </w:tabs>
        <w:ind w:right="-1091"/>
        <w:jc w:val="both"/>
        <w:rPr>
          <w:rFonts w:ascii="Arial" w:eastAsia="Arial" w:hAnsi="Arial" w:cs="Arial"/>
          <w:sz w:val="22"/>
          <w:szCs w:val="22"/>
        </w:rPr>
      </w:pPr>
      <w:r>
        <w:rPr>
          <w:rFonts w:ascii="Arial" w:eastAsia="Arial" w:hAnsi="Arial" w:cs="Arial"/>
          <w:sz w:val="22"/>
          <w:szCs w:val="22"/>
        </w:rPr>
        <w:t xml:space="preserve">Υπόψη των μελών </w:t>
      </w:r>
      <w:r w:rsidR="00293653">
        <w:rPr>
          <w:rFonts w:ascii="Arial" w:eastAsia="Arial" w:hAnsi="Arial" w:cs="Arial"/>
          <w:sz w:val="22"/>
          <w:szCs w:val="22"/>
        </w:rPr>
        <w:t xml:space="preserve">την με </w:t>
      </w:r>
      <w:proofErr w:type="spellStart"/>
      <w:r w:rsidR="00293653">
        <w:rPr>
          <w:rFonts w:ascii="Arial" w:eastAsia="Arial" w:hAnsi="Arial" w:cs="Arial"/>
          <w:sz w:val="22"/>
          <w:szCs w:val="22"/>
        </w:rPr>
        <w:t>αριθ.πρωτ</w:t>
      </w:r>
      <w:proofErr w:type="spellEnd"/>
      <w:r w:rsidR="00293653">
        <w:rPr>
          <w:rFonts w:ascii="Arial" w:eastAsia="Arial" w:hAnsi="Arial" w:cs="Arial"/>
          <w:sz w:val="22"/>
          <w:szCs w:val="22"/>
        </w:rPr>
        <w:t>. 11</w:t>
      </w:r>
      <w:r w:rsidR="00ED006E">
        <w:rPr>
          <w:rFonts w:ascii="Arial" w:eastAsia="Arial" w:hAnsi="Arial" w:cs="Arial"/>
          <w:sz w:val="22"/>
          <w:szCs w:val="22"/>
        </w:rPr>
        <w:t>85</w:t>
      </w:r>
      <w:r w:rsidR="00293653">
        <w:rPr>
          <w:rFonts w:ascii="Arial" w:eastAsia="Arial" w:hAnsi="Arial" w:cs="Arial"/>
          <w:sz w:val="22"/>
          <w:szCs w:val="22"/>
        </w:rPr>
        <w:t xml:space="preserve">/18-01-2024 </w:t>
      </w:r>
      <w:r>
        <w:rPr>
          <w:rFonts w:ascii="Arial" w:eastAsia="Arial" w:hAnsi="Arial" w:cs="Arial"/>
          <w:sz w:val="22"/>
          <w:szCs w:val="22"/>
        </w:rPr>
        <w:t xml:space="preserve">εισήγηση </w:t>
      </w:r>
      <w:r w:rsidR="00ED006E">
        <w:rPr>
          <w:rFonts w:ascii="Arial" w:eastAsia="Arial" w:hAnsi="Arial" w:cs="Arial"/>
          <w:sz w:val="22"/>
          <w:szCs w:val="22"/>
        </w:rPr>
        <w:t>της Δ/</w:t>
      </w:r>
      <w:proofErr w:type="spellStart"/>
      <w:r w:rsidR="00ED006E">
        <w:rPr>
          <w:rFonts w:ascii="Arial" w:eastAsia="Arial" w:hAnsi="Arial" w:cs="Arial"/>
          <w:sz w:val="22"/>
          <w:szCs w:val="22"/>
        </w:rPr>
        <w:t>νσης</w:t>
      </w:r>
      <w:proofErr w:type="spellEnd"/>
      <w:r w:rsidR="00ED006E">
        <w:rPr>
          <w:rFonts w:ascii="Arial" w:eastAsia="Arial" w:hAnsi="Arial" w:cs="Arial"/>
          <w:sz w:val="22"/>
          <w:szCs w:val="22"/>
        </w:rPr>
        <w:t xml:space="preserve"> </w:t>
      </w:r>
      <w:r>
        <w:rPr>
          <w:rFonts w:ascii="Arial" w:eastAsia="Arial" w:hAnsi="Arial" w:cs="Arial"/>
          <w:sz w:val="22"/>
          <w:szCs w:val="22"/>
        </w:rPr>
        <w:t xml:space="preserve"> των </w:t>
      </w:r>
      <w:r w:rsidR="00ED006E">
        <w:rPr>
          <w:rFonts w:ascii="Arial" w:eastAsia="Arial" w:hAnsi="Arial" w:cs="Arial"/>
          <w:sz w:val="22"/>
          <w:szCs w:val="22"/>
        </w:rPr>
        <w:t>Διοικητικών</w:t>
      </w:r>
    </w:p>
    <w:p w:rsidR="00B925C3" w:rsidRDefault="00B925C3" w:rsidP="00B925C3">
      <w:pPr>
        <w:tabs>
          <w:tab w:val="left" w:pos="0"/>
        </w:tabs>
        <w:ind w:right="-1091"/>
        <w:jc w:val="both"/>
        <w:rPr>
          <w:rFonts w:ascii="Arial" w:eastAsia="Arial" w:hAnsi="Arial" w:cs="Arial"/>
          <w:sz w:val="22"/>
          <w:szCs w:val="22"/>
        </w:rPr>
      </w:pPr>
      <w:r>
        <w:rPr>
          <w:rFonts w:ascii="Arial" w:eastAsia="Arial" w:hAnsi="Arial" w:cs="Arial"/>
          <w:sz w:val="22"/>
          <w:szCs w:val="22"/>
        </w:rPr>
        <w:t xml:space="preserve"> Υπηρεσιών</w:t>
      </w:r>
      <w:r w:rsidR="00ED006E">
        <w:rPr>
          <w:rFonts w:ascii="Arial" w:eastAsia="Arial" w:hAnsi="Arial" w:cs="Arial"/>
          <w:sz w:val="22"/>
          <w:szCs w:val="22"/>
        </w:rPr>
        <w:t xml:space="preserve"> </w:t>
      </w:r>
      <w:r>
        <w:rPr>
          <w:rFonts w:ascii="Arial" w:eastAsia="Arial" w:hAnsi="Arial" w:cs="Arial"/>
          <w:sz w:val="22"/>
          <w:szCs w:val="22"/>
        </w:rPr>
        <w:t xml:space="preserve"> του Δήμου </w:t>
      </w:r>
      <w:r w:rsidR="00293653">
        <w:rPr>
          <w:rFonts w:ascii="Arial" w:eastAsia="Arial" w:hAnsi="Arial" w:cs="Arial"/>
          <w:sz w:val="22"/>
          <w:szCs w:val="22"/>
        </w:rPr>
        <w:t xml:space="preserve"> </w:t>
      </w:r>
      <w:proofErr w:type="spellStart"/>
      <w:r>
        <w:rPr>
          <w:rFonts w:ascii="Arial" w:eastAsia="Arial" w:hAnsi="Arial" w:cs="Arial"/>
          <w:sz w:val="22"/>
          <w:szCs w:val="22"/>
        </w:rPr>
        <w:t>Λεβαδέων</w:t>
      </w:r>
      <w:proofErr w:type="spellEnd"/>
      <w:r w:rsidR="00293653">
        <w:rPr>
          <w:rFonts w:ascii="Arial" w:eastAsia="Arial" w:hAnsi="Arial" w:cs="Arial"/>
          <w:sz w:val="22"/>
          <w:szCs w:val="22"/>
        </w:rPr>
        <w:t xml:space="preserve"> </w:t>
      </w:r>
      <w:r>
        <w:rPr>
          <w:rFonts w:ascii="Arial" w:eastAsia="Arial" w:hAnsi="Arial" w:cs="Arial"/>
          <w:sz w:val="22"/>
          <w:szCs w:val="22"/>
        </w:rPr>
        <w:t>στην οποία αναφέρονται:</w:t>
      </w:r>
    </w:p>
    <w:p w:rsidR="00B925C3" w:rsidRDefault="00B925C3" w:rsidP="00B925C3">
      <w:pPr>
        <w:tabs>
          <w:tab w:val="left" w:pos="0"/>
        </w:tabs>
        <w:spacing w:line="360" w:lineRule="auto"/>
        <w:ind w:right="-1091"/>
        <w:jc w:val="both"/>
        <w:rPr>
          <w:rFonts w:ascii="Arial" w:eastAsia="Arial" w:hAnsi="Arial" w:cs="Arial"/>
          <w:sz w:val="22"/>
          <w:szCs w:val="22"/>
        </w:rPr>
      </w:pP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Ο  Πρόεδρος της Κ.Ε.Δ.Ε στην </w:t>
      </w:r>
      <w:proofErr w:type="spellStart"/>
      <w:r w:rsidRPr="009B5713">
        <w:rPr>
          <w:rFonts w:ascii="Arial" w:hAnsi="Arial" w:cs="Arial"/>
          <w:sz w:val="22"/>
          <w:szCs w:val="22"/>
        </w:rPr>
        <w:t>αριθμ</w:t>
      </w:r>
      <w:proofErr w:type="spellEnd"/>
      <w:r w:rsidRPr="009B5713">
        <w:rPr>
          <w:rFonts w:ascii="Arial" w:hAnsi="Arial" w:cs="Arial"/>
          <w:sz w:val="22"/>
          <w:szCs w:val="22"/>
        </w:rPr>
        <w:t xml:space="preserve">. 128/16.1.2024 επιστολή του αναφέρεται : </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 (α) στη με </w:t>
      </w:r>
      <w:proofErr w:type="spellStart"/>
      <w:r w:rsidRPr="009B5713">
        <w:rPr>
          <w:rFonts w:ascii="Arial" w:hAnsi="Arial" w:cs="Arial"/>
          <w:sz w:val="22"/>
          <w:szCs w:val="22"/>
        </w:rPr>
        <w:t>αρ.πρωτ</w:t>
      </w:r>
      <w:proofErr w:type="spellEnd"/>
      <w:r w:rsidRPr="009B5713">
        <w:rPr>
          <w:rFonts w:ascii="Arial" w:hAnsi="Arial" w:cs="Arial"/>
          <w:sz w:val="22"/>
          <w:szCs w:val="22"/>
        </w:rPr>
        <w:t xml:space="preserve">.: 108159/15.12.2023 Απόφαση του Αναπληρωτή Υπουργού Εσωτερικών με θέμα </w:t>
      </w:r>
      <w:r w:rsidRPr="009B5713">
        <w:rPr>
          <w:rFonts w:ascii="Arial" w:hAnsi="Arial" w:cs="Arial"/>
          <w:i/>
          <w:sz w:val="22"/>
          <w:szCs w:val="22"/>
        </w:rPr>
        <w:t xml:space="preserve">«Απόδοση εσόδων από τους Κεντρικούς Αυτοτελείς Πόρους έτους 2023, σε όλους τους Δήμους της χώρας, προς κάλυψη λειτουργικών και λοιπών γενικών δαπανών τους ή/και την </w:t>
      </w:r>
      <w:r w:rsidRPr="009B5713">
        <w:rPr>
          <w:rFonts w:ascii="Arial" w:hAnsi="Arial" w:cs="Arial"/>
          <w:i/>
          <w:sz w:val="22"/>
          <w:szCs w:val="22"/>
        </w:rPr>
        <w:lastRenderedPageBreak/>
        <w:t xml:space="preserve">υλοποίηση έργων και επενδυτικών τους δραστηριοτήτων – Συμπληρωματική επιχορήγηση έτους 2023» </w:t>
      </w:r>
      <w:r w:rsidRPr="009B5713">
        <w:rPr>
          <w:rFonts w:ascii="Arial" w:hAnsi="Arial" w:cs="Arial"/>
          <w:sz w:val="22"/>
          <w:szCs w:val="22"/>
        </w:rPr>
        <w:t xml:space="preserve">και </w:t>
      </w:r>
    </w:p>
    <w:p w:rsidR="009B5713" w:rsidRPr="009B5713" w:rsidRDefault="009B5713" w:rsidP="009B5713">
      <w:pPr>
        <w:spacing w:line="360" w:lineRule="auto"/>
        <w:jc w:val="both"/>
        <w:rPr>
          <w:rFonts w:ascii="Arial" w:hAnsi="Arial" w:cs="Arial"/>
          <w:i/>
          <w:sz w:val="22"/>
          <w:szCs w:val="22"/>
        </w:rPr>
      </w:pPr>
      <w:r w:rsidRPr="009B5713">
        <w:rPr>
          <w:rFonts w:ascii="Arial" w:hAnsi="Arial" w:cs="Arial"/>
          <w:sz w:val="22"/>
          <w:szCs w:val="22"/>
        </w:rPr>
        <w:t xml:space="preserve">(β) στη με </w:t>
      </w:r>
      <w:proofErr w:type="spellStart"/>
      <w:r w:rsidRPr="009B5713">
        <w:rPr>
          <w:rFonts w:ascii="Arial" w:hAnsi="Arial" w:cs="Arial"/>
          <w:sz w:val="22"/>
          <w:szCs w:val="22"/>
        </w:rPr>
        <w:t>αριθ.πρωτ</w:t>
      </w:r>
      <w:proofErr w:type="spellEnd"/>
      <w:r w:rsidRPr="009B5713">
        <w:rPr>
          <w:rFonts w:ascii="Arial" w:hAnsi="Arial" w:cs="Arial"/>
          <w:sz w:val="22"/>
          <w:szCs w:val="22"/>
        </w:rPr>
        <w:t xml:space="preserve">. 108153/15.12.2023 Απόφαση του Αναπληρωτή Υπουργού Εσωτερικών με θέμα </w:t>
      </w:r>
      <w:r w:rsidRPr="009B5713">
        <w:rPr>
          <w:rFonts w:ascii="Arial" w:hAnsi="Arial" w:cs="Arial"/>
          <w:i/>
          <w:sz w:val="22"/>
          <w:szCs w:val="22"/>
        </w:rPr>
        <w:t xml:space="preserve">«Επιχορήγηση του Ελληνικού Οργανισμού Ανακύκλωσης (Ε.Ο.ΑΝ.) με συνολικό ποσό ύψους 129.141.872,00€, για την εξόφληση του οφειλόμενου ποσού των Ο.Τ.Α. </w:t>
      </w:r>
      <w:proofErr w:type="spellStart"/>
      <w:r w:rsidRPr="009B5713">
        <w:rPr>
          <w:rFonts w:ascii="Arial" w:hAnsi="Arial" w:cs="Arial"/>
          <w:i/>
          <w:sz w:val="22"/>
          <w:szCs w:val="22"/>
        </w:rPr>
        <w:t>α΄</w:t>
      </w:r>
      <w:proofErr w:type="spellEnd"/>
      <w:r w:rsidRPr="009B5713">
        <w:rPr>
          <w:rFonts w:ascii="Arial" w:hAnsi="Arial" w:cs="Arial"/>
          <w:i/>
          <w:sz w:val="22"/>
          <w:szCs w:val="22"/>
        </w:rPr>
        <w:t xml:space="preserve"> βαθμού για το τέλος ταφής του έτους 2022 και του </w:t>
      </w:r>
      <w:proofErr w:type="spellStart"/>
      <w:r w:rsidRPr="009B5713">
        <w:rPr>
          <w:rFonts w:ascii="Arial" w:hAnsi="Arial" w:cs="Arial"/>
          <w:i/>
          <w:sz w:val="22"/>
          <w:szCs w:val="22"/>
        </w:rPr>
        <w:t>α΄</w:t>
      </w:r>
      <w:proofErr w:type="spellEnd"/>
      <w:r w:rsidRPr="009B5713">
        <w:rPr>
          <w:rFonts w:ascii="Arial" w:hAnsi="Arial" w:cs="Arial"/>
          <w:i/>
          <w:sz w:val="22"/>
          <w:szCs w:val="22"/>
        </w:rPr>
        <w:t xml:space="preserve"> εξαμήνου έτους 2023», </w:t>
      </w:r>
    </w:p>
    <w:p w:rsidR="009B5713" w:rsidRPr="009B5713" w:rsidRDefault="009B5713" w:rsidP="009B5713">
      <w:pPr>
        <w:spacing w:line="360" w:lineRule="auto"/>
        <w:jc w:val="both"/>
        <w:rPr>
          <w:rFonts w:ascii="Arial" w:hAnsi="Arial" w:cs="Arial"/>
          <w:i/>
          <w:sz w:val="22"/>
          <w:szCs w:val="22"/>
        </w:rPr>
      </w:pPr>
      <w:r w:rsidRPr="009B5713">
        <w:rPr>
          <w:rFonts w:ascii="Arial" w:hAnsi="Arial" w:cs="Arial"/>
          <w:sz w:val="22"/>
          <w:szCs w:val="22"/>
        </w:rPr>
        <w:t xml:space="preserve">οι οποίες έχουν εκδοθεί σε εκτέλεση των διατάξεων του άρθρου 38 του ν.4819/2021 (Α΄ 129) </w:t>
      </w:r>
      <w:r w:rsidRPr="009B5713">
        <w:rPr>
          <w:rFonts w:ascii="Arial" w:hAnsi="Arial" w:cs="Arial"/>
          <w:i/>
          <w:sz w:val="22"/>
          <w:szCs w:val="22"/>
        </w:rPr>
        <w:t>«Ολοκληρωμένο πλαίσιο για τη διαχείριση των αποβλήτων - Ενσωμάτωση των Οδηγιών 2018/851 και 2018/852 του Ευρωπαϊκού Κοινοβουλίου και του Συμβουλίου της 30ής Μαΐου 2018 για την τροποποίηση της Οδηγίας 2008/98/ΕΚ περί αποβλήτων και της Οδηγίας 94/62/ΕΚ περί συσκευασιών και απορριμμάτων συσκευασιών, πλαίσιο οργάνωσης του Ελληνικού Οργανισμού Ανακύκλωσης, διατάξεις για τα πλαστικά προϊόντα και την προστασία του φυσικού περιβάλλοντος, χωροταξικές - πολεοδομικές, ενεργειακές και συναφείς επείγουσες ρυθμίσεις»</w:t>
      </w:r>
    </w:p>
    <w:p w:rsidR="009B5713" w:rsidRPr="009B5713" w:rsidRDefault="009B5713" w:rsidP="009B5713">
      <w:pPr>
        <w:spacing w:line="360" w:lineRule="auto"/>
        <w:jc w:val="both"/>
        <w:rPr>
          <w:rFonts w:ascii="Arial" w:hAnsi="Arial" w:cs="Arial"/>
          <w:sz w:val="22"/>
          <w:szCs w:val="22"/>
        </w:rPr>
      </w:pP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(γ) στις με αριθ. 321/09.09.2022 &amp; 323/09.09.2022 αποφάσεις του Δ.Σ. του ανώτατου συλλογικού οργάνου των ΟΤΑ </w:t>
      </w:r>
      <w:proofErr w:type="spellStart"/>
      <w:r w:rsidRPr="009B5713">
        <w:rPr>
          <w:rFonts w:ascii="Arial" w:hAnsi="Arial" w:cs="Arial"/>
          <w:sz w:val="22"/>
          <w:szCs w:val="22"/>
        </w:rPr>
        <w:t>α΄</w:t>
      </w:r>
      <w:proofErr w:type="spellEnd"/>
      <w:r w:rsidRPr="009B5713">
        <w:rPr>
          <w:rFonts w:ascii="Arial" w:hAnsi="Arial" w:cs="Arial"/>
          <w:sz w:val="22"/>
          <w:szCs w:val="22"/>
        </w:rPr>
        <w:t xml:space="preserve"> βαθμού, Κεντρικής Ένωσης Δήμων Ελλάδος (ΚΕΔΕ),  με τις οποίες έχει κριθεί αναγκαία η άσκηση αίτησης ακύρωσης και αναστολής ενώπιον του </w:t>
      </w:r>
      <w:proofErr w:type="spellStart"/>
      <w:r w:rsidRPr="009B5713">
        <w:rPr>
          <w:rFonts w:ascii="Arial" w:hAnsi="Arial" w:cs="Arial"/>
          <w:sz w:val="22"/>
          <w:szCs w:val="22"/>
        </w:rPr>
        <w:t>ΣτΕ</w:t>
      </w:r>
      <w:proofErr w:type="spellEnd"/>
      <w:r w:rsidRPr="009B5713">
        <w:rPr>
          <w:rFonts w:ascii="Arial" w:hAnsi="Arial" w:cs="Arial"/>
          <w:sz w:val="22"/>
          <w:szCs w:val="22"/>
        </w:rPr>
        <w:t xml:space="preserve">  κατά εκτελεστών πράξεων της διοίκησης που θα εκδοθούν σε εφαρμογή των ανωτέρω διατάξεων του νόμου που κρίνονται αντισυνταγματικές δεδομένου ότι: Με την εφαρμογή από 1 Ιανουαρίου 2022 των διατάξεων του άρθρου 38 του ν.4819/2021 επιβάλλεται στους δήμους τέλος ταφής για τις ποσότητες ανεπεξέργαστων αστικών αποβλήτων, που διατίθενται σε χώρους υγειονομικής ταφής καθώς και για τα υπολείμματα επεξεργασίας αστικών αποβλήτων που προκύπτουν από μονάδες επεξεργασίας αστικών αποβλήτων (Κέντρα Διαλογής Ανακυκλώσιμων Υλικών (ΚΔΑΥ), Μονάδες Επεξεργασίας Βιολογικών Αποβλήτων (ΜΕΒΑ), Μονάδες Μηχανικής Βιολογικής Επεξεργασίας (ΜΕΑ), και μονάδες αποτέφρωσης αστικών αποβλήτων), που διατίθενται σε Χώρους Υγειονομικής Ταφής (ΧΥΤ). Σε περίπτωση μη συμμόρφωσης στο νόμο προβλέπονται κυρώσεις και προσαυξήσεις για την μη έγκαιρη απόδοση του τέλους ταφής. </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Η ΚΕΔΕ έχει επισημάνει ότι οι συγκεκριμένες διατάξεις πάσχουν, δεδομένου ότι, για μια σειρά νομικών λόγων, είναι αντισυνταγματικές, προκαλώντας στους δήμους, όλως παρανόμως σημαντική απώλεια  πόρων.</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Η ΚΕΔΕ λαμβάνοντας υπ’ όψιν την κρισιμότητα της κατάστασης, ως το ανώτατο συλλογικό όργανο της πρωτοβάθμιας αυτοδιοίκησης, θεωρεί αναγκαίο το νομικό και δικαστικό χειρισμό της υπόθεσης για την αναστολή και ακύρωση των διατάξεων αυτών ενώπιον του Συμβουλίου της Επικρατείας  και καλεί  τους Δήμους  για την άμεση λήψη απόφασης  της Δημοτικής Επιτροπής περί : </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Α)  </w:t>
      </w:r>
      <w:proofErr w:type="spellStart"/>
      <w:r w:rsidRPr="009B5713">
        <w:rPr>
          <w:rFonts w:ascii="Arial" w:hAnsi="Arial" w:cs="Arial"/>
          <w:b/>
          <w:sz w:val="22"/>
          <w:szCs w:val="22"/>
        </w:rPr>
        <w:t>Εγκρισης</w:t>
      </w:r>
      <w:proofErr w:type="spellEnd"/>
      <w:r w:rsidRPr="009B5713">
        <w:rPr>
          <w:rFonts w:ascii="Arial" w:hAnsi="Arial" w:cs="Arial"/>
          <w:sz w:val="22"/>
          <w:szCs w:val="22"/>
        </w:rPr>
        <w:t xml:space="preserve">  άσκησης  αίτησης ακύρωσης και αναστολής, ενώπιον του </w:t>
      </w:r>
      <w:proofErr w:type="spellStart"/>
      <w:r w:rsidRPr="009B5713">
        <w:rPr>
          <w:rFonts w:ascii="Arial" w:hAnsi="Arial" w:cs="Arial"/>
          <w:sz w:val="22"/>
          <w:szCs w:val="22"/>
        </w:rPr>
        <w:t>ΣτΕ</w:t>
      </w:r>
      <w:proofErr w:type="spellEnd"/>
      <w:r w:rsidRPr="009B5713">
        <w:rPr>
          <w:rFonts w:ascii="Arial" w:hAnsi="Arial" w:cs="Arial"/>
          <w:sz w:val="22"/>
          <w:szCs w:val="22"/>
        </w:rPr>
        <w:t xml:space="preserve"> και  κατά των 108159/15.12.2023 και 108153/15.12.2023 Αποφάσεων του Αναπληρωτή Υπουργού Εσωτερικών, από κοινού με την ΚΕΔΕ και </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lastRenderedPageBreak/>
        <w:t xml:space="preserve">Β) Παροχής </w:t>
      </w:r>
      <w:r w:rsidRPr="009B5713">
        <w:rPr>
          <w:rFonts w:ascii="Arial" w:hAnsi="Arial" w:cs="Arial"/>
          <w:b/>
          <w:sz w:val="22"/>
          <w:szCs w:val="22"/>
        </w:rPr>
        <w:t>εντολής και πληρεξουσιότητας</w:t>
      </w:r>
      <w:r w:rsidRPr="009B5713">
        <w:rPr>
          <w:rFonts w:ascii="Arial" w:hAnsi="Arial" w:cs="Arial"/>
          <w:sz w:val="22"/>
          <w:szCs w:val="22"/>
        </w:rPr>
        <w:t xml:space="preserve">, στις δικηγορικές εταιρείες: (α) «Δικηγορική Εταιρεία </w:t>
      </w:r>
      <w:proofErr w:type="spellStart"/>
      <w:r w:rsidRPr="009B5713">
        <w:rPr>
          <w:rFonts w:ascii="Arial" w:hAnsi="Arial" w:cs="Arial"/>
          <w:sz w:val="22"/>
          <w:szCs w:val="22"/>
        </w:rPr>
        <w:t>Φλογαΐτης</w:t>
      </w:r>
      <w:proofErr w:type="spellEnd"/>
      <w:r w:rsidRPr="009B5713">
        <w:rPr>
          <w:rFonts w:ascii="Arial" w:hAnsi="Arial" w:cs="Arial"/>
          <w:sz w:val="22"/>
          <w:szCs w:val="22"/>
        </w:rPr>
        <w:t xml:space="preserve"> – </w:t>
      </w:r>
      <w:proofErr w:type="spellStart"/>
      <w:r w:rsidRPr="009B5713">
        <w:rPr>
          <w:rFonts w:ascii="Arial" w:hAnsi="Arial" w:cs="Arial"/>
          <w:sz w:val="22"/>
          <w:szCs w:val="22"/>
        </w:rPr>
        <w:t>Σιούτη</w:t>
      </w:r>
      <w:proofErr w:type="spellEnd"/>
      <w:r w:rsidRPr="009B5713">
        <w:rPr>
          <w:rFonts w:ascii="Arial" w:hAnsi="Arial" w:cs="Arial"/>
          <w:sz w:val="22"/>
          <w:szCs w:val="22"/>
        </w:rPr>
        <w:t xml:space="preserve"> και Συνεργάτες», με έδρα την Αθήνα (</w:t>
      </w:r>
      <w:proofErr w:type="spellStart"/>
      <w:r w:rsidRPr="009B5713">
        <w:rPr>
          <w:rFonts w:ascii="Arial" w:hAnsi="Arial" w:cs="Arial"/>
          <w:sz w:val="22"/>
          <w:szCs w:val="22"/>
        </w:rPr>
        <w:t>Λεωφ</w:t>
      </w:r>
      <w:proofErr w:type="spellEnd"/>
      <w:r w:rsidRPr="009B5713">
        <w:rPr>
          <w:rFonts w:ascii="Arial" w:hAnsi="Arial" w:cs="Arial"/>
          <w:sz w:val="22"/>
          <w:szCs w:val="22"/>
        </w:rPr>
        <w:t xml:space="preserve">. Βασιλίσσης Σοφίας αρ. 27, 106 74), ΑΦΜ 997167671 της ΔΟΥ Δ’ Αθηνών, όπως νόμιμα εκπροσωπείται από την κ. Γλυκερία </w:t>
      </w:r>
      <w:proofErr w:type="spellStart"/>
      <w:r w:rsidRPr="009B5713">
        <w:rPr>
          <w:rFonts w:ascii="Arial" w:hAnsi="Arial" w:cs="Arial"/>
          <w:sz w:val="22"/>
          <w:szCs w:val="22"/>
        </w:rPr>
        <w:t>Σιούτη</w:t>
      </w:r>
      <w:proofErr w:type="spellEnd"/>
      <w:r w:rsidRPr="009B5713">
        <w:rPr>
          <w:rFonts w:ascii="Arial" w:hAnsi="Arial" w:cs="Arial"/>
          <w:sz w:val="22"/>
          <w:szCs w:val="22"/>
        </w:rPr>
        <w:t xml:space="preserve"> και τον κ. Σπυρίδωνα </w:t>
      </w:r>
      <w:proofErr w:type="spellStart"/>
      <w:r w:rsidRPr="009B5713">
        <w:rPr>
          <w:rFonts w:ascii="Arial" w:hAnsi="Arial" w:cs="Arial"/>
          <w:sz w:val="22"/>
          <w:szCs w:val="22"/>
        </w:rPr>
        <w:t>Φλογαΐτη</w:t>
      </w:r>
      <w:proofErr w:type="spellEnd"/>
      <w:r w:rsidRPr="009B5713">
        <w:rPr>
          <w:rFonts w:ascii="Arial" w:hAnsi="Arial" w:cs="Arial"/>
          <w:sz w:val="22"/>
          <w:szCs w:val="22"/>
        </w:rPr>
        <w:t xml:space="preserve"> και (β) «Νικόλαος Κανελλόπουλος - Χαρά Ζέρβα &amp; Συνεργάτες, Δικηγορική Εταιρεία», με έδρα την Αθήνα (οδός Ομήρου αρ. 34, 106 72), ΑΦΜ 998109905 της ΔΟΥ Δ΄ Αθηνών, όπως νόμιμα εκπροσωπείται από τον κ. Νικόλαο Κανελλόπουλο, όπως καταθέσουν αίτηση ακύρωσης ενώπιον του Συμβουλίου της Επικρατείας κατά των </w:t>
      </w:r>
      <w:proofErr w:type="spellStart"/>
      <w:r w:rsidRPr="009B5713">
        <w:rPr>
          <w:rFonts w:ascii="Arial" w:hAnsi="Arial" w:cs="Arial"/>
          <w:sz w:val="22"/>
          <w:szCs w:val="22"/>
        </w:rPr>
        <w:t>υπ’αριθ</w:t>
      </w:r>
      <w:proofErr w:type="spellEnd"/>
      <w:r w:rsidRPr="009B5713">
        <w:rPr>
          <w:rFonts w:ascii="Arial" w:hAnsi="Arial" w:cs="Arial"/>
          <w:sz w:val="22"/>
          <w:szCs w:val="22"/>
        </w:rPr>
        <w:t>. 108159/15.12.2023  και 108153/15.12.2023 Αποφάσεων του Αναπληρωτή Υπουργού Εσωτερικών και αίτηση αναστολής εκτελέσεως ενώπιον του ως άνω Δικαστηρίου και λήψεως προσωρινής διαταγής, ώστε να ανασταλεί η άμεση εκτέλεση αυτών, να παραστούν ενώπιον του Συμβουλίου της Επικρατείας κατά τη δικάσιμο που θα ορισθεί ή σε κάθε μετ’ αναβολή ή μετά από ματαίωση δικάσιμο, υποβάλει υπόμνημα απόψεων, να καταθέσουν σχετικά έγγραφα καθώς και κάθε αίτηση ή δήλωση σχετική με την πιο πάνω υπόθεση και, εν γένει, όπως πράττουν και ενεργούν οτιδήποτε άλλο απαιτείται για την υποστήριξη των άνω εντολών.</w:t>
      </w: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Επίσης υπενθυμίζεται ότι δεν προκαλείται δαπάνη που να βαρύνει τους Δήμους , δεδομένου ότι έχει αναλάβει η ΚΕΔΕ την κάλυψη των δικαστικών δαπανών και αμοιβών πληρεξουσίων δικηγόρων .</w:t>
      </w:r>
    </w:p>
    <w:p w:rsidR="009B5713" w:rsidRPr="009B5713" w:rsidRDefault="009B5713" w:rsidP="009B5713">
      <w:pPr>
        <w:spacing w:line="360" w:lineRule="auto"/>
        <w:jc w:val="both"/>
        <w:rPr>
          <w:rFonts w:ascii="Arial" w:hAnsi="Arial" w:cs="Arial"/>
          <w:sz w:val="22"/>
          <w:szCs w:val="22"/>
        </w:rPr>
      </w:pPr>
      <w:r w:rsidRPr="009B5713">
        <w:rPr>
          <w:rFonts w:ascii="Arial" w:hAnsi="Arial" w:cs="Arial"/>
          <w:color w:val="000000"/>
          <w:sz w:val="22"/>
          <w:szCs w:val="22"/>
          <w:shd w:val="clear" w:color="auto" w:fill="FFFFFF"/>
        </w:rPr>
        <w:t xml:space="preserve"> </w:t>
      </w:r>
    </w:p>
    <w:p w:rsidR="009B5713" w:rsidRPr="009B5713" w:rsidRDefault="009B5713" w:rsidP="009B5713">
      <w:pPr>
        <w:spacing w:line="360" w:lineRule="auto"/>
        <w:jc w:val="both"/>
        <w:rPr>
          <w:rFonts w:ascii="Arial" w:hAnsi="Arial" w:cs="Arial"/>
          <w:b/>
          <w:sz w:val="22"/>
          <w:szCs w:val="22"/>
        </w:rPr>
      </w:pPr>
      <w:r w:rsidRPr="009B5713">
        <w:rPr>
          <w:rFonts w:ascii="Arial" w:hAnsi="Arial" w:cs="Arial"/>
          <w:sz w:val="22"/>
          <w:szCs w:val="22"/>
        </w:rPr>
        <w:t xml:space="preserve">Κατόπιν των ανωτέρω, είναι προφανές το ιδιαίτερο έννομο συμφέρον του Δήμου  </w:t>
      </w:r>
      <w:proofErr w:type="spellStart"/>
      <w:r w:rsidRPr="009B5713">
        <w:rPr>
          <w:rFonts w:ascii="Arial" w:hAnsi="Arial" w:cs="Arial"/>
          <w:sz w:val="22"/>
          <w:szCs w:val="22"/>
        </w:rPr>
        <w:t>Λεβαδέων</w:t>
      </w:r>
      <w:proofErr w:type="spellEnd"/>
      <w:r w:rsidRPr="009B5713">
        <w:rPr>
          <w:rFonts w:ascii="Arial" w:hAnsi="Arial" w:cs="Arial"/>
          <w:sz w:val="22"/>
          <w:szCs w:val="22"/>
        </w:rPr>
        <w:t xml:space="preserve">  να συμμετάσχει στην δικαστική διεκδίκηση για την ακύρωση των άνω αποφάσεων, εκ των οποίων πλήττεται και προκαλείται ζημία στον προϋπολογισμό του συνολικού  ύψους  </w:t>
      </w:r>
      <w:r w:rsidRPr="009B5713">
        <w:rPr>
          <w:rFonts w:ascii="Arial" w:hAnsi="Arial" w:cs="Arial"/>
          <w:b/>
          <w:sz w:val="22"/>
          <w:szCs w:val="22"/>
        </w:rPr>
        <w:t>405.570,75 ευρώ</w:t>
      </w:r>
      <w:r w:rsidRPr="009B5713">
        <w:rPr>
          <w:rFonts w:ascii="Arial" w:hAnsi="Arial" w:cs="Arial"/>
          <w:sz w:val="22"/>
          <w:szCs w:val="22"/>
        </w:rPr>
        <w:t xml:space="preserve"> ( </w:t>
      </w:r>
      <w:r w:rsidRPr="009B5713">
        <w:rPr>
          <w:rFonts w:ascii="Arial" w:hAnsi="Arial" w:cs="Arial"/>
          <w:b/>
          <w:sz w:val="22"/>
          <w:szCs w:val="22"/>
        </w:rPr>
        <w:t xml:space="preserve">249.582,00  ευρώ τέλος ταφής έτους 2022  + 155.988,75  ευρώ – τέλος ταφής </w:t>
      </w:r>
      <w:proofErr w:type="spellStart"/>
      <w:r w:rsidRPr="009B5713">
        <w:rPr>
          <w:rFonts w:ascii="Arial" w:hAnsi="Arial" w:cs="Arial"/>
          <w:b/>
          <w:sz w:val="22"/>
          <w:szCs w:val="22"/>
        </w:rPr>
        <w:t>α΄εξάμηνο</w:t>
      </w:r>
      <w:proofErr w:type="spellEnd"/>
      <w:r w:rsidRPr="009B5713">
        <w:rPr>
          <w:rFonts w:ascii="Arial" w:hAnsi="Arial" w:cs="Arial"/>
          <w:b/>
          <w:sz w:val="22"/>
          <w:szCs w:val="22"/>
        </w:rPr>
        <w:t xml:space="preserve"> 2023 ), που παρακρατείται από τους ΚΑΠ, σύμφωνα με την ως άνω Απόφαση κατανομής.</w:t>
      </w:r>
    </w:p>
    <w:p w:rsidR="009B5713" w:rsidRPr="009B5713" w:rsidRDefault="009B5713" w:rsidP="009B5713">
      <w:pPr>
        <w:spacing w:line="360" w:lineRule="auto"/>
        <w:jc w:val="both"/>
        <w:rPr>
          <w:rFonts w:ascii="Arial" w:hAnsi="Arial" w:cs="Arial"/>
          <w:sz w:val="22"/>
          <w:szCs w:val="22"/>
        </w:rPr>
      </w:pP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Επίσης είναι σαφές ότι ο δικαστικός χειρισμός της συγκεκριμένης υπόθεσης απαιτεί εξειδικευμένες νομικές γνώσεις και εμπειρία και κρίνεται απολύτως αναγκαία η εφαρμογή των διατάξεων του άρθρου 72 παρ.1 </w:t>
      </w:r>
      <w:proofErr w:type="spellStart"/>
      <w:r w:rsidRPr="009B5713">
        <w:rPr>
          <w:rFonts w:ascii="Arial" w:hAnsi="Arial" w:cs="Arial"/>
          <w:sz w:val="22"/>
          <w:szCs w:val="22"/>
        </w:rPr>
        <w:t>περ</w:t>
      </w:r>
      <w:proofErr w:type="spellEnd"/>
      <w:r w:rsidRPr="009B5713">
        <w:rPr>
          <w:rFonts w:ascii="Arial" w:hAnsi="Arial" w:cs="Arial"/>
          <w:sz w:val="22"/>
          <w:szCs w:val="22"/>
        </w:rPr>
        <w:t xml:space="preserve">.(ιδ) με την ανάθεση του δικαστικού χειρισμού της στα εξειδικευμένα δικηγορικά γραφεία τα οποία θα εκπροσωπήσουν την ΚΕΔΕ ενώπιον του </w:t>
      </w:r>
      <w:proofErr w:type="spellStart"/>
      <w:r w:rsidRPr="009B5713">
        <w:rPr>
          <w:rFonts w:ascii="Arial" w:hAnsi="Arial" w:cs="Arial"/>
          <w:sz w:val="22"/>
          <w:szCs w:val="22"/>
        </w:rPr>
        <w:t>ΣτΕ</w:t>
      </w:r>
      <w:proofErr w:type="spellEnd"/>
      <w:r w:rsidRPr="009B5713">
        <w:rPr>
          <w:rFonts w:ascii="Arial" w:hAnsi="Arial" w:cs="Arial"/>
          <w:sz w:val="22"/>
          <w:szCs w:val="22"/>
        </w:rPr>
        <w:t>.</w:t>
      </w:r>
    </w:p>
    <w:p w:rsidR="009B5713" w:rsidRPr="009B5713" w:rsidRDefault="009B5713" w:rsidP="009B5713">
      <w:pPr>
        <w:spacing w:line="360" w:lineRule="auto"/>
        <w:jc w:val="both"/>
        <w:rPr>
          <w:rFonts w:ascii="Arial" w:hAnsi="Arial" w:cs="Arial"/>
          <w:sz w:val="22"/>
          <w:szCs w:val="22"/>
        </w:rPr>
      </w:pPr>
    </w:p>
    <w:p w:rsidR="009B5713" w:rsidRPr="009B5713" w:rsidRDefault="009B5713" w:rsidP="009B5713">
      <w:pPr>
        <w:spacing w:line="360" w:lineRule="auto"/>
        <w:jc w:val="both"/>
        <w:rPr>
          <w:rFonts w:ascii="Arial" w:hAnsi="Arial" w:cs="Arial"/>
          <w:color w:val="000000"/>
          <w:sz w:val="22"/>
          <w:szCs w:val="22"/>
          <w:shd w:val="clear" w:color="auto" w:fill="FFFFFF"/>
        </w:rPr>
      </w:pPr>
      <w:r w:rsidRPr="009B5713">
        <w:rPr>
          <w:rFonts w:ascii="Arial" w:hAnsi="Arial" w:cs="Arial"/>
          <w:color w:val="000000"/>
          <w:sz w:val="22"/>
          <w:szCs w:val="22"/>
          <w:shd w:val="clear" w:color="auto" w:fill="FFFFFF"/>
        </w:rPr>
        <w:t xml:space="preserve">Σύμφωνα με τις διατάξεις του άρθρου 72 του ν. 3852/2010 , όπως έχει τροποποιηθεί και ισχύει η Δημοτική Επιτροπή </w:t>
      </w:r>
      <w:r w:rsidRPr="009B5713">
        <w:rPr>
          <w:rFonts w:ascii="Arial" w:hAnsi="Arial" w:cs="Arial"/>
          <w:b/>
          <w:color w:val="000000"/>
          <w:sz w:val="22"/>
          <w:szCs w:val="22"/>
          <w:shd w:val="clear" w:color="auto" w:fill="FFFFFF"/>
        </w:rPr>
        <w:t>αποφασίζει για την υποβολή προσφυγών στις διοικητικές αρχές και αποφασίζει για την άσκηση ή μη όλων των ένδικων βοηθημάτων και των ένδικων μέσων,</w:t>
      </w:r>
      <w:r w:rsidRPr="009B5713">
        <w:rPr>
          <w:rFonts w:ascii="Arial" w:hAnsi="Arial" w:cs="Arial"/>
          <w:color w:val="000000"/>
          <w:sz w:val="22"/>
          <w:szCs w:val="22"/>
          <w:shd w:val="clear" w:color="auto" w:fill="FFFFFF"/>
        </w:rPr>
        <w:t xml:space="preserve"> καθώς και για την παραίτηση από αυτά, </w:t>
      </w:r>
      <w:r w:rsidRPr="009B5713">
        <w:rPr>
          <w:rStyle w:val="a5"/>
          <w:rFonts w:ascii="Arial" w:hAnsi="Arial" w:cs="Arial"/>
          <w:color w:val="000000"/>
          <w:sz w:val="22"/>
          <w:szCs w:val="22"/>
          <w:shd w:val="clear" w:color="auto" w:fill="FFFFFF"/>
        </w:rPr>
        <w:t>πλην</w:t>
      </w:r>
      <w:r w:rsidRPr="009B5713">
        <w:rPr>
          <w:rFonts w:ascii="Arial" w:hAnsi="Arial" w:cs="Arial"/>
          <w:color w:val="000000"/>
          <w:sz w:val="22"/>
          <w:szCs w:val="22"/>
          <w:shd w:val="clear" w:color="auto" w:fill="FFFFFF"/>
        </w:rPr>
        <w:t xml:space="preserve"> των περιπτώσεων δικών που αφορούν στον προσδιορισμό ή τη μετατροπή της εργασιακής σχέσης μεταξύ εργαζομένων και του δήμου, στις οποίες η άσκηση ενδίκων μέσων είναι υποχρεωτική. Επίσης, αποφασίζει τον συμβιβασμό ή την κατάργηση δίκης που έχει αντικείμενο ποσό έως εξήντα χιλιάδες (60.000) ευρώ, πλέον ΦΠΑ. Όταν το αντικείμενο της δίκης είναι άνω του ποσού αυτού, τότε εισηγείται τη λήψη απόφασης από το </w:t>
      </w:r>
      <w:r w:rsidRPr="009B5713">
        <w:rPr>
          <w:rFonts w:ascii="Arial" w:hAnsi="Arial" w:cs="Arial"/>
          <w:color w:val="000000"/>
          <w:sz w:val="22"/>
          <w:szCs w:val="22"/>
          <w:shd w:val="clear" w:color="auto" w:fill="FFFFFF"/>
        </w:rPr>
        <w:lastRenderedPageBreak/>
        <w:t xml:space="preserve">δημοτικό συμβούλιο. Δεν επιτρέπεται συμβιβασμός ή κατάργηση δίκης για απαιτήσεις μισθών, επιδομάτων, αποζημιώσεων, εξόδων παράστασης, εξόδων κίνησης και γενικά μισθολογικών παροχών οποιασδήποτε μορφής, εξαιρουμένων εκείνων για τις οποίες το νομικό ζήτημα έχει επιλυθεί με απόφαση ανωτάτου δικαστηρίου. </w:t>
      </w:r>
      <w:r w:rsidRPr="009B5713">
        <w:rPr>
          <w:rFonts w:ascii="Arial" w:hAnsi="Arial" w:cs="Arial"/>
          <w:b/>
          <w:color w:val="000000"/>
          <w:sz w:val="22"/>
          <w:szCs w:val="22"/>
          <w:shd w:val="clear" w:color="auto" w:fill="FFFFFF"/>
        </w:rPr>
        <w:t>Η απόφαση της Δημοτικής Επιτροπής</w:t>
      </w:r>
      <w:r w:rsidRPr="009B5713">
        <w:rPr>
          <w:rFonts w:ascii="Arial" w:hAnsi="Arial" w:cs="Arial"/>
          <w:color w:val="000000"/>
          <w:sz w:val="22"/>
          <w:szCs w:val="22"/>
          <w:shd w:val="clear" w:color="auto" w:fill="FFFFFF"/>
        </w:rPr>
        <w:t xml:space="preserve"> για τις περιπτώσεις των προηγούμενων εδαφίων, πλην αυτών που αφορούν στον προσδιορισμό ή τη μετατροπή της εργασιακής σχέσης κατά τα προβλεπόμενα στο πρώτο εδάφιο, λαμβάνεται </w:t>
      </w:r>
      <w:r w:rsidRPr="009B5713">
        <w:rPr>
          <w:rStyle w:val="a5"/>
          <w:rFonts w:ascii="Arial" w:hAnsi="Arial" w:cs="Arial"/>
          <w:color w:val="000000"/>
          <w:sz w:val="22"/>
          <w:szCs w:val="22"/>
          <w:shd w:val="clear" w:color="auto" w:fill="FFFFFF"/>
        </w:rPr>
        <w:t>ύστερα από γνωμοδότηση δικηγόρου</w:t>
      </w:r>
      <w:r w:rsidRPr="009B5713">
        <w:rPr>
          <w:rFonts w:ascii="Arial" w:hAnsi="Arial" w:cs="Arial"/>
          <w:color w:val="000000"/>
          <w:sz w:val="22"/>
          <w:szCs w:val="22"/>
          <w:shd w:val="clear" w:color="auto" w:fill="FFFFFF"/>
        </w:rPr>
        <w:t>, η έλλειψη της οποίας συνεπάγεται ακυρότητα της σχετικής απόφασης. Η παρούσα ρύθμιση ισχύει και όταν η αρμοδιότητα ασκείται από το δημοτικό συμβούλιο.</w:t>
      </w:r>
    </w:p>
    <w:p w:rsidR="009B5713" w:rsidRPr="009B5713" w:rsidRDefault="009B5713" w:rsidP="009B5713">
      <w:pPr>
        <w:spacing w:line="360" w:lineRule="auto"/>
        <w:jc w:val="both"/>
        <w:rPr>
          <w:rFonts w:ascii="Arial" w:hAnsi="Arial" w:cs="Arial"/>
          <w:color w:val="000000"/>
          <w:sz w:val="22"/>
          <w:szCs w:val="22"/>
          <w:shd w:val="clear" w:color="auto" w:fill="FFFFFF"/>
        </w:rPr>
      </w:pPr>
    </w:p>
    <w:p w:rsidR="009B5713" w:rsidRPr="009B5713" w:rsidRDefault="009B5713" w:rsidP="009B5713">
      <w:pPr>
        <w:spacing w:line="360" w:lineRule="auto"/>
        <w:jc w:val="both"/>
        <w:rPr>
          <w:rFonts w:ascii="Arial" w:hAnsi="Arial" w:cs="Arial"/>
          <w:color w:val="000000"/>
          <w:sz w:val="22"/>
          <w:szCs w:val="22"/>
          <w:shd w:val="clear" w:color="auto" w:fill="FFFFFF"/>
        </w:rPr>
      </w:pPr>
      <w:r w:rsidRPr="009B5713">
        <w:rPr>
          <w:rFonts w:ascii="Arial" w:hAnsi="Arial" w:cs="Arial"/>
          <w:color w:val="000000"/>
          <w:sz w:val="22"/>
          <w:szCs w:val="22"/>
          <w:shd w:val="clear" w:color="auto" w:fill="FFFFFF"/>
        </w:rPr>
        <w:t xml:space="preserve">Η Νομική Σύμβουλος του Δήμου  στην με αρ. </w:t>
      </w:r>
      <w:proofErr w:type="spellStart"/>
      <w:r w:rsidRPr="009B5713">
        <w:rPr>
          <w:rFonts w:ascii="Arial" w:hAnsi="Arial" w:cs="Arial"/>
          <w:color w:val="000000"/>
          <w:sz w:val="22"/>
          <w:szCs w:val="22"/>
          <w:shd w:val="clear" w:color="auto" w:fill="FFFFFF"/>
        </w:rPr>
        <w:t>πρωτ</w:t>
      </w:r>
      <w:proofErr w:type="spellEnd"/>
      <w:r w:rsidRPr="009B5713">
        <w:rPr>
          <w:rFonts w:ascii="Arial" w:hAnsi="Arial" w:cs="Arial"/>
          <w:color w:val="000000"/>
          <w:sz w:val="22"/>
          <w:szCs w:val="22"/>
          <w:shd w:val="clear" w:color="auto" w:fill="FFFFFF"/>
        </w:rPr>
        <w:t>. 1094/18.1.2024 Γνωμοδότησή της αναφέρει τα εξής : « Σχετικά με το θέμα άσκησης αίτησης ακύρωσης ενώπιον του Συμβουλίου της Επικρατείας καθώς και αίτησης αναστολής με αίτημα λήψης προσωρινής διαταγής , κατά αποφάσεων του αναπληρωτή Υπουργού Εσωτερικών οι οποίες αφορούν το τέλος ταφής απορριμμάτων , σας γνωρίζουμε ότι λόγω της ιδιαίτερης βαρύτητας του θέματος και της απαιτούμενης εξειδικευμένης τεχνογνωσίας σχετικά με το αντικείμενο της δίκης , δεν έχουμε την απαιτούμενη εξειδικευμένη νομική κατάρτιση για την επαρκή στήριξη της υποθέσεως »</w:t>
      </w:r>
    </w:p>
    <w:p w:rsidR="009B5713" w:rsidRPr="009B5713" w:rsidRDefault="009B5713" w:rsidP="009B5713">
      <w:pPr>
        <w:spacing w:line="360" w:lineRule="auto"/>
        <w:jc w:val="both"/>
        <w:rPr>
          <w:rFonts w:ascii="Arial" w:hAnsi="Arial" w:cs="Arial"/>
          <w:sz w:val="22"/>
          <w:szCs w:val="22"/>
        </w:rPr>
      </w:pPr>
    </w:p>
    <w:p w:rsidR="009B5713" w:rsidRPr="009B5713" w:rsidRDefault="009B5713" w:rsidP="009B5713">
      <w:pPr>
        <w:spacing w:line="360" w:lineRule="auto"/>
        <w:jc w:val="both"/>
        <w:rPr>
          <w:rFonts w:ascii="Arial" w:hAnsi="Arial" w:cs="Arial"/>
          <w:sz w:val="22"/>
          <w:szCs w:val="22"/>
        </w:rPr>
      </w:pPr>
      <w:r w:rsidRPr="009B5713">
        <w:rPr>
          <w:rFonts w:ascii="Arial" w:hAnsi="Arial" w:cs="Arial"/>
          <w:sz w:val="22"/>
          <w:szCs w:val="22"/>
        </w:rPr>
        <w:t xml:space="preserve">Κατόπιν αυτών καλείστε ,  </w:t>
      </w:r>
      <w:proofErr w:type="spellStart"/>
      <w:r w:rsidRPr="009B5713">
        <w:rPr>
          <w:rFonts w:ascii="Arial" w:hAnsi="Arial" w:cs="Arial"/>
          <w:sz w:val="22"/>
          <w:szCs w:val="22"/>
        </w:rPr>
        <w:t>κατ΄</w:t>
      </w:r>
      <w:proofErr w:type="spellEnd"/>
      <w:r w:rsidRPr="009B5713">
        <w:rPr>
          <w:rFonts w:ascii="Arial" w:hAnsi="Arial" w:cs="Arial"/>
          <w:sz w:val="22"/>
          <w:szCs w:val="22"/>
        </w:rPr>
        <w:t xml:space="preserve"> άρθρο 72 του ν. 3852/2010, όπως έχει τροποποιηθεί και ισχύει, να αποφασίσετε  για  : </w:t>
      </w:r>
    </w:p>
    <w:p w:rsidR="009B5713" w:rsidRPr="009B5713" w:rsidRDefault="009B5713" w:rsidP="009B5713">
      <w:pPr>
        <w:pStyle w:val="af9"/>
        <w:numPr>
          <w:ilvl w:val="0"/>
          <w:numId w:val="13"/>
        </w:numPr>
        <w:suppressAutoHyphens w:val="0"/>
        <w:spacing w:line="360" w:lineRule="auto"/>
        <w:jc w:val="both"/>
        <w:rPr>
          <w:rFonts w:ascii="Arial" w:hAnsi="Arial" w:cs="Arial"/>
          <w:sz w:val="22"/>
          <w:szCs w:val="22"/>
        </w:rPr>
      </w:pPr>
      <w:r w:rsidRPr="009B5713">
        <w:rPr>
          <w:rFonts w:ascii="Arial" w:hAnsi="Arial" w:cs="Arial"/>
          <w:sz w:val="22"/>
          <w:szCs w:val="22"/>
        </w:rPr>
        <w:t xml:space="preserve">Την έγκριση άσκησης  αίτησης ακύρωσης και αναστολής, ενώπιον του </w:t>
      </w:r>
      <w:proofErr w:type="spellStart"/>
      <w:r w:rsidRPr="009B5713">
        <w:rPr>
          <w:rFonts w:ascii="Arial" w:hAnsi="Arial" w:cs="Arial"/>
          <w:sz w:val="22"/>
          <w:szCs w:val="22"/>
        </w:rPr>
        <w:t>ΣτΕ</w:t>
      </w:r>
      <w:proofErr w:type="spellEnd"/>
      <w:r w:rsidRPr="009B5713">
        <w:rPr>
          <w:rFonts w:ascii="Arial" w:hAnsi="Arial" w:cs="Arial"/>
          <w:sz w:val="22"/>
          <w:szCs w:val="22"/>
        </w:rPr>
        <w:t xml:space="preserve"> και  κατά των 108159/15.12.2023 και 108153/15.12.2023 Αποφάσεων του Αναπληρωτή Υπουργού Εσωτερικών, από κοινού με την ΚΕΔΕ.</w:t>
      </w:r>
    </w:p>
    <w:p w:rsidR="009B5713" w:rsidRPr="009B5713" w:rsidRDefault="009B5713" w:rsidP="009B5713">
      <w:pPr>
        <w:pStyle w:val="af9"/>
        <w:numPr>
          <w:ilvl w:val="0"/>
          <w:numId w:val="13"/>
        </w:numPr>
        <w:suppressAutoHyphens w:val="0"/>
        <w:spacing w:line="360" w:lineRule="auto"/>
        <w:jc w:val="both"/>
        <w:rPr>
          <w:rFonts w:ascii="Arial" w:hAnsi="Arial" w:cs="Arial"/>
          <w:sz w:val="22"/>
          <w:szCs w:val="22"/>
        </w:rPr>
      </w:pPr>
      <w:r w:rsidRPr="009B5713">
        <w:rPr>
          <w:rFonts w:ascii="Arial" w:hAnsi="Arial" w:cs="Arial"/>
          <w:sz w:val="22"/>
          <w:szCs w:val="22"/>
        </w:rPr>
        <w:t xml:space="preserve">Την  παροχή </w:t>
      </w:r>
      <w:r w:rsidRPr="009B5713">
        <w:rPr>
          <w:rFonts w:ascii="Arial" w:hAnsi="Arial" w:cs="Arial"/>
          <w:b/>
          <w:sz w:val="22"/>
          <w:szCs w:val="22"/>
        </w:rPr>
        <w:t>δικαιώματος, εντολής και πληρεξουσιότητας</w:t>
      </w:r>
      <w:r w:rsidRPr="009B5713">
        <w:rPr>
          <w:rFonts w:ascii="Arial" w:hAnsi="Arial" w:cs="Arial"/>
          <w:sz w:val="22"/>
          <w:szCs w:val="22"/>
        </w:rPr>
        <w:t xml:space="preserve">, στις δικηγορικές εταιρείες: (α) «Δικηγορική Εταιρεία </w:t>
      </w:r>
      <w:proofErr w:type="spellStart"/>
      <w:r w:rsidRPr="009B5713">
        <w:rPr>
          <w:rFonts w:ascii="Arial" w:hAnsi="Arial" w:cs="Arial"/>
          <w:sz w:val="22"/>
          <w:szCs w:val="22"/>
        </w:rPr>
        <w:t>Φλογαΐτης</w:t>
      </w:r>
      <w:proofErr w:type="spellEnd"/>
      <w:r w:rsidRPr="009B5713">
        <w:rPr>
          <w:rFonts w:ascii="Arial" w:hAnsi="Arial" w:cs="Arial"/>
          <w:sz w:val="22"/>
          <w:szCs w:val="22"/>
        </w:rPr>
        <w:t xml:space="preserve"> – </w:t>
      </w:r>
      <w:proofErr w:type="spellStart"/>
      <w:r w:rsidRPr="009B5713">
        <w:rPr>
          <w:rFonts w:ascii="Arial" w:hAnsi="Arial" w:cs="Arial"/>
          <w:sz w:val="22"/>
          <w:szCs w:val="22"/>
        </w:rPr>
        <w:t>Σιούτη</w:t>
      </w:r>
      <w:proofErr w:type="spellEnd"/>
      <w:r w:rsidRPr="009B5713">
        <w:rPr>
          <w:rFonts w:ascii="Arial" w:hAnsi="Arial" w:cs="Arial"/>
          <w:sz w:val="22"/>
          <w:szCs w:val="22"/>
        </w:rPr>
        <w:t xml:space="preserve"> και Συνεργάτες», με έδρα την Αθήνα (</w:t>
      </w:r>
      <w:proofErr w:type="spellStart"/>
      <w:r w:rsidRPr="009B5713">
        <w:rPr>
          <w:rFonts w:ascii="Arial" w:hAnsi="Arial" w:cs="Arial"/>
          <w:sz w:val="22"/>
          <w:szCs w:val="22"/>
        </w:rPr>
        <w:t>Λεωφ</w:t>
      </w:r>
      <w:proofErr w:type="spellEnd"/>
      <w:r w:rsidRPr="009B5713">
        <w:rPr>
          <w:rFonts w:ascii="Arial" w:hAnsi="Arial" w:cs="Arial"/>
          <w:sz w:val="22"/>
          <w:szCs w:val="22"/>
        </w:rPr>
        <w:t xml:space="preserve">. Βασιλίσσης Σοφίας αρ. 27, 106 74), ΑΦΜ 997167671 της ΔΟΥ Δ’ Αθηνών, όπως νόμιμα εκπροσωπείται από την κ. Γλυκερία </w:t>
      </w:r>
      <w:proofErr w:type="spellStart"/>
      <w:r w:rsidRPr="009B5713">
        <w:rPr>
          <w:rFonts w:ascii="Arial" w:hAnsi="Arial" w:cs="Arial"/>
          <w:sz w:val="22"/>
          <w:szCs w:val="22"/>
        </w:rPr>
        <w:t>Σιούτη</w:t>
      </w:r>
      <w:proofErr w:type="spellEnd"/>
      <w:r w:rsidRPr="009B5713">
        <w:rPr>
          <w:rFonts w:ascii="Arial" w:hAnsi="Arial" w:cs="Arial"/>
          <w:sz w:val="22"/>
          <w:szCs w:val="22"/>
        </w:rPr>
        <w:t xml:space="preserve"> και τον κ. Σπυρίδωνα </w:t>
      </w:r>
      <w:proofErr w:type="spellStart"/>
      <w:r w:rsidRPr="009B5713">
        <w:rPr>
          <w:rFonts w:ascii="Arial" w:hAnsi="Arial" w:cs="Arial"/>
          <w:sz w:val="22"/>
          <w:szCs w:val="22"/>
        </w:rPr>
        <w:t>Φλογαΐτη</w:t>
      </w:r>
      <w:proofErr w:type="spellEnd"/>
      <w:r w:rsidRPr="009B5713">
        <w:rPr>
          <w:rFonts w:ascii="Arial" w:hAnsi="Arial" w:cs="Arial"/>
          <w:sz w:val="22"/>
          <w:szCs w:val="22"/>
        </w:rPr>
        <w:t xml:space="preserve"> και (β) «Νικόλαος Κανελλόπουλος - Χαρά Ζέρβα &amp; Συνεργάτες, Δικηγορική Εταιρεία», με έδρα την Αθήνα (οδός Ομήρου αρ. 34, 106 72), ΑΦΜ 998109905 της ΔΟΥ Δ΄ Αθηνών, όπως νόμιμα εκπροσωπείται από τον κ. Νικόλαο Κανελλόπουλο, όπως καταθέσουν αίτηση ακύρωσης ενώπιον του Συμβουλίου της Επικρατείας κατά των </w:t>
      </w:r>
      <w:proofErr w:type="spellStart"/>
      <w:r w:rsidRPr="009B5713">
        <w:rPr>
          <w:rFonts w:ascii="Arial" w:hAnsi="Arial" w:cs="Arial"/>
          <w:sz w:val="22"/>
          <w:szCs w:val="22"/>
        </w:rPr>
        <w:t>υπ’αριθ</w:t>
      </w:r>
      <w:proofErr w:type="spellEnd"/>
      <w:r w:rsidRPr="009B5713">
        <w:rPr>
          <w:rFonts w:ascii="Arial" w:hAnsi="Arial" w:cs="Arial"/>
          <w:sz w:val="22"/>
          <w:szCs w:val="22"/>
        </w:rPr>
        <w:t xml:space="preserve">. 108159/15.12.2023  και 108153/15.12.2023 Αποφάσεων του Αναπληρωτή Υπουργού Εσωτερικών και αίτηση αναστολής εκτελέσεως ενώπιον του ως άνω Δικαστηρίου και λήψεως προσωρινής διαταγής, ώστε να ανασταλεί η άμεση εκτέλεση αυτών, να παραστούν ενώπιον του Συμβουλίου της Επικρατείας κατά τη δικάσιμο που θα ορισθεί ή σε κάθε μετ’ αναβολή ή μετά από ματαίωση δικάσιμο, υποβάλει υπόμνημα απόψεων, να καταθέσουν σχετικά έγγραφα καθώς και κάθε αίτηση ή δήλωση σχετική με την πιο πάνω υπόθεση και, εν γένει, </w:t>
      </w:r>
      <w:r w:rsidRPr="009B5713">
        <w:rPr>
          <w:rFonts w:ascii="Arial" w:hAnsi="Arial" w:cs="Arial"/>
          <w:sz w:val="22"/>
          <w:szCs w:val="22"/>
        </w:rPr>
        <w:lastRenderedPageBreak/>
        <w:t xml:space="preserve">όπως πράττουν και ενεργούν οτιδήποτε άλλο απαιτείται για την υποστήριξη των άνω εντολών. </w:t>
      </w:r>
    </w:p>
    <w:p w:rsidR="009B5713" w:rsidRPr="009B5713" w:rsidRDefault="009B5713" w:rsidP="009B5713">
      <w:pPr>
        <w:spacing w:line="360" w:lineRule="auto"/>
        <w:ind w:left="360"/>
        <w:jc w:val="both"/>
        <w:rPr>
          <w:rFonts w:ascii="Arial" w:hAnsi="Arial" w:cs="Arial"/>
          <w:sz w:val="22"/>
          <w:szCs w:val="22"/>
        </w:rPr>
      </w:pPr>
    </w:p>
    <w:p w:rsidR="009B5713" w:rsidRPr="009B5713" w:rsidRDefault="009B5713" w:rsidP="009B5713">
      <w:pPr>
        <w:spacing w:line="360" w:lineRule="auto"/>
        <w:ind w:left="720"/>
        <w:jc w:val="both"/>
        <w:rPr>
          <w:rFonts w:ascii="Arial" w:hAnsi="Arial" w:cs="Arial"/>
          <w:sz w:val="22"/>
          <w:szCs w:val="22"/>
        </w:rPr>
      </w:pPr>
      <w:r w:rsidRPr="009B5713">
        <w:rPr>
          <w:rFonts w:ascii="Arial" w:hAnsi="Arial" w:cs="Arial"/>
          <w:sz w:val="22"/>
          <w:szCs w:val="22"/>
        </w:rPr>
        <w:t xml:space="preserve">Από την </w:t>
      </w:r>
      <w:proofErr w:type="spellStart"/>
      <w:r w:rsidRPr="009B5713">
        <w:rPr>
          <w:rFonts w:ascii="Arial" w:hAnsi="Arial" w:cs="Arial"/>
          <w:sz w:val="22"/>
          <w:szCs w:val="22"/>
        </w:rPr>
        <w:t>κατ΄εξαίρεση</w:t>
      </w:r>
      <w:proofErr w:type="spellEnd"/>
      <w:r w:rsidRPr="009B5713">
        <w:rPr>
          <w:rFonts w:ascii="Arial" w:hAnsi="Arial" w:cs="Arial"/>
          <w:sz w:val="22"/>
          <w:szCs w:val="22"/>
        </w:rPr>
        <w:t xml:space="preserve"> ανάθεση  χειρισμού της προαναφερόμενης μεμονωμένης δικαστικής υπόθεσης  δεν προκαλείται δαπάνη σε βάρος του προϋπολογισμού του Δήμου. Η δικαστική δαπάνη θα καλυφθεί από την Κεντρική Ένωση Δήμων Ελλάδος.  </w:t>
      </w:r>
    </w:p>
    <w:p w:rsidR="00B354CB" w:rsidRPr="00293653" w:rsidRDefault="00B354CB" w:rsidP="00B354CB">
      <w:pPr>
        <w:tabs>
          <w:tab w:val="num" w:pos="720"/>
        </w:tabs>
        <w:suppressAutoHyphens w:val="0"/>
        <w:jc w:val="both"/>
        <w:rPr>
          <w:rFonts w:ascii="Arial" w:hAnsi="Arial" w:cs="Arial"/>
          <w:sz w:val="22"/>
          <w:szCs w:val="22"/>
        </w:rPr>
      </w:pPr>
    </w:p>
    <w:p w:rsidR="00B925C3" w:rsidRDefault="00B925C3" w:rsidP="00B925C3">
      <w:pPr>
        <w:ind w:left="720"/>
        <w:jc w:val="both"/>
        <w:rPr>
          <w:rFonts w:ascii="Verdana" w:hAnsi="Verdana"/>
          <w:bCs/>
          <w:sz w:val="20"/>
          <w:szCs w:val="20"/>
        </w:rPr>
      </w:pPr>
    </w:p>
    <w:p w:rsidR="00554F44"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8C19E4">
        <w:rPr>
          <w:rFonts w:ascii="Arial" w:eastAsia="Arial" w:hAnsi="Arial" w:cs="Arial"/>
          <w:sz w:val="22"/>
          <w:szCs w:val="22"/>
        </w:rPr>
        <w:t xml:space="preserve">      </w:t>
      </w:r>
      <w:r w:rsidRPr="008C19E4">
        <w:rPr>
          <w:rFonts w:ascii="Arial" w:eastAsia="Arial" w:hAnsi="Arial" w:cs="Arial"/>
          <w:b/>
          <w:kern w:val="1"/>
          <w:sz w:val="22"/>
          <w:szCs w:val="22"/>
          <w:lang w:bidi="hi-IN"/>
        </w:rPr>
        <w:t>Η</w:t>
      </w:r>
      <w:r w:rsidR="00AB58C9" w:rsidRPr="008C19E4">
        <w:rPr>
          <w:rFonts w:ascii="Arial" w:eastAsia="Arial" w:hAnsi="Arial" w:cs="Arial"/>
          <w:b/>
          <w:kern w:val="1"/>
          <w:sz w:val="22"/>
          <w:szCs w:val="22"/>
          <w:lang w:bidi="hi-IN"/>
        </w:rPr>
        <w:t xml:space="preserve"> </w:t>
      </w:r>
      <w:r w:rsidR="00A41F53">
        <w:rPr>
          <w:rFonts w:ascii="Arial" w:eastAsia="Arial" w:hAnsi="Arial" w:cs="Arial"/>
          <w:b/>
          <w:kern w:val="1"/>
          <w:sz w:val="22"/>
          <w:szCs w:val="22"/>
          <w:lang w:bidi="hi-IN"/>
        </w:rPr>
        <w:t xml:space="preserve">Δημοτική </w:t>
      </w:r>
      <w:r w:rsidR="00AB58C9" w:rsidRPr="008C19E4">
        <w:rPr>
          <w:rFonts w:ascii="Arial" w:eastAsia="Arial" w:hAnsi="Arial" w:cs="Arial"/>
          <w:b/>
          <w:kern w:val="1"/>
          <w:sz w:val="22"/>
          <w:szCs w:val="22"/>
          <w:lang w:bidi="hi-IN"/>
        </w:rPr>
        <w:t xml:space="preserve"> Επιτροπή  </w:t>
      </w:r>
      <w:r w:rsidR="00037F1E" w:rsidRPr="008C19E4">
        <w:rPr>
          <w:rFonts w:ascii="Arial" w:eastAsia="Arial" w:hAnsi="Arial" w:cs="Arial"/>
          <w:b/>
          <w:kern w:val="1"/>
          <w:sz w:val="22"/>
          <w:szCs w:val="22"/>
          <w:lang w:bidi="hi-IN"/>
        </w:rPr>
        <w:t>λαμβάνοντας</w:t>
      </w:r>
      <w:r w:rsidR="0055529D" w:rsidRPr="008C19E4">
        <w:rPr>
          <w:rFonts w:ascii="Arial" w:eastAsia="Arial" w:hAnsi="Arial" w:cs="Arial"/>
          <w:b/>
          <w:kern w:val="1"/>
          <w:sz w:val="22"/>
          <w:szCs w:val="22"/>
          <w:lang w:bidi="hi-IN"/>
        </w:rPr>
        <w:t xml:space="preserve"> </w:t>
      </w:r>
      <w:r w:rsidR="00B00607" w:rsidRPr="008C19E4">
        <w:rPr>
          <w:rFonts w:ascii="Arial" w:eastAsia="Arial" w:hAnsi="Arial" w:cs="Arial"/>
          <w:b/>
          <w:kern w:val="1"/>
          <w:sz w:val="22"/>
          <w:szCs w:val="22"/>
          <w:lang w:bidi="hi-IN"/>
        </w:rPr>
        <w:t>υπόψη</w:t>
      </w:r>
      <w:r w:rsidR="00AB58C9" w:rsidRPr="008C19E4">
        <w:rPr>
          <w:rFonts w:ascii="Arial" w:eastAsia="Arial" w:hAnsi="Arial" w:cs="Arial"/>
          <w:b/>
          <w:kern w:val="1"/>
          <w:sz w:val="22"/>
          <w:szCs w:val="22"/>
          <w:lang w:bidi="hi-IN"/>
        </w:rPr>
        <w:t>:</w:t>
      </w:r>
    </w:p>
    <w:p w:rsidR="00B354CB" w:rsidRPr="008C19E4" w:rsidRDefault="00B354CB" w:rsidP="003947BE">
      <w:pPr>
        <w:ind w:hanging="432"/>
        <w:rPr>
          <w:rFonts w:ascii="Arial" w:eastAsia="Arial" w:hAnsi="Arial" w:cs="Arial"/>
          <w:b/>
          <w:kern w:val="1"/>
          <w:sz w:val="22"/>
          <w:szCs w:val="22"/>
          <w:lang w:bidi="hi-IN"/>
        </w:rPr>
      </w:pP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-Τις διατάξεις του  άρθρου </w:t>
      </w:r>
      <w:r w:rsidR="008C19E4" w:rsidRPr="008C19E4">
        <w:rPr>
          <w:rFonts w:ascii="Arial" w:hAnsi="Arial" w:cs="Arial"/>
          <w:sz w:val="22"/>
          <w:szCs w:val="22"/>
        </w:rPr>
        <w:t>του άρθρου 75 του Ν. 3852/2010 όπως αυτό αντικαταστάθηκε από το άρθρο 77 του Ν. 4555/2018</w:t>
      </w:r>
    </w:p>
    <w:p w:rsidR="008C19E4" w:rsidRDefault="003B7D5C" w:rsidP="008C19E4">
      <w:pPr>
        <w:pStyle w:val="ad"/>
        <w:spacing w:line="288" w:lineRule="auto"/>
        <w:rPr>
          <w:rFonts w:ascii="Arial" w:hAnsi="Arial" w:cs="Arial"/>
          <w:sz w:val="22"/>
          <w:szCs w:val="22"/>
        </w:rPr>
      </w:pPr>
      <w:r w:rsidRPr="008C19E4">
        <w:rPr>
          <w:rFonts w:ascii="Arial" w:hAnsi="Arial" w:cs="Arial"/>
          <w:sz w:val="22"/>
          <w:szCs w:val="22"/>
        </w:rPr>
        <w:t xml:space="preserve"> -Τις διατάξεις του </w:t>
      </w:r>
      <w:proofErr w:type="spellStart"/>
      <w:r w:rsidR="008C19E4" w:rsidRPr="008C19E4">
        <w:rPr>
          <w:rFonts w:ascii="Arial" w:hAnsi="Arial" w:cs="Arial"/>
          <w:sz w:val="22"/>
          <w:szCs w:val="22"/>
        </w:rPr>
        <w:t>του</w:t>
      </w:r>
      <w:proofErr w:type="spellEnd"/>
      <w:r w:rsidR="008C19E4" w:rsidRPr="008C19E4">
        <w:rPr>
          <w:rFonts w:ascii="Arial" w:hAnsi="Arial" w:cs="Arial"/>
          <w:sz w:val="22"/>
          <w:szCs w:val="22"/>
        </w:rPr>
        <w:t xml:space="preserve">  άρθρου 74</w:t>
      </w:r>
      <w:r w:rsidR="008C19E4" w:rsidRPr="008C19E4">
        <w:rPr>
          <w:rFonts w:ascii="Arial" w:hAnsi="Arial" w:cs="Arial"/>
          <w:sz w:val="22"/>
          <w:szCs w:val="22"/>
          <w:vertAlign w:val="superscript"/>
        </w:rPr>
        <w:t>Α</w:t>
      </w:r>
      <w:r w:rsidR="008C19E4" w:rsidRPr="008C19E4">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5E5F17" w:rsidRDefault="005E5F17" w:rsidP="008C19E4">
      <w:pPr>
        <w:pStyle w:val="ad"/>
        <w:spacing w:line="288" w:lineRule="auto"/>
        <w:rPr>
          <w:rFonts w:ascii="Arial" w:hAnsi="Arial" w:cs="Arial"/>
          <w:sz w:val="22"/>
          <w:szCs w:val="22"/>
        </w:rPr>
      </w:pPr>
      <w:r>
        <w:rPr>
          <w:rFonts w:ascii="Arial" w:hAnsi="Arial" w:cs="Arial"/>
          <w:sz w:val="22"/>
          <w:szCs w:val="22"/>
        </w:rPr>
        <w:t>-</w:t>
      </w:r>
      <w:r w:rsidRPr="005E5F17">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Τ</w:t>
      </w:r>
      <w:r w:rsidRPr="009B5713">
        <w:rPr>
          <w:rFonts w:ascii="Arial" w:hAnsi="Arial" w:cs="Arial"/>
          <w:color w:val="000000"/>
          <w:sz w:val="22"/>
          <w:szCs w:val="22"/>
          <w:shd w:val="clear" w:color="auto" w:fill="FFFFFF"/>
        </w:rPr>
        <w:t xml:space="preserve">ην με αρ. </w:t>
      </w:r>
      <w:proofErr w:type="spellStart"/>
      <w:r w:rsidRPr="009B5713">
        <w:rPr>
          <w:rFonts w:ascii="Arial" w:hAnsi="Arial" w:cs="Arial"/>
          <w:color w:val="000000"/>
          <w:sz w:val="22"/>
          <w:szCs w:val="22"/>
          <w:shd w:val="clear" w:color="auto" w:fill="FFFFFF"/>
        </w:rPr>
        <w:t>πρωτ</w:t>
      </w:r>
      <w:proofErr w:type="spellEnd"/>
      <w:r w:rsidRPr="009B5713">
        <w:rPr>
          <w:rFonts w:ascii="Arial" w:hAnsi="Arial" w:cs="Arial"/>
          <w:color w:val="000000"/>
          <w:sz w:val="22"/>
          <w:szCs w:val="22"/>
          <w:shd w:val="clear" w:color="auto" w:fill="FFFFFF"/>
        </w:rPr>
        <w:t>. 1094/18.1.2024 Γνωμοδότησή</w:t>
      </w:r>
      <w:r>
        <w:rPr>
          <w:rFonts w:ascii="Arial" w:hAnsi="Arial" w:cs="Arial"/>
          <w:color w:val="000000"/>
          <w:sz w:val="22"/>
          <w:szCs w:val="22"/>
          <w:shd w:val="clear" w:color="auto" w:fill="FFFFFF"/>
        </w:rPr>
        <w:t xml:space="preserve"> της Νομικής Συμβούλου του Δήμου </w:t>
      </w:r>
      <w:proofErr w:type="spellStart"/>
      <w:r>
        <w:rPr>
          <w:rFonts w:ascii="Arial" w:hAnsi="Arial" w:cs="Arial"/>
          <w:color w:val="000000"/>
          <w:sz w:val="22"/>
          <w:szCs w:val="22"/>
          <w:shd w:val="clear" w:color="auto" w:fill="FFFFFF"/>
        </w:rPr>
        <w:t>Λεβαδέων</w:t>
      </w:r>
      <w:proofErr w:type="spellEnd"/>
    </w:p>
    <w:p w:rsidR="00A66EC6" w:rsidRDefault="00A41F53" w:rsidP="00A66EC6">
      <w:pPr>
        <w:tabs>
          <w:tab w:val="left" w:pos="0"/>
        </w:tabs>
        <w:ind w:right="-1091"/>
        <w:jc w:val="both"/>
        <w:rPr>
          <w:rFonts w:ascii="Arial" w:eastAsia="Arial" w:hAnsi="Arial" w:cs="Arial"/>
          <w:sz w:val="22"/>
          <w:szCs w:val="22"/>
        </w:rPr>
      </w:pPr>
      <w:r>
        <w:rPr>
          <w:rFonts w:ascii="Arial" w:hAnsi="Arial" w:cs="Arial"/>
          <w:sz w:val="22"/>
          <w:szCs w:val="22"/>
        </w:rPr>
        <w:t>-</w:t>
      </w:r>
      <w:r w:rsidR="00A66EC6">
        <w:rPr>
          <w:rFonts w:ascii="Arial" w:hAnsi="Arial" w:cs="Arial"/>
          <w:sz w:val="22"/>
          <w:szCs w:val="22"/>
        </w:rPr>
        <w:t xml:space="preserve">Την με αριθ. </w:t>
      </w:r>
      <w:proofErr w:type="spellStart"/>
      <w:r w:rsidR="00A66EC6">
        <w:rPr>
          <w:rFonts w:ascii="Arial" w:hAnsi="Arial" w:cs="Arial"/>
          <w:sz w:val="22"/>
          <w:szCs w:val="22"/>
        </w:rPr>
        <w:t>πρωτ</w:t>
      </w:r>
      <w:proofErr w:type="spellEnd"/>
      <w:r w:rsidR="00A66EC6">
        <w:rPr>
          <w:rFonts w:ascii="Arial" w:hAnsi="Arial" w:cs="Arial"/>
          <w:sz w:val="22"/>
          <w:szCs w:val="22"/>
        </w:rPr>
        <w:t xml:space="preserve">. </w:t>
      </w:r>
      <w:r w:rsidR="00A66EC6">
        <w:rPr>
          <w:rFonts w:ascii="Arial" w:eastAsia="Arial" w:hAnsi="Arial" w:cs="Arial"/>
          <w:sz w:val="22"/>
          <w:szCs w:val="22"/>
        </w:rPr>
        <w:t>11</w:t>
      </w:r>
      <w:r w:rsidR="005E5F17">
        <w:rPr>
          <w:rFonts w:ascii="Arial" w:eastAsia="Arial" w:hAnsi="Arial" w:cs="Arial"/>
          <w:sz w:val="22"/>
          <w:szCs w:val="22"/>
        </w:rPr>
        <w:t>85</w:t>
      </w:r>
      <w:r w:rsidR="00A66EC6">
        <w:rPr>
          <w:rFonts w:ascii="Arial" w:eastAsia="Arial" w:hAnsi="Arial" w:cs="Arial"/>
          <w:sz w:val="22"/>
          <w:szCs w:val="22"/>
        </w:rPr>
        <w:t xml:space="preserve">/18-01-2024 εισήγηση </w:t>
      </w:r>
      <w:r w:rsidR="005E5F17">
        <w:rPr>
          <w:rFonts w:ascii="Arial" w:eastAsia="Arial" w:hAnsi="Arial" w:cs="Arial"/>
          <w:sz w:val="22"/>
          <w:szCs w:val="22"/>
        </w:rPr>
        <w:t xml:space="preserve">της </w:t>
      </w:r>
      <w:r w:rsidR="00A66EC6">
        <w:rPr>
          <w:rFonts w:ascii="Arial" w:eastAsia="Arial" w:hAnsi="Arial" w:cs="Arial"/>
          <w:sz w:val="22"/>
          <w:szCs w:val="22"/>
        </w:rPr>
        <w:t xml:space="preserve"> Δ/</w:t>
      </w:r>
      <w:proofErr w:type="spellStart"/>
      <w:r w:rsidR="00A66EC6">
        <w:rPr>
          <w:rFonts w:ascii="Arial" w:eastAsia="Arial" w:hAnsi="Arial" w:cs="Arial"/>
          <w:sz w:val="22"/>
          <w:szCs w:val="22"/>
        </w:rPr>
        <w:t>ν</w:t>
      </w:r>
      <w:r w:rsidR="005E5F17">
        <w:rPr>
          <w:rFonts w:ascii="Arial" w:eastAsia="Arial" w:hAnsi="Arial" w:cs="Arial"/>
          <w:sz w:val="22"/>
          <w:szCs w:val="22"/>
        </w:rPr>
        <w:t>σης</w:t>
      </w:r>
      <w:proofErr w:type="spellEnd"/>
      <w:r w:rsidR="005E5F17">
        <w:rPr>
          <w:rFonts w:ascii="Arial" w:eastAsia="Arial" w:hAnsi="Arial" w:cs="Arial"/>
          <w:sz w:val="22"/>
          <w:szCs w:val="22"/>
        </w:rPr>
        <w:t xml:space="preserve"> των Διοικητικών</w:t>
      </w:r>
      <w:r w:rsidR="00A66EC6">
        <w:rPr>
          <w:rFonts w:ascii="Arial" w:eastAsia="Arial" w:hAnsi="Arial" w:cs="Arial"/>
          <w:sz w:val="22"/>
          <w:szCs w:val="22"/>
        </w:rPr>
        <w:t xml:space="preserve"> Υπηρεσιών</w:t>
      </w:r>
    </w:p>
    <w:p w:rsidR="00A66EC6" w:rsidRDefault="00A66EC6" w:rsidP="00A66EC6">
      <w:pPr>
        <w:pStyle w:val="ad"/>
        <w:spacing w:line="288" w:lineRule="auto"/>
        <w:rPr>
          <w:rFonts w:ascii="Arial" w:eastAsia="Arial" w:hAnsi="Arial" w:cs="Arial"/>
          <w:sz w:val="22"/>
          <w:szCs w:val="22"/>
        </w:rPr>
      </w:pPr>
      <w:r>
        <w:rPr>
          <w:rFonts w:ascii="Arial" w:eastAsia="Arial" w:hAnsi="Arial" w:cs="Arial"/>
          <w:sz w:val="22"/>
          <w:szCs w:val="22"/>
        </w:rPr>
        <w:t xml:space="preserve">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CB117D" w:rsidRPr="00CB117D" w:rsidRDefault="003B7D5C" w:rsidP="00CB117D">
      <w:pPr>
        <w:widowControl w:val="0"/>
        <w:spacing w:line="276" w:lineRule="auto"/>
        <w:jc w:val="both"/>
        <w:rPr>
          <w:rFonts w:ascii="Arial" w:hAnsi="Arial" w:cs="Arial"/>
          <w:sz w:val="22"/>
          <w:szCs w:val="22"/>
        </w:rPr>
      </w:pPr>
      <w:r w:rsidRPr="00CB117D">
        <w:rPr>
          <w:rFonts w:ascii="Arial" w:hAnsi="Arial" w:cs="Arial"/>
          <w:sz w:val="22"/>
          <w:szCs w:val="22"/>
        </w:rPr>
        <w:t>-</w:t>
      </w:r>
      <w:r w:rsidR="00CB117D" w:rsidRPr="00CB117D">
        <w:rPr>
          <w:rFonts w:ascii="Arial" w:hAnsi="Arial" w:cs="Arial"/>
          <w:sz w:val="22"/>
          <w:szCs w:val="22"/>
        </w:rPr>
        <w:t xml:space="preserve"> Την συζήτηση μεταξύ των μελών της Δημοτικής Επιτροπής καθώς και του κ. </w:t>
      </w:r>
      <w:proofErr w:type="spellStart"/>
      <w:r w:rsidR="00CB117D" w:rsidRPr="00CB117D">
        <w:rPr>
          <w:rFonts w:ascii="Arial" w:hAnsi="Arial" w:cs="Arial"/>
          <w:sz w:val="22"/>
          <w:szCs w:val="22"/>
        </w:rPr>
        <w:t>Αρκουμάνη</w:t>
      </w:r>
      <w:proofErr w:type="spellEnd"/>
      <w:r w:rsidR="00CB117D" w:rsidRPr="00CB117D">
        <w:rPr>
          <w:rFonts w:ascii="Arial" w:hAnsi="Arial" w:cs="Arial"/>
          <w:sz w:val="22"/>
          <w:szCs w:val="22"/>
        </w:rPr>
        <w:t xml:space="preserve">   Πέτρου  - Δημοτικού Συμβούλου  Μειοψηφίας της Δημοτικής Παράταξης  ΛΑΪΚΗ ΣΥΣΠΕΙΡΩΣΗ, σύμφωνα με τα πρακτικά</w:t>
      </w:r>
    </w:p>
    <w:p w:rsidR="003B7D5C" w:rsidRPr="008C19E4" w:rsidRDefault="003B7D5C" w:rsidP="003B7D5C">
      <w:pPr>
        <w:pStyle w:val="af9"/>
        <w:widowControl w:val="0"/>
        <w:suppressAutoHyphens w:val="0"/>
        <w:spacing w:line="276" w:lineRule="auto"/>
        <w:ind w:left="0"/>
        <w:jc w:val="both"/>
        <w:rPr>
          <w:rFonts w:ascii="Arial" w:hAnsi="Arial" w:cs="Arial"/>
          <w:sz w:val="22"/>
          <w:szCs w:val="22"/>
        </w:rPr>
      </w:pPr>
      <w:r w:rsidRPr="008C19E4">
        <w:rPr>
          <w:rFonts w:ascii="Arial" w:hAnsi="Arial" w:cs="Arial"/>
          <w:sz w:val="22"/>
          <w:szCs w:val="22"/>
        </w:rPr>
        <w:t>- Την ψήφο των μελών της όπως αυτή  διατυπώθηκε και δηλώθηκε δια ζώσης στην συνεδρίαση.</w:t>
      </w:r>
    </w:p>
    <w:p w:rsidR="006F0FF0" w:rsidRPr="008C19E4" w:rsidRDefault="006F0FF0" w:rsidP="003B7D5C">
      <w:pPr>
        <w:pStyle w:val="af9"/>
        <w:widowControl w:val="0"/>
        <w:suppressAutoHyphens w:val="0"/>
        <w:spacing w:line="276" w:lineRule="auto"/>
        <w:ind w:left="0"/>
        <w:jc w:val="both"/>
        <w:rPr>
          <w:rFonts w:ascii="Arial" w:hAnsi="Arial" w:cs="Arial"/>
          <w:sz w:val="22"/>
          <w:szCs w:val="22"/>
        </w:rPr>
      </w:pPr>
    </w:p>
    <w:p w:rsidR="003B7D5C" w:rsidRPr="008C19E4" w:rsidRDefault="003B7D5C" w:rsidP="003B7D5C">
      <w:pPr>
        <w:pStyle w:val="af9"/>
        <w:widowControl w:val="0"/>
        <w:suppressAutoHyphens w:val="0"/>
        <w:spacing w:line="276" w:lineRule="auto"/>
        <w:ind w:left="0"/>
        <w:jc w:val="both"/>
        <w:rPr>
          <w:rFonts w:ascii="Arial" w:hAnsi="Arial" w:cs="Arial"/>
          <w:sz w:val="22"/>
          <w:szCs w:val="22"/>
        </w:rPr>
      </w:pPr>
    </w:p>
    <w:p w:rsidR="003B7D5C" w:rsidRPr="008C19E4" w:rsidRDefault="003B7D5C" w:rsidP="003B7D5C">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3B7D5C" w:rsidRPr="008C19E4" w:rsidRDefault="003B7D5C" w:rsidP="003B7D5C">
      <w:pPr>
        <w:widowControl w:val="0"/>
        <w:suppressAutoHyphens w:val="0"/>
        <w:spacing w:line="360" w:lineRule="auto"/>
        <w:ind w:left="-426"/>
        <w:jc w:val="both"/>
        <w:rPr>
          <w:rFonts w:ascii="Arial" w:hAnsi="Arial" w:cs="Arial"/>
          <w:sz w:val="22"/>
          <w:szCs w:val="22"/>
        </w:rPr>
      </w:pPr>
    </w:p>
    <w:p w:rsidR="009B5713" w:rsidRPr="009B5713" w:rsidRDefault="009B5713" w:rsidP="009B5713">
      <w:pPr>
        <w:pStyle w:val="af9"/>
        <w:numPr>
          <w:ilvl w:val="0"/>
          <w:numId w:val="14"/>
        </w:numPr>
        <w:suppressAutoHyphens w:val="0"/>
        <w:spacing w:line="360" w:lineRule="auto"/>
        <w:jc w:val="both"/>
        <w:rPr>
          <w:rFonts w:ascii="Arial" w:hAnsi="Arial" w:cs="Arial"/>
          <w:sz w:val="22"/>
          <w:szCs w:val="22"/>
        </w:rPr>
      </w:pPr>
      <w:r>
        <w:rPr>
          <w:rFonts w:ascii="Arial" w:hAnsi="Arial" w:cs="Arial"/>
          <w:sz w:val="22"/>
          <w:szCs w:val="22"/>
        </w:rPr>
        <w:t xml:space="preserve">Εγκρίνει την </w:t>
      </w:r>
      <w:r w:rsidRPr="009B5713">
        <w:rPr>
          <w:rFonts w:ascii="Arial" w:hAnsi="Arial" w:cs="Arial"/>
          <w:sz w:val="22"/>
          <w:szCs w:val="22"/>
        </w:rPr>
        <w:t xml:space="preserve"> άσκηση  αίτησης ακύρωσης και αναστολής, ενώπιον του </w:t>
      </w:r>
      <w:proofErr w:type="spellStart"/>
      <w:r w:rsidRPr="009B5713">
        <w:rPr>
          <w:rFonts w:ascii="Arial" w:hAnsi="Arial" w:cs="Arial"/>
          <w:sz w:val="22"/>
          <w:szCs w:val="22"/>
        </w:rPr>
        <w:t>ΣτΕ</w:t>
      </w:r>
      <w:proofErr w:type="spellEnd"/>
      <w:r w:rsidRPr="009B5713">
        <w:rPr>
          <w:rFonts w:ascii="Arial" w:hAnsi="Arial" w:cs="Arial"/>
          <w:sz w:val="22"/>
          <w:szCs w:val="22"/>
        </w:rPr>
        <w:t xml:space="preserve"> και  κατά των 108159/15.12.2023 και 108153/15.12.2023 Αποφάσεων του Αναπληρωτή Υπουργού Εσωτερικών, από κοινού με την ΚΕΔΕ.</w:t>
      </w:r>
    </w:p>
    <w:p w:rsidR="009B5713" w:rsidRPr="009B5713" w:rsidRDefault="005E5F17" w:rsidP="009B5713">
      <w:pPr>
        <w:pStyle w:val="af9"/>
        <w:numPr>
          <w:ilvl w:val="0"/>
          <w:numId w:val="14"/>
        </w:numPr>
        <w:suppressAutoHyphens w:val="0"/>
        <w:spacing w:line="360" w:lineRule="auto"/>
        <w:jc w:val="both"/>
        <w:rPr>
          <w:rFonts w:ascii="Arial" w:hAnsi="Arial" w:cs="Arial"/>
          <w:sz w:val="22"/>
          <w:szCs w:val="22"/>
        </w:rPr>
      </w:pPr>
      <w:r>
        <w:rPr>
          <w:rFonts w:ascii="Arial" w:hAnsi="Arial" w:cs="Arial"/>
          <w:sz w:val="22"/>
          <w:szCs w:val="22"/>
        </w:rPr>
        <w:t xml:space="preserve">Δίνεται δια της παρούσης το δικαίωμα , </w:t>
      </w:r>
      <w:r w:rsidRPr="005E5F17">
        <w:rPr>
          <w:rFonts w:ascii="Arial" w:hAnsi="Arial" w:cs="Arial"/>
          <w:b/>
          <w:sz w:val="22"/>
          <w:szCs w:val="22"/>
        </w:rPr>
        <w:t>η εντολή και πληρεξουσιότητα</w:t>
      </w:r>
      <w:r>
        <w:rPr>
          <w:rFonts w:ascii="Arial" w:hAnsi="Arial" w:cs="Arial"/>
          <w:sz w:val="22"/>
          <w:szCs w:val="22"/>
        </w:rPr>
        <w:t xml:space="preserve"> ,</w:t>
      </w:r>
      <w:r w:rsidR="009B5713" w:rsidRPr="009B5713">
        <w:rPr>
          <w:rFonts w:ascii="Arial" w:hAnsi="Arial" w:cs="Arial"/>
          <w:b/>
          <w:sz w:val="22"/>
          <w:szCs w:val="22"/>
        </w:rPr>
        <w:t xml:space="preserve"> </w:t>
      </w:r>
      <w:r w:rsidR="009B5713" w:rsidRPr="009B5713">
        <w:rPr>
          <w:rFonts w:ascii="Arial" w:hAnsi="Arial" w:cs="Arial"/>
          <w:sz w:val="22"/>
          <w:szCs w:val="22"/>
        </w:rPr>
        <w:t xml:space="preserve">στις δικηγορικές εταιρείες: (α) «Δικηγορική Εταιρεία </w:t>
      </w:r>
      <w:proofErr w:type="spellStart"/>
      <w:r w:rsidR="009B5713" w:rsidRPr="009B5713">
        <w:rPr>
          <w:rFonts w:ascii="Arial" w:hAnsi="Arial" w:cs="Arial"/>
          <w:sz w:val="22"/>
          <w:szCs w:val="22"/>
        </w:rPr>
        <w:t>Φλογαΐτης</w:t>
      </w:r>
      <w:proofErr w:type="spellEnd"/>
      <w:r w:rsidR="009B5713" w:rsidRPr="009B5713">
        <w:rPr>
          <w:rFonts w:ascii="Arial" w:hAnsi="Arial" w:cs="Arial"/>
          <w:sz w:val="22"/>
          <w:szCs w:val="22"/>
        </w:rPr>
        <w:t xml:space="preserve"> – </w:t>
      </w:r>
      <w:proofErr w:type="spellStart"/>
      <w:r w:rsidR="009B5713" w:rsidRPr="009B5713">
        <w:rPr>
          <w:rFonts w:ascii="Arial" w:hAnsi="Arial" w:cs="Arial"/>
          <w:sz w:val="22"/>
          <w:szCs w:val="22"/>
        </w:rPr>
        <w:t>Σιούτη</w:t>
      </w:r>
      <w:proofErr w:type="spellEnd"/>
      <w:r w:rsidR="009B5713" w:rsidRPr="009B5713">
        <w:rPr>
          <w:rFonts w:ascii="Arial" w:hAnsi="Arial" w:cs="Arial"/>
          <w:sz w:val="22"/>
          <w:szCs w:val="22"/>
        </w:rPr>
        <w:t xml:space="preserve"> και Συνεργάτες», με έδρα την Αθήνα (</w:t>
      </w:r>
      <w:proofErr w:type="spellStart"/>
      <w:r w:rsidR="009B5713" w:rsidRPr="009B5713">
        <w:rPr>
          <w:rFonts w:ascii="Arial" w:hAnsi="Arial" w:cs="Arial"/>
          <w:sz w:val="22"/>
          <w:szCs w:val="22"/>
        </w:rPr>
        <w:t>Λεωφ</w:t>
      </w:r>
      <w:proofErr w:type="spellEnd"/>
      <w:r w:rsidR="009B5713" w:rsidRPr="009B5713">
        <w:rPr>
          <w:rFonts w:ascii="Arial" w:hAnsi="Arial" w:cs="Arial"/>
          <w:sz w:val="22"/>
          <w:szCs w:val="22"/>
        </w:rPr>
        <w:t xml:space="preserve">. Βασιλίσσης Σοφίας αρ. 27, 106 74), ΑΦΜ 997167671 της ΔΟΥ Δ’ Αθηνών, όπως νόμιμα εκπροσωπείται από την κ. Γλυκερία </w:t>
      </w:r>
      <w:proofErr w:type="spellStart"/>
      <w:r w:rsidR="009B5713" w:rsidRPr="009B5713">
        <w:rPr>
          <w:rFonts w:ascii="Arial" w:hAnsi="Arial" w:cs="Arial"/>
          <w:sz w:val="22"/>
          <w:szCs w:val="22"/>
        </w:rPr>
        <w:t>Σιούτη</w:t>
      </w:r>
      <w:proofErr w:type="spellEnd"/>
      <w:r w:rsidR="009B5713" w:rsidRPr="009B5713">
        <w:rPr>
          <w:rFonts w:ascii="Arial" w:hAnsi="Arial" w:cs="Arial"/>
          <w:sz w:val="22"/>
          <w:szCs w:val="22"/>
        </w:rPr>
        <w:t xml:space="preserve"> και τον κ. Σπυρίδωνα </w:t>
      </w:r>
      <w:proofErr w:type="spellStart"/>
      <w:r w:rsidR="009B5713" w:rsidRPr="009B5713">
        <w:rPr>
          <w:rFonts w:ascii="Arial" w:hAnsi="Arial" w:cs="Arial"/>
          <w:sz w:val="22"/>
          <w:szCs w:val="22"/>
        </w:rPr>
        <w:t>Φλογαΐτη</w:t>
      </w:r>
      <w:proofErr w:type="spellEnd"/>
      <w:r w:rsidR="009B5713" w:rsidRPr="009B5713">
        <w:rPr>
          <w:rFonts w:ascii="Arial" w:hAnsi="Arial" w:cs="Arial"/>
          <w:sz w:val="22"/>
          <w:szCs w:val="22"/>
        </w:rPr>
        <w:t xml:space="preserve"> και (β) «Νικόλαος Κανελλόπουλος - Χαρά Ζέρβα &amp; Συνεργάτες, Δικηγορική Εταιρεία», με έδρα την Αθήνα (οδός Ομήρου αρ. 34, 106 72), ΑΦΜ 998109905 της ΔΟΥ Δ΄ Αθηνών, όπως νόμιμα εκπροσωπείται από τον κ. Νικόλαο Κανελλόπουλο, όπως καταθέσουν αίτηση ακύρωσης ενώπιον του Συμβουλίου της Επικρατείας κατά των </w:t>
      </w:r>
      <w:proofErr w:type="spellStart"/>
      <w:r w:rsidR="009B5713" w:rsidRPr="009B5713">
        <w:rPr>
          <w:rFonts w:ascii="Arial" w:hAnsi="Arial" w:cs="Arial"/>
          <w:sz w:val="22"/>
          <w:szCs w:val="22"/>
        </w:rPr>
        <w:t>υπ’αριθ</w:t>
      </w:r>
      <w:proofErr w:type="spellEnd"/>
      <w:r w:rsidR="009B5713" w:rsidRPr="009B5713">
        <w:rPr>
          <w:rFonts w:ascii="Arial" w:hAnsi="Arial" w:cs="Arial"/>
          <w:sz w:val="22"/>
          <w:szCs w:val="22"/>
        </w:rPr>
        <w:t xml:space="preserve">. 108159/15.12.2023  και 108153/15.12.2023 Αποφάσεων του Αναπληρωτή Υπουργού Εσωτερικών και αίτηση αναστολής εκτελέσεως ενώπιον του ως άνω Δικαστηρίου και λήψεως προσωρινής διαταγής, ώστε να ανασταλεί η άμεση εκτέλεση αυτών, να παραστούν ενώπιον του Συμβουλίου της Επικρατείας κατά τη δικάσιμο που θα ορισθεί ή σε κάθε μετ’ αναβολή ή μετά από ματαίωση δικάσιμο, υποβάλει υπόμνημα απόψεων, να καταθέσουν σχετικά </w:t>
      </w:r>
      <w:r w:rsidR="009B5713" w:rsidRPr="009B5713">
        <w:rPr>
          <w:rFonts w:ascii="Arial" w:hAnsi="Arial" w:cs="Arial"/>
          <w:sz w:val="22"/>
          <w:szCs w:val="22"/>
        </w:rPr>
        <w:lastRenderedPageBreak/>
        <w:t xml:space="preserve">έγγραφα καθώς και κάθε αίτηση ή δήλωση σχετική με την πιο πάνω υπόθεση και, εν γένει, όπως πράττουν και ενεργούν οτιδήποτε άλλο απαιτείται για την υποστήριξη των άνω εντολών. </w:t>
      </w:r>
    </w:p>
    <w:p w:rsidR="009B5713" w:rsidRPr="009B5713" w:rsidRDefault="009B5713" w:rsidP="009B5713">
      <w:pPr>
        <w:spacing w:line="360" w:lineRule="auto"/>
        <w:ind w:left="360"/>
        <w:jc w:val="both"/>
        <w:rPr>
          <w:rFonts w:ascii="Arial" w:hAnsi="Arial" w:cs="Arial"/>
          <w:sz w:val="22"/>
          <w:szCs w:val="22"/>
        </w:rPr>
      </w:pPr>
    </w:p>
    <w:p w:rsidR="009B5713" w:rsidRPr="009B5713" w:rsidRDefault="009B5713" w:rsidP="009B5713">
      <w:pPr>
        <w:spacing w:line="360" w:lineRule="auto"/>
        <w:ind w:left="720"/>
        <w:jc w:val="both"/>
        <w:rPr>
          <w:rFonts w:ascii="Arial" w:hAnsi="Arial" w:cs="Arial"/>
          <w:sz w:val="22"/>
          <w:szCs w:val="22"/>
        </w:rPr>
      </w:pPr>
      <w:r w:rsidRPr="009B5713">
        <w:rPr>
          <w:rFonts w:ascii="Arial" w:hAnsi="Arial" w:cs="Arial"/>
          <w:sz w:val="22"/>
          <w:szCs w:val="22"/>
        </w:rPr>
        <w:t xml:space="preserve">Από την </w:t>
      </w:r>
      <w:proofErr w:type="spellStart"/>
      <w:r w:rsidRPr="009B5713">
        <w:rPr>
          <w:rFonts w:ascii="Arial" w:hAnsi="Arial" w:cs="Arial"/>
          <w:sz w:val="22"/>
          <w:szCs w:val="22"/>
        </w:rPr>
        <w:t>κατ΄εξαίρεση</w:t>
      </w:r>
      <w:proofErr w:type="spellEnd"/>
      <w:r w:rsidRPr="009B5713">
        <w:rPr>
          <w:rFonts w:ascii="Arial" w:hAnsi="Arial" w:cs="Arial"/>
          <w:sz w:val="22"/>
          <w:szCs w:val="22"/>
        </w:rPr>
        <w:t xml:space="preserve"> ανάθεση  χειρισμού της προαναφερόμενης μεμονωμένης δικαστικής υπόθεσης  δεν προκαλείται δαπάνη σε βάρος του προϋπολογισμού του Δήμου. Η δικαστική δαπάνη θα καλυφθεί από την Κεντρική Ένωση Δήμων Ελλάδος.</w:t>
      </w:r>
      <w:r w:rsidR="00F06664">
        <w:rPr>
          <w:rFonts w:ascii="Arial" w:hAnsi="Arial" w:cs="Arial"/>
          <w:sz w:val="22"/>
          <w:szCs w:val="22"/>
        </w:rPr>
        <w:t>-</w:t>
      </w:r>
      <w:r w:rsidRPr="009B5713">
        <w:rPr>
          <w:rFonts w:ascii="Arial" w:hAnsi="Arial" w:cs="Arial"/>
          <w:sz w:val="22"/>
          <w:szCs w:val="22"/>
        </w:rPr>
        <w:t xml:space="preserve">  </w:t>
      </w:r>
    </w:p>
    <w:p w:rsidR="00B354CB" w:rsidRPr="00B354CB" w:rsidRDefault="00B354CB" w:rsidP="00B354CB">
      <w:pPr>
        <w:suppressAutoHyphens w:val="0"/>
        <w:jc w:val="both"/>
        <w:rPr>
          <w:rFonts w:ascii="Arial" w:hAnsi="Arial" w:cs="Arial"/>
          <w:sz w:val="22"/>
          <w:szCs w:val="22"/>
        </w:rPr>
      </w:pPr>
    </w:p>
    <w:p w:rsidR="00B34D75" w:rsidRPr="008C19E4" w:rsidRDefault="00B34D75" w:rsidP="00B354CB">
      <w:pPr>
        <w:pStyle w:val="ad"/>
        <w:spacing w:line="288" w:lineRule="auto"/>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8C19E4">
        <w:rPr>
          <w:rFonts w:ascii="Arial" w:eastAsia="Calibri" w:hAnsi="Arial" w:cs="Arial"/>
          <w:b/>
          <w:bCs/>
          <w:sz w:val="22"/>
          <w:szCs w:val="22"/>
        </w:rPr>
        <w:t xml:space="preserve">Η </w:t>
      </w:r>
      <w:r w:rsidRPr="008C19E4">
        <w:rPr>
          <w:rFonts w:ascii="Arial" w:hAnsi="Arial" w:cs="Arial"/>
          <w:b/>
          <w:sz w:val="22"/>
          <w:szCs w:val="22"/>
        </w:rPr>
        <w:t xml:space="preserve">παρούσα απόφαση πήρε αριθμό </w:t>
      </w:r>
      <w:r w:rsidR="00B354CB">
        <w:rPr>
          <w:rFonts w:ascii="Arial" w:hAnsi="Arial" w:cs="Arial"/>
          <w:b/>
          <w:sz w:val="22"/>
          <w:szCs w:val="22"/>
        </w:rPr>
        <w:t xml:space="preserve"> </w:t>
      </w:r>
      <w:r w:rsidR="009B5713">
        <w:rPr>
          <w:rFonts w:ascii="Arial" w:hAnsi="Arial" w:cs="Arial"/>
          <w:b/>
          <w:sz w:val="22"/>
          <w:szCs w:val="22"/>
        </w:rPr>
        <w:t>1</w:t>
      </w:r>
      <w:r w:rsidR="00590D93" w:rsidRPr="008C19E4">
        <w:rPr>
          <w:rFonts w:ascii="Arial" w:hAnsi="Arial" w:cs="Arial"/>
          <w:b/>
          <w:sz w:val="22"/>
          <w:szCs w:val="22"/>
        </w:rPr>
        <w:t>/202</w:t>
      </w:r>
      <w:r w:rsidR="008C19E4" w:rsidRPr="008C19E4">
        <w:rPr>
          <w:rFonts w:ascii="Arial" w:hAnsi="Arial" w:cs="Arial"/>
          <w:b/>
          <w:sz w:val="22"/>
          <w:szCs w:val="22"/>
        </w:rPr>
        <w:t>4</w:t>
      </w:r>
      <w:r w:rsidRPr="008C19E4">
        <w:rPr>
          <w:rFonts w:ascii="Arial" w:hAnsi="Arial" w:cs="Arial"/>
          <w:b/>
          <w:sz w:val="22"/>
          <w:szCs w:val="22"/>
        </w:rPr>
        <w:t xml:space="preserve">.     </w:t>
      </w:r>
    </w:p>
    <w:p w:rsidR="00125038" w:rsidRDefault="00125038" w:rsidP="00242655">
      <w:pPr>
        <w:pStyle w:val="af9"/>
        <w:spacing w:line="276" w:lineRule="auto"/>
        <w:ind w:left="0"/>
        <w:contextualSpacing w:val="0"/>
        <w:jc w:val="both"/>
        <w:rPr>
          <w:rFonts w:ascii="Arial" w:hAnsi="Arial" w:cs="Arial"/>
          <w:b/>
          <w:sz w:val="22"/>
          <w:szCs w:val="22"/>
        </w:rPr>
      </w:pPr>
    </w:p>
    <w:p w:rsidR="002A2631" w:rsidRPr="008C19E4" w:rsidRDefault="002A2631" w:rsidP="00242655">
      <w:pPr>
        <w:pStyle w:val="af9"/>
        <w:spacing w:line="276" w:lineRule="auto"/>
        <w:ind w:left="0"/>
        <w:contextualSpacing w:val="0"/>
        <w:jc w:val="both"/>
        <w:rPr>
          <w:rFonts w:ascii="Arial" w:hAnsi="Arial" w:cs="Arial"/>
          <w:b/>
          <w:sz w:val="22"/>
          <w:szCs w:val="22"/>
        </w:rPr>
      </w:pPr>
    </w:p>
    <w:p w:rsidR="001C6B24" w:rsidRPr="008C19E4" w:rsidRDefault="001C6B24" w:rsidP="001C6B24">
      <w:pPr>
        <w:tabs>
          <w:tab w:val="left" w:pos="559"/>
          <w:tab w:val="left" w:pos="1555"/>
        </w:tabs>
        <w:rPr>
          <w:rFonts w:ascii="Arial" w:hAnsi="Arial" w:cs="Arial"/>
          <w:sz w:val="22"/>
          <w:szCs w:val="22"/>
        </w:rPr>
      </w:pPr>
      <w:r w:rsidRPr="008C19E4">
        <w:rPr>
          <w:rFonts w:ascii="Arial" w:eastAsia="Verdana" w:hAnsi="Arial" w:cs="Arial"/>
          <w:kern w:val="1"/>
          <w:sz w:val="22"/>
          <w:szCs w:val="22"/>
          <w:lang w:bidi="hi-IN"/>
        </w:rPr>
        <w:t>Ο ΠΡΟΕΔΡΟΣ</w:t>
      </w:r>
    </w:p>
    <w:p w:rsidR="001C6B24" w:rsidRDefault="008C19E4" w:rsidP="001C6B24">
      <w:pPr>
        <w:tabs>
          <w:tab w:val="left" w:pos="559"/>
          <w:tab w:val="left" w:pos="1555"/>
        </w:tabs>
        <w:rPr>
          <w:rFonts w:ascii="Arial" w:hAnsi="Arial" w:cs="Arial"/>
          <w:sz w:val="22"/>
          <w:szCs w:val="22"/>
        </w:rPr>
      </w:pPr>
      <w:r w:rsidRPr="008C19E4">
        <w:rPr>
          <w:rFonts w:ascii="Arial" w:hAnsi="Arial" w:cs="Arial"/>
          <w:sz w:val="22"/>
          <w:szCs w:val="22"/>
        </w:rPr>
        <w:t>ΔΗΜΗΤΡΙΟΣ Κ. ΚΑΡΑΜΑΝΗΣ</w:t>
      </w:r>
    </w:p>
    <w:p w:rsidR="00A14105" w:rsidRPr="008C19E4" w:rsidRDefault="00A14105" w:rsidP="001C6B24">
      <w:pPr>
        <w:tabs>
          <w:tab w:val="left" w:pos="559"/>
          <w:tab w:val="left" w:pos="1555"/>
        </w:tabs>
        <w:rPr>
          <w:rFonts w:ascii="Arial" w:hAnsi="Arial" w:cs="Arial"/>
          <w:sz w:val="22"/>
          <w:szCs w:val="22"/>
        </w:rPr>
      </w:pPr>
    </w:p>
    <w:p w:rsidR="001C6B24" w:rsidRPr="008C19E4" w:rsidRDefault="001C6B24" w:rsidP="001C6B24">
      <w:pPr>
        <w:tabs>
          <w:tab w:val="left" w:pos="559"/>
          <w:tab w:val="left" w:pos="1555"/>
        </w:tabs>
        <w:rPr>
          <w:rFonts w:ascii="Arial" w:hAnsi="Arial" w:cs="Arial"/>
          <w:sz w:val="22"/>
          <w:szCs w:val="22"/>
        </w:rPr>
      </w:pPr>
    </w:p>
    <w:p w:rsidR="001C6B24" w:rsidRPr="008C19E4" w:rsidRDefault="001C6B24" w:rsidP="001C6B24">
      <w:pPr>
        <w:tabs>
          <w:tab w:val="center" w:pos="1080"/>
          <w:tab w:val="left" w:pos="6120"/>
          <w:tab w:val="center" w:pos="8460"/>
        </w:tabs>
        <w:jc w:val="both"/>
        <w:rPr>
          <w:rFonts w:ascii="Arial" w:hAnsi="Arial" w:cs="Arial"/>
          <w:sz w:val="22"/>
          <w:szCs w:val="22"/>
        </w:rPr>
      </w:pPr>
      <w:r w:rsidRPr="008C19E4">
        <w:rPr>
          <w:rFonts w:ascii="Arial" w:eastAsia="Arial" w:hAnsi="Arial" w:cs="Arial"/>
          <w:sz w:val="22"/>
          <w:szCs w:val="22"/>
        </w:rPr>
        <w:t xml:space="preserve">                </w:t>
      </w:r>
      <w:r w:rsidRPr="008C19E4">
        <w:rPr>
          <w:rFonts w:ascii="Arial" w:hAnsi="Arial" w:cs="Arial"/>
          <w:sz w:val="22"/>
          <w:szCs w:val="22"/>
        </w:rPr>
        <w:t>ΤΑ ΜΕΛΗ</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1.</w:t>
      </w:r>
      <w:r w:rsidR="008C19E4" w:rsidRPr="008C19E4">
        <w:rPr>
          <w:rFonts w:ascii="Arial" w:hAnsi="Arial" w:cs="Arial"/>
          <w:sz w:val="22"/>
          <w:szCs w:val="22"/>
        </w:rPr>
        <w:t>Τουμαράς Βασίλειος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2</w:t>
      </w:r>
      <w:r w:rsidR="008C19E4" w:rsidRPr="008C19E4">
        <w:rPr>
          <w:rFonts w:ascii="Arial" w:hAnsi="Arial" w:cs="Arial"/>
          <w:sz w:val="22"/>
          <w:szCs w:val="22"/>
        </w:rPr>
        <w:t>.Αγνιάδης  Παναγιώτης</w:t>
      </w:r>
      <w:r w:rsidRPr="008C19E4">
        <w:rPr>
          <w:rFonts w:ascii="Arial" w:hAnsi="Arial" w:cs="Arial"/>
          <w:sz w:val="22"/>
          <w:szCs w:val="22"/>
        </w:rPr>
        <w:t xml:space="preserve">                                                       </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3.</w:t>
      </w:r>
      <w:r w:rsidR="008C19E4" w:rsidRPr="008C19E4">
        <w:rPr>
          <w:rFonts w:ascii="Arial" w:hAnsi="Arial" w:cs="Arial"/>
          <w:sz w:val="22"/>
          <w:szCs w:val="22"/>
        </w:rPr>
        <w:t>Καλλιαντάσης  Χρήστος</w:t>
      </w:r>
    </w:p>
    <w:p w:rsidR="001C6B24" w:rsidRPr="008C19E4" w:rsidRDefault="001C6B24" w:rsidP="001C6B24">
      <w:pPr>
        <w:tabs>
          <w:tab w:val="left" w:pos="360"/>
          <w:tab w:val="left" w:pos="6237"/>
        </w:tabs>
        <w:ind w:left="360"/>
        <w:rPr>
          <w:rFonts w:ascii="Arial" w:hAnsi="Arial" w:cs="Arial"/>
          <w:sz w:val="22"/>
          <w:szCs w:val="22"/>
        </w:rPr>
      </w:pPr>
      <w:r w:rsidRPr="008C19E4">
        <w:rPr>
          <w:rFonts w:ascii="Arial" w:hAnsi="Arial" w:cs="Arial"/>
          <w:sz w:val="22"/>
          <w:szCs w:val="22"/>
        </w:rPr>
        <w:t>4</w:t>
      </w:r>
      <w:r w:rsidR="009A6ACE" w:rsidRPr="008C19E4">
        <w:rPr>
          <w:rFonts w:ascii="Arial" w:hAnsi="Arial" w:cs="Arial"/>
          <w:sz w:val="22"/>
          <w:szCs w:val="22"/>
        </w:rPr>
        <w:t>.</w:t>
      </w:r>
      <w:r w:rsidR="008C19E4" w:rsidRPr="008C19E4">
        <w:rPr>
          <w:rFonts w:ascii="Arial" w:hAnsi="Arial" w:cs="Arial"/>
          <w:sz w:val="22"/>
          <w:szCs w:val="22"/>
        </w:rPr>
        <w:t>Παπαβασιλείου Αικατερίνη</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5.Μίχας  Δημήτριος</w:t>
      </w:r>
      <w:r w:rsidR="001C6B24" w:rsidRPr="008C19E4">
        <w:rPr>
          <w:rFonts w:ascii="Arial" w:eastAsia="Arial" w:hAnsi="Arial" w:cs="Arial"/>
          <w:sz w:val="22"/>
          <w:szCs w:val="22"/>
        </w:rPr>
        <w:t xml:space="preserve">                                                      </w:t>
      </w:r>
      <w:r w:rsidR="009A6ACE" w:rsidRPr="008C19E4">
        <w:rPr>
          <w:rFonts w:ascii="Arial" w:eastAsia="Arial" w:hAnsi="Arial" w:cs="Arial"/>
          <w:sz w:val="22"/>
          <w:szCs w:val="22"/>
        </w:rPr>
        <w:t xml:space="preserve">       </w:t>
      </w:r>
      <w:r w:rsidRPr="008C19E4">
        <w:rPr>
          <w:rFonts w:ascii="Arial" w:eastAsia="Arial" w:hAnsi="Arial" w:cs="Arial"/>
          <w:sz w:val="22"/>
          <w:szCs w:val="22"/>
        </w:rPr>
        <w:t>ΠΙΣΤΟ</w:t>
      </w:r>
      <w:r w:rsidR="001C6B24" w:rsidRPr="008C19E4">
        <w:rPr>
          <w:rFonts w:ascii="Arial" w:hAnsi="Arial" w:cs="Arial"/>
          <w:sz w:val="22"/>
          <w:szCs w:val="22"/>
        </w:rPr>
        <w:t xml:space="preserve"> ΑΠΟΣΠΑΣΜΑ      </w:t>
      </w:r>
    </w:p>
    <w:p w:rsidR="001C6B2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6.Ταγκαλέγκας Ιωάννης</w:t>
      </w:r>
      <w:r w:rsidR="001C6B24" w:rsidRPr="008C19E4">
        <w:rPr>
          <w:rFonts w:ascii="Arial" w:eastAsia="Arial" w:hAnsi="Arial" w:cs="Arial"/>
          <w:sz w:val="22"/>
          <w:szCs w:val="22"/>
        </w:rPr>
        <w:t xml:space="preserve">                                                     </w:t>
      </w:r>
      <w:r w:rsidR="001C6B24" w:rsidRPr="008C19E4">
        <w:rPr>
          <w:rFonts w:ascii="Arial" w:hAnsi="Arial" w:cs="Arial"/>
          <w:sz w:val="22"/>
          <w:szCs w:val="22"/>
        </w:rPr>
        <w:t xml:space="preserve">Λιβαδειά   </w:t>
      </w:r>
      <w:r w:rsidRPr="008C19E4">
        <w:rPr>
          <w:rFonts w:ascii="Arial" w:hAnsi="Arial" w:cs="Arial"/>
          <w:sz w:val="22"/>
          <w:szCs w:val="22"/>
        </w:rPr>
        <w:t xml:space="preserve"> </w:t>
      </w:r>
      <w:r w:rsidR="00DC422A">
        <w:rPr>
          <w:rFonts w:ascii="Arial" w:hAnsi="Arial" w:cs="Arial"/>
          <w:sz w:val="22"/>
          <w:szCs w:val="22"/>
        </w:rPr>
        <w:t>24</w:t>
      </w:r>
      <w:r w:rsidRPr="008C19E4">
        <w:rPr>
          <w:rFonts w:ascii="Arial" w:hAnsi="Arial" w:cs="Arial"/>
          <w:sz w:val="22"/>
          <w:szCs w:val="22"/>
        </w:rPr>
        <w:t xml:space="preserve"> </w:t>
      </w:r>
      <w:r w:rsidR="001C6B24" w:rsidRPr="008C19E4">
        <w:rPr>
          <w:rFonts w:ascii="Arial" w:hAnsi="Arial" w:cs="Arial"/>
          <w:sz w:val="22"/>
          <w:szCs w:val="22"/>
        </w:rPr>
        <w:t>-</w:t>
      </w:r>
      <w:r w:rsidRPr="008C19E4">
        <w:rPr>
          <w:rFonts w:ascii="Arial" w:hAnsi="Arial" w:cs="Arial"/>
          <w:sz w:val="22"/>
          <w:szCs w:val="22"/>
        </w:rPr>
        <w:t>01</w:t>
      </w:r>
      <w:r w:rsidR="001C6B24" w:rsidRPr="008C19E4">
        <w:rPr>
          <w:rFonts w:ascii="Arial" w:hAnsi="Arial" w:cs="Arial"/>
          <w:sz w:val="22"/>
          <w:szCs w:val="22"/>
        </w:rPr>
        <w:t>-202</w:t>
      </w:r>
      <w:r w:rsidRPr="008C19E4">
        <w:rPr>
          <w:rFonts w:ascii="Arial" w:hAnsi="Arial" w:cs="Arial"/>
          <w:sz w:val="22"/>
          <w:szCs w:val="22"/>
        </w:rPr>
        <w:t>4</w:t>
      </w:r>
    </w:p>
    <w:p w:rsidR="001C6B24" w:rsidRPr="008C19E4" w:rsidRDefault="001C6B24" w:rsidP="001C6B24">
      <w:pPr>
        <w:tabs>
          <w:tab w:val="left" w:pos="6237"/>
        </w:tabs>
        <w:ind w:left="360"/>
        <w:rPr>
          <w:rFonts w:ascii="Arial" w:eastAsia="Arial" w:hAnsi="Arial" w:cs="Arial"/>
          <w:sz w:val="22"/>
          <w:szCs w:val="22"/>
        </w:rPr>
      </w:pPr>
      <w:r w:rsidRPr="008C19E4">
        <w:rPr>
          <w:rFonts w:ascii="Arial" w:hAnsi="Arial" w:cs="Arial"/>
          <w:sz w:val="22"/>
          <w:szCs w:val="22"/>
        </w:rPr>
        <w:t xml:space="preserve">            </w:t>
      </w: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Ο ΠΡΟΕΔΡΟΣ</w:t>
      </w:r>
    </w:p>
    <w:p w:rsidR="008C19E4" w:rsidRPr="008C19E4" w:rsidRDefault="008C19E4" w:rsidP="001C6B24">
      <w:pPr>
        <w:tabs>
          <w:tab w:val="left" w:pos="6237"/>
        </w:tabs>
        <w:ind w:left="360"/>
        <w:rPr>
          <w:rFonts w:ascii="Arial" w:hAnsi="Arial" w:cs="Arial"/>
          <w:sz w:val="22"/>
          <w:szCs w:val="22"/>
        </w:rPr>
      </w:pPr>
      <w:r w:rsidRPr="008C19E4">
        <w:rPr>
          <w:rFonts w:ascii="Arial" w:eastAsia="Arial" w:hAnsi="Arial" w:cs="Arial"/>
          <w:sz w:val="22"/>
          <w:szCs w:val="22"/>
        </w:rPr>
        <w:t xml:space="preserve">                                                                                   </w:t>
      </w:r>
    </w:p>
    <w:p w:rsidR="008C19E4" w:rsidRPr="008C19E4" w:rsidRDefault="001C6B24" w:rsidP="008C19E4">
      <w:pPr>
        <w:tabs>
          <w:tab w:val="left" w:pos="559"/>
          <w:tab w:val="left" w:pos="1555"/>
        </w:tabs>
        <w:rPr>
          <w:rFonts w:ascii="Arial" w:hAnsi="Arial" w:cs="Arial"/>
          <w:sz w:val="22"/>
          <w:szCs w:val="22"/>
        </w:rPr>
      </w:pPr>
      <w:r w:rsidRPr="008C19E4">
        <w:rPr>
          <w:rFonts w:ascii="Arial" w:eastAsia="Arial" w:hAnsi="Arial" w:cs="Arial"/>
          <w:sz w:val="22"/>
          <w:szCs w:val="22"/>
        </w:rPr>
        <w:t xml:space="preserve">                                                                                        </w:t>
      </w:r>
      <w:r w:rsidR="008C19E4" w:rsidRPr="008C19E4">
        <w:rPr>
          <w:rFonts w:ascii="Arial" w:eastAsia="Arial" w:hAnsi="Arial" w:cs="Arial"/>
          <w:sz w:val="22"/>
          <w:szCs w:val="22"/>
        </w:rPr>
        <w:t xml:space="preserve">     </w:t>
      </w:r>
      <w:r w:rsidRPr="008C19E4">
        <w:rPr>
          <w:rFonts w:ascii="Arial" w:eastAsia="Arial" w:hAnsi="Arial" w:cs="Arial"/>
          <w:sz w:val="22"/>
          <w:szCs w:val="22"/>
        </w:rPr>
        <w:t xml:space="preserve"> </w:t>
      </w:r>
      <w:r w:rsidR="008C19E4" w:rsidRPr="008C19E4">
        <w:rPr>
          <w:rFonts w:ascii="Arial" w:hAnsi="Arial" w:cs="Arial"/>
          <w:sz w:val="22"/>
          <w:szCs w:val="22"/>
        </w:rPr>
        <w:t>ΔΗΜΗΤΡΙΟΣ Κ. ΚΑΡΑΜΑΝΗΣ</w:t>
      </w:r>
    </w:p>
    <w:p w:rsidR="001C6B24" w:rsidRPr="008C19E4" w:rsidRDefault="008C19E4" w:rsidP="001C6B24">
      <w:pPr>
        <w:tabs>
          <w:tab w:val="left" w:pos="6237"/>
        </w:tabs>
        <w:ind w:left="360"/>
        <w:rPr>
          <w:rFonts w:ascii="Arial" w:hAnsi="Arial" w:cs="Arial"/>
          <w:sz w:val="22"/>
          <w:szCs w:val="22"/>
        </w:rPr>
      </w:pPr>
      <w:r w:rsidRPr="008C19E4">
        <w:rPr>
          <w:rFonts w:ascii="Arial" w:hAnsi="Arial" w:cs="Arial"/>
          <w:sz w:val="22"/>
          <w:szCs w:val="22"/>
        </w:rPr>
        <w:t xml:space="preserve">                                                                                         ΔΗΜΑΡΧΟΣ ΛΕΒΑΔΕΩΝ</w:t>
      </w:r>
    </w:p>
    <w:p w:rsidR="001C6B24" w:rsidRPr="008C19E4" w:rsidRDefault="001C6B24" w:rsidP="001C6B24">
      <w:pPr>
        <w:tabs>
          <w:tab w:val="left" w:pos="6237"/>
        </w:tabs>
        <w:ind w:left="360"/>
        <w:rPr>
          <w:rFonts w:ascii="Arial" w:eastAsia="Arial" w:hAnsi="Arial" w:cs="Arial"/>
          <w:sz w:val="22"/>
          <w:szCs w:val="22"/>
        </w:rPr>
      </w:pPr>
      <w:r w:rsidRPr="008C19E4">
        <w:rPr>
          <w:rFonts w:ascii="Arial" w:eastAsia="Arial" w:hAnsi="Arial" w:cs="Arial"/>
          <w:sz w:val="22"/>
          <w:szCs w:val="22"/>
        </w:rPr>
        <w:t xml:space="preserve">                                                                                        </w:t>
      </w:r>
    </w:p>
    <w:p w:rsidR="001C6B24" w:rsidRPr="003B7D5C" w:rsidRDefault="001C6B24" w:rsidP="001C6B24">
      <w:pPr>
        <w:tabs>
          <w:tab w:val="left" w:pos="6237"/>
        </w:tabs>
        <w:ind w:left="360"/>
        <w:rPr>
          <w:rFonts w:ascii="Arial" w:hAnsi="Arial" w:cs="Arial"/>
        </w:rPr>
      </w:pPr>
      <w:r w:rsidRPr="008C19E4">
        <w:rPr>
          <w:rFonts w:ascii="Arial" w:eastAsia="Arial" w:hAnsi="Arial" w:cs="Arial"/>
          <w:sz w:val="22"/>
          <w:szCs w:val="22"/>
        </w:rPr>
        <w:t xml:space="preserve">                                                                                                                                                </w:t>
      </w:r>
      <w:r w:rsidRPr="008B679A">
        <w:rPr>
          <w:rFonts w:ascii="Arial" w:eastAsia="Arial" w:hAnsi="Arial" w:cs="Arial"/>
          <w:sz w:val="20"/>
          <w:szCs w:val="20"/>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36" w:rsidRDefault="00301136">
      <w:r>
        <w:separator/>
      </w:r>
    </w:p>
  </w:endnote>
  <w:endnote w:type="continuationSeparator" w:id="0">
    <w:p w:rsidR="00301136" w:rsidRDefault="00301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36" w:rsidRDefault="00301136">
      <w:r>
        <w:separator/>
      </w:r>
    </w:p>
  </w:footnote>
  <w:footnote w:type="continuationSeparator" w:id="0">
    <w:p w:rsidR="00301136" w:rsidRDefault="00301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5E112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5E112A">
                <w:pPr>
                  <w:pStyle w:val="af1"/>
                </w:pPr>
                <w:r>
                  <w:rPr>
                    <w:rStyle w:val="a3"/>
                  </w:rPr>
                  <w:fldChar w:fldCharType="begin"/>
                </w:r>
                <w:r w:rsidR="000A0D8E">
                  <w:rPr>
                    <w:rStyle w:val="a3"/>
                  </w:rPr>
                  <w:instrText xml:space="preserve"> PAGE </w:instrText>
                </w:r>
                <w:r>
                  <w:rPr>
                    <w:rStyle w:val="a3"/>
                  </w:rPr>
                  <w:fldChar w:fldCharType="separate"/>
                </w:r>
                <w:r w:rsidR="00CB117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3074B7"/>
    <w:multiLevelType w:val="hybridMultilevel"/>
    <w:tmpl w:val="B09CE3E8"/>
    <w:lvl w:ilvl="0" w:tplc="1F08FC44">
      <w:start w:val="1"/>
      <w:numFmt w:val="bullet"/>
      <w:lvlText w:val=""/>
      <w:lvlJc w:val="left"/>
      <w:pPr>
        <w:tabs>
          <w:tab w:val="num" w:pos="2235"/>
        </w:tabs>
        <w:ind w:left="2235"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4">
    <w:nsid w:val="2C405673"/>
    <w:multiLevelType w:val="hybridMultilevel"/>
    <w:tmpl w:val="3086E6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F4535D3"/>
    <w:multiLevelType w:val="hybridMultilevel"/>
    <w:tmpl w:val="10EEE2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314F1C"/>
    <w:multiLevelType w:val="hybridMultilevel"/>
    <w:tmpl w:val="4DC017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813093"/>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4991C03"/>
    <w:multiLevelType w:val="hybridMultilevel"/>
    <w:tmpl w:val="F6BAE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0E0A37"/>
    <w:multiLevelType w:val="hybridMultilevel"/>
    <w:tmpl w:val="723828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02017A4"/>
    <w:multiLevelType w:val="hybridMultilevel"/>
    <w:tmpl w:val="4384B33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50EB19EE"/>
    <w:multiLevelType w:val="hybridMultilevel"/>
    <w:tmpl w:val="06487C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2AB4B1A"/>
    <w:multiLevelType w:val="hybridMultilevel"/>
    <w:tmpl w:val="E47CF4C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5"/>
  </w:num>
  <w:num w:numId="10">
    <w:abstractNumId w:val="8"/>
  </w:num>
  <w:num w:numId="11">
    <w:abstractNumId w:val="4"/>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0DC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23A2"/>
    <w:rsid w:val="00066288"/>
    <w:rsid w:val="00072C6B"/>
    <w:rsid w:val="0007422E"/>
    <w:rsid w:val="000752B9"/>
    <w:rsid w:val="0007635E"/>
    <w:rsid w:val="00076A9A"/>
    <w:rsid w:val="00080FB4"/>
    <w:rsid w:val="00085A83"/>
    <w:rsid w:val="00090300"/>
    <w:rsid w:val="00090AB2"/>
    <w:rsid w:val="00091450"/>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0F661C"/>
    <w:rsid w:val="001003DC"/>
    <w:rsid w:val="00101E68"/>
    <w:rsid w:val="001041DE"/>
    <w:rsid w:val="001116D6"/>
    <w:rsid w:val="001134D4"/>
    <w:rsid w:val="001136A3"/>
    <w:rsid w:val="00113E80"/>
    <w:rsid w:val="00124B9D"/>
    <w:rsid w:val="00125038"/>
    <w:rsid w:val="00132B33"/>
    <w:rsid w:val="00132C92"/>
    <w:rsid w:val="00135C95"/>
    <w:rsid w:val="00136591"/>
    <w:rsid w:val="00137315"/>
    <w:rsid w:val="00141EAC"/>
    <w:rsid w:val="001459CD"/>
    <w:rsid w:val="00145EE5"/>
    <w:rsid w:val="00151580"/>
    <w:rsid w:val="00151E93"/>
    <w:rsid w:val="00154C7B"/>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23B0"/>
    <w:rsid w:val="001E4520"/>
    <w:rsid w:val="001E4D4C"/>
    <w:rsid w:val="001F071D"/>
    <w:rsid w:val="001F22BD"/>
    <w:rsid w:val="001F60FA"/>
    <w:rsid w:val="00202632"/>
    <w:rsid w:val="00207820"/>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2F8"/>
    <w:rsid w:val="002365ED"/>
    <w:rsid w:val="0024117E"/>
    <w:rsid w:val="002418BA"/>
    <w:rsid w:val="00242655"/>
    <w:rsid w:val="00252AAE"/>
    <w:rsid w:val="00253B9E"/>
    <w:rsid w:val="00256D3C"/>
    <w:rsid w:val="00257B14"/>
    <w:rsid w:val="00262009"/>
    <w:rsid w:val="00275CC1"/>
    <w:rsid w:val="00275D5E"/>
    <w:rsid w:val="002773DA"/>
    <w:rsid w:val="00282E80"/>
    <w:rsid w:val="0028445A"/>
    <w:rsid w:val="002912A6"/>
    <w:rsid w:val="00292002"/>
    <w:rsid w:val="002925BF"/>
    <w:rsid w:val="00293653"/>
    <w:rsid w:val="00293F52"/>
    <w:rsid w:val="0029648E"/>
    <w:rsid w:val="002A0330"/>
    <w:rsid w:val="002A2631"/>
    <w:rsid w:val="002A29C1"/>
    <w:rsid w:val="002A5772"/>
    <w:rsid w:val="002B43B5"/>
    <w:rsid w:val="002B5434"/>
    <w:rsid w:val="002C0162"/>
    <w:rsid w:val="002C36B8"/>
    <w:rsid w:val="002C4E02"/>
    <w:rsid w:val="002D284B"/>
    <w:rsid w:val="002D7713"/>
    <w:rsid w:val="002E0ADE"/>
    <w:rsid w:val="002E1914"/>
    <w:rsid w:val="002E4473"/>
    <w:rsid w:val="002E4DA7"/>
    <w:rsid w:val="002E5119"/>
    <w:rsid w:val="002E59E7"/>
    <w:rsid w:val="002E7F37"/>
    <w:rsid w:val="002F2D5A"/>
    <w:rsid w:val="002F6C3A"/>
    <w:rsid w:val="002F78A2"/>
    <w:rsid w:val="00301136"/>
    <w:rsid w:val="00301399"/>
    <w:rsid w:val="003025EF"/>
    <w:rsid w:val="00305DE2"/>
    <w:rsid w:val="003074FE"/>
    <w:rsid w:val="0031302F"/>
    <w:rsid w:val="0031553A"/>
    <w:rsid w:val="0031619B"/>
    <w:rsid w:val="003202CE"/>
    <w:rsid w:val="00320CDC"/>
    <w:rsid w:val="0032160F"/>
    <w:rsid w:val="003221B6"/>
    <w:rsid w:val="00322B99"/>
    <w:rsid w:val="00323273"/>
    <w:rsid w:val="003234B1"/>
    <w:rsid w:val="00324A25"/>
    <w:rsid w:val="00330D11"/>
    <w:rsid w:val="003332EE"/>
    <w:rsid w:val="003340D2"/>
    <w:rsid w:val="00337039"/>
    <w:rsid w:val="00337FB9"/>
    <w:rsid w:val="00341EEE"/>
    <w:rsid w:val="003430B9"/>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2720"/>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06E8"/>
    <w:rsid w:val="00424A61"/>
    <w:rsid w:val="0042732B"/>
    <w:rsid w:val="00430F0D"/>
    <w:rsid w:val="00435514"/>
    <w:rsid w:val="00436102"/>
    <w:rsid w:val="0044354A"/>
    <w:rsid w:val="0044667E"/>
    <w:rsid w:val="00447548"/>
    <w:rsid w:val="00453239"/>
    <w:rsid w:val="00456D12"/>
    <w:rsid w:val="00460418"/>
    <w:rsid w:val="004607A1"/>
    <w:rsid w:val="0046203A"/>
    <w:rsid w:val="00463DBE"/>
    <w:rsid w:val="004650CA"/>
    <w:rsid w:val="0046763E"/>
    <w:rsid w:val="004700D6"/>
    <w:rsid w:val="00471D9C"/>
    <w:rsid w:val="004720F7"/>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358F8"/>
    <w:rsid w:val="005379C8"/>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12A"/>
    <w:rsid w:val="005E1ED5"/>
    <w:rsid w:val="005E2200"/>
    <w:rsid w:val="005E4E07"/>
    <w:rsid w:val="005E5F17"/>
    <w:rsid w:val="005E65DC"/>
    <w:rsid w:val="005E69E6"/>
    <w:rsid w:val="005E7301"/>
    <w:rsid w:val="005F20C6"/>
    <w:rsid w:val="005F28D3"/>
    <w:rsid w:val="005F48E7"/>
    <w:rsid w:val="005F79F8"/>
    <w:rsid w:val="0060147E"/>
    <w:rsid w:val="0060224B"/>
    <w:rsid w:val="00607865"/>
    <w:rsid w:val="006148EF"/>
    <w:rsid w:val="00620870"/>
    <w:rsid w:val="006210AC"/>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165"/>
    <w:rsid w:val="006A654E"/>
    <w:rsid w:val="006A6F00"/>
    <w:rsid w:val="006A7705"/>
    <w:rsid w:val="006B53FE"/>
    <w:rsid w:val="006B5A74"/>
    <w:rsid w:val="006C0FC5"/>
    <w:rsid w:val="006C1CE4"/>
    <w:rsid w:val="006C4E3A"/>
    <w:rsid w:val="006C4FDE"/>
    <w:rsid w:val="006C72CA"/>
    <w:rsid w:val="006D31EF"/>
    <w:rsid w:val="006E1A25"/>
    <w:rsid w:val="006E263C"/>
    <w:rsid w:val="006E2C1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16D95"/>
    <w:rsid w:val="0072025A"/>
    <w:rsid w:val="00731EC0"/>
    <w:rsid w:val="00734FD7"/>
    <w:rsid w:val="00737C1A"/>
    <w:rsid w:val="00741E52"/>
    <w:rsid w:val="00742345"/>
    <w:rsid w:val="00745967"/>
    <w:rsid w:val="007465AC"/>
    <w:rsid w:val="00746C9E"/>
    <w:rsid w:val="00751587"/>
    <w:rsid w:val="00751ACD"/>
    <w:rsid w:val="00752897"/>
    <w:rsid w:val="00752C50"/>
    <w:rsid w:val="007544DE"/>
    <w:rsid w:val="0076270B"/>
    <w:rsid w:val="007638BA"/>
    <w:rsid w:val="00771E32"/>
    <w:rsid w:val="007740A4"/>
    <w:rsid w:val="0077551A"/>
    <w:rsid w:val="007810CC"/>
    <w:rsid w:val="0078173D"/>
    <w:rsid w:val="00781989"/>
    <w:rsid w:val="00781E5E"/>
    <w:rsid w:val="0078420A"/>
    <w:rsid w:val="007862B6"/>
    <w:rsid w:val="00787046"/>
    <w:rsid w:val="00791E77"/>
    <w:rsid w:val="007932EA"/>
    <w:rsid w:val="00793445"/>
    <w:rsid w:val="00797659"/>
    <w:rsid w:val="007A0B9D"/>
    <w:rsid w:val="007A6ECE"/>
    <w:rsid w:val="007A7C17"/>
    <w:rsid w:val="007B136A"/>
    <w:rsid w:val="007B179E"/>
    <w:rsid w:val="007B473C"/>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115C"/>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19E4"/>
    <w:rsid w:val="008C2173"/>
    <w:rsid w:val="008C4A25"/>
    <w:rsid w:val="008C6F57"/>
    <w:rsid w:val="008D419D"/>
    <w:rsid w:val="008E0542"/>
    <w:rsid w:val="008E0956"/>
    <w:rsid w:val="008E1AE0"/>
    <w:rsid w:val="008E4426"/>
    <w:rsid w:val="008F1A92"/>
    <w:rsid w:val="008F55B8"/>
    <w:rsid w:val="008F6F2D"/>
    <w:rsid w:val="009001CA"/>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1381"/>
    <w:rsid w:val="009732DD"/>
    <w:rsid w:val="009765C4"/>
    <w:rsid w:val="009775C9"/>
    <w:rsid w:val="00980554"/>
    <w:rsid w:val="009839D4"/>
    <w:rsid w:val="00984F9E"/>
    <w:rsid w:val="009A0A2B"/>
    <w:rsid w:val="009A1378"/>
    <w:rsid w:val="009A3CA9"/>
    <w:rsid w:val="009A6ACE"/>
    <w:rsid w:val="009B26AC"/>
    <w:rsid w:val="009B4AF8"/>
    <w:rsid w:val="009B5713"/>
    <w:rsid w:val="009B740C"/>
    <w:rsid w:val="009C2AE2"/>
    <w:rsid w:val="009C5549"/>
    <w:rsid w:val="009C70EB"/>
    <w:rsid w:val="009D2DA4"/>
    <w:rsid w:val="009D6110"/>
    <w:rsid w:val="009E0976"/>
    <w:rsid w:val="009E0C69"/>
    <w:rsid w:val="009E172E"/>
    <w:rsid w:val="009E271D"/>
    <w:rsid w:val="009F25F6"/>
    <w:rsid w:val="009F268B"/>
    <w:rsid w:val="009F4B5B"/>
    <w:rsid w:val="00A1058D"/>
    <w:rsid w:val="00A14105"/>
    <w:rsid w:val="00A17DCF"/>
    <w:rsid w:val="00A23423"/>
    <w:rsid w:val="00A238F8"/>
    <w:rsid w:val="00A25594"/>
    <w:rsid w:val="00A25998"/>
    <w:rsid w:val="00A31A43"/>
    <w:rsid w:val="00A32B5C"/>
    <w:rsid w:val="00A33924"/>
    <w:rsid w:val="00A34C93"/>
    <w:rsid w:val="00A369E8"/>
    <w:rsid w:val="00A36B69"/>
    <w:rsid w:val="00A3720C"/>
    <w:rsid w:val="00A37CCF"/>
    <w:rsid w:val="00A40B70"/>
    <w:rsid w:val="00A41F53"/>
    <w:rsid w:val="00A456CD"/>
    <w:rsid w:val="00A46E0D"/>
    <w:rsid w:val="00A5062A"/>
    <w:rsid w:val="00A531F5"/>
    <w:rsid w:val="00A5405F"/>
    <w:rsid w:val="00A60B5E"/>
    <w:rsid w:val="00A6157E"/>
    <w:rsid w:val="00A62C78"/>
    <w:rsid w:val="00A66046"/>
    <w:rsid w:val="00A66AE8"/>
    <w:rsid w:val="00A66EC6"/>
    <w:rsid w:val="00A67893"/>
    <w:rsid w:val="00A7181B"/>
    <w:rsid w:val="00A72C8E"/>
    <w:rsid w:val="00A7417C"/>
    <w:rsid w:val="00A743A8"/>
    <w:rsid w:val="00A7519E"/>
    <w:rsid w:val="00A770CD"/>
    <w:rsid w:val="00A77102"/>
    <w:rsid w:val="00A809B8"/>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0837"/>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4CB"/>
    <w:rsid w:val="00B35CFE"/>
    <w:rsid w:val="00B37559"/>
    <w:rsid w:val="00B376C1"/>
    <w:rsid w:val="00B410E2"/>
    <w:rsid w:val="00B433D3"/>
    <w:rsid w:val="00B43889"/>
    <w:rsid w:val="00B468F0"/>
    <w:rsid w:val="00B470FC"/>
    <w:rsid w:val="00B523B0"/>
    <w:rsid w:val="00B54857"/>
    <w:rsid w:val="00B55A2C"/>
    <w:rsid w:val="00B56FDE"/>
    <w:rsid w:val="00B63874"/>
    <w:rsid w:val="00B63E14"/>
    <w:rsid w:val="00B64AA3"/>
    <w:rsid w:val="00B65805"/>
    <w:rsid w:val="00B66A85"/>
    <w:rsid w:val="00B66D60"/>
    <w:rsid w:val="00B703A6"/>
    <w:rsid w:val="00B736D4"/>
    <w:rsid w:val="00B73EA7"/>
    <w:rsid w:val="00B7540B"/>
    <w:rsid w:val="00B762DF"/>
    <w:rsid w:val="00B774A0"/>
    <w:rsid w:val="00B8015D"/>
    <w:rsid w:val="00B81CB6"/>
    <w:rsid w:val="00B826C2"/>
    <w:rsid w:val="00B831F3"/>
    <w:rsid w:val="00B84CB7"/>
    <w:rsid w:val="00B85114"/>
    <w:rsid w:val="00B863CD"/>
    <w:rsid w:val="00B91E6E"/>
    <w:rsid w:val="00B925C3"/>
    <w:rsid w:val="00B9396A"/>
    <w:rsid w:val="00B954AC"/>
    <w:rsid w:val="00B96C53"/>
    <w:rsid w:val="00BA40BB"/>
    <w:rsid w:val="00BA43E7"/>
    <w:rsid w:val="00BB1A62"/>
    <w:rsid w:val="00BB32AF"/>
    <w:rsid w:val="00BB3FB9"/>
    <w:rsid w:val="00BB4055"/>
    <w:rsid w:val="00BB51D9"/>
    <w:rsid w:val="00BC396C"/>
    <w:rsid w:val="00BC4152"/>
    <w:rsid w:val="00BC6FAD"/>
    <w:rsid w:val="00BD0947"/>
    <w:rsid w:val="00BD1E4D"/>
    <w:rsid w:val="00BD45A5"/>
    <w:rsid w:val="00BE3A82"/>
    <w:rsid w:val="00BE72A6"/>
    <w:rsid w:val="00BE740D"/>
    <w:rsid w:val="00BF070A"/>
    <w:rsid w:val="00BF273F"/>
    <w:rsid w:val="00BF355B"/>
    <w:rsid w:val="00BF3750"/>
    <w:rsid w:val="00BF42FA"/>
    <w:rsid w:val="00BF4CEB"/>
    <w:rsid w:val="00C03E0B"/>
    <w:rsid w:val="00C11E3B"/>
    <w:rsid w:val="00C11EE2"/>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17D"/>
    <w:rsid w:val="00CB18E6"/>
    <w:rsid w:val="00CB4DFB"/>
    <w:rsid w:val="00CB6715"/>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207"/>
    <w:rsid w:val="00CE288F"/>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577"/>
    <w:rsid w:val="00D17A32"/>
    <w:rsid w:val="00D17A88"/>
    <w:rsid w:val="00D17BBF"/>
    <w:rsid w:val="00D22317"/>
    <w:rsid w:val="00D235A6"/>
    <w:rsid w:val="00D23ED4"/>
    <w:rsid w:val="00D2710C"/>
    <w:rsid w:val="00D32BD7"/>
    <w:rsid w:val="00D33641"/>
    <w:rsid w:val="00D33A3D"/>
    <w:rsid w:val="00D35220"/>
    <w:rsid w:val="00D37CEF"/>
    <w:rsid w:val="00D40967"/>
    <w:rsid w:val="00D42630"/>
    <w:rsid w:val="00D4443F"/>
    <w:rsid w:val="00D46B1C"/>
    <w:rsid w:val="00D46E9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42A"/>
    <w:rsid w:val="00D77569"/>
    <w:rsid w:val="00D778BB"/>
    <w:rsid w:val="00D826B9"/>
    <w:rsid w:val="00D85909"/>
    <w:rsid w:val="00D86F7C"/>
    <w:rsid w:val="00D871EE"/>
    <w:rsid w:val="00D926D9"/>
    <w:rsid w:val="00D939C3"/>
    <w:rsid w:val="00D96429"/>
    <w:rsid w:val="00DA1016"/>
    <w:rsid w:val="00DA1725"/>
    <w:rsid w:val="00DA189B"/>
    <w:rsid w:val="00DA49C4"/>
    <w:rsid w:val="00DA6994"/>
    <w:rsid w:val="00DA742B"/>
    <w:rsid w:val="00DA7A70"/>
    <w:rsid w:val="00DB049B"/>
    <w:rsid w:val="00DC36C9"/>
    <w:rsid w:val="00DC422A"/>
    <w:rsid w:val="00DC5B66"/>
    <w:rsid w:val="00DD0523"/>
    <w:rsid w:val="00DD14FE"/>
    <w:rsid w:val="00DD1D80"/>
    <w:rsid w:val="00DD2133"/>
    <w:rsid w:val="00DD4368"/>
    <w:rsid w:val="00DD5092"/>
    <w:rsid w:val="00DD6312"/>
    <w:rsid w:val="00DD75B3"/>
    <w:rsid w:val="00DE04C3"/>
    <w:rsid w:val="00DE2FFE"/>
    <w:rsid w:val="00DE6A3D"/>
    <w:rsid w:val="00DE6FA3"/>
    <w:rsid w:val="00DF05AD"/>
    <w:rsid w:val="00DF0C34"/>
    <w:rsid w:val="00DF26DC"/>
    <w:rsid w:val="00DF2DCF"/>
    <w:rsid w:val="00DF51BA"/>
    <w:rsid w:val="00E03850"/>
    <w:rsid w:val="00E05086"/>
    <w:rsid w:val="00E05E2E"/>
    <w:rsid w:val="00E07DD4"/>
    <w:rsid w:val="00E13824"/>
    <w:rsid w:val="00E17A6F"/>
    <w:rsid w:val="00E23994"/>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07CD"/>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006E"/>
    <w:rsid w:val="00ED358B"/>
    <w:rsid w:val="00ED3BDA"/>
    <w:rsid w:val="00ED5223"/>
    <w:rsid w:val="00ED5455"/>
    <w:rsid w:val="00ED57AC"/>
    <w:rsid w:val="00ED583E"/>
    <w:rsid w:val="00ED6923"/>
    <w:rsid w:val="00EE2013"/>
    <w:rsid w:val="00EF0B85"/>
    <w:rsid w:val="00EF3352"/>
    <w:rsid w:val="00EF7126"/>
    <w:rsid w:val="00EF7AED"/>
    <w:rsid w:val="00F019B5"/>
    <w:rsid w:val="00F02FB8"/>
    <w:rsid w:val="00F062C8"/>
    <w:rsid w:val="00F06664"/>
    <w:rsid w:val="00F111D1"/>
    <w:rsid w:val="00F12B8C"/>
    <w:rsid w:val="00F130C1"/>
    <w:rsid w:val="00F16A7F"/>
    <w:rsid w:val="00F16E37"/>
    <w:rsid w:val="00F16F75"/>
    <w:rsid w:val="00F23296"/>
    <w:rsid w:val="00F3320D"/>
    <w:rsid w:val="00F36142"/>
    <w:rsid w:val="00F40489"/>
    <w:rsid w:val="00F42665"/>
    <w:rsid w:val="00F4342E"/>
    <w:rsid w:val="00F45B30"/>
    <w:rsid w:val="00F50A61"/>
    <w:rsid w:val="00F52D89"/>
    <w:rsid w:val="00F553CE"/>
    <w:rsid w:val="00F60443"/>
    <w:rsid w:val="00F60B1B"/>
    <w:rsid w:val="00F62956"/>
    <w:rsid w:val="00F70462"/>
    <w:rsid w:val="00F72AC5"/>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45891725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9120335">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29FE-6457-493B-98B8-AF54BC56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2448</Words>
  <Characters>13220</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14</cp:revision>
  <cp:lastPrinted>2023-12-04T07:43:00Z</cp:lastPrinted>
  <dcterms:created xsi:type="dcterms:W3CDTF">2024-01-23T07:17:00Z</dcterms:created>
  <dcterms:modified xsi:type="dcterms:W3CDTF">2024-01-24T11:05:00Z</dcterms:modified>
</cp:coreProperties>
</file>