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E428AB" w:rsidRDefault="00552050" w:rsidP="00593AB3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E428A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4667C" w:rsidRPr="00E428AB" w:rsidRDefault="00B07AFA" w:rsidP="00593AB3">
      <w:pPr>
        <w:tabs>
          <w:tab w:val="num" w:pos="0"/>
        </w:tabs>
        <w:spacing w:before="240" w:after="6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E428A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A2" w:rsidRPr="00E428AB" w:rsidRDefault="0060642B" w:rsidP="00593AB3">
      <w:pPr>
        <w:tabs>
          <w:tab w:val="num" w:pos="0"/>
        </w:tabs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ΛΙΒΑΔΕΙΑ</w:t>
      </w:r>
      <w:r w:rsidR="00DE63A8"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34605"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475E92"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D40123"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1669FC"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1F2173" w:rsidRPr="001F2173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25</w:t>
      </w:r>
      <w:r w:rsidR="00946C53"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857D97"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</w:t>
      </w:r>
      <w:r w:rsidR="00475E92"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1</w:t>
      </w:r>
      <w:r w:rsidR="001669FC"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B65F9"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/202</w:t>
      </w:r>
      <w:r w:rsidR="001669FC"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4</w:t>
      </w:r>
      <w:r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</w:t>
      </w:r>
      <w:r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br/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ΝΟΜΟΣ ΒΟΙΩΤΙΑΣ</w:t>
      </w:r>
      <w:r w:rsidRPr="00E428AB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                                         </w:t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Πρωτ</w:t>
      </w:r>
      <w:proofErr w:type="spellEnd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FE26CC"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 </w:t>
      </w:r>
      <w:r w:rsidR="009B35B2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1671</w:t>
      </w:r>
      <w:r w:rsidR="00044241"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  <w:r w:rsidR="00FC1E3B"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</w:t>
      </w:r>
    </w:p>
    <w:p w:rsidR="00A4667C" w:rsidRPr="00E428AB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E428AB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E428AB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ΟΡΓΑΝΩΝ</w:t>
      </w:r>
    </w:p>
    <w:p w:rsidR="00A4667C" w:rsidRPr="00E428AB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E428AB">
        <w:rPr>
          <w:rFonts w:asciiTheme="minorHAnsi" w:eastAsia="Arial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ΓΡΑΦΕΙΟ: ΔΗΜΟΤΙΚΟΥ ΣΥΜΒΟΥΛΙΟΥ</w:t>
      </w:r>
      <w:r w:rsidRPr="00E428AB">
        <w:rPr>
          <w:rFonts w:asciiTheme="minorHAnsi" w:hAnsiTheme="minorHAnsi" w:cstheme="minorHAnsi"/>
          <w:sz w:val="22"/>
          <w:szCs w:val="22"/>
        </w:rPr>
        <w:br/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Τ. Δ/</w:t>
      </w:r>
      <w:proofErr w:type="spellStart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νση</w:t>
      </w:r>
      <w:proofErr w:type="spellEnd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</w:t>
      </w:r>
      <w:r w:rsidR="00437F18"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Πλατεία Λ. Κα</w:t>
      </w:r>
      <w:r w:rsidR="00BC0749"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τσώνη</w:t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   </w:t>
      </w:r>
    </w:p>
    <w:p w:rsidR="00A4667C" w:rsidRPr="00E428AB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E428AB">
        <w:rPr>
          <w:rFonts w:asciiTheme="minorHAnsi" w:hAnsiTheme="minorHAnsi" w:cstheme="minorHAnsi"/>
          <w:bCs/>
          <w:color w:val="000000"/>
          <w:sz w:val="22"/>
          <w:szCs w:val="22"/>
          <w:highlight w:val="white"/>
        </w:rPr>
        <w:t>Τ.Κ</w:t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E428AB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Πληρ</w:t>
      </w:r>
      <w:proofErr w:type="spellEnd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E428AB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E428AB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E428AB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E428AB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Τηλ</w:t>
      </w:r>
      <w:proofErr w:type="spellEnd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E428AB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E428AB" w:rsidRDefault="0060642B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E428AB">
        <w:rPr>
          <w:rFonts w:asciiTheme="minorHAnsi" w:hAnsiTheme="minorHAnsi" w:cstheme="minorHAnsi"/>
          <w:color w:val="000000"/>
          <w:sz w:val="22"/>
          <w:szCs w:val="22"/>
        </w:rPr>
        <w:t xml:space="preserve">FAX :      2261350811                                                                            </w:t>
      </w:r>
      <w:r w:rsidRPr="00E428AB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Email</w:t>
      </w:r>
      <w:proofErr w:type="spellEnd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proofErr w:type="spellStart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E428AB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E428AB" w:rsidRDefault="0060642B" w:rsidP="00593AB3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428AB">
        <w:rPr>
          <w:rFonts w:asciiTheme="minorHAnsi" w:hAnsiTheme="minorHAnsi" w:cstheme="minorHAnsi"/>
          <w:color w:val="000000"/>
          <w:sz w:val="22"/>
          <w:szCs w:val="22"/>
          <w:u w:val="single"/>
        </w:rPr>
        <w:t>ΠΡΟΣΚΛΗΣΗ</w:t>
      </w:r>
    </w:p>
    <w:p w:rsidR="00A4667C" w:rsidRPr="00E428AB" w:rsidRDefault="00A4667C" w:rsidP="00593AB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:rsidR="00A4667C" w:rsidRPr="00E428AB" w:rsidRDefault="00A4667C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E428AB" w:rsidRDefault="0060642B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E428A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Pr="00E428AB">
        <w:rPr>
          <w:rFonts w:asciiTheme="minorHAnsi" w:hAnsiTheme="minorHAnsi" w:cstheme="minorHAnsi"/>
          <w:color w:val="000000"/>
          <w:sz w:val="22"/>
          <w:szCs w:val="22"/>
        </w:rPr>
        <w:t>ΠΡΟΣ:  Α) Τ</w:t>
      </w:r>
      <w:r w:rsidRPr="00E428AB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E428AB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E428AB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E428AB">
        <w:rPr>
          <w:rFonts w:asciiTheme="minorHAnsi" w:hAnsiTheme="minorHAnsi" w:cstheme="minorHAnsi"/>
          <w:color w:val="000000"/>
          <w:sz w:val="22"/>
          <w:szCs w:val="22"/>
        </w:rPr>
        <w:t xml:space="preserve"> :  </w:t>
      </w:r>
      <w:r w:rsidR="00641DF7" w:rsidRPr="00E428A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ΔΗΜΗΤΡΙΟ Κ. ΚΑΡΑΜΑΝΗ  </w:t>
      </w:r>
    </w:p>
    <w:p w:rsidR="00A4667C" w:rsidRPr="00E428AB" w:rsidRDefault="0060642B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E428A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    </w:t>
      </w:r>
    </w:p>
    <w:p w:rsidR="00A4667C" w:rsidRPr="00E428AB" w:rsidRDefault="0060642B" w:rsidP="00593AB3">
      <w:pPr>
        <w:tabs>
          <w:tab w:val="num" w:pos="0"/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E428A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</w:t>
      </w:r>
      <w:r w:rsidRPr="00E428AB">
        <w:rPr>
          <w:rFonts w:asciiTheme="minorHAnsi" w:hAnsiTheme="minorHAnsi" w:cstheme="minorHAnsi"/>
          <w:color w:val="000000"/>
          <w:sz w:val="22"/>
          <w:szCs w:val="22"/>
        </w:rPr>
        <w:t xml:space="preserve">Β) Τα τακτικά μέλη του Δημοτικού Συμβουλίου </w:t>
      </w:r>
      <w:proofErr w:type="spellStart"/>
      <w:r w:rsidRPr="00E428AB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E428AB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E428AB" w:rsidRDefault="00073AC3" w:rsidP="00593AB3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915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4670"/>
      </w:tblGrid>
      <w:tr w:rsidR="00D96C93" w:rsidRPr="00E428AB" w:rsidTr="000C1570">
        <w:trPr>
          <w:trHeight w:val="390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3E0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eastAsia="Liberation Serif" w:hAnsiTheme="minorHAnsi" w:cstheme="minorHAnsi"/>
                <w:b/>
                <w:sz w:val="22"/>
                <w:szCs w:val="22"/>
              </w:rPr>
              <w:t xml:space="preserve">ΟΝΟΜΑΤΕΠΩΝΥΜΟ 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3E05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ΑΓΝΙΑΔΗΣ ΠΑΝΑΓΙΩΤΗΣ ( ΝΟΤΗΣ ) ΤΟΥ ΠΑΝΑΓΙΩΤΗ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ΓΚΩΝΙΑΣ ΚΩΝΣΤΑΝΤΙΝΟΣ ΤΟΥ ΛΟΥΚΑ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ΤΟΥ ΔΙΟΝΥΣΙΟΥ – ΑΝΔΡΕΑ 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ΚΑΛΛΙΑΝΤΑΣΗΣ ΧΡΗΣΤΟΣ ΤΟΥ ΠΛΟΥΤΑΡΧΟΥ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ΚΑΦΡΙΤΣΑΣ ΔΗΜΗΤΡΙΟΣ ΤΟΥ ΝΙΚΟΛΑΟΥ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ΤΟΥ ΧΑΡΑΛΑΜΠΟΥΣ 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ΠΑΠΑΒΑΣΙΛΕΙΟΥ ΑΙΚΑΤΕΡΙΝΗ ΤΟΥ ΛΟΥΚΑ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ΠΛΙΑΚΟΣΤΑΜΟΣ ΚΩΝΣΤΑΝΤΙΝΟΣ ΤΟΥ ΙΩΑΝΝΗ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ΠΟΛΥΤΑΡΧΟΥ ΛΟΥΚΑΣ ΤΟΥ ΗΛΙΑ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ΤΖΑΘΑΣ ΓΕΩΡΓΙΟΣ ΤΟΥ ΑΝΑΣΤΑΣΙΟΥ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ΤΖΟΥΒΑΡΑΣ ΝΙΚΟΛΑΟΣ ΤΟΥ ΗΛΙΑ</w:t>
            </w:r>
          </w:p>
        </w:tc>
      </w:tr>
      <w:tr w:rsidR="003D01F5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3D01F5" w:rsidRPr="00E428AB" w:rsidRDefault="003D01F5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ΤΟΛΙΑΣ ΔΗΜΗΤΡΙΟΣ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ΤΟΥΜΑΡΑΣ ΒΑΣΙΛΕΙΟΣ  ΤΟΥ ΣΕΡΑΦΕΙΜ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ΤΟΥ ΔΗΜΗΤΡΙΟΥ 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ΚΑΛΟΓΡΗΑΣ ΑΘΑΝΑΣΙΟΣ ΤΟΥ ΝΙΚΟΛΑΟΥ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ΜΕΡΤΖΑΝΗΣ ΚΩΝ/ΝΟΣ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ΜΙΧΑΣ ΔΗΜΗΤΡΙΟΣ  ΤΟΥ ΛΟΥΚΑ</w:t>
            </w:r>
          </w:p>
        </w:tc>
      </w:tr>
      <w:tr w:rsidR="00D96C93" w:rsidRPr="00E428AB" w:rsidTr="000C157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ΣΑΓΙΑΝΝΗΣ ΜΙΧΑΗΛ ΤΟΥ ΔΗΜΗΤΡΙΟΥ</w:t>
            </w:r>
          </w:p>
        </w:tc>
      </w:tr>
      <w:tr w:rsidR="00D96C93" w:rsidRPr="00E428AB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ΤΟΥ  ΘΕΟΔΩΡΟΥ </w:t>
            </w:r>
          </w:p>
        </w:tc>
      </w:tr>
      <w:tr w:rsidR="00D96C93" w:rsidRPr="00E428AB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ΤΟΥ ΙΩΑΝΝΗ </w:t>
            </w:r>
          </w:p>
        </w:tc>
      </w:tr>
      <w:tr w:rsidR="00D96C93" w:rsidRPr="00E428AB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E428AB" w:rsidRDefault="00D96C93" w:rsidP="00D96C93">
            <w:pPr>
              <w:pStyle w:val="a4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ΤΟΥ ΔΗΜΗΤΡΙΟΥ </w:t>
            </w:r>
          </w:p>
        </w:tc>
      </w:tr>
      <w:tr w:rsidR="00D96C93" w:rsidRPr="00E428AB" w:rsidTr="000C1570">
        <w:trPr>
          <w:gridAfter w:val="1"/>
          <w:wAfter w:w="4670" w:type="dxa"/>
          <w:trHeight w:val="23"/>
        </w:trPr>
        <w:tc>
          <w:tcPr>
            <w:tcW w:w="5245" w:type="dxa"/>
            <w:shd w:val="clear" w:color="auto" w:fill="FFFFFF"/>
          </w:tcPr>
          <w:p w:rsidR="00D96C93" w:rsidRPr="00E428AB" w:rsidRDefault="00D96C93" w:rsidP="003E0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2F17" w:rsidRPr="00E428AB" w:rsidTr="00C80BA0">
        <w:trPr>
          <w:trHeight w:val="23"/>
        </w:trPr>
        <w:tc>
          <w:tcPr>
            <w:tcW w:w="9915" w:type="dxa"/>
            <w:gridSpan w:val="2"/>
            <w:shd w:val="clear" w:color="auto" w:fill="FFFFFF"/>
          </w:tcPr>
          <w:tbl>
            <w:tblPr>
              <w:tblW w:w="12466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29"/>
              <w:gridCol w:w="7937"/>
            </w:tblGrid>
            <w:tr w:rsidR="00BC2F17" w:rsidRPr="006E5C87" w:rsidTr="00C80BA0">
              <w:trPr>
                <w:trHeight w:val="23"/>
              </w:trPr>
              <w:tc>
                <w:tcPr>
                  <w:tcW w:w="4529" w:type="dxa"/>
                  <w:shd w:val="clear" w:color="auto" w:fill="FFFFFF"/>
                </w:tcPr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6E5C87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Γ) Τους  Πρόεδρους των  Κοινοτήτων: </w:t>
                  </w:r>
                </w:p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6E5C87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ΔΑΥΛΕΙΑΣ</w:t>
                  </w:r>
                </w:p>
                <w:tbl>
                  <w:tblPr>
                    <w:tblW w:w="9646" w:type="dxa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6E5C87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Κακόγιαννο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Στέργιο  (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Δαυλείας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Κουρεντή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Αθανάσιο (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Μαυρονερίου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Ματσώτα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Κων/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(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Παρορίου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6E5C87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ΚΟΡΩΝΕΙΑΣ</w:t>
                  </w:r>
                </w:p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629"/>
                    <w:gridCol w:w="9017"/>
                  </w:tblGrid>
                  <w:tr w:rsidR="00BC2F17" w:rsidRPr="006E5C87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Δημητρίου Αλέξανδρο  (Κορώνειας)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Μίχο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Αθανάσιο (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Αγ.Γεωργίου</w:t>
                        </w:r>
                        <w:proofErr w:type="spellEnd"/>
                      </w:p>
                    </w:tc>
                  </w:tr>
                  <w:tr w:rsidR="00BC2F17" w:rsidRPr="006E5C87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Πούλο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Αντώνιο (Αγ. 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Αννας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Ζαφείρα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Νικόλαο  (Αγ. Τριάδας)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629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7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Λύτρα Παναγιώτη (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Αλαλκομενών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6E5C87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ΚΥΡΙΑΚΙΟΥ</w:t>
                  </w:r>
                </w:p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Φορτώση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Ιωάννη  (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Κυριακίου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6E5C87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ΛΙΒΑΔΕΙΑΣ</w:t>
                  </w:r>
                </w:p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Τσώκου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Γεωργία (Λιβαδειάς)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Μάρκο Γεώργιο  (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Λαφυστίου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Παναγιώτη (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Ρωμέικου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  <w:r w:rsidRPr="006E5C87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>Δ.Ε ΧΑΙΡΩΝΕΙΑΣ</w:t>
                  </w:r>
                </w:p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1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70"/>
                    <w:gridCol w:w="9010"/>
                  </w:tblGrid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Σπυρόπουλο Αθανάσιο (Αγ. Βλασίου)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Παναγή Παναγιώτη   (Ακοντίου)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Τασούλα Κων/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νο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Ανθοχωρίου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Ζαχαράκου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Αικατερίνη (Βασιλικών)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Γκικόπουλο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Νικόλαο  (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Θουρίου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eastAsia="Arial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Σκούρα Ανδρέα  ( 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Προσηλίου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Παπαδά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Αγγελική (Προφήτη Ηλία)</w:t>
                        </w:r>
                      </w:p>
                    </w:tc>
                  </w:tr>
                  <w:tr w:rsidR="00BC2F17" w:rsidRPr="006E5C87" w:rsidTr="00C80BA0">
                    <w:tc>
                      <w:tcPr>
                        <w:tcW w:w="57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9010" w:type="dxa"/>
                        <w:shd w:val="clear" w:color="auto" w:fill="FFFFFF"/>
                      </w:tcPr>
                      <w:p w:rsidR="00BC2F17" w:rsidRPr="006E5C87" w:rsidRDefault="00BC2F17" w:rsidP="00C80BA0">
                        <w:pPr>
                          <w:tabs>
                            <w:tab w:val="num" w:pos="0"/>
                          </w:tabs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Χολίδη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Ηλία  (</w:t>
                        </w:r>
                        <w:proofErr w:type="spellStart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Χαιρωνειας</w:t>
                        </w:r>
                        <w:proofErr w:type="spellEnd"/>
                        <w:r w:rsidRPr="006E5C8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) </w:t>
                        </w:r>
                      </w:p>
                    </w:tc>
                  </w:tr>
                </w:tbl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937" w:type="dxa"/>
                  <w:shd w:val="clear" w:color="auto" w:fill="FFFFFF"/>
                </w:tcPr>
                <w:p w:rsidR="00BC2F17" w:rsidRPr="006E5C87" w:rsidRDefault="00BC2F17" w:rsidP="00C80BA0">
                  <w:pPr>
                    <w:tabs>
                      <w:tab w:val="num" w:pos="0"/>
                    </w:tabs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6A1226" w:rsidRPr="006E5C87" w:rsidRDefault="00BC2F17" w:rsidP="00C01464">
            <w:pPr>
              <w:tabs>
                <w:tab w:val="num" w:pos="0"/>
              </w:tabs>
              <w:spacing w:beforeLines="20" w:afterLines="20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Με την παρούσα, σας προσκαλούμε  να συμμετάσχετε σε </w:t>
            </w:r>
            <w:r w:rsidR="006A1226"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τακτική </w:t>
            </w:r>
            <w:r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συνεδρίαση</w:t>
            </w:r>
            <w:r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του Δημοτικού Συμβουλίου</w:t>
            </w:r>
            <w:r w:rsidR="008B7CB0" w:rsidRPr="006E5C87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, που</w:t>
            </w:r>
            <w:r w:rsidRPr="006E5C87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θα πραγματοποιηθεί στην αίθουσα συνεδριάσεων του Δημοτικού Συμβουλίου στο Παλαιό Δημαρχείο </w:t>
            </w:r>
            <w:r w:rsidRPr="006E5C87">
              <w:rPr>
                <w:rFonts w:asciiTheme="minorHAnsi" w:hAnsiTheme="minorHAnsi" w:cstheme="minorHAnsi"/>
                <w:sz w:val="22"/>
                <w:szCs w:val="22"/>
              </w:rPr>
              <w:t>– Πλ. Εθνικής Αντίστασης</w:t>
            </w:r>
            <w:r w:rsidR="009D5B92" w:rsidRPr="006E5C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5B92"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,την </w:t>
            </w:r>
            <w:r w:rsidR="006E5C87"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Δευτέρα</w:t>
            </w:r>
            <w:r w:rsidR="009D5B92"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9D5B92" w:rsidRPr="006E5C87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="006E5C87" w:rsidRPr="006E5C87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29-</w:t>
            </w:r>
            <w:r w:rsidR="009D5B92" w:rsidRPr="006E5C87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1-2024    και ώρα  1</w:t>
            </w:r>
            <w:r w:rsidR="004E71B4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7</w:t>
            </w:r>
            <w:r w:rsidR="009D5B92" w:rsidRPr="006E5C87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:00</w:t>
            </w:r>
            <w:r w:rsidR="009D5B92" w:rsidRPr="006E5C87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6E5C87">
              <w:rPr>
                <w:rStyle w:val="a5"/>
                <w:rFonts w:asciiTheme="minorHAnsi" w:hAnsiTheme="minorHAnsi" w:cstheme="minorHAnsi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  <w:r w:rsidRPr="006E5C8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Pr="006E5C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κατ΄εφαρμογήν</w:t>
            </w:r>
            <w:proofErr w:type="spellEnd"/>
            <w:r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των διατάξεων  του άρθρου   74 του Ν. 4555/2018 (αντικατάσταση του άρθρου 67</w:t>
            </w:r>
            <w:r w:rsidR="009F2005"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A1226"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του Ν. 3852/2010, όπως τροποποιήθηκε και ισχύει με το άρθρο 6 του Ν. 5056/2023 </w:t>
            </w:r>
            <w:r w:rsidR="008B7CB0"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="005A2B93"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6A1226" w:rsidRPr="006E5C87" w:rsidRDefault="006A1226" w:rsidP="006A1226">
            <w:pPr>
              <w:tabs>
                <w:tab w:val="num" w:pos="0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5C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9915" w:type="dxa"/>
              <w:tblInd w:w="34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915"/>
            </w:tblGrid>
            <w:tr w:rsidR="006A1226" w:rsidRPr="006E5C87" w:rsidTr="00963293">
              <w:trPr>
                <w:trHeight w:val="23"/>
              </w:trPr>
              <w:tc>
                <w:tcPr>
                  <w:tcW w:w="9915" w:type="dxa"/>
                  <w:shd w:val="clear" w:color="auto" w:fill="FFFFFF"/>
                </w:tcPr>
                <w:p w:rsidR="006A1226" w:rsidRPr="006E5C87" w:rsidRDefault="009D5B92" w:rsidP="00C01464">
                  <w:pPr>
                    <w:tabs>
                      <w:tab w:val="num" w:pos="0"/>
                    </w:tabs>
                    <w:spacing w:beforeLines="20" w:afterLines="20"/>
                    <w:ind w:left="360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E5C87">
                    <w:rPr>
                      <w:rFonts w:asciiTheme="minorHAnsi" w:eastAsia="Liberation Serif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A1226" w:rsidRPr="006E5C8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ΠΡΟΕΔΡΟΥ του ΔΗΜΟΤΙΚΟΥ ΣΥΜΒΟΥΛΙΟΥ : </w:t>
                  </w:r>
                  <w:proofErr w:type="spellStart"/>
                  <w:r w:rsidR="006A1226" w:rsidRPr="006E5C8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κας</w:t>
                  </w:r>
                  <w:proofErr w:type="spellEnd"/>
                  <w:r w:rsidR="006A1226" w:rsidRPr="006E5C8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 .</w:t>
                  </w:r>
                  <w:r w:rsidR="006A1226" w:rsidRPr="006E5C87">
                    <w:rPr>
                      <w:rFonts w:asciiTheme="minorHAnsi" w:eastAsia="Liberation Serif" w:hAnsiTheme="minorHAnsi" w:cstheme="minorHAnsi"/>
                      <w:b/>
                      <w:sz w:val="22"/>
                      <w:szCs w:val="22"/>
                    </w:rPr>
                    <w:t xml:space="preserve">  ΧΕΒΑ ΑΘΑΝΑΣΙΑΣ </w:t>
                  </w:r>
                </w:p>
                <w:p w:rsidR="006A1226" w:rsidRPr="006E5C87" w:rsidRDefault="006A1226" w:rsidP="00963293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E5C8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 xml:space="preserve">ΑΝΑΚΟΙΝΩΣΕΙΣ ΔΗΜΑΡΧΟΥ ΛΕΒΑΔΕΩΝ:   κ. ΔΗΜΗΤΡΙΟΥ Κ.  ΚΑΡΑΜΑΝΗ   </w:t>
                  </w:r>
                  <w:r w:rsidRPr="006E5C8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A1226" w:rsidRPr="006E5C87" w:rsidRDefault="006A1226" w:rsidP="00963293">
                  <w:pPr>
                    <w:tabs>
                      <w:tab w:val="num" w:pos="0"/>
                    </w:tabs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6A1226" w:rsidRPr="006E5C87" w:rsidRDefault="006A1226" w:rsidP="00963293">
                  <w:pPr>
                    <w:widowControl w:val="0"/>
                    <w:tabs>
                      <w:tab w:val="num" w:pos="0"/>
                      <w:tab w:val="left" w:pos="6350"/>
                      <w:tab w:val="left" w:pos="8388"/>
                    </w:tabs>
                    <w:snapToGrid w:val="0"/>
                    <w:spacing w:line="360" w:lineRule="auto"/>
                    <w:ind w:left="36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E5C8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                                              </w:t>
                  </w:r>
                  <w:r w:rsidRPr="006E5C87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ΘΕΜΑΤΑ ΗΜΕΡΗΣΙΑΣ ΔΙΑΤΑΞΗΣ</w:t>
                  </w:r>
                  <w:r w:rsidRPr="006E5C8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A1226" w:rsidRPr="006E5C87" w:rsidTr="00963293">
              <w:trPr>
                <w:trHeight w:val="23"/>
              </w:trPr>
              <w:tc>
                <w:tcPr>
                  <w:tcW w:w="9915" w:type="dxa"/>
                  <w:shd w:val="clear" w:color="auto" w:fill="FFFFFF"/>
                </w:tcPr>
                <w:p w:rsidR="006A1226" w:rsidRPr="006E5C87" w:rsidRDefault="006A1226" w:rsidP="0096329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6A1226" w:rsidRPr="006E5C87" w:rsidRDefault="006A1226" w:rsidP="006A1226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  <w:r w:rsidRPr="006E5C8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Ι .</w:t>
            </w:r>
            <w:r w:rsidRPr="006E5C87"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  <w:t xml:space="preserve"> ΘΕΜΑΤΑ  Δ/ΝΣΗΣ ΔΙΟΙΚΗΤΙΚΩΝ ΚΑΙ ΟΙΚΟΝΟΜΙΚΩΝ ΥΠΗΡΕΣΙΩΝ</w:t>
            </w:r>
          </w:p>
          <w:p w:rsidR="006A1226" w:rsidRPr="006E5C87" w:rsidRDefault="006A1226" w:rsidP="006A1226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</w:p>
          <w:p w:rsidR="003D01F5" w:rsidRPr="006E5C87" w:rsidRDefault="003D01F5" w:rsidP="006A1226">
            <w:pPr>
              <w:widowControl w:val="0"/>
              <w:tabs>
                <w:tab w:val="num" w:pos="0"/>
                <w:tab w:val="left" w:pos="6350"/>
                <w:tab w:val="left" w:pos="8388"/>
              </w:tabs>
              <w:snapToGrid w:val="0"/>
              <w:ind w:left="36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pacing w:val="-7"/>
                <w:sz w:val="22"/>
                <w:szCs w:val="22"/>
                <w:u w:val="single"/>
                <w:shd w:val="clear" w:color="auto" w:fill="FFFFFF"/>
              </w:rPr>
            </w:pPr>
          </w:p>
          <w:p w:rsidR="003D01F5" w:rsidRPr="00BB49C1" w:rsidRDefault="00146B4F" w:rsidP="00C01464">
            <w:pPr>
              <w:pStyle w:val="a4"/>
              <w:keepNext/>
              <w:numPr>
                <w:ilvl w:val="0"/>
                <w:numId w:val="22"/>
              </w:numPr>
              <w:tabs>
                <w:tab w:val="num" w:pos="0"/>
                <w:tab w:val="left" w:pos="6237"/>
              </w:tabs>
              <w:suppressAutoHyphens/>
              <w:snapToGrid w:val="0"/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Διαδικασία ε</w:t>
            </w:r>
            <w:r w:rsidR="0078137E" w:rsidRPr="007813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κλογή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ς</w:t>
            </w:r>
            <w:r w:rsidR="0078137E" w:rsidRPr="007813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εκπροσώπων Δημοτικού Συμβουλίου Δήμου </w:t>
            </w:r>
            <w:proofErr w:type="spellStart"/>
            <w:r w:rsidR="0078137E" w:rsidRPr="007813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Λεβαδέων</w:t>
            </w:r>
            <w:proofErr w:type="spellEnd"/>
            <w:r w:rsidR="0078137E" w:rsidRPr="007813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για τη Γενική Συνέλευση της Π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εριφερειακής Ένωσης </w:t>
            </w:r>
            <w:r w:rsidR="0078137E" w:rsidRPr="007813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Δ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ήμων </w:t>
            </w:r>
            <w:r w:rsidR="0078137E" w:rsidRPr="0078137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Στερεάς Ελλάδος</w:t>
            </w:r>
          </w:p>
          <w:p w:rsidR="00BB49C1" w:rsidRPr="00675088" w:rsidRDefault="001A531C" w:rsidP="00C01464">
            <w:pPr>
              <w:keepNext/>
              <w:tabs>
                <w:tab w:val="num" w:pos="0"/>
                <w:tab w:val="left" w:pos="6237"/>
              </w:tabs>
              <w:suppressAutoHyphens/>
              <w:snapToGrid w:val="0"/>
              <w:spacing w:beforeLines="40" w:afterLines="40"/>
              <w:ind w:left="788"/>
              <w:jc w:val="both"/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u w:val="single"/>
                <w:shd w:val="clear" w:color="auto" w:fill="FFFFFF"/>
              </w:rPr>
              <w:t>(</w:t>
            </w:r>
            <w:r w:rsidR="00675088" w:rsidRPr="00675088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u w:val="single"/>
                <w:shd w:val="clear" w:color="auto" w:fill="FFFFFF"/>
              </w:rPr>
              <w:t>ΠΡΟΣΟΧΗ: Η ΔΗΛΩΣΗ ΤΟΥ ΣΥΝΔΥΑΣΜΟΥ ΚΑΤΑΤΙΘΕΤΑΙ, ΕΠΙ ΠΟΙΝΗ ΑΠΟΚΛΕΙΣΜΟΥ ΜΕΧΡΙ ΩΡΑ 15:00 ΤΗΣ ΠΡΟΗΓΟΥΜΕΝΗΣ ΗΜΕΡΑΣ ΣΥΝΕΔΡΙΑΣΗΣ ΤΟΥ ΔΗΜΟΤΙΚΟΥ ΣΥΜΒΟΥΛΙΟΥ για την εκλογή, ΣΤΟΝ ΠΡΟΕΔΡΟ ΤΟΥ ΔΗΜΟΤΙΚΟΥ ΣΥΜΒΟΥΛΙΟΥ</w:t>
            </w:r>
            <w:r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u w:val="single"/>
                <w:shd w:val="clear" w:color="auto" w:fill="FFFFFF"/>
              </w:rPr>
              <w:t>)</w:t>
            </w:r>
            <w:r w:rsidR="00675088" w:rsidRPr="00675088">
              <w:rPr>
                <w:rFonts w:asciiTheme="minorHAnsi" w:eastAsia="Calibri" w:hAnsiTheme="minorHAnsi" w:cstheme="minorHAnsi"/>
                <w:b/>
                <w:bCs/>
                <w:spacing w:val="-3"/>
                <w:sz w:val="22"/>
                <w:szCs w:val="22"/>
                <w:u w:val="single"/>
                <w:shd w:val="clear" w:color="auto" w:fill="FFFFFF"/>
              </w:rPr>
              <w:t>.</w:t>
            </w:r>
          </w:p>
          <w:p w:rsidR="003D01F5" w:rsidRPr="006E5C87" w:rsidRDefault="003D01F5" w:rsidP="00C01464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6E5C87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6E5C87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6E5C87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Διοικητικών Υπηρεσιών   </w:t>
            </w:r>
            <w:r w:rsidRPr="006E5C87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ΠΑΠΑΒΑΣΙΛΕΙΟΥ ΑΙΚΑΤΕΡΙΝΗ</w:t>
            </w:r>
          </w:p>
          <w:p w:rsidR="003D01F5" w:rsidRPr="006E5C87" w:rsidRDefault="003D01F5" w:rsidP="00C01464">
            <w:pPr>
              <w:keepNext/>
              <w:tabs>
                <w:tab w:val="num" w:pos="0"/>
                <w:tab w:val="left" w:pos="6237"/>
              </w:tabs>
              <w:suppressAutoHyphens/>
              <w:snapToGrid w:val="0"/>
              <w:spacing w:beforeLines="40" w:afterLines="40"/>
              <w:ind w:left="49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9830A7" w:rsidRPr="009830A7" w:rsidRDefault="009830A7" w:rsidP="009830A7">
            <w:pPr>
              <w:pStyle w:val="a4"/>
              <w:numPr>
                <w:ilvl w:val="0"/>
                <w:numId w:val="22"/>
              </w:numPr>
              <w:tabs>
                <w:tab w:val="left" w:pos="6237"/>
              </w:tabs>
              <w:snapToGrid w:val="0"/>
              <w:ind w:left="788"/>
              <w:rPr>
                <w:rFonts w:ascii="Calibri" w:hAnsi="Calibri" w:cs="Calibri"/>
              </w:rPr>
            </w:pPr>
            <w:r w:rsidRPr="009830A7">
              <w:rPr>
                <w:rStyle w:val="FontStyle17"/>
                <w:rFonts w:ascii="Calibri" w:eastAsia="Calibri" w:hAnsi="Calibri" w:cs="Calibri"/>
                <w:bCs/>
                <w:spacing w:val="-3"/>
                <w:kern w:val="1"/>
                <w:highlight w:val="white"/>
                <w:shd w:val="clear" w:color="auto" w:fill="FFFFFF"/>
                <w:lang w:bidi="hi-IN"/>
              </w:rPr>
              <w:t>Καθορισμός</w:t>
            </w:r>
            <w:r w:rsidR="00C01464">
              <w:rPr>
                <w:rStyle w:val="FontStyle17"/>
                <w:rFonts w:ascii="Calibri" w:eastAsia="Calibri" w:hAnsi="Calibri" w:cs="Calibri"/>
                <w:bCs/>
                <w:spacing w:val="-3"/>
                <w:kern w:val="1"/>
                <w:highlight w:val="white"/>
                <w:shd w:val="clear" w:color="auto" w:fill="FFFFFF"/>
                <w:lang w:bidi="hi-IN"/>
              </w:rPr>
              <w:t xml:space="preserve"> περιβαλλοντικού ή κοινωνικού φορέα </w:t>
            </w:r>
            <w:r w:rsidR="00100890">
              <w:rPr>
                <w:rStyle w:val="FontStyle17"/>
                <w:rFonts w:ascii="Calibri" w:eastAsia="Calibri" w:hAnsi="Calibri" w:cs="Calibri"/>
                <w:bCs/>
                <w:spacing w:val="-3"/>
                <w:kern w:val="1"/>
                <w:highlight w:val="white"/>
                <w:shd w:val="clear" w:color="auto" w:fill="FFFFFF"/>
                <w:lang w:bidi="hi-IN"/>
              </w:rPr>
              <w:t xml:space="preserve">, ο οποίος θα συμμετέχει με εκπρόσωπό του στο Διοικητικό Συμβούλιο της Δ.Ε.Υ.Α.Λ </w:t>
            </w:r>
            <w:r w:rsidRPr="009830A7">
              <w:rPr>
                <w:rStyle w:val="FontStyle17"/>
                <w:rFonts w:ascii="Calibri" w:eastAsia="Calibri" w:hAnsi="Calibri" w:cs="Calibri"/>
                <w:bCs/>
                <w:spacing w:val="-3"/>
                <w:kern w:val="1"/>
                <w:highlight w:val="white"/>
                <w:shd w:val="clear" w:color="auto" w:fill="FFFFFF"/>
                <w:lang w:bidi="hi-IN"/>
              </w:rPr>
              <w:t xml:space="preserve"> </w:t>
            </w:r>
            <w:r w:rsidR="00100890">
              <w:rPr>
                <w:rStyle w:val="FontStyle17"/>
                <w:rFonts w:ascii="Calibri" w:eastAsia="Calibri" w:hAnsi="Calibri" w:cs="Calibri"/>
                <w:bCs/>
                <w:spacing w:val="-3"/>
                <w:kern w:val="1"/>
                <w:shd w:val="clear" w:color="auto" w:fill="FFFFFF"/>
                <w:lang w:bidi="hi-IN"/>
              </w:rPr>
              <w:t>.</w:t>
            </w:r>
          </w:p>
          <w:p w:rsidR="006A1226" w:rsidRPr="006E5C87" w:rsidRDefault="006A1226" w:rsidP="00C01464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6E5C87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6E5C87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6E5C87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Διοικητικών Υπηρεσιών   </w:t>
            </w:r>
            <w:r w:rsidRPr="006E5C87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ΠΑΠΑΒΑΣΙΛΕΙΟΥ ΑΙΚΑΤΕΡΙΝΗ</w:t>
            </w:r>
          </w:p>
          <w:p w:rsidR="00E976A6" w:rsidRDefault="00E976A6" w:rsidP="00330F9D">
            <w:pPr>
              <w:pStyle w:val="a4"/>
              <w:numPr>
                <w:ilvl w:val="0"/>
                <w:numId w:val="22"/>
              </w:numPr>
              <w:spacing w:before="100" w:beforeAutospacing="1"/>
              <w:ind w:left="78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Ορισμός Εκπροσώπου και του αναπληρωτή αυτού στις Γενικές Συνελεύσεις της ΔΕΠΟΔΑΛ Α.Ε ΟΤΑ</w:t>
            </w:r>
          </w:p>
          <w:p w:rsidR="00E976A6" w:rsidRPr="006E5C87" w:rsidRDefault="00E976A6" w:rsidP="00E976A6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6E5C87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6E5C87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6E5C87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Διοικητικών Υπηρεσιών   </w:t>
            </w:r>
            <w:r w:rsidRPr="006E5C87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κα . ΠΑΠΑΒΑΣΙΛΕΙΟΥ ΑΙΚΑΤΕΡΙΝΗ</w:t>
            </w:r>
          </w:p>
          <w:p w:rsidR="00E976A6" w:rsidRPr="00191499" w:rsidRDefault="00191499" w:rsidP="00191499">
            <w:pPr>
              <w:pStyle w:val="a4"/>
              <w:numPr>
                <w:ilvl w:val="0"/>
                <w:numId w:val="22"/>
              </w:numPr>
              <w:spacing w:before="100" w:beforeAutospacing="1"/>
              <w:ind w:left="788"/>
              <w:rPr>
                <w:rFonts w:asciiTheme="minorHAnsi" w:hAnsiTheme="minorHAnsi" w:cstheme="minorHAnsi"/>
                <w:sz w:val="22"/>
                <w:szCs w:val="22"/>
              </w:rPr>
            </w:pPr>
            <w:r w:rsidRPr="00191499">
              <w:rPr>
                <w:rFonts w:asciiTheme="minorHAnsi" w:eastAsia="Arial" w:hAnsiTheme="minorHAnsi" w:cstheme="minorHAnsi"/>
                <w:bCs/>
                <w:kern w:val="1"/>
                <w:sz w:val="22"/>
                <w:szCs w:val="22"/>
                <w:highlight w:val="white"/>
                <w:lang w:bidi="hi-IN"/>
              </w:rPr>
              <w:t xml:space="preserve">Ορισμός Εκπροσώπων του Δήμου </w:t>
            </w:r>
            <w:proofErr w:type="spellStart"/>
            <w:r w:rsidRPr="00191499">
              <w:rPr>
                <w:rFonts w:asciiTheme="minorHAnsi" w:eastAsia="Arial" w:hAnsiTheme="minorHAnsi" w:cstheme="minorHAnsi"/>
                <w:bCs/>
                <w:kern w:val="1"/>
                <w:sz w:val="22"/>
                <w:szCs w:val="22"/>
                <w:highlight w:val="white"/>
                <w:lang w:bidi="hi-IN"/>
              </w:rPr>
              <w:t>Λεβαδέων</w:t>
            </w:r>
            <w:proofErr w:type="spellEnd"/>
            <w:r w:rsidRPr="00191499">
              <w:rPr>
                <w:rFonts w:asciiTheme="minorHAnsi" w:eastAsia="Arial" w:hAnsiTheme="minorHAnsi" w:cstheme="minorHAnsi"/>
                <w:bCs/>
                <w:kern w:val="1"/>
                <w:sz w:val="22"/>
                <w:szCs w:val="22"/>
                <w:highlight w:val="white"/>
                <w:lang w:bidi="hi-IN"/>
              </w:rPr>
              <w:t xml:space="preserve"> και των αναπληρωτών αυτών στο Διοικητικό Συμβούλιο της ΔΕΠΟΔΑΛ Α.Ε Ο.Τ.Α</w:t>
            </w:r>
          </w:p>
          <w:p w:rsidR="00191499" w:rsidRPr="006E5C87" w:rsidRDefault="00191499" w:rsidP="00191499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6E5C87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6E5C87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6E5C87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</w:t>
            </w:r>
            <w:r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Οικονομικών </w:t>
            </w:r>
            <w:r w:rsidRPr="006E5C87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Υπηρεσιών   </w:t>
            </w:r>
            <w:r w:rsidRPr="006E5C87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 . </w:t>
            </w:r>
            <w:r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ΚΑΛΛΙΑΝΤΑΣΗΣ ΧΡΗΣΤΟΣ</w:t>
            </w:r>
          </w:p>
          <w:p w:rsidR="006A1226" w:rsidRPr="00BB49C1" w:rsidRDefault="006E5C87" w:rsidP="00330F9D">
            <w:pPr>
              <w:pStyle w:val="a4"/>
              <w:numPr>
                <w:ilvl w:val="0"/>
                <w:numId w:val="22"/>
              </w:numPr>
              <w:spacing w:before="100" w:beforeAutospacing="1"/>
              <w:ind w:left="788"/>
              <w:rPr>
                <w:rFonts w:asciiTheme="minorHAnsi" w:hAnsiTheme="minorHAnsi" w:cstheme="minorHAnsi"/>
                <w:sz w:val="22"/>
                <w:szCs w:val="22"/>
              </w:rPr>
            </w:pPr>
            <w:r w:rsidRPr="00BB49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49C1" w:rsidRPr="00BB49C1">
              <w:rPr>
                <w:rFonts w:asciiTheme="minorHAnsi" w:hAnsiTheme="minorHAnsi" w:cstheme="minorHAnsi"/>
                <w:bCs/>
                <w:sz w:val="22"/>
                <w:szCs w:val="22"/>
              </w:rPr>
              <w:t>Συγκρότηση  Επιτροπής Διενέργειας Δημοπρασίας και Αξιολόγησης Προσφορών, σύμφωνα με το ΠΔ/μα 270/81, για το έτος 2024</w:t>
            </w:r>
          </w:p>
          <w:p w:rsidR="00865843" w:rsidRPr="006E5C87" w:rsidRDefault="00865843" w:rsidP="00C01464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6E5C87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6E5C87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6E5C87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</w:t>
            </w:r>
            <w:r w:rsidR="00675088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Οικονομικών </w:t>
            </w:r>
            <w:r w:rsidRPr="006E5C87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 Υπηρεσιών   </w:t>
            </w:r>
            <w:r w:rsidRPr="006E5C87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 . </w:t>
            </w:r>
            <w:r w:rsidR="00675088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ΚΑΛΛΙΑΝΤΑΣΗΣ ΧΡΗΣΤΟΣ</w:t>
            </w:r>
          </w:p>
          <w:p w:rsidR="006F0457" w:rsidRPr="00675088" w:rsidRDefault="006E5C87" w:rsidP="006F0457">
            <w:pPr>
              <w:pStyle w:val="a4"/>
              <w:numPr>
                <w:ilvl w:val="0"/>
                <w:numId w:val="22"/>
              </w:numPr>
              <w:tabs>
                <w:tab w:val="left" w:pos="6237"/>
              </w:tabs>
              <w:snapToGrid w:val="0"/>
              <w:ind w:left="788"/>
              <w:rPr>
                <w:rFonts w:asciiTheme="minorHAnsi" w:hAnsiTheme="minorHAnsi" w:cstheme="minorHAnsi"/>
                <w:sz w:val="22"/>
                <w:szCs w:val="22"/>
              </w:rPr>
            </w:pPr>
            <w:r w:rsidRPr="006E5C87">
              <w:rPr>
                <w:rStyle w:val="FontStyle17"/>
                <w:rFonts w:asciiTheme="minorHAnsi" w:eastAsia="Arial" w:hAnsiTheme="minorHAnsi" w:cstheme="minorHAnsi"/>
                <w:bCs/>
                <w:iCs/>
                <w:color w:val="00000A"/>
                <w:kern w:val="1"/>
                <w:lang w:eastAsia="zh-CN" w:bidi="hi-IN"/>
              </w:rPr>
              <w:t xml:space="preserve"> </w:t>
            </w:r>
            <w:r w:rsidR="00675088" w:rsidRPr="006750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Συγκρότηση Επιτροπής για ορισμό μελών της Επιτροπής Εκτίμησης </w:t>
            </w:r>
            <w:bookmarkStart w:id="0" w:name="__DdeLink__640_2884855636"/>
            <w:r w:rsidR="00675088" w:rsidRPr="00675088">
              <w:rPr>
                <w:rFonts w:asciiTheme="minorHAnsi" w:hAnsiTheme="minorHAnsi" w:cstheme="minorHAnsi"/>
                <w:bCs/>
                <w:sz w:val="22"/>
                <w:szCs w:val="22"/>
              </w:rPr>
              <w:t>των προς μίσθωση  και εκποίηση   ακινήτων</w:t>
            </w:r>
            <w:bookmarkStart w:id="1" w:name="__DdeLink__327_3931934865"/>
            <w:bookmarkEnd w:id="0"/>
            <w:bookmarkEnd w:id="1"/>
            <w:r w:rsidR="00675088" w:rsidRPr="006750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του άρθρου 7 του  </w:t>
            </w:r>
            <w:r w:rsidR="00675088" w:rsidRPr="00675088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ΠΔ  270/81</w:t>
            </w:r>
            <w:r w:rsidR="00675088" w:rsidRPr="006750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, για το έτος 2024</w:t>
            </w:r>
          </w:p>
          <w:p w:rsidR="00330F9D" w:rsidRDefault="00330F9D" w:rsidP="00C01464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  <w:lang w:val="en-US"/>
              </w:rPr>
            </w:pPr>
            <w:r w:rsidRPr="006E5C87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Pr="006E5C87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Pr="006E5C87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Διοικητικών Υπηρεσιών   </w:t>
            </w:r>
            <w:r w:rsidRPr="006E5C87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</w:t>
            </w:r>
            <w:r w:rsidR="00675088" w:rsidRPr="006E5C87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κ . </w:t>
            </w:r>
            <w:r w:rsidR="00675088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ΚΑΛΛΙΑΝΤΑΣΗΣ ΧΡΗΣΤΟΣ</w:t>
            </w:r>
          </w:p>
          <w:p w:rsidR="00E976A6" w:rsidRPr="00E976A6" w:rsidRDefault="00E976A6" w:rsidP="00E976A6">
            <w:pPr>
              <w:pStyle w:val="a4"/>
              <w:numPr>
                <w:ilvl w:val="0"/>
                <w:numId w:val="22"/>
              </w:numPr>
              <w:tabs>
                <w:tab w:val="num" w:pos="0"/>
              </w:tabs>
              <w:spacing w:beforeLines="40" w:afterLines="40"/>
              <w:ind w:left="788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  <w:r w:rsidRPr="00E976A6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 xml:space="preserve">Ορισμός  υπευθύνων διαχείρισης λογαριασμών Δήμου </w:t>
            </w:r>
            <w:proofErr w:type="spellStart"/>
            <w:r w:rsidRPr="00E976A6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>Λεβαδέων</w:t>
            </w:r>
            <w:proofErr w:type="spellEnd"/>
            <w:r w:rsidRPr="00E976A6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</w:rPr>
              <w:t xml:space="preserve"> για έργα του ΠΔΕ και εξουσιοδότηση Π.Ο.Υ</w:t>
            </w:r>
          </w:p>
          <w:p w:rsidR="00E976A6" w:rsidRDefault="006E5C87" w:rsidP="00E976A6">
            <w:pPr>
              <w:tabs>
                <w:tab w:val="num" w:pos="0"/>
              </w:tabs>
              <w:spacing w:beforeLines="40" w:afterLines="40"/>
              <w:ind w:left="851"/>
              <w:jc w:val="both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  <w:lang w:val="en-US"/>
              </w:rPr>
            </w:pPr>
            <w:r w:rsidRPr="00E976A6">
              <w:rPr>
                <w:rStyle w:val="FontStyle17"/>
                <w:rFonts w:asciiTheme="minorHAnsi" w:eastAsia="Calibri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r w:rsidR="00E976A6" w:rsidRPr="006E5C87">
              <w:rPr>
                <w:rFonts w:asciiTheme="minorHAnsi" w:eastAsia="Cambria" w:hAnsiTheme="minorHAnsi" w:cstheme="minorHAnsi"/>
                <w:b/>
                <w:bCs/>
                <w:spacing w:val="-3"/>
                <w:sz w:val="22"/>
                <w:szCs w:val="22"/>
                <w:u w:val="single"/>
              </w:rPr>
              <w:t>Εισηγητής :</w:t>
            </w:r>
            <w:r w:rsidR="00E976A6" w:rsidRPr="006E5C87">
              <w:rPr>
                <w:rFonts w:asciiTheme="minorHAnsi" w:eastAsia="Cambria" w:hAnsiTheme="minorHAnsi" w:cstheme="minorHAnsi"/>
                <w:bCs/>
                <w:spacing w:val="-3"/>
                <w:sz w:val="22"/>
                <w:szCs w:val="22"/>
                <w:u w:val="single"/>
              </w:rPr>
              <w:t xml:space="preserve">   </w:t>
            </w:r>
            <w:r w:rsidR="00E976A6" w:rsidRPr="006E5C87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shd w:val="clear" w:color="auto" w:fill="FFFFFF"/>
              </w:rPr>
              <w:t xml:space="preserve">Αντιδήμαρχος    Διοικητικών Υπηρεσιών   </w:t>
            </w:r>
            <w:r w:rsidR="00E976A6" w:rsidRPr="006E5C87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 xml:space="preserve"> κ . </w:t>
            </w:r>
            <w:r w:rsidR="00E976A6"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  <w:t>ΚΑΛΛΙΑΝΤΑΣΗΣ ΧΡΗΣΤΟΣ</w:t>
            </w:r>
          </w:p>
          <w:p w:rsidR="006A1226" w:rsidRPr="00E976A6" w:rsidRDefault="006A1226" w:rsidP="007C64EC">
            <w:pPr>
              <w:pStyle w:val="a8"/>
              <w:tabs>
                <w:tab w:val="clear" w:pos="6237"/>
              </w:tabs>
              <w:ind w:left="428" w:firstLine="0"/>
              <w:rPr>
                <w:rFonts w:asciiTheme="minorHAnsi" w:eastAsia="Calibri" w:hAnsiTheme="minorHAnsi" w:cstheme="minorHAnsi"/>
                <w:bCs/>
                <w:spacing w:val="-3"/>
                <w:sz w:val="22"/>
                <w:szCs w:val="22"/>
                <w:shd w:val="clear" w:color="auto" w:fill="FFFFFF"/>
              </w:rPr>
            </w:pPr>
          </w:p>
          <w:p w:rsidR="006A1226" w:rsidRDefault="00FC1E3B" w:rsidP="00FC1E3B">
            <w:pPr>
              <w:pStyle w:val="ab"/>
              <w:ind w:left="142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  <w:r w:rsidRPr="006E5C87">
              <w:rPr>
                <w:rFonts w:asciiTheme="minorHAnsi" w:hAnsiTheme="minorHAnsi" w:cstheme="minorHAnsi"/>
                <w:b/>
                <w:u w:val="single"/>
              </w:rPr>
              <w:t>Ι .</w:t>
            </w:r>
            <w:r w:rsidRPr="006E5C87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 ΘΕΜΑΤΑ  Δ/ΝΣΗΣ ΤΕΧΝΙΚΩΝ ΥΠΗΡΕΣΙΩΝ</w:t>
            </w:r>
          </w:p>
          <w:p w:rsidR="00375E8D" w:rsidRDefault="00375E8D" w:rsidP="00FC1E3B">
            <w:pPr>
              <w:pStyle w:val="ab"/>
              <w:ind w:left="142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</w:p>
          <w:p w:rsidR="006034FD" w:rsidRPr="006034FD" w:rsidRDefault="006034FD" w:rsidP="006034FD">
            <w:pPr>
              <w:pStyle w:val="a4"/>
              <w:numPr>
                <w:ilvl w:val="0"/>
                <w:numId w:val="22"/>
              </w:numPr>
              <w:ind w:left="78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4FD">
              <w:rPr>
                <w:rFonts w:asciiTheme="minorHAnsi" w:hAnsiTheme="minorHAnsi" w:cstheme="minorHAnsi"/>
                <w:sz w:val="22"/>
                <w:szCs w:val="22"/>
              </w:rPr>
              <w:t xml:space="preserve">Έγκριση Σύναψης και Σχεδίου Μνημονίου Συνεργασίας για την εκτέλεση του υποέργου «Αρχαιολογικές εργασίες» της Πράξης με τίτλο </w:t>
            </w:r>
            <w:r w:rsidRPr="006034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«ΑΣΦΑΛΤΟΣΤΡΩΣΗ ΤΜΗΜΑΤΟΣ ΔΗΜΟΤΙΚΗΣ  </w:t>
            </w:r>
            <w:r w:rsidRPr="006034F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ΟΔΟΥ ΠΑΝΑΓΙΑ ΚΑΛΑΜΙΩΤΙΣΣΑ – ΑΓΙΑ ΑΝΝΑ» η οποία έχει ενταχθεί στο «ΠΠΑ Περιφέρειας Στερεάς Ελλάδας 2021-2025» ΜΕ ΚΩΔΙΚΟ ΟΠΣ 5199972</w:t>
            </w:r>
          </w:p>
          <w:p w:rsidR="006034FD" w:rsidRPr="006E5C87" w:rsidRDefault="006034FD" w:rsidP="006034FD">
            <w:pPr>
              <w:pStyle w:val="ab"/>
              <w:ind w:left="788"/>
              <w:jc w:val="both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</w:p>
          <w:p w:rsidR="006034FD" w:rsidRDefault="006034FD" w:rsidP="00941EDB">
            <w:pPr>
              <w:pStyle w:val="ab"/>
              <w:ind w:left="788"/>
              <w:jc w:val="both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Αντιδήμαρχος    Τ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eastAsia="el-GR" w:bidi="hi-IN"/>
              </w:rPr>
              <w:t>εχνικών Έργων ,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Π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eastAsia="el-GR" w:bidi="hi-IN"/>
              </w:rPr>
              <w:t>ολεοδομικού Σχεδιασμού</w:t>
            </w:r>
            <w:r w:rsidRPr="006E5C87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eastAsia="el-GR" w:bidi="hi-IN"/>
              </w:rPr>
              <w:t xml:space="preserve">  </w:t>
            </w: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proofErr w:type="spellStart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>κ.ΛΙΑΝΟΣ</w:t>
            </w:r>
            <w:proofErr w:type="spellEnd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ΓΕΩΡΓΙΟΣ</w:t>
            </w:r>
          </w:p>
          <w:p w:rsidR="00FC1E3B" w:rsidRPr="006E5C87" w:rsidRDefault="00FC1E3B" w:rsidP="00FC1E3B">
            <w:pPr>
              <w:pStyle w:val="ab"/>
              <w:ind w:left="142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</w:p>
          <w:p w:rsidR="00405101" w:rsidRPr="00405101" w:rsidRDefault="00405101" w:rsidP="00375E8D">
            <w:pPr>
              <w:pStyle w:val="ab"/>
              <w:numPr>
                <w:ilvl w:val="0"/>
                <w:numId w:val="22"/>
              </w:numPr>
              <w:ind w:left="788"/>
              <w:jc w:val="both"/>
              <w:rPr>
                <w:rFonts w:asciiTheme="minorHAnsi" w:eastAsia="Arial Unicode MS" w:hAnsiTheme="minorHAnsi" w:cstheme="minorHAnsi"/>
              </w:rPr>
            </w:pPr>
            <w:r w:rsidRPr="00405101">
              <w:rPr>
                <w:rFonts w:asciiTheme="minorHAnsi" w:hAnsiTheme="minorHAnsi" w:cstheme="minorHAnsi"/>
                <w:bCs/>
              </w:rPr>
              <w:t xml:space="preserve">Έγκριση της Συμμετοχής του Δήμου </w:t>
            </w:r>
            <w:proofErr w:type="spellStart"/>
            <w:r w:rsidRPr="00405101">
              <w:rPr>
                <w:rFonts w:asciiTheme="minorHAnsi" w:hAnsiTheme="minorHAnsi" w:cstheme="minorHAnsi"/>
                <w:bCs/>
              </w:rPr>
              <w:t>Λεβαδέων</w:t>
            </w:r>
            <w:proofErr w:type="spellEnd"/>
            <w:r w:rsidRPr="00405101">
              <w:rPr>
                <w:rFonts w:asciiTheme="minorHAnsi" w:hAnsiTheme="minorHAnsi" w:cstheme="minorHAnsi"/>
                <w:bCs/>
              </w:rPr>
              <w:t xml:space="preserve"> στην Πρόσκληση για την </w:t>
            </w:r>
            <w:proofErr w:type="spellStart"/>
            <w:r w:rsidRPr="00405101">
              <w:rPr>
                <w:rFonts w:asciiTheme="minorHAnsi" w:hAnsiTheme="minorHAnsi" w:cstheme="minorHAnsi"/>
                <w:bCs/>
              </w:rPr>
              <w:t>Επικαιροποίηση</w:t>
            </w:r>
            <w:proofErr w:type="spellEnd"/>
            <w:r w:rsidRPr="00405101">
              <w:rPr>
                <w:rFonts w:asciiTheme="minorHAnsi" w:hAnsiTheme="minorHAnsi" w:cstheme="minorHAnsi"/>
                <w:bCs/>
              </w:rPr>
              <w:t xml:space="preserve"> Στρατηγικών ΟΧΕ/ΒΑΑ του ΠΕΠ Στερεάς Ελλάδας 2014-2020»(ΣΒΑΑ), καθώς και την υποβολή </w:t>
            </w:r>
            <w:proofErr w:type="spellStart"/>
            <w:r w:rsidRPr="00405101">
              <w:rPr>
                <w:rFonts w:asciiTheme="minorHAnsi" w:hAnsiTheme="minorHAnsi" w:cstheme="minorHAnsi"/>
                <w:bCs/>
              </w:rPr>
              <w:t>επικαιροποιημένων</w:t>
            </w:r>
            <w:proofErr w:type="spellEnd"/>
            <w:r w:rsidRPr="00405101">
              <w:rPr>
                <w:rFonts w:asciiTheme="minorHAnsi" w:hAnsiTheme="minorHAnsi" w:cstheme="minorHAnsi"/>
                <w:bCs/>
              </w:rPr>
              <w:t xml:space="preserve"> ΣΒΑΑ, στο πλαίσιο της Προτεραιότητας 5 του Προγράμματος «Στερεά Ελλάδα» 2021-2027 – </w:t>
            </w:r>
            <w:proofErr w:type="spellStart"/>
            <w:r w:rsidRPr="00405101">
              <w:rPr>
                <w:rFonts w:asciiTheme="minorHAnsi" w:hAnsiTheme="minorHAnsi" w:cstheme="minorHAnsi"/>
                <w:bCs/>
              </w:rPr>
              <w:t>Τροποπ</w:t>
            </w:r>
            <w:proofErr w:type="spellEnd"/>
            <w:r w:rsidRPr="00405101">
              <w:rPr>
                <w:rFonts w:asciiTheme="minorHAnsi" w:hAnsiTheme="minorHAnsi" w:cstheme="minorHAnsi"/>
                <w:bCs/>
              </w:rPr>
              <w:t xml:space="preserve">. και Συμπλήρωση της 278/2023 Απόφασης Δ.Σ. Δήμου </w:t>
            </w:r>
            <w:proofErr w:type="spellStart"/>
            <w:r w:rsidRPr="00405101">
              <w:rPr>
                <w:rFonts w:asciiTheme="minorHAnsi" w:hAnsiTheme="minorHAnsi" w:cstheme="minorHAnsi"/>
                <w:bCs/>
              </w:rPr>
              <w:t>Λεβαδέων</w:t>
            </w:r>
            <w:proofErr w:type="spellEnd"/>
          </w:p>
          <w:p w:rsidR="00405101" w:rsidRPr="006E5C87" w:rsidRDefault="00405101" w:rsidP="00405101">
            <w:pPr>
              <w:pStyle w:val="ab"/>
              <w:ind w:left="788"/>
              <w:jc w:val="both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Αντιδήμαρχος    Τ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eastAsia="el-GR" w:bidi="hi-IN"/>
              </w:rPr>
              <w:t>εχνικών Έργων ,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Π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eastAsia="el-GR" w:bidi="hi-IN"/>
              </w:rPr>
              <w:t>ολεοδομικού Σχεδιασμού</w:t>
            </w:r>
            <w:r w:rsidRPr="006E5C87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eastAsia="el-GR" w:bidi="hi-IN"/>
              </w:rPr>
              <w:t xml:space="preserve">  </w:t>
            </w: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proofErr w:type="spellStart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>κ.ΛΙΑΝΟΣ</w:t>
            </w:r>
            <w:proofErr w:type="spellEnd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ΓΕΩΡΓΙΟΣ</w:t>
            </w:r>
          </w:p>
          <w:p w:rsidR="00405101" w:rsidRPr="00405101" w:rsidRDefault="002E6D92" w:rsidP="00405101">
            <w:pPr>
              <w:pStyle w:val="ab"/>
              <w:ind w:left="428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  </w:t>
            </w:r>
          </w:p>
          <w:p w:rsidR="00FC1E3B" w:rsidRPr="006E5C87" w:rsidRDefault="00FC1E3B" w:rsidP="00375E8D">
            <w:pPr>
              <w:pStyle w:val="ab"/>
              <w:numPr>
                <w:ilvl w:val="0"/>
                <w:numId w:val="22"/>
              </w:numPr>
              <w:ind w:left="788"/>
              <w:jc w:val="both"/>
              <w:rPr>
                <w:rFonts w:asciiTheme="minorHAnsi" w:eastAsia="Arial Unicode MS" w:hAnsiTheme="minorHAnsi" w:cstheme="minorHAnsi"/>
              </w:rPr>
            </w:pPr>
            <w:r w:rsidRPr="006E5C87">
              <w:rPr>
                <w:rFonts w:asciiTheme="minorHAnsi" w:eastAsia="Arial Unicode MS" w:hAnsiTheme="minorHAnsi" w:cstheme="minorHAnsi"/>
              </w:rPr>
              <w:t xml:space="preserve">Έγκριση χορήγησης παράτασης προθεσμίας εκπόνησης μελέτης </w:t>
            </w:r>
            <w:bookmarkStart w:id="2" w:name="__DdeLink__241_3434796251"/>
            <w:r w:rsidRPr="006E5C87">
              <w:rPr>
                <w:rFonts w:asciiTheme="minorHAnsi" w:eastAsia="Arial Unicode MS" w:hAnsiTheme="minorHAnsi" w:cstheme="minorHAnsi"/>
              </w:rPr>
              <w:t xml:space="preserve">με τίτλο : «Εκπόνηση Μελετών και </w:t>
            </w:r>
            <w:proofErr w:type="spellStart"/>
            <w:r w:rsidRPr="006E5C87">
              <w:rPr>
                <w:rFonts w:asciiTheme="minorHAnsi" w:eastAsia="Arial Unicode MS" w:hAnsiTheme="minorHAnsi" w:cstheme="minorHAnsi"/>
              </w:rPr>
              <w:t>Τεύχων</w:t>
            </w:r>
            <w:proofErr w:type="spellEnd"/>
            <w:r w:rsidRPr="006E5C87">
              <w:rPr>
                <w:rFonts w:asciiTheme="minorHAnsi" w:eastAsia="Arial Unicode MS" w:hAnsiTheme="minorHAnsi" w:cstheme="minorHAnsi"/>
              </w:rPr>
              <w:t xml:space="preserve"> Δημοπράτησης για την υλοποίηση Μέτρων και Μέσων Πυροπροστασίας στις Σχολικές Μονάδες του Δήμου </w:t>
            </w:r>
            <w:proofErr w:type="spellStart"/>
            <w:r w:rsidRPr="006E5C87">
              <w:rPr>
                <w:rFonts w:asciiTheme="minorHAnsi" w:eastAsia="Arial Unicode MS" w:hAnsiTheme="minorHAnsi" w:cstheme="minorHAnsi"/>
              </w:rPr>
              <w:t>Λεβαδέων</w:t>
            </w:r>
            <w:proofErr w:type="spellEnd"/>
            <w:r w:rsidRPr="006E5C87">
              <w:rPr>
                <w:rFonts w:asciiTheme="minorHAnsi" w:eastAsia="Arial Unicode MS" w:hAnsiTheme="minorHAnsi" w:cstheme="minorHAnsi"/>
              </w:rPr>
              <w:t>».</w:t>
            </w:r>
            <w:bookmarkEnd w:id="2"/>
          </w:p>
          <w:p w:rsidR="00FC1E3B" w:rsidRPr="006E5C87" w:rsidRDefault="00FC1E3B" w:rsidP="00941EDB">
            <w:pPr>
              <w:pStyle w:val="ab"/>
              <w:ind w:left="788"/>
              <w:jc w:val="both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Αντιδήμαρχος    Τ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eastAsia="el-GR" w:bidi="hi-IN"/>
              </w:rPr>
              <w:t>εχνικών Έργων ,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Π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eastAsia="el-GR" w:bidi="hi-IN"/>
              </w:rPr>
              <w:t>ολεοδομικού Σχεδιασμού</w:t>
            </w:r>
            <w:r w:rsidRPr="006E5C87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eastAsia="el-GR" w:bidi="hi-IN"/>
              </w:rPr>
              <w:t xml:space="preserve">  </w:t>
            </w: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proofErr w:type="spellStart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>κ.ΛΙΑΝΟΣ</w:t>
            </w:r>
            <w:proofErr w:type="spellEnd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ΓΕΩΡΓΙΟΣ</w:t>
            </w:r>
          </w:p>
          <w:p w:rsidR="00FC1E3B" w:rsidRPr="006E5C87" w:rsidRDefault="00FC1E3B" w:rsidP="006E5C87">
            <w:pPr>
              <w:pStyle w:val="ab"/>
              <w:ind w:left="788"/>
              <w:jc w:val="both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</w:p>
          <w:p w:rsidR="00FC1E3B" w:rsidRPr="006E5C87" w:rsidRDefault="00FC1E3B" w:rsidP="00941EDB">
            <w:pPr>
              <w:pStyle w:val="ab"/>
              <w:numPr>
                <w:ilvl w:val="0"/>
                <w:numId w:val="22"/>
              </w:numPr>
              <w:ind w:left="788"/>
              <w:jc w:val="both"/>
              <w:rPr>
                <w:rFonts w:asciiTheme="minorHAnsi" w:eastAsia="Arial Unicode MS" w:hAnsiTheme="minorHAnsi" w:cstheme="minorHAnsi"/>
              </w:rPr>
            </w:pPr>
            <w:r w:rsidRPr="006E5C87">
              <w:rPr>
                <w:rFonts w:asciiTheme="minorHAnsi" w:eastAsia="Arial Unicode MS" w:hAnsiTheme="minorHAnsi" w:cstheme="minorHAnsi"/>
              </w:rPr>
              <w:t>Έγκριση παράτασης του χρόνου εκτέλεσης του φυσικού αντικειμένου του υποέργου 1 με τίτλο : «ΚΑΤΑΣΚΕΥΗ ΠΡΑΣΙΝΟΥ ΣΗΜΕΙΟΥ», της Πράξης «ΔΗΜΙΟΥΡΓΙΑ ΠΡΑΣΙΝΟΥ ΣΗΜΕΙΟΥ».</w:t>
            </w:r>
          </w:p>
          <w:p w:rsidR="00FC1E3B" w:rsidRPr="006E5C87" w:rsidRDefault="00FC1E3B" w:rsidP="00941EDB">
            <w:pPr>
              <w:pStyle w:val="ab"/>
              <w:ind w:left="788"/>
              <w:jc w:val="both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Αντιδήμαρχος    Τ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eastAsia="el-GR" w:bidi="hi-IN"/>
              </w:rPr>
              <w:t>εχνικών Έργων ,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Π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eastAsia="el-GR" w:bidi="hi-IN"/>
              </w:rPr>
              <w:t>ολεοδομικού Σχεδιασμού</w:t>
            </w:r>
            <w:r w:rsidRPr="006E5C87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eastAsia="el-GR" w:bidi="hi-IN"/>
              </w:rPr>
              <w:t xml:space="preserve">  </w:t>
            </w: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proofErr w:type="spellStart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>κ.ΛΙΑΝΟΣ</w:t>
            </w:r>
            <w:proofErr w:type="spellEnd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ΓΕΩΡΓΙΟΣ</w:t>
            </w:r>
          </w:p>
          <w:p w:rsidR="00FC1E3B" w:rsidRPr="006E5C87" w:rsidRDefault="00FC1E3B" w:rsidP="00941EDB">
            <w:pPr>
              <w:pStyle w:val="ab"/>
              <w:ind w:left="788"/>
              <w:jc w:val="both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</w:p>
          <w:p w:rsidR="009A6251" w:rsidRPr="00375E8D" w:rsidRDefault="009A6251" w:rsidP="00941EDB">
            <w:pPr>
              <w:pStyle w:val="a4"/>
              <w:numPr>
                <w:ilvl w:val="0"/>
                <w:numId w:val="22"/>
              </w:numPr>
              <w:ind w:left="7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E8D">
              <w:rPr>
                <w:rFonts w:asciiTheme="minorHAnsi" w:hAnsiTheme="minorHAnsi" w:cstheme="minorHAnsi"/>
                <w:sz w:val="22"/>
                <w:szCs w:val="22"/>
              </w:rPr>
              <w:t xml:space="preserve">Έγκριση παράτασης του συνολικού χρόνου εκπόνησης της μελέτης με τίτλο </w:t>
            </w:r>
            <w:r w:rsidRPr="00375E8D">
              <w:rPr>
                <w:rFonts w:asciiTheme="minorHAnsi" w:eastAsia="SimSun" w:hAnsiTheme="minorHAnsi" w:cstheme="minorHAnsi"/>
                <w:b/>
                <w:bCs/>
                <w:color w:val="000000"/>
                <w:spacing w:val="-2"/>
                <w:sz w:val="22"/>
                <w:szCs w:val="22"/>
              </w:rPr>
              <w:t>«</w:t>
            </w:r>
            <w:r w:rsidRPr="00375E8D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 xml:space="preserve"> </w:t>
            </w:r>
            <w:r w:rsidRPr="00375E8D">
              <w:rPr>
                <w:rFonts w:asciiTheme="minorHAnsi" w:hAnsiTheme="minorHAnsi" w:cstheme="minorHAnsi"/>
                <w:b/>
                <w:bCs/>
                <w:color w:val="1B1B1B"/>
                <w:sz w:val="22"/>
                <w:szCs w:val="22"/>
              </w:rPr>
              <w:t>ΜΕΛΕΤΗ ΑΝΑΔΑΣΩΣΗΣ ΓΙΑ ΤΙΣ ΑΝΑΓΚΕΣ ΕΚΤΕΛΕΣΗΣ ΤΟΥ ΕΡΓΟΥ : ΟΛΟΚΛΗΡΩΣΗ ΟΔΟΠΟΙΪΑΣ ΚΥΡΙΑΚΙ – ΠΑΝΑΓΙΑ ΚΑΛΑΜΙΩΤΙΣΣΑ ΣΤΗ Δ.Ε. ΚΥΡΙΑΚΙΟΥ ΤΟΥ ΔΗΜΟΥ ΛΕΒΑΔΕΩΝ</w:t>
            </w:r>
            <w:r w:rsidRPr="00375E8D">
              <w:rPr>
                <w:rFonts w:asciiTheme="minorHAnsi" w:eastAsia="Arial" w:hAnsiTheme="minorHAnsi" w:cstheme="minorHAnsi"/>
                <w:b/>
                <w:bCs/>
                <w:color w:val="000000"/>
                <w:spacing w:val="-2"/>
                <w:sz w:val="22"/>
                <w:szCs w:val="22"/>
              </w:rPr>
              <w:t>»</w:t>
            </w:r>
            <w:bookmarkStart w:id="3" w:name="__DdeLink__1766_4017872187"/>
            <w:bookmarkStart w:id="4" w:name="__DdeLink__134_4229997392"/>
            <w:bookmarkStart w:id="5" w:name="__DdeLink__1488_44501963"/>
            <w:bookmarkStart w:id="6" w:name="__DdeLink__162_1343856507"/>
            <w:bookmarkEnd w:id="3"/>
            <w:bookmarkEnd w:id="4"/>
            <w:bookmarkEnd w:id="5"/>
            <w:bookmarkEnd w:id="6"/>
            <w:r w:rsidRPr="00375E8D">
              <w:rPr>
                <w:rFonts w:asciiTheme="minorHAnsi" w:eastAsia="Arial" w:hAnsiTheme="minorHAnsi" w:cstheme="minorHAnsi"/>
                <w:b/>
                <w:bCs/>
                <w:color w:val="000000"/>
                <w:spacing w:val="-2"/>
                <w:sz w:val="22"/>
                <w:szCs w:val="22"/>
              </w:rPr>
              <w:t>.</w:t>
            </w:r>
          </w:p>
          <w:p w:rsidR="009A6251" w:rsidRDefault="009A6251" w:rsidP="00941EDB">
            <w:pPr>
              <w:pStyle w:val="ab"/>
              <w:ind w:left="788"/>
              <w:jc w:val="both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Αντιδήμαρχος    Τ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eastAsia="el-GR" w:bidi="hi-IN"/>
              </w:rPr>
              <w:t>εχνικών Έργων ,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Π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eastAsia="el-GR" w:bidi="hi-IN"/>
              </w:rPr>
              <w:t>ολεοδομικού Σχεδιασμού</w:t>
            </w:r>
            <w:r w:rsidRPr="006E5C87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eastAsia="el-GR" w:bidi="hi-IN"/>
              </w:rPr>
              <w:t xml:space="preserve">  </w:t>
            </w: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proofErr w:type="spellStart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>κ.ΛΙΑΝΟΣ</w:t>
            </w:r>
            <w:proofErr w:type="spellEnd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ΓΕΩΡΓΙΟΣ</w:t>
            </w:r>
          </w:p>
          <w:p w:rsidR="009A6251" w:rsidRPr="009A6251" w:rsidRDefault="009A6251" w:rsidP="00941EDB">
            <w:pPr>
              <w:ind w:left="7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6251" w:rsidRPr="00375E8D" w:rsidRDefault="009A6251" w:rsidP="00941EDB">
            <w:pPr>
              <w:pStyle w:val="a4"/>
              <w:numPr>
                <w:ilvl w:val="0"/>
                <w:numId w:val="22"/>
              </w:numPr>
              <w:ind w:left="7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E8D">
              <w:rPr>
                <w:rFonts w:asciiTheme="minorHAnsi" w:hAnsiTheme="minorHAnsi" w:cstheme="minorHAnsi"/>
                <w:sz w:val="22"/>
                <w:szCs w:val="22"/>
              </w:rPr>
              <w:t>Συγκρότηση Επιτροπής Παραλαβής του έργου:</w:t>
            </w:r>
            <w:r w:rsidR="008E1DF4">
              <w:rPr>
                <w:rFonts w:asciiTheme="minorHAnsi" w:hAnsiTheme="minorHAnsi" w:cstheme="minorHAnsi"/>
                <w:sz w:val="22"/>
                <w:szCs w:val="22"/>
              </w:rPr>
              <w:t xml:space="preserve"> «</w:t>
            </w:r>
            <w:r w:rsidRPr="00375E8D">
              <w:rPr>
                <w:rFonts w:asciiTheme="minorHAnsi" w:hAnsiTheme="minorHAnsi" w:cstheme="minorHAnsi"/>
                <w:sz w:val="22"/>
                <w:szCs w:val="22"/>
              </w:rPr>
              <w:t>ΜΟΥΣΕΙΟ ΠΟΛΙΤΙΣΜΟΥ ΔΗΜΟΥ ΛΕΒΑΔΕΩΝ»</w:t>
            </w:r>
          </w:p>
          <w:p w:rsidR="009A6251" w:rsidRDefault="009A6251" w:rsidP="00941EDB">
            <w:pPr>
              <w:pStyle w:val="ab"/>
              <w:ind w:left="788"/>
              <w:jc w:val="both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Αντιδήμαρχος    Τ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eastAsia="el-GR" w:bidi="hi-IN"/>
              </w:rPr>
              <w:t>εχνικών Έργων ,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Π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eastAsia="el-GR" w:bidi="hi-IN"/>
              </w:rPr>
              <w:t>ολεοδομικού Σχεδιασμού</w:t>
            </w:r>
            <w:r w:rsidRPr="006E5C87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eastAsia="el-GR" w:bidi="hi-IN"/>
              </w:rPr>
              <w:t xml:space="preserve">  </w:t>
            </w: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proofErr w:type="spellStart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>κ.ΛΙΑΝΟΣ</w:t>
            </w:r>
            <w:proofErr w:type="spellEnd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ΓΕΩΡΓΙΟΣ</w:t>
            </w:r>
          </w:p>
          <w:p w:rsidR="00586194" w:rsidRDefault="00586194" w:rsidP="00941EDB">
            <w:pPr>
              <w:pStyle w:val="ab"/>
              <w:ind w:left="788"/>
              <w:jc w:val="both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</w:p>
          <w:p w:rsidR="00586194" w:rsidRPr="00375E8D" w:rsidRDefault="00586194" w:rsidP="00941EDB">
            <w:pPr>
              <w:pStyle w:val="a4"/>
              <w:numPr>
                <w:ilvl w:val="0"/>
                <w:numId w:val="22"/>
              </w:numPr>
              <w:suppressAutoHyphens/>
              <w:ind w:left="788"/>
              <w:rPr>
                <w:rFonts w:asciiTheme="minorHAnsi" w:hAnsiTheme="minorHAnsi" w:cstheme="minorHAnsi"/>
                <w:sz w:val="22"/>
                <w:szCs w:val="22"/>
              </w:rPr>
            </w:pPr>
            <w:r w:rsidRPr="00375E8D">
              <w:rPr>
                <w:rStyle w:val="FontStyle17"/>
                <w:rFonts w:asciiTheme="minorHAnsi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Τ</w:t>
            </w:r>
            <w:r w:rsidRPr="00375E8D">
              <w:rPr>
                <w:rFonts w:asciiTheme="minorHAnsi" w:hAnsiTheme="minorHAnsi" w:cstheme="minorHAnsi"/>
                <w:sz w:val="22"/>
                <w:szCs w:val="22"/>
              </w:rPr>
              <w:t xml:space="preserve">ροποποίηση ρυμοτομικού σχεδίου Λιβαδειάς ιδιοκτησίας Ελένης συζ. Κων/νου Ιωάννου που βρίσκεται στο Χ.Π. 397 &amp; ΟΤ 396 , σε συμμόρφωση της </w:t>
            </w:r>
            <w:proofErr w:type="spellStart"/>
            <w:r w:rsidRPr="00375E8D">
              <w:rPr>
                <w:rFonts w:asciiTheme="minorHAnsi" w:hAnsiTheme="minorHAnsi" w:cstheme="minorHAnsi"/>
                <w:sz w:val="22"/>
                <w:szCs w:val="22"/>
              </w:rPr>
              <w:t>υπ΄αριθ</w:t>
            </w:r>
            <w:proofErr w:type="spellEnd"/>
            <w:r w:rsidRPr="00375E8D">
              <w:rPr>
                <w:rFonts w:asciiTheme="minorHAnsi" w:hAnsiTheme="minorHAnsi" w:cstheme="minorHAnsi"/>
                <w:sz w:val="22"/>
                <w:szCs w:val="22"/>
              </w:rPr>
              <w:t xml:space="preserve">. 167/2008 Απόφασης του Διοικητικού Πρωτοδικείου Λιβαδειάς </w:t>
            </w:r>
            <w:proofErr w:type="spellStart"/>
            <w:r w:rsidRPr="00375E8D">
              <w:rPr>
                <w:rFonts w:asciiTheme="minorHAnsi" w:hAnsiTheme="minorHAnsi" w:cstheme="minorHAnsi"/>
                <w:sz w:val="22"/>
                <w:szCs w:val="22"/>
              </w:rPr>
              <w:t>κατ΄εφαρμογή</w:t>
            </w:r>
            <w:proofErr w:type="spellEnd"/>
            <w:r w:rsidRPr="00375E8D">
              <w:rPr>
                <w:rFonts w:asciiTheme="minorHAnsi" w:hAnsiTheme="minorHAnsi" w:cstheme="minorHAnsi"/>
                <w:sz w:val="22"/>
                <w:szCs w:val="22"/>
              </w:rPr>
              <w:t xml:space="preserve"> των άρθρων 88 του Ν. 4759/2020 (</w:t>
            </w:r>
            <w:r w:rsidR="0017627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375E8D">
              <w:rPr>
                <w:rFonts w:asciiTheme="minorHAnsi" w:hAnsiTheme="minorHAnsi" w:cstheme="minorHAnsi"/>
                <w:sz w:val="22"/>
                <w:szCs w:val="22"/>
              </w:rPr>
              <w:t xml:space="preserve"> -2024 απόφαση της Δημοτικής Επιτροπής).</w:t>
            </w:r>
          </w:p>
          <w:p w:rsidR="00586194" w:rsidRDefault="00586194" w:rsidP="00941EDB">
            <w:pPr>
              <w:pStyle w:val="ab"/>
              <w:ind w:left="788"/>
              <w:jc w:val="both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Αντιδήμαρχος    Τ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eastAsia="el-GR" w:bidi="hi-IN"/>
              </w:rPr>
              <w:t>εχνικών Έργων ,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Π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eastAsia="el-GR" w:bidi="hi-IN"/>
              </w:rPr>
              <w:t>ολεοδομικού Σχεδιασμού</w:t>
            </w:r>
            <w:r w:rsidRPr="006E5C87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eastAsia="el-GR" w:bidi="hi-IN"/>
              </w:rPr>
              <w:t xml:space="preserve">  </w:t>
            </w: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  <w:proofErr w:type="spellStart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>κ.ΛΙΑΝΟΣ</w:t>
            </w:r>
            <w:proofErr w:type="spellEnd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ΓΕΩΡΓΙΟΣ</w:t>
            </w:r>
          </w:p>
          <w:p w:rsidR="00586194" w:rsidRPr="006E5C87" w:rsidRDefault="00586194" w:rsidP="00941EDB">
            <w:pPr>
              <w:pStyle w:val="ab"/>
              <w:ind w:left="788"/>
              <w:jc w:val="both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</w:p>
          <w:p w:rsidR="00586194" w:rsidRPr="00375E8D" w:rsidRDefault="00586194" w:rsidP="00941EDB">
            <w:pPr>
              <w:pStyle w:val="a4"/>
              <w:numPr>
                <w:ilvl w:val="0"/>
                <w:numId w:val="22"/>
              </w:numPr>
              <w:suppressAutoHyphens/>
              <w:ind w:left="788"/>
              <w:rPr>
                <w:rFonts w:asciiTheme="minorHAnsi" w:hAnsiTheme="minorHAnsi" w:cstheme="minorHAnsi"/>
                <w:sz w:val="22"/>
                <w:szCs w:val="22"/>
              </w:rPr>
            </w:pPr>
            <w:r w:rsidRPr="00375E8D">
              <w:rPr>
                <w:rFonts w:asciiTheme="minorHAnsi" w:hAnsiTheme="minorHAnsi" w:cstheme="minorHAnsi"/>
                <w:sz w:val="22"/>
                <w:szCs w:val="22"/>
              </w:rPr>
              <w:t xml:space="preserve">Τροποποίηση  ρυμοτομικού σχεδίου Λιβαδειάς ιδιοκτησιών Ειρ. Πανταζή , </w:t>
            </w:r>
            <w:proofErr w:type="spellStart"/>
            <w:r w:rsidRPr="00375E8D">
              <w:rPr>
                <w:rFonts w:asciiTheme="minorHAnsi" w:hAnsiTheme="minorHAnsi" w:cstheme="minorHAnsi"/>
                <w:sz w:val="22"/>
                <w:szCs w:val="22"/>
              </w:rPr>
              <w:t>Αγγελ</w:t>
            </w:r>
            <w:proofErr w:type="spellEnd"/>
            <w:r w:rsidRPr="00375E8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375E8D">
              <w:rPr>
                <w:rFonts w:asciiTheme="minorHAnsi" w:hAnsiTheme="minorHAnsi" w:cstheme="minorHAnsi"/>
                <w:sz w:val="22"/>
                <w:szCs w:val="22"/>
              </w:rPr>
              <w:t>Κόντου</w:t>
            </w:r>
            <w:proofErr w:type="spellEnd"/>
            <w:r w:rsidRPr="00375E8D">
              <w:rPr>
                <w:rFonts w:asciiTheme="minorHAnsi" w:hAnsiTheme="minorHAnsi" w:cstheme="minorHAnsi"/>
                <w:sz w:val="22"/>
                <w:szCs w:val="22"/>
              </w:rPr>
              <w:t xml:space="preserve"> &amp; Βασιλικής Π. </w:t>
            </w:r>
            <w:proofErr w:type="spellStart"/>
            <w:r w:rsidRPr="00375E8D">
              <w:rPr>
                <w:rFonts w:asciiTheme="minorHAnsi" w:hAnsiTheme="minorHAnsi" w:cstheme="minorHAnsi"/>
                <w:sz w:val="22"/>
                <w:szCs w:val="22"/>
              </w:rPr>
              <w:t>Καρκάνα</w:t>
            </w:r>
            <w:proofErr w:type="spellEnd"/>
            <w:r w:rsidRPr="00375E8D">
              <w:rPr>
                <w:rFonts w:asciiTheme="minorHAnsi" w:hAnsiTheme="minorHAnsi" w:cstheme="minorHAnsi"/>
                <w:sz w:val="22"/>
                <w:szCs w:val="22"/>
              </w:rPr>
              <w:t xml:space="preserve">  που βρίσκεται στο Χ.Π. 569 , χώρου προβλεπόμενου για κοινόχρηστο χώρο – πρασίνου λόγω αυτοδίκαιης απαλλοτρίωσης </w:t>
            </w:r>
            <w:proofErr w:type="spellStart"/>
            <w:r w:rsidRPr="00375E8D">
              <w:rPr>
                <w:rFonts w:asciiTheme="minorHAnsi" w:hAnsiTheme="minorHAnsi" w:cstheme="minorHAnsi"/>
                <w:sz w:val="22"/>
                <w:szCs w:val="22"/>
              </w:rPr>
              <w:t>κατ΄εφαρμογή</w:t>
            </w:r>
            <w:proofErr w:type="spellEnd"/>
            <w:r w:rsidRPr="00375E8D">
              <w:rPr>
                <w:rFonts w:asciiTheme="minorHAnsi" w:hAnsiTheme="minorHAnsi" w:cstheme="minorHAnsi"/>
                <w:sz w:val="22"/>
                <w:szCs w:val="22"/>
              </w:rPr>
              <w:t xml:space="preserve">  των άρθρων 88 του Ν. 4759/2020 (</w:t>
            </w:r>
            <w:r w:rsidR="0017627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375E8D">
              <w:rPr>
                <w:rFonts w:asciiTheme="minorHAnsi" w:hAnsiTheme="minorHAnsi" w:cstheme="minorHAnsi"/>
                <w:sz w:val="22"/>
                <w:szCs w:val="22"/>
              </w:rPr>
              <w:t>-2024 απόφαση της Δημοτικής Επιτροπής).</w:t>
            </w:r>
          </w:p>
          <w:p w:rsidR="00586194" w:rsidRDefault="00586194" w:rsidP="00941EDB">
            <w:pPr>
              <w:suppressAutoHyphens/>
              <w:ind w:left="788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Pr="006E5C87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586194" w:rsidRPr="00586194" w:rsidRDefault="00586194" w:rsidP="00941EDB">
            <w:pPr>
              <w:suppressAutoHyphens/>
              <w:ind w:left="78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6194" w:rsidRPr="00375E8D" w:rsidRDefault="00586194" w:rsidP="00941EDB">
            <w:pPr>
              <w:pStyle w:val="a4"/>
              <w:numPr>
                <w:ilvl w:val="0"/>
                <w:numId w:val="22"/>
              </w:numPr>
              <w:suppressAutoHyphens/>
              <w:ind w:left="788"/>
              <w:rPr>
                <w:rFonts w:asciiTheme="minorHAnsi" w:hAnsiTheme="minorHAnsi" w:cstheme="minorHAnsi"/>
                <w:sz w:val="22"/>
                <w:szCs w:val="22"/>
              </w:rPr>
            </w:pPr>
            <w:r w:rsidRPr="00375E8D">
              <w:rPr>
                <w:rFonts w:asciiTheme="minorHAnsi" w:hAnsiTheme="minorHAnsi" w:cstheme="minorHAnsi"/>
                <w:sz w:val="22"/>
                <w:szCs w:val="22"/>
              </w:rPr>
              <w:t xml:space="preserve">Τροποποίηση  ρυμοτομικού σχεδίου Λιβαδειάς ιδιοκτησίας Εθνικής Τράπεζας της Ελλάδος Α.Ε. που βρίσκεται στην πινακίδα 9Ν σε χώρο προβλεπόμενο για ανέγερση Εκκλησίας , λόγω δεκαπενταετίας από την έγκριση του ρυμοτομικού σχεδίου Λιβαδειάς  </w:t>
            </w:r>
            <w:proofErr w:type="spellStart"/>
            <w:r w:rsidRPr="00375E8D">
              <w:rPr>
                <w:rFonts w:asciiTheme="minorHAnsi" w:hAnsiTheme="minorHAnsi" w:cstheme="minorHAnsi"/>
                <w:sz w:val="22"/>
                <w:szCs w:val="22"/>
              </w:rPr>
              <w:t>κατ΄εφαρμογή</w:t>
            </w:r>
            <w:proofErr w:type="spellEnd"/>
            <w:r w:rsidRPr="00375E8D">
              <w:rPr>
                <w:rFonts w:asciiTheme="minorHAnsi" w:hAnsiTheme="minorHAnsi" w:cstheme="minorHAnsi"/>
                <w:sz w:val="22"/>
                <w:szCs w:val="22"/>
              </w:rPr>
              <w:t xml:space="preserve">  των άρθρων 88 του Ν. 4759/2020 (</w:t>
            </w:r>
            <w:r w:rsidR="0017627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375E8D">
              <w:rPr>
                <w:rFonts w:asciiTheme="minorHAnsi" w:hAnsiTheme="minorHAnsi" w:cstheme="minorHAnsi"/>
                <w:sz w:val="22"/>
                <w:szCs w:val="22"/>
              </w:rPr>
              <w:t xml:space="preserve">-2024 απόφαση της  Δημοτικής Επιτροπής). </w:t>
            </w:r>
          </w:p>
          <w:p w:rsidR="00586194" w:rsidRDefault="00586194" w:rsidP="00941EDB">
            <w:pPr>
              <w:suppressAutoHyphens/>
              <w:ind w:left="788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Pr="006E5C87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FC1E3B" w:rsidRDefault="00FC1E3B" w:rsidP="00941EDB">
            <w:pPr>
              <w:pStyle w:val="ab"/>
              <w:ind w:left="788"/>
              <w:rPr>
                <w:rFonts w:asciiTheme="minorHAnsi" w:hAnsiTheme="minorHAnsi" w:cstheme="minorHAnsi"/>
                <w:bCs/>
              </w:rPr>
            </w:pPr>
          </w:p>
          <w:p w:rsidR="00586194" w:rsidRPr="00375E8D" w:rsidRDefault="00586194" w:rsidP="00941EDB">
            <w:pPr>
              <w:pStyle w:val="a4"/>
              <w:numPr>
                <w:ilvl w:val="0"/>
                <w:numId w:val="22"/>
              </w:numPr>
              <w:tabs>
                <w:tab w:val="left" w:pos="6237"/>
              </w:tabs>
              <w:suppressAutoHyphens/>
              <w:spacing w:line="276" w:lineRule="auto"/>
              <w:ind w:left="78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5E8D">
              <w:rPr>
                <w:rFonts w:ascii="Calibri" w:hAnsi="Calibri" w:cs="Calibri"/>
                <w:sz w:val="22"/>
                <w:szCs w:val="22"/>
              </w:rPr>
              <w:t>Τροποποίηση ρυμοτομικού σχεδίου Λιβαδειάς στην ιδιοκτησία Ιωάννη Καρατζά, κληρονόμων Χρήστου Καρατζά και κληρονόμων Γεωργίου Καρατζά που βρίσκεται στο ΚΧ 370, χώρου προβλεπόμενου για κοινόχρηστο χώρο- πρασίνου, σε συμμόρφωση της υπ’ αριθ. 114/30-06-2003 Απόφασης του Διοικητικού  Πρωτοδικείου  Λιβαδειάς  κατ’ εφαρμογή των αρθρ. 88 του Ν. 4759/20</w:t>
            </w:r>
            <w:r w:rsidR="004778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778CB" w:rsidRPr="00375E8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778CB">
              <w:rPr>
                <w:rFonts w:asciiTheme="minorHAnsi" w:hAnsiTheme="minorHAnsi" w:cstheme="minorHAnsi"/>
                <w:sz w:val="22"/>
                <w:szCs w:val="22"/>
              </w:rPr>
              <w:t>30/</w:t>
            </w:r>
            <w:r w:rsidR="004778CB" w:rsidRPr="00375E8D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4778C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778CB" w:rsidRPr="00375E8D">
              <w:rPr>
                <w:rFonts w:asciiTheme="minorHAnsi" w:hAnsiTheme="minorHAnsi" w:cstheme="minorHAnsi"/>
                <w:sz w:val="22"/>
                <w:szCs w:val="22"/>
              </w:rPr>
              <w:t xml:space="preserve"> απόφαση της   Επιτροπής</w:t>
            </w:r>
            <w:r w:rsidR="004778CB">
              <w:rPr>
                <w:rFonts w:asciiTheme="minorHAnsi" w:hAnsiTheme="minorHAnsi" w:cstheme="minorHAnsi"/>
                <w:sz w:val="22"/>
                <w:szCs w:val="22"/>
              </w:rPr>
              <w:t xml:space="preserve"> Ποιότητας Ζωής</w:t>
            </w:r>
            <w:r w:rsidR="004778CB" w:rsidRPr="00375E8D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586194" w:rsidRDefault="00586194" w:rsidP="00941EDB">
            <w:pPr>
              <w:suppressAutoHyphens/>
              <w:ind w:left="788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Pr="006E5C87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586194" w:rsidRDefault="00586194" w:rsidP="00941EDB">
            <w:pPr>
              <w:suppressAutoHyphens/>
              <w:ind w:left="788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4778CB" w:rsidRPr="004778CB" w:rsidRDefault="00586194" w:rsidP="00941EDB">
            <w:pPr>
              <w:pStyle w:val="a4"/>
              <w:numPr>
                <w:ilvl w:val="0"/>
                <w:numId w:val="22"/>
              </w:numPr>
              <w:suppressAutoHyphens/>
              <w:ind w:left="788"/>
              <w:rPr>
                <w:rFonts w:asciiTheme="minorHAnsi" w:hAnsiTheme="minorHAnsi" w:cstheme="minorHAnsi"/>
                <w:sz w:val="22"/>
                <w:szCs w:val="22"/>
              </w:rPr>
            </w:pPr>
            <w:r w:rsidRPr="004778CB">
              <w:rPr>
                <w:rFonts w:ascii="Calibri" w:hAnsi="Calibri" w:cs="Calibri"/>
                <w:sz w:val="22"/>
                <w:szCs w:val="22"/>
              </w:rPr>
              <w:t xml:space="preserve">Τροποποίηση ρυμοτομικού σχεδίου Λιβαδειάς στην ιδιοκτησία Μιλτιάδη </w:t>
            </w:r>
            <w:proofErr w:type="spellStart"/>
            <w:r w:rsidRPr="004778CB">
              <w:rPr>
                <w:rFonts w:ascii="Calibri" w:hAnsi="Calibri" w:cs="Calibri"/>
                <w:sz w:val="22"/>
                <w:szCs w:val="22"/>
              </w:rPr>
              <w:t>Σωτήρχαινα</w:t>
            </w:r>
            <w:proofErr w:type="spellEnd"/>
            <w:r w:rsidRPr="004778CB">
              <w:rPr>
                <w:rFonts w:ascii="Calibri" w:hAnsi="Calibri" w:cs="Calibri"/>
                <w:sz w:val="22"/>
                <w:szCs w:val="22"/>
              </w:rPr>
              <w:t xml:space="preserve"> που βρίσκεται στο ΟΤ 421, χώρου προβλεπόμενου για παιδική χαρά, σε συμμόρφωση της υπ’ αριθ. 64/2012 Απόφασης του Διοικητικού  Πρωτοδικείου  Λιβαδειάς  κατ’ εφαρμογή των αρθρ. 88 του Ν. 4759/20</w:t>
            </w:r>
            <w:r w:rsidR="004778CB" w:rsidRPr="004778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778CB" w:rsidRPr="004778C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778CB">
              <w:rPr>
                <w:rFonts w:asciiTheme="minorHAnsi" w:hAnsiTheme="minorHAnsi" w:cstheme="minorHAnsi"/>
                <w:sz w:val="22"/>
                <w:szCs w:val="22"/>
              </w:rPr>
              <w:t>31/</w:t>
            </w:r>
            <w:r w:rsidR="004778CB" w:rsidRPr="004778CB">
              <w:rPr>
                <w:rFonts w:asciiTheme="minorHAnsi" w:hAnsiTheme="minorHAnsi" w:cstheme="minorHAnsi"/>
                <w:sz w:val="22"/>
                <w:szCs w:val="22"/>
              </w:rPr>
              <w:t>2023 απόφαση της   Επιτροπής Ποιότητας Ζωής).</w:t>
            </w:r>
          </w:p>
          <w:p w:rsidR="00586194" w:rsidRDefault="00586194" w:rsidP="00941EDB">
            <w:pPr>
              <w:suppressAutoHyphens/>
              <w:ind w:left="788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Pr="006E5C87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6A0DE5" w:rsidRDefault="006A0DE5" w:rsidP="00941EDB">
            <w:pPr>
              <w:suppressAutoHyphens/>
              <w:ind w:left="788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6A0DE5" w:rsidRDefault="006A0DE5" w:rsidP="00941EDB">
            <w:pPr>
              <w:pStyle w:val="a4"/>
              <w:numPr>
                <w:ilvl w:val="0"/>
                <w:numId w:val="22"/>
              </w:numPr>
              <w:tabs>
                <w:tab w:val="left" w:pos="6237"/>
              </w:tabs>
              <w:suppressAutoHyphens/>
              <w:spacing w:line="276" w:lineRule="auto"/>
              <w:ind w:left="78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5E8D">
              <w:rPr>
                <w:rFonts w:ascii="Calibri" w:hAnsi="Calibri" w:cs="Calibri"/>
                <w:sz w:val="22"/>
                <w:szCs w:val="22"/>
              </w:rPr>
              <w:t xml:space="preserve">Τροποποίηση ρυμοτομικού σχεδίου Λιβαδειάς στην ιδιοκτησία του Νικόλαου Ψαρόμυαλου  και της ανήλικης κόρης του Σίβυλλας </w:t>
            </w:r>
            <w:proofErr w:type="spellStart"/>
            <w:r w:rsidRPr="00375E8D">
              <w:rPr>
                <w:rFonts w:ascii="Calibri" w:hAnsi="Calibri" w:cs="Calibri"/>
                <w:sz w:val="22"/>
                <w:szCs w:val="22"/>
              </w:rPr>
              <w:t>Ψαρομυάλου</w:t>
            </w:r>
            <w:proofErr w:type="spellEnd"/>
            <w:r w:rsidRPr="00375E8D">
              <w:rPr>
                <w:rFonts w:ascii="Calibri" w:hAnsi="Calibri" w:cs="Calibri"/>
                <w:sz w:val="22"/>
                <w:szCs w:val="22"/>
              </w:rPr>
              <w:t>, που βρίσκεται στο ΟΤ 291, χώρου προβλεπόμενου για κοινόχρηστο χώρο, λόγω παρέλευσης δεκαπενταετίας από την έγκριση του ρυμοτομικού σχεδίου Λιβαδειάς   κατ’ εφαρμογή των αρθρ. 88 του Ν. 4759/20</w:t>
            </w:r>
            <w:r w:rsidR="004778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778CB" w:rsidRPr="00375E8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778CB">
              <w:rPr>
                <w:rFonts w:asciiTheme="minorHAnsi" w:hAnsiTheme="minorHAnsi" w:cstheme="minorHAnsi"/>
                <w:sz w:val="22"/>
                <w:szCs w:val="22"/>
              </w:rPr>
              <w:t>32/</w:t>
            </w:r>
            <w:r w:rsidR="004778CB" w:rsidRPr="00375E8D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4778C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778CB" w:rsidRPr="00375E8D">
              <w:rPr>
                <w:rFonts w:asciiTheme="minorHAnsi" w:hAnsiTheme="minorHAnsi" w:cstheme="minorHAnsi"/>
                <w:sz w:val="22"/>
                <w:szCs w:val="22"/>
              </w:rPr>
              <w:t xml:space="preserve"> απόφαση της   Επιτροπής</w:t>
            </w:r>
            <w:r w:rsidR="004778CB">
              <w:rPr>
                <w:rFonts w:asciiTheme="minorHAnsi" w:hAnsiTheme="minorHAnsi" w:cstheme="minorHAnsi"/>
                <w:sz w:val="22"/>
                <w:szCs w:val="22"/>
              </w:rPr>
              <w:t xml:space="preserve"> Ποιότητας Ζωής</w:t>
            </w:r>
            <w:r w:rsidR="004778CB" w:rsidRPr="00375E8D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6A0DE5" w:rsidRDefault="006A0DE5" w:rsidP="00941EDB">
            <w:pPr>
              <w:suppressAutoHyphens/>
              <w:ind w:left="788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bidi="hi-IN"/>
              </w:rPr>
              <w:t>Εισηγητής :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bidi="hi-IN"/>
              </w:rPr>
              <w:t xml:space="preserve"> 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Αντιδήμαρχος    Τ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εχνικών Έργων ,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bidi="hi-IN"/>
              </w:rPr>
              <w:t>Π</w:t>
            </w:r>
            <w:r w:rsidRPr="006E5C87">
              <w:rPr>
                <w:rStyle w:val="FontStyle17"/>
                <w:rFonts w:asciiTheme="minorHAnsi" w:hAnsiTheme="minorHAnsi" w:cstheme="minorHAnsi"/>
                <w:spacing w:val="-3"/>
                <w:kern w:val="1"/>
                <w:lang w:bidi="hi-IN"/>
              </w:rPr>
              <w:t>ολεοδομικού Σχεδιασμού</w:t>
            </w:r>
            <w:r w:rsidRPr="006E5C87">
              <w:rPr>
                <w:rStyle w:val="FontStyle17"/>
                <w:rFonts w:asciiTheme="minorHAnsi" w:hAnsiTheme="minorHAnsi" w:cstheme="minorHAnsi"/>
                <w:b/>
                <w:bCs/>
                <w:spacing w:val="-3"/>
                <w:kern w:val="1"/>
                <w:lang w:bidi="hi-IN"/>
              </w:rPr>
              <w:t xml:space="preserve">  </w:t>
            </w: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shd w:val="clear" w:color="auto" w:fill="FFFFFF"/>
                <w:lang w:bidi="hi-IN"/>
              </w:rPr>
              <w:t xml:space="preserve"> </w:t>
            </w:r>
            <w:proofErr w:type="spellStart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>κ.ΛΙΑΝΟΣ</w:t>
            </w:r>
            <w:proofErr w:type="spellEnd"/>
            <w:r w:rsidRPr="006E5C87"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  <w:t xml:space="preserve"> ΓΕΩΡΓΙΟΣ</w:t>
            </w:r>
          </w:p>
          <w:p w:rsidR="006A0DE5" w:rsidRDefault="006A0DE5" w:rsidP="00586194">
            <w:pPr>
              <w:suppressAutoHyphens/>
              <w:ind w:left="428"/>
              <w:rPr>
                <w:rStyle w:val="FontStyle17"/>
                <w:rFonts w:asciiTheme="minorHAnsi" w:eastAsia="Cambria" w:hAnsiTheme="minorHAnsi" w:cstheme="minorHAnsi"/>
                <w:bCs/>
                <w:spacing w:val="-3"/>
                <w:kern w:val="1"/>
                <w:shd w:val="clear" w:color="auto" w:fill="FFFFFF"/>
                <w:lang w:bidi="hi-IN"/>
              </w:rPr>
            </w:pPr>
          </w:p>
          <w:p w:rsidR="006A1226" w:rsidRPr="006E5C87" w:rsidRDefault="006A1226" w:rsidP="00C01464">
            <w:pPr>
              <w:pStyle w:val="ab"/>
              <w:spacing w:beforeLines="40" w:afterLines="40"/>
              <w:ind w:left="428"/>
              <w:jc w:val="center"/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</w:pPr>
            <w:r w:rsidRPr="006E5C87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>Ι</w:t>
            </w:r>
            <w:r w:rsidR="00FC1E3B" w:rsidRPr="006E5C87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  <w:lang w:val="en-US"/>
              </w:rPr>
              <w:t>I</w:t>
            </w:r>
            <w:r w:rsidRPr="006E5C87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Ι. ΘΕΜΑΤΑ  </w:t>
            </w:r>
            <w:r w:rsidR="00361769" w:rsidRPr="006E5C87">
              <w:rPr>
                <w:rFonts w:asciiTheme="minorHAnsi" w:hAnsiTheme="minorHAnsi" w:cstheme="minorHAnsi"/>
                <w:b/>
                <w:bCs/>
                <w:spacing w:val="-7"/>
                <w:u w:val="single"/>
                <w:shd w:val="clear" w:color="auto" w:fill="FFFFFF"/>
              </w:rPr>
              <w:t xml:space="preserve"> ΠΕΡΙΒΑΛΛΟΝΤΟΣ , ΚΑΘΑΡΙΟΤΗΤΑΣ &amp; ΠΡΑΣΙΝΟΥ </w:t>
            </w:r>
          </w:p>
          <w:p w:rsidR="006A1226" w:rsidRPr="006E5C87" w:rsidRDefault="006A0DE5" w:rsidP="006A0DE5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428" w:firstLine="0"/>
              <w:jc w:val="left"/>
              <w:textAlignment w:val="baseline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bookmarkStart w:id="7" w:name="__DdeLink__188_1046423379"/>
            <w:bookmarkEnd w:id="7"/>
            <w:r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  <w:t xml:space="preserve"> </w:t>
            </w:r>
          </w:p>
          <w:p w:rsidR="00A14A1D" w:rsidRPr="00375E8D" w:rsidRDefault="00A14A1D" w:rsidP="00E963A5">
            <w:pPr>
              <w:pStyle w:val="a4"/>
              <w:numPr>
                <w:ilvl w:val="0"/>
                <w:numId w:val="22"/>
              </w:numPr>
              <w:suppressAutoHyphens/>
              <w:ind w:left="788"/>
              <w:rPr>
                <w:rFonts w:asciiTheme="minorHAnsi" w:hAnsiTheme="minorHAnsi" w:cstheme="minorHAnsi"/>
                <w:sz w:val="22"/>
                <w:szCs w:val="22"/>
              </w:rPr>
            </w:pPr>
            <w:r w:rsidRPr="00375E8D">
              <w:rPr>
                <w:rFonts w:asciiTheme="minorHAnsi" w:hAnsiTheme="minorHAnsi" w:cstheme="minorHAnsi"/>
                <w:sz w:val="22"/>
                <w:szCs w:val="22"/>
              </w:rPr>
              <w:t xml:space="preserve">Γνωμοδότηση  επί της Μελέτης Περιβαλλοντικών Επιπτώσεων (Μ.Π.Ε.) του έργου : «ΦΩΤΟΒΟΛΤΑΪΚΟΣ ΣΤΑΘΜΟΣ ΠΑΡΑΓΩΓΗΣ ΕΝΕΡΓΕΙΑΣ ΙΣΧΥΟΣ 74,85253 </w:t>
            </w:r>
            <w:r w:rsidRPr="00375E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MW</w:t>
            </w:r>
            <w:r w:rsidRPr="00375E8D">
              <w:rPr>
                <w:rFonts w:asciiTheme="minorHAnsi" w:hAnsiTheme="minorHAnsi" w:cstheme="minorHAnsi"/>
                <w:sz w:val="22"/>
                <w:szCs w:val="22"/>
              </w:rPr>
              <w:t xml:space="preserve"> ΣΤΗΝ ΘΕΣΗ </w:t>
            </w:r>
            <w:proofErr w:type="spellStart"/>
            <w:r w:rsidRPr="00375E8D">
              <w:rPr>
                <w:rFonts w:asciiTheme="minorHAnsi" w:hAnsiTheme="minorHAnsi" w:cstheme="minorHAnsi"/>
                <w:sz w:val="22"/>
                <w:szCs w:val="22"/>
              </w:rPr>
              <w:t>΄΄ΦΑΣΑΣ΄΄</w:t>
            </w:r>
            <w:proofErr w:type="spellEnd"/>
            <w:r w:rsidRPr="00375E8D">
              <w:rPr>
                <w:rFonts w:asciiTheme="minorHAnsi" w:hAnsiTheme="minorHAnsi" w:cstheme="minorHAnsi"/>
                <w:sz w:val="22"/>
                <w:szCs w:val="22"/>
              </w:rPr>
              <w:t xml:space="preserve"> ΤΗΣ Δ.Ε. ΛΙΒΑΔΕΙΑΣ ΤΟΥ ΔΗΜΟΥ ΛΕΒΑΔΕΩΝ , ΤΗΣ Π.Ε. ΒΟΙΩΤΙΑΣ ,ΤΗΣ ΕΤΑΙΡΙΑΣ </w:t>
            </w:r>
            <w:proofErr w:type="spellStart"/>
            <w:r w:rsidRPr="00375E8D">
              <w:rPr>
                <w:rFonts w:asciiTheme="minorHAnsi" w:hAnsiTheme="minorHAnsi" w:cstheme="minorHAnsi"/>
                <w:sz w:val="22"/>
                <w:szCs w:val="22"/>
              </w:rPr>
              <w:t>΄΄ΤΕΡΝΑ</w:t>
            </w:r>
            <w:proofErr w:type="spellEnd"/>
            <w:r w:rsidRPr="00375E8D">
              <w:rPr>
                <w:rFonts w:asciiTheme="minorHAnsi" w:hAnsiTheme="minorHAnsi" w:cstheme="minorHAnsi"/>
                <w:sz w:val="22"/>
                <w:szCs w:val="22"/>
              </w:rPr>
              <w:t xml:space="preserve"> ΕΝΕΡΓΕΙΑΚΗ Α.Β.Ε.Τ.Ε.΄΄ (</w:t>
            </w:r>
            <w:r w:rsidR="00FD2114" w:rsidRPr="00375E8D">
              <w:rPr>
                <w:rFonts w:asciiTheme="minorHAnsi" w:hAnsiTheme="minorHAnsi" w:cstheme="minorHAnsi"/>
                <w:sz w:val="22"/>
                <w:szCs w:val="22"/>
              </w:rPr>
              <w:t xml:space="preserve"> -2024</w:t>
            </w:r>
            <w:r w:rsidRPr="00375E8D">
              <w:rPr>
                <w:rFonts w:asciiTheme="minorHAnsi" w:hAnsiTheme="minorHAnsi" w:cstheme="minorHAnsi"/>
                <w:sz w:val="22"/>
                <w:szCs w:val="22"/>
              </w:rPr>
              <w:t xml:space="preserve"> απόφαση της </w:t>
            </w:r>
            <w:r w:rsidR="00FD2114" w:rsidRPr="00375E8D">
              <w:rPr>
                <w:rFonts w:asciiTheme="minorHAnsi" w:hAnsiTheme="minorHAnsi" w:cstheme="minorHAnsi"/>
                <w:sz w:val="22"/>
                <w:szCs w:val="22"/>
              </w:rPr>
              <w:t xml:space="preserve"> Δημοτικής Επιτροπής</w:t>
            </w:r>
            <w:r w:rsidRPr="00375E8D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6A1226" w:rsidRPr="006E5C87" w:rsidRDefault="006A1226" w:rsidP="00E963A5">
            <w:pPr>
              <w:pStyle w:val="a8"/>
              <w:tabs>
                <w:tab w:val="clear" w:pos="6237"/>
              </w:tabs>
              <w:snapToGrid w:val="0"/>
              <w:spacing w:before="57" w:after="57"/>
              <w:ind w:left="788" w:firstLine="0"/>
              <w:jc w:val="left"/>
              <w:textAlignment w:val="baseline"/>
              <w:rPr>
                <w:rStyle w:val="FontStyle17"/>
                <w:rFonts w:asciiTheme="minorHAnsi" w:eastAsia="Calibri" w:hAnsiTheme="minorHAnsi" w:cstheme="minorHAnsi"/>
                <w:bCs/>
                <w:spacing w:val="-3"/>
                <w:kern w:val="1"/>
                <w:shd w:val="clear" w:color="auto" w:fill="FFFFFF"/>
                <w:lang w:eastAsia="el-GR" w:bidi="hi-IN"/>
              </w:rPr>
            </w:pPr>
            <w:r w:rsidRPr="006E5C87">
              <w:rPr>
                <w:rStyle w:val="FontStyle17"/>
                <w:rFonts w:asciiTheme="minorHAnsi" w:eastAsia="Cambria" w:hAnsiTheme="minorHAnsi" w:cstheme="minorHAnsi"/>
                <w:b/>
                <w:bCs/>
                <w:spacing w:val="-3"/>
                <w:kern w:val="1"/>
                <w:u w:val="single"/>
                <w:lang w:eastAsia="el-GR" w:bidi="hi-IN"/>
              </w:rPr>
              <w:t>Εισηγητής :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lang w:eastAsia="el-GR" w:bidi="hi-IN"/>
              </w:rPr>
              <w:t xml:space="preserve"> </w:t>
            </w:r>
            <w:r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Αντιδήμαρχος  </w:t>
            </w:r>
            <w:r w:rsidR="00361769"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Περιβάλλοντος ,Καθαριότητας και Πρασίνου κ. Ιωαννίδη</w:t>
            </w:r>
            <w:r w:rsidR="00375E8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ς </w:t>
            </w:r>
            <w:r w:rsidR="00361769"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 xml:space="preserve"> Βασίλειο</w:t>
            </w:r>
            <w:r w:rsidR="00375E8D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ς</w:t>
            </w:r>
            <w:r w:rsidR="00361769" w:rsidRPr="006E5C87">
              <w:rPr>
                <w:rStyle w:val="FontStyle17"/>
                <w:rFonts w:asciiTheme="minorHAnsi" w:eastAsia="Cambria" w:hAnsiTheme="minorHAnsi" w:cstheme="minorHAnsi"/>
                <w:spacing w:val="-3"/>
                <w:kern w:val="1"/>
                <w:shd w:val="clear" w:color="auto" w:fill="FFFFFF"/>
                <w:lang w:eastAsia="el-GR" w:bidi="hi-IN"/>
              </w:rPr>
              <w:t>.</w:t>
            </w:r>
          </w:p>
          <w:p w:rsidR="00BC2F17" w:rsidRPr="006E5C87" w:rsidRDefault="00BC2F17" w:rsidP="00361769">
            <w:pPr>
              <w:tabs>
                <w:tab w:val="num" w:pos="0"/>
              </w:tabs>
              <w:snapToGrid w:val="0"/>
              <w:spacing w:before="6" w:after="6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2F17" w:rsidRPr="006E5C87" w:rsidRDefault="00BC2F17" w:rsidP="00BC2F17">
            <w:pPr>
              <w:tabs>
                <w:tab w:val="num" w:pos="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E5C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</w:t>
            </w:r>
          </w:p>
        </w:tc>
      </w:tr>
    </w:tbl>
    <w:p w:rsidR="00D40123" w:rsidRPr="00E428AB" w:rsidRDefault="00D40123" w:rsidP="00BC2F17">
      <w:pPr>
        <w:widowControl w:val="0"/>
        <w:tabs>
          <w:tab w:val="num" w:pos="0"/>
          <w:tab w:val="left" w:pos="6350"/>
          <w:tab w:val="left" w:pos="8388"/>
        </w:tabs>
        <w:snapToGrid w:val="0"/>
        <w:ind w:left="360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428AB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>Η  ΠΡΟΕΔΡΟΣ ΤΟΥ ΔΗΜΟΤΙΚΟΥ ΣΥΜΒΟΥΛΙΟΥ</w:t>
      </w:r>
    </w:p>
    <w:p w:rsidR="00790913" w:rsidRPr="00E428AB" w:rsidRDefault="00790913" w:rsidP="00593AB3">
      <w:pPr>
        <w:tabs>
          <w:tab w:val="num" w:pos="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E428AB" w:rsidRDefault="00721904" w:rsidP="00593AB3">
      <w:pPr>
        <w:tabs>
          <w:tab w:val="num" w:pos="0"/>
        </w:tabs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28AB">
        <w:rPr>
          <w:rFonts w:asciiTheme="minorHAnsi" w:eastAsia="Liberation Serif" w:hAnsiTheme="minorHAnsi" w:cstheme="minorHAnsi"/>
          <w:b/>
          <w:sz w:val="22"/>
          <w:szCs w:val="22"/>
        </w:rPr>
        <w:t>ΧΕΒΑ ΑΘΑΝΑΣΙΑ (ΝΑΝΣΥ)</w:t>
      </w:r>
    </w:p>
    <w:p w:rsidR="00BC2F17" w:rsidRPr="00E428AB" w:rsidRDefault="00A81BC3" w:rsidP="006B6E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28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1BC3" w:rsidRPr="00E428AB" w:rsidRDefault="00A81BC3" w:rsidP="00A81BC3">
      <w:pPr>
        <w:tabs>
          <w:tab w:val="num" w:pos="0"/>
          <w:tab w:val="left" w:pos="6237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428AB">
        <w:rPr>
          <w:rFonts w:asciiTheme="minorHAnsi" w:hAnsiTheme="minorHAnsi" w:cstheme="minorHAnsi"/>
          <w:sz w:val="22"/>
          <w:szCs w:val="22"/>
        </w:rPr>
        <w:t xml:space="preserve">ΕΠΙΣΗΣ ΚΑΛΟΥΝΤΑΙ (Βάσει του άρθρου 69 του ν. 3852/2010  καθώς και του άρθρου 4 του  </w:t>
      </w:r>
      <w:r w:rsidRPr="00E428A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Κανονισμού Λειτουργίας Δημοτικού Συμβουλίου </w:t>
      </w:r>
      <w:proofErr w:type="spellStart"/>
      <w:r w:rsidRPr="00E428AB">
        <w:rPr>
          <w:rFonts w:asciiTheme="minorHAnsi" w:hAnsiTheme="minorHAnsi" w:cstheme="minorHAnsi"/>
          <w:bCs/>
          <w:color w:val="000000"/>
          <w:sz w:val="22"/>
          <w:szCs w:val="22"/>
        </w:rPr>
        <w:t>Λεβαδέων</w:t>
      </w:r>
      <w:proofErr w:type="spellEnd"/>
      <w:r w:rsidRPr="00E428AB">
        <w:rPr>
          <w:rFonts w:asciiTheme="minorHAnsi" w:hAnsiTheme="minorHAnsi" w:cstheme="minorHAnsi"/>
          <w:bCs/>
          <w:color w:val="000000"/>
          <w:sz w:val="22"/>
          <w:szCs w:val="22"/>
        </w:rPr>
        <w:t>) οι κατωτέρω:</w:t>
      </w:r>
    </w:p>
    <w:p w:rsidR="00A81BC3" w:rsidRPr="00E428AB" w:rsidRDefault="00A81BC3" w:rsidP="00A81BC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E428AB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A81BC3" w:rsidRPr="00E428AB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A81BC3" w:rsidRPr="00E428AB" w:rsidRDefault="00A81BC3" w:rsidP="00963293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22" w:type="dxa"/>
            <w:shd w:val="clear" w:color="auto" w:fill="FFFFFF"/>
          </w:tcPr>
          <w:p w:rsidR="00A81BC3" w:rsidRPr="00E428AB" w:rsidRDefault="00A81BC3" w:rsidP="00963293">
            <w:pPr>
              <w:tabs>
                <w:tab w:val="num" w:pos="0"/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Προϊστάμενο</w:t>
            </w:r>
            <w:r w:rsidR="00531930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 xml:space="preserve">  Δ/</w:t>
            </w:r>
            <w:proofErr w:type="spellStart"/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νσης</w:t>
            </w:r>
            <w:proofErr w:type="spellEnd"/>
            <w:r w:rsidRPr="00E428AB">
              <w:rPr>
                <w:rFonts w:asciiTheme="minorHAnsi" w:hAnsiTheme="minorHAnsi" w:cstheme="minorHAnsi"/>
                <w:sz w:val="22"/>
                <w:szCs w:val="22"/>
              </w:rPr>
              <w:t xml:space="preserve"> Οικονομικών Υπηρεσιών                          </w:t>
            </w:r>
            <w:proofErr w:type="spellStart"/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κ.Καλλιαντάση</w:t>
            </w:r>
            <w:r w:rsidR="00531930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proofErr w:type="spellEnd"/>
            <w:r w:rsidR="005319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 xml:space="preserve"> Γεώργιο</w:t>
            </w:r>
            <w:r w:rsidR="00531930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</w:tr>
      <w:tr w:rsidR="00A81BC3" w:rsidRPr="00E428AB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A81BC3" w:rsidRPr="00E428AB" w:rsidRDefault="008B7CB0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522" w:type="dxa"/>
            <w:shd w:val="clear" w:color="auto" w:fill="FFFFFF"/>
          </w:tcPr>
          <w:p w:rsidR="00A81BC3" w:rsidRPr="00E428AB" w:rsidRDefault="00A81BC3" w:rsidP="00963293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</w:t>
            </w:r>
            <w:proofErr w:type="spellStart"/>
            <w:r w:rsidRPr="00E428AB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E428A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Δ/</w:t>
            </w:r>
            <w:proofErr w:type="spellStart"/>
            <w:r w:rsidRPr="00E428AB">
              <w:rPr>
                <w:rFonts w:asciiTheme="minorHAnsi" w:eastAsia="Arial" w:hAnsiTheme="minorHAnsi" w:cstheme="minorHAnsi"/>
                <w:sz w:val="22"/>
                <w:szCs w:val="22"/>
              </w:rPr>
              <w:t>κων</w:t>
            </w:r>
            <w:proofErr w:type="spellEnd"/>
            <w:r w:rsidRPr="00E428A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Υπηρεσιών                                       κα </w:t>
            </w:r>
            <w:proofErr w:type="spellStart"/>
            <w:r w:rsidRPr="00E428AB">
              <w:rPr>
                <w:rFonts w:asciiTheme="minorHAnsi" w:eastAsia="Arial" w:hAnsiTheme="minorHAnsi" w:cstheme="minorHAnsi"/>
                <w:sz w:val="22"/>
                <w:szCs w:val="22"/>
              </w:rPr>
              <w:t>Κοϊτσάνου</w:t>
            </w:r>
            <w:proofErr w:type="spellEnd"/>
            <w:r w:rsidRPr="00E428A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Αθανασία  </w:t>
            </w:r>
          </w:p>
        </w:tc>
      </w:tr>
      <w:tr w:rsidR="00A81BC3" w:rsidRPr="00E428AB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A81BC3" w:rsidRPr="00E428AB" w:rsidRDefault="00A81BC3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28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7CB0" w:rsidRPr="00E428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428A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7522" w:type="dxa"/>
            <w:shd w:val="clear" w:color="auto" w:fill="FFFFFF"/>
          </w:tcPr>
          <w:p w:rsidR="00A81BC3" w:rsidRDefault="00A81BC3" w:rsidP="006E5C8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="006E5C87">
              <w:rPr>
                <w:rFonts w:asciiTheme="minorHAnsi" w:eastAsia="Arial" w:hAnsiTheme="minorHAnsi" w:cstheme="minorHAnsi"/>
                <w:sz w:val="22"/>
                <w:szCs w:val="22"/>
              </w:rPr>
              <w:t>Προϊστάμενο</w:t>
            </w:r>
            <w:r w:rsidR="0053193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ς </w:t>
            </w:r>
            <w:r w:rsidR="006E5C8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Δ/</w:t>
            </w:r>
            <w:proofErr w:type="spellStart"/>
            <w:r w:rsidR="006E5C87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="006E5C8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Τεχνικών Υπηρεσιών                                  κ. </w:t>
            </w:r>
            <w:proofErr w:type="spellStart"/>
            <w:r w:rsidR="006E5C87">
              <w:rPr>
                <w:rFonts w:asciiTheme="minorHAnsi" w:eastAsia="Arial" w:hAnsiTheme="minorHAnsi" w:cstheme="minorHAnsi"/>
                <w:sz w:val="22"/>
                <w:szCs w:val="22"/>
              </w:rPr>
              <w:t>Νταλιάνη</w:t>
            </w:r>
            <w:r w:rsidR="00531930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proofErr w:type="spellEnd"/>
            <w:r w:rsidR="00531930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6E5C8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Χρήστο</w:t>
            </w:r>
            <w:r w:rsidR="00531930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</w:p>
          <w:p w:rsidR="006E5C87" w:rsidRDefault="006E5C87" w:rsidP="006E5C8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:rsidR="006E5C87" w:rsidRPr="00E428AB" w:rsidRDefault="006E5C87" w:rsidP="006E5C8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6E5C87" w:rsidRPr="00E428AB" w:rsidTr="006E5C87">
        <w:trPr>
          <w:trHeight w:hRule="exact" w:val="709"/>
        </w:trPr>
        <w:tc>
          <w:tcPr>
            <w:tcW w:w="1068" w:type="dxa"/>
            <w:shd w:val="clear" w:color="auto" w:fill="FFFFFF"/>
          </w:tcPr>
          <w:p w:rsidR="006E5C87" w:rsidRPr="00E428AB" w:rsidRDefault="006E5C87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                 </w:t>
            </w:r>
          </w:p>
        </w:tc>
        <w:tc>
          <w:tcPr>
            <w:tcW w:w="17522" w:type="dxa"/>
            <w:shd w:val="clear" w:color="auto" w:fill="FFFFFF"/>
          </w:tcPr>
          <w:p w:rsidR="006E5C87" w:rsidRPr="00E428AB" w:rsidRDefault="006E5C87" w:rsidP="00531930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428AB">
              <w:rPr>
                <w:rFonts w:asciiTheme="minorHAnsi" w:eastAsia="Arial" w:hAnsiTheme="minorHAnsi" w:cstheme="minorHAnsi"/>
                <w:sz w:val="22"/>
                <w:szCs w:val="22"/>
              </w:rPr>
              <w:t>Προϊστ</w:t>
            </w:r>
            <w:r w:rsidR="00531930">
              <w:rPr>
                <w:rFonts w:asciiTheme="minorHAnsi" w:eastAsia="Arial" w:hAnsiTheme="minorHAnsi" w:cstheme="minorHAnsi"/>
                <w:sz w:val="22"/>
                <w:szCs w:val="22"/>
              </w:rPr>
              <w:t>άμενος</w:t>
            </w:r>
            <w:r w:rsidRPr="00E428A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Δ/</w:t>
            </w:r>
            <w:proofErr w:type="spellStart"/>
            <w:r w:rsidRPr="00E428AB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Περιβάλλοντος, Καθαριότητας                κ. 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Δημάκα</w:t>
            </w:r>
            <w:r w:rsidR="00531930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Λουκά</w:t>
            </w:r>
            <w:r w:rsidR="00531930">
              <w:rPr>
                <w:rFonts w:asciiTheme="minorHAnsi" w:eastAsia="Arial" w:hAnsiTheme="minorHAnsi" w:cstheme="minorHAnsi"/>
                <w:sz w:val="22"/>
                <w:szCs w:val="22"/>
              </w:rPr>
              <w:t>ς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6E5C87" w:rsidRPr="00E428AB" w:rsidTr="00963293">
        <w:trPr>
          <w:trHeight w:val="708"/>
        </w:trPr>
        <w:tc>
          <w:tcPr>
            <w:tcW w:w="1068" w:type="dxa"/>
            <w:shd w:val="clear" w:color="auto" w:fill="FFFFFF"/>
          </w:tcPr>
          <w:p w:rsidR="006E5C87" w:rsidRPr="00E428AB" w:rsidRDefault="006E5C87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2" w:type="dxa"/>
            <w:shd w:val="clear" w:color="auto" w:fill="FFFFFF"/>
          </w:tcPr>
          <w:p w:rsidR="006E5C87" w:rsidRPr="00E428AB" w:rsidRDefault="006E5C87" w:rsidP="006E5C87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6E5C87" w:rsidRPr="00E428AB" w:rsidTr="00963293">
        <w:trPr>
          <w:trHeight w:val="708"/>
        </w:trPr>
        <w:tc>
          <w:tcPr>
            <w:tcW w:w="1068" w:type="dxa"/>
            <w:shd w:val="clear" w:color="auto" w:fill="FFFFFF"/>
          </w:tcPr>
          <w:p w:rsidR="006E5C87" w:rsidRPr="00E428AB" w:rsidRDefault="006E5C87" w:rsidP="008B7CB0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2" w:type="dxa"/>
            <w:shd w:val="clear" w:color="auto" w:fill="FFFFFF"/>
          </w:tcPr>
          <w:p w:rsidR="006E5C87" w:rsidRPr="00E428AB" w:rsidRDefault="006E5C87" w:rsidP="006178FB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BC2F17" w:rsidRPr="00E428AB" w:rsidRDefault="00BC2F17" w:rsidP="00593AB3">
      <w:pPr>
        <w:tabs>
          <w:tab w:val="num" w:pos="0"/>
          <w:tab w:val="left" w:pos="623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C2F17" w:rsidRPr="00E428AB" w:rsidSect="00A4667C">
      <w:footerReference w:type="default" r:id="rId9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62" w:rsidRDefault="009F7962" w:rsidP="005E5D39">
      <w:r>
        <w:separator/>
      </w:r>
    </w:p>
  </w:endnote>
  <w:endnote w:type="continuationSeparator" w:id="0">
    <w:p w:rsidR="009F7962" w:rsidRDefault="009F7962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725CDC" w:rsidRDefault="00725CDC">
        <w:pPr>
          <w:pStyle w:val="aa"/>
          <w:jc w:val="center"/>
        </w:pPr>
        <w:r>
          <w:t>[</w:t>
        </w:r>
        <w:fldSimple w:instr=" PAGE   \* MERGEFORMAT ">
          <w:r w:rsidR="009B35B2">
            <w:rPr>
              <w:noProof/>
            </w:rPr>
            <w:t>1</w:t>
          </w:r>
        </w:fldSimple>
        <w:r>
          <w:t>]</w:t>
        </w:r>
      </w:p>
    </w:sdtContent>
  </w:sdt>
  <w:p w:rsidR="00725CDC" w:rsidRDefault="00725C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62" w:rsidRDefault="009F7962" w:rsidP="005E5D39">
      <w:r>
        <w:separator/>
      </w:r>
    </w:p>
  </w:footnote>
  <w:footnote w:type="continuationSeparator" w:id="0">
    <w:p w:rsidR="009F7962" w:rsidRDefault="009F7962" w:rsidP="005E5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2436072"/>
    <w:multiLevelType w:val="hybridMultilevel"/>
    <w:tmpl w:val="8C02B9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471125E"/>
    <w:multiLevelType w:val="hybridMultilevel"/>
    <w:tmpl w:val="9AE83F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A646D6"/>
    <w:multiLevelType w:val="hybridMultilevel"/>
    <w:tmpl w:val="ACEA1E8C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A4863A8"/>
    <w:multiLevelType w:val="hybridMultilevel"/>
    <w:tmpl w:val="BD8ACBC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B442A77"/>
    <w:multiLevelType w:val="hybridMultilevel"/>
    <w:tmpl w:val="9184EF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65061"/>
    <w:multiLevelType w:val="hybridMultilevel"/>
    <w:tmpl w:val="D89428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1F46E2"/>
    <w:multiLevelType w:val="multilevel"/>
    <w:tmpl w:val="FA0A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04932"/>
    <w:multiLevelType w:val="hybridMultilevel"/>
    <w:tmpl w:val="6526E69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5624E65"/>
    <w:multiLevelType w:val="hybridMultilevel"/>
    <w:tmpl w:val="CAA823D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CE544E"/>
    <w:multiLevelType w:val="multilevel"/>
    <w:tmpl w:val="2C3689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285D2838"/>
    <w:multiLevelType w:val="hybridMultilevel"/>
    <w:tmpl w:val="04627FA6"/>
    <w:lvl w:ilvl="0" w:tplc="5FE8D0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35DCD"/>
    <w:multiLevelType w:val="hybridMultilevel"/>
    <w:tmpl w:val="A9768494"/>
    <w:lvl w:ilvl="0" w:tplc="0408000F">
      <w:start w:val="1"/>
      <w:numFmt w:val="decimal"/>
      <w:lvlText w:val="%1."/>
      <w:lvlJc w:val="left"/>
      <w:pPr>
        <w:ind w:left="1095" w:hanging="360"/>
      </w:p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2C53310A"/>
    <w:multiLevelType w:val="hybridMultilevel"/>
    <w:tmpl w:val="F98286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76EBA"/>
    <w:multiLevelType w:val="hybridMultilevel"/>
    <w:tmpl w:val="06288BF8"/>
    <w:lvl w:ilvl="0" w:tplc="9382548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C4F94"/>
    <w:multiLevelType w:val="hybridMultilevel"/>
    <w:tmpl w:val="2B12E0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9954930"/>
    <w:multiLevelType w:val="hybridMultilevel"/>
    <w:tmpl w:val="D7E868AA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F501C5"/>
    <w:multiLevelType w:val="hybridMultilevel"/>
    <w:tmpl w:val="0A188E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D7A39"/>
    <w:multiLevelType w:val="hybridMultilevel"/>
    <w:tmpl w:val="C180D06A"/>
    <w:lvl w:ilvl="0" w:tplc="F98E6F3C">
      <w:start w:val="1"/>
      <w:numFmt w:val="decimal"/>
      <w:lvlText w:val="%1."/>
      <w:lvlJc w:val="left"/>
      <w:pPr>
        <w:ind w:left="4613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E97B65"/>
    <w:multiLevelType w:val="hybridMultilevel"/>
    <w:tmpl w:val="EC1EBC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46457"/>
    <w:multiLevelType w:val="hybridMultilevel"/>
    <w:tmpl w:val="89EA53F0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3682527"/>
    <w:multiLevelType w:val="hybridMultilevel"/>
    <w:tmpl w:val="DFAEBE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1600E5"/>
    <w:multiLevelType w:val="hybridMultilevel"/>
    <w:tmpl w:val="2E060684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>
    <w:nsid w:val="4B8E4705"/>
    <w:multiLevelType w:val="hybridMultilevel"/>
    <w:tmpl w:val="B7140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1486D6A"/>
    <w:multiLevelType w:val="hybridMultilevel"/>
    <w:tmpl w:val="9EC46E4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6506D3"/>
    <w:multiLevelType w:val="hybridMultilevel"/>
    <w:tmpl w:val="E2B8383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7D3040B"/>
    <w:multiLevelType w:val="hybridMultilevel"/>
    <w:tmpl w:val="3AAAF63E"/>
    <w:lvl w:ilvl="0" w:tplc="2CC03C6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86E30E8"/>
    <w:multiLevelType w:val="hybridMultilevel"/>
    <w:tmpl w:val="2D4C0E3A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591B3726"/>
    <w:multiLevelType w:val="hybridMultilevel"/>
    <w:tmpl w:val="FDC871B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64851A5F"/>
    <w:multiLevelType w:val="hybridMultilevel"/>
    <w:tmpl w:val="D57ED76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063EF"/>
    <w:multiLevelType w:val="multilevel"/>
    <w:tmpl w:val="44609A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7B1AC4"/>
    <w:multiLevelType w:val="hybridMultilevel"/>
    <w:tmpl w:val="204432A6"/>
    <w:lvl w:ilvl="0" w:tplc="E14CB7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A1A64"/>
    <w:multiLevelType w:val="hybridMultilevel"/>
    <w:tmpl w:val="69D445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04131"/>
    <w:multiLevelType w:val="hybridMultilevel"/>
    <w:tmpl w:val="64C2F2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A5502"/>
    <w:multiLevelType w:val="hybridMultilevel"/>
    <w:tmpl w:val="BB04FD08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6FF6011A"/>
    <w:multiLevelType w:val="hybridMultilevel"/>
    <w:tmpl w:val="4450146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45707"/>
    <w:multiLevelType w:val="hybridMultilevel"/>
    <w:tmpl w:val="C2EC7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366F81"/>
    <w:multiLevelType w:val="hybridMultilevel"/>
    <w:tmpl w:val="132A9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D044D4"/>
    <w:multiLevelType w:val="hybridMultilevel"/>
    <w:tmpl w:val="3FFE514E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F90227"/>
    <w:multiLevelType w:val="hybridMultilevel"/>
    <w:tmpl w:val="D5E68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29"/>
  </w:num>
  <w:num w:numId="4">
    <w:abstractNumId w:val="32"/>
  </w:num>
  <w:num w:numId="5">
    <w:abstractNumId w:val="25"/>
  </w:num>
  <w:num w:numId="6">
    <w:abstractNumId w:val="22"/>
  </w:num>
  <w:num w:numId="7">
    <w:abstractNumId w:val="33"/>
  </w:num>
  <w:num w:numId="8">
    <w:abstractNumId w:val="23"/>
  </w:num>
  <w:num w:numId="9">
    <w:abstractNumId w:val="8"/>
  </w:num>
  <w:num w:numId="10">
    <w:abstractNumId w:val="28"/>
  </w:num>
  <w:num w:numId="11">
    <w:abstractNumId w:val="45"/>
  </w:num>
  <w:num w:numId="12">
    <w:abstractNumId w:val="12"/>
  </w:num>
  <w:num w:numId="13">
    <w:abstractNumId w:val="44"/>
  </w:num>
  <w:num w:numId="14">
    <w:abstractNumId w:val="41"/>
  </w:num>
  <w:num w:numId="15">
    <w:abstractNumId w:val="24"/>
  </w:num>
  <w:num w:numId="16">
    <w:abstractNumId w:val="11"/>
  </w:num>
  <w:num w:numId="17">
    <w:abstractNumId w:val="30"/>
  </w:num>
  <w:num w:numId="18">
    <w:abstractNumId w:val="46"/>
  </w:num>
  <w:num w:numId="19">
    <w:abstractNumId w:val="47"/>
  </w:num>
  <w:num w:numId="20">
    <w:abstractNumId w:val="27"/>
  </w:num>
  <w:num w:numId="21">
    <w:abstractNumId w:val="21"/>
  </w:num>
  <w:num w:numId="22">
    <w:abstractNumId w:val="36"/>
  </w:num>
  <w:num w:numId="23">
    <w:abstractNumId w:val="26"/>
  </w:num>
  <w:num w:numId="24">
    <w:abstractNumId w:val="16"/>
  </w:num>
  <w:num w:numId="25">
    <w:abstractNumId w:val="34"/>
  </w:num>
  <w:num w:numId="26">
    <w:abstractNumId w:val="15"/>
  </w:num>
  <w:num w:numId="27">
    <w:abstractNumId w:val="37"/>
  </w:num>
  <w:num w:numId="28">
    <w:abstractNumId w:val="38"/>
  </w:num>
  <w:num w:numId="29">
    <w:abstractNumId w:val="17"/>
  </w:num>
  <w:num w:numId="30">
    <w:abstractNumId w:val="42"/>
  </w:num>
  <w:num w:numId="31">
    <w:abstractNumId w:val="10"/>
  </w:num>
  <w:num w:numId="32">
    <w:abstractNumId w:val="19"/>
  </w:num>
  <w:num w:numId="33">
    <w:abstractNumId w:val="40"/>
  </w:num>
  <w:num w:numId="34">
    <w:abstractNumId w:val="20"/>
  </w:num>
  <w:num w:numId="35">
    <w:abstractNumId w:val="9"/>
  </w:num>
  <w:num w:numId="36">
    <w:abstractNumId w:val="43"/>
  </w:num>
  <w:num w:numId="37">
    <w:abstractNumId w:val="18"/>
  </w:num>
  <w:num w:numId="38">
    <w:abstractNumId w:val="14"/>
  </w:num>
  <w:num w:numId="39">
    <w:abstractNumId w:val="31"/>
  </w:num>
  <w:num w:numId="40">
    <w:abstractNumId w:val="13"/>
  </w:num>
  <w:num w:numId="41">
    <w:abstractNumId w:val="3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959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41C6"/>
    <w:rsid w:val="00015135"/>
    <w:rsid w:val="00015B73"/>
    <w:rsid w:val="00016E9E"/>
    <w:rsid w:val="00017116"/>
    <w:rsid w:val="00017289"/>
    <w:rsid w:val="00017BDD"/>
    <w:rsid w:val="00022798"/>
    <w:rsid w:val="00025C38"/>
    <w:rsid w:val="00026742"/>
    <w:rsid w:val="00027DA9"/>
    <w:rsid w:val="00032FBB"/>
    <w:rsid w:val="0003409F"/>
    <w:rsid w:val="00035D37"/>
    <w:rsid w:val="00035F35"/>
    <w:rsid w:val="000362FE"/>
    <w:rsid w:val="00042423"/>
    <w:rsid w:val="00043F2D"/>
    <w:rsid w:val="00044241"/>
    <w:rsid w:val="00044D49"/>
    <w:rsid w:val="000450A5"/>
    <w:rsid w:val="00046738"/>
    <w:rsid w:val="0004746B"/>
    <w:rsid w:val="0005070F"/>
    <w:rsid w:val="0005515D"/>
    <w:rsid w:val="000551DA"/>
    <w:rsid w:val="0005722A"/>
    <w:rsid w:val="00062A70"/>
    <w:rsid w:val="00062A86"/>
    <w:rsid w:val="0006636E"/>
    <w:rsid w:val="00070A6F"/>
    <w:rsid w:val="00071BC1"/>
    <w:rsid w:val="00073AC3"/>
    <w:rsid w:val="00073DD0"/>
    <w:rsid w:val="00074643"/>
    <w:rsid w:val="000807EE"/>
    <w:rsid w:val="00082E7E"/>
    <w:rsid w:val="0008360C"/>
    <w:rsid w:val="00083744"/>
    <w:rsid w:val="000949C1"/>
    <w:rsid w:val="000951B0"/>
    <w:rsid w:val="000A05CC"/>
    <w:rsid w:val="000A1B19"/>
    <w:rsid w:val="000A3092"/>
    <w:rsid w:val="000A3CB5"/>
    <w:rsid w:val="000A5564"/>
    <w:rsid w:val="000A5E9C"/>
    <w:rsid w:val="000A5EB9"/>
    <w:rsid w:val="000A66B4"/>
    <w:rsid w:val="000B1235"/>
    <w:rsid w:val="000B1367"/>
    <w:rsid w:val="000B3720"/>
    <w:rsid w:val="000B50A0"/>
    <w:rsid w:val="000B5BC0"/>
    <w:rsid w:val="000B6177"/>
    <w:rsid w:val="000B70F4"/>
    <w:rsid w:val="000B7BA3"/>
    <w:rsid w:val="000C1570"/>
    <w:rsid w:val="000C159B"/>
    <w:rsid w:val="000C16A7"/>
    <w:rsid w:val="000C215A"/>
    <w:rsid w:val="000C3359"/>
    <w:rsid w:val="000C3499"/>
    <w:rsid w:val="000C5361"/>
    <w:rsid w:val="000C65E6"/>
    <w:rsid w:val="000C74B8"/>
    <w:rsid w:val="000D1864"/>
    <w:rsid w:val="000D320F"/>
    <w:rsid w:val="000D45FE"/>
    <w:rsid w:val="000D6830"/>
    <w:rsid w:val="000D7218"/>
    <w:rsid w:val="000E32AC"/>
    <w:rsid w:val="000E4BC2"/>
    <w:rsid w:val="000E569C"/>
    <w:rsid w:val="000F4E02"/>
    <w:rsid w:val="000F4F5B"/>
    <w:rsid w:val="00100890"/>
    <w:rsid w:val="00101199"/>
    <w:rsid w:val="001033DA"/>
    <w:rsid w:val="00105EAC"/>
    <w:rsid w:val="001077C3"/>
    <w:rsid w:val="0011454F"/>
    <w:rsid w:val="00116AB2"/>
    <w:rsid w:val="001177B8"/>
    <w:rsid w:val="00122139"/>
    <w:rsid w:val="00122641"/>
    <w:rsid w:val="00126E45"/>
    <w:rsid w:val="00126E55"/>
    <w:rsid w:val="00127B99"/>
    <w:rsid w:val="001300E3"/>
    <w:rsid w:val="0013202E"/>
    <w:rsid w:val="00133E2C"/>
    <w:rsid w:val="00134A1E"/>
    <w:rsid w:val="00141D59"/>
    <w:rsid w:val="00144338"/>
    <w:rsid w:val="00145B00"/>
    <w:rsid w:val="00145DB4"/>
    <w:rsid w:val="00146B4F"/>
    <w:rsid w:val="00150E21"/>
    <w:rsid w:val="00151758"/>
    <w:rsid w:val="001605DE"/>
    <w:rsid w:val="0016169F"/>
    <w:rsid w:val="00163110"/>
    <w:rsid w:val="00164A6E"/>
    <w:rsid w:val="00165996"/>
    <w:rsid w:val="001669FC"/>
    <w:rsid w:val="00170EF7"/>
    <w:rsid w:val="00171621"/>
    <w:rsid w:val="00172B8C"/>
    <w:rsid w:val="00173B16"/>
    <w:rsid w:val="00175776"/>
    <w:rsid w:val="00175AA9"/>
    <w:rsid w:val="0017627B"/>
    <w:rsid w:val="00176359"/>
    <w:rsid w:val="001814B7"/>
    <w:rsid w:val="00186CAE"/>
    <w:rsid w:val="00191499"/>
    <w:rsid w:val="001916A5"/>
    <w:rsid w:val="00195185"/>
    <w:rsid w:val="0019684B"/>
    <w:rsid w:val="001A2C70"/>
    <w:rsid w:val="001A531C"/>
    <w:rsid w:val="001A7A62"/>
    <w:rsid w:val="001B1BC6"/>
    <w:rsid w:val="001B454A"/>
    <w:rsid w:val="001B5CE8"/>
    <w:rsid w:val="001C08E8"/>
    <w:rsid w:val="001C4175"/>
    <w:rsid w:val="001C42DD"/>
    <w:rsid w:val="001D0DD5"/>
    <w:rsid w:val="001D1210"/>
    <w:rsid w:val="001D2C1B"/>
    <w:rsid w:val="001D6AE7"/>
    <w:rsid w:val="001D744A"/>
    <w:rsid w:val="001E16D8"/>
    <w:rsid w:val="001E1913"/>
    <w:rsid w:val="001E1FD5"/>
    <w:rsid w:val="001E2397"/>
    <w:rsid w:val="001E62A5"/>
    <w:rsid w:val="001F0918"/>
    <w:rsid w:val="001F2173"/>
    <w:rsid w:val="001F289D"/>
    <w:rsid w:val="001F3598"/>
    <w:rsid w:val="001F3707"/>
    <w:rsid w:val="001F3A61"/>
    <w:rsid w:val="001F4F81"/>
    <w:rsid w:val="002014C5"/>
    <w:rsid w:val="00202332"/>
    <w:rsid w:val="002033F4"/>
    <w:rsid w:val="0020498C"/>
    <w:rsid w:val="00204EFD"/>
    <w:rsid w:val="00206473"/>
    <w:rsid w:val="00206C93"/>
    <w:rsid w:val="002137D6"/>
    <w:rsid w:val="00213A30"/>
    <w:rsid w:val="00213D78"/>
    <w:rsid w:val="00215C15"/>
    <w:rsid w:val="00215F7F"/>
    <w:rsid w:val="00216EF9"/>
    <w:rsid w:val="0022109E"/>
    <w:rsid w:val="0022615C"/>
    <w:rsid w:val="0022714F"/>
    <w:rsid w:val="00231870"/>
    <w:rsid w:val="00233719"/>
    <w:rsid w:val="00234B46"/>
    <w:rsid w:val="00237950"/>
    <w:rsid w:val="00237EB0"/>
    <w:rsid w:val="0024103A"/>
    <w:rsid w:val="00242D2D"/>
    <w:rsid w:val="002430A6"/>
    <w:rsid w:val="00244A40"/>
    <w:rsid w:val="002456E4"/>
    <w:rsid w:val="00250D02"/>
    <w:rsid w:val="002529E3"/>
    <w:rsid w:val="0025362F"/>
    <w:rsid w:val="00253803"/>
    <w:rsid w:val="00253EBD"/>
    <w:rsid w:val="00256213"/>
    <w:rsid w:val="00257E06"/>
    <w:rsid w:val="002669A9"/>
    <w:rsid w:val="00266FFA"/>
    <w:rsid w:val="00267428"/>
    <w:rsid w:val="00274548"/>
    <w:rsid w:val="00275DA8"/>
    <w:rsid w:val="00276D6B"/>
    <w:rsid w:val="002803F4"/>
    <w:rsid w:val="002816DF"/>
    <w:rsid w:val="00282D5B"/>
    <w:rsid w:val="00283ED1"/>
    <w:rsid w:val="00285909"/>
    <w:rsid w:val="002913E8"/>
    <w:rsid w:val="002939E7"/>
    <w:rsid w:val="00293F00"/>
    <w:rsid w:val="00295CEA"/>
    <w:rsid w:val="00297190"/>
    <w:rsid w:val="002A10EE"/>
    <w:rsid w:val="002A1742"/>
    <w:rsid w:val="002A361C"/>
    <w:rsid w:val="002B16A2"/>
    <w:rsid w:val="002B5147"/>
    <w:rsid w:val="002B6EBD"/>
    <w:rsid w:val="002C1756"/>
    <w:rsid w:val="002C2799"/>
    <w:rsid w:val="002C4195"/>
    <w:rsid w:val="002C6A9C"/>
    <w:rsid w:val="002C6CF5"/>
    <w:rsid w:val="002D219E"/>
    <w:rsid w:val="002D38A3"/>
    <w:rsid w:val="002E52F1"/>
    <w:rsid w:val="002E5FAF"/>
    <w:rsid w:val="002E6D92"/>
    <w:rsid w:val="002F0E43"/>
    <w:rsid w:val="002F0E82"/>
    <w:rsid w:val="002F239B"/>
    <w:rsid w:val="002F4BE5"/>
    <w:rsid w:val="002F59DD"/>
    <w:rsid w:val="003004E8"/>
    <w:rsid w:val="00301DB2"/>
    <w:rsid w:val="00303D34"/>
    <w:rsid w:val="003055DB"/>
    <w:rsid w:val="0030584F"/>
    <w:rsid w:val="0030623B"/>
    <w:rsid w:val="00310AC5"/>
    <w:rsid w:val="00311486"/>
    <w:rsid w:val="00311ACD"/>
    <w:rsid w:val="003156EC"/>
    <w:rsid w:val="00315A2E"/>
    <w:rsid w:val="003160A2"/>
    <w:rsid w:val="00316ED5"/>
    <w:rsid w:val="00320739"/>
    <w:rsid w:val="003208B6"/>
    <w:rsid w:val="00323281"/>
    <w:rsid w:val="003237AE"/>
    <w:rsid w:val="003257D8"/>
    <w:rsid w:val="00327AA0"/>
    <w:rsid w:val="0033095D"/>
    <w:rsid w:val="00330F9D"/>
    <w:rsid w:val="003321D6"/>
    <w:rsid w:val="00332CB4"/>
    <w:rsid w:val="00340F24"/>
    <w:rsid w:val="00341B34"/>
    <w:rsid w:val="00342839"/>
    <w:rsid w:val="00344E03"/>
    <w:rsid w:val="003456C8"/>
    <w:rsid w:val="00345A44"/>
    <w:rsid w:val="003462D5"/>
    <w:rsid w:val="003474E9"/>
    <w:rsid w:val="00350EAD"/>
    <w:rsid w:val="0035171B"/>
    <w:rsid w:val="00354D85"/>
    <w:rsid w:val="003553B6"/>
    <w:rsid w:val="0035546A"/>
    <w:rsid w:val="00355BC4"/>
    <w:rsid w:val="00357E43"/>
    <w:rsid w:val="00360E35"/>
    <w:rsid w:val="00361769"/>
    <w:rsid w:val="00362AA0"/>
    <w:rsid w:val="003640F9"/>
    <w:rsid w:val="00364133"/>
    <w:rsid w:val="003656B9"/>
    <w:rsid w:val="00366183"/>
    <w:rsid w:val="00375E8D"/>
    <w:rsid w:val="0037620B"/>
    <w:rsid w:val="00380CFA"/>
    <w:rsid w:val="00387087"/>
    <w:rsid w:val="00390DD9"/>
    <w:rsid w:val="003918B6"/>
    <w:rsid w:val="003924A3"/>
    <w:rsid w:val="00392DE2"/>
    <w:rsid w:val="003936BB"/>
    <w:rsid w:val="00395049"/>
    <w:rsid w:val="003A2015"/>
    <w:rsid w:val="003A36AB"/>
    <w:rsid w:val="003A415F"/>
    <w:rsid w:val="003A6B72"/>
    <w:rsid w:val="003A79C7"/>
    <w:rsid w:val="003B0E6F"/>
    <w:rsid w:val="003B119F"/>
    <w:rsid w:val="003B28E5"/>
    <w:rsid w:val="003B3A55"/>
    <w:rsid w:val="003B43F7"/>
    <w:rsid w:val="003B447D"/>
    <w:rsid w:val="003C17A6"/>
    <w:rsid w:val="003C348A"/>
    <w:rsid w:val="003C4BD0"/>
    <w:rsid w:val="003C56A4"/>
    <w:rsid w:val="003C7D17"/>
    <w:rsid w:val="003D01F5"/>
    <w:rsid w:val="003D0389"/>
    <w:rsid w:val="003D2C28"/>
    <w:rsid w:val="003D7553"/>
    <w:rsid w:val="003E050D"/>
    <w:rsid w:val="003E099A"/>
    <w:rsid w:val="003E2D31"/>
    <w:rsid w:val="003E439F"/>
    <w:rsid w:val="003E4B33"/>
    <w:rsid w:val="003E4E66"/>
    <w:rsid w:val="003E5239"/>
    <w:rsid w:val="003E6D29"/>
    <w:rsid w:val="003E6E31"/>
    <w:rsid w:val="003F1477"/>
    <w:rsid w:val="003F2B71"/>
    <w:rsid w:val="003F33BC"/>
    <w:rsid w:val="003F5BEF"/>
    <w:rsid w:val="00400D6A"/>
    <w:rsid w:val="00401F5E"/>
    <w:rsid w:val="00404BCF"/>
    <w:rsid w:val="00405101"/>
    <w:rsid w:val="00405671"/>
    <w:rsid w:val="00410067"/>
    <w:rsid w:val="004110F4"/>
    <w:rsid w:val="0041544C"/>
    <w:rsid w:val="00417812"/>
    <w:rsid w:val="00420125"/>
    <w:rsid w:val="00422703"/>
    <w:rsid w:val="00424B78"/>
    <w:rsid w:val="00430E99"/>
    <w:rsid w:val="00432129"/>
    <w:rsid w:val="004341DB"/>
    <w:rsid w:val="00437F18"/>
    <w:rsid w:val="004435F2"/>
    <w:rsid w:val="00443657"/>
    <w:rsid w:val="00445F68"/>
    <w:rsid w:val="00446433"/>
    <w:rsid w:val="0044724A"/>
    <w:rsid w:val="004511C0"/>
    <w:rsid w:val="00451E19"/>
    <w:rsid w:val="00455192"/>
    <w:rsid w:val="0045637A"/>
    <w:rsid w:val="004564EF"/>
    <w:rsid w:val="00460373"/>
    <w:rsid w:val="00470262"/>
    <w:rsid w:val="00470C14"/>
    <w:rsid w:val="00471355"/>
    <w:rsid w:val="00472588"/>
    <w:rsid w:val="00472C9A"/>
    <w:rsid w:val="00475E92"/>
    <w:rsid w:val="00476CA0"/>
    <w:rsid w:val="0047745D"/>
    <w:rsid w:val="004778CB"/>
    <w:rsid w:val="004804F5"/>
    <w:rsid w:val="004837CB"/>
    <w:rsid w:val="00483996"/>
    <w:rsid w:val="00483A9B"/>
    <w:rsid w:val="0048437E"/>
    <w:rsid w:val="004843E9"/>
    <w:rsid w:val="004874FF"/>
    <w:rsid w:val="00487A96"/>
    <w:rsid w:val="00490B31"/>
    <w:rsid w:val="0049134A"/>
    <w:rsid w:val="0049377B"/>
    <w:rsid w:val="0049636E"/>
    <w:rsid w:val="00496D66"/>
    <w:rsid w:val="00496E55"/>
    <w:rsid w:val="004974AD"/>
    <w:rsid w:val="004A04D8"/>
    <w:rsid w:val="004A07D0"/>
    <w:rsid w:val="004A25EE"/>
    <w:rsid w:val="004A6DAB"/>
    <w:rsid w:val="004B065A"/>
    <w:rsid w:val="004B0A1A"/>
    <w:rsid w:val="004B1800"/>
    <w:rsid w:val="004B283C"/>
    <w:rsid w:val="004B4A8E"/>
    <w:rsid w:val="004B5B9D"/>
    <w:rsid w:val="004C0A26"/>
    <w:rsid w:val="004C102B"/>
    <w:rsid w:val="004C2A0E"/>
    <w:rsid w:val="004D18D8"/>
    <w:rsid w:val="004D4098"/>
    <w:rsid w:val="004D47CE"/>
    <w:rsid w:val="004E157F"/>
    <w:rsid w:val="004E5137"/>
    <w:rsid w:val="004E6418"/>
    <w:rsid w:val="004E71B4"/>
    <w:rsid w:val="004E71D9"/>
    <w:rsid w:val="004F646B"/>
    <w:rsid w:val="0050035E"/>
    <w:rsid w:val="0050064D"/>
    <w:rsid w:val="00500FBC"/>
    <w:rsid w:val="0050121B"/>
    <w:rsid w:val="00502220"/>
    <w:rsid w:val="0050482D"/>
    <w:rsid w:val="005061FA"/>
    <w:rsid w:val="00507D33"/>
    <w:rsid w:val="00511650"/>
    <w:rsid w:val="00511BE8"/>
    <w:rsid w:val="00511DC2"/>
    <w:rsid w:val="005124C9"/>
    <w:rsid w:val="0051451B"/>
    <w:rsid w:val="005154B1"/>
    <w:rsid w:val="00521202"/>
    <w:rsid w:val="00522382"/>
    <w:rsid w:val="0052255A"/>
    <w:rsid w:val="00523504"/>
    <w:rsid w:val="005252E7"/>
    <w:rsid w:val="005268A6"/>
    <w:rsid w:val="00531360"/>
    <w:rsid w:val="00531930"/>
    <w:rsid w:val="0053396A"/>
    <w:rsid w:val="00534605"/>
    <w:rsid w:val="00535DD1"/>
    <w:rsid w:val="005417A6"/>
    <w:rsid w:val="00541B64"/>
    <w:rsid w:val="005450A4"/>
    <w:rsid w:val="00546781"/>
    <w:rsid w:val="005519D2"/>
    <w:rsid w:val="00552050"/>
    <w:rsid w:val="005534E6"/>
    <w:rsid w:val="00553776"/>
    <w:rsid w:val="00555286"/>
    <w:rsid w:val="00555BE6"/>
    <w:rsid w:val="0055600A"/>
    <w:rsid w:val="005562AA"/>
    <w:rsid w:val="00557938"/>
    <w:rsid w:val="00560DB1"/>
    <w:rsid w:val="00560E07"/>
    <w:rsid w:val="0056109C"/>
    <w:rsid w:val="005611E1"/>
    <w:rsid w:val="00562389"/>
    <w:rsid w:val="005637D9"/>
    <w:rsid w:val="0056474F"/>
    <w:rsid w:val="005701EB"/>
    <w:rsid w:val="00573EC4"/>
    <w:rsid w:val="00577670"/>
    <w:rsid w:val="005819F8"/>
    <w:rsid w:val="00586194"/>
    <w:rsid w:val="005865A6"/>
    <w:rsid w:val="00591A62"/>
    <w:rsid w:val="0059215E"/>
    <w:rsid w:val="00593AB3"/>
    <w:rsid w:val="00593E62"/>
    <w:rsid w:val="00594E5D"/>
    <w:rsid w:val="00595419"/>
    <w:rsid w:val="005976CE"/>
    <w:rsid w:val="005A18A6"/>
    <w:rsid w:val="005A2B93"/>
    <w:rsid w:val="005A4D32"/>
    <w:rsid w:val="005A6160"/>
    <w:rsid w:val="005A66E0"/>
    <w:rsid w:val="005B25E5"/>
    <w:rsid w:val="005B3FD0"/>
    <w:rsid w:val="005B4BB1"/>
    <w:rsid w:val="005B50DC"/>
    <w:rsid w:val="005B53DC"/>
    <w:rsid w:val="005B65F9"/>
    <w:rsid w:val="005B7F47"/>
    <w:rsid w:val="005C0B0C"/>
    <w:rsid w:val="005C0E48"/>
    <w:rsid w:val="005C3C71"/>
    <w:rsid w:val="005C66D6"/>
    <w:rsid w:val="005C6B65"/>
    <w:rsid w:val="005C75EB"/>
    <w:rsid w:val="005C7B8C"/>
    <w:rsid w:val="005D0A6C"/>
    <w:rsid w:val="005D1074"/>
    <w:rsid w:val="005D2B7C"/>
    <w:rsid w:val="005D3F23"/>
    <w:rsid w:val="005D4AB8"/>
    <w:rsid w:val="005D5EA6"/>
    <w:rsid w:val="005D62D3"/>
    <w:rsid w:val="005D7BAD"/>
    <w:rsid w:val="005E5D39"/>
    <w:rsid w:val="005E7608"/>
    <w:rsid w:val="005F063F"/>
    <w:rsid w:val="005F0DAE"/>
    <w:rsid w:val="005F1F6E"/>
    <w:rsid w:val="005F3977"/>
    <w:rsid w:val="005F3BE4"/>
    <w:rsid w:val="005F5616"/>
    <w:rsid w:val="005F5A89"/>
    <w:rsid w:val="005F6E35"/>
    <w:rsid w:val="005F71F4"/>
    <w:rsid w:val="005F7223"/>
    <w:rsid w:val="005F7BA1"/>
    <w:rsid w:val="00600AF0"/>
    <w:rsid w:val="00602E68"/>
    <w:rsid w:val="006034FD"/>
    <w:rsid w:val="006041FF"/>
    <w:rsid w:val="00605F45"/>
    <w:rsid w:val="00606319"/>
    <w:rsid w:val="0060642B"/>
    <w:rsid w:val="00612225"/>
    <w:rsid w:val="006135B7"/>
    <w:rsid w:val="00614F02"/>
    <w:rsid w:val="00615EFE"/>
    <w:rsid w:val="006178FB"/>
    <w:rsid w:val="006216BC"/>
    <w:rsid w:val="006222F1"/>
    <w:rsid w:val="00622CC5"/>
    <w:rsid w:val="00627A16"/>
    <w:rsid w:val="00627F87"/>
    <w:rsid w:val="006304C0"/>
    <w:rsid w:val="00632ED4"/>
    <w:rsid w:val="006362BD"/>
    <w:rsid w:val="00641731"/>
    <w:rsid w:val="00641DF7"/>
    <w:rsid w:val="00644DB2"/>
    <w:rsid w:val="00645822"/>
    <w:rsid w:val="0064670F"/>
    <w:rsid w:val="00646B35"/>
    <w:rsid w:val="00650FDC"/>
    <w:rsid w:val="0065482E"/>
    <w:rsid w:val="00656B5C"/>
    <w:rsid w:val="00660F71"/>
    <w:rsid w:val="0066693B"/>
    <w:rsid w:val="00666A80"/>
    <w:rsid w:val="00666C68"/>
    <w:rsid w:val="00674CC6"/>
    <w:rsid w:val="00675088"/>
    <w:rsid w:val="00676F9B"/>
    <w:rsid w:val="00677E69"/>
    <w:rsid w:val="0068127F"/>
    <w:rsid w:val="00681FE7"/>
    <w:rsid w:val="00683345"/>
    <w:rsid w:val="0068340E"/>
    <w:rsid w:val="006835B8"/>
    <w:rsid w:val="006838FE"/>
    <w:rsid w:val="00686103"/>
    <w:rsid w:val="00686254"/>
    <w:rsid w:val="00690502"/>
    <w:rsid w:val="00691359"/>
    <w:rsid w:val="0069307B"/>
    <w:rsid w:val="006938D6"/>
    <w:rsid w:val="00694D83"/>
    <w:rsid w:val="006959BA"/>
    <w:rsid w:val="006A0DE5"/>
    <w:rsid w:val="006A0EBF"/>
    <w:rsid w:val="006A1226"/>
    <w:rsid w:val="006A4574"/>
    <w:rsid w:val="006A4A0A"/>
    <w:rsid w:val="006A5EC5"/>
    <w:rsid w:val="006A5FFC"/>
    <w:rsid w:val="006A6685"/>
    <w:rsid w:val="006A7A36"/>
    <w:rsid w:val="006B032A"/>
    <w:rsid w:val="006B0897"/>
    <w:rsid w:val="006B1391"/>
    <w:rsid w:val="006B17FD"/>
    <w:rsid w:val="006B296A"/>
    <w:rsid w:val="006B430A"/>
    <w:rsid w:val="006B6E1D"/>
    <w:rsid w:val="006B7B3C"/>
    <w:rsid w:val="006B7E49"/>
    <w:rsid w:val="006C1853"/>
    <w:rsid w:val="006C2A55"/>
    <w:rsid w:val="006C2AD4"/>
    <w:rsid w:val="006C48B6"/>
    <w:rsid w:val="006C79E4"/>
    <w:rsid w:val="006D1833"/>
    <w:rsid w:val="006D341D"/>
    <w:rsid w:val="006D4D1B"/>
    <w:rsid w:val="006D5F7F"/>
    <w:rsid w:val="006D776B"/>
    <w:rsid w:val="006E1CBC"/>
    <w:rsid w:val="006E21CB"/>
    <w:rsid w:val="006E5C87"/>
    <w:rsid w:val="006E715D"/>
    <w:rsid w:val="006F0457"/>
    <w:rsid w:val="006F27E8"/>
    <w:rsid w:val="006F2EF2"/>
    <w:rsid w:val="006F5416"/>
    <w:rsid w:val="006F57C7"/>
    <w:rsid w:val="006F7187"/>
    <w:rsid w:val="00701B38"/>
    <w:rsid w:val="0070363B"/>
    <w:rsid w:val="00704BD6"/>
    <w:rsid w:val="00707AD1"/>
    <w:rsid w:val="00710152"/>
    <w:rsid w:val="007103EC"/>
    <w:rsid w:val="0071116F"/>
    <w:rsid w:val="00711711"/>
    <w:rsid w:val="00713609"/>
    <w:rsid w:val="00716F30"/>
    <w:rsid w:val="00716FE5"/>
    <w:rsid w:val="00717327"/>
    <w:rsid w:val="00717832"/>
    <w:rsid w:val="00721904"/>
    <w:rsid w:val="00724888"/>
    <w:rsid w:val="00725CDC"/>
    <w:rsid w:val="00731D35"/>
    <w:rsid w:val="0073372F"/>
    <w:rsid w:val="00733B6B"/>
    <w:rsid w:val="00736EF3"/>
    <w:rsid w:val="007409D5"/>
    <w:rsid w:val="0074187D"/>
    <w:rsid w:val="00744627"/>
    <w:rsid w:val="007464FB"/>
    <w:rsid w:val="007504AE"/>
    <w:rsid w:val="00751ECC"/>
    <w:rsid w:val="00754042"/>
    <w:rsid w:val="00754A21"/>
    <w:rsid w:val="00757767"/>
    <w:rsid w:val="00761506"/>
    <w:rsid w:val="00762B44"/>
    <w:rsid w:val="00763621"/>
    <w:rsid w:val="00763E1E"/>
    <w:rsid w:val="00764D7C"/>
    <w:rsid w:val="00766FFE"/>
    <w:rsid w:val="007704BA"/>
    <w:rsid w:val="00770559"/>
    <w:rsid w:val="00776B36"/>
    <w:rsid w:val="00780F09"/>
    <w:rsid w:val="0078137E"/>
    <w:rsid w:val="00781DF8"/>
    <w:rsid w:val="007836FC"/>
    <w:rsid w:val="007846E7"/>
    <w:rsid w:val="00785E4E"/>
    <w:rsid w:val="00785E8C"/>
    <w:rsid w:val="00790913"/>
    <w:rsid w:val="007956AB"/>
    <w:rsid w:val="00796755"/>
    <w:rsid w:val="007A0EB8"/>
    <w:rsid w:val="007A2A62"/>
    <w:rsid w:val="007A72CC"/>
    <w:rsid w:val="007B62B6"/>
    <w:rsid w:val="007C1BEB"/>
    <w:rsid w:val="007C4967"/>
    <w:rsid w:val="007C5CB0"/>
    <w:rsid w:val="007C64EC"/>
    <w:rsid w:val="007D01D5"/>
    <w:rsid w:val="007D7048"/>
    <w:rsid w:val="007D744D"/>
    <w:rsid w:val="007E164A"/>
    <w:rsid w:val="007E33C5"/>
    <w:rsid w:val="007E4976"/>
    <w:rsid w:val="007E4CA7"/>
    <w:rsid w:val="007E63B4"/>
    <w:rsid w:val="007E76ED"/>
    <w:rsid w:val="007F1059"/>
    <w:rsid w:val="0080067F"/>
    <w:rsid w:val="00800ED3"/>
    <w:rsid w:val="00802705"/>
    <w:rsid w:val="00803B5F"/>
    <w:rsid w:val="008054DB"/>
    <w:rsid w:val="00811CDA"/>
    <w:rsid w:val="00820170"/>
    <w:rsid w:val="00820D68"/>
    <w:rsid w:val="008211D6"/>
    <w:rsid w:val="008220E0"/>
    <w:rsid w:val="008249D8"/>
    <w:rsid w:val="0082614A"/>
    <w:rsid w:val="00826D3D"/>
    <w:rsid w:val="008308A4"/>
    <w:rsid w:val="00831FDB"/>
    <w:rsid w:val="00833473"/>
    <w:rsid w:val="008334F1"/>
    <w:rsid w:val="008357EA"/>
    <w:rsid w:val="00835DF0"/>
    <w:rsid w:val="008417B5"/>
    <w:rsid w:val="0084189B"/>
    <w:rsid w:val="008420D5"/>
    <w:rsid w:val="00854248"/>
    <w:rsid w:val="0085600E"/>
    <w:rsid w:val="00856B6A"/>
    <w:rsid w:val="00857D97"/>
    <w:rsid w:val="008610B5"/>
    <w:rsid w:val="00861C35"/>
    <w:rsid w:val="00864EEB"/>
    <w:rsid w:val="00865843"/>
    <w:rsid w:val="00866665"/>
    <w:rsid w:val="00867235"/>
    <w:rsid w:val="00882FE0"/>
    <w:rsid w:val="00883C01"/>
    <w:rsid w:val="00883F24"/>
    <w:rsid w:val="008849D5"/>
    <w:rsid w:val="0088705D"/>
    <w:rsid w:val="008901F0"/>
    <w:rsid w:val="008902D0"/>
    <w:rsid w:val="00892FC0"/>
    <w:rsid w:val="00893986"/>
    <w:rsid w:val="008A4540"/>
    <w:rsid w:val="008B0BBC"/>
    <w:rsid w:val="008B3054"/>
    <w:rsid w:val="008B33E6"/>
    <w:rsid w:val="008B4F3F"/>
    <w:rsid w:val="008B5499"/>
    <w:rsid w:val="008B6832"/>
    <w:rsid w:val="008B7CB0"/>
    <w:rsid w:val="008C0A65"/>
    <w:rsid w:val="008C3460"/>
    <w:rsid w:val="008C45B4"/>
    <w:rsid w:val="008C50DF"/>
    <w:rsid w:val="008C5F11"/>
    <w:rsid w:val="008D0329"/>
    <w:rsid w:val="008D23EE"/>
    <w:rsid w:val="008E1293"/>
    <w:rsid w:val="008E1513"/>
    <w:rsid w:val="008E1DF4"/>
    <w:rsid w:val="008E3689"/>
    <w:rsid w:val="008E3830"/>
    <w:rsid w:val="008E4E09"/>
    <w:rsid w:val="008E5EDD"/>
    <w:rsid w:val="008F0ADB"/>
    <w:rsid w:val="008F161C"/>
    <w:rsid w:val="008F218A"/>
    <w:rsid w:val="008F3C7D"/>
    <w:rsid w:val="009023F7"/>
    <w:rsid w:val="0090304D"/>
    <w:rsid w:val="0090669E"/>
    <w:rsid w:val="009068F2"/>
    <w:rsid w:val="009104B7"/>
    <w:rsid w:val="009109DD"/>
    <w:rsid w:val="00915842"/>
    <w:rsid w:val="00917117"/>
    <w:rsid w:val="00917619"/>
    <w:rsid w:val="00920CFF"/>
    <w:rsid w:val="00924857"/>
    <w:rsid w:val="00930A5B"/>
    <w:rsid w:val="00931527"/>
    <w:rsid w:val="009320B8"/>
    <w:rsid w:val="00932284"/>
    <w:rsid w:val="009372A5"/>
    <w:rsid w:val="00937EEF"/>
    <w:rsid w:val="00941EDB"/>
    <w:rsid w:val="009431DB"/>
    <w:rsid w:val="009454C4"/>
    <w:rsid w:val="00945DFC"/>
    <w:rsid w:val="00946C53"/>
    <w:rsid w:val="0095147C"/>
    <w:rsid w:val="009532D4"/>
    <w:rsid w:val="009532DE"/>
    <w:rsid w:val="00954749"/>
    <w:rsid w:val="00956B77"/>
    <w:rsid w:val="00956E37"/>
    <w:rsid w:val="009606B3"/>
    <w:rsid w:val="00960B2E"/>
    <w:rsid w:val="00961F93"/>
    <w:rsid w:val="00962D30"/>
    <w:rsid w:val="009655AD"/>
    <w:rsid w:val="00965E03"/>
    <w:rsid w:val="009665BE"/>
    <w:rsid w:val="009670EF"/>
    <w:rsid w:val="00970D2F"/>
    <w:rsid w:val="00976645"/>
    <w:rsid w:val="00976C2E"/>
    <w:rsid w:val="00981537"/>
    <w:rsid w:val="009830A7"/>
    <w:rsid w:val="009849C9"/>
    <w:rsid w:val="00984EFA"/>
    <w:rsid w:val="009856D9"/>
    <w:rsid w:val="00985E96"/>
    <w:rsid w:val="009876FC"/>
    <w:rsid w:val="00991A93"/>
    <w:rsid w:val="009938DB"/>
    <w:rsid w:val="00993CEA"/>
    <w:rsid w:val="00995B5B"/>
    <w:rsid w:val="00997BE3"/>
    <w:rsid w:val="009A1AE2"/>
    <w:rsid w:val="009A1EEC"/>
    <w:rsid w:val="009A2403"/>
    <w:rsid w:val="009A6251"/>
    <w:rsid w:val="009A79DB"/>
    <w:rsid w:val="009B2DB0"/>
    <w:rsid w:val="009B35B2"/>
    <w:rsid w:val="009C0287"/>
    <w:rsid w:val="009C30CA"/>
    <w:rsid w:val="009C3BEF"/>
    <w:rsid w:val="009D26A9"/>
    <w:rsid w:val="009D3151"/>
    <w:rsid w:val="009D3F8B"/>
    <w:rsid w:val="009D404F"/>
    <w:rsid w:val="009D5B92"/>
    <w:rsid w:val="009D7C0A"/>
    <w:rsid w:val="009E0B47"/>
    <w:rsid w:val="009E2207"/>
    <w:rsid w:val="009E3D22"/>
    <w:rsid w:val="009F1F93"/>
    <w:rsid w:val="009F2005"/>
    <w:rsid w:val="009F21D1"/>
    <w:rsid w:val="009F3A5C"/>
    <w:rsid w:val="009F4954"/>
    <w:rsid w:val="009F7600"/>
    <w:rsid w:val="009F7962"/>
    <w:rsid w:val="00A0095E"/>
    <w:rsid w:val="00A00C97"/>
    <w:rsid w:val="00A022FB"/>
    <w:rsid w:val="00A03AD5"/>
    <w:rsid w:val="00A0464E"/>
    <w:rsid w:val="00A0549A"/>
    <w:rsid w:val="00A05741"/>
    <w:rsid w:val="00A05851"/>
    <w:rsid w:val="00A06B0A"/>
    <w:rsid w:val="00A1200F"/>
    <w:rsid w:val="00A13685"/>
    <w:rsid w:val="00A14A1D"/>
    <w:rsid w:val="00A177E3"/>
    <w:rsid w:val="00A2265C"/>
    <w:rsid w:val="00A26ADE"/>
    <w:rsid w:val="00A30BA9"/>
    <w:rsid w:val="00A30F00"/>
    <w:rsid w:val="00A32095"/>
    <w:rsid w:val="00A32DA4"/>
    <w:rsid w:val="00A33DC9"/>
    <w:rsid w:val="00A355B2"/>
    <w:rsid w:val="00A37659"/>
    <w:rsid w:val="00A37F35"/>
    <w:rsid w:val="00A436FA"/>
    <w:rsid w:val="00A44D26"/>
    <w:rsid w:val="00A45B71"/>
    <w:rsid w:val="00A4667C"/>
    <w:rsid w:val="00A46978"/>
    <w:rsid w:val="00A5384F"/>
    <w:rsid w:val="00A55D02"/>
    <w:rsid w:val="00A624A4"/>
    <w:rsid w:val="00A813D4"/>
    <w:rsid w:val="00A81BC3"/>
    <w:rsid w:val="00A86570"/>
    <w:rsid w:val="00A865D6"/>
    <w:rsid w:val="00AA113B"/>
    <w:rsid w:val="00AA1184"/>
    <w:rsid w:val="00AA1498"/>
    <w:rsid w:val="00AA178B"/>
    <w:rsid w:val="00AA19F2"/>
    <w:rsid w:val="00AA1E2D"/>
    <w:rsid w:val="00AA3482"/>
    <w:rsid w:val="00AA4873"/>
    <w:rsid w:val="00AB095B"/>
    <w:rsid w:val="00AB2525"/>
    <w:rsid w:val="00AB3FFF"/>
    <w:rsid w:val="00AB52DC"/>
    <w:rsid w:val="00AB70A3"/>
    <w:rsid w:val="00AC167E"/>
    <w:rsid w:val="00AC27D1"/>
    <w:rsid w:val="00AC29FF"/>
    <w:rsid w:val="00AC31C7"/>
    <w:rsid w:val="00AC6806"/>
    <w:rsid w:val="00AC747E"/>
    <w:rsid w:val="00AD1CEE"/>
    <w:rsid w:val="00AD2BBF"/>
    <w:rsid w:val="00AD6462"/>
    <w:rsid w:val="00AE1C67"/>
    <w:rsid w:val="00AE40CE"/>
    <w:rsid w:val="00AE6E8F"/>
    <w:rsid w:val="00AE6F30"/>
    <w:rsid w:val="00AE7645"/>
    <w:rsid w:val="00AF1A19"/>
    <w:rsid w:val="00AF1BB7"/>
    <w:rsid w:val="00B00B3E"/>
    <w:rsid w:val="00B01620"/>
    <w:rsid w:val="00B04377"/>
    <w:rsid w:val="00B04661"/>
    <w:rsid w:val="00B05A97"/>
    <w:rsid w:val="00B07AFA"/>
    <w:rsid w:val="00B218DB"/>
    <w:rsid w:val="00B267A5"/>
    <w:rsid w:val="00B273F6"/>
    <w:rsid w:val="00B318F7"/>
    <w:rsid w:val="00B32C2E"/>
    <w:rsid w:val="00B330FB"/>
    <w:rsid w:val="00B34448"/>
    <w:rsid w:val="00B344F8"/>
    <w:rsid w:val="00B350E2"/>
    <w:rsid w:val="00B351B3"/>
    <w:rsid w:val="00B369E0"/>
    <w:rsid w:val="00B37618"/>
    <w:rsid w:val="00B40406"/>
    <w:rsid w:val="00B41208"/>
    <w:rsid w:val="00B41CA4"/>
    <w:rsid w:val="00B43866"/>
    <w:rsid w:val="00B46AF2"/>
    <w:rsid w:val="00B46B0A"/>
    <w:rsid w:val="00B47992"/>
    <w:rsid w:val="00B56CCF"/>
    <w:rsid w:val="00B56E27"/>
    <w:rsid w:val="00B56FA5"/>
    <w:rsid w:val="00B64689"/>
    <w:rsid w:val="00B64BDD"/>
    <w:rsid w:val="00B70147"/>
    <w:rsid w:val="00B756C8"/>
    <w:rsid w:val="00B7749E"/>
    <w:rsid w:val="00B81965"/>
    <w:rsid w:val="00B82140"/>
    <w:rsid w:val="00B922BE"/>
    <w:rsid w:val="00B9455C"/>
    <w:rsid w:val="00B95FD1"/>
    <w:rsid w:val="00B97107"/>
    <w:rsid w:val="00B97C7D"/>
    <w:rsid w:val="00BA01B4"/>
    <w:rsid w:val="00BA1164"/>
    <w:rsid w:val="00BA12F5"/>
    <w:rsid w:val="00BA160F"/>
    <w:rsid w:val="00BA20D9"/>
    <w:rsid w:val="00BA3742"/>
    <w:rsid w:val="00BA689E"/>
    <w:rsid w:val="00BA795E"/>
    <w:rsid w:val="00BB06AE"/>
    <w:rsid w:val="00BB2541"/>
    <w:rsid w:val="00BB47AD"/>
    <w:rsid w:val="00BB49C1"/>
    <w:rsid w:val="00BC0749"/>
    <w:rsid w:val="00BC1061"/>
    <w:rsid w:val="00BC1FAE"/>
    <w:rsid w:val="00BC2D06"/>
    <w:rsid w:val="00BC2F17"/>
    <w:rsid w:val="00BC3549"/>
    <w:rsid w:val="00BC5EEE"/>
    <w:rsid w:val="00BC68CC"/>
    <w:rsid w:val="00BC7295"/>
    <w:rsid w:val="00BC7CB0"/>
    <w:rsid w:val="00BD3219"/>
    <w:rsid w:val="00BD3A52"/>
    <w:rsid w:val="00BD3BDF"/>
    <w:rsid w:val="00BD69FF"/>
    <w:rsid w:val="00BD71A3"/>
    <w:rsid w:val="00BD7409"/>
    <w:rsid w:val="00BE080F"/>
    <w:rsid w:val="00BE0A99"/>
    <w:rsid w:val="00BE695D"/>
    <w:rsid w:val="00BF0E6C"/>
    <w:rsid w:val="00BF5821"/>
    <w:rsid w:val="00BF6CAE"/>
    <w:rsid w:val="00BF7509"/>
    <w:rsid w:val="00BF767B"/>
    <w:rsid w:val="00C01464"/>
    <w:rsid w:val="00C01568"/>
    <w:rsid w:val="00C03603"/>
    <w:rsid w:val="00C07D26"/>
    <w:rsid w:val="00C100F6"/>
    <w:rsid w:val="00C104F0"/>
    <w:rsid w:val="00C15202"/>
    <w:rsid w:val="00C16CB0"/>
    <w:rsid w:val="00C21911"/>
    <w:rsid w:val="00C22707"/>
    <w:rsid w:val="00C22D77"/>
    <w:rsid w:val="00C23478"/>
    <w:rsid w:val="00C239B6"/>
    <w:rsid w:val="00C267EF"/>
    <w:rsid w:val="00C26CD4"/>
    <w:rsid w:val="00C32A57"/>
    <w:rsid w:val="00C33ED2"/>
    <w:rsid w:val="00C3626A"/>
    <w:rsid w:val="00C37A1C"/>
    <w:rsid w:val="00C37A55"/>
    <w:rsid w:val="00C400F2"/>
    <w:rsid w:val="00C42406"/>
    <w:rsid w:val="00C42E18"/>
    <w:rsid w:val="00C449E1"/>
    <w:rsid w:val="00C46006"/>
    <w:rsid w:val="00C466ED"/>
    <w:rsid w:val="00C55B74"/>
    <w:rsid w:val="00C5783B"/>
    <w:rsid w:val="00C61D74"/>
    <w:rsid w:val="00C62671"/>
    <w:rsid w:val="00C70021"/>
    <w:rsid w:val="00C75189"/>
    <w:rsid w:val="00C77EB2"/>
    <w:rsid w:val="00C83AB9"/>
    <w:rsid w:val="00C87666"/>
    <w:rsid w:val="00C876C9"/>
    <w:rsid w:val="00C93679"/>
    <w:rsid w:val="00C948F2"/>
    <w:rsid w:val="00CA1654"/>
    <w:rsid w:val="00CA363A"/>
    <w:rsid w:val="00CA7905"/>
    <w:rsid w:val="00CA7F4F"/>
    <w:rsid w:val="00CB0540"/>
    <w:rsid w:val="00CB0696"/>
    <w:rsid w:val="00CB13CB"/>
    <w:rsid w:val="00CB1A5F"/>
    <w:rsid w:val="00CB3588"/>
    <w:rsid w:val="00CB3C29"/>
    <w:rsid w:val="00CB6725"/>
    <w:rsid w:val="00CB6738"/>
    <w:rsid w:val="00CB7D91"/>
    <w:rsid w:val="00CC2343"/>
    <w:rsid w:val="00CC2BF6"/>
    <w:rsid w:val="00CC55FA"/>
    <w:rsid w:val="00CC639E"/>
    <w:rsid w:val="00CC7562"/>
    <w:rsid w:val="00CC779D"/>
    <w:rsid w:val="00CD44E6"/>
    <w:rsid w:val="00CD5294"/>
    <w:rsid w:val="00CD6031"/>
    <w:rsid w:val="00CD6CAA"/>
    <w:rsid w:val="00CE2926"/>
    <w:rsid w:val="00CE396B"/>
    <w:rsid w:val="00CE4F53"/>
    <w:rsid w:val="00CF06EC"/>
    <w:rsid w:val="00CF1898"/>
    <w:rsid w:val="00CF48C2"/>
    <w:rsid w:val="00CF50FF"/>
    <w:rsid w:val="00D00490"/>
    <w:rsid w:val="00D02572"/>
    <w:rsid w:val="00D03729"/>
    <w:rsid w:val="00D11F43"/>
    <w:rsid w:val="00D13649"/>
    <w:rsid w:val="00D14B6B"/>
    <w:rsid w:val="00D21241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37708"/>
    <w:rsid w:val="00D40123"/>
    <w:rsid w:val="00D45F18"/>
    <w:rsid w:val="00D45F61"/>
    <w:rsid w:val="00D47BAA"/>
    <w:rsid w:val="00D51990"/>
    <w:rsid w:val="00D54165"/>
    <w:rsid w:val="00D60E88"/>
    <w:rsid w:val="00D61A2C"/>
    <w:rsid w:val="00D6489A"/>
    <w:rsid w:val="00D65AA3"/>
    <w:rsid w:val="00D75C2A"/>
    <w:rsid w:val="00D75E4A"/>
    <w:rsid w:val="00D75F35"/>
    <w:rsid w:val="00D77077"/>
    <w:rsid w:val="00D80ADA"/>
    <w:rsid w:val="00D8137A"/>
    <w:rsid w:val="00D83539"/>
    <w:rsid w:val="00D92210"/>
    <w:rsid w:val="00D9658B"/>
    <w:rsid w:val="00D96C93"/>
    <w:rsid w:val="00DA1261"/>
    <w:rsid w:val="00DA3CF3"/>
    <w:rsid w:val="00DA5CD1"/>
    <w:rsid w:val="00DB1B6B"/>
    <w:rsid w:val="00DB2696"/>
    <w:rsid w:val="00DB7648"/>
    <w:rsid w:val="00DC03AD"/>
    <w:rsid w:val="00DC3C5F"/>
    <w:rsid w:val="00DC3FB8"/>
    <w:rsid w:val="00DC719C"/>
    <w:rsid w:val="00DC7BFF"/>
    <w:rsid w:val="00DD157C"/>
    <w:rsid w:val="00DD32AF"/>
    <w:rsid w:val="00DD6E43"/>
    <w:rsid w:val="00DD7316"/>
    <w:rsid w:val="00DD784A"/>
    <w:rsid w:val="00DE1C5B"/>
    <w:rsid w:val="00DE551C"/>
    <w:rsid w:val="00DE575D"/>
    <w:rsid w:val="00DE63A8"/>
    <w:rsid w:val="00DF0FD2"/>
    <w:rsid w:val="00DF34CF"/>
    <w:rsid w:val="00DF34D7"/>
    <w:rsid w:val="00DF7244"/>
    <w:rsid w:val="00E00780"/>
    <w:rsid w:val="00E00D28"/>
    <w:rsid w:val="00E0257F"/>
    <w:rsid w:val="00E02E18"/>
    <w:rsid w:val="00E02ED1"/>
    <w:rsid w:val="00E03C43"/>
    <w:rsid w:val="00E04B91"/>
    <w:rsid w:val="00E07A38"/>
    <w:rsid w:val="00E12C12"/>
    <w:rsid w:val="00E13DAF"/>
    <w:rsid w:val="00E14216"/>
    <w:rsid w:val="00E17D53"/>
    <w:rsid w:val="00E20890"/>
    <w:rsid w:val="00E228FF"/>
    <w:rsid w:val="00E25C2F"/>
    <w:rsid w:val="00E3023A"/>
    <w:rsid w:val="00E332A8"/>
    <w:rsid w:val="00E33B6A"/>
    <w:rsid w:val="00E3619E"/>
    <w:rsid w:val="00E368AF"/>
    <w:rsid w:val="00E416CF"/>
    <w:rsid w:val="00E428AB"/>
    <w:rsid w:val="00E44290"/>
    <w:rsid w:val="00E44BB7"/>
    <w:rsid w:val="00E47AA8"/>
    <w:rsid w:val="00E52618"/>
    <w:rsid w:val="00E5439A"/>
    <w:rsid w:val="00E54650"/>
    <w:rsid w:val="00E54CFD"/>
    <w:rsid w:val="00E557B8"/>
    <w:rsid w:val="00E5714B"/>
    <w:rsid w:val="00E61ADA"/>
    <w:rsid w:val="00E640DF"/>
    <w:rsid w:val="00E646A5"/>
    <w:rsid w:val="00E661F8"/>
    <w:rsid w:val="00E673B5"/>
    <w:rsid w:val="00E71DD8"/>
    <w:rsid w:val="00E776CC"/>
    <w:rsid w:val="00E83245"/>
    <w:rsid w:val="00E90A6E"/>
    <w:rsid w:val="00E914F9"/>
    <w:rsid w:val="00E9317B"/>
    <w:rsid w:val="00E932EE"/>
    <w:rsid w:val="00E93D48"/>
    <w:rsid w:val="00E94D92"/>
    <w:rsid w:val="00E95C6A"/>
    <w:rsid w:val="00E963A5"/>
    <w:rsid w:val="00E976A6"/>
    <w:rsid w:val="00EA185F"/>
    <w:rsid w:val="00EA4A22"/>
    <w:rsid w:val="00EA6C40"/>
    <w:rsid w:val="00EA7E11"/>
    <w:rsid w:val="00EB78BE"/>
    <w:rsid w:val="00EC11B6"/>
    <w:rsid w:val="00ED00B7"/>
    <w:rsid w:val="00EE0125"/>
    <w:rsid w:val="00EE027D"/>
    <w:rsid w:val="00EE107C"/>
    <w:rsid w:val="00EE305F"/>
    <w:rsid w:val="00EE35D0"/>
    <w:rsid w:val="00EE3D66"/>
    <w:rsid w:val="00EF205C"/>
    <w:rsid w:val="00EF22CB"/>
    <w:rsid w:val="00EF3C82"/>
    <w:rsid w:val="00EF6191"/>
    <w:rsid w:val="00F0229D"/>
    <w:rsid w:val="00F02427"/>
    <w:rsid w:val="00F03A1A"/>
    <w:rsid w:val="00F051CB"/>
    <w:rsid w:val="00F05DDC"/>
    <w:rsid w:val="00F168DF"/>
    <w:rsid w:val="00F17145"/>
    <w:rsid w:val="00F2180F"/>
    <w:rsid w:val="00F27407"/>
    <w:rsid w:val="00F27602"/>
    <w:rsid w:val="00F317CC"/>
    <w:rsid w:val="00F36C42"/>
    <w:rsid w:val="00F37FD3"/>
    <w:rsid w:val="00F4198B"/>
    <w:rsid w:val="00F42A55"/>
    <w:rsid w:val="00F44D80"/>
    <w:rsid w:val="00F471E0"/>
    <w:rsid w:val="00F5706A"/>
    <w:rsid w:val="00F61847"/>
    <w:rsid w:val="00F61C0D"/>
    <w:rsid w:val="00F6413E"/>
    <w:rsid w:val="00F65EBB"/>
    <w:rsid w:val="00F66483"/>
    <w:rsid w:val="00F67EF2"/>
    <w:rsid w:val="00F73698"/>
    <w:rsid w:val="00F775BA"/>
    <w:rsid w:val="00F82272"/>
    <w:rsid w:val="00F870A5"/>
    <w:rsid w:val="00F96122"/>
    <w:rsid w:val="00F963AA"/>
    <w:rsid w:val="00FA4888"/>
    <w:rsid w:val="00FB25B2"/>
    <w:rsid w:val="00FC1E3B"/>
    <w:rsid w:val="00FC24C6"/>
    <w:rsid w:val="00FC2BD8"/>
    <w:rsid w:val="00FC3D91"/>
    <w:rsid w:val="00FC5EDF"/>
    <w:rsid w:val="00FD0956"/>
    <w:rsid w:val="00FD2114"/>
    <w:rsid w:val="00FD326F"/>
    <w:rsid w:val="00FD3828"/>
    <w:rsid w:val="00FD546C"/>
    <w:rsid w:val="00FD57F6"/>
    <w:rsid w:val="00FD5BC5"/>
    <w:rsid w:val="00FD6C56"/>
    <w:rsid w:val="00FD7ABF"/>
    <w:rsid w:val="00FE1353"/>
    <w:rsid w:val="00FE2668"/>
    <w:rsid w:val="00FE26CC"/>
    <w:rsid w:val="00FE565D"/>
    <w:rsid w:val="00FE630D"/>
    <w:rsid w:val="00FE7157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59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uiPriority w:val="22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tm201">
    <w:name w:val="tm201"/>
    <w:qFormat/>
    <w:rsid w:val="006216BC"/>
    <w:rPr>
      <w:rFonts w:ascii="Arial" w:hAnsi="Arial" w:cs="Arial" w:hint="default"/>
      <w:b/>
      <w:i/>
      <w:spacing w:val="0"/>
      <w:sz w:val="36"/>
      <w:szCs w:val="36"/>
    </w:rPr>
  </w:style>
  <w:style w:type="character" w:customStyle="1" w:styleId="fontstyle01">
    <w:name w:val="fontstyle01"/>
    <w:basedOn w:val="a0"/>
    <w:rsid w:val="006A122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77DFF-3440-4FB9-BE4F-45EF3503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1628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26</cp:revision>
  <cp:lastPrinted>2024-01-25T11:28:00Z</cp:lastPrinted>
  <dcterms:created xsi:type="dcterms:W3CDTF">2024-01-19T09:03:00Z</dcterms:created>
  <dcterms:modified xsi:type="dcterms:W3CDTF">2024-01-25T11:33:00Z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