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026157" w:rsidRDefault="003A743D" w:rsidP="00876772">
      <w:pPr>
        <w:autoSpaceDE w:val="0"/>
        <w:rPr>
          <w:rFonts w:asciiTheme="minorHAnsi" w:eastAsia="Arial" w:hAnsiTheme="minorHAnsi" w:cstheme="minorHAnsi"/>
          <w:b/>
          <w:bCs/>
          <w:sz w:val="22"/>
          <w:szCs w:val="22"/>
        </w:rPr>
      </w:pPr>
      <w:r w:rsidRPr="00026157">
        <w:rPr>
          <w:rFonts w:asciiTheme="minorHAnsi" w:eastAsia="Arial" w:hAnsiTheme="minorHAnsi" w:cstheme="minorHAnsi"/>
          <w:b/>
          <w:bCs/>
          <w:sz w:val="22"/>
          <w:szCs w:val="22"/>
        </w:rPr>
        <w:t xml:space="preserve">                                                                                        </w:t>
      </w:r>
    </w:p>
    <w:p w:rsidR="00331FD1" w:rsidRPr="00026157" w:rsidRDefault="00331FD1" w:rsidP="00331FD1">
      <w:pPr>
        <w:spacing w:before="19" w:line="220" w:lineRule="exact"/>
        <w:rPr>
          <w:rFonts w:asciiTheme="minorHAnsi" w:hAnsiTheme="minorHAnsi" w:cstheme="minorHAnsi"/>
          <w:sz w:val="22"/>
          <w:szCs w:val="22"/>
        </w:rPr>
      </w:pPr>
    </w:p>
    <w:p w:rsidR="00245400" w:rsidRPr="00026157" w:rsidRDefault="00245400" w:rsidP="00236C5D">
      <w:pPr>
        <w:pStyle w:val="1"/>
        <w:widowControl w:val="0"/>
        <w:ind w:left="432" w:hanging="432"/>
        <w:rPr>
          <w:rFonts w:asciiTheme="minorHAnsi" w:hAnsiTheme="minorHAnsi" w:cstheme="minorHAnsi"/>
          <w:b/>
          <w:sz w:val="22"/>
          <w:szCs w:val="22"/>
        </w:rPr>
      </w:pPr>
      <w:r w:rsidRPr="00026157">
        <w:rPr>
          <w:rFonts w:asciiTheme="minorHAnsi" w:hAnsiTheme="minorHAnsi" w:cstheme="minorHAnsi"/>
          <w:b/>
          <w:sz w:val="22"/>
          <w:szCs w:val="22"/>
        </w:rPr>
        <w:t xml:space="preserve">ΕΛΛΗΝΙΚΗ  ΔΗΜΟΚΡΑΤΙΑ </w:t>
      </w:r>
      <w:r w:rsidRPr="00026157">
        <w:rPr>
          <w:rFonts w:asciiTheme="minorHAnsi" w:hAnsiTheme="minorHAnsi" w:cstheme="minorHAnsi"/>
          <w:b/>
          <w:sz w:val="22"/>
          <w:szCs w:val="22"/>
        </w:rPr>
        <w:tab/>
      </w:r>
      <w:r w:rsidRPr="00026157">
        <w:rPr>
          <w:rFonts w:asciiTheme="minorHAnsi" w:hAnsiTheme="minorHAnsi" w:cstheme="minorHAnsi"/>
          <w:b/>
          <w:sz w:val="22"/>
          <w:szCs w:val="22"/>
        </w:rPr>
        <w:tab/>
      </w:r>
      <w:r w:rsidRPr="00026157">
        <w:rPr>
          <w:rFonts w:asciiTheme="minorHAnsi" w:hAnsiTheme="minorHAnsi" w:cstheme="minorHAnsi"/>
          <w:b/>
          <w:sz w:val="22"/>
          <w:szCs w:val="22"/>
        </w:rPr>
        <w:tab/>
      </w:r>
      <w:r w:rsidRPr="00026157">
        <w:rPr>
          <w:rFonts w:asciiTheme="minorHAnsi" w:hAnsiTheme="minorHAnsi" w:cstheme="minorHAnsi"/>
          <w:b/>
          <w:sz w:val="22"/>
          <w:szCs w:val="22"/>
        </w:rPr>
        <w:tab/>
      </w:r>
      <w:r w:rsidRPr="00026157">
        <w:rPr>
          <w:rFonts w:asciiTheme="minorHAnsi" w:hAnsiTheme="minorHAnsi" w:cstheme="minorHAnsi"/>
          <w:b/>
          <w:sz w:val="22"/>
          <w:szCs w:val="22"/>
        </w:rPr>
        <w:tab/>
        <w:t xml:space="preserve"> </w:t>
      </w:r>
    </w:p>
    <w:p w:rsidR="00245400" w:rsidRPr="00026157"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026157">
        <w:rPr>
          <w:rFonts w:asciiTheme="minorHAnsi" w:hAnsiTheme="minorHAnsi" w:cstheme="minorHAnsi"/>
          <w:sz w:val="22"/>
          <w:szCs w:val="22"/>
          <w:u w:val="none"/>
          <w:lang w:val="en-US"/>
        </w:rPr>
        <w:t>NOMO</w:t>
      </w:r>
      <w:r w:rsidRPr="00026157">
        <w:rPr>
          <w:rFonts w:asciiTheme="minorHAnsi" w:hAnsiTheme="minorHAnsi" w:cstheme="minorHAnsi"/>
          <w:sz w:val="22"/>
          <w:szCs w:val="22"/>
          <w:u w:val="none"/>
        </w:rPr>
        <w:t xml:space="preserve">Σ ΒΟΙΩΤΙΑΣ                                                             </w:t>
      </w:r>
      <w:r w:rsidR="00B454EF" w:rsidRPr="00026157">
        <w:rPr>
          <w:rFonts w:asciiTheme="minorHAnsi" w:hAnsiTheme="minorHAnsi" w:cstheme="minorHAnsi"/>
          <w:sz w:val="22"/>
          <w:szCs w:val="22"/>
          <w:u w:val="none"/>
        </w:rPr>
        <w:t xml:space="preserve">               </w:t>
      </w:r>
    </w:p>
    <w:p w:rsidR="00F03F3C" w:rsidRPr="00026157" w:rsidRDefault="00245400" w:rsidP="00F03F3C">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026157">
        <w:rPr>
          <w:rFonts w:asciiTheme="minorHAnsi" w:hAnsiTheme="minorHAnsi" w:cstheme="minorHAnsi"/>
          <w:sz w:val="22"/>
          <w:szCs w:val="22"/>
          <w:u w:val="none"/>
        </w:rPr>
        <w:t xml:space="preserve">ΔΗΜΟΣ ΛΕΒΑΔΕΩΝ </w:t>
      </w:r>
      <w:r w:rsidRPr="00026157">
        <w:rPr>
          <w:rFonts w:asciiTheme="minorHAnsi" w:eastAsia="Calibri" w:hAnsiTheme="minorHAnsi" w:cstheme="minorHAnsi"/>
          <w:iCs/>
          <w:position w:val="2"/>
          <w:sz w:val="22"/>
          <w:szCs w:val="22"/>
          <w:u w:val="none"/>
        </w:rPr>
        <w:t xml:space="preserve">                              </w:t>
      </w:r>
      <w:r w:rsidR="00F03F3C" w:rsidRPr="00026157">
        <w:rPr>
          <w:rFonts w:asciiTheme="minorHAnsi" w:eastAsia="Calibri" w:hAnsiTheme="minorHAnsi" w:cstheme="minorHAnsi"/>
          <w:iCs/>
          <w:position w:val="2"/>
          <w:sz w:val="22"/>
          <w:szCs w:val="22"/>
          <w:u w:val="none"/>
        </w:rPr>
        <w:t xml:space="preserve">                                     </w:t>
      </w:r>
      <w:r w:rsidRPr="00026157">
        <w:rPr>
          <w:rFonts w:asciiTheme="minorHAnsi" w:eastAsia="Calibri" w:hAnsiTheme="minorHAnsi" w:cstheme="minorHAnsi"/>
          <w:iCs/>
          <w:position w:val="2"/>
          <w:sz w:val="22"/>
          <w:szCs w:val="22"/>
          <w:u w:val="none"/>
        </w:rPr>
        <w:t xml:space="preserve">      </w:t>
      </w:r>
      <w:r w:rsidR="00F03F3C" w:rsidRPr="00026157">
        <w:rPr>
          <w:rFonts w:asciiTheme="minorHAnsi" w:eastAsia="Calibri" w:hAnsiTheme="minorHAnsi" w:cstheme="minorHAnsi"/>
          <w:sz w:val="22"/>
          <w:szCs w:val="22"/>
          <w:u w:val="none"/>
          <w:shd w:val="clear" w:color="auto" w:fill="FFFFFF"/>
        </w:rPr>
        <w:t>ΑΝΑΡΤΗΤΕΑ</w:t>
      </w:r>
      <w:r w:rsidR="00F03F3C" w:rsidRPr="00026157">
        <w:rPr>
          <w:rFonts w:asciiTheme="minorHAnsi" w:eastAsia="Calibri" w:hAnsiTheme="minorHAnsi" w:cstheme="minorHAnsi"/>
          <w:sz w:val="22"/>
          <w:szCs w:val="22"/>
          <w:u w:val="none"/>
        </w:rPr>
        <w:t xml:space="preserve"> ΣΤΟ ΔΙΑΥΓΕΙΑ  </w:t>
      </w:r>
    </w:p>
    <w:p w:rsidR="00F03F3C" w:rsidRPr="00026157" w:rsidRDefault="00F03F3C" w:rsidP="00F03F3C">
      <w:pPr>
        <w:jc w:val="center"/>
        <w:rPr>
          <w:rFonts w:asciiTheme="minorHAnsi" w:hAnsiTheme="minorHAnsi" w:cstheme="minorHAnsi"/>
          <w:sz w:val="22"/>
          <w:szCs w:val="22"/>
        </w:rPr>
      </w:pPr>
      <w:r w:rsidRPr="00026157">
        <w:rPr>
          <w:rFonts w:asciiTheme="minorHAnsi" w:eastAsia="Calibri" w:hAnsiTheme="minorHAnsi" w:cstheme="minorHAnsi"/>
          <w:b/>
          <w:bCs/>
          <w:position w:val="2"/>
          <w:sz w:val="22"/>
          <w:szCs w:val="22"/>
        </w:rPr>
        <w:t xml:space="preserve">                                                                        ΑΡΙΘΜ.ΠΡΩΤ: </w:t>
      </w:r>
      <w:r w:rsidR="0044598D" w:rsidRPr="00026157">
        <w:rPr>
          <w:rFonts w:asciiTheme="minorHAnsi" w:eastAsia="Calibri" w:hAnsiTheme="minorHAnsi" w:cstheme="minorHAnsi"/>
          <w:b/>
          <w:bCs/>
          <w:position w:val="2"/>
          <w:sz w:val="22"/>
          <w:szCs w:val="22"/>
        </w:rPr>
        <w:t xml:space="preserve"> </w:t>
      </w:r>
      <w:r w:rsidR="0017776E">
        <w:rPr>
          <w:rFonts w:asciiTheme="minorHAnsi" w:eastAsia="Calibri" w:hAnsiTheme="minorHAnsi" w:cstheme="minorHAnsi"/>
          <w:b/>
          <w:bCs/>
          <w:position w:val="2"/>
          <w:sz w:val="22"/>
          <w:szCs w:val="22"/>
        </w:rPr>
        <w:t>21382</w:t>
      </w:r>
    </w:p>
    <w:p w:rsidR="00245400" w:rsidRPr="00026157" w:rsidRDefault="00245400" w:rsidP="00694D1D">
      <w:pPr>
        <w:pStyle w:val="2"/>
        <w:widowControl w:val="0"/>
        <w:numPr>
          <w:ilvl w:val="1"/>
          <w:numId w:val="0"/>
        </w:numPr>
        <w:tabs>
          <w:tab w:val="num" w:pos="0"/>
        </w:tabs>
        <w:ind w:left="576" w:hanging="576"/>
        <w:jc w:val="left"/>
        <w:rPr>
          <w:rFonts w:asciiTheme="minorHAnsi" w:hAnsiTheme="minorHAnsi" w:cstheme="minorHAnsi"/>
          <w:sz w:val="22"/>
          <w:szCs w:val="22"/>
        </w:rPr>
      </w:pPr>
      <w:r w:rsidRPr="00026157">
        <w:rPr>
          <w:rFonts w:asciiTheme="minorHAnsi" w:eastAsia="Calibri" w:hAnsiTheme="minorHAnsi" w:cstheme="minorHAnsi"/>
          <w:iCs/>
          <w:position w:val="2"/>
          <w:sz w:val="22"/>
          <w:szCs w:val="22"/>
          <w:u w:val="none"/>
        </w:rPr>
        <w:t xml:space="preserve">                             </w:t>
      </w:r>
      <w:r w:rsidR="004159B8" w:rsidRPr="00026157">
        <w:rPr>
          <w:rFonts w:asciiTheme="minorHAnsi" w:eastAsia="Calibri" w:hAnsiTheme="minorHAnsi" w:cstheme="minorHAnsi"/>
          <w:iCs/>
          <w:position w:val="2"/>
          <w:sz w:val="22"/>
          <w:szCs w:val="22"/>
          <w:u w:val="none"/>
        </w:rPr>
        <w:t xml:space="preserve">            </w:t>
      </w:r>
      <w:r w:rsidRPr="00026157">
        <w:rPr>
          <w:rFonts w:asciiTheme="minorHAnsi" w:eastAsia="Calibri" w:hAnsiTheme="minorHAnsi" w:cstheme="minorHAnsi"/>
          <w:iCs/>
          <w:position w:val="2"/>
          <w:sz w:val="22"/>
          <w:szCs w:val="22"/>
          <w:u w:val="none"/>
        </w:rPr>
        <w:t xml:space="preserve">  </w:t>
      </w:r>
      <w:r w:rsidR="00F03F3C" w:rsidRPr="00026157">
        <w:rPr>
          <w:rFonts w:asciiTheme="minorHAnsi" w:eastAsia="Calibri" w:hAnsiTheme="minorHAnsi" w:cstheme="minorHAnsi"/>
          <w:iCs/>
          <w:position w:val="2"/>
          <w:sz w:val="22"/>
          <w:szCs w:val="22"/>
          <w:u w:val="none"/>
        </w:rPr>
        <w:t xml:space="preserve">                            </w:t>
      </w:r>
      <w:r w:rsidRPr="00026157">
        <w:rPr>
          <w:rFonts w:asciiTheme="minorHAnsi" w:eastAsia="Calibri" w:hAnsiTheme="minorHAnsi" w:cstheme="minorHAnsi"/>
          <w:iCs/>
          <w:position w:val="2"/>
          <w:sz w:val="22"/>
          <w:szCs w:val="22"/>
          <w:u w:val="none"/>
        </w:rPr>
        <w:t xml:space="preserve"> </w:t>
      </w:r>
      <w:r w:rsidR="00F03F3C" w:rsidRPr="00026157">
        <w:rPr>
          <w:rFonts w:asciiTheme="minorHAnsi" w:eastAsia="Calibri" w:hAnsiTheme="minorHAnsi" w:cstheme="minorHAnsi"/>
          <w:iCs/>
          <w:position w:val="2"/>
          <w:sz w:val="22"/>
          <w:szCs w:val="22"/>
          <w:u w:val="none"/>
        </w:rPr>
        <w:t xml:space="preserve">                                          </w:t>
      </w:r>
      <w:r w:rsidR="00694D1D" w:rsidRPr="00026157">
        <w:rPr>
          <w:rFonts w:asciiTheme="minorHAnsi" w:eastAsia="Calibri" w:hAnsiTheme="minorHAnsi" w:cstheme="minorHAnsi"/>
          <w:sz w:val="22"/>
          <w:szCs w:val="22"/>
          <w:u w:val="none"/>
          <w:shd w:val="clear" w:color="auto" w:fill="FFFFFF"/>
        </w:rPr>
        <w:t xml:space="preserve"> </w:t>
      </w:r>
      <w:r w:rsidR="00F03F3C" w:rsidRPr="00026157">
        <w:rPr>
          <w:rFonts w:asciiTheme="minorHAnsi" w:eastAsia="Calibri" w:hAnsiTheme="minorHAnsi" w:cstheme="minorHAnsi"/>
          <w:sz w:val="22"/>
          <w:szCs w:val="22"/>
          <w:u w:val="none"/>
          <w:shd w:val="clear" w:color="auto" w:fill="FFFFFF"/>
        </w:rPr>
        <w:t>Λιβαδειά</w:t>
      </w:r>
      <w:r w:rsidR="00F704DD" w:rsidRPr="00026157">
        <w:rPr>
          <w:rFonts w:asciiTheme="minorHAnsi" w:eastAsia="Calibri" w:hAnsiTheme="minorHAnsi" w:cstheme="minorHAnsi"/>
          <w:sz w:val="22"/>
          <w:szCs w:val="22"/>
          <w:u w:val="none"/>
          <w:shd w:val="clear" w:color="auto" w:fill="FFFFFF"/>
        </w:rPr>
        <w:t xml:space="preserve"> </w:t>
      </w:r>
      <w:r w:rsidR="0017776E">
        <w:rPr>
          <w:rFonts w:asciiTheme="minorHAnsi" w:eastAsia="Calibri" w:hAnsiTheme="minorHAnsi" w:cstheme="minorHAnsi"/>
          <w:sz w:val="22"/>
          <w:szCs w:val="22"/>
          <w:u w:val="none"/>
          <w:shd w:val="clear" w:color="auto" w:fill="FFFFFF"/>
        </w:rPr>
        <w:t>2</w:t>
      </w:r>
      <w:r w:rsidR="0044598D" w:rsidRPr="00026157">
        <w:rPr>
          <w:rFonts w:asciiTheme="minorHAnsi" w:eastAsia="Calibri" w:hAnsiTheme="minorHAnsi" w:cstheme="minorHAnsi"/>
          <w:sz w:val="22"/>
          <w:szCs w:val="22"/>
          <w:u w:val="none"/>
          <w:shd w:val="clear" w:color="auto" w:fill="FFFFFF"/>
        </w:rPr>
        <w:t xml:space="preserve"> </w:t>
      </w:r>
      <w:r w:rsidR="00F03F3C" w:rsidRPr="00026157">
        <w:rPr>
          <w:rFonts w:asciiTheme="minorHAnsi" w:eastAsia="Calibri" w:hAnsiTheme="minorHAnsi" w:cstheme="minorHAnsi"/>
          <w:sz w:val="22"/>
          <w:szCs w:val="22"/>
          <w:u w:val="none"/>
          <w:shd w:val="clear" w:color="auto" w:fill="FFFFFF"/>
        </w:rPr>
        <w:t>/1</w:t>
      </w:r>
      <w:r w:rsidR="0044598D" w:rsidRPr="00026157">
        <w:rPr>
          <w:rFonts w:asciiTheme="minorHAnsi" w:eastAsia="Calibri" w:hAnsiTheme="minorHAnsi" w:cstheme="minorHAnsi"/>
          <w:sz w:val="22"/>
          <w:szCs w:val="22"/>
          <w:u w:val="none"/>
          <w:shd w:val="clear" w:color="auto" w:fill="FFFFFF"/>
        </w:rPr>
        <w:t>1</w:t>
      </w:r>
      <w:r w:rsidR="00F03F3C" w:rsidRPr="00026157">
        <w:rPr>
          <w:rFonts w:asciiTheme="minorHAnsi" w:eastAsia="Calibri" w:hAnsiTheme="minorHAnsi" w:cstheme="minorHAnsi"/>
          <w:sz w:val="22"/>
          <w:szCs w:val="22"/>
          <w:u w:val="none"/>
          <w:shd w:val="clear" w:color="auto" w:fill="FFFFFF"/>
        </w:rPr>
        <w:t xml:space="preserve">/2023 </w:t>
      </w:r>
    </w:p>
    <w:p w:rsidR="00245400" w:rsidRPr="00026157"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026157" w:rsidRDefault="00245400" w:rsidP="00245400">
      <w:pPr>
        <w:pStyle w:val="af1"/>
        <w:jc w:val="center"/>
        <w:outlineLvl w:val="0"/>
        <w:rPr>
          <w:rFonts w:asciiTheme="minorHAnsi" w:hAnsiTheme="minorHAnsi" w:cstheme="minorHAnsi"/>
          <w:sz w:val="22"/>
          <w:szCs w:val="22"/>
        </w:rPr>
      </w:pPr>
      <w:r w:rsidRPr="00026157">
        <w:rPr>
          <w:rFonts w:asciiTheme="minorHAnsi" w:hAnsiTheme="minorHAnsi" w:cstheme="minorHAnsi"/>
          <w:b/>
          <w:bCs/>
          <w:sz w:val="22"/>
          <w:szCs w:val="22"/>
          <w:u w:val="single"/>
        </w:rPr>
        <w:t>ΑΠΟΣΠΑΣΜΑ</w:t>
      </w:r>
    </w:p>
    <w:p w:rsidR="00245400" w:rsidRPr="00026157" w:rsidRDefault="00245400" w:rsidP="00245400">
      <w:pPr>
        <w:pStyle w:val="af1"/>
        <w:jc w:val="center"/>
        <w:rPr>
          <w:rFonts w:asciiTheme="minorHAnsi" w:hAnsiTheme="minorHAnsi" w:cstheme="minorHAnsi"/>
          <w:b/>
          <w:bCs/>
          <w:sz w:val="22"/>
          <w:szCs w:val="22"/>
        </w:rPr>
      </w:pPr>
    </w:p>
    <w:p w:rsidR="00245400" w:rsidRPr="00026157" w:rsidRDefault="00245400" w:rsidP="00EB5F89">
      <w:pPr>
        <w:jc w:val="center"/>
        <w:rPr>
          <w:rFonts w:asciiTheme="minorHAnsi" w:hAnsiTheme="minorHAnsi" w:cstheme="minorHAnsi"/>
          <w:sz w:val="22"/>
          <w:szCs w:val="22"/>
        </w:rPr>
      </w:pPr>
      <w:r w:rsidRPr="00026157">
        <w:rPr>
          <w:rFonts w:asciiTheme="minorHAnsi" w:hAnsiTheme="minorHAnsi" w:cstheme="minorHAnsi"/>
          <w:sz w:val="22"/>
          <w:szCs w:val="22"/>
        </w:rPr>
        <w:t>Από το πρακτικό της αριθμ.202</w:t>
      </w:r>
      <w:r w:rsidR="005219A8" w:rsidRPr="00026157">
        <w:rPr>
          <w:rFonts w:asciiTheme="minorHAnsi" w:hAnsiTheme="minorHAnsi" w:cstheme="minorHAnsi"/>
          <w:sz w:val="22"/>
          <w:szCs w:val="22"/>
        </w:rPr>
        <w:t>3</w:t>
      </w:r>
      <w:r w:rsidRPr="00026157">
        <w:rPr>
          <w:rFonts w:asciiTheme="minorHAnsi" w:hAnsiTheme="minorHAnsi" w:cstheme="minorHAnsi"/>
          <w:sz w:val="22"/>
          <w:szCs w:val="22"/>
        </w:rPr>
        <w:t>-</w:t>
      </w:r>
      <w:r w:rsidR="00094D70" w:rsidRPr="00026157">
        <w:rPr>
          <w:rFonts w:asciiTheme="minorHAnsi" w:hAnsiTheme="minorHAnsi" w:cstheme="minorHAnsi"/>
          <w:sz w:val="22"/>
          <w:szCs w:val="22"/>
        </w:rPr>
        <w:t>2</w:t>
      </w:r>
      <w:r w:rsidR="0044598D" w:rsidRPr="00026157">
        <w:rPr>
          <w:rFonts w:asciiTheme="minorHAnsi" w:hAnsiTheme="minorHAnsi" w:cstheme="minorHAnsi"/>
          <w:sz w:val="22"/>
          <w:szCs w:val="22"/>
        </w:rPr>
        <w:t>4</w:t>
      </w:r>
      <w:r w:rsidRPr="00026157">
        <w:rPr>
          <w:rFonts w:asciiTheme="minorHAnsi" w:hAnsiTheme="minorHAnsi" w:cstheme="minorHAnsi"/>
          <w:sz w:val="22"/>
          <w:szCs w:val="22"/>
        </w:rPr>
        <w:t xml:space="preserve">ης </w:t>
      </w:r>
      <w:r w:rsidR="006F7D0C" w:rsidRPr="00026157">
        <w:rPr>
          <w:rFonts w:asciiTheme="minorHAnsi" w:hAnsiTheme="minorHAnsi" w:cstheme="minorHAnsi"/>
          <w:sz w:val="22"/>
          <w:szCs w:val="22"/>
        </w:rPr>
        <w:t xml:space="preserve"> </w:t>
      </w:r>
      <w:r w:rsidRPr="00026157">
        <w:rPr>
          <w:rFonts w:asciiTheme="minorHAnsi" w:hAnsiTheme="minorHAnsi" w:cstheme="minorHAnsi"/>
          <w:sz w:val="22"/>
          <w:szCs w:val="22"/>
        </w:rPr>
        <w:t xml:space="preserve"> </w:t>
      </w:r>
      <w:r w:rsidR="00EB5F89" w:rsidRPr="00026157">
        <w:rPr>
          <w:rFonts w:asciiTheme="minorHAnsi" w:hAnsiTheme="minorHAnsi" w:cstheme="minorHAnsi"/>
          <w:sz w:val="22"/>
          <w:szCs w:val="22"/>
        </w:rPr>
        <w:t xml:space="preserve">Τακτικής </w:t>
      </w:r>
      <w:r w:rsidRPr="00026157">
        <w:rPr>
          <w:rFonts w:asciiTheme="minorHAnsi" w:hAnsiTheme="minorHAnsi" w:cstheme="minorHAnsi"/>
          <w:sz w:val="22"/>
          <w:szCs w:val="22"/>
        </w:rPr>
        <w:t xml:space="preserve">Συνεδρίασης </w:t>
      </w:r>
    </w:p>
    <w:p w:rsidR="00245400" w:rsidRPr="00026157" w:rsidRDefault="00245400" w:rsidP="00EB5F89">
      <w:pPr>
        <w:jc w:val="center"/>
        <w:rPr>
          <w:rFonts w:asciiTheme="minorHAnsi" w:hAnsiTheme="minorHAnsi" w:cstheme="minorHAnsi"/>
          <w:sz w:val="22"/>
          <w:szCs w:val="22"/>
        </w:rPr>
      </w:pPr>
      <w:r w:rsidRPr="00026157">
        <w:rPr>
          <w:rFonts w:asciiTheme="minorHAnsi" w:hAnsiTheme="minorHAnsi" w:cstheme="minorHAnsi"/>
          <w:sz w:val="22"/>
          <w:szCs w:val="22"/>
        </w:rPr>
        <w:t xml:space="preserve">του Δημοτικού Συμβουλίου </w:t>
      </w:r>
      <w:proofErr w:type="spellStart"/>
      <w:r w:rsidRPr="00026157">
        <w:rPr>
          <w:rFonts w:asciiTheme="minorHAnsi" w:hAnsiTheme="minorHAnsi" w:cstheme="minorHAnsi"/>
          <w:sz w:val="22"/>
          <w:szCs w:val="22"/>
        </w:rPr>
        <w:t>Λεβαδέων</w:t>
      </w:r>
      <w:proofErr w:type="spellEnd"/>
    </w:p>
    <w:p w:rsidR="005219A8" w:rsidRPr="00026157" w:rsidRDefault="00245400" w:rsidP="00EB5F89">
      <w:pPr>
        <w:jc w:val="center"/>
        <w:rPr>
          <w:rFonts w:asciiTheme="minorHAnsi" w:eastAsia="Arial" w:hAnsiTheme="minorHAnsi" w:cstheme="minorHAnsi"/>
          <w:b/>
          <w:bCs/>
          <w:iCs/>
          <w:spacing w:val="-2"/>
          <w:sz w:val="22"/>
          <w:szCs w:val="22"/>
          <w:u w:val="single"/>
          <w:lang w:bidi="hi-IN"/>
        </w:rPr>
      </w:pPr>
      <w:r w:rsidRPr="00026157">
        <w:rPr>
          <w:rFonts w:asciiTheme="minorHAnsi" w:hAnsiTheme="minorHAnsi" w:cstheme="minorHAnsi"/>
          <w:sz w:val="22"/>
          <w:szCs w:val="22"/>
          <w:u w:val="single"/>
        </w:rPr>
        <w:t xml:space="preserve">Αριθμός απόφασης </w:t>
      </w:r>
      <w:r w:rsidRPr="00026157">
        <w:rPr>
          <w:rFonts w:asciiTheme="minorHAnsi" w:eastAsia="Arial" w:hAnsiTheme="minorHAnsi" w:cstheme="minorHAnsi"/>
          <w:b/>
          <w:bCs/>
          <w:iCs/>
          <w:spacing w:val="-2"/>
          <w:sz w:val="22"/>
          <w:szCs w:val="22"/>
          <w:u w:val="single"/>
          <w:lang w:bidi="hi-IN"/>
        </w:rPr>
        <w:t xml:space="preserve"> </w:t>
      </w:r>
      <w:r w:rsidR="00094D70" w:rsidRPr="00026157">
        <w:rPr>
          <w:rFonts w:asciiTheme="minorHAnsi" w:eastAsia="Arial" w:hAnsiTheme="minorHAnsi" w:cstheme="minorHAnsi"/>
          <w:b/>
          <w:bCs/>
          <w:iCs/>
          <w:spacing w:val="-2"/>
          <w:sz w:val="22"/>
          <w:szCs w:val="22"/>
          <w:u w:val="single"/>
          <w:lang w:bidi="hi-IN"/>
        </w:rPr>
        <w:t>2</w:t>
      </w:r>
      <w:r w:rsidR="004C3AA6" w:rsidRPr="00026157">
        <w:rPr>
          <w:rFonts w:asciiTheme="minorHAnsi" w:eastAsia="Arial" w:hAnsiTheme="minorHAnsi" w:cstheme="minorHAnsi"/>
          <w:b/>
          <w:bCs/>
          <w:iCs/>
          <w:spacing w:val="-2"/>
          <w:sz w:val="22"/>
          <w:szCs w:val="22"/>
          <w:u w:val="single"/>
          <w:lang w:bidi="hi-IN"/>
        </w:rPr>
        <w:t>3</w:t>
      </w:r>
      <w:r w:rsidR="000A06D5" w:rsidRPr="00026157">
        <w:rPr>
          <w:rFonts w:asciiTheme="minorHAnsi" w:eastAsia="Arial" w:hAnsiTheme="minorHAnsi" w:cstheme="minorHAnsi"/>
          <w:b/>
          <w:bCs/>
          <w:iCs/>
          <w:spacing w:val="-2"/>
          <w:sz w:val="22"/>
          <w:szCs w:val="22"/>
          <w:u w:val="single"/>
          <w:lang w:bidi="hi-IN"/>
        </w:rPr>
        <w:t>4</w:t>
      </w:r>
    </w:p>
    <w:p w:rsidR="00245400" w:rsidRPr="00026157"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026157">
        <w:rPr>
          <w:rStyle w:val="a5"/>
          <w:rFonts w:asciiTheme="minorHAnsi" w:hAnsiTheme="minorHAnsi" w:cstheme="minorHAnsi"/>
          <w:sz w:val="22"/>
          <w:szCs w:val="22"/>
        </w:rPr>
        <w:t xml:space="preserve"> </w:t>
      </w:r>
    </w:p>
    <w:p w:rsidR="002A2FE3" w:rsidRPr="00026157" w:rsidRDefault="00245400" w:rsidP="002A2FE3">
      <w:pPr>
        <w:pStyle w:val="aff0"/>
        <w:ind w:left="108"/>
        <w:jc w:val="both"/>
        <w:rPr>
          <w:rFonts w:asciiTheme="minorHAnsi" w:hAnsiTheme="minorHAnsi" w:cstheme="minorHAnsi"/>
          <w:b/>
          <w:sz w:val="22"/>
          <w:szCs w:val="22"/>
        </w:rPr>
      </w:pPr>
      <w:r w:rsidRPr="00026157">
        <w:rPr>
          <w:rStyle w:val="a5"/>
          <w:rFonts w:asciiTheme="minorHAnsi" w:hAnsiTheme="minorHAnsi" w:cstheme="minorHAnsi"/>
          <w:sz w:val="22"/>
          <w:szCs w:val="22"/>
        </w:rPr>
        <w:t>ΘΕΜΑ</w:t>
      </w:r>
      <w:r w:rsidR="008C20E7" w:rsidRPr="00026157">
        <w:rPr>
          <w:rFonts w:asciiTheme="minorHAnsi" w:hAnsiTheme="minorHAnsi" w:cstheme="minorHAnsi"/>
          <w:sz w:val="22"/>
          <w:szCs w:val="22"/>
        </w:rPr>
        <w:t xml:space="preserve"> </w:t>
      </w:r>
      <w:r w:rsidR="008C20E7" w:rsidRPr="00026157">
        <w:rPr>
          <w:rFonts w:asciiTheme="minorHAnsi" w:hAnsiTheme="minorHAnsi" w:cstheme="minorHAnsi"/>
          <w:b/>
          <w:sz w:val="22"/>
          <w:szCs w:val="22"/>
        </w:rPr>
        <w:t xml:space="preserve">: </w:t>
      </w:r>
      <w:r w:rsidR="000A06D5" w:rsidRPr="00026157">
        <w:rPr>
          <w:rFonts w:asciiTheme="minorHAnsi" w:hAnsiTheme="minorHAnsi" w:cstheme="minorHAnsi"/>
          <w:b/>
          <w:sz w:val="22"/>
          <w:szCs w:val="22"/>
        </w:rPr>
        <w:t xml:space="preserve">Έγκριση του </w:t>
      </w:r>
      <w:r w:rsidR="001C7C97">
        <w:rPr>
          <w:rFonts w:asciiTheme="minorHAnsi" w:hAnsiTheme="minorHAnsi" w:cstheme="minorHAnsi"/>
          <w:b/>
          <w:sz w:val="22"/>
          <w:szCs w:val="22"/>
        </w:rPr>
        <w:t>4</w:t>
      </w:r>
      <w:r w:rsidR="000A06D5" w:rsidRPr="00026157">
        <w:rPr>
          <w:rFonts w:asciiTheme="minorHAnsi" w:hAnsiTheme="minorHAnsi" w:cstheme="minorHAnsi"/>
          <w:b/>
          <w:sz w:val="22"/>
          <w:szCs w:val="22"/>
        </w:rPr>
        <w:t xml:space="preserve">ου Ανακεφαλαιωτικού Πίνακα Εργασιών του έργου «ΚΑΤΑΣΚΕΥΗ ΡΑΜΠΩΝ ΚΑΙ ΧΩΡΩΝ ΥΓΙΕΙΝΗΣ ΓΙΑ ΤΗΝ ΠΡΟΣΒΑΣΗ ΚΑΙ ΤΗΝ ΕΞΥΠΗΡΕΤΗΣΗ </w:t>
      </w:r>
      <w:proofErr w:type="spellStart"/>
      <w:r w:rsidR="000A06D5" w:rsidRPr="00026157">
        <w:rPr>
          <w:rFonts w:asciiTheme="minorHAnsi" w:hAnsiTheme="minorHAnsi" w:cstheme="minorHAnsi"/>
          <w:b/>
          <w:sz w:val="22"/>
          <w:szCs w:val="22"/>
        </w:rPr>
        <w:t>ΑμεΑ</w:t>
      </w:r>
      <w:proofErr w:type="spellEnd"/>
      <w:r w:rsidR="000A06D5" w:rsidRPr="00026157">
        <w:rPr>
          <w:rFonts w:asciiTheme="minorHAnsi" w:hAnsiTheme="minorHAnsi" w:cstheme="minorHAnsi"/>
          <w:b/>
          <w:sz w:val="22"/>
          <w:szCs w:val="22"/>
        </w:rPr>
        <w:t xml:space="preserve"> ΣΕ ΣΧΟΛΙΚΕΣ ΜΟΝΑΔΕΣ ΤΟΥ ΔΗΜΟΥ" ΛΕΒΑΔΕΩΝ».</w:t>
      </w:r>
    </w:p>
    <w:p w:rsidR="00BD2EAA" w:rsidRPr="00026157" w:rsidRDefault="00BD2EAA" w:rsidP="00BD2EAA">
      <w:pPr>
        <w:pStyle w:val="aff0"/>
        <w:ind w:left="108"/>
        <w:rPr>
          <w:rFonts w:asciiTheme="minorHAnsi" w:hAnsiTheme="minorHAnsi" w:cstheme="minorHAnsi"/>
          <w:bCs/>
          <w:sz w:val="22"/>
          <w:szCs w:val="22"/>
        </w:rPr>
      </w:pPr>
    </w:p>
    <w:p w:rsidR="005219A8" w:rsidRPr="00026157" w:rsidRDefault="005219A8" w:rsidP="00BD2EAA">
      <w:pPr>
        <w:pStyle w:val="aff0"/>
        <w:jc w:val="both"/>
        <w:rPr>
          <w:rFonts w:asciiTheme="minorHAnsi" w:hAnsiTheme="minorHAnsi" w:cstheme="minorHAnsi"/>
          <w:b/>
          <w:color w:val="000000"/>
          <w:sz w:val="22"/>
          <w:szCs w:val="22"/>
        </w:rPr>
      </w:pPr>
    </w:p>
    <w:p w:rsidR="00280A56" w:rsidRPr="00026157" w:rsidRDefault="00280A56" w:rsidP="001C7C97">
      <w:pPr>
        <w:spacing w:beforeLines="20" w:afterLines="20" w:line="360" w:lineRule="auto"/>
        <w:ind w:left="284"/>
        <w:jc w:val="both"/>
        <w:rPr>
          <w:rFonts w:asciiTheme="minorHAnsi" w:hAnsiTheme="minorHAnsi" w:cstheme="minorHAnsi"/>
          <w:bCs/>
          <w:sz w:val="22"/>
          <w:szCs w:val="22"/>
        </w:rPr>
      </w:pPr>
      <w:r w:rsidRPr="00026157">
        <w:rPr>
          <w:rStyle w:val="FontStyle17"/>
          <w:rFonts w:asciiTheme="minorHAnsi" w:eastAsia="Calibri" w:hAnsiTheme="minorHAnsi" w:cstheme="minorHAnsi"/>
          <w:spacing w:val="-3"/>
        </w:rPr>
        <w:t>Στη Λιβαδειά σήμερα την</w:t>
      </w:r>
      <w:r w:rsidR="00094D70" w:rsidRPr="00026157">
        <w:rPr>
          <w:rStyle w:val="FontStyle17"/>
          <w:rFonts w:asciiTheme="minorHAnsi" w:eastAsia="Calibri" w:hAnsiTheme="minorHAnsi" w:cstheme="minorHAnsi"/>
          <w:spacing w:val="-3"/>
        </w:rPr>
        <w:t xml:space="preserve"> </w:t>
      </w:r>
      <w:r w:rsidRPr="00026157">
        <w:rPr>
          <w:rStyle w:val="FontStyle17"/>
          <w:rFonts w:asciiTheme="minorHAnsi" w:eastAsia="Calibri" w:hAnsiTheme="minorHAnsi" w:cstheme="minorHAnsi"/>
          <w:spacing w:val="-3"/>
        </w:rPr>
        <w:t xml:space="preserve"> </w:t>
      </w:r>
      <w:r w:rsidR="00094D70" w:rsidRPr="00026157">
        <w:rPr>
          <w:rStyle w:val="FontStyle17"/>
          <w:rFonts w:asciiTheme="minorHAnsi" w:eastAsia="Calibri" w:hAnsiTheme="minorHAnsi" w:cstheme="minorHAnsi"/>
          <w:spacing w:val="-3"/>
        </w:rPr>
        <w:t>1</w:t>
      </w:r>
      <w:r w:rsidRPr="00026157">
        <w:rPr>
          <w:rStyle w:val="FontStyle17"/>
          <w:rFonts w:asciiTheme="minorHAnsi" w:eastAsia="Calibri" w:hAnsiTheme="minorHAnsi" w:cstheme="minorHAnsi"/>
          <w:spacing w:val="-3"/>
          <w:vertAlign w:val="superscript"/>
        </w:rPr>
        <w:t>η</w:t>
      </w:r>
      <w:r w:rsidRPr="00026157">
        <w:rPr>
          <w:rStyle w:val="FontStyle17"/>
          <w:rFonts w:asciiTheme="minorHAnsi" w:eastAsia="Calibri" w:hAnsiTheme="minorHAnsi" w:cstheme="minorHAnsi"/>
          <w:spacing w:val="-3"/>
        </w:rPr>
        <w:t xml:space="preserve">  </w:t>
      </w:r>
      <w:r w:rsidR="0044598D" w:rsidRPr="00026157">
        <w:rPr>
          <w:rStyle w:val="FontStyle17"/>
          <w:rFonts w:asciiTheme="minorHAnsi" w:eastAsia="Calibri" w:hAnsiTheme="minorHAnsi" w:cstheme="minorHAnsi"/>
          <w:spacing w:val="-3"/>
        </w:rPr>
        <w:t>Νοεμ</w:t>
      </w:r>
      <w:r w:rsidR="00094D70" w:rsidRPr="00026157">
        <w:rPr>
          <w:rStyle w:val="FontStyle17"/>
          <w:rFonts w:asciiTheme="minorHAnsi" w:eastAsia="Calibri" w:hAnsiTheme="minorHAnsi" w:cstheme="minorHAnsi"/>
          <w:spacing w:val="-3"/>
        </w:rPr>
        <w:t>βρί</w:t>
      </w:r>
      <w:r w:rsidRPr="00026157">
        <w:rPr>
          <w:rStyle w:val="FontStyle17"/>
          <w:rFonts w:asciiTheme="minorHAnsi" w:eastAsia="Calibri" w:hAnsiTheme="minorHAnsi" w:cstheme="minorHAnsi"/>
          <w:spacing w:val="-3"/>
        </w:rPr>
        <w:t>ου 2023, ημέρα  Τ</w:t>
      </w:r>
      <w:r w:rsidR="00094D70" w:rsidRPr="00026157">
        <w:rPr>
          <w:rStyle w:val="FontStyle17"/>
          <w:rFonts w:asciiTheme="minorHAnsi" w:eastAsia="Calibri" w:hAnsiTheme="minorHAnsi" w:cstheme="minorHAnsi"/>
          <w:spacing w:val="-3"/>
        </w:rPr>
        <w:t>ετάρτη</w:t>
      </w:r>
      <w:r w:rsidRPr="00026157">
        <w:rPr>
          <w:rStyle w:val="FontStyle17"/>
          <w:rFonts w:asciiTheme="minorHAnsi" w:eastAsia="Calibri" w:hAnsiTheme="minorHAnsi" w:cstheme="minorHAnsi"/>
          <w:spacing w:val="-3"/>
        </w:rPr>
        <w:t xml:space="preserve">  και ώρα  18:00 </w:t>
      </w:r>
      <w:proofErr w:type="spellStart"/>
      <w:r w:rsidRPr="00026157">
        <w:rPr>
          <w:rStyle w:val="FontStyle17"/>
          <w:rFonts w:asciiTheme="minorHAnsi" w:eastAsia="Calibri" w:hAnsiTheme="minorHAnsi" w:cstheme="minorHAnsi"/>
          <w:spacing w:val="-3"/>
        </w:rPr>
        <w:t>μ.μ</w:t>
      </w:r>
      <w:proofErr w:type="spellEnd"/>
      <w:r w:rsidRPr="00026157">
        <w:rPr>
          <w:rStyle w:val="FontStyle17"/>
          <w:rFonts w:asciiTheme="minorHAnsi" w:eastAsia="Calibri" w:hAnsiTheme="minorHAnsi" w:cstheme="minorHAnsi"/>
          <w:spacing w:val="-3"/>
        </w:rPr>
        <w:t xml:space="preserve">  </w:t>
      </w:r>
      <w:r w:rsidRPr="00026157">
        <w:rPr>
          <w:rFonts w:asciiTheme="minorHAnsi" w:hAnsiTheme="minorHAnsi" w:cstheme="minorHAnsi"/>
          <w:sz w:val="22"/>
          <w:szCs w:val="22"/>
        </w:rPr>
        <w:t xml:space="preserve">  ,</w:t>
      </w:r>
      <w:r w:rsidRPr="00026157">
        <w:rPr>
          <w:rStyle w:val="FontStyle17"/>
          <w:rFonts w:asciiTheme="minorHAnsi" w:eastAsia="Calibri" w:hAnsiTheme="minorHAnsi" w:cstheme="minorHAnsi"/>
          <w:spacing w:val="-3"/>
        </w:rPr>
        <w:t xml:space="preserve"> συνήλθε σε </w:t>
      </w:r>
      <w:r w:rsidRPr="00026157">
        <w:rPr>
          <w:rStyle w:val="FontStyle17"/>
          <w:rFonts w:asciiTheme="minorHAnsi" w:eastAsia="Calibri" w:hAnsiTheme="minorHAnsi" w:cstheme="minorHAnsi"/>
          <w:b/>
          <w:spacing w:val="-3"/>
        </w:rPr>
        <w:t xml:space="preserve"> τακτική </w:t>
      </w:r>
      <w:r w:rsidRPr="00026157">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026157">
        <w:rPr>
          <w:rStyle w:val="FontStyle17"/>
          <w:rFonts w:asciiTheme="minorHAnsi" w:eastAsia="Calibri" w:hAnsiTheme="minorHAnsi" w:cstheme="minorHAnsi"/>
          <w:spacing w:val="-3"/>
        </w:rPr>
        <w:t>Λεβαδέων</w:t>
      </w:r>
      <w:proofErr w:type="spellEnd"/>
      <w:r w:rsidRPr="00026157">
        <w:rPr>
          <w:rStyle w:val="FontStyle17"/>
          <w:rFonts w:asciiTheme="minorHAnsi" w:eastAsia="Calibri" w:hAnsiTheme="minorHAnsi" w:cstheme="minorHAnsi"/>
          <w:spacing w:val="-3"/>
        </w:rPr>
        <w:t xml:space="preserve"> </w:t>
      </w:r>
      <w:r w:rsidRPr="00026157">
        <w:rPr>
          <w:rStyle w:val="a5"/>
          <w:rFonts w:asciiTheme="minorHAnsi" w:hAnsiTheme="minorHAnsi" w:cstheme="minorHAnsi"/>
          <w:sz w:val="22"/>
          <w:szCs w:val="22"/>
          <w:shd w:val="clear" w:color="auto" w:fill="FFFFFF"/>
        </w:rPr>
        <w:t xml:space="preserve">  </w:t>
      </w:r>
      <w:r w:rsidRPr="00026157">
        <w:rPr>
          <w:rStyle w:val="a5"/>
          <w:rFonts w:asciiTheme="minorHAnsi" w:hAnsiTheme="minorHAnsi" w:cstheme="minorHAnsi"/>
          <w:b w:val="0"/>
          <w:sz w:val="22"/>
          <w:szCs w:val="22"/>
          <w:shd w:val="clear" w:color="auto" w:fill="FFFFFF"/>
        </w:rPr>
        <w:t>σύμφωνα με τις</w:t>
      </w:r>
      <w:r w:rsidRPr="00026157">
        <w:rPr>
          <w:rStyle w:val="a5"/>
          <w:rFonts w:asciiTheme="minorHAnsi" w:hAnsiTheme="minorHAnsi" w:cstheme="minorHAnsi"/>
          <w:sz w:val="22"/>
          <w:szCs w:val="22"/>
          <w:shd w:val="clear" w:color="auto" w:fill="FFFFFF"/>
        </w:rPr>
        <w:t xml:space="preserve"> </w:t>
      </w:r>
      <w:r w:rsidRPr="00026157">
        <w:rPr>
          <w:rStyle w:val="a5"/>
          <w:rFonts w:asciiTheme="minorHAnsi" w:hAnsiTheme="minorHAnsi" w:cstheme="minorHAnsi"/>
          <w:b w:val="0"/>
          <w:sz w:val="22"/>
          <w:szCs w:val="22"/>
          <w:shd w:val="clear" w:color="auto" w:fill="FFFFFF"/>
        </w:rPr>
        <w:t xml:space="preserve">διατάξεις </w:t>
      </w:r>
      <w:r w:rsidRPr="00026157">
        <w:rPr>
          <w:rFonts w:asciiTheme="minorHAnsi" w:hAnsiTheme="minorHAnsi" w:cstheme="minorHAnsi"/>
          <w:bCs/>
          <w:sz w:val="22"/>
          <w:szCs w:val="22"/>
        </w:rPr>
        <w:t xml:space="preserve">της </w:t>
      </w:r>
      <w:proofErr w:type="spellStart"/>
      <w:r w:rsidRPr="00026157">
        <w:rPr>
          <w:rFonts w:asciiTheme="minorHAnsi" w:hAnsiTheme="minorHAnsi" w:cstheme="minorHAnsi"/>
          <w:bCs/>
          <w:sz w:val="22"/>
          <w:szCs w:val="22"/>
        </w:rPr>
        <w:t>υπ΄αριθμ</w:t>
      </w:r>
      <w:proofErr w:type="spellEnd"/>
      <w:r w:rsidRPr="00026157">
        <w:rPr>
          <w:rFonts w:asciiTheme="minorHAnsi" w:hAnsiTheme="minorHAnsi" w:cstheme="minorHAnsi"/>
          <w:bCs/>
          <w:sz w:val="22"/>
          <w:szCs w:val="22"/>
        </w:rPr>
        <w:t xml:space="preserve"> 488/2023</w:t>
      </w:r>
      <w:r w:rsidRPr="00026157">
        <w:rPr>
          <w:rFonts w:asciiTheme="minorHAnsi" w:hAnsiTheme="minorHAnsi" w:cstheme="minorHAnsi"/>
          <w:bCs/>
          <w:sz w:val="22"/>
          <w:szCs w:val="22"/>
          <w:u w:val="single"/>
        </w:rPr>
        <w:t xml:space="preserve"> εγκυκλίου του ΥΠ.ΕΣ. (ΑΔΑ: 6ΖΟΞ46ΜΤΛ6-6ΡΨ) </w:t>
      </w:r>
      <w:r w:rsidRPr="00026157">
        <w:rPr>
          <w:rFonts w:asciiTheme="minorHAnsi" w:hAnsiTheme="minorHAnsi" w:cstheme="minorHAnsi"/>
          <w:bCs/>
          <w:sz w:val="22"/>
          <w:szCs w:val="22"/>
        </w:rPr>
        <w:t xml:space="preserve">«Τρόποι σύγκλησης των συλλογικών οργάνων των Δήμων και ειδικότερα των </w:t>
      </w:r>
      <w:r w:rsidRPr="00026157">
        <w:rPr>
          <w:rFonts w:asciiTheme="minorHAnsi" w:hAnsiTheme="minorHAnsi" w:cstheme="minorHAnsi"/>
          <w:sz w:val="22"/>
          <w:szCs w:val="22"/>
        </w:rPr>
        <w:t xml:space="preserve"> διατάξεων του ν. 5013/2023 (Α΄12) (άρθρο 11)  »    και </w:t>
      </w:r>
      <w:r w:rsidRPr="00026157">
        <w:rPr>
          <w:rFonts w:asciiTheme="minorHAnsi" w:hAnsiTheme="minorHAnsi" w:cstheme="minorHAnsi"/>
          <w:sz w:val="22"/>
          <w:szCs w:val="22"/>
          <w:shd w:val="clear" w:color="auto" w:fill="FFFFFF"/>
        </w:rPr>
        <w:t>ύστερα από</w:t>
      </w:r>
      <w:r w:rsidRPr="00026157">
        <w:rPr>
          <w:rStyle w:val="FontStyle17"/>
          <w:rFonts w:asciiTheme="minorHAnsi" w:eastAsia="Calibri" w:hAnsiTheme="minorHAnsi" w:cstheme="minorHAnsi"/>
          <w:spacing w:val="-3"/>
        </w:rPr>
        <w:t xml:space="preserve">  την από </w:t>
      </w:r>
      <w:r w:rsidRPr="00026157">
        <w:rPr>
          <w:rStyle w:val="FontStyle17"/>
          <w:rFonts w:asciiTheme="minorHAnsi" w:eastAsia="Calibri" w:hAnsiTheme="minorHAnsi" w:cstheme="minorHAnsi"/>
          <w:b/>
          <w:spacing w:val="-3"/>
        </w:rPr>
        <w:t xml:space="preserve"> </w:t>
      </w:r>
      <w:r w:rsidR="0044598D" w:rsidRPr="00026157">
        <w:rPr>
          <w:rStyle w:val="FontStyle17"/>
          <w:rFonts w:asciiTheme="minorHAnsi" w:eastAsia="Calibri" w:hAnsiTheme="minorHAnsi" w:cstheme="minorHAnsi"/>
          <w:b/>
          <w:spacing w:val="-3"/>
        </w:rPr>
        <w:t>20991</w:t>
      </w:r>
      <w:r w:rsidRPr="00026157">
        <w:rPr>
          <w:rStyle w:val="FontStyle17"/>
          <w:rFonts w:asciiTheme="minorHAnsi" w:eastAsia="Calibri" w:hAnsiTheme="minorHAnsi" w:cstheme="minorHAnsi"/>
          <w:b/>
          <w:spacing w:val="-3"/>
        </w:rPr>
        <w:t>/</w:t>
      </w:r>
      <w:r w:rsidR="0044598D" w:rsidRPr="00026157">
        <w:rPr>
          <w:rStyle w:val="FontStyle17"/>
          <w:rFonts w:asciiTheme="minorHAnsi" w:eastAsia="Calibri" w:hAnsiTheme="minorHAnsi" w:cstheme="minorHAnsi"/>
          <w:b/>
          <w:spacing w:val="-3"/>
        </w:rPr>
        <w:t>27</w:t>
      </w:r>
      <w:r w:rsidR="00094D70" w:rsidRPr="00026157">
        <w:rPr>
          <w:rStyle w:val="FontStyle17"/>
          <w:rFonts w:asciiTheme="minorHAnsi" w:eastAsia="Calibri" w:hAnsiTheme="minorHAnsi" w:cstheme="minorHAnsi"/>
          <w:b/>
          <w:spacing w:val="-3"/>
        </w:rPr>
        <w:t>-10</w:t>
      </w:r>
      <w:r w:rsidRPr="00026157">
        <w:rPr>
          <w:rStyle w:val="FontStyle17"/>
          <w:rFonts w:asciiTheme="minorHAnsi" w:eastAsia="Calibri" w:hAnsiTheme="minorHAnsi" w:cstheme="minorHAnsi"/>
          <w:b/>
          <w:spacing w:val="-3"/>
        </w:rPr>
        <w:t>-2023</w:t>
      </w:r>
      <w:r w:rsidRPr="00026157">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026157">
        <w:rPr>
          <w:rStyle w:val="FontStyle17"/>
          <w:rFonts w:asciiTheme="minorHAnsi" w:eastAsia="Calibri" w:hAnsiTheme="minorHAnsi" w:cstheme="minorHAnsi"/>
          <w:spacing w:val="-3"/>
        </w:rPr>
        <w:t>κας</w:t>
      </w:r>
      <w:proofErr w:type="spellEnd"/>
      <w:r w:rsidRPr="00026157">
        <w:rPr>
          <w:rStyle w:val="FontStyle17"/>
          <w:rFonts w:asciiTheme="minorHAnsi" w:eastAsia="Calibri" w:hAnsiTheme="minorHAnsi" w:cstheme="minorHAnsi"/>
          <w:spacing w:val="-3"/>
        </w:rPr>
        <w:t xml:space="preserve">. </w:t>
      </w:r>
      <w:proofErr w:type="spellStart"/>
      <w:r w:rsidRPr="00026157">
        <w:rPr>
          <w:rStyle w:val="FontStyle17"/>
          <w:rFonts w:asciiTheme="minorHAnsi" w:eastAsia="Calibri" w:hAnsiTheme="minorHAnsi" w:cstheme="minorHAnsi"/>
          <w:spacing w:val="-3"/>
        </w:rPr>
        <w:t>Καράβα</w:t>
      </w:r>
      <w:proofErr w:type="spellEnd"/>
      <w:r w:rsidRPr="00026157">
        <w:rPr>
          <w:rStyle w:val="FontStyle17"/>
          <w:rFonts w:asciiTheme="minorHAnsi" w:eastAsia="Calibri" w:hAnsiTheme="minorHAnsi" w:cstheme="minorHAnsi"/>
          <w:spacing w:val="-3"/>
        </w:rPr>
        <w:t xml:space="preserve"> </w:t>
      </w:r>
      <w:proofErr w:type="spellStart"/>
      <w:r w:rsidRPr="00026157">
        <w:rPr>
          <w:rStyle w:val="FontStyle17"/>
          <w:rFonts w:asciiTheme="minorHAnsi" w:eastAsia="Calibri" w:hAnsiTheme="minorHAnsi" w:cstheme="minorHAnsi"/>
          <w:spacing w:val="-3"/>
        </w:rPr>
        <w:t>Χρυσοβαλάντου</w:t>
      </w:r>
      <w:proofErr w:type="spellEnd"/>
      <w:r w:rsidRPr="00026157">
        <w:rPr>
          <w:rStyle w:val="FontStyle17"/>
          <w:rFonts w:asciiTheme="minorHAnsi" w:eastAsia="Calibri" w:hAnsiTheme="minorHAnsi" w:cstheme="minorHAnsi"/>
          <w:spacing w:val="-3"/>
        </w:rPr>
        <w:t xml:space="preserve"> Βασιλικής (</w:t>
      </w:r>
      <w:proofErr w:type="spellStart"/>
      <w:r w:rsidRPr="00026157">
        <w:rPr>
          <w:rStyle w:val="FontStyle17"/>
          <w:rFonts w:asciiTheme="minorHAnsi" w:eastAsia="Calibri" w:hAnsiTheme="minorHAnsi" w:cstheme="minorHAnsi"/>
          <w:spacing w:val="-3"/>
        </w:rPr>
        <w:t>Βάλιας</w:t>
      </w:r>
      <w:proofErr w:type="spellEnd"/>
      <w:r w:rsidRPr="00026157">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26157">
        <w:rPr>
          <w:rFonts w:asciiTheme="minorHAnsi" w:hAnsiTheme="minorHAnsi" w:cstheme="minorHAnsi"/>
          <w:bCs/>
          <w:sz w:val="22"/>
          <w:szCs w:val="22"/>
        </w:rPr>
        <w:t xml:space="preserve"> </w:t>
      </w:r>
    </w:p>
    <w:p w:rsidR="00026157" w:rsidRPr="00026157" w:rsidRDefault="00026157" w:rsidP="00026157">
      <w:pPr>
        <w:pStyle w:val="Default"/>
        <w:spacing w:line="360" w:lineRule="auto"/>
        <w:ind w:left="284"/>
        <w:jc w:val="both"/>
        <w:rPr>
          <w:rStyle w:val="FontStyle17"/>
          <w:rFonts w:asciiTheme="minorHAnsi" w:eastAsia="Arial" w:hAnsiTheme="minorHAnsi" w:cstheme="minorHAnsi"/>
          <w:iCs/>
          <w:spacing w:val="-3"/>
          <w:lang w:val="el-GR"/>
        </w:rPr>
      </w:pPr>
      <w:r w:rsidRPr="00026157">
        <w:rPr>
          <w:rFonts w:asciiTheme="minorHAnsi" w:hAnsiTheme="minorHAnsi" w:cstheme="minorHAnsi"/>
          <w:bCs/>
          <w:sz w:val="22"/>
          <w:szCs w:val="22"/>
          <w:lang w:val="el-GR"/>
        </w:rPr>
        <w:t xml:space="preserve">Απούσης της Προέδρου και του Αντιπροέδρου  του Δημοτικού Συμβουλίου, χρέη Προέδρου ασκεί ο   σύμβουλος του επιτυχόντος συνδυασμού  που πλειοψήφησε κ. </w:t>
      </w:r>
      <w:proofErr w:type="spellStart"/>
      <w:r w:rsidRPr="00026157">
        <w:rPr>
          <w:rFonts w:asciiTheme="minorHAnsi" w:hAnsiTheme="minorHAnsi" w:cstheme="minorHAnsi"/>
          <w:bCs/>
          <w:sz w:val="22"/>
          <w:szCs w:val="22"/>
          <w:lang w:val="el-GR"/>
        </w:rPr>
        <w:t>Καλογρηάς</w:t>
      </w:r>
      <w:proofErr w:type="spellEnd"/>
      <w:r w:rsidRPr="00026157">
        <w:rPr>
          <w:rFonts w:asciiTheme="minorHAnsi" w:hAnsiTheme="minorHAnsi" w:cstheme="minorHAnsi"/>
          <w:bCs/>
          <w:sz w:val="22"/>
          <w:szCs w:val="22"/>
          <w:lang w:val="el-GR"/>
        </w:rPr>
        <w:t xml:space="preserve"> Αθανάσιος, ο οποίος  κήρυξε την έναρξη της συνεδρίασης και δ</w:t>
      </w:r>
      <w:r w:rsidRPr="00026157">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17 δημοτικοί σύμβουλοι  :</w:t>
      </w:r>
    </w:p>
    <w:p w:rsidR="00026157" w:rsidRPr="00026157" w:rsidRDefault="00026157" w:rsidP="00026157">
      <w:pPr>
        <w:pStyle w:val="Default"/>
        <w:spacing w:line="360" w:lineRule="auto"/>
        <w:ind w:left="284"/>
        <w:jc w:val="both"/>
        <w:rPr>
          <w:rStyle w:val="FontStyle17"/>
          <w:rFonts w:asciiTheme="minorHAnsi" w:eastAsia="Arial" w:hAnsiTheme="minorHAnsi" w:cstheme="minorHAnsi"/>
          <w:iCs/>
          <w:spacing w:val="-3"/>
          <w:lang w:val="el-GR"/>
        </w:rPr>
      </w:pPr>
    </w:p>
    <w:p w:rsidR="00026157" w:rsidRPr="00026157" w:rsidRDefault="00026157" w:rsidP="00026157">
      <w:pPr>
        <w:spacing w:line="276" w:lineRule="auto"/>
        <w:ind w:left="2880" w:hanging="2160"/>
        <w:rPr>
          <w:rFonts w:asciiTheme="minorHAnsi" w:hAnsiTheme="minorHAnsi" w:cstheme="minorHAnsi"/>
          <w:sz w:val="22"/>
          <w:szCs w:val="22"/>
        </w:rPr>
      </w:pPr>
      <w:r w:rsidRPr="00026157">
        <w:rPr>
          <w:rFonts w:asciiTheme="minorHAnsi" w:hAnsiTheme="minorHAnsi" w:cstheme="minorHAnsi"/>
          <w:b/>
          <w:bCs/>
          <w:sz w:val="22"/>
          <w:szCs w:val="22"/>
        </w:rPr>
        <w:t>ΠΑΡΟΝΤΕΣ</w:t>
      </w:r>
      <w:r w:rsidRPr="00026157">
        <w:rPr>
          <w:rFonts w:asciiTheme="minorHAnsi" w:hAnsiTheme="minorHAnsi" w:cstheme="minorHAnsi"/>
          <w:b/>
          <w:bCs/>
          <w:sz w:val="22"/>
          <w:szCs w:val="22"/>
        </w:rPr>
        <w:tab/>
      </w:r>
      <w:r w:rsidRPr="00026157">
        <w:rPr>
          <w:rFonts w:asciiTheme="minorHAnsi" w:hAnsiTheme="minorHAnsi" w:cstheme="minorHAnsi"/>
          <w:b/>
          <w:bCs/>
          <w:sz w:val="22"/>
          <w:szCs w:val="22"/>
        </w:rPr>
        <w:tab/>
      </w:r>
      <w:r w:rsidRPr="00026157">
        <w:rPr>
          <w:rFonts w:asciiTheme="minorHAnsi" w:hAnsiTheme="minorHAnsi" w:cstheme="minorHAnsi"/>
          <w:b/>
          <w:bCs/>
          <w:sz w:val="22"/>
          <w:szCs w:val="22"/>
        </w:rPr>
        <w:tab/>
      </w:r>
      <w:r w:rsidRPr="00026157">
        <w:rPr>
          <w:rFonts w:asciiTheme="minorHAnsi" w:hAnsiTheme="minorHAnsi" w:cstheme="minorHAnsi"/>
          <w:b/>
          <w:bCs/>
          <w:sz w:val="22"/>
          <w:szCs w:val="22"/>
        </w:rPr>
        <w:tab/>
      </w:r>
      <w:r w:rsidRPr="00026157">
        <w:rPr>
          <w:rFonts w:asciiTheme="minorHAnsi" w:hAnsiTheme="minorHAnsi" w:cstheme="minorHAnsi"/>
          <w:b/>
          <w:bCs/>
          <w:sz w:val="22"/>
          <w:szCs w:val="22"/>
        </w:rPr>
        <w:tab/>
      </w:r>
      <w:r w:rsidRPr="00026157">
        <w:rPr>
          <w:rFonts w:asciiTheme="minorHAnsi" w:hAnsiTheme="minorHAnsi" w:cstheme="minorHAnsi"/>
          <w:b/>
          <w:bCs/>
          <w:sz w:val="22"/>
          <w:szCs w:val="22"/>
        </w:rPr>
        <w:tab/>
        <w:t xml:space="preserve">ΑΠΟΝΤΕΣ </w:t>
      </w:r>
      <w:r w:rsidRPr="00026157">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F03907">
            <w:pPr>
              <w:rPr>
                <w:rFonts w:asciiTheme="minorHAnsi" w:hAnsiTheme="minorHAnsi" w:cstheme="minorHAnsi"/>
                <w:sz w:val="22"/>
                <w:szCs w:val="22"/>
              </w:rPr>
            </w:pPr>
            <w:proofErr w:type="spellStart"/>
            <w:r w:rsidRPr="00026157">
              <w:rPr>
                <w:rFonts w:asciiTheme="minorHAnsi" w:hAnsiTheme="minorHAnsi" w:cstheme="minorHAnsi"/>
                <w:sz w:val="22"/>
                <w:szCs w:val="22"/>
              </w:rPr>
              <w:t>Καλογρηάς</w:t>
            </w:r>
            <w:proofErr w:type="spellEnd"/>
            <w:r w:rsidRPr="00026157">
              <w:rPr>
                <w:rFonts w:asciiTheme="minorHAnsi" w:hAnsiTheme="minorHAnsi" w:cstheme="minorHAnsi"/>
                <w:sz w:val="22"/>
                <w:szCs w:val="22"/>
              </w:rPr>
              <w:t xml:space="preserve"> Αθανάσιος</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 1</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eastAsia="Calibri" w:hAnsiTheme="minorHAnsi" w:cstheme="minorHAnsi"/>
                <w:color w:val="000000"/>
                <w:sz w:val="22"/>
                <w:szCs w:val="22"/>
              </w:rPr>
              <w:t>Καράβα</w:t>
            </w:r>
            <w:proofErr w:type="spellEnd"/>
            <w:r w:rsidRPr="00026157">
              <w:rPr>
                <w:rFonts w:asciiTheme="minorHAnsi" w:eastAsia="Calibri" w:hAnsiTheme="minorHAnsi" w:cstheme="minorHAnsi"/>
                <w:color w:val="000000"/>
                <w:sz w:val="22"/>
                <w:szCs w:val="22"/>
              </w:rPr>
              <w:t xml:space="preserve"> </w:t>
            </w:r>
            <w:proofErr w:type="spellStart"/>
            <w:r w:rsidRPr="00026157">
              <w:rPr>
                <w:rFonts w:asciiTheme="minorHAnsi" w:eastAsia="Calibri" w:hAnsiTheme="minorHAnsi" w:cstheme="minorHAnsi"/>
                <w:color w:val="000000"/>
                <w:sz w:val="22"/>
                <w:szCs w:val="22"/>
              </w:rPr>
              <w:t>Χρυσοβαλάντου</w:t>
            </w:r>
            <w:proofErr w:type="spellEnd"/>
            <w:r w:rsidRPr="00026157">
              <w:rPr>
                <w:rFonts w:asciiTheme="minorHAnsi" w:eastAsia="Calibri" w:hAnsiTheme="minorHAnsi" w:cstheme="minorHAnsi"/>
                <w:color w:val="000000"/>
                <w:sz w:val="22"/>
                <w:szCs w:val="22"/>
              </w:rPr>
              <w:t xml:space="preserve"> Βασιλική </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F03907">
            <w:pPr>
              <w:rPr>
                <w:rFonts w:asciiTheme="minorHAnsi" w:hAnsiTheme="minorHAnsi" w:cstheme="minorHAnsi"/>
                <w:sz w:val="22"/>
                <w:szCs w:val="22"/>
              </w:rPr>
            </w:pPr>
            <w:r w:rsidRPr="00026157">
              <w:rPr>
                <w:rFonts w:asciiTheme="minorHAnsi" w:eastAsia="Arial" w:hAnsiTheme="minorHAnsi" w:cstheme="minorHAnsi"/>
                <w:sz w:val="22"/>
                <w:szCs w:val="22"/>
              </w:rPr>
              <w:t xml:space="preserve"> </w:t>
            </w:r>
            <w:proofErr w:type="spellStart"/>
            <w:r w:rsidRPr="00026157">
              <w:rPr>
                <w:rFonts w:asciiTheme="minorHAnsi" w:hAnsiTheme="minorHAnsi" w:cstheme="minorHAnsi"/>
                <w:sz w:val="22"/>
                <w:szCs w:val="22"/>
              </w:rPr>
              <w:t>Μητάς</w:t>
            </w:r>
            <w:proofErr w:type="spellEnd"/>
            <w:r w:rsidRPr="00026157">
              <w:rPr>
                <w:rFonts w:asciiTheme="minorHAnsi" w:hAnsiTheme="minorHAnsi" w:cstheme="minorHAnsi"/>
                <w:sz w:val="22"/>
                <w:szCs w:val="22"/>
              </w:rPr>
              <w:t xml:space="preserve">    Αλέξανδρος (Απών από 8-14 ΘΗΔ)</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2 </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eastAsia="Arial" w:hAnsiTheme="minorHAnsi" w:cstheme="minorHAnsi"/>
                <w:sz w:val="22"/>
                <w:szCs w:val="22"/>
              </w:rPr>
              <w:t>Τσεσμετζής</w:t>
            </w:r>
            <w:proofErr w:type="spellEnd"/>
            <w:r w:rsidRPr="00026157">
              <w:rPr>
                <w:rFonts w:asciiTheme="minorHAnsi" w:eastAsia="Arial" w:hAnsiTheme="minorHAnsi" w:cstheme="minorHAnsi"/>
                <w:sz w:val="22"/>
                <w:szCs w:val="22"/>
              </w:rPr>
              <w:t xml:space="preserve"> Εμμανουήλ  </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F03907">
            <w:pPr>
              <w:snapToGrid w:val="0"/>
              <w:rPr>
                <w:rFonts w:asciiTheme="minorHAnsi" w:hAnsiTheme="minorHAnsi" w:cstheme="minorHAnsi"/>
                <w:sz w:val="22"/>
                <w:szCs w:val="22"/>
              </w:rPr>
            </w:pPr>
            <w:r w:rsidRPr="00026157">
              <w:rPr>
                <w:rFonts w:asciiTheme="minorHAnsi" w:hAnsiTheme="minorHAnsi" w:cstheme="minorHAnsi"/>
                <w:sz w:val="22"/>
                <w:szCs w:val="22"/>
              </w:rPr>
              <w:t xml:space="preserve">Δήμου Ιωάννης </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3 </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Νταντούμη</w:t>
            </w:r>
            <w:proofErr w:type="spellEnd"/>
            <w:r w:rsidRPr="00026157">
              <w:rPr>
                <w:rFonts w:asciiTheme="minorHAnsi" w:hAnsiTheme="minorHAnsi" w:cstheme="minorHAnsi"/>
                <w:sz w:val="22"/>
                <w:szCs w:val="22"/>
              </w:rPr>
              <w:t xml:space="preserve"> Ιωάννα</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F03907">
            <w:pPr>
              <w:snapToGrid w:val="0"/>
              <w:rPr>
                <w:rFonts w:asciiTheme="minorHAnsi" w:hAnsiTheme="minorHAnsi" w:cstheme="minorHAnsi"/>
                <w:sz w:val="22"/>
                <w:szCs w:val="22"/>
              </w:rPr>
            </w:pPr>
            <w:r w:rsidRPr="00026157">
              <w:rPr>
                <w:rFonts w:asciiTheme="minorHAnsi" w:hAnsiTheme="minorHAnsi" w:cstheme="minorHAnsi"/>
                <w:sz w:val="22"/>
                <w:szCs w:val="22"/>
              </w:rPr>
              <w:t>Αποστόλου Ιωάννης</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4 </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r w:rsidRPr="00026157">
              <w:rPr>
                <w:rFonts w:asciiTheme="minorHAnsi" w:hAnsiTheme="minorHAnsi" w:cstheme="minorHAnsi"/>
                <w:sz w:val="22"/>
                <w:szCs w:val="22"/>
              </w:rPr>
              <w:t xml:space="preserve">Γιαννακόπουλος Βρασίδας  </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eastAsia="Calibri" w:hAnsiTheme="minorHAnsi" w:cstheme="minorHAnsi"/>
                <w:sz w:val="22"/>
                <w:szCs w:val="22"/>
              </w:rPr>
              <w:t>Σάκκος</w:t>
            </w:r>
            <w:proofErr w:type="spellEnd"/>
            <w:r w:rsidRPr="00026157">
              <w:rPr>
                <w:rFonts w:asciiTheme="minorHAnsi" w:eastAsia="Calibri" w:hAnsiTheme="minorHAnsi" w:cstheme="minorHAnsi"/>
                <w:sz w:val="22"/>
                <w:szCs w:val="22"/>
              </w:rPr>
              <w:t xml:space="preserve"> Μάριος   (απών από 1-14 Θ.Η.Δ)</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5  </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Πούλου</w:t>
            </w:r>
            <w:proofErr w:type="spellEnd"/>
            <w:r w:rsidRPr="00026157">
              <w:rPr>
                <w:rFonts w:asciiTheme="minorHAnsi" w:hAnsiTheme="minorHAnsi" w:cstheme="minorHAnsi"/>
                <w:sz w:val="22"/>
                <w:szCs w:val="22"/>
              </w:rPr>
              <w:t xml:space="preserve"> Γιώτα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026157" w:rsidRPr="00026157" w:rsidRDefault="00026157" w:rsidP="00F03907">
            <w:pPr>
              <w:snapToGrid w:val="0"/>
              <w:spacing w:line="276" w:lineRule="auto"/>
              <w:rPr>
                <w:rFonts w:asciiTheme="minorHAnsi" w:hAnsiTheme="minorHAnsi" w:cstheme="minorHAnsi"/>
                <w:sz w:val="22"/>
                <w:szCs w:val="22"/>
              </w:rPr>
            </w:pPr>
            <w:proofErr w:type="spellStart"/>
            <w:r w:rsidRPr="00026157">
              <w:rPr>
                <w:rFonts w:asciiTheme="minorHAnsi" w:eastAsia="Calibri" w:hAnsiTheme="minorHAnsi" w:cstheme="minorHAnsi"/>
                <w:sz w:val="22"/>
                <w:szCs w:val="22"/>
              </w:rPr>
              <w:t>Μερτζάνης</w:t>
            </w:r>
            <w:proofErr w:type="spellEnd"/>
            <w:r w:rsidRPr="00026157">
              <w:rPr>
                <w:rFonts w:asciiTheme="minorHAnsi" w:eastAsia="Calibri" w:hAnsiTheme="minorHAnsi" w:cstheme="minorHAnsi"/>
                <w:sz w:val="22"/>
                <w:szCs w:val="22"/>
              </w:rPr>
              <w:t xml:space="preserve"> Κων/νος </w:t>
            </w:r>
            <w:r w:rsidRPr="00026157">
              <w:rPr>
                <w:rFonts w:asciiTheme="minorHAnsi" w:eastAsia="Arial" w:hAnsiTheme="minorHAnsi" w:cstheme="minorHAnsi"/>
                <w:sz w:val="22"/>
                <w:szCs w:val="22"/>
              </w:rPr>
              <w:t xml:space="preserve"> </w:t>
            </w:r>
            <w:r w:rsidRPr="00026157">
              <w:rPr>
                <w:rFonts w:asciiTheme="minorHAnsi" w:eastAsia="Calibri" w:hAnsiTheme="minorHAnsi" w:cstheme="minorHAnsi"/>
                <w:sz w:val="22"/>
                <w:szCs w:val="22"/>
              </w:rPr>
              <w:t xml:space="preserve"> (απών από 10-14 ΘΗΔ)</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6 </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r w:rsidRPr="00026157">
              <w:rPr>
                <w:rFonts w:asciiTheme="minorHAnsi" w:hAnsiTheme="minorHAnsi" w:cstheme="minorHAnsi"/>
                <w:sz w:val="22"/>
                <w:szCs w:val="22"/>
              </w:rPr>
              <w:t>Γαλανός Κων/νος</w:t>
            </w:r>
          </w:p>
        </w:tc>
      </w:tr>
      <w:tr w:rsidR="00026157" w:rsidRPr="00026157" w:rsidTr="00F03907">
        <w:trPr>
          <w:gridAfter w:val="1"/>
          <w:wAfter w:w="5424" w:type="dxa"/>
          <w:trHeight w:hRule="exact" w:val="562"/>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026157" w:rsidRPr="00026157" w:rsidRDefault="00026157" w:rsidP="00F0390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w:t>
            </w:r>
            <w:proofErr w:type="spellStart"/>
            <w:r w:rsidRPr="00026157">
              <w:rPr>
                <w:rFonts w:asciiTheme="minorHAnsi" w:hAnsiTheme="minorHAnsi" w:cstheme="minorHAnsi"/>
                <w:sz w:val="22"/>
                <w:szCs w:val="22"/>
              </w:rPr>
              <w:t>Σαγιάννης</w:t>
            </w:r>
            <w:proofErr w:type="spellEnd"/>
            <w:r w:rsidRPr="00026157">
              <w:rPr>
                <w:rFonts w:asciiTheme="minorHAnsi" w:hAnsiTheme="minorHAnsi" w:cstheme="minorHAnsi"/>
                <w:sz w:val="22"/>
                <w:szCs w:val="22"/>
              </w:rPr>
              <w:t xml:space="preserve"> Μιχαήλ  </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7 </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Καράλης</w:t>
            </w:r>
            <w:proofErr w:type="spellEnd"/>
            <w:r w:rsidRPr="00026157">
              <w:rPr>
                <w:rFonts w:asciiTheme="minorHAnsi" w:hAnsiTheme="minorHAnsi" w:cstheme="minorHAnsi"/>
                <w:sz w:val="22"/>
                <w:szCs w:val="22"/>
              </w:rPr>
              <w:t xml:space="preserve"> Χρήστος </w:t>
            </w:r>
            <w:r w:rsidRPr="00026157">
              <w:rPr>
                <w:rFonts w:asciiTheme="minorHAnsi" w:eastAsia="Calibri" w:hAnsiTheme="minorHAnsi" w:cstheme="minorHAnsi"/>
                <w:sz w:val="22"/>
                <w:szCs w:val="22"/>
              </w:rPr>
              <w:t xml:space="preserve"> </w:t>
            </w:r>
            <w:r w:rsidRPr="00026157">
              <w:rPr>
                <w:rFonts w:asciiTheme="minorHAnsi" w:hAnsiTheme="minorHAnsi" w:cstheme="minorHAnsi"/>
                <w:sz w:val="22"/>
                <w:szCs w:val="22"/>
              </w:rPr>
              <w:t xml:space="preserve">  </w:t>
            </w:r>
          </w:p>
        </w:tc>
      </w:tr>
      <w:tr w:rsidR="00026157" w:rsidRPr="00026157" w:rsidTr="00F03907">
        <w:trPr>
          <w:gridAfter w:val="1"/>
          <w:wAfter w:w="5424" w:type="dxa"/>
          <w:trHeight w:hRule="exact" w:val="562"/>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Καπλάνης</w:t>
            </w:r>
            <w:proofErr w:type="spellEnd"/>
            <w:r w:rsidRPr="00026157">
              <w:rPr>
                <w:rFonts w:asciiTheme="minorHAnsi" w:hAnsiTheme="minorHAnsi" w:cstheme="minorHAnsi"/>
                <w:sz w:val="22"/>
                <w:szCs w:val="22"/>
              </w:rPr>
              <w:t xml:space="preserve"> Κων/νος  </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8 </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eastAsia="Calibri" w:hAnsiTheme="minorHAnsi" w:cstheme="minorHAnsi"/>
                <w:sz w:val="22"/>
                <w:szCs w:val="22"/>
              </w:rPr>
              <w:t>Φορτώσης</w:t>
            </w:r>
            <w:proofErr w:type="spellEnd"/>
            <w:r w:rsidRPr="00026157">
              <w:rPr>
                <w:rFonts w:asciiTheme="minorHAnsi" w:eastAsia="Calibri" w:hAnsiTheme="minorHAnsi" w:cstheme="minorHAnsi"/>
                <w:sz w:val="22"/>
                <w:szCs w:val="22"/>
              </w:rPr>
              <w:t xml:space="preserve"> </w:t>
            </w:r>
            <w:r w:rsidRPr="00026157">
              <w:rPr>
                <w:rFonts w:asciiTheme="minorHAnsi" w:eastAsia="Calibri" w:hAnsiTheme="minorHAnsi" w:cstheme="minorHAnsi"/>
                <w:b/>
                <w:sz w:val="22"/>
                <w:szCs w:val="22"/>
              </w:rPr>
              <w:t xml:space="preserve"> </w:t>
            </w:r>
            <w:r w:rsidRPr="00026157">
              <w:rPr>
                <w:rFonts w:asciiTheme="minorHAnsi" w:eastAsia="Calibri" w:hAnsiTheme="minorHAnsi" w:cstheme="minorHAnsi"/>
                <w:sz w:val="22"/>
                <w:szCs w:val="22"/>
              </w:rPr>
              <w:t xml:space="preserve">  Αθανάσιος </w:t>
            </w:r>
            <w:r w:rsidRPr="00026157">
              <w:rPr>
                <w:rFonts w:asciiTheme="minorHAnsi" w:hAnsiTheme="minorHAnsi" w:cstheme="minorHAnsi"/>
                <w:sz w:val="22"/>
                <w:szCs w:val="22"/>
              </w:rPr>
              <w:t xml:space="preserve">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026157" w:rsidRPr="00026157" w:rsidRDefault="00026157" w:rsidP="00F0390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w:t>
            </w:r>
            <w:proofErr w:type="spellStart"/>
            <w:r w:rsidRPr="00026157">
              <w:rPr>
                <w:rFonts w:asciiTheme="minorHAnsi" w:hAnsiTheme="minorHAnsi" w:cstheme="minorHAnsi"/>
                <w:sz w:val="22"/>
                <w:szCs w:val="22"/>
              </w:rPr>
              <w:t>Τόλιας</w:t>
            </w:r>
            <w:proofErr w:type="spellEnd"/>
            <w:r w:rsidRPr="00026157">
              <w:rPr>
                <w:rFonts w:asciiTheme="minorHAnsi" w:hAnsiTheme="minorHAnsi" w:cstheme="minorHAnsi"/>
                <w:sz w:val="22"/>
                <w:szCs w:val="22"/>
              </w:rPr>
              <w:t xml:space="preserve"> Δημήτριος </w:t>
            </w:r>
            <w:r w:rsidRPr="00026157">
              <w:rPr>
                <w:rFonts w:asciiTheme="minorHAnsi" w:eastAsia="Calibri" w:hAnsiTheme="minorHAnsi" w:cstheme="minorHAnsi"/>
                <w:sz w:val="22"/>
                <w:szCs w:val="22"/>
              </w:rPr>
              <w:t xml:space="preserve">  </w:t>
            </w:r>
            <w:r w:rsidRPr="00026157">
              <w:rPr>
                <w:rFonts w:asciiTheme="minorHAnsi" w:hAnsiTheme="minorHAnsi" w:cstheme="minorHAnsi"/>
                <w:sz w:val="22"/>
                <w:szCs w:val="22"/>
              </w:rPr>
              <w:t xml:space="preserve">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 9</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Πούλος</w:t>
            </w:r>
            <w:proofErr w:type="spellEnd"/>
            <w:r w:rsidRPr="00026157">
              <w:rPr>
                <w:rFonts w:asciiTheme="minorHAnsi" w:hAnsiTheme="minorHAnsi" w:cstheme="minorHAnsi"/>
                <w:sz w:val="22"/>
                <w:szCs w:val="22"/>
              </w:rPr>
              <w:t xml:space="preserve"> Ευάγγελος   </w:t>
            </w:r>
            <w:r w:rsidRPr="00026157">
              <w:rPr>
                <w:rFonts w:asciiTheme="minorHAnsi" w:eastAsia="Arial" w:hAnsiTheme="minorHAnsi" w:cstheme="minorHAnsi"/>
                <w:sz w:val="22"/>
                <w:szCs w:val="22"/>
              </w:rPr>
              <w:t xml:space="preserve"> </w:t>
            </w:r>
            <w:r w:rsidRPr="00026157">
              <w:rPr>
                <w:rFonts w:asciiTheme="minorHAnsi" w:eastAsia="Calibri" w:hAnsiTheme="minorHAnsi" w:cstheme="minorHAnsi"/>
                <w:sz w:val="22"/>
                <w:szCs w:val="22"/>
              </w:rPr>
              <w:t xml:space="preserve">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F0390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w:t>
            </w:r>
            <w:r w:rsidRPr="00026157">
              <w:rPr>
                <w:rFonts w:asciiTheme="minorHAnsi" w:eastAsia="Arial" w:hAnsiTheme="minorHAnsi" w:cstheme="minorHAnsi"/>
                <w:sz w:val="22"/>
                <w:szCs w:val="22"/>
              </w:rPr>
              <w:t xml:space="preserve"> </w:t>
            </w:r>
            <w:proofErr w:type="spellStart"/>
            <w:r w:rsidRPr="00026157">
              <w:rPr>
                <w:rFonts w:asciiTheme="minorHAnsi" w:hAnsiTheme="minorHAnsi" w:cstheme="minorHAnsi"/>
                <w:sz w:val="22"/>
                <w:szCs w:val="22"/>
              </w:rPr>
              <w:t>Τζουβάρας</w:t>
            </w:r>
            <w:proofErr w:type="spellEnd"/>
            <w:r w:rsidRPr="00026157">
              <w:rPr>
                <w:rFonts w:asciiTheme="minorHAnsi" w:hAnsiTheme="minorHAnsi" w:cstheme="minorHAnsi"/>
                <w:sz w:val="22"/>
                <w:szCs w:val="22"/>
              </w:rPr>
              <w:t xml:space="preserve"> Νικόλαος</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 10</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Αρκουμάνης</w:t>
            </w:r>
            <w:proofErr w:type="spellEnd"/>
            <w:r w:rsidRPr="00026157">
              <w:rPr>
                <w:rFonts w:asciiTheme="minorHAnsi" w:hAnsiTheme="minorHAnsi" w:cstheme="minorHAnsi"/>
                <w:sz w:val="22"/>
                <w:szCs w:val="22"/>
              </w:rPr>
              <w:t xml:space="preserve"> Πέτρος</w:t>
            </w:r>
          </w:p>
        </w:tc>
      </w:tr>
      <w:tr w:rsidR="00026157" w:rsidRPr="00026157" w:rsidTr="00F03907">
        <w:trPr>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02615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Κοτσικώνας</w:t>
            </w:r>
            <w:proofErr w:type="spellEnd"/>
            <w:r w:rsidRPr="00026157">
              <w:rPr>
                <w:rFonts w:asciiTheme="minorHAnsi" w:hAnsiTheme="minorHAnsi" w:cstheme="minorHAnsi"/>
                <w:sz w:val="22"/>
                <w:szCs w:val="22"/>
              </w:rPr>
              <w:t xml:space="preserve"> Επαμεινώνδας  </w:t>
            </w:r>
            <w:r w:rsidRPr="00026157">
              <w:rPr>
                <w:rFonts w:asciiTheme="minorHAnsi" w:hAnsiTheme="minorHAnsi" w:cstheme="minorHAnsi"/>
                <w:b/>
                <w:sz w:val="22"/>
                <w:szCs w:val="22"/>
              </w:rPr>
              <w:t xml:space="preserve">  </w:t>
            </w:r>
            <w:r w:rsidRPr="00026157">
              <w:rPr>
                <w:rFonts w:asciiTheme="minorHAnsi" w:eastAsia="Calibri" w:hAnsiTheme="minorHAnsi" w:cstheme="minorHAnsi"/>
                <w:sz w:val="22"/>
                <w:szCs w:val="22"/>
              </w:rPr>
              <w:t xml:space="preserve"> </w:t>
            </w:r>
            <w:r w:rsidRPr="00026157">
              <w:rPr>
                <w:rFonts w:asciiTheme="minorHAnsi" w:hAnsiTheme="minorHAnsi" w:cstheme="minorHAnsi"/>
                <w:sz w:val="22"/>
                <w:szCs w:val="22"/>
              </w:rPr>
              <w:t xml:space="preserve">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11 </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Μπράλιος</w:t>
            </w:r>
            <w:proofErr w:type="spellEnd"/>
            <w:r w:rsidRPr="00026157">
              <w:rPr>
                <w:rFonts w:asciiTheme="minorHAnsi" w:hAnsiTheme="minorHAnsi" w:cstheme="minorHAnsi"/>
                <w:sz w:val="22"/>
                <w:szCs w:val="22"/>
              </w:rPr>
              <w:t xml:space="preserve"> Νικόλαος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r w:rsidRPr="00026157">
              <w:rPr>
                <w:rFonts w:asciiTheme="minorHAnsi" w:eastAsia="Arial" w:hAnsiTheme="minorHAnsi" w:cstheme="minorHAnsi"/>
                <w:sz w:val="22"/>
                <w:szCs w:val="22"/>
              </w:rPr>
              <w:t xml:space="preserve"> </w:t>
            </w:r>
          </w:p>
        </w:tc>
        <w:tc>
          <w:tcPr>
            <w:tcW w:w="5424" w:type="dxa"/>
          </w:tcPr>
          <w:p w:rsidR="00026157" w:rsidRPr="00026157" w:rsidRDefault="00026157" w:rsidP="00F03907">
            <w:pPr>
              <w:snapToGrid w:val="0"/>
              <w:rPr>
                <w:rFonts w:asciiTheme="minorHAnsi" w:hAnsiTheme="minorHAnsi" w:cstheme="minorHAnsi"/>
                <w:sz w:val="22"/>
                <w:szCs w:val="22"/>
              </w:rPr>
            </w:pP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eastAsia="Calibri" w:hAnsiTheme="minorHAnsi" w:cstheme="minorHAnsi"/>
                <w:sz w:val="22"/>
                <w:szCs w:val="22"/>
              </w:rPr>
              <w:t>Γερονικολού</w:t>
            </w:r>
            <w:proofErr w:type="spellEnd"/>
            <w:r w:rsidRPr="00026157">
              <w:rPr>
                <w:rFonts w:asciiTheme="minorHAnsi" w:eastAsia="Calibri" w:hAnsiTheme="minorHAnsi" w:cstheme="minorHAnsi"/>
                <w:sz w:val="22"/>
                <w:szCs w:val="22"/>
              </w:rPr>
              <w:t xml:space="preserve"> Λαμπρινή </w:t>
            </w:r>
            <w:r w:rsidRPr="00026157">
              <w:rPr>
                <w:rFonts w:asciiTheme="minorHAnsi" w:hAnsiTheme="minorHAnsi" w:cstheme="minorHAnsi"/>
                <w:sz w:val="22"/>
                <w:szCs w:val="22"/>
              </w:rPr>
              <w:t xml:space="preserve"> </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12 </w:t>
            </w:r>
          </w:p>
        </w:tc>
        <w:tc>
          <w:tcPr>
            <w:tcW w:w="3544" w:type="dxa"/>
            <w:shd w:val="clear" w:color="auto" w:fill="FFFFFF"/>
          </w:tcPr>
          <w:p w:rsidR="00026157" w:rsidRPr="00026157" w:rsidRDefault="00026157" w:rsidP="00F03907">
            <w:pPr>
              <w:tabs>
                <w:tab w:val="left" w:pos="718"/>
              </w:tabs>
              <w:rPr>
                <w:rFonts w:asciiTheme="minorHAnsi" w:hAnsiTheme="minorHAnsi" w:cstheme="minorHAnsi"/>
                <w:sz w:val="22"/>
                <w:szCs w:val="22"/>
              </w:rPr>
            </w:pPr>
            <w:proofErr w:type="spellStart"/>
            <w:r w:rsidRPr="00026157">
              <w:rPr>
                <w:rFonts w:asciiTheme="minorHAnsi" w:hAnsiTheme="minorHAnsi" w:cstheme="minorHAnsi"/>
                <w:sz w:val="22"/>
                <w:szCs w:val="22"/>
              </w:rPr>
              <w:t>Τσιφής</w:t>
            </w:r>
            <w:proofErr w:type="spellEnd"/>
            <w:r w:rsidRPr="00026157">
              <w:rPr>
                <w:rFonts w:asciiTheme="minorHAnsi" w:hAnsiTheme="minorHAnsi" w:cstheme="minorHAnsi"/>
                <w:sz w:val="22"/>
                <w:szCs w:val="22"/>
              </w:rPr>
              <w:t xml:space="preserve"> Δημήτριος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F03907">
            <w:pPr>
              <w:tabs>
                <w:tab w:val="left" w:pos="718"/>
              </w:tabs>
              <w:rPr>
                <w:rFonts w:asciiTheme="minorHAnsi" w:hAnsiTheme="minorHAnsi" w:cstheme="minorHAnsi"/>
                <w:sz w:val="22"/>
                <w:szCs w:val="22"/>
              </w:rPr>
            </w:pPr>
            <w:r w:rsidRPr="00026157">
              <w:rPr>
                <w:rFonts w:asciiTheme="minorHAnsi" w:hAnsiTheme="minorHAnsi" w:cstheme="minorHAnsi"/>
                <w:bCs/>
                <w:sz w:val="22"/>
                <w:szCs w:val="22"/>
                <w:lang w:val="en-US"/>
              </w:rPr>
              <w:t>A</w:t>
            </w:r>
            <w:proofErr w:type="spellStart"/>
            <w:r w:rsidRPr="00026157">
              <w:rPr>
                <w:rFonts w:asciiTheme="minorHAnsi" w:hAnsiTheme="minorHAnsi" w:cstheme="minorHAnsi"/>
                <w:bCs/>
                <w:sz w:val="22"/>
                <w:szCs w:val="22"/>
              </w:rPr>
              <w:t>λεξίου</w:t>
            </w:r>
            <w:proofErr w:type="spellEnd"/>
            <w:r w:rsidRPr="00026157">
              <w:rPr>
                <w:rFonts w:asciiTheme="minorHAnsi" w:hAnsiTheme="minorHAnsi" w:cstheme="minorHAnsi"/>
                <w:bCs/>
                <w:sz w:val="22"/>
                <w:szCs w:val="22"/>
              </w:rPr>
              <w:t xml:space="preserve"> Λουκάς </w:t>
            </w:r>
            <w:r w:rsidRPr="00026157">
              <w:rPr>
                <w:rFonts w:asciiTheme="minorHAnsi" w:hAnsiTheme="minorHAnsi" w:cstheme="minorHAnsi"/>
                <w:sz w:val="22"/>
                <w:szCs w:val="22"/>
              </w:rPr>
              <w:t xml:space="preserve"> </w:t>
            </w:r>
            <w:r w:rsidRPr="00026157">
              <w:rPr>
                <w:rFonts w:asciiTheme="minorHAnsi" w:hAnsiTheme="minorHAnsi" w:cstheme="minorHAnsi"/>
                <w:b/>
                <w:sz w:val="22"/>
                <w:szCs w:val="22"/>
              </w:rPr>
              <w:t xml:space="preserve"> </w:t>
            </w:r>
            <w:r w:rsidRPr="00026157">
              <w:rPr>
                <w:rFonts w:asciiTheme="minorHAnsi" w:eastAsia="Calibri" w:hAnsiTheme="minorHAnsi" w:cstheme="minorHAnsi"/>
                <w:sz w:val="22"/>
                <w:szCs w:val="22"/>
              </w:rPr>
              <w:t xml:space="preserve"> </w:t>
            </w:r>
            <w:r w:rsidRPr="00026157">
              <w:rPr>
                <w:rFonts w:asciiTheme="minorHAnsi" w:hAnsiTheme="minorHAnsi" w:cstheme="minorHAnsi"/>
                <w:sz w:val="22"/>
                <w:szCs w:val="22"/>
              </w:rPr>
              <w:t xml:space="preserve">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13 </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hAnsiTheme="minorHAnsi" w:cstheme="minorHAnsi"/>
                <w:bCs/>
                <w:sz w:val="22"/>
                <w:szCs w:val="22"/>
              </w:rPr>
              <w:t>Καλέα</w:t>
            </w:r>
            <w:proofErr w:type="spellEnd"/>
            <w:r w:rsidRPr="00026157">
              <w:rPr>
                <w:rFonts w:asciiTheme="minorHAnsi" w:hAnsiTheme="minorHAnsi" w:cstheme="minorHAnsi"/>
                <w:bCs/>
                <w:sz w:val="22"/>
                <w:szCs w:val="22"/>
              </w:rPr>
              <w:t xml:space="preserve"> –Καρούζου  Ανδρομάχη</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Καραμάνης</w:t>
            </w:r>
            <w:proofErr w:type="spellEnd"/>
            <w:r w:rsidRPr="00026157">
              <w:rPr>
                <w:rFonts w:asciiTheme="minorHAnsi" w:hAnsiTheme="minorHAnsi" w:cstheme="minorHAnsi"/>
                <w:sz w:val="22"/>
                <w:szCs w:val="22"/>
              </w:rPr>
              <w:t xml:space="preserve"> Δημήτριος </w:t>
            </w:r>
            <w:r w:rsidRPr="00026157">
              <w:rPr>
                <w:rFonts w:asciiTheme="minorHAnsi" w:eastAsia="Calibri" w:hAnsiTheme="minorHAnsi" w:cstheme="minorHAnsi"/>
                <w:sz w:val="22"/>
                <w:szCs w:val="22"/>
              </w:rPr>
              <w:t xml:space="preserve"> </w:t>
            </w:r>
            <w:r w:rsidRPr="00026157">
              <w:rPr>
                <w:rFonts w:asciiTheme="minorHAnsi" w:hAnsiTheme="minorHAnsi" w:cstheme="minorHAnsi"/>
                <w:sz w:val="22"/>
                <w:szCs w:val="22"/>
              </w:rPr>
              <w:t xml:space="preserve"> </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14 </w:t>
            </w:r>
          </w:p>
        </w:tc>
        <w:tc>
          <w:tcPr>
            <w:tcW w:w="3544" w:type="dxa"/>
            <w:shd w:val="clear" w:color="auto" w:fill="FFFFFF"/>
          </w:tcPr>
          <w:p w:rsidR="00026157" w:rsidRPr="00026157" w:rsidRDefault="00026157" w:rsidP="00F03907">
            <w:pPr>
              <w:tabs>
                <w:tab w:val="left" w:pos="718"/>
              </w:tabs>
              <w:rPr>
                <w:rFonts w:asciiTheme="minorHAnsi" w:hAnsiTheme="minorHAnsi" w:cstheme="minorHAnsi"/>
                <w:sz w:val="22"/>
                <w:szCs w:val="22"/>
              </w:rPr>
            </w:pPr>
            <w:proofErr w:type="spellStart"/>
            <w:r w:rsidRPr="00026157">
              <w:rPr>
                <w:rFonts w:asciiTheme="minorHAnsi" w:eastAsia="Calibri" w:hAnsiTheme="minorHAnsi" w:cstheme="minorHAnsi"/>
                <w:sz w:val="22"/>
                <w:szCs w:val="22"/>
              </w:rPr>
              <w:t>Πλιακοστάμος</w:t>
            </w:r>
            <w:proofErr w:type="spellEnd"/>
            <w:r w:rsidRPr="00026157">
              <w:rPr>
                <w:rFonts w:asciiTheme="minorHAnsi" w:eastAsia="Calibri" w:hAnsiTheme="minorHAnsi" w:cstheme="minorHAnsi"/>
                <w:sz w:val="22"/>
                <w:szCs w:val="22"/>
              </w:rPr>
              <w:t xml:space="preserve"> Κων/νος </w:t>
            </w:r>
            <w:r w:rsidRPr="00026157">
              <w:rPr>
                <w:rFonts w:asciiTheme="minorHAnsi" w:hAnsiTheme="minorHAnsi" w:cstheme="minorHAnsi"/>
                <w:sz w:val="22"/>
                <w:szCs w:val="22"/>
              </w:rPr>
              <w:t xml:space="preserve">    </w:t>
            </w:r>
          </w:p>
          <w:p w:rsidR="00026157" w:rsidRPr="00026157" w:rsidRDefault="00026157" w:rsidP="00F03907">
            <w:pPr>
              <w:tabs>
                <w:tab w:val="left" w:pos="718"/>
              </w:tabs>
              <w:rPr>
                <w:rFonts w:asciiTheme="minorHAnsi" w:hAnsiTheme="minorHAnsi" w:cstheme="minorHAnsi"/>
                <w:sz w:val="22"/>
                <w:szCs w:val="22"/>
              </w:rPr>
            </w:pP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Χέβα</w:t>
            </w:r>
            <w:proofErr w:type="spellEnd"/>
            <w:r w:rsidRPr="00026157">
              <w:rPr>
                <w:rFonts w:asciiTheme="minorHAnsi" w:hAnsiTheme="minorHAnsi" w:cstheme="minorHAnsi"/>
                <w:sz w:val="22"/>
                <w:szCs w:val="22"/>
              </w:rPr>
              <w:t xml:space="preserve"> Αθανασία (</w:t>
            </w:r>
            <w:proofErr w:type="spellStart"/>
            <w:r w:rsidRPr="00026157">
              <w:rPr>
                <w:rFonts w:asciiTheme="minorHAnsi" w:hAnsiTheme="minorHAnsi" w:cstheme="minorHAnsi"/>
                <w:sz w:val="22"/>
                <w:szCs w:val="22"/>
              </w:rPr>
              <w:t>Νάνσυ</w:t>
            </w:r>
            <w:proofErr w:type="spellEnd"/>
            <w:r w:rsidRPr="00026157">
              <w:rPr>
                <w:rFonts w:asciiTheme="minorHAnsi" w:hAnsiTheme="minorHAnsi" w:cstheme="minorHAnsi"/>
                <w:sz w:val="22"/>
                <w:szCs w:val="22"/>
              </w:rPr>
              <w:t xml:space="preserve">)  </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 xml:space="preserve">15 </w:t>
            </w:r>
          </w:p>
        </w:tc>
        <w:tc>
          <w:tcPr>
            <w:tcW w:w="3544" w:type="dxa"/>
            <w:shd w:val="clear" w:color="auto" w:fill="FFFFFF"/>
          </w:tcPr>
          <w:p w:rsidR="00026157" w:rsidRPr="00026157" w:rsidRDefault="00026157" w:rsidP="00F03907">
            <w:pPr>
              <w:tabs>
                <w:tab w:val="left" w:pos="718"/>
              </w:tabs>
              <w:rPr>
                <w:rFonts w:asciiTheme="minorHAnsi" w:hAnsiTheme="minorHAnsi" w:cstheme="minorHAnsi"/>
                <w:sz w:val="22"/>
                <w:szCs w:val="22"/>
              </w:rPr>
            </w:pPr>
            <w:r w:rsidRPr="00026157">
              <w:rPr>
                <w:rFonts w:asciiTheme="minorHAnsi" w:eastAsia="Calibri" w:hAnsiTheme="minorHAnsi" w:cstheme="minorHAnsi"/>
                <w:sz w:val="22"/>
                <w:szCs w:val="22"/>
              </w:rPr>
              <w:t>Σπυρόπουλος Δημοσθένης</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F03907">
            <w:pPr>
              <w:snapToGrid w:val="0"/>
              <w:rPr>
                <w:rFonts w:asciiTheme="minorHAnsi" w:hAnsiTheme="minorHAnsi" w:cstheme="minorHAnsi"/>
                <w:sz w:val="22"/>
                <w:szCs w:val="22"/>
              </w:rPr>
            </w:pPr>
            <w:proofErr w:type="spellStart"/>
            <w:r w:rsidRPr="00026157">
              <w:rPr>
                <w:rFonts w:asciiTheme="minorHAnsi" w:eastAsia="Calibri" w:hAnsiTheme="minorHAnsi" w:cstheme="minorHAnsi"/>
                <w:sz w:val="22"/>
                <w:szCs w:val="22"/>
              </w:rPr>
              <w:t>Τουμαράς</w:t>
            </w:r>
            <w:proofErr w:type="spellEnd"/>
            <w:r w:rsidRPr="00026157">
              <w:rPr>
                <w:rFonts w:asciiTheme="minorHAnsi" w:eastAsia="Calibri" w:hAnsiTheme="minorHAnsi" w:cstheme="minorHAnsi"/>
                <w:sz w:val="22"/>
                <w:szCs w:val="22"/>
              </w:rPr>
              <w:t xml:space="preserve"> Βασίλειος     </w:t>
            </w:r>
            <w:r w:rsidRPr="00026157">
              <w:rPr>
                <w:rFonts w:asciiTheme="minorHAnsi" w:hAnsiTheme="minorHAnsi" w:cstheme="minorHAnsi"/>
                <w:sz w:val="22"/>
                <w:szCs w:val="22"/>
              </w:rPr>
              <w:t xml:space="preserve">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r w:rsidRPr="00026157">
              <w:rPr>
                <w:rFonts w:asciiTheme="minorHAnsi" w:eastAsia="Calibri" w:hAnsiTheme="minorHAnsi" w:cstheme="minorHAnsi"/>
                <w:sz w:val="22"/>
                <w:szCs w:val="22"/>
              </w:rPr>
              <w:t xml:space="preserve">  </w:t>
            </w:r>
            <w:r w:rsidRPr="00026157">
              <w:rPr>
                <w:rFonts w:asciiTheme="minorHAnsi" w:hAnsiTheme="minorHAnsi" w:cstheme="minorHAnsi"/>
                <w:sz w:val="22"/>
                <w:szCs w:val="22"/>
              </w:rPr>
              <w:t xml:space="preserve">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r w:rsidRPr="00026157">
              <w:rPr>
                <w:rFonts w:asciiTheme="minorHAnsi" w:hAnsiTheme="minorHAnsi" w:cstheme="minorHAnsi"/>
                <w:sz w:val="22"/>
                <w:szCs w:val="22"/>
              </w:rPr>
              <w:t>16</w:t>
            </w: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r w:rsidRPr="00026157">
              <w:rPr>
                <w:rFonts w:asciiTheme="minorHAnsi" w:hAnsiTheme="minorHAnsi" w:cstheme="minorHAnsi"/>
                <w:sz w:val="22"/>
                <w:szCs w:val="22"/>
              </w:rPr>
              <w:t xml:space="preserve">Παπαϊωάννου Λουκάς </w:t>
            </w:r>
            <w:r w:rsidRPr="00026157">
              <w:rPr>
                <w:rFonts w:asciiTheme="minorHAnsi" w:hAnsiTheme="minorHAnsi" w:cstheme="minorHAnsi"/>
                <w:b/>
                <w:sz w:val="22"/>
                <w:szCs w:val="22"/>
              </w:rPr>
              <w:t xml:space="preserve"> </w:t>
            </w:r>
            <w:r w:rsidRPr="00026157">
              <w:rPr>
                <w:rFonts w:asciiTheme="minorHAnsi" w:eastAsia="Arial" w:hAnsiTheme="minorHAnsi" w:cstheme="minorHAnsi"/>
                <w:sz w:val="22"/>
                <w:szCs w:val="22"/>
              </w:rPr>
              <w:t xml:space="preserve"> </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26157" w:rsidRPr="00026157" w:rsidRDefault="00026157" w:rsidP="00F03907">
            <w:pPr>
              <w:snapToGrid w:val="0"/>
              <w:rPr>
                <w:rFonts w:asciiTheme="minorHAnsi" w:eastAsia="Calibri" w:hAnsiTheme="minorHAnsi" w:cstheme="minorHAnsi"/>
                <w:sz w:val="22"/>
                <w:szCs w:val="22"/>
              </w:rPr>
            </w:pPr>
            <w:r w:rsidRPr="00026157">
              <w:rPr>
                <w:rFonts w:asciiTheme="minorHAnsi" w:hAnsiTheme="minorHAnsi" w:cstheme="minorHAnsi"/>
                <w:sz w:val="22"/>
                <w:szCs w:val="22"/>
              </w:rPr>
              <w:t xml:space="preserve">Κατής Χαράλαμπος </w:t>
            </w:r>
            <w:r w:rsidRPr="00026157">
              <w:rPr>
                <w:rFonts w:asciiTheme="minorHAnsi" w:eastAsia="Arial" w:hAnsiTheme="minorHAnsi" w:cstheme="minorHAnsi"/>
                <w:sz w:val="22"/>
                <w:szCs w:val="22"/>
              </w:rPr>
              <w:t xml:space="preserve"> </w:t>
            </w:r>
            <w:r w:rsidRPr="00026157">
              <w:rPr>
                <w:rFonts w:asciiTheme="minorHAnsi" w:eastAsia="Calibri" w:hAnsiTheme="minorHAnsi" w:cstheme="minorHAnsi"/>
                <w:sz w:val="22"/>
                <w:szCs w:val="22"/>
              </w:rPr>
              <w:t xml:space="preserve"> </w:t>
            </w:r>
            <w:r w:rsidRPr="00026157">
              <w:rPr>
                <w:rFonts w:asciiTheme="minorHAnsi" w:hAnsiTheme="minorHAnsi" w:cstheme="minorHAnsi"/>
                <w:b/>
                <w:sz w:val="22"/>
                <w:szCs w:val="22"/>
              </w:rPr>
              <w:t xml:space="preserve">  </w:t>
            </w:r>
            <w:r w:rsidRPr="00026157">
              <w:rPr>
                <w:rFonts w:asciiTheme="minorHAnsi" w:hAnsiTheme="minorHAnsi" w:cstheme="minorHAnsi"/>
                <w:sz w:val="22"/>
                <w:szCs w:val="22"/>
              </w:rPr>
              <w:t xml:space="preserve"> </w:t>
            </w: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r w:rsidRPr="00026157">
              <w:rPr>
                <w:rFonts w:asciiTheme="minorHAnsi" w:hAnsiTheme="minorHAnsi" w:cstheme="minorHAnsi"/>
                <w:sz w:val="22"/>
                <w:szCs w:val="22"/>
              </w:rPr>
              <w:t>Οι οποίοι δεν προσήλθαν</w:t>
            </w:r>
          </w:p>
        </w:tc>
      </w:tr>
      <w:tr w:rsidR="00026157" w:rsidRPr="00026157" w:rsidTr="00F03907">
        <w:trPr>
          <w:gridAfter w:val="1"/>
          <w:wAfter w:w="5424" w:type="dxa"/>
          <w:trHeight w:hRule="exact" w:val="539"/>
        </w:trPr>
        <w:tc>
          <w:tcPr>
            <w:tcW w:w="1123" w:type="dxa"/>
            <w:shd w:val="clear" w:color="auto" w:fill="FFFFFF"/>
          </w:tcPr>
          <w:p w:rsidR="00026157" w:rsidRPr="00026157" w:rsidRDefault="00026157" w:rsidP="00F03907">
            <w:pPr>
              <w:pStyle w:val="af8"/>
              <w:widowControl/>
              <w:suppressLineNumbers/>
              <w:tabs>
                <w:tab w:val="num" w:pos="1211"/>
              </w:tabs>
              <w:snapToGrid w:val="0"/>
              <w:ind w:left="360"/>
              <w:jc w:val="center"/>
              <w:rPr>
                <w:rFonts w:asciiTheme="minorHAnsi" w:hAnsiTheme="minorHAnsi" w:cstheme="minorHAnsi"/>
                <w:b/>
                <w:bCs/>
                <w:sz w:val="22"/>
                <w:szCs w:val="22"/>
              </w:rPr>
            </w:pPr>
            <w:r w:rsidRPr="00026157">
              <w:rPr>
                <w:rFonts w:asciiTheme="minorHAnsi" w:hAnsiTheme="minorHAnsi" w:cstheme="minorHAnsi"/>
                <w:b/>
                <w:bCs/>
                <w:sz w:val="22"/>
                <w:szCs w:val="22"/>
              </w:rPr>
              <w:t xml:space="preserve"> </w:t>
            </w:r>
          </w:p>
        </w:tc>
        <w:tc>
          <w:tcPr>
            <w:tcW w:w="5424" w:type="dxa"/>
            <w:shd w:val="clear" w:color="auto" w:fill="FFFFFF"/>
          </w:tcPr>
          <w:p w:rsidR="00026157" w:rsidRPr="00026157" w:rsidRDefault="00026157" w:rsidP="00F03907">
            <w:pPr>
              <w:snapToGrid w:val="0"/>
              <w:rPr>
                <w:rFonts w:asciiTheme="minorHAnsi" w:eastAsia="Calibri" w:hAnsiTheme="minorHAnsi" w:cstheme="minorHAnsi"/>
                <w:sz w:val="22"/>
                <w:szCs w:val="22"/>
              </w:rPr>
            </w:pPr>
          </w:p>
        </w:tc>
        <w:tc>
          <w:tcPr>
            <w:tcW w:w="388" w:type="dxa"/>
            <w:shd w:val="clear" w:color="auto" w:fill="FFFFFF"/>
          </w:tcPr>
          <w:p w:rsidR="00026157" w:rsidRPr="00026157" w:rsidRDefault="00026157" w:rsidP="00F03907">
            <w:pPr>
              <w:pStyle w:val="af8"/>
              <w:snapToGrid w:val="0"/>
              <w:jc w:val="center"/>
              <w:rPr>
                <w:rFonts w:asciiTheme="minorHAnsi" w:hAnsiTheme="minorHAnsi" w:cstheme="minorHAnsi"/>
                <w:sz w:val="22"/>
                <w:szCs w:val="22"/>
              </w:rPr>
            </w:pPr>
          </w:p>
        </w:tc>
        <w:tc>
          <w:tcPr>
            <w:tcW w:w="3544" w:type="dxa"/>
            <w:shd w:val="clear" w:color="auto" w:fill="FFFFFF"/>
          </w:tcPr>
          <w:p w:rsidR="00026157" w:rsidRPr="00026157" w:rsidRDefault="00026157" w:rsidP="00F03907">
            <w:pPr>
              <w:snapToGrid w:val="0"/>
              <w:rPr>
                <w:rFonts w:asciiTheme="minorHAnsi" w:hAnsiTheme="minorHAnsi" w:cstheme="minorHAnsi"/>
                <w:sz w:val="22"/>
                <w:szCs w:val="22"/>
              </w:rPr>
            </w:pPr>
            <w:r w:rsidRPr="00026157">
              <w:rPr>
                <w:rFonts w:asciiTheme="minorHAnsi" w:hAnsiTheme="minorHAnsi" w:cstheme="minorHAnsi"/>
                <w:sz w:val="22"/>
                <w:szCs w:val="22"/>
              </w:rPr>
              <w:t>αν και κλήθηκαν νόμιμα</w:t>
            </w:r>
          </w:p>
        </w:tc>
      </w:tr>
    </w:tbl>
    <w:p w:rsidR="00026157" w:rsidRPr="00026157" w:rsidRDefault="00026157" w:rsidP="00026157">
      <w:pPr>
        <w:ind w:left="-283"/>
        <w:jc w:val="both"/>
        <w:outlineLvl w:val="0"/>
        <w:rPr>
          <w:rFonts w:asciiTheme="minorHAnsi" w:eastAsia="Arial" w:hAnsiTheme="minorHAnsi" w:cstheme="minorHAnsi"/>
          <w:color w:val="000000"/>
          <w:sz w:val="22"/>
          <w:szCs w:val="22"/>
          <w:lang w:bidi="hi-IN"/>
        </w:rPr>
      </w:pPr>
      <w:r w:rsidRPr="00026157">
        <w:rPr>
          <w:rFonts w:asciiTheme="minorHAnsi" w:eastAsia="Arial" w:hAnsiTheme="minorHAnsi" w:cstheme="minorHAnsi"/>
          <w:sz w:val="22"/>
          <w:szCs w:val="22"/>
        </w:rPr>
        <w:t xml:space="preserve">    </w:t>
      </w:r>
      <w:r w:rsidRPr="00026157">
        <w:rPr>
          <w:rFonts w:asciiTheme="minorHAnsi" w:eastAsia="Calibri" w:hAnsiTheme="minorHAnsi" w:cstheme="minorHAnsi"/>
          <w:sz w:val="22"/>
          <w:szCs w:val="22"/>
        </w:rPr>
        <w:t xml:space="preserve">Στην συνεδρίαση ήταν απών  ο προσκληθείς </w:t>
      </w:r>
      <w:r w:rsidRPr="00026157">
        <w:rPr>
          <w:rFonts w:asciiTheme="minorHAnsi" w:eastAsia="Arial" w:hAnsiTheme="minorHAnsi" w:cstheme="minorHAnsi"/>
          <w:color w:val="000000"/>
          <w:sz w:val="22"/>
          <w:szCs w:val="22"/>
          <w:highlight w:val="white"/>
          <w:lang w:bidi="hi-IN"/>
        </w:rPr>
        <w:t xml:space="preserve"> Δήμαρχος κ. </w:t>
      </w:r>
      <w:proofErr w:type="spellStart"/>
      <w:r w:rsidRPr="00026157">
        <w:rPr>
          <w:rFonts w:asciiTheme="minorHAnsi" w:eastAsia="Arial" w:hAnsiTheme="minorHAnsi" w:cstheme="minorHAnsi"/>
          <w:color w:val="000000"/>
          <w:sz w:val="22"/>
          <w:szCs w:val="22"/>
          <w:highlight w:val="white"/>
          <w:lang w:bidi="hi-IN"/>
        </w:rPr>
        <w:t>Ταγκαλέγκας</w:t>
      </w:r>
      <w:proofErr w:type="spellEnd"/>
      <w:r w:rsidRPr="00026157">
        <w:rPr>
          <w:rFonts w:asciiTheme="minorHAnsi" w:eastAsia="Arial" w:hAnsiTheme="minorHAnsi" w:cstheme="minorHAnsi"/>
          <w:color w:val="000000"/>
          <w:sz w:val="22"/>
          <w:szCs w:val="22"/>
          <w:highlight w:val="white"/>
          <w:lang w:bidi="hi-IN"/>
        </w:rPr>
        <w:t xml:space="preserve"> Ιωάννη</w:t>
      </w:r>
      <w:r w:rsidRPr="00026157">
        <w:rPr>
          <w:rFonts w:asciiTheme="minorHAnsi" w:eastAsia="Arial" w:hAnsiTheme="minorHAnsi" w:cstheme="minorHAnsi"/>
          <w:color w:val="000000"/>
          <w:sz w:val="22"/>
          <w:szCs w:val="22"/>
          <w:lang w:bidi="hi-IN"/>
        </w:rPr>
        <w:t>ς .</w:t>
      </w:r>
    </w:p>
    <w:p w:rsidR="00026157" w:rsidRPr="00026157" w:rsidRDefault="00026157" w:rsidP="00026157">
      <w:pPr>
        <w:tabs>
          <w:tab w:val="center" w:pos="8460"/>
        </w:tabs>
        <w:spacing w:before="280" w:line="276" w:lineRule="auto"/>
        <w:ind w:left="-284" w:right="-278"/>
        <w:jc w:val="both"/>
        <w:rPr>
          <w:rFonts w:asciiTheme="minorHAnsi" w:eastAsia="Calibri" w:hAnsiTheme="minorHAnsi" w:cstheme="minorHAnsi"/>
          <w:sz w:val="22"/>
          <w:szCs w:val="22"/>
        </w:rPr>
      </w:pPr>
      <w:r w:rsidRPr="00026157">
        <w:rPr>
          <w:rFonts w:asciiTheme="minorHAnsi" w:eastAsia="Calibri" w:hAnsiTheme="minorHAnsi" w:cstheme="minorHAnsi"/>
          <w:color w:val="000000"/>
          <w:kern w:val="1"/>
          <w:sz w:val="22"/>
          <w:szCs w:val="22"/>
          <w:shd w:val="clear" w:color="auto" w:fill="FFFFFF"/>
        </w:rPr>
        <w:t xml:space="preserve"> </w:t>
      </w:r>
      <w:r w:rsidRPr="00026157">
        <w:rPr>
          <w:rFonts w:asciiTheme="minorHAnsi" w:eastAsia="Arial" w:hAnsiTheme="minorHAnsi" w:cstheme="minorHAnsi"/>
          <w:sz w:val="22"/>
          <w:szCs w:val="22"/>
        </w:rPr>
        <w:t xml:space="preserve">  </w:t>
      </w:r>
      <w:r w:rsidRPr="00026157">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026157" w:rsidRPr="00026157" w:rsidRDefault="00026157" w:rsidP="00026157">
      <w:pPr>
        <w:ind w:left="-284"/>
        <w:jc w:val="both"/>
        <w:outlineLvl w:val="0"/>
        <w:rPr>
          <w:rFonts w:asciiTheme="minorHAnsi" w:hAnsiTheme="minorHAnsi" w:cstheme="minorHAnsi"/>
          <w:i/>
          <w:sz w:val="22"/>
          <w:szCs w:val="22"/>
        </w:rPr>
      </w:pPr>
      <w:r w:rsidRPr="00026157">
        <w:rPr>
          <w:rFonts w:asciiTheme="minorHAnsi" w:hAnsiTheme="minorHAnsi" w:cstheme="minorHAnsi"/>
          <w:sz w:val="22"/>
          <w:szCs w:val="22"/>
        </w:rPr>
        <w:t xml:space="preserve">    </w:t>
      </w:r>
      <w:r w:rsidRPr="00026157">
        <w:rPr>
          <w:rFonts w:asciiTheme="minorHAnsi" w:eastAsia="Arial" w:hAnsiTheme="minorHAnsi" w:cstheme="minorHAnsi"/>
          <w:i/>
          <w:sz w:val="22"/>
          <w:szCs w:val="22"/>
        </w:rPr>
        <w:t xml:space="preserve">  </w:t>
      </w:r>
      <w:r w:rsidRPr="00026157">
        <w:rPr>
          <w:rFonts w:asciiTheme="minorHAnsi" w:hAnsiTheme="minorHAnsi" w:cstheme="minorHAnsi"/>
          <w:sz w:val="22"/>
          <w:szCs w:val="22"/>
        </w:rPr>
        <w:t xml:space="preserve"> </w:t>
      </w:r>
    </w:p>
    <w:p w:rsidR="00804D77" w:rsidRPr="00026157" w:rsidRDefault="00026157" w:rsidP="00026157">
      <w:pPr>
        <w:ind w:left="-284"/>
        <w:jc w:val="both"/>
        <w:outlineLvl w:val="0"/>
        <w:rPr>
          <w:rFonts w:asciiTheme="minorHAnsi" w:hAnsiTheme="minorHAnsi" w:cstheme="minorHAnsi"/>
          <w:color w:val="000000" w:themeColor="text1"/>
          <w:sz w:val="22"/>
          <w:szCs w:val="22"/>
        </w:rPr>
      </w:pPr>
      <w:r w:rsidRPr="00026157">
        <w:rPr>
          <w:rStyle w:val="aa"/>
          <w:rFonts w:asciiTheme="minorHAnsi" w:eastAsia="Arial" w:hAnsiTheme="minorHAnsi" w:cstheme="minorHAnsi"/>
          <w:i w:val="0"/>
          <w:sz w:val="22"/>
          <w:szCs w:val="22"/>
          <w:highlight w:val="white"/>
          <w:shd w:val="clear" w:color="auto" w:fill="FFFFFF"/>
          <w:lang w:bidi="hi-IN"/>
        </w:rPr>
        <w:t xml:space="preserve">   </w:t>
      </w:r>
      <w:r w:rsidRPr="00026157">
        <w:rPr>
          <w:rFonts w:asciiTheme="minorHAnsi" w:eastAsia="Arial" w:hAnsiTheme="minorHAnsi" w:cstheme="minorHAnsi"/>
          <w:sz w:val="22"/>
          <w:szCs w:val="22"/>
        </w:rPr>
        <w:t xml:space="preserve">  </w:t>
      </w:r>
      <w:r w:rsidRPr="00026157">
        <w:rPr>
          <w:rStyle w:val="aa"/>
          <w:rFonts w:asciiTheme="minorHAnsi" w:eastAsia="Arial" w:hAnsiTheme="minorHAnsi" w:cstheme="minorHAnsi"/>
          <w:i w:val="0"/>
          <w:sz w:val="22"/>
          <w:szCs w:val="22"/>
          <w:shd w:val="clear" w:color="auto" w:fill="FFFFFF"/>
          <w:lang w:bidi="hi-IN"/>
        </w:rPr>
        <w:t>Εισηγούμενος ο ασκών χρέη Προέδρου 8</w:t>
      </w:r>
      <w:r w:rsidR="00804D77" w:rsidRPr="00026157">
        <w:rPr>
          <w:rFonts w:asciiTheme="minorHAnsi" w:eastAsia="Arial" w:hAnsiTheme="minorHAnsi" w:cstheme="minorHAnsi"/>
          <w:bCs/>
          <w:i/>
          <w:kern w:val="1"/>
          <w:sz w:val="22"/>
          <w:szCs w:val="22"/>
          <w:shd w:val="clear" w:color="auto" w:fill="FFFFFF"/>
          <w:vertAlign w:val="superscript"/>
          <w:lang w:bidi="hi-IN"/>
        </w:rPr>
        <w:t>Ο</w:t>
      </w:r>
      <w:r w:rsidR="00804D77" w:rsidRPr="00026157">
        <w:rPr>
          <w:rFonts w:asciiTheme="minorHAnsi" w:eastAsia="Arial" w:hAnsiTheme="minorHAnsi" w:cstheme="minorHAnsi"/>
          <w:bCs/>
          <w:i/>
          <w:kern w:val="1"/>
          <w:sz w:val="22"/>
          <w:szCs w:val="22"/>
          <w:shd w:val="clear" w:color="auto" w:fill="FFFFFF"/>
          <w:lang w:bidi="hi-IN"/>
        </w:rPr>
        <w:t xml:space="preserve"> </w:t>
      </w:r>
      <w:r w:rsidR="00804D77" w:rsidRPr="00026157">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00804D77" w:rsidRPr="00026157">
        <w:rPr>
          <w:rFonts w:asciiTheme="minorHAnsi" w:eastAsia="Arial" w:hAnsiTheme="minorHAnsi" w:cstheme="minorHAnsi"/>
          <w:bCs/>
          <w:kern w:val="1"/>
          <w:sz w:val="22"/>
          <w:szCs w:val="22"/>
          <w:shd w:val="clear" w:color="auto" w:fill="FFFFFF"/>
          <w:lang w:bidi="hi-IN"/>
        </w:rPr>
        <w:t>υπ΄αριθμ</w:t>
      </w:r>
      <w:proofErr w:type="spellEnd"/>
      <w:r w:rsidR="00804D77" w:rsidRPr="00026157">
        <w:rPr>
          <w:rFonts w:asciiTheme="minorHAnsi" w:eastAsia="Arial" w:hAnsiTheme="minorHAnsi" w:cstheme="minorHAnsi"/>
          <w:bCs/>
          <w:kern w:val="1"/>
          <w:sz w:val="22"/>
          <w:szCs w:val="22"/>
          <w:shd w:val="clear" w:color="auto" w:fill="FFFFFF"/>
          <w:lang w:bidi="hi-IN"/>
        </w:rPr>
        <w:t xml:space="preserve">. </w:t>
      </w:r>
      <w:r w:rsidR="0044598D" w:rsidRPr="00026157">
        <w:rPr>
          <w:rStyle w:val="FontStyle17"/>
          <w:rFonts w:asciiTheme="minorHAnsi" w:eastAsia="Calibri" w:hAnsiTheme="minorHAnsi" w:cstheme="minorHAnsi"/>
          <w:b/>
          <w:spacing w:val="-3"/>
        </w:rPr>
        <w:t>20991</w:t>
      </w:r>
      <w:r w:rsidR="00804D77" w:rsidRPr="00026157">
        <w:rPr>
          <w:rStyle w:val="FontStyle17"/>
          <w:rFonts w:asciiTheme="minorHAnsi" w:eastAsia="Calibri" w:hAnsiTheme="minorHAnsi" w:cstheme="minorHAnsi"/>
          <w:b/>
          <w:spacing w:val="-3"/>
        </w:rPr>
        <w:t>/</w:t>
      </w:r>
      <w:r w:rsidR="0044598D" w:rsidRPr="00026157">
        <w:rPr>
          <w:rStyle w:val="FontStyle17"/>
          <w:rFonts w:asciiTheme="minorHAnsi" w:eastAsia="Calibri" w:hAnsiTheme="minorHAnsi" w:cstheme="minorHAnsi"/>
          <w:b/>
          <w:spacing w:val="-3"/>
        </w:rPr>
        <w:t>27</w:t>
      </w:r>
      <w:r w:rsidR="00804D77" w:rsidRPr="00026157">
        <w:rPr>
          <w:rStyle w:val="FontStyle17"/>
          <w:rFonts w:asciiTheme="minorHAnsi" w:eastAsia="Calibri" w:hAnsiTheme="minorHAnsi" w:cstheme="minorHAnsi"/>
          <w:b/>
          <w:spacing w:val="-3"/>
        </w:rPr>
        <w:t>-10-2023</w:t>
      </w:r>
      <w:r w:rsidR="00804D77" w:rsidRPr="00026157">
        <w:rPr>
          <w:rStyle w:val="FontStyle17"/>
          <w:rFonts w:asciiTheme="minorHAnsi" w:eastAsia="Calibri" w:hAnsiTheme="minorHAnsi" w:cstheme="minorHAnsi"/>
          <w:spacing w:val="-3"/>
        </w:rPr>
        <w:t xml:space="preserve">  Πρόσκλησης</w:t>
      </w:r>
      <w:r w:rsidR="00804D77" w:rsidRPr="00026157">
        <w:rPr>
          <w:rFonts w:asciiTheme="minorHAnsi" w:eastAsia="Arial" w:hAnsiTheme="minorHAnsi" w:cstheme="minorHAnsi"/>
          <w:kern w:val="1"/>
          <w:sz w:val="22"/>
          <w:szCs w:val="22"/>
          <w:shd w:val="clear" w:color="auto" w:fill="FFFFFF"/>
          <w:lang w:bidi="hi-IN"/>
        </w:rPr>
        <w:t xml:space="preserve"> </w:t>
      </w:r>
      <w:r w:rsidR="00D644A0">
        <w:rPr>
          <w:rFonts w:asciiTheme="minorHAnsi" w:eastAsia="Arial" w:hAnsiTheme="minorHAnsi" w:cstheme="minorHAnsi"/>
          <w:kern w:val="1"/>
          <w:sz w:val="22"/>
          <w:szCs w:val="22"/>
          <w:shd w:val="clear" w:color="auto" w:fill="FFFFFF"/>
          <w:lang w:bidi="hi-IN"/>
        </w:rPr>
        <w:t>,</w:t>
      </w:r>
      <w:r w:rsidR="00804D77" w:rsidRPr="00026157">
        <w:rPr>
          <w:rFonts w:asciiTheme="minorHAnsi" w:eastAsia="Arial" w:hAnsiTheme="minorHAnsi" w:cstheme="minorHAnsi"/>
          <w:kern w:val="1"/>
          <w:sz w:val="22"/>
          <w:szCs w:val="22"/>
          <w:shd w:val="clear" w:color="auto" w:fill="FFFFFF"/>
          <w:lang w:bidi="hi-IN"/>
        </w:rPr>
        <w:t xml:space="preserve"> </w:t>
      </w:r>
      <w:r w:rsidR="00804D77" w:rsidRPr="00026157">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804D77" w:rsidRPr="00026157">
        <w:rPr>
          <w:rFonts w:asciiTheme="minorHAnsi" w:hAnsiTheme="minorHAnsi" w:cstheme="minorHAnsi"/>
          <w:sz w:val="22"/>
          <w:szCs w:val="22"/>
        </w:rPr>
        <w:t xml:space="preserve">  Συμβουλίου  </w:t>
      </w:r>
      <w:r w:rsidR="00804D77" w:rsidRPr="00026157">
        <w:rPr>
          <w:rFonts w:asciiTheme="minorHAnsi" w:eastAsia="Arial" w:hAnsiTheme="minorHAnsi" w:cstheme="minorHAnsi"/>
          <w:sz w:val="22"/>
          <w:szCs w:val="22"/>
          <w:highlight w:val="white"/>
          <w:shd w:val="clear" w:color="auto" w:fill="FFFFFF"/>
          <w:lang w:bidi="hi-IN"/>
        </w:rPr>
        <w:t xml:space="preserve">το με </w:t>
      </w:r>
      <w:proofErr w:type="spellStart"/>
      <w:r w:rsidR="00804D77" w:rsidRPr="00026157">
        <w:rPr>
          <w:rFonts w:asciiTheme="minorHAnsi" w:eastAsia="Arial" w:hAnsiTheme="minorHAnsi" w:cstheme="minorHAnsi"/>
          <w:sz w:val="22"/>
          <w:szCs w:val="22"/>
          <w:highlight w:val="white"/>
          <w:shd w:val="clear" w:color="auto" w:fill="FFFFFF"/>
          <w:lang w:bidi="hi-IN"/>
        </w:rPr>
        <w:t>αριθμ</w:t>
      </w:r>
      <w:proofErr w:type="spellEnd"/>
      <w:r w:rsidR="00804D77" w:rsidRPr="00026157">
        <w:rPr>
          <w:rFonts w:asciiTheme="minorHAnsi" w:eastAsia="Arial" w:hAnsiTheme="minorHAnsi" w:cstheme="minorHAnsi"/>
          <w:sz w:val="22"/>
          <w:szCs w:val="22"/>
          <w:highlight w:val="white"/>
          <w:shd w:val="clear" w:color="auto" w:fill="FFFFFF"/>
          <w:lang w:bidi="hi-IN"/>
        </w:rPr>
        <w:t xml:space="preserve">. </w:t>
      </w:r>
      <w:proofErr w:type="spellStart"/>
      <w:r w:rsidR="00804D77" w:rsidRPr="00026157">
        <w:rPr>
          <w:rFonts w:asciiTheme="minorHAnsi" w:eastAsia="Arial" w:hAnsiTheme="minorHAnsi" w:cstheme="minorHAnsi"/>
          <w:sz w:val="22"/>
          <w:szCs w:val="22"/>
          <w:highlight w:val="white"/>
          <w:shd w:val="clear" w:color="auto" w:fill="FFFFFF"/>
          <w:lang w:bidi="hi-IN"/>
        </w:rPr>
        <w:t>πρωτ</w:t>
      </w:r>
      <w:proofErr w:type="spellEnd"/>
      <w:r w:rsidR="00804D77" w:rsidRPr="00026157">
        <w:rPr>
          <w:rFonts w:asciiTheme="minorHAnsi" w:eastAsia="Arial" w:hAnsiTheme="minorHAnsi" w:cstheme="minorHAnsi"/>
          <w:sz w:val="22"/>
          <w:szCs w:val="22"/>
          <w:highlight w:val="white"/>
          <w:shd w:val="clear" w:color="auto" w:fill="FFFFFF"/>
          <w:lang w:bidi="hi-IN"/>
        </w:rPr>
        <w:t xml:space="preserve"> </w:t>
      </w:r>
      <w:r w:rsidR="0044598D" w:rsidRPr="00026157">
        <w:rPr>
          <w:rFonts w:asciiTheme="minorHAnsi" w:eastAsia="Arial" w:hAnsiTheme="minorHAnsi" w:cstheme="minorHAnsi"/>
          <w:sz w:val="22"/>
          <w:szCs w:val="22"/>
          <w:highlight w:val="white"/>
          <w:shd w:val="clear" w:color="auto" w:fill="FFFFFF"/>
          <w:lang w:bidi="hi-IN"/>
        </w:rPr>
        <w:t>20</w:t>
      </w:r>
      <w:r w:rsidR="000A06D5" w:rsidRPr="00026157">
        <w:rPr>
          <w:rFonts w:asciiTheme="minorHAnsi" w:eastAsia="Arial" w:hAnsiTheme="minorHAnsi" w:cstheme="minorHAnsi"/>
          <w:sz w:val="22"/>
          <w:szCs w:val="22"/>
          <w:highlight w:val="white"/>
          <w:shd w:val="clear" w:color="auto" w:fill="FFFFFF"/>
          <w:lang w:bidi="hi-IN"/>
        </w:rPr>
        <w:t>275</w:t>
      </w:r>
      <w:r w:rsidR="00804D77" w:rsidRPr="00026157">
        <w:rPr>
          <w:rFonts w:asciiTheme="minorHAnsi" w:eastAsia="Arial" w:hAnsiTheme="minorHAnsi" w:cstheme="minorHAnsi"/>
          <w:sz w:val="22"/>
          <w:szCs w:val="22"/>
          <w:highlight w:val="white"/>
          <w:shd w:val="clear" w:color="auto" w:fill="FFFFFF"/>
          <w:lang w:bidi="hi-IN"/>
        </w:rPr>
        <w:t>/</w:t>
      </w:r>
      <w:r w:rsidR="002A2FE3" w:rsidRPr="00026157">
        <w:rPr>
          <w:rFonts w:asciiTheme="minorHAnsi" w:eastAsia="Arial" w:hAnsiTheme="minorHAnsi" w:cstheme="minorHAnsi"/>
          <w:sz w:val="22"/>
          <w:szCs w:val="22"/>
          <w:highlight w:val="white"/>
          <w:shd w:val="clear" w:color="auto" w:fill="FFFFFF"/>
          <w:lang w:bidi="hi-IN"/>
        </w:rPr>
        <w:t>1</w:t>
      </w:r>
      <w:r w:rsidR="000A06D5" w:rsidRPr="00026157">
        <w:rPr>
          <w:rFonts w:asciiTheme="minorHAnsi" w:eastAsia="Arial" w:hAnsiTheme="minorHAnsi" w:cstheme="minorHAnsi"/>
          <w:sz w:val="22"/>
          <w:szCs w:val="22"/>
          <w:highlight w:val="white"/>
          <w:shd w:val="clear" w:color="auto" w:fill="FFFFFF"/>
          <w:lang w:bidi="hi-IN"/>
        </w:rPr>
        <w:t>8</w:t>
      </w:r>
      <w:r w:rsidR="00804D77" w:rsidRPr="00026157">
        <w:rPr>
          <w:rFonts w:asciiTheme="minorHAnsi" w:eastAsia="Arial" w:hAnsiTheme="minorHAnsi" w:cstheme="minorHAnsi"/>
          <w:sz w:val="22"/>
          <w:szCs w:val="22"/>
          <w:highlight w:val="white"/>
          <w:shd w:val="clear" w:color="auto" w:fill="FFFFFF"/>
          <w:lang w:bidi="hi-IN"/>
        </w:rPr>
        <w:t>-10-2023</w:t>
      </w:r>
      <w:r w:rsidR="00804D77" w:rsidRPr="00026157">
        <w:rPr>
          <w:rFonts w:asciiTheme="minorHAnsi" w:eastAsia="Arial" w:hAnsiTheme="minorHAnsi" w:cstheme="minorHAnsi"/>
          <w:sz w:val="22"/>
          <w:szCs w:val="22"/>
          <w:shd w:val="clear" w:color="auto" w:fill="FFFFFF"/>
          <w:lang w:bidi="hi-IN"/>
        </w:rPr>
        <w:t xml:space="preserve"> έγγραφο </w:t>
      </w:r>
      <w:r w:rsidR="002A2FE3" w:rsidRPr="00026157">
        <w:rPr>
          <w:rFonts w:asciiTheme="minorHAnsi" w:eastAsia="Arial" w:hAnsiTheme="minorHAnsi" w:cstheme="minorHAnsi"/>
          <w:sz w:val="22"/>
          <w:szCs w:val="22"/>
          <w:shd w:val="clear" w:color="auto" w:fill="FFFFFF"/>
          <w:lang w:bidi="hi-IN"/>
        </w:rPr>
        <w:t>της Δ/</w:t>
      </w:r>
      <w:proofErr w:type="spellStart"/>
      <w:r w:rsidR="002A2FE3" w:rsidRPr="00026157">
        <w:rPr>
          <w:rFonts w:asciiTheme="minorHAnsi" w:eastAsia="Arial" w:hAnsiTheme="minorHAnsi" w:cstheme="minorHAnsi"/>
          <w:sz w:val="22"/>
          <w:szCs w:val="22"/>
          <w:shd w:val="clear" w:color="auto" w:fill="FFFFFF"/>
          <w:lang w:bidi="hi-IN"/>
        </w:rPr>
        <w:t>νσης</w:t>
      </w:r>
      <w:proofErr w:type="spellEnd"/>
      <w:r w:rsidR="002A2FE3" w:rsidRPr="00026157">
        <w:rPr>
          <w:rFonts w:asciiTheme="minorHAnsi" w:eastAsia="Arial" w:hAnsiTheme="minorHAnsi" w:cstheme="minorHAnsi"/>
          <w:sz w:val="22"/>
          <w:szCs w:val="22"/>
          <w:shd w:val="clear" w:color="auto" w:fill="FFFFFF"/>
          <w:lang w:bidi="hi-IN"/>
        </w:rPr>
        <w:t xml:space="preserve"> Τεχνικών Υπηρεσιών </w:t>
      </w:r>
      <w:r w:rsidR="00804D77" w:rsidRPr="00026157">
        <w:rPr>
          <w:rFonts w:asciiTheme="minorHAnsi" w:eastAsia="Arial" w:hAnsiTheme="minorHAnsi" w:cstheme="minorHAnsi"/>
          <w:sz w:val="22"/>
          <w:szCs w:val="22"/>
          <w:shd w:val="clear" w:color="auto" w:fill="FFFFFF"/>
          <w:lang w:bidi="hi-IN"/>
        </w:rPr>
        <w:t xml:space="preserve">του Δήμου </w:t>
      </w:r>
      <w:r w:rsidR="00804D77" w:rsidRPr="00026157">
        <w:rPr>
          <w:rFonts w:asciiTheme="minorHAnsi" w:hAnsiTheme="minorHAnsi" w:cstheme="minorHAnsi"/>
          <w:sz w:val="22"/>
          <w:szCs w:val="22"/>
        </w:rPr>
        <w:t xml:space="preserve"> </w:t>
      </w:r>
      <w:r w:rsidR="00804D77" w:rsidRPr="00026157">
        <w:rPr>
          <w:rFonts w:asciiTheme="minorHAnsi" w:hAnsiTheme="minorHAnsi" w:cstheme="minorHAnsi"/>
          <w:color w:val="000000" w:themeColor="text1"/>
          <w:sz w:val="22"/>
          <w:szCs w:val="22"/>
        </w:rPr>
        <w:t xml:space="preserve"> στο οποίο αναφέρονται τα εξής:  </w:t>
      </w:r>
      <w:r w:rsidR="00804D77" w:rsidRPr="00026157">
        <w:rPr>
          <w:rFonts w:asciiTheme="minorHAnsi" w:hAnsiTheme="minorHAnsi" w:cstheme="minorHAnsi"/>
          <w:sz w:val="22"/>
          <w:szCs w:val="22"/>
        </w:rPr>
        <w:t xml:space="preserve"> </w:t>
      </w:r>
      <w:r w:rsidR="00804D77" w:rsidRPr="00026157">
        <w:rPr>
          <w:rStyle w:val="aa"/>
          <w:rFonts w:asciiTheme="minorHAnsi" w:eastAsia="Arial" w:hAnsiTheme="minorHAnsi" w:cstheme="minorHAnsi"/>
          <w:color w:val="000000"/>
          <w:sz w:val="22"/>
          <w:szCs w:val="22"/>
          <w:shd w:val="clear" w:color="auto" w:fill="FFFFFF"/>
          <w:lang w:bidi="hi-IN"/>
        </w:rPr>
        <w:t xml:space="preserve"> </w:t>
      </w:r>
      <w:r w:rsidR="00804D77" w:rsidRPr="00026157">
        <w:rPr>
          <w:rFonts w:asciiTheme="minorHAnsi" w:hAnsiTheme="minorHAnsi" w:cstheme="minorHAnsi"/>
          <w:color w:val="000000" w:themeColor="text1"/>
          <w:sz w:val="22"/>
          <w:szCs w:val="22"/>
        </w:rPr>
        <w:t xml:space="preserve"> </w:t>
      </w:r>
    </w:p>
    <w:p w:rsidR="000A06D5" w:rsidRPr="00026157" w:rsidRDefault="000A06D5" w:rsidP="000A06D5">
      <w:pPr>
        <w:pStyle w:val="aff0"/>
        <w:jc w:val="both"/>
        <w:rPr>
          <w:rFonts w:asciiTheme="minorHAnsi" w:hAnsiTheme="minorHAnsi" w:cstheme="minorHAnsi"/>
          <w:sz w:val="22"/>
          <w:szCs w:val="22"/>
        </w:rPr>
      </w:pPr>
      <w:r w:rsidRPr="00026157">
        <w:rPr>
          <w:rFonts w:asciiTheme="minorHAnsi" w:hAnsiTheme="minorHAnsi" w:cstheme="minorHAnsi"/>
          <w:b/>
          <w:sz w:val="22"/>
          <w:szCs w:val="22"/>
          <w:u w:val="single"/>
        </w:rPr>
        <w:t>Α. ΙΣΤΟΡΙΚΟ</w:t>
      </w:r>
    </w:p>
    <w:p w:rsidR="000A06D5" w:rsidRPr="00026157" w:rsidRDefault="000A06D5" w:rsidP="000A06D5">
      <w:pPr>
        <w:numPr>
          <w:ilvl w:val="0"/>
          <w:numId w:val="38"/>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τις υπ’ αρ. 7 &amp; 8/2021 αποφάσεις της Εκτελεστικής Επιτροπής </w:t>
      </w:r>
      <w:proofErr w:type="spellStart"/>
      <w:r w:rsidRPr="00026157">
        <w:rPr>
          <w:rFonts w:asciiTheme="minorHAnsi" w:hAnsiTheme="minorHAnsi" w:cstheme="minorHAnsi"/>
          <w:sz w:val="22"/>
          <w:szCs w:val="22"/>
        </w:rPr>
        <w:t>καταρτίθηκε</w:t>
      </w:r>
      <w:proofErr w:type="spellEnd"/>
      <w:r w:rsidRPr="00026157">
        <w:rPr>
          <w:rFonts w:asciiTheme="minorHAnsi" w:hAnsiTheme="minorHAnsi" w:cstheme="minorHAnsi"/>
          <w:sz w:val="22"/>
          <w:szCs w:val="22"/>
        </w:rPr>
        <w:t xml:space="preserve"> το Τεχνικό Πρόγραμμα εκτελεστέων έργων έτους 2022</w:t>
      </w:r>
    </w:p>
    <w:p w:rsidR="000A06D5" w:rsidRPr="00026157" w:rsidRDefault="000A06D5" w:rsidP="000A06D5">
      <w:pPr>
        <w:numPr>
          <w:ilvl w:val="0"/>
          <w:numId w:val="38"/>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την υπ’ αριθμό 124/2021 απόφαση του Δημοτικού Συμβουλίου του Δήμου </w:t>
      </w:r>
      <w:proofErr w:type="spellStart"/>
      <w:r w:rsidRPr="00026157">
        <w:rPr>
          <w:rFonts w:asciiTheme="minorHAnsi" w:hAnsiTheme="minorHAnsi" w:cstheme="minorHAnsi"/>
          <w:sz w:val="22"/>
          <w:szCs w:val="22"/>
        </w:rPr>
        <w:t>Λεβαδέων</w:t>
      </w:r>
      <w:proofErr w:type="spellEnd"/>
      <w:r w:rsidRPr="00026157">
        <w:rPr>
          <w:rFonts w:asciiTheme="minorHAnsi" w:hAnsiTheme="minorHAnsi" w:cstheme="minorHAnsi"/>
          <w:sz w:val="22"/>
          <w:szCs w:val="22"/>
        </w:rPr>
        <w:t xml:space="preserve"> ψηφίστηκε και εγκρίθηκε το τεχνικό πρόγραμμα εκτελεστέων έργων έτους 2022</w:t>
      </w:r>
    </w:p>
    <w:p w:rsidR="000A06D5" w:rsidRPr="00026157" w:rsidRDefault="000A06D5" w:rsidP="000A06D5">
      <w:pPr>
        <w:numPr>
          <w:ilvl w:val="0"/>
          <w:numId w:val="38"/>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την υπ’ αριθμό 127/2021 απόφαση του Δημοτικού Συμβουλίου του Δήμου </w:t>
      </w:r>
      <w:proofErr w:type="spellStart"/>
      <w:r w:rsidRPr="00026157">
        <w:rPr>
          <w:rFonts w:asciiTheme="minorHAnsi" w:hAnsiTheme="minorHAnsi" w:cstheme="minorHAnsi"/>
          <w:sz w:val="22"/>
          <w:szCs w:val="22"/>
        </w:rPr>
        <w:t>Λεβαδέων</w:t>
      </w:r>
      <w:proofErr w:type="spellEnd"/>
      <w:r w:rsidRPr="00026157">
        <w:rPr>
          <w:rFonts w:asciiTheme="minorHAnsi" w:hAnsiTheme="minorHAnsi" w:cstheme="minorHAnsi"/>
          <w:sz w:val="22"/>
          <w:szCs w:val="22"/>
        </w:rPr>
        <w:t xml:space="preserve"> ψηφίστηκε και εγκρίθηκε ο Προϋπολογισμός του Δήμου </w:t>
      </w:r>
      <w:proofErr w:type="spellStart"/>
      <w:r w:rsidRPr="00026157">
        <w:rPr>
          <w:rFonts w:asciiTheme="minorHAnsi" w:hAnsiTheme="minorHAnsi" w:cstheme="minorHAnsi"/>
          <w:sz w:val="22"/>
          <w:szCs w:val="22"/>
        </w:rPr>
        <w:t>Λεβαδέων</w:t>
      </w:r>
      <w:proofErr w:type="spellEnd"/>
      <w:r w:rsidRPr="00026157">
        <w:rPr>
          <w:rFonts w:asciiTheme="minorHAnsi" w:hAnsiTheme="minorHAnsi" w:cstheme="minorHAnsi"/>
          <w:sz w:val="22"/>
          <w:szCs w:val="22"/>
        </w:rPr>
        <w:t xml:space="preserve"> έτους 2022 και επικυρώθηκε με την υπ’ αριθμό 3021/07-01-2022 απόφαση του Συντονιστή Αποκεντρωμένης Διοίκησης Θεσσαλίας – Στερεάς Ελλάδας.</w:t>
      </w:r>
    </w:p>
    <w:p w:rsidR="000A06D5" w:rsidRPr="00026157" w:rsidRDefault="000A06D5" w:rsidP="000A06D5">
      <w:pPr>
        <w:numPr>
          <w:ilvl w:val="0"/>
          <w:numId w:val="38"/>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την υπ’ αριθμό 53/2020 μελέτη προϋπολογισμού 249.500,00€ με ΦΠΑ 24%,  συντάχθηκε από την Τεχνική Υπηρεσία του Δήμου </w:t>
      </w:r>
      <w:proofErr w:type="spellStart"/>
      <w:r w:rsidRPr="00026157">
        <w:rPr>
          <w:rFonts w:asciiTheme="minorHAnsi" w:hAnsiTheme="minorHAnsi" w:cstheme="minorHAnsi"/>
          <w:sz w:val="22"/>
          <w:szCs w:val="22"/>
        </w:rPr>
        <w:t>Λεβαδέων</w:t>
      </w:r>
      <w:proofErr w:type="spellEnd"/>
      <w:r w:rsidRPr="00026157">
        <w:rPr>
          <w:rFonts w:asciiTheme="minorHAnsi" w:hAnsiTheme="minorHAnsi" w:cstheme="minorHAnsi"/>
          <w:sz w:val="22"/>
          <w:szCs w:val="22"/>
        </w:rPr>
        <w:t xml:space="preserve"> μαζί με όλα τα τεύχη και σχέδια που την συνοδεύουν.</w:t>
      </w:r>
    </w:p>
    <w:p w:rsidR="000A06D5" w:rsidRPr="00026157" w:rsidRDefault="000A06D5" w:rsidP="000A06D5">
      <w:pPr>
        <w:numPr>
          <w:ilvl w:val="0"/>
          <w:numId w:val="38"/>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lastRenderedPageBreak/>
        <w:t xml:space="preserve">Με την </w:t>
      </w:r>
      <w:proofErr w:type="spellStart"/>
      <w:r w:rsidRPr="00026157">
        <w:rPr>
          <w:rFonts w:asciiTheme="minorHAnsi" w:hAnsiTheme="minorHAnsi" w:cstheme="minorHAnsi"/>
          <w:sz w:val="22"/>
          <w:szCs w:val="22"/>
        </w:rPr>
        <w:t>υπ΄</w:t>
      </w:r>
      <w:proofErr w:type="spellEnd"/>
      <w:r w:rsidRPr="00026157">
        <w:rPr>
          <w:rFonts w:asciiTheme="minorHAnsi" w:hAnsiTheme="minorHAnsi" w:cstheme="minorHAnsi"/>
          <w:sz w:val="22"/>
          <w:szCs w:val="22"/>
        </w:rPr>
        <w:t xml:space="preserve"> αριθμό 97/2020 απόφαση του Δημοτικού Συμβουλίου εγκρίθηκε η υπ’ αριθμό 53/2020 μελέτη του έργου.</w:t>
      </w:r>
    </w:p>
    <w:p w:rsidR="000A06D5" w:rsidRPr="00026157" w:rsidRDefault="000A06D5" w:rsidP="000A06D5">
      <w:pPr>
        <w:numPr>
          <w:ilvl w:val="0"/>
          <w:numId w:val="38"/>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την υπ’ αρ. 31310/22-05-2020 Απόφαση του Υπουργείου Εσωτερικών εντάχθηκε η πράξη του Δήμου </w:t>
      </w:r>
      <w:proofErr w:type="spellStart"/>
      <w:r w:rsidRPr="00026157">
        <w:rPr>
          <w:rFonts w:asciiTheme="minorHAnsi" w:hAnsiTheme="minorHAnsi" w:cstheme="minorHAnsi"/>
          <w:sz w:val="22"/>
          <w:szCs w:val="22"/>
        </w:rPr>
        <w:t>Λεβαδέων</w:t>
      </w:r>
      <w:proofErr w:type="spellEnd"/>
      <w:r w:rsidRPr="00026157">
        <w:rPr>
          <w:rFonts w:asciiTheme="minorHAnsi" w:hAnsiTheme="minorHAnsi" w:cstheme="minorHAnsi"/>
          <w:sz w:val="22"/>
          <w:szCs w:val="22"/>
        </w:rPr>
        <w:t xml:space="preserve"> στο Πρόγραμμα </w:t>
      </w:r>
      <w:r w:rsidRPr="00026157">
        <w:rPr>
          <w:rFonts w:asciiTheme="minorHAnsi" w:hAnsiTheme="minorHAnsi" w:cstheme="minorHAnsi"/>
          <w:b/>
          <w:sz w:val="22"/>
          <w:szCs w:val="22"/>
        </w:rPr>
        <w:t xml:space="preserve">«ΦΙΛΟΔΗΜΟΣ ΙΙ» στο πλαίσιο της πρόσκλησης ΙΧ του Υπουργείου Εσωτερικών με τίτλο: ΚΑΤΑΣΚΕΥΗ ΡΑΜΠΩΝ ΚΑΙ ΧΩΡΩΝ ΥΓΙΕΙΝΗΣ ΓΙΑ ΤΗΝ ΠΡΟΣΒΑΣΗ ΚΑΙ ΤΗΝ ΕΞΥΠΗΡΕΤΗΣΗ </w:t>
      </w:r>
      <w:proofErr w:type="spellStart"/>
      <w:r w:rsidRPr="00026157">
        <w:rPr>
          <w:rFonts w:asciiTheme="minorHAnsi" w:hAnsiTheme="minorHAnsi" w:cstheme="minorHAnsi"/>
          <w:b/>
          <w:sz w:val="22"/>
          <w:szCs w:val="22"/>
        </w:rPr>
        <w:t>ΑμεΑ</w:t>
      </w:r>
      <w:proofErr w:type="spellEnd"/>
      <w:r w:rsidRPr="00026157">
        <w:rPr>
          <w:rFonts w:asciiTheme="minorHAnsi" w:hAnsiTheme="minorHAnsi" w:cstheme="minorHAnsi"/>
          <w:b/>
          <w:sz w:val="22"/>
          <w:szCs w:val="22"/>
        </w:rPr>
        <w:t xml:space="preserve"> ΣΕ ΣΧΟΛΙΚΕΣ ΜΟΝΑΔΕΣ ΤΟΥ ΔΗΜΟΥ" ΛΕΒΑΔΕΩΝ»</w:t>
      </w:r>
      <w:r w:rsidRPr="00026157">
        <w:rPr>
          <w:rFonts w:asciiTheme="minorHAnsi" w:hAnsiTheme="minorHAnsi" w:cstheme="minorHAnsi"/>
          <w:sz w:val="22"/>
          <w:szCs w:val="22"/>
        </w:rPr>
        <w:t xml:space="preserve"> με προϋπολογισμό ένταξης 83.700,00€ και φορέα υλοποίησης τον Δήμο </w:t>
      </w:r>
      <w:proofErr w:type="spellStart"/>
      <w:r w:rsidRPr="00026157">
        <w:rPr>
          <w:rFonts w:asciiTheme="minorHAnsi" w:hAnsiTheme="minorHAnsi" w:cstheme="minorHAnsi"/>
          <w:sz w:val="22"/>
          <w:szCs w:val="22"/>
        </w:rPr>
        <w:t>Λεβαδέων</w:t>
      </w:r>
      <w:proofErr w:type="spellEnd"/>
      <w:r w:rsidRPr="00026157">
        <w:rPr>
          <w:rFonts w:asciiTheme="minorHAnsi" w:hAnsiTheme="minorHAnsi" w:cstheme="minorHAnsi"/>
          <w:sz w:val="22"/>
          <w:szCs w:val="22"/>
        </w:rPr>
        <w:t xml:space="preserve"> Ν. Βοιωτίας</w:t>
      </w:r>
    </w:p>
    <w:p w:rsidR="000A06D5" w:rsidRPr="00026157" w:rsidRDefault="000A06D5" w:rsidP="000A06D5">
      <w:pPr>
        <w:numPr>
          <w:ilvl w:val="0"/>
          <w:numId w:val="38"/>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Με την υπ’ αριθμό 215/2020 απόφαση της Οικονομικής Επιτροπής καταρτίστηκαν οι όροι Διακήρυξης του έργου.</w:t>
      </w:r>
    </w:p>
    <w:p w:rsidR="000A06D5" w:rsidRPr="00026157" w:rsidRDefault="000A06D5" w:rsidP="000A06D5">
      <w:pPr>
        <w:numPr>
          <w:ilvl w:val="0"/>
          <w:numId w:val="38"/>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Η ανάρτηση της Διακήρυξης στο ΚΗΜΔΗΣ έγινε με αριθμό 20</w:t>
      </w:r>
      <w:r w:rsidRPr="00026157">
        <w:rPr>
          <w:rFonts w:asciiTheme="minorHAnsi" w:hAnsiTheme="minorHAnsi" w:cstheme="minorHAnsi"/>
          <w:sz w:val="22"/>
          <w:szCs w:val="22"/>
          <w:lang w:val="en-US"/>
        </w:rPr>
        <w:t>PROC</w:t>
      </w:r>
      <w:r w:rsidRPr="00026157">
        <w:rPr>
          <w:rFonts w:asciiTheme="minorHAnsi" w:hAnsiTheme="minorHAnsi" w:cstheme="minorHAnsi"/>
          <w:sz w:val="22"/>
          <w:szCs w:val="22"/>
        </w:rPr>
        <w:t>007313702 2020-09-15</w:t>
      </w:r>
    </w:p>
    <w:p w:rsidR="000A06D5" w:rsidRPr="00026157" w:rsidRDefault="000A06D5" w:rsidP="000A06D5">
      <w:pPr>
        <w:numPr>
          <w:ilvl w:val="0"/>
          <w:numId w:val="38"/>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το </w:t>
      </w:r>
      <w:proofErr w:type="spellStart"/>
      <w:r w:rsidRPr="00026157">
        <w:rPr>
          <w:rFonts w:asciiTheme="minorHAnsi" w:hAnsiTheme="minorHAnsi" w:cstheme="minorHAnsi"/>
          <w:sz w:val="22"/>
          <w:szCs w:val="22"/>
        </w:rPr>
        <w:t>υπ΄</w:t>
      </w:r>
      <w:proofErr w:type="spellEnd"/>
      <w:r w:rsidRPr="00026157">
        <w:rPr>
          <w:rFonts w:asciiTheme="minorHAnsi" w:hAnsiTheme="minorHAnsi" w:cstheme="minorHAnsi"/>
          <w:sz w:val="22"/>
          <w:szCs w:val="22"/>
        </w:rPr>
        <w:t xml:space="preserve"> αριθμό 18144/15-09-2020 έγγραφο έγινε δημοσίευση της Περίληψης Διακήρυξης Διαγωνισμού του ανωτέρου έργου (Διάβημα, Βοιωτικά Νέα και Σκυτάλη).</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την </w:t>
      </w:r>
      <w:proofErr w:type="spellStart"/>
      <w:r w:rsidRPr="00026157">
        <w:rPr>
          <w:rFonts w:asciiTheme="minorHAnsi" w:hAnsiTheme="minorHAnsi" w:cstheme="minorHAnsi"/>
          <w:sz w:val="22"/>
          <w:szCs w:val="22"/>
        </w:rPr>
        <w:t>υπ΄</w:t>
      </w:r>
      <w:proofErr w:type="spellEnd"/>
      <w:r w:rsidRPr="00026157">
        <w:rPr>
          <w:rFonts w:asciiTheme="minorHAnsi" w:hAnsiTheme="minorHAnsi" w:cstheme="minorHAnsi"/>
          <w:sz w:val="22"/>
          <w:szCs w:val="22"/>
        </w:rPr>
        <w:t xml:space="preserve"> αριθμό 233/2020 Απόφαση της Οικονομικής Επιτροπής συγκροτήθηκε η Επιτροπή Διεξαγωγής Διαγωνισμών.</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το Πρακτικό ΙΙΙ της Επιτροπής Διαγωνισμού, η Επιτροπή Διαγωνισμού εισηγείται την ανάθεση της σύμβασης στον Οικονομικό Φορέα με την επωνυμία «ΑΝΤΩΝΗΣ ΓΕΩΡΓΙΟΥ ΑΣΚΟΥΝΗΣ ΑΝΩΝΥΜΗ ΤΕΧΝΙΚΗ ΕΜΠΟΡΙΚΗ &amp; ΒΙΟΜΗΧΑΝΙΚΗ ΕΤΑΙΡΕΙΑ με </w:t>
      </w:r>
      <w:proofErr w:type="spellStart"/>
      <w:r w:rsidRPr="00026157">
        <w:rPr>
          <w:rFonts w:asciiTheme="minorHAnsi" w:hAnsiTheme="minorHAnsi" w:cstheme="minorHAnsi"/>
          <w:sz w:val="22"/>
          <w:szCs w:val="22"/>
        </w:rPr>
        <w:t>δ.τ</w:t>
      </w:r>
      <w:proofErr w:type="spellEnd"/>
      <w:r w:rsidRPr="00026157">
        <w:rPr>
          <w:rFonts w:asciiTheme="minorHAnsi" w:hAnsiTheme="minorHAnsi" w:cstheme="minorHAnsi"/>
          <w:sz w:val="22"/>
          <w:szCs w:val="22"/>
        </w:rPr>
        <w:t>. ΤΕΧΝΙΚΗ ΕΤΑΙΡΕΙΑ ΠΑΤΡΩΝ»  που προσέφερε με Α/Α προσφοράς ΕΣΗΔΗΣ 168159/8-10-2020 και μέση έκπτωση 25% επί των τιμών του τιμολογίου της μελέτης.</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την απόφαση 42/2022 της Οικονομικής Επιτροπής κατακυρώθηκε το αποτέλεσμα της διενεργήσας δημοπρασίας στον Οικονομικό Φορέα με την επωνυμία «ΑΝΤΩΝΗΣ ΓΕΩΡΓΙΟΥ ΑΣΚΟΥΝΗΣ ΑΝΩΝΥΜΗ ΤΕΧΝΙΚΗ ΕΜΠΟΡΙΚΗ &amp; ΒΙΟΜΗΧΑΝΙΚΗ ΕΤΑΙΡΕΙΑ με </w:t>
      </w:r>
      <w:proofErr w:type="spellStart"/>
      <w:r w:rsidRPr="00026157">
        <w:rPr>
          <w:rFonts w:asciiTheme="minorHAnsi" w:hAnsiTheme="minorHAnsi" w:cstheme="minorHAnsi"/>
          <w:sz w:val="22"/>
          <w:szCs w:val="22"/>
        </w:rPr>
        <w:t>δ.τ</w:t>
      </w:r>
      <w:proofErr w:type="spellEnd"/>
      <w:r w:rsidRPr="00026157">
        <w:rPr>
          <w:rFonts w:asciiTheme="minorHAnsi" w:hAnsiTheme="minorHAnsi" w:cstheme="minorHAnsi"/>
          <w:sz w:val="22"/>
          <w:szCs w:val="22"/>
        </w:rPr>
        <w:t>. ΤΕΧΝΙΚΗ ΕΤΑΙΡΕΙΑ ΠΑΤΡΩΝ»  που προσέφερε μέση έκπτωση 25% επί των τιμών του τιμολογίου της μελέτης.</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το υπ’ αρ. 47996/14-03-2022 έγγραφο της Αποκεντρωμένης Διοίκησης Θεσσαλίας – Στερεάς Ελλάδας ελέγχθηκε η νομιμότητα της </w:t>
      </w:r>
      <w:proofErr w:type="spellStart"/>
      <w:r w:rsidRPr="00026157">
        <w:rPr>
          <w:rFonts w:asciiTheme="minorHAnsi" w:hAnsiTheme="minorHAnsi" w:cstheme="minorHAnsi"/>
          <w:sz w:val="22"/>
          <w:szCs w:val="22"/>
        </w:rPr>
        <w:t>υπ΄αρ</w:t>
      </w:r>
      <w:proofErr w:type="spellEnd"/>
      <w:r w:rsidRPr="00026157">
        <w:rPr>
          <w:rFonts w:asciiTheme="minorHAnsi" w:hAnsiTheme="minorHAnsi" w:cstheme="minorHAnsi"/>
          <w:sz w:val="22"/>
          <w:szCs w:val="22"/>
        </w:rPr>
        <w:t>. 42/2022 απόφασης της Οικονομικής Επιτροπής</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το </w:t>
      </w:r>
      <w:proofErr w:type="spellStart"/>
      <w:r w:rsidRPr="00026157">
        <w:rPr>
          <w:rFonts w:asciiTheme="minorHAnsi" w:hAnsiTheme="minorHAnsi" w:cstheme="minorHAnsi"/>
          <w:sz w:val="22"/>
          <w:szCs w:val="22"/>
        </w:rPr>
        <w:t>υπ΄</w:t>
      </w:r>
      <w:proofErr w:type="spellEnd"/>
      <w:r w:rsidRPr="00026157">
        <w:rPr>
          <w:rFonts w:asciiTheme="minorHAnsi" w:hAnsiTheme="minorHAnsi" w:cstheme="minorHAnsi"/>
          <w:sz w:val="22"/>
          <w:szCs w:val="22"/>
        </w:rPr>
        <w:t xml:space="preserve"> αριθμό 4400/17-03-2022 έγγραφο προσκλήθηκε ο Οικονομικός Φορέας «ΑΝΤΩΝΗΣ ΓΕΩΡΓΙΟΥ ΑΣΚΟΥΝΗΣ ΑΝΩΝΥΜΗ ΤΕΧΝΙΚΗ ΕΜΠΟΡΙΚΗ &amp; ΒΙΟΜΗΧΑΝΙΚΗ ΕΤΑΙΡΕΙΑ με </w:t>
      </w:r>
      <w:proofErr w:type="spellStart"/>
      <w:r w:rsidRPr="00026157">
        <w:rPr>
          <w:rFonts w:asciiTheme="minorHAnsi" w:hAnsiTheme="minorHAnsi" w:cstheme="minorHAnsi"/>
          <w:sz w:val="22"/>
          <w:szCs w:val="22"/>
        </w:rPr>
        <w:t>δ.τ</w:t>
      </w:r>
      <w:proofErr w:type="spellEnd"/>
      <w:r w:rsidRPr="00026157">
        <w:rPr>
          <w:rFonts w:asciiTheme="minorHAnsi" w:hAnsiTheme="minorHAnsi" w:cstheme="minorHAnsi"/>
          <w:sz w:val="22"/>
          <w:szCs w:val="22"/>
        </w:rPr>
        <w:t>. ΤΕΧΝΙΚΗ ΕΤΑΙΡΕΙΑ ΠΑΤΡΩΝ»  για την υπογραφή σύμβασης.</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Η </w:t>
      </w:r>
      <w:proofErr w:type="spellStart"/>
      <w:r w:rsidRPr="00026157">
        <w:rPr>
          <w:rFonts w:asciiTheme="minorHAnsi" w:hAnsiTheme="minorHAnsi" w:cstheme="minorHAnsi"/>
          <w:sz w:val="22"/>
          <w:szCs w:val="22"/>
        </w:rPr>
        <w:t>υπ΄</w:t>
      </w:r>
      <w:proofErr w:type="spellEnd"/>
      <w:r w:rsidRPr="00026157">
        <w:rPr>
          <w:rFonts w:asciiTheme="minorHAnsi" w:hAnsiTheme="minorHAnsi" w:cstheme="minorHAnsi"/>
          <w:sz w:val="22"/>
          <w:szCs w:val="22"/>
        </w:rPr>
        <w:t xml:space="preserve"> αριθμό </w:t>
      </w:r>
      <w:r w:rsidRPr="00026157">
        <w:rPr>
          <w:rFonts w:asciiTheme="minorHAnsi" w:hAnsiTheme="minorHAnsi" w:cstheme="minorHAnsi"/>
          <w:sz w:val="22"/>
          <w:szCs w:val="22"/>
          <w:lang w:val="en-US"/>
        </w:rPr>
        <w:t>e</w:t>
      </w:r>
      <w:r w:rsidRPr="00026157">
        <w:rPr>
          <w:rFonts w:asciiTheme="minorHAnsi" w:hAnsiTheme="minorHAnsi" w:cstheme="minorHAnsi"/>
          <w:sz w:val="22"/>
          <w:szCs w:val="22"/>
        </w:rPr>
        <w:t>-141779/22-03-2022 εγγυητική επιστολή καλής εκτέλεσης του ΤΜΕΔΕ ποσού 7585,71€.</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το </w:t>
      </w:r>
      <w:proofErr w:type="spellStart"/>
      <w:r w:rsidRPr="00026157">
        <w:rPr>
          <w:rFonts w:asciiTheme="minorHAnsi" w:hAnsiTheme="minorHAnsi" w:cstheme="minorHAnsi"/>
          <w:sz w:val="22"/>
          <w:szCs w:val="22"/>
        </w:rPr>
        <w:t>υπ΄</w:t>
      </w:r>
      <w:proofErr w:type="spellEnd"/>
      <w:r w:rsidRPr="00026157">
        <w:rPr>
          <w:rFonts w:asciiTheme="minorHAnsi" w:hAnsiTheme="minorHAnsi" w:cstheme="minorHAnsi"/>
          <w:sz w:val="22"/>
          <w:szCs w:val="22"/>
        </w:rPr>
        <w:t xml:space="preserve"> αριθμό 5613/06-04-2022 έγγραφο υπογράφθηκε η σύμβαση μετά του Δήμου </w:t>
      </w:r>
      <w:proofErr w:type="spellStart"/>
      <w:r w:rsidRPr="00026157">
        <w:rPr>
          <w:rFonts w:asciiTheme="minorHAnsi" w:hAnsiTheme="minorHAnsi" w:cstheme="minorHAnsi"/>
          <w:sz w:val="22"/>
          <w:szCs w:val="22"/>
        </w:rPr>
        <w:t>Λεβαδέων</w:t>
      </w:r>
      <w:proofErr w:type="spellEnd"/>
      <w:r w:rsidRPr="00026157">
        <w:rPr>
          <w:rFonts w:asciiTheme="minorHAnsi" w:hAnsiTheme="minorHAnsi" w:cstheme="minorHAnsi"/>
          <w:sz w:val="22"/>
          <w:szCs w:val="22"/>
        </w:rPr>
        <w:t xml:space="preserve"> και του Οικονομικού φορέα «ΑΝΤΩΝΗΣ ΓΕΩΡΓΙΟΥ ΑΣΚΟΥΝΗΣ ΑΝΩΝΥΜΗ ΤΕΧΝΙΚΗ ΕΜΠΟΡΙΚΗ &amp; ΒΙΟΜΗΧΑΝΙΚΗ ΕΤΑΙΡΕΙΑ με </w:t>
      </w:r>
      <w:proofErr w:type="spellStart"/>
      <w:r w:rsidRPr="00026157">
        <w:rPr>
          <w:rFonts w:asciiTheme="minorHAnsi" w:hAnsiTheme="minorHAnsi" w:cstheme="minorHAnsi"/>
          <w:sz w:val="22"/>
          <w:szCs w:val="22"/>
        </w:rPr>
        <w:t>δ.τ</w:t>
      </w:r>
      <w:proofErr w:type="spellEnd"/>
      <w:r w:rsidRPr="00026157">
        <w:rPr>
          <w:rFonts w:asciiTheme="minorHAnsi" w:hAnsiTheme="minorHAnsi" w:cstheme="minorHAnsi"/>
          <w:sz w:val="22"/>
          <w:szCs w:val="22"/>
        </w:rPr>
        <w:t>. ΤΕΧΝΙΚΗ ΕΤΑΙΡΕΙΑ ΠΑΤΡΩΝ» για την υλοποίηση του έργου ποσού 188.125,52€ με ΦΠΑ  και  χρονοδιάγραμμα υλοποίησης του έργου δώδεκα (12) μήνες από την υπογραφή της σύμβασης.</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Με την υπ’ αρ. 352/29-11-2022 Απόφαση της Οικονομικής Επιτροπής εγκρίθηκε ο 1</w:t>
      </w:r>
      <w:r w:rsidRPr="00026157">
        <w:rPr>
          <w:rFonts w:asciiTheme="minorHAnsi" w:hAnsiTheme="minorHAnsi" w:cstheme="minorHAnsi"/>
          <w:sz w:val="22"/>
          <w:szCs w:val="22"/>
          <w:vertAlign w:val="superscript"/>
        </w:rPr>
        <w:t>ος</w:t>
      </w:r>
      <w:r w:rsidRPr="00026157">
        <w:rPr>
          <w:rFonts w:asciiTheme="minorHAnsi" w:hAnsiTheme="minorHAnsi" w:cstheme="minorHAnsi"/>
          <w:sz w:val="22"/>
          <w:szCs w:val="22"/>
        </w:rPr>
        <w:t xml:space="preserve"> ΑΠΕ και το 1</w:t>
      </w:r>
      <w:r w:rsidRPr="00026157">
        <w:rPr>
          <w:rFonts w:asciiTheme="minorHAnsi" w:hAnsiTheme="minorHAnsi" w:cstheme="minorHAnsi"/>
          <w:sz w:val="22"/>
          <w:szCs w:val="22"/>
          <w:vertAlign w:val="superscript"/>
        </w:rPr>
        <w:t>ο</w:t>
      </w:r>
      <w:r w:rsidRPr="00026157">
        <w:rPr>
          <w:rFonts w:asciiTheme="minorHAnsi" w:hAnsiTheme="minorHAnsi" w:cstheme="minorHAnsi"/>
          <w:sz w:val="22"/>
          <w:szCs w:val="22"/>
        </w:rPr>
        <w:t xml:space="preserve"> ΠΚΤΜΝΕ του άνω έργου </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Με την υπ’ αρ. 44/31-3-2023 Απόφαση Δημοτικού Συμβουλίου εγκρίθηκε ο 2</w:t>
      </w:r>
      <w:r w:rsidRPr="00026157">
        <w:rPr>
          <w:rFonts w:asciiTheme="minorHAnsi" w:hAnsiTheme="minorHAnsi" w:cstheme="minorHAnsi"/>
          <w:sz w:val="22"/>
          <w:szCs w:val="22"/>
          <w:vertAlign w:val="superscript"/>
        </w:rPr>
        <w:t>ος</w:t>
      </w:r>
      <w:r w:rsidRPr="00026157">
        <w:rPr>
          <w:rFonts w:asciiTheme="minorHAnsi" w:hAnsiTheme="minorHAnsi" w:cstheme="minorHAnsi"/>
          <w:sz w:val="22"/>
          <w:szCs w:val="22"/>
        </w:rPr>
        <w:t xml:space="preserve"> ΑΠΕ </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Με την υπ’ αρ. 45/31-03-2023 Απόφαση Δημοτικού Συμβουλίου εγκρίθηκε η παράταση προθεσμίας περαίωσης εργασιών του έργου έως 06-09-23.</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Με την υπ’ αρ. 128/28-06-23 Απόφαση Δημοτικού Συμβουλίου εγκρίθηκε ο 3</w:t>
      </w:r>
      <w:r w:rsidRPr="00026157">
        <w:rPr>
          <w:rFonts w:asciiTheme="minorHAnsi" w:hAnsiTheme="minorHAnsi" w:cstheme="minorHAnsi"/>
          <w:sz w:val="22"/>
          <w:szCs w:val="22"/>
          <w:vertAlign w:val="superscript"/>
        </w:rPr>
        <w:t>ος</w:t>
      </w:r>
      <w:r w:rsidRPr="00026157">
        <w:rPr>
          <w:rFonts w:asciiTheme="minorHAnsi" w:hAnsiTheme="minorHAnsi" w:cstheme="minorHAnsi"/>
          <w:sz w:val="22"/>
          <w:szCs w:val="22"/>
        </w:rPr>
        <w:t xml:space="preserve"> ΑΠΕ</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Με το </w:t>
      </w:r>
      <w:proofErr w:type="spellStart"/>
      <w:r w:rsidRPr="00026157">
        <w:rPr>
          <w:rFonts w:asciiTheme="minorHAnsi" w:hAnsiTheme="minorHAnsi" w:cstheme="minorHAnsi"/>
          <w:sz w:val="22"/>
          <w:szCs w:val="22"/>
        </w:rPr>
        <w:t>αριθμ</w:t>
      </w:r>
      <w:proofErr w:type="spellEnd"/>
      <w:r w:rsidRPr="00026157">
        <w:rPr>
          <w:rFonts w:asciiTheme="minorHAnsi" w:hAnsiTheme="minorHAnsi" w:cstheme="minorHAnsi"/>
          <w:sz w:val="22"/>
          <w:szCs w:val="22"/>
        </w:rPr>
        <w:t xml:space="preserve">. </w:t>
      </w:r>
      <w:proofErr w:type="spellStart"/>
      <w:r w:rsidRPr="00026157">
        <w:rPr>
          <w:rFonts w:asciiTheme="minorHAnsi" w:hAnsiTheme="minorHAnsi" w:cstheme="minorHAnsi"/>
          <w:sz w:val="22"/>
          <w:szCs w:val="22"/>
        </w:rPr>
        <w:t>πρωτ</w:t>
      </w:r>
      <w:proofErr w:type="spellEnd"/>
      <w:r w:rsidRPr="00026157">
        <w:rPr>
          <w:rFonts w:asciiTheme="minorHAnsi" w:hAnsiTheme="minorHAnsi" w:cstheme="minorHAnsi"/>
          <w:sz w:val="22"/>
          <w:szCs w:val="22"/>
        </w:rPr>
        <w:t>. 14468/21-07-23  έγγραφό του ο ανάδοχος αιτείται την παράταση προθεσμίας του έργου για δύο μήνες δηλ. έως 06-11-23.</w:t>
      </w:r>
    </w:p>
    <w:p w:rsidR="000A06D5" w:rsidRPr="00026157" w:rsidRDefault="000A06D5" w:rsidP="000A06D5">
      <w:pPr>
        <w:numPr>
          <w:ilvl w:val="0"/>
          <w:numId w:val="39"/>
        </w:numPr>
        <w:suppressAutoHyphens w:val="0"/>
        <w:ind w:left="284" w:hanging="284"/>
        <w:jc w:val="both"/>
        <w:rPr>
          <w:rFonts w:asciiTheme="minorHAnsi" w:hAnsiTheme="minorHAnsi" w:cstheme="minorHAnsi"/>
          <w:sz w:val="22"/>
          <w:szCs w:val="22"/>
        </w:rPr>
      </w:pPr>
      <w:r w:rsidRPr="00026157">
        <w:rPr>
          <w:rFonts w:asciiTheme="minorHAnsi" w:hAnsiTheme="minorHAnsi" w:cstheme="minorHAnsi"/>
          <w:sz w:val="22"/>
          <w:szCs w:val="22"/>
        </w:rPr>
        <w:t>Με την υπ’ αρ. 203/13-09-2023 Απόφαση Δημοτικού Συμβουλίου εγκρίθηκε η παράταση προθεσμίας περαίωσης εργασιών του έργου έως 06-11-23.</w:t>
      </w:r>
    </w:p>
    <w:p w:rsidR="000A06D5" w:rsidRPr="00026157" w:rsidRDefault="000A06D5" w:rsidP="000A06D5">
      <w:pPr>
        <w:numPr>
          <w:ilvl w:val="0"/>
          <w:numId w:val="39"/>
        </w:numPr>
        <w:suppressAutoHyphens w:val="0"/>
        <w:ind w:left="284" w:hanging="284"/>
        <w:rPr>
          <w:rFonts w:asciiTheme="minorHAnsi" w:hAnsiTheme="minorHAnsi" w:cstheme="minorHAnsi"/>
          <w:sz w:val="22"/>
          <w:szCs w:val="22"/>
        </w:rPr>
      </w:pPr>
      <w:r w:rsidRPr="00026157">
        <w:rPr>
          <w:rFonts w:asciiTheme="minorHAnsi" w:hAnsiTheme="minorHAnsi" w:cstheme="minorHAnsi"/>
          <w:sz w:val="22"/>
          <w:szCs w:val="22"/>
        </w:rPr>
        <w:t xml:space="preserve">Με το 8ο πρακτικό θέμα 3ο της 29/09/23 συνεδρίασης του Τεχνικού Συμβουλίου δημοσίων Έργων Περιφερειακής Ενότητας γνωμοδοτεί θετικά περί της έγκρισης του 4ου ΑΠΕ και της  χρήσης των επί έλασσον δαπανώ , ποσού 9.826,04 € του4ουΑνακεφαλαιωτικού Πίνακα Εργασιών  του έργου «ΚΑΤΑΣΚΕΥΗ ΡΑΜΠΩΝ ΚΑΙ ΧΩΡΩΝ ΥΓΙΕΙΝΗΣ ΓΙΑ ΤΗΝ ΠΡΟΣΒΑΣΗ ΚΑΙ ΤΗΝ ΕΞΥΠΗΡΕΤΗΣΗ </w:t>
      </w:r>
      <w:proofErr w:type="spellStart"/>
      <w:r w:rsidRPr="00026157">
        <w:rPr>
          <w:rFonts w:asciiTheme="minorHAnsi" w:hAnsiTheme="minorHAnsi" w:cstheme="minorHAnsi"/>
          <w:sz w:val="22"/>
          <w:szCs w:val="22"/>
        </w:rPr>
        <w:t>ΑμεΑ</w:t>
      </w:r>
      <w:proofErr w:type="spellEnd"/>
      <w:r w:rsidRPr="00026157">
        <w:rPr>
          <w:rFonts w:asciiTheme="minorHAnsi" w:hAnsiTheme="minorHAnsi" w:cstheme="minorHAnsi"/>
          <w:sz w:val="22"/>
          <w:szCs w:val="22"/>
        </w:rPr>
        <w:t xml:space="preserve"> ΣΕ ΣΧΟΛΙΚΕΣ ΜΟΝΑΔΕΣ ΤΟΥ ΔΗΜΟΥ" ΛΕΒΑΔΕΩΝ»</w:t>
      </w:r>
    </w:p>
    <w:p w:rsidR="000A06D5" w:rsidRPr="00026157" w:rsidRDefault="000A06D5" w:rsidP="000A06D5">
      <w:pPr>
        <w:suppressAutoHyphens w:val="0"/>
        <w:ind w:left="284"/>
        <w:rPr>
          <w:rFonts w:asciiTheme="minorHAnsi" w:hAnsiTheme="minorHAnsi" w:cstheme="minorHAnsi"/>
          <w:sz w:val="22"/>
          <w:szCs w:val="22"/>
        </w:rPr>
      </w:pPr>
    </w:p>
    <w:p w:rsidR="000A06D5" w:rsidRPr="00026157" w:rsidRDefault="000A06D5" w:rsidP="000A06D5">
      <w:pPr>
        <w:jc w:val="both"/>
        <w:rPr>
          <w:rFonts w:asciiTheme="minorHAnsi" w:hAnsiTheme="minorHAnsi" w:cstheme="minorHAnsi"/>
          <w:sz w:val="22"/>
          <w:szCs w:val="22"/>
          <w:u w:val="single"/>
        </w:rPr>
      </w:pPr>
      <w:r w:rsidRPr="00026157">
        <w:rPr>
          <w:rFonts w:asciiTheme="minorHAnsi" w:hAnsiTheme="minorHAnsi" w:cstheme="minorHAnsi"/>
          <w:sz w:val="22"/>
          <w:szCs w:val="22"/>
        </w:rPr>
        <w:t xml:space="preserve">Β. </w:t>
      </w:r>
      <w:r w:rsidRPr="00026157">
        <w:rPr>
          <w:rFonts w:asciiTheme="minorHAnsi" w:hAnsiTheme="minorHAnsi" w:cstheme="minorHAnsi"/>
          <w:sz w:val="22"/>
          <w:szCs w:val="22"/>
          <w:u w:val="single"/>
        </w:rPr>
        <w:t>ΠΕΡΙΓΡΑΦΗ ΤΟΥ ΕΡΓΟΥ</w:t>
      </w:r>
    </w:p>
    <w:p w:rsidR="000A06D5" w:rsidRPr="00026157" w:rsidRDefault="000A06D5" w:rsidP="000A06D5">
      <w:pPr>
        <w:jc w:val="both"/>
        <w:rPr>
          <w:rFonts w:asciiTheme="minorHAnsi" w:hAnsiTheme="minorHAnsi" w:cstheme="minorHAnsi"/>
          <w:sz w:val="22"/>
          <w:szCs w:val="22"/>
        </w:rPr>
      </w:pPr>
      <w:r w:rsidRPr="00026157">
        <w:rPr>
          <w:rFonts w:asciiTheme="minorHAnsi" w:eastAsia="Arial Unicode MS" w:hAnsiTheme="minorHAnsi" w:cstheme="minorHAnsi"/>
          <w:sz w:val="22"/>
          <w:szCs w:val="22"/>
        </w:rPr>
        <w:lastRenderedPageBreak/>
        <w:t>Αντικείμενο της παρούσης μελέτης είναι ο</w:t>
      </w:r>
      <w:r w:rsidRPr="00026157">
        <w:rPr>
          <w:rFonts w:asciiTheme="minorHAnsi" w:hAnsiTheme="minorHAnsi" w:cstheme="minorHAnsi"/>
          <w:sz w:val="22"/>
          <w:szCs w:val="22"/>
        </w:rPr>
        <w:t xml:space="preserve">ι παρεμβάσεις στο σύνολο των σχολείων του </w:t>
      </w:r>
      <w:proofErr w:type="spellStart"/>
      <w:r w:rsidRPr="00026157">
        <w:rPr>
          <w:rFonts w:asciiTheme="minorHAnsi" w:hAnsiTheme="minorHAnsi" w:cstheme="minorHAnsi"/>
          <w:sz w:val="22"/>
          <w:szCs w:val="22"/>
        </w:rPr>
        <w:t>Καλλικρατικού</w:t>
      </w:r>
      <w:proofErr w:type="spellEnd"/>
      <w:r w:rsidRPr="00026157">
        <w:rPr>
          <w:rFonts w:asciiTheme="minorHAnsi" w:hAnsiTheme="minorHAnsi" w:cstheme="minorHAnsi"/>
          <w:sz w:val="22"/>
          <w:szCs w:val="22"/>
        </w:rPr>
        <w:t xml:space="preserve"> Δήμου με προτεραιότητα τις ανάγκες των σχολικών μονάδων και την χωρητικότητα αυτών με αρχές αναλογικότητας. </w:t>
      </w:r>
    </w:p>
    <w:p w:rsidR="000A06D5" w:rsidRPr="00026157" w:rsidRDefault="000A06D5" w:rsidP="000A06D5">
      <w:pPr>
        <w:autoSpaceDE w:val="0"/>
        <w:autoSpaceDN w:val="0"/>
        <w:adjustRightInd w:val="0"/>
        <w:rPr>
          <w:rFonts w:asciiTheme="minorHAnsi" w:hAnsiTheme="minorHAnsi" w:cstheme="minorHAnsi"/>
          <w:sz w:val="22"/>
          <w:szCs w:val="22"/>
        </w:rPr>
      </w:pPr>
      <w:r w:rsidRPr="00026157">
        <w:rPr>
          <w:rFonts w:asciiTheme="minorHAnsi" w:hAnsiTheme="minorHAnsi" w:cstheme="minorHAnsi"/>
          <w:sz w:val="22"/>
          <w:szCs w:val="22"/>
        </w:rPr>
        <w:t xml:space="preserve">Οι παρεμβάσεις στοχεύουν κυρίως : </w:t>
      </w:r>
    </w:p>
    <w:p w:rsidR="000A06D5" w:rsidRPr="00026157" w:rsidRDefault="000A06D5" w:rsidP="000A06D5">
      <w:pPr>
        <w:autoSpaceDE w:val="0"/>
        <w:autoSpaceDN w:val="0"/>
        <w:adjustRightInd w:val="0"/>
        <w:rPr>
          <w:rFonts w:asciiTheme="minorHAnsi" w:hAnsiTheme="minorHAnsi" w:cstheme="minorHAnsi"/>
          <w:sz w:val="22"/>
          <w:szCs w:val="22"/>
        </w:rPr>
      </w:pPr>
      <w:r w:rsidRPr="00026157">
        <w:rPr>
          <w:rFonts w:asciiTheme="minorHAnsi" w:hAnsiTheme="minorHAnsi" w:cstheme="minorHAnsi"/>
          <w:sz w:val="22"/>
          <w:szCs w:val="22"/>
        </w:rPr>
        <w:t xml:space="preserve">α) Την κατασκευή ραμπών </w:t>
      </w:r>
      <w:proofErr w:type="spellStart"/>
      <w:r w:rsidRPr="00026157">
        <w:rPr>
          <w:rFonts w:asciiTheme="minorHAnsi" w:hAnsiTheme="minorHAnsi" w:cstheme="minorHAnsi"/>
          <w:sz w:val="22"/>
          <w:szCs w:val="22"/>
        </w:rPr>
        <w:t>ΑμεΑ</w:t>
      </w:r>
      <w:proofErr w:type="spellEnd"/>
      <w:r w:rsidRPr="00026157">
        <w:rPr>
          <w:rFonts w:asciiTheme="minorHAnsi" w:hAnsiTheme="minorHAnsi" w:cstheme="minorHAnsi"/>
          <w:sz w:val="22"/>
          <w:szCs w:val="22"/>
        </w:rPr>
        <w:t xml:space="preserve"> στα Νηπιαγωγεία 1ο, 2ο, 5ο, 7ο, 10ο Λιβαδειάς, Αγ. Γεωργίου, Αγ. Τριάδας, </w:t>
      </w:r>
      <w:proofErr w:type="spellStart"/>
      <w:r w:rsidRPr="00026157">
        <w:rPr>
          <w:rFonts w:asciiTheme="minorHAnsi" w:hAnsiTheme="minorHAnsi" w:cstheme="minorHAnsi"/>
          <w:sz w:val="22"/>
          <w:szCs w:val="22"/>
        </w:rPr>
        <w:t>Δαυλειας</w:t>
      </w:r>
      <w:proofErr w:type="spellEnd"/>
      <w:r w:rsidRPr="00026157">
        <w:rPr>
          <w:rFonts w:asciiTheme="minorHAnsi" w:hAnsiTheme="minorHAnsi" w:cstheme="minorHAnsi"/>
          <w:sz w:val="22"/>
          <w:szCs w:val="22"/>
        </w:rPr>
        <w:t xml:space="preserve"> και </w:t>
      </w:r>
      <w:proofErr w:type="spellStart"/>
      <w:r w:rsidRPr="00026157">
        <w:rPr>
          <w:rFonts w:asciiTheme="minorHAnsi" w:hAnsiTheme="minorHAnsi" w:cstheme="minorHAnsi"/>
          <w:sz w:val="22"/>
          <w:szCs w:val="22"/>
        </w:rPr>
        <w:t>Κυριακίου</w:t>
      </w:r>
      <w:proofErr w:type="spellEnd"/>
      <w:r w:rsidRPr="00026157">
        <w:rPr>
          <w:rFonts w:asciiTheme="minorHAnsi" w:hAnsiTheme="minorHAnsi" w:cstheme="minorHAnsi"/>
          <w:sz w:val="22"/>
          <w:szCs w:val="22"/>
        </w:rPr>
        <w:t xml:space="preserve"> , στο Δημοτικό Σχολείο Χαιρώνειας, στο Μουσικό Σχολείο , στο Γυμνάσιο Αγ. Γεωργίου και στο ΕΠΑΛ. </w:t>
      </w:r>
    </w:p>
    <w:p w:rsidR="000A06D5" w:rsidRPr="00026157" w:rsidRDefault="000A06D5" w:rsidP="000A06D5">
      <w:pPr>
        <w:autoSpaceDE w:val="0"/>
        <w:autoSpaceDN w:val="0"/>
        <w:adjustRightInd w:val="0"/>
        <w:rPr>
          <w:rFonts w:asciiTheme="minorHAnsi" w:hAnsiTheme="minorHAnsi" w:cstheme="minorHAnsi"/>
          <w:sz w:val="22"/>
          <w:szCs w:val="22"/>
        </w:rPr>
      </w:pPr>
      <w:r w:rsidRPr="00026157">
        <w:rPr>
          <w:rFonts w:asciiTheme="minorHAnsi" w:hAnsiTheme="minorHAnsi" w:cstheme="minorHAnsi"/>
          <w:sz w:val="22"/>
          <w:szCs w:val="22"/>
        </w:rPr>
        <w:t xml:space="preserve">β) Την κατασκευή τουαλετών </w:t>
      </w:r>
      <w:proofErr w:type="spellStart"/>
      <w:r w:rsidRPr="00026157">
        <w:rPr>
          <w:rFonts w:asciiTheme="minorHAnsi" w:hAnsiTheme="minorHAnsi" w:cstheme="minorHAnsi"/>
          <w:sz w:val="22"/>
          <w:szCs w:val="22"/>
        </w:rPr>
        <w:t>Αμεα</w:t>
      </w:r>
      <w:proofErr w:type="spellEnd"/>
      <w:r w:rsidRPr="00026157">
        <w:rPr>
          <w:rFonts w:asciiTheme="minorHAnsi" w:hAnsiTheme="minorHAnsi" w:cstheme="minorHAnsi"/>
          <w:sz w:val="22"/>
          <w:szCs w:val="22"/>
        </w:rPr>
        <w:t xml:space="preserve"> στα Δημοτικά Σχολεία 4ο,5ο, 9ο, 10ο Λιβαδειάς . </w:t>
      </w:r>
    </w:p>
    <w:p w:rsidR="000A06D5" w:rsidRPr="00026157" w:rsidRDefault="000A06D5" w:rsidP="000A06D5">
      <w:pPr>
        <w:autoSpaceDE w:val="0"/>
        <w:autoSpaceDN w:val="0"/>
        <w:adjustRightInd w:val="0"/>
        <w:rPr>
          <w:rFonts w:asciiTheme="minorHAnsi" w:hAnsiTheme="minorHAnsi" w:cstheme="minorHAnsi"/>
          <w:sz w:val="22"/>
          <w:szCs w:val="22"/>
        </w:rPr>
      </w:pPr>
      <w:r w:rsidRPr="00026157">
        <w:rPr>
          <w:rFonts w:asciiTheme="minorHAnsi" w:hAnsiTheme="minorHAnsi" w:cstheme="minorHAnsi"/>
          <w:sz w:val="22"/>
          <w:szCs w:val="22"/>
        </w:rPr>
        <w:t xml:space="preserve">γ) Την κατασκευή ραμπών και τουαλετών </w:t>
      </w:r>
      <w:proofErr w:type="spellStart"/>
      <w:r w:rsidRPr="00026157">
        <w:rPr>
          <w:rFonts w:asciiTheme="minorHAnsi" w:hAnsiTheme="minorHAnsi" w:cstheme="minorHAnsi"/>
          <w:sz w:val="22"/>
          <w:szCs w:val="22"/>
        </w:rPr>
        <w:t>Αμεα</w:t>
      </w:r>
      <w:proofErr w:type="spellEnd"/>
      <w:r w:rsidRPr="00026157">
        <w:rPr>
          <w:rFonts w:asciiTheme="minorHAnsi" w:hAnsiTheme="minorHAnsi" w:cstheme="minorHAnsi"/>
          <w:sz w:val="22"/>
          <w:szCs w:val="22"/>
        </w:rPr>
        <w:t xml:space="preserve"> στα Δημοτικά Σχολεία 2ο, 3ο, 7ο, 8ο Λιβαδειάς, Αγ. Τριάδας, </w:t>
      </w:r>
      <w:proofErr w:type="spellStart"/>
      <w:r w:rsidRPr="00026157">
        <w:rPr>
          <w:rFonts w:asciiTheme="minorHAnsi" w:hAnsiTheme="minorHAnsi" w:cstheme="minorHAnsi"/>
          <w:sz w:val="22"/>
          <w:szCs w:val="22"/>
        </w:rPr>
        <w:t>Δαυλειας</w:t>
      </w:r>
      <w:proofErr w:type="spellEnd"/>
      <w:r w:rsidRPr="00026157">
        <w:rPr>
          <w:rFonts w:asciiTheme="minorHAnsi" w:hAnsiTheme="minorHAnsi" w:cstheme="minorHAnsi"/>
          <w:sz w:val="22"/>
          <w:szCs w:val="22"/>
        </w:rPr>
        <w:t xml:space="preserve">, Αγ. Γεωργίου, </w:t>
      </w:r>
      <w:proofErr w:type="spellStart"/>
      <w:r w:rsidRPr="00026157">
        <w:rPr>
          <w:rFonts w:asciiTheme="minorHAnsi" w:hAnsiTheme="minorHAnsi" w:cstheme="minorHAnsi"/>
          <w:sz w:val="22"/>
          <w:szCs w:val="22"/>
        </w:rPr>
        <w:t>Κυριακίου</w:t>
      </w:r>
      <w:proofErr w:type="spellEnd"/>
      <w:r w:rsidRPr="00026157">
        <w:rPr>
          <w:rFonts w:asciiTheme="minorHAnsi" w:hAnsiTheme="minorHAnsi" w:cstheme="minorHAnsi"/>
          <w:sz w:val="22"/>
          <w:szCs w:val="22"/>
        </w:rPr>
        <w:t xml:space="preserve">, στα Γυμνάσια 1ο, 2ο, 3ο, 4ο Λιβαδειάς, ( με </w:t>
      </w:r>
      <w:proofErr w:type="spellStart"/>
      <w:r w:rsidRPr="00026157">
        <w:rPr>
          <w:rFonts w:asciiTheme="minorHAnsi" w:hAnsiTheme="minorHAnsi" w:cstheme="minorHAnsi"/>
          <w:sz w:val="22"/>
          <w:szCs w:val="22"/>
        </w:rPr>
        <w:t>Λυκειακές</w:t>
      </w:r>
      <w:proofErr w:type="spellEnd"/>
      <w:r w:rsidRPr="00026157">
        <w:rPr>
          <w:rFonts w:asciiTheme="minorHAnsi" w:hAnsiTheme="minorHAnsi" w:cstheme="minorHAnsi"/>
          <w:sz w:val="22"/>
          <w:szCs w:val="22"/>
        </w:rPr>
        <w:t xml:space="preserve"> τάξεις) </w:t>
      </w:r>
      <w:proofErr w:type="spellStart"/>
      <w:r w:rsidRPr="00026157">
        <w:rPr>
          <w:rFonts w:asciiTheme="minorHAnsi" w:hAnsiTheme="minorHAnsi" w:cstheme="minorHAnsi"/>
          <w:sz w:val="22"/>
          <w:szCs w:val="22"/>
        </w:rPr>
        <w:t>Δαυλειας</w:t>
      </w:r>
      <w:proofErr w:type="spellEnd"/>
      <w:r w:rsidRPr="00026157">
        <w:rPr>
          <w:rFonts w:asciiTheme="minorHAnsi" w:hAnsiTheme="minorHAnsi" w:cstheme="minorHAnsi"/>
          <w:sz w:val="22"/>
          <w:szCs w:val="22"/>
        </w:rPr>
        <w:t xml:space="preserve">, ( με </w:t>
      </w:r>
      <w:proofErr w:type="spellStart"/>
      <w:r w:rsidRPr="00026157">
        <w:rPr>
          <w:rFonts w:asciiTheme="minorHAnsi" w:hAnsiTheme="minorHAnsi" w:cstheme="minorHAnsi"/>
          <w:sz w:val="22"/>
          <w:szCs w:val="22"/>
        </w:rPr>
        <w:t>Λυκειακές</w:t>
      </w:r>
      <w:proofErr w:type="spellEnd"/>
      <w:r w:rsidRPr="00026157">
        <w:rPr>
          <w:rFonts w:asciiTheme="minorHAnsi" w:hAnsiTheme="minorHAnsi" w:cstheme="minorHAnsi"/>
          <w:sz w:val="22"/>
          <w:szCs w:val="22"/>
        </w:rPr>
        <w:t xml:space="preserve"> τάξεις) </w:t>
      </w:r>
      <w:proofErr w:type="spellStart"/>
      <w:r w:rsidRPr="00026157">
        <w:rPr>
          <w:rFonts w:asciiTheme="minorHAnsi" w:hAnsiTheme="minorHAnsi" w:cstheme="minorHAnsi"/>
          <w:sz w:val="22"/>
          <w:szCs w:val="22"/>
        </w:rPr>
        <w:t>Κυριακίου</w:t>
      </w:r>
      <w:proofErr w:type="spellEnd"/>
      <w:r w:rsidRPr="00026157">
        <w:rPr>
          <w:rFonts w:asciiTheme="minorHAnsi" w:hAnsiTheme="minorHAnsi" w:cstheme="minorHAnsi"/>
          <w:sz w:val="22"/>
          <w:szCs w:val="22"/>
        </w:rPr>
        <w:t xml:space="preserve">, Ειδικό Χαιρώνειας και τα Λύκεια Λιβαδειάς 1ο και 2ο . </w:t>
      </w:r>
    </w:p>
    <w:p w:rsidR="000A06D5" w:rsidRPr="00026157" w:rsidRDefault="000A06D5" w:rsidP="000A06D5">
      <w:pPr>
        <w:tabs>
          <w:tab w:val="left" w:pos="426"/>
        </w:tabs>
        <w:ind w:right="567"/>
        <w:jc w:val="both"/>
        <w:rPr>
          <w:rFonts w:asciiTheme="minorHAnsi" w:hAnsiTheme="minorHAnsi" w:cstheme="minorHAnsi"/>
          <w:sz w:val="22"/>
          <w:szCs w:val="22"/>
        </w:rPr>
      </w:pPr>
      <w:r w:rsidRPr="00026157">
        <w:rPr>
          <w:rFonts w:asciiTheme="minorHAnsi" w:hAnsiTheme="minorHAnsi" w:cstheme="minorHAnsi"/>
          <w:sz w:val="22"/>
          <w:szCs w:val="22"/>
        </w:rPr>
        <w:t>Ενδεικτικά αναφέρονται οι τουαλέτες που θα γίνουν αφορούν εργασίες σε υπάρχουσες τουαλέτες σε χώρους σχολείων, νέα κτιριακή κατασκευή θα πραγματοποιηθεί στα 2ο και 5ο Δημοτικά και 2ο Γυμνάσιο Λιβαδειάς.</w:t>
      </w:r>
    </w:p>
    <w:p w:rsidR="000A06D5" w:rsidRPr="00026157" w:rsidRDefault="000A06D5" w:rsidP="000A06D5">
      <w:pPr>
        <w:tabs>
          <w:tab w:val="left" w:pos="426"/>
        </w:tabs>
        <w:ind w:right="567"/>
        <w:jc w:val="both"/>
        <w:rPr>
          <w:rFonts w:asciiTheme="minorHAnsi" w:hAnsiTheme="minorHAnsi" w:cstheme="minorHAnsi"/>
          <w:kern w:val="2"/>
          <w:sz w:val="22"/>
          <w:szCs w:val="22"/>
        </w:rPr>
      </w:pPr>
    </w:p>
    <w:p w:rsidR="000A06D5" w:rsidRPr="00026157" w:rsidRDefault="000A06D5" w:rsidP="000A06D5">
      <w:pPr>
        <w:jc w:val="both"/>
        <w:rPr>
          <w:rFonts w:asciiTheme="minorHAnsi" w:hAnsiTheme="minorHAnsi" w:cstheme="minorHAnsi"/>
          <w:sz w:val="22"/>
          <w:szCs w:val="22"/>
          <w:u w:val="single"/>
        </w:rPr>
      </w:pPr>
      <w:r w:rsidRPr="00026157">
        <w:rPr>
          <w:rFonts w:asciiTheme="minorHAnsi" w:hAnsiTheme="minorHAnsi" w:cstheme="minorHAnsi"/>
          <w:sz w:val="22"/>
          <w:szCs w:val="22"/>
          <w:u w:val="single"/>
        </w:rPr>
        <w:t>Γ.  ΧΡΗΜΑΤΟΔΟΤΗΣΗ</w:t>
      </w:r>
    </w:p>
    <w:p w:rsidR="000A06D5" w:rsidRPr="00026157" w:rsidRDefault="000A06D5" w:rsidP="000A06D5">
      <w:pPr>
        <w:pStyle w:val="aff0"/>
        <w:spacing w:line="276" w:lineRule="auto"/>
        <w:jc w:val="both"/>
        <w:rPr>
          <w:rFonts w:asciiTheme="minorHAnsi" w:hAnsiTheme="minorHAnsi" w:cstheme="minorHAnsi"/>
          <w:sz w:val="22"/>
          <w:szCs w:val="22"/>
        </w:rPr>
      </w:pPr>
      <w:r w:rsidRPr="00026157">
        <w:rPr>
          <w:rFonts w:asciiTheme="minorHAnsi" w:hAnsiTheme="minorHAnsi" w:cstheme="minorHAnsi"/>
          <w:sz w:val="22"/>
          <w:szCs w:val="22"/>
        </w:rPr>
        <w:t xml:space="preserve">Το έργο χρηματοδοτείται από πιστώσεις του προγράμματος «ΦΙΛΟΔΗΜΟΣ ΙΙ» με προϋπολογισμό ένταξης 83.700,00€ με φορέα υλοποίησης τον Δήμο </w:t>
      </w:r>
      <w:proofErr w:type="spellStart"/>
      <w:r w:rsidRPr="00026157">
        <w:rPr>
          <w:rFonts w:asciiTheme="minorHAnsi" w:hAnsiTheme="minorHAnsi" w:cstheme="minorHAnsi"/>
          <w:sz w:val="22"/>
          <w:szCs w:val="22"/>
        </w:rPr>
        <w:t>Λεβαδεών</w:t>
      </w:r>
      <w:proofErr w:type="spellEnd"/>
      <w:r w:rsidRPr="00026157">
        <w:rPr>
          <w:rFonts w:asciiTheme="minorHAnsi" w:hAnsiTheme="minorHAnsi" w:cstheme="minorHAnsi"/>
          <w:sz w:val="22"/>
          <w:szCs w:val="22"/>
        </w:rPr>
        <w:t xml:space="preserve"> Ν. Βοιωτίας.</w:t>
      </w:r>
    </w:p>
    <w:p w:rsidR="000A06D5" w:rsidRPr="00026157" w:rsidRDefault="000A06D5" w:rsidP="000A06D5">
      <w:pPr>
        <w:jc w:val="both"/>
        <w:rPr>
          <w:rFonts w:asciiTheme="minorHAnsi" w:hAnsiTheme="minorHAnsi" w:cstheme="minorHAnsi"/>
          <w:sz w:val="22"/>
          <w:szCs w:val="22"/>
        </w:rPr>
      </w:pPr>
    </w:p>
    <w:p w:rsidR="000A06D5" w:rsidRPr="00026157" w:rsidRDefault="000A06D5" w:rsidP="000A06D5">
      <w:pPr>
        <w:jc w:val="both"/>
        <w:rPr>
          <w:rFonts w:asciiTheme="minorHAnsi" w:hAnsiTheme="minorHAnsi" w:cstheme="minorHAnsi"/>
          <w:sz w:val="22"/>
          <w:szCs w:val="22"/>
          <w:u w:val="single"/>
        </w:rPr>
      </w:pPr>
      <w:r w:rsidRPr="00026157">
        <w:rPr>
          <w:rFonts w:asciiTheme="minorHAnsi" w:hAnsiTheme="minorHAnsi" w:cstheme="minorHAnsi"/>
          <w:sz w:val="22"/>
          <w:szCs w:val="22"/>
        </w:rPr>
        <w:t xml:space="preserve">Δ.  </w:t>
      </w:r>
      <w:r w:rsidRPr="00026157">
        <w:rPr>
          <w:rFonts w:asciiTheme="minorHAnsi" w:hAnsiTheme="minorHAnsi" w:cstheme="minorHAnsi"/>
          <w:sz w:val="22"/>
          <w:szCs w:val="22"/>
          <w:u w:val="single"/>
        </w:rPr>
        <w:t>ΑΙΤΙΟΛΟΓΗΣΗ ΤΟΥ 4</w:t>
      </w:r>
      <w:r w:rsidRPr="00026157">
        <w:rPr>
          <w:rFonts w:asciiTheme="minorHAnsi" w:hAnsiTheme="minorHAnsi" w:cstheme="minorHAnsi"/>
          <w:sz w:val="22"/>
          <w:szCs w:val="22"/>
          <w:u w:val="single"/>
          <w:vertAlign w:val="superscript"/>
        </w:rPr>
        <w:t>ου</w:t>
      </w:r>
      <w:r w:rsidRPr="00026157">
        <w:rPr>
          <w:rFonts w:asciiTheme="minorHAnsi" w:hAnsiTheme="minorHAnsi" w:cstheme="minorHAnsi"/>
          <w:sz w:val="22"/>
          <w:szCs w:val="22"/>
          <w:u w:val="single"/>
        </w:rPr>
        <w:t xml:space="preserve"> Α.Π.Ε.</w:t>
      </w:r>
    </w:p>
    <w:p w:rsidR="000A06D5" w:rsidRPr="00026157" w:rsidRDefault="000A06D5" w:rsidP="000A06D5">
      <w:pPr>
        <w:pStyle w:val="western"/>
        <w:spacing w:line="276" w:lineRule="auto"/>
        <w:ind w:left="17"/>
        <w:rPr>
          <w:rFonts w:asciiTheme="minorHAnsi" w:hAnsiTheme="minorHAnsi" w:cstheme="minorHAnsi"/>
          <w:sz w:val="22"/>
          <w:szCs w:val="22"/>
        </w:rPr>
      </w:pPr>
      <w:r w:rsidRPr="00026157">
        <w:rPr>
          <w:rFonts w:asciiTheme="minorHAnsi" w:hAnsiTheme="minorHAnsi" w:cstheme="minorHAnsi"/>
          <w:sz w:val="22"/>
          <w:szCs w:val="22"/>
        </w:rPr>
        <w:t xml:space="preserve">Ο παρών 4ος Ανακεφαλαιωτικός Πίνακας Εργασιών (Α.Π.Ε.) είναι </w:t>
      </w:r>
      <w:proofErr w:type="spellStart"/>
      <w:r w:rsidRPr="00026157">
        <w:rPr>
          <w:rFonts w:asciiTheme="minorHAnsi" w:hAnsiTheme="minorHAnsi" w:cstheme="minorHAnsi"/>
          <w:sz w:val="22"/>
          <w:szCs w:val="22"/>
        </w:rPr>
        <w:t>τακτοποιητικός</w:t>
      </w:r>
      <w:proofErr w:type="spellEnd"/>
      <w:r w:rsidRPr="00026157">
        <w:rPr>
          <w:rFonts w:asciiTheme="minorHAnsi" w:hAnsiTheme="minorHAnsi" w:cstheme="minorHAnsi"/>
          <w:sz w:val="22"/>
          <w:szCs w:val="22"/>
        </w:rPr>
        <w:t xml:space="preserve"> ως προς τις συμβατικές ποσότητες και συντάχθηκε από την Υπηρεσία μας για να συμπεριλάβει τις δαπάνες από τις αυξήσεις ορισμένων συμβατικών εργασιών όπως αυτές προέκυψαν από ακριβέστερες επιμετρήσεις με την πρόοδο του έργου και οφείλονται σε απαιτήσεις του έργου οι οποίες κρίνονται απαραίτητες για την αρτιότητα και τη λειτουργικότητά του. </w:t>
      </w:r>
    </w:p>
    <w:p w:rsidR="000A06D5" w:rsidRPr="00026157" w:rsidRDefault="000A06D5" w:rsidP="000A06D5">
      <w:pPr>
        <w:jc w:val="both"/>
        <w:rPr>
          <w:rFonts w:asciiTheme="minorHAnsi" w:hAnsiTheme="minorHAnsi" w:cstheme="minorHAnsi"/>
          <w:sz w:val="22"/>
          <w:szCs w:val="22"/>
        </w:rPr>
      </w:pPr>
      <w:r w:rsidRPr="00026157">
        <w:rPr>
          <w:rFonts w:asciiTheme="minorHAnsi" w:hAnsiTheme="minorHAnsi" w:cstheme="minorHAnsi"/>
          <w:sz w:val="22"/>
          <w:szCs w:val="22"/>
        </w:rPr>
        <w:t>Με τον προτεινόμενο 4</w:t>
      </w:r>
      <w:r w:rsidRPr="00026157">
        <w:rPr>
          <w:rFonts w:asciiTheme="minorHAnsi" w:hAnsiTheme="minorHAnsi" w:cstheme="minorHAnsi"/>
          <w:sz w:val="22"/>
          <w:szCs w:val="22"/>
          <w:vertAlign w:val="superscript"/>
        </w:rPr>
        <w:t>ο</w:t>
      </w:r>
      <w:r w:rsidRPr="00026157">
        <w:rPr>
          <w:rFonts w:asciiTheme="minorHAnsi" w:hAnsiTheme="minorHAnsi" w:cstheme="minorHAnsi"/>
          <w:sz w:val="22"/>
          <w:szCs w:val="22"/>
        </w:rPr>
        <w:t xml:space="preserve"> ΑΠΕ δεν επέρχονται ουσιώδεις τροποποιήσεις στο έργο, δηλαδή δεν αλλάζει το «βασικό σχέδιο» (φυσικό αντικείμενο) της αρχικής μελέτης, δεν τροποποιούνται οι προδιαγραφές του έργου, ενώ διατηρείται το γενικό περίγραμμα και τα ποιοτικά χαρακτηριστικά του έργου χωρίς να θίγεται η πληρότητα και η λειτουργικότητα του. Οι επιπλέον ποσότητες που καλύπτονται από τα απρόβλεπτα και από τις επί έλασσον δαπάνες κρίνονται απαραίτητες για την συνέχιση του έργου και περιγράφονται στον προτεινόμενο 4</w:t>
      </w:r>
      <w:r w:rsidRPr="00026157">
        <w:rPr>
          <w:rFonts w:asciiTheme="minorHAnsi" w:hAnsiTheme="minorHAnsi" w:cstheme="minorHAnsi"/>
          <w:sz w:val="22"/>
          <w:szCs w:val="22"/>
          <w:vertAlign w:val="superscript"/>
        </w:rPr>
        <w:t>ο</w:t>
      </w:r>
      <w:r w:rsidRPr="00026157">
        <w:rPr>
          <w:rFonts w:asciiTheme="minorHAnsi" w:hAnsiTheme="minorHAnsi" w:cstheme="minorHAnsi"/>
          <w:sz w:val="22"/>
          <w:szCs w:val="22"/>
        </w:rPr>
        <w:t xml:space="preserve"> Α.Π.Ε. </w:t>
      </w:r>
    </w:p>
    <w:p w:rsidR="000A06D5" w:rsidRPr="00026157" w:rsidRDefault="000A06D5" w:rsidP="000A06D5">
      <w:pPr>
        <w:pStyle w:val="aff0"/>
        <w:jc w:val="both"/>
        <w:rPr>
          <w:rFonts w:asciiTheme="minorHAnsi" w:hAnsiTheme="minorHAnsi" w:cstheme="minorHAnsi"/>
          <w:sz w:val="22"/>
          <w:szCs w:val="22"/>
        </w:rPr>
      </w:pPr>
    </w:p>
    <w:p w:rsidR="000A06D5" w:rsidRPr="00026157" w:rsidRDefault="000A06D5" w:rsidP="000A06D5">
      <w:pPr>
        <w:ind w:right="567"/>
        <w:jc w:val="both"/>
        <w:rPr>
          <w:rFonts w:asciiTheme="minorHAnsi" w:hAnsiTheme="minorHAnsi" w:cstheme="minorHAnsi"/>
          <w:sz w:val="22"/>
          <w:szCs w:val="22"/>
          <w:u w:val="single"/>
        </w:rPr>
      </w:pPr>
      <w:r w:rsidRPr="00026157">
        <w:rPr>
          <w:rFonts w:asciiTheme="minorHAnsi" w:hAnsiTheme="minorHAnsi" w:cstheme="minorHAnsi"/>
          <w:sz w:val="22"/>
          <w:szCs w:val="22"/>
        </w:rPr>
        <w:t xml:space="preserve">ΣΤ. </w:t>
      </w:r>
      <w:r w:rsidRPr="00026157">
        <w:rPr>
          <w:rFonts w:asciiTheme="minorHAnsi" w:hAnsiTheme="minorHAnsi" w:cstheme="minorHAnsi"/>
          <w:sz w:val="22"/>
          <w:szCs w:val="22"/>
          <w:u w:val="single"/>
        </w:rPr>
        <w:t>ΟΙΚΟΝΟΜΙΚΑ ΣΤΟΙΧΕΙΑ</w:t>
      </w:r>
    </w:p>
    <w:p w:rsidR="000A06D5" w:rsidRPr="00026157" w:rsidRDefault="000A06D5" w:rsidP="000A06D5">
      <w:pPr>
        <w:ind w:right="22"/>
        <w:jc w:val="both"/>
        <w:rPr>
          <w:rFonts w:asciiTheme="minorHAnsi" w:hAnsiTheme="minorHAnsi" w:cstheme="minorHAnsi"/>
          <w:sz w:val="22"/>
          <w:szCs w:val="22"/>
        </w:rPr>
      </w:pPr>
      <w:r w:rsidRPr="00026157">
        <w:rPr>
          <w:rFonts w:asciiTheme="minorHAnsi" w:hAnsiTheme="minorHAnsi" w:cstheme="minorHAnsi"/>
          <w:sz w:val="22"/>
          <w:szCs w:val="22"/>
        </w:rPr>
        <w:t>Η προτεινόμενη δαπάνη του 4</w:t>
      </w:r>
      <w:r w:rsidRPr="00026157">
        <w:rPr>
          <w:rFonts w:asciiTheme="minorHAnsi" w:hAnsiTheme="minorHAnsi" w:cstheme="minorHAnsi"/>
          <w:sz w:val="22"/>
          <w:szCs w:val="22"/>
          <w:vertAlign w:val="superscript"/>
        </w:rPr>
        <w:t>ου</w:t>
      </w:r>
      <w:r w:rsidRPr="00026157">
        <w:rPr>
          <w:rFonts w:asciiTheme="minorHAnsi" w:hAnsiTheme="minorHAnsi" w:cstheme="minorHAnsi"/>
          <w:sz w:val="22"/>
          <w:szCs w:val="22"/>
        </w:rPr>
        <w:t xml:space="preserve"> Ανακεφαλαιωτικού Πίνακα Εργασιών ανέρχεται στο ποσό των 188.125,52€ (151.714,13€ αξία εργασιών και 36.411,39€ ΦΠΑ).</w:t>
      </w:r>
    </w:p>
    <w:p w:rsidR="000A06D5" w:rsidRPr="00026157" w:rsidRDefault="000A06D5" w:rsidP="000A06D5">
      <w:pPr>
        <w:ind w:right="22"/>
        <w:jc w:val="both"/>
        <w:rPr>
          <w:rFonts w:asciiTheme="minorHAnsi" w:hAnsiTheme="minorHAnsi" w:cstheme="minorHAnsi"/>
          <w:sz w:val="22"/>
          <w:szCs w:val="22"/>
        </w:rPr>
      </w:pPr>
      <w:r w:rsidRPr="00026157">
        <w:rPr>
          <w:rFonts w:asciiTheme="minorHAnsi" w:hAnsiTheme="minorHAnsi" w:cstheme="minorHAnsi"/>
          <w:sz w:val="22"/>
          <w:szCs w:val="22"/>
        </w:rPr>
        <w:t>Περιλαμβάνει την ανάλωση επί έλασσον δαπανών ύψους 9.826,04€.</w:t>
      </w:r>
    </w:p>
    <w:p w:rsidR="000A06D5" w:rsidRPr="00026157" w:rsidRDefault="000A06D5" w:rsidP="000A06D5">
      <w:pPr>
        <w:ind w:right="22"/>
        <w:jc w:val="both"/>
        <w:rPr>
          <w:rFonts w:asciiTheme="minorHAnsi" w:hAnsiTheme="minorHAnsi" w:cstheme="minorHAnsi"/>
          <w:sz w:val="22"/>
          <w:szCs w:val="22"/>
        </w:rPr>
      </w:pPr>
    </w:p>
    <w:p w:rsidR="000A06D5" w:rsidRPr="00026157" w:rsidRDefault="000A06D5" w:rsidP="000A06D5">
      <w:pPr>
        <w:ind w:right="22"/>
        <w:jc w:val="both"/>
        <w:rPr>
          <w:rFonts w:asciiTheme="minorHAnsi" w:hAnsiTheme="minorHAnsi" w:cstheme="minorHAnsi"/>
          <w:sz w:val="22"/>
          <w:szCs w:val="22"/>
        </w:rPr>
      </w:pPr>
      <w:r w:rsidRPr="00026157">
        <w:rPr>
          <w:rFonts w:asciiTheme="minorHAnsi" w:hAnsiTheme="minorHAnsi" w:cstheme="minorHAnsi"/>
          <w:sz w:val="22"/>
          <w:szCs w:val="22"/>
        </w:rPr>
        <w:t>Η δαπάνη που προέκυψε από την αύξηση των ποσοτήτων των συμβατικών εργασιών ποσού 28.675,29€ καλύφθηκε με ανάλωση μέρους των απρόβλεπτων δαπανών της αρχικής σύμβασης ποσού 18.849,24€ (με αδιάθετο ποσό απροβλέπτων ποσού 469,68€) και από την  ανάλωση επί έλασσον δαπανών ύψους 9.826,045€ σύμφωνα με το άρθρο 156 του Ν.4412/2016.</w:t>
      </w:r>
    </w:p>
    <w:p w:rsidR="000A06D5" w:rsidRPr="00026157" w:rsidRDefault="000A06D5" w:rsidP="000A06D5">
      <w:pPr>
        <w:ind w:right="22"/>
        <w:jc w:val="both"/>
        <w:rPr>
          <w:rFonts w:asciiTheme="minorHAnsi" w:hAnsiTheme="minorHAnsi" w:cstheme="minorHAnsi"/>
          <w:sz w:val="22"/>
          <w:szCs w:val="22"/>
        </w:rPr>
      </w:pPr>
    </w:p>
    <w:p w:rsidR="000A06D5" w:rsidRPr="00026157" w:rsidRDefault="000A06D5" w:rsidP="000A06D5">
      <w:pPr>
        <w:jc w:val="both"/>
        <w:rPr>
          <w:rFonts w:asciiTheme="minorHAnsi" w:hAnsiTheme="minorHAnsi" w:cstheme="minorHAnsi"/>
          <w:sz w:val="22"/>
          <w:szCs w:val="22"/>
        </w:rPr>
      </w:pPr>
      <w:r w:rsidRPr="00026157">
        <w:rPr>
          <w:rFonts w:asciiTheme="minorHAnsi" w:hAnsiTheme="minorHAnsi" w:cstheme="minorHAnsi"/>
          <w:sz w:val="22"/>
          <w:szCs w:val="22"/>
        </w:rPr>
        <w:t>Η απορρόφηση των απροβλέπτων δαπανών αντιστοιχεί σε ποσό 18.849,24€ και παραμένουν προς ανάλωση ποσό 469,68€</w:t>
      </w:r>
    </w:p>
    <w:p w:rsidR="000A06D5" w:rsidRPr="00026157" w:rsidRDefault="000A06D5" w:rsidP="000A06D5">
      <w:pPr>
        <w:jc w:val="both"/>
        <w:rPr>
          <w:rFonts w:asciiTheme="minorHAnsi" w:hAnsiTheme="minorHAnsi" w:cstheme="minorHAnsi"/>
          <w:sz w:val="22"/>
          <w:szCs w:val="22"/>
        </w:rPr>
      </w:pPr>
    </w:p>
    <w:p w:rsidR="000A06D5" w:rsidRPr="00026157" w:rsidRDefault="000A06D5" w:rsidP="000A06D5">
      <w:pPr>
        <w:ind w:right="22"/>
        <w:jc w:val="both"/>
        <w:rPr>
          <w:rFonts w:asciiTheme="minorHAnsi" w:hAnsiTheme="minorHAnsi" w:cstheme="minorHAnsi"/>
          <w:sz w:val="22"/>
          <w:szCs w:val="22"/>
        </w:rPr>
      </w:pPr>
      <w:r w:rsidRPr="00026157">
        <w:rPr>
          <w:rFonts w:asciiTheme="minorHAnsi" w:hAnsiTheme="minorHAnsi" w:cstheme="minorHAnsi"/>
          <w:sz w:val="22"/>
          <w:szCs w:val="22"/>
        </w:rPr>
        <w:t xml:space="preserve">Ο παρών 4ος Ανακεφαλαιωτικός πίνακας εργασιών ποσού 188.125,52€ συμπεριλαμβανομένου του Φ.Π.Α. συντάχθηκε σε ισοζύγιο με το ποσό της αρχικής σύμβασης. </w:t>
      </w:r>
    </w:p>
    <w:p w:rsidR="000A06D5" w:rsidRPr="00026157" w:rsidRDefault="000A06D5" w:rsidP="000A06D5">
      <w:pPr>
        <w:ind w:right="22"/>
        <w:jc w:val="both"/>
        <w:rPr>
          <w:rFonts w:asciiTheme="minorHAnsi" w:hAnsiTheme="minorHAnsi" w:cstheme="minorHAnsi"/>
          <w:sz w:val="22"/>
          <w:szCs w:val="22"/>
        </w:rPr>
      </w:pPr>
      <w:r w:rsidRPr="00026157">
        <w:rPr>
          <w:rFonts w:asciiTheme="minorHAnsi" w:hAnsiTheme="minorHAnsi" w:cstheme="minorHAnsi"/>
          <w:sz w:val="22"/>
          <w:szCs w:val="22"/>
        </w:rPr>
        <w:lastRenderedPageBreak/>
        <w:t xml:space="preserve">Με τον παρόντα 4ο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026157">
        <w:rPr>
          <w:rFonts w:asciiTheme="minorHAnsi" w:hAnsiTheme="minorHAnsi" w:cstheme="minorHAnsi"/>
          <w:sz w:val="22"/>
          <w:szCs w:val="22"/>
        </w:rPr>
        <w:t>πρωτ</w:t>
      </w:r>
      <w:proofErr w:type="spellEnd"/>
      <w:r w:rsidRPr="00026157">
        <w:rPr>
          <w:rFonts w:asciiTheme="minorHAnsi" w:hAnsiTheme="minorHAnsi" w:cstheme="minorHAnsi"/>
          <w:sz w:val="22"/>
          <w:szCs w:val="22"/>
        </w:rPr>
        <w:t xml:space="preserve">. Δ17γ/04/170/ΦΝ380) και 20/26-07-2006 (με αρ. </w:t>
      </w:r>
      <w:proofErr w:type="spellStart"/>
      <w:r w:rsidRPr="00026157">
        <w:rPr>
          <w:rFonts w:asciiTheme="minorHAnsi" w:hAnsiTheme="minorHAnsi" w:cstheme="minorHAnsi"/>
          <w:sz w:val="22"/>
          <w:szCs w:val="22"/>
        </w:rPr>
        <w:t>πρωτ</w:t>
      </w:r>
      <w:proofErr w:type="spellEnd"/>
      <w:r w:rsidRPr="00026157">
        <w:rPr>
          <w:rFonts w:asciiTheme="minorHAnsi" w:hAnsiTheme="minorHAnsi" w:cstheme="minorHAnsi"/>
          <w:sz w:val="22"/>
          <w:szCs w:val="22"/>
        </w:rPr>
        <w:t>. Δ17γ/03/114/ΦΝ443) του Υ.ΠΕ.ΧΩ.ΔΕ., και συγκεκριμένα:</w:t>
      </w:r>
    </w:p>
    <w:p w:rsidR="000A06D5" w:rsidRPr="00026157" w:rsidRDefault="000A06D5" w:rsidP="000A06D5">
      <w:pPr>
        <w:numPr>
          <w:ilvl w:val="0"/>
          <w:numId w:val="4"/>
        </w:numPr>
        <w:spacing w:line="276" w:lineRule="auto"/>
        <w:ind w:left="426" w:right="22" w:hanging="426"/>
        <w:jc w:val="both"/>
        <w:rPr>
          <w:rFonts w:asciiTheme="minorHAnsi" w:hAnsiTheme="minorHAnsi" w:cstheme="minorHAnsi"/>
          <w:sz w:val="22"/>
          <w:szCs w:val="22"/>
        </w:rPr>
      </w:pPr>
      <w:r w:rsidRPr="00026157">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0A06D5" w:rsidRPr="00026157" w:rsidRDefault="000A06D5" w:rsidP="000A06D5">
      <w:pPr>
        <w:numPr>
          <w:ilvl w:val="0"/>
          <w:numId w:val="4"/>
        </w:numPr>
        <w:spacing w:line="276" w:lineRule="auto"/>
        <w:ind w:left="426" w:right="22" w:hanging="426"/>
        <w:jc w:val="both"/>
        <w:rPr>
          <w:rFonts w:asciiTheme="minorHAnsi" w:hAnsiTheme="minorHAnsi" w:cstheme="minorHAnsi"/>
          <w:sz w:val="22"/>
          <w:szCs w:val="22"/>
        </w:rPr>
      </w:pPr>
      <w:r w:rsidRPr="00026157">
        <w:rPr>
          <w:rFonts w:asciiTheme="minorHAnsi" w:hAnsiTheme="minorHAnsi" w:cstheme="minorHAnsi"/>
          <w:sz w:val="22"/>
          <w:szCs w:val="22"/>
        </w:rPr>
        <w:t>Δεν θίγεται η πληρότητα, η ποιότητα και η λειτουργικότητα του έργου.</w:t>
      </w:r>
    </w:p>
    <w:p w:rsidR="000A06D5" w:rsidRPr="00026157" w:rsidRDefault="000A06D5" w:rsidP="000A06D5">
      <w:pPr>
        <w:numPr>
          <w:ilvl w:val="0"/>
          <w:numId w:val="4"/>
        </w:numPr>
        <w:spacing w:line="276" w:lineRule="auto"/>
        <w:ind w:left="426" w:right="22" w:hanging="426"/>
        <w:jc w:val="both"/>
        <w:rPr>
          <w:rFonts w:asciiTheme="minorHAnsi" w:hAnsiTheme="minorHAnsi" w:cstheme="minorHAnsi"/>
          <w:sz w:val="22"/>
          <w:szCs w:val="22"/>
        </w:rPr>
      </w:pPr>
      <w:r w:rsidRPr="00026157">
        <w:rPr>
          <w:rFonts w:asciiTheme="minorHAnsi" w:hAnsiTheme="minorHAnsi" w:cstheme="minorHAnsi"/>
          <w:sz w:val="22"/>
          <w:szCs w:val="22"/>
        </w:rPr>
        <w:t>Δεν υπερβαίνει η δαπάνη αυτή, κατά τον προτεινόμενο 4ο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0A06D5" w:rsidRPr="00026157" w:rsidRDefault="000A06D5" w:rsidP="000A06D5">
      <w:pPr>
        <w:numPr>
          <w:ilvl w:val="0"/>
          <w:numId w:val="4"/>
        </w:numPr>
        <w:ind w:left="426" w:right="22" w:hanging="426"/>
        <w:jc w:val="both"/>
        <w:rPr>
          <w:rFonts w:asciiTheme="minorHAnsi" w:hAnsiTheme="minorHAnsi" w:cstheme="minorHAnsi"/>
          <w:sz w:val="22"/>
          <w:szCs w:val="22"/>
        </w:rPr>
      </w:pPr>
      <w:r w:rsidRPr="00026157">
        <w:rPr>
          <w:rFonts w:asciiTheme="minorHAnsi" w:hAnsiTheme="minorHAnsi" w:cstheme="minorHAns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026157">
        <w:rPr>
          <w:rFonts w:asciiTheme="minorHAnsi" w:hAnsiTheme="minorHAnsi" w:cstheme="minorHAnsi"/>
          <w:sz w:val="22"/>
          <w:szCs w:val="22"/>
        </w:rPr>
        <w:t>απομείωση</w:t>
      </w:r>
      <w:proofErr w:type="spellEnd"/>
      <w:r w:rsidRPr="00026157">
        <w:rPr>
          <w:rFonts w:asciiTheme="minorHAnsi" w:hAnsiTheme="minorHAnsi" w:cstheme="minorHAnsi"/>
          <w:sz w:val="22"/>
          <w:szCs w:val="22"/>
        </w:rPr>
        <w:t xml:space="preserve"> στοιχείων του έργου.</w:t>
      </w:r>
    </w:p>
    <w:p w:rsidR="000A06D5" w:rsidRPr="00026157" w:rsidRDefault="000A06D5" w:rsidP="000A06D5">
      <w:pPr>
        <w:tabs>
          <w:tab w:val="left" w:pos="540"/>
        </w:tabs>
        <w:ind w:left="540" w:right="22"/>
        <w:jc w:val="both"/>
        <w:rPr>
          <w:rFonts w:asciiTheme="minorHAnsi" w:hAnsiTheme="minorHAnsi" w:cstheme="minorHAnsi"/>
          <w:sz w:val="22"/>
          <w:szCs w:val="22"/>
        </w:rPr>
      </w:pPr>
      <w:r w:rsidRPr="00026157">
        <w:rPr>
          <w:rFonts w:asciiTheme="minorHAnsi" w:hAnsiTheme="minorHAnsi" w:cstheme="minorHAnsi"/>
          <w:sz w:val="22"/>
          <w:szCs w:val="22"/>
        </w:rPr>
        <w:t xml:space="preserve">Ο ανάδοχος υπέγραψε χωρίς επιφύλαξη τον παρόντα 4ο Α.Π.Ε. </w:t>
      </w:r>
    </w:p>
    <w:p w:rsidR="000A06D5" w:rsidRPr="00026157" w:rsidRDefault="000A06D5" w:rsidP="000A06D5">
      <w:pPr>
        <w:tabs>
          <w:tab w:val="left" w:pos="739"/>
          <w:tab w:val="left" w:pos="852"/>
        </w:tabs>
        <w:ind w:left="426"/>
        <w:jc w:val="both"/>
        <w:rPr>
          <w:rFonts w:asciiTheme="minorHAnsi" w:hAnsiTheme="minorHAnsi" w:cstheme="minorHAnsi"/>
          <w:sz w:val="22"/>
          <w:szCs w:val="22"/>
        </w:rPr>
      </w:pPr>
    </w:p>
    <w:p w:rsidR="000A06D5" w:rsidRPr="00026157" w:rsidRDefault="000A06D5" w:rsidP="000A06D5">
      <w:pPr>
        <w:jc w:val="both"/>
        <w:rPr>
          <w:rFonts w:asciiTheme="minorHAnsi" w:hAnsiTheme="minorHAnsi" w:cstheme="minorHAnsi"/>
          <w:sz w:val="22"/>
          <w:szCs w:val="22"/>
        </w:rPr>
      </w:pPr>
      <w:r w:rsidRPr="00026157">
        <w:rPr>
          <w:rFonts w:asciiTheme="minorHAnsi" w:hAnsiTheme="minorHAnsi" w:cstheme="minorHAnsi"/>
          <w:sz w:val="22"/>
          <w:szCs w:val="22"/>
        </w:rPr>
        <w:t xml:space="preserve">Ο ανάδοχος υπέγραψε χωρίς επιφύλαξη τον παρόντα 4ο Α.Π.Ε. </w:t>
      </w:r>
    </w:p>
    <w:p w:rsidR="000A06D5" w:rsidRPr="00026157" w:rsidRDefault="000A06D5" w:rsidP="000A06D5">
      <w:pPr>
        <w:pStyle w:val="aff0"/>
        <w:rPr>
          <w:rFonts w:asciiTheme="minorHAnsi" w:hAnsiTheme="minorHAnsi" w:cstheme="minorHAnsi"/>
          <w:b/>
          <w:sz w:val="22"/>
          <w:szCs w:val="22"/>
        </w:rPr>
      </w:pPr>
    </w:p>
    <w:p w:rsidR="000A06D5" w:rsidRPr="00026157" w:rsidRDefault="000A06D5" w:rsidP="000A06D5">
      <w:pPr>
        <w:pStyle w:val="aff0"/>
        <w:jc w:val="center"/>
        <w:rPr>
          <w:rFonts w:asciiTheme="minorHAnsi" w:hAnsiTheme="minorHAnsi" w:cstheme="minorHAnsi"/>
          <w:b/>
          <w:i/>
          <w:sz w:val="22"/>
          <w:szCs w:val="22"/>
          <w:u w:val="single"/>
        </w:rPr>
      </w:pPr>
      <w:r w:rsidRPr="00026157">
        <w:rPr>
          <w:rFonts w:asciiTheme="minorHAnsi" w:hAnsiTheme="minorHAnsi" w:cstheme="minorHAnsi"/>
          <w:b/>
          <w:i/>
          <w:sz w:val="22"/>
          <w:szCs w:val="22"/>
          <w:u w:val="single"/>
        </w:rPr>
        <w:t>Ε Ι Σ Η Γ Ο Υ Μ Ε Θ Α</w:t>
      </w:r>
    </w:p>
    <w:p w:rsidR="000A06D5" w:rsidRPr="00026157" w:rsidRDefault="000A06D5" w:rsidP="000A06D5">
      <w:pPr>
        <w:pStyle w:val="aff0"/>
        <w:jc w:val="center"/>
        <w:rPr>
          <w:rFonts w:asciiTheme="minorHAnsi" w:hAnsiTheme="minorHAnsi" w:cstheme="minorHAnsi"/>
          <w:b/>
          <w:i/>
          <w:sz w:val="22"/>
          <w:szCs w:val="22"/>
          <w:u w:val="single"/>
        </w:rPr>
      </w:pPr>
    </w:p>
    <w:p w:rsidR="000A06D5" w:rsidRPr="00026157" w:rsidRDefault="000A06D5" w:rsidP="000A06D5">
      <w:pPr>
        <w:numPr>
          <w:ilvl w:val="0"/>
          <w:numId w:val="39"/>
        </w:numPr>
        <w:suppressAutoHyphens w:val="0"/>
        <w:ind w:left="284" w:hanging="284"/>
        <w:rPr>
          <w:rFonts w:asciiTheme="minorHAnsi" w:hAnsiTheme="minorHAnsi" w:cstheme="minorHAnsi"/>
          <w:b/>
          <w:sz w:val="22"/>
          <w:szCs w:val="22"/>
        </w:rPr>
      </w:pPr>
      <w:r w:rsidRPr="00026157">
        <w:rPr>
          <w:rFonts w:asciiTheme="minorHAnsi" w:hAnsiTheme="minorHAnsi" w:cstheme="minorHAnsi"/>
          <w:sz w:val="22"/>
          <w:szCs w:val="22"/>
        </w:rPr>
        <w:t>Την έγκριση του 4</w:t>
      </w:r>
      <w:r w:rsidRPr="00026157">
        <w:rPr>
          <w:rFonts w:asciiTheme="minorHAnsi" w:hAnsiTheme="minorHAnsi" w:cstheme="minorHAnsi"/>
          <w:sz w:val="22"/>
          <w:szCs w:val="22"/>
          <w:vertAlign w:val="superscript"/>
        </w:rPr>
        <w:t>ου</w:t>
      </w:r>
      <w:r w:rsidRPr="00026157">
        <w:rPr>
          <w:rFonts w:asciiTheme="minorHAnsi" w:hAnsiTheme="minorHAnsi" w:cstheme="minorHAnsi"/>
          <w:sz w:val="22"/>
          <w:szCs w:val="22"/>
        </w:rPr>
        <w:t xml:space="preserve"> Ανακεφαλαιωτικού Πίνακα Εργασιών και της  χρήσης των επί έλασσον δαπανών , ποσού 9.826,04 € του4</w:t>
      </w:r>
      <w:r w:rsidRPr="00026157">
        <w:rPr>
          <w:rFonts w:asciiTheme="minorHAnsi" w:hAnsiTheme="minorHAnsi" w:cstheme="minorHAnsi"/>
          <w:sz w:val="22"/>
          <w:szCs w:val="22"/>
          <w:vertAlign w:val="superscript"/>
        </w:rPr>
        <w:t>ου</w:t>
      </w:r>
      <w:r w:rsidRPr="00026157">
        <w:rPr>
          <w:rFonts w:asciiTheme="minorHAnsi" w:hAnsiTheme="minorHAnsi" w:cstheme="minorHAnsi"/>
          <w:sz w:val="22"/>
          <w:szCs w:val="22"/>
        </w:rPr>
        <w:t>Ανακεφαλαιωτικού Πίνακα Εργασιών  του έργου:</w:t>
      </w:r>
      <w:r w:rsidRPr="00026157">
        <w:rPr>
          <w:rFonts w:asciiTheme="minorHAnsi" w:hAnsiTheme="minorHAnsi" w:cstheme="minorHAnsi"/>
          <w:b/>
          <w:sz w:val="22"/>
          <w:szCs w:val="22"/>
        </w:rPr>
        <w:t xml:space="preserve"> «ΚΑΤΑΣΚΕΥΗ ΡΑΜΠΩΝ ΚΑΙ ΧΩΡΩΝ ΥΓΙΕΙΝΗΣ ΓΙΑ ΤΗΝ ΠΡΟΣΒΑΣΗ ΚΑΙ ΤΗΝ ΕΞΥΠΗΡΕΤΗΣΗ </w:t>
      </w:r>
      <w:proofErr w:type="spellStart"/>
      <w:r w:rsidRPr="00026157">
        <w:rPr>
          <w:rFonts w:asciiTheme="minorHAnsi" w:hAnsiTheme="minorHAnsi" w:cstheme="minorHAnsi"/>
          <w:b/>
          <w:sz w:val="22"/>
          <w:szCs w:val="22"/>
        </w:rPr>
        <w:t>ΑμεΑ</w:t>
      </w:r>
      <w:proofErr w:type="spellEnd"/>
      <w:r w:rsidRPr="00026157">
        <w:rPr>
          <w:rFonts w:asciiTheme="minorHAnsi" w:hAnsiTheme="minorHAnsi" w:cstheme="minorHAnsi"/>
          <w:b/>
          <w:sz w:val="22"/>
          <w:szCs w:val="22"/>
        </w:rPr>
        <w:t xml:space="preserve"> ΣΕ ΣΧΟΛΙΚΕΣ ΜΟΝΑΔΕΣ ΤΟΥ ΔΗΜΟΥ" ΛΕΒΑΔΕΩΝ </w:t>
      </w:r>
      <w:r w:rsidRPr="00026157">
        <w:rPr>
          <w:rFonts w:asciiTheme="minorHAnsi" w:hAnsiTheme="minorHAnsi" w:cstheme="minorHAnsi"/>
          <w:sz w:val="22"/>
          <w:szCs w:val="22"/>
        </w:rPr>
        <w:t>που βρίσκεται σε ισοζύγιο με την συνολική δαπάνη της αρχικής Σύμβασης</w:t>
      </w:r>
      <w:r w:rsidRPr="00026157">
        <w:rPr>
          <w:rFonts w:asciiTheme="minorHAnsi" w:hAnsiTheme="minorHAnsi" w:cstheme="minorHAnsi"/>
          <w:b/>
          <w:sz w:val="22"/>
          <w:szCs w:val="22"/>
        </w:rPr>
        <w:t>.</w:t>
      </w:r>
    </w:p>
    <w:p w:rsidR="00F03F3C" w:rsidRPr="00026157" w:rsidRDefault="00F03F3C" w:rsidP="00466605">
      <w:pPr>
        <w:suppressAutoHyphens w:val="0"/>
        <w:spacing w:before="100" w:beforeAutospacing="1"/>
        <w:rPr>
          <w:rFonts w:asciiTheme="minorHAnsi" w:hAnsiTheme="minorHAnsi" w:cstheme="minorHAnsi"/>
          <w:sz w:val="22"/>
          <w:szCs w:val="22"/>
        </w:rPr>
      </w:pPr>
      <w:r w:rsidRPr="00026157">
        <w:rPr>
          <w:rFonts w:asciiTheme="minorHAnsi" w:hAnsiTheme="minorHAnsi" w:cstheme="minorHAnsi"/>
          <w:sz w:val="22"/>
          <w:szCs w:val="22"/>
          <w:shd w:val="clear" w:color="auto" w:fill="FFFFFF"/>
        </w:rPr>
        <w:t xml:space="preserve"> </w:t>
      </w:r>
      <w:r w:rsidRPr="00026157">
        <w:rPr>
          <w:rFonts w:asciiTheme="minorHAnsi" w:hAnsiTheme="minorHAnsi" w:cstheme="minorHAnsi"/>
          <w:sz w:val="22"/>
          <w:szCs w:val="22"/>
        </w:rPr>
        <w:t>Το Δημοτικό Συμβούλιο μετά από διαλογική συζήτηση  και αφού έλαβε υπόψη του:</w:t>
      </w:r>
    </w:p>
    <w:p w:rsidR="00F03F3C" w:rsidRPr="00026157" w:rsidRDefault="00F03F3C" w:rsidP="00F03F3C">
      <w:pPr>
        <w:pStyle w:val="af9"/>
        <w:numPr>
          <w:ilvl w:val="0"/>
          <w:numId w:val="16"/>
        </w:numPr>
        <w:spacing w:before="6" w:after="6" w:line="360" w:lineRule="auto"/>
        <w:ind w:left="360"/>
        <w:jc w:val="both"/>
        <w:rPr>
          <w:rFonts w:asciiTheme="minorHAnsi" w:hAnsiTheme="minorHAnsi" w:cstheme="minorHAnsi"/>
          <w:b/>
          <w:bCs/>
          <w:sz w:val="22"/>
          <w:szCs w:val="22"/>
        </w:rPr>
      </w:pPr>
      <w:r w:rsidRPr="00026157">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026157">
        <w:rPr>
          <w:rFonts w:asciiTheme="minorHAnsi" w:hAnsiTheme="minorHAnsi" w:cstheme="minorHAnsi"/>
          <w:b/>
          <w:bCs/>
          <w:color w:val="000000"/>
          <w:sz w:val="22"/>
          <w:szCs w:val="22"/>
        </w:rPr>
        <w:t xml:space="preserve"> </w:t>
      </w:r>
      <w:r w:rsidRPr="00026157">
        <w:rPr>
          <w:rFonts w:asciiTheme="minorHAnsi" w:hAnsiTheme="minorHAnsi" w:cstheme="minorHAnsi"/>
          <w:b/>
          <w:bCs/>
          <w:sz w:val="22"/>
          <w:szCs w:val="22"/>
        </w:rPr>
        <w:t xml:space="preserve">, </w:t>
      </w:r>
    </w:p>
    <w:p w:rsidR="00F03F3C" w:rsidRPr="00026157" w:rsidRDefault="00F03F3C" w:rsidP="00F03F3C">
      <w:pPr>
        <w:pStyle w:val="af9"/>
        <w:numPr>
          <w:ilvl w:val="0"/>
          <w:numId w:val="16"/>
        </w:numPr>
        <w:spacing w:before="6" w:after="6" w:line="360" w:lineRule="auto"/>
        <w:ind w:left="360"/>
        <w:jc w:val="both"/>
        <w:rPr>
          <w:rFonts w:asciiTheme="minorHAnsi" w:hAnsiTheme="minorHAnsi" w:cstheme="minorHAnsi"/>
          <w:i/>
          <w:sz w:val="22"/>
          <w:szCs w:val="22"/>
        </w:rPr>
      </w:pPr>
      <w:r w:rsidRPr="00026157">
        <w:rPr>
          <w:rFonts w:asciiTheme="minorHAnsi" w:hAnsiTheme="minorHAnsi" w:cstheme="minorHAnsi"/>
          <w:bCs/>
          <w:sz w:val="22"/>
          <w:szCs w:val="22"/>
        </w:rPr>
        <w:t xml:space="preserve">Τις διατάξεις της </w:t>
      </w:r>
      <w:proofErr w:type="spellStart"/>
      <w:r w:rsidRPr="00026157">
        <w:rPr>
          <w:rFonts w:asciiTheme="minorHAnsi" w:hAnsiTheme="minorHAnsi" w:cstheme="minorHAnsi"/>
          <w:bCs/>
          <w:sz w:val="22"/>
          <w:szCs w:val="22"/>
        </w:rPr>
        <w:t>υπ΄αριθμ</w:t>
      </w:r>
      <w:proofErr w:type="spellEnd"/>
      <w:r w:rsidRPr="00026157">
        <w:rPr>
          <w:rFonts w:asciiTheme="minorHAnsi" w:hAnsiTheme="minorHAnsi" w:cstheme="minorHAnsi"/>
          <w:bCs/>
          <w:sz w:val="22"/>
          <w:szCs w:val="22"/>
        </w:rPr>
        <w:t xml:space="preserve"> 375/2022</w:t>
      </w:r>
      <w:r w:rsidRPr="00026157">
        <w:rPr>
          <w:rFonts w:asciiTheme="minorHAnsi" w:hAnsiTheme="minorHAnsi" w:cstheme="minorHAnsi"/>
          <w:bCs/>
          <w:sz w:val="22"/>
          <w:szCs w:val="22"/>
          <w:u w:val="single"/>
        </w:rPr>
        <w:t xml:space="preserve"> εγκυκλίου του ΥΠ.ΕΣ. (ΑΔΑ: Ψ42Π46ΜΤΛ6-4ΙΓ)</w:t>
      </w:r>
      <w:r w:rsidRPr="00026157">
        <w:rPr>
          <w:rFonts w:asciiTheme="minorHAnsi" w:hAnsiTheme="minorHAnsi" w:cstheme="minorHAnsi"/>
          <w:bCs/>
          <w:sz w:val="22"/>
          <w:szCs w:val="22"/>
        </w:rPr>
        <w:t xml:space="preserve"> </w:t>
      </w:r>
      <w:r w:rsidRPr="00026157">
        <w:rPr>
          <w:rFonts w:asciiTheme="minorHAnsi" w:hAnsiTheme="minorHAnsi" w:cstheme="minorHAnsi"/>
          <w:sz w:val="22"/>
          <w:szCs w:val="22"/>
        </w:rPr>
        <w:t>«Λειτουργία Δημοτικού Συμβουλίου»</w:t>
      </w:r>
    </w:p>
    <w:p w:rsidR="00F03F3C" w:rsidRPr="00026157" w:rsidRDefault="00F03F3C" w:rsidP="00F03F3C">
      <w:pPr>
        <w:pStyle w:val="af9"/>
        <w:numPr>
          <w:ilvl w:val="0"/>
          <w:numId w:val="16"/>
        </w:numPr>
        <w:spacing w:before="100" w:beforeAutospacing="1" w:line="360" w:lineRule="auto"/>
        <w:ind w:left="360"/>
        <w:jc w:val="both"/>
        <w:rPr>
          <w:rFonts w:asciiTheme="minorHAnsi" w:hAnsiTheme="minorHAnsi" w:cstheme="minorHAnsi"/>
          <w:sz w:val="22"/>
          <w:szCs w:val="22"/>
        </w:rPr>
      </w:pPr>
      <w:r w:rsidRPr="00026157">
        <w:rPr>
          <w:rFonts w:asciiTheme="minorHAnsi" w:hAnsiTheme="minorHAnsi" w:cstheme="minorHAnsi"/>
          <w:bCs/>
          <w:sz w:val="22"/>
          <w:szCs w:val="22"/>
        </w:rPr>
        <w:t xml:space="preserve">Τις διατάξεις της </w:t>
      </w:r>
      <w:proofErr w:type="spellStart"/>
      <w:r w:rsidRPr="00026157">
        <w:rPr>
          <w:rFonts w:asciiTheme="minorHAnsi" w:hAnsiTheme="minorHAnsi" w:cstheme="minorHAnsi"/>
          <w:bCs/>
          <w:sz w:val="22"/>
          <w:szCs w:val="22"/>
        </w:rPr>
        <w:t>υπ΄αριθμ</w:t>
      </w:r>
      <w:proofErr w:type="spellEnd"/>
      <w:r w:rsidRPr="00026157">
        <w:rPr>
          <w:rFonts w:asciiTheme="minorHAnsi" w:hAnsiTheme="minorHAnsi" w:cstheme="minorHAnsi"/>
          <w:bCs/>
          <w:sz w:val="22"/>
          <w:szCs w:val="22"/>
        </w:rPr>
        <w:t xml:space="preserve"> 380/2022</w:t>
      </w:r>
      <w:r w:rsidRPr="00026157">
        <w:rPr>
          <w:rFonts w:asciiTheme="minorHAnsi" w:hAnsiTheme="minorHAnsi" w:cstheme="minorHAnsi"/>
          <w:bCs/>
          <w:sz w:val="22"/>
          <w:szCs w:val="22"/>
          <w:u w:val="single"/>
        </w:rPr>
        <w:t xml:space="preserve"> εγκυκλίου του ΥΠ.ΕΣ. (ΑΔΑ: ΩΖ2Χ46ΜΤΛ6-97Χ) </w:t>
      </w:r>
      <w:r w:rsidRPr="00026157">
        <w:rPr>
          <w:rFonts w:asciiTheme="minorHAnsi" w:hAnsiTheme="minorHAnsi" w:cstheme="minorHAnsi"/>
          <w:bCs/>
          <w:sz w:val="22"/>
          <w:szCs w:val="22"/>
        </w:rPr>
        <w:t>«</w:t>
      </w:r>
      <w:r w:rsidRPr="00026157">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03F3C" w:rsidRPr="00026157"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026157">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03F3C" w:rsidRPr="00026157"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026157">
        <w:rPr>
          <w:rFonts w:asciiTheme="minorHAnsi" w:hAnsiTheme="minorHAnsi" w:cstheme="minorHAnsi"/>
          <w:sz w:val="22"/>
          <w:szCs w:val="22"/>
        </w:rPr>
        <w:t xml:space="preserve">Τις διατάξεις </w:t>
      </w:r>
      <w:r w:rsidRPr="00026157">
        <w:rPr>
          <w:rFonts w:asciiTheme="minorHAnsi" w:hAnsiTheme="minorHAnsi" w:cstheme="minorHAnsi"/>
          <w:bCs/>
          <w:sz w:val="22"/>
          <w:szCs w:val="22"/>
        </w:rPr>
        <w:t xml:space="preserve">της </w:t>
      </w:r>
      <w:proofErr w:type="spellStart"/>
      <w:r w:rsidRPr="00026157">
        <w:rPr>
          <w:rFonts w:asciiTheme="minorHAnsi" w:hAnsiTheme="minorHAnsi" w:cstheme="minorHAnsi"/>
          <w:bCs/>
          <w:sz w:val="22"/>
          <w:szCs w:val="22"/>
        </w:rPr>
        <w:t>υπ΄αριθμ</w:t>
      </w:r>
      <w:proofErr w:type="spellEnd"/>
      <w:r w:rsidRPr="00026157">
        <w:rPr>
          <w:rFonts w:asciiTheme="minorHAnsi" w:hAnsiTheme="minorHAnsi" w:cstheme="minorHAnsi"/>
          <w:bCs/>
          <w:sz w:val="22"/>
          <w:szCs w:val="22"/>
        </w:rPr>
        <w:t xml:space="preserve"> 131/2023</w:t>
      </w:r>
      <w:r w:rsidRPr="00026157">
        <w:rPr>
          <w:rFonts w:asciiTheme="minorHAnsi" w:hAnsiTheme="minorHAnsi" w:cstheme="minorHAnsi"/>
          <w:bCs/>
          <w:sz w:val="22"/>
          <w:szCs w:val="22"/>
          <w:u w:val="single"/>
        </w:rPr>
        <w:t xml:space="preserve"> εγκυκλίου του ΥΠ.ΕΣ. (ΑΔΑ: ΡΨΦ46ΜΤΛ6-ΟΘΨ)</w:t>
      </w:r>
      <w:r w:rsidRPr="00026157">
        <w:rPr>
          <w:rFonts w:asciiTheme="minorHAnsi" w:hAnsiTheme="minorHAnsi" w:cstheme="minorHAnsi"/>
          <w:bCs/>
          <w:sz w:val="22"/>
          <w:szCs w:val="22"/>
        </w:rPr>
        <w:t xml:space="preserve"> </w:t>
      </w:r>
      <w:r w:rsidRPr="00026157">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765385" w:rsidRPr="00026157" w:rsidRDefault="00765385" w:rsidP="00765385">
      <w:pPr>
        <w:pStyle w:val="ad"/>
        <w:widowControl w:val="0"/>
        <w:numPr>
          <w:ilvl w:val="0"/>
          <w:numId w:val="16"/>
        </w:numPr>
        <w:spacing w:after="120"/>
        <w:ind w:left="426"/>
        <w:rPr>
          <w:rStyle w:val="aa"/>
          <w:rFonts w:asciiTheme="minorHAnsi" w:hAnsiTheme="minorHAnsi" w:cstheme="minorHAnsi"/>
          <w:i w:val="0"/>
          <w:iCs w:val="0"/>
          <w:sz w:val="22"/>
          <w:szCs w:val="22"/>
        </w:rPr>
      </w:pPr>
      <w:r w:rsidRPr="00026157">
        <w:rPr>
          <w:rFonts w:asciiTheme="minorHAnsi" w:eastAsia="Arial" w:hAnsiTheme="minorHAnsi" w:cstheme="minorHAnsi"/>
          <w:sz w:val="22"/>
          <w:szCs w:val="22"/>
          <w:highlight w:val="white"/>
          <w:shd w:val="clear" w:color="auto" w:fill="FFFFFF"/>
          <w:lang w:bidi="hi-IN"/>
        </w:rPr>
        <w:t xml:space="preserve">Το υπ  το </w:t>
      </w:r>
      <w:proofErr w:type="spellStart"/>
      <w:r w:rsidRPr="00026157">
        <w:rPr>
          <w:rFonts w:asciiTheme="minorHAnsi" w:eastAsia="Arial" w:hAnsiTheme="minorHAnsi" w:cstheme="minorHAnsi"/>
          <w:sz w:val="22"/>
          <w:szCs w:val="22"/>
          <w:highlight w:val="white"/>
          <w:shd w:val="clear" w:color="auto" w:fill="FFFFFF"/>
          <w:lang w:bidi="hi-IN"/>
        </w:rPr>
        <w:t>υπ΄αριθμ</w:t>
      </w:r>
      <w:proofErr w:type="spellEnd"/>
      <w:r w:rsidRPr="00026157">
        <w:rPr>
          <w:rFonts w:asciiTheme="minorHAnsi" w:eastAsia="Arial" w:hAnsiTheme="minorHAnsi" w:cstheme="minorHAnsi"/>
          <w:sz w:val="22"/>
          <w:szCs w:val="22"/>
          <w:highlight w:val="white"/>
          <w:shd w:val="clear" w:color="auto" w:fill="FFFFFF"/>
          <w:lang w:bidi="hi-IN"/>
        </w:rPr>
        <w:t xml:space="preserve"> </w:t>
      </w:r>
      <w:r w:rsidR="000A06D5" w:rsidRPr="00026157">
        <w:rPr>
          <w:rFonts w:asciiTheme="minorHAnsi" w:eastAsia="Arial" w:hAnsiTheme="minorHAnsi" w:cstheme="minorHAnsi"/>
          <w:sz w:val="22"/>
          <w:szCs w:val="22"/>
          <w:highlight w:val="white"/>
          <w:shd w:val="clear" w:color="auto" w:fill="FFFFFF"/>
          <w:lang w:bidi="hi-IN"/>
        </w:rPr>
        <w:t>20275</w:t>
      </w:r>
      <w:r w:rsidRPr="00026157">
        <w:rPr>
          <w:rFonts w:asciiTheme="minorHAnsi" w:eastAsia="Arial" w:hAnsiTheme="minorHAnsi" w:cstheme="minorHAnsi"/>
          <w:sz w:val="22"/>
          <w:szCs w:val="22"/>
          <w:highlight w:val="white"/>
          <w:shd w:val="clear" w:color="auto" w:fill="FFFFFF"/>
          <w:lang w:bidi="hi-IN"/>
        </w:rPr>
        <w:t>/1</w:t>
      </w:r>
      <w:r w:rsidR="000A06D5" w:rsidRPr="00026157">
        <w:rPr>
          <w:rFonts w:asciiTheme="minorHAnsi" w:eastAsia="Arial" w:hAnsiTheme="minorHAnsi" w:cstheme="minorHAnsi"/>
          <w:sz w:val="22"/>
          <w:szCs w:val="22"/>
          <w:highlight w:val="white"/>
          <w:shd w:val="clear" w:color="auto" w:fill="FFFFFF"/>
          <w:lang w:bidi="hi-IN"/>
        </w:rPr>
        <w:t>8</w:t>
      </w:r>
      <w:r w:rsidRPr="00026157">
        <w:rPr>
          <w:rFonts w:asciiTheme="minorHAnsi" w:eastAsia="Arial" w:hAnsiTheme="minorHAnsi" w:cstheme="minorHAnsi"/>
          <w:sz w:val="22"/>
          <w:szCs w:val="22"/>
          <w:highlight w:val="white"/>
          <w:shd w:val="clear" w:color="auto" w:fill="FFFFFF"/>
          <w:lang w:bidi="hi-IN"/>
        </w:rPr>
        <w:t>-10-2023  έγγραφο   της Δ/</w:t>
      </w:r>
      <w:proofErr w:type="spellStart"/>
      <w:r w:rsidRPr="00026157">
        <w:rPr>
          <w:rFonts w:asciiTheme="minorHAnsi" w:eastAsia="Arial" w:hAnsiTheme="minorHAnsi" w:cstheme="minorHAnsi"/>
          <w:sz w:val="22"/>
          <w:szCs w:val="22"/>
          <w:highlight w:val="white"/>
          <w:shd w:val="clear" w:color="auto" w:fill="FFFFFF"/>
          <w:lang w:bidi="hi-IN"/>
        </w:rPr>
        <w:t>νσης</w:t>
      </w:r>
      <w:proofErr w:type="spellEnd"/>
      <w:r w:rsidRPr="00026157">
        <w:rPr>
          <w:rFonts w:asciiTheme="minorHAnsi" w:eastAsia="Arial" w:hAnsiTheme="minorHAnsi" w:cstheme="minorHAnsi"/>
          <w:sz w:val="22"/>
          <w:szCs w:val="22"/>
          <w:highlight w:val="white"/>
          <w:shd w:val="clear" w:color="auto" w:fill="FFFFFF"/>
          <w:lang w:bidi="hi-IN"/>
        </w:rPr>
        <w:t xml:space="preserve">  Τεχνικών Υπηρεσιών </w:t>
      </w:r>
      <w:r w:rsidRPr="00026157">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Pr="00026157">
        <w:rPr>
          <w:rStyle w:val="aa"/>
          <w:rFonts w:asciiTheme="minorHAnsi" w:eastAsia="Arial" w:hAnsiTheme="minorHAnsi" w:cstheme="minorHAnsi"/>
          <w:i w:val="0"/>
          <w:spacing w:val="-3"/>
          <w:sz w:val="22"/>
          <w:szCs w:val="22"/>
          <w:shd w:val="clear" w:color="auto" w:fill="FFFFFF"/>
          <w:lang w:bidi="hi-IN"/>
        </w:rPr>
        <w:t xml:space="preserve"> </w:t>
      </w:r>
      <w:r w:rsidRPr="00026157">
        <w:rPr>
          <w:rStyle w:val="aa"/>
          <w:rFonts w:asciiTheme="minorHAnsi" w:eastAsia="Arial" w:hAnsiTheme="minorHAnsi" w:cstheme="minorHAnsi"/>
          <w:i w:val="0"/>
          <w:spacing w:val="-3"/>
          <w:sz w:val="22"/>
          <w:szCs w:val="22"/>
          <w:highlight w:val="white"/>
          <w:shd w:val="clear" w:color="auto" w:fill="FFFFFF"/>
          <w:lang w:bidi="hi-IN"/>
        </w:rPr>
        <w:t xml:space="preserve">  </w:t>
      </w:r>
    </w:p>
    <w:p w:rsidR="000A06D5" w:rsidRPr="00026157" w:rsidRDefault="000A06D5" w:rsidP="000A06D5">
      <w:pPr>
        <w:pStyle w:val="af9"/>
        <w:numPr>
          <w:ilvl w:val="0"/>
          <w:numId w:val="4"/>
        </w:numPr>
        <w:tabs>
          <w:tab w:val="clear" w:pos="0"/>
        </w:tabs>
        <w:suppressAutoHyphens w:val="0"/>
        <w:spacing w:before="278" w:after="100" w:afterAutospacing="1" w:line="360" w:lineRule="auto"/>
        <w:ind w:left="284" w:hanging="284"/>
        <w:jc w:val="both"/>
        <w:rPr>
          <w:rFonts w:asciiTheme="minorHAnsi" w:hAnsiTheme="minorHAnsi" w:cstheme="minorHAnsi"/>
          <w:color w:val="000000"/>
          <w:sz w:val="22"/>
          <w:szCs w:val="22"/>
        </w:rPr>
      </w:pPr>
      <w:r w:rsidRPr="00026157">
        <w:rPr>
          <w:rFonts w:asciiTheme="minorHAnsi" w:hAnsiTheme="minorHAnsi" w:cstheme="minorHAnsi"/>
          <w:color w:val="1B1B1B"/>
          <w:sz w:val="22"/>
          <w:szCs w:val="22"/>
        </w:rPr>
        <w:lastRenderedPageBreak/>
        <w:t xml:space="preserve">Την </w:t>
      </w:r>
      <w:proofErr w:type="spellStart"/>
      <w:r w:rsidRPr="00026157">
        <w:rPr>
          <w:rFonts w:asciiTheme="minorHAnsi" w:hAnsiTheme="minorHAnsi" w:cstheme="minorHAnsi"/>
          <w:color w:val="1B1B1B"/>
          <w:sz w:val="22"/>
          <w:szCs w:val="22"/>
        </w:rPr>
        <w:t>υπ΄</w:t>
      </w:r>
      <w:proofErr w:type="spellEnd"/>
      <w:r w:rsidRPr="00026157">
        <w:rPr>
          <w:rFonts w:asciiTheme="minorHAnsi" w:hAnsiTheme="minorHAnsi" w:cstheme="minorHAnsi"/>
          <w:color w:val="1B1B1B"/>
          <w:sz w:val="22"/>
          <w:szCs w:val="22"/>
        </w:rPr>
        <w:t xml:space="preserve"> αριθμόν </w:t>
      </w:r>
      <w:r w:rsidRPr="00026157">
        <w:rPr>
          <w:rFonts w:asciiTheme="minorHAnsi" w:hAnsiTheme="minorHAnsi" w:cstheme="minorHAnsi"/>
          <w:b/>
          <w:bCs/>
          <w:color w:val="1B1B1B"/>
          <w:sz w:val="22"/>
          <w:szCs w:val="22"/>
        </w:rPr>
        <w:t xml:space="preserve">53/2020 </w:t>
      </w:r>
      <w:r w:rsidRPr="00026157">
        <w:rPr>
          <w:rFonts w:asciiTheme="minorHAnsi" w:hAnsiTheme="minorHAnsi" w:cstheme="minorHAnsi"/>
          <w:color w:val="1B1B1B"/>
          <w:sz w:val="22"/>
          <w:szCs w:val="22"/>
        </w:rPr>
        <w:t>Τεχνική Μελέτη</w:t>
      </w:r>
    </w:p>
    <w:p w:rsidR="000A06D5" w:rsidRPr="00026157" w:rsidRDefault="000A06D5" w:rsidP="000A06D5">
      <w:pPr>
        <w:numPr>
          <w:ilvl w:val="0"/>
          <w:numId w:val="4"/>
        </w:numPr>
        <w:tabs>
          <w:tab w:val="clear" w:pos="0"/>
        </w:tabs>
        <w:suppressAutoHyphens w:val="0"/>
        <w:ind w:left="284"/>
        <w:jc w:val="both"/>
        <w:rPr>
          <w:rFonts w:asciiTheme="minorHAnsi" w:hAnsiTheme="minorHAnsi" w:cstheme="minorHAnsi"/>
          <w:sz w:val="22"/>
          <w:szCs w:val="22"/>
        </w:rPr>
      </w:pPr>
      <w:r w:rsidRPr="00026157">
        <w:rPr>
          <w:rFonts w:asciiTheme="minorHAnsi" w:hAnsiTheme="minorHAnsi" w:cstheme="minorHAnsi"/>
          <w:sz w:val="22"/>
          <w:szCs w:val="22"/>
        </w:rPr>
        <w:t xml:space="preserve">Την υπ’ </w:t>
      </w:r>
      <w:proofErr w:type="spellStart"/>
      <w:r w:rsidRPr="00026157">
        <w:rPr>
          <w:rFonts w:asciiTheme="minorHAnsi" w:hAnsiTheme="minorHAnsi" w:cstheme="minorHAnsi"/>
          <w:sz w:val="22"/>
          <w:szCs w:val="22"/>
        </w:rPr>
        <w:t>αριθ</w:t>
      </w:r>
      <w:proofErr w:type="spellEnd"/>
      <w:r w:rsidRPr="00026157">
        <w:rPr>
          <w:rFonts w:asciiTheme="minorHAnsi" w:hAnsiTheme="minorHAnsi" w:cstheme="minorHAnsi"/>
          <w:sz w:val="22"/>
          <w:szCs w:val="22"/>
        </w:rPr>
        <w:t xml:space="preserve">  215/2020 απόφαση της Οικονομικής Επιτροπής με την οποία καταρτίστηκαν οι όροι Διακήρυξης του έργου.</w:t>
      </w:r>
    </w:p>
    <w:p w:rsidR="000A06D5" w:rsidRPr="00026157" w:rsidRDefault="000A06D5" w:rsidP="000A06D5">
      <w:pPr>
        <w:numPr>
          <w:ilvl w:val="0"/>
          <w:numId w:val="4"/>
        </w:numPr>
        <w:tabs>
          <w:tab w:val="clear" w:pos="0"/>
        </w:tabs>
        <w:suppressAutoHyphens w:val="0"/>
        <w:ind w:left="284"/>
        <w:jc w:val="both"/>
        <w:rPr>
          <w:rFonts w:asciiTheme="minorHAnsi" w:hAnsiTheme="minorHAnsi" w:cstheme="minorHAnsi"/>
          <w:sz w:val="22"/>
          <w:szCs w:val="22"/>
        </w:rPr>
      </w:pPr>
      <w:r w:rsidRPr="00026157">
        <w:rPr>
          <w:rFonts w:asciiTheme="minorHAnsi" w:hAnsiTheme="minorHAnsi" w:cstheme="minorHAnsi"/>
          <w:sz w:val="22"/>
          <w:szCs w:val="22"/>
        </w:rPr>
        <w:t>Η ανάρτηση της Διακήρυξης στο ΚΗΜΔΗΣ  που έγινε με αριθμό 20</w:t>
      </w:r>
      <w:r w:rsidRPr="00026157">
        <w:rPr>
          <w:rFonts w:asciiTheme="minorHAnsi" w:hAnsiTheme="minorHAnsi" w:cstheme="minorHAnsi"/>
          <w:sz w:val="22"/>
          <w:szCs w:val="22"/>
          <w:lang w:val="en-US"/>
        </w:rPr>
        <w:t>PROC</w:t>
      </w:r>
      <w:r w:rsidRPr="00026157">
        <w:rPr>
          <w:rFonts w:asciiTheme="minorHAnsi" w:hAnsiTheme="minorHAnsi" w:cstheme="minorHAnsi"/>
          <w:sz w:val="22"/>
          <w:szCs w:val="22"/>
        </w:rPr>
        <w:t>007313702 2020-09-15</w:t>
      </w:r>
    </w:p>
    <w:p w:rsidR="000A06D5" w:rsidRPr="00026157" w:rsidRDefault="000A06D5" w:rsidP="000A06D5">
      <w:pPr>
        <w:pStyle w:val="af9"/>
        <w:numPr>
          <w:ilvl w:val="0"/>
          <w:numId w:val="4"/>
        </w:numPr>
        <w:tabs>
          <w:tab w:val="clear" w:pos="0"/>
        </w:tabs>
        <w:suppressAutoHyphens w:val="0"/>
        <w:spacing w:before="278" w:after="100" w:afterAutospacing="1" w:line="360" w:lineRule="auto"/>
        <w:ind w:left="284"/>
        <w:jc w:val="both"/>
        <w:rPr>
          <w:rFonts w:asciiTheme="minorHAnsi" w:hAnsiTheme="minorHAnsi" w:cstheme="minorHAnsi"/>
          <w:color w:val="1B1B1B"/>
          <w:sz w:val="22"/>
          <w:szCs w:val="22"/>
        </w:rPr>
      </w:pPr>
      <w:r w:rsidRPr="00026157">
        <w:rPr>
          <w:rFonts w:asciiTheme="minorHAnsi" w:hAnsiTheme="minorHAnsi" w:cstheme="minorHAnsi"/>
          <w:sz w:val="22"/>
          <w:szCs w:val="22"/>
        </w:rPr>
        <w:t xml:space="preserve">Την  </w:t>
      </w:r>
      <w:proofErr w:type="spellStart"/>
      <w:r w:rsidRPr="00026157">
        <w:rPr>
          <w:rFonts w:asciiTheme="minorHAnsi" w:hAnsiTheme="minorHAnsi" w:cstheme="minorHAnsi"/>
          <w:sz w:val="22"/>
          <w:szCs w:val="22"/>
        </w:rPr>
        <w:t>υπ΄αριθμόν</w:t>
      </w:r>
      <w:proofErr w:type="spellEnd"/>
      <w:r w:rsidRPr="00026157">
        <w:rPr>
          <w:rFonts w:asciiTheme="minorHAnsi" w:hAnsiTheme="minorHAnsi" w:cstheme="minorHAnsi"/>
          <w:sz w:val="22"/>
          <w:szCs w:val="22"/>
        </w:rPr>
        <w:t xml:space="preserve"> </w:t>
      </w:r>
      <w:r w:rsidRPr="00026157">
        <w:rPr>
          <w:rFonts w:asciiTheme="minorHAnsi" w:hAnsiTheme="minorHAnsi" w:cstheme="minorHAnsi"/>
          <w:b/>
          <w:bCs/>
          <w:sz w:val="22"/>
          <w:szCs w:val="22"/>
        </w:rPr>
        <w:t xml:space="preserve"> 42/2022</w:t>
      </w:r>
      <w:r w:rsidRPr="00026157">
        <w:rPr>
          <w:rFonts w:asciiTheme="minorHAnsi" w:hAnsiTheme="minorHAnsi" w:cstheme="minorHAnsi"/>
          <w:sz w:val="22"/>
          <w:szCs w:val="22"/>
        </w:rPr>
        <w:t xml:space="preserve"> απόφαση της Οικονομικής Επιτροπής του Δήμου &amp; την 47996/14-3-2022 όμοια της  Αποκεντρωμένης Διοίκησης Θεσσαλίας – Στερεάς Ελλάδας με την οποία κρίθηκε νόμιμη  η εν λόγω  απόφασης τη Οικονομικής Επιτροπής</w:t>
      </w:r>
      <w:r w:rsidRPr="00026157">
        <w:rPr>
          <w:rFonts w:asciiTheme="minorHAnsi" w:eastAsia="Arial Unicode MS" w:hAnsiTheme="minorHAnsi" w:cstheme="minorHAnsi"/>
          <w:color w:val="1B1B1B"/>
          <w:sz w:val="22"/>
          <w:szCs w:val="22"/>
        </w:rPr>
        <w:t xml:space="preserve"> </w:t>
      </w:r>
    </w:p>
    <w:p w:rsidR="000A06D5" w:rsidRPr="00026157" w:rsidRDefault="000A06D5" w:rsidP="000A06D5">
      <w:pPr>
        <w:pStyle w:val="af9"/>
        <w:numPr>
          <w:ilvl w:val="0"/>
          <w:numId w:val="4"/>
        </w:numPr>
        <w:tabs>
          <w:tab w:val="clear" w:pos="0"/>
        </w:tabs>
        <w:suppressAutoHyphens w:val="0"/>
        <w:spacing w:before="278" w:after="100" w:afterAutospacing="1" w:line="360" w:lineRule="auto"/>
        <w:ind w:left="284"/>
        <w:jc w:val="both"/>
        <w:rPr>
          <w:rFonts w:asciiTheme="minorHAnsi" w:hAnsiTheme="minorHAnsi" w:cstheme="minorHAnsi"/>
          <w:color w:val="1B1B1B"/>
          <w:sz w:val="22"/>
          <w:szCs w:val="22"/>
        </w:rPr>
      </w:pPr>
      <w:r w:rsidRPr="00026157">
        <w:rPr>
          <w:rFonts w:asciiTheme="minorHAnsi" w:eastAsia="Arial Unicode MS" w:hAnsiTheme="minorHAnsi" w:cstheme="minorHAnsi"/>
          <w:color w:val="1B1B1B"/>
          <w:sz w:val="22"/>
          <w:szCs w:val="22"/>
        </w:rPr>
        <w:t xml:space="preserve">Την </w:t>
      </w:r>
      <w:proofErr w:type="spellStart"/>
      <w:r w:rsidRPr="00026157">
        <w:rPr>
          <w:rFonts w:asciiTheme="minorHAnsi" w:eastAsia="Arial Unicode MS" w:hAnsiTheme="minorHAnsi" w:cstheme="minorHAnsi"/>
          <w:color w:val="1B1B1B"/>
          <w:sz w:val="22"/>
          <w:szCs w:val="22"/>
        </w:rPr>
        <w:t>υπ΄</w:t>
      </w:r>
      <w:proofErr w:type="spellEnd"/>
      <w:r w:rsidRPr="00026157">
        <w:rPr>
          <w:rFonts w:asciiTheme="minorHAnsi" w:eastAsia="Arial Unicode MS" w:hAnsiTheme="minorHAnsi" w:cstheme="minorHAnsi"/>
          <w:color w:val="1B1B1B"/>
          <w:sz w:val="22"/>
          <w:szCs w:val="22"/>
        </w:rPr>
        <w:t xml:space="preserve"> αριθμόν </w:t>
      </w:r>
      <w:r w:rsidRPr="00026157">
        <w:rPr>
          <w:rFonts w:asciiTheme="minorHAnsi" w:eastAsia="Arial Unicode MS" w:hAnsiTheme="minorHAnsi" w:cstheme="minorHAnsi"/>
          <w:b/>
          <w:bCs/>
          <w:color w:val="1B1B1B"/>
          <w:sz w:val="22"/>
          <w:szCs w:val="22"/>
        </w:rPr>
        <w:t>5613/6-4-2022</w:t>
      </w:r>
      <w:r w:rsidRPr="00026157">
        <w:rPr>
          <w:rFonts w:asciiTheme="minorHAnsi" w:eastAsia="Arial Unicode MS" w:hAnsiTheme="minorHAnsi" w:cstheme="minorHAnsi"/>
          <w:color w:val="1B1B1B"/>
          <w:sz w:val="22"/>
          <w:szCs w:val="22"/>
        </w:rPr>
        <w:t xml:space="preserve">  υπογεγραμμένη Σύμβαση μεταξύ του Δημάρχου </w:t>
      </w:r>
      <w:proofErr w:type="spellStart"/>
      <w:r w:rsidRPr="00026157">
        <w:rPr>
          <w:rFonts w:asciiTheme="minorHAnsi" w:eastAsia="Arial Unicode MS" w:hAnsiTheme="minorHAnsi" w:cstheme="minorHAnsi"/>
          <w:color w:val="1B1B1B"/>
          <w:sz w:val="22"/>
          <w:szCs w:val="22"/>
        </w:rPr>
        <w:t>Λεβαδέων</w:t>
      </w:r>
      <w:proofErr w:type="spellEnd"/>
      <w:r w:rsidRPr="00026157">
        <w:rPr>
          <w:rFonts w:asciiTheme="minorHAnsi" w:eastAsia="Arial Unicode MS" w:hAnsiTheme="minorHAnsi" w:cstheme="minorHAnsi"/>
          <w:color w:val="1B1B1B"/>
          <w:sz w:val="22"/>
          <w:szCs w:val="22"/>
        </w:rPr>
        <w:t xml:space="preserve"> και της αναδόχου εταιρείας  </w:t>
      </w:r>
      <w:r w:rsidRPr="00026157">
        <w:rPr>
          <w:rFonts w:asciiTheme="minorHAnsi" w:hAnsiTheme="minorHAnsi" w:cstheme="minorHAnsi"/>
          <w:sz w:val="22"/>
          <w:szCs w:val="22"/>
        </w:rPr>
        <w:t xml:space="preserve">«ΑΝΤΩΝΗΣ ΓΕΩΡΓΙΟΥ ΑΣΚΟΥΝΗΣ ΑΝΩΝΥΜΗ ΤΕΧΝΙΚΗ ΕΜΠΟΡΙΚΗ &amp; ΒΙΟΜΗΧΑΝΙΚΗ ΕΤΑΙΡΕΙΑ με </w:t>
      </w:r>
      <w:proofErr w:type="spellStart"/>
      <w:r w:rsidRPr="00026157">
        <w:rPr>
          <w:rFonts w:asciiTheme="minorHAnsi" w:hAnsiTheme="minorHAnsi" w:cstheme="minorHAnsi"/>
          <w:sz w:val="22"/>
          <w:szCs w:val="22"/>
        </w:rPr>
        <w:t>δ.τ</w:t>
      </w:r>
      <w:proofErr w:type="spellEnd"/>
      <w:r w:rsidRPr="00026157">
        <w:rPr>
          <w:rFonts w:asciiTheme="minorHAnsi" w:hAnsiTheme="minorHAnsi" w:cstheme="minorHAnsi"/>
          <w:sz w:val="22"/>
          <w:szCs w:val="22"/>
        </w:rPr>
        <w:t xml:space="preserve">. ΤΕΧΝΙΚΗ ΕΤΑΙΡΕΙΑ ΠΑΤΡΩΝ»  </w:t>
      </w:r>
      <w:r w:rsidRPr="00026157">
        <w:rPr>
          <w:rFonts w:asciiTheme="minorHAnsi" w:eastAsia="Arial Unicode MS" w:hAnsiTheme="minorHAnsi" w:cstheme="minorHAnsi"/>
          <w:color w:val="1B1B1B"/>
          <w:sz w:val="22"/>
          <w:szCs w:val="22"/>
        </w:rPr>
        <w:t>.</w:t>
      </w:r>
    </w:p>
    <w:p w:rsidR="000A06D5" w:rsidRPr="00026157" w:rsidRDefault="000A06D5" w:rsidP="000A06D5">
      <w:pPr>
        <w:pStyle w:val="ad"/>
        <w:widowControl w:val="0"/>
        <w:numPr>
          <w:ilvl w:val="0"/>
          <w:numId w:val="17"/>
        </w:numPr>
        <w:spacing w:before="100" w:beforeAutospacing="1" w:after="120" w:line="360" w:lineRule="auto"/>
        <w:ind w:left="142" w:hanging="142"/>
        <w:rPr>
          <w:rFonts w:asciiTheme="minorHAnsi" w:hAnsiTheme="minorHAnsi" w:cstheme="minorHAnsi"/>
          <w:color w:val="1B1B1B"/>
          <w:sz w:val="22"/>
          <w:szCs w:val="22"/>
        </w:rPr>
      </w:pPr>
      <w:r w:rsidRPr="00026157">
        <w:rPr>
          <w:rFonts w:asciiTheme="minorHAnsi" w:hAnsiTheme="minorHAnsi" w:cstheme="minorHAnsi"/>
          <w:sz w:val="22"/>
          <w:szCs w:val="22"/>
        </w:rPr>
        <w:t xml:space="preserve">την υπ’ αρ. </w:t>
      </w:r>
      <w:r w:rsidR="00D644A0">
        <w:rPr>
          <w:rFonts w:asciiTheme="minorHAnsi" w:hAnsiTheme="minorHAnsi" w:cstheme="minorHAnsi"/>
          <w:sz w:val="22"/>
          <w:szCs w:val="22"/>
        </w:rPr>
        <w:t>203</w:t>
      </w:r>
      <w:r w:rsidRPr="00026157">
        <w:rPr>
          <w:rFonts w:asciiTheme="minorHAnsi" w:hAnsiTheme="minorHAnsi" w:cstheme="minorHAnsi"/>
          <w:sz w:val="22"/>
          <w:szCs w:val="22"/>
        </w:rPr>
        <w:t>/2023(ΑΔΑ :</w:t>
      </w:r>
      <w:r w:rsidR="00D644A0">
        <w:rPr>
          <w:rFonts w:asciiTheme="minorHAnsi" w:hAnsiTheme="minorHAnsi" w:cstheme="minorHAnsi"/>
          <w:sz w:val="22"/>
          <w:szCs w:val="22"/>
        </w:rPr>
        <w:t>ΨΚΥΞ</w:t>
      </w:r>
      <w:r w:rsidRPr="00026157">
        <w:rPr>
          <w:rFonts w:asciiTheme="minorHAnsi" w:hAnsiTheme="minorHAnsi" w:cstheme="minorHAnsi"/>
          <w:sz w:val="22"/>
          <w:szCs w:val="22"/>
        </w:rPr>
        <w:t>ΩΛΗ-Ο</w:t>
      </w:r>
      <w:r w:rsidR="00D644A0">
        <w:rPr>
          <w:rFonts w:asciiTheme="minorHAnsi" w:hAnsiTheme="minorHAnsi" w:cstheme="minorHAnsi"/>
          <w:sz w:val="22"/>
          <w:szCs w:val="22"/>
        </w:rPr>
        <w:t>ΛΕ</w:t>
      </w:r>
      <w:r w:rsidRPr="00026157">
        <w:rPr>
          <w:rFonts w:asciiTheme="minorHAnsi" w:hAnsiTheme="minorHAnsi" w:cstheme="minorHAnsi"/>
          <w:sz w:val="22"/>
          <w:szCs w:val="22"/>
        </w:rPr>
        <w:t xml:space="preserve">)  απόφαση </w:t>
      </w:r>
      <w:proofErr w:type="spellStart"/>
      <w:r w:rsidRPr="00026157">
        <w:rPr>
          <w:rFonts w:asciiTheme="minorHAnsi" w:hAnsiTheme="minorHAnsi" w:cstheme="minorHAnsi"/>
          <w:sz w:val="22"/>
          <w:szCs w:val="22"/>
        </w:rPr>
        <w:t>Δημ</w:t>
      </w:r>
      <w:proofErr w:type="spellEnd"/>
      <w:r w:rsidRPr="00026157">
        <w:rPr>
          <w:rFonts w:asciiTheme="minorHAnsi" w:hAnsiTheme="minorHAnsi" w:cstheme="minorHAnsi"/>
          <w:sz w:val="22"/>
          <w:szCs w:val="22"/>
        </w:rPr>
        <w:t>. Συμβουλίου με την οποία εγκρίθηκε η παράταση του έργου έως 6-</w:t>
      </w:r>
      <w:r w:rsidR="00D644A0">
        <w:rPr>
          <w:rFonts w:asciiTheme="minorHAnsi" w:hAnsiTheme="minorHAnsi" w:cstheme="minorHAnsi"/>
          <w:sz w:val="22"/>
          <w:szCs w:val="22"/>
        </w:rPr>
        <w:t>11</w:t>
      </w:r>
      <w:r w:rsidRPr="00026157">
        <w:rPr>
          <w:rFonts w:asciiTheme="minorHAnsi" w:hAnsiTheme="minorHAnsi" w:cstheme="minorHAnsi"/>
          <w:sz w:val="22"/>
          <w:szCs w:val="22"/>
        </w:rPr>
        <w:t>-23.</w:t>
      </w:r>
    </w:p>
    <w:p w:rsidR="000A06D5" w:rsidRPr="00026157" w:rsidRDefault="000A06D5" w:rsidP="000A06D5">
      <w:pPr>
        <w:pStyle w:val="ad"/>
        <w:widowControl w:val="0"/>
        <w:numPr>
          <w:ilvl w:val="0"/>
          <w:numId w:val="17"/>
        </w:numPr>
        <w:spacing w:before="100" w:beforeAutospacing="1" w:after="120" w:line="360" w:lineRule="auto"/>
        <w:ind w:left="142" w:hanging="142"/>
        <w:rPr>
          <w:rFonts w:asciiTheme="minorHAnsi" w:hAnsiTheme="minorHAnsi" w:cstheme="minorHAnsi"/>
          <w:color w:val="1B1B1B"/>
          <w:sz w:val="22"/>
          <w:szCs w:val="22"/>
        </w:rPr>
      </w:pPr>
      <w:r w:rsidRPr="00026157">
        <w:rPr>
          <w:rFonts w:asciiTheme="minorHAnsi" w:hAnsiTheme="minorHAnsi" w:cstheme="minorHAnsi"/>
          <w:sz w:val="22"/>
          <w:szCs w:val="22"/>
        </w:rPr>
        <w:t>Το 4</w:t>
      </w:r>
      <w:r w:rsidRPr="00026157">
        <w:rPr>
          <w:rFonts w:asciiTheme="minorHAnsi" w:hAnsiTheme="minorHAnsi" w:cstheme="minorHAnsi"/>
          <w:sz w:val="22"/>
          <w:szCs w:val="22"/>
          <w:vertAlign w:val="superscript"/>
        </w:rPr>
        <w:t>ο</w:t>
      </w:r>
      <w:r w:rsidRPr="00026157">
        <w:rPr>
          <w:rFonts w:asciiTheme="minorHAnsi" w:hAnsiTheme="minorHAnsi" w:cstheme="minorHAnsi"/>
          <w:sz w:val="22"/>
          <w:szCs w:val="22"/>
        </w:rPr>
        <w:t xml:space="preserve"> ΑΠΕ και την Αιτιολογική </w:t>
      </w:r>
      <w:proofErr w:type="spellStart"/>
      <w:r w:rsidRPr="00026157">
        <w:rPr>
          <w:rFonts w:asciiTheme="minorHAnsi" w:hAnsiTheme="minorHAnsi" w:cstheme="minorHAnsi"/>
          <w:sz w:val="22"/>
          <w:szCs w:val="22"/>
        </w:rPr>
        <w:t>Εκθεση</w:t>
      </w:r>
      <w:proofErr w:type="spellEnd"/>
      <w:r w:rsidRPr="00026157">
        <w:rPr>
          <w:rFonts w:asciiTheme="minorHAnsi" w:hAnsiTheme="minorHAnsi" w:cstheme="minorHAnsi"/>
          <w:sz w:val="22"/>
          <w:szCs w:val="22"/>
        </w:rPr>
        <w:t xml:space="preserve"> που τον συνοδεύει</w:t>
      </w:r>
    </w:p>
    <w:p w:rsidR="00F03F3C" w:rsidRPr="00026157" w:rsidRDefault="00F03F3C" w:rsidP="00F03F3C">
      <w:pPr>
        <w:widowControl w:val="0"/>
        <w:numPr>
          <w:ilvl w:val="0"/>
          <w:numId w:val="16"/>
        </w:numPr>
        <w:tabs>
          <w:tab w:val="center" w:pos="8460"/>
        </w:tabs>
        <w:spacing w:before="100" w:beforeAutospacing="1"/>
        <w:ind w:left="284" w:hanging="284"/>
        <w:jc w:val="both"/>
        <w:rPr>
          <w:rFonts w:asciiTheme="minorHAnsi" w:hAnsiTheme="minorHAnsi" w:cstheme="minorHAnsi"/>
          <w:sz w:val="22"/>
          <w:szCs w:val="22"/>
        </w:rPr>
      </w:pPr>
      <w:r w:rsidRPr="00026157">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F03F3C" w:rsidRPr="00026157" w:rsidRDefault="00F03F3C" w:rsidP="00F03F3C">
      <w:pPr>
        <w:pStyle w:val="af9"/>
        <w:ind w:left="284" w:hanging="284"/>
        <w:rPr>
          <w:rFonts w:asciiTheme="minorHAnsi" w:hAnsiTheme="minorHAnsi" w:cstheme="minorHAnsi"/>
          <w:i/>
          <w:sz w:val="22"/>
          <w:szCs w:val="22"/>
        </w:rPr>
      </w:pPr>
    </w:p>
    <w:p w:rsidR="00F03F3C" w:rsidRPr="00026157" w:rsidRDefault="00F03F3C" w:rsidP="00F03F3C">
      <w:pPr>
        <w:pStyle w:val="ad"/>
        <w:numPr>
          <w:ilvl w:val="0"/>
          <w:numId w:val="16"/>
        </w:numPr>
        <w:spacing w:line="360" w:lineRule="auto"/>
        <w:ind w:left="284" w:hanging="284"/>
        <w:rPr>
          <w:rFonts w:asciiTheme="minorHAnsi" w:hAnsiTheme="minorHAnsi" w:cstheme="minorHAnsi"/>
          <w:sz w:val="22"/>
          <w:szCs w:val="22"/>
        </w:rPr>
      </w:pPr>
      <w:r w:rsidRPr="00026157">
        <w:rPr>
          <w:rFonts w:asciiTheme="minorHAnsi" w:hAnsiTheme="minorHAnsi" w:cstheme="minorHAnsi"/>
          <w:color w:val="000000"/>
          <w:sz w:val="22"/>
          <w:szCs w:val="22"/>
        </w:rPr>
        <w:t xml:space="preserve">  </w:t>
      </w:r>
      <w:r w:rsidRPr="00026157">
        <w:rPr>
          <w:rFonts w:asciiTheme="minorHAnsi" w:eastAsia="SimSun" w:hAnsiTheme="minorHAnsi" w:cstheme="minorHAnsi"/>
          <w:bCs/>
          <w:color w:val="00000A"/>
          <w:kern w:val="1"/>
          <w:sz w:val="22"/>
          <w:szCs w:val="22"/>
          <w:lang w:bidi="hi-IN"/>
        </w:rPr>
        <w:t xml:space="preserve"> </w:t>
      </w:r>
      <w:r w:rsidRPr="00026157">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F03F3C" w:rsidRPr="00026157" w:rsidRDefault="00F03F3C" w:rsidP="00F03F3C">
      <w:pPr>
        <w:spacing w:line="120" w:lineRule="exact"/>
        <w:rPr>
          <w:rFonts w:asciiTheme="minorHAnsi" w:hAnsiTheme="minorHAnsi" w:cstheme="minorHAnsi"/>
          <w:sz w:val="22"/>
          <w:szCs w:val="22"/>
        </w:rPr>
      </w:pPr>
    </w:p>
    <w:p w:rsidR="00F03F3C" w:rsidRPr="00026157" w:rsidRDefault="00F03F3C" w:rsidP="00F03F3C">
      <w:pPr>
        <w:tabs>
          <w:tab w:val="center" w:pos="8460"/>
        </w:tabs>
        <w:jc w:val="both"/>
        <w:rPr>
          <w:rFonts w:asciiTheme="minorHAnsi" w:eastAsia="Arial" w:hAnsiTheme="minorHAnsi" w:cstheme="minorHAnsi"/>
          <w:b/>
          <w:bCs/>
          <w:sz w:val="22"/>
          <w:szCs w:val="22"/>
        </w:rPr>
      </w:pPr>
      <w:r w:rsidRPr="00026157">
        <w:rPr>
          <w:rFonts w:asciiTheme="minorHAnsi" w:eastAsia="Calibri" w:hAnsiTheme="minorHAnsi" w:cstheme="minorHAnsi"/>
          <w:b/>
          <w:bCs/>
          <w:sz w:val="22"/>
          <w:szCs w:val="22"/>
        </w:rPr>
        <w:t xml:space="preserve">                                              </w:t>
      </w:r>
      <w:r w:rsidRPr="00026157">
        <w:rPr>
          <w:rFonts w:asciiTheme="minorHAnsi" w:eastAsia="Arial" w:hAnsiTheme="minorHAnsi" w:cstheme="minorHAnsi"/>
          <w:b/>
          <w:bCs/>
          <w:sz w:val="22"/>
          <w:szCs w:val="22"/>
        </w:rPr>
        <w:t xml:space="preserve">ΑΠΟΦΑΣΙΖΕΙ </w:t>
      </w:r>
      <w:r w:rsidR="00F704DD" w:rsidRPr="00026157">
        <w:rPr>
          <w:rFonts w:asciiTheme="minorHAnsi" w:eastAsia="Arial" w:hAnsiTheme="minorHAnsi" w:cstheme="minorHAnsi"/>
          <w:b/>
          <w:bCs/>
          <w:sz w:val="22"/>
          <w:szCs w:val="22"/>
        </w:rPr>
        <w:t xml:space="preserve"> </w:t>
      </w:r>
      <w:r w:rsidR="001746AD" w:rsidRPr="00026157">
        <w:rPr>
          <w:rFonts w:asciiTheme="minorHAnsi" w:eastAsia="Arial" w:hAnsiTheme="minorHAnsi" w:cstheme="minorHAnsi"/>
          <w:b/>
          <w:bCs/>
          <w:sz w:val="22"/>
          <w:szCs w:val="22"/>
        </w:rPr>
        <w:t>ΟΜΟΦΩΝΑ</w:t>
      </w:r>
    </w:p>
    <w:p w:rsidR="00F03F3C" w:rsidRPr="00026157" w:rsidRDefault="00F03F3C" w:rsidP="00F03F3C">
      <w:pPr>
        <w:tabs>
          <w:tab w:val="center" w:pos="8460"/>
        </w:tabs>
        <w:jc w:val="both"/>
        <w:rPr>
          <w:rFonts w:asciiTheme="minorHAnsi" w:hAnsiTheme="minorHAnsi" w:cstheme="minorHAnsi"/>
          <w:sz w:val="22"/>
          <w:szCs w:val="22"/>
        </w:rPr>
      </w:pPr>
    </w:p>
    <w:p w:rsidR="004C3AA6" w:rsidRPr="00026157" w:rsidRDefault="000A06D5" w:rsidP="00DC3BF4">
      <w:pPr>
        <w:pStyle w:val="28"/>
        <w:suppressAutoHyphens w:val="0"/>
        <w:spacing w:line="276" w:lineRule="auto"/>
        <w:ind w:left="66"/>
        <w:jc w:val="both"/>
        <w:rPr>
          <w:rFonts w:asciiTheme="minorHAnsi" w:hAnsiTheme="minorHAnsi" w:cstheme="minorHAnsi"/>
          <w:b/>
          <w:bCs/>
          <w:sz w:val="22"/>
          <w:szCs w:val="22"/>
        </w:rPr>
      </w:pPr>
      <w:r w:rsidRPr="00026157">
        <w:rPr>
          <w:rFonts w:asciiTheme="minorHAnsi" w:eastAsia="Dotum" w:hAnsiTheme="minorHAnsi" w:cstheme="minorHAnsi"/>
          <w:b/>
          <w:bCs/>
          <w:spacing w:val="-3"/>
          <w:sz w:val="22"/>
          <w:szCs w:val="22"/>
          <w:shd w:val="clear" w:color="auto" w:fill="FFFFFF"/>
        </w:rPr>
        <w:t xml:space="preserve">Εγκρίνει   </w:t>
      </w:r>
      <w:r w:rsidRPr="00026157">
        <w:rPr>
          <w:rFonts w:asciiTheme="minorHAnsi" w:eastAsia="Dotum" w:hAnsiTheme="minorHAnsi" w:cstheme="minorHAnsi"/>
          <w:bCs/>
          <w:spacing w:val="-3"/>
          <w:sz w:val="22"/>
          <w:szCs w:val="22"/>
          <w:shd w:val="clear" w:color="auto" w:fill="FFFFFF"/>
        </w:rPr>
        <w:t>τον</w:t>
      </w:r>
      <w:r w:rsidRPr="00026157">
        <w:rPr>
          <w:rFonts w:asciiTheme="minorHAnsi" w:eastAsia="Dotum" w:hAnsiTheme="minorHAnsi" w:cstheme="minorHAnsi"/>
          <w:b/>
          <w:bCs/>
          <w:spacing w:val="-3"/>
          <w:sz w:val="22"/>
          <w:szCs w:val="22"/>
          <w:shd w:val="clear" w:color="auto" w:fill="FFFFFF"/>
        </w:rPr>
        <w:t xml:space="preserve">  4 </w:t>
      </w:r>
      <w:r w:rsidRPr="00026157">
        <w:rPr>
          <w:rFonts w:asciiTheme="minorHAnsi" w:hAnsiTheme="minorHAnsi" w:cstheme="minorHAnsi"/>
          <w:sz w:val="22"/>
          <w:szCs w:val="22"/>
          <w:vertAlign w:val="superscript"/>
        </w:rPr>
        <w:t>ο</w:t>
      </w:r>
      <w:r w:rsidRPr="00026157">
        <w:rPr>
          <w:rFonts w:asciiTheme="minorHAnsi" w:hAnsiTheme="minorHAnsi" w:cstheme="minorHAnsi"/>
          <w:sz w:val="22"/>
          <w:szCs w:val="22"/>
        </w:rPr>
        <w:t xml:space="preserve"> Ανακεφαλαιωτικό Πίνακα Εργασιών,   του έργου</w:t>
      </w:r>
      <w:r w:rsidRPr="00026157">
        <w:rPr>
          <w:rFonts w:asciiTheme="minorHAnsi" w:hAnsiTheme="minorHAnsi" w:cstheme="minorHAnsi"/>
          <w:b/>
          <w:bCs/>
          <w:color w:val="000000"/>
          <w:sz w:val="22"/>
          <w:szCs w:val="22"/>
          <w:u w:val="single"/>
        </w:rPr>
        <w:t xml:space="preserve"> </w:t>
      </w:r>
      <w:r w:rsidRPr="00026157">
        <w:rPr>
          <w:rFonts w:asciiTheme="minorHAnsi" w:hAnsiTheme="minorHAnsi" w:cstheme="minorHAnsi"/>
          <w:b/>
          <w:sz w:val="22"/>
          <w:szCs w:val="22"/>
        </w:rPr>
        <w:t xml:space="preserve">«ΚΑΤΑΣΚΕΥΗ ΡΑΜΠΩΝ ΚΑΙ ΧΩΡΩΝ ΥΓΙΕΙΝΗΣ ΓΙΑ ΤΗΝ ΠΡΟΣΒΑΣΗ ΚΑΙ ΤΗΝ ΕΞΥΠΗΡΕΤΗΣΗ </w:t>
      </w:r>
      <w:proofErr w:type="spellStart"/>
      <w:r w:rsidRPr="00026157">
        <w:rPr>
          <w:rFonts w:asciiTheme="minorHAnsi" w:hAnsiTheme="minorHAnsi" w:cstheme="minorHAnsi"/>
          <w:b/>
          <w:sz w:val="22"/>
          <w:szCs w:val="22"/>
        </w:rPr>
        <w:t>ΑμεΑ</w:t>
      </w:r>
      <w:proofErr w:type="spellEnd"/>
      <w:r w:rsidRPr="00026157">
        <w:rPr>
          <w:rFonts w:asciiTheme="minorHAnsi" w:hAnsiTheme="minorHAnsi" w:cstheme="minorHAnsi"/>
          <w:b/>
          <w:sz w:val="22"/>
          <w:szCs w:val="22"/>
        </w:rPr>
        <w:t xml:space="preserve"> ΣΕ ΣΧΟΛΙΚΕΣ ΜΟΝΑΔΕΣ ΤΟΥ ΔΗΜΟΥ" ΛΕΒΑΔΕΩΝ» , </w:t>
      </w:r>
      <w:r w:rsidRPr="00026157">
        <w:rPr>
          <w:rFonts w:asciiTheme="minorHAnsi" w:hAnsiTheme="minorHAnsi" w:cstheme="minorHAnsi"/>
          <w:sz w:val="22"/>
          <w:szCs w:val="22"/>
        </w:rPr>
        <w:t>ο οποίος ανέρχεται στο ποσό των</w:t>
      </w:r>
      <w:r w:rsidRPr="00026157">
        <w:rPr>
          <w:rFonts w:asciiTheme="minorHAnsi" w:hAnsiTheme="minorHAnsi" w:cstheme="minorHAnsi"/>
          <w:b/>
          <w:sz w:val="22"/>
          <w:szCs w:val="22"/>
        </w:rPr>
        <w:t xml:space="preserve"> 188.125,52</w:t>
      </w:r>
      <w:r w:rsidRPr="00026157">
        <w:rPr>
          <w:rFonts w:asciiTheme="minorHAnsi" w:hAnsiTheme="minorHAnsi" w:cstheme="minorHAnsi"/>
          <w:sz w:val="22"/>
          <w:szCs w:val="22"/>
        </w:rPr>
        <w:t>€ (151.714,13€ αξία εργασιών,   και 36.411,39€ αξία ΦΠΑ),  και  βρίσκεται σε ισοζύγιο με την συνολική δαπάνη της αρχικής Σύμβασης , του ανωτέρω αναφερομένου έργου ,όπως αναλυτικά αναφέρεται στο εισηγητικό της παρούσης</w:t>
      </w:r>
      <w:r w:rsidR="00DC3BF4" w:rsidRPr="00026157">
        <w:rPr>
          <w:rFonts w:asciiTheme="minorHAnsi" w:hAnsiTheme="minorHAnsi" w:cstheme="minorHAnsi"/>
          <w:b/>
          <w:sz w:val="22"/>
          <w:szCs w:val="22"/>
        </w:rPr>
        <w:t xml:space="preserve"> </w:t>
      </w:r>
      <w:r w:rsidR="0087022E" w:rsidRPr="00026157">
        <w:rPr>
          <w:rFonts w:asciiTheme="minorHAnsi" w:hAnsiTheme="minorHAnsi" w:cstheme="minorHAnsi"/>
          <w:b/>
          <w:bCs/>
          <w:sz w:val="22"/>
          <w:szCs w:val="22"/>
        </w:rPr>
        <w:t xml:space="preserve">                                                                                    </w:t>
      </w:r>
    </w:p>
    <w:p w:rsidR="004B7001" w:rsidRPr="00026157" w:rsidRDefault="004B7001" w:rsidP="009F7400">
      <w:pPr>
        <w:tabs>
          <w:tab w:val="left" w:pos="570"/>
        </w:tabs>
        <w:snapToGrid w:val="0"/>
        <w:ind w:right="57"/>
        <w:jc w:val="center"/>
        <w:rPr>
          <w:rFonts w:asciiTheme="minorHAnsi" w:eastAsia="Arial" w:hAnsiTheme="minorHAnsi" w:cstheme="minorHAnsi"/>
          <w:b/>
          <w:sz w:val="22"/>
          <w:szCs w:val="22"/>
        </w:rPr>
      </w:pPr>
      <w:r w:rsidRPr="00026157">
        <w:rPr>
          <w:rFonts w:asciiTheme="minorHAnsi" w:eastAsia="Arial" w:hAnsiTheme="minorHAnsi" w:cstheme="minorHAnsi"/>
          <w:b/>
          <w:sz w:val="22"/>
          <w:szCs w:val="22"/>
        </w:rPr>
        <w:t>Η παρούσα απόφαση πήρε τον αριθμό</w:t>
      </w:r>
      <w:r w:rsidR="007177A0" w:rsidRPr="00026157">
        <w:rPr>
          <w:rFonts w:asciiTheme="minorHAnsi" w:eastAsia="Arial" w:hAnsiTheme="minorHAnsi" w:cstheme="minorHAnsi"/>
          <w:b/>
          <w:sz w:val="22"/>
          <w:szCs w:val="22"/>
        </w:rPr>
        <w:t xml:space="preserve"> </w:t>
      </w:r>
      <w:r w:rsidR="00373911" w:rsidRPr="00026157">
        <w:rPr>
          <w:rFonts w:asciiTheme="minorHAnsi" w:eastAsia="Arial" w:hAnsiTheme="minorHAnsi" w:cstheme="minorHAnsi"/>
          <w:b/>
          <w:sz w:val="22"/>
          <w:szCs w:val="22"/>
        </w:rPr>
        <w:t>2</w:t>
      </w:r>
      <w:r w:rsidR="004C3AA6" w:rsidRPr="00026157">
        <w:rPr>
          <w:rFonts w:asciiTheme="minorHAnsi" w:eastAsia="Arial" w:hAnsiTheme="minorHAnsi" w:cstheme="minorHAnsi"/>
          <w:b/>
          <w:sz w:val="22"/>
          <w:szCs w:val="22"/>
        </w:rPr>
        <w:t>3</w:t>
      </w:r>
      <w:r w:rsidR="000A06D5" w:rsidRPr="00026157">
        <w:rPr>
          <w:rFonts w:asciiTheme="minorHAnsi" w:eastAsia="Arial" w:hAnsiTheme="minorHAnsi" w:cstheme="minorHAnsi"/>
          <w:b/>
          <w:sz w:val="22"/>
          <w:szCs w:val="22"/>
        </w:rPr>
        <w:t>4</w:t>
      </w:r>
      <w:r w:rsidR="007177A0" w:rsidRPr="00026157">
        <w:rPr>
          <w:rFonts w:asciiTheme="minorHAnsi" w:eastAsia="Arial" w:hAnsiTheme="minorHAnsi" w:cstheme="minorHAnsi"/>
          <w:b/>
          <w:sz w:val="22"/>
          <w:szCs w:val="22"/>
        </w:rPr>
        <w:t>/2023</w:t>
      </w:r>
    </w:p>
    <w:p w:rsidR="00026157" w:rsidRPr="00026157" w:rsidRDefault="00026157" w:rsidP="00026157">
      <w:pPr>
        <w:tabs>
          <w:tab w:val="center" w:pos="8460"/>
        </w:tabs>
        <w:spacing w:after="198" w:line="360" w:lineRule="auto"/>
        <w:contextualSpacing/>
        <w:rPr>
          <w:rFonts w:asciiTheme="minorHAnsi" w:hAnsiTheme="minorHAnsi" w:cstheme="minorHAnsi"/>
          <w:sz w:val="22"/>
          <w:szCs w:val="22"/>
        </w:rPr>
      </w:pPr>
      <w:r w:rsidRPr="00026157">
        <w:rPr>
          <w:rFonts w:asciiTheme="minorHAnsi" w:eastAsia="Arial" w:hAnsiTheme="minorHAnsi" w:cstheme="minorHAnsi"/>
          <w:b/>
          <w:bCs/>
          <w:sz w:val="22"/>
          <w:szCs w:val="22"/>
        </w:rPr>
        <w:t>Ο ασκών χρέη Π</w:t>
      </w:r>
      <w:r w:rsidRPr="00026157">
        <w:rPr>
          <w:rFonts w:asciiTheme="minorHAnsi" w:hAnsiTheme="minorHAnsi" w:cstheme="minorHAnsi"/>
          <w:b/>
          <w:bCs/>
          <w:sz w:val="22"/>
          <w:szCs w:val="22"/>
        </w:rPr>
        <w:t>ροέδρου  του Δ.Σ.</w:t>
      </w:r>
    </w:p>
    <w:p w:rsidR="00026157" w:rsidRPr="00026157" w:rsidRDefault="00026157" w:rsidP="00026157">
      <w:pPr>
        <w:tabs>
          <w:tab w:val="center" w:pos="8460"/>
        </w:tabs>
        <w:spacing w:after="198" w:line="360" w:lineRule="auto"/>
        <w:contextualSpacing/>
        <w:rPr>
          <w:rFonts w:asciiTheme="minorHAnsi" w:hAnsiTheme="minorHAnsi" w:cstheme="minorHAnsi"/>
          <w:b/>
          <w:bCs/>
          <w:sz w:val="22"/>
          <w:szCs w:val="22"/>
        </w:rPr>
      </w:pPr>
    </w:p>
    <w:p w:rsidR="00026157" w:rsidRPr="00026157" w:rsidRDefault="00026157" w:rsidP="00026157">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r w:rsidRPr="00026157">
        <w:rPr>
          <w:rFonts w:asciiTheme="minorHAnsi" w:eastAsia="Calibri" w:hAnsiTheme="minorHAnsi" w:cstheme="minorHAnsi"/>
          <w:b/>
          <w:color w:val="000000"/>
          <w:sz w:val="22"/>
          <w:szCs w:val="22"/>
        </w:rPr>
        <w:t xml:space="preserve">Αθανάσιος </w:t>
      </w:r>
      <w:proofErr w:type="spellStart"/>
      <w:r w:rsidRPr="00026157">
        <w:rPr>
          <w:rFonts w:asciiTheme="minorHAnsi" w:eastAsia="Calibri" w:hAnsiTheme="minorHAnsi" w:cstheme="minorHAnsi"/>
          <w:b/>
          <w:color w:val="000000"/>
          <w:sz w:val="22"/>
          <w:szCs w:val="22"/>
        </w:rPr>
        <w:t>Καλογρηάς</w:t>
      </w:r>
      <w:proofErr w:type="spellEnd"/>
    </w:p>
    <w:p w:rsidR="00026157" w:rsidRPr="00026157" w:rsidRDefault="00026157" w:rsidP="00026157">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026157">
        <w:rPr>
          <w:rFonts w:asciiTheme="minorHAnsi" w:eastAsia="Arial" w:hAnsiTheme="minorHAnsi" w:cstheme="minorHAnsi"/>
          <w:b/>
          <w:iCs/>
          <w:color w:val="00000A"/>
          <w:sz w:val="22"/>
          <w:szCs w:val="22"/>
        </w:rPr>
        <w:t xml:space="preserve">                 ΤΑ ΜΕΛΗ </w:t>
      </w:r>
    </w:p>
    <w:tbl>
      <w:tblPr>
        <w:tblW w:w="9295" w:type="dxa"/>
        <w:tblInd w:w="764" w:type="dxa"/>
        <w:tblLayout w:type="fixed"/>
        <w:tblCellMar>
          <w:top w:w="55" w:type="dxa"/>
          <w:left w:w="55" w:type="dxa"/>
          <w:bottom w:w="55" w:type="dxa"/>
          <w:right w:w="55" w:type="dxa"/>
        </w:tblCellMar>
        <w:tblLook w:val="0000"/>
      </w:tblPr>
      <w:tblGrid>
        <w:gridCol w:w="567"/>
        <w:gridCol w:w="425"/>
        <w:gridCol w:w="3365"/>
        <w:gridCol w:w="4938"/>
      </w:tblGrid>
      <w:tr w:rsidR="00026157" w:rsidRPr="00026157" w:rsidTr="00026157">
        <w:tc>
          <w:tcPr>
            <w:tcW w:w="567" w:type="dxa"/>
          </w:tcPr>
          <w:p w:rsidR="00026157" w:rsidRPr="00026157" w:rsidRDefault="00026157" w:rsidP="00026157">
            <w:pPr>
              <w:snapToGrid w:val="0"/>
              <w:rPr>
                <w:rFonts w:asciiTheme="minorHAnsi" w:eastAsia="Arial" w:hAnsiTheme="minorHAnsi" w:cstheme="minorHAnsi"/>
                <w:sz w:val="22"/>
                <w:szCs w:val="22"/>
              </w:rPr>
            </w:pPr>
          </w:p>
        </w:tc>
        <w:tc>
          <w:tcPr>
            <w:tcW w:w="425" w:type="dxa"/>
          </w:tcPr>
          <w:p w:rsidR="00026157" w:rsidRPr="00026157" w:rsidRDefault="00026157" w:rsidP="00026157">
            <w:pPr>
              <w:snapToGrid w:val="0"/>
              <w:rPr>
                <w:rFonts w:asciiTheme="minorHAnsi" w:hAnsiTheme="minorHAnsi" w:cstheme="minorHAnsi"/>
                <w:sz w:val="22"/>
                <w:szCs w:val="22"/>
              </w:rPr>
            </w:pPr>
          </w:p>
        </w:tc>
        <w:tc>
          <w:tcPr>
            <w:tcW w:w="3365" w:type="dxa"/>
            <w:shd w:val="clear" w:color="auto" w:fill="auto"/>
          </w:tcPr>
          <w:p w:rsidR="00026157" w:rsidRPr="00026157" w:rsidRDefault="00026157" w:rsidP="0002615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w:t>
            </w:r>
          </w:p>
        </w:tc>
        <w:tc>
          <w:tcPr>
            <w:tcW w:w="4938" w:type="dxa"/>
            <w:shd w:val="clear" w:color="auto" w:fill="auto"/>
          </w:tcPr>
          <w:p w:rsidR="00026157" w:rsidRPr="00026157" w:rsidRDefault="00026157" w:rsidP="0002615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ΠΙΣΤΟ ΑΠΟΣΠΑΣΜΑ</w:t>
            </w:r>
          </w:p>
        </w:tc>
      </w:tr>
      <w:tr w:rsidR="00AB087A" w:rsidRPr="00026157" w:rsidTr="00026157">
        <w:tc>
          <w:tcPr>
            <w:tcW w:w="567" w:type="dxa"/>
          </w:tcPr>
          <w:p w:rsidR="00AB087A" w:rsidRPr="00026157" w:rsidRDefault="00AB087A" w:rsidP="0002615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1</w:t>
            </w:r>
          </w:p>
        </w:tc>
        <w:tc>
          <w:tcPr>
            <w:tcW w:w="425" w:type="dxa"/>
          </w:tcPr>
          <w:p w:rsidR="00AB087A" w:rsidRPr="00026157" w:rsidRDefault="00AB087A" w:rsidP="0002615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r w:rsidRPr="00026157">
              <w:rPr>
                <w:rFonts w:asciiTheme="minorHAnsi" w:hAnsiTheme="minorHAnsi" w:cstheme="minorHAnsi"/>
                <w:sz w:val="22"/>
                <w:szCs w:val="22"/>
              </w:rPr>
              <w:t xml:space="preserve">Δήμου Ιωάννης </w:t>
            </w:r>
          </w:p>
        </w:tc>
        <w:tc>
          <w:tcPr>
            <w:tcW w:w="4938" w:type="dxa"/>
            <w:shd w:val="clear" w:color="auto" w:fill="auto"/>
          </w:tcPr>
          <w:p w:rsidR="00AB087A" w:rsidRPr="00026157" w:rsidRDefault="00AB087A" w:rsidP="0002615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Λιβαδειά αυθημερόν </w:t>
            </w:r>
          </w:p>
        </w:tc>
      </w:tr>
      <w:tr w:rsidR="00AB087A" w:rsidRPr="00026157" w:rsidTr="00026157">
        <w:tc>
          <w:tcPr>
            <w:tcW w:w="567" w:type="dxa"/>
          </w:tcPr>
          <w:p w:rsidR="00AB087A" w:rsidRPr="00026157" w:rsidRDefault="00AB087A" w:rsidP="00F0390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2</w:t>
            </w:r>
          </w:p>
        </w:tc>
        <w:tc>
          <w:tcPr>
            <w:tcW w:w="425" w:type="dxa"/>
          </w:tcPr>
          <w:p w:rsidR="00AB087A" w:rsidRPr="00026157" w:rsidRDefault="00AB087A" w:rsidP="0002615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r w:rsidRPr="00026157">
              <w:rPr>
                <w:rFonts w:asciiTheme="minorHAnsi" w:hAnsiTheme="minorHAnsi" w:cstheme="minorHAnsi"/>
                <w:sz w:val="22"/>
                <w:szCs w:val="22"/>
              </w:rPr>
              <w:t>Αποστόλου Ιωάννης</w:t>
            </w:r>
          </w:p>
        </w:tc>
        <w:tc>
          <w:tcPr>
            <w:tcW w:w="4938" w:type="dxa"/>
            <w:shd w:val="clear" w:color="auto" w:fill="auto"/>
          </w:tcPr>
          <w:p w:rsidR="00AB087A" w:rsidRPr="00026157" w:rsidRDefault="00AB087A" w:rsidP="0002615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Ο Δήμαρχος </w:t>
            </w:r>
            <w:proofErr w:type="spellStart"/>
            <w:r w:rsidRPr="00026157">
              <w:rPr>
                <w:rFonts w:asciiTheme="minorHAnsi" w:hAnsiTheme="minorHAnsi" w:cstheme="minorHAnsi"/>
                <w:sz w:val="22"/>
                <w:szCs w:val="22"/>
              </w:rPr>
              <w:t>Λεβαδέων</w:t>
            </w:r>
            <w:proofErr w:type="spellEnd"/>
          </w:p>
        </w:tc>
      </w:tr>
      <w:tr w:rsidR="00AB087A" w:rsidRPr="00026157" w:rsidTr="00026157">
        <w:tc>
          <w:tcPr>
            <w:tcW w:w="567" w:type="dxa"/>
          </w:tcPr>
          <w:p w:rsidR="00AB087A" w:rsidRPr="00026157" w:rsidRDefault="00AB087A" w:rsidP="00F0390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3</w:t>
            </w:r>
          </w:p>
        </w:tc>
        <w:tc>
          <w:tcPr>
            <w:tcW w:w="425" w:type="dxa"/>
          </w:tcPr>
          <w:p w:rsidR="00AB087A" w:rsidRPr="00026157" w:rsidRDefault="00AB087A" w:rsidP="0002615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Μερτζάνης</w:t>
            </w:r>
            <w:proofErr w:type="spellEnd"/>
            <w:r w:rsidRPr="00026157">
              <w:rPr>
                <w:rFonts w:asciiTheme="minorHAnsi" w:hAnsiTheme="minorHAnsi" w:cstheme="minorHAnsi"/>
                <w:sz w:val="22"/>
                <w:szCs w:val="22"/>
              </w:rPr>
              <w:t xml:space="preserve"> Κων/νος  </w:t>
            </w:r>
          </w:p>
        </w:tc>
        <w:tc>
          <w:tcPr>
            <w:tcW w:w="4938" w:type="dxa"/>
            <w:shd w:val="clear" w:color="auto" w:fill="auto"/>
          </w:tcPr>
          <w:p w:rsidR="00AB087A" w:rsidRPr="00026157" w:rsidRDefault="00AB087A" w:rsidP="00F03907">
            <w:pPr>
              <w:snapToGrid w:val="0"/>
              <w:rPr>
                <w:rFonts w:asciiTheme="minorHAnsi" w:hAnsiTheme="minorHAnsi" w:cstheme="minorHAnsi"/>
                <w:sz w:val="22"/>
                <w:szCs w:val="22"/>
              </w:rPr>
            </w:pPr>
          </w:p>
        </w:tc>
      </w:tr>
      <w:tr w:rsidR="00AB087A" w:rsidRPr="00026157" w:rsidTr="00026157">
        <w:tc>
          <w:tcPr>
            <w:tcW w:w="567" w:type="dxa"/>
          </w:tcPr>
          <w:p w:rsidR="00AB087A" w:rsidRPr="00026157" w:rsidRDefault="00AB087A" w:rsidP="00F0390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4</w:t>
            </w:r>
          </w:p>
        </w:tc>
        <w:tc>
          <w:tcPr>
            <w:tcW w:w="425" w:type="dxa"/>
          </w:tcPr>
          <w:p w:rsidR="00AB087A" w:rsidRPr="00026157" w:rsidRDefault="00AB087A" w:rsidP="0002615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Σαγιάννης</w:t>
            </w:r>
            <w:proofErr w:type="spellEnd"/>
            <w:r w:rsidRPr="00026157">
              <w:rPr>
                <w:rFonts w:asciiTheme="minorHAnsi" w:hAnsiTheme="minorHAnsi" w:cstheme="minorHAnsi"/>
                <w:sz w:val="22"/>
                <w:szCs w:val="22"/>
              </w:rPr>
              <w:t xml:space="preserve"> Μιχαήλ  </w:t>
            </w:r>
          </w:p>
        </w:tc>
        <w:tc>
          <w:tcPr>
            <w:tcW w:w="4938" w:type="dxa"/>
            <w:shd w:val="clear" w:color="auto" w:fill="auto"/>
          </w:tcPr>
          <w:p w:rsidR="00AB087A" w:rsidRPr="00026157" w:rsidRDefault="00AB087A" w:rsidP="0002615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w:t>
            </w:r>
          </w:p>
        </w:tc>
      </w:tr>
      <w:tr w:rsidR="00AB087A" w:rsidRPr="00026157" w:rsidTr="00026157">
        <w:tc>
          <w:tcPr>
            <w:tcW w:w="567" w:type="dxa"/>
          </w:tcPr>
          <w:p w:rsidR="00AB087A" w:rsidRPr="00026157" w:rsidRDefault="00AB087A" w:rsidP="00F0390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5</w:t>
            </w:r>
          </w:p>
        </w:tc>
        <w:tc>
          <w:tcPr>
            <w:tcW w:w="425" w:type="dxa"/>
          </w:tcPr>
          <w:p w:rsidR="00AB087A" w:rsidRPr="00026157" w:rsidRDefault="00AB087A" w:rsidP="0002615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Καπλάνης</w:t>
            </w:r>
            <w:proofErr w:type="spellEnd"/>
            <w:r w:rsidRPr="00026157">
              <w:rPr>
                <w:rFonts w:asciiTheme="minorHAnsi" w:hAnsiTheme="minorHAnsi" w:cstheme="minorHAnsi"/>
                <w:sz w:val="22"/>
                <w:szCs w:val="22"/>
              </w:rPr>
              <w:t xml:space="preserve"> Κων/νος</w:t>
            </w:r>
          </w:p>
        </w:tc>
        <w:tc>
          <w:tcPr>
            <w:tcW w:w="4938" w:type="dxa"/>
            <w:shd w:val="clear" w:color="auto" w:fill="auto"/>
          </w:tcPr>
          <w:p w:rsidR="00AB087A" w:rsidRPr="00026157" w:rsidRDefault="00AB087A" w:rsidP="00026157">
            <w:pPr>
              <w:snapToGrid w:val="0"/>
              <w:rPr>
                <w:rFonts w:asciiTheme="minorHAnsi" w:hAnsiTheme="minorHAnsi" w:cstheme="minorHAnsi"/>
                <w:sz w:val="22"/>
                <w:szCs w:val="22"/>
              </w:rPr>
            </w:pPr>
            <w:r w:rsidRPr="00C4473A">
              <w:rPr>
                <w:rFonts w:asciiTheme="minorHAnsi" w:eastAsia="Arial" w:hAnsiTheme="minorHAnsi" w:cstheme="minorHAnsi"/>
                <w:sz w:val="22"/>
                <w:szCs w:val="22"/>
              </w:rPr>
              <w:t xml:space="preserve">             ΙΩΑΝΝΗΣ .Δ. ΤΑΓΚΑΛΕΓΚΑΣ</w:t>
            </w:r>
          </w:p>
        </w:tc>
      </w:tr>
      <w:tr w:rsidR="00AB087A" w:rsidRPr="00026157" w:rsidTr="00026157">
        <w:tc>
          <w:tcPr>
            <w:tcW w:w="567" w:type="dxa"/>
          </w:tcPr>
          <w:p w:rsidR="00AB087A" w:rsidRPr="00026157" w:rsidRDefault="00AB087A" w:rsidP="00F0390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lastRenderedPageBreak/>
              <w:t>6</w:t>
            </w:r>
          </w:p>
        </w:tc>
        <w:tc>
          <w:tcPr>
            <w:tcW w:w="425" w:type="dxa"/>
          </w:tcPr>
          <w:p w:rsidR="00AB087A" w:rsidRPr="00026157" w:rsidRDefault="00AB087A" w:rsidP="0002615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Τόλιας</w:t>
            </w:r>
            <w:proofErr w:type="spellEnd"/>
            <w:r w:rsidRPr="00026157">
              <w:rPr>
                <w:rFonts w:asciiTheme="minorHAnsi" w:hAnsiTheme="minorHAnsi" w:cstheme="minorHAnsi"/>
                <w:sz w:val="22"/>
                <w:szCs w:val="22"/>
              </w:rPr>
              <w:t xml:space="preserve"> Δημήτριος</w:t>
            </w:r>
          </w:p>
        </w:tc>
        <w:tc>
          <w:tcPr>
            <w:tcW w:w="4938" w:type="dxa"/>
            <w:shd w:val="clear" w:color="auto" w:fill="auto"/>
          </w:tcPr>
          <w:p w:rsidR="00AB087A" w:rsidRPr="00026157" w:rsidRDefault="00AB087A" w:rsidP="0002615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w:t>
            </w:r>
          </w:p>
        </w:tc>
      </w:tr>
      <w:tr w:rsidR="00AB087A" w:rsidRPr="00026157" w:rsidTr="00026157">
        <w:tc>
          <w:tcPr>
            <w:tcW w:w="567" w:type="dxa"/>
          </w:tcPr>
          <w:p w:rsidR="00AB087A" w:rsidRPr="00026157" w:rsidRDefault="00AB087A" w:rsidP="0002615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7</w:t>
            </w:r>
          </w:p>
        </w:tc>
        <w:tc>
          <w:tcPr>
            <w:tcW w:w="425" w:type="dxa"/>
          </w:tcPr>
          <w:p w:rsidR="00AB087A" w:rsidRPr="00026157" w:rsidRDefault="00AB087A" w:rsidP="0002615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Τζουβάρας</w:t>
            </w:r>
            <w:proofErr w:type="spellEnd"/>
            <w:r w:rsidRPr="00026157">
              <w:rPr>
                <w:rFonts w:asciiTheme="minorHAnsi" w:hAnsiTheme="minorHAnsi" w:cstheme="minorHAnsi"/>
                <w:sz w:val="22"/>
                <w:szCs w:val="22"/>
              </w:rPr>
              <w:t xml:space="preserve"> Νικόλαος</w:t>
            </w:r>
          </w:p>
        </w:tc>
        <w:tc>
          <w:tcPr>
            <w:tcW w:w="4938" w:type="dxa"/>
            <w:shd w:val="clear" w:color="auto" w:fill="auto"/>
          </w:tcPr>
          <w:p w:rsidR="00AB087A" w:rsidRPr="00026157" w:rsidRDefault="00AB087A" w:rsidP="0002615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w:t>
            </w:r>
          </w:p>
        </w:tc>
      </w:tr>
      <w:tr w:rsidR="00AB087A" w:rsidRPr="00026157" w:rsidTr="00026157">
        <w:tc>
          <w:tcPr>
            <w:tcW w:w="567" w:type="dxa"/>
          </w:tcPr>
          <w:p w:rsidR="00AB087A" w:rsidRPr="00026157" w:rsidRDefault="00AB087A" w:rsidP="0002615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8</w:t>
            </w:r>
          </w:p>
        </w:tc>
        <w:tc>
          <w:tcPr>
            <w:tcW w:w="425" w:type="dxa"/>
          </w:tcPr>
          <w:p w:rsidR="00AB087A" w:rsidRPr="00026157" w:rsidRDefault="00AB087A" w:rsidP="0002615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w:t>
            </w:r>
            <w:proofErr w:type="spellStart"/>
            <w:r w:rsidRPr="00026157">
              <w:rPr>
                <w:rFonts w:asciiTheme="minorHAnsi" w:hAnsiTheme="minorHAnsi" w:cstheme="minorHAnsi"/>
                <w:sz w:val="22"/>
                <w:szCs w:val="22"/>
              </w:rPr>
              <w:t>Κοτσικώνας</w:t>
            </w:r>
            <w:proofErr w:type="spellEnd"/>
            <w:r w:rsidRPr="00026157">
              <w:rPr>
                <w:rFonts w:asciiTheme="minorHAnsi" w:hAnsiTheme="minorHAnsi" w:cstheme="minorHAnsi"/>
                <w:sz w:val="22"/>
                <w:szCs w:val="22"/>
              </w:rPr>
              <w:t xml:space="preserve"> Επαμεινώνδας</w:t>
            </w:r>
          </w:p>
        </w:tc>
        <w:tc>
          <w:tcPr>
            <w:tcW w:w="4938" w:type="dxa"/>
            <w:shd w:val="clear" w:color="auto" w:fill="auto"/>
          </w:tcPr>
          <w:p w:rsidR="00AB087A" w:rsidRPr="00026157" w:rsidRDefault="00AB087A" w:rsidP="0002615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w:t>
            </w:r>
          </w:p>
        </w:tc>
      </w:tr>
      <w:tr w:rsidR="00AB087A" w:rsidRPr="00026157" w:rsidTr="00026157">
        <w:tc>
          <w:tcPr>
            <w:tcW w:w="567" w:type="dxa"/>
          </w:tcPr>
          <w:p w:rsidR="00AB087A" w:rsidRPr="00026157" w:rsidRDefault="00AB087A" w:rsidP="00F0390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9</w:t>
            </w:r>
          </w:p>
        </w:tc>
        <w:tc>
          <w:tcPr>
            <w:tcW w:w="425" w:type="dxa"/>
          </w:tcPr>
          <w:p w:rsidR="00AB087A" w:rsidRPr="00026157" w:rsidRDefault="00AB087A" w:rsidP="0002615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Γερονικολού</w:t>
            </w:r>
            <w:proofErr w:type="spellEnd"/>
            <w:r w:rsidRPr="00026157">
              <w:rPr>
                <w:rFonts w:asciiTheme="minorHAnsi" w:hAnsiTheme="minorHAnsi" w:cstheme="minorHAnsi"/>
                <w:sz w:val="22"/>
                <w:szCs w:val="22"/>
              </w:rPr>
              <w:t xml:space="preserve"> Λαμπρινή</w:t>
            </w:r>
          </w:p>
        </w:tc>
        <w:tc>
          <w:tcPr>
            <w:tcW w:w="4938" w:type="dxa"/>
            <w:shd w:val="clear" w:color="auto" w:fill="auto"/>
          </w:tcPr>
          <w:p w:rsidR="00AB087A" w:rsidRPr="00026157" w:rsidRDefault="00AB087A" w:rsidP="0002615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w:t>
            </w:r>
          </w:p>
        </w:tc>
      </w:tr>
      <w:tr w:rsidR="00AB087A" w:rsidRPr="00026157" w:rsidTr="00026157">
        <w:tc>
          <w:tcPr>
            <w:tcW w:w="567" w:type="dxa"/>
          </w:tcPr>
          <w:p w:rsidR="00AB087A" w:rsidRPr="00026157" w:rsidRDefault="00AB087A" w:rsidP="0002615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10</w:t>
            </w:r>
          </w:p>
        </w:tc>
        <w:tc>
          <w:tcPr>
            <w:tcW w:w="425" w:type="dxa"/>
          </w:tcPr>
          <w:p w:rsidR="00AB087A" w:rsidRPr="00026157" w:rsidRDefault="00AB087A" w:rsidP="0002615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r w:rsidRPr="00026157">
              <w:rPr>
                <w:rFonts w:asciiTheme="minorHAnsi" w:hAnsiTheme="minorHAnsi" w:cstheme="minorHAnsi"/>
                <w:sz w:val="22"/>
                <w:szCs w:val="22"/>
              </w:rPr>
              <w:t>Αλεξίου Λουκάς</w:t>
            </w:r>
          </w:p>
        </w:tc>
        <w:tc>
          <w:tcPr>
            <w:tcW w:w="4938" w:type="dxa"/>
            <w:shd w:val="clear" w:color="auto" w:fill="auto"/>
          </w:tcPr>
          <w:p w:rsidR="00AB087A" w:rsidRPr="00026157" w:rsidRDefault="00AB087A" w:rsidP="00F03907">
            <w:pPr>
              <w:snapToGrid w:val="0"/>
              <w:rPr>
                <w:rFonts w:asciiTheme="minorHAnsi" w:hAnsiTheme="minorHAnsi" w:cstheme="minorHAnsi"/>
                <w:sz w:val="22"/>
                <w:szCs w:val="22"/>
              </w:rPr>
            </w:pPr>
            <w:r w:rsidRPr="00026157">
              <w:rPr>
                <w:rFonts w:asciiTheme="minorHAnsi" w:hAnsiTheme="minorHAnsi" w:cstheme="minorHAnsi"/>
                <w:sz w:val="22"/>
                <w:szCs w:val="22"/>
              </w:rPr>
              <w:t xml:space="preserve"> </w:t>
            </w:r>
          </w:p>
        </w:tc>
      </w:tr>
      <w:tr w:rsidR="00AB087A" w:rsidRPr="00026157" w:rsidTr="00026157">
        <w:tc>
          <w:tcPr>
            <w:tcW w:w="567" w:type="dxa"/>
          </w:tcPr>
          <w:p w:rsidR="00AB087A" w:rsidRPr="00026157" w:rsidRDefault="00AB087A" w:rsidP="00F0390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11</w:t>
            </w:r>
          </w:p>
        </w:tc>
        <w:tc>
          <w:tcPr>
            <w:tcW w:w="425" w:type="dxa"/>
          </w:tcPr>
          <w:p w:rsidR="00AB087A" w:rsidRPr="00026157" w:rsidRDefault="00AB087A" w:rsidP="0002615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Καραμάνης</w:t>
            </w:r>
            <w:proofErr w:type="spellEnd"/>
            <w:r w:rsidRPr="00026157">
              <w:rPr>
                <w:rFonts w:asciiTheme="minorHAnsi" w:hAnsiTheme="minorHAnsi" w:cstheme="minorHAnsi"/>
                <w:sz w:val="22"/>
                <w:szCs w:val="22"/>
              </w:rPr>
              <w:t xml:space="preserve"> Δημήτριος</w:t>
            </w:r>
          </w:p>
        </w:tc>
        <w:tc>
          <w:tcPr>
            <w:tcW w:w="4938" w:type="dxa"/>
            <w:shd w:val="clear" w:color="auto" w:fill="auto"/>
          </w:tcPr>
          <w:p w:rsidR="00AB087A" w:rsidRPr="00026157" w:rsidRDefault="00AB087A" w:rsidP="00F03907">
            <w:pPr>
              <w:snapToGrid w:val="0"/>
              <w:rPr>
                <w:rFonts w:asciiTheme="minorHAnsi" w:hAnsiTheme="minorHAnsi" w:cstheme="minorHAnsi"/>
                <w:sz w:val="22"/>
                <w:szCs w:val="22"/>
              </w:rPr>
            </w:pPr>
          </w:p>
        </w:tc>
      </w:tr>
      <w:tr w:rsidR="00AB087A" w:rsidRPr="00026157" w:rsidTr="00026157">
        <w:tc>
          <w:tcPr>
            <w:tcW w:w="567" w:type="dxa"/>
          </w:tcPr>
          <w:p w:rsidR="00AB087A" w:rsidRPr="00026157" w:rsidRDefault="00AB087A" w:rsidP="00F0390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12</w:t>
            </w:r>
          </w:p>
        </w:tc>
        <w:tc>
          <w:tcPr>
            <w:tcW w:w="425" w:type="dxa"/>
          </w:tcPr>
          <w:p w:rsidR="00AB087A" w:rsidRPr="00026157" w:rsidRDefault="00AB087A" w:rsidP="00F0390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Χέβα</w:t>
            </w:r>
            <w:proofErr w:type="spellEnd"/>
            <w:r w:rsidRPr="00026157">
              <w:rPr>
                <w:rFonts w:asciiTheme="minorHAnsi" w:hAnsiTheme="minorHAnsi" w:cstheme="minorHAnsi"/>
                <w:sz w:val="22"/>
                <w:szCs w:val="22"/>
              </w:rPr>
              <w:t xml:space="preserve">   Αθανασία</w:t>
            </w:r>
          </w:p>
        </w:tc>
        <w:tc>
          <w:tcPr>
            <w:tcW w:w="4938" w:type="dxa"/>
            <w:shd w:val="clear" w:color="auto" w:fill="auto"/>
          </w:tcPr>
          <w:p w:rsidR="00AB087A" w:rsidRPr="00026157" w:rsidRDefault="00AB087A" w:rsidP="00F03907">
            <w:pPr>
              <w:snapToGrid w:val="0"/>
              <w:rPr>
                <w:rFonts w:asciiTheme="minorHAnsi" w:hAnsiTheme="minorHAnsi" w:cstheme="minorHAnsi"/>
                <w:sz w:val="22"/>
                <w:szCs w:val="22"/>
              </w:rPr>
            </w:pPr>
          </w:p>
        </w:tc>
      </w:tr>
      <w:tr w:rsidR="00AB087A" w:rsidRPr="00026157" w:rsidTr="00026157">
        <w:tc>
          <w:tcPr>
            <w:tcW w:w="567" w:type="dxa"/>
          </w:tcPr>
          <w:p w:rsidR="00AB087A" w:rsidRPr="00026157" w:rsidRDefault="00AB087A" w:rsidP="00F0390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 xml:space="preserve"> 13</w:t>
            </w:r>
          </w:p>
        </w:tc>
        <w:tc>
          <w:tcPr>
            <w:tcW w:w="425" w:type="dxa"/>
          </w:tcPr>
          <w:p w:rsidR="00AB087A" w:rsidRPr="00026157" w:rsidRDefault="00AB087A" w:rsidP="00F0390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proofErr w:type="spellStart"/>
            <w:r w:rsidRPr="00026157">
              <w:rPr>
                <w:rFonts w:asciiTheme="minorHAnsi" w:hAnsiTheme="minorHAnsi" w:cstheme="minorHAnsi"/>
                <w:sz w:val="22"/>
                <w:szCs w:val="22"/>
              </w:rPr>
              <w:t>Τουμαράς</w:t>
            </w:r>
            <w:proofErr w:type="spellEnd"/>
            <w:r w:rsidRPr="00026157">
              <w:rPr>
                <w:rFonts w:asciiTheme="minorHAnsi" w:hAnsiTheme="minorHAnsi" w:cstheme="minorHAnsi"/>
                <w:sz w:val="22"/>
                <w:szCs w:val="22"/>
              </w:rPr>
              <w:t xml:space="preserve"> Βασίλειος</w:t>
            </w:r>
          </w:p>
        </w:tc>
        <w:tc>
          <w:tcPr>
            <w:tcW w:w="4938" w:type="dxa"/>
            <w:shd w:val="clear" w:color="auto" w:fill="auto"/>
          </w:tcPr>
          <w:p w:rsidR="00AB087A" w:rsidRPr="00026157" w:rsidRDefault="00AB087A" w:rsidP="00F03907">
            <w:pPr>
              <w:snapToGrid w:val="0"/>
              <w:rPr>
                <w:rFonts w:asciiTheme="minorHAnsi" w:hAnsiTheme="minorHAnsi" w:cstheme="minorHAnsi"/>
                <w:sz w:val="22"/>
                <w:szCs w:val="22"/>
              </w:rPr>
            </w:pPr>
          </w:p>
        </w:tc>
      </w:tr>
      <w:tr w:rsidR="00AB087A" w:rsidRPr="00026157" w:rsidTr="00026157">
        <w:tc>
          <w:tcPr>
            <w:tcW w:w="567" w:type="dxa"/>
          </w:tcPr>
          <w:p w:rsidR="00AB087A" w:rsidRPr="00026157" w:rsidRDefault="00AB087A" w:rsidP="00F03907">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14</w:t>
            </w:r>
          </w:p>
        </w:tc>
        <w:tc>
          <w:tcPr>
            <w:tcW w:w="425" w:type="dxa"/>
          </w:tcPr>
          <w:p w:rsidR="00AB087A" w:rsidRPr="00026157" w:rsidRDefault="00AB087A" w:rsidP="00F03907">
            <w:pPr>
              <w:snapToGrid w:val="0"/>
              <w:rPr>
                <w:rFonts w:asciiTheme="minorHAnsi" w:hAnsiTheme="minorHAnsi" w:cstheme="minorHAnsi"/>
                <w:sz w:val="22"/>
                <w:szCs w:val="22"/>
              </w:rPr>
            </w:pPr>
          </w:p>
        </w:tc>
        <w:tc>
          <w:tcPr>
            <w:tcW w:w="3365" w:type="dxa"/>
            <w:shd w:val="clear" w:color="auto" w:fill="auto"/>
          </w:tcPr>
          <w:p w:rsidR="00AB087A" w:rsidRPr="00026157" w:rsidRDefault="00AB087A" w:rsidP="00F03907">
            <w:pPr>
              <w:snapToGrid w:val="0"/>
              <w:rPr>
                <w:rFonts w:asciiTheme="minorHAnsi" w:hAnsiTheme="minorHAnsi" w:cstheme="minorHAnsi"/>
                <w:sz w:val="22"/>
                <w:szCs w:val="22"/>
              </w:rPr>
            </w:pPr>
            <w:r w:rsidRPr="00026157">
              <w:rPr>
                <w:rFonts w:asciiTheme="minorHAnsi" w:hAnsiTheme="minorHAnsi" w:cstheme="minorHAnsi"/>
                <w:sz w:val="22"/>
                <w:szCs w:val="22"/>
              </w:rPr>
              <w:t>Κατής  Χαράλαμπος</w:t>
            </w:r>
          </w:p>
        </w:tc>
        <w:tc>
          <w:tcPr>
            <w:tcW w:w="4938" w:type="dxa"/>
            <w:shd w:val="clear" w:color="auto" w:fill="auto"/>
          </w:tcPr>
          <w:p w:rsidR="00AB087A" w:rsidRPr="00026157" w:rsidRDefault="00AB087A" w:rsidP="00F03907">
            <w:pPr>
              <w:snapToGrid w:val="0"/>
              <w:rPr>
                <w:rFonts w:asciiTheme="minorHAnsi" w:hAnsiTheme="minorHAnsi" w:cstheme="minorHAnsi"/>
                <w:sz w:val="22"/>
                <w:szCs w:val="22"/>
              </w:rPr>
            </w:pPr>
          </w:p>
        </w:tc>
      </w:tr>
      <w:tr w:rsidR="00026157" w:rsidRPr="00026157" w:rsidTr="00026157">
        <w:tc>
          <w:tcPr>
            <w:tcW w:w="567" w:type="dxa"/>
          </w:tcPr>
          <w:p w:rsidR="00026157" w:rsidRPr="00026157" w:rsidRDefault="00AB087A" w:rsidP="00F03907">
            <w:pPr>
              <w:snapToGrid w:val="0"/>
              <w:rPr>
                <w:rFonts w:asciiTheme="minorHAnsi" w:eastAsia="Arial" w:hAnsiTheme="minorHAnsi" w:cstheme="minorHAnsi"/>
                <w:sz w:val="22"/>
                <w:szCs w:val="22"/>
              </w:rPr>
            </w:pPr>
            <w:r>
              <w:rPr>
                <w:rFonts w:asciiTheme="minorHAnsi" w:eastAsia="Arial" w:hAnsiTheme="minorHAnsi" w:cstheme="minorHAnsi"/>
                <w:sz w:val="22"/>
                <w:szCs w:val="22"/>
              </w:rPr>
              <w:t xml:space="preserve"> </w:t>
            </w:r>
          </w:p>
        </w:tc>
        <w:tc>
          <w:tcPr>
            <w:tcW w:w="425" w:type="dxa"/>
          </w:tcPr>
          <w:p w:rsidR="00026157" w:rsidRPr="00026157" w:rsidRDefault="00026157" w:rsidP="00F03907">
            <w:pPr>
              <w:snapToGrid w:val="0"/>
              <w:rPr>
                <w:rFonts w:asciiTheme="minorHAnsi" w:hAnsiTheme="minorHAnsi" w:cstheme="minorHAnsi"/>
                <w:sz w:val="22"/>
                <w:szCs w:val="22"/>
              </w:rPr>
            </w:pPr>
          </w:p>
        </w:tc>
        <w:tc>
          <w:tcPr>
            <w:tcW w:w="3365" w:type="dxa"/>
            <w:shd w:val="clear" w:color="auto" w:fill="auto"/>
          </w:tcPr>
          <w:p w:rsidR="00026157" w:rsidRPr="00026157" w:rsidRDefault="00AB087A" w:rsidP="00F03907">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4938" w:type="dxa"/>
            <w:shd w:val="clear" w:color="auto" w:fill="auto"/>
          </w:tcPr>
          <w:p w:rsidR="00026157" w:rsidRPr="00026157" w:rsidRDefault="00026157" w:rsidP="00F03907">
            <w:pPr>
              <w:snapToGrid w:val="0"/>
              <w:rPr>
                <w:rFonts w:asciiTheme="minorHAnsi" w:hAnsiTheme="minorHAnsi" w:cstheme="minorHAnsi"/>
                <w:sz w:val="22"/>
                <w:szCs w:val="22"/>
              </w:rPr>
            </w:pPr>
          </w:p>
        </w:tc>
      </w:tr>
      <w:tr w:rsidR="009F7400" w:rsidRPr="00026157" w:rsidTr="00026157">
        <w:tc>
          <w:tcPr>
            <w:tcW w:w="567" w:type="dxa"/>
          </w:tcPr>
          <w:p w:rsidR="009F7400" w:rsidRPr="00026157" w:rsidRDefault="003D7133" w:rsidP="00BD2EAA">
            <w:pPr>
              <w:snapToGrid w:val="0"/>
              <w:rPr>
                <w:rFonts w:asciiTheme="minorHAnsi" w:eastAsia="Arial" w:hAnsiTheme="minorHAnsi" w:cstheme="minorHAnsi"/>
                <w:sz w:val="22"/>
                <w:szCs w:val="22"/>
              </w:rPr>
            </w:pPr>
            <w:r w:rsidRPr="00026157">
              <w:rPr>
                <w:rFonts w:asciiTheme="minorHAnsi" w:eastAsia="Arial" w:hAnsiTheme="minorHAnsi" w:cstheme="minorHAnsi"/>
                <w:sz w:val="22"/>
                <w:szCs w:val="22"/>
              </w:rPr>
              <w:t xml:space="preserve"> </w:t>
            </w:r>
          </w:p>
        </w:tc>
        <w:tc>
          <w:tcPr>
            <w:tcW w:w="425" w:type="dxa"/>
          </w:tcPr>
          <w:p w:rsidR="009F7400" w:rsidRPr="00026157" w:rsidRDefault="009F7400" w:rsidP="00BD2EAA">
            <w:pPr>
              <w:snapToGrid w:val="0"/>
              <w:rPr>
                <w:rFonts w:asciiTheme="minorHAnsi" w:hAnsiTheme="minorHAnsi" w:cstheme="minorHAnsi"/>
                <w:sz w:val="22"/>
                <w:szCs w:val="22"/>
              </w:rPr>
            </w:pPr>
          </w:p>
        </w:tc>
        <w:tc>
          <w:tcPr>
            <w:tcW w:w="3365" w:type="dxa"/>
            <w:shd w:val="clear" w:color="auto" w:fill="auto"/>
          </w:tcPr>
          <w:p w:rsidR="009F7400" w:rsidRPr="00026157" w:rsidRDefault="009F7400" w:rsidP="00BD2EAA">
            <w:pPr>
              <w:snapToGrid w:val="0"/>
              <w:rPr>
                <w:rFonts w:asciiTheme="minorHAnsi" w:hAnsiTheme="minorHAnsi" w:cstheme="minorHAnsi"/>
                <w:sz w:val="22"/>
                <w:szCs w:val="22"/>
              </w:rPr>
            </w:pPr>
          </w:p>
        </w:tc>
        <w:tc>
          <w:tcPr>
            <w:tcW w:w="4938" w:type="dxa"/>
            <w:shd w:val="clear" w:color="auto" w:fill="auto"/>
          </w:tcPr>
          <w:p w:rsidR="009F7400" w:rsidRPr="00026157" w:rsidRDefault="009F7400" w:rsidP="00BD2EAA">
            <w:pPr>
              <w:snapToGrid w:val="0"/>
              <w:rPr>
                <w:rFonts w:asciiTheme="minorHAnsi" w:hAnsiTheme="minorHAnsi" w:cstheme="minorHAnsi"/>
                <w:sz w:val="22"/>
                <w:szCs w:val="22"/>
              </w:rPr>
            </w:pPr>
          </w:p>
        </w:tc>
      </w:tr>
    </w:tbl>
    <w:p w:rsidR="00C55917" w:rsidRPr="00026157" w:rsidRDefault="00C55917"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sectPr w:rsidR="00C55917" w:rsidRPr="00026157"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1E0" w:rsidRDefault="00F471E0">
      <w:r>
        <w:separator/>
      </w:r>
    </w:p>
  </w:endnote>
  <w:endnote w:type="continuationSeparator" w:id="0">
    <w:p w:rsidR="00F471E0" w:rsidRDefault="00F47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250B18">
    <w:pPr>
      <w:pStyle w:val="af3"/>
    </w:pPr>
    <w:r>
      <w:t>2</w:t>
    </w:r>
    <w:r w:rsidR="00026157">
      <w:t>34</w:t>
    </w:r>
    <w:r>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1E0" w:rsidRDefault="00F471E0">
      <w:r>
        <w:separator/>
      </w:r>
    </w:p>
  </w:footnote>
  <w:footnote w:type="continuationSeparator" w:id="0">
    <w:p w:rsidR="00F471E0" w:rsidRDefault="00F47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825AB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250B18" w:rsidRDefault="00825ABD">
                <w:pPr>
                  <w:pStyle w:val="af1"/>
                </w:pPr>
                <w:r>
                  <w:rPr>
                    <w:rStyle w:val="a3"/>
                  </w:rPr>
                  <w:fldChar w:fldCharType="begin"/>
                </w:r>
                <w:r w:rsidR="00250B18">
                  <w:rPr>
                    <w:rStyle w:val="a3"/>
                  </w:rPr>
                  <w:instrText xml:space="preserve"> PAGE </w:instrText>
                </w:r>
                <w:r>
                  <w:rPr>
                    <w:rStyle w:val="a3"/>
                  </w:rPr>
                  <w:fldChar w:fldCharType="separate"/>
                </w:r>
                <w:r w:rsidR="001C7C97">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2EC792"/>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5">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6">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07520894"/>
    <w:multiLevelType w:val="hybridMultilevel"/>
    <w:tmpl w:val="9E3AAEB4"/>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1F64033"/>
    <w:multiLevelType w:val="hybridMultilevel"/>
    <w:tmpl w:val="DEE0B21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9">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AFD2059"/>
    <w:multiLevelType w:val="hybridMultilevel"/>
    <w:tmpl w:val="7E18B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24F32CE"/>
    <w:multiLevelType w:val="hybridMultilevel"/>
    <w:tmpl w:val="959C0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6">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0">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9E11FB7"/>
    <w:multiLevelType w:val="hybridMultilevel"/>
    <w:tmpl w:val="C4AC9F7A"/>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2">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3">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E4C00D2"/>
    <w:multiLevelType w:val="hybridMultilevel"/>
    <w:tmpl w:val="4050B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0E20862"/>
    <w:multiLevelType w:val="hybridMultilevel"/>
    <w:tmpl w:val="AF445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E816A8F"/>
    <w:multiLevelType w:val="hybridMultilevel"/>
    <w:tmpl w:val="6ADAB6F8"/>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1"/>
  </w:num>
  <w:num w:numId="2">
    <w:abstractNumId w:val="2"/>
  </w:num>
  <w:num w:numId="3">
    <w:abstractNumId w:val="3"/>
  </w:num>
  <w:num w:numId="4">
    <w:abstractNumId w:val="4"/>
  </w:num>
  <w:num w:numId="5">
    <w:abstractNumId w:val="41"/>
  </w:num>
  <w:num w:numId="6">
    <w:abstractNumId w:val="7"/>
  </w:num>
  <w:num w:numId="7">
    <w:abstractNumId w:val="8"/>
  </w:num>
  <w:num w:numId="8">
    <w:abstractNumId w:val="10"/>
  </w:num>
  <w:num w:numId="9">
    <w:abstractNumId w:val="38"/>
  </w:num>
  <w:num w:numId="10">
    <w:abstractNumId w:val="42"/>
  </w:num>
  <w:num w:numId="11">
    <w:abstractNumId w:val="15"/>
  </w:num>
  <w:num w:numId="12">
    <w:abstractNumId w:val="27"/>
  </w:num>
  <w:num w:numId="13">
    <w:abstractNumId w:val="32"/>
  </w:num>
  <w:num w:numId="14">
    <w:abstractNumId w:val="29"/>
  </w:num>
  <w:num w:numId="15">
    <w:abstractNumId w:val="45"/>
  </w:num>
  <w:num w:numId="16">
    <w:abstractNumId w:val="47"/>
  </w:num>
  <w:num w:numId="17">
    <w:abstractNumId w:val="39"/>
  </w:num>
  <w:num w:numId="18">
    <w:abstractNumId w:val="44"/>
  </w:num>
  <w:num w:numId="19">
    <w:abstractNumId w:val="25"/>
  </w:num>
  <w:num w:numId="20">
    <w:abstractNumId w:val="46"/>
  </w:num>
  <w:num w:numId="21">
    <w:abstractNumId w:val="16"/>
  </w:num>
  <w:num w:numId="22">
    <w:abstractNumId w:val="26"/>
  </w:num>
  <w:num w:numId="23">
    <w:abstractNumId w:val="33"/>
  </w:num>
  <w:num w:numId="24">
    <w:abstractNumId w:val="28"/>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0"/>
  </w:num>
  <w:num w:numId="28">
    <w:abstractNumId w:val="22"/>
  </w:num>
  <w:num w:numId="29">
    <w:abstractNumId w:val="23"/>
  </w:num>
  <w:num w:numId="30">
    <w:abstractNumId w:val="37"/>
  </w:num>
  <w:num w:numId="31">
    <w:abstractNumId w:val="48"/>
  </w:num>
  <w:num w:numId="32">
    <w:abstractNumId w:val="24"/>
  </w:num>
  <w:num w:numId="33">
    <w:abstractNumId w:val="36"/>
  </w:num>
  <w:num w:numId="34">
    <w:abstractNumId w:val="34"/>
  </w:num>
  <w:num w:numId="35">
    <w:abstractNumId w:val="21"/>
  </w:num>
  <w:num w:numId="36">
    <w:abstractNumId w:val="40"/>
  </w:num>
  <w:num w:numId="37">
    <w:abstractNumId w:val="18"/>
  </w:num>
  <w:num w:numId="38">
    <w:abstractNumId w:val="19"/>
  </w:num>
  <w:num w:numId="39">
    <w:abstractNumId w:val="43"/>
  </w:num>
  <w:num w:numId="40">
    <w:abstractNumId w:val="17"/>
  </w:num>
  <w:num w:numId="41">
    <w:abstractNumId w:val="0"/>
    <w:lvlOverride w:ilvl="0">
      <w:lvl w:ilvl="0">
        <w:numFmt w:val="bullet"/>
        <w:lvlText w:val="·"/>
        <w:legacy w:legacy="1" w:legacySpace="0" w:legacyIndent="0"/>
        <w:lvlJc w:val="left"/>
        <w:rPr>
          <w:rFonts w:ascii="Times New Roman" w:hAnsi="Times New Roman" w:cs="Times New Roman" w:hint="default"/>
        </w:rPr>
      </w:lvl>
    </w:lvlOverride>
  </w:num>
  <w:num w:numId="42">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45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3E4B"/>
    <w:rsid w:val="00015448"/>
    <w:rsid w:val="00017118"/>
    <w:rsid w:val="00017E38"/>
    <w:rsid w:val="000209DA"/>
    <w:rsid w:val="00024687"/>
    <w:rsid w:val="00024BB5"/>
    <w:rsid w:val="00026157"/>
    <w:rsid w:val="00026B66"/>
    <w:rsid w:val="00030B7E"/>
    <w:rsid w:val="00033072"/>
    <w:rsid w:val="0003699A"/>
    <w:rsid w:val="00037B7C"/>
    <w:rsid w:val="00040CDE"/>
    <w:rsid w:val="000413CA"/>
    <w:rsid w:val="00050E6E"/>
    <w:rsid w:val="000545C2"/>
    <w:rsid w:val="0005483D"/>
    <w:rsid w:val="00055739"/>
    <w:rsid w:val="00057215"/>
    <w:rsid w:val="00066288"/>
    <w:rsid w:val="000714A3"/>
    <w:rsid w:val="0007422E"/>
    <w:rsid w:val="0008464C"/>
    <w:rsid w:val="00085A83"/>
    <w:rsid w:val="000910CD"/>
    <w:rsid w:val="00091E4D"/>
    <w:rsid w:val="00094D70"/>
    <w:rsid w:val="000A06D5"/>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3530"/>
    <w:rsid w:val="001459CD"/>
    <w:rsid w:val="00145EE5"/>
    <w:rsid w:val="00151E93"/>
    <w:rsid w:val="00152C88"/>
    <w:rsid w:val="00155F11"/>
    <w:rsid w:val="001577EF"/>
    <w:rsid w:val="00157A71"/>
    <w:rsid w:val="00162A16"/>
    <w:rsid w:val="001746AD"/>
    <w:rsid w:val="0017776E"/>
    <w:rsid w:val="00182DEC"/>
    <w:rsid w:val="0018430D"/>
    <w:rsid w:val="00187994"/>
    <w:rsid w:val="00190206"/>
    <w:rsid w:val="00197661"/>
    <w:rsid w:val="001A3DC8"/>
    <w:rsid w:val="001A5753"/>
    <w:rsid w:val="001B049B"/>
    <w:rsid w:val="001B2912"/>
    <w:rsid w:val="001B7132"/>
    <w:rsid w:val="001C0D23"/>
    <w:rsid w:val="001C7C97"/>
    <w:rsid w:val="001D204F"/>
    <w:rsid w:val="001D283A"/>
    <w:rsid w:val="001D4BBB"/>
    <w:rsid w:val="001D6B12"/>
    <w:rsid w:val="001E01CA"/>
    <w:rsid w:val="001E4D4C"/>
    <w:rsid w:val="001E7132"/>
    <w:rsid w:val="001E79D2"/>
    <w:rsid w:val="001E7F78"/>
    <w:rsid w:val="001F071D"/>
    <w:rsid w:val="001F0DCB"/>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0B18"/>
    <w:rsid w:val="00253B9E"/>
    <w:rsid w:val="002560C6"/>
    <w:rsid w:val="00256D3C"/>
    <w:rsid w:val="0026169C"/>
    <w:rsid w:val="00271C69"/>
    <w:rsid w:val="00275D5E"/>
    <w:rsid w:val="00280A56"/>
    <w:rsid w:val="00282E80"/>
    <w:rsid w:val="0028392A"/>
    <w:rsid w:val="0028445A"/>
    <w:rsid w:val="00286893"/>
    <w:rsid w:val="00292002"/>
    <w:rsid w:val="0029648E"/>
    <w:rsid w:val="002A29C1"/>
    <w:rsid w:val="002A2FE3"/>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0463"/>
    <w:rsid w:val="003522FB"/>
    <w:rsid w:val="00353FDB"/>
    <w:rsid w:val="00354A9F"/>
    <w:rsid w:val="00365086"/>
    <w:rsid w:val="003666A6"/>
    <w:rsid w:val="003711FC"/>
    <w:rsid w:val="00371783"/>
    <w:rsid w:val="003720FD"/>
    <w:rsid w:val="00373911"/>
    <w:rsid w:val="00374C70"/>
    <w:rsid w:val="003815F0"/>
    <w:rsid w:val="003818B2"/>
    <w:rsid w:val="00381CD2"/>
    <w:rsid w:val="00384268"/>
    <w:rsid w:val="003907FF"/>
    <w:rsid w:val="00391B77"/>
    <w:rsid w:val="003A0CC8"/>
    <w:rsid w:val="003A4C37"/>
    <w:rsid w:val="003A743D"/>
    <w:rsid w:val="003A7EAF"/>
    <w:rsid w:val="003B17E9"/>
    <w:rsid w:val="003B1D1F"/>
    <w:rsid w:val="003B2B98"/>
    <w:rsid w:val="003B3429"/>
    <w:rsid w:val="003B5930"/>
    <w:rsid w:val="003C000A"/>
    <w:rsid w:val="003C235F"/>
    <w:rsid w:val="003C2920"/>
    <w:rsid w:val="003C4A77"/>
    <w:rsid w:val="003D0A0B"/>
    <w:rsid w:val="003D4108"/>
    <w:rsid w:val="003D6A63"/>
    <w:rsid w:val="003D7133"/>
    <w:rsid w:val="003E1559"/>
    <w:rsid w:val="003E3562"/>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598D"/>
    <w:rsid w:val="0044667E"/>
    <w:rsid w:val="00447548"/>
    <w:rsid w:val="00453239"/>
    <w:rsid w:val="00456D12"/>
    <w:rsid w:val="0045774D"/>
    <w:rsid w:val="00461C24"/>
    <w:rsid w:val="004650CA"/>
    <w:rsid w:val="00466605"/>
    <w:rsid w:val="004700D6"/>
    <w:rsid w:val="0048586E"/>
    <w:rsid w:val="004864AA"/>
    <w:rsid w:val="004901FD"/>
    <w:rsid w:val="00490954"/>
    <w:rsid w:val="00490B36"/>
    <w:rsid w:val="004957BD"/>
    <w:rsid w:val="00495AB0"/>
    <w:rsid w:val="004A6A11"/>
    <w:rsid w:val="004A6ABB"/>
    <w:rsid w:val="004A7CE7"/>
    <w:rsid w:val="004B2E58"/>
    <w:rsid w:val="004B7001"/>
    <w:rsid w:val="004B7126"/>
    <w:rsid w:val="004C3AA6"/>
    <w:rsid w:val="004C727A"/>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161D5"/>
    <w:rsid w:val="00620870"/>
    <w:rsid w:val="00625FF1"/>
    <w:rsid w:val="006276DD"/>
    <w:rsid w:val="0063029B"/>
    <w:rsid w:val="00631478"/>
    <w:rsid w:val="006348A7"/>
    <w:rsid w:val="00645374"/>
    <w:rsid w:val="00653095"/>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C9A"/>
    <w:rsid w:val="00734FD7"/>
    <w:rsid w:val="00735322"/>
    <w:rsid w:val="00737C1A"/>
    <w:rsid w:val="00741441"/>
    <w:rsid w:val="00741E52"/>
    <w:rsid w:val="00746C9E"/>
    <w:rsid w:val="00751ACD"/>
    <w:rsid w:val="00752E65"/>
    <w:rsid w:val="007544DE"/>
    <w:rsid w:val="00757844"/>
    <w:rsid w:val="0076270B"/>
    <w:rsid w:val="007638BA"/>
    <w:rsid w:val="00765385"/>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4D77"/>
    <w:rsid w:val="008058C3"/>
    <w:rsid w:val="00805EBB"/>
    <w:rsid w:val="0080716F"/>
    <w:rsid w:val="00810C46"/>
    <w:rsid w:val="00811FE7"/>
    <w:rsid w:val="00813334"/>
    <w:rsid w:val="0081652F"/>
    <w:rsid w:val="00817199"/>
    <w:rsid w:val="008176D0"/>
    <w:rsid w:val="0082068C"/>
    <w:rsid w:val="0082269F"/>
    <w:rsid w:val="00825ABD"/>
    <w:rsid w:val="008271CB"/>
    <w:rsid w:val="008318A3"/>
    <w:rsid w:val="00833173"/>
    <w:rsid w:val="008345AA"/>
    <w:rsid w:val="00846B24"/>
    <w:rsid w:val="00851F1F"/>
    <w:rsid w:val="00860C7A"/>
    <w:rsid w:val="0086636B"/>
    <w:rsid w:val="0087022E"/>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E479D"/>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79F"/>
    <w:rsid w:val="009654D4"/>
    <w:rsid w:val="009661A7"/>
    <w:rsid w:val="00973824"/>
    <w:rsid w:val="00980554"/>
    <w:rsid w:val="009809B9"/>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3C9"/>
    <w:rsid w:val="009F25F6"/>
    <w:rsid w:val="009F268B"/>
    <w:rsid w:val="009F2D13"/>
    <w:rsid w:val="009F4B5B"/>
    <w:rsid w:val="009F6537"/>
    <w:rsid w:val="009F7400"/>
    <w:rsid w:val="009F7AB9"/>
    <w:rsid w:val="00A004C2"/>
    <w:rsid w:val="00A0695D"/>
    <w:rsid w:val="00A15C0F"/>
    <w:rsid w:val="00A23423"/>
    <w:rsid w:val="00A25594"/>
    <w:rsid w:val="00A25998"/>
    <w:rsid w:val="00A273B1"/>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087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83F"/>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0C3D"/>
    <w:rsid w:val="00BB28D8"/>
    <w:rsid w:val="00BB4055"/>
    <w:rsid w:val="00BB4DBC"/>
    <w:rsid w:val="00BB51D9"/>
    <w:rsid w:val="00BC396C"/>
    <w:rsid w:val="00BD1E4D"/>
    <w:rsid w:val="00BD2EAA"/>
    <w:rsid w:val="00BD45A5"/>
    <w:rsid w:val="00BE0320"/>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170A5"/>
    <w:rsid w:val="00C20CFD"/>
    <w:rsid w:val="00C27638"/>
    <w:rsid w:val="00C27C4A"/>
    <w:rsid w:val="00C27D34"/>
    <w:rsid w:val="00C319A1"/>
    <w:rsid w:val="00C32AAA"/>
    <w:rsid w:val="00C35A58"/>
    <w:rsid w:val="00C35E1C"/>
    <w:rsid w:val="00C35EE2"/>
    <w:rsid w:val="00C3651B"/>
    <w:rsid w:val="00C36DBD"/>
    <w:rsid w:val="00C40488"/>
    <w:rsid w:val="00C4473A"/>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652F"/>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0312"/>
    <w:rsid w:val="00D32BD0"/>
    <w:rsid w:val="00D33641"/>
    <w:rsid w:val="00D33A3D"/>
    <w:rsid w:val="00D37CEF"/>
    <w:rsid w:val="00D40967"/>
    <w:rsid w:val="00D41FF5"/>
    <w:rsid w:val="00D47DDD"/>
    <w:rsid w:val="00D5244F"/>
    <w:rsid w:val="00D6015F"/>
    <w:rsid w:val="00D644A0"/>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C3BF4"/>
    <w:rsid w:val="00DC7B6D"/>
    <w:rsid w:val="00DD0001"/>
    <w:rsid w:val="00DD0472"/>
    <w:rsid w:val="00DD0523"/>
    <w:rsid w:val="00DD2133"/>
    <w:rsid w:val="00DD5092"/>
    <w:rsid w:val="00DD6312"/>
    <w:rsid w:val="00DD75B3"/>
    <w:rsid w:val="00DE04C3"/>
    <w:rsid w:val="00DE0C41"/>
    <w:rsid w:val="00DE4C84"/>
    <w:rsid w:val="00DE52E8"/>
    <w:rsid w:val="00DE6A3D"/>
    <w:rsid w:val="00DE6FA3"/>
    <w:rsid w:val="00DF0186"/>
    <w:rsid w:val="00DF0C34"/>
    <w:rsid w:val="00DF26DC"/>
    <w:rsid w:val="00DF2DCF"/>
    <w:rsid w:val="00E02060"/>
    <w:rsid w:val="00E17A6F"/>
    <w:rsid w:val="00E2646B"/>
    <w:rsid w:val="00E34D19"/>
    <w:rsid w:val="00E367EE"/>
    <w:rsid w:val="00E41953"/>
    <w:rsid w:val="00E41F8C"/>
    <w:rsid w:val="00E424AE"/>
    <w:rsid w:val="00E4380B"/>
    <w:rsid w:val="00E45205"/>
    <w:rsid w:val="00E45721"/>
    <w:rsid w:val="00E5018D"/>
    <w:rsid w:val="00E60717"/>
    <w:rsid w:val="00E609D4"/>
    <w:rsid w:val="00E656C8"/>
    <w:rsid w:val="00E71244"/>
    <w:rsid w:val="00E71874"/>
    <w:rsid w:val="00E75371"/>
    <w:rsid w:val="00E755F3"/>
    <w:rsid w:val="00E76219"/>
    <w:rsid w:val="00E93197"/>
    <w:rsid w:val="00E93D42"/>
    <w:rsid w:val="00E93F40"/>
    <w:rsid w:val="00EB182C"/>
    <w:rsid w:val="00EB2A5A"/>
    <w:rsid w:val="00EB338C"/>
    <w:rsid w:val="00EB5F89"/>
    <w:rsid w:val="00EB6A2D"/>
    <w:rsid w:val="00EB72AC"/>
    <w:rsid w:val="00EB7EDC"/>
    <w:rsid w:val="00EC13A7"/>
    <w:rsid w:val="00EC2D2D"/>
    <w:rsid w:val="00EC5BFD"/>
    <w:rsid w:val="00EC65A8"/>
    <w:rsid w:val="00ED358B"/>
    <w:rsid w:val="00ED3BDA"/>
    <w:rsid w:val="00ED583E"/>
    <w:rsid w:val="00ED6923"/>
    <w:rsid w:val="00EF013E"/>
    <w:rsid w:val="00EF0B85"/>
    <w:rsid w:val="00EF3352"/>
    <w:rsid w:val="00EF3A87"/>
    <w:rsid w:val="00EF5464"/>
    <w:rsid w:val="00EF7AED"/>
    <w:rsid w:val="00F01DB1"/>
    <w:rsid w:val="00F02FB8"/>
    <w:rsid w:val="00F03F3C"/>
    <w:rsid w:val="00F04791"/>
    <w:rsid w:val="00F062C5"/>
    <w:rsid w:val="00F062C8"/>
    <w:rsid w:val="00F111D1"/>
    <w:rsid w:val="00F12B8C"/>
    <w:rsid w:val="00F17F4E"/>
    <w:rsid w:val="00F23296"/>
    <w:rsid w:val="00F233EA"/>
    <w:rsid w:val="00F270AB"/>
    <w:rsid w:val="00F3131B"/>
    <w:rsid w:val="00F3459C"/>
    <w:rsid w:val="00F34ADE"/>
    <w:rsid w:val="00F36142"/>
    <w:rsid w:val="00F367C2"/>
    <w:rsid w:val="00F4342E"/>
    <w:rsid w:val="00F45B30"/>
    <w:rsid w:val="00F471E0"/>
    <w:rsid w:val="00F52D89"/>
    <w:rsid w:val="00F553CE"/>
    <w:rsid w:val="00F55D42"/>
    <w:rsid w:val="00F60443"/>
    <w:rsid w:val="00F65011"/>
    <w:rsid w:val="00F704DD"/>
    <w:rsid w:val="00F70AC5"/>
    <w:rsid w:val="00F7175E"/>
    <w:rsid w:val="00F74868"/>
    <w:rsid w:val="00F758DE"/>
    <w:rsid w:val="00F76AA7"/>
    <w:rsid w:val="00F8042F"/>
    <w:rsid w:val="00F80D2A"/>
    <w:rsid w:val="00F8177C"/>
    <w:rsid w:val="00F8233F"/>
    <w:rsid w:val="00F834B6"/>
    <w:rsid w:val="00F83916"/>
    <w:rsid w:val="00F83E0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6362-D675-4B25-8AA6-8219039D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2518</Words>
  <Characters>13602</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16088</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2023-10-19T10:47:00Z</cp:lastPrinted>
  <dcterms:created xsi:type="dcterms:W3CDTF">2023-10-31T10:08:00Z</dcterms:created>
  <dcterms:modified xsi:type="dcterms:W3CDTF">2023-11-06T13:01:00Z</dcterms:modified>
</cp:coreProperties>
</file>