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C4473A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C4473A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C4473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          </w:t>
      </w:r>
      <w:r w:rsidR="00804D77">
        <w:rPr>
          <w:rFonts w:asciiTheme="minorHAnsi" w:hAnsiTheme="minorHAnsi" w:cstheme="minorHAnsi"/>
          <w:sz w:val="22"/>
          <w:szCs w:val="22"/>
          <w:u w:val="none"/>
          <w:lang w:val="en-US"/>
        </w:rPr>
        <w:t>KA</w:t>
      </w:r>
      <w:r w:rsidR="00804D77" w:rsidRPr="00804D77">
        <w:rPr>
          <w:rFonts w:asciiTheme="minorHAnsi" w:hAnsiTheme="minorHAnsi" w:cstheme="minorHAnsi"/>
          <w:sz w:val="22"/>
          <w:szCs w:val="22"/>
          <w:u w:val="none"/>
        </w:rPr>
        <w:t>ΤΑΧΩΡΗΣΤΕΑ ΣΤΟ ΚΗΜΔ</w:t>
      </w:r>
      <w:r w:rsidR="00804D77">
        <w:rPr>
          <w:rFonts w:asciiTheme="minorHAnsi" w:hAnsiTheme="minorHAnsi" w:cstheme="minorHAnsi"/>
          <w:sz w:val="22"/>
          <w:szCs w:val="22"/>
          <w:u w:val="none"/>
        </w:rPr>
        <w:t>ΗΣ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C4473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C4473A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C4473A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C4473A" w:rsidRDefault="00F03F3C" w:rsidP="00F03F3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</w:t>
      </w:r>
      <w:r w:rsidR="00F704D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F36CA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20502</w:t>
      </w: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C4473A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</w:t>
      </w:r>
      <w:r w:rsidR="00F704D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20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/10/2023 </w:t>
      </w:r>
    </w:p>
    <w:p w:rsidR="00245400" w:rsidRPr="00C4473A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C4473A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C4473A">
        <w:rPr>
          <w:rFonts w:asciiTheme="minorHAnsi" w:hAnsiTheme="minorHAnsi" w:cstheme="minorHAnsi"/>
          <w:sz w:val="22"/>
          <w:szCs w:val="22"/>
        </w:rPr>
        <w:t>3</w:t>
      </w:r>
      <w:r w:rsidRPr="00C4473A">
        <w:rPr>
          <w:rFonts w:asciiTheme="minorHAnsi" w:hAnsiTheme="minorHAnsi" w:cstheme="minorHAnsi"/>
          <w:sz w:val="22"/>
          <w:szCs w:val="22"/>
        </w:rPr>
        <w:t>-</w:t>
      </w:r>
      <w:r w:rsidR="00094D70" w:rsidRPr="00C4473A">
        <w:rPr>
          <w:rFonts w:asciiTheme="minorHAnsi" w:hAnsiTheme="minorHAnsi" w:cstheme="minorHAnsi"/>
          <w:sz w:val="22"/>
          <w:szCs w:val="22"/>
        </w:rPr>
        <w:t>23</w:t>
      </w:r>
      <w:r w:rsidRPr="00C4473A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C4473A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C4473A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C4473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C4473A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43366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B37E1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</w:p>
    <w:p w:rsidR="00245400" w:rsidRPr="00C4473A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B37E10" w:rsidRPr="00B37E10" w:rsidRDefault="00245400" w:rsidP="00B37E10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C4473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704DD" w:rsidRPr="008A700C">
        <w:rPr>
          <w:rFonts w:asciiTheme="minorHAnsi" w:hAnsiTheme="minorHAnsi" w:cstheme="minorHAnsi"/>
          <w:b/>
        </w:rPr>
        <w:t xml:space="preserve">:  </w:t>
      </w:r>
      <w:r w:rsidR="00433665" w:rsidRPr="00433665">
        <w:rPr>
          <w:rFonts w:asciiTheme="minorHAnsi" w:hAnsiTheme="minorHAnsi" w:cstheme="minorHAnsi"/>
          <w:b/>
          <w:bCs/>
          <w:sz w:val="22"/>
          <w:szCs w:val="22"/>
        </w:rPr>
        <w:t xml:space="preserve">Έγκριση παράτασης της </w:t>
      </w:r>
      <w:proofErr w:type="spellStart"/>
      <w:r w:rsidR="00433665" w:rsidRPr="00433665">
        <w:rPr>
          <w:rFonts w:asciiTheme="minorHAnsi" w:hAnsiTheme="minorHAnsi" w:cstheme="minorHAnsi"/>
          <w:b/>
          <w:bCs/>
          <w:sz w:val="22"/>
          <w:szCs w:val="22"/>
        </w:rPr>
        <w:t>υπ΄</w:t>
      </w:r>
      <w:proofErr w:type="spellEnd"/>
      <w:r w:rsidR="00433665" w:rsidRPr="004336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33665" w:rsidRPr="00433665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="00B37E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 xml:space="preserve">19707/18-10-2021   σύμβασης για την  ΟΜΑΔΑ 5 «ΕΡΓΑΣΙΕΣ ΜΗΧΑΝΙΚΩΝ ΣΥΣΤΗΜΑΤΩΝ Μ.Ε. (τσάπες , </w:t>
      </w:r>
      <w:proofErr w:type="spellStart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>γκρέϊντερ</w:t>
      </w:r>
      <w:proofErr w:type="spellEnd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>, σάρωθρο), (</w:t>
      </w:r>
      <w:proofErr w:type="spellStart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>πολυμηχανήματα</w:t>
      </w:r>
      <w:proofErr w:type="spellEnd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>χλοοκοπτικό</w:t>
      </w:r>
      <w:proofErr w:type="spellEnd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>καλαθοφόρο</w:t>
      </w:r>
      <w:proofErr w:type="spellEnd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 xml:space="preserve"> κ.α.) , (συμπεριλαμβανομένων και των απαραίτητων ανταλλακτικών)» , στα  πλαίσια της δημόσιας  σύμβασης «ΕΡΓΑΣΙΕΣ  ΣΥΝΤΗΡΗΣΗΣ – ΕΠΙΣΚΕΥΗ   (</w:t>
      </w:r>
      <w:proofErr w:type="spellStart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>συμπεριλαμβανο</w:t>
      </w:r>
      <w:proofErr w:type="spellEnd"/>
      <w:r w:rsidR="00B37E10" w:rsidRPr="00B37E10">
        <w:rPr>
          <w:rFonts w:asciiTheme="minorHAnsi" w:hAnsiTheme="minorHAnsi" w:cstheme="minorHAnsi"/>
          <w:b/>
          <w:bCs/>
          <w:sz w:val="22"/>
          <w:szCs w:val="22"/>
        </w:rPr>
        <w:t xml:space="preserve">- μένων Ανταλλακτικών) &amp; ΠΡΟΜΗΘΕΙΑΣ ΕΛΑΣΤΙΚΩΝ ΤΩΝ  ΟΧΗΜΑΤΩΝ ΚΑΙ  ΜΗΧΑΝΗΜΑΤΩΝ ΕΡΓΩΝ ΤΟΥ ΔΗΜΟΥ ΛΕΒΑΔΕΩΝ ΓΙΑ ΔΥΟ  ΕΤΗ» </w:t>
      </w:r>
    </w:p>
    <w:p w:rsidR="00F217A7" w:rsidRPr="007C0F6F" w:rsidRDefault="00F217A7" w:rsidP="007C0F6F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</w:p>
    <w:p w:rsidR="00280A56" w:rsidRPr="00C4473A" w:rsidRDefault="00280A56" w:rsidP="00F36CA5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473A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18</w:t>
      </w:r>
      <w:r w:rsidRPr="00C4473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Οκτωβρί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4473A">
        <w:rPr>
          <w:rFonts w:asciiTheme="minorHAnsi" w:hAnsiTheme="minorHAnsi" w:cstheme="minorHAnsi"/>
          <w:sz w:val="22"/>
          <w:szCs w:val="22"/>
        </w:rPr>
        <w:t xml:space="preserve">  ,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C4473A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19954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13-10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C4473A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094D70"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22 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>δημοτικοί σύμβουλοι  :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280A56" w:rsidRPr="00C4473A" w:rsidRDefault="00280A56" w:rsidP="00280A56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094D70" w:rsidRPr="00C4473A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3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C4473A" w:rsidRDefault="00280A56" w:rsidP="00280A5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280A56" w:rsidRPr="00C4473A" w:rsidRDefault="00280A56" w:rsidP="000714A3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C4473A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1067D" w:rsidRDefault="00804D77" w:rsidP="00804D77">
      <w:pPr>
        <w:overflowPunct w:val="0"/>
        <w:autoSpaceDE w:val="0"/>
        <w:spacing w:line="276" w:lineRule="auto"/>
        <w:ind w:left="-142"/>
        <w:rPr>
          <w:rStyle w:val="FontStyle17"/>
          <w:rFonts w:asciiTheme="minorHAnsi" w:eastAsia="Calibri" w:hAnsiTheme="minorHAnsi" w:cstheme="minorHAnsi"/>
          <w:spacing w:val="-3"/>
        </w:rPr>
      </w:pPr>
      <w:r w:rsidRPr="00A372A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η κα Πρόεδρος το </w:t>
      </w:r>
      <w:r w:rsidR="00B37E10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</w:t>
      </w:r>
      <w:r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A372A7">
        <w:rPr>
          <w:rStyle w:val="FontStyle17"/>
          <w:rFonts w:asciiTheme="minorHAnsi" w:eastAsia="Calibri" w:hAnsiTheme="minorHAnsi" w:cstheme="minorHAnsi"/>
          <w:b/>
          <w:spacing w:val="-3"/>
        </w:rPr>
        <w:t>19954/13-10-2023</w:t>
      </w:r>
      <w:r w:rsidRPr="00A372A7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</w:p>
    <w:p w:rsidR="00804D77" w:rsidRPr="00A372A7" w:rsidRDefault="00804D77" w:rsidP="00804D77">
      <w:pPr>
        <w:overflowPunct w:val="0"/>
        <w:autoSpaceDE w:val="0"/>
        <w:spacing w:line="276" w:lineRule="auto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2A7">
        <w:rPr>
          <w:rStyle w:val="FontStyle17"/>
          <w:rFonts w:asciiTheme="minorHAnsi" w:eastAsia="Calibri" w:hAnsiTheme="minorHAnsi" w:cstheme="minorHAnsi"/>
          <w:spacing w:val="-3"/>
        </w:rPr>
        <w:t xml:space="preserve"> Πρόσκλησης  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(</w:t>
      </w:r>
      <w:r w:rsidR="0043366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B37E1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2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 της Συνεδρίασης)</w:t>
      </w:r>
      <w:r w:rsidRPr="00A372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A372A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A372A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A372A7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Pr="00A372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ο με </w:t>
      </w:r>
      <w:proofErr w:type="spellStart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198</w:t>
      </w:r>
      <w:r w:rsidR="00B37E1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20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/12-10-2023</w:t>
      </w:r>
      <w:r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72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στο οποίο αναφέρονται τα εξής:  </w:t>
      </w:r>
      <w:r w:rsidRPr="00A372A7">
        <w:rPr>
          <w:rFonts w:asciiTheme="minorHAnsi" w:hAnsiTheme="minorHAnsi" w:cstheme="minorHAnsi"/>
          <w:sz w:val="22"/>
          <w:szCs w:val="22"/>
        </w:rPr>
        <w:t xml:space="preserve"> </w:t>
      </w:r>
      <w:r w:rsidRPr="00A372A7"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04D77" w:rsidRDefault="00804D77" w:rsidP="00653095">
      <w:pPr>
        <w:pStyle w:val="Defaul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E6149B">
        <w:rPr>
          <w:rFonts w:asciiTheme="minorHAnsi" w:hAnsiTheme="minorHAnsi" w:cstheme="minorHAnsi"/>
          <w:b/>
          <w:bCs/>
          <w:sz w:val="22"/>
          <w:szCs w:val="22"/>
        </w:rPr>
        <w:t>Έχοντας υπόψη :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B37E10" w:rsidRPr="00E6149B" w:rsidRDefault="00B37E10" w:rsidP="00B37E10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6149B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E6149B">
        <w:rPr>
          <w:rFonts w:asciiTheme="minorHAnsi" w:hAnsiTheme="minorHAnsi" w:cstheme="minorHAnsi"/>
          <w:b/>
          <w:bCs/>
          <w:sz w:val="22"/>
          <w:szCs w:val="22"/>
        </w:rPr>
        <w:t>5/2021</w:t>
      </w:r>
      <w:r w:rsidRPr="00E6149B">
        <w:rPr>
          <w:rFonts w:asciiTheme="minorHAnsi" w:hAnsiTheme="minorHAnsi" w:cstheme="minorHAnsi"/>
          <w:sz w:val="22"/>
          <w:szCs w:val="22"/>
        </w:rPr>
        <w:t xml:space="preserve">  μελέτη</w:t>
      </w:r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E6149B">
        <w:rPr>
          <w:rStyle w:val="FontStyle17"/>
          <w:rFonts w:asciiTheme="minorHAnsi" w:eastAsia="Meiryo UI" w:hAnsiTheme="minorHAnsi" w:cstheme="minorHAnsi"/>
          <w:b/>
        </w:rPr>
        <w:t>ΕΡΓΑΣΙΕΣ ΕΠΙΣΚΕΥΗΣ ΚΑΙ ΣΥΝΤΗΡΗΣΗΣ (συμπεριλαμβανομένων και ανταλλακτικών) &amp; ΠΡΟΜΗΘΕΙΑΣ ΕΛΑΣΤΙΚΩΝ ΤΩΝ ΟΧΗΜΑΤΩΝ ΚΑΙ ΜΗΧΑΝΗΜΑΤΩΝ ΕΡΓΩΝ ΤΟΥ ΔΗΜΟΥ ΛΕΒΑΔΕΩΝ ΓΙΑ ΔΥΟ ΕΤΗ</w:t>
      </w:r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’’ </w:t>
      </w:r>
      <w:r w:rsidRPr="00E6149B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Pr="00E6149B">
        <w:rPr>
          <w:rStyle w:val="FontStyle17"/>
          <w:rFonts w:asciiTheme="minorHAnsi" w:eastAsia="Meiryo UI" w:hAnsiTheme="minorHAnsi" w:cstheme="minorHAnsi"/>
        </w:rPr>
        <w:t xml:space="preserve">841.380,92 </w:t>
      </w:r>
      <w:r w:rsidRPr="00E6149B">
        <w:rPr>
          <w:rFonts w:asciiTheme="minorHAnsi" w:hAnsiTheme="minorHAnsi" w:cstheme="minorHAnsi"/>
          <w:bCs/>
          <w:sz w:val="22"/>
          <w:szCs w:val="22"/>
        </w:rPr>
        <w:t>ευρώ με Φ.Π.Α 24 %</w:t>
      </w:r>
    </w:p>
    <w:p w:rsidR="00B37E10" w:rsidRPr="00E6149B" w:rsidRDefault="00B37E10" w:rsidP="00B37E10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>. 19707/18-10-2021</w:t>
      </w: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σύμβαση για την ΟΜΑΔΑ 5 </w:t>
      </w:r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«ΕΡΓΑΣΙΕΣ ΜΗΧΑΝΙΚΩΝ ΣΥΣΤΗΜΑΤΩΝ Μ.Ε. (τσάπες , 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γκρέϊντερ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>, σάρωθρο), (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πολυμηχανήματα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χλοοκοπτικό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καλαθοφόρο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 κ.α.) , (συμπεριλαμβανομένων και των απαραίτητων ανταλλακτικών)» , στα πλαίσια της δημόσιας  σύμβασης «ΕΡΓΑΣΙΕΣ ΣΥΝΤΗΡΗΣΗΣ – ΕΠΙΣΚΕΥΗ (συμπεριλαμβανομένων Ανταλλακτικών) &amp; ΠΡΟΜΗΘΕΙΑΣ ΕΛΑΣΤΙΚΩΝ ΤΩΝ ΟΧΗΜΑΤΩΝ ΚΑΙ  ΜΗΧΑΝΗΜΑΤΩΝ ΕΡΓΩΝ ΤΟΥ ΔΗΜΟΥ ΛΕΒΑΔΕΩΝ ΓΙΑ ΔΥΟ ΕΤΗ»</w:t>
      </w: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και ειδικότερα το άρθρο 2 αυτής «</w:t>
      </w:r>
      <w:r w:rsidRPr="00E6149B">
        <w:rPr>
          <w:rFonts w:asciiTheme="minorHAnsi" w:hAnsiTheme="minorHAnsi" w:cstheme="minorHAnsi"/>
          <w:b/>
          <w:bCs/>
          <w:sz w:val="22"/>
          <w:szCs w:val="22"/>
        </w:rPr>
        <w:t>Διάρκεια σύμβασης – Τόπος – Τρόπος – Χρόνος παράδοσης</w:t>
      </w:r>
      <w:r w:rsidRPr="00E6149B">
        <w:rPr>
          <w:rFonts w:asciiTheme="minorHAnsi" w:hAnsiTheme="minorHAnsi" w:cstheme="minorHAnsi"/>
          <w:bCs/>
          <w:sz w:val="22"/>
          <w:szCs w:val="22"/>
        </w:rPr>
        <w:t xml:space="preserve">» σε συνδυασμό με τις διατάξεις των άρθρων 132 και 206 του Ν. 4412/2016 όπως ισχύουν </w:t>
      </w:r>
    </w:p>
    <w:p w:rsidR="00B37E10" w:rsidRPr="00E6149B" w:rsidRDefault="00B37E10" w:rsidP="00B37E10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6149B">
        <w:rPr>
          <w:rFonts w:asciiTheme="minorHAnsi" w:hAnsiTheme="minorHAnsi" w:cstheme="minorHAnsi"/>
          <w:b/>
          <w:bCs/>
          <w:sz w:val="22"/>
          <w:szCs w:val="22"/>
        </w:rPr>
        <w:t>17927/19-09-2023 αίτηση</w:t>
      </w: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του αναδόχου , </w:t>
      </w:r>
      <w:r w:rsidRPr="00E6149B">
        <w:rPr>
          <w:rFonts w:asciiTheme="minorHAnsi" w:eastAsia="Cambria" w:hAnsiTheme="minorHAnsi" w:cstheme="minorHAnsi"/>
          <w:b/>
          <w:sz w:val="22"/>
          <w:szCs w:val="22"/>
        </w:rPr>
        <w:t>ΜΙΛΤΙΑΔΗ Π. ΤΣΟΥΛΗ</w:t>
      </w: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με την οποία ζητά παράταση της εν λόγω σύμβασης την υπ’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>. 18396/26-09-2023</w:t>
      </w:r>
      <w:r w:rsidRPr="00E614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ομόφωνη γνωμοδότηση</w:t>
      </w: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Συντήρησης και Επισκευής Οχημάτων και Μηχανημάτων , περί έγκρισης της παράτασης της υπ’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>. 19707/18-10-2021 σύμβαση για την ΟΜΑΔΑ 5 «</w:t>
      </w:r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ΕΡΓΑΣΙΕΣ ΜΗΧΑΝΙΚΩΝ ΣΥΣΤΗΜΑΤΩΝ Μ.Ε. (τσάπες , 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γκρέϊντερ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>, σάρωθρο), (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πολυμηχανήματα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χλοοκοπτικό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καλαθοφόρο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 κ.α.) , (συμπεριλαμβανομένων και των απαραίτητων ανταλλακτικών)» , στα πλαίσια της δημόσιας  σύμβασης «ΕΡΓΑΣΙΕΣ ΣΥΝΤΗΡΗΣΗΣ – ΕΠΙΣΚΕΥΗ (συμπεριλαμβανομένων Ανταλλακτικών) &amp; 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            ΠΡΟΜΗΘΕΙΑΣ ΕΛΑΣΤΙΚΩΝ ΤΩΝ ΟΧΗΜΑΤΩΝ ΚΑΙ  ΜΗΧΑΝΗΜΑΤΩΝ ΕΡΓΩΝ 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            ΤΟΥ ΔΗΜΟΥ ΛΕΒΑΔΕΩΝ ΓΙΑ ΔΥΟ ΕΤΗ</w:t>
      </w:r>
      <w:r w:rsidRPr="00E6149B">
        <w:rPr>
          <w:rFonts w:asciiTheme="minorHAnsi" w:hAnsiTheme="minorHAnsi" w:cstheme="minorHAnsi"/>
          <w:bCs/>
          <w:sz w:val="22"/>
          <w:szCs w:val="22"/>
        </w:rPr>
        <w:t>» , μέχρι την εξάντληση των συμβατικών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           ποσών ή ποσοτήτων των ειδών που κατακυρώθηκαν στον ανάδοχο κατά το έτος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           2021 ή την υπογραφή νέας σύμβασης  και όχι πέραν της 30/03/2024</w:t>
      </w:r>
    </w:p>
    <w:p w:rsidR="00B37E10" w:rsidRPr="00E6149B" w:rsidRDefault="00B37E10" w:rsidP="00B37E10">
      <w:pPr>
        <w:pStyle w:val="aff0"/>
        <w:numPr>
          <w:ilvl w:val="0"/>
          <w:numId w:val="34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το υπ’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. 18403/26-09-2023 </w:t>
      </w:r>
      <w:r w:rsidRPr="00E6149B">
        <w:rPr>
          <w:rFonts w:asciiTheme="minorHAnsi" w:hAnsiTheme="minorHAnsi" w:cstheme="minorHAnsi"/>
          <w:bCs/>
          <w:sz w:val="22"/>
          <w:szCs w:val="22"/>
        </w:rPr>
        <w:t xml:space="preserve">έγγραφο της Διεύθυνσης Περιβάλλοντος προς την Οικονομική Υπηρεσία με θέμα την παράταση της υπ’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. 19707/18-10-2021 σύμβασης  για την ΟΜΑΔΑ 5 «ΕΡΓΑΣΙΕΣ ΜΗΧΑΝΙΚΩΝ ΣΥΣΤΗΜΑΤΩΝ Μ.Ε. (τσάπες ,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γκρέϊντερ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>, σάρωθρο), (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πολυμηχανήματα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χλοοκοπτικό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καλαθοφόρο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κ.α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>) ,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          (συμπεριλαμβανομένων και των απαραίτητων ανταλλακτικών)» , στα 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           πλαίσια της δημόσιας  σύμβασης «ΕΡΓΑΣΙΕΣ  ΣΥΝΤΗΡΗΣΗΣ – ΕΠΙΣΚΕΥΗ 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          (συμπεριλαμβανομένων Ανταλλακτικών) &amp; ΠΡΟΜΗΘΕΙΑΣ ΕΛΑΣΤΙΚΩΝ ΤΩΝ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          ΟΧΗΜΑΤΩΝ ΚΑΙ  ΜΗΧΑΝΗΜΑΤΩΝ ΕΡΓΩΝ ΤΟΥ ΔΗΜΟΥ ΛΕΒΑΔΕΩΝ ΓΙΑ ΔΥΟ ΕΤΗ»</w:t>
      </w:r>
    </w:p>
    <w:p w:rsidR="00B37E10" w:rsidRPr="00E6149B" w:rsidRDefault="00B37E10" w:rsidP="00B37E10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E6149B">
        <w:rPr>
          <w:rFonts w:asciiTheme="minorHAnsi" w:hAnsiTheme="minorHAnsi" w:cstheme="minorHAnsi"/>
          <w:b/>
          <w:bCs/>
          <w:sz w:val="22"/>
          <w:szCs w:val="22"/>
        </w:rPr>
        <w:t>το γεγονός</w:t>
      </w: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ότι μέχρι την λήξη της σύμβασης  αυτής , ήτοι έως την 18/10/2023 , δεν  θα έχουν απορροφηθεί οι προβλεπόμενες συμβατικές ποσότητες καθώς επίσης δεν  έχει ολοκληρωθεί η διαδικασία για την υπογραφή της νέας σύμβασης</w:t>
      </w:r>
    </w:p>
    <w:p w:rsidR="00B37E10" w:rsidRPr="00E6149B" w:rsidRDefault="00B37E10" w:rsidP="00B37E10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6149B">
        <w:rPr>
          <w:rFonts w:asciiTheme="minorHAnsi" w:hAnsiTheme="minorHAnsi" w:cstheme="minorHAnsi"/>
          <w:sz w:val="22"/>
          <w:szCs w:val="22"/>
        </w:rPr>
        <w:t>τις διατάξεις των άρθρων 72 &amp; 74 του Ν. 4555/2018 (αντικατάσταση του άρθρου 65,67 του Ν. 3852/2010)</w:t>
      </w:r>
    </w:p>
    <w:p w:rsidR="00B37E10" w:rsidRPr="00E6149B" w:rsidRDefault="00B37E10" w:rsidP="00B37E10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6149B">
        <w:rPr>
          <w:rFonts w:asciiTheme="minorHAnsi" w:hAnsiTheme="minorHAnsi" w:cstheme="minorHAnsi"/>
          <w:sz w:val="22"/>
          <w:szCs w:val="22"/>
        </w:rPr>
        <w:t xml:space="preserve">τις διατάξεις της </w:t>
      </w:r>
      <w:proofErr w:type="spellStart"/>
      <w:r w:rsidRPr="00E6149B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E614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149B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E6149B">
        <w:rPr>
          <w:rFonts w:asciiTheme="minorHAnsi" w:hAnsiTheme="minorHAnsi" w:cstheme="minorHAnsi"/>
          <w:sz w:val="22"/>
          <w:szCs w:val="22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E6149B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E6149B">
        <w:rPr>
          <w:rFonts w:asciiTheme="minorHAnsi" w:hAnsiTheme="minorHAnsi" w:cstheme="minorHAnsi"/>
          <w:sz w:val="22"/>
          <w:szCs w:val="22"/>
        </w:rPr>
        <w:t>. 2377/2022 απόφαση της ολομέλειας του συμβουλίου της επικρατείας»</w:t>
      </w:r>
    </w:p>
    <w:p w:rsidR="00B37E10" w:rsidRPr="00E6149B" w:rsidRDefault="00B37E10" w:rsidP="00B37E10">
      <w:pPr>
        <w:pStyle w:val="ad"/>
        <w:numPr>
          <w:ilvl w:val="0"/>
          <w:numId w:val="22"/>
        </w:numPr>
        <w:ind w:right="-397"/>
        <w:rPr>
          <w:rFonts w:asciiTheme="minorHAnsi" w:hAnsiTheme="minorHAnsi" w:cstheme="minorHAnsi"/>
          <w:sz w:val="22"/>
          <w:szCs w:val="22"/>
        </w:rPr>
      </w:pPr>
      <w:r w:rsidRPr="00E6149B">
        <w:rPr>
          <w:rFonts w:asciiTheme="minorHAnsi" w:hAnsiTheme="minorHAnsi" w:cstheme="minorHAnsi"/>
          <w:sz w:val="22"/>
          <w:szCs w:val="22"/>
        </w:rPr>
        <w:t xml:space="preserve">Την </w:t>
      </w:r>
      <w:r w:rsidRPr="00E6149B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E6149B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 νέου Διαγωνισμού για τις επισκευές και συντηρήσεις των οχημάτων του Δήμου ,</w:t>
      </w: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  <w:r w:rsidRPr="00E6149B">
        <w:rPr>
          <w:rFonts w:asciiTheme="minorHAnsi" w:hAnsiTheme="minorHAnsi" w:cstheme="minorHAnsi"/>
          <w:b/>
          <w:bCs/>
          <w:sz w:val="22"/>
          <w:szCs w:val="22"/>
          <w:u w:val="single"/>
        </w:rPr>
        <w:t>καλούμε το Δημοτικό Συμβούλιο</w:t>
      </w:r>
    </w:p>
    <w:p w:rsidR="00B37E10" w:rsidRPr="00E6149B" w:rsidRDefault="00B37E10" w:rsidP="00B37E10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B37E10" w:rsidRPr="00E6149B" w:rsidRDefault="00B37E10" w:rsidP="00B37E10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E6149B">
        <w:rPr>
          <w:rFonts w:asciiTheme="minorHAnsi" w:hAnsiTheme="minorHAnsi" w:cstheme="minorHAnsi"/>
          <w:bCs/>
          <w:sz w:val="22"/>
          <w:szCs w:val="22"/>
        </w:rPr>
        <w:t xml:space="preserve">Να εγκρίνει την παράταση της υπ’ </w:t>
      </w:r>
      <w:proofErr w:type="spellStart"/>
      <w:r w:rsidRPr="00E6149B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E6149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19707/18-10-2021 σύμβασης για την ΟΜΑΔΑ 5 «ΕΡΓΑΣΙΕΣ ΜΗΧΑΝΙΚΩΝ ΣΥΣΤΗΜΑΤΩΝ Μ.Ε. (τσάπες , 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γκρέϊντερ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>, σάρωθρο), (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πολυμηχανήματα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t>χλοοκοπτικό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6149B">
        <w:rPr>
          <w:rFonts w:asciiTheme="minorHAnsi" w:hAnsiTheme="minorHAnsi" w:cstheme="minorHAnsi"/>
          <w:b/>
          <w:bCs/>
          <w:sz w:val="22"/>
          <w:szCs w:val="22"/>
        </w:rPr>
        <w:lastRenderedPageBreak/>
        <w:t>καλαθοφόρο</w:t>
      </w:r>
      <w:proofErr w:type="spellEnd"/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 κ.α.), (συμπεριλαμβανομένων και των απαραίτητων ανταλλακτικών)» , στα  πλαίσια της δημόσιας  σύμβασης «ΕΡΓΑΣΙΕΣ  ΣΥΝΤΗΡΗΣΗΣ – ΕΠΙΣΚΕΥΗ (συμπεριλαμβανομένων Ανταλλακτικών) &amp; ΠΡΟΜΗΘΕΙΑΣ ΕΛΑΣΤΙΚΩΝ ΤΩΝ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ΟΧΗΜΑΤΩΝ ΚΑΙ  ΜΗΧΑΝΗΜΑΤΩΝ ΕΡΓΩΝ ΤΟΥ ΔΗΜΟΥ ΛΕΒΑΔΕΩΝ ΓΙΑ ΔΥΟ ΕΤΗ» </w:t>
      </w:r>
      <w:r w:rsidRPr="00E6149B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30/03/2024. </w:t>
      </w:r>
    </w:p>
    <w:p w:rsidR="00F03F3C" w:rsidRPr="00C4473A" w:rsidRDefault="00F03F3C" w:rsidP="00466605">
      <w:p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473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44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C4473A">
        <w:rPr>
          <w:rFonts w:asciiTheme="minorHAnsi" w:hAnsiTheme="minorHAnsi" w:cstheme="minorHAnsi"/>
          <w:bCs/>
          <w:sz w:val="22"/>
          <w:szCs w:val="22"/>
        </w:rPr>
        <w:t>«</w:t>
      </w:r>
      <w:r w:rsidRPr="00C4473A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466605" w:rsidRPr="00804D77" w:rsidRDefault="00466605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υπ </w:t>
      </w:r>
      <w:proofErr w:type="spellStart"/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.</w:t>
      </w:r>
      <w:r w:rsidR="00804D77" w:rsidRP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A21A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198</w:t>
      </w:r>
      <w:r w:rsidR="0036240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20/</w:t>
      </w:r>
      <w:r w:rsid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12-10-2023</w:t>
      </w:r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</w:t>
      </w:r>
    </w:p>
    <w:p w:rsid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804D77">
        <w:rPr>
          <w:rFonts w:asciiTheme="minorHAnsi" w:hAnsiTheme="minorHAnsi" w:cstheme="minorHAnsi"/>
          <w:bCs/>
          <w:sz w:val="22"/>
          <w:szCs w:val="22"/>
        </w:rPr>
        <w:t>5/2021</w:t>
      </w:r>
      <w:r w:rsidRPr="00C37E9C">
        <w:rPr>
          <w:rFonts w:asciiTheme="minorHAnsi" w:hAnsiTheme="minorHAnsi" w:cstheme="minorHAnsi"/>
          <w:sz w:val="22"/>
          <w:szCs w:val="22"/>
        </w:rPr>
        <w:t xml:space="preserve">  μελέτη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>. πρωτ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04D77">
        <w:rPr>
          <w:rFonts w:asciiTheme="minorHAnsi" w:hAnsiTheme="minorHAnsi" w:cstheme="minorHAnsi"/>
          <w:bCs/>
          <w:sz w:val="22"/>
          <w:szCs w:val="22"/>
        </w:rPr>
        <w:t>19</w:t>
      </w:r>
      <w:r w:rsidR="00B37E10">
        <w:rPr>
          <w:rFonts w:asciiTheme="minorHAnsi" w:hAnsiTheme="minorHAnsi" w:cstheme="minorHAnsi"/>
          <w:bCs/>
          <w:sz w:val="22"/>
          <w:szCs w:val="22"/>
        </w:rPr>
        <w:t>707</w:t>
      </w:r>
      <w:r w:rsidRPr="00804D77">
        <w:rPr>
          <w:rFonts w:asciiTheme="minorHAnsi" w:hAnsiTheme="minorHAnsi" w:cstheme="minorHAnsi"/>
          <w:bCs/>
          <w:sz w:val="22"/>
          <w:szCs w:val="22"/>
        </w:rPr>
        <w:t>/1</w:t>
      </w:r>
      <w:r w:rsidR="00B37E10">
        <w:rPr>
          <w:rFonts w:asciiTheme="minorHAnsi" w:hAnsiTheme="minorHAnsi" w:cstheme="minorHAnsi"/>
          <w:bCs/>
          <w:sz w:val="22"/>
          <w:szCs w:val="22"/>
        </w:rPr>
        <w:t>8</w:t>
      </w:r>
      <w:r w:rsidRPr="00804D77">
        <w:rPr>
          <w:rFonts w:asciiTheme="minorHAnsi" w:hAnsiTheme="minorHAnsi" w:cstheme="minorHAnsi"/>
          <w:bCs/>
          <w:sz w:val="22"/>
          <w:szCs w:val="22"/>
        </w:rPr>
        <w:t>-10-2021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σύμβαση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04D77">
        <w:rPr>
          <w:rFonts w:asciiTheme="minorHAnsi" w:hAnsiTheme="minorHAnsi" w:cstheme="minorHAnsi"/>
          <w:bCs/>
          <w:sz w:val="22"/>
          <w:szCs w:val="22"/>
        </w:rPr>
        <w:t>1792</w:t>
      </w:r>
      <w:r w:rsidR="00B37E10">
        <w:rPr>
          <w:rFonts w:asciiTheme="minorHAnsi" w:hAnsiTheme="minorHAnsi" w:cstheme="minorHAnsi"/>
          <w:bCs/>
          <w:sz w:val="22"/>
          <w:szCs w:val="22"/>
        </w:rPr>
        <w:t>7</w:t>
      </w:r>
      <w:r w:rsidRPr="00804D77">
        <w:rPr>
          <w:rFonts w:asciiTheme="minorHAnsi" w:hAnsiTheme="minorHAnsi" w:cstheme="minorHAnsi"/>
          <w:bCs/>
          <w:sz w:val="22"/>
          <w:szCs w:val="22"/>
        </w:rPr>
        <w:t>/19-09-2023 αίτηση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της εταιρείας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7E9C">
        <w:rPr>
          <w:rFonts w:asciiTheme="minorHAnsi" w:hAnsiTheme="minorHAnsi" w:cstheme="minorHAnsi"/>
          <w:bCs/>
          <w:sz w:val="22"/>
          <w:szCs w:val="22"/>
        </w:rPr>
        <w:t>με την οποία ζητά παράταση της εν λόγω σύμβασης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04D77">
        <w:rPr>
          <w:rFonts w:asciiTheme="minorHAnsi" w:hAnsiTheme="minorHAnsi" w:cstheme="minorHAnsi"/>
          <w:bCs/>
          <w:sz w:val="22"/>
          <w:szCs w:val="22"/>
        </w:rPr>
        <w:t>1839</w:t>
      </w:r>
      <w:r w:rsidR="00B37E10">
        <w:rPr>
          <w:rFonts w:asciiTheme="minorHAnsi" w:hAnsiTheme="minorHAnsi" w:cstheme="minorHAnsi"/>
          <w:bCs/>
          <w:sz w:val="22"/>
          <w:szCs w:val="22"/>
        </w:rPr>
        <w:t>6</w:t>
      </w:r>
      <w:r w:rsidRPr="00804D77">
        <w:rPr>
          <w:rFonts w:asciiTheme="minorHAnsi" w:hAnsiTheme="minorHAnsi" w:cstheme="minorHAnsi"/>
          <w:bCs/>
          <w:sz w:val="22"/>
          <w:szCs w:val="22"/>
        </w:rPr>
        <w:t>/26-09-2023</w:t>
      </w:r>
      <w:r w:rsidRPr="00804D7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ομόφωνη γνωμοδότηση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Συντήρησης και Επισκευής Οχημάτων και Μηχανημάτων , περί έγκρισης της παράτασης </w:t>
      </w:r>
      <w:r>
        <w:rPr>
          <w:rFonts w:asciiTheme="minorHAnsi" w:hAnsiTheme="minorHAnsi" w:cstheme="minorHAnsi"/>
          <w:bCs/>
          <w:sz w:val="22"/>
          <w:szCs w:val="22"/>
        </w:rPr>
        <w:t>της</w:t>
      </w:r>
    </w:p>
    <w:p w:rsid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</w:t>
      </w:r>
      <w:r w:rsidRPr="00C37E9C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C37E9C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 νέου Διαγωνισμού για τις επισκευές και συντηρήσεις των οχημάτων του Δήμου</w:t>
      </w:r>
    </w:p>
    <w:p w:rsidR="00F03F3C" w:rsidRPr="00C4473A" w:rsidRDefault="00F03F3C" w:rsidP="00F03F3C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F03F3C" w:rsidRPr="00C4473A" w:rsidRDefault="00F03F3C" w:rsidP="00F03F3C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F03F3C" w:rsidRPr="00C4473A" w:rsidRDefault="00F03F3C" w:rsidP="00F03F3C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4473A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C447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03F3C" w:rsidRPr="00C4473A" w:rsidRDefault="00F03F3C" w:rsidP="00F03F3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ΑΠΟΦΑΣΙΖΕΙ </w:t>
      </w:r>
      <w:r w:rsidR="00F704D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1746AD">
        <w:rPr>
          <w:rFonts w:asciiTheme="minorHAnsi" w:eastAsia="Arial" w:hAnsiTheme="minorHAnsi" w:cstheme="minorHAnsi"/>
          <w:b/>
          <w:bCs/>
          <w:sz w:val="22"/>
          <w:szCs w:val="22"/>
        </w:rPr>
        <w:t>ΟΜΟΦΩΝΑ</w:t>
      </w: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7E10" w:rsidRDefault="001746AD" w:rsidP="00B37E10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Ε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γκρίνει την παράταση της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37E10" w:rsidRPr="00E6149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19707/18-10-2021 σύμβασης για την ΟΜΑΔΑ 5 «ΕΡΓΑΣΙΕΣ ΜΗΧΑΝΙΚΩΝ ΣΥΣΤΗΜΑΤΩΝ Μ.Ε. (τσάπες , </w:t>
      </w:r>
      <w:proofErr w:type="spellStart"/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t>γκρέϊντερ</w:t>
      </w:r>
      <w:proofErr w:type="spellEnd"/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t>, σάρωθρο), (</w:t>
      </w:r>
      <w:proofErr w:type="spellStart"/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t>πολυμηχανήματα</w:t>
      </w:r>
      <w:proofErr w:type="spellEnd"/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t>χλοοκοπτικό</w:t>
      </w:r>
      <w:proofErr w:type="spellEnd"/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lastRenderedPageBreak/>
        <w:t>καλαθοφόρο</w:t>
      </w:r>
      <w:proofErr w:type="spellEnd"/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 κ.α.), (συμπεριλαμβανομένων και των απαραίτητων ανταλλακτικών)» , στα  πλαίσια της δημόσιας  σύμβασης «ΕΡΓΑΣΙΕΣ  ΣΥΝΤΗΡΗΣΗΣ – ΕΠΙΣΚΕΥΗ (συμπεριλαμβανομένων Ανταλλακτικών) &amp; ΠΡΟΜΗΘΕΙΑΣ ΕΛΑΣΤΙΚΩΝ ΤΩΝ</w:t>
      </w:r>
      <w:r w:rsidR="00B37E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7E10" w:rsidRPr="00E6149B">
        <w:rPr>
          <w:rFonts w:asciiTheme="minorHAnsi" w:hAnsiTheme="minorHAnsi" w:cstheme="minorHAnsi"/>
          <w:b/>
          <w:bCs/>
          <w:sz w:val="22"/>
          <w:szCs w:val="22"/>
        </w:rPr>
        <w:t xml:space="preserve">ΟΧΗΜΑΤΩΝ ΚΑΙ  ΜΗΧΑΝΗΜΑΤΩΝ ΕΡΓΩΝ ΤΟΥ ΔΗΜΟΥ ΛΕΒΑΔΕΩΝ ΓΙΑ ΔΥΟ ΕΤΗ» </w:t>
      </w:r>
      <w:r w:rsidR="00B37E10" w:rsidRPr="00E6149B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30/03/2024. </w:t>
      </w:r>
    </w:p>
    <w:p w:rsidR="00B37E10" w:rsidRDefault="00B37E10" w:rsidP="00B37E10">
      <w:pPr>
        <w:pStyle w:val="aff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B7001" w:rsidRPr="00C4473A" w:rsidRDefault="004B7001" w:rsidP="00B37E10">
      <w:pPr>
        <w:pStyle w:val="aff0"/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C4473A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433665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21067D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C4473A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280A56" w:rsidRPr="00C4473A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</w:t>
      </w:r>
      <w:r w:rsidR="00280A56"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280A56" w:rsidRPr="00C4473A" w:rsidTr="00D7276B">
        <w:trPr>
          <w:gridAfter w:val="1"/>
          <w:wAfter w:w="567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37391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00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9F7400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C4473A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C4473A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2F" w:rsidRDefault="00F84F2F">
      <w:r>
        <w:separator/>
      </w:r>
    </w:p>
  </w:endnote>
  <w:endnote w:type="continuationSeparator" w:id="0">
    <w:p w:rsidR="00F84F2F" w:rsidRDefault="00F8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73911">
    <w:pPr>
      <w:pStyle w:val="af3"/>
    </w:pPr>
    <w:r>
      <w:t>2</w:t>
    </w:r>
    <w:r w:rsidR="00433665">
      <w:t>2</w:t>
    </w:r>
    <w:r w:rsidR="00B37E10">
      <w:t>2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2F" w:rsidRDefault="00F84F2F">
      <w:r>
        <w:separator/>
      </w:r>
    </w:p>
  </w:footnote>
  <w:footnote w:type="continuationSeparator" w:id="0">
    <w:p w:rsidR="00F84F2F" w:rsidRDefault="00F84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D002D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D002D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36CA5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1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5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7">
    <w:nsid w:val="48C02E11"/>
    <w:multiLevelType w:val="hybridMultilevel"/>
    <w:tmpl w:val="EDB85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3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6"/>
  </w:num>
  <w:num w:numId="7">
    <w:abstractNumId w:val="7"/>
  </w:num>
  <w:num w:numId="8">
    <w:abstractNumId w:val="9"/>
  </w:num>
  <w:num w:numId="9">
    <w:abstractNumId w:val="32"/>
  </w:num>
  <w:num w:numId="10">
    <w:abstractNumId w:val="35"/>
  </w:num>
  <w:num w:numId="11">
    <w:abstractNumId w:val="14"/>
  </w:num>
  <w:num w:numId="12">
    <w:abstractNumId w:val="22"/>
  </w:num>
  <w:num w:numId="13">
    <w:abstractNumId w:val="26"/>
  </w:num>
  <w:num w:numId="14">
    <w:abstractNumId w:val="24"/>
  </w:num>
  <w:num w:numId="15">
    <w:abstractNumId w:val="37"/>
  </w:num>
  <w:num w:numId="16">
    <w:abstractNumId w:val="39"/>
  </w:num>
  <w:num w:numId="17">
    <w:abstractNumId w:val="33"/>
  </w:num>
  <w:num w:numId="18">
    <w:abstractNumId w:val="36"/>
  </w:num>
  <w:num w:numId="19">
    <w:abstractNumId w:val="20"/>
  </w:num>
  <w:num w:numId="20">
    <w:abstractNumId w:val="38"/>
  </w:num>
  <w:num w:numId="21">
    <w:abstractNumId w:val="15"/>
  </w:num>
  <w:num w:numId="22">
    <w:abstractNumId w:val="21"/>
  </w:num>
  <w:num w:numId="23">
    <w:abstractNumId w:val="28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17"/>
  </w:num>
  <w:num w:numId="29">
    <w:abstractNumId w:val="18"/>
  </w:num>
  <w:num w:numId="30">
    <w:abstractNumId w:val="31"/>
  </w:num>
  <w:num w:numId="31">
    <w:abstractNumId w:val="40"/>
  </w:num>
  <w:num w:numId="32">
    <w:abstractNumId w:val="19"/>
  </w:num>
  <w:num w:numId="33">
    <w:abstractNumId w:val="30"/>
  </w:num>
  <w:num w:numId="34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746AD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E7F78"/>
    <w:rsid w:val="001F071D"/>
    <w:rsid w:val="001F0DCB"/>
    <w:rsid w:val="001F141F"/>
    <w:rsid w:val="001F22BD"/>
    <w:rsid w:val="001F60FA"/>
    <w:rsid w:val="00202632"/>
    <w:rsid w:val="00204463"/>
    <w:rsid w:val="00207F74"/>
    <w:rsid w:val="00207FF6"/>
    <w:rsid w:val="00210184"/>
    <w:rsid w:val="0021067D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240E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0AB3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AEF"/>
    <w:rsid w:val="00411D61"/>
    <w:rsid w:val="004139D4"/>
    <w:rsid w:val="004159B8"/>
    <w:rsid w:val="00416B27"/>
    <w:rsid w:val="00424A61"/>
    <w:rsid w:val="00430F0D"/>
    <w:rsid w:val="00431B28"/>
    <w:rsid w:val="00433665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3978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27A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3095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44DE"/>
    <w:rsid w:val="00757844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0F6F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4D77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2212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1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3C9"/>
    <w:rsid w:val="009F25F6"/>
    <w:rsid w:val="009F268B"/>
    <w:rsid w:val="009F2D13"/>
    <w:rsid w:val="009F4B5B"/>
    <w:rsid w:val="009F6537"/>
    <w:rsid w:val="009F7400"/>
    <w:rsid w:val="009F7AB9"/>
    <w:rsid w:val="009F7CA0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37E10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4055"/>
    <w:rsid w:val="00BB4DBC"/>
    <w:rsid w:val="00BB51D9"/>
    <w:rsid w:val="00BC396C"/>
    <w:rsid w:val="00BD1E4D"/>
    <w:rsid w:val="00BD45A5"/>
    <w:rsid w:val="00BE0320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15FB"/>
    <w:rsid w:val="00C03E0B"/>
    <w:rsid w:val="00C060F9"/>
    <w:rsid w:val="00C11E3B"/>
    <w:rsid w:val="00C13255"/>
    <w:rsid w:val="00C1449D"/>
    <w:rsid w:val="00C14D61"/>
    <w:rsid w:val="00C169D7"/>
    <w:rsid w:val="00C16B68"/>
    <w:rsid w:val="00C170A5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2DA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001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E02060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B7ED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62C5"/>
    <w:rsid w:val="00F062C8"/>
    <w:rsid w:val="00F111D1"/>
    <w:rsid w:val="00F12B8C"/>
    <w:rsid w:val="00F217A7"/>
    <w:rsid w:val="00F23296"/>
    <w:rsid w:val="00F233EA"/>
    <w:rsid w:val="00F270AB"/>
    <w:rsid w:val="00F3131B"/>
    <w:rsid w:val="00F3459C"/>
    <w:rsid w:val="00F34ADE"/>
    <w:rsid w:val="00F36142"/>
    <w:rsid w:val="00F367C2"/>
    <w:rsid w:val="00F36CA5"/>
    <w:rsid w:val="00F4342E"/>
    <w:rsid w:val="00F45B30"/>
    <w:rsid w:val="00F52D89"/>
    <w:rsid w:val="00F553CE"/>
    <w:rsid w:val="00F55D42"/>
    <w:rsid w:val="00F60443"/>
    <w:rsid w:val="00F65011"/>
    <w:rsid w:val="00F704DD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84F2F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WW8Num60z5">
    <w:name w:val="WW8Num60z5"/>
    <w:rsid w:val="00433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0C24-393B-47BB-AAD4-BBDBA91F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1737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11097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2023-10-19T10:47:00Z</cp:lastPrinted>
  <dcterms:created xsi:type="dcterms:W3CDTF">2023-10-20T06:05:00Z</dcterms:created>
  <dcterms:modified xsi:type="dcterms:W3CDTF">2023-10-20T07:41:00Z</dcterms:modified>
</cp:coreProperties>
</file>