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EE25C4" w:rsidRPr="00D16632" w:rsidRDefault="00EE25C4" w:rsidP="00EE25C4">
      <w:pPr>
        <w:suppressAutoHyphens w:val="0"/>
        <w:autoSpaceDE w:val="0"/>
        <w:rPr>
          <w:rFonts w:ascii="Arial" w:eastAsia="Arial" w:hAnsi="Arial" w:cs="Arial"/>
          <w:b/>
          <w:bCs/>
          <w:sz w:val="20"/>
          <w:szCs w:val="20"/>
        </w:rPr>
      </w:pPr>
      <w:r w:rsidRPr="00D16632">
        <w:rPr>
          <w:rFonts w:ascii="Arial" w:eastAsia="Arial" w:hAnsi="Arial" w:cs="Arial"/>
          <w:b/>
          <w:bCs/>
          <w:sz w:val="20"/>
          <w:szCs w:val="20"/>
        </w:rPr>
        <w:t xml:space="preserve">                                                                                            </w:t>
      </w:r>
      <w:r w:rsidR="002805FB" w:rsidRPr="00D16632">
        <w:rPr>
          <w:rFonts w:ascii="Arial" w:eastAsia="Arial" w:hAnsi="Arial" w:cs="Arial"/>
          <w:b/>
          <w:bCs/>
          <w:sz w:val="20"/>
          <w:szCs w:val="20"/>
        </w:rPr>
        <w:t xml:space="preserve">      </w:t>
      </w:r>
      <w:r w:rsidRPr="00D16632">
        <w:rPr>
          <w:rFonts w:ascii="Arial" w:eastAsia="Arial" w:hAnsi="Arial" w:cs="Arial"/>
          <w:b/>
          <w:bCs/>
          <w:sz w:val="20"/>
          <w:szCs w:val="20"/>
        </w:rPr>
        <w:t xml:space="preserve">ΑΝΑΡΤΗΤΕΑ ΣΤΟ ΔΙΑΥΓΕΙΑ       </w:t>
      </w:r>
    </w:p>
    <w:p w:rsidR="00EE25C4" w:rsidRPr="00D16632" w:rsidRDefault="00EE25C4" w:rsidP="00EE25C4">
      <w:pPr>
        <w:suppressAutoHyphens w:val="0"/>
        <w:autoSpaceDE w:val="0"/>
        <w:rPr>
          <w:rFonts w:ascii="Arial" w:eastAsia="Arial" w:hAnsi="Arial" w:cs="Arial"/>
          <w:b/>
          <w:bCs/>
          <w:sz w:val="20"/>
          <w:szCs w:val="20"/>
        </w:rPr>
      </w:pPr>
      <w:r w:rsidRPr="00D16632">
        <w:rPr>
          <w:rFonts w:ascii="Arial" w:eastAsia="Arial" w:hAnsi="Arial" w:cs="Arial"/>
          <w:b/>
          <w:bCs/>
          <w:sz w:val="20"/>
          <w:szCs w:val="20"/>
        </w:rPr>
        <w:t xml:space="preserve">                                                                                                 Λιβαδειά      2</w:t>
      </w:r>
      <w:r w:rsidR="00D16632">
        <w:rPr>
          <w:rFonts w:ascii="Arial" w:eastAsia="Arial" w:hAnsi="Arial" w:cs="Arial"/>
          <w:b/>
          <w:bCs/>
          <w:sz w:val="20"/>
          <w:szCs w:val="20"/>
        </w:rPr>
        <w:t>4</w:t>
      </w:r>
      <w:r w:rsidRPr="00D16632">
        <w:rPr>
          <w:rFonts w:ascii="Arial" w:eastAsia="Arial" w:hAnsi="Arial" w:cs="Arial"/>
          <w:b/>
          <w:bCs/>
          <w:sz w:val="20"/>
          <w:szCs w:val="20"/>
        </w:rPr>
        <w:t xml:space="preserve"> /1</w:t>
      </w:r>
      <w:r w:rsidR="00D16632">
        <w:rPr>
          <w:rFonts w:ascii="Arial" w:eastAsia="Arial" w:hAnsi="Arial" w:cs="Arial"/>
          <w:b/>
          <w:bCs/>
          <w:sz w:val="20"/>
          <w:szCs w:val="20"/>
        </w:rPr>
        <w:t>1</w:t>
      </w:r>
      <w:r w:rsidRPr="00D16632">
        <w:rPr>
          <w:rFonts w:ascii="Arial" w:eastAsia="Arial" w:hAnsi="Arial" w:cs="Arial"/>
          <w:b/>
          <w:bCs/>
          <w:sz w:val="20"/>
          <w:szCs w:val="20"/>
        </w:rPr>
        <w:t xml:space="preserve">/2023   </w:t>
      </w:r>
    </w:p>
    <w:p w:rsidR="00EE25C4" w:rsidRPr="00D16632" w:rsidRDefault="00EE25C4" w:rsidP="00EE25C4">
      <w:pPr>
        <w:suppressAutoHyphens w:val="0"/>
        <w:autoSpaceDE w:val="0"/>
        <w:spacing w:line="276" w:lineRule="auto"/>
        <w:rPr>
          <w:rFonts w:ascii="Arial" w:eastAsia="Arial" w:hAnsi="Arial" w:cs="Arial"/>
          <w:b/>
          <w:bCs/>
          <w:sz w:val="20"/>
          <w:szCs w:val="20"/>
        </w:rPr>
      </w:pPr>
      <w:r w:rsidRPr="00D16632">
        <w:rPr>
          <w:rFonts w:ascii="Arial" w:eastAsia="Arial" w:hAnsi="Arial" w:cs="Arial"/>
          <w:b/>
          <w:bCs/>
          <w:sz w:val="20"/>
          <w:szCs w:val="20"/>
        </w:rPr>
        <w:t xml:space="preserve">                                                                                                </w:t>
      </w:r>
      <w:proofErr w:type="spellStart"/>
      <w:r w:rsidRPr="00D16632">
        <w:rPr>
          <w:rFonts w:ascii="Arial" w:eastAsia="Arial" w:hAnsi="Arial" w:cs="Arial"/>
          <w:b/>
          <w:bCs/>
          <w:sz w:val="20"/>
          <w:szCs w:val="20"/>
        </w:rPr>
        <w:t>Αριθμ</w:t>
      </w:r>
      <w:proofErr w:type="spellEnd"/>
      <w:r w:rsidRPr="00D16632">
        <w:rPr>
          <w:rFonts w:ascii="Arial" w:eastAsia="Arial" w:hAnsi="Arial" w:cs="Arial"/>
          <w:b/>
          <w:bCs/>
          <w:sz w:val="20"/>
          <w:szCs w:val="20"/>
        </w:rPr>
        <w:t xml:space="preserve">. </w:t>
      </w:r>
      <w:proofErr w:type="spellStart"/>
      <w:r w:rsidRPr="00D16632">
        <w:rPr>
          <w:rFonts w:ascii="Arial" w:eastAsia="Arial" w:hAnsi="Arial" w:cs="Arial"/>
          <w:b/>
          <w:bCs/>
          <w:sz w:val="20"/>
          <w:szCs w:val="20"/>
        </w:rPr>
        <w:t>Πρωτ</w:t>
      </w:r>
      <w:proofErr w:type="spellEnd"/>
      <w:r w:rsidRPr="00D16632">
        <w:rPr>
          <w:rFonts w:ascii="Arial" w:eastAsia="Arial" w:hAnsi="Arial" w:cs="Arial"/>
          <w:b/>
          <w:bCs/>
          <w:sz w:val="20"/>
          <w:szCs w:val="20"/>
        </w:rPr>
        <w:t xml:space="preserve">.:  </w:t>
      </w:r>
      <w:r w:rsidR="00190616" w:rsidRPr="00D9660F">
        <w:rPr>
          <w:rFonts w:ascii="Arial" w:eastAsia="Arial" w:hAnsi="Arial" w:cs="Arial"/>
          <w:b/>
          <w:bCs/>
          <w:sz w:val="20"/>
          <w:szCs w:val="20"/>
        </w:rPr>
        <w:t>22718</w:t>
      </w:r>
      <w:r w:rsidRPr="00D16632">
        <w:rPr>
          <w:rFonts w:ascii="Arial" w:eastAsia="Arial" w:hAnsi="Arial" w:cs="Arial"/>
          <w:b/>
          <w:bCs/>
          <w:sz w:val="20"/>
          <w:szCs w:val="20"/>
        </w:rPr>
        <w:t xml:space="preserve">         </w:t>
      </w:r>
    </w:p>
    <w:p w:rsidR="009E0D7D" w:rsidRPr="00D16632" w:rsidRDefault="009E0D7D" w:rsidP="006F567B">
      <w:pPr>
        <w:suppressAutoHyphens w:val="0"/>
        <w:autoSpaceDE w:val="0"/>
        <w:spacing w:line="276" w:lineRule="auto"/>
        <w:rPr>
          <w:rFonts w:ascii="Arial" w:eastAsia="Arial" w:hAnsi="Arial" w:cs="Arial"/>
          <w:b/>
          <w:bCs/>
          <w:sz w:val="20"/>
          <w:szCs w:val="20"/>
        </w:rPr>
      </w:pPr>
    </w:p>
    <w:p w:rsidR="005C4A6E" w:rsidRPr="00D16632" w:rsidRDefault="005C4A6E" w:rsidP="00073C15">
      <w:pPr>
        <w:suppressAutoHyphens w:val="0"/>
        <w:autoSpaceDE w:val="0"/>
        <w:rPr>
          <w:rFonts w:ascii="Arial" w:hAnsi="Arial" w:cs="Arial"/>
          <w:sz w:val="20"/>
          <w:szCs w:val="20"/>
        </w:rPr>
      </w:pPr>
      <w:r w:rsidRPr="00D16632">
        <w:rPr>
          <w:rFonts w:ascii="Arial" w:eastAsia="Arial" w:hAnsi="Arial" w:cs="Arial"/>
          <w:b/>
          <w:bCs/>
          <w:sz w:val="20"/>
          <w:szCs w:val="20"/>
        </w:rPr>
        <w:t xml:space="preserve">                                                                                               </w:t>
      </w:r>
    </w:p>
    <w:p w:rsidR="003C235F" w:rsidRPr="00D16632" w:rsidRDefault="003C235F">
      <w:pPr>
        <w:pStyle w:val="af1"/>
        <w:tabs>
          <w:tab w:val="clear" w:pos="4153"/>
          <w:tab w:val="clear" w:pos="8306"/>
          <w:tab w:val="left" w:pos="4140"/>
        </w:tabs>
        <w:jc w:val="center"/>
        <w:rPr>
          <w:rFonts w:ascii="Arial" w:hAnsi="Arial" w:cs="Arial"/>
          <w:b/>
          <w:sz w:val="20"/>
          <w:szCs w:val="20"/>
        </w:rPr>
      </w:pPr>
    </w:p>
    <w:p w:rsidR="009E0D7D" w:rsidRPr="00D16632" w:rsidRDefault="009E0D7D">
      <w:pPr>
        <w:pStyle w:val="af1"/>
        <w:tabs>
          <w:tab w:val="clear" w:pos="4153"/>
          <w:tab w:val="clear" w:pos="8306"/>
          <w:tab w:val="left" w:pos="4140"/>
        </w:tabs>
        <w:jc w:val="center"/>
        <w:rPr>
          <w:rFonts w:ascii="Arial" w:hAnsi="Arial" w:cs="Arial"/>
          <w:b/>
          <w:sz w:val="20"/>
          <w:szCs w:val="20"/>
        </w:rPr>
      </w:pPr>
      <w:r w:rsidRPr="00D16632">
        <w:rPr>
          <w:rFonts w:ascii="Arial" w:hAnsi="Arial" w:cs="Arial"/>
          <w:b/>
          <w:sz w:val="20"/>
          <w:szCs w:val="20"/>
        </w:rPr>
        <w:t>ΑΠΟΣΠΑΣΜΑ</w:t>
      </w:r>
    </w:p>
    <w:p w:rsidR="003C235F" w:rsidRPr="00D16632" w:rsidRDefault="005B55CE">
      <w:pPr>
        <w:jc w:val="center"/>
        <w:rPr>
          <w:rFonts w:ascii="Arial" w:hAnsi="Arial" w:cs="Arial"/>
          <w:b/>
          <w:sz w:val="20"/>
          <w:szCs w:val="20"/>
        </w:rPr>
      </w:pPr>
      <w:r w:rsidRPr="00D16632">
        <w:rPr>
          <w:rFonts w:ascii="Arial" w:hAnsi="Arial" w:cs="Arial"/>
          <w:b/>
          <w:sz w:val="20"/>
          <w:szCs w:val="20"/>
        </w:rPr>
        <w:t xml:space="preserve">Από το πρακτικό της </w:t>
      </w:r>
      <w:proofErr w:type="spellStart"/>
      <w:r w:rsidRPr="00D16632">
        <w:rPr>
          <w:rFonts w:ascii="Arial" w:hAnsi="Arial" w:cs="Arial"/>
          <w:b/>
          <w:sz w:val="20"/>
          <w:szCs w:val="20"/>
        </w:rPr>
        <w:t>αριθμ</w:t>
      </w:r>
      <w:proofErr w:type="spellEnd"/>
      <w:r w:rsidRPr="00D16632">
        <w:rPr>
          <w:rFonts w:ascii="Arial" w:hAnsi="Arial" w:cs="Arial"/>
          <w:b/>
          <w:sz w:val="20"/>
          <w:szCs w:val="20"/>
        </w:rPr>
        <w:t xml:space="preserve">. </w:t>
      </w:r>
      <w:r w:rsidR="00531AE2" w:rsidRPr="00D16632">
        <w:rPr>
          <w:rFonts w:ascii="Arial" w:hAnsi="Arial" w:cs="Arial"/>
          <w:b/>
          <w:sz w:val="20"/>
          <w:szCs w:val="20"/>
        </w:rPr>
        <w:t>2</w:t>
      </w:r>
      <w:r w:rsidR="00D16632">
        <w:rPr>
          <w:rFonts w:ascii="Arial" w:hAnsi="Arial" w:cs="Arial"/>
          <w:b/>
          <w:sz w:val="20"/>
          <w:szCs w:val="20"/>
        </w:rPr>
        <w:t>7</w:t>
      </w:r>
      <w:r w:rsidR="003C235F" w:rsidRPr="00D16632">
        <w:rPr>
          <w:rFonts w:ascii="Arial" w:hAnsi="Arial" w:cs="Arial"/>
          <w:b/>
          <w:sz w:val="20"/>
          <w:szCs w:val="20"/>
          <w:vertAlign w:val="superscript"/>
        </w:rPr>
        <w:t>ης</w:t>
      </w:r>
      <w:r w:rsidR="003C235F" w:rsidRPr="00D16632">
        <w:rPr>
          <w:rFonts w:ascii="Arial" w:hAnsi="Arial" w:cs="Arial"/>
          <w:b/>
          <w:sz w:val="20"/>
          <w:szCs w:val="20"/>
        </w:rPr>
        <w:t xml:space="preserve">  /20</w:t>
      </w:r>
      <w:r w:rsidRPr="00D16632">
        <w:rPr>
          <w:rFonts w:ascii="Arial" w:hAnsi="Arial" w:cs="Arial"/>
          <w:b/>
          <w:sz w:val="20"/>
          <w:szCs w:val="20"/>
        </w:rPr>
        <w:t>2</w:t>
      </w:r>
      <w:r w:rsidR="00C11812" w:rsidRPr="00D16632">
        <w:rPr>
          <w:rFonts w:ascii="Arial" w:hAnsi="Arial" w:cs="Arial"/>
          <w:b/>
          <w:sz w:val="20"/>
          <w:szCs w:val="20"/>
        </w:rPr>
        <w:t>3</w:t>
      </w:r>
      <w:r w:rsidR="003C235F" w:rsidRPr="00D16632">
        <w:rPr>
          <w:rFonts w:ascii="Arial" w:hAnsi="Arial" w:cs="Arial"/>
          <w:b/>
          <w:sz w:val="20"/>
          <w:szCs w:val="20"/>
        </w:rPr>
        <w:t xml:space="preserve"> </w:t>
      </w:r>
      <w:r w:rsidR="00C11812" w:rsidRPr="00D16632">
        <w:rPr>
          <w:rFonts w:ascii="Arial" w:hAnsi="Arial" w:cs="Arial"/>
          <w:b/>
          <w:sz w:val="20"/>
          <w:szCs w:val="20"/>
        </w:rPr>
        <w:t xml:space="preserve"> Τακτικής</w:t>
      </w:r>
      <w:r w:rsidR="00781989" w:rsidRPr="00D16632">
        <w:rPr>
          <w:rFonts w:ascii="Arial" w:hAnsi="Arial" w:cs="Arial"/>
          <w:b/>
          <w:sz w:val="20"/>
          <w:szCs w:val="20"/>
        </w:rPr>
        <w:t xml:space="preserve"> </w:t>
      </w:r>
      <w:r w:rsidR="00157A71" w:rsidRPr="00D16632">
        <w:rPr>
          <w:rFonts w:ascii="Arial" w:hAnsi="Arial" w:cs="Arial"/>
          <w:b/>
          <w:sz w:val="20"/>
          <w:szCs w:val="20"/>
        </w:rPr>
        <w:t xml:space="preserve"> </w:t>
      </w:r>
      <w:r w:rsidR="003C235F" w:rsidRPr="00D16632">
        <w:rPr>
          <w:rFonts w:ascii="Arial" w:hAnsi="Arial" w:cs="Arial"/>
          <w:b/>
          <w:sz w:val="20"/>
          <w:szCs w:val="20"/>
        </w:rPr>
        <w:t>Συνεδρίασης</w:t>
      </w:r>
    </w:p>
    <w:p w:rsidR="003C235F" w:rsidRPr="00D16632" w:rsidRDefault="003C235F">
      <w:pPr>
        <w:rPr>
          <w:rFonts w:ascii="Arial" w:hAnsi="Arial" w:cs="Arial"/>
          <w:b/>
          <w:sz w:val="20"/>
          <w:szCs w:val="20"/>
        </w:rPr>
      </w:pPr>
      <w:r w:rsidRPr="00D16632">
        <w:rPr>
          <w:rFonts w:ascii="Arial" w:eastAsia="Arial" w:hAnsi="Arial" w:cs="Arial"/>
          <w:b/>
          <w:sz w:val="20"/>
          <w:szCs w:val="20"/>
        </w:rPr>
        <w:t xml:space="preserve">                           </w:t>
      </w:r>
      <w:r w:rsidR="00526B61" w:rsidRPr="00D16632">
        <w:rPr>
          <w:rFonts w:ascii="Arial" w:eastAsia="Arial" w:hAnsi="Arial" w:cs="Arial"/>
          <w:b/>
          <w:sz w:val="20"/>
          <w:szCs w:val="20"/>
        </w:rPr>
        <w:t xml:space="preserve">              </w:t>
      </w:r>
      <w:r w:rsidRPr="00D16632">
        <w:rPr>
          <w:rFonts w:ascii="Arial" w:eastAsia="Arial" w:hAnsi="Arial" w:cs="Arial"/>
          <w:b/>
          <w:sz w:val="20"/>
          <w:szCs w:val="20"/>
        </w:rPr>
        <w:t xml:space="preserve">     </w:t>
      </w:r>
      <w:r w:rsidRPr="00D16632">
        <w:rPr>
          <w:rFonts w:ascii="Arial" w:hAnsi="Arial" w:cs="Arial"/>
          <w:b/>
          <w:sz w:val="20"/>
          <w:szCs w:val="20"/>
        </w:rPr>
        <w:t xml:space="preserve">της  Οικονομικής Επιτροπής  Δήμου </w:t>
      </w:r>
      <w:proofErr w:type="spellStart"/>
      <w:r w:rsidRPr="00D16632">
        <w:rPr>
          <w:rFonts w:ascii="Arial" w:hAnsi="Arial" w:cs="Arial"/>
          <w:b/>
          <w:sz w:val="20"/>
          <w:szCs w:val="20"/>
        </w:rPr>
        <w:t>Λεβαδέων</w:t>
      </w:r>
      <w:proofErr w:type="spellEnd"/>
    </w:p>
    <w:p w:rsidR="003C235F" w:rsidRPr="00D16632" w:rsidRDefault="003C235F">
      <w:pPr>
        <w:jc w:val="center"/>
        <w:rPr>
          <w:rFonts w:ascii="Arial" w:hAnsi="Arial" w:cs="Arial"/>
          <w:b/>
          <w:sz w:val="20"/>
          <w:szCs w:val="20"/>
        </w:rPr>
      </w:pPr>
      <w:r w:rsidRPr="00D16632">
        <w:rPr>
          <w:rFonts w:ascii="Arial" w:hAnsi="Arial" w:cs="Arial"/>
          <w:b/>
          <w:sz w:val="20"/>
          <w:szCs w:val="20"/>
        </w:rPr>
        <w:t>Αριθμός απόφασης :</w:t>
      </w:r>
      <w:r w:rsidR="00276DFB" w:rsidRPr="00D16632">
        <w:rPr>
          <w:rFonts w:ascii="Arial" w:hAnsi="Arial" w:cs="Arial"/>
          <w:b/>
          <w:sz w:val="20"/>
          <w:szCs w:val="20"/>
        </w:rPr>
        <w:t>2</w:t>
      </w:r>
      <w:r w:rsidR="00A26A69">
        <w:rPr>
          <w:rFonts w:ascii="Arial" w:hAnsi="Arial" w:cs="Arial"/>
          <w:b/>
          <w:sz w:val="20"/>
          <w:szCs w:val="20"/>
        </w:rPr>
        <w:t>4</w:t>
      </w:r>
      <w:r w:rsidR="00C85BC8">
        <w:rPr>
          <w:rFonts w:ascii="Arial" w:hAnsi="Arial" w:cs="Arial"/>
          <w:b/>
          <w:sz w:val="20"/>
          <w:szCs w:val="20"/>
        </w:rPr>
        <w:t>5</w:t>
      </w:r>
    </w:p>
    <w:p w:rsidR="005E0F33" w:rsidRPr="00D16632" w:rsidRDefault="005E0F33">
      <w:pPr>
        <w:jc w:val="center"/>
        <w:rPr>
          <w:rFonts w:ascii="Arial" w:hAnsi="Arial" w:cs="Arial"/>
          <w:b/>
          <w:sz w:val="20"/>
          <w:szCs w:val="20"/>
        </w:rPr>
      </w:pPr>
    </w:p>
    <w:p w:rsidR="00BB7805" w:rsidRPr="00D9660F" w:rsidRDefault="00BB7805" w:rsidP="00BB7805">
      <w:pPr>
        <w:pStyle w:val="Default"/>
        <w:widowControl/>
        <w:suppressAutoHyphens w:val="0"/>
        <w:autoSpaceDN w:val="0"/>
        <w:adjustRightInd w:val="0"/>
        <w:jc w:val="both"/>
        <w:rPr>
          <w:b/>
          <w:bCs/>
          <w:sz w:val="20"/>
          <w:szCs w:val="20"/>
          <w:lang w:val="el-GR"/>
        </w:rPr>
      </w:pPr>
      <w:r w:rsidRPr="00D9660F">
        <w:rPr>
          <w:rFonts w:eastAsia="SimSun"/>
          <w:b/>
          <w:sz w:val="20"/>
          <w:szCs w:val="20"/>
          <w:lang w:val="el-GR"/>
        </w:rPr>
        <w:t xml:space="preserve">         Υποβολή στο Δημοτικό Συμβούλιο της  1</w:t>
      </w:r>
      <w:r w:rsidR="005A5589" w:rsidRPr="00D9660F">
        <w:rPr>
          <w:rFonts w:eastAsia="SimSun"/>
          <w:b/>
          <w:sz w:val="20"/>
          <w:szCs w:val="20"/>
          <w:lang w:val="el-GR"/>
        </w:rPr>
        <w:t>1</w:t>
      </w:r>
      <w:r w:rsidRPr="00D9660F">
        <w:rPr>
          <w:rFonts w:eastAsia="SimSun"/>
          <w:b/>
          <w:sz w:val="20"/>
          <w:szCs w:val="20"/>
          <w:vertAlign w:val="superscript"/>
          <w:lang w:val="el-GR"/>
        </w:rPr>
        <w:t>ης</w:t>
      </w:r>
      <w:r w:rsidRPr="00D9660F">
        <w:rPr>
          <w:rFonts w:eastAsia="SimSun"/>
          <w:b/>
          <w:sz w:val="20"/>
          <w:szCs w:val="20"/>
          <w:lang w:val="el-GR"/>
        </w:rPr>
        <w:t xml:space="preserve">  </w:t>
      </w:r>
      <w:r w:rsidRPr="00D9660F">
        <w:rPr>
          <w:rFonts w:eastAsia="SimSun"/>
          <w:b/>
          <w:sz w:val="20"/>
          <w:szCs w:val="20"/>
          <w:vertAlign w:val="superscript"/>
          <w:lang w:val="el-GR"/>
        </w:rPr>
        <w:t xml:space="preserve"> </w:t>
      </w:r>
      <w:r w:rsidRPr="00D9660F">
        <w:rPr>
          <w:b/>
          <w:bCs/>
          <w:sz w:val="20"/>
          <w:szCs w:val="20"/>
          <w:lang w:val="el-GR"/>
        </w:rPr>
        <w:t>αναμόρφωσης προϋπολογισμού</w:t>
      </w:r>
      <w:r w:rsidR="00D9660F" w:rsidRPr="00D9660F">
        <w:rPr>
          <w:b/>
          <w:bCs/>
          <w:sz w:val="20"/>
          <w:szCs w:val="20"/>
          <w:lang w:val="el-GR"/>
        </w:rPr>
        <w:t xml:space="preserve">     τρέχουσας χρήσης</w:t>
      </w:r>
      <w:r w:rsidRPr="00D9660F">
        <w:rPr>
          <w:b/>
          <w:bCs/>
          <w:sz w:val="20"/>
          <w:szCs w:val="20"/>
          <w:lang w:val="el-GR"/>
        </w:rPr>
        <w:t xml:space="preserve"> </w:t>
      </w:r>
      <w:r w:rsidR="00D9660F" w:rsidRPr="00D9660F">
        <w:rPr>
          <w:b/>
          <w:bCs/>
          <w:sz w:val="20"/>
          <w:szCs w:val="20"/>
          <w:lang w:val="el-GR"/>
        </w:rPr>
        <w:t>έπειτα από τ</w:t>
      </w:r>
      <w:r w:rsidR="00D9660F" w:rsidRPr="00D9660F">
        <w:rPr>
          <w:b/>
          <w:bCs/>
          <w:iCs/>
          <w:sz w:val="20"/>
          <w:szCs w:val="20"/>
          <w:lang w:val="el-GR"/>
        </w:rPr>
        <w:t>ην έκθεση αποτελεσμάτων εκτέλεσης Προϋπολογισμού για το γ’ τρίμηνο 2023</w:t>
      </w:r>
      <w:r w:rsidR="00D9660F">
        <w:rPr>
          <w:b/>
          <w:bCs/>
          <w:iCs/>
          <w:sz w:val="20"/>
          <w:szCs w:val="20"/>
          <w:lang w:val="el-GR"/>
        </w:rPr>
        <w:t>.</w:t>
      </w:r>
    </w:p>
    <w:p w:rsidR="00531AE2" w:rsidRPr="00D16632" w:rsidRDefault="00053E44" w:rsidP="000E7EC7">
      <w:pPr>
        <w:rPr>
          <w:rFonts w:eastAsia="SimSun"/>
          <w:b/>
          <w:spacing w:val="2"/>
          <w:sz w:val="20"/>
          <w:szCs w:val="20"/>
          <w:lang w:bidi="hi-IN"/>
        </w:rPr>
      </w:pPr>
      <w:r w:rsidRPr="00D16632">
        <w:rPr>
          <w:rFonts w:ascii="Calibri Light" w:eastAsia="Calibri Light" w:hAnsi="Calibri Light" w:cs="Calibri Light"/>
          <w:b/>
          <w:bCs/>
          <w:color w:val="000000"/>
          <w:sz w:val="20"/>
          <w:szCs w:val="20"/>
        </w:rPr>
        <w:t xml:space="preserve">  </w:t>
      </w:r>
      <w:r w:rsidRPr="00D16632">
        <w:rPr>
          <w:rFonts w:ascii="Calibri Light" w:hAnsi="Calibri Light" w:cs="Calibri Light"/>
          <w:color w:val="000000"/>
          <w:sz w:val="20"/>
          <w:szCs w:val="20"/>
        </w:rPr>
        <w:tab/>
      </w:r>
    </w:p>
    <w:p w:rsidR="00276DFB" w:rsidRPr="00D16632" w:rsidRDefault="0029237D" w:rsidP="00276DFB">
      <w:pPr>
        <w:pStyle w:val="35"/>
        <w:ind w:left="284"/>
        <w:jc w:val="both"/>
        <w:rPr>
          <w:rFonts w:ascii="Arial" w:hAnsi="Arial" w:cs="Arial"/>
          <w:sz w:val="20"/>
          <w:szCs w:val="20"/>
        </w:rPr>
      </w:pPr>
      <w:r w:rsidRPr="00D16632">
        <w:rPr>
          <w:rFonts w:ascii="Arial" w:hAnsi="Arial" w:cs="Arial"/>
          <w:sz w:val="20"/>
          <w:szCs w:val="20"/>
        </w:rPr>
        <w:t xml:space="preserve">      </w:t>
      </w:r>
      <w:r w:rsidRPr="00D16632">
        <w:rPr>
          <w:rFonts w:ascii="Arial" w:eastAsia="Arial" w:hAnsi="Arial" w:cs="Arial"/>
          <w:sz w:val="20"/>
          <w:szCs w:val="20"/>
        </w:rPr>
        <w:t xml:space="preserve">      </w:t>
      </w:r>
      <w:r w:rsidRPr="00D16632">
        <w:rPr>
          <w:rFonts w:ascii="Arial" w:hAnsi="Arial" w:cs="Arial"/>
          <w:sz w:val="20"/>
          <w:szCs w:val="20"/>
        </w:rPr>
        <w:t xml:space="preserve">Στη Λιβαδειά σήμερα  </w:t>
      </w:r>
      <w:r w:rsidR="00276DFB" w:rsidRPr="00D16632">
        <w:rPr>
          <w:rFonts w:ascii="Arial" w:hAnsi="Arial" w:cs="Arial"/>
          <w:sz w:val="20"/>
          <w:szCs w:val="20"/>
        </w:rPr>
        <w:t>2</w:t>
      </w:r>
      <w:r w:rsidR="00D16632" w:rsidRPr="00D16632">
        <w:rPr>
          <w:rFonts w:ascii="Arial" w:hAnsi="Arial" w:cs="Arial"/>
          <w:sz w:val="20"/>
          <w:szCs w:val="20"/>
        </w:rPr>
        <w:t>3</w:t>
      </w:r>
      <w:r w:rsidRPr="00D16632">
        <w:rPr>
          <w:rFonts w:ascii="Arial" w:hAnsi="Arial" w:cs="Arial"/>
          <w:sz w:val="20"/>
          <w:szCs w:val="20"/>
          <w:vertAlign w:val="superscript"/>
        </w:rPr>
        <w:t>η</w:t>
      </w:r>
      <w:r w:rsidR="00276DFB" w:rsidRPr="00D16632">
        <w:rPr>
          <w:rFonts w:ascii="Arial" w:hAnsi="Arial" w:cs="Arial"/>
          <w:sz w:val="20"/>
          <w:szCs w:val="20"/>
        </w:rPr>
        <w:t xml:space="preserve"> </w:t>
      </w:r>
      <w:r w:rsidR="00D16632" w:rsidRPr="00D16632">
        <w:rPr>
          <w:rFonts w:ascii="Arial" w:hAnsi="Arial" w:cs="Arial"/>
          <w:sz w:val="20"/>
          <w:szCs w:val="20"/>
        </w:rPr>
        <w:t>Νοεμβρίου</w:t>
      </w:r>
      <w:r w:rsidRPr="00D16632">
        <w:rPr>
          <w:rFonts w:ascii="Arial" w:hAnsi="Arial" w:cs="Arial"/>
          <w:sz w:val="20"/>
          <w:szCs w:val="20"/>
        </w:rPr>
        <w:t xml:space="preserve">  2023  ημέρα  </w:t>
      </w:r>
      <w:r w:rsidR="00D16632" w:rsidRPr="00D16632">
        <w:rPr>
          <w:rFonts w:ascii="Arial" w:hAnsi="Arial" w:cs="Arial"/>
          <w:sz w:val="20"/>
          <w:szCs w:val="20"/>
        </w:rPr>
        <w:t>Πέμπτη</w:t>
      </w:r>
      <w:r w:rsidRPr="00D16632">
        <w:rPr>
          <w:rFonts w:ascii="Arial" w:hAnsi="Arial" w:cs="Arial"/>
          <w:sz w:val="20"/>
          <w:szCs w:val="20"/>
        </w:rPr>
        <w:t xml:space="preserve"> , ώρα 1</w:t>
      </w:r>
      <w:r w:rsidR="00276DFB" w:rsidRPr="00D16632">
        <w:rPr>
          <w:rFonts w:ascii="Arial" w:hAnsi="Arial" w:cs="Arial"/>
          <w:sz w:val="20"/>
          <w:szCs w:val="20"/>
        </w:rPr>
        <w:t>3</w:t>
      </w:r>
      <w:r w:rsidRPr="00D16632">
        <w:rPr>
          <w:rFonts w:ascii="Arial" w:hAnsi="Arial" w:cs="Arial"/>
          <w:sz w:val="20"/>
          <w:szCs w:val="20"/>
        </w:rPr>
        <w:t>,</w:t>
      </w:r>
      <w:r w:rsidR="00302EC4" w:rsidRPr="00D16632">
        <w:rPr>
          <w:rFonts w:ascii="Arial" w:hAnsi="Arial" w:cs="Arial"/>
          <w:sz w:val="20"/>
          <w:szCs w:val="20"/>
        </w:rPr>
        <w:t>0</w:t>
      </w:r>
      <w:r w:rsidRPr="00D16632">
        <w:rPr>
          <w:rFonts w:ascii="Arial" w:hAnsi="Arial" w:cs="Arial"/>
          <w:sz w:val="20"/>
          <w:szCs w:val="20"/>
        </w:rPr>
        <w:t xml:space="preserve">0  </w:t>
      </w:r>
      <w:r w:rsidR="00276DFB" w:rsidRPr="00D16632">
        <w:rPr>
          <w:rFonts w:ascii="Arial" w:hAnsi="Arial" w:cs="Arial"/>
          <w:sz w:val="20"/>
          <w:szCs w:val="20"/>
        </w:rPr>
        <w:t xml:space="preserve">και στην αίθουσα συνεδριάσεων του Δημοτικού Συμβουλίου  </w:t>
      </w:r>
      <w:proofErr w:type="spellStart"/>
      <w:r w:rsidR="00276DFB" w:rsidRPr="00D16632">
        <w:rPr>
          <w:rFonts w:ascii="Arial" w:hAnsi="Arial" w:cs="Arial"/>
          <w:sz w:val="20"/>
          <w:szCs w:val="20"/>
        </w:rPr>
        <w:t>Λεβαδέων</w:t>
      </w:r>
      <w:proofErr w:type="spellEnd"/>
      <w:r w:rsidR="00276DFB" w:rsidRPr="00D16632">
        <w:rPr>
          <w:rFonts w:ascii="Arial" w:hAnsi="Arial" w:cs="Arial"/>
          <w:sz w:val="20"/>
          <w:szCs w:val="20"/>
        </w:rPr>
        <w:t xml:space="preserve"> στο Παλαιό Δημαρχείο – Πλατεία Εθνικής Αντίστασης συνεδρίασε η Οικονομική Επιτροπή Δήμου </w:t>
      </w:r>
      <w:proofErr w:type="spellStart"/>
      <w:r w:rsidR="00276DFB" w:rsidRPr="00D16632">
        <w:rPr>
          <w:rFonts w:ascii="Arial" w:hAnsi="Arial" w:cs="Arial"/>
          <w:sz w:val="20"/>
          <w:szCs w:val="20"/>
        </w:rPr>
        <w:t>Λεβαδέων</w:t>
      </w:r>
      <w:proofErr w:type="spellEnd"/>
      <w:r w:rsidR="00276DFB" w:rsidRPr="00D16632">
        <w:rPr>
          <w:rFonts w:ascii="Arial" w:hAnsi="Arial" w:cs="Arial"/>
          <w:sz w:val="20"/>
          <w:szCs w:val="20"/>
        </w:rPr>
        <w:t xml:space="preserve"> μετά την από  2</w:t>
      </w:r>
      <w:r w:rsidR="00D16632" w:rsidRPr="00D16632">
        <w:rPr>
          <w:rFonts w:ascii="Arial" w:hAnsi="Arial" w:cs="Arial"/>
          <w:sz w:val="20"/>
          <w:szCs w:val="20"/>
        </w:rPr>
        <w:t>2419</w:t>
      </w:r>
      <w:r w:rsidR="00276DFB" w:rsidRPr="00D16632">
        <w:rPr>
          <w:rFonts w:ascii="Arial" w:hAnsi="Arial" w:cs="Arial"/>
          <w:sz w:val="20"/>
          <w:szCs w:val="20"/>
        </w:rPr>
        <w:t>/</w:t>
      </w:r>
      <w:r w:rsidR="00D16632" w:rsidRPr="00D16632">
        <w:rPr>
          <w:rFonts w:ascii="Arial" w:hAnsi="Arial" w:cs="Arial"/>
          <w:sz w:val="20"/>
          <w:szCs w:val="20"/>
        </w:rPr>
        <w:t>17</w:t>
      </w:r>
      <w:r w:rsidR="00276DFB" w:rsidRPr="00D16632">
        <w:rPr>
          <w:rFonts w:ascii="Arial" w:hAnsi="Arial" w:cs="Arial"/>
          <w:sz w:val="20"/>
          <w:szCs w:val="20"/>
        </w:rPr>
        <w:t>-</w:t>
      </w:r>
      <w:r w:rsidR="00D16632" w:rsidRPr="00D16632">
        <w:rPr>
          <w:rFonts w:ascii="Arial" w:hAnsi="Arial" w:cs="Arial"/>
          <w:sz w:val="20"/>
          <w:szCs w:val="20"/>
        </w:rPr>
        <w:t>11</w:t>
      </w:r>
      <w:r w:rsidR="00276DFB" w:rsidRPr="00D16632">
        <w:rPr>
          <w:rFonts w:ascii="Arial" w:hAnsi="Arial" w:cs="Arial"/>
          <w:sz w:val="20"/>
          <w:szCs w:val="20"/>
        </w:rPr>
        <w:t xml:space="preserve">-2023 έγγραφη πρόσκληση του  Προέδρου της (Δημάρχου </w:t>
      </w:r>
      <w:proofErr w:type="spellStart"/>
      <w:r w:rsidR="00276DFB" w:rsidRPr="00D16632">
        <w:rPr>
          <w:rFonts w:ascii="Arial" w:hAnsi="Arial" w:cs="Arial"/>
          <w:sz w:val="20"/>
          <w:szCs w:val="20"/>
        </w:rPr>
        <w:t>Λεβαδέων</w:t>
      </w:r>
      <w:proofErr w:type="spellEnd"/>
      <w:r w:rsidR="00276DFB" w:rsidRPr="00D16632">
        <w:rPr>
          <w:rFonts w:ascii="Arial" w:hAnsi="Arial" w:cs="Arial"/>
          <w:sz w:val="20"/>
          <w:szCs w:val="20"/>
        </w:rPr>
        <w:t>) σε εφαρμογή των διατάξεων α) Του άρθρου 77 του Ν. 4555/2018 , β)Των  διατάξεων του  άρθρου 40 του Ν.4735/2020 που αντικατέστησε το άρθρο 72 το</w:t>
      </w:r>
      <w:r w:rsidR="00276DFB" w:rsidRPr="00D16632">
        <w:rPr>
          <w:rFonts w:ascii="Arial" w:hAnsi="Arial" w:cs="Arial"/>
          <w:bCs/>
          <w:sz w:val="20"/>
          <w:szCs w:val="20"/>
        </w:rPr>
        <w:t>υ Ν .3852/2</w:t>
      </w:r>
      <w:r w:rsidR="00276DFB" w:rsidRPr="00D16632">
        <w:rPr>
          <w:rFonts w:ascii="Arial" w:eastAsia="Verdana" w:hAnsi="Arial" w:cs="Arial"/>
          <w:bCs/>
          <w:iCs/>
          <w:sz w:val="20"/>
          <w:szCs w:val="20"/>
        </w:rPr>
        <w:t xml:space="preserve">010 </w:t>
      </w:r>
      <w:r w:rsidR="00276DFB" w:rsidRPr="00D16632">
        <w:rPr>
          <w:rFonts w:ascii="Arial" w:hAnsi="Arial" w:cs="Arial"/>
          <w:sz w:val="20"/>
          <w:szCs w:val="20"/>
        </w:rPr>
        <w:t>γ) Των</w:t>
      </w:r>
      <w:r w:rsidR="00276DFB" w:rsidRPr="00D16632">
        <w:rPr>
          <w:rFonts w:ascii="Arial" w:hAnsi="Arial" w:cs="Arial"/>
          <w:bCs/>
          <w:sz w:val="20"/>
          <w:szCs w:val="20"/>
        </w:rPr>
        <w:t xml:space="preserve"> διατάξεων της </w:t>
      </w:r>
      <w:proofErr w:type="spellStart"/>
      <w:r w:rsidR="00276DFB" w:rsidRPr="00D16632">
        <w:rPr>
          <w:rFonts w:ascii="Arial" w:hAnsi="Arial" w:cs="Arial"/>
          <w:bCs/>
          <w:sz w:val="20"/>
          <w:szCs w:val="20"/>
        </w:rPr>
        <w:t>υπ΄αριθμ</w:t>
      </w:r>
      <w:proofErr w:type="spellEnd"/>
      <w:r w:rsidR="00276DFB" w:rsidRPr="00D16632">
        <w:rPr>
          <w:rFonts w:ascii="Arial" w:hAnsi="Arial" w:cs="Arial"/>
          <w:bCs/>
          <w:sz w:val="20"/>
          <w:szCs w:val="20"/>
        </w:rPr>
        <w:t xml:space="preserve"> 374/2022</w:t>
      </w:r>
      <w:r w:rsidR="00276DFB" w:rsidRPr="00D16632">
        <w:rPr>
          <w:rFonts w:ascii="Arial" w:hAnsi="Arial" w:cs="Arial"/>
          <w:bCs/>
          <w:sz w:val="20"/>
          <w:szCs w:val="20"/>
          <w:u w:val="single"/>
        </w:rPr>
        <w:t xml:space="preserve"> εγκυκλίου του ΥΠ.ΕΣ. (ΑΔΑ: ΨΜΓΓ46ΜΤΛ6-Φ75) </w:t>
      </w:r>
      <w:r w:rsidR="00276DFB" w:rsidRPr="00D16632">
        <w:rPr>
          <w:rFonts w:ascii="Arial" w:hAnsi="Arial" w:cs="Arial"/>
          <w:bCs/>
          <w:sz w:val="20"/>
          <w:szCs w:val="20"/>
        </w:rPr>
        <w:t>«Λειτουργία Οικονομικής Επιτροπής και Επιτροπής Ποιότητας Ζωής</w:t>
      </w:r>
      <w:r w:rsidR="00276DFB" w:rsidRPr="00D16632">
        <w:rPr>
          <w:rFonts w:ascii="Arial" w:hAnsi="Arial" w:cs="Arial"/>
          <w:sz w:val="20"/>
          <w:szCs w:val="20"/>
        </w:rPr>
        <w:t>» δ) Των διατάξεων του Ν. 5013/2023</w:t>
      </w:r>
    </w:p>
    <w:p w:rsidR="0018529C" w:rsidRPr="004A1E82" w:rsidRDefault="00276DFB" w:rsidP="0018529C">
      <w:pPr>
        <w:ind w:left="432" w:hanging="432"/>
        <w:jc w:val="both"/>
        <w:rPr>
          <w:rFonts w:ascii="Arial" w:hAnsi="Arial" w:cs="Arial"/>
          <w:sz w:val="20"/>
          <w:szCs w:val="20"/>
        </w:rPr>
      </w:pPr>
      <w:r w:rsidRPr="00D16632">
        <w:rPr>
          <w:rFonts w:ascii="Arial" w:eastAsia="Arial" w:hAnsi="Arial" w:cs="Arial"/>
          <w:b/>
          <w:sz w:val="20"/>
          <w:szCs w:val="20"/>
        </w:rPr>
        <w:t xml:space="preserve">         </w:t>
      </w:r>
      <w:r w:rsidR="0018529C" w:rsidRPr="00D16632">
        <w:rPr>
          <w:rFonts w:ascii="Arial" w:eastAsia="Arial" w:hAnsi="Arial" w:cs="Arial"/>
          <w:b/>
          <w:sz w:val="20"/>
          <w:szCs w:val="20"/>
        </w:rPr>
        <w:t xml:space="preserve">         </w:t>
      </w:r>
      <w:r w:rsidR="0018529C" w:rsidRPr="004A1E82">
        <w:rPr>
          <w:rFonts w:ascii="Arial" w:hAnsi="Arial" w:cs="Arial"/>
          <w:sz w:val="20"/>
          <w:szCs w:val="20"/>
        </w:rPr>
        <w:t>Αφού  διαπιστώθηκε ότι υπάρχει νόμιμη απαρτία, επειδή σε σύνολο 9 (εννέα)  μελών ήταν παρόντα  7 (επτά)  , ήτοι</w:t>
      </w:r>
    </w:p>
    <w:p w:rsidR="0018529C" w:rsidRPr="004A1E82" w:rsidRDefault="0018529C" w:rsidP="0018529C">
      <w:pPr>
        <w:pStyle w:val="35"/>
        <w:ind w:left="284"/>
        <w:jc w:val="both"/>
        <w:rPr>
          <w:rFonts w:ascii="Arial" w:hAnsi="Arial" w:cs="Arial"/>
          <w:sz w:val="20"/>
          <w:szCs w:val="20"/>
        </w:rPr>
      </w:pPr>
    </w:p>
    <w:p w:rsidR="0018529C" w:rsidRPr="004A1E82" w:rsidRDefault="0018529C" w:rsidP="0018529C">
      <w:pPr>
        <w:jc w:val="both"/>
        <w:rPr>
          <w:rFonts w:ascii="Arial" w:hAnsi="Arial" w:cs="Arial"/>
          <w:b/>
          <w:sz w:val="20"/>
          <w:szCs w:val="20"/>
        </w:rPr>
      </w:pPr>
      <w:r w:rsidRPr="004A1E82">
        <w:rPr>
          <w:rFonts w:ascii="Arial" w:hAnsi="Arial" w:cs="Arial"/>
          <w:sz w:val="20"/>
          <w:szCs w:val="20"/>
        </w:rPr>
        <w:t xml:space="preserve">                 </w:t>
      </w:r>
      <w:r w:rsidRPr="004A1E82">
        <w:rPr>
          <w:rFonts w:ascii="Arial" w:hAnsi="Arial" w:cs="Arial"/>
          <w:b/>
          <w:sz w:val="20"/>
          <w:szCs w:val="20"/>
        </w:rPr>
        <w:t xml:space="preserve"> ΠΑΡΟΝΤΕΣ                                                                          ΑΠΟΝΤΕΣ</w:t>
      </w:r>
    </w:p>
    <w:p w:rsidR="0018529C" w:rsidRPr="004A1E82" w:rsidRDefault="0018529C" w:rsidP="0018529C">
      <w:pPr>
        <w:tabs>
          <w:tab w:val="left" w:pos="360"/>
          <w:tab w:val="left" w:pos="6237"/>
        </w:tabs>
        <w:rPr>
          <w:rFonts w:ascii="Arial" w:hAnsi="Arial" w:cs="Arial"/>
          <w:sz w:val="20"/>
          <w:szCs w:val="20"/>
        </w:rPr>
      </w:pPr>
      <w:r w:rsidRPr="004A1E82">
        <w:rPr>
          <w:rFonts w:ascii="Arial" w:hAnsi="Arial" w:cs="Arial"/>
          <w:color w:val="000000"/>
          <w:sz w:val="20"/>
          <w:szCs w:val="20"/>
        </w:rPr>
        <w:t xml:space="preserve">     </w:t>
      </w:r>
      <w:r w:rsidRPr="004A1E82">
        <w:rPr>
          <w:rFonts w:ascii="Arial" w:hAnsi="Arial" w:cs="Arial"/>
          <w:sz w:val="20"/>
          <w:szCs w:val="20"/>
        </w:rPr>
        <w:t xml:space="preserve"> 1. </w:t>
      </w:r>
      <w:proofErr w:type="spellStart"/>
      <w:r w:rsidRPr="004A1E82">
        <w:rPr>
          <w:rFonts w:ascii="Arial" w:hAnsi="Arial" w:cs="Arial"/>
          <w:sz w:val="20"/>
          <w:szCs w:val="20"/>
        </w:rPr>
        <w:t>Ταγκαλεγκας</w:t>
      </w:r>
      <w:proofErr w:type="spellEnd"/>
      <w:r w:rsidRPr="004A1E82">
        <w:rPr>
          <w:rFonts w:ascii="Arial" w:hAnsi="Arial" w:cs="Arial"/>
          <w:sz w:val="20"/>
          <w:szCs w:val="20"/>
        </w:rPr>
        <w:t xml:space="preserve"> Ιωάννης-Πρόεδρος                                               1</w:t>
      </w:r>
      <w:r>
        <w:rPr>
          <w:rFonts w:ascii="Arial" w:hAnsi="Arial" w:cs="Arial"/>
          <w:sz w:val="20"/>
          <w:szCs w:val="20"/>
        </w:rPr>
        <w:t>.</w:t>
      </w:r>
      <w:r w:rsidRPr="004A1E82">
        <w:rPr>
          <w:rFonts w:ascii="Arial" w:hAnsi="Arial" w:cs="Arial"/>
          <w:sz w:val="20"/>
          <w:szCs w:val="20"/>
        </w:rPr>
        <w:t xml:space="preserve"> </w:t>
      </w:r>
      <w:proofErr w:type="spellStart"/>
      <w:r>
        <w:rPr>
          <w:rFonts w:ascii="Arial" w:hAnsi="Arial" w:cs="Arial"/>
          <w:sz w:val="20"/>
          <w:szCs w:val="20"/>
        </w:rPr>
        <w:t>Πούλος</w:t>
      </w:r>
      <w:proofErr w:type="spellEnd"/>
      <w:r>
        <w:rPr>
          <w:rFonts w:ascii="Arial" w:hAnsi="Arial" w:cs="Arial"/>
          <w:sz w:val="20"/>
          <w:szCs w:val="20"/>
        </w:rPr>
        <w:t xml:space="preserve"> Ευάγγελος</w:t>
      </w:r>
    </w:p>
    <w:p w:rsidR="0018529C" w:rsidRPr="004A1E82" w:rsidRDefault="0018529C" w:rsidP="0018529C">
      <w:pPr>
        <w:tabs>
          <w:tab w:val="left" w:pos="360"/>
          <w:tab w:val="left" w:pos="6237"/>
        </w:tabs>
        <w:rPr>
          <w:rFonts w:ascii="Arial" w:hAnsi="Arial" w:cs="Arial"/>
          <w:sz w:val="20"/>
          <w:szCs w:val="20"/>
        </w:rPr>
      </w:pPr>
      <w:r w:rsidRPr="004A1E82">
        <w:rPr>
          <w:rFonts w:ascii="Arial" w:hAnsi="Arial" w:cs="Arial"/>
          <w:sz w:val="20"/>
          <w:szCs w:val="20"/>
        </w:rPr>
        <w:t xml:space="preserve">      2  </w:t>
      </w:r>
      <w:r>
        <w:rPr>
          <w:rFonts w:ascii="Arial" w:hAnsi="Arial" w:cs="Arial"/>
          <w:sz w:val="20"/>
          <w:szCs w:val="20"/>
        </w:rPr>
        <w:t xml:space="preserve">Αποστόλου Ιωάννης (αν/κό μέλος κ. </w:t>
      </w:r>
      <w:proofErr w:type="spellStart"/>
      <w:r w:rsidRPr="004A1E82">
        <w:rPr>
          <w:rFonts w:ascii="Arial" w:hAnsi="Arial" w:cs="Arial"/>
          <w:sz w:val="20"/>
          <w:szCs w:val="20"/>
        </w:rPr>
        <w:t>Μητά</w:t>
      </w:r>
      <w:proofErr w:type="spellEnd"/>
      <w:r w:rsidRPr="004A1E82">
        <w:rPr>
          <w:rFonts w:ascii="Arial" w:hAnsi="Arial" w:cs="Arial"/>
          <w:sz w:val="20"/>
          <w:szCs w:val="20"/>
        </w:rPr>
        <w:t xml:space="preserve"> Αλέξανδρο</w:t>
      </w:r>
      <w:r>
        <w:rPr>
          <w:rFonts w:ascii="Arial" w:hAnsi="Arial" w:cs="Arial"/>
          <w:sz w:val="20"/>
          <w:szCs w:val="20"/>
        </w:rPr>
        <w:t>υ)</w:t>
      </w:r>
      <w:r w:rsidRPr="004A1E82">
        <w:rPr>
          <w:rFonts w:ascii="Arial" w:hAnsi="Arial" w:cs="Arial"/>
          <w:sz w:val="20"/>
          <w:szCs w:val="20"/>
        </w:rPr>
        <w:t xml:space="preserve">           </w:t>
      </w:r>
      <w:r>
        <w:rPr>
          <w:rFonts w:ascii="Arial" w:hAnsi="Arial" w:cs="Arial"/>
          <w:sz w:val="20"/>
          <w:szCs w:val="20"/>
        </w:rPr>
        <w:t>2.Μπράλιος Νικόλαος</w:t>
      </w:r>
      <w:r w:rsidRPr="004A1E82">
        <w:rPr>
          <w:rFonts w:ascii="Arial" w:hAnsi="Arial" w:cs="Arial"/>
          <w:sz w:val="20"/>
          <w:szCs w:val="20"/>
        </w:rPr>
        <w:t xml:space="preserve">                                                         </w:t>
      </w:r>
    </w:p>
    <w:p w:rsidR="0018529C" w:rsidRPr="004A1E82" w:rsidRDefault="0018529C" w:rsidP="0018529C">
      <w:pPr>
        <w:tabs>
          <w:tab w:val="left" w:pos="360"/>
          <w:tab w:val="left" w:pos="6237"/>
        </w:tabs>
        <w:rPr>
          <w:rFonts w:ascii="Arial" w:hAnsi="Arial" w:cs="Arial"/>
          <w:sz w:val="20"/>
          <w:szCs w:val="20"/>
        </w:rPr>
      </w:pPr>
      <w:r w:rsidRPr="004A1E82">
        <w:rPr>
          <w:rFonts w:ascii="Arial" w:hAnsi="Arial" w:cs="Arial"/>
          <w:sz w:val="20"/>
          <w:szCs w:val="20"/>
        </w:rPr>
        <w:t xml:space="preserve">      3. </w:t>
      </w:r>
      <w:proofErr w:type="spellStart"/>
      <w:r w:rsidRPr="004A1E82">
        <w:rPr>
          <w:rFonts w:ascii="Arial" w:hAnsi="Arial" w:cs="Arial"/>
          <w:sz w:val="20"/>
          <w:szCs w:val="20"/>
        </w:rPr>
        <w:t>Καλογρηάς</w:t>
      </w:r>
      <w:proofErr w:type="spellEnd"/>
      <w:r w:rsidRPr="004A1E82">
        <w:rPr>
          <w:rFonts w:ascii="Arial" w:hAnsi="Arial" w:cs="Arial"/>
          <w:sz w:val="20"/>
          <w:szCs w:val="20"/>
        </w:rPr>
        <w:t xml:space="preserve"> Αθανάσιος </w:t>
      </w:r>
      <w:r>
        <w:rPr>
          <w:rFonts w:ascii="Arial" w:hAnsi="Arial" w:cs="Arial"/>
          <w:sz w:val="20"/>
          <w:szCs w:val="20"/>
        </w:rPr>
        <w:t>(απών στο 1</w:t>
      </w:r>
      <w:r w:rsidRPr="004A1E82">
        <w:rPr>
          <w:rFonts w:ascii="Arial" w:hAnsi="Arial" w:cs="Arial"/>
          <w:sz w:val="20"/>
          <w:szCs w:val="20"/>
          <w:vertAlign w:val="superscript"/>
        </w:rPr>
        <w:t>ο</w:t>
      </w:r>
      <w:r>
        <w:rPr>
          <w:rFonts w:ascii="Arial" w:hAnsi="Arial" w:cs="Arial"/>
          <w:sz w:val="20"/>
          <w:szCs w:val="20"/>
        </w:rPr>
        <w:t xml:space="preserve"> Θ.Η.Δ.)</w:t>
      </w:r>
      <w:r w:rsidRPr="004A1E82">
        <w:rPr>
          <w:rFonts w:ascii="Arial" w:hAnsi="Arial" w:cs="Arial"/>
          <w:sz w:val="20"/>
          <w:szCs w:val="20"/>
        </w:rPr>
        <w:t xml:space="preserve">                                                              </w:t>
      </w:r>
    </w:p>
    <w:p w:rsidR="0018529C" w:rsidRPr="004A1E82" w:rsidRDefault="0018529C" w:rsidP="0018529C">
      <w:pPr>
        <w:tabs>
          <w:tab w:val="left" w:pos="360"/>
          <w:tab w:val="left" w:pos="6237"/>
        </w:tabs>
        <w:rPr>
          <w:rFonts w:ascii="Arial" w:hAnsi="Arial" w:cs="Arial"/>
          <w:sz w:val="20"/>
          <w:szCs w:val="20"/>
        </w:rPr>
      </w:pPr>
      <w:r w:rsidRPr="004A1E82">
        <w:rPr>
          <w:rFonts w:ascii="Arial" w:hAnsi="Arial" w:cs="Arial"/>
          <w:sz w:val="20"/>
          <w:szCs w:val="20"/>
        </w:rPr>
        <w:t xml:space="preserve">      4. </w:t>
      </w:r>
      <w:proofErr w:type="spellStart"/>
      <w:r w:rsidRPr="004A1E82">
        <w:rPr>
          <w:rFonts w:ascii="Arial" w:hAnsi="Arial" w:cs="Arial"/>
          <w:sz w:val="20"/>
          <w:szCs w:val="20"/>
        </w:rPr>
        <w:t>Σαγιάννης</w:t>
      </w:r>
      <w:proofErr w:type="spellEnd"/>
      <w:r w:rsidRPr="004A1E82">
        <w:rPr>
          <w:rFonts w:ascii="Arial" w:hAnsi="Arial" w:cs="Arial"/>
          <w:sz w:val="20"/>
          <w:szCs w:val="20"/>
        </w:rPr>
        <w:t xml:space="preserve">  Μιχαήλ                                                                Αν και είχαν νόμιμα προσκληθεί</w:t>
      </w:r>
    </w:p>
    <w:p w:rsidR="0018529C" w:rsidRDefault="0018529C" w:rsidP="0018529C">
      <w:pPr>
        <w:tabs>
          <w:tab w:val="left" w:pos="360"/>
          <w:tab w:val="left" w:pos="6237"/>
        </w:tabs>
        <w:rPr>
          <w:rFonts w:ascii="Arial" w:hAnsi="Arial" w:cs="Arial"/>
          <w:sz w:val="20"/>
          <w:szCs w:val="20"/>
        </w:rPr>
      </w:pPr>
      <w:r w:rsidRPr="004A1E82">
        <w:rPr>
          <w:rFonts w:ascii="Arial" w:hAnsi="Arial" w:cs="Arial"/>
          <w:sz w:val="20"/>
          <w:szCs w:val="20"/>
        </w:rPr>
        <w:t xml:space="preserve">      5.</w:t>
      </w:r>
      <w:r>
        <w:rPr>
          <w:rFonts w:ascii="Arial" w:hAnsi="Arial" w:cs="Arial"/>
          <w:sz w:val="20"/>
          <w:szCs w:val="20"/>
        </w:rPr>
        <w:t xml:space="preserve"> </w:t>
      </w:r>
      <w:proofErr w:type="spellStart"/>
      <w:r>
        <w:rPr>
          <w:rFonts w:ascii="Arial" w:hAnsi="Arial" w:cs="Arial"/>
          <w:sz w:val="20"/>
          <w:szCs w:val="20"/>
        </w:rPr>
        <w:t>Μερτζάνης</w:t>
      </w:r>
      <w:proofErr w:type="spellEnd"/>
      <w:r>
        <w:rPr>
          <w:rFonts w:ascii="Arial" w:hAnsi="Arial" w:cs="Arial"/>
          <w:sz w:val="20"/>
          <w:szCs w:val="20"/>
        </w:rPr>
        <w:t xml:space="preserve"> Κωνσταντίνος</w:t>
      </w:r>
      <w:r w:rsidRPr="004A1E82">
        <w:rPr>
          <w:rFonts w:ascii="Arial" w:hAnsi="Arial" w:cs="Arial"/>
          <w:sz w:val="20"/>
          <w:szCs w:val="20"/>
        </w:rPr>
        <w:t xml:space="preserve"> </w:t>
      </w:r>
    </w:p>
    <w:p w:rsidR="0018529C" w:rsidRPr="004A1E82" w:rsidRDefault="0018529C" w:rsidP="0018529C">
      <w:pPr>
        <w:tabs>
          <w:tab w:val="left" w:pos="360"/>
          <w:tab w:val="left" w:pos="6237"/>
        </w:tabs>
        <w:rPr>
          <w:rFonts w:ascii="Arial" w:hAnsi="Arial" w:cs="Arial"/>
          <w:sz w:val="20"/>
          <w:szCs w:val="20"/>
        </w:rPr>
      </w:pPr>
      <w:r>
        <w:rPr>
          <w:rFonts w:ascii="Arial" w:hAnsi="Arial" w:cs="Arial"/>
          <w:sz w:val="20"/>
          <w:szCs w:val="20"/>
        </w:rPr>
        <w:t xml:space="preserve">      6.</w:t>
      </w:r>
      <w:r w:rsidRPr="004A1E82">
        <w:rPr>
          <w:rFonts w:ascii="Arial" w:hAnsi="Arial" w:cs="Arial"/>
          <w:sz w:val="20"/>
          <w:szCs w:val="20"/>
        </w:rPr>
        <w:t xml:space="preserve">Καπλάνης Κωνσταντίνος                      </w:t>
      </w:r>
    </w:p>
    <w:p w:rsidR="0018529C" w:rsidRPr="004A1E82" w:rsidRDefault="0018529C" w:rsidP="0018529C">
      <w:pPr>
        <w:tabs>
          <w:tab w:val="left" w:pos="360"/>
          <w:tab w:val="left" w:pos="6237"/>
        </w:tabs>
        <w:rPr>
          <w:rFonts w:ascii="Arial" w:hAnsi="Arial" w:cs="Arial"/>
          <w:sz w:val="20"/>
          <w:szCs w:val="20"/>
        </w:rPr>
      </w:pPr>
      <w:r w:rsidRPr="004A1E82">
        <w:rPr>
          <w:rFonts w:ascii="Arial" w:hAnsi="Arial" w:cs="Arial"/>
          <w:sz w:val="20"/>
          <w:szCs w:val="20"/>
        </w:rPr>
        <w:t xml:space="preserve">      </w:t>
      </w:r>
      <w:r>
        <w:rPr>
          <w:rFonts w:ascii="Arial" w:hAnsi="Arial" w:cs="Arial"/>
          <w:sz w:val="20"/>
          <w:szCs w:val="20"/>
        </w:rPr>
        <w:t>7</w:t>
      </w:r>
      <w:r w:rsidRPr="004A1E82">
        <w:rPr>
          <w:rFonts w:ascii="Arial" w:hAnsi="Arial" w:cs="Arial"/>
          <w:sz w:val="20"/>
          <w:szCs w:val="20"/>
        </w:rPr>
        <w:t>.</w:t>
      </w:r>
      <w:r>
        <w:rPr>
          <w:rFonts w:ascii="Arial" w:hAnsi="Arial" w:cs="Arial"/>
          <w:sz w:val="20"/>
          <w:szCs w:val="20"/>
        </w:rPr>
        <w:t>Καραμάνης Δημήτριος</w:t>
      </w:r>
    </w:p>
    <w:p w:rsidR="009B2EA2" w:rsidRPr="00D16632" w:rsidRDefault="009B2EA2" w:rsidP="0018529C">
      <w:pPr>
        <w:ind w:left="432" w:hanging="432"/>
        <w:jc w:val="both"/>
        <w:rPr>
          <w:rFonts w:ascii="Arial" w:hAnsi="Arial" w:cs="Arial"/>
          <w:sz w:val="20"/>
          <w:szCs w:val="20"/>
        </w:rPr>
      </w:pPr>
    </w:p>
    <w:p w:rsidR="005A5589" w:rsidRPr="005A5589" w:rsidRDefault="005A5589" w:rsidP="005A5589">
      <w:pPr>
        <w:tabs>
          <w:tab w:val="left" w:pos="360"/>
          <w:tab w:val="left" w:pos="6237"/>
        </w:tabs>
        <w:rPr>
          <w:rFonts w:ascii="Arial" w:eastAsia="Arial" w:hAnsi="Arial" w:cs="Arial"/>
          <w:sz w:val="20"/>
          <w:szCs w:val="20"/>
        </w:rPr>
      </w:pPr>
      <w:r w:rsidRPr="005A5589">
        <w:rPr>
          <w:rFonts w:ascii="Arial" w:eastAsia="Arial" w:hAnsi="Arial" w:cs="Arial"/>
          <w:sz w:val="20"/>
          <w:szCs w:val="20"/>
        </w:rPr>
        <w:t xml:space="preserve">Ο Πρόεδρος της Οικονομικής Επιτροπής εισηγούμενος το </w:t>
      </w:r>
      <w:r>
        <w:rPr>
          <w:rFonts w:ascii="Arial" w:eastAsia="Arial" w:hAnsi="Arial" w:cs="Arial"/>
          <w:sz w:val="20"/>
          <w:szCs w:val="20"/>
        </w:rPr>
        <w:t>4</w:t>
      </w:r>
      <w:r w:rsidRPr="005A5589">
        <w:rPr>
          <w:rFonts w:ascii="Arial" w:eastAsia="Arial" w:hAnsi="Arial" w:cs="Arial"/>
          <w:sz w:val="20"/>
          <w:szCs w:val="20"/>
          <w:vertAlign w:val="superscript"/>
        </w:rPr>
        <w:t>ο</w:t>
      </w:r>
      <w:r w:rsidRPr="005A5589">
        <w:rPr>
          <w:rFonts w:ascii="Arial" w:eastAsia="Arial" w:hAnsi="Arial" w:cs="Arial"/>
          <w:sz w:val="20"/>
          <w:szCs w:val="20"/>
        </w:rPr>
        <w:t xml:space="preserve">  θέμα </w:t>
      </w:r>
      <w:r w:rsidRPr="005A5589">
        <w:rPr>
          <w:rFonts w:ascii="Arial" w:hAnsi="Arial" w:cs="Arial"/>
          <w:sz w:val="20"/>
          <w:szCs w:val="20"/>
        </w:rPr>
        <w:t xml:space="preserve">της </w:t>
      </w:r>
      <w:r w:rsidRPr="005A5589">
        <w:rPr>
          <w:rFonts w:ascii="Arial" w:eastAsia="Arial" w:hAnsi="Arial" w:cs="Arial"/>
          <w:sz w:val="20"/>
          <w:szCs w:val="20"/>
        </w:rPr>
        <w:t xml:space="preserve">ημερήσιας διάταξης έθεσε υπόψη των μελών  το με αριθ. </w:t>
      </w:r>
      <w:proofErr w:type="spellStart"/>
      <w:r w:rsidRPr="005A5589">
        <w:rPr>
          <w:rFonts w:ascii="Arial" w:eastAsia="Arial" w:hAnsi="Arial" w:cs="Arial"/>
          <w:sz w:val="20"/>
          <w:szCs w:val="20"/>
        </w:rPr>
        <w:t>πρωτ</w:t>
      </w:r>
      <w:proofErr w:type="spellEnd"/>
      <w:r w:rsidRPr="005A5589">
        <w:rPr>
          <w:rFonts w:ascii="Arial" w:eastAsia="Arial" w:hAnsi="Arial" w:cs="Arial"/>
          <w:sz w:val="20"/>
          <w:szCs w:val="20"/>
        </w:rPr>
        <w:t>. 2</w:t>
      </w:r>
      <w:r>
        <w:rPr>
          <w:rFonts w:ascii="Arial" w:eastAsia="Arial" w:hAnsi="Arial" w:cs="Arial"/>
          <w:sz w:val="20"/>
          <w:szCs w:val="20"/>
        </w:rPr>
        <w:t>2534</w:t>
      </w:r>
      <w:r w:rsidRPr="005A5589">
        <w:rPr>
          <w:rFonts w:ascii="Arial" w:eastAsia="Arial" w:hAnsi="Arial" w:cs="Arial"/>
          <w:sz w:val="20"/>
          <w:szCs w:val="20"/>
        </w:rPr>
        <w:t>/</w:t>
      </w:r>
      <w:r>
        <w:rPr>
          <w:rFonts w:ascii="Arial" w:eastAsia="Arial" w:hAnsi="Arial" w:cs="Arial"/>
          <w:sz w:val="20"/>
          <w:szCs w:val="20"/>
        </w:rPr>
        <w:t>20</w:t>
      </w:r>
      <w:r w:rsidRPr="005A5589">
        <w:rPr>
          <w:rFonts w:ascii="Arial" w:eastAsia="Arial" w:hAnsi="Arial" w:cs="Arial"/>
          <w:sz w:val="20"/>
          <w:szCs w:val="20"/>
        </w:rPr>
        <w:t>-1</w:t>
      </w:r>
      <w:r>
        <w:rPr>
          <w:rFonts w:ascii="Arial" w:eastAsia="Arial" w:hAnsi="Arial" w:cs="Arial"/>
          <w:sz w:val="20"/>
          <w:szCs w:val="20"/>
        </w:rPr>
        <w:t>1</w:t>
      </w:r>
      <w:r w:rsidRPr="005A5589">
        <w:rPr>
          <w:rFonts w:ascii="Arial" w:eastAsia="Arial" w:hAnsi="Arial" w:cs="Arial"/>
          <w:sz w:val="20"/>
          <w:szCs w:val="20"/>
        </w:rPr>
        <w:t xml:space="preserve">-2023   έγγραφο του Τμ. Προϋπολογισμού , Λογιστηρίου &amp;  Προμηθειών  του Δήμου </w:t>
      </w:r>
      <w:proofErr w:type="spellStart"/>
      <w:r w:rsidRPr="005A5589">
        <w:rPr>
          <w:rFonts w:ascii="Arial" w:eastAsia="Arial" w:hAnsi="Arial" w:cs="Arial"/>
          <w:sz w:val="20"/>
          <w:szCs w:val="20"/>
        </w:rPr>
        <w:t>Λεβαδέων</w:t>
      </w:r>
      <w:proofErr w:type="spellEnd"/>
      <w:r w:rsidRPr="005A5589">
        <w:rPr>
          <w:rFonts w:ascii="Arial" w:eastAsia="Calibri" w:hAnsi="Arial" w:cs="Arial"/>
          <w:color w:val="000000"/>
          <w:kern w:val="2"/>
          <w:sz w:val="20"/>
          <w:szCs w:val="20"/>
          <w:shd w:val="clear" w:color="auto" w:fill="FFFFFF"/>
        </w:rPr>
        <w:t xml:space="preserve"> στο  οποίο</w:t>
      </w:r>
      <w:r w:rsidRPr="005A5589">
        <w:rPr>
          <w:rFonts w:ascii="Arial" w:eastAsia="Arial" w:hAnsi="Arial" w:cs="Arial"/>
          <w:sz w:val="20"/>
          <w:szCs w:val="20"/>
        </w:rPr>
        <w:t xml:space="preserve"> αναφέρονται </w:t>
      </w:r>
      <w:r w:rsidRPr="005A5589">
        <w:rPr>
          <w:rFonts w:ascii="Arial" w:hAnsi="Arial" w:cs="Arial"/>
          <w:sz w:val="20"/>
          <w:szCs w:val="20"/>
        </w:rPr>
        <w:t>τα παρακάτω:</w:t>
      </w:r>
      <w:r w:rsidRPr="005A5589">
        <w:rPr>
          <w:rFonts w:ascii="Arial" w:eastAsia="Arial" w:hAnsi="Arial" w:cs="Arial"/>
          <w:sz w:val="20"/>
          <w:szCs w:val="20"/>
        </w:rPr>
        <w:t xml:space="preserve">   </w:t>
      </w:r>
    </w:p>
    <w:p w:rsidR="00EE25C4" w:rsidRPr="00EE25C4" w:rsidRDefault="00EE25C4" w:rsidP="002A2040">
      <w:pPr>
        <w:pStyle w:val="af2"/>
        <w:ind w:firstLine="0"/>
        <w:jc w:val="left"/>
        <w:rPr>
          <w:rFonts w:ascii="Arial" w:hAnsi="Arial" w:cs="Arial"/>
          <w:sz w:val="22"/>
          <w:szCs w:val="22"/>
        </w:rPr>
      </w:pPr>
      <w:r w:rsidRPr="00EE25C4">
        <w:rPr>
          <w:rFonts w:ascii="Arial" w:hAnsi="Arial" w:cs="Arial"/>
          <w:sz w:val="22"/>
          <w:szCs w:val="22"/>
        </w:rPr>
        <w:t>.</w:t>
      </w:r>
    </w:p>
    <w:p w:rsidR="005A5589" w:rsidRPr="005A5589" w:rsidRDefault="00EE25C4" w:rsidP="005A5589">
      <w:pPr>
        <w:spacing w:line="276" w:lineRule="auto"/>
        <w:jc w:val="both"/>
        <w:rPr>
          <w:rFonts w:ascii="Arial" w:hAnsi="Arial" w:cs="Arial"/>
          <w:i/>
          <w:sz w:val="20"/>
          <w:szCs w:val="20"/>
        </w:rPr>
      </w:pPr>
      <w:r w:rsidRPr="005A5589">
        <w:rPr>
          <w:rFonts w:ascii="Arial" w:hAnsi="Arial" w:cs="Arial"/>
          <w:i/>
          <w:sz w:val="20"/>
          <w:szCs w:val="20"/>
        </w:rPr>
        <w:t xml:space="preserve">     </w:t>
      </w:r>
      <w:r w:rsidR="005A5589" w:rsidRPr="005A5589">
        <w:rPr>
          <w:rFonts w:ascii="Arial" w:hAnsi="Arial" w:cs="Arial"/>
          <w:i/>
          <w:iCs/>
          <w:sz w:val="20"/>
          <w:szCs w:val="20"/>
        </w:rPr>
        <w:t xml:space="preserve">Με την  </w:t>
      </w:r>
      <w:r w:rsidR="005A5589" w:rsidRPr="005A5589">
        <w:rPr>
          <w:rStyle w:val="a5"/>
          <w:rFonts w:ascii="Arial" w:hAnsi="Arial" w:cs="Arial"/>
          <w:b w:val="0"/>
          <w:i/>
          <w:iCs/>
          <w:sz w:val="20"/>
          <w:szCs w:val="20"/>
        </w:rPr>
        <w:t xml:space="preserve">ΚΥΑ οικ.49039/25-7-2022 Παροχή οδηγιών για την κατάρτιση του προϋπολογισμού των δήμων, οικονομικού έτους 2023 -μερική τροποποίηση της </w:t>
      </w:r>
      <w:proofErr w:type="spellStart"/>
      <w:r w:rsidR="005A5589" w:rsidRPr="005A5589">
        <w:rPr>
          <w:rStyle w:val="a5"/>
          <w:rFonts w:ascii="Arial" w:hAnsi="Arial" w:cs="Arial"/>
          <w:b w:val="0"/>
          <w:i/>
          <w:iCs/>
          <w:sz w:val="20"/>
          <w:szCs w:val="20"/>
        </w:rPr>
        <w:t>αριθμ</w:t>
      </w:r>
      <w:proofErr w:type="spellEnd"/>
      <w:r w:rsidR="005A5589" w:rsidRPr="005A5589">
        <w:rPr>
          <w:rStyle w:val="a5"/>
          <w:rFonts w:ascii="Arial" w:hAnsi="Arial" w:cs="Arial"/>
          <w:b w:val="0"/>
          <w:i/>
          <w:iCs/>
          <w:sz w:val="20"/>
          <w:szCs w:val="20"/>
        </w:rPr>
        <w:t xml:space="preserve">. 7028/2004 (Β'253) απόφασης, </w:t>
      </w:r>
      <w:r w:rsidR="005A5589" w:rsidRPr="005A5589">
        <w:rPr>
          <w:rFonts w:ascii="Arial" w:hAnsi="Arial" w:cs="Arial"/>
          <w:i/>
          <w:iCs/>
          <w:sz w:val="20"/>
          <w:szCs w:val="20"/>
        </w:rPr>
        <w:t>παρέχονται οδηγίες σχετικά με την αναμόρφωση του προϋπολογισμού, επίσης στο Β.Δ. 17/5-15/6/1959  αναφέρονται οι λόγοι αναμόρφωσης ως εξής:</w:t>
      </w:r>
    </w:p>
    <w:p w:rsidR="005A5589" w:rsidRPr="005A5589" w:rsidRDefault="005A5589" w:rsidP="005A5589">
      <w:pPr>
        <w:spacing w:line="276" w:lineRule="auto"/>
        <w:jc w:val="both"/>
        <w:rPr>
          <w:rFonts w:ascii="Arial" w:hAnsi="Arial" w:cs="Arial"/>
          <w:i/>
          <w:sz w:val="20"/>
          <w:szCs w:val="20"/>
        </w:rPr>
      </w:pPr>
      <w:r w:rsidRPr="005A5589">
        <w:rPr>
          <w:rFonts w:ascii="Arial" w:hAnsi="Arial" w:cs="Arial"/>
          <w:i/>
          <w:iCs/>
          <w:sz w:val="20"/>
          <w:szCs w:val="20"/>
        </w:rPr>
        <w:t>-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 (παρ 2 άρθρο 8 Β.Δ. 17-5/15-6-59 (ΦΕΚ 114/59 τεύχος Α').</w:t>
      </w:r>
    </w:p>
    <w:p w:rsidR="005A5589" w:rsidRPr="005A5589" w:rsidRDefault="005A5589" w:rsidP="005A5589">
      <w:pPr>
        <w:spacing w:line="276" w:lineRule="auto"/>
        <w:jc w:val="both"/>
        <w:rPr>
          <w:rFonts w:ascii="Arial" w:hAnsi="Arial" w:cs="Arial"/>
          <w:i/>
          <w:sz w:val="20"/>
          <w:szCs w:val="20"/>
        </w:rPr>
      </w:pPr>
      <w:r w:rsidRPr="005A5589">
        <w:rPr>
          <w:rFonts w:ascii="Arial" w:hAnsi="Arial" w:cs="Arial"/>
          <w:i/>
          <w:iCs/>
          <w:sz w:val="20"/>
          <w:szCs w:val="20"/>
        </w:rPr>
        <w:t>- Μεταφορά από το «Αποθεματικό» για αναπλήρωση των πιστώσεων, οι οποίες βρέθηκαν ανεπαρκείς, όπως και για έκτακτες και επείγουσες ανάγκες μη προβλεπόμενες στον προϋπολογισμό. (παρ 4 άρθρο 8 Β.Δ. 17-5/15-6-59 (ΦΕΚ 114/59 τεύχος Α').</w:t>
      </w:r>
    </w:p>
    <w:p w:rsidR="005A5589" w:rsidRDefault="005A5589" w:rsidP="005A5589">
      <w:pPr>
        <w:spacing w:line="276" w:lineRule="auto"/>
        <w:jc w:val="both"/>
        <w:rPr>
          <w:rStyle w:val="a5"/>
          <w:rFonts w:ascii="Arial" w:hAnsi="Arial" w:cs="Arial"/>
          <w:b w:val="0"/>
          <w:i/>
          <w:iCs/>
          <w:sz w:val="20"/>
          <w:szCs w:val="20"/>
        </w:rPr>
      </w:pPr>
      <w:r w:rsidRPr="005A5589">
        <w:rPr>
          <w:rStyle w:val="a5"/>
          <w:rFonts w:ascii="Arial" w:hAnsi="Arial" w:cs="Arial"/>
          <w:b w:val="0"/>
          <w:i/>
          <w:iCs/>
          <w:sz w:val="20"/>
          <w:szCs w:val="20"/>
        </w:rPr>
        <w:t xml:space="preserve">Επειδή έχουν προκύψει ανάγκες οι οποίες δεν είχαν προβλεφθεί στον προϋπολογισμό του Δήμου  του τρέχοντος έτους παρίσταται ανάγκη αύξησης των πιστώσεων για την κάλυψη των αναγκών αυτών. </w:t>
      </w:r>
    </w:p>
    <w:p w:rsidR="00D16632" w:rsidRDefault="00D16632" w:rsidP="005A5589">
      <w:pPr>
        <w:spacing w:line="276" w:lineRule="auto"/>
        <w:jc w:val="both"/>
        <w:rPr>
          <w:rStyle w:val="a5"/>
          <w:rFonts w:ascii="Arial" w:hAnsi="Arial" w:cs="Arial"/>
          <w:b w:val="0"/>
          <w:i/>
          <w:iCs/>
          <w:sz w:val="20"/>
          <w:szCs w:val="20"/>
        </w:rPr>
      </w:pPr>
    </w:p>
    <w:p w:rsidR="005A5589" w:rsidRPr="005A5589" w:rsidRDefault="005A5589" w:rsidP="005A5589">
      <w:pPr>
        <w:spacing w:line="276" w:lineRule="auto"/>
        <w:rPr>
          <w:rFonts w:ascii="Arial" w:hAnsi="Arial" w:cs="Arial"/>
          <w:i/>
          <w:iCs/>
          <w:sz w:val="20"/>
          <w:szCs w:val="20"/>
        </w:rPr>
      </w:pPr>
    </w:p>
    <w:p w:rsidR="005A5589" w:rsidRPr="005A5589" w:rsidRDefault="005A5589" w:rsidP="005A5589">
      <w:pPr>
        <w:spacing w:line="276" w:lineRule="auto"/>
        <w:ind w:firstLine="720"/>
        <w:jc w:val="center"/>
        <w:rPr>
          <w:rFonts w:ascii="Arial" w:hAnsi="Arial" w:cs="Arial"/>
          <w:i/>
          <w:sz w:val="20"/>
          <w:szCs w:val="20"/>
        </w:rPr>
      </w:pPr>
      <w:r w:rsidRPr="005A5589">
        <w:rPr>
          <w:rFonts w:ascii="Arial" w:hAnsi="Arial" w:cs="Arial"/>
          <w:b/>
          <w:bCs/>
          <w:i/>
          <w:iCs/>
          <w:sz w:val="20"/>
          <w:szCs w:val="20"/>
        </w:rPr>
        <w:t>Κατόπιν του ανωτέρω  και  αφού λάβετε υπόψη σας</w:t>
      </w:r>
    </w:p>
    <w:p w:rsidR="005A5589" w:rsidRPr="005A5589" w:rsidRDefault="005A5589" w:rsidP="005A5589">
      <w:pPr>
        <w:spacing w:line="276" w:lineRule="auto"/>
        <w:ind w:firstLine="720"/>
        <w:rPr>
          <w:rFonts w:ascii="Arial" w:hAnsi="Arial" w:cs="Arial"/>
          <w:b/>
          <w:bCs/>
          <w:i/>
          <w:iCs/>
          <w:sz w:val="20"/>
          <w:szCs w:val="20"/>
        </w:rPr>
      </w:pPr>
    </w:p>
    <w:p w:rsidR="005A5589" w:rsidRPr="005A5589" w:rsidRDefault="005A5589" w:rsidP="005A5589">
      <w:pPr>
        <w:widowControl w:val="0"/>
        <w:numPr>
          <w:ilvl w:val="0"/>
          <w:numId w:val="2"/>
        </w:numPr>
        <w:tabs>
          <w:tab w:val="clear" w:pos="0"/>
          <w:tab w:val="num" w:pos="720"/>
        </w:tabs>
        <w:spacing w:line="276" w:lineRule="auto"/>
        <w:ind w:left="720" w:hanging="360"/>
        <w:jc w:val="both"/>
        <w:rPr>
          <w:rFonts w:ascii="Arial" w:hAnsi="Arial" w:cs="Arial"/>
          <w:i/>
          <w:sz w:val="20"/>
          <w:szCs w:val="20"/>
        </w:rPr>
      </w:pPr>
      <w:r w:rsidRPr="005A5589">
        <w:rPr>
          <w:rFonts w:ascii="Arial" w:hAnsi="Arial" w:cs="Arial"/>
          <w:i/>
          <w:iCs/>
          <w:sz w:val="20"/>
          <w:szCs w:val="20"/>
        </w:rPr>
        <w:t xml:space="preserve">Το  άρθρο 72 του Ν.3852/2010 όπως αυτό αντικαταστάθηκε με την παρ.1 του άρθρου 40 του </w:t>
      </w:r>
      <w:r w:rsidRPr="005A5589">
        <w:rPr>
          <w:rFonts w:ascii="Arial" w:hAnsi="Arial" w:cs="Arial"/>
          <w:i/>
          <w:iCs/>
          <w:sz w:val="20"/>
          <w:szCs w:val="20"/>
        </w:rPr>
        <w:lastRenderedPageBreak/>
        <w:t xml:space="preserve">Ν.4735/2020 (ΦΕΚ 197/12-10-2020 </w:t>
      </w:r>
      <w:proofErr w:type="spellStart"/>
      <w:r w:rsidRPr="005A5589">
        <w:rPr>
          <w:rFonts w:ascii="Arial" w:hAnsi="Arial" w:cs="Arial"/>
          <w:i/>
          <w:iCs/>
          <w:sz w:val="20"/>
          <w:szCs w:val="20"/>
        </w:rPr>
        <w:t>τ.Α΄</w:t>
      </w:r>
      <w:proofErr w:type="spellEnd"/>
      <w:r w:rsidRPr="005A5589">
        <w:rPr>
          <w:rFonts w:ascii="Arial" w:hAnsi="Arial" w:cs="Arial"/>
          <w:i/>
          <w:iCs/>
          <w:sz w:val="20"/>
          <w:szCs w:val="20"/>
        </w:rPr>
        <w:t>).</w:t>
      </w:r>
    </w:p>
    <w:p w:rsidR="005A5589" w:rsidRPr="005A5589" w:rsidRDefault="005A5589" w:rsidP="005A5589">
      <w:pPr>
        <w:widowControl w:val="0"/>
        <w:numPr>
          <w:ilvl w:val="0"/>
          <w:numId w:val="2"/>
        </w:numPr>
        <w:tabs>
          <w:tab w:val="clear" w:pos="0"/>
          <w:tab w:val="num" w:pos="720"/>
        </w:tabs>
        <w:spacing w:line="276" w:lineRule="auto"/>
        <w:ind w:left="720" w:hanging="360"/>
        <w:jc w:val="both"/>
        <w:rPr>
          <w:rFonts w:ascii="Arial" w:hAnsi="Arial" w:cs="Arial"/>
          <w:i/>
          <w:sz w:val="20"/>
          <w:szCs w:val="20"/>
        </w:rPr>
      </w:pPr>
      <w:r w:rsidRPr="005A5589">
        <w:rPr>
          <w:rFonts w:ascii="Arial" w:hAnsi="Arial" w:cs="Arial"/>
          <w:i/>
          <w:sz w:val="20"/>
          <w:szCs w:val="20"/>
          <w:highlight w:val="white"/>
        </w:rPr>
        <w:t xml:space="preserve">Την </w:t>
      </w:r>
      <w:proofErr w:type="spellStart"/>
      <w:r w:rsidRPr="005A5589">
        <w:rPr>
          <w:rFonts w:ascii="Arial" w:hAnsi="Arial" w:cs="Arial"/>
          <w:i/>
          <w:sz w:val="20"/>
          <w:szCs w:val="20"/>
          <w:highlight w:val="white"/>
        </w:rPr>
        <w:t>αριθμ</w:t>
      </w:r>
      <w:proofErr w:type="spellEnd"/>
      <w:r w:rsidRPr="005A5589">
        <w:rPr>
          <w:rFonts w:ascii="Arial" w:hAnsi="Arial" w:cs="Arial"/>
          <w:i/>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5A5589">
        <w:rPr>
          <w:rFonts w:ascii="Arial" w:hAnsi="Arial" w:cs="Arial"/>
          <w:i/>
          <w:sz w:val="20"/>
          <w:szCs w:val="20"/>
          <w:highlight w:val="white"/>
        </w:rPr>
        <w:t>Λεβαδέων</w:t>
      </w:r>
      <w:proofErr w:type="spellEnd"/>
      <w:r w:rsidRPr="005A5589">
        <w:rPr>
          <w:rFonts w:ascii="Arial" w:hAnsi="Arial" w:cs="Arial"/>
          <w:i/>
          <w:sz w:val="20"/>
          <w:szCs w:val="20"/>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5A5589" w:rsidRPr="005A5589" w:rsidRDefault="005A5589" w:rsidP="005A5589">
      <w:pPr>
        <w:widowControl w:val="0"/>
        <w:numPr>
          <w:ilvl w:val="0"/>
          <w:numId w:val="2"/>
        </w:numPr>
        <w:tabs>
          <w:tab w:val="clear" w:pos="0"/>
          <w:tab w:val="num" w:pos="720"/>
        </w:tabs>
        <w:ind w:left="720" w:hanging="360"/>
        <w:jc w:val="both"/>
        <w:rPr>
          <w:rFonts w:ascii="Arial" w:hAnsi="Arial" w:cs="Arial"/>
          <w:i/>
          <w:sz w:val="20"/>
          <w:szCs w:val="20"/>
          <w:highlight w:val="white"/>
        </w:rPr>
      </w:pPr>
      <w:r w:rsidRPr="005A5589">
        <w:rPr>
          <w:rFonts w:ascii="Arial" w:hAnsi="Arial" w:cs="Arial"/>
          <w:i/>
          <w:sz w:val="20"/>
          <w:szCs w:val="20"/>
          <w:highlight w:val="white"/>
        </w:rPr>
        <w:t>Την αριθμ.21/2023 (ΨΔΝΚΩΛΗ-66Φ) Απόφαση Δημοτικού Συμβουλίου με την οποία εγκρίθηκε η Υποχρεωτική Αναμόρφωση προϋπολογισμού 2023.</w:t>
      </w:r>
    </w:p>
    <w:p w:rsidR="005A5589" w:rsidRPr="005A5589" w:rsidRDefault="005A5589" w:rsidP="005A5589">
      <w:pPr>
        <w:widowControl w:val="0"/>
        <w:numPr>
          <w:ilvl w:val="0"/>
          <w:numId w:val="2"/>
        </w:numPr>
        <w:tabs>
          <w:tab w:val="clear" w:pos="0"/>
          <w:tab w:val="num" w:pos="720"/>
        </w:tabs>
        <w:spacing w:line="276" w:lineRule="auto"/>
        <w:ind w:left="720" w:hanging="360"/>
        <w:jc w:val="both"/>
        <w:rPr>
          <w:rFonts w:ascii="Arial" w:hAnsi="Arial" w:cs="Arial"/>
          <w:i/>
          <w:iCs/>
          <w:sz w:val="20"/>
          <w:szCs w:val="20"/>
        </w:rPr>
      </w:pPr>
      <w:r w:rsidRPr="005A5589">
        <w:rPr>
          <w:rFonts w:ascii="Arial" w:hAnsi="Arial" w:cs="Arial"/>
          <w:i/>
          <w:iCs/>
          <w:sz w:val="20"/>
          <w:szCs w:val="20"/>
        </w:rPr>
        <w:t>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οι έκτακτες</w:t>
      </w:r>
      <w:r w:rsidRPr="005A5589">
        <w:rPr>
          <w:rFonts w:ascii="Arial" w:hAnsi="Arial" w:cs="Arial"/>
          <w:bCs/>
          <w:i/>
          <w:iCs/>
          <w:sz w:val="20"/>
          <w:szCs w:val="20"/>
        </w:rPr>
        <w:t xml:space="preserve"> ανάγκες που έχουν προκύψει.</w:t>
      </w:r>
    </w:p>
    <w:p w:rsidR="005A5589" w:rsidRPr="005A5589" w:rsidRDefault="005A5589" w:rsidP="005A5589">
      <w:pPr>
        <w:widowControl w:val="0"/>
        <w:numPr>
          <w:ilvl w:val="0"/>
          <w:numId w:val="2"/>
        </w:numPr>
        <w:tabs>
          <w:tab w:val="clear" w:pos="0"/>
          <w:tab w:val="num" w:pos="720"/>
        </w:tabs>
        <w:spacing w:line="276" w:lineRule="auto"/>
        <w:ind w:left="720" w:hanging="360"/>
        <w:jc w:val="both"/>
        <w:rPr>
          <w:rFonts w:ascii="Arial" w:hAnsi="Arial" w:cs="Arial"/>
          <w:i/>
          <w:iCs/>
          <w:sz w:val="20"/>
          <w:szCs w:val="20"/>
        </w:rPr>
      </w:pPr>
      <w:r w:rsidRPr="005A5589">
        <w:rPr>
          <w:rFonts w:ascii="Arial" w:hAnsi="Arial" w:cs="Arial"/>
          <w:bCs/>
          <w:i/>
          <w:iCs/>
          <w:sz w:val="20"/>
          <w:szCs w:val="20"/>
        </w:rPr>
        <w:t>Την έκθεση αποτελεσμάτων εκτέλεσης Προϋπολογισμού για το γ’ τρίμηνο 2023 του Π.Ο.Υ.</w:t>
      </w:r>
    </w:p>
    <w:p w:rsidR="005A5589" w:rsidRPr="005A5589" w:rsidRDefault="005A5589" w:rsidP="005A5589">
      <w:pPr>
        <w:widowControl w:val="0"/>
        <w:numPr>
          <w:ilvl w:val="0"/>
          <w:numId w:val="2"/>
        </w:numPr>
        <w:tabs>
          <w:tab w:val="clear" w:pos="0"/>
          <w:tab w:val="num" w:pos="720"/>
        </w:tabs>
        <w:spacing w:line="276" w:lineRule="auto"/>
        <w:ind w:left="720" w:hanging="360"/>
        <w:jc w:val="both"/>
        <w:rPr>
          <w:rFonts w:ascii="Arial" w:hAnsi="Arial" w:cs="Arial"/>
          <w:i/>
          <w:iCs/>
          <w:sz w:val="20"/>
          <w:szCs w:val="20"/>
        </w:rPr>
      </w:pPr>
      <w:r w:rsidRPr="005A5589">
        <w:rPr>
          <w:rFonts w:ascii="Arial" w:hAnsi="Arial" w:cs="Arial"/>
          <w:bCs/>
          <w:i/>
          <w:iCs/>
          <w:sz w:val="20"/>
          <w:szCs w:val="20"/>
        </w:rPr>
        <w:t>Το άρθρο 266 παρ. 9 του Ν. 3852/2010 όπου αναφέρεται ότι αν με την έκθεση του δεύτερου και τρίτου τριμήνου κάθε οικονομικού έτους, διαπιστωθεί από την οικονομική επιτροπή,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το δημοτικό συμβούλιο προβαίνει υποχρεωτικά σε αναμόρφωση αυτού</w:t>
      </w:r>
    </w:p>
    <w:p w:rsidR="005A5589" w:rsidRPr="005A5589" w:rsidRDefault="005A5589" w:rsidP="005A5589">
      <w:pPr>
        <w:spacing w:line="276" w:lineRule="auto"/>
        <w:ind w:left="720"/>
        <w:jc w:val="both"/>
        <w:rPr>
          <w:rFonts w:ascii="Arial" w:hAnsi="Arial" w:cs="Arial"/>
          <w:i/>
          <w:iCs/>
          <w:sz w:val="20"/>
          <w:szCs w:val="20"/>
        </w:rPr>
      </w:pPr>
    </w:p>
    <w:p w:rsidR="005A5589" w:rsidRPr="005A5589" w:rsidRDefault="00D16632" w:rsidP="005A5589">
      <w:pPr>
        <w:tabs>
          <w:tab w:val="left" w:pos="4095"/>
        </w:tabs>
        <w:spacing w:line="276" w:lineRule="auto"/>
        <w:ind w:left="720"/>
        <w:rPr>
          <w:rFonts w:ascii="Arial" w:hAnsi="Arial" w:cs="Arial"/>
          <w:i/>
          <w:sz w:val="20"/>
          <w:szCs w:val="20"/>
        </w:rPr>
      </w:pPr>
      <w:r>
        <w:rPr>
          <w:rFonts w:ascii="Arial" w:hAnsi="Arial" w:cs="Arial"/>
          <w:b/>
          <w:i/>
          <w:iCs/>
          <w:sz w:val="20"/>
          <w:szCs w:val="20"/>
          <w:u w:val="single"/>
        </w:rPr>
        <w:t>Κ</w:t>
      </w:r>
      <w:r w:rsidR="005A5589" w:rsidRPr="005A5589">
        <w:rPr>
          <w:rFonts w:ascii="Arial" w:hAnsi="Arial" w:cs="Arial"/>
          <w:b/>
          <w:i/>
          <w:iCs/>
          <w:sz w:val="20"/>
          <w:szCs w:val="20"/>
          <w:u w:val="single"/>
        </w:rPr>
        <w:t>αλείται η Οικονομική Επιτροπή</w:t>
      </w:r>
    </w:p>
    <w:p w:rsidR="005A5589" w:rsidRPr="005A5589" w:rsidRDefault="005A5589" w:rsidP="005A5589">
      <w:pPr>
        <w:pStyle w:val="af2"/>
        <w:spacing w:line="276" w:lineRule="auto"/>
        <w:ind w:left="786" w:firstLine="0"/>
        <w:jc w:val="center"/>
        <w:rPr>
          <w:rFonts w:ascii="Arial" w:hAnsi="Arial" w:cs="Arial"/>
          <w:b/>
          <w:i/>
          <w:iCs/>
          <w:sz w:val="20"/>
          <w:szCs w:val="20"/>
          <w:u w:val="single"/>
        </w:rPr>
      </w:pPr>
    </w:p>
    <w:p w:rsidR="00BB7805" w:rsidRDefault="005A5589" w:rsidP="005A5589">
      <w:pPr>
        <w:spacing w:line="276" w:lineRule="auto"/>
        <w:rPr>
          <w:rFonts w:ascii="Arial" w:eastAsia="Verdana" w:hAnsi="Arial" w:cs="Arial"/>
          <w:i/>
          <w:iCs/>
          <w:sz w:val="20"/>
          <w:szCs w:val="20"/>
        </w:rPr>
      </w:pPr>
      <w:r w:rsidRPr="005A5589">
        <w:rPr>
          <w:rFonts w:ascii="Arial" w:eastAsia="Verdana" w:hAnsi="Arial" w:cs="Arial"/>
          <w:i/>
          <w:iCs/>
          <w:sz w:val="20"/>
          <w:szCs w:val="20"/>
        </w:rPr>
        <w:t xml:space="preserve">Να προβεί, σύμφωνα με το άρθρο 266 παρ. 9 του Ν. 3852/10, στην αναμόρφωση του προϋπολογισμού Οικ. Έτους 2023  , επειδή σύμφωνα με την πορεία είσπραξης των εσόδων διαπιστώνεται ότι έχουν εγγραφεί υπερτιμημένα έσοδα ή έσοδα που εκτιμάται ότι δεν θα εισπραχθούν μέχρι το τέλος της χρήσης, μειώνοντας την πρόβλεψη των συνολικών εσόδων (με αυξομειώσεις επιμέρους κωδικών) και κατά συνέπεια και την ισόποση μείωση των εξόδων (επίσης με αυξομειώσεις των επιμέρους κωδικών) , όπως </w:t>
      </w:r>
      <w:r w:rsidR="00BB7805" w:rsidRPr="005A5589">
        <w:rPr>
          <w:rFonts w:ascii="Arial" w:eastAsia="Verdana" w:hAnsi="Arial" w:cs="Arial"/>
          <w:i/>
          <w:iCs/>
          <w:sz w:val="20"/>
          <w:szCs w:val="20"/>
        </w:rPr>
        <w:t>εμφανίζεται στους συνημμένους πίνακες.</w:t>
      </w:r>
    </w:p>
    <w:p w:rsidR="001627EC" w:rsidRPr="005A5589" w:rsidRDefault="001627EC" w:rsidP="005A5589">
      <w:pPr>
        <w:spacing w:line="276" w:lineRule="auto"/>
        <w:rPr>
          <w:rFonts w:ascii="Arial" w:eastAsia="Verdana" w:hAnsi="Arial" w:cs="Arial"/>
          <w:i/>
          <w:iCs/>
          <w:sz w:val="20"/>
          <w:szCs w:val="20"/>
        </w:rPr>
      </w:pPr>
    </w:p>
    <w:p w:rsidR="00B17B60" w:rsidRPr="005A5589" w:rsidRDefault="00531AE2" w:rsidP="002805FB">
      <w:pPr>
        <w:rPr>
          <w:rFonts w:ascii="Arial" w:hAnsi="Arial" w:cs="Arial"/>
          <w:sz w:val="20"/>
          <w:szCs w:val="20"/>
        </w:rPr>
      </w:pPr>
      <w:r w:rsidRPr="00D47649">
        <w:rPr>
          <w:rFonts w:ascii="Arial" w:eastAsia="Calibri" w:hAnsi="Arial" w:cs="Arial"/>
          <w:bCs/>
          <w:i/>
          <w:sz w:val="22"/>
          <w:szCs w:val="22"/>
        </w:rPr>
        <w:tab/>
      </w:r>
      <w:r w:rsidR="000E7EC7" w:rsidRPr="005A5589">
        <w:rPr>
          <w:rFonts w:ascii="Calibri" w:hAnsi="Calibri" w:cs="Calibri"/>
          <w:b/>
          <w:bCs/>
          <w:i/>
          <w:sz w:val="20"/>
          <w:szCs w:val="20"/>
        </w:rPr>
        <w:t xml:space="preserve">           </w:t>
      </w:r>
    </w:p>
    <w:p w:rsidR="00C23A1D" w:rsidRPr="005A5589" w:rsidRDefault="00C23A1D" w:rsidP="000E7EC7">
      <w:pPr>
        <w:tabs>
          <w:tab w:val="left" w:pos="0"/>
        </w:tabs>
        <w:spacing w:line="276" w:lineRule="auto"/>
        <w:jc w:val="both"/>
        <w:rPr>
          <w:rFonts w:ascii="Arial" w:eastAsia="Arial" w:hAnsi="Arial" w:cs="Arial"/>
          <w:b/>
          <w:kern w:val="1"/>
          <w:sz w:val="20"/>
          <w:szCs w:val="20"/>
          <w:lang w:bidi="hi-IN"/>
        </w:rPr>
      </w:pPr>
      <w:r w:rsidRPr="005A5589">
        <w:rPr>
          <w:rFonts w:ascii="Arial" w:hAnsi="Arial" w:cs="Arial"/>
          <w:i/>
          <w:sz w:val="20"/>
          <w:szCs w:val="20"/>
        </w:rPr>
        <w:t xml:space="preserve"> </w:t>
      </w:r>
      <w:r w:rsidRPr="005A5589">
        <w:rPr>
          <w:rFonts w:ascii="Arial" w:hAnsi="Arial" w:cs="Arial"/>
          <w:sz w:val="20"/>
          <w:szCs w:val="20"/>
        </w:rPr>
        <w:t xml:space="preserve">  </w:t>
      </w:r>
      <w:r w:rsidRPr="005A5589">
        <w:rPr>
          <w:rFonts w:ascii="Arial" w:hAnsi="Arial" w:cs="Arial"/>
          <w:i/>
          <w:sz w:val="20"/>
          <w:szCs w:val="20"/>
        </w:rPr>
        <w:tab/>
      </w:r>
      <w:r w:rsidRPr="005A5589">
        <w:rPr>
          <w:rFonts w:ascii="Arial" w:eastAsia="Arial" w:hAnsi="Arial" w:cs="Arial"/>
          <w:b/>
          <w:sz w:val="20"/>
          <w:szCs w:val="20"/>
        </w:rPr>
        <w:t xml:space="preserve">  </w:t>
      </w:r>
      <w:r w:rsidRPr="005A5589">
        <w:rPr>
          <w:rFonts w:ascii="Arial" w:eastAsia="Arial" w:hAnsi="Arial" w:cs="Arial"/>
          <w:b/>
          <w:kern w:val="1"/>
          <w:sz w:val="20"/>
          <w:szCs w:val="20"/>
          <w:lang w:bidi="hi-IN"/>
        </w:rPr>
        <w:t>Η Οικονομική Επιτροπή  λαμβάνοντας υπόψη :</w:t>
      </w:r>
    </w:p>
    <w:p w:rsidR="00C23A1D" w:rsidRPr="005A5589" w:rsidRDefault="00C23A1D" w:rsidP="00C23A1D">
      <w:pPr>
        <w:jc w:val="both"/>
        <w:rPr>
          <w:rFonts w:ascii="Arial" w:eastAsia="Arial" w:hAnsi="Arial" w:cs="Arial"/>
          <w:b/>
          <w:kern w:val="1"/>
          <w:sz w:val="20"/>
          <w:szCs w:val="20"/>
          <w:lang w:bidi="hi-IN"/>
        </w:rPr>
      </w:pPr>
    </w:p>
    <w:p w:rsidR="00F83ACA" w:rsidRPr="005A5589" w:rsidRDefault="00F83ACA" w:rsidP="00F83ACA">
      <w:pPr>
        <w:pStyle w:val="ad"/>
        <w:spacing w:line="288" w:lineRule="auto"/>
        <w:rPr>
          <w:rFonts w:ascii="Arial" w:hAnsi="Arial" w:cs="Arial"/>
          <w:bCs/>
          <w:sz w:val="20"/>
        </w:rPr>
      </w:pPr>
      <w:r w:rsidRPr="005A5589">
        <w:rPr>
          <w:rFonts w:ascii="Arial" w:hAnsi="Arial" w:cs="Arial"/>
          <w:sz w:val="20"/>
        </w:rPr>
        <w:t>-Τις διατάξεις του  άρθρου 40 του Ν.4735/2020 που αντικατέστησε το άρθρο 72  το</w:t>
      </w:r>
      <w:r w:rsidRPr="005A5589">
        <w:rPr>
          <w:rFonts w:ascii="Arial" w:hAnsi="Arial" w:cs="Arial"/>
          <w:bCs/>
          <w:sz w:val="20"/>
        </w:rPr>
        <w:t xml:space="preserve">υ     </w:t>
      </w:r>
    </w:p>
    <w:p w:rsidR="00F83ACA" w:rsidRPr="005A5589" w:rsidRDefault="00F83ACA" w:rsidP="00F83ACA">
      <w:pPr>
        <w:pStyle w:val="ad"/>
        <w:spacing w:line="288" w:lineRule="auto"/>
        <w:rPr>
          <w:rFonts w:ascii="Arial" w:eastAsia="Verdana" w:hAnsi="Arial" w:cs="Arial"/>
          <w:bCs/>
          <w:iCs/>
          <w:sz w:val="20"/>
        </w:rPr>
      </w:pPr>
      <w:r w:rsidRPr="005A5589">
        <w:rPr>
          <w:rFonts w:ascii="Arial" w:hAnsi="Arial" w:cs="Arial"/>
          <w:bCs/>
          <w:sz w:val="20"/>
        </w:rPr>
        <w:t xml:space="preserve">   Ν.3852/20</w:t>
      </w:r>
      <w:r w:rsidRPr="005A5589">
        <w:rPr>
          <w:rFonts w:ascii="Arial" w:eastAsia="Verdana" w:hAnsi="Arial" w:cs="Arial"/>
          <w:bCs/>
          <w:iCs/>
          <w:sz w:val="20"/>
        </w:rPr>
        <w:t>10</w:t>
      </w:r>
    </w:p>
    <w:p w:rsidR="00F83ACA" w:rsidRPr="005A5589" w:rsidRDefault="00F83ACA" w:rsidP="00F83ACA">
      <w:pPr>
        <w:pStyle w:val="ad"/>
        <w:spacing w:line="288" w:lineRule="auto"/>
        <w:rPr>
          <w:rFonts w:ascii="Arial" w:eastAsia="Verdana" w:hAnsi="Arial" w:cs="Arial"/>
          <w:bCs/>
          <w:iCs/>
          <w:sz w:val="20"/>
        </w:rPr>
      </w:pPr>
      <w:r w:rsidRPr="005A5589">
        <w:rPr>
          <w:rFonts w:ascii="Arial" w:hAnsi="Arial" w:cs="Arial"/>
          <w:sz w:val="20"/>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5A5589">
        <w:rPr>
          <w:rFonts w:ascii="Arial" w:hAnsi="Arial" w:cs="Arial"/>
          <w:bCs/>
          <w:sz w:val="20"/>
        </w:rPr>
        <w:t xml:space="preserve">   Ν.3852/20</w:t>
      </w:r>
      <w:r w:rsidRPr="005A5589">
        <w:rPr>
          <w:rFonts w:ascii="Arial" w:eastAsia="Verdana" w:hAnsi="Arial" w:cs="Arial"/>
          <w:bCs/>
          <w:iCs/>
          <w:sz w:val="20"/>
        </w:rPr>
        <w:t>10</w:t>
      </w:r>
    </w:p>
    <w:p w:rsidR="00F83ACA" w:rsidRPr="005A5589" w:rsidRDefault="00F83ACA" w:rsidP="00F83ACA">
      <w:pPr>
        <w:jc w:val="both"/>
        <w:rPr>
          <w:rFonts w:ascii="Arial" w:hAnsi="Arial" w:cs="Arial"/>
          <w:sz w:val="20"/>
          <w:szCs w:val="20"/>
        </w:rPr>
      </w:pPr>
      <w:r w:rsidRPr="005A5589">
        <w:rPr>
          <w:rFonts w:ascii="Arial" w:hAnsi="Arial" w:cs="Arial"/>
          <w:sz w:val="20"/>
          <w:szCs w:val="20"/>
        </w:rPr>
        <w:t xml:space="preserve">- του  άρθρου 77 του Ν. 4555/2018, </w:t>
      </w:r>
    </w:p>
    <w:p w:rsidR="00F83ACA" w:rsidRPr="005A5589" w:rsidRDefault="00F83ACA" w:rsidP="00F83ACA">
      <w:pPr>
        <w:jc w:val="both"/>
        <w:rPr>
          <w:rFonts w:ascii="Arial" w:hAnsi="Arial" w:cs="Arial"/>
          <w:sz w:val="20"/>
          <w:szCs w:val="20"/>
        </w:rPr>
      </w:pPr>
      <w:r w:rsidRPr="005A5589">
        <w:rPr>
          <w:rFonts w:ascii="Arial" w:hAnsi="Arial" w:cs="Arial"/>
          <w:sz w:val="20"/>
          <w:szCs w:val="20"/>
        </w:rPr>
        <w:t>-</w:t>
      </w:r>
      <w:r w:rsidRPr="005A5589">
        <w:rPr>
          <w:rFonts w:ascii="Arial" w:hAnsi="Arial" w:cs="Arial"/>
          <w:bCs/>
          <w:sz w:val="20"/>
          <w:szCs w:val="20"/>
        </w:rPr>
        <w:t xml:space="preserve">τις διατάξεις της </w:t>
      </w:r>
      <w:proofErr w:type="spellStart"/>
      <w:r w:rsidRPr="005A5589">
        <w:rPr>
          <w:rFonts w:ascii="Arial" w:hAnsi="Arial" w:cs="Arial"/>
          <w:bCs/>
          <w:sz w:val="20"/>
          <w:szCs w:val="20"/>
        </w:rPr>
        <w:t>υπ΄αριθμ</w:t>
      </w:r>
      <w:proofErr w:type="spellEnd"/>
      <w:r w:rsidRPr="005A5589">
        <w:rPr>
          <w:rFonts w:ascii="Arial" w:hAnsi="Arial" w:cs="Arial"/>
          <w:bCs/>
          <w:sz w:val="20"/>
          <w:szCs w:val="20"/>
        </w:rPr>
        <w:t xml:space="preserve"> 374/2022</w:t>
      </w:r>
      <w:r w:rsidRPr="005A5589">
        <w:rPr>
          <w:rFonts w:ascii="Arial" w:hAnsi="Arial" w:cs="Arial"/>
          <w:bCs/>
          <w:sz w:val="20"/>
          <w:szCs w:val="20"/>
          <w:u w:val="single"/>
        </w:rPr>
        <w:t xml:space="preserve"> εγκυκλίου του ΥΠ.ΕΣ. (ΑΔΑ: ΨΜΓΓ46ΜΤΛ6-Φ75) </w:t>
      </w:r>
      <w:r w:rsidRPr="005A5589">
        <w:rPr>
          <w:rFonts w:ascii="Arial" w:hAnsi="Arial" w:cs="Arial"/>
          <w:bCs/>
          <w:sz w:val="20"/>
          <w:szCs w:val="20"/>
        </w:rPr>
        <w:t>«Λειτουργία Οικονομικής Επιτροπής και Επιτροπής Ποιότητας Ζωής</w:t>
      </w:r>
      <w:r w:rsidRPr="005A5589">
        <w:rPr>
          <w:rFonts w:ascii="Arial" w:hAnsi="Arial" w:cs="Arial"/>
          <w:sz w:val="20"/>
          <w:szCs w:val="20"/>
        </w:rPr>
        <w:t xml:space="preserve">»  </w:t>
      </w:r>
    </w:p>
    <w:p w:rsidR="00F83ACA" w:rsidRPr="005A5589" w:rsidRDefault="00F83ACA" w:rsidP="00F83ACA">
      <w:pPr>
        <w:widowControl w:val="0"/>
        <w:spacing w:line="276" w:lineRule="auto"/>
        <w:jc w:val="both"/>
        <w:rPr>
          <w:rFonts w:ascii="Arial" w:hAnsi="Arial" w:cs="Arial"/>
          <w:kern w:val="2"/>
          <w:sz w:val="20"/>
          <w:szCs w:val="20"/>
          <w:lang w:bidi="hi-IN"/>
        </w:rPr>
      </w:pPr>
      <w:r w:rsidRPr="005A5589">
        <w:rPr>
          <w:rFonts w:ascii="Arial" w:hAnsi="Arial" w:cs="Arial"/>
          <w:color w:val="00000A"/>
          <w:sz w:val="20"/>
          <w:szCs w:val="20"/>
        </w:rPr>
        <w:t>-Το άρθρο 1</w:t>
      </w:r>
      <w:r w:rsidRPr="005A5589">
        <w:rPr>
          <w:rFonts w:ascii="Arial" w:hAnsi="Arial" w:cs="Arial"/>
          <w:color w:val="00000A"/>
          <w:kern w:val="2"/>
          <w:sz w:val="20"/>
          <w:szCs w:val="20"/>
          <w:highlight w:val="white"/>
          <w:lang w:bidi="hi-IN"/>
        </w:rPr>
        <w:t xml:space="preserve">4 </w:t>
      </w:r>
      <w:r w:rsidRPr="005A5589">
        <w:rPr>
          <w:rFonts w:ascii="Arial" w:hAnsi="Arial" w:cs="Arial"/>
          <w:kern w:val="2"/>
          <w:sz w:val="20"/>
          <w:szCs w:val="20"/>
          <w:highlight w:val="white"/>
          <w:lang w:bidi="hi-IN"/>
        </w:rPr>
        <w:t xml:space="preserve"> παρ.1 </w:t>
      </w:r>
      <w:r w:rsidRPr="005A5589">
        <w:rPr>
          <w:rFonts w:ascii="Arial" w:hAnsi="Arial" w:cs="Arial"/>
          <w:kern w:val="2"/>
          <w:sz w:val="20"/>
          <w:szCs w:val="20"/>
          <w:lang w:bidi="hi-IN"/>
        </w:rPr>
        <w:t>του Ν. 4625/19 καθώς και την παρ. 1 του άρθρου 203 του Ν. 4555/18</w:t>
      </w:r>
    </w:p>
    <w:p w:rsidR="00F83ACA" w:rsidRPr="005A5589" w:rsidRDefault="00F83ACA" w:rsidP="00F83ACA">
      <w:pPr>
        <w:shd w:val="clear" w:color="auto" w:fill="FFFFFF"/>
        <w:tabs>
          <w:tab w:val="center" w:pos="426"/>
        </w:tabs>
        <w:suppressAutoHyphens w:val="0"/>
        <w:jc w:val="both"/>
        <w:rPr>
          <w:rFonts w:ascii="Arial" w:eastAsia="Verdana" w:hAnsi="Arial" w:cs="Arial"/>
          <w:color w:val="000000"/>
          <w:sz w:val="20"/>
          <w:szCs w:val="20"/>
        </w:rPr>
      </w:pPr>
      <w:r w:rsidRPr="005A5589">
        <w:rPr>
          <w:rFonts w:ascii="Arial" w:eastAsia="Calibri" w:hAnsi="Arial" w:cs="Arial"/>
          <w:color w:val="000000"/>
          <w:kern w:val="1"/>
          <w:sz w:val="20"/>
          <w:szCs w:val="20"/>
          <w:highlight w:val="white"/>
          <w:shd w:val="clear" w:color="auto" w:fill="FFFFFF"/>
        </w:rPr>
        <w:t xml:space="preserve">-Το </w:t>
      </w:r>
      <w:proofErr w:type="spellStart"/>
      <w:r w:rsidRPr="005A5589">
        <w:rPr>
          <w:rFonts w:ascii="Arial" w:eastAsia="Calibri" w:hAnsi="Arial" w:cs="Arial"/>
          <w:color w:val="000000"/>
          <w:kern w:val="1"/>
          <w:sz w:val="20"/>
          <w:szCs w:val="20"/>
          <w:highlight w:val="white"/>
          <w:shd w:val="clear" w:color="auto" w:fill="FFFFFF"/>
        </w:rPr>
        <w:t>υπ΄</w:t>
      </w:r>
      <w:proofErr w:type="spellEnd"/>
      <w:r w:rsidRPr="005A5589">
        <w:rPr>
          <w:rFonts w:ascii="Arial" w:eastAsia="Calibri" w:hAnsi="Arial" w:cs="Arial"/>
          <w:color w:val="000000"/>
          <w:kern w:val="1"/>
          <w:sz w:val="20"/>
          <w:szCs w:val="20"/>
          <w:highlight w:val="white"/>
          <w:shd w:val="clear" w:color="auto" w:fill="FFFFFF"/>
        </w:rPr>
        <w:t xml:space="preserve"> αρ. </w:t>
      </w:r>
      <w:proofErr w:type="spellStart"/>
      <w:r w:rsidRPr="005A5589">
        <w:rPr>
          <w:rFonts w:ascii="Arial" w:eastAsia="Calibri" w:hAnsi="Arial" w:cs="Arial"/>
          <w:color w:val="000000"/>
          <w:kern w:val="1"/>
          <w:sz w:val="20"/>
          <w:szCs w:val="20"/>
          <w:highlight w:val="white"/>
          <w:shd w:val="clear" w:color="auto" w:fill="FFFFFF"/>
        </w:rPr>
        <w:t>πρωτ</w:t>
      </w:r>
      <w:proofErr w:type="spellEnd"/>
      <w:r w:rsidRPr="005A5589">
        <w:rPr>
          <w:rFonts w:ascii="Arial" w:eastAsia="Calibri" w:hAnsi="Arial" w:cs="Arial"/>
          <w:color w:val="000000"/>
          <w:kern w:val="1"/>
          <w:sz w:val="20"/>
          <w:szCs w:val="20"/>
          <w:highlight w:val="white"/>
          <w:shd w:val="clear" w:color="auto" w:fill="FFFFFF"/>
        </w:rPr>
        <w:t xml:space="preserve">. </w:t>
      </w:r>
      <w:r w:rsidRPr="005A5589">
        <w:rPr>
          <w:rFonts w:ascii="Arial" w:eastAsia="Calibri" w:hAnsi="Arial" w:cs="Arial"/>
          <w:color w:val="000000"/>
          <w:kern w:val="1"/>
          <w:sz w:val="20"/>
          <w:szCs w:val="20"/>
          <w:shd w:val="clear" w:color="auto" w:fill="FFFFFF"/>
        </w:rPr>
        <w:t>2</w:t>
      </w:r>
      <w:r w:rsidR="00D16632">
        <w:rPr>
          <w:rFonts w:ascii="Arial" w:eastAsia="Calibri" w:hAnsi="Arial" w:cs="Arial"/>
          <w:color w:val="000000"/>
          <w:kern w:val="1"/>
          <w:sz w:val="20"/>
          <w:szCs w:val="20"/>
          <w:shd w:val="clear" w:color="auto" w:fill="FFFFFF"/>
        </w:rPr>
        <w:t>2534</w:t>
      </w:r>
      <w:r w:rsidR="00256DBE" w:rsidRPr="005A5589">
        <w:rPr>
          <w:rFonts w:ascii="Arial" w:hAnsi="Arial" w:cs="Arial"/>
          <w:sz w:val="20"/>
          <w:szCs w:val="20"/>
        </w:rPr>
        <w:t>/2</w:t>
      </w:r>
      <w:r w:rsidR="00D16632">
        <w:rPr>
          <w:rFonts w:ascii="Arial" w:hAnsi="Arial" w:cs="Arial"/>
          <w:sz w:val="20"/>
          <w:szCs w:val="20"/>
        </w:rPr>
        <w:t>0</w:t>
      </w:r>
      <w:r w:rsidRPr="005A5589">
        <w:rPr>
          <w:rFonts w:ascii="Arial" w:hAnsi="Arial" w:cs="Arial"/>
          <w:sz w:val="20"/>
          <w:szCs w:val="20"/>
        </w:rPr>
        <w:t>-1</w:t>
      </w:r>
      <w:r w:rsidR="00D16632">
        <w:rPr>
          <w:rFonts w:ascii="Arial" w:hAnsi="Arial" w:cs="Arial"/>
          <w:sz w:val="20"/>
          <w:szCs w:val="20"/>
        </w:rPr>
        <w:t>1</w:t>
      </w:r>
      <w:r w:rsidRPr="005A5589">
        <w:rPr>
          <w:rFonts w:ascii="Arial" w:hAnsi="Arial" w:cs="Arial"/>
          <w:sz w:val="20"/>
          <w:szCs w:val="20"/>
        </w:rPr>
        <w:t xml:space="preserve">-2023 έγγραφο </w:t>
      </w:r>
      <w:r w:rsidRPr="005A5589">
        <w:rPr>
          <w:rFonts w:ascii="Arial" w:eastAsia="Verdana" w:hAnsi="Arial" w:cs="Arial"/>
          <w:color w:val="000000"/>
          <w:sz w:val="20"/>
          <w:szCs w:val="20"/>
        </w:rPr>
        <w:t>του Τμ. Προϋπολογισμού , Λογιστηρίου &amp; Προμηθειών  τ</w:t>
      </w:r>
      <w:r w:rsidRPr="005A5589">
        <w:rPr>
          <w:rFonts w:ascii="Arial" w:hAnsi="Arial" w:cs="Arial"/>
          <w:sz w:val="20"/>
          <w:szCs w:val="20"/>
        </w:rPr>
        <w:t xml:space="preserve">ου Δήμου </w:t>
      </w:r>
      <w:proofErr w:type="spellStart"/>
      <w:r w:rsidRPr="005A5589">
        <w:rPr>
          <w:rFonts w:ascii="Arial" w:hAnsi="Arial" w:cs="Arial"/>
          <w:sz w:val="20"/>
          <w:szCs w:val="20"/>
        </w:rPr>
        <w:t>Λεβαδέων</w:t>
      </w:r>
      <w:proofErr w:type="spellEnd"/>
      <w:r w:rsidRPr="005A5589">
        <w:rPr>
          <w:rFonts w:ascii="Arial" w:hAnsi="Arial" w:cs="Arial"/>
          <w:sz w:val="20"/>
          <w:szCs w:val="20"/>
        </w:rPr>
        <w:t xml:space="preserve"> </w:t>
      </w:r>
      <w:r w:rsidRPr="005A5589">
        <w:rPr>
          <w:rFonts w:ascii="Arial" w:eastAsia="Verdana" w:hAnsi="Arial" w:cs="Arial"/>
          <w:color w:val="000000"/>
          <w:sz w:val="20"/>
          <w:szCs w:val="20"/>
        </w:rPr>
        <w:t xml:space="preserve">    </w:t>
      </w:r>
    </w:p>
    <w:p w:rsidR="00F83ACA" w:rsidRPr="005A5589" w:rsidRDefault="00F83ACA" w:rsidP="00F83ACA">
      <w:pPr>
        <w:widowControl w:val="0"/>
        <w:jc w:val="both"/>
        <w:rPr>
          <w:rStyle w:val="a5"/>
          <w:rFonts w:ascii="Arial" w:hAnsi="Arial" w:cs="Arial"/>
          <w:b w:val="0"/>
          <w:iCs/>
          <w:sz w:val="20"/>
          <w:szCs w:val="20"/>
        </w:rPr>
      </w:pPr>
      <w:r w:rsidRPr="005A5589">
        <w:rPr>
          <w:rFonts w:ascii="Arial" w:eastAsia="Verdana" w:hAnsi="Arial" w:cs="Arial"/>
          <w:bCs/>
          <w:iCs/>
          <w:sz w:val="20"/>
          <w:szCs w:val="20"/>
        </w:rPr>
        <w:t>-</w:t>
      </w:r>
      <w:r w:rsidRPr="005A5589">
        <w:rPr>
          <w:rFonts w:ascii="Arial" w:hAnsi="Arial" w:cs="Arial"/>
          <w:iCs/>
          <w:sz w:val="20"/>
          <w:szCs w:val="20"/>
        </w:rPr>
        <w:t xml:space="preserve"> Την  </w:t>
      </w:r>
      <w:r w:rsidRPr="005A5589">
        <w:rPr>
          <w:rStyle w:val="a5"/>
          <w:rFonts w:ascii="Arial" w:hAnsi="Arial" w:cs="Arial"/>
          <w:b w:val="0"/>
          <w:iCs/>
          <w:sz w:val="20"/>
          <w:szCs w:val="20"/>
        </w:rPr>
        <w:t>ΚΥΑ οικ.</w:t>
      </w:r>
      <w:r w:rsidRPr="005A5589">
        <w:rPr>
          <w:rStyle w:val="a5"/>
          <w:rFonts w:ascii="Arial" w:hAnsi="Arial" w:cs="Arial"/>
          <w:b w:val="0"/>
          <w:i/>
          <w:iCs/>
          <w:sz w:val="20"/>
          <w:szCs w:val="20"/>
        </w:rPr>
        <w:t xml:space="preserve"> </w:t>
      </w:r>
      <w:r w:rsidRPr="005A5589">
        <w:rPr>
          <w:rStyle w:val="a5"/>
          <w:rFonts w:ascii="Arial" w:hAnsi="Arial" w:cs="Arial"/>
          <w:b w:val="0"/>
          <w:iCs/>
          <w:sz w:val="20"/>
          <w:szCs w:val="20"/>
        </w:rPr>
        <w:t>49039/25-7-2022</w:t>
      </w:r>
    </w:p>
    <w:p w:rsidR="00F83ACA" w:rsidRPr="005A5589" w:rsidRDefault="00F83ACA" w:rsidP="00F83ACA">
      <w:pPr>
        <w:pStyle w:val="10"/>
        <w:widowControl w:val="0"/>
        <w:numPr>
          <w:ilvl w:val="0"/>
          <w:numId w:val="0"/>
        </w:numPr>
        <w:tabs>
          <w:tab w:val="num" w:pos="720"/>
        </w:tabs>
        <w:ind w:left="142" w:hanging="142"/>
        <w:jc w:val="both"/>
        <w:rPr>
          <w:rFonts w:ascii="Arial" w:hAnsi="Arial" w:cs="Arial"/>
          <w:sz w:val="20"/>
          <w:szCs w:val="20"/>
          <w:highlight w:val="white"/>
        </w:rPr>
      </w:pPr>
      <w:r w:rsidRPr="005A5589">
        <w:rPr>
          <w:rStyle w:val="a5"/>
          <w:rFonts w:ascii="Arial" w:hAnsi="Arial" w:cs="Arial"/>
          <w:b w:val="0"/>
          <w:iCs/>
          <w:sz w:val="20"/>
          <w:szCs w:val="20"/>
        </w:rPr>
        <w:t>-</w:t>
      </w:r>
      <w:r w:rsidRPr="005A5589">
        <w:rPr>
          <w:rFonts w:ascii="Arial" w:hAnsi="Arial" w:cs="Arial"/>
          <w:sz w:val="20"/>
          <w:szCs w:val="20"/>
          <w:highlight w:val="white"/>
        </w:rPr>
        <w:t xml:space="preserve"> Την </w:t>
      </w:r>
      <w:proofErr w:type="spellStart"/>
      <w:r w:rsidRPr="005A5589">
        <w:rPr>
          <w:rFonts w:ascii="Arial" w:hAnsi="Arial" w:cs="Arial"/>
          <w:sz w:val="20"/>
          <w:szCs w:val="20"/>
          <w:highlight w:val="white"/>
        </w:rPr>
        <w:t>αριθμ</w:t>
      </w:r>
      <w:proofErr w:type="spellEnd"/>
      <w:r w:rsidRPr="005A5589">
        <w:rPr>
          <w:rFonts w:ascii="Arial" w:hAnsi="Arial" w:cs="Arial"/>
          <w:sz w:val="20"/>
          <w:szCs w:val="20"/>
          <w:highlight w:val="white"/>
        </w:rPr>
        <w:t>. 21/2023 (ΨΔΝΚΩΛΗ-66Φ) Απόφαση Δημοτικού Συμβουλίου με την οποία εγκρίθηκε η Υποχρεωτική Αναμόρφωση προϋπολογισμού 2023.</w:t>
      </w:r>
    </w:p>
    <w:p w:rsidR="00F83ACA" w:rsidRDefault="00F83ACA" w:rsidP="00F83ACA">
      <w:pPr>
        <w:widowControl w:val="0"/>
        <w:jc w:val="both"/>
        <w:rPr>
          <w:rStyle w:val="a5"/>
          <w:rFonts w:ascii="Arial" w:hAnsi="Arial" w:cs="Arial"/>
          <w:b w:val="0"/>
          <w:iCs/>
          <w:sz w:val="20"/>
          <w:szCs w:val="20"/>
        </w:rPr>
      </w:pPr>
      <w:r w:rsidRPr="005A5589">
        <w:rPr>
          <w:rStyle w:val="a5"/>
          <w:rFonts w:ascii="Arial" w:hAnsi="Arial" w:cs="Arial"/>
          <w:b w:val="0"/>
          <w:iCs/>
          <w:sz w:val="20"/>
          <w:szCs w:val="20"/>
        </w:rPr>
        <w:t>-Τις ανάγκες οι οποίες δεν είχαν προβλεφθεί στον προϋπολογισμό του Δήμου  του τρέχοντος έτους</w:t>
      </w:r>
    </w:p>
    <w:p w:rsidR="001627EC" w:rsidRPr="001627EC" w:rsidRDefault="001627EC" w:rsidP="001627EC">
      <w:pPr>
        <w:pStyle w:val="10"/>
        <w:widowControl w:val="0"/>
        <w:numPr>
          <w:ilvl w:val="0"/>
          <w:numId w:val="0"/>
        </w:numPr>
        <w:tabs>
          <w:tab w:val="num" w:pos="720"/>
        </w:tabs>
        <w:spacing w:line="276" w:lineRule="auto"/>
        <w:ind w:left="432" w:hanging="432"/>
        <w:jc w:val="both"/>
        <w:rPr>
          <w:rFonts w:ascii="Arial" w:hAnsi="Arial" w:cs="Arial"/>
          <w:iCs/>
          <w:sz w:val="20"/>
          <w:szCs w:val="20"/>
        </w:rPr>
      </w:pPr>
      <w:r w:rsidRPr="001627EC">
        <w:rPr>
          <w:rStyle w:val="a5"/>
          <w:rFonts w:ascii="Arial" w:hAnsi="Arial" w:cs="Arial"/>
          <w:b w:val="0"/>
          <w:iCs/>
          <w:sz w:val="20"/>
          <w:szCs w:val="20"/>
        </w:rPr>
        <w:t>-</w:t>
      </w:r>
      <w:r w:rsidRPr="001627EC">
        <w:rPr>
          <w:rFonts w:ascii="Arial" w:hAnsi="Arial" w:cs="Arial"/>
          <w:bCs/>
          <w:iCs/>
          <w:sz w:val="20"/>
          <w:szCs w:val="20"/>
        </w:rPr>
        <w:t xml:space="preserve"> Την έκθεση αποτελεσμάτων εκτέλεσης Προϋπολογισμού για το γ’ τρίμηνο 2023 του Π.Ο.Υ.</w:t>
      </w:r>
    </w:p>
    <w:p w:rsidR="00F83ACA" w:rsidRPr="005A5589" w:rsidRDefault="00F83ACA" w:rsidP="00F83ACA">
      <w:pPr>
        <w:pStyle w:val="DocumentMap"/>
        <w:jc w:val="both"/>
        <w:rPr>
          <w:rFonts w:ascii="Arial" w:hAnsi="Arial" w:cs="Arial"/>
          <w:sz w:val="20"/>
          <w:szCs w:val="20"/>
        </w:rPr>
      </w:pPr>
      <w:r w:rsidRPr="005A5589">
        <w:rPr>
          <w:rFonts w:ascii="Arial" w:hAnsi="Arial" w:cs="Arial"/>
          <w:sz w:val="20"/>
          <w:szCs w:val="20"/>
        </w:rPr>
        <w:t>-Την μεταξύ των μελών συζήτηση σύμφωνα με τα πρακτικά</w:t>
      </w:r>
    </w:p>
    <w:p w:rsidR="00F83ACA" w:rsidRPr="005A5589" w:rsidRDefault="00F83ACA" w:rsidP="00F83ACA">
      <w:pPr>
        <w:pStyle w:val="af9"/>
        <w:widowControl w:val="0"/>
        <w:suppressAutoHyphens w:val="0"/>
        <w:spacing w:line="276" w:lineRule="auto"/>
        <w:ind w:left="0"/>
        <w:jc w:val="both"/>
        <w:rPr>
          <w:rFonts w:ascii="Arial" w:hAnsi="Arial" w:cs="Arial"/>
        </w:rPr>
      </w:pPr>
      <w:r w:rsidRPr="005A5589">
        <w:rPr>
          <w:rFonts w:ascii="Arial" w:hAnsi="Arial" w:cs="Arial"/>
        </w:rPr>
        <w:t xml:space="preserve">- Την ψήφο των μελών της όπως αυτή  διατυπώθηκε και δηλώθηκε </w:t>
      </w:r>
    </w:p>
    <w:p w:rsidR="00F83ACA" w:rsidRPr="005A5589" w:rsidRDefault="00F83ACA" w:rsidP="00F83ACA">
      <w:pPr>
        <w:pStyle w:val="af9"/>
        <w:widowControl w:val="0"/>
        <w:suppressAutoHyphens w:val="0"/>
        <w:spacing w:line="276" w:lineRule="auto"/>
        <w:ind w:left="0"/>
        <w:jc w:val="both"/>
        <w:rPr>
          <w:rFonts w:ascii="Arial" w:hAnsi="Arial" w:cs="Arial"/>
        </w:rPr>
      </w:pPr>
    </w:p>
    <w:p w:rsidR="00F83ACA" w:rsidRPr="005A5589" w:rsidRDefault="00F83ACA" w:rsidP="00F83ACA">
      <w:pPr>
        <w:pStyle w:val="af9"/>
        <w:widowControl w:val="0"/>
        <w:suppressAutoHyphens w:val="0"/>
        <w:spacing w:line="276" w:lineRule="auto"/>
        <w:ind w:left="0"/>
        <w:jc w:val="both"/>
        <w:rPr>
          <w:rFonts w:ascii="Arial" w:hAnsi="Arial" w:cs="Arial"/>
        </w:rPr>
      </w:pPr>
    </w:p>
    <w:p w:rsidR="00F83ACA" w:rsidRPr="005A5589" w:rsidRDefault="00F83ACA" w:rsidP="00F83ACA">
      <w:pPr>
        <w:widowControl w:val="0"/>
        <w:suppressAutoHyphens w:val="0"/>
        <w:spacing w:line="360" w:lineRule="auto"/>
        <w:jc w:val="both"/>
        <w:rPr>
          <w:rFonts w:ascii="Arial" w:hAnsi="Arial" w:cs="Arial"/>
          <w:b/>
          <w:sz w:val="20"/>
          <w:szCs w:val="20"/>
        </w:rPr>
      </w:pPr>
      <w:r w:rsidRPr="005A5589">
        <w:rPr>
          <w:rFonts w:ascii="Arial" w:hAnsi="Arial" w:cs="Arial"/>
          <w:b/>
          <w:sz w:val="20"/>
          <w:szCs w:val="20"/>
        </w:rPr>
        <w:t xml:space="preserve">                                                      ΑΠΟΦΑΣΙΖΕΙ   ΟΜΟΦΩΝΑ</w:t>
      </w:r>
    </w:p>
    <w:p w:rsidR="00F83ACA" w:rsidRPr="005A5589" w:rsidRDefault="00F83ACA" w:rsidP="00F83ACA">
      <w:pPr>
        <w:widowControl w:val="0"/>
        <w:suppressAutoHyphens w:val="0"/>
        <w:spacing w:line="360" w:lineRule="auto"/>
        <w:jc w:val="both"/>
        <w:rPr>
          <w:rFonts w:ascii="Arial" w:hAnsi="Arial" w:cs="Arial"/>
          <w:b/>
          <w:sz w:val="20"/>
          <w:szCs w:val="20"/>
        </w:rPr>
      </w:pPr>
    </w:p>
    <w:p w:rsidR="00F83ACA" w:rsidRPr="00D9660F" w:rsidRDefault="00F83ACA" w:rsidP="00F83ACA">
      <w:pPr>
        <w:pStyle w:val="af2"/>
        <w:rPr>
          <w:rFonts w:ascii="Arial" w:hAnsi="Arial" w:cs="Arial"/>
          <w:color w:val="000000"/>
          <w:sz w:val="20"/>
          <w:szCs w:val="20"/>
          <w:lang w:eastAsia="el-GR"/>
        </w:rPr>
      </w:pPr>
      <w:r w:rsidRPr="00D9660F">
        <w:rPr>
          <w:rFonts w:ascii="Arial" w:hAnsi="Arial" w:cs="Arial"/>
          <w:color w:val="000000"/>
          <w:sz w:val="20"/>
          <w:szCs w:val="20"/>
          <w:lang w:eastAsia="el-GR"/>
        </w:rPr>
        <w:t xml:space="preserve">Υποβάλει για έγκριση στο Δημοτικό Συμβούλιο την </w:t>
      </w:r>
      <w:r w:rsidR="009B41D9" w:rsidRPr="00D9660F">
        <w:rPr>
          <w:rFonts w:ascii="Arial" w:hAnsi="Arial" w:cs="Arial"/>
          <w:color w:val="000000"/>
          <w:sz w:val="20"/>
          <w:szCs w:val="20"/>
          <w:lang w:eastAsia="el-GR"/>
        </w:rPr>
        <w:t>1</w:t>
      </w:r>
      <w:r w:rsidR="005A5589" w:rsidRPr="00D9660F">
        <w:rPr>
          <w:rFonts w:ascii="Arial" w:hAnsi="Arial" w:cs="Arial"/>
          <w:color w:val="000000"/>
          <w:sz w:val="20"/>
          <w:szCs w:val="20"/>
          <w:lang w:eastAsia="el-GR"/>
        </w:rPr>
        <w:t>1</w:t>
      </w:r>
      <w:r w:rsidR="009B41D9" w:rsidRPr="00D9660F">
        <w:rPr>
          <w:rFonts w:ascii="Arial" w:hAnsi="Arial" w:cs="Arial"/>
          <w:color w:val="000000"/>
          <w:sz w:val="20"/>
          <w:szCs w:val="20"/>
          <w:vertAlign w:val="superscript"/>
          <w:lang w:eastAsia="el-GR"/>
        </w:rPr>
        <w:t>η</w:t>
      </w:r>
      <w:r w:rsidR="009B41D9" w:rsidRPr="00D9660F">
        <w:rPr>
          <w:rFonts w:ascii="Arial" w:hAnsi="Arial" w:cs="Arial"/>
          <w:color w:val="000000"/>
          <w:sz w:val="20"/>
          <w:szCs w:val="20"/>
          <w:lang w:eastAsia="el-GR"/>
        </w:rPr>
        <w:t xml:space="preserve"> </w:t>
      </w:r>
      <w:r w:rsidRPr="00D9660F">
        <w:rPr>
          <w:rFonts w:ascii="Arial" w:hAnsi="Arial" w:cs="Arial"/>
          <w:color w:val="000000"/>
          <w:sz w:val="20"/>
          <w:szCs w:val="20"/>
          <w:lang w:eastAsia="el-GR"/>
        </w:rPr>
        <w:t xml:space="preserve">αναμόρφωση του προϋπολογισμού </w:t>
      </w:r>
      <w:r w:rsidRPr="00D9660F">
        <w:rPr>
          <w:rFonts w:ascii="Arial" w:hAnsi="Arial" w:cs="Arial"/>
          <w:bCs/>
          <w:sz w:val="20"/>
          <w:szCs w:val="20"/>
        </w:rPr>
        <w:t xml:space="preserve">τρέχουσας χρήσης 2023 </w:t>
      </w:r>
      <w:r w:rsidR="00D9660F" w:rsidRPr="00D9660F">
        <w:rPr>
          <w:rFonts w:ascii="Arial" w:hAnsi="Arial" w:cs="Arial"/>
          <w:bCs/>
          <w:sz w:val="20"/>
          <w:szCs w:val="20"/>
        </w:rPr>
        <w:t xml:space="preserve">έπειτα από την </w:t>
      </w:r>
      <w:r w:rsidR="00D9660F" w:rsidRPr="00D9660F">
        <w:rPr>
          <w:rFonts w:ascii="Arial" w:hAnsi="Arial" w:cs="Arial"/>
          <w:bCs/>
          <w:iCs/>
          <w:sz w:val="20"/>
          <w:szCs w:val="20"/>
        </w:rPr>
        <w:t xml:space="preserve"> έκθεση αποτελεσμάτων εκτέλεσης Προϋπολογισμού για το γ’ τρίμηνο 2023 </w:t>
      </w:r>
      <w:r w:rsidR="00D9660F" w:rsidRPr="00D9660F">
        <w:rPr>
          <w:rFonts w:ascii="Arial" w:hAnsi="Arial" w:cs="Arial"/>
          <w:bCs/>
          <w:sz w:val="20"/>
          <w:szCs w:val="20"/>
        </w:rPr>
        <w:t xml:space="preserve"> </w:t>
      </w:r>
      <w:r w:rsidRPr="00D9660F">
        <w:rPr>
          <w:rFonts w:ascii="Arial" w:hAnsi="Arial" w:cs="Arial"/>
          <w:color w:val="000000"/>
          <w:sz w:val="20"/>
          <w:szCs w:val="20"/>
          <w:lang w:eastAsia="el-GR"/>
        </w:rPr>
        <w:t>η οποία έχει ως κατωτέρω :</w:t>
      </w:r>
    </w:p>
    <w:p w:rsidR="001627EC" w:rsidRDefault="001627EC" w:rsidP="00F83ACA">
      <w:pPr>
        <w:pStyle w:val="af2"/>
        <w:rPr>
          <w:rFonts w:ascii="Arial" w:hAnsi="Arial" w:cs="Arial"/>
          <w:color w:val="000000"/>
          <w:sz w:val="20"/>
          <w:szCs w:val="20"/>
          <w:lang w:eastAsia="el-GR"/>
        </w:rPr>
      </w:pPr>
    </w:p>
    <w:p w:rsidR="001627EC" w:rsidRDefault="001627EC" w:rsidP="00F83ACA">
      <w:pPr>
        <w:pStyle w:val="af2"/>
        <w:rPr>
          <w:rFonts w:ascii="Arial" w:hAnsi="Arial" w:cs="Arial"/>
          <w:color w:val="000000"/>
          <w:sz w:val="20"/>
          <w:szCs w:val="20"/>
          <w:lang w:eastAsia="el-GR"/>
        </w:rPr>
      </w:pPr>
    </w:p>
    <w:p w:rsidR="001627EC" w:rsidRPr="005A5589" w:rsidRDefault="001627EC" w:rsidP="00F83ACA">
      <w:pPr>
        <w:pStyle w:val="af2"/>
        <w:rPr>
          <w:rFonts w:ascii="Arial" w:hAnsi="Arial" w:cs="Arial"/>
          <w:color w:val="000000"/>
          <w:sz w:val="20"/>
          <w:szCs w:val="20"/>
          <w:lang w:eastAsia="el-GR"/>
        </w:rPr>
      </w:pPr>
    </w:p>
    <w:p w:rsidR="00BB7805" w:rsidRPr="005A5589" w:rsidRDefault="00BB7805" w:rsidP="00F83ACA">
      <w:pPr>
        <w:pStyle w:val="af2"/>
        <w:rPr>
          <w:rFonts w:ascii="Arial" w:hAnsi="Arial" w:cs="Arial"/>
          <w:color w:val="000000"/>
          <w:sz w:val="20"/>
          <w:szCs w:val="20"/>
          <w:lang w:eastAsia="el-GR"/>
        </w:rPr>
      </w:pPr>
    </w:p>
    <w:p w:rsidR="005A5589" w:rsidRPr="005A5589" w:rsidRDefault="005A5589" w:rsidP="005A5589">
      <w:pPr>
        <w:pStyle w:val="af2"/>
        <w:spacing w:line="276" w:lineRule="auto"/>
        <w:ind w:firstLine="0"/>
        <w:rPr>
          <w:rFonts w:ascii="Arial" w:eastAsia="Verdana" w:hAnsi="Arial" w:cs="Arial"/>
          <w:b/>
          <w:iCs/>
          <w:sz w:val="18"/>
          <w:szCs w:val="18"/>
        </w:rPr>
      </w:pPr>
      <w:r w:rsidRPr="005A5589">
        <w:rPr>
          <w:rFonts w:ascii="Arial" w:eastAsia="Verdana" w:hAnsi="Arial" w:cs="Arial"/>
          <w:b/>
          <w:iCs/>
          <w:sz w:val="18"/>
          <w:szCs w:val="18"/>
        </w:rPr>
        <w:t>Α. Αναμενόμενη αύξηση Κ.Α. Εσόδων</w:t>
      </w:r>
    </w:p>
    <w:p w:rsidR="005A5589" w:rsidRPr="005A5589" w:rsidRDefault="005A5589" w:rsidP="005A5589">
      <w:pPr>
        <w:pStyle w:val="af2"/>
        <w:spacing w:line="276" w:lineRule="auto"/>
        <w:ind w:firstLine="0"/>
        <w:rPr>
          <w:rFonts w:ascii="Arial" w:eastAsia="Verdana" w:hAnsi="Arial" w:cs="Arial"/>
          <w:b/>
          <w:iCs/>
          <w:sz w:val="18"/>
          <w:szCs w:val="18"/>
        </w:rPr>
      </w:pPr>
    </w:p>
    <w:tbl>
      <w:tblPr>
        <w:tblW w:w="9580" w:type="dxa"/>
        <w:jc w:val="center"/>
        <w:tblLook w:val="04A0"/>
      </w:tblPr>
      <w:tblGrid>
        <w:gridCol w:w="967"/>
        <w:gridCol w:w="3308"/>
        <w:gridCol w:w="1151"/>
        <w:gridCol w:w="1403"/>
        <w:gridCol w:w="1308"/>
        <w:gridCol w:w="1443"/>
      </w:tblGrid>
      <w:tr w:rsidR="005A5589" w:rsidRPr="005A5589" w:rsidTr="005A5589">
        <w:trPr>
          <w:trHeight w:val="548"/>
          <w:jc w:val="center"/>
        </w:trPr>
        <w:tc>
          <w:tcPr>
            <w:tcW w:w="9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A5589" w:rsidRPr="005A5589" w:rsidRDefault="005A5589" w:rsidP="005A5589">
            <w:pPr>
              <w:suppressAutoHyphens w:val="0"/>
              <w:jc w:val="center"/>
              <w:rPr>
                <w:rFonts w:ascii="Arial" w:hAnsi="Arial" w:cs="Arial"/>
                <w:b/>
                <w:bCs/>
                <w:sz w:val="18"/>
                <w:szCs w:val="18"/>
                <w:lang w:eastAsia="el-GR"/>
              </w:rPr>
            </w:pPr>
            <w:r w:rsidRPr="005A5589">
              <w:rPr>
                <w:rFonts w:ascii="Arial" w:hAnsi="Arial" w:cs="Arial"/>
                <w:b/>
                <w:bCs/>
                <w:sz w:val="18"/>
                <w:szCs w:val="18"/>
                <w:lang w:eastAsia="el-GR"/>
              </w:rPr>
              <w:t>Κ.Α.Ε.</w:t>
            </w:r>
          </w:p>
        </w:tc>
        <w:tc>
          <w:tcPr>
            <w:tcW w:w="4060" w:type="dxa"/>
            <w:tcBorders>
              <w:top w:val="single" w:sz="4" w:space="0" w:color="auto"/>
              <w:left w:val="nil"/>
              <w:bottom w:val="single" w:sz="4" w:space="0" w:color="auto"/>
              <w:right w:val="single" w:sz="4" w:space="0" w:color="auto"/>
            </w:tcBorders>
            <w:shd w:val="clear" w:color="000000" w:fill="BFBFBF"/>
            <w:vAlign w:val="center"/>
            <w:hideMark/>
          </w:tcPr>
          <w:p w:rsidR="005A5589" w:rsidRPr="005A5589" w:rsidRDefault="005A5589" w:rsidP="005A5589">
            <w:pPr>
              <w:suppressAutoHyphens w:val="0"/>
              <w:jc w:val="center"/>
              <w:rPr>
                <w:rFonts w:ascii="Arial" w:hAnsi="Arial" w:cs="Arial"/>
                <w:b/>
                <w:bCs/>
                <w:sz w:val="18"/>
                <w:szCs w:val="18"/>
                <w:lang w:eastAsia="el-GR"/>
              </w:rPr>
            </w:pPr>
            <w:r w:rsidRPr="005A5589">
              <w:rPr>
                <w:rFonts w:ascii="Arial" w:hAnsi="Arial" w:cs="Arial"/>
                <w:b/>
                <w:bCs/>
                <w:sz w:val="18"/>
                <w:szCs w:val="18"/>
                <w:lang w:eastAsia="el-GR"/>
              </w:rPr>
              <w:t>Περιγραφή</w:t>
            </w:r>
          </w:p>
        </w:tc>
        <w:tc>
          <w:tcPr>
            <w:tcW w:w="1040" w:type="dxa"/>
            <w:tcBorders>
              <w:top w:val="single" w:sz="4" w:space="0" w:color="auto"/>
              <w:left w:val="nil"/>
              <w:bottom w:val="single" w:sz="4" w:space="0" w:color="auto"/>
              <w:right w:val="single" w:sz="4" w:space="0" w:color="auto"/>
            </w:tcBorders>
            <w:shd w:val="clear" w:color="000000" w:fill="BFBFBF"/>
            <w:vAlign w:val="center"/>
            <w:hideMark/>
          </w:tcPr>
          <w:p w:rsidR="005A5589" w:rsidRPr="005A5589" w:rsidRDefault="005A5589" w:rsidP="005A5589">
            <w:pPr>
              <w:suppressAutoHyphens w:val="0"/>
              <w:jc w:val="center"/>
              <w:rPr>
                <w:rFonts w:ascii="Arial" w:hAnsi="Arial" w:cs="Arial"/>
                <w:b/>
                <w:bCs/>
                <w:sz w:val="18"/>
                <w:szCs w:val="18"/>
                <w:lang w:eastAsia="el-GR"/>
              </w:rPr>
            </w:pPr>
            <w:proofErr w:type="spellStart"/>
            <w:r w:rsidRPr="005A5589">
              <w:rPr>
                <w:rFonts w:ascii="Arial" w:hAnsi="Arial" w:cs="Arial"/>
                <w:b/>
                <w:bCs/>
                <w:sz w:val="18"/>
                <w:szCs w:val="18"/>
                <w:lang w:eastAsia="el-GR"/>
              </w:rPr>
              <w:t>Προυπ</w:t>
            </w:r>
            <w:proofErr w:type="spellEnd"/>
            <w:r w:rsidRPr="005A5589">
              <w:rPr>
                <w:rFonts w:ascii="Arial" w:hAnsi="Arial" w:cs="Arial"/>
                <w:b/>
                <w:bCs/>
                <w:sz w:val="18"/>
                <w:szCs w:val="18"/>
                <w:lang w:eastAsia="el-GR"/>
              </w:rPr>
              <w:t>/ντα</w:t>
            </w:r>
          </w:p>
        </w:tc>
        <w:tc>
          <w:tcPr>
            <w:tcW w:w="1160" w:type="dxa"/>
            <w:tcBorders>
              <w:top w:val="single" w:sz="4" w:space="0" w:color="auto"/>
              <w:left w:val="nil"/>
              <w:bottom w:val="single" w:sz="4" w:space="0" w:color="auto"/>
              <w:right w:val="single" w:sz="4" w:space="0" w:color="auto"/>
            </w:tcBorders>
            <w:shd w:val="clear" w:color="000000" w:fill="BFBFBF"/>
            <w:vAlign w:val="center"/>
            <w:hideMark/>
          </w:tcPr>
          <w:p w:rsidR="005A5589" w:rsidRPr="005A5589" w:rsidRDefault="005A5589" w:rsidP="005A5589">
            <w:pPr>
              <w:suppressAutoHyphens w:val="0"/>
              <w:jc w:val="center"/>
              <w:rPr>
                <w:rFonts w:ascii="Arial" w:hAnsi="Arial" w:cs="Arial"/>
                <w:b/>
                <w:bCs/>
                <w:sz w:val="18"/>
                <w:szCs w:val="18"/>
                <w:lang w:eastAsia="el-GR"/>
              </w:rPr>
            </w:pPr>
            <w:r w:rsidRPr="005A5589">
              <w:rPr>
                <w:rFonts w:ascii="Arial" w:hAnsi="Arial" w:cs="Arial"/>
                <w:b/>
                <w:bCs/>
                <w:sz w:val="18"/>
                <w:szCs w:val="18"/>
                <w:lang w:eastAsia="el-GR"/>
              </w:rPr>
              <w:t>Αναμόρφωση</w:t>
            </w:r>
          </w:p>
        </w:tc>
        <w:tc>
          <w:tcPr>
            <w:tcW w:w="1100" w:type="dxa"/>
            <w:tcBorders>
              <w:top w:val="single" w:sz="4" w:space="0" w:color="auto"/>
              <w:left w:val="nil"/>
              <w:bottom w:val="single" w:sz="4" w:space="0" w:color="auto"/>
              <w:right w:val="single" w:sz="4" w:space="0" w:color="auto"/>
            </w:tcBorders>
            <w:shd w:val="clear" w:color="000000" w:fill="BFBFBF"/>
            <w:vAlign w:val="center"/>
            <w:hideMark/>
          </w:tcPr>
          <w:p w:rsidR="005A5589" w:rsidRPr="005A5589" w:rsidRDefault="005A5589" w:rsidP="005A5589">
            <w:pPr>
              <w:suppressAutoHyphens w:val="0"/>
              <w:jc w:val="center"/>
              <w:rPr>
                <w:rFonts w:ascii="Arial" w:hAnsi="Arial" w:cs="Arial"/>
                <w:b/>
                <w:bCs/>
                <w:sz w:val="18"/>
                <w:szCs w:val="18"/>
                <w:lang w:eastAsia="el-GR"/>
              </w:rPr>
            </w:pPr>
            <w:proofErr w:type="spellStart"/>
            <w:r w:rsidRPr="005A5589">
              <w:rPr>
                <w:rFonts w:ascii="Arial" w:hAnsi="Arial" w:cs="Arial"/>
                <w:b/>
                <w:bCs/>
                <w:sz w:val="18"/>
                <w:szCs w:val="18"/>
                <w:lang w:eastAsia="el-GR"/>
              </w:rPr>
              <w:t>Διαμορφ</w:t>
            </w:r>
            <w:proofErr w:type="spellEnd"/>
            <w:r w:rsidRPr="005A5589">
              <w:rPr>
                <w:rFonts w:ascii="Arial" w:hAnsi="Arial" w:cs="Arial"/>
                <w:b/>
                <w:bCs/>
                <w:sz w:val="18"/>
                <w:szCs w:val="18"/>
                <w:lang w:eastAsia="el-GR"/>
              </w:rPr>
              <w:t>/ντα</w:t>
            </w:r>
          </w:p>
        </w:tc>
        <w:tc>
          <w:tcPr>
            <w:tcW w:w="1300" w:type="dxa"/>
            <w:tcBorders>
              <w:top w:val="single" w:sz="4" w:space="0" w:color="auto"/>
              <w:left w:val="nil"/>
              <w:bottom w:val="single" w:sz="4" w:space="0" w:color="auto"/>
              <w:right w:val="single" w:sz="4" w:space="0" w:color="auto"/>
            </w:tcBorders>
            <w:shd w:val="clear" w:color="000000" w:fill="BFBFBF"/>
            <w:vAlign w:val="center"/>
            <w:hideMark/>
          </w:tcPr>
          <w:p w:rsidR="005A5589" w:rsidRPr="005A5589" w:rsidRDefault="005A5589" w:rsidP="005A5589">
            <w:pPr>
              <w:suppressAutoHyphens w:val="0"/>
              <w:jc w:val="center"/>
              <w:rPr>
                <w:rFonts w:ascii="Arial" w:hAnsi="Arial" w:cs="Arial"/>
                <w:b/>
                <w:bCs/>
                <w:sz w:val="18"/>
                <w:szCs w:val="18"/>
                <w:lang w:eastAsia="el-GR"/>
              </w:rPr>
            </w:pPr>
            <w:r w:rsidRPr="005A5589">
              <w:rPr>
                <w:rFonts w:ascii="Arial" w:hAnsi="Arial" w:cs="Arial"/>
                <w:b/>
                <w:bCs/>
                <w:sz w:val="18"/>
                <w:szCs w:val="18"/>
                <w:lang w:eastAsia="el-GR"/>
              </w:rPr>
              <w:t>Παρατηρήσεις</w:t>
            </w:r>
          </w:p>
        </w:tc>
      </w:tr>
      <w:tr w:rsidR="005A5589" w:rsidRPr="005A5589" w:rsidTr="005A5589">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0619.007</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Επιχορήγηση για σίτιση μαθητών Μουσικού Σχολείου</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33.368,40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22.990,36</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56.358,76</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Υπ. </w:t>
            </w:r>
            <w:proofErr w:type="spellStart"/>
            <w:r w:rsidRPr="005A5589">
              <w:rPr>
                <w:rFonts w:ascii="Arial" w:hAnsi="Arial" w:cs="Arial"/>
                <w:sz w:val="18"/>
                <w:szCs w:val="18"/>
                <w:lang w:eastAsia="el-GR"/>
              </w:rPr>
              <w:t>Εσωτ</w:t>
            </w:r>
            <w:proofErr w:type="spellEnd"/>
          </w:p>
        </w:tc>
      </w:tr>
      <w:tr w:rsidR="005A5589" w:rsidRPr="005A5589" w:rsidTr="005A5589">
        <w:trPr>
          <w:trHeight w:val="7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0621</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Κάλυψη δαπανών μισθοδοσίας προσωπικού καθαριότητας, με σχέση εργασίας ΙΔΟΧ στις σχολικές μονάδες</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241.560,00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7.200,00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248.760,00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Υπ. </w:t>
            </w:r>
            <w:proofErr w:type="spellStart"/>
            <w:r w:rsidRPr="005A5589">
              <w:rPr>
                <w:rFonts w:ascii="Arial" w:hAnsi="Arial" w:cs="Arial"/>
                <w:sz w:val="18"/>
                <w:szCs w:val="18"/>
                <w:lang w:eastAsia="el-GR"/>
              </w:rPr>
              <w:t>Εσωτ</w:t>
            </w:r>
            <w:proofErr w:type="spellEnd"/>
          </w:p>
        </w:tc>
      </w:tr>
      <w:tr w:rsidR="005A5589" w:rsidRPr="005A5589" w:rsidTr="005A5589">
        <w:trPr>
          <w:trHeight w:val="44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0624</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Επιχορηγήσεις για το Πρόγραμμα "Βοήθεια στο Σπίτι"</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146.230,00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32.500,00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178.730,00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Θεσμοθ</w:t>
            </w:r>
            <w:proofErr w:type="spellEnd"/>
            <w:r w:rsidRPr="005A5589">
              <w:rPr>
                <w:rFonts w:ascii="Arial" w:hAnsi="Arial" w:cs="Arial"/>
                <w:sz w:val="18"/>
                <w:szCs w:val="18"/>
                <w:lang w:eastAsia="el-GR"/>
              </w:rPr>
              <w:t>. Πόροι</w:t>
            </w:r>
          </w:p>
        </w:tc>
      </w:tr>
      <w:tr w:rsidR="005A5589" w:rsidRPr="005A5589" w:rsidTr="005A5589">
        <w:trPr>
          <w:trHeight w:val="60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1211.009</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Έκτακτη χρηματοδότηση του Υπουργείου Εσωτερικών για την καταβολή εκλογικής αποζημίωσης</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39.800,00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24.450,00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64.250,00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Υπ. </w:t>
            </w:r>
            <w:proofErr w:type="spellStart"/>
            <w:r w:rsidRPr="005A5589">
              <w:rPr>
                <w:rFonts w:ascii="Arial" w:hAnsi="Arial" w:cs="Arial"/>
                <w:sz w:val="18"/>
                <w:szCs w:val="18"/>
                <w:lang w:eastAsia="el-GR"/>
              </w:rPr>
              <w:t>Εσωτ</w:t>
            </w:r>
            <w:proofErr w:type="spellEnd"/>
          </w:p>
        </w:tc>
      </w:tr>
      <w:tr w:rsidR="005A5589" w:rsidRPr="005A5589" w:rsidTr="005A5589">
        <w:trPr>
          <w:trHeight w:val="105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1211.011</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Επιχορήγηση ΥΠ.ΕΣ. για τη κάλυψη λειτουργικών και λοιπών γενικών δαπανών των Δήμων , λόγω της επιβάρυνσης των προϋπολογισμών τους από την αύξηση του ενεργειακού κόστους</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130.200,00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130.200,00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Υπ. </w:t>
            </w:r>
            <w:proofErr w:type="spellStart"/>
            <w:r w:rsidRPr="005A5589">
              <w:rPr>
                <w:rFonts w:ascii="Arial" w:hAnsi="Arial" w:cs="Arial"/>
                <w:sz w:val="18"/>
                <w:szCs w:val="18"/>
                <w:lang w:eastAsia="el-GR"/>
              </w:rPr>
              <w:t>Εσωτ</w:t>
            </w:r>
            <w:proofErr w:type="spellEnd"/>
          </w:p>
        </w:tc>
      </w:tr>
      <w:tr w:rsidR="005A5589" w:rsidRPr="005A5589" w:rsidTr="005A5589">
        <w:trPr>
          <w:trHeight w:val="81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1212.002</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Επιχορήγηση για υλοποίηση </w:t>
            </w:r>
            <w:proofErr w:type="spellStart"/>
            <w:r w:rsidRPr="005A5589">
              <w:rPr>
                <w:rFonts w:ascii="Arial" w:hAnsi="Arial" w:cs="Arial"/>
                <w:sz w:val="18"/>
                <w:szCs w:val="18"/>
                <w:lang w:eastAsia="el-GR"/>
              </w:rPr>
              <w:t>Ευρωπαικού</w:t>
            </w:r>
            <w:proofErr w:type="spellEnd"/>
            <w:r w:rsidRPr="005A5589">
              <w:rPr>
                <w:rFonts w:ascii="Arial" w:hAnsi="Arial" w:cs="Arial"/>
                <w:sz w:val="18"/>
                <w:szCs w:val="18"/>
                <w:lang w:eastAsia="el-GR"/>
              </w:rPr>
              <w:t xml:space="preserve"> προγράμματος </w:t>
            </w:r>
            <w:proofErr w:type="spellStart"/>
            <w:r w:rsidRPr="005A5589">
              <w:rPr>
                <w:rFonts w:ascii="Arial" w:hAnsi="Arial" w:cs="Arial"/>
                <w:sz w:val="18"/>
                <w:szCs w:val="18"/>
                <w:lang w:eastAsia="el-GR"/>
              </w:rPr>
              <w:t>΄΄Εναρμόνιση</w:t>
            </w:r>
            <w:proofErr w:type="spellEnd"/>
            <w:r w:rsidRPr="005A5589">
              <w:rPr>
                <w:rFonts w:ascii="Arial" w:hAnsi="Arial" w:cs="Arial"/>
                <w:sz w:val="18"/>
                <w:szCs w:val="18"/>
                <w:lang w:eastAsia="el-GR"/>
              </w:rPr>
              <w:t xml:space="preserve"> οικογενειακής και επαγγελματικής ζωής''</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446.512,02</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453.512,02</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Οικογ</w:t>
            </w:r>
            <w:proofErr w:type="spellEnd"/>
            <w:r w:rsidRPr="005A5589">
              <w:rPr>
                <w:rFonts w:ascii="Arial" w:hAnsi="Arial" w:cs="Arial"/>
                <w:sz w:val="18"/>
                <w:szCs w:val="18"/>
                <w:lang w:eastAsia="el-GR"/>
              </w:rPr>
              <w:t xml:space="preserve">. </w:t>
            </w:r>
            <w:proofErr w:type="spellStart"/>
            <w:r w:rsidRPr="005A5589">
              <w:rPr>
                <w:rFonts w:ascii="Arial" w:hAnsi="Arial" w:cs="Arial"/>
                <w:sz w:val="18"/>
                <w:szCs w:val="18"/>
                <w:lang w:eastAsia="el-GR"/>
              </w:rPr>
              <w:t>Εναρμ</w:t>
            </w:r>
            <w:proofErr w:type="spellEnd"/>
          </w:p>
        </w:tc>
      </w:tr>
      <w:tr w:rsidR="005A5589" w:rsidRPr="005A5589" w:rsidTr="005A5589">
        <w:trPr>
          <w:trHeight w:val="101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1212.006</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Xρηματοδότηση</w:t>
            </w:r>
            <w:proofErr w:type="spellEnd"/>
            <w:r w:rsidRPr="005A5589">
              <w:rPr>
                <w:rFonts w:ascii="Arial" w:hAnsi="Arial" w:cs="Arial"/>
                <w:sz w:val="18"/>
                <w:szCs w:val="18"/>
                <w:lang w:eastAsia="el-GR"/>
              </w:rPr>
              <w:t xml:space="preserve"> της </w:t>
            </w:r>
            <w:proofErr w:type="spellStart"/>
            <w:r w:rsidRPr="005A5589">
              <w:rPr>
                <w:rFonts w:ascii="Arial" w:hAnsi="Arial" w:cs="Arial"/>
                <w:sz w:val="18"/>
                <w:szCs w:val="18"/>
                <w:lang w:eastAsia="el-GR"/>
              </w:rPr>
              <w:t>πράξης:΄΄Δομή</w:t>
            </w:r>
            <w:proofErr w:type="spellEnd"/>
            <w:r w:rsidRPr="005A5589">
              <w:rPr>
                <w:rFonts w:ascii="Arial" w:hAnsi="Arial" w:cs="Arial"/>
                <w:sz w:val="18"/>
                <w:szCs w:val="18"/>
                <w:lang w:eastAsia="el-GR"/>
              </w:rPr>
              <w:t xml:space="preserve"> Παροχής Βασικών </w:t>
            </w:r>
            <w:proofErr w:type="spellStart"/>
            <w:r w:rsidRPr="005A5589">
              <w:rPr>
                <w:rFonts w:ascii="Arial" w:hAnsi="Arial" w:cs="Arial"/>
                <w:sz w:val="18"/>
                <w:szCs w:val="18"/>
                <w:lang w:eastAsia="el-GR"/>
              </w:rPr>
              <w:t>Αγαθών:Κοινωνικό</w:t>
            </w:r>
            <w:proofErr w:type="spellEnd"/>
            <w:r w:rsidRPr="005A5589">
              <w:rPr>
                <w:rFonts w:ascii="Arial" w:hAnsi="Arial" w:cs="Arial"/>
                <w:sz w:val="18"/>
                <w:szCs w:val="18"/>
                <w:lang w:eastAsia="el-GR"/>
              </w:rPr>
              <w:t xml:space="preserve"> Παντοπωλείο, Παροχή συσσιτίου, Κοινωνικό Φαρμακείο Δήμου </w:t>
            </w:r>
            <w:proofErr w:type="spellStart"/>
            <w:r w:rsidRPr="005A5589">
              <w:rPr>
                <w:rFonts w:ascii="Arial" w:hAnsi="Arial" w:cs="Arial"/>
                <w:sz w:val="18"/>
                <w:szCs w:val="18"/>
                <w:lang w:eastAsia="el-GR"/>
              </w:rPr>
              <w:t>Λεβαδέων</w:t>
            </w:r>
            <w:proofErr w:type="spellEnd"/>
            <w:r w:rsidRPr="005A5589">
              <w:rPr>
                <w:rFonts w:ascii="Arial" w:hAnsi="Arial" w:cs="Arial"/>
                <w:sz w:val="18"/>
                <w:szCs w:val="18"/>
                <w:lang w:eastAsia="el-GR"/>
              </w:rPr>
              <w:t>'' (Ε.Π. Στερεά Ελλάδα  2014-2020)</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138.182,55</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8.110,00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146.292,55</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ΠΕΠ-ΕΚΤ Δομές</w:t>
            </w:r>
          </w:p>
        </w:tc>
      </w:tr>
      <w:tr w:rsidR="005A5589" w:rsidRPr="005A5589" w:rsidTr="005A5589">
        <w:trPr>
          <w:trHeight w:val="69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1212.007</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Χρηματοδότηση της </w:t>
            </w:r>
            <w:proofErr w:type="spellStart"/>
            <w:r w:rsidRPr="005A5589">
              <w:rPr>
                <w:rFonts w:ascii="Arial" w:hAnsi="Arial" w:cs="Arial"/>
                <w:sz w:val="18"/>
                <w:szCs w:val="18"/>
                <w:lang w:eastAsia="el-GR"/>
              </w:rPr>
              <w:t>πράξης:''Κέντρο</w:t>
            </w:r>
            <w:proofErr w:type="spellEnd"/>
            <w:r w:rsidRPr="005A5589">
              <w:rPr>
                <w:rFonts w:ascii="Arial" w:hAnsi="Arial" w:cs="Arial"/>
                <w:sz w:val="18"/>
                <w:szCs w:val="18"/>
                <w:lang w:eastAsia="el-GR"/>
              </w:rPr>
              <w:t xml:space="preserve"> Κοινότητας Δήμου </w:t>
            </w:r>
            <w:proofErr w:type="spellStart"/>
            <w:r w:rsidRPr="005A5589">
              <w:rPr>
                <w:rFonts w:ascii="Arial" w:hAnsi="Arial" w:cs="Arial"/>
                <w:sz w:val="18"/>
                <w:szCs w:val="18"/>
                <w:lang w:eastAsia="el-GR"/>
              </w:rPr>
              <w:t>Λεβαδέων</w:t>
            </w:r>
            <w:proofErr w:type="spellEnd"/>
            <w:r w:rsidRPr="005A5589">
              <w:rPr>
                <w:rFonts w:ascii="Arial" w:hAnsi="Arial" w:cs="Arial"/>
                <w:sz w:val="18"/>
                <w:szCs w:val="18"/>
                <w:lang w:eastAsia="el-GR"/>
              </w:rPr>
              <w:t>'' (Ε.Π. Στερεάς Ελλάδας 2014-2020)</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31.544,15</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3.800,00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35.344,15</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ΠΕΠ-ΕΚΤ Κέντρο </w:t>
            </w:r>
            <w:proofErr w:type="spellStart"/>
            <w:r w:rsidRPr="005A5589">
              <w:rPr>
                <w:rFonts w:ascii="Arial" w:hAnsi="Arial" w:cs="Arial"/>
                <w:sz w:val="18"/>
                <w:szCs w:val="18"/>
                <w:lang w:eastAsia="el-GR"/>
              </w:rPr>
              <w:t>Κοινοτ</w:t>
            </w:r>
            <w:proofErr w:type="spellEnd"/>
          </w:p>
        </w:tc>
      </w:tr>
      <w:tr w:rsidR="005A5589" w:rsidRPr="005A5589" w:rsidTr="005A5589">
        <w:trPr>
          <w:trHeight w:val="152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1219.011</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Οικονομική ενίσχυση από Πράσινο Ταμείο για  διοργάνωση συνεδρίου - διημερίδας σε συνεργασία με την ΚΕΔΕ, το Ελληνικό Δίκτυο Πόλεων με ποτάμια, το Δίκτυο Πόλεων με Λίμνες και το Δίκτυο Δήμων Περιοχής Πίνδου με θέμα "Περιβάλλον, Κλιματική αλλαγή, Ποτάμια οικοσυστήματα"</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15.000,00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15.000,00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Πράσινο Ταμείο</w:t>
            </w:r>
          </w:p>
        </w:tc>
      </w:tr>
      <w:tr w:rsidR="005A5589" w:rsidRPr="005A5589" w:rsidTr="005A5589">
        <w:trPr>
          <w:trHeight w:val="18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1315.005</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Επιχορήγηση από ΠΔΕ - πρόγραμμα Αντ. </w:t>
            </w:r>
            <w:proofErr w:type="spellStart"/>
            <w:r w:rsidRPr="005A5589">
              <w:rPr>
                <w:rFonts w:ascii="Arial" w:hAnsi="Arial" w:cs="Arial"/>
                <w:sz w:val="18"/>
                <w:szCs w:val="18"/>
                <w:lang w:eastAsia="el-GR"/>
              </w:rPr>
              <w:t>Τρίτσης</w:t>
            </w:r>
            <w:proofErr w:type="spellEnd"/>
            <w:r w:rsidRPr="005A5589">
              <w:rPr>
                <w:rFonts w:ascii="Arial" w:hAnsi="Arial" w:cs="Arial"/>
                <w:sz w:val="18"/>
                <w:szCs w:val="18"/>
                <w:lang w:eastAsia="el-GR"/>
              </w:rPr>
              <w:t xml:space="preserve"> για δικαιώματα Τ.Π. και Δανείων για το δάνειο «Παρεμβάσεις βελτίωσης του μικροκλίματος μέσω κατασκευής υποδομών για την ανάπτυξη αθλητικών δραστηριοτήτων, υπόγειων χώρων στάθμευσης και διαμορφώσεων υπαίθριων χώρων εκδηλώσεων και αναψυχής στο Δήμο </w:t>
            </w:r>
            <w:proofErr w:type="spellStart"/>
            <w:r w:rsidRPr="005A5589">
              <w:rPr>
                <w:rFonts w:ascii="Arial" w:hAnsi="Arial" w:cs="Arial"/>
                <w:sz w:val="18"/>
                <w:szCs w:val="18"/>
                <w:lang w:eastAsia="el-GR"/>
              </w:rPr>
              <w:t>Λεβαδέων</w:t>
            </w:r>
            <w:proofErr w:type="spellEnd"/>
            <w:r w:rsidRPr="005A5589">
              <w:rPr>
                <w:rFonts w:ascii="Arial" w:hAnsi="Arial" w:cs="Arial"/>
                <w:sz w:val="18"/>
                <w:szCs w:val="18"/>
                <w:lang w:eastAsia="el-GR"/>
              </w:rPr>
              <w:t>»</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2.615,13</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512,72</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3.127,85</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ΠΔΕ-Πρόγραμμα Αντ. </w:t>
            </w:r>
            <w:proofErr w:type="spellStart"/>
            <w:r w:rsidRPr="005A5589">
              <w:rPr>
                <w:rFonts w:ascii="Arial" w:hAnsi="Arial" w:cs="Arial"/>
                <w:sz w:val="18"/>
                <w:szCs w:val="18"/>
                <w:lang w:eastAsia="el-GR"/>
              </w:rPr>
              <w:t>Τρίτσης</w:t>
            </w:r>
            <w:proofErr w:type="spellEnd"/>
          </w:p>
        </w:tc>
      </w:tr>
      <w:tr w:rsidR="005A5589" w:rsidRPr="005A5589" w:rsidTr="005A5589">
        <w:trPr>
          <w:trHeight w:val="129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1315.006</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Επιχορήγηση από ΠΔΕ - πρόγραμμα "Αντ. </w:t>
            </w:r>
            <w:proofErr w:type="spellStart"/>
            <w:r w:rsidRPr="005A5589">
              <w:rPr>
                <w:rFonts w:ascii="Arial" w:hAnsi="Arial" w:cs="Arial"/>
                <w:sz w:val="18"/>
                <w:szCs w:val="18"/>
                <w:lang w:eastAsia="el-GR"/>
              </w:rPr>
              <w:t>Τρίτσης</w:t>
            </w:r>
            <w:proofErr w:type="spellEnd"/>
            <w:r w:rsidRPr="005A5589">
              <w:rPr>
                <w:rFonts w:ascii="Arial" w:hAnsi="Arial" w:cs="Arial"/>
                <w:sz w:val="18"/>
                <w:szCs w:val="18"/>
                <w:lang w:eastAsia="el-GR"/>
              </w:rPr>
              <w:t xml:space="preserve">" για δικαιώματα Τ.Π. και Δανείων για το δάνειο «Οδοστρωσία αναγνωρισμένων κοινόχρηστων αγροτικών οδών εντός αναδασμών στο Δήμο </w:t>
            </w:r>
            <w:proofErr w:type="spellStart"/>
            <w:r w:rsidRPr="005A5589">
              <w:rPr>
                <w:rFonts w:ascii="Arial" w:hAnsi="Arial" w:cs="Arial"/>
                <w:sz w:val="18"/>
                <w:szCs w:val="18"/>
                <w:lang w:eastAsia="el-GR"/>
              </w:rPr>
              <w:t>Λεβαδέων</w:t>
            </w:r>
            <w:proofErr w:type="spellEnd"/>
            <w:r w:rsidRPr="005A5589">
              <w:rPr>
                <w:rFonts w:ascii="Arial" w:hAnsi="Arial" w:cs="Arial"/>
                <w:sz w:val="18"/>
                <w:szCs w:val="18"/>
                <w:lang w:eastAsia="el-GR"/>
              </w:rPr>
              <w:t>»</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ΠΔΕ-Πρόγραμμα Αντ. </w:t>
            </w:r>
            <w:proofErr w:type="spellStart"/>
            <w:r w:rsidRPr="005A5589">
              <w:rPr>
                <w:rFonts w:ascii="Arial" w:hAnsi="Arial" w:cs="Arial"/>
                <w:sz w:val="18"/>
                <w:szCs w:val="18"/>
                <w:lang w:eastAsia="el-GR"/>
              </w:rPr>
              <w:t>Τρίτσης</w:t>
            </w:r>
            <w:proofErr w:type="spellEnd"/>
          </w:p>
        </w:tc>
      </w:tr>
      <w:tr w:rsidR="005A5589" w:rsidRPr="005A5589" w:rsidTr="005A5589">
        <w:trPr>
          <w:trHeight w:val="78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1321.045</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Ανέγερση νέου κτιρίου για την μεταστέγαση του 1ου  3/θ Ειδικού Δημοτικού  Σχολείου Λιβαδειάς.</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179.230,20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679.230,20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Ε.Τ.Π.Α.-ΣΑΕΠ0561 (</w:t>
            </w:r>
            <w:proofErr w:type="spellStart"/>
            <w:r w:rsidRPr="005A5589">
              <w:rPr>
                <w:rFonts w:ascii="Arial" w:hAnsi="Arial" w:cs="Arial"/>
                <w:sz w:val="18"/>
                <w:szCs w:val="18"/>
                <w:lang w:eastAsia="el-GR"/>
              </w:rPr>
              <w:t>Περιφ.Στ.Ελλ</w:t>
            </w:r>
            <w:proofErr w:type="spellEnd"/>
            <w:r w:rsidRPr="005A5589">
              <w:rPr>
                <w:rFonts w:ascii="Arial" w:hAnsi="Arial" w:cs="Arial"/>
                <w:sz w:val="18"/>
                <w:szCs w:val="18"/>
                <w:lang w:eastAsia="el-GR"/>
              </w:rPr>
              <w:t>)</w:t>
            </w:r>
          </w:p>
        </w:tc>
      </w:tr>
      <w:tr w:rsidR="005A5589" w:rsidRPr="005A5589" w:rsidTr="005A5589">
        <w:trPr>
          <w:trHeight w:val="87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lastRenderedPageBreak/>
              <w:t>1328.019</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Επιχορήγηση από ΕΤΠΑ για Προσβασιμότητα ΑΜΕΑ επί της οδού </w:t>
            </w:r>
            <w:proofErr w:type="spellStart"/>
            <w:r w:rsidRPr="005A5589">
              <w:rPr>
                <w:rFonts w:ascii="Arial" w:hAnsi="Arial" w:cs="Arial"/>
                <w:sz w:val="18"/>
                <w:szCs w:val="18"/>
                <w:lang w:eastAsia="el-GR"/>
              </w:rPr>
              <w:t>Καραγιαννοπούλου</w:t>
            </w:r>
            <w:proofErr w:type="spellEnd"/>
            <w:r w:rsidRPr="005A5589">
              <w:rPr>
                <w:rFonts w:ascii="Arial" w:hAnsi="Arial" w:cs="Arial"/>
                <w:sz w:val="18"/>
                <w:szCs w:val="18"/>
                <w:lang w:eastAsia="el-GR"/>
              </w:rPr>
              <w:t xml:space="preserve">, Ανδρεαδάκη και Ελ. Γονή (πράξη Ανοικτό Κέντρο Εμπορίου Δήμου </w:t>
            </w:r>
            <w:proofErr w:type="spellStart"/>
            <w:r w:rsidRPr="005A5589">
              <w:rPr>
                <w:rFonts w:ascii="Arial" w:hAnsi="Arial" w:cs="Arial"/>
                <w:sz w:val="18"/>
                <w:szCs w:val="18"/>
                <w:lang w:eastAsia="el-GR"/>
              </w:rPr>
              <w:t>Λεβαδέων</w:t>
            </w:r>
            <w:proofErr w:type="spellEnd"/>
            <w:r w:rsidRPr="005A5589">
              <w:rPr>
                <w:rFonts w:ascii="Arial" w:hAnsi="Arial" w:cs="Arial"/>
                <w:sz w:val="18"/>
                <w:szCs w:val="18"/>
                <w:lang w:eastAsia="el-GR"/>
              </w:rPr>
              <w:t>)</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100.459,36</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0,57</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100.459,93</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Ε.Τ.Π.Α. (2014-2020)</w:t>
            </w:r>
          </w:p>
        </w:tc>
      </w:tr>
      <w:tr w:rsidR="005A5589" w:rsidRPr="005A5589" w:rsidTr="005A5589">
        <w:trPr>
          <w:trHeight w:val="102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1328.603</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Επιχορήγηση από ΕΤΠΑ για Διοργάνωση εκδήλωσης για την προβολή της Εμπορικής Περιοχής (πράξη Ανοικτό Κέντρο Εμπορίου - </w:t>
            </w:r>
            <w:proofErr w:type="spellStart"/>
            <w:r w:rsidRPr="005A5589">
              <w:rPr>
                <w:rFonts w:ascii="Arial" w:hAnsi="Arial" w:cs="Arial"/>
                <w:sz w:val="18"/>
                <w:szCs w:val="18"/>
                <w:lang w:eastAsia="el-GR"/>
              </w:rPr>
              <w:t>Συνδικαιούχος</w:t>
            </w:r>
            <w:proofErr w:type="spellEnd"/>
            <w:r w:rsidRPr="005A5589">
              <w:rPr>
                <w:rFonts w:ascii="Arial" w:hAnsi="Arial" w:cs="Arial"/>
                <w:sz w:val="18"/>
                <w:szCs w:val="18"/>
                <w:lang w:eastAsia="el-GR"/>
              </w:rPr>
              <w:t xml:space="preserve"> Επιμελητήριο Βοιωτίας)</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12.360,00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1.800,00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14.160,00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Ε.Τ.Π.Α. (2014-2020)</w:t>
            </w:r>
          </w:p>
        </w:tc>
      </w:tr>
      <w:tr w:rsidR="005A5589" w:rsidRPr="005A5589" w:rsidTr="005A5589">
        <w:trPr>
          <w:trHeight w:val="57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1626</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Έσοδα από συμβάσεις διαδημοτικής συνεργασίας (άρθρο 23 Ν 2539/97)</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4.182,59</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4.182,59</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41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4132</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Εισφορά για το εφάπαξ βοήθημα του Ν 103/75</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2.600,00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2.700,00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12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4213</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Επιστροφή </w:t>
            </w:r>
            <w:proofErr w:type="spellStart"/>
            <w:r w:rsidRPr="005A5589">
              <w:rPr>
                <w:rFonts w:ascii="Arial" w:hAnsi="Arial" w:cs="Arial"/>
                <w:sz w:val="18"/>
                <w:szCs w:val="18"/>
                <w:lang w:eastAsia="el-GR"/>
              </w:rPr>
              <w:t>αχρεωστήτως</w:t>
            </w:r>
            <w:proofErr w:type="spellEnd"/>
            <w:r w:rsidRPr="005A5589">
              <w:rPr>
                <w:rFonts w:ascii="Arial" w:hAnsi="Arial" w:cs="Arial"/>
                <w:sz w:val="18"/>
                <w:szCs w:val="18"/>
                <w:lang w:eastAsia="el-GR"/>
              </w:rPr>
              <w:t xml:space="preserve"> καταβληθέντων χρηματικών ποσών (άρθρο 26 Ν 318/69, </w:t>
            </w:r>
            <w:proofErr w:type="spellStart"/>
            <w:r w:rsidRPr="005A5589">
              <w:rPr>
                <w:rFonts w:ascii="Arial" w:hAnsi="Arial" w:cs="Arial"/>
                <w:sz w:val="18"/>
                <w:szCs w:val="18"/>
                <w:lang w:eastAsia="el-GR"/>
              </w:rPr>
              <w:t>Αποφ</w:t>
            </w:r>
            <w:proofErr w:type="spellEnd"/>
            <w:r w:rsidRPr="005A5589">
              <w:rPr>
                <w:rFonts w:ascii="Arial" w:hAnsi="Arial" w:cs="Arial"/>
                <w:sz w:val="18"/>
                <w:szCs w:val="18"/>
                <w:lang w:eastAsia="el-GR"/>
              </w:rPr>
              <w:t>. Υπ. Οικον. 2081241/11652/1997)</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130.000,00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230.000,00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Επιστροφή από ΔΕΠΟΔΑΛ ΑΕ 112.819,29  τέλος ταφής </w:t>
            </w:r>
            <w:proofErr w:type="spellStart"/>
            <w:r w:rsidRPr="005A5589">
              <w:rPr>
                <w:rFonts w:ascii="Arial" w:hAnsi="Arial" w:cs="Arial"/>
                <w:sz w:val="18"/>
                <w:szCs w:val="18"/>
                <w:lang w:eastAsia="el-GR"/>
              </w:rPr>
              <w:t>απορριμ</w:t>
            </w:r>
            <w:proofErr w:type="spellEnd"/>
            <w:r w:rsidRPr="005A5589">
              <w:rPr>
                <w:rFonts w:ascii="Arial" w:hAnsi="Arial" w:cs="Arial"/>
                <w:sz w:val="18"/>
                <w:szCs w:val="18"/>
                <w:lang w:eastAsia="el-GR"/>
              </w:rPr>
              <w:t>. Α΄ 6μηνου 2022</w:t>
            </w:r>
          </w:p>
        </w:tc>
      </w:tr>
      <w:tr w:rsidR="005A5589" w:rsidRPr="005A5589" w:rsidTr="005A5589">
        <w:trPr>
          <w:trHeight w:val="47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4219</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Επιστροφή εν γένει χρημάτων</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65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4311</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ΚΑΠ για την κάλυψη των λειτουργικών αναγκών Α/</w:t>
            </w:r>
            <w:proofErr w:type="spellStart"/>
            <w:r w:rsidRPr="005A5589">
              <w:rPr>
                <w:rFonts w:ascii="Arial" w:hAnsi="Arial" w:cs="Arial"/>
                <w:sz w:val="18"/>
                <w:szCs w:val="18"/>
                <w:lang w:eastAsia="el-GR"/>
              </w:rPr>
              <w:t>θμιας</w:t>
            </w:r>
            <w:proofErr w:type="spellEnd"/>
            <w:r w:rsidRPr="005A5589">
              <w:rPr>
                <w:rFonts w:ascii="Arial" w:hAnsi="Arial" w:cs="Arial"/>
                <w:sz w:val="18"/>
                <w:szCs w:val="18"/>
                <w:lang w:eastAsia="el-GR"/>
              </w:rPr>
              <w:t xml:space="preserve"> και Β/</w:t>
            </w:r>
            <w:proofErr w:type="spellStart"/>
            <w:r w:rsidRPr="005A5589">
              <w:rPr>
                <w:rFonts w:ascii="Arial" w:hAnsi="Arial" w:cs="Arial"/>
                <w:sz w:val="18"/>
                <w:szCs w:val="18"/>
                <w:lang w:eastAsia="el-GR"/>
              </w:rPr>
              <w:t>θμιας</w:t>
            </w:r>
            <w:proofErr w:type="spellEnd"/>
            <w:r w:rsidRPr="005A5589">
              <w:rPr>
                <w:rFonts w:ascii="Arial" w:hAnsi="Arial" w:cs="Arial"/>
                <w:sz w:val="18"/>
                <w:szCs w:val="18"/>
                <w:lang w:eastAsia="el-GR"/>
              </w:rPr>
              <w:t xml:space="preserve"> εκπαίδευσης (άρθρο 55 Ν.1946/1991)</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381.120,00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42.000,00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423.120,00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Λειτ</w:t>
            </w:r>
            <w:proofErr w:type="spellEnd"/>
            <w:r w:rsidRPr="005A5589">
              <w:rPr>
                <w:rFonts w:ascii="Arial" w:hAnsi="Arial" w:cs="Arial"/>
                <w:sz w:val="18"/>
                <w:szCs w:val="18"/>
                <w:lang w:eastAsia="el-GR"/>
              </w:rPr>
              <w:t xml:space="preserve">. </w:t>
            </w:r>
            <w:proofErr w:type="spellStart"/>
            <w:r w:rsidRPr="005A5589">
              <w:rPr>
                <w:rFonts w:ascii="Arial" w:hAnsi="Arial" w:cs="Arial"/>
                <w:sz w:val="18"/>
                <w:szCs w:val="18"/>
                <w:lang w:eastAsia="el-GR"/>
              </w:rPr>
              <w:t>Δαπ</w:t>
            </w:r>
            <w:proofErr w:type="spellEnd"/>
            <w:r w:rsidRPr="005A5589">
              <w:rPr>
                <w:rFonts w:ascii="Arial" w:hAnsi="Arial" w:cs="Arial"/>
                <w:sz w:val="18"/>
                <w:szCs w:val="18"/>
                <w:lang w:eastAsia="el-GR"/>
              </w:rPr>
              <w:t xml:space="preserve">. </w:t>
            </w:r>
            <w:proofErr w:type="spellStart"/>
            <w:r w:rsidRPr="005A5589">
              <w:rPr>
                <w:rFonts w:ascii="Arial" w:hAnsi="Arial" w:cs="Arial"/>
                <w:sz w:val="18"/>
                <w:szCs w:val="18"/>
                <w:lang w:eastAsia="el-GR"/>
              </w:rPr>
              <w:t>Σχ</w:t>
            </w:r>
            <w:proofErr w:type="spellEnd"/>
          </w:p>
        </w:tc>
      </w:tr>
      <w:tr w:rsidR="005A5589" w:rsidRPr="005A5589" w:rsidTr="005A5589">
        <w:trPr>
          <w:trHeight w:val="60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4319.001</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Έσοδα από Πρόγραμμα Κοινωφελούς Εργασίας του ΟΑΕΔ που αποδίδονται σε ασφαλιστικούς φορείς</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110.000,00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60.000,00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170.000,00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ΟΑΕΔ</w:t>
            </w:r>
          </w:p>
        </w:tc>
      </w:tr>
      <w:tr w:rsidR="005A5589" w:rsidRPr="005A5589" w:rsidTr="005A5589">
        <w:trPr>
          <w:trHeight w:val="473"/>
          <w:jc w:val="center"/>
        </w:trPr>
        <w:tc>
          <w:tcPr>
            <w:tcW w:w="920" w:type="dxa"/>
            <w:tcBorders>
              <w:top w:val="nil"/>
              <w:left w:val="single" w:sz="4" w:space="0" w:color="auto"/>
              <w:bottom w:val="single" w:sz="4" w:space="0" w:color="auto"/>
              <w:right w:val="single" w:sz="4" w:space="0" w:color="auto"/>
            </w:tcBorders>
            <w:shd w:val="clear" w:color="000000" w:fill="BFBFBF"/>
            <w:vAlign w:val="center"/>
            <w:hideMark/>
          </w:tcPr>
          <w:p w:rsidR="005A5589" w:rsidRPr="005A5589" w:rsidRDefault="005A5589" w:rsidP="005A5589">
            <w:pPr>
              <w:suppressAutoHyphens w:val="0"/>
              <w:jc w:val="center"/>
              <w:rPr>
                <w:rFonts w:ascii="Arial" w:hAnsi="Arial" w:cs="Arial"/>
                <w:b/>
                <w:bCs/>
                <w:sz w:val="18"/>
                <w:szCs w:val="18"/>
                <w:lang w:eastAsia="el-GR"/>
              </w:rPr>
            </w:pPr>
          </w:p>
        </w:tc>
        <w:tc>
          <w:tcPr>
            <w:tcW w:w="4060" w:type="dxa"/>
            <w:tcBorders>
              <w:top w:val="nil"/>
              <w:left w:val="nil"/>
              <w:bottom w:val="single" w:sz="4" w:space="0" w:color="auto"/>
              <w:right w:val="single" w:sz="4" w:space="0" w:color="auto"/>
            </w:tcBorders>
            <w:shd w:val="clear" w:color="000000" w:fill="BFBFBF"/>
            <w:vAlign w:val="center"/>
            <w:hideMark/>
          </w:tcPr>
          <w:p w:rsidR="005A5589" w:rsidRPr="005A5589" w:rsidRDefault="005A5589" w:rsidP="005A5589">
            <w:pPr>
              <w:suppressAutoHyphens w:val="0"/>
              <w:jc w:val="center"/>
              <w:rPr>
                <w:rFonts w:ascii="Arial" w:hAnsi="Arial" w:cs="Arial"/>
                <w:b/>
                <w:bCs/>
                <w:sz w:val="18"/>
                <w:szCs w:val="18"/>
                <w:lang w:eastAsia="el-GR"/>
              </w:rPr>
            </w:pPr>
            <w:r w:rsidRPr="005A5589">
              <w:rPr>
                <w:rFonts w:ascii="Arial" w:hAnsi="Arial" w:cs="Arial"/>
                <w:b/>
                <w:bCs/>
                <w:sz w:val="18"/>
                <w:szCs w:val="18"/>
                <w:lang w:eastAsia="el-GR"/>
              </w:rPr>
              <w:t>Σύνολο</w:t>
            </w:r>
          </w:p>
        </w:tc>
        <w:tc>
          <w:tcPr>
            <w:tcW w:w="1040" w:type="dxa"/>
            <w:tcBorders>
              <w:top w:val="nil"/>
              <w:left w:val="nil"/>
              <w:bottom w:val="single" w:sz="4" w:space="0" w:color="auto"/>
              <w:right w:val="single" w:sz="4" w:space="0" w:color="auto"/>
            </w:tcBorders>
            <w:shd w:val="clear" w:color="000000" w:fill="BFBFBF"/>
            <w:vAlign w:val="center"/>
            <w:hideMark/>
          </w:tcPr>
          <w:p w:rsidR="005A5589" w:rsidRPr="005A5589" w:rsidRDefault="005A5589" w:rsidP="005A5589">
            <w:pPr>
              <w:suppressAutoHyphens w:val="0"/>
              <w:rPr>
                <w:rFonts w:ascii="Arial" w:hAnsi="Arial" w:cs="Arial"/>
                <w:b/>
                <w:bCs/>
                <w:sz w:val="18"/>
                <w:szCs w:val="18"/>
                <w:lang w:eastAsia="el-GR"/>
              </w:rPr>
            </w:pPr>
            <w:r w:rsidRPr="005A5589">
              <w:rPr>
                <w:rFonts w:ascii="Arial" w:hAnsi="Arial" w:cs="Arial"/>
                <w:b/>
                <w:bCs/>
                <w:sz w:val="18"/>
                <w:szCs w:val="18"/>
                <w:lang w:eastAsia="el-GR"/>
              </w:rPr>
              <w:t> </w:t>
            </w:r>
          </w:p>
        </w:tc>
        <w:tc>
          <w:tcPr>
            <w:tcW w:w="1160" w:type="dxa"/>
            <w:tcBorders>
              <w:top w:val="nil"/>
              <w:left w:val="nil"/>
              <w:bottom w:val="single" w:sz="4" w:space="0" w:color="auto"/>
              <w:right w:val="single" w:sz="4" w:space="0" w:color="auto"/>
            </w:tcBorders>
            <w:shd w:val="clear" w:color="000000" w:fill="BFBFBF"/>
            <w:vAlign w:val="center"/>
            <w:hideMark/>
          </w:tcPr>
          <w:p w:rsidR="005A5589" w:rsidRPr="005A5589" w:rsidRDefault="005A5589" w:rsidP="005A5589">
            <w:pPr>
              <w:suppressAutoHyphens w:val="0"/>
              <w:jc w:val="right"/>
              <w:rPr>
                <w:rFonts w:ascii="Arial" w:hAnsi="Arial" w:cs="Arial"/>
                <w:b/>
                <w:bCs/>
                <w:sz w:val="18"/>
                <w:szCs w:val="18"/>
                <w:lang w:eastAsia="el-GR"/>
              </w:rPr>
            </w:pPr>
            <w:r w:rsidRPr="005A5589">
              <w:rPr>
                <w:rFonts w:ascii="Arial" w:hAnsi="Arial" w:cs="Arial"/>
                <w:b/>
                <w:bCs/>
                <w:sz w:val="18"/>
                <w:szCs w:val="18"/>
                <w:lang w:eastAsia="el-GR"/>
              </w:rPr>
              <w:t>643.076,44</w:t>
            </w:r>
          </w:p>
        </w:tc>
        <w:tc>
          <w:tcPr>
            <w:tcW w:w="1100" w:type="dxa"/>
            <w:tcBorders>
              <w:top w:val="nil"/>
              <w:left w:val="nil"/>
              <w:bottom w:val="single" w:sz="4" w:space="0" w:color="auto"/>
              <w:right w:val="single" w:sz="4" w:space="0" w:color="auto"/>
            </w:tcBorders>
            <w:shd w:val="clear" w:color="000000" w:fill="BFBFBF"/>
            <w:vAlign w:val="center"/>
            <w:hideMark/>
          </w:tcPr>
          <w:p w:rsidR="005A5589" w:rsidRPr="005A5589" w:rsidRDefault="005A5589" w:rsidP="005A5589">
            <w:pPr>
              <w:suppressAutoHyphens w:val="0"/>
              <w:rPr>
                <w:rFonts w:ascii="Arial" w:hAnsi="Arial" w:cs="Arial"/>
                <w:b/>
                <w:bCs/>
                <w:sz w:val="18"/>
                <w:szCs w:val="18"/>
                <w:lang w:eastAsia="el-GR"/>
              </w:rPr>
            </w:pPr>
            <w:r w:rsidRPr="005A5589">
              <w:rPr>
                <w:rFonts w:ascii="Arial" w:hAnsi="Arial" w:cs="Arial"/>
                <w:b/>
                <w:bCs/>
                <w:sz w:val="18"/>
                <w:szCs w:val="18"/>
                <w:lang w:eastAsia="el-GR"/>
              </w:rPr>
              <w:t> </w:t>
            </w:r>
          </w:p>
        </w:tc>
        <w:tc>
          <w:tcPr>
            <w:tcW w:w="1300" w:type="dxa"/>
            <w:tcBorders>
              <w:top w:val="nil"/>
              <w:left w:val="nil"/>
              <w:bottom w:val="single" w:sz="4" w:space="0" w:color="auto"/>
              <w:right w:val="single" w:sz="4" w:space="0" w:color="auto"/>
            </w:tcBorders>
            <w:shd w:val="clear" w:color="000000" w:fill="BFBFBF"/>
            <w:vAlign w:val="center"/>
            <w:hideMark/>
          </w:tcPr>
          <w:p w:rsidR="005A5589" w:rsidRPr="005A5589" w:rsidRDefault="005A5589" w:rsidP="005A5589">
            <w:pPr>
              <w:suppressAutoHyphens w:val="0"/>
              <w:rPr>
                <w:rFonts w:ascii="Arial" w:hAnsi="Arial" w:cs="Arial"/>
                <w:b/>
                <w:bCs/>
                <w:sz w:val="18"/>
                <w:szCs w:val="18"/>
                <w:lang w:eastAsia="el-GR"/>
              </w:rPr>
            </w:pPr>
            <w:r w:rsidRPr="005A5589">
              <w:rPr>
                <w:rFonts w:ascii="Arial" w:hAnsi="Arial" w:cs="Arial"/>
                <w:b/>
                <w:bCs/>
                <w:sz w:val="18"/>
                <w:szCs w:val="18"/>
                <w:lang w:eastAsia="el-GR"/>
              </w:rPr>
              <w:t> </w:t>
            </w:r>
          </w:p>
        </w:tc>
      </w:tr>
    </w:tbl>
    <w:p w:rsidR="005A5589" w:rsidRPr="005A5589" w:rsidRDefault="005A5589" w:rsidP="005A5589">
      <w:pPr>
        <w:pStyle w:val="af2"/>
        <w:spacing w:line="276" w:lineRule="auto"/>
        <w:ind w:firstLine="0"/>
        <w:rPr>
          <w:rFonts w:ascii="Arial" w:eastAsia="Verdana" w:hAnsi="Arial" w:cs="Arial"/>
          <w:b/>
          <w:iCs/>
          <w:sz w:val="18"/>
          <w:szCs w:val="18"/>
        </w:rPr>
      </w:pPr>
    </w:p>
    <w:p w:rsidR="005A5589" w:rsidRPr="005A5589" w:rsidRDefault="005A5589" w:rsidP="005A5589">
      <w:pPr>
        <w:pStyle w:val="af2"/>
        <w:spacing w:line="276" w:lineRule="auto"/>
        <w:ind w:firstLine="0"/>
        <w:rPr>
          <w:rFonts w:ascii="Arial" w:eastAsia="Verdana" w:hAnsi="Arial" w:cs="Arial"/>
          <w:b/>
          <w:iCs/>
          <w:sz w:val="18"/>
          <w:szCs w:val="18"/>
        </w:rPr>
      </w:pPr>
      <w:r w:rsidRPr="005A5589">
        <w:rPr>
          <w:rFonts w:ascii="Arial" w:eastAsia="Verdana" w:hAnsi="Arial" w:cs="Arial"/>
          <w:b/>
          <w:iCs/>
          <w:sz w:val="18"/>
          <w:szCs w:val="18"/>
        </w:rPr>
        <w:t>Β. Αναμενόμενη μείωση Κ.Α. Εσόδων</w:t>
      </w:r>
    </w:p>
    <w:p w:rsidR="005A5589" w:rsidRPr="005A5589" w:rsidRDefault="005A5589" w:rsidP="005A5589">
      <w:pPr>
        <w:pStyle w:val="af2"/>
        <w:spacing w:line="276" w:lineRule="auto"/>
        <w:ind w:firstLine="0"/>
        <w:rPr>
          <w:rFonts w:ascii="Arial" w:eastAsia="Verdana" w:hAnsi="Arial" w:cs="Arial"/>
          <w:b/>
          <w:iCs/>
          <w:sz w:val="18"/>
          <w:szCs w:val="18"/>
        </w:rPr>
      </w:pPr>
    </w:p>
    <w:tbl>
      <w:tblPr>
        <w:tblW w:w="9580" w:type="dxa"/>
        <w:jc w:val="center"/>
        <w:tblLook w:val="04A0"/>
      </w:tblPr>
      <w:tblGrid>
        <w:gridCol w:w="967"/>
        <w:gridCol w:w="3026"/>
        <w:gridCol w:w="1267"/>
        <w:gridCol w:w="1403"/>
        <w:gridCol w:w="1308"/>
        <w:gridCol w:w="1609"/>
      </w:tblGrid>
      <w:tr w:rsidR="005A5589" w:rsidRPr="005A5589" w:rsidTr="005A5589">
        <w:trPr>
          <w:trHeight w:val="443"/>
          <w:jc w:val="center"/>
        </w:trPr>
        <w:tc>
          <w:tcPr>
            <w:tcW w:w="9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A5589" w:rsidRPr="005A5589" w:rsidRDefault="005A5589" w:rsidP="005A5589">
            <w:pPr>
              <w:suppressAutoHyphens w:val="0"/>
              <w:jc w:val="center"/>
              <w:rPr>
                <w:rFonts w:ascii="Arial" w:hAnsi="Arial" w:cs="Arial"/>
                <w:b/>
                <w:bCs/>
                <w:color w:val="000000"/>
                <w:sz w:val="18"/>
                <w:szCs w:val="18"/>
                <w:lang w:eastAsia="el-GR"/>
              </w:rPr>
            </w:pPr>
            <w:r w:rsidRPr="005A5589">
              <w:rPr>
                <w:rFonts w:ascii="Arial" w:hAnsi="Arial" w:cs="Arial"/>
                <w:b/>
                <w:bCs/>
                <w:color w:val="000000"/>
                <w:sz w:val="18"/>
                <w:szCs w:val="18"/>
                <w:lang w:eastAsia="el-GR"/>
              </w:rPr>
              <w:t>Κ.Α.Ε.</w:t>
            </w:r>
          </w:p>
        </w:tc>
        <w:tc>
          <w:tcPr>
            <w:tcW w:w="4060" w:type="dxa"/>
            <w:tcBorders>
              <w:top w:val="single" w:sz="4" w:space="0" w:color="auto"/>
              <w:left w:val="nil"/>
              <w:bottom w:val="single" w:sz="4" w:space="0" w:color="auto"/>
              <w:right w:val="single" w:sz="4" w:space="0" w:color="auto"/>
            </w:tcBorders>
            <w:shd w:val="clear" w:color="000000" w:fill="BFBFBF"/>
            <w:vAlign w:val="center"/>
            <w:hideMark/>
          </w:tcPr>
          <w:p w:rsidR="005A5589" w:rsidRPr="005A5589" w:rsidRDefault="005A5589" w:rsidP="005A5589">
            <w:pPr>
              <w:suppressAutoHyphens w:val="0"/>
              <w:jc w:val="center"/>
              <w:rPr>
                <w:rFonts w:ascii="Arial" w:hAnsi="Arial" w:cs="Arial"/>
                <w:b/>
                <w:bCs/>
                <w:color w:val="000000"/>
                <w:sz w:val="18"/>
                <w:szCs w:val="18"/>
                <w:lang w:eastAsia="el-GR"/>
              </w:rPr>
            </w:pPr>
            <w:r w:rsidRPr="005A5589">
              <w:rPr>
                <w:rFonts w:ascii="Arial" w:hAnsi="Arial" w:cs="Arial"/>
                <w:b/>
                <w:bCs/>
                <w:color w:val="000000"/>
                <w:sz w:val="18"/>
                <w:szCs w:val="18"/>
                <w:lang w:eastAsia="el-GR"/>
              </w:rPr>
              <w:t>Περιγραφή</w:t>
            </w:r>
          </w:p>
        </w:tc>
        <w:tc>
          <w:tcPr>
            <w:tcW w:w="1040" w:type="dxa"/>
            <w:tcBorders>
              <w:top w:val="single" w:sz="4" w:space="0" w:color="auto"/>
              <w:left w:val="nil"/>
              <w:bottom w:val="single" w:sz="4" w:space="0" w:color="auto"/>
              <w:right w:val="single" w:sz="4" w:space="0" w:color="auto"/>
            </w:tcBorders>
            <w:shd w:val="clear" w:color="000000" w:fill="BFBFBF"/>
            <w:vAlign w:val="center"/>
            <w:hideMark/>
          </w:tcPr>
          <w:p w:rsidR="005A5589" w:rsidRPr="005A5589" w:rsidRDefault="005A5589" w:rsidP="005A5589">
            <w:pPr>
              <w:suppressAutoHyphens w:val="0"/>
              <w:jc w:val="center"/>
              <w:rPr>
                <w:rFonts w:ascii="Arial" w:hAnsi="Arial" w:cs="Arial"/>
                <w:b/>
                <w:bCs/>
                <w:color w:val="000000"/>
                <w:sz w:val="18"/>
                <w:szCs w:val="18"/>
                <w:lang w:eastAsia="el-GR"/>
              </w:rPr>
            </w:pPr>
            <w:proofErr w:type="spellStart"/>
            <w:r w:rsidRPr="005A5589">
              <w:rPr>
                <w:rFonts w:ascii="Arial" w:hAnsi="Arial" w:cs="Arial"/>
                <w:b/>
                <w:bCs/>
                <w:color w:val="000000"/>
                <w:sz w:val="18"/>
                <w:szCs w:val="18"/>
                <w:lang w:eastAsia="el-GR"/>
              </w:rPr>
              <w:t>Προυπ</w:t>
            </w:r>
            <w:proofErr w:type="spellEnd"/>
            <w:r w:rsidRPr="005A5589">
              <w:rPr>
                <w:rFonts w:ascii="Arial" w:hAnsi="Arial" w:cs="Arial"/>
                <w:b/>
                <w:bCs/>
                <w:color w:val="000000"/>
                <w:sz w:val="18"/>
                <w:szCs w:val="18"/>
                <w:lang w:eastAsia="el-GR"/>
              </w:rPr>
              <w:t>/ντα</w:t>
            </w:r>
          </w:p>
        </w:tc>
        <w:tc>
          <w:tcPr>
            <w:tcW w:w="1160" w:type="dxa"/>
            <w:tcBorders>
              <w:top w:val="single" w:sz="4" w:space="0" w:color="auto"/>
              <w:left w:val="nil"/>
              <w:bottom w:val="single" w:sz="4" w:space="0" w:color="auto"/>
              <w:right w:val="single" w:sz="4" w:space="0" w:color="auto"/>
            </w:tcBorders>
            <w:shd w:val="clear" w:color="000000" w:fill="BFBFBF"/>
            <w:vAlign w:val="center"/>
            <w:hideMark/>
          </w:tcPr>
          <w:p w:rsidR="005A5589" w:rsidRPr="005A5589" w:rsidRDefault="005A5589" w:rsidP="005A5589">
            <w:pPr>
              <w:suppressAutoHyphens w:val="0"/>
              <w:jc w:val="center"/>
              <w:rPr>
                <w:rFonts w:ascii="Arial" w:hAnsi="Arial" w:cs="Arial"/>
                <w:b/>
                <w:bCs/>
                <w:color w:val="000000"/>
                <w:sz w:val="18"/>
                <w:szCs w:val="18"/>
                <w:lang w:eastAsia="el-GR"/>
              </w:rPr>
            </w:pPr>
            <w:r w:rsidRPr="005A5589">
              <w:rPr>
                <w:rFonts w:ascii="Arial" w:hAnsi="Arial" w:cs="Arial"/>
                <w:b/>
                <w:bCs/>
                <w:color w:val="000000"/>
                <w:sz w:val="18"/>
                <w:szCs w:val="18"/>
                <w:lang w:eastAsia="el-GR"/>
              </w:rPr>
              <w:t>Αναμόρφωση</w:t>
            </w:r>
          </w:p>
        </w:tc>
        <w:tc>
          <w:tcPr>
            <w:tcW w:w="1100" w:type="dxa"/>
            <w:tcBorders>
              <w:top w:val="single" w:sz="4" w:space="0" w:color="auto"/>
              <w:left w:val="nil"/>
              <w:bottom w:val="single" w:sz="4" w:space="0" w:color="auto"/>
              <w:right w:val="single" w:sz="4" w:space="0" w:color="auto"/>
            </w:tcBorders>
            <w:shd w:val="clear" w:color="000000" w:fill="BFBFBF"/>
            <w:vAlign w:val="center"/>
            <w:hideMark/>
          </w:tcPr>
          <w:p w:rsidR="005A5589" w:rsidRPr="005A5589" w:rsidRDefault="005A5589" w:rsidP="005A5589">
            <w:pPr>
              <w:suppressAutoHyphens w:val="0"/>
              <w:jc w:val="center"/>
              <w:rPr>
                <w:rFonts w:ascii="Arial" w:hAnsi="Arial" w:cs="Arial"/>
                <w:b/>
                <w:bCs/>
                <w:color w:val="000000"/>
                <w:sz w:val="18"/>
                <w:szCs w:val="18"/>
                <w:lang w:eastAsia="el-GR"/>
              </w:rPr>
            </w:pPr>
            <w:proofErr w:type="spellStart"/>
            <w:r w:rsidRPr="005A5589">
              <w:rPr>
                <w:rFonts w:ascii="Arial" w:hAnsi="Arial" w:cs="Arial"/>
                <w:b/>
                <w:bCs/>
                <w:color w:val="000000"/>
                <w:sz w:val="18"/>
                <w:szCs w:val="18"/>
                <w:lang w:eastAsia="el-GR"/>
              </w:rPr>
              <w:t>Διαμορφ</w:t>
            </w:r>
            <w:proofErr w:type="spellEnd"/>
            <w:r w:rsidRPr="005A5589">
              <w:rPr>
                <w:rFonts w:ascii="Arial" w:hAnsi="Arial" w:cs="Arial"/>
                <w:b/>
                <w:bCs/>
                <w:color w:val="000000"/>
                <w:sz w:val="18"/>
                <w:szCs w:val="18"/>
                <w:lang w:eastAsia="el-GR"/>
              </w:rPr>
              <w:t>/ντα</w:t>
            </w:r>
          </w:p>
        </w:tc>
        <w:tc>
          <w:tcPr>
            <w:tcW w:w="1300" w:type="dxa"/>
            <w:tcBorders>
              <w:top w:val="single" w:sz="4" w:space="0" w:color="auto"/>
              <w:left w:val="nil"/>
              <w:bottom w:val="single" w:sz="4" w:space="0" w:color="auto"/>
              <w:right w:val="single" w:sz="4" w:space="0" w:color="auto"/>
            </w:tcBorders>
            <w:shd w:val="clear" w:color="000000" w:fill="BFBFBF"/>
            <w:vAlign w:val="center"/>
            <w:hideMark/>
          </w:tcPr>
          <w:p w:rsidR="005A5589" w:rsidRPr="005A5589" w:rsidRDefault="005A5589" w:rsidP="005A5589">
            <w:pPr>
              <w:suppressAutoHyphens w:val="0"/>
              <w:jc w:val="center"/>
              <w:rPr>
                <w:rFonts w:ascii="Arial" w:hAnsi="Arial" w:cs="Arial"/>
                <w:b/>
                <w:bCs/>
                <w:color w:val="000000"/>
                <w:sz w:val="18"/>
                <w:szCs w:val="18"/>
                <w:lang w:eastAsia="el-GR"/>
              </w:rPr>
            </w:pPr>
            <w:r w:rsidRPr="005A5589">
              <w:rPr>
                <w:rFonts w:ascii="Arial" w:hAnsi="Arial" w:cs="Arial"/>
                <w:b/>
                <w:bCs/>
                <w:color w:val="000000"/>
                <w:sz w:val="18"/>
                <w:szCs w:val="18"/>
                <w:lang w:eastAsia="el-GR"/>
              </w:rPr>
              <w:t>Παρατηρήσεις</w:t>
            </w:r>
          </w:p>
        </w:tc>
      </w:tr>
      <w:tr w:rsidR="005A5589" w:rsidRPr="005A5589" w:rsidTr="005A5589">
        <w:trPr>
          <w:trHeight w:val="35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0122.001</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Τέλη και δικαιώματα </w:t>
            </w:r>
            <w:proofErr w:type="spellStart"/>
            <w:r w:rsidRPr="005A5589">
              <w:rPr>
                <w:rFonts w:ascii="Arial" w:hAnsi="Arial" w:cs="Arial"/>
                <w:color w:val="000000"/>
                <w:sz w:val="18"/>
                <w:szCs w:val="18"/>
                <w:lang w:eastAsia="el-GR"/>
              </w:rPr>
              <w:t>απο</w:t>
            </w:r>
            <w:proofErr w:type="spellEnd"/>
            <w:r w:rsidRPr="005A5589">
              <w:rPr>
                <w:rFonts w:ascii="Arial" w:hAnsi="Arial" w:cs="Arial"/>
                <w:color w:val="000000"/>
                <w:sz w:val="18"/>
                <w:szCs w:val="18"/>
                <w:lang w:eastAsia="el-GR"/>
              </w:rPr>
              <w:t xml:space="preserve"> εμποροπανηγύρεις</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230.000,00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-58.000,00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172.000,00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59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0129.002</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Μισθώματα από παραχώρηση Δικαιωμάτων Χρήσης Θέσεων των περιπτέρων (</w:t>
            </w:r>
            <w:proofErr w:type="spellStart"/>
            <w:r w:rsidRPr="005A5589">
              <w:rPr>
                <w:rFonts w:ascii="Arial" w:hAnsi="Arial" w:cs="Arial"/>
                <w:color w:val="000000"/>
                <w:sz w:val="18"/>
                <w:szCs w:val="18"/>
                <w:lang w:eastAsia="el-GR"/>
              </w:rPr>
              <w:t>Αρθρο</w:t>
            </w:r>
            <w:proofErr w:type="spellEnd"/>
            <w:r w:rsidRPr="005A5589">
              <w:rPr>
                <w:rFonts w:ascii="Arial" w:hAnsi="Arial" w:cs="Arial"/>
                <w:color w:val="000000"/>
                <w:sz w:val="18"/>
                <w:szCs w:val="18"/>
                <w:lang w:eastAsia="el-GR"/>
              </w:rPr>
              <w:t xml:space="preserve"> 76 Ν.4257/2014)</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48.000,00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46.000,00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33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0411</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Δικαίωμα σύστασης οικογενειακού τάφου</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28.000,00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33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0412</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Δικαίωμα ενταφιασμού</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19.000,00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0414</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Τέλος ανακομιδής</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-500,00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2.500,00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39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0417.003</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Λοιπά έσοδα Νεκροταφείου</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1.500,00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500,00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50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0434.003</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Εσοδα</w:t>
            </w:r>
            <w:proofErr w:type="spellEnd"/>
            <w:r w:rsidRPr="005A5589">
              <w:rPr>
                <w:rFonts w:ascii="Arial" w:hAnsi="Arial" w:cs="Arial"/>
                <w:color w:val="000000"/>
                <w:sz w:val="18"/>
                <w:szCs w:val="18"/>
                <w:lang w:eastAsia="el-GR"/>
              </w:rPr>
              <w:t xml:space="preserve"> από παραχώρηση χρήσης Συνεδριακού Κέντρου Κρύας και Υπαίθριου Θεάτρου Κρύας</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1.200,00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-600,00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600,00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36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0434.005</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Έσοδα </w:t>
            </w:r>
            <w:proofErr w:type="spellStart"/>
            <w:r w:rsidRPr="005A5589">
              <w:rPr>
                <w:rFonts w:ascii="Arial" w:hAnsi="Arial" w:cs="Arial"/>
                <w:color w:val="000000"/>
                <w:sz w:val="18"/>
                <w:szCs w:val="18"/>
                <w:lang w:eastAsia="el-GR"/>
              </w:rPr>
              <w:t>απο</w:t>
            </w:r>
            <w:proofErr w:type="spellEnd"/>
            <w:r w:rsidRPr="005A5589">
              <w:rPr>
                <w:rFonts w:ascii="Arial" w:hAnsi="Arial" w:cs="Arial"/>
                <w:color w:val="000000"/>
                <w:sz w:val="18"/>
                <w:szCs w:val="18"/>
                <w:lang w:eastAsia="el-GR"/>
              </w:rPr>
              <w:t xml:space="preserve"> προγραμματική σύμβαση με ΔΕΠΟΔΑΛ- Α.Ε.</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12.000,00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9.000,00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51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0467</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Τέλος αδειών οικοδομών (άρθρο 23 του </w:t>
            </w:r>
            <w:proofErr w:type="spellStart"/>
            <w:r w:rsidRPr="005A5589">
              <w:rPr>
                <w:rFonts w:ascii="Arial" w:hAnsi="Arial" w:cs="Arial"/>
                <w:color w:val="000000"/>
                <w:sz w:val="18"/>
                <w:szCs w:val="18"/>
                <w:lang w:eastAsia="el-GR"/>
              </w:rPr>
              <w:t>β.δ</w:t>
            </w:r>
            <w:proofErr w:type="spellEnd"/>
            <w:r w:rsidRPr="005A5589">
              <w:rPr>
                <w:rFonts w:ascii="Arial" w:hAnsi="Arial" w:cs="Arial"/>
                <w:color w:val="000000"/>
                <w:sz w:val="18"/>
                <w:szCs w:val="18"/>
                <w:lang w:eastAsia="el-GR"/>
              </w:rPr>
              <w:t>. 24/9-20/10/1958)</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8.000,00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54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0712</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Μισθώματα θαλασσίων εκτάσεων (άρθρο 15 Ν 2130/93)</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15.000,00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12.000,00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78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0713</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Παράβολα για την έκδοση των αδειών ίδρυσης και λειτουργίας επιχειρήσεων υγειονομικού ενδιαφέροντος (άρθρο 80 ΔΚΚ)</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7.000,00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-1.500,00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5.500,00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6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lastRenderedPageBreak/>
              <w:t>0719.001</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Τέλη διέλευσης, χρήσης δικαιωμάτων διέλευσης και εγγυήσεων καλής εκτέλεσης των εργασιών διέλευσης</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81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1321.007</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Χρηματοδότηση της πράξης </w:t>
            </w:r>
            <w:proofErr w:type="spellStart"/>
            <w:r w:rsidRPr="005A5589">
              <w:rPr>
                <w:rFonts w:ascii="Arial" w:hAnsi="Arial" w:cs="Arial"/>
                <w:color w:val="000000"/>
                <w:sz w:val="18"/>
                <w:szCs w:val="18"/>
                <w:lang w:eastAsia="el-GR"/>
              </w:rPr>
              <w:t>΄΄Δομή</w:t>
            </w:r>
            <w:proofErr w:type="spellEnd"/>
            <w:r w:rsidRPr="005A5589">
              <w:rPr>
                <w:rFonts w:ascii="Arial" w:hAnsi="Arial" w:cs="Arial"/>
                <w:color w:val="000000"/>
                <w:sz w:val="18"/>
                <w:szCs w:val="18"/>
                <w:lang w:eastAsia="el-GR"/>
              </w:rPr>
              <w:t xml:space="preserve"> Παροχής Βασικών Αγαθών: Κοινωνικό </w:t>
            </w:r>
            <w:proofErr w:type="spellStart"/>
            <w:r w:rsidRPr="005A5589">
              <w:rPr>
                <w:rFonts w:ascii="Arial" w:hAnsi="Arial" w:cs="Arial"/>
                <w:color w:val="000000"/>
                <w:sz w:val="18"/>
                <w:szCs w:val="18"/>
                <w:lang w:eastAsia="el-GR"/>
              </w:rPr>
              <w:t>Παντοπωλείο,Παροχή</w:t>
            </w:r>
            <w:proofErr w:type="spellEnd"/>
            <w:r w:rsidRPr="005A5589">
              <w:rPr>
                <w:rFonts w:ascii="Arial" w:hAnsi="Arial" w:cs="Arial"/>
                <w:color w:val="000000"/>
                <w:sz w:val="18"/>
                <w:szCs w:val="18"/>
                <w:lang w:eastAsia="el-GR"/>
              </w:rPr>
              <w:t xml:space="preserve"> Συσσιτίου, Κοινωνικό Φαρμακείο''</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1.200,00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ΠΕΠ-ΕΚΤ Δομές</w:t>
            </w:r>
          </w:p>
        </w:tc>
      </w:tr>
      <w:tr w:rsidR="005A5589" w:rsidRPr="005A5589" w:rsidTr="005A5589">
        <w:trPr>
          <w:trHeight w:val="86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1321.046</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Επιχορήγηση από ΕΤΠΑ για Ενεργειακή Αναβάθμιση Σχολικής Μονάδας ΕΠΑΛ Λιβαδειάς</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Ε.Τ.Π.Α.-ΣΑΕΠ0561 (</w:t>
            </w:r>
            <w:proofErr w:type="spellStart"/>
            <w:r w:rsidRPr="005A5589">
              <w:rPr>
                <w:rFonts w:ascii="Arial" w:hAnsi="Arial" w:cs="Arial"/>
                <w:color w:val="000000"/>
                <w:sz w:val="18"/>
                <w:szCs w:val="18"/>
                <w:lang w:eastAsia="el-GR"/>
              </w:rPr>
              <w:t>Περιφ.Στ.Ελλ</w:t>
            </w:r>
            <w:proofErr w:type="spellEnd"/>
            <w:r w:rsidRPr="005A5589">
              <w:rPr>
                <w:rFonts w:ascii="Arial" w:hAnsi="Arial" w:cs="Arial"/>
                <w:color w:val="000000"/>
                <w:sz w:val="18"/>
                <w:szCs w:val="18"/>
                <w:lang w:eastAsia="el-GR"/>
              </w:rPr>
              <w:t>)</w:t>
            </w:r>
          </w:p>
        </w:tc>
      </w:tr>
      <w:tr w:rsidR="005A5589" w:rsidRPr="005A5589" w:rsidTr="005A5589">
        <w:trPr>
          <w:trHeight w:val="9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1321.049</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Συνοδευτικές δράσεις </w:t>
            </w:r>
            <w:proofErr w:type="spellStart"/>
            <w:r w:rsidRPr="005A5589">
              <w:rPr>
                <w:rFonts w:ascii="Arial" w:hAnsi="Arial" w:cs="Arial"/>
                <w:color w:val="000000"/>
                <w:sz w:val="18"/>
                <w:szCs w:val="18"/>
                <w:lang w:eastAsia="el-GR"/>
              </w:rPr>
              <w:t>οδοφωτισμού</w:t>
            </w:r>
            <w:proofErr w:type="spellEnd"/>
            <w:r w:rsidRPr="005A5589">
              <w:rPr>
                <w:rFonts w:ascii="Arial" w:hAnsi="Arial" w:cs="Arial"/>
                <w:color w:val="000000"/>
                <w:sz w:val="18"/>
                <w:szCs w:val="18"/>
                <w:lang w:eastAsia="el-GR"/>
              </w:rPr>
              <w:t xml:space="preserve"> ως μέρος των αναπλάσεων των εισόδων της πόλης της Λιβαδειάς</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173.567,76</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-173.567,76</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Ε.Τ.Π.Α.-ΣΑΕΠ0561 (</w:t>
            </w:r>
            <w:proofErr w:type="spellStart"/>
            <w:r w:rsidRPr="005A5589">
              <w:rPr>
                <w:rFonts w:ascii="Arial" w:hAnsi="Arial" w:cs="Arial"/>
                <w:color w:val="000000"/>
                <w:sz w:val="18"/>
                <w:szCs w:val="18"/>
                <w:lang w:eastAsia="el-GR"/>
              </w:rPr>
              <w:t>Περιφ.Στ.Ελλ</w:t>
            </w:r>
            <w:proofErr w:type="spellEnd"/>
            <w:r w:rsidRPr="005A5589">
              <w:rPr>
                <w:rFonts w:ascii="Arial" w:hAnsi="Arial" w:cs="Arial"/>
                <w:color w:val="000000"/>
                <w:sz w:val="18"/>
                <w:szCs w:val="18"/>
                <w:lang w:eastAsia="el-GR"/>
              </w:rPr>
              <w:t>)</w:t>
            </w:r>
          </w:p>
        </w:tc>
      </w:tr>
      <w:tr w:rsidR="005A5589" w:rsidRPr="005A5589" w:rsidTr="005A5589">
        <w:trPr>
          <w:trHeight w:val="83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1321.050</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Προμήθεια και λειτουργία ηλεκτρικών </w:t>
            </w:r>
            <w:proofErr w:type="spellStart"/>
            <w:r w:rsidRPr="005A5589">
              <w:rPr>
                <w:rFonts w:ascii="Arial" w:hAnsi="Arial" w:cs="Arial"/>
                <w:color w:val="000000"/>
                <w:sz w:val="18"/>
                <w:szCs w:val="18"/>
                <w:lang w:eastAsia="el-GR"/>
              </w:rPr>
              <w:t>mini</w:t>
            </w:r>
            <w:proofErr w:type="spellEnd"/>
            <w:r w:rsidRPr="005A5589">
              <w:rPr>
                <w:rFonts w:ascii="Arial" w:hAnsi="Arial" w:cs="Arial"/>
                <w:color w:val="000000"/>
                <w:sz w:val="18"/>
                <w:szCs w:val="18"/>
                <w:lang w:eastAsia="el-GR"/>
              </w:rPr>
              <w:t xml:space="preserve"> λεωφορείων στο ιστορικό κέντρο της πόλης της Λιβαδειάς</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499.999,99</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-499.000,00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999,99</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Ε.Τ.Π.Α.-ΣΑΕΠ0561 (</w:t>
            </w:r>
            <w:proofErr w:type="spellStart"/>
            <w:r w:rsidRPr="005A5589">
              <w:rPr>
                <w:rFonts w:ascii="Arial" w:hAnsi="Arial" w:cs="Arial"/>
                <w:color w:val="000000"/>
                <w:sz w:val="18"/>
                <w:szCs w:val="18"/>
                <w:lang w:eastAsia="el-GR"/>
              </w:rPr>
              <w:t>Περιφ.Στ.Ελλ</w:t>
            </w:r>
            <w:proofErr w:type="spellEnd"/>
            <w:r w:rsidRPr="005A5589">
              <w:rPr>
                <w:rFonts w:ascii="Arial" w:hAnsi="Arial" w:cs="Arial"/>
                <w:color w:val="000000"/>
                <w:sz w:val="18"/>
                <w:szCs w:val="18"/>
                <w:lang w:eastAsia="el-GR"/>
              </w:rPr>
              <w:t>)</w:t>
            </w:r>
          </w:p>
        </w:tc>
      </w:tr>
      <w:tr w:rsidR="005A5589" w:rsidRPr="005A5589" w:rsidTr="005A5589">
        <w:trPr>
          <w:trHeight w:val="53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1321.051</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Κατασκευή Πράσινου Σημείου Δήμου </w:t>
            </w:r>
            <w:proofErr w:type="spellStart"/>
            <w:r w:rsidRPr="005A5589">
              <w:rPr>
                <w:rFonts w:ascii="Arial" w:hAnsi="Arial" w:cs="Arial"/>
                <w:color w:val="000000"/>
                <w:sz w:val="18"/>
                <w:szCs w:val="18"/>
                <w:lang w:eastAsia="el-GR"/>
              </w:rPr>
              <w:t>Λεβαδέων</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566.256,64</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-272.871,85</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293.384,79</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 Ταμείο Συνοχής</w:t>
            </w:r>
          </w:p>
        </w:tc>
      </w:tr>
      <w:tr w:rsidR="005A5589" w:rsidRPr="005A5589" w:rsidTr="005A5589">
        <w:trPr>
          <w:trHeight w:val="77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1321.052</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Προμήθεια και εγκατάσταση εξοπλισμού για τη δημιουργία και λειτουργία του Πράσινου Σημείου στο Δήμο </w:t>
            </w:r>
            <w:proofErr w:type="spellStart"/>
            <w:r w:rsidRPr="005A5589">
              <w:rPr>
                <w:rFonts w:ascii="Arial" w:hAnsi="Arial" w:cs="Arial"/>
                <w:color w:val="000000"/>
                <w:sz w:val="18"/>
                <w:szCs w:val="18"/>
                <w:lang w:eastAsia="el-GR"/>
              </w:rPr>
              <w:t>Λεβαδέων</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176.400,75</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-176.400,75</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 Ταμείο Συνοχής</w:t>
            </w:r>
          </w:p>
        </w:tc>
      </w:tr>
      <w:tr w:rsidR="005A5589" w:rsidRPr="005A5589" w:rsidTr="005A5589">
        <w:trPr>
          <w:trHeight w:val="98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1321.053</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Αγροτική οδοποιία στη θέση </w:t>
            </w:r>
            <w:proofErr w:type="spellStart"/>
            <w:r w:rsidRPr="005A5589">
              <w:rPr>
                <w:rFonts w:ascii="Arial" w:hAnsi="Arial" w:cs="Arial"/>
                <w:color w:val="000000"/>
                <w:sz w:val="18"/>
                <w:szCs w:val="18"/>
                <w:lang w:eastAsia="el-GR"/>
              </w:rPr>
              <w:t>Μάκρεσι</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-85.000,00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15.000,00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 </w:t>
            </w:r>
            <w:proofErr w:type="spellStart"/>
            <w:r w:rsidRPr="005A5589">
              <w:rPr>
                <w:rFonts w:ascii="Arial" w:hAnsi="Arial" w:cs="Arial"/>
                <w:color w:val="000000"/>
                <w:sz w:val="18"/>
                <w:szCs w:val="18"/>
                <w:lang w:eastAsia="el-GR"/>
              </w:rPr>
              <w:t>Ευρωπαικό</w:t>
            </w:r>
            <w:proofErr w:type="spellEnd"/>
            <w:r w:rsidRPr="005A5589">
              <w:rPr>
                <w:rFonts w:ascii="Arial" w:hAnsi="Arial" w:cs="Arial"/>
                <w:color w:val="000000"/>
                <w:sz w:val="18"/>
                <w:szCs w:val="18"/>
                <w:lang w:eastAsia="el-GR"/>
              </w:rPr>
              <w:t xml:space="preserve"> Γεωργικό Ταμείο </w:t>
            </w:r>
            <w:proofErr w:type="spellStart"/>
            <w:r w:rsidRPr="005A5589">
              <w:rPr>
                <w:rFonts w:ascii="Arial" w:hAnsi="Arial" w:cs="Arial"/>
                <w:color w:val="000000"/>
                <w:sz w:val="18"/>
                <w:szCs w:val="18"/>
                <w:lang w:eastAsia="el-GR"/>
              </w:rPr>
              <w:t>Αγρ</w:t>
            </w:r>
            <w:proofErr w:type="spellEnd"/>
            <w:r w:rsidRPr="005A5589">
              <w:rPr>
                <w:rFonts w:ascii="Arial" w:hAnsi="Arial" w:cs="Arial"/>
                <w:color w:val="000000"/>
                <w:sz w:val="18"/>
                <w:szCs w:val="18"/>
                <w:lang w:eastAsia="el-GR"/>
              </w:rPr>
              <w:t>. Ανάπτυξης (ΕΓΤΑΑ)</w:t>
            </w:r>
          </w:p>
        </w:tc>
      </w:tr>
      <w:tr w:rsidR="005A5589" w:rsidRPr="005A5589" w:rsidTr="005A5589">
        <w:trPr>
          <w:trHeight w:val="99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1321.054</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Αγροτική οδοποιία στη θέση </w:t>
            </w:r>
            <w:proofErr w:type="spellStart"/>
            <w:r w:rsidRPr="005A5589">
              <w:rPr>
                <w:rFonts w:ascii="Arial" w:hAnsi="Arial" w:cs="Arial"/>
                <w:color w:val="000000"/>
                <w:sz w:val="18"/>
                <w:szCs w:val="18"/>
                <w:lang w:eastAsia="el-GR"/>
              </w:rPr>
              <w:t>Καρυώτη</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-90.000,00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 </w:t>
            </w:r>
            <w:proofErr w:type="spellStart"/>
            <w:r w:rsidRPr="005A5589">
              <w:rPr>
                <w:rFonts w:ascii="Arial" w:hAnsi="Arial" w:cs="Arial"/>
                <w:color w:val="000000"/>
                <w:sz w:val="18"/>
                <w:szCs w:val="18"/>
                <w:lang w:eastAsia="el-GR"/>
              </w:rPr>
              <w:t>Ευρωπαικό</w:t>
            </w:r>
            <w:proofErr w:type="spellEnd"/>
            <w:r w:rsidRPr="005A5589">
              <w:rPr>
                <w:rFonts w:ascii="Arial" w:hAnsi="Arial" w:cs="Arial"/>
                <w:color w:val="000000"/>
                <w:sz w:val="18"/>
                <w:szCs w:val="18"/>
                <w:lang w:eastAsia="el-GR"/>
              </w:rPr>
              <w:t xml:space="preserve"> Γεωργικό Ταμείο </w:t>
            </w:r>
            <w:proofErr w:type="spellStart"/>
            <w:r w:rsidRPr="005A5589">
              <w:rPr>
                <w:rFonts w:ascii="Arial" w:hAnsi="Arial" w:cs="Arial"/>
                <w:color w:val="000000"/>
                <w:sz w:val="18"/>
                <w:szCs w:val="18"/>
                <w:lang w:eastAsia="el-GR"/>
              </w:rPr>
              <w:t>Αγρ</w:t>
            </w:r>
            <w:proofErr w:type="spellEnd"/>
            <w:r w:rsidRPr="005A5589">
              <w:rPr>
                <w:rFonts w:ascii="Arial" w:hAnsi="Arial" w:cs="Arial"/>
                <w:color w:val="000000"/>
                <w:sz w:val="18"/>
                <w:szCs w:val="18"/>
                <w:lang w:eastAsia="el-GR"/>
              </w:rPr>
              <w:t>. Ανάπτυξης (ΕΓΤΑΑ)</w:t>
            </w:r>
          </w:p>
        </w:tc>
      </w:tr>
      <w:tr w:rsidR="005A5589" w:rsidRPr="005A5589" w:rsidTr="005A5589">
        <w:trPr>
          <w:trHeight w:val="81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1321.055</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Εργα</w:t>
            </w:r>
            <w:proofErr w:type="spellEnd"/>
            <w:r w:rsidRPr="005A5589">
              <w:rPr>
                <w:rFonts w:ascii="Arial" w:hAnsi="Arial" w:cs="Arial"/>
                <w:color w:val="000000"/>
                <w:sz w:val="18"/>
                <w:szCs w:val="18"/>
                <w:lang w:eastAsia="el-GR"/>
              </w:rPr>
              <w:t xml:space="preserve"> σύνδεσης μεταφοράς δικτύων ΟΚΩ για τη λειτουργία του Πράσινου Σημείου - Παροχή ηλεκτροδότησης</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12.880,12</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-12.880,12</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Ταμείο Συνοχής</w:t>
            </w:r>
          </w:p>
        </w:tc>
      </w:tr>
      <w:tr w:rsidR="005A5589" w:rsidRPr="005A5589" w:rsidTr="005A5589">
        <w:trPr>
          <w:trHeight w:val="56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1321.056</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Εργα</w:t>
            </w:r>
            <w:proofErr w:type="spellEnd"/>
            <w:r w:rsidRPr="005A5589">
              <w:rPr>
                <w:rFonts w:ascii="Arial" w:hAnsi="Arial" w:cs="Arial"/>
                <w:color w:val="000000"/>
                <w:sz w:val="18"/>
                <w:szCs w:val="18"/>
                <w:lang w:eastAsia="el-GR"/>
              </w:rPr>
              <w:t xml:space="preserve"> σύνδεσης με το δίκτυο ύδρευσης για τη λειτουργία του Πράσινου Σημείου Δήμου </w:t>
            </w:r>
            <w:proofErr w:type="spellStart"/>
            <w:r w:rsidRPr="005A5589">
              <w:rPr>
                <w:rFonts w:ascii="Arial" w:hAnsi="Arial" w:cs="Arial"/>
                <w:color w:val="000000"/>
                <w:sz w:val="18"/>
                <w:szCs w:val="18"/>
                <w:lang w:eastAsia="el-GR"/>
              </w:rPr>
              <w:t>Λεβαδέων</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1.574,62</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-1.574,62</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Ταμείο Συνοχής</w:t>
            </w:r>
          </w:p>
        </w:tc>
      </w:tr>
      <w:tr w:rsidR="005A5589" w:rsidRPr="005A5589" w:rsidTr="005A5589">
        <w:trPr>
          <w:trHeight w:val="78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1321.057</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Εξοπλισμός, μέσα και συστήματα πρόληψης και αντιμετώπισης των επιπτώσεων της κλιματικής αλλαγής</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600.000,00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-599.000,00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Ε.Τ.Π.Α.-ΣΑΕΠ0561 (</w:t>
            </w:r>
            <w:proofErr w:type="spellStart"/>
            <w:r w:rsidRPr="005A5589">
              <w:rPr>
                <w:rFonts w:ascii="Arial" w:hAnsi="Arial" w:cs="Arial"/>
                <w:color w:val="000000"/>
                <w:sz w:val="18"/>
                <w:szCs w:val="18"/>
                <w:lang w:eastAsia="el-GR"/>
              </w:rPr>
              <w:t>Περιφ.Στ.Ελλ</w:t>
            </w:r>
            <w:proofErr w:type="spellEnd"/>
            <w:r w:rsidRPr="005A5589">
              <w:rPr>
                <w:rFonts w:ascii="Arial" w:hAnsi="Arial" w:cs="Arial"/>
                <w:color w:val="000000"/>
                <w:sz w:val="18"/>
                <w:szCs w:val="18"/>
                <w:lang w:eastAsia="el-GR"/>
              </w:rPr>
              <w:t>)</w:t>
            </w:r>
          </w:p>
        </w:tc>
      </w:tr>
      <w:tr w:rsidR="005A5589" w:rsidRPr="005A5589" w:rsidTr="005A5589">
        <w:trPr>
          <w:trHeight w:val="78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1321.059</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Επιχορήγηση από ΕΤΠΑ για Αστικές αναπλάσεις περιοχής Πηγών Κρύας και παρόχθιων περιοχών ποταμού </w:t>
            </w:r>
            <w:proofErr w:type="spellStart"/>
            <w:r w:rsidRPr="005A5589">
              <w:rPr>
                <w:rFonts w:ascii="Arial" w:hAnsi="Arial" w:cs="Arial"/>
                <w:color w:val="000000"/>
                <w:sz w:val="18"/>
                <w:szCs w:val="18"/>
                <w:lang w:eastAsia="el-GR"/>
              </w:rPr>
              <w:t>Έρκυνας</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300.000,00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-270.000,00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30.000,00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Ε.Τ.Π.Α.-ΣΑΕΠ0561 (</w:t>
            </w:r>
            <w:proofErr w:type="spellStart"/>
            <w:r w:rsidRPr="005A5589">
              <w:rPr>
                <w:rFonts w:ascii="Arial" w:hAnsi="Arial" w:cs="Arial"/>
                <w:color w:val="000000"/>
                <w:sz w:val="18"/>
                <w:szCs w:val="18"/>
                <w:lang w:eastAsia="el-GR"/>
              </w:rPr>
              <w:t>Περιφ.Στ.Ελλ</w:t>
            </w:r>
            <w:proofErr w:type="spellEnd"/>
            <w:r w:rsidRPr="005A5589">
              <w:rPr>
                <w:rFonts w:ascii="Arial" w:hAnsi="Arial" w:cs="Arial"/>
                <w:color w:val="000000"/>
                <w:sz w:val="18"/>
                <w:szCs w:val="18"/>
                <w:lang w:eastAsia="el-GR"/>
              </w:rPr>
              <w:t>)</w:t>
            </w:r>
          </w:p>
        </w:tc>
      </w:tr>
      <w:tr w:rsidR="005A5589" w:rsidRPr="005A5589" w:rsidTr="005A5589">
        <w:trPr>
          <w:trHeight w:val="156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1321.060</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Χρηματοδότηση της πράξης: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Pr="005A5589">
              <w:rPr>
                <w:rFonts w:ascii="Arial" w:hAnsi="Arial" w:cs="Arial"/>
                <w:color w:val="000000"/>
                <w:sz w:val="18"/>
                <w:szCs w:val="18"/>
                <w:lang w:eastAsia="el-GR"/>
              </w:rPr>
              <w:t>Λεβαδέων</w:t>
            </w:r>
            <w:proofErr w:type="spellEnd"/>
            <w:r w:rsidRPr="005A5589">
              <w:rPr>
                <w:rFonts w:ascii="Arial" w:hAnsi="Arial" w:cs="Arial"/>
                <w:color w:val="000000"/>
                <w:sz w:val="18"/>
                <w:szCs w:val="18"/>
                <w:lang w:eastAsia="el-GR"/>
              </w:rPr>
              <w:t>, Θηβαίων, Αλιάρτου-</w:t>
            </w:r>
            <w:proofErr w:type="spellStart"/>
            <w:r w:rsidRPr="005A5589">
              <w:rPr>
                <w:rFonts w:ascii="Arial" w:hAnsi="Arial" w:cs="Arial"/>
                <w:color w:val="000000"/>
                <w:sz w:val="18"/>
                <w:szCs w:val="18"/>
                <w:lang w:eastAsia="el-GR"/>
              </w:rPr>
              <w:t>Θεσπιέων</w:t>
            </w:r>
            <w:proofErr w:type="spellEnd"/>
            <w:r w:rsidRPr="005A5589">
              <w:rPr>
                <w:rFonts w:ascii="Arial" w:hAnsi="Arial" w:cs="Arial"/>
                <w:color w:val="000000"/>
                <w:sz w:val="18"/>
                <w:szCs w:val="18"/>
                <w:lang w:eastAsia="el-GR"/>
              </w:rPr>
              <w:t xml:space="preserve"> (Ε.Π. Στερεάς Ελλάδας 2014-2020)</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600.000,00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-599.000,00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Π.Ε.Π.-Ε.Κ.Τ. (Στ. Ελλάδα 2014-2020)</w:t>
            </w:r>
          </w:p>
        </w:tc>
      </w:tr>
      <w:tr w:rsidR="005A5589" w:rsidRPr="005A5589" w:rsidTr="005A5589">
        <w:trPr>
          <w:trHeight w:val="6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1322.004</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Πάρκο </w:t>
            </w:r>
            <w:proofErr w:type="spellStart"/>
            <w:r w:rsidRPr="005A5589">
              <w:rPr>
                <w:rFonts w:ascii="Arial" w:hAnsi="Arial" w:cs="Arial"/>
                <w:color w:val="000000"/>
                <w:sz w:val="18"/>
                <w:szCs w:val="18"/>
                <w:lang w:eastAsia="el-GR"/>
              </w:rPr>
              <w:t>Αθλησης</w:t>
            </w:r>
            <w:proofErr w:type="spellEnd"/>
            <w:r w:rsidRPr="005A5589">
              <w:rPr>
                <w:rFonts w:ascii="Arial" w:hAnsi="Arial" w:cs="Arial"/>
                <w:color w:val="000000"/>
                <w:sz w:val="18"/>
                <w:szCs w:val="18"/>
                <w:lang w:eastAsia="el-GR"/>
              </w:rPr>
              <w:t xml:space="preserve"> Δήμου </w:t>
            </w:r>
            <w:proofErr w:type="spellStart"/>
            <w:r w:rsidRPr="005A5589">
              <w:rPr>
                <w:rFonts w:ascii="Arial" w:hAnsi="Arial" w:cs="Arial"/>
                <w:color w:val="000000"/>
                <w:sz w:val="18"/>
                <w:szCs w:val="18"/>
                <w:lang w:eastAsia="el-GR"/>
              </w:rPr>
              <w:t>Λεβαδέων</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460.038,88</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-300.000,00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160.038,88</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ΣΑ ΝΠ 366 (ΕΠΑ 2021-2025)</w:t>
            </w:r>
          </w:p>
        </w:tc>
      </w:tr>
      <w:tr w:rsidR="005A5589" w:rsidRPr="005A5589" w:rsidTr="005A5589">
        <w:trPr>
          <w:trHeight w:val="68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lastRenderedPageBreak/>
              <w:t>1322.031</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Επιχορήγηση από ΠΔΕ για ''</w:t>
            </w:r>
            <w:proofErr w:type="spellStart"/>
            <w:r w:rsidRPr="005A5589">
              <w:rPr>
                <w:rFonts w:ascii="Arial" w:hAnsi="Arial" w:cs="Arial"/>
                <w:color w:val="000000"/>
                <w:sz w:val="18"/>
                <w:szCs w:val="18"/>
                <w:lang w:eastAsia="el-GR"/>
              </w:rPr>
              <w:t>Αρση</w:t>
            </w:r>
            <w:proofErr w:type="spellEnd"/>
            <w:r w:rsidRPr="005A5589">
              <w:rPr>
                <w:rFonts w:ascii="Arial" w:hAnsi="Arial" w:cs="Arial"/>
                <w:color w:val="000000"/>
                <w:sz w:val="18"/>
                <w:szCs w:val="18"/>
                <w:lang w:eastAsia="el-GR"/>
              </w:rPr>
              <w:t xml:space="preserve"> </w:t>
            </w:r>
            <w:proofErr w:type="spellStart"/>
            <w:r w:rsidRPr="005A5589">
              <w:rPr>
                <w:rFonts w:ascii="Arial" w:hAnsi="Arial" w:cs="Arial"/>
                <w:color w:val="000000"/>
                <w:sz w:val="18"/>
                <w:szCs w:val="18"/>
                <w:lang w:eastAsia="el-GR"/>
              </w:rPr>
              <w:t>επικινδυνότηταςαπό</w:t>
            </w:r>
            <w:proofErr w:type="spellEnd"/>
            <w:r w:rsidRPr="005A5589">
              <w:rPr>
                <w:rFonts w:ascii="Arial" w:hAnsi="Arial" w:cs="Arial"/>
                <w:color w:val="000000"/>
                <w:sz w:val="18"/>
                <w:szCs w:val="18"/>
                <w:lang w:eastAsia="el-GR"/>
              </w:rPr>
              <w:t xml:space="preserve"> καταπτώσεις βραχωδών μαζών''</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ΠΔΕ-</w:t>
            </w:r>
            <w:proofErr w:type="spellStart"/>
            <w:r w:rsidRPr="005A5589">
              <w:rPr>
                <w:rFonts w:ascii="Arial" w:hAnsi="Arial" w:cs="Arial"/>
                <w:color w:val="000000"/>
                <w:sz w:val="18"/>
                <w:szCs w:val="18"/>
                <w:lang w:eastAsia="el-GR"/>
              </w:rPr>
              <w:t>Υπ.Εσωτ</w:t>
            </w:r>
            <w:proofErr w:type="spellEnd"/>
            <w:r w:rsidRPr="005A5589">
              <w:rPr>
                <w:rFonts w:ascii="Arial" w:hAnsi="Arial" w:cs="Arial"/>
                <w:color w:val="000000"/>
                <w:sz w:val="18"/>
                <w:szCs w:val="18"/>
                <w:lang w:eastAsia="el-GR"/>
              </w:rPr>
              <w:t>. (ΣΑΕ 055)</w:t>
            </w:r>
          </w:p>
        </w:tc>
      </w:tr>
      <w:tr w:rsidR="005A5589" w:rsidRPr="005A5589" w:rsidTr="005A5589">
        <w:trPr>
          <w:trHeight w:val="89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1322.043</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Επιχορήγηση από ΠΔΕ ΣΑΕΠ 066 (</w:t>
            </w:r>
            <w:proofErr w:type="spellStart"/>
            <w:r w:rsidRPr="005A5589">
              <w:rPr>
                <w:rFonts w:ascii="Arial" w:hAnsi="Arial" w:cs="Arial"/>
                <w:color w:val="000000"/>
                <w:sz w:val="18"/>
                <w:szCs w:val="18"/>
                <w:lang w:eastAsia="el-GR"/>
              </w:rPr>
              <w:t>Περιφ.Στ.Ελλ</w:t>
            </w:r>
            <w:proofErr w:type="spellEnd"/>
            <w:r w:rsidRPr="005A5589">
              <w:rPr>
                <w:rFonts w:ascii="Arial" w:hAnsi="Arial" w:cs="Arial"/>
                <w:color w:val="000000"/>
                <w:sz w:val="18"/>
                <w:szCs w:val="18"/>
                <w:lang w:eastAsia="el-GR"/>
              </w:rPr>
              <w:t xml:space="preserve">) για Διατήρηση και </w:t>
            </w:r>
            <w:proofErr w:type="spellStart"/>
            <w:r w:rsidRPr="005A5589">
              <w:rPr>
                <w:rFonts w:ascii="Arial" w:hAnsi="Arial" w:cs="Arial"/>
                <w:color w:val="000000"/>
                <w:sz w:val="18"/>
                <w:szCs w:val="18"/>
                <w:lang w:eastAsia="el-GR"/>
              </w:rPr>
              <w:t>επανάχρηση</w:t>
            </w:r>
            <w:proofErr w:type="spellEnd"/>
            <w:r w:rsidRPr="005A5589">
              <w:rPr>
                <w:rFonts w:ascii="Arial" w:hAnsi="Arial" w:cs="Arial"/>
                <w:color w:val="000000"/>
                <w:sz w:val="18"/>
                <w:szCs w:val="18"/>
                <w:lang w:eastAsia="el-GR"/>
              </w:rPr>
              <w:t xml:space="preserve"> αξιόλογου βιομηχανικού κτιριακού αποθέματος Μύλου </w:t>
            </w:r>
            <w:proofErr w:type="spellStart"/>
            <w:r w:rsidRPr="005A5589">
              <w:rPr>
                <w:rFonts w:ascii="Arial" w:hAnsi="Arial" w:cs="Arial"/>
                <w:color w:val="000000"/>
                <w:sz w:val="18"/>
                <w:szCs w:val="18"/>
                <w:lang w:eastAsia="el-GR"/>
              </w:rPr>
              <w:t>Παπαιωάννου</w:t>
            </w:r>
            <w:proofErr w:type="spellEnd"/>
            <w:r w:rsidRPr="005A5589">
              <w:rPr>
                <w:rFonts w:ascii="Arial" w:hAnsi="Arial" w:cs="Arial"/>
                <w:color w:val="000000"/>
                <w:sz w:val="18"/>
                <w:szCs w:val="18"/>
                <w:lang w:eastAsia="el-GR"/>
              </w:rPr>
              <w:t xml:space="preserve"> (</w:t>
            </w:r>
            <w:proofErr w:type="spellStart"/>
            <w:r w:rsidRPr="005A5589">
              <w:rPr>
                <w:rFonts w:ascii="Arial" w:hAnsi="Arial" w:cs="Arial"/>
                <w:color w:val="000000"/>
                <w:sz w:val="18"/>
                <w:szCs w:val="18"/>
                <w:lang w:eastAsia="el-GR"/>
              </w:rPr>
              <w:t>Α΄Φάση</w:t>
            </w:r>
            <w:proofErr w:type="spellEnd"/>
            <w:r w:rsidRPr="005A5589">
              <w:rPr>
                <w:rFonts w:ascii="Arial" w:hAnsi="Arial" w:cs="Arial"/>
                <w:color w:val="000000"/>
                <w:sz w:val="18"/>
                <w:szCs w:val="18"/>
                <w:lang w:eastAsia="el-GR"/>
              </w:rPr>
              <w:t>)</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Π.Δ.Ε. (ΣΑΕΠ 066 </w:t>
            </w:r>
            <w:proofErr w:type="spellStart"/>
            <w:r w:rsidRPr="005A5589">
              <w:rPr>
                <w:rFonts w:ascii="Arial" w:hAnsi="Arial" w:cs="Arial"/>
                <w:color w:val="000000"/>
                <w:sz w:val="18"/>
                <w:szCs w:val="18"/>
                <w:lang w:eastAsia="el-GR"/>
              </w:rPr>
              <w:t>Περιφ</w:t>
            </w:r>
            <w:proofErr w:type="spellEnd"/>
            <w:r w:rsidRPr="005A5589">
              <w:rPr>
                <w:rFonts w:ascii="Arial" w:hAnsi="Arial" w:cs="Arial"/>
                <w:color w:val="000000"/>
                <w:sz w:val="18"/>
                <w:szCs w:val="18"/>
                <w:lang w:eastAsia="el-GR"/>
              </w:rPr>
              <w:t>. Στ. Ελλάδας)</w:t>
            </w:r>
          </w:p>
        </w:tc>
      </w:tr>
      <w:tr w:rsidR="005A5589" w:rsidRPr="005A5589" w:rsidTr="005A5589">
        <w:trPr>
          <w:trHeight w:val="54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1322.046</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Μελέτη ανάδειξης και αποκατάστασης του μνημείου ''Τζαμί Γαζί Ομέρ''</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34.085,82</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-34.085,82</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ΣΑ ΝΑ255   (ΕΠΑ 2021-2025)</w:t>
            </w:r>
          </w:p>
        </w:tc>
      </w:tr>
      <w:tr w:rsidR="005A5589" w:rsidRPr="005A5589" w:rsidTr="005A5589">
        <w:trPr>
          <w:trHeight w:val="6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1322.047</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Μελέτη αναπαλαίωσης κτιρίου επί της οδού </w:t>
            </w:r>
            <w:proofErr w:type="spellStart"/>
            <w:r w:rsidRPr="005A5589">
              <w:rPr>
                <w:rFonts w:ascii="Arial" w:hAnsi="Arial" w:cs="Arial"/>
                <w:color w:val="000000"/>
                <w:sz w:val="18"/>
                <w:szCs w:val="18"/>
                <w:lang w:eastAsia="el-GR"/>
              </w:rPr>
              <w:t>Γρηπονησιώτου</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33.687,08</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-13.687,08</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ΣΑ ΝΑ255   (ΕΠΑ 2021-2025)</w:t>
            </w:r>
          </w:p>
        </w:tc>
      </w:tr>
      <w:tr w:rsidR="005A5589" w:rsidRPr="005A5589" w:rsidTr="005A5589">
        <w:trPr>
          <w:trHeight w:val="104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1322.050</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Επιχορήγηση από πρόγραμμα ΦΙΛΟΔΗΜΟΣ ΙΙ για Αναβάθμιση Δημοτικού Σταδίου Λιβαδειάς</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269.948,90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-119.948,90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150.000,00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Πρόγραμμα ΦΙΛΟΔΗΜΟΣ ΙΙ- Π.Δ.Ε. </w:t>
            </w:r>
            <w:proofErr w:type="spellStart"/>
            <w:r w:rsidRPr="005A5589">
              <w:rPr>
                <w:rFonts w:ascii="Arial" w:hAnsi="Arial" w:cs="Arial"/>
                <w:color w:val="000000"/>
                <w:sz w:val="18"/>
                <w:szCs w:val="18"/>
                <w:lang w:eastAsia="el-GR"/>
              </w:rPr>
              <w:t>Υπ.Εσωτ</w:t>
            </w:r>
            <w:proofErr w:type="spellEnd"/>
            <w:r w:rsidRPr="005A5589">
              <w:rPr>
                <w:rFonts w:ascii="Arial" w:hAnsi="Arial" w:cs="Arial"/>
                <w:color w:val="000000"/>
                <w:sz w:val="18"/>
                <w:szCs w:val="18"/>
                <w:lang w:eastAsia="el-GR"/>
              </w:rPr>
              <w:t>. ΣΑΕ 055</w:t>
            </w:r>
          </w:p>
        </w:tc>
      </w:tr>
      <w:tr w:rsidR="005A5589" w:rsidRPr="005A5589" w:rsidTr="005A5589">
        <w:trPr>
          <w:trHeight w:val="56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1322.052</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Επιχορήγηση από ΠΔΕ - ΣΑΕ 016 για Φωτισμό γηπέδου </w:t>
            </w:r>
            <w:proofErr w:type="spellStart"/>
            <w:r w:rsidRPr="005A5589">
              <w:rPr>
                <w:rFonts w:ascii="Arial" w:hAnsi="Arial" w:cs="Arial"/>
                <w:color w:val="000000"/>
                <w:sz w:val="18"/>
                <w:szCs w:val="18"/>
                <w:lang w:eastAsia="el-GR"/>
              </w:rPr>
              <w:t>Ζαγαρά</w:t>
            </w:r>
            <w:proofErr w:type="spellEnd"/>
            <w:r w:rsidRPr="005A5589">
              <w:rPr>
                <w:rFonts w:ascii="Arial" w:hAnsi="Arial" w:cs="Arial"/>
                <w:color w:val="000000"/>
                <w:sz w:val="18"/>
                <w:szCs w:val="18"/>
                <w:lang w:eastAsia="el-GR"/>
              </w:rPr>
              <w:t xml:space="preserve"> Δήμου </w:t>
            </w:r>
            <w:proofErr w:type="spellStart"/>
            <w:r w:rsidRPr="005A5589">
              <w:rPr>
                <w:rFonts w:ascii="Arial" w:hAnsi="Arial" w:cs="Arial"/>
                <w:color w:val="000000"/>
                <w:sz w:val="18"/>
                <w:szCs w:val="18"/>
                <w:lang w:eastAsia="el-GR"/>
              </w:rPr>
              <w:t>Λεβαδέων</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68.199,17</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-68.199,17</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ΠΔΕ-ΣΑΕ 016</w:t>
            </w:r>
          </w:p>
        </w:tc>
      </w:tr>
      <w:tr w:rsidR="005A5589" w:rsidRPr="005A5589" w:rsidTr="005A5589">
        <w:trPr>
          <w:trHeight w:val="105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1322.056</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Επιχορήγηση Φιλόδημος ΙΙ για Εκπόνηση μελετών και υλοποίηση μέτρων και μέσων πυροπροστασίας στις σχολικές μονάδες του Δήμου</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209.600,00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-119.040,00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90.560,00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 Πρόγραμμα ΦΙΛΟΔΗΜΟΣ ΙΙ- Π.Δ.Ε. </w:t>
            </w:r>
            <w:proofErr w:type="spellStart"/>
            <w:r w:rsidRPr="005A5589">
              <w:rPr>
                <w:rFonts w:ascii="Arial" w:hAnsi="Arial" w:cs="Arial"/>
                <w:color w:val="000000"/>
                <w:sz w:val="18"/>
                <w:szCs w:val="18"/>
                <w:lang w:eastAsia="el-GR"/>
              </w:rPr>
              <w:t>Υπ.Εσωτ</w:t>
            </w:r>
            <w:proofErr w:type="spellEnd"/>
            <w:r w:rsidRPr="005A5589">
              <w:rPr>
                <w:rFonts w:ascii="Arial" w:hAnsi="Arial" w:cs="Arial"/>
                <w:color w:val="000000"/>
                <w:sz w:val="18"/>
                <w:szCs w:val="18"/>
                <w:lang w:eastAsia="el-GR"/>
              </w:rPr>
              <w:t>. ΣΑΕ 055</w:t>
            </w:r>
          </w:p>
        </w:tc>
      </w:tr>
      <w:tr w:rsidR="005A5589" w:rsidRPr="005A5589" w:rsidTr="005A5589">
        <w:trPr>
          <w:trHeight w:val="99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1322.061</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Προμήθεια απορριμματοφόρων οχημάτων και  μηχανημάτων έργου  ή και συνοδευτικού εξοπλισμού «ΦΙΛΟΔΗΜΟΣ ΙΙ»</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150.000,00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-149.000,00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Πρόγραμμα ΦΙΛΟΔΗΜΟΣ ΙΙ- Π.Δ.Ε. </w:t>
            </w:r>
            <w:proofErr w:type="spellStart"/>
            <w:r w:rsidRPr="005A5589">
              <w:rPr>
                <w:rFonts w:ascii="Arial" w:hAnsi="Arial" w:cs="Arial"/>
                <w:color w:val="000000"/>
                <w:sz w:val="18"/>
                <w:szCs w:val="18"/>
                <w:lang w:eastAsia="el-GR"/>
              </w:rPr>
              <w:t>Υπ.Εσωτ</w:t>
            </w:r>
            <w:proofErr w:type="spellEnd"/>
            <w:r w:rsidRPr="005A5589">
              <w:rPr>
                <w:rFonts w:ascii="Arial" w:hAnsi="Arial" w:cs="Arial"/>
                <w:color w:val="000000"/>
                <w:sz w:val="18"/>
                <w:szCs w:val="18"/>
                <w:lang w:eastAsia="el-GR"/>
              </w:rPr>
              <w:t>. ΣΑΕ 055</w:t>
            </w:r>
          </w:p>
        </w:tc>
      </w:tr>
      <w:tr w:rsidR="005A5589" w:rsidRPr="005A5589" w:rsidTr="005A5589">
        <w:trPr>
          <w:trHeight w:val="108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1322.066</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Επιχορήγηση από ΠΔΕ για Αποκατάσταση ζημιών των οδικών υποδομών του Δήμου </w:t>
            </w:r>
            <w:proofErr w:type="spellStart"/>
            <w:r w:rsidRPr="005A5589">
              <w:rPr>
                <w:rFonts w:ascii="Arial" w:hAnsi="Arial" w:cs="Arial"/>
                <w:color w:val="000000"/>
                <w:sz w:val="18"/>
                <w:szCs w:val="18"/>
                <w:lang w:eastAsia="el-GR"/>
              </w:rPr>
              <w:t>Λεβαδέων</w:t>
            </w:r>
            <w:proofErr w:type="spellEnd"/>
            <w:r w:rsidRPr="005A5589">
              <w:rPr>
                <w:rFonts w:ascii="Arial" w:hAnsi="Arial" w:cs="Arial"/>
                <w:color w:val="000000"/>
                <w:sz w:val="18"/>
                <w:szCs w:val="18"/>
                <w:lang w:eastAsia="el-GR"/>
              </w:rPr>
              <w:t xml:space="preserve"> Περιφερειακής Βοιωτίας, που επλήγη από τη φυσική καταστροφή της 5ης Ιανουαρίου 2019</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108.517,09</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-30.000,00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78.517,09</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ΠΔΕ-ΣΑΕ 571</w:t>
            </w:r>
          </w:p>
        </w:tc>
      </w:tr>
      <w:tr w:rsidR="005A5589" w:rsidRPr="005A5589" w:rsidTr="005A5589">
        <w:trPr>
          <w:trHeight w:val="45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1322.067</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Ολοκλήρωση οδοποιίας </w:t>
            </w:r>
            <w:proofErr w:type="spellStart"/>
            <w:r w:rsidRPr="005A5589">
              <w:rPr>
                <w:rFonts w:ascii="Arial" w:hAnsi="Arial" w:cs="Arial"/>
                <w:color w:val="000000"/>
                <w:sz w:val="18"/>
                <w:szCs w:val="18"/>
                <w:lang w:eastAsia="el-GR"/>
              </w:rPr>
              <w:t>Κυριάκι</w:t>
            </w:r>
            <w:proofErr w:type="spellEnd"/>
            <w:r w:rsidRPr="005A5589">
              <w:rPr>
                <w:rFonts w:ascii="Arial" w:hAnsi="Arial" w:cs="Arial"/>
                <w:color w:val="000000"/>
                <w:sz w:val="18"/>
                <w:szCs w:val="18"/>
                <w:lang w:eastAsia="el-GR"/>
              </w:rPr>
              <w:t xml:space="preserve">-Παναγία </w:t>
            </w:r>
            <w:proofErr w:type="spellStart"/>
            <w:r w:rsidRPr="005A5589">
              <w:rPr>
                <w:rFonts w:ascii="Arial" w:hAnsi="Arial" w:cs="Arial"/>
                <w:color w:val="000000"/>
                <w:sz w:val="18"/>
                <w:szCs w:val="18"/>
                <w:lang w:eastAsia="el-GR"/>
              </w:rPr>
              <w:t>Καλαμιώτισσα</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564.545,39</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-264.545,39</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300.000,00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ΠΔΕ-ΣΑΕ 571</w:t>
            </w:r>
          </w:p>
        </w:tc>
      </w:tr>
      <w:tr w:rsidR="005A5589" w:rsidRPr="005A5589" w:rsidTr="005A5589">
        <w:trPr>
          <w:trHeight w:val="57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1322.068</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Επιχορήγηση για Κατασκευή κυκλικών κόμβων</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400.000,00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ΣΑ ΝΠ 466 (ΕΠΑ 2021-2025)</w:t>
            </w:r>
          </w:p>
        </w:tc>
      </w:tr>
      <w:tr w:rsidR="005A5589" w:rsidRPr="005A5589" w:rsidTr="005A5589">
        <w:trPr>
          <w:trHeight w:val="102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1322.069</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Επιχορήγηση από πρόγραμμα ΦΙΛΟΔΗΜΟΣ ΙΙ για Κατασκευή εγκατάστασης καταφυγίου αδέσποτων ζώων (ενδιαίτημα σκύλων)</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50.000,00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-50.000,00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Πρόγραμμα ΦΙΛΟΔΗΜΟΣ ΙΙ- Π.Δ.Ε. </w:t>
            </w:r>
            <w:proofErr w:type="spellStart"/>
            <w:r w:rsidRPr="005A5589">
              <w:rPr>
                <w:rFonts w:ascii="Arial" w:hAnsi="Arial" w:cs="Arial"/>
                <w:color w:val="000000"/>
                <w:sz w:val="18"/>
                <w:szCs w:val="18"/>
                <w:lang w:eastAsia="el-GR"/>
              </w:rPr>
              <w:t>Υπ.Εσωτ</w:t>
            </w:r>
            <w:proofErr w:type="spellEnd"/>
            <w:r w:rsidRPr="005A5589">
              <w:rPr>
                <w:rFonts w:ascii="Arial" w:hAnsi="Arial" w:cs="Arial"/>
                <w:color w:val="000000"/>
                <w:sz w:val="18"/>
                <w:szCs w:val="18"/>
                <w:lang w:eastAsia="el-GR"/>
              </w:rPr>
              <w:t>. ΣΑΕ 055</w:t>
            </w:r>
          </w:p>
        </w:tc>
      </w:tr>
      <w:tr w:rsidR="005A5589" w:rsidRPr="005A5589" w:rsidTr="005A5589">
        <w:trPr>
          <w:trHeight w:val="62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1322.070</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Αποκατάσταση οδού πρόσβασης στην </w:t>
            </w:r>
            <w:proofErr w:type="spellStart"/>
            <w:r w:rsidRPr="005A5589">
              <w:rPr>
                <w:rFonts w:ascii="Arial" w:hAnsi="Arial" w:cs="Arial"/>
                <w:color w:val="000000"/>
                <w:sz w:val="18"/>
                <w:szCs w:val="18"/>
                <w:lang w:eastAsia="el-GR"/>
              </w:rPr>
              <w:t>ΙεράΜονή</w:t>
            </w:r>
            <w:proofErr w:type="spellEnd"/>
            <w:r w:rsidRPr="005A5589">
              <w:rPr>
                <w:rFonts w:ascii="Arial" w:hAnsi="Arial" w:cs="Arial"/>
                <w:color w:val="000000"/>
                <w:sz w:val="18"/>
                <w:szCs w:val="18"/>
                <w:lang w:eastAsia="el-GR"/>
              </w:rPr>
              <w:t xml:space="preserve"> Οσίου Σεραφείμ περιοχής </w:t>
            </w:r>
            <w:proofErr w:type="spellStart"/>
            <w:r w:rsidRPr="005A5589">
              <w:rPr>
                <w:rFonts w:ascii="Arial" w:hAnsi="Arial" w:cs="Arial"/>
                <w:color w:val="000000"/>
                <w:sz w:val="18"/>
                <w:szCs w:val="18"/>
                <w:lang w:eastAsia="el-GR"/>
              </w:rPr>
              <w:t>οικισμούΠαναγίας</w:t>
            </w:r>
            <w:proofErr w:type="spellEnd"/>
            <w:r w:rsidRPr="005A5589">
              <w:rPr>
                <w:rFonts w:ascii="Arial" w:hAnsi="Arial" w:cs="Arial"/>
                <w:color w:val="000000"/>
                <w:sz w:val="18"/>
                <w:szCs w:val="18"/>
                <w:lang w:eastAsia="el-GR"/>
              </w:rPr>
              <w:t xml:space="preserve"> </w:t>
            </w:r>
            <w:proofErr w:type="spellStart"/>
            <w:r w:rsidRPr="005A5589">
              <w:rPr>
                <w:rFonts w:ascii="Arial" w:hAnsi="Arial" w:cs="Arial"/>
                <w:color w:val="000000"/>
                <w:sz w:val="18"/>
                <w:szCs w:val="18"/>
                <w:lang w:eastAsia="el-GR"/>
              </w:rPr>
              <w:t>Καλαμιώτισσας</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393.600,00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-193.600,00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 ΠΔΕ-ΣΑΕ 571</w:t>
            </w:r>
          </w:p>
        </w:tc>
      </w:tr>
      <w:tr w:rsidR="005A5589" w:rsidRPr="005A5589" w:rsidTr="005A5589">
        <w:trPr>
          <w:trHeight w:val="65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1322.071</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Επιχορήγηση από ΠΔΕ ΣΑΕ 571 για Αποκατάσταση βλαβών δημοτικού οδικού δικτύου Λιβαδειάς</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-120.000,00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80.000,00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ΠΔΕ-ΣΑΕ 571</w:t>
            </w:r>
          </w:p>
        </w:tc>
      </w:tr>
      <w:tr w:rsidR="005A5589" w:rsidRPr="005A5589" w:rsidTr="005A5589">
        <w:trPr>
          <w:trHeight w:val="84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1322.072</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Επιχορήγηση από ΠΔΕ ΣΑΕ 571 για Αποκατάσταση οδού πρόσβασης στην Ιερά Μονή Αγίων Θεοδώρων περιοχής οικισμού Παναγίας </w:t>
            </w:r>
            <w:proofErr w:type="spellStart"/>
            <w:r w:rsidRPr="005A5589">
              <w:rPr>
                <w:rFonts w:ascii="Arial" w:hAnsi="Arial" w:cs="Arial"/>
                <w:color w:val="000000"/>
                <w:sz w:val="18"/>
                <w:szCs w:val="18"/>
                <w:lang w:eastAsia="el-GR"/>
              </w:rPr>
              <w:t>Καλαμιώτισσας</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300.000,00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ΠΔΕ-ΣΑΕ 571</w:t>
            </w:r>
          </w:p>
        </w:tc>
      </w:tr>
      <w:tr w:rsidR="005A5589" w:rsidRPr="005A5589" w:rsidTr="005A5589">
        <w:trPr>
          <w:trHeight w:val="104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lastRenderedPageBreak/>
              <w:t>1322.073</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Επιχορήγηση από πρόγραμμα ΦΙΛΟΔΗΜΟΣ ΙΙ για Αναβάθμιση υποδομών αθλητικών εγκαταστάσεων</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232.500,00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-29.000,00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203.500,00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Πρόγραμμα ΦΙΛΟΔΗΜΟΣ ΙΙ- Π.Δ.Ε. </w:t>
            </w:r>
            <w:proofErr w:type="spellStart"/>
            <w:r w:rsidRPr="005A5589">
              <w:rPr>
                <w:rFonts w:ascii="Arial" w:hAnsi="Arial" w:cs="Arial"/>
                <w:color w:val="000000"/>
                <w:sz w:val="18"/>
                <w:szCs w:val="18"/>
                <w:lang w:eastAsia="el-GR"/>
              </w:rPr>
              <w:t>Υπ.Εσωτ</w:t>
            </w:r>
            <w:proofErr w:type="spellEnd"/>
            <w:r w:rsidRPr="005A5589">
              <w:rPr>
                <w:rFonts w:ascii="Arial" w:hAnsi="Arial" w:cs="Arial"/>
                <w:color w:val="000000"/>
                <w:sz w:val="18"/>
                <w:szCs w:val="18"/>
                <w:lang w:eastAsia="el-GR"/>
              </w:rPr>
              <w:t>. ΣΑΕ 055</w:t>
            </w:r>
          </w:p>
        </w:tc>
      </w:tr>
      <w:tr w:rsidR="005A5589" w:rsidRPr="005A5589" w:rsidTr="005A5589">
        <w:trPr>
          <w:trHeight w:val="72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1322.074</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Επιχορήγηση από ΠΠΑ </w:t>
            </w:r>
            <w:proofErr w:type="spellStart"/>
            <w:r w:rsidRPr="005A5589">
              <w:rPr>
                <w:rFonts w:ascii="Arial" w:hAnsi="Arial" w:cs="Arial"/>
                <w:color w:val="000000"/>
                <w:sz w:val="18"/>
                <w:szCs w:val="18"/>
                <w:lang w:eastAsia="el-GR"/>
              </w:rPr>
              <w:t>Περιφ</w:t>
            </w:r>
            <w:proofErr w:type="spellEnd"/>
            <w:r w:rsidRPr="005A5589">
              <w:rPr>
                <w:rFonts w:ascii="Arial" w:hAnsi="Arial" w:cs="Arial"/>
                <w:color w:val="000000"/>
                <w:sz w:val="18"/>
                <w:szCs w:val="18"/>
                <w:lang w:eastAsia="el-GR"/>
              </w:rPr>
              <w:t xml:space="preserve">. Στ. Ελλάδας για Ασφαλτόστρωση τμήματος δημοτικής οδού Παναγία </w:t>
            </w:r>
            <w:proofErr w:type="spellStart"/>
            <w:r w:rsidRPr="005A5589">
              <w:rPr>
                <w:rFonts w:ascii="Arial" w:hAnsi="Arial" w:cs="Arial"/>
                <w:color w:val="000000"/>
                <w:sz w:val="18"/>
                <w:szCs w:val="18"/>
                <w:lang w:eastAsia="el-GR"/>
              </w:rPr>
              <w:t>Καλαμιώτισσα</w:t>
            </w:r>
            <w:proofErr w:type="spellEnd"/>
            <w:r w:rsidRPr="005A5589">
              <w:rPr>
                <w:rFonts w:ascii="Arial" w:hAnsi="Arial" w:cs="Arial"/>
                <w:color w:val="000000"/>
                <w:sz w:val="18"/>
                <w:szCs w:val="18"/>
                <w:lang w:eastAsia="el-GR"/>
              </w:rPr>
              <w:t xml:space="preserve"> - Αγία </w:t>
            </w:r>
            <w:proofErr w:type="spellStart"/>
            <w:r w:rsidRPr="005A5589">
              <w:rPr>
                <w:rFonts w:ascii="Arial" w:hAnsi="Arial" w:cs="Arial"/>
                <w:color w:val="000000"/>
                <w:sz w:val="18"/>
                <w:szCs w:val="18"/>
                <w:lang w:eastAsia="el-GR"/>
              </w:rPr>
              <w:t>Αννα</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500.000,00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-400.000,00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ΣΑ ΝΠ 466 (ΕΠΑ 2021-2025)</w:t>
            </w:r>
          </w:p>
        </w:tc>
      </w:tr>
      <w:tr w:rsidR="005A5589" w:rsidRPr="005A5589" w:rsidTr="005A5589">
        <w:trPr>
          <w:trHeight w:val="83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1328.027</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Επιχορήγηση από ΕΤΠΑ για Φωτισμό και Ανάδειξη Κτιρίου Ιεράς Μητρόπολης (πράξη Ανοικτό Κέντρο Εμπορίου Δήμου </w:t>
            </w:r>
            <w:proofErr w:type="spellStart"/>
            <w:r w:rsidRPr="005A5589">
              <w:rPr>
                <w:rFonts w:ascii="Arial" w:hAnsi="Arial" w:cs="Arial"/>
                <w:color w:val="000000"/>
                <w:sz w:val="18"/>
                <w:szCs w:val="18"/>
                <w:lang w:eastAsia="el-GR"/>
              </w:rPr>
              <w:t>Λεβαδέων</w:t>
            </w:r>
            <w:proofErr w:type="spellEnd"/>
            <w:r w:rsidRPr="005A5589">
              <w:rPr>
                <w:rFonts w:ascii="Arial" w:hAnsi="Arial" w:cs="Arial"/>
                <w:color w:val="000000"/>
                <w:sz w:val="18"/>
                <w:szCs w:val="18"/>
                <w:lang w:eastAsia="el-GR"/>
              </w:rPr>
              <w:t>)</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29.907,00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-29.907,00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Ε.Τ.Π.Α. (2014-2020)</w:t>
            </w:r>
          </w:p>
        </w:tc>
      </w:tr>
      <w:tr w:rsidR="005A5589" w:rsidRPr="005A5589" w:rsidTr="005A5589">
        <w:trPr>
          <w:trHeight w:val="77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1328.028</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Επιχορήγηση από ΕΤΠΑ για Προμήθεια βυθιζόμενων κάδων απορριμμάτων (πράξη Ανοικτό Κέντρο Εμπορίου Δήμου </w:t>
            </w:r>
            <w:proofErr w:type="spellStart"/>
            <w:r w:rsidRPr="005A5589">
              <w:rPr>
                <w:rFonts w:ascii="Arial" w:hAnsi="Arial" w:cs="Arial"/>
                <w:color w:val="000000"/>
                <w:sz w:val="18"/>
                <w:szCs w:val="18"/>
                <w:lang w:eastAsia="el-GR"/>
              </w:rPr>
              <w:t>Λεβαδέων</w:t>
            </w:r>
            <w:proofErr w:type="spellEnd"/>
            <w:r w:rsidRPr="005A5589">
              <w:rPr>
                <w:rFonts w:ascii="Arial" w:hAnsi="Arial" w:cs="Arial"/>
                <w:color w:val="000000"/>
                <w:sz w:val="18"/>
                <w:szCs w:val="18"/>
                <w:lang w:eastAsia="el-GR"/>
              </w:rPr>
              <w:t>)</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-99.000,00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Ε.Τ.Π.Α. (2014-2020)</w:t>
            </w:r>
          </w:p>
        </w:tc>
      </w:tr>
      <w:tr w:rsidR="005A5589" w:rsidRPr="005A5589" w:rsidTr="005A5589">
        <w:trPr>
          <w:trHeight w:val="84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1328.033</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Επιχορήγηση από Ταμείο Συνοχής για την πράξη Βιώσιμη </w:t>
            </w:r>
            <w:proofErr w:type="spellStart"/>
            <w:r w:rsidRPr="005A5589">
              <w:rPr>
                <w:rFonts w:ascii="Arial" w:hAnsi="Arial" w:cs="Arial"/>
                <w:color w:val="000000"/>
                <w:sz w:val="18"/>
                <w:szCs w:val="18"/>
                <w:lang w:eastAsia="el-GR"/>
              </w:rPr>
              <w:t>μικροκινητικότητα</w:t>
            </w:r>
            <w:proofErr w:type="spellEnd"/>
            <w:r w:rsidRPr="005A5589">
              <w:rPr>
                <w:rFonts w:ascii="Arial" w:hAnsi="Arial" w:cs="Arial"/>
                <w:color w:val="000000"/>
                <w:sz w:val="18"/>
                <w:szCs w:val="18"/>
                <w:lang w:eastAsia="el-GR"/>
              </w:rPr>
              <w:t xml:space="preserve"> μέσω συστήματος κοινόχρηστων ποδηλάτων</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256.000,00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-247.000,00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9.000,00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Ταμείο Συνοχής</w:t>
            </w:r>
          </w:p>
        </w:tc>
      </w:tr>
      <w:tr w:rsidR="005A5589" w:rsidRPr="005A5589" w:rsidTr="005A5589">
        <w:trPr>
          <w:trHeight w:val="99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1328.037</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Επιχορήγηση από ΠΑΑ 2014-2020 για Αντικατάσταση αγωγών για τον εκσυγχρονισμό της χρήσης νερού άρδευσης </w:t>
            </w:r>
            <w:proofErr w:type="spellStart"/>
            <w:r w:rsidRPr="005A5589">
              <w:rPr>
                <w:rFonts w:ascii="Arial" w:hAnsi="Arial" w:cs="Arial"/>
                <w:color w:val="000000"/>
                <w:sz w:val="18"/>
                <w:szCs w:val="18"/>
                <w:lang w:eastAsia="el-GR"/>
              </w:rPr>
              <w:t>Λαφυστίου</w:t>
            </w:r>
            <w:proofErr w:type="spellEnd"/>
            <w:r w:rsidRPr="005A5589">
              <w:rPr>
                <w:rFonts w:ascii="Arial" w:hAnsi="Arial" w:cs="Arial"/>
                <w:color w:val="000000"/>
                <w:sz w:val="18"/>
                <w:szCs w:val="18"/>
                <w:lang w:eastAsia="el-GR"/>
              </w:rPr>
              <w:t xml:space="preserve"> του Δήμου </w:t>
            </w:r>
            <w:proofErr w:type="spellStart"/>
            <w:r w:rsidRPr="005A5589">
              <w:rPr>
                <w:rFonts w:ascii="Arial" w:hAnsi="Arial" w:cs="Arial"/>
                <w:color w:val="000000"/>
                <w:sz w:val="18"/>
                <w:szCs w:val="18"/>
                <w:lang w:eastAsia="el-GR"/>
              </w:rPr>
              <w:t>Λεβαδέων</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50.000,00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-49.000,00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Ευρωπαικό</w:t>
            </w:r>
            <w:proofErr w:type="spellEnd"/>
            <w:r w:rsidRPr="005A5589">
              <w:rPr>
                <w:rFonts w:ascii="Arial" w:hAnsi="Arial" w:cs="Arial"/>
                <w:color w:val="000000"/>
                <w:sz w:val="18"/>
                <w:szCs w:val="18"/>
                <w:lang w:eastAsia="el-GR"/>
              </w:rPr>
              <w:t xml:space="preserve"> Γεωργικό Ταμείο </w:t>
            </w:r>
            <w:proofErr w:type="spellStart"/>
            <w:r w:rsidRPr="005A5589">
              <w:rPr>
                <w:rFonts w:ascii="Arial" w:hAnsi="Arial" w:cs="Arial"/>
                <w:color w:val="000000"/>
                <w:sz w:val="18"/>
                <w:szCs w:val="18"/>
                <w:lang w:eastAsia="el-GR"/>
              </w:rPr>
              <w:t>Αγρ</w:t>
            </w:r>
            <w:proofErr w:type="spellEnd"/>
            <w:r w:rsidRPr="005A5589">
              <w:rPr>
                <w:rFonts w:ascii="Arial" w:hAnsi="Arial" w:cs="Arial"/>
                <w:color w:val="000000"/>
                <w:sz w:val="18"/>
                <w:szCs w:val="18"/>
                <w:lang w:eastAsia="el-GR"/>
              </w:rPr>
              <w:t>. Ανάπτυξης (ΕΓΤΑΑ)</w:t>
            </w:r>
          </w:p>
        </w:tc>
      </w:tr>
      <w:tr w:rsidR="005A5589" w:rsidRPr="005A5589" w:rsidTr="005A5589">
        <w:trPr>
          <w:trHeight w:val="102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1328.038</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Επιχορήγηση από ΠΑΑ 2014-2020 για Ενεργειακή αναβάθμιση και εκσυγχρονισμός υποδομών εγγείων βελτιώσεων του Δήμου </w:t>
            </w:r>
            <w:proofErr w:type="spellStart"/>
            <w:r w:rsidRPr="005A5589">
              <w:rPr>
                <w:rFonts w:ascii="Arial" w:hAnsi="Arial" w:cs="Arial"/>
                <w:color w:val="000000"/>
                <w:sz w:val="18"/>
                <w:szCs w:val="18"/>
                <w:lang w:eastAsia="el-GR"/>
              </w:rPr>
              <w:t>Λεβαδέων</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50.000,00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-49.000,00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Ευρωπαικό</w:t>
            </w:r>
            <w:proofErr w:type="spellEnd"/>
            <w:r w:rsidRPr="005A5589">
              <w:rPr>
                <w:rFonts w:ascii="Arial" w:hAnsi="Arial" w:cs="Arial"/>
                <w:color w:val="000000"/>
                <w:sz w:val="18"/>
                <w:szCs w:val="18"/>
                <w:lang w:eastAsia="el-GR"/>
              </w:rPr>
              <w:t xml:space="preserve"> Γεωργικό Ταμείο </w:t>
            </w:r>
            <w:proofErr w:type="spellStart"/>
            <w:r w:rsidRPr="005A5589">
              <w:rPr>
                <w:rFonts w:ascii="Arial" w:hAnsi="Arial" w:cs="Arial"/>
                <w:color w:val="000000"/>
                <w:sz w:val="18"/>
                <w:szCs w:val="18"/>
                <w:lang w:eastAsia="el-GR"/>
              </w:rPr>
              <w:t>Αγρ</w:t>
            </w:r>
            <w:proofErr w:type="spellEnd"/>
            <w:r w:rsidRPr="005A5589">
              <w:rPr>
                <w:rFonts w:ascii="Arial" w:hAnsi="Arial" w:cs="Arial"/>
                <w:color w:val="000000"/>
                <w:sz w:val="18"/>
                <w:szCs w:val="18"/>
                <w:lang w:eastAsia="el-GR"/>
              </w:rPr>
              <w:t>. Ανάπτυξης (ΕΓΤΑΑ)</w:t>
            </w:r>
          </w:p>
        </w:tc>
      </w:tr>
      <w:tr w:rsidR="005A5589" w:rsidRPr="005A5589" w:rsidTr="005A5589">
        <w:trPr>
          <w:trHeight w:val="102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1328.601</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Επιχορήγηση από ΕΤΠΑ για Προμήθεια και τοποθέτηση φωτιζόμενων επιγραφών και στοιχείων σήμανσης (πράξη Ανοικτό Κέντρο Εμπορίου - </w:t>
            </w:r>
            <w:proofErr w:type="spellStart"/>
            <w:r w:rsidRPr="005A5589">
              <w:rPr>
                <w:rFonts w:ascii="Arial" w:hAnsi="Arial" w:cs="Arial"/>
                <w:color w:val="000000"/>
                <w:sz w:val="18"/>
                <w:szCs w:val="18"/>
                <w:lang w:eastAsia="el-GR"/>
              </w:rPr>
              <w:t>Συνδικαιούχος</w:t>
            </w:r>
            <w:proofErr w:type="spellEnd"/>
            <w:r w:rsidRPr="005A5589">
              <w:rPr>
                <w:rFonts w:ascii="Arial" w:hAnsi="Arial" w:cs="Arial"/>
                <w:color w:val="000000"/>
                <w:sz w:val="18"/>
                <w:szCs w:val="18"/>
                <w:lang w:eastAsia="el-GR"/>
              </w:rPr>
              <w:t xml:space="preserve"> Επιμελητήριο Βοιωτίας)</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72.200,00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-32.620,44</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39.579,56</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Ε.Τ.Π.Α. (2014-2020)</w:t>
            </w:r>
          </w:p>
        </w:tc>
      </w:tr>
      <w:tr w:rsidR="005A5589" w:rsidRPr="005A5589" w:rsidTr="005A5589">
        <w:trPr>
          <w:trHeight w:val="123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1329.006</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Επιχορήγηση από Πράσινο Ταμείο για Προμήθεια ολοκληρωμένων συστημάτων </w:t>
            </w:r>
            <w:proofErr w:type="spellStart"/>
            <w:r w:rsidRPr="005A5589">
              <w:rPr>
                <w:rFonts w:ascii="Arial" w:hAnsi="Arial" w:cs="Arial"/>
                <w:color w:val="000000"/>
                <w:sz w:val="18"/>
                <w:szCs w:val="18"/>
                <w:lang w:eastAsia="el-GR"/>
              </w:rPr>
              <w:t>υπογειοποίησης</w:t>
            </w:r>
            <w:proofErr w:type="spellEnd"/>
            <w:r w:rsidRPr="005A5589">
              <w:rPr>
                <w:rFonts w:ascii="Arial" w:hAnsi="Arial" w:cs="Arial"/>
                <w:color w:val="000000"/>
                <w:sz w:val="18"/>
                <w:szCs w:val="18"/>
                <w:lang w:eastAsia="el-GR"/>
              </w:rPr>
              <w:t xml:space="preserve"> απορριμμάτων για την αισθητική και λειτουργική αναβάθμιση των κοινόχρηστων χώρων του Δήμου </w:t>
            </w:r>
            <w:proofErr w:type="spellStart"/>
            <w:r w:rsidRPr="005A5589">
              <w:rPr>
                <w:rFonts w:ascii="Arial" w:hAnsi="Arial" w:cs="Arial"/>
                <w:color w:val="000000"/>
                <w:sz w:val="18"/>
                <w:szCs w:val="18"/>
                <w:lang w:eastAsia="el-GR"/>
              </w:rPr>
              <w:t>Λεβαδέων</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184.710,40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-184.710,40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Πράσινο Ταμείο</w:t>
            </w:r>
          </w:p>
        </w:tc>
      </w:tr>
      <w:tr w:rsidR="005A5589" w:rsidRPr="005A5589" w:rsidTr="005A5589">
        <w:trPr>
          <w:trHeight w:val="36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1411</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Προϊόν δωρεών</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15.000,00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-15.000,00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Δωρεές</w:t>
            </w:r>
          </w:p>
        </w:tc>
      </w:tr>
      <w:tr w:rsidR="005A5589" w:rsidRPr="005A5589" w:rsidTr="005A5589">
        <w:trPr>
          <w:trHeight w:val="57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1511</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Προσαυξήσεις εκπρόθεσμης καταβολής χρεών (άρθρο 6 ΝΔ 356/74, άρθρο 16 Ν 2130/93)</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60.000,00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58.000,00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54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1512</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Πρόστιμα του ΚΟΚ, του ΝΔ 805/71 και του ΑΝ 170/67 (άρθρο 31 Ν 2130/93)</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52.000,00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50.000,00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56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1514</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Πρόστιμα ανέγερσης και διατήρησης αυθαιρέτων κατασκευών (άρθρο 12 Ν 1647/86)</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12.000,00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-4.000,00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8.000,00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57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1623</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Δαπάνες απομάκρυνσης και φύλαξης εγκαταλελειμμένων οχημάτων (ΚΥΑ 1002901/67/2002)</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57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1629</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Λοιπά έσοδα από δαπάνες πραγματοποιηθείσες για λογαριασμό τρίτων</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54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lastRenderedPageBreak/>
              <w:t>1699.001</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Έσοδα </w:t>
            </w:r>
            <w:proofErr w:type="spellStart"/>
            <w:r w:rsidRPr="005A5589">
              <w:rPr>
                <w:rFonts w:ascii="Arial" w:hAnsi="Arial" w:cs="Arial"/>
                <w:color w:val="000000"/>
                <w:sz w:val="18"/>
                <w:szCs w:val="18"/>
                <w:lang w:eastAsia="el-GR"/>
              </w:rPr>
              <w:t>απο</w:t>
            </w:r>
            <w:proofErr w:type="spellEnd"/>
            <w:r w:rsidRPr="005A5589">
              <w:rPr>
                <w:rFonts w:ascii="Arial" w:hAnsi="Arial" w:cs="Arial"/>
                <w:color w:val="000000"/>
                <w:sz w:val="18"/>
                <w:szCs w:val="18"/>
                <w:lang w:eastAsia="el-GR"/>
              </w:rPr>
              <w:t xml:space="preserve"> κατασκευή παραγκών και ηλεκτροδότησης αυτών στην Εμποροπανήγυρη</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35.000,00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33.000,00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36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2119.004</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Τέλος χρήσης κοινοχρήστων χώρων Π.Ο.Ε.</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2.500,00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-1.500,00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36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2119.009</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Μισθώματα λατομείων Π.Ο.Ε.</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41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2119.012</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Τέλη και δικαιώματα </w:t>
            </w:r>
            <w:proofErr w:type="spellStart"/>
            <w:r w:rsidRPr="005A5589">
              <w:rPr>
                <w:rFonts w:ascii="Arial" w:hAnsi="Arial" w:cs="Arial"/>
                <w:color w:val="000000"/>
                <w:sz w:val="18"/>
                <w:szCs w:val="18"/>
                <w:lang w:eastAsia="el-GR"/>
              </w:rPr>
              <w:t>απο</w:t>
            </w:r>
            <w:proofErr w:type="spellEnd"/>
            <w:r w:rsidRPr="005A5589">
              <w:rPr>
                <w:rFonts w:ascii="Arial" w:hAnsi="Arial" w:cs="Arial"/>
                <w:color w:val="000000"/>
                <w:sz w:val="18"/>
                <w:szCs w:val="18"/>
                <w:lang w:eastAsia="el-GR"/>
              </w:rPr>
              <w:t xml:space="preserve"> </w:t>
            </w:r>
            <w:proofErr w:type="spellStart"/>
            <w:r w:rsidRPr="005A5589">
              <w:rPr>
                <w:rFonts w:ascii="Arial" w:hAnsi="Arial" w:cs="Arial"/>
                <w:color w:val="000000"/>
                <w:sz w:val="18"/>
                <w:szCs w:val="18"/>
                <w:lang w:eastAsia="el-GR"/>
              </w:rPr>
              <w:t>λαική</w:t>
            </w:r>
            <w:proofErr w:type="spellEnd"/>
            <w:r w:rsidRPr="005A5589">
              <w:rPr>
                <w:rFonts w:ascii="Arial" w:hAnsi="Arial" w:cs="Arial"/>
                <w:color w:val="000000"/>
                <w:sz w:val="18"/>
                <w:szCs w:val="18"/>
                <w:lang w:eastAsia="el-GR"/>
              </w:rPr>
              <w:t xml:space="preserve"> αγορά</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5.000,00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36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2119.022</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Έσοδα από εισφορές (δίδακτρα μαθητών </w:t>
            </w:r>
            <w:proofErr w:type="spellStart"/>
            <w:r w:rsidRPr="005A5589">
              <w:rPr>
                <w:rFonts w:ascii="Arial" w:hAnsi="Arial" w:cs="Arial"/>
                <w:color w:val="000000"/>
                <w:sz w:val="18"/>
                <w:szCs w:val="18"/>
                <w:lang w:eastAsia="el-GR"/>
              </w:rPr>
              <w:t>Δημ.Ωδείου</w:t>
            </w:r>
            <w:proofErr w:type="spellEnd"/>
            <w:r w:rsidRPr="005A5589">
              <w:rPr>
                <w:rFonts w:ascii="Arial" w:hAnsi="Arial" w:cs="Arial"/>
                <w:color w:val="000000"/>
                <w:sz w:val="18"/>
                <w:szCs w:val="18"/>
                <w:lang w:eastAsia="el-GR"/>
              </w:rPr>
              <w:t>)</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56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2211.001</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Πρόστιμα παραβάσεων Κ.Ο.Κ. -Ελεγχόμενης στάθμευσης Π.Ο.Ε.</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-4.000,00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6.000,00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36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2212.001</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Πρόστιμα ανέγερσης-διατήρησης αυθαιρέτων</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8.000,00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132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3123.002</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Επενδυτικό Δάνειο από το Τ. Π. και Δανείων, για την εκτέλεση έργου «Ανάδειξη ιστορικού χώρου Αγ. Παρασκευής και οδού πρόσβασης (</w:t>
            </w:r>
            <w:proofErr w:type="spellStart"/>
            <w:r w:rsidRPr="005A5589">
              <w:rPr>
                <w:rFonts w:ascii="Arial" w:hAnsi="Arial" w:cs="Arial"/>
                <w:color w:val="000000"/>
                <w:sz w:val="18"/>
                <w:szCs w:val="18"/>
                <w:lang w:eastAsia="el-GR"/>
              </w:rPr>
              <w:t>Γιαννούτσου</w:t>
            </w:r>
            <w:proofErr w:type="spellEnd"/>
            <w:r w:rsidRPr="005A5589">
              <w:rPr>
                <w:rFonts w:ascii="Arial" w:hAnsi="Arial" w:cs="Arial"/>
                <w:color w:val="000000"/>
                <w:sz w:val="18"/>
                <w:szCs w:val="18"/>
                <w:lang w:eastAsia="el-GR"/>
              </w:rPr>
              <w:t xml:space="preserve">)», ενταγμένου στο Ειδικό Αναπτυξιακό Πρόγραμμα Αντώνης </w:t>
            </w:r>
            <w:proofErr w:type="spellStart"/>
            <w:r w:rsidRPr="005A5589">
              <w:rPr>
                <w:rFonts w:ascii="Arial" w:hAnsi="Arial" w:cs="Arial"/>
                <w:color w:val="000000"/>
                <w:sz w:val="18"/>
                <w:szCs w:val="18"/>
                <w:lang w:eastAsia="el-GR"/>
              </w:rPr>
              <w:t>Τρίτσης</w:t>
            </w:r>
            <w:proofErr w:type="spellEnd"/>
            <w:r w:rsidRPr="005A5589">
              <w:rPr>
                <w:rFonts w:ascii="Arial" w:hAnsi="Arial" w:cs="Arial"/>
                <w:color w:val="000000"/>
                <w:sz w:val="18"/>
                <w:szCs w:val="18"/>
                <w:lang w:eastAsia="el-GR"/>
              </w:rPr>
              <w:t>.</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635.868,69</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-250.000,00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385.868,69</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Επενδυτικά δάνεια Τ.Π.&amp; Δανείων-Πρόγραμμα </w:t>
            </w:r>
            <w:proofErr w:type="spellStart"/>
            <w:r w:rsidRPr="005A5589">
              <w:rPr>
                <w:rFonts w:ascii="Arial" w:hAnsi="Arial" w:cs="Arial"/>
                <w:color w:val="000000"/>
                <w:sz w:val="18"/>
                <w:szCs w:val="18"/>
                <w:lang w:eastAsia="el-GR"/>
              </w:rPr>
              <w:t>΄΄ΑΝΤ.ΤΡΙΤΣΗΣ΄΄</w:t>
            </w:r>
            <w:proofErr w:type="spellEnd"/>
          </w:p>
        </w:tc>
      </w:tr>
      <w:tr w:rsidR="005A5589" w:rsidRPr="005A5589" w:rsidTr="005A5589">
        <w:trPr>
          <w:trHeight w:val="129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3123.005</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Επενδυτικό δάνειο από το Τ.Π. &amp;  Δανείων για </w:t>
            </w:r>
            <w:proofErr w:type="spellStart"/>
            <w:r w:rsidRPr="005A5589">
              <w:rPr>
                <w:rFonts w:ascii="Arial" w:hAnsi="Arial" w:cs="Arial"/>
                <w:color w:val="000000"/>
                <w:sz w:val="18"/>
                <w:szCs w:val="18"/>
                <w:lang w:eastAsia="el-GR"/>
              </w:rPr>
              <w:t>΄΄Υποδομές</w:t>
            </w:r>
            <w:proofErr w:type="spellEnd"/>
            <w:r w:rsidRPr="005A5589">
              <w:rPr>
                <w:rFonts w:ascii="Arial" w:hAnsi="Arial" w:cs="Arial"/>
                <w:color w:val="000000"/>
                <w:sz w:val="18"/>
                <w:szCs w:val="18"/>
                <w:lang w:eastAsia="el-GR"/>
              </w:rPr>
              <w:t xml:space="preserve"> Ηλεκτροκίνησης-ηλεκτρικά οχήματα-σταθμοί φόρτισης του Δήμου </w:t>
            </w:r>
            <w:proofErr w:type="spellStart"/>
            <w:r w:rsidRPr="005A5589">
              <w:rPr>
                <w:rFonts w:ascii="Arial" w:hAnsi="Arial" w:cs="Arial"/>
                <w:color w:val="000000"/>
                <w:sz w:val="18"/>
                <w:szCs w:val="18"/>
                <w:lang w:eastAsia="el-GR"/>
              </w:rPr>
              <w:t>Λεβαδέων</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2.000.391,02</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-1.967.151,02</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33.240,00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 xml:space="preserve">Επενδυτικά δάνεια Τ.Π.&amp; Δανείων-Πρόγραμμα </w:t>
            </w:r>
            <w:proofErr w:type="spellStart"/>
            <w:r w:rsidRPr="005A5589">
              <w:rPr>
                <w:rFonts w:ascii="Arial" w:hAnsi="Arial" w:cs="Arial"/>
                <w:color w:val="000000"/>
                <w:sz w:val="18"/>
                <w:szCs w:val="18"/>
                <w:lang w:eastAsia="el-GR"/>
              </w:rPr>
              <w:t>΄΄ΑΝΤ.ΤΡΙΤΣΗΣ΄΄</w:t>
            </w:r>
            <w:proofErr w:type="spellEnd"/>
          </w:p>
        </w:tc>
      </w:tr>
      <w:tr w:rsidR="005A5589" w:rsidRPr="005A5589" w:rsidTr="005A5589">
        <w:trPr>
          <w:trHeight w:val="62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4111</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Εισφορά υπέρ του Δημοσίου στις αποδοχές και τα έξοδα παράστασης</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441.000,00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-8.000,00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433.000,00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57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center"/>
              <w:rPr>
                <w:rFonts w:ascii="Arial" w:hAnsi="Arial" w:cs="Arial"/>
                <w:color w:val="000000"/>
                <w:sz w:val="18"/>
                <w:szCs w:val="18"/>
                <w:lang w:eastAsia="el-GR"/>
              </w:rPr>
            </w:pPr>
            <w:r w:rsidRPr="005A5589">
              <w:rPr>
                <w:rFonts w:ascii="Arial" w:hAnsi="Arial" w:cs="Arial"/>
                <w:color w:val="000000"/>
                <w:sz w:val="18"/>
                <w:szCs w:val="18"/>
                <w:lang w:eastAsia="el-GR"/>
              </w:rPr>
              <w:t>4141</w:t>
            </w:r>
          </w:p>
        </w:tc>
        <w:tc>
          <w:tcPr>
            <w:tcW w:w="40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r w:rsidRPr="005A5589">
              <w:rPr>
                <w:rFonts w:ascii="Arial" w:hAnsi="Arial" w:cs="Arial"/>
                <w:color w:val="000000"/>
                <w:sz w:val="18"/>
                <w:szCs w:val="18"/>
                <w:lang w:eastAsia="el-GR"/>
              </w:rPr>
              <w:t>Κρατήσεις στις αποδοχές για την εξόφληση δανείων του Τ.Π. &amp; Δανείων.</w:t>
            </w:r>
          </w:p>
        </w:tc>
        <w:tc>
          <w:tcPr>
            <w:tcW w:w="104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44.000,00</w:t>
            </w:r>
          </w:p>
        </w:tc>
        <w:tc>
          <w:tcPr>
            <w:tcW w:w="116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-10.000,00</w:t>
            </w:r>
          </w:p>
        </w:tc>
        <w:tc>
          <w:tcPr>
            <w:tcW w:w="11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jc w:val="right"/>
              <w:rPr>
                <w:rFonts w:ascii="Arial" w:hAnsi="Arial" w:cs="Arial"/>
                <w:color w:val="000000"/>
                <w:sz w:val="18"/>
                <w:szCs w:val="18"/>
                <w:lang w:eastAsia="el-GR"/>
              </w:rPr>
            </w:pPr>
            <w:r w:rsidRPr="005A5589">
              <w:rPr>
                <w:rFonts w:ascii="Arial" w:hAnsi="Arial" w:cs="Arial"/>
                <w:color w:val="000000"/>
                <w:sz w:val="18"/>
                <w:szCs w:val="18"/>
                <w:lang w:eastAsia="el-GR"/>
              </w:rPr>
              <w:t>34.000,00</w:t>
            </w:r>
          </w:p>
        </w:tc>
        <w:tc>
          <w:tcPr>
            <w:tcW w:w="1300" w:type="dxa"/>
            <w:tcBorders>
              <w:top w:val="nil"/>
              <w:left w:val="nil"/>
              <w:bottom w:val="single" w:sz="4" w:space="0" w:color="auto"/>
              <w:right w:val="single" w:sz="4" w:space="0" w:color="auto"/>
            </w:tcBorders>
            <w:shd w:val="clear" w:color="auto" w:fill="auto"/>
            <w:vAlign w:val="center"/>
            <w:hideMark/>
          </w:tcPr>
          <w:p w:rsidR="005A5589" w:rsidRPr="005A5589" w:rsidRDefault="005A5589" w:rsidP="005A5589">
            <w:pPr>
              <w:suppressAutoHyphens w:val="0"/>
              <w:rPr>
                <w:rFonts w:ascii="Arial" w:hAnsi="Arial" w:cs="Arial"/>
                <w:color w:val="000000"/>
                <w:sz w:val="18"/>
                <w:szCs w:val="18"/>
                <w:lang w:eastAsia="el-GR"/>
              </w:rPr>
            </w:pPr>
            <w:proofErr w:type="spellStart"/>
            <w:r w:rsidRPr="005A5589">
              <w:rPr>
                <w:rFonts w:ascii="Arial" w:hAnsi="Arial" w:cs="Arial"/>
                <w:color w:val="000000"/>
                <w:sz w:val="18"/>
                <w:szCs w:val="18"/>
                <w:lang w:eastAsia="el-GR"/>
              </w:rPr>
              <w:t>Ιδιοι</w:t>
            </w:r>
            <w:proofErr w:type="spellEnd"/>
            <w:r w:rsidRPr="005A5589">
              <w:rPr>
                <w:rFonts w:ascii="Arial" w:hAnsi="Arial" w:cs="Arial"/>
                <w:color w:val="000000"/>
                <w:sz w:val="18"/>
                <w:szCs w:val="18"/>
                <w:lang w:eastAsia="el-GR"/>
              </w:rPr>
              <w:t xml:space="preserve"> Πόροι</w:t>
            </w:r>
          </w:p>
        </w:tc>
      </w:tr>
      <w:tr w:rsidR="005A5589" w:rsidRPr="005A5589" w:rsidTr="005A5589">
        <w:trPr>
          <w:trHeight w:val="428"/>
          <w:jc w:val="center"/>
        </w:trPr>
        <w:tc>
          <w:tcPr>
            <w:tcW w:w="920" w:type="dxa"/>
            <w:tcBorders>
              <w:top w:val="nil"/>
              <w:left w:val="single" w:sz="4" w:space="0" w:color="auto"/>
              <w:bottom w:val="single" w:sz="4" w:space="0" w:color="auto"/>
              <w:right w:val="single" w:sz="4" w:space="0" w:color="auto"/>
            </w:tcBorders>
            <w:shd w:val="clear" w:color="000000" w:fill="BFBFBF"/>
            <w:vAlign w:val="center"/>
            <w:hideMark/>
          </w:tcPr>
          <w:p w:rsidR="005A5589" w:rsidRPr="005A5589" w:rsidRDefault="005A5589" w:rsidP="005A5589">
            <w:pPr>
              <w:suppressAutoHyphens w:val="0"/>
              <w:jc w:val="center"/>
              <w:rPr>
                <w:rFonts w:ascii="Arial" w:hAnsi="Arial" w:cs="Arial"/>
                <w:b/>
                <w:bCs/>
                <w:color w:val="000000"/>
                <w:sz w:val="18"/>
                <w:szCs w:val="18"/>
                <w:lang w:eastAsia="el-GR"/>
              </w:rPr>
            </w:pPr>
          </w:p>
        </w:tc>
        <w:tc>
          <w:tcPr>
            <w:tcW w:w="4060" w:type="dxa"/>
            <w:tcBorders>
              <w:top w:val="nil"/>
              <w:left w:val="nil"/>
              <w:bottom w:val="single" w:sz="4" w:space="0" w:color="auto"/>
              <w:right w:val="single" w:sz="4" w:space="0" w:color="auto"/>
            </w:tcBorders>
            <w:shd w:val="clear" w:color="000000" w:fill="BFBFBF"/>
            <w:vAlign w:val="center"/>
            <w:hideMark/>
          </w:tcPr>
          <w:p w:rsidR="005A5589" w:rsidRPr="005A5589" w:rsidRDefault="005A5589" w:rsidP="005A5589">
            <w:pPr>
              <w:suppressAutoHyphens w:val="0"/>
              <w:jc w:val="center"/>
              <w:rPr>
                <w:rFonts w:ascii="Arial" w:hAnsi="Arial" w:cs="Arial"/>
                <w:b/>
                <w:bCs/>
                <w:color w:val="000000"/>
                <w:sz w:val="18"/>
                <w:szCs w:val="18"/>
                <w:lang w:eastAsia="el-GR"/>
              </w:rPr>
            </w:pPr>
            <w:r w:rsidRPr="005A5589">
              <w:rPr>
                <w:rFonts w:ascii="Arial" w:hAnsi="Arial" w:cs="Arial"/>
                <w:b/>
                <w:bCs/>
                <w:color w:val="000000"/>
                <w:sz w:val="18"/>
                <w:szCs w:val="18"/>
                <w:lang w:eastAsia="el-GR"/>
              </w:rPr>
              <w:t>Σύνολο</w:t>
            </w:r>
          </w:p>
        </w:tc>
        <w:tc>
          <w:tcPr>
            <w:tcW w:w="1040" w:type="dxa"/>
            <w:tcBorders>
              <w:top w:val="nil"/>
              <w:left w:val="nil"/>
              <w:bottom w:val="single" w:sz="4" w:space="0" w:color="auto"/>
              <w:right w:val="single" w:sz="4" w:space="0" w:color="auto"/>
            </w:tcBorders>
            <w:shd w:val="clear" w:color="000000" w:fill="BFBFBF"/>
            <w:vAlign w:val="center"/>
            <w:hideMark/>
          </w:tcPr>
          <w:p w:rsidR="005A5589" w:rsidRPr="005A5589" w:rsidRDefault="005A5589" w:rsidP="005A5589">
            <w:pPr>
              <w:suppressAutoHyphens w:val="0"/>
              <w:rPr>
                <w:rFonts w:ascii="Arial" w:hAnsi="Arial" w:cs="Arial"/>
                <w:b/>
                <w:bCs/>
                <w:color w:val="000000"/>
                <w:sz w:val="18"/>
                <w:szCs w:val="18"/>
                <w:lang w:eastAsia="el-GR"/>
              </w:rPr>
            </w:pPr>
            <w:r w:rsidRPr="005A5589">
              <w:rPr>
                <w:rFonts w:ascii="Arial" w:hAnsi="Arial" w:cs="Arial"/>
                <w:b/>
                <w:bCs/>
                <w:color w:val="000000"/>
                <w:sz w:val="18"/>
                <w:szCs w:val="18"/>
                <w:lang w:eastAsia="el-GR"/>
              </w:rPr>
              <w:t> </w:t>
            </w:r>
          </w:p>
        </w:tc>
        <w:tc>
          <w:tcPr>
            <w:tcW w:w="1160" w:type="dxa"/>
            <w:tcBorders>
              <w:top w:val="nil"/>
              <w:left w:val="nil"/>
              <w:bottom w:val="single" w:sz="4" w:space="0" w:color="auto"/>
              <w:right w:val="single" w:sz="4" w:space="0" w:color="auto"/>
            </w:tcBorders>
            <w:shd w:val="clear" w:color="000000" w:fill="BFBFBF"/>
            <w:vAlign w:val="center"/>
            <w:hideMark/>
          </w:tcPr>
          <w:p w:rsidR="005A5589" w:rsidRPr="005A5589" w:rsidRDefault="005A5589" w:rsidP="005A5589">
            <w:pPr>
              <w:suppressAutoHyphens w:val="0"/>
              <w:jc w:val="right"/>
              <w:rPr>
                <w:rFonts w:ascii="Arial" w:hAnsi="Arial" w:cs="Arial"/>
                <w:b/>
                <w:bCs/>
                <w:color w:val="000000"/>
                <w:sz w:val="18"/>
                <w:szCs w:val="18"/>
                <w:lang w:eastAsia="el-GR"/>
              </w:rPr>
            </w:pPr>
            <w:r w:rsidRPr="005A5589">
              <w:rPr>
                <w:rFonts w:ascii="Arial" w:hAnsi="Arial" w:cs="Arial"/>
                <w:b/>
                <w:bCs/>
                <w:color w:val="000000"/>
                <w:sz w:val="18"/>
                <w:szCs w:val="18"/>
                <w:lang w:eastAsia="el-GR"/>
              </w:rPr>
              <w:t>-8.143.890,32</w:t>
            </w:r>
          </w:p>
        </w:tc>
        <w:tc>
          <w:tcPr>
            <w:tcW w:w="1100" w:type="dxa"/>
            <w:tcBorders>
              <w:top w:val="nil"/>
              <w:left w:val="nil"/>
              <w:bottom w:val="single" w:sz="4" w:space="0" w:color="auto"/>
              <w:right w:val="single" w:sz="4" w:space="0" w:color="auto"/>
            </w:tcBorders>
            <w:shd w:val="clear" w:color="000000" w:fill="BFBFBF"/>
            <w:vAlign w:val="center"/>
            <w:hideMark/>
          </w:tcPr>
          <w:p w:rsidR="005A5589" w:rsidRPr="005A5589" w:rsidRDefault="005A5589" w:rsidP="005A5589">
            <w:pPr>
              <w:suppressAutoHyphens w:val="0"/>
              <w:rPr>
                <w:rFonts w:ascii="Arial" w:hAnsi="Arial" w:cs="Arial"/>
                <w:b/>
                <w:bCs/>
                <w:color w:val="000000"/>
                <w:sz w:val="18"/>
                <w:szCs w:val="18"/>
                <w:lang w:eastAsia="el-GR"/>
              </w:rPr>
            </w:pPr>
            <w:r w:rsidRPr="005A5589">
              <w:rPr>
                <w:rFonts w:ascii="Arial" w:hAnsi="Arial" w:cs="Arial"/>
                <w:b/>
                <w:bCs/>
                <w:color w:val="000000"/>
                <w:sz w:val="18"/>
                <w:szCs w:val="18"/>
                <w:lang w:eastAsia="el-GR"/>
              </w:rPr>
              <w:t> </w:t>
            </w:r>
          </w:p>
        </w:tc>
        <w:tc>
          <w:tcPr>
            <w:tcW w:w="1300" w:type="dxa"/>
            <w:tcBorders>
              <w:top w:val="nil"/>
              <w:left w:val="nil"/>
              <w:bottom w:val="single" w:sz="4" w:space="0" w:color="auto"/>
              <w:right w:val="single" w:sz="4" w:space="0" w:color="auto"/>
            </w:tcBorders>
            <w:shd w:val="clear" w:color="000000" w:fill="BFBFBF"/>
            <w:vAlign w:val="center"/>
            <w:hideMark/>
          </w:tcPr>
          <w:p w:rsidR="005A5589" w:rsidRPr="005A5589" w:rsidRDefault="005A5589" w:rsidP="005A5589">
            <w:pPr>
              <w:suppressAutoHyphens w:val="0"/>
              <w:rPr>
                <w:rFonts w:ascii="Arial" w:hAnsi="Arial" w:cs="Arial"/>
                <w:b/>
                <w:bCs/>
                <w:color w:val="000000"/>
                <w:sz w:val="18"/>
                <w:szCs w:val="18"/>
                <w:lang w:eastAsia="el-GR"/>
              </w:rPr>
            </w:pPr>
            <w:r w:rsidRPr="005A5589">
              <w:rPr>
                <w:rFonts w:ascii="Arial" w:hAnsi="Arial" w:cs="Arial"/>
                <w:b/>
                <w:bCs/>
                <w:color w:val="000000"/>
                <w:sz w:val="18"/>
                <w:szCs w:val="18"/>
                <w:lang w:eastAsia="el-GR"/>
              </w:rPr>
              <w:t> </w:t>
            </w:r>
          </w:p>
        </w:tc>
      </w:tr>
    </w:tbl>
    <w:p w:rsidR="005A5589" w:rsidRPr="005A5589" w:rsidRDefault="005A5589" w:rsidP="005A5589">
      <w:pPr>
        <w:pStyle w:val="af2"/>
        <w:spacing w:line="276" w:lineRule="auto"/>
        <w:ind w:firstLine="0"/>
        <w:rPr>
          <w:rFonts w:ascii="Arial" w:eastAsia="Verdana" w:hAnsi="Arial" w:cs="Arial"/>
          <w:b/>
          <w:iCs/>
          <w:sz w:val="18"/>
          <w:szCs w:val="18"/>
        </w:rPr>
      </w:pPr>
    </w:p>
    <w:p w:rsidR="005A5589" w:rsidRDefault="005A5589" w:rsidP="005A5589">
      <w:pPr>
        <w:pStyle w:val="af2"/>
        <w:spacing w:line="276" w:lineRule="auto"/>
        <w:ind w:firstLine="0"/>
        <w:rPr>
          <w:rFonts w:ascii="Arial" w:eastAsia="Verdana" w:hAnsi="Arial" w:cs="Arial"/>
          <w:b/>
          <w:iCs/>
          <w:sz w:val="18"/>
          <w:szCs w:val="18"/>
        </w:rPr>
      </w:pPr>
    </w:p>
    <w:p w:rsidR="005A5589" w:rsidRPr="005A5589" w:rsidRDefault="005A5589" w:rsidP="005A5589">
      <w:pPr>
        <w:pStyle w:val="af2"/>
        <w:spacing w:line="276" w:lineRule="auto"/>
        <w:ind w:firstLine="0"/>
        <w:rPr>
          <w:rFonts w:ascii="Arial" w:eastAsia="Verdana" w:hAnsi="Arial" w:cs="Arial"/>
          <w:b/>
          <w:iCs/>
          <w:sz w:val="18"/>
          <w:szCs w:val="18"/>
        </w:rPr>
      </w:pPr>
    </w:p>
    <w:p w:rsidR="005A5589" w:rsidRPr="005A5589" w:rsidRDefault="005A5589" w:rsidP="005A5589">
      <w:pPr>
        <w:pStyle w:val="af2"/>
        <w:spacing w:line="276" w:lineRule="auto"/>
        <w:ind w:firstLine="0"/>
        <w:rPr>
          <w:rFonts w:ascii="Arial" w:eastAsia="Verdana" w:hAnsi="Arial" w:cs="Arial"/>
          <w:b/>
          <w:iCs/>
          <w:sz w:val="18"/>
          <w:szCs w:val="18"/>
        </w:rPr>
      </w:pPr>
      <w:r w:rsidRPr="005A5589">
        <w:rPr>
          <w:rFonts w:ascii="Arial" w:eastAsia="Verdana" w:hAnsi="Arial" w:cs="Arial"/>
          <w:b/>
          <w:iCs/>
          <w:sz w:val="18"/>
          <w:szCs w:val="18"/>
        </w:rPr>
        <w:t>Γ. Αναμενόμενη μείωση Κ.Α. Εξόδων</w:t>
      </w:r>
    </w:p>
    <w:p w:rsidR="005A5589" w:rsidRPr="005A5589" w:rsidRDefault="005A5589" w:rsidP="005A5589">
      <w:pPr>
        <w:pStyle w:val="af2"/>
        <w:tabs>
          <w:tab w:val="clear" w:pos="8460"/>
          <w:tab w:val="left" w:pos="3630"/>
        </w:tabs>
        <w:spacing w:line="276" w:lineRule="auto"/>
        <w:ind w:firstLine="0"/>
        <w:rPr>
          <w:rFonts w:ascii="Arial" w:eastAsia="Verdana" w:hAnsi="Arial" w:cs="Arial"/>
          <w:iCs/>
          <w:sz w:val="18"/>
          <w:szCs w:val="18"/>
        </w:rPr>
      </w:pPr>
    </w:p>
    <w:tbl>
      <w:tblPr>
        <w:tblW w:w="9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7"/>
        <w:gridCol w:w="2379"/>
        <w:gridCol w:w="1267"/>
        <w:gridCol w:w="1403"/>
        <w:gridCol w:w="1308"/>
        <w:gridCol w:w="1609"/>
      </w:tblGrid>
      <w:tr w:rsidR="005A5589" w:rsidRPr="005A5589" w:rsidTr="005A5589">
        <w:trPr>
          <w:trHeight w:val="473"/>
        </w:trPr>
        <w:tc>
          <w:tcPr>
            <w:tcW w:w="740" w:type="dxa"/>
            <w:shd w:val="clear" w:color="000000" w:fill="D8D8D8"/>
            <w:vAlign w:val="center"/>
            <w:hideMark/>
          </w:tcPr>
          <w:p w:rsidR="005A5589" w:rsidRPr="005A5589" w:rsidRDefault="005A5589" w:rsidP="005A5589">
            <w:pPr>
              <w:suppressAutoHyphens w:val="0"/>
              <w:jc w:val="center"/>
              <w:rPr>
                <w:rFonts w:ascii="Arial" w:hAnsi="Arial" w:cs="Arial"/>
                <w:b/>
                <w:bCs/>
                <w:sz w:val="18"/>
                <w:szCs w:val="18"/>
                <w:lang w:eastAsia="el-GR"/>
              </w:rPr>
            </w:pPr>
            <w:proofErr w:type="spellStart"/>
            <w:r w:rsidRPr="005A5589">
              <w:rPr>
                <w:rFonts w:ascii="Arial" w:hAnsi="Arial" w:cs="Arial"/>
                <w:b/>
                <w:bCs/>
                <w:sz w:val="18"/>
                <w:szCs w:val="18"/>
                <w:lang w:eastAsia="el-GR"/>
              </w:rPr>
              <w:t>Υπηρ</w:t>
            </w:r>
            <w:proofErr w:type="spellEnd"/>
          </w:p>
        </w:tc>
        <w:tc>
          <w:tcPr>
            <w:tcW w:w="820" w:type="dxa"/>
            <w:shd w:val="clear" w:color="000000" w:fill="D8D8D8"/>
            <w:vAlign w:val="center"/>
            <w:hideMark/>
          </w:tcPr>
          <w:p w:rsidR="005A5589" w:rsidRPr="005A5589" w:rsidRDefault="005A5589" w:rsidP="005A5589">
            <w:pPr>
              <w:suppressAutoHyphens w:val="0"/>
              <w:jc w:val="center"/>
              <w:rPr>
                <w:rFonts w:ascii="Arial" w:hAnsi="Arial" w:cs="Arial"/>
                <w:b/>
                <w:bCs/>
                <w:sz w:val="18"/>
                <w:szCs w:val="18"/>
                <w:lang w:eastAsia="el-GR"/>
              </w:rPr>
            </w:pPr>
            <w:r w:rsidRPr="005A5589">
              <w:rPr>
                <w:rFonts w:ascii="Arial" w:hAnsi="Arial" w:cs="Arial"/>
                <w:b/>
                <w:bCs/>
                <w:sz w:val="18"/>
                <w:szCs w:val="18"/>
                <w:lang w:eastAsia="el-GR"/>
              </w:rPr>
              <w:t>Κ.Α.Ε.</w:t>
            </w:r>
          </w:p>
        </w:tc>
        <w:tc>
          <w:tcPr>
            <w:tcW w:w="3560" w:type="dxa"/>
            <w:shd w:val="clear" w:color="000000" w:fill="BFBFBF"/>
            <w:vAlign w:val="center"/>
            <w:hideMark/>
          </w:tcPr>
          <w:p w:rsidR="005A5589" w:rsidRPr="005A5589" w:rsidRDefault="005A5589" w:rsidP="005A5589">
            <w:pPr>
              <w:suppressAutoHyphens w:val="0"/>
              <w:jc w:val="center"/>
              <w:rPr>
                <w:rFonts w:ascii="Arial" w:hAnsi="Arial" w:cs="Arial"/>
                <w:b/>
                <w:bCs/>
                <w:sz w:val="18"/>
                <w:szCs w:val="18"/>
                <w:lang w:eastAsia="el-GR"/>
              </w:rPr>
            </w:pPr>
            <w:r w:rsidRPr="005A5589">
              <w:rPr>
                <w:rFonts w:ascii="Arial" w:hAnsi="Arial" w:cs="Arial"/>
                <w:b/>
                <w:bCs/>
                <w:sz w:val="18"/>
                <w:szCs w:val="18"/>
                <w:lang w:eastAsia="el-GR"/>
              </w:rPr>
              <w:t>Περιγραφή</w:t>
            </w:r>
          </w:p>
        </w:tc>
        <w:tc>
          <w:tcPr>
            <w:tcW w:w="1020" w:type="dxa"/>
            <w:shd w:val="clear" w:color="000000" w:fill="BFBFBF"/>
            <w:vAlign w:val="center"/>
            <w:hideMark/>
          </w:tcPr>
          <w:p w:rsidR="005A5589" w:rsidRPr="005A5589" w:rsidRDefault="005A5589" w:rsidP="005A5589">
            <w:pPr>
              <w:suppressAutoHyphens w:val="0"/>
              <w:jc w:val="center"/>
              <w:rPr>
                <w:rFonts w:ascii="Arial" w:hAnsi="Arial" w:cs="Arial"/>
                <w:b/>
                <w:bCs/>
                <w:sz w:val="18"/>
                <w:szCs w:val="18"/>
                <w:lang w:eastAsia="el-GR"/>
              </w:rPr>
            </w:pPr>
            <w:proofErr w:type="spellStart"/>
            <w:r w:rsidRPr="005A5589">
              <w:rPr>
                <w:rFonts w:ascii="Arial" w:hAnsi="Arial" w:cs="Arial"/>
                <w:b/>
                <w:bCs/>
                <w:sz w:val="18"/>
                <w:szCs w:val="18"/>
                <w:lang w:eastAsia="el-GR"/>
              </w:rPr>
              <w:t>Προυπ</w:t>
            </w:r>
            <w:proofErr w:type="spellEnd"/>
            <w:r w:rsidRPr="005A5589">
              <w:rPr>
                <w:rFonts w:ascii="Arial" w:hAnsi="Arial" w:cs="Arial"/>
                <w:b/>
                <w:bCs/>
                <w:sz w:val="18"/>
                <w:szCs w:val="18"/>
                <w:lang w:eastAsia="el-GR"/>
              </w:rPr>
              <w:t>/ντα</w:t>
            </w:r>
          </w:p>
        </w:tc>
        <w:tc>
          <w:tcPr>
            <w:tcW w:w="1120" w:type="dxa"/>
            <w:shd w:val="clear" w:color="000000" w:fill="BFBFBF"/>
            <w:vAlign w:val="center"/>
            <w:hideMark/>
          </w:tcPr>
          <w:p w:rsidR="005A5589" w:rsidRPr="005A5589" w:rsidRDefault="005A5589" w:rsidP="005A5589">
            <w:pPr>
              <w:suppressAutoHyphens w:val="0"/>
              <w:jc w:val="center"/>
              <w:rPr>
                <w:rFonts w:ascii="Arial" w:hAnsi="Arial" w:cs="Arial"/>
                <w:b/>
                <w:bCs/>
                <w:sz w:val="18"/>
                <w:szCs w:val="18"/>
                <w:lang w:eastAsia="el-GR"/>
              </w:rPr>
            </w:pPr>
            <w:r w:rsidRPr="005A5589">
              <w:rPr>
                <w:rFonts w:ascii="Arial" w:hAnsi="Arial" w:cs="Arial"/>
                <w:b/>
                <w:bCs/>
                <w:sz w:val="18"/>
                <w:szCs w:val="18"/>
                <w:lang w:eastAsia="el-GR"/>
              </w:rPr>
              <w:t>Αναμόρφωση</w:t>
            </w:r>
          </w:p>
        </w:tc>
        <w:tc>
          <w:tcPr>
            <w:tcW w:w="1080" w:type="dxa"/>
            <w:shd w:val="clear" w:color="000000" w:fill="BFBFBF"/>
            <w:vAlign w:val="center"/>
            <w:hideMark/>
          </w:tcPr>
          <w:p w:rsidR="005A5589" w:rsidRPr="005A5589" w:rsidRDefault="005A5589" w:rsidP="005A5589">
            <w:pPr>
              <w:suppressAutoHyphens w:val="0"/>
              <w:jc w:val="center"/>
              <w:rPr>
                <w:rFonts w:ascii="Arial" w:hAnsi="Arial" w:cs="Arial"/>
                <w:b/>
                <w:bCs/>
                <w:sz w:val="18"/>
                <w:szCs w:val="18"/>
                <w:lang w:eastAsia="el-GR"/>
              </w:rPr>
            </w:pPr>
            <w:proofErr w:type="spellStart"/>
            <w:r w:rsidRPr="005A5589">
              <w:rPr>
                <w:rFonts w:ascii="Arial" w:hAnsi="Arial" w:cs="Arial"/>
                <w:b/>
                <w:bCs/>
                <w:sz w:val="18"/>
                <w:szCs w:val="18"/>
                <w:lang w:eastAsia="el-GR"/>
              </w:rPr>
              <w:t>Διαμορφ</w:t>
            </w:r>
            <w:proofErr w:type="spellEnd"/>
            <w:r w:rsidRPr="005A5589">
              <w:rPr>
                <w:rFonts w:ascii="Arial" w:hAnsi="Arial" w:cs="Arial"/>
                <w:b/>
                <w:bCs/>
                <w:sz w:val="18"/>
                <w:szCs w:val="18"/>
                <w:lang w:eastAsia="el-GR"/>
              </w:rPr>
              <w:t>/ντα</w:t>
            </w:r>
          </w:p>
        </w:tc>
        <w:tc>
          <w:tcPr>
            <w:tcW w:w="1300" w:type="dxa"/>
            <w:shd w:val="clear" w:color="000000" w:fill="BFBFBF"/>
            <w:vAlign w:val="center"/>
            <w:hideMark/>
          </w:tcPr>
          <w:p w:rsidR="005A5589" w:rsidRPr="005A5589" w:rsidRDefault="005A5589" w:rsidP="005A5589">
            <w:pPr>
              <w:suppressAutoHyphens w:val="0"/>
              <w:jc w:val="center"/>
              <w:rPr>
                <w:rFonts w:ascii="Arial" w:hAnsi="Arial" w:cs="Arial"/>
                <w:b/>
                <w:bCs/>
                <w:sz w:val="18"/>
                <w:szCs w:val="18"/>
                <w:lang w:eastAsia="el-GR"/>
              </w:rPr>
            </w:pPr>
            <w:r w:rsidRPr="005A5589">
              <w:rPr>
                <w:rFonts w:ascii="Arial" w:hAnsi="Arial" w:cs="Arial"/>
                <w:b/>
                <w:bCs/>
                <w:sz w:val="18"/>
                <w:szCs w:val="18"/>
                <w:lang w:eastAsia="el-GR"/>
              </w:rPr>
              <w:t>Παρατηρήσεις</w:t>
            </w:r>
          </w:p>
        </w:tc>
      </w:tr>
      <w:tr w:rsidR="005A5589" w:rsidRPr="005A5589" w:rsidTr="005A5589">
        <w:trPr>
          <w:trHeight w:val="78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6031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Τακτικές αποδοχές (περιλαμβάνονται βασικός μισθός, δώρα εορτών, γενικά και ειδικά τακτικά επιδόματα)</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146.532,00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136.532,00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1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6053.001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Εργοδ</w:t>
            </w:r>
            <w:proofErr w:type="spellEnd"/>
            <w:r w:rsidRPr="005A5589">
              <w:rPr>
                <w:rFonts w:ascii="Arial" w:hAnsi="Arial" w:cs="Arial"/>
                <w:sz w:val="18"/>
                <w:szCs w:val="18"/>
                <w:lang w:eastAsia="el-GR"/>
              </w:rPr>
              <w:t>. εισφορές ΙΚΑ υπαλλήλων ειδικών θέσεων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10.330,00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10.130,00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42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6053.003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Εργοδ</w:t>
            </w:r>
            <w:proofErr w:type="spellEnd"/>
            <w:r w:rsidRPr="005A5589">
              <w:rPr>
                <w:rFonts w:ascii="Arial" w:hAnsi="Arial" w:cs="Arial"/>
                <w:sz w:val="18"/>
                <w:szCs w:val="18"/>
                <w:lang w:eastAsia="el-GR"/>
              </w:rPr>
              <w:t>. εισφορές υπέρ ΤΣΜΕΔΕ</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6.300,00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-1.300,00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3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6053.004</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υπέρ ΤΣΜΕΔΕ (επικουρικό)</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1.495,00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-795,00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48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6053.005</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υπέρ ΚΥΤ</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2.156,00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1.856,00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72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6011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Τακτικές αποδοχές (περιλαμβάνονται βασικός μισθός, δώρα εορτών, γενικά και ειδικά τακτικά επιδόματα)</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828.983,00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-18.000,00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810.983,00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75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lastRenderedPageBreak/>
              <w:t>10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6012.004</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Αμοιβή υπαλλήλων για την γραμματειακή υποστήριξη των συμβουλίων των τοπικών και δημοτικών κοινοτήτων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-750,00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1.250,00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60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6021.002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Τακτικές αποδοχές υπαλλήλων με σύμβαση αορίστου χρόνου</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168.760,00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-8.000,00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160.760,00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7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6051.001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ΙΚΑ μονίμων διοικητικών-οικονομικών υπηρεσιών (ΕΦΚΑ)</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5.130,00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3.130,00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9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6051.005</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ΤΣΜΕΔΕ (ΕΠΙΚΟΥΡΙΚΟ) μονίμων διοικητικών-οικονομικών υπηρεσιών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1.440,00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-650,00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790,00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7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6051.008</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τακτικών υπαλλήλων υπέρ ΟΠΑΔ</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1.885,00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-800,00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1.085,00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65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6052.002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ΙΚΑ υπαλλήλων με σύμβαση αορίστου χρόνου (ΕΦΚΑ)</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41.460,00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35.460,00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107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6142.011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Παροχή υπηρεσιών συμβουλευτικής - εκπαιδευτικής υποστήριξης για την διαμόρφωση Συστήματος Εσωτερικού Ελέγχου (διαδικασίες, μητρώο κινδύνων, δικλίδες ελέγχου κλπ)</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15.000,00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-15.000,00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36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6643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Προμήθεια καυσίμων για θέρμανση και φωτισμό</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42.000,00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38.000,00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75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6011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Τακτικές αποδοχές (περιλαμβάνονται βασικός μισθός, δώρα εορτών, γενικά και ειδικά τακτικά επιδόματα)</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606.291,00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586.291,00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7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6021.001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Τακτικές αποδοχές  καθαριστριών σχολικών μονάδων (</w:t>
            </w:r>
            <w:proofErr w:type="spellStart"/>
            <w:r w:rsidRPr="005A5589">
              <w:rPr>
                <w:rFonts w:ascii="Arial" w:hAnsi="Arial" w:cs="Arial"/>
                <w:sz w:val="18"/>
                <w:szCs w:val="18"/>
                <w:lang w:eastAsia="el-GR"/>
              </w:rPr>
              <w:t>αρθ</w:t>
            </w:r>
            <w:proofErr w:type="spellEnd"/>
            <w:r w:rsidRPr="005A5589">
              <w:rPr>
                <w:rFonts w:ascii="Arial" w:hAnsi="Arial" w:cs="Arial"/>
                <w:sz w:val="18"/>
                <w:szCs w:val="18"/>
                <w:lang w:eastAsia="el-GR"/>
              </w:rPr>
              <w:t>. 18 Ν.3870/2010)</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109.780,00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-8.000,00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101.780,00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69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6021.003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Τακτικές αποδοχές σχολικών φυλάκων με σύμβαση </w:t>
            </w:r>
            <w:proofErr w:type="spellStart"/>
            <w:r w:rsidRPr="005A5589">
              <w:rPr>
                <w:rFonts w:ascii="Arial" w:hAnsi="Arial" w:cs="Arial"/>
                <w:sz w:val="18"/>
                <w:szCs w:val="18"/>
                <w:lang w:eastAsia="el-GR"/>
              </w:rPr>
              <w:t>Ιδιωτ</w:t>
            </w:r>
            <w:proofErr w:type="spellEnd"/>
            <w:r w:rsidRPr="005A5589">
              <w:rPr>
                <w:rFonts w:ascii="Arial" w:hAnsi="Arial" w:cs="Arial"/>
                <w:sz w:val="18"/>
                <w:szCs w:val="18"/>
                <w:lang w:eastAsia="el-GR"/>
              </w:rPr>
              <w:t>. Δικαίου Αορίστου Χρόνου</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73.010,00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72.010,00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78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6021.004</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Τακτικές αποδοχές υπαλλήλων Κοινωνικής Προστασίας, ΚΑΠΗ με σύμβαση Αορίστου Χρόνου</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61.060,00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-1.060,00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63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6021.005</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Τακτικές αποδοχές υπαλλήλων Δημοτικού Ωδείου με σύμβαση Αορίστου Χρόνου</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87.456,00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83.456,00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7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6211.002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Δαπάνη ηλεκτρικού ρεύματος για φωτισμό Δημοτικού Σταδίου</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66.000,00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46.000,00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1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6265.011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Συντήρηση αλεξικέραυνων στις εγκαταστάσεις του Δήμου</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16.000,00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4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6273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Φωτισμός και κίνηση (με ηλεκτρισμό η φωταέριο) για δικές του υπηρεσίες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165.000,00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-27.000,00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138.000,00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48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6412.003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Έξοδα μεταφοράς οικίσκων από ανοιχτή </w:t>
            </w:r>
            <w:r w:rsidRPr="005A5589">
              <w:rPr>
                <w:rFonts w:ascii="Arial" w:hAnsi="Arial" w:cs="Arial"/>
                <w:sz w:val="18"/>
                <w:szCs w:val="18"/>
                <w:lang w:eastAsia="el-GR"/>
              </w:rPr>
              <w:lastRenderedPageBreak/>
              <w:t>δομή Ελαιώνα στη Λιβαδειά</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lastRenderedPageBreak/>
              <w:t>9.000,00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-850,00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8.150,00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33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lastRenderedPageBreak/>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6471.002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Πολιτιστικές εκδηλώσεις ΤΡΟΦΩΝΕΙΑ</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-2.368,80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57.631,20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39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6471.010</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Πολιτιστικές εκδηλώσεις ΠΛΟΥΤΑΡΧΕΙΑ</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12.000,00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-2.501,08</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9.498,92</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1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6022.001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Αποζημίωση υπερωριακής εργασίας υπαλλήλων με σύμβαση </w:t>
            </w:r>
            <w:proofErr w:type="spellStart"/>
            <w:r w:rsidRPr="005A5589">
              <w:rPr>
                <w:rFonts w:ascii="Arial" w:hAnsi="Arial" w:cs="Arial"/>
                <w:sz w:val="18"/>
                <w:szCs w:val="18"/>
                <w:lang w:eastAsia="el-GR"/>
              </w:rPr>
              <w:t>Αορ</w:t>
            </w:r>
            <w:proofErr w:type="spellEnd"/>
            <w:r w:rsidRPr="005A5589">
              <w:rPr>
                <w:rFonts w:ascii="Arial" w:hAnsi="Arial" w:cs="Arial"/>
                <w:sz w:val="18"/>
                <w:szCs w:val="18"/>
                <w:lang w:eastAsia="el-GR"/>
              </w:rPr>
              <w:t>. Χρόνου</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4.500,00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-1.500,00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Τέλη Καθ</w:t>
            </w:r>
          </w:p>
        </w:tc>
      </w:tr>
      <w:tr w:rsidR="005A5589" w:rsidRPr="005A5589" w:rsidTr="005A5589">
        <w:trPr>
          <w:trHeight w:val="48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6051.010</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υπέρ σύνταξης Δημοσίου (ΕΦΚΑ)</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58.040,00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56.040,00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Τέλη Καθ</w:t>
            </w:r>
          </w:p>
        </w:tc>
      </w:tr>
      <w:tr w:rsidR="005A5589" w:rsidRPr="005A5589" w:rsidTr="005A5589">
        <w:trPr>
          <w:trHeight w:val="50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6063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Λοιπές παροχές σε είδος (ένδυση εργατοτεχνικού προσωπικού </w:t>
            </w:r>
            <w:proofErr w:type="spellStart"/>
            <w:r w:rsidRPr="005A5589">
              <w:rPr>
                <w:rFonts w:ascii="Arial" w:hAnsi="Arial" w:cs="Arial"/>
                <w:sz w:val="18"/>
                <w:szCs w:val="18"/>
                <w:lang w:eastAsia="el-GR"/>
              </w:rPr>
              <w:t>κ.λ.π</w:t>
            </w:r>
            <w:proofErr w:type="spellEnd"/>
            <w:r w:rsidRPr="005A5589">
              <w:rPr>
                <w:rFonts w:ascii="Arial" w:hAnsi="Arial" w:cs="Arial"/>
                <w:sz w:val="18"/>
                <w:szCs w:val="18"/>
                <w:lang w:eastAsia="el-GR"/>
              </w:rPr>
              <w:t>.)</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-1.500,00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5.500,00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Τέλη Καθ</w:t>
            </w:r>
          </w:p>
        </w:tc>
      </w:tr>
      <w:tr w:rsidR="005A5589" w:rsidRPr="005A5589" w:rsidTr="005A5589">
        <w:trPr>
          <w:trHeight w:val="39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6117.006</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Καθαρισμός ποταμού </w:t>
            </w:r>
            <w:proofErr w:type="spellStart"/>
            <w:r w:rsidRPr="005A5589">
              <w:rPr>
                <w:rFonts w:ascii="Arial" w:hAnsi="Arial" w:cs="Arial"/>
                <w:sz w:val="18"/>
                <w:szCs w:val="18"/>
                <w:lang w:eastAsia="el-GR"/>
              </w:rPr>
              <w:t>΄΄Έρκυνα΄΄</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34.000,00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-16.000,00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18.000,00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Τέλη Καθ</w:t>
            </w:r>
          </w:p>
        </w:tc>
      </w:tr>
      <w:tr w:rsidR="005A5589" w:rsidRPr="005A5589" w:rsidTr="005A5589">
        <w:trPr>
          <w:trHeight w:val="56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6211.001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Ηλεκτρικό ρεύμα για φωτισμό </w:t>
            </w:r>
            <w:proofErr w:type="spellStart"/>
            <w:r w:rsidRPr="005A5589">
              <w:rPr>
                <w:rFonts w:ascii="Arial" w:hAnsi="Arial" w:cs="Arial"/>
                <w:sz w:val="18"/>
                <w:szCs w:val="18"/>
                <w:lang w:eastAsia="el-GR"/>
              </w:rPr>
              <w:t>οδών,πλατειών</w:t>
            </w:r>
            <w:proofErr w:type="spellEnd"/>
            <w:r w:rsidRPr="005A5589">
              <w:rPr>
                <w:rFonts w:ascii="Arial" w:hAnsi="Arial" w:cs="Arial"/>
                <w:sz w:val="18"/>
                <w:szCs w:val="18"/>
                <w:lang w:eastAsia="el-GR"/>
              </w:rPr>
              <w:t xml:space="preserve"> και κοινοχρήστων χώρων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680.000,00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-120.000,00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560.000,00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Τέλη Καθ</w:t>
            </w:r>
          </w:p>
        </w:tc>
      </w:tr>
      <w:tr w:rsidR="005A5589" w:rsidRPr="005A5589" w:rsidTr="005A5589">
        <w:trPr>
          <w:trHeight w:val="54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6235.001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Μίσθωση μεταλλικών </w:t>
            </w:r>
            <w:proofErr w:type="spellStart"/>
            <w:r w:rsidRPr="005A5589">
              <w:rPr>
                <w:rFonts w:ascii="Arial" w:hAnsi="Arial" w:cs="Arial"/>
                <w:sz w:val="18"/>
                <w:szCs w:val="18"/>
                <w:lang w:eastAsia="el-GR"/>
              </w:rPr>
              <w:t>containers</w:t>
            </w:r>
            <w:proofErr w:type="spellEnd"/>
            <w:r w:rsidRPr="005A5589">
              <w:rPr>
                <w:rFonts w:ascii="Arial" w:hAnsi="Arial" w:cs="Arial"/>
                <w:sz w:val="18"/>
                <w:szCs w:val="18"/>
                <w:lang w:eastAsia="el-GR"/>
              </w:rPr>
              <w:t xml:space="preserve"> συλλογής άχρηστων αδρανών υλικών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2.500,00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-2.500,00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Τέλη Καθ</w:t>
            </w:r>
          </w:p>
        </w:tc>
      </w:tr>
      <w:tr w:rsidR="005A5589" w:rsidRPr="005A5589" w:rsidTr="005A5589">
        <w:trPr>
          <w:trHeight w:val="36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6412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Έξοδα μεταφοράς αγαθών </w:t>
            </w:r>
            <w:proofErr w:type="spellStart"/>
            <w:r w:rsidRPr="005A5589">
              <w:rPr>
                <w:rFonts w:ascii="Arial" w:hAnsi="Arial" w:cs="Arial"/>
                <w:sz w:val="18"/>
                <w:szCs w:val="18"/>
                <w:lang w:eastAsia="el-GR"/>
              </w:rPr>
              <w:t>φορτοεκφορτωτικά</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Τέλη Καθ</w:t>
            </w:r>
          </w:p>
        </w:tc>
      </w:tr>
      <w:tr w:rsidR="005A5589" w:rsidRPr="005A5589" w:rsidTr="005A5589">
        <w:trPr>
          <w:trHeight w:val="57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6422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Οδοιπορικά έξοδα και αποζημίωση μετακινούμενων υπαλλήλων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Τέλη Καθ</w:t>
            </w:r>
          </w:p>
        </w:tc>
      </w:tr>
      <w:tr w:rsidR="005A5589" w:rsidRPr="005A5589" w:rsidTr="005A5589">
        <w:trPr>
          <w:trHeight w:val="30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6462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Δημοσίευση προκηρύξεων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Τέλη Καθ</w:t>
            </w:r>
          </w:p>
        </w:tc>
      </w:tr>
      <w:tr w:rsidR="005A5589" w:rsidRPr="005A5589" w:rsidTr="005A5589">
        <w:trPr>
          <w:trHeight w:val="33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6615</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Εκτυπώσεις, εκδόσεις, βιβλιοδετήσεις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Τέλη Καθ</w:t>
            </w:r>
          </w:p>
        </w:tc>
      </w:tr>
      <w:tr w:rsidR="005A5589" w:rsidRPr="005A5589" w:rsidTr="005A5589">
        <w:trPr>
          <w:trHeight w:val="53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6633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Προμήθεια χημικού υλικού (απολυμαντικά, χημικά κλπ)</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Τέλη Καθ</w:t>
            </w:r>
          </w:p>
        </w:tc>
      </w:tr>
      <w:tr w:rsidR="005A5589" w:rsidRPr="005A5589" w:rsidTr="005A5589">
        <w:trPr>
          <w:trHeight w:val="78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6641.001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Προμήθεια καυσίμων και λιπαντικών για κίνηση </w:t>
            </w:r>
            <w:proofErr w:type="spellStart"/>
            <w:r w:rsidRPr="005A5589">
              <w:rPr>
                <w:rFonts w:ascii="Arial" w:hAnsi="Arial" w:cs="Arial"/>
                <w:sz w:val="18"/>
                <w:szCs w:val="18"/>
                <w:lang w:eastAsia="el-GR"/>
              </w:rPr>
              <w:t>μεταφ</w:t>
            </w:r>
            <w:proofErr w:type="spellEnd"/>
            <w:r w:rsidRPr="005A5589">
              <w:rPr>
                <w:rFonts w:ascii="Arial" w:hAnsi="Arial" w:cs="Arial"/>
                <w:sz w:val="18"/>
                <w:szCs w:val="18"/>
                <w:lang w:eastAsia="el-GR"/>
              </w:rPr>
              <w:t>. μέσων υπ. καθαριότητας και ηλεκτροφωτισμού</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190.000,00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170.000,00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Τέλη Καθ</w:t>
            </w:r>
          </w:p>
        </w:tc>
      </w:tr>
      <w:tr w:rsidR="005A5589" w:rsidRPr="005A5589" w:rsidTr="005A5589">
        <w:trPr>
          <w:trHeight w:val="81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30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6011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Τακτικές αποδοχές (περιλαμβάνονται βασικός μισθός, δώρα εορτών, γενικά και ειδικά τακτικά επιδόματα)</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422.425,00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392.425,00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4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30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6051.004</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Εργοδοτικές εισφορές ΤΣΜΕΔΕ μονίμων υπαλλήλων </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27.155,00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-16.500,00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10.655,00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1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30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6051.005</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ΤΣΜΕΔΕ (ΕΠΙΚΟΥΡΙΚΟ) μονίμων υπαλλήλων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1.640,00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640,00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42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30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6051.006</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ΚΥΤ μονίμων υπαλλήλων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2.910,00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-1.200,00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1.710,00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77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35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6012.001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Αποζημίωση υπερωριακής εργασίας και για εξαιρέσιμες ημέρες και νυκτερινές ώρες και </w:t>
            </w:r>
            <w:proofErr w:type="spellStart"/>
            <w:r w:rsidRPr="005A5589">
              <w:rPr>
                <w:rFonts w:ascii="Arial" w:hAnsi="Arial" w:cs="Arial"/>
                <w:sz w:val="18"/>
                <w:szCs w:val="18"/>
                <w:lang w:eastAsia="el-GR"/>
              </w:rPr>
              <w:t>λοπές</w:t>
            </w:r>
            <w:proofErr w:type="spellEnd"/>
            <w:r w:rsidRPr="005A5589">
              <w:rPr>
                <w:rFonts w:ascii="Arial" w:hAnsi="Arial" w:cs="Arial"/>
                <w:sz w:val="18"/>
                <w:szCs w:val="18"/>
                <w:lang w:eastAsia="el-GR"/>
              </w:rPr>
              <w:t xml:space="preserve"> πρόσθετες αμοιβές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-1.500,00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3.500,00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75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40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6011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Τακτικές αποδοχές (περιλαμβάνονται βασικός μισθός, δώρα εορτών, γενικά και ειδικά τακτικά επιδόματα)</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212.560,00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202.560,00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7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lastRenderedPageBreak/>
              <w:t>45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6273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Φωτισμός και κίνηση (με ηλεκτρισμό η φωταέριο) για δικές του υπηρεσίες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3.900,00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-1.300,00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2.600,00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6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6041.003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Τακτικές αποδοχές εκτάκτων υπαλλήλων του υποέργου </w:t>
            </w:r>
            <w:proofErr w:type="spellStart"/>
            <w:r w:rsidRPr="005A5589">
              <w:rPr>
                <w:rFonts w:ascii="Arial" w:hAnsi="Arial" w:cs="Arial"/>
                <w:sz w:val="18"/>
                <w:szCs w:val="18"/>
                <w:lang w:eastAsia="el-GR"/>
              </w:rPr>
              <w:t>΄΄</w:t>
            </w:r>
            <w:proofErr w:type="spellEnd"/>
            <w:r w:rsidRPr="005A5589">
              <w:rPr>
                <w:rFonts w:ascii="Arial" w:hAnsi="Arial" w:cs="Arial"/>
                <w:sz w:val="18"/>
                <w:szCs w:val="18"/>
                <w:lang w:eastAsia="el-GR"/>
              </w:rPr>
              <w:t xml:space="preserve"> Κοινωνικό </w:t>
            </w:r>
            <w:proofErr w:type="spellStart"/>
            <w:r w:rsidRPr="005A5589">
              <w:rPr>
                <w:rFonts w:ascii="Arial" w:hAnsi="Arial" w:cs="Arial"/>
                <w:sz w:val="18"/>
                <w:szCs w:val="18"/>
                <w:lang w:eastAsia="el-GR"/>
              </w:rPr>
              <w:t>Φαρμακείο΄΄</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23.000,00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ΠΕΠ-ΕΚΤ Δομές</w:t>
            </w:r>
          </w:p>
        </w:tc>
      </w:tr>
      <w:tr w:rsidR="005A5589" w:rsidRPr="005A5589" w:rsidTr="005A5589">
        <w:trPr>
          <w:trHeight w:val="69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6054.002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Εργοδοτικές </w:t>
            </w:r>
            <w:proofErr w:type="spellStart"/>
            <w:r w:rsidRPr="005A5589">
              <w:rPr>
                <w:rFonts w:ascii="Arial" w:hAnsi="Arial" w:cs="Arial"/>
                <w:sz w:val="18"/>
                <w:szCs w:val="18"/>
                <w:lang w:eastAsia="el-GR"/>
              </w:rPr>
              <w:t>εισφορες</w:t>
            </w:r>
            <w:proofErr w:type="spellEnd"/>
            <w:r w:rsidRPr="005A5589">
              <w:rPr>
                <w:rFonts w:ascii="Arial" w:hAnsi="Arial" w:cs="Arial"/>
                <w:sz w:val="18"/>
                <w:szCs w:val="18"/>
                <w:lang w:eastAsia="el-GR"/>
              </w:rPr>
              <w:t xml:space="preserve"> εκτάκτων υπαλλήλων του υποέργου Κοινωνικό Παντοπωλείο (ΕΦΚΑ)</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5.800,00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ΠΕΠ-ΕΚΤ Δομές</w:t>
            </w:r>
          </w:p>
        </w:tc>
      </w:tr>
      <w:tr w:rsidR="005A5589" w:rsidRPr="005A5589" w:rsidTr="005A5589">
        <w:trPr>
          <w:trHeight w:val="56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6273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Φωτισμός και κίνηση (με ηλεκτρισμό η φωταέριο) για δικές του υπηρεσίες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14.500,00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12.500,00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48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6279.001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Λοιπές δαπάνες για  φωτισμό</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110.000,00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39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7134.001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Μηχανογραφικός εξοπλισμός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0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7134.002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Προμήθεια λογισμικού ηλεκτρονικών υπολογιστών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15.000,00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80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7122.002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Προμήθεια και εγκατάσταση </w:t>
            </w:r>
            <w:proofErr w:type="spellStart"/>
            <w:r w:rsidRPr="005A5589">
              <w:rPr>
                <w:rFonts w:ascii="Arial" w:hAnsi="Arial" w:cs="Arial"/>
                <w:sz w:val="18"/>
                <w:szCs w:val="18"/>
                <w:lang w:eastAsia="el-GR"/>
              </w:rPr>
              <w:t>αερουποστηριζόμενου</w:t>
            </w:r>
            <w:proofErr w:type="spellEnd"/>
            <w:r w:rsidRPr="005A5589">
              <w:rPr>
                <w:rFonts w:ascii="Arial" w:hAnsi="Arial" w:cs="Arial"/>
                <w:sz w:val="18"/>
                <w:szCs w:val="18"/>
                <w:lang w:eastAsia="el-GR"/>
              </w:rPr>
              <w:t xml:space="preserve"> θόλου στέγασης αθλητικών δραστηριοτήτων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250.000,00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-250.000,00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81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7134.008</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Προμήθεια - εγκατάσταση ηλεκτρονικού πίνακα και ηλεκτρονικού χρονομέτρου στο Δημοτικό Στάδιο Λιβαδειάς Λάμπρος Κατσώνης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4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7135.053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Προμήθεια </w:t>
            </w:r>
            <w:proofErr w:type="spellStart"/>
            <w:r w:rsidRPr="005A5589">
              <w:rPr>
                <w:rFonts w:ascii="Arial" w:hAnsi="Arial" w:cs="Arial"/>
                <w:sz w:val="18"/>
                <w:szCs w:val="18"/>
                <w:lang w:eastAsia="el-GR"/>
              </w:rPr>
              <w:t>μπασκετών</w:t>
            </w:r>
            <w:proofErr w:type="spellEnd"/>
            <w:r w:rsidRPr="005A5589">
              <w:rPr>
                <w:rFonts w:ascii="Arial" w:hAnsi="Arial" w:cs="Arial"/>
                <w:sz w:val="18"/>
                <w:szCs w:val="18"/>
                <w:lang w:eastAsia="el-GR"/>
              </w:rPr>
              <w:t xml:space="preserve"> για το Κλειστό Γυμναστήριο Λιβαδειάς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25.000,00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24.000,00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107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7131.005</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Προμήθεια ολοκληρωμένων συστημάτων </w:t>
            </w:r>
            <w:proofErr w:type="spellStart"/>
            <w:r w:rsidRPr="005A5589">
              <w:rPr>
                <w:rFonts w:ascii="Arial" w:hAnsi="Arial" w:cs="Arial"/>
                <w:sz w:val="18"/>
                <w:szCs w:val="18"/>
                <w:lang w:eastAsia="el-GR"/>
              </w:rPr>
              <w:t>υπογειοποίησης</w:t>
            </w:r>
            <w:proofErr w:type="spellEnd"/>
            <w:r w:rsidRPr="005A5589">
              <w:rPr>
                <w:rFonts w:ascii="Arial" w:hAnsi="Arial" w:cs="Arial"/>
                <w:sz w:val="18"/>
                <w:szCs w:val="18"/>
                <w:lang w:eastAsia="el-GR"/>
              </w:rPr>
              <w:t xml:space="preserve"> απορριμμάτων για την αισθητική και λειτουργική αναβάθμιση των κοινόχρηστων χώρων του Δήμου </w:t>
            </w:r>
            <w:proofErr w:type="spellStart"/>
            <w:r w:rsidRPr="005A5589">
              <w:rPr>
                <w:rFonts w:ascii="Arial" w:hAnsi="Arial" w:cs="Arial"/>
                <w:sz w:val="18"/>
                <w:szCs w:val="18"/>
                <w:lang w:eastAsia="el-GR"/>
              </w:rPr>
              <w:t>Λεβαδέων</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230.888,00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-184.710,40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46.177,60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Πράσινο Ταμείο</w:t>
            </w:r>
          </w:p>
        </w:tc>
      </w:tr>
      <w:tr w:rsidR="005A5589" w:rsidRPr="005A5589" w:rsidTr="005A5589">
        <w:trPr>
          <w:trHeight w:val="51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7326.001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Κατασκευή προστατευτικών κιγκλιδωμάτων κάδων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Τέλη Καθ</w:t>
            </w:r>
          </w:p>
        </w:tc>
      </w:tr>
      <w:tr w:rsidR="005A5589" w:rsidRPr="005A5589" w:rsidTr="005A5589">
        <w:trPr>
          <w:trHeight w:val="60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30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7135.007</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Προμήθεια πληροφοριακών πινακίδων και κυκλοφοριακών ρυθμίσεων και ιστών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36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30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7135.017</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Προμήθεια </w:t>
            </w:r>
            <w:proofErr w:type="spellStart"/>
            <w:r w:rsidRPr="005A5589">
              <w:rPr>
                <w:rFonts w:ascii="Arial" w:hAnsi="Arial" w:cs="Arial"/>
                <w:sz w:val="18"/>
                <w:szCs w:val="18"/>
                <w:lang w:eastAsia="el-GR"/>
              </w:rPr>
              <w:t>Drones</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18.600,00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-18.600,00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42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30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7323.027</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Βελτίωση Δημοτικής Οδοποιίας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163.292,79</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-56.448,27</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106.844,52</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ΚΑΠ </w:t>
            </w:r>
            <w:proofErr w:type="spellStart"/>
            <w:r w:rsidRPr="005A5589">
              <w:rPr>
                <w:rFonts w:ascii="Arial" w:hAnsi="Arial" w:cs="Arial"/>
                <w:sz w:val="18"/>
                <w:szCs w:val="18"/>
                <w:lang w:eastAsia="el-GR"/>
              </w:rPr>
              <w:t>επενδ</w:t>
            </w:r>
            <w:proofErr w:type="spellEnd"/>
            <w:r w:rsidRPr="005A5589">
              <w:rPr>
                <w:rFonts w:ascii="Arial" w:hAnsi="Arial" w:cs="Arial"/>
                <w:sz w:val="18"/>
                <w:szCs w:val="18"/>
                <w:lang w:eastAsia="el-GR"/>
              </w:rPr>
              <w:t xml:space="preserve"> 2023</w:t>
            </w:r>
          </w:p>
        </w:tc>
      </w:tr>
      <w:tr w:rsidR="005A5589" w:rsidRPr="005A5589" w:rsidTr="005A5589">
        <w:trPr>
          <w:trHeight w:val="75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7341.001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Προμήθεια και λειτουργία ηλεκτρικών </w:t>
            </w:r>
            <w:proofErr w:type="spellStart"/>
            <w:r w:rsidRPr="005A5589">
              <w:rPr>
                <w:rFonts w:ascii="Arial" w:hAnsi="Arial" w:cs="Arial"/>
                <w:sz w:val="18"/>
                <w:szCs w:val="18"/>
                <w:lang w:eastAsia="el-GR"/>
              </w:rPr>
              <w:t>mini</w:t>
            </w:r>
            <w:proofErr w:type="spellEnd"/>
            <w:r w:rsidRPr="005A5589">
              <w:rPr>
                <w:rFonts w:ascii="Arial" w:hAnsi="Arial" w:cs="Arial"/>
                <w:sz w:val="18"/>
                <w:szCs w:val="18"/>
                <w:lang w:eastAsia="el-GR"/>
              </w:rPr>
              <w:t xml:space="preserve"> λεωφορείων στο ιστορικό κέντρο της πόλης της Λιβαδειάς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499.999,99</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-499.000,00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999,99</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Ε.Τ.Π.Α.-ΣΑΕΠ0561 (</w:t>
            </w:r>
            <w:proofErr w:type="spellStart"/>
            <w:r w:rsidRPr="005A5589">
              <w:rPr>
                <w:rFonts w:ascii="Arial" w:hAnsi="Arial" w:cs="Arial"/>
                <w:sz w:val="18"/>
                <w:szCs w:val="18"/>
                <w:lang w:eastAsia="el-GR"/>
              </w:rPr>
              <w:t>Περιφ.Στ.Ελλ</w:t>
            </w:r>
            <w:proofErr w:type="spellEnd"/>
            <w:r w:rsidRPr="005A5589">
              <w:rPr>
                <w:rFonts w:ascii="Arial" w:hAnsi="Arial" w:cs="Arial"/>
                <w:sz w:val="18"/>
                <w:szCs w:val="18"/>
                <w:lang w:eastAsia="el-GR"/>
              </w:rPr>
              <w:t>)</w:t>
            </w:r>
          </w:p>
        </w:tc>
      </w:tr>
      <w:tr w:rsidR="005A5589" w:rsidRPr="005A5589" w:rsidTr="005A5589">
        <w:trPr>
          <w:trHeight w:val="59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61</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7311.001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Πάρκο </w:t>
            </w:r>
            <w:proofErr w:type="spellStart"/>
            <w:r w:rsidRPr="005A5589">
              <w:rPr>
                <w:rFonts w:ascii="Arial" w:hAnsi="Arial" w:cs="Arial"/>
                <w:sz w:val="18"/>
                <w:szCs w:val="18"/>
                <w:lang w:eastAsia="el-GR"/>
              </w:rPr>
              <w:t>Αθλησης</w:t>
            </w:r>
            <w:proofErr w:type="spellEnd"/>
            <w:r w:rsidRPr="005A5589">
              <w:rPr>
                <w:rFonts w:ascii="Arial" w:hAnsi="Arial" w:cs="Arial"/>
                <w:sz w:val="18"/>
                <w:szCs w:val="18"/>
                <w:lang w:eastAsia="el-GR"/>
              </w:rPr>
              <w:t xml:space="preserve"> Δήμου </w:t>
            </w:r>
            <w:proofErr w:type="spellStart"/>
            <w:r w:rsidRPr="005A5589">
              <w:rPr>
                <w:rFonts w:ascii="Arial" w:hAnsi="Arial" w:cs="Arial"/>
                <w:sz w:val="18"/>
                <w:szCs w:val="18"/>
                <w:lang w:eastAsia="el-GR"/>
              </w:rPr>
              <w:t>Λεβαδέων</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400.000,00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-300.000,00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ΣΑ ΝΠ 366 (ΕΠΑ 2021-2025)</w:t>
            </w:r>
          </w:p>
        </w:tc>
      </w:tr>
      <w:tr w:rsidR="005A5589" w:rsidRPr="005A5589" w:rsidTr="005A5589">
        <w:trPr>
          <w:trHeight w:val="78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lastRenderedPageBreak/>
              <w:t>61</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7321.001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Διατήρηση και </w:t>
            </w:r>
            <w:proofErr w:type="spellStart"/>
            <w:r w:rsidRPr="005A5589">
              <w:rPr>
                <w:rFonts w:ascii="Arial" w:hAnsi="Arial" w:cs="Arial"/>
                <w:sz w:val="18"/>
                <w:szCs w:val="18"/>
                <w:lang w:eastAsia="el-GR"/>
              </w:rPr>
              <w:t>επανάχρηση</w:t>
            </w:r>
            <w:proofErr w:type="spellEnd"/>
            <w:r w:rsidRPr="005A5589">
              <w:rPr>
                <w:rFonts w:ascii="Arial" w:hAnsi="Arial" w:cs="Arial"/>
                <w:sz w:val="18"/>
                <w:szCs w:val="18"/>
                <w:lang w:eastAsia="el-GR"/>
              </w:rPr>
              <w:t xml:space="preserve"> αξιόλογου βιομηχανικού κτιριακού αποθέματος Μύλου </w:t>
            </w:r>
            <w:proofErr w:type="spellStart"/>
            <w:r w:rsidRPr="005A5589">
              <w:rPr>
                <w:rFonts w:ascii="Arial" w:hAnsi="Arial" w:cs="Arial"/>
                <w:sz w:val="18"/>
                <w:szCs w:val="18"/>
                <w:lang w:eastAsia="el-GR"/>
              </w:rPr>
              <w:t>Παπαιωάννου</w:t>
            </w:r>
            <w:proofErr w:type="spellEnd"/>
            <w:r w:rsidRPr="005A5589">
              <w:rPr>
                <w:rFonts w:ascii="Arial" w:hAnsi="Arial" w:cs="Arial"/>
                <w:sz w:val="18"/>
                <w:szCs w:val="18"/>
                <w:lang w:eastAsia="el-GR"/>
              </w:rPr>
              <w:t xml:space="preserve"> (Α' Φάση)</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Π.Δ.Ε. (ΣΑΕΠ 066 </w:t>
            </w:r>
            <w:proofErr w:type="spellStart"/>
            <w:r w:rsidRPr="005A5589">
              <w:rPr>
                <w:rFonts w:ascii="Arial" w:hAnsi="Arial" w:cs="Arial"/>
                <w:sz w:val="18"/>
                <w:szCs w:val="18"/>
                <w:lang w:eastAsia="el-GR"/>
              </w:rPr>
              <w:t>Περιφ</w:t>
            </w:r>
            <w:proofErr w:type="spellEnd"/>
            <w:r w:rsidRPr="005A5589">
              <w:rPr>
                <w:rFonts w:ascii="Arial" w:hAnsi="Arial" w:cs="Arial"/>
                <w:sz w:val="18"/>
                <w:szCs w:val="18"/>
                <w:lang w:eastAsia="el-GR"/>
              </w:rPr>
              <w:t>. Στ. Ελλάδας)</w:t>
            </w:r>
          </w:p>
        </w:tc>
      </w:tr>
      <w:tr w:rsidR="005A5589" w:rsidRPr="005A5589" w:rsidTr="005A5589">
        <w:trPr>
          <w:trHeight w:val="39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61</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7325.001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Φωτισμός γηπέδου </w:t>
            </w:r>
            <w:proofErr w:type="spellStart"/>
            <w:r w:rsidRPr="005A5589">
              <w:rPr>
                <w:rFonts w:ascii="Arial" w:hAnsi="Arial" w:cs="Arial"/>
                <w:sz w:val="18"/>
                <w:szCs w:val="18"/>
                <w:lang w:eastAsia="el-GR"/>
              </w:rPr>
              <w:t>Ζαγαρά</w:t>
            </w:r>
            <w:proofErr w:type="spellEnd"/>
            <w:r w:rsidRPr="005A5589">
              <w:rPr>
                <w:rFonts w:ascii="Arial" w:hAnsi="Arial" w:cs="Arial"/>
                <w:sz w:val="18"/>
                <w:szCs w:val="18"/>
                <w:lang w:eastAsia="el-GR"/>
              </w:rPr>
              <w:t xml:space="preserve"> Δήμου </w:t>
            </w:r>
            <w:proofErr w:type="spellStart"/>
            <w:r w:rsidRPr="005A5589">
              <w:rPr>
                <w:rFonts w:ascii="Arial" w:hAnsi="Arial" w:cs="Arial"/>
                <w:sz w:val="18"/>
                <w:szCs w:val="18"/>
                <w:lang w:eastAsia="el-GR"/>
              </w:rPr>
              <w:t>Λεβαδέων</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68.199,17</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-68.199,17</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ΠΔΕ-ΣΑΕ 016</w:t>
            </w:r>
          </w:p>
        </w:tc>
      </w:tr>
      <w:tr w:rsidR="005A5589" w:rsidRPr="005A5589" w:rsidTr="005A5589">
        <w:trPr>
          <w:trHeight w:val="125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61</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7326.004</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Αναβάθμιση Δημοτικού σταδίου Λιβαδειάς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306.684,71</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-119.948,90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186.735,81</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Πρόγραμμα ΦΙΛΟΔΗΜΟΣ ΙΙ- Π.Δ.Ε. </w:t>
            </w:r>
            <w:proofErr w:type="spellStart"/>
            <w:r w:rsidRPr="005A5589">
              <w:rPr>
                <w:rFonts w:ascii="Arial" w:hAnsi="Arial" w:cs="Arial"/>
                <w:sz w:val="18"/>
                <w:szCs w:val="18"/>
                <w:lang w:eastAsia="el-GR"/>
              </w:rPr>
              <w:t>Υπ.Εσωτ</w:t>
            </w:r>
            <w:proofErr w:type="spellEnd"/>
            <w:r w:rsidRPr="005A5589">
              <w:rPr>
                <w:rFonts w:ascii="Arial" w:hAnsi="Arial" w:cs="Arial"/>
                <w:sz w:val="18"/>
                <w:szCs w:val="18"/>
                <w:lang w:eastAsia="el-GR"/>
              </w:rPr>
              <w:t>. ΣΑΕ 055</w:t>
            </w:r>
          </w:p>
        </w:tc>
      </w:tr>
      <w:tr w:rsidR="005A5589" w:rsidRPr="005A5589" w:rsidTr="005A5589">
        <w:trPr>
          <w:trHeight w:val="96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61</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7326.005</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Αναβάθμιση υποδομών αθλητικών εγκαταστάσεων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608.978,99</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-29.000,00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579.978,99</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Πρόγραμμα ΦΙΛΟΔΗΜΟΣ ΙΙ- Π.Δ.Ε. </w:t>
            </w:r>
            <w:proofErr w:type="spellStart"/>
            <w:r w:rsidRPr="005A5589">
              <w:rPr>
                <w:rFonts w:ascii="Arial" w:hAnsi="Arial" w:cs="Arial"/>
                <w:sz w:val="18"/>
                <w:szCs w:val="18"/>
                <w:lang w:eastAsia="el-GR"/>
              </w:rPr>
              <w:t>Υπ.Εσωτ</w:t>
            </w:r>
            <w:proofErr w:type="spellEnd"/>
            <w:r w:rsidRPr="005A5589">
              <w:rPr>
                <w:rFonts w:ascii="Arial" w:hAnsi="Arial" w:cs="Arial"/>
                <w:sz w:val="18"/>
                <w:szCs w:val="18"/>
                <w:lang w:eastAsia="el-GR"/>
              </w:rPr>
              <w:t>. ΣΑΕ 055</w:t>
            </w:r>
          </w:p>
        </w:tc>
      </w:tr>
      <w:tr w:rsidR="005A5589" w:rsidRPr="005A5589" w:rsidTr="005A5589">
        <w:trPr>
          <w:trHeight w:val="144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61</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7326.006</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Ανάδειξη ιστορικού χώρου </w:t>
            </w:r>
            <w:proofErr w:type="spellStart"/>
            <w:r w:rsidRPr="005A5589">
              <w:rPr>
                <w:rFonts w:ascii="Arial" w:hAnsi="Arial" w:cs="Arial"/>
                <w:sz w:val="18"/>
                <w:szCs w:val="18"/>
                <w:lang w:eastAsia="el-GR"/>
              </w:rPr>
              <w:t>Αγ.Παρασκευής</w:t>
            </w:r>
            <w:proofErr w:type="spellEnd"/>
            <w:r w:rsidRPr="005A5589">
              <w:rPr>
                <w:rFonts w:ascii="Arial" w:hAnsi="Arial" w:cs="Arial"/>
                <w:sz w:val="18"/>
                <w:szCs w:val="18"/>
                <w:lang w:eastAsia="el-GR"/>
              </w:rPr>
              <w:t xml:space="preserve"> και οδού πρόσβασης (</w:t>
            </w:r>
            <w:proofErr w:type="spellStart"/>
            <w:r w:rsidRPr="005A5589">
              <w:rPr>
                <w:rFonts w:ascii="Arial" w:hAnsi="Arial" w:cs="Arial"/>
                <w:sz w:val="18"/>
                <w:szCs w:val="18"/>
                <w:lang w:eastAsia="el-GR"/>
              </w:rPr>
              <w:t>Γιαννούτσου</w:t>
            </w:r>
            <w:proofErr w:type="spellEnd"/>
            <w:r w:rsidRPr="005A5589">
              <w:rPr>
                <w:rFonts w:ascii="Arial" w:hAnsi="Arial" w:cs="Arial"/>
                <w:sz w:val="18"/>
                <w:szCs w:val="18"/>
                <w:lang w:eastAsia="el-GR"/>
              </w:rPr>
              <w:t>)</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551.746,59</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-250.000,00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301.746,59</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Επενδυτικά δάνεια Τ.Π.&amp; Δανείων-Πρόγραμμα </w:t>
            </w:r>
            <w:proofErr w:type="spellStart"/>
            <w:r w:rsidRPr="005A5589">
              <w:rPr>
                <w:rFonts w:ascii="Arial" w:hAnsi="Arial" w:cs="Arial"/>
                <w:sz w:val="18"/>
                <w:szCs w:val="18"/>
                <w:lang w:eastAsia="el-GR"/>
              </w:rPr>
              <w:t>΄΄ΑΝΤ</w:t>
            </w:r>
            <w:proofErr w:type="spellEnd"/>
            <w:r w:rsidRPr="005A5589">
              <w:rPr>
                <w:rFonts w:ascii="Arial" w:hAnsi="Arial" w:cs="Arial"/>
                <w:sz w:val="18"/>
                <w:szCs w:val="18"/>
                <w:lang w:eastAsia="el-GR"/>
              </w:rPr>
              <w:t>. ΤΡΙΤΣΗΣ΄΄</w:t>
            </w:r>
          </w:p>
        </w:tc>
      </w:tr>
      <w:tr w:rsidR="005A5589" w:rsidRPr="005A5589" w:rsidTr="005A5589">
        <w:trPr>
          <w:trHeight w:val="81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61</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7341.003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Φωτισμός και Ανάδειξη Κτιρίου Ιεράς Μητρόπολης (πράξη Ανοικτό Κέντρο Εμπορίου Δήμου </w:t>
            </w:r>
            <w:proofErr w:type="spellStart"/>
            <w:r w:rsidRPr="005A5589">
              <w:rPr>
                <w:rFonts w:ascii="Arial" w:hAnsi="Arial" w:cs="Arial"/>
                <w:sz w:val="18"/>
                <w:szCs w:val="18"/>
                <w:lang w:eastAsia="el-GR"/>
              </w:rPr>
              <w:t>Λεβαδέων</w:t>
            </w:r>
            <w:proofErr w:type="spellEnd"/>
            <w:r w:rsidRPr="005A5589">
              <w:rPr>
                <w:rFonts w:ascii="Arial" w:hAnsi="Arial" w:cs="Arial"/>
                <w:sz w:val="18"/>
                <w:szCs w:val="18"/>
                <w:lang w:eastAsia="el-GR"/>
              </w:rPr>
              <w:t>)</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29.907,00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-29.907,00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Ε.Τ.Π.Α. (2014-2020)</w:t>
            </w:r>
          </w:p>
        </w:tc>
      </w:tr>
      <w:tr w:rsidR="005A5589" w:rsidRPr="005A5589" w:rsidTr="005A5589">
        <w:trPr>
          <w:trHeight w:val="60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61</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7413.001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Μελέτη ανάδειξης και αποκατάστασης του μνημείου ''Τζαμί Γαζί Ομέρ''</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38.830,02</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-34.085,82</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4.744,20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ΣΑ ΝΑ255   (ΕΠΑ 2021-2025)</w:t>
            </w:r>
          </w:p>
        </w:tc>
      </w:tr>
      <w:tr w:rsidR="005A5589" w:rsidRPr="005A5589" w:rsidTr="005A5589">
        <w:trPr>
          <w:trHeight w:val="102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62</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7131.002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Προμήθεια απορριμματοφόρων οχημάτων, μηχανημάτων έργου και συνοδευτικού εξοπλισμού </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150.000,00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-149.000,00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Πρόγραμμα ΦΙΛΟΔΗΜΟΣ ΙΙ- Π.Δ.Ε. </w:t>
            </w:r>
            <w:proofErr w:type="spellStart"/>
            <w:r w:rsidRPr="005A5589">
              <w:rPr>
                <w:rFonts w:ascii="Arial" w:hAnsi="Arial" w:cs="Arial"/>
                <w:sz w:val="18"/>
                <w:szCs w:val="18"/>
                <w:lang w:eastAsia="el-GR"/>
              </w:rPr>
              <w:t>Υπ.Εσωτ</w:t>
            </w:r>
            <w:proofErr w:type="spellEnd"/>
            <w:r w:rsidRPr="005A5589">
              <w:rPr>
                <w:rFonts w:ascii="Arial" w:hAnsi="Arial" w:cs="Arial"/>
                <w:sz w:val="18"/>
                <w:szCs w:val="18"/>
                <w:lang w:eastAsia="el-GR"/>
              </w:rPr>
              <w:t>. ΣΑΕ 055</w:t>
            </w:r>
          </w:p>
        </w:tc>
      </w:tr>
      <w:tr w:rsidR="005A5589" w:rsidRPr="005A5589" w:rsidTr="005A5589">
        <w:trPr>
          <w:trHeight w:val="144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62</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7132.001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Προμήθεια έξι (6) οχημάτων και έξι (6) φορτιστών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1.968.151,02</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-1.967.151,02</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Επενδυτικά δάνεια Τ.Π.&amp; Δανείων-Πρόγραμμα </w:t>
            </w:r>
            <w:proofErr w:type="spellStart"/>
            <w:r w:rsidRPr="005A5589">
              <w:rPr>
                <w:rFonts w:ascii="Arial" w:hAnsi="Arial" w:cs="Arial"/>
                <w:sz w:val="18"/>
                <w:szCs w:val="18"/>
                <w:lang w:eastAsia="el-GR"/>
              </w:rPr>
              <w:t>΄΄ΑΝΤ.ΤΡΙΤΣΗΣ΄΄</w:t>
            </w:r>
            <w:proofErr w:type="spellEnd"/>
          </w:p>
        </w:tc>
      </w:tr>
      <w:tr w:rsidR="005A5589" w:rsidRPr="005A5589" w:rsidTr="005A5589">
        <w:trPr>
          <w:trHeight w:val="80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62</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7341.001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Προμήθεια βυθιζόμενων κάδων απορριμμάτων (πράξη Ανοικτό Κέντρο Εμπορίου Δήμου </w:t>
            </w:r>
            <w:proofErr w:type="spellStart"/>
            <w:r w:rsidRPr="005A5589">
              <w:rPr>
                <w:rFonts w:ascii="Arial" w:hAnsi="Arial" w:cs="Arial"/>
                <w:sz w:val="18"/>
                <w:szCs w:val="18"/>
                <w:lang w:eastAsia="el-GR"/>
              </w:rPr>
              <w:t>Λεβαδέων</w:t>
            </w:r>
            <w:proofErr w:type="spellEnd"/>
            <w:r w:rsidRPr="005A5589">
              <w:rPr>
                <w:rFonts w:ascii="Arial" w:hAnsi="Arial" w:cs="Arial"/>
                <w:sz w:val="18"/>
                <w:szCs w:val="18"/>
                <w:lang w:eastAsia="el-GR"/>
              </w:rPr>
              <w:t>)</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-99.000,00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Ε.Τ.Π.Α. (2014-2020)</w:t>
            </w:r>
          </w:p>
        </w:tc>
      </w:tr>
      <w:tr w:rsidR="005A5589" w:rsidRPr="005A5589" w:rsidTr="005A5589">
        <w:trPr>
          <w:trHeight w:val="81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62</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7341.004</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Συνοδευτικές δράσεις </w:t>
            </w:r>
            <w:proofErr w:type="spellStart"/>
            <w:r w:rsidRPr="005A5589">
              <w:rPr>
                <w:rFonts w:ascii="Arial" w:hAnsi="Arial" w:cs="Arial"/>
                <w:sz w:val="18"/>
                <w:szCs w:val="18"/>
                <w:lang w:eastAsia="el-GR"/>
              </w:rPr>
              <w:t>οδοφωτισμού</w:t>
            </w:r>
            <w:proofErr w:type="spellEnd"/>
            <w:r w:rsidRPr="005A5589">
              <w:rPr>
                <w:rFonts w:ascii="Arial" w:hAnsi="Arial" w:cs="Arial"/>
                <w:sz w:val="18"/>
                <w:szCs w:val="18"/>
                <w:lang w:eastAsia="el-GR"/>
              </w:rPr>
              <w:t xml:space="preserve"> ως μέρος των αναπλάσεων των εισόδων της πόλης της Λιβαδειάς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173.567,76</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-173.567,76</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Ε.Τ.Π.Α.-ΣΑΕΠ0561 (</w:t>
            </w:r>
            <w:proofErr w:type="spellStart"/>
            <w:r w:rsidRPr="005A5589">
              <w:rPr>
                <w:rFonts w:ascii="Arial" w:hAnsi="Arial" w:cs="Arial"/>
                <w:sz w:val="18"/>
                <w:szCs w:val="18"/>
                <w:lang w:eastAsia="el-GR"/>
              </w:rPr>
              <w:t>Περιφ.Στ.Ελλ</w:t>
            </w:r>
            <w:proofErr w:type="spellEnd"/>
            <w:r w:rsidRPr="005A5589">
              <w:rPr>
                <w:rFonts w:ascii="Arial" w:hAnsi="Arial" w:cs="Arial"/>
                <w:sz w:val="18"/>
                <w:szCs w:val="18"/>
                <w:lang w:eastAsia="el-GR"/>
              </w:rPr>
              <w:t>)</w:t>
            </w:r>
          </w:p>
        </w:tc>
      </w:tr>
      <w:tr w:rsidR="005A5589" w:rsidRPr="005A5589" w:rsidTr="005A5589">
        <w:trPr>
          <w:trHeight w:val="99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63</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7341.002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Αντικατάσταση αγωγών για τον εκσυγχρονισμό της χρήσης νερού άρδευσης </w:t>
            </w:r>
            <w:proofErr w:type="spellStart"/>
            <w:r w:rsidRPr="005A5589">
              <w:rPr>
                <w:rFonts w:ascii="Arial" w:hAnsi="Arial" w:cs="Arial"/>
                <w:sz w:val="18"/>
                <w:szCs w:val="18"/>
                <w:lang w:eastAsia="el-GR"/>
              </w:rPr>
              <w:t>Λαφυστίου</w:t>
            </w:r>
            <w:proofErr w:type="spellEnd"/>
            <w:r w:rsidRPr="005A5589">
              <w:rPr>
                <w:rFonts w:ascii="Arial" w:hAnsi="Arial" w:cs="Arial"/>
                <w:sz w:val="18"/>
                <w:szCs w:val="18"/>
                <w:lang w:eastAsia="el-GR"/>
              </w:rPr>
              <w:t xml:space="preserve"> του Δήμου </w:t>
            </w:r>
            <w:proofErr w:type="spellStart"/>
            <w:r w:rsidRPr="005A5589">
              <w:rPr>
                <w:rFonts w:ascii="Arial" w:hAnsi="Arial" w:cs="Arial"/>
                <w:sz w:val="18"/>
                <w:szCs w:val="18"/>
                <w:lang w:eastAsia="el-GR"/>
              </w:rPr>
              <w:t>Λεβαδέων</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-49.000,00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Ευρωπαικό</w:t>
            </w:r>
            <w:proofErr w:type="spellEnd"/>
            <w:r w:rsidRPr="005A5589">
              <w:rPr>
                <w:rFonts w:ascii="Arial" w:hAnsi="Arial" w:cs="Arial"/>
                <w:sz w:val="18"/>
                <w:szCs w:val="18"/>
                <w:lang w:eastAsia="el-GR"/>
              </w:rPr>
              <w:t xml:space="preserve"> Γεωργικό Ταμείο </w:t>
            </w:r>
            <w:proofErr w:type="spellStart"/>
            <w:r w:rsidRPr="005A5589">
              <w:rPr>
                <w:rFonts w:ascii="Arial" w:hAnsi="Arial" w:cs="Arial"/>
                <w:sz w:val="18"/>
                <w:szCs w:val="18"/>
                <w:lang w:eastAsia="el-GR"/>
              </w:rPr>
              <w:t>Αγρ</w:t>
            </w:r>
            <w:proofErr w:type="spellEnd"/>
            <w:r w:rsidRPr="005A5589">
              <w:rPr>
                <w:rFonts w:ascii="Arial" w:hAnsi="Arial" w:cs="Arial"/>
                <w:sz w:val="18"/>
                <w:szCs w:val="18"/>
                <w:lang w:eastAsia="el-GR"/>
              </w:rPr>
              <w:t>. Ανάπτυξης (ΕΓΤΑΑ)</w:t>
            </w:r>
          </w:p>
        </w:tc>
      </w:tr>
      <w:tr w:rsidR="005A5589" w:rsidRPr="005A5589" w:rsidTr="005A5589">
        <w:trPr>
          <w:trHeight w:val="98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63</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7341.003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Ενεργειακή αναβάθμιση και εκσυγχρονισμός υποδομών εγγείων βελτιώσεων του Δήμου </w:t>
            </w:r>
            <w:proofErr w:type="spellStart"/>
            <w:r w:rsidRPr="005A5589">
              <w:rPr>
                <w:rFonts w:ascii="Arial" w:hAnsi="Arial" w:cs="Arial"/>
                <w:sz w:val="18"/>
                <w:szCs w:val="18"/>
                <w:lang w:eastAsia="el-GR"/>
              </w:rPr>
              <w:t>Λεβαδέων</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-49.000,00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Ευρωπαικό</w:t>
            </w:r>
            <w:proofErr w:type="spellEnd"/>
            <w:r w:rsidRPr="005A5589">
              <w:rPr>
                <w:rFonts w:ascii="Arial" w:hAnsi="Arial" w:cs="Arial"/>
                <w:sz w:val="18"/>
                <w:szCs w:val="18"/>
                <w:lang w:eastAsia="el-GR"/>
              </w:rPr>
              <w:t xml:space="preserve"> Γεωργικό Ταμείο </w:t>
            </w:r>
            <w:proofErr w:type="spellStart"/>
            <w:r w:rsidRPr="005A5589">
              <w:rPr>
                <w:rFonts w:ascii="Arial" w:hAnsi="Arial" w:cs="Arial"/>
                <w:sz w:val="18"/>
                <w:szCs w:val="18"/>
                <w:lang w:eastAsia="el-GR"/>
              </w:rPr>
              <w:t>Αγρ</w:t>
            </w:r>
            <w:proofErr w:type="spellEnd"/>
            <w:r w:rsidRPr="005A5589">
              <w:rPr>
                <w:rFonts w:ascii="Arial" w:hAnsi="Arial" w:cs="Arial"/>
                <w:sz w:val="18"/>
                <w:szCs w:val="18"/>
                <w:lang w:eastAsia="el-GR"/>
              </w:rPr>
              <w:t>. Ανάπτυξης (ΕΓΤΑΑ)</w:t>
            </w:r>
          </w:p>
        </w:tc>
      </w:tr>
      <w:tr w:rsidR="005A5589" w:rsidRPr="005A5589" w:rsidTr="005A5589">
        <w:trPr>
          <w:trHeight w:val="96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lastRenderedPageBreak/>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7131.004</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Προμήθεια εξοπλισμού για την υλοποίηση μέτρων και μέσων πυροπροστασίας στις σχολικές μονάδες του Δήμου </w:t>
            </w:r>
            <w:proofErr w:type="spellStart"/>
            <w:r w:rsidRPr="005A5589">
              <w:rPr>
                <w:rFonts w:ascii="Arial" w:hAnsi="Arial" w:cs="Arial"/>
                <w:sz w:val="18"/>
                <w:szCs w:val="18"/>
                <w:lang w:eastAsia="el-GR"/>
              </w:rPr>
              <w:t>Λεβαδέων</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119.040,00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-119.040,00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 Πρόγραμμα ΦΙΛΟΔΗΜΟΣ ΙΙ- Π.Δ.Ε. </w:t>
            </w:r>
            <w:proofErr w:type="spellStart"/>
            <w:r w:rsidRPr="005A5589">
              <w:rPr>
                <w:rFonts w:ascii="Arial" w:hAnsi="Arial" w:cs="Arial"/>
                <w:sz w:val="18"/>
                <w:szCs w:val="18"/>
                <w:lang w:eastAsia="el-GR"/>
              </w:rPr>
              <w:t>Υπ.Εσωτ</w:t>
            </w:r>
            <w:proofErr w:type="spellEnd"/>
            <w:r w:rsidRPr="005A5589">
              <w:rPr>
                <w:rFonts w:ascii="Arial" w:hAnsi="Arial" w:cs="Arial"/>
                <w:sz w:val="18"/>
                <w:szCs w:val="18"/>
                <w:lang w:eastAsia="el-GR"/>
              </w:rPr>
              <w:t>. ΣΑΕ 055</w:t>
            </w:r>
          </w:p>
        </w:tc>
      </w:tr>
      <w:tr w:rsidR="005A5589" w:rsidRPr="005A5589" w:rsidTr="005A5589">
        <w:trPr>
          <w:trHeight w:val="96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7311.102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Κατασκευή εγκατάστασης καταφυγίου αδέσποτων ζώων (ενδιαίτημα σκύλων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Πρόγραμμα ΦΙΛΟΔΗΜΟΣ ΙΙ- Π.Δ.Ε. </w:t>
            </w:r>
            <w:proofErr w:type="spellStart"/>
            <w:r w:rsidRPr="005A5589">
              <w:rPr>
                <w:rFonts w:ascii="Arial" w:hAnsi="Arial" w:cs="Arial"/>
                <w:sz w:val="18"/>
                <w:szCs w:val="18"/>
                <w:lang w:eastAsia="el-GR"/>
              </w:rPr>
              <w:t>Υπ.Εσωτ</w:t>
            </w:r>
            <w:proofErr w:type="spellEnd"/>
            <w:r w:rsidRPr="005A5589">
              <w:rPr>
                <w:rFonts w:ascii="Arial" w:hAnsi="Arial" w:cs="Arial"/>
                <w:sz w:val="18"/>
                <w:szCs w:val="18"/>
                <w:lang w:eastAsia="el-GR"/>
              </w:rPr>
              <w:t>. ΣΑΕ 055</w:t>
            </w:r>
          </w:p>
        </w:tc>
      </w:tr>
      <w:tr w:rsidR="005A5589" w:rsidRPr="005A5589" w:rsidTr="005A5589">
        <w:trPr>
          <w:trHeight w:val="98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7323.004</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Αποκατάσταση ζημιών των οδικών υποδομών του Δήμου </w:t>
            </w:r>
            <w:proofErr w:type="spellStart"/>
            <w:r w:rsidRPr="005A5589">
              <w:rPr>
                <w:rFonts w:ascii="Arial" w:hAnsi="Arial" w:cs="Arial"/>
                <w:sz w:val="18"/>
                <w:szCs w:val="18"/>
                <w:lang w:eastAsia="el-GR"/>
              </w:rPr>
              <w:t>Λεβαδέων</w:t>
            </w:r>
            <w:proofErr w:type="spellEnd"/>
            <w:r w:rsidRPr="005A5589">
              <w:rPr>
                <w:rFonts w:ascii="Arial" w:hAnsi="Arial" w:cs="Arial"/>
                <w:sz w:val="18"/>
                <w:szCs w:val="18"/>
                <w:lang w:eastAsia="el-GR"/>
              </w:rPr>
              <w:t xml:space="preserve"> Περιφερειακής Βοιωτίας, που επλήγη από τη φυσική καταστροφή της 5ης Ιανουαρίου 2019</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108.517,09</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78.517,09</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ΠΔΕ-ΣΑΕ 571</w:t>
            </w:r>
          </w:p>
        </w:tc>
      </w:tr>
      <w:tr w:rsidR="005A5589" w:rsidRPr="005A5589" w:rsidTr="005A5589">
        <w:trPr>
          <w:trHeight w:val="59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7323.005</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Ολοκλήρωση οδοποιίας </w:t>
            </w:r>
            <w:proofErr w:type="spellStart"/>
            <w:r w:rsidRPr="005A5589">
              <w:rPr>
                <w:rFonts w:ascii="Arial" w:hAnsi="Arial" w:cs="Arial"/>
                <w:sz w:val="18"/>
                <w:szCs w:val="18"/>
                <w:lang w:eastAsia="el-GR"/>
              </w:rPr>
              <w:t>Κυριάκι</w:t>
            </w:r>
            <w:proofErr w:type="spellEnd"/>
            <w:r w:rsidRPr="005A5589">
              <w:rPr>
                <w:rFonts w:ascii="Arial" w:hAnsi="Arial" w:cs="Arial"/>
                <w:sz w:val="18"/>
                <w:szCs w:val="18"/>
                <w:lang w:eastAsia="el-GR"/>
              </w:rPr>
              <w:t xml:space="preserve">-Παναγία </w:t>
            </w:r>
            <w:proofErr w:type="spellStart"/>
            <w:r w:rsidRPr="005A5589">
              <w:rPr>
                <w:rFonts w:ascii="Arial" w:hAnsi="Arial" w:cs="Arial"/>
                <w:sz w:val="18"/>
                <w:szCs w:val="18"/>
                <w:lang w:eastAsia="el-GR"/>
              </w:rPr>
              <w:t>Καλαμιώτισσα</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714.545,39</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-264.545,39</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450.000,00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ΠΔΕ-ΣΑΕ 571</w:t>
            </w:r>
          </w:p>
        </w:tc>
      </w:tr>
      <w:tr w:rsidR="005A5589" w:rsidRPr="005A5589" w:rsidTr="005A5589">
        <w:trPr>
          <w:trHeight w:val="54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7323.006</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Κατασκευή Κυκλικών κόμβων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400.000,00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ΣΑ ΝΠ 466 (ΕΠΑ 2021-2025)</w:t>
            </w:r>
          </w:p>
        </w:tc>
      </w:tr>
      <w:tr w:rsidR="005A5589" w:rsidRPr="005A5589" w:rsidTr="005A5589">
        <w:trPr>
          <w:trHeight w:val="75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7323.007</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Αποκατάσταση οδού πρόσβασης στην Ιερά Μονή Οσίου Σεραφείμ περιοχής οικισμού Παναγίας </w:t>
            </w:r>
            <w:proofErr w:type="spellStart"/>
            <w:r w:rsidRPr="005A5589">
              <w:rPr>
                <w:rFonts w:ascii="Arial" w:hAnsi="Arial" w:cs="Arial"/>
                <w:sz w:val="18"/>
                <w:szCs w:val="18"/>
                <w:lang w:eastAsia="el-GR"/>
              </w:rPr>
              <w:t>Καλαμιώτισσας</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393.600,00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-193.600,00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 ΠΔΕ-ΣΑΕ 571</w:t>
            </w:r>
          </w:p>
        </w:tc>
      </w:tr>
      <w:tr w:rsidR="005A5589" w:rsidRPr="005A5589" w:rsidTr="005A5589">
        <w:trPr>
          <w:trHeight w:val="60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7323.008</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Αποκατάσταση βλαβών δημοτικού οδικού δικτύου Λιβαδειάς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-120.000,00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80.000,00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ΠΔΕ-ΣΑΕ 571</w:t>
            </w:r>
          </w:p>
        </w:tc>
      </w:tr>
      <w:tr w:rsidR="005A5589" w:rsidRPr="005A5589" w:rsidTr="005A5589">
        <w:trPr>
          <w:trHeight w:val="80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7323.009</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Αποκατάσταση οδού πρόσβασης στην Ιερά Μονή Αγίων Θεοδώρων περιοχής οικισμού Παναγίας </w:t>
            </w:r>
            <w:proofErr w:type="spellStart"/>
            <w:r w:rsidRPr="005A5589">
              <w:rPr>
                <w:rFonts w:ascii="Arial" w:hAnsi="Arial" w:cs="Arial"/>
                <w:sz w:val="18"/>
                <w:szCs w:val="18"/>
                <w:lang w:eastAsia="el-GR"/>
              </w:rPr>
              <w:t>Καλαμιώτισσας</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300.000,00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ΠΔΕ-ΣΑΕ 571</w:t>
            </w:r>
          </w:p>
        </w:tc>
      </w:tr>
      <w:tr w:rsidR="005A5589" w:rsidRPr="005A5589" w:rsidTr="005A5589">
        <w:trPr>
          <w:trHeight w:val="120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7323.010</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Αγροτική οδοποιία στη θέση </w:t>
            </w:r>
            <w:proofErr w:type="spellStart"/>
            <w:r w:rsidRPr="005A5589">
              <w:rPr>
                <w:rFonts w:ascii="Arial" w:hAnsi="Arial" w:cs="Arial"/>
                <w:sz w:val="18"/>
                <w:szCs w:val="18"/>
                <w:lang w:eastAsia="el-GR"/>
              </w:rPr>
              <w:t>Μάκρεσι</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-85.000,00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15.000,00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 </w:t>
            </w:r>
            <w:proofErr w:type="spellStart"/>
            <w:r w:rsidRPr="005A5589">
              <w:rPr>
                <w:rFonts w:ascii="Arial" w:hAnsi="Arial" w:cs="Arial"/>
                <w:sz w:val="18"/>
                <w:szCs w:val="18"/>
                <w:lang w:eastAsia="el-GR"/>
              </w:rPr>
              <w:t>Ευρωπαικό</w:t>
            </w:r>
            <w:proofErr w:type="spellEnd"/>
            <w:r w:rsidRPr="005A5589">
              <w:rPr>
                <w:rFonts w:ascii="Arial" w:hAnsi="Arial" w:cs="Arial"/>
                <w:sz w:val="18"/>
                <w:szCs w:val="18"/>
                <w:lang w:eastAsia="el-GR"/>
              </w:rPr>
              <w:t xml:space="preserve"> Γεωργικό Ταμείο </w:t>
            </w:r>
            <w:proofErr w:type="spellStart"/>
            <w:r w:rsidRPr="005A5589">
              <w:rPr>
                <w:rFonts w:ascii="Arial" w:hAnsi="Arial" w:cs="Arial"/>
                <w:sz w:val="18"/>
                <w:szCs w:val="18"/>
                <w:lang w:eastAsia="el-GR"/>
              </w:rPr>
              <w:t>Αγρ</w:t>
            </w:r>
            <w:proofErr w:type="spellEnd"/>
            <w:r w:rsidRPr="005A5589">
              <w:rPr>
                <w:rFonts w:ascii="Arial" w:hAnsi="Arial" w:cs="Arial"/>
                <w:sz w:val="18"/>
                <w:szCs w:val="18"/>
                <w:lang w:eastAsia="el-GR"/>
              </w:rPr>
              <w:t>. Ανάπτυξης (ΕΓΤΑΑ)</w:t>
            </w:r>
          </w:p>
        </w:tc>
      </w:tr>
      <w:tr w:rsidR="005A5589" w:rsidRPr="005A5589" w:rsidTr="005A5589">
        <w:trPr>
          <w:trHeight w:val="120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7323.011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Αγροτική οδοποιία στη θέση </w:t>
            </w:r>
            <w:proofErr w:type="spellStart"/>
            <w:r w:rsidRPr="005A5589">
              <w:rPr>
                <w:rFonts w:ascii="Arial" w:hAnsi="Arial" w:cs="Arial"/>
                <w:sz w:val="18"/>
                <w:szCs w:val="18"/>
                <w:lang w:eastAsia="el-GR"/>
              </w:rPr>
              <w:t>Καρυώτη</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-90.000,00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 </w:t>
            </w:r>
            <w:proofErr w:type="spellStart"/>
            <w:r w:rsidRPr="005A5589">
              <w:rPr>
                <w:rFonts w:ascii="Arial" w:hAnsi="Arial" w:cs="Arial"/>
                <w:sz w:val="18"/>
                <w:szCs w:val="18"/>
                <w:lang w:eastAsia="el-GR"/>
              </w:rPr>
              <w:t>Ευρωπαικό</w:t>
            </w:r>
            <w:proofErr w:type="spellEnd"/>
            <w:r w:rsidRPr="005A5589">
              <w:rPr>
                <w:rFonts w:ascii="Arial" w:hAnsi="Arial" w:cs="Arial"/>
                <w:sz w:val="18"/>
                <w:szCs w:val="18"/>
                <w:lang w:eastAsia="el-GR"/>
              </w:rPr>
              <w:t xml:space="preserve"> Γεωργικό Ταμείο </w:t>
            </w:r>
            <w:proofErr w:type="spellStart"/>
            <w:r w:rsidRPr="005A5589">
              <w:rPr>
                <w:rFonts w:ascii="Arial" w:hAnsi="Arial" w:cs="Arial"/>
                <w:sz w:val="18"/>
                <w:szCs w:val="18"/>
                <w:lang w:eastAsia="el-GR"/>
              </w:rPr>
              <w:t>Αγρ</w:t>
            </w:r>
            <w:proofErr w:type="spellEnd"/>
            <w:r w:rsidRPr="005A5589">
              <w:rPr>
                <w:rFonts w:ascii="Arial" w:hAnsi="Arial" w:cs="Arial"/>
                <w:sz w:val="18"/>
                <w:szCs w:val="18"/>
                <w:lang w:eastAsia="el-GR"/>
              </w:rPr>
              <w:t>. Ανάπτυξης (ΕΓΤΑΑ)</w:t>
            </w:r>
          </w:p>
        </w:tc>
      </w:tr>
      <w:tr w:rsidR="005A5589" w:rsidRPr="005A5589" w:rsidTr="005A5589">
        <w:trPr>
          <w:trHeight w:val="62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7323.012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Ασφαλτόστρωση τμήματος δημοτικής οδού Παναγία </w:t>
            </w:r>
            <w:proofErr w:type="spellStart"/>
            <w:r w:rsidRPr="005A5589">
              <w:rPr>
                <w:rFonts w:ascii="Arial" w:hAnsi="Arial" w:cs="Arial"/>
                <w:sz w:val="18"/>
                <w:szCs w:val="18"/>
                <w:lang w:eastAsia="el-GR"/>
              </w:rPr>
              <w:t>Καλαμιώτισσα</w:t>
            </w:r>
            <w:proofErr w:type="spellEnd"/>
            <w:r w:rsidRPr="005A5589">
              <w:rPr>
                <w:rFonts w:ascii="Arial" w:hAnsi="Arial" w:cs="Arial"/>
                <w:sz w:val="18"/>
                <w:szCs w:val="18"/>
                <w:lang w:eastAsia="el-GR"/>
              </w:rPr>
              <w:t xml:space="preserve"> - Αγία </w:t>
            </w:r>
            <w:proofErr w:type="spellStart"/>
            <w:r w:rsidRPr="005A5589">
              <w:rPr>
                <w:rFonts w:ascii="Arial" w:hAnsi="Arial" w:cs="Arial"/>
                <w:sz w:val="18"/>
                <w:szCs w:val="18"/>
                <w:lang w:eastAsia="el-GR"/>
              </w:rPr>
              <w:t>Αννα</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-400.000,00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ΣΑ ΝΠ 466 (ΕΠΑ 2021-2025)</w:t>
            </w:r>
          </w:p>
        </w:tc>
      </w:tr>
      <w:tr w:rsidR="005A5589" w:rsidRPr="005A5589" w:rsidTr="005A5589">
        <w:trPr>
          <w:trHeight w:val="71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7326.001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Αρση</w:t>
            </w:r>
            <w:proofErr w:type="spellEnd"/>
            <w:r w:rsidRPr="005A5589">
              <w:rPr>
                <w:rFonts w:ascii="Arial" w:hAnsi="Arial" w:cs="Arial"/>
                <w:sz w:val="18"/>
                <w:szCs w:val="18"/>
                <w:lang w:eastAsia="el-GR"/>
              </w:rPr>
              <w:t xml:space="preserve"> επικινδυνότητας από καταπτώσεις βραχωδών μαζών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ΠΔΕ-</w:t>
            </w:r>
            <w:proofErr w:type="spellStart"/>
            <w:r w:rsidRPr="005A5589">
              <w:rPr>
                <w:rFonts w:ascii="Arial" w:hAnsi="Arial" w:cs="Arial"/>
                <w:sz w:val="18"/>
                <w:szCs w:val="18"/>
                <w:lang w:eastAsia="el-GR"/>
              </w:rPr>
              <w:t>Υπ.Εσωτ</w:t>
            </w:r>
            <w:proofErr w:type="spellEnd"/>
            <w:r w:rsidRPr="005A5589">
              <w:rPr>
                <w:rFonts w:ascii="Arial" w:hAnsi="Arial" w:cs="Arial"/>
                <w:sz w:val="18"/>
                <w:szCs w:val="18"/>
                <w:lang w:eastAsia="el-GR"/>
              </w:rPr>
              <w:t>. (ΣΑΕ 055)</w:t>
            </w:r>
          </w:p>
        </w:tc>
      </w:tr>
      <w:tr w:rsidR="005A5589" w:rsidRPr="005A5589" w:rsidTr="005A5589">
        <w:trPr>
          <w:trHeight w:val="81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7341.019</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Ενεργειακή Αναβάθμιση Σχολικής Μονάδας ΕΠΑΛ Λιβαδειάς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Ε.Τ.Π.Α.-ΣΑΕΠ0561 (</w:t>
            </w:r>
            <w:proofErr w:type="spellStart"/>
            <w:r w:rsidRPr="005A5589">
              <w:rPr>
                <w:rFonts w:ascii="Arial" w:hAnsi="Arial" w:cs="Arial"/>
                <w:sz w:val="18"/>
                <w:szCs w:val="18"/>
                <w:lang w:eastAsia="el-GR"/>
              </w:rPr>
              <w:t>Περιφ.Στ.Ελλ</w:t>
            </w:r>
            <w:proofErr w:type="spellEnd"/>
            <w:r w:rsidRPr="005A5589">
              <w:rPr>
                <w:rFonts w:ascii="Arial" w:hAnsi="Arial" w:cs="Arial"/>
                <w:sz w:val="18"/>
                <w:szCs w:val="18"/>
                <w:lang w:eastAsia="el-GR"/>
              </w:rPr>
              <w:t>)</w:t>
            </w:r>
          </w:p>
        </w:tc>
      </w:tr>
      <w:tr w:rsidR="005A5589" w:rsidRPr="005A5589" w:rsidTr="005A5589">
        <w:trPr>
          <w:trHeight w:val="36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7341.031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Κατασκευή Πράσινου Σημείου Δήμου </w:t>
            </w:r>
            <w:proofErr w:type="spellStart"/>
            <w:r w:rsidRPr="005A5589">
              <w:rPr>
                <w:rFonts w:ascii="Arial" w:hAnsi="Arial" w:cs="Arial"/>
                <w:sz w:val="18"/>
                <w:szCs w:val="18"/>
                <w:lang w:eastAsia="el-GR"/>
              </w:rPr>
              <w:t>Λεβαδέων</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572.871,85</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-272.871,85</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300.000,00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 Ταμείο Συνοχής</w:t>
            </w:r>
          </w:p>
        </w:tc>
      </w:tr>
      <w:tr w:rsidR="005A5589" w:rsidRPr="005A5589" w:rsidTr="005A5589">
        <w:trPr>
          <w:trHeight w:val="78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7341.032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Προμήθεια και εγκατάσταση εξοπλισμού για τη δημιουργία και λειτουργία του Πράσινου Σημείου στο Δήμο </w:t>
            </w:r>
            <w:proofErr w:type="spellStart"/>
            <w:r w:rsidRPr="005A5589">
              <w:rPr>
                <w:rFonts w:ascii="Arial" w:hAnsi="Arial" w:cs="Arial"/>
                <w:sz w:val="18"/>
                <w:szCs w:val="18"/>
                <w:lang w:eastAsia="el-GR"/>
              </w:rPr>
              <w:t>Λεβαδέων</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178.126,00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-178.126,00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Ταμείο Συνοχής 176.400,75 </w:t>
            </w:r>
          </w:p>
        </w:tc>
      </w:tr>
      <w:tr w:rsidR="005A5589" w:rsidRPr="005A5589" w:rsidTr="005A5589">
        <w:trPr>
          <w:trHeight w:val="129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lastRenderedPageBreak/>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7341.037</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Προμήθεια , εγκατάσταση, παραμετροποίηση και λειτουργία ολοκληρωμένου συστήματος μίσθωσης ηλεκτρικών ποδηλάτων για το Δήμο </w:t>
            </w:r>
            <w:proofErr w:type="spellStart"/>
            <w:r w:rsidRPr="005A5589">
              <w:rPr>
                <w:rFonts w:ascii="Arial" w:hAnsi="Arial" w:cs="Arial"/>
                <w:sz w:val="18"/>
                <w:szCs w:val="18"/>
                <w:lang w:eastAsia="el-GR"/>
              </w:rPr>
              <w:t>Λεβαδέων</w:t>
            </w:r>
            <w:proofErr w:type="spellEnd"/>
            <w:r w:rsidRPr="005A5589">
              <w:rPr>
                <w:rFonts w:ascii="Arial" w:hAnsi="Arial" w:cs="Arial"/>
                <w:sz w:val="18"/>
                <w:szCs w:val="18"/>
                <w:lang w:eastAsia="el-GR"/>
              </w:rPr>
              <w:t xml:space="preserve"> για ενίσχυση της </w:t>
            </w:r>
            <w:proofErr w:type="spellStart"/>
            <w:r w:rsidRPr="005A5589">
              <w:rPr>
                <w:rFonts w:ascii="Arial" w:hAnsi="Arial" w:cs="Arial"/>
                <w:sz w:val="18"/>
                <w:szCs w:val="18"/>
                <w:lang w:eastAsia="el-GR"/>
              </w:rPr>
              <w:t>μικροκινητικότητας</w:t>
            </w:r>
            <w:proofErr w:type="spellEnd"/>
            <w:r w:rsidRPr="005A5589">
              <w:rPr>
                <w:rFonts w:ascii="Arial" w:hAnsi="Arial" w:cs="Arial"/>
                <w:sz w:val="18"/>
                <w:szCs w:val="18"/>
                <w:lang w:eastAsia="el-GR"/>
              </w:rPr>
              <w:t xml:space="preserve"> στο Δήμο </w:t>
            </w:r>
            <w:proofErr w:type="spellStart"/>
            <w:r w:rsidRPr="005A5589">
              <w:rPr>
                <w:rFonts w:ascii="Arial" w:hAnsi="Arial" w:cs="Arial"/>
                <w:sz w:val="18"/>
                <w:szCs w:val="18"/>
                <w:lang w:eastAsia="el-GR"/>
              </w:rPr>
              <w:t>Λεβαδέων</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248.000,00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-247.000,00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 Ταμείο Συνοχής</w:t>
            </w:r>
          </w:p>
        </w:tc>
      </w:tr>
      <w:tr w:rsidR="005A5589" w:rsidRPr="005A5589" w:rsidTr="005A5589">
        <w:trPr>
          <w:trHeight w:val="84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7341.038</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Αστικές αναπλάσεις περιοχής Πηγών Κρύας και παρόχθιων περιοχών ποταμού </w:t>
            </w:r>
            <w:proofErr w:type="spellStart"/>
            <w:r w:rsidRPr="005A5589">
              <w:rPr>
                <w:rFonts w:ascii="Arial" w:hAnsi="Arial" w:cs="Arial"/>
                <w:sz w:val="18"/>
                <w:szCs w:val="18"/>
                <w:lang w:eastAsia="el-GR"/>
              </w:rPr>
              <w:t>Έρκυνας</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449.348,50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-270.000,00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179.348,50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Ε.Τ.Π.Α.-ΣΑΕΠ0561 (</w:t>
            </w:r>
            <w:proofErr w:type="spellStart"/>
            <w:r w:rsidRPr="005A5589">
              <w:rPr>
                <w:rFonts w:ascii="Arial" w:hAnsi="Arial" w:cs="Arial"/>
                <w:sz w:val="18"/>
                <w:szCs w:val="18"/>
                <w:lang w:eastAsia="el-GR"/>
              </w:rPr>
              <w:t>Περιφ.Στ.Ελλ</w:t>
            </w:r>
            <w:proofErr w:type="spellEnd"/>
            <w:r w:rsidRPr="005A5589">
              <w:rPr>
                <w:rFonts w:ascii="Arial" w:hAnsi="Arial" w:cs="Arial"/>
                <w:sz w:val="18"/>
                <w:szCs w:val="18"/>
                <w:lang w:eastAsia="el-GR"/>
              </w:rPr>
              <w:t>)</w:t>
            </w:r>
          </w:p>
        </w:tc>
      </w:tr>
      <w:tr w:rsidR="005A5589" w:rsidRPr="005A5589" w:rsidTr="005A5589">
        <w:trPr>
          <w:trHeight w:val="81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7341.039</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Εργα</w:t>
            </w:r>
            <w:proofErr w:type="spellEnd"/>
            <w:r w:rsidRPr="005A5589">
              <w:rPr>
                <w:rFonts w:ascii="Arial" w:hAnsi="Arial" w:cs="Arial"/>
                <w:sz w:val="18"/>
                <w:szCs w:val="18"/>
                <w:lang w:eastAsia="el-GR"/>
              </w:rPr>
              <w:t xml:space="preserve"> σύνδεσης μεταφοράς δικτύων ΟΚΩ για τη λειτουργία του Πράσινου Σημείου - Παροχή ηλεκτροδότησης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12.991,44</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-12.991,44</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Ταμείο Συνοχής 12.880,12</w:t>
            </w:r>
          </w:p>
        </w:tc>
      </w:tr>
      <w:tr w:rsidR="005A5589" w:rsidRPr="005A5589" w:rsidTr="005A5589">
        <w:trPr>
          <w:trHeight w:val="78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7341.040</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Εργα</w:t>
            </w:r>
            <w:proofErr w:type="spellEnd"/>
            <w:r w:rsidRPr="005A5589">
              <w:rPr>
                <w:rFonts w:ascii="Arial" w:hAnsi="Arial" w:cs="Arial"/>
                <w:sz w:val="18"/>
                <w:szCs w:val="18"/>
                <w:lang w:eastAsia="el-GR"/>
              </w:rPr>
              <w:t xml:space="preserve"> σύνδεσης με το δίκτυο ύδρευσης για τη λειτουργία του Πράσινου Σημείου Δήμου </w:t>
            </w:r>
            <w:proofErr w:type="spellStart"/>
            <w:r w:rsidRPr="005A5589">
              <w:rPr>
                <w:rFonts w:ascii="Arial" w:hAnsi="Arial" w:cs="Arial"/>
                <w:sz w:val="18"/>
                <w:szCs w:val="18"/>
                <w:lang w:eastAsia="el-GR"/>
              </w:rPr>
              <w:t>Λεβαδέων</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1.604,67</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-1.604,67</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Ταμείο Συνοχής 1.574,62</w:t>
            </w:r>
          </w:p>
        </w:tc>
      </w:tr>
      <w:tr w:rsidR="005A5589" w:rsidRPr="005A5589" w:rsidTr="005A5589">
        <w:trPr>
          <w:trHeight w:val="81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7341.041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Εξοπλισμός, μέσα και συστήματα πρόληψης και αντιμετώπισης των επιπτώσεων της κλιματικής αλλαγής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600.000,00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-599.000,00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Ε.Τ.Π.Α.-ΣΑΕΠ0561 (</w:t>
            </w:r>
            <w:proofErr w:type="spellStart"/>
            <w:r w:rsidRPr="005A5589">
              <w:rPr>
                <w:rFonts w:ascii="Arial" w:hAnsi="Arial" w:cs="Arial"/>
                <w:sz w:val="18"/>
                <w:szCs w:val="18"/>
                <w:lang w:eastAsia="el-GR"/>
              </w:rPr>
              <w:t>Περιφ.Στ.Ελλ</w:t>
            </w:r>
            <w:proofErr w:type="spellEnd"/>
            <w:r w:rsidRPr="005A5589">
              <w:rPr>
                <w:rFonts w:ascii="Arial" w:hAnsi="Arial" w:cs="Arial"/>
                <w:sz w:val="18"/>
                <w:szCs w:val="18"/>
                <w:lang w:eastAsia="el-GR"/>
              </w:rPr>
              <w:t>)</w:t>
            </w:r>
          </w:p>
        </w:tc>
      </w:tr>
      <w:tr w:rsidR="005A5589" w:rsidRPr="005A5589" w:rsidTr="005A5589">
        <w:trPr>
          <w:trHeight w:val="62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7411.001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Μελέτη αναπαλαίωσης κτιρίου επί της οδού </w:t>
            </w:r>
            <w:proofErr w:type="spellStart"/>
            <w:r w:rsidRPr="005A5589">
              <w:rPr>
                <w:rFonts w:ascii="Arial" w:hAnsi="Arial" w:cs="Arial"/>
                <w:sz w:val="18"/>
                <w:szCs w:val="18"/>
                <w:lang w:eastAsia="el-GR"/>
              </w:rPr>
              <w:t>Γρηπονησιώτου</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33.687,08</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-13.687,08</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ΣΑ ΝΑ255   (ΕΠΑ 2021-2025)</w:t>
            </w:r>
          </w:p>
        </w:tc>
      </w:tr>
      <w:tr w:rsidR="005A5589" w:rsidRPr="005A5589" w:rsidTr="005A5589">
        <w:trPr>
          <w:trHeight w:val="1538"/>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69</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7341.001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Pr="005A5589">
              <w:rPr>
                <w:rFonts w:ascii="Arial" w:hAnsi="Arial" w:cs="Arial"/>
                <w:sz w:val="18"/>
                <w:szCs w:val="18"/>
                <w:lang w:eastAsia="el-GR"/>
              </w:rPr>
              <w:t>Λεβαδέων</w:t>
            </w:r>
            <w:proofErr w:type="spellEnd"/>
            <w:r w:rsidRPr="005A5589">
              <w:rPr>
                <w:rFonts w:ascii="Arial" w:hAnsi="Arial" w:cs="Arial"/>
                <w:sz w:val="18"/>
                <w:szCs w:val="18"/>
                <w:lang w:eastAsia="el-GR"/>
              </w:rPr>
              <w:t>, Θηβαίων, Αλιάρτου-</w:t>
            </w:r>
            <w:proofErr w:type="spellStart"/>
            <w:r w:rsidRPr="005A5589">
              <w:rPr>
                <w:rFonts w:ascii="Arial" w:hAnsi="Arial" w:cs="Arial"/>
                <w:sz w:val="18"/>
                <w:szCs w:val="18"/>
                <w:lang w:eastAsia="el-GR"/>
              </w:rPr>
              <w:t>Θεσπιέων</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600.000,00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-599.000,00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Π.Ε.Π.-Ε.Κ.Τ. (Στ. Ελλάδα 2014-2020)</w:t>
            </w:r>
          </w:p>
        </w:tc>
      </w:tr>
      <w:tr w:rsidR="005A5589" w:rsidRPr="005A5589" w:rsidTr="005A5589">
        <w:trPr>
          <w:trHeight w:val="101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69</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7341.601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Προμήθεια και τοποθέτηση φωτιζόμενων επιγραφών και στοιχείων σήμανσης (πράξη Ανοικτό Κέντρο Εμπορίου - </w:t>
            </w:r>
            <w:proofErr w:type="spellStart"/>
            <w:r w:rsidRPr="005A5589">
              <w:rPr>
                <w:rFonts w:ascii="Arial" w:hAnsi="Arial" w:cs="Arial"/>
                <w:sz w:val="18"/>
                <w:szCs w:val="18"/>
                <w:lang w:eastAsia="el-GR"/>
              </w:rPr>
              <w:t>Συνδικαιούχος</w:t>
            </w:r>
            <w:proofErr w:type="spellEnd"/>
            <w:r w:rsidRPr="005A5589">
              <w:rPr>
                <w:rFonts w:ascii="Arial" w:hAnsi="Arial" w:cs="Arial"/>
                <w:sz w:val="18"/>
                <w:szCs w:val="18"/>
                <w:lang w:eastAsia="el-GR"/>
              </w:rPr>
              <w:t xml:space="preserve"> Επιμελητήριο Βοιωτίας)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72.200,00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-32.620,44</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39.579,56</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Ε.Τ.Π.Α. (2014-2020)</w:t>
            </w:r>
          </w:p>
        </w:tc>
      </w:tr>
      <w:tr w:rsidR="005A5589" w:rsidRPr="005A5589" w:rsidTr="005A5589">
        <w:trPr>
          <w:trHeight w:val="623"/>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8211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Απόδοση εισφοράς υπέρ του Δημοσίου στις αποδοχές και τα έξοδα παράστασης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441.000,00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-8.000,00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433.000,00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690"/>
        </w:trPr>
        <w:tc>
          <w:tcPr>
            <w:tcW w:w="74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8241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Κρατήσεις στις αποδοχές για την εξόφληση δανείων του ΤΠ &amp; Δ</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44.000,00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34.000,00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458"/>
        </w:trPr>
        <w:tc>
          <w:tcPr>
            <w:tcW w:w="740" w:type="dxa"/>
            <w:shd w:val="clear" w:color="000000" w:fill="D8D8D8"/>
            <w:vAlign w:val="center"/>
            <w:hideMark/>
          </w:tcPr>
          <w:p w:rsidR="005A5589" w:rsidRPr="005A5589" w:rsidRDefault="005A5589" w:rsidP="005A5589">
            <w:pPr>
              <w:suppressAutoHyphens w:val="0"/>
              <w:jc w:val="center"/>
              <w:rPr>
                <w:rFonts w:ascii="Arial" w:hAnsi="Arial" w:cs="Arial"/>
                <w:b/>
                <w:bCs/>
                <w:sz w:val="18"/>
                <w:szCs w:val="18"/>
                <w:lang w:eastAsia="el-GR"/>
              </w:rPr>
            </w:pPr>
            <w:r w:rsidRPr="005A5589">
              <w:rPr>
                <w:rFonts w:ascii="Arial" w:hAnsi="Arial" w:cs="Arial"/>
                <w:b/>
                <w:bCs/>
                <w:sz w:val="18"/>
                <w:szCs w:val="18"/>
                <w:lang w:eastAsia="el-GR"/>
              </w:rPr>
              <w:t> </w:t>
            </w:r>
          </w:p>
        </w:tc>
        <w:tc>
          <w:tcPr>
            <w:tcW w:w="820" w:type="dxa"/>
            <w:shd w:val="clear" w:color="000000" w:fill="D8D8D8"/>
            <w:vAlign w:val="center"/>
            <w:hideMark/>
          </w:tcPr>
          <w:p w:rsidR="005A5589" w:rsidRPr="005A5589" w:rsidRDefault="005A5589" w:rsidP="005A5589">
            <w:pPr>
              <w:suppressAutoHyphens w:val="0"/>
              <w:jc w:val="center"/>
              <w:rPr>
                <w:rFonts w:ascii="Arial" w:hAnsi="Arial" w:cs="Arial"/>
                <w:b/>
                <w:bCs/>
                <w:sz w:val="18"/>
                <w:szCs w:val="18"/>
                <w:lang w:eastAsia="el-GR"/>
              </w:rPr>
            </w:pPr>
            <w:r w:rsidRPr="005A5589">
              <w:rPr>
                <w:rFonts w:ascii="Arial" w:hAnsi="Arial" w:cs="Arial"/>
                <w:b/>
                <w:bCs/>
                <w:sz w:val="18"/>
                <w:szCs w:val="18"/>
                <w:lang w:eastAsia="el-GR"/>
              </w:rPr>
              <w:t> </w:t>
            </w:r>
          </w:p>
        </w:tc>
        <w:tc>
          <w:tcPr>
            <w:tcW w:w="3560" w:type="dxa"/>
            <w:shd w:val="clear" w:color="000000" w:fill="D8D8D8"/>
            <w:vAlign w:val="center"/>
            <w:hideMark/>
          </w:tcPr>
          <w:p w:rsidR="005A5589" w:rsidRPr="005A5589" w:rsidRDefault="005A5589" w:rsidP="005A5589">
            <w:pPr>
              <w:suppressAutoHyphens w:val="0"/>
              <w:jc w:val="center"/>
              <w:rPr>
                <w:rFonts w:ascii="Arial" w:hAnsi="Arial" w:cs="Arial"/>
                <w:b/>
                <w:bCs/>
                <w:sz w:val="18"/>
                <w:szCs w:val="18"/>
                <w:lang w:eastAsia="el-GR"/>
              </w:rPr>
            </w:pPr>
            <w:r w:rsidRPr="005A5589">
              <w:rPr>
                <w:rFonts w:ascii="Arial" w:hAnsi="Arial" w:cs="Arial"/>
                <w:b/>
                <w:bCs/>
                <w:sz w:val="18"/>
                <w:szCs w:val="18"/>
                <w:lang w:eastAsia="el-GR"/>
              </w:rPr>
              <w:t>Σύνολο</w:t>
            </w:r>
          </w:p>
        </w:tc>
        <w:tc>
          <w:tcPr>
            <w:tcW w:w="1020" w:type="dxa"/>
            <w:shd w:val="clear" w:color="000000" w:fill="D8D8D8"/>
            <w:vAlign w:val="center"/>
            <w:hideMark/>
          </w:tcPr>
          <w:p w:rsidR="005A5589" w:rsidRPr="005A5589" w:rsidRDefault="005A5589" w:rsidP="005A5589">
            <w:pPr>
              <w:suppressAutoHyphens w:val="0"/>
              <w:rPr>
                <w:rFonts w:ascii="Arial" w:hAnsi="Arial" w:cs="Arial"/>
                <w:b/>
                <w:bCs/>
                <w:sz w:val="18"/>
                <w:szCs w:val="18"/>
                <w:lang w:eastAsia="el-GR"/>
              </w:rPr>
            </w:pPr>
            <w:r w:rsidRPr="005A5589">
              <w:rPr>
                <w:rFonts w:ascii="Arial" w:hAnsi="Arial" w:cs="Arial"/>
                <w:b/>
                <w:bCs/>
                <w:sz w:val="18"/>
                <w:szCs w:val="18"/>
                <w:lang w:eastAsia="el-GR"/>
              </w:rPr>
              <w:t> </w:t>
            </w:r>
          </w:p>
        </w:tc>
        <w:tc>
          <w:tcPr>
            <w:tcW w:w="1120" w:type="dxa"/>
            <w:shd w:val="clear" w:color="000000" w:fill="D8D8D8"/>
            <w:vAlign w:val="center"/>
            <w:hideMark/>
          </w:tcPr>
          <w:p w:rsidR="005A5589" w:rsidRPr="005A5589" w:rsidRDefault="005A5589" w:rsidP="005A5589">
            <w:pPr>
              <w:suppressAutoHyphens w:val="0"/>
              <w:jc w:val="right"/>
              <w:rPr>
                <w:rFonts w:ascii="Arial" w:hAnsi="Arial" w:cs="Arial"/>
                <w:b/>
                <w:bCs/>
                <w:sz w:val="18"/>
                <w:szCs w:val="18"/>
                <w:lang w:eastAsia="el-GR"/>
              </w:rPr>
            </w:pPr>
            <w:r w:rsidRPr="005A5589">
              <w:rPr>
                <w:rFonts w:ascii="Arial" w:hAnsi="Arial" w:cs="Arial"/>
                <w:b/>
                <w:bCs/>
                <w:sz w:val="18"/>
                <w:szCs w:val="18"/>
                <w:lang w:eastAsia="el-GR"/>
              </w:rPr>
              <w:t>-8.840.080,09</w:t>
            </w:r>
          </w:p>
        </w:tc>
        <w:tc>
          <w:tcPr>
            <w:tcW w:w="1080" w:type="dxa"/>
            <w:shd w:val="clear" w:color="000000" w:fill="D8D8D8"/>
            <w:vAlign w:val="center"/>
            <w:hideMark/>
          </w:tcPr>
          <w:p w:rsidR="005A5589" w:rsidRPr="005A5589" w:rsidRDefault="005A5589" w:rsidP="005A5589">
            <w:pPr>
              <w:suppressAutoHyphens w:val="0"/>
              <w:rPr>
                <w:rFonts w:ascii="Arial" w:hAnsi="Arial" w:cs="Arial"/>
                <w:b/>
                <w:bCs/>
                <w:sz w:val="18"/>
                <w:szCs w:val="18"/>
                <w:lang w:eastAsia="el-GR"/>
              </w:rPr>
            </w:pPr>
            <w:r w:rsidRPr="005A5589">
              <w:rPr>
                <w:rFonts w:ascii="Arial" w:hAnsi="Arial" w:cs="Arial"/>
                <w:b/>
                <w:bCs/>
                <w:sz w:val="18"/>
                <w:szCs w:val="18"/>
                <w:lang w:eastAsia="el-GR"/>
              </w:rPr>
              <w:t> </w:t>
            </w:r>
          </w:p>
        </w:tc>
        <w:tc>
          <w:tcPr>
            <w:tcW w:w="1300" w:type="dxa"/>
            <w:shd w:val="clear" w:color="000000" w:fill="D8D8D8"/>
            <w:vAlign w:val="center"/>
            <w:hideMark/>
          </w:tcPr>
          <w:p w:rsidR="005A5589" w:rsidRPr="005A5589" w:rsidRDefault="005A5589" w:rsidP="005A5589">
            <w:pPr>
              <w:suppressAutoHyphens w:val="0"/>
              <w:rPr>
                <w:rFonts w:ascii="Arial" w:hAnsi="Arial" w:cs="Arial"/>
                <w:b/>
                <w:bCs/>
                <w:sz w:val="18"/>
                <w:szCs w:val="18"/>
                <w:lang w:eastAsia="el-GR"/>
              </w:rPr>
            </w:pPr>
            <w:r w:rsidRPr="005A5589">
              <w:rPr>
                <w:rFonts w:ascii="Arial" w:hAnsi="Arial" w:cs="Arial"/>
                <w:b/>
                <w:bCs/>
                <w:sz w:val="18"/>
                <w:szCs w:val="18"/>
                <w:lang w:eastAsia="el-GR"/>
              </w:rPr>
              <w:t> </w:t>
            </w:r>
          </w:p>
        </w:tc>
      </w:tr>
    </w:tbl>
    <w:p w:rsidR="005A5589" w:rsidRPr="005A5589" w:rsidRDefault="005A5589" w:rsidP="005A5589">
      <w:pPr>
        <w:pStyle w:val="af2"/>
        <w:tabs>
          <w:tab w:val="clear" w:pos="8460"/>
          <w:tab w:val="left" w:pos="3630"/>
        </w:tabs>
        <w:spacing w:line="276" w:lineRule="auto"/>
        <w:ind w:firstLine="0"/>
        <w:rPr>
          <w:rFonts w:ascii="Arial" w:eastAsia="Verdana" w:hAnsi="Arial" w:cs="Arial"/>
          <w:iCs/>
          <w:sz w:val="18"/>
          <w:szCs w:val="18"/>
        </w:rPr>
      </w:pPr>
    </w:p>
    <w:p w:rsidR="005A5589" w:rsidRPr="005A5589" w:rsidRDefault="005A5589" w:rsidP="005A5589">
      <w:pPr>
        <w:pStyle w:val="af2"/>
        <w:tabs>
          <w:tab w:val="clear" w:pos="8460"/>
          <w:tab w:val="left" w:pos="3630"/>
        </w:tabs>
        <w:spacing w:line="276" w:lineRule="auto"/>
        <w:ind w:firstLine="0"/>
        <w:rPr>
          <w:rFonts w:ascii="Arial" w:eastAsia="Verdana" w:hAnsi="Arial" w:cs="Arial"/>
          <w:iCs/>
          <w:sz w:val="18"/>
          <w:szCs w:val="18"/>
        </w:rPr>
      </w:pPr>
      <w:r w:rsidRPr="005A5589">
        <w:rPr>
          <w:rFonts w:ascii="Arial" w:eastAsia="Verdana" w:hAnsi="Arial" w:cs="Arial"/>
          <w:iCs/>
          <w:sz w:val="18"/>
          <w:szCs w:val="18"/>
        </w:rPr>
        <w:tab/>
      </w:r>
    </w:p>
    <w:p w:rsidR="005A5589" w:rsidRPr="005A5589" w:rsidRDefault="005A5589" w:rsidP="005A5589">
      <w:pPr>
        <w:pStyle w:val="af8"/>
        <w:numPr>
          <w:ilvl w:val="0"/>
          <w:numId w:val="15"/>
        </w:numPr>
        <w:snapToGrid w:val="0"/>
        <w:jc w:val="both"/>
        <w:rPr>
          <w:rFonts w:ascii="Arial" w:hAnsi="Arial" w:cs="Arial"/>
          <w:iCs/>
          <w:sz w:val="20"/>
          <w:szCs w:val="20"/>
        </w:rPr>
      </w:pPr>
      <w:r w:rsidRPr="005A5589">
        <w:rPr>
          <w:rFonts w:ascii="Arial" w:hAnsi="Arial" w:cs="Arial"/>
          <w:iCs/>
          <w:sz w:val="20"/>
          <w:szCs w:val="20"/>
        </w:rPr>
        <w:t>Το ποσό των</w:t>
      </w:r>
      <w:r w:rsidRPr="005A5589">
        <w:rPr>
          <w:rFonts w:ascii="Arial" w:hAnsi="Arial" w:cs="Arial"/>
          <w:b/>
          <w:iCs/>
          <w:sz w:val="20"/>
          <w:szCs w:val="20"/>
        </w:rPr>
        <w:t>1.339.266,21€</w:t>
      </w:r>
      <w:r w:rsidRPr="005A5589">
        <w:rPr>
          <w:rFonts w:ascii="Arial" w:hAnsi="Arial" w:cs="Arial"/>
          <w:iCs/>
          <w:sz w:val="20"/>
          <w:szCs w:val="20"/>
        </w:rPr>
        <w:t xml:space="preserve"> μεταφέρεται στο αποθεματικό το οποίο ενισχύεται ισόποσα.</w:t>
      </w:r>
    </w:p>
    <w:p w:rsidR="005A5589" w:rsidRPr="005A5589" w:rsidRDefault="005A5589" w:rsidP="005A5589">
      <w:pPr>
        <w:pStyle w:val="af8"/>
        <w:snapToGrid w:val="0"/>
        <w:ind w:left="720"/>
        <w:jc w:val="both"/>
        <w:rPr>
          <w:rFonts w:ascii="Arial" w:hAnsi="Arial" w:cs="Arial"/>
          <w:iCs/>
          <w:sz w:val="20"/>
          <w:szCs w:val="20"/>
        </w:rPr>
      </w:pPr>
    </w:p>
    <w:p w:rsidR="005A5589" w:rsidRPr="005A5589" w:rsidRDefault="005A5589" w:rsidP="005A5589">
      <w:pPr>
        <w:spacing w:line="360" w:lineRule="auto"/>
        <w:rPr>
          <w:rFonts w:ascii="Arial" w:hAnsi="Arial" w:cs="Arial"/>
          <w:b/>
          <w:iCs/>
          <w:sz w:val="20"/>
          <w:szCs w:val="20"/>
        </w:rPr>
      </w:pPr>
      <w:r w:rsidRPr="005A5589">
        <w:rPr>
          <w:rFonts w:ascii="Arial" w:hAnsi="Arial" w:cs="Arial"/>
          <w:b/>
          <w:iCs/>
          <w:sz w:val="20"/>
          <w:szCs w:val="20"/>
        </w:rPr>
        <w:t>3.</w:t>
      </w:r>
      <w:r w:rsidRPr="005A5589">
        <w:rPr>
          <w:rFonts w:ascii="Arial" w:hAnsi="Arial" w:cs="Arial"/>
          <w:iCs/>
          <w:sz w:val="20"/>
          <w:szCs w:val="20"/>
        </w:rPr>
        <w:t xml:space="preserve">Από την πίστωση του αποθεματικού κεφαλαίου </w:t>
      </w:r>
      <w:r w:rsidRPr="005A5589">
        <w:rPr>
          <w:rFonts w:ascii="Arial" w:hAnsi="Arial" w:cs="Arial"/>
          <w:b/>
          <w:iCs/>
          <w:sz w:val="20"/>
          <w:szCs w:val="20"/>
        </w:rPr>
        <w:t>(Κ.Α. 9111)</w:t>
      </w:r>
      <w:r w:rsidRPr="005A5589">
        <w:rPr>
          <w:rFonts w:ascii="Arial" w:hAnsi="Arial" w:cs="Arial"/>
          <w:iCs/>
          <w:sz w:val="20"/>
          <w:szCs w:val="20"/>
        </w:rPr>
        <w:t xml:space="preserve"> το ποσό των</w:t>
      </w:r>
      <w:r w:rsidRPr="005A5589">
        <w:rPr>
          <w:rFonts w:ascii="Arial" w:hAnsi="Arial" w:cs="Arial"/>
          <w:b/>
          <w:iCs/>
          <w:sz w:val="20"/>
          <w:szCs w:val="20"/>
        </w:rPr>
        <w:t>1.266</w:t>
      </w:r>
      <w:r w:rsidRPr="005A5589">
        <w:rPr>
          <w:rFonts w:ascii="Arial" w:hAnsi="Arial" w:cs="Arial"/>
          <w:b/>
          <w:bCs/>
          <w:color w:val="000000"/>
          <w:sz w:val="20"/>
          <w:szCs w:val="20"/>
          <w:lang w:eastAsia="el-GR"/>
        </w:rPr>
        <w:t>.851,63</w:t>
      </w:r>
      <w:r w:rsidRPr="005A5589">
        <w:rPr>
          <w:rFonts w:ascii="Arial" w:hAnsi="Arial" w:cs="Arial"/>
          <w:b/>
          <w:iCs/>
          <w:sz w:val="20"/>
          <w:szCs w:val="20"/>
        </w:rPr>
        <w:t>€</w:t>
      </w:r>
      <w:r w:rsidRPr="005A5589">
        <w:rPr>
          <w:rFonts w:ascii="Arial" w:hAnsi="Arial" w:cs="Arial"/>
          <w:iCs/>
          <w:sz w:val="20"/>
          <w:szCs w:val="20"/>
        </w:rPr>
        <w:t xml:space="preserve"> να μεταφερθεί στο σκέλος των εξόδων για  ενίσχυση Κ.Α. Εξόδων :</w:t>
      </w:r>
    </w:p>
    <w:p w:rsidR="005A5589" w:rsidRPr="005A5589" w:rsidRDefault="005A5589" w:rsidP="005A5589">
      <w:pPr>
        <w:jc w:val="both"/>
        <w:rPr>
          <w:rFonts w:ascii="Arial" w:hAnsi="Arial" w:cs="Arial"/>
          <w:color w:val="000000"/>
          <w:sz w:val="20"/>
          <w:szCs w:val="20"/>
          <w:lang w:eastAsia="el-GR"/>
        </w:rPr>
      </w:pPr>
    </w:p>
    <w:p w:rsidR="005A5589" w:rsidRPr="005A5589" w:rsidRDefault="005A5589" w:rsidP="005A5589">
      <w:pPr>
        <w:pStyle w:val="af2"/>
        <w:ind w:firstLine="0"/>
        <w:jc w:val="left"/>
        <w:rPr>
          <w:rFonts w:ascii="Arial" w:hAnsi="Arial" w:cs="Arial"/>
          <w:b/>
          <w:iCs/>
          <w:sz w:val="18"/>
          <w:szCs w:val="18"/>
        </w:rPr>
      </w:pPr>
    </w:p>
    <w:p w:rsidR="005A5589" w:rsidRPr="005A5589" w:rsidRDefault="005A5589" w:rsidP="005A5589">
      <w:pPr>
        <w:pStyle w:val="af2"/>
        <w:ind w:firstLine="0"/>
        <w:jc w:val="left"/>
        <w:rPr>
          <w:rFonts w:ascii="Arial" w:hAnsi="Arial" w:cs="Arial"/>
          <w:b/>
          <w:iCs/>
          <w:sz w:val="18"/>
          <w:szCs w:val="18"/>
        </w:rPr>
      </w:pPr>
      <w:r w:rsidRPr="005A5589">
        <w:rPr>
          <w:rFonts w:ascii="Arial" w:eastAsia="Verdana" w:hAnsi="Arial" w:cs="Arial"/>
          <w:b/>
          <w:iCs/>
          <w:sz w:val="18"/>
          <w:szCs w:val="18"/>
        </w:rPr>
        <w:lastRenderedPageBreak/>
        <w:t>Αναμενόμενη  α</w:t>
      </w:r>
      <w:r w:rsidRPr="005A5589">
        <w:rPr>
          <w:rFonts w:ascii="Arial" w:hAnsi="Arial" w:cs="Arial"/>
          <w:b/>
          <w:iCs/>
          <w:sz w:val="18"/>
          <w:szCs w:val="18"/>
        </w:rPr>
        <w:t>ύξηση  Κ.Α. Εξόδων</w:t>
      </w:r>
    </w:p>
    <w:p w:rsidR="005A5589" w:rsidRPr="005A5589" w:rsidRDefault="005A5589" w:rsidP="005A5589">
      <w:pPr>
        <w:pStyle w:val="af2"/>
        <w:ind w:firstLine="0"/>
        <w:jc w:val="left"/>
        <w:rPr>
          <w:rFonts w:ascii="Arial" w:hAnsi="Arial" w:cs="Arial"/>
          <w:b/>
          <w:iCs/>
          <w:sz w:val="18"/>
          <w:szCs w:val="18"/>
        </w:rPr>
      </w:pPr>
    </w:p>
    <w:p w:rsidR="005A5589" w:rsidRPr="005A5589" w:rsidRDefault="005A5589" w:rsidP="005A5589">
      <w:pPr>
        <w:pStyle w:val="af2"/>
        <w:ind w:firstLine="0"/>
        <w:jc w:val="left"/>
        <w:rPr>
          <w:rFonts w:ascii="Arial" w:hAnsi="Arial" w:cs="Arial"/>
          <w:b/>
          <w:iCs/>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67"/>
        <w:gridCol w:w="2276"/>
        <w:gridCol w:w="1267"/>
        <w:gridCol w:w="1403"/>
        <w:gridCol w:w="1308"/>
        <w:gridCol w:w="1443"/>
      </w:tblGrid>
      <w:tr w:rsidR="005A5589" w:rsidRPr="005A5589" w:rsidTr="005A5589">
        <w:trPr>
          <w:trHeight w:val="563"/>
        </w:trPr>
        <w:tc>
          <w:tcPr>
            <w:tcW w:w="460" w:type="dxa"/>
            <w:shd w:val="clear" w:color="000000" w:fill="D8D8D8"/>
            <w:vAlign w:val="center"/>
            <w:hideMark/>
          </w:tcPr>
          <w:p w:rsidR="005A5589" w:rsidRPr="005A5589" w:rsidRDefault="005A5589" w:rsidP="005A5589">
            <w:pPr>
              <w:suppressAutoHyphens w:val="0"/>
              <w:jc w:val="center"/>
              <w:rPr>
                <w:rFonts w:ascii="Arial" w:hAnsi="Arial" w:cs="Arial"/>
                <w:b/>
                <w:bCs/>
                <w:sz w:val="18"/>
                <w:szCs w:val="18"/>
                <w:lang w:eastAsia="el-GR"/>
              </w:rPr>
            </w:pPr>
            <w:proofErr w:type="spellStart"/>
            <w:r w:rsidRPr="005A5589">
              <w:rPr>
                <w:rFonts w:ascii="Arial" w:hAnsi="Arial" w:cs="Arial"/>
                <w:b/>
                <w:bCs/>
                <w:sz w:val="18"/>
                <w:szCs w:val="18"/>
                <w:lang w:eastAsia="el-GR"/>
              </w:rPr>
              <w:t>Υπηρ</w:t>
            </w:r>
            <w:proofErr w:type="spellEnd"/>
          </w:p>
        </w:tc>
        <w:tc>
          <w:tcPr>
            <w:tcW w:w="820" w:type="dxa"/>
            <w:shd w:val="clear" w:color="000000" w:fill="D8D8D8"/>
            <w:vAlign w:val="center"/>
            <w:hideMark/>
          </w:tcPr>
          <w:p w:rsidR="005A5589" w:rsidRPr="005A5589" w:rsidRDefault="005A5589" w:rsidP="005A5589">
            <w:pPr>
              <w:suppressAutoHyphens w:val="0"/>
              <w:jc w:val="center"/>
              <w:rPr>
                <w:rFonts w:ascii="Arial" w:hAnsi="Arial" w:cs="Arial"/>
                <w:b/>
                <w:bCs/>
                <w:sz w:val="18"/>
                <w:szCs w:val="18"/>
                <w:lang w:eastAsia="el-GR"/>
              </w:rPr>
            </w:pPr>
            <w:r w:rsidRPr="005A5589">
              <w:rPr>
                <w:rFonts w:ascii="Arial" w:hAnsi="Arial" w:cs="Arial"/>
                <w:b/>
                <w:bCs/>
                <w:sz w:val="18"/>
                <w:szCs w:val="18"/>
                <w:lang w:eastAsia="el-GR"/>
              </w:rPr>
              <w:t>Κ.Α.Ε.</w:t>
            </w:r>
          </w:p>
        </w:tc>
        <w:tc>
          <w:tcPr>
            <w:tcW w:w="3560" w:type="dxa"/>
            <w:shd w:val="clear" w:color="000000" w:fill="BFBFBF"/>
            <w:vAlign w:val="center"/>
            <w:hideMark/>
          </w:tcPr>
          <w:p w:rsidR="005A5589" w:rsidRPr="005A5589" w:rsidRDefault="005A5589" w:rsidP="005A5589">
            <w:pPr>
              <w:suppressAutoHyphens w:val="0"/>
              <w:jc w:val="center"/>
              <w:rPr>
                <w:rFonts w:ascii="Arial" w:hAnsi="Arial" w:cs="Arial"/>
                <w:b/>
                <w:bCs/>
                <w:sz w:val="18"/>
                <w:szCs w:val="18"/>
                <w:lang w:eastAsia="el-GR"/>
              </w:rPr>
            </w:pPr>
            <w:r w:rsidRPr="005A5589">
              <w:rPr>
                <w:rFonts w:ascii="Arial" w:hAnsi="Arial" w:cs="Arial"/>
                <w:b/>
                <w:bCs/>
                <w:sz w:val="18"/>
                <w:szCs w:val="18"/>
                <w:lang w:eastAsia="el-GR"/>
              </w:rPr>
              <w:t>Περιγραφή</w:t>
            </w:r>
          </w:p>
        </w:tc>
        <w:tc>
          <w:tcPr>
            <w:tcW w:w="1020" w:type="dxa"/>
            <w:shd w:val="clear" w:color="000000" w:fill="BFBFBF"/>
            <w:vAlign w:val="center"/>
            <w:hideMark/>
          </w:tcPr>
          <w:p w:rsidR="005A5589" w:rsidRPr="005A5589" w:rsidRDefault="005A5589" w:rsidP="005A5589">
            <w:pPr>
              <w:suppressAutoHyphens w:val="0"/>
              <w:jc w:val="center"/>
              <w:rPr>
                <w:rFonts w:ascii="Arial" w:hAnsi="Arial" w:cs="Arial"/>
                <w:b/>
                <w:bCs/>
                <w:sz w:val="18"/>
                <w:szCs w:val="18"/>
                <w:lang w:eastAsia="el-GR"/>
              </w:rPr>
            </w:pPr>
            <w:proofErr w:type="spellStart"/>
            <w:r w:rsidRPr="005A5589">
              <w:rPr>
                <w:rFonts w:ascii="Arial" w:hAnsi="Arial" w:cs="Arial"/>
                <w:b/>
                <w:bCs/>
                <w:sz w:val="18"/>
                <w:szCs w:val="18"/>
                <w:lang w:eastAsia="el-GR"/>
              </w:rPr>
              <w:t>Προυπ</w:t>
            </w:r>
            <w:proofErr w:type="spellEnd"/>
            <w:r w:rsidRPr="005A5589">
              <w:rPr>
                <w:rFonts w:ascii="Arial" w:hAnsi="Arial" w:cs="Arial"/>
                <w:b/>
                <w:bCs/>
                <w:sz w:val="18"/>
                <w:szCs w:val="18"/>
                <w:lang w:eastAsia="el-GR"/>
              </w:rPr>
              <w:t>/ντα</w:t>
            </w:r>
          </w:p>
        </w:tc>
        <w:tc>
          <w:tcPr>
            <w:tcW w:w="1120" w:type="dxa"/>
            <w:shd w:val="clear" w:color="000000" w:fill="BFBFBF"/>
            <w:vAlign w:val="center"/>
            <w:hideMark/>
          </w:tcPr>
          <w:p w:rsidR="005A5589" w:rsidRPr="005A5589" w:rsidRDefault="005A5589" w:rsidP="005A5589">
            <w:pPr>
              <w:suppressAutoHyphens w:val="0"/>
              <w:jc w:val="center"/>
              <w:rPr>
                <w:rFonts w:ascii="Arial" w:hAnsi="Arial" w:cs="Arial"/>
                <w:b/>
                <w:bCs/>
                <w:sz w:val="18"/>
                <w:szCs w:val="18"/>
                <w:lang w:eastAsia="el-GR"/>
              </w:rPr>
            </w:pPr>
            <w:r w:rsidRPr="005A5589">
              <w:rPr>
                <w:rFonts w:ascii="Arial" w:hAnsi="Arial" w:cs="Arial"/>
                <w:b/>
                <w:bCs/>
                <w:sz w:val="18"/>
                <w:szCs w:val="18"/>
                <w:lang w:eastAsia="el-GR"/>
              </w:rPr>
              <w:t>Αναμόρφωση</w:t>
            </w:r>
          </w:p>
        </w:tc>
        <w:tc>
          <w:tcPr>
            <w:tcW w:w="1080" w:type="dxa"/>
            <w:shd w:val="clear" w:color="000000" w:fill="BFBFBF"/>
            <w:vAlign w:val="center"/>
            <w:hideMark/>
          </w:tcPr>
          <w:p w:rsidR="005A5589" w:rsidRPr="005A5589" w:rsidRDefault="005A5589" w:rsidP="005A5589">
            <w:pPr>
              <w:suppressAutoHyphens w:val="0"/>
              <w:jc w:val="center"/>
              <w:rPr>
                <w:rFonts w:ascii="Arial" w:hAnsi="Arial" w:cs="Arial"/>
                <w:b/>
                <w:bCs/>
                <w:sz w:val="18"/>
                <w:szCs w:val="18"/>
                <w:lang w:eastAsia="el-GR"/>
              </w:rPr>
            </w:pPr>
            <w:proofErr w:type="spellStart"/>
            <w:r w:rsidRPr="005A5589">
              <w:rPr>
                <w:rFonts w:ascii="Arial" w:hAnsi="Arial" w:cs="Arial"/>
                <w:b/>
                <w:bCs/>
                <w:sz w:val="18"/>
                <w:szCs w:val="18"/>
                <w:lang w:eastAsia="el-GR"/>
              </w:rPr>
              <w:t>Διαμορφ</w:t>
            </w:r>
            <w:proofErr w:type="spellEnd"/>
            <w:r w:rsidRPr="005A5589">
              <w:rPr>
                <w:rFonts w:ascii="Arial" w:hAnsi="Arial" w:cs="Arial"/>
                <w:b/>
                <w:bCs/>
                <w:sz w:val="18"/>
                <w:szCs w:val="18"/>
                <w:lang w:eastAsia="el-GR"/>
              </w:rPr>
              <w:t>/ντα</w:t>
            </w:r>
          </w:p>
        </w:tc>
        <w:tc>
          <w:tcPr>
            <w:tcW w:w="1300" w:type="dxa"/>
            <w:shd w:val="clear" w:color="000000" w:fill="BFBFBF"/>
            <w:vAlign w:val="center"/>
            <w:hideMark/>
          </w:tcPr>
          <w:p w:rsidR="005A5589" w:rsidRPr="005A5589" w:rsidRDefault="005A5589" w:rsidP="005A5589">
            <w:pPr>
              <w:suppressAutoHyphens w:val="0"/>
              <w:jc w:val="center"/>
              <w:rPr>
                <w:rFonts w:ascii="Arial" w:hAnsi="Arial" w:cs="Arial"/>
                <w:b/>
                <w:bCs/>
                <w:sz w:val="18"/>
                <w:szCs w:val="18"/>
                <w:lang w:eastAsia="el-GR"/>
              </w:rPr>
            </w:pPr>
            <w:r w:rsidRPr="005A5589">
              <w:rPr>
                <w:rFonts w:ascii="Arial" w:hAnsi="Arial" w:cs="Arial"/>
                <w:b/>
                <w:bCs/>
                <w:sz w:val="18"/>
                <w:szCs w:val="18"/>
                <w:lang w:eastAsia="el-GR"/>
              </w:rPr>
              <w:t>Παρατηρήσεις</w:t>
            </w:r>
          </w:p>
        </w:tc>
      </w:tr>
      <w:tr w:rsidR="005A5589" w:rsidRPr="005A5589" w:rsidTr="005A5589">
        <w:trPr>
          <w:trHeight w:val="39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6053.002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Εργοδ</w:t>
            </w:r>
            <w:proofErr w:type="spellEnd"/>
            <w:r w:rsidRPr="005A5589">
              <w:rPr>
                <w:rFonts w:ascii="Arial" w:hAnsi="Arial" w:cs="Arial"/>
                <w:sz w:val="18"/>
                <w:szCs w:val="18"/>
                <w:lang w:eastAsia="el-GR"/>
              </w:rPr>
              <w:t>. εισφορές υπέρ Σύνταξης (ΕΦΚΑ)</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7.585,00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315,00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7.900,00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45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6053.006</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υπέρ ΕΤΕΑΕΠ</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1.720,00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250,00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1.970,00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1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6053.007</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υπέρ Υγειονομικής Περίθαλψης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2.590,00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2.890,00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68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6054.001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Εισφορές (ωφελούμενων και εργοδότη) μέσω Προγραμμάτων Κοινωφελούς Χαρακτήρα (παρ. ΙΔ Ν. 4152/2013) </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110.000,00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170.000,00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ΟΑΕΔ</w:t>
            </w:r>
          </w:p>
        </w:tc>
      </w:tr>
      <w:tr w:rsidR="005A5589" w:rsidRPr="005A5589" w:rsidTr="005A5589">
        <w:trPr>
          <w:trHeight w:val="75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6132.001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Αποζημίωση μελών επιτροπών δημοσίων συμβάσεων (άρθρο 221 παρ. 12 του Ν. 4412/2016)</w:t>
            </w:r>
          </w:p>
        </w:tc>
        <w:tc>
          <w:tcPr>
            <w:tcW w:w="102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4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6151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Δικαιώματα τρίτων (ΔΕΗ κλπ) από την είσπραξη τελών και φόρων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15.000,00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17.000,00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108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6223.003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Δαπάνη κινητής τηλεφωνίας (Σύστημα τηλεειδοποίησης μέσω μηνυμάτων για την λειτουργία της πλατφόρμας δήλωσης επί των ακαθαρίστων εσόδων και </w:t>
            </w:r>
            <w:proofErr w:type="spellStart"/>
            <w:r w:rsidRPr="005A5589">
              <w:rPr>
                <w:rFonts w:ascii="Arial" w:hAnsi="Arial" w:cs="Arial"/>
                <w:sz w:val="18"/>
                <w:szCs w:val="18"/>
                <w:lang w:eastAsia="el-GR"/>
              </w:rPr>
              <w:t>παρεπιδημούντων</w:t>
            </w:r>
            <w:proofErr w:type="spellEnd"/>
            <w:r w:rsidRPr="005A5589">
              <w:rPr>
                <w:rFonts w:ascii="Arial" w:hAnsi="Arial" w:cs="Arial"/>
                <w:sz w:val="18"/>
                <w:szCs w:val="18"/>
                <w:lang w:eastAsia="el-GR"/>
              </w:rPr>
              <w:t>)</w:t>
            </w:r>
          </w:p>
        </w:tc>
        <w:tc>
          <w:tcPr>
            <w:tcW w:w="102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42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6331.001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Ενιαίος Φόρος Ιδιοκτησίας Ακινήτων (ΕΝΦΙΑ)</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6.500,00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42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6515</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Αμοιβές και προμήθειες τραπεζών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15.000,00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2.500,00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17.500,00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78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6711.001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Μεταβιβάσεις σε σχολική επιτροπή των σχολικών μονάδων Α/</w:t>
            </w:r>
            <w:proofErr w:type="spellStart"/>
            <w:r w:rsidRPr="005A5589">
              <w:rPr>
                <w:rFonts w:ascii="Arial" w:hAnsi="Arial" w:cs="Arial"/>
                <w:sz w:val="18"/>
                <w:szCs w:val="18"/>
                <w:lang w:eastAsia="el-GR"/>
              </w:rPr>
              <w:t>θμιας</w:t>
            </w:r>
            <w:proofErr w:type="spellEnd"/>
            <w:r w:rsidRPr="005A5589">
              <w:rPr>
                <w:rFonts w:ascii="Arial" w:hAnsi="Arial" w:cs="Arial"/>
                <w:sz w:val="18"/>
                <w:szCs w:val="18"/>
                <w:lang w:eastAsia="el-GR"/>
              </w:rPr>
              <w:t xml:space="preserve"> εκπαίδευσης για λειτουργικές δαπάνες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192.580,00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21.000,00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213.580,00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Λειτ</w:t>
            </w:r>
            <w:proofErr w:type="spellEnd"/>
            <w:r w:rsidRPr="005A5589">
              <w:rPr>
                <w:rFonts w:ascii="Arial" w:hAnsi="Arial" w:cs="Arial"/>
                <w:sz w:val="18"/>
                <w:szCs w:val="18"/>
                <w:lang w:eastAsia="el-GR"/>
              </w:rPr>
              <w:t xml:space="preserve">. </w:t>
            </w:r>
            <w:proofErr w:type="spellStart"/>
            <w:r w:rsidRPr="005A5589">
              <w:rPr>
                <w:rFonts w:ascii="Arial" w:hAnsi="Arial" w:cs="Arial"/>
                <w:sz w:val="18"/>
                <w:szCs w:val="18"/>
                <w:lang w:eastAsia="el-GR"/>
              </w:rPr>
              <w:t>Δαπ</w:t>
            </w:r>
            <w:proofErr w:type="spellEnd"/>
            <w:r w:rsidRPr="005A5589">
              <w:rPr>
                <w:rFonts w:ascii="Arial" w:hAnsi="Arial" w:cs="Arial"/>
                <w:sz w:val="18"/>
                <w:szCs w:val="18"/>
                <w:lang w:eastAsia="el-GR"/>
              </w:rPr>
              <w:t xml:space="preserve">. </w:t>
            </w:r>
            <w:proofErr w:type="spellStart"/>
            <w:r w:rsidRPr="005A5589">
              <w:rPr>
                <w:rFonts w:ascii="Arial" w:hAnsi="Arial" w:cs="Arial"/>
                <w:sz w:val="18"/>
                <w:szCs w:val="18"/>
                <w:lang w:eastAsia="el-GR"/>
              </w:rPr>
              <w:t>Σχ</w:t>
            </w:r>
            <w:proofErr w:type="spellEnd"/>
          </w:p>
        </w:tc>
      </w:tr>
      <w:tr w:rsidR="005A5589" w:rsidRPr="005A5589" w:rsidTr="005A5589">
        <w:trPr>
          <w:trHeight w:val="81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6711.002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Μεταβιβάσεις σε σχολική επιτροπή των σχολικών μονάδων Β/</w:t>
            </w:r>
            <w:proofErr w:type="spellStart"/>
            <w:r w:rsidRPr="005A5589">
              <w:rPr>
                <w:rFonts w:ascii="Arial" w:hAnsi="Arial" w:cs="Arial"/>
                <w:sz w:val="18"/>
                <w:szCs w:val="18"/>
                <w:lang w:eastAsia="el-GR"/>
              </w:rPr>
              <w:t>θμιας</w:t>
            </w:r>
            <w:proofErr w:type="spellEnd"/>
            <w:r w:rsidRPr="005A5589">
              <w:rPr>
                <w:rFonts w:ascii="Arial" w:hAnsi="Arial" w:cs="Arial"/>
                <w:sz w:val="18"/>
                <w:szCs w:val="18"/>
                <w:lang w:eastAsia="el-GR"/>
              </w:rPr>
              <w:t xml:space="preserve"> εκπαίδευσης για λειτουργικές δαπάνες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188.540,00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21.000,00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209.540,00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Λειτ</w:t>
            </w:r>
            <w:proofErr w:type="spellEnd"/>
            <w:r w:rsidRPr="005A5589">
              <w:rPr>
                <w:rFonts w:ascii="Arial" w:hAnsi="Arial" w:cs="Arial"/>
                <w:sz w:val="18"/>
                <w:szCs w:val="18"/>
                <w:lang w:eastAsia="el-GR"/>
              </w:rPr>
              <w:t xml:space="preserve">. </w:t>
            </w:r>
            <w:proofErr w:type="spellStart"/>
            <w:r w:rsidRPr="005A5589">
              <w:rPr>
                <w:rFonts w:ascii="Arial" w:hAnsi="Arial" w:cs="Arial"/>
                <w:sz w:val="18"/>
                <w:szCs w:val="18"/>
                <w:lang w:eastAsia="el-GR"/>
              </w:rPr>
              <w:t>Δαπ</w:t>
            </w:r>
            <w:proofErr w:type="spellEnd"/>
            <w:r w:rsidRPr="005A5589">
              <w:rPr>
                <w:rFonts w:ascii="Arial" w:hAnsi="Arial" w:cs="Arial"/>
                <w:sz w:val="18"/>
                <w:szCs w:val="18"/>
                <w:lang w:eastAsia="el-GR"/>
              </w:rPr>
              <w:t xml:space="preserve">. </w:t>
            </w:r>
            <w:proofErr w:type="spellStart"/>
            <w:r w:rsidRPr="005A5589">
              <w:rPr>
                <w:rFonts w:ascii="Arial" w:hAnsi="Arial" w:cs="Arial"/>
                <w:sz w:val="18"/>
                <w:szCs w:val="18"/>
                <w:lang w:eastAsia="el-GR"/>
              </w:rPr>
              <w:t>Σχ</w:t>
            </w:r>
            <w:proofErr w:type="spellEnd"/>
          </w:p>
        </w:tc>
      </w:tr>
      <w:tr w:rsidR="005A5589" w:rsidRPr="005A5589" w:rsidTr="005A5589">
        <w:trPr>
          <w:trHeight w:val="75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6726.001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Υπέρ δήμων και κοινοτήτων </w:t>
            </w:r>
            <w:proofErr w:type="spellStart"/>
            <w:r w:rsidRPr="005A5589">
              <w:rPr>
                <w:rFonts w:ascii="Arial" w:hAnsi="Arial" w:cs="Arial"/>
                <w:sz w:val="18"/>
                <w:szCs w:val="18"/>
                <w:lang w:eastAsia="el-GR"/>
              </w:rPr>
              <w:t>απο</w:t>
            </w:r>
            <w:proofErr w:type="spellEnd"/>
            <w:r w:rsidRPr="005A5589">
              <w:rPr>
                <w:rFonts w:ascii="Arial" w:hAnsi="Arial" w:cs="Arial"/>
                <w:sz w:val="18"/>
                <w:szCs w:val="18"/>
                <w:lang w:eastAsia="el-GR"/>
              </w:rPr>
              <w:t xml:space="preserve"> το Τέλος Ακίνητης Περιουσίας (15% </w:t>
            </w:r>
            <w:proofErr w:type="spellStart"/>
            <w:r w:rsidRPr="005A5589">
              <w:rPr>
                <w:rFonts w:ascii="Arial" w:hAnsi="Arial" w:cs="Arial"/>
                <w:sz w:val="18"/>
                <w:szCs w:val="18"/>
                <w:lang w:eastAsia="el-GR"/>
              </w:rPr>
              <w:t>επι</w:t>
            </w:r>
            <w:proofErr w:type="spellEnd"/>
            <w:r w:rsidRPr="005A5589">
              <w:rPr>
                <w:rFonts w:ascii="Arial" w:hAnsi="Arial" w:cs="Arial"/>
                <w:sz w:val="18"/>
                <w:szCs w:val="18"/>
                <w:lang w:eastAsia="el-GR"/>
              </w:rPr>
              <w:t xml:space="preserve"> των εισπράξεων - Ν. 2130/93)</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35.000,00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3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6821.009</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Πρόστιμα ΕΦΚΑ λόγω εκπρόθεσμης ή λανθασμένης υποβολής ΑΠΔ</w:t>
            </w:r>
          </w:p>
        </w:tc>
        <w:tc>
          <w:tcPr>
            <w:tcW w:w="102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28.000,00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28.000,00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6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6012.002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Αμοιβή υπαλλήλων που ασκούν καθήκοντα ληξιάρχου</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2.650,00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2.750,00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4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6012.003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Αμοιβή υπαλλήλου που τηρεί τα πρακτικά του Δημοτικού Συμβουλίου</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1.350,00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1.450,00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60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lastRenderedPageBreak/>
              <w:t>10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6012.006</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Αποζημίωση υπερωριακής εργασίας για την καταβολή εκλογικής αποζημίωσης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29.200,00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18.110,00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47.310,00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Υπ. </w:t>
            </w:r>
            <w:proofErr w:type="spellStart"/>
            <w:r w:rsidRPr="005A5589">
              <w:rPr>
                <w:rFonts w:ascii="Arial" w:hAnsi="Arial" w:cs="Arial"/>
                <w:sz w:val="18"/>
                <w:szCs w:val="18"/>
                <w:lang w:eastAsia="el-GR"/>
              </w:rPr>
              <w:t>Εσωτ</w:t>
            </w:r>
            <w:proofErr w:type="spellEnd"/>
          </w:p>
        </w:tc>
      </w:tr>
      <w:tr w:rsidR="005A5589" w:rsidRPr="005A5589" w:rsidTr="005A5589">
        <w:trPr>
          <w:trHeight w:val="60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6022.001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Αποζημίωση υπερωριακής εργασίας για την καταβολή εκλογικής αποζημίωσης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10.600,00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6.340,00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16.940,00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Υπ. </w:t>
            </w:r>
            <w:proofErr w:type="spellStart"/>
            <w:r w:rsidRPr="005A5589">
              <w:rPr>
                <w:rFonts w:ascii="Arial" w:hAnsi="Arial" w:cs="Arial"/>
                <w:sz w:val="18"/>
                <w:szCs w:val="18"/>
                <w:lang w:eastAsia="el-GR"/>
              </w:rPr>
              <w:t>Εσωτ</w:t>
            </w:r>
            <w:proofErr w:type="spellEnd"/>
          </w:p>
        </w:tc>
      </w:tr>
      <w:tr w:rsidR="005A5589" w:rsidRPr="005A5589" w:rsidTr="005A5589">
        <w:trPr>
          <w:trHeight w:val="50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6051.007</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τακτικών υπαλλήλων υπέρ ΚΣΚΥ</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23.190,00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810,00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24.000,00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0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6273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Φωτισμός και κίνηση (με ηλεκτρισμό η φωταέριο) για δικές τους υπηρεσίες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80.000,00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81.000,00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44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6321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Τέλη κυκλοφορίας επιβατηγών αυτοκινήτων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150,00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750,00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80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6021.006</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Τακτικές αποδοχές υπαλλήλων Αυτοτελούς Τμήματος Πολιτισμού-Αθλητισμού με σύμβαση Αορίστου Χρόνου</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75.840,00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1.200,00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77.040,00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81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6041.009</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Αποδοχές έκτακτων υπαλλήλων για καθαριότητα σχολικών μονάδων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239.245,00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33.500,00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272.745,00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7200 </w:t>
            </w:r>
            <w:proofErr w:type="spellStart"/>
            <w:r w:rsidRPr="005A5589">
              <w:rPr>
                <w:rFonts w:ascii="Arial" w:hAnsi="Arial" w:cs="Arial"/>
                <w:sz w:val="18"/>
                <w:szCs w:val="18"/>
                <w:lang w:eastAsia="el-GR"/>
              </w:rPr>
              <w:t>Υπ.Εσωτ</w:t>
            </w:r>
            <w:proofErr w:type="spellEnd"/>
            <w:r w:rsidRPr="005A5589">
              <w:rPr>
                <w:rFonts w:ascii="Arial" w:hAnsi="Arial" w:cs="Arial"/>
                <w:sz w:val="18"/>
                <w:szCs w:val="18"/>
                <w:lang w:eastAsia="el-GR"/>
              </w:rPr>
              <w:t xml:space="preserve"> και 26.300 </w:t>
            </w: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7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6051.003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ΕΤΕΑΕΠ (πρώην ΤΑΔΚΥ-ΤΕΑΔΥ) μονίμων Κοινωνικών Υπηρεσιών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3.326,00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900,00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4.226,00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4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6051.009</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ΟΠΑΔ μονίμων κοινωνικών υπηρεσιών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11.475,00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900,00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12.375,00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48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6051.010</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υπέρ σύνταξης Δημοσίου (ΕΦΚΑ)</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48.395,00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49.795,00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4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6054.009</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έκτακτων υπαλλήλων για καθαριότητα σχολικών μονάδων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56.750,00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7.650,00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64.400,00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42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6232.009</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Ετήσιο μίσθωμα κτιρίου Νεροτριβής στην ΕΤΑΔ</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3.885,00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615,00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4.500,00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60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6232.012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Ετήσιο μίσθωμα χώρου εστίασης και αναψυχής στη θέση </w:t>
            </w:r>
            <w:proofErr w:type="spellStart"/>
            <w:r w:rsidRPr="005A5589">
              <w:rPr>
                <w:rFonts w:ascii="Arial" w:hAnsi="Arial" w:cs="Arial"/>
                <w:sz w:val="18"/>
                <w:szCs w:val="18"/>
                <w:lang w:eastAsia="el-GR"/>
              </w:rPr>
              <w:t>Αρβανίτσα</w:t>
            </w:r>
            <w:proofErr w:type="spellEnd"/>
            <w:r w:rsidRPr="005A5589">
              <w:rPr>
                <w:rFonts w:ascii="Arial" w:hAnsi="Arial" w:cs="Arial"/>
                <w:sz w:val="18"/>
                <w:szCs w:val="18"/>
                <w:lang w:eastAsia="el-GR"/>
              </w:rPr>
              <w:t xml:space="preserve"> Κοινότητας </w:t>
            </w:r>
            <w:proofErr w:type="spellStart"/>
            <w:r w:rsidRPr="005A5589">
              <w:rPr>
                <w:rFonts w:ascii="Arial" w:hAnsi="Arial" w:cs="Arial"/>
                <w:sz w:val="18"/>
                <w:szCs w:val="18"/>
                <w:lang w:eastAsia="el-GR"/>
              </w:rPr>
              <w:t>Κυριακίου</w:t>
            </w:r>
            <w:proofErr w:type="spellEnd"/>
          </w:p>
        </w:tc>
        <w:tc>
          <w:tcPr>
            <w:tcW w:w="102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9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6279.002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Δαπάνη κοινόχρηστων για το κτίριο στέγασης </w:t>
            </w:r>
            <w:proofErr w:type="spellStart"/>
            <w:r w:rsidRPr="005A5589">
              <w:rPr>
                <w:rFonts w:ascii="Arial" w:hAnsi="Arial" w:cs="Arial"/>
                <w:sz w:val="18"/>
                <w:szCs w:val="18"/>
                <w:lang w:eastAsia="el-GR"/>
              </w:rPr>
              <w:t>΄΄Δια</w:t>
            </w:r>
            <w:proofErr w:type="spellEnd"/>
            <w:r w:rsidRPr="005A5589">
              <w:rPr>
                <w:rFonts w:ascii="Arial" w:hAnsi="Arial" w:cs="Arial"/>
                <w:sz w:val="18"/>
                <w:szCs w:val="18"/>
                <w:lang w:eastAsia="el-GR"/>
              </w:rPr>
              <w:t xml:space="preserve"> Βίου </w:t>
            </w:r>
            <w:proofErr w:type="spellStart"/>
            <w:r w:rsidRPr="005A5589">
              <w:rPr>
                <w:rFonts w:ascii="Arial" w:hAnsi="Arial" w:cs="Arial"/>
                <w:sz w:val="18"/>
                <w:szCs w:val="18"/>
                <w:lang w:eastAsia="el-GR"/>
              </w:rPr>
              <w:t>Μάθηση΄΄</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900,00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4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6471.006</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Εκδηλώσεις εορτασμού Χριστουγέννων &amp; Πρωτοχρονιάς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32.500,00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37.500,00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152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6481.002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Προμήθεια φρούτων και λαχανικών για Παιδικούς Σταθμούς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12.000,00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19.000,00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7.000 </w:t>
            </w:r>
            <w:proofErr w:type="spellStart"/>
            <w:r w:rsidRPr="005A5589">
              <w:rPr>
                <w:rFonts w:ascii="Arial" w:hAnsi="Arial" w:cs="Arial"/>
                <w:sz w:val="18"/>
                <w:szCs w:val="18"/>
                <w:lang w:eastAsia="el-GR"/>
              </w:rPr>
              <w:t>Οικογ</w:t>
            </w:r>
            <w:proofErr w:type="spellEnd"/>
            <w:r w:rsidRPr="005A5589">
              <w:rPr>
                <w:rFonts w:ascii="Arial" w:hAnsi="Arial" w:cs="Arial"/>
                <w:sz w:val="18"/>
                <w:szCs w:val="18"/>
                <w:lang w:eastAsia="el-GR"/>
              </w:rPr>
              <w:t xml:space="preserve">. </w:t>
            </w:r>
            <w:proofErr w:type="spellStart"/>
            <w:r w:rsidRPr="005A5589">
              <w:rPr>
                <w:rFonts w:ascii="Arial" w:hAnsi="Arial" w:cs="Arial"/>
                <w:sz w:val="18"/>
                <w:szCs w:val="18"/>
                <w:lang w:eastAsia="el-GR"/>
              </w:rPr>
              <w:t>Εναρμ</w:t>
            </w:r>
            <w:proofErr w:type="spellEnd"/>
            <w:r w:rsidRPr="005A5589">
              <w:rPr>
                <w:rFonts w:ascii="Arial" w:hAnsi="Arial" w:cs="Arial"/>
                <w:sz w:val="18"/>
                <w:szCs w:val="18"/>
                <w:lang w:eastAsia="el-GR"/>
              </w:rPr>
              <w:t xml:space="preserve"> + 3.710,54 </w:t>
            </w:r>
            <w:proofErr w:type="spellStart"/>
            <w:r w:rsidRPr="005A5589">
              <w:rPr>
                <w:rFonts w:ascii="Arial" w:hAnsi="Arial" w:cs="Arial"/>
                <w:sz w:val="18"/>
                <w:szCs w:val="18"/>
                <w:lang w:eastAsia="el-GR"/>
              </w:rPr>
              <w:t>Οικογ</w:t>
            </w:r>
            <w:proofErr w:type="spellEnd"/>
            <w:r w:rsidRPr="005A5589">
              <w:rPr>
                <w:rFonts w:ascii="Arial" w:hAnsi="Arial" w:cs="Arial"/>
                <w:sz w:val="18"/>
                <w:szCs w:val="18"/>
                <w:lang w:eastAsia="el-GR"/>
              </w:rPr>
              <w:t xml:space="preserve">. </w:t>
            </w:r>
            <w:proofErr w:type="spellStart"/>
            <w:r w:rsidRPr="005A5589">
              <w:rPr>
                <w:rFonts w:ascii="Arial" w:hAnsi="Arial" w:cs="Arial"/>
                <w:sz w:val="18"/>
                <w:szCs w:val="18"/>
                <w:lang w:eastAsia="el-GR"/>
              </w:rPr>
              <w:t>Εναρμ</w:t>
            </w:r>
            <w:proofErr w:type="spellEnd"/>
            <w:r w:rsidRPr="005A5589">
              <w:rPr>
                <w:rFonts w:ascii="Arial" w:hAnsi="Arial" w:cs="Arial"/>
                <w:sz w:val="18"/>
                <w:szCs w:val="18"/>
                <w:lang w:eastAsia="el-GR"/>
              </w:rPr>
              <w:t xml:space="preserve"> - 3.000 Τροφεία-5.289,46 Υπόλ. Τροφεία</w:t>
            </w:r>
          </w:p>
        </w:tc>
      </w:tr>
      <w:tr w:rsidR="005A5589" w:rsidRPr="005A5589" w:rsidTr="005A5589">
        <w:trPr>
          <w:trHeight w:val="62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6481.008</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Προμήθεια έτοιμου φαγητού για τη σίτιση των μαθητών του Μουσικού Γυμνασίου Λιβαδειάς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44.442,90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22.990,36</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67.433,26</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Υπ.Εσωτ</w:t>
            </w:r>
            <w:proofErr w:type="spellEnd"/>
          </w:p>
        </w:tc>
      </w:tr>
      <w:tr w:rsidR="005A5589" w:rsidRPr="005A5589" w:rsidTr="005A5589">
        <w:trPr>
          <w:trHeight w:val="60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6012.001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Αποζημίωση υπερωριακής εργασίας μονίμων υπαλλήλων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34.000,00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Τέλη Καθ</w:t>
            </w:r>
          </w:p>
        </w:tc>
      </w:tr>
      <w:tr w:rsidR="005A5589" w:rsidRPr="005A5589" w:rsidTr="005A5589">
        <w:trPr>
          <w:trHeight w:val="62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lastRenderedPageBreak/>
              <w:t>20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6051.001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ΙΚΑ μονίμων υπ. καθαριότητας και ηλεκτροφωτισμού (ΕΦΚΑ)</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5.825,00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900,00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6.725,00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Τέλη Καθ</w:t>
            </w:r>
          </w:p>
        </w:tc>
      </w:tr>
      <w:tr w:rsidR="005A5589" w:rsidRPr="005A5589" w:rsidTr="005A5589">
        <w:trPr>
          <w:trHeight w:val="63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6051.002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ΤΥΔΚΥ μονίμων υπ. καθαριότητας και ηλεκτροφωτισμού</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21.780,00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1.300,00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23.080,00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Τέλη Καθ</w:t>
            </w:r>
          </w:p>
        </w:tc>
      </w:tr>
      <w:tr w:rsidR="005A5589" w:rsidRPr="005A5589" w:rsidTr="005A5589">
        <w:trPr>
          <w:trHeight w:val="63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6051.004</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ΤΣΜΕΔΕ μονίμων υπηρεσίας καθαριότητας και ηλεκτροφωτισμού</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3.981,00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170,00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4.151,00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Τέλη Καθ</w:t>
            </w:r>
          </w:p>
        </w:tc>
      </w:tr>
      <w:tr w:rsidR="005A5589" w:rsidRPr="005A5589" w:rsidTr="005A5589">
        <w:trPr>
          <w:trHeight w:val="60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6051.006</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ΚΥΤ μονίμων υπηρεσίας καθαριότητας και ηλεκτροφωτισμού</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1.370,00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2.070,00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Τέλη Καθ</w:t>
            </w:r>
          </w:p>
        </w:tc>
      </w:tr>
      <w:tr w:rsidR="005A5589" w:rsidRPr="005A5589" w:rsidTr="005A5589">
        <w:trPr>
          <w:trHeight w:val="39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6263.001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Συντηρήσεις-Επισκευές αυτοκινήτων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59.900,00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259.900,00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Τέλη Καθ</w:t>
            </w:r>
          </w:p>
        </w:tc>
      </w:tr>
      <w:tr w:rsidR="005A5589" w:rsidRPr="005A5589" w:rsidTr="005A5589">
        <w:trPr>
          <w:trHeight w:val="152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6211.001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Αντίτιμο ηλεκτρικού ρεύματος για την κίνηση των αντλιοστασίων άρδευσης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700.000,00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900.000,00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130.200€ </w:t>
            </w:r>
            <w:proofErr w:type="spellStart"/>
            <w:r w:rsidRPr="005A5589">
              <w:rPr>
                <w:rFonts w:ascii="Arial" w:hAnsi="Arial" w:cs="Arial"/>
                <w:sz w:val="18"/>
                <w:szCs w:val="18"/>
                <w:lang w:eastAsia="el-GR"/>
              </w:rPr>
              <w:t>Υπ.Εσωτ</w:t>
            </w:r>
            <w:proofErr w:type="spellEnd"/>
            <w:r w:rsidRPr="005A5589">
              <w:rPr>
                <w:rFonts w:ascii="Arial" w:hAnsi="Arial" w:cs="Arial"/>
                <w:sz w:val="18"/>
                <w:szCs w:val="18"/>
                <w:lang w:eastAsia="el-GR"/>
              </w:rPr>
              <w:t xml:space="preserve">. για ενεργειακό κόστος και 69.800€  </w:t>
            </w: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42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30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6012.001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Αποζημίωση υπερωριακής εργασίας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2.350,00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3.350,00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60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30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6051.010</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υπέρ σύνταξης Δημοσίου (ΕΦΚΑ)</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24.650,00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38.650,00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107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30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6117.012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Αμοιβή για την εκπόνηση μελέτης για τη συντήρηση, προστασία, αναστήλωση και ανάδειξη ταφικών μνημείων του ιστορικού χώρου ναού Αγίας Παρασκευής στη Λιβαδειά</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15.000,00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25.000,00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9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30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6117.017</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Δαπάνη για εισαγωγή καλωδίου χαλκού στο νέο Δημαρχείο Λιβαδειάς</w:t>
            </w:r>
          </w:p>
        </w:tc>
        <w:tc>
          <w:tcPr>
            <w:tcW w:w="102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4.260,00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4.260,00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60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30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6263.001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Συντήρηση και επισκευή μεταφορικών μέσων και μηχανημάτων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45.000,00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5.100,00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50.100,00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105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30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6279.005</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Αύξηση ισχύος από 35 KVA σε 135 KVA της παροχής με αριθμό 42539219-03 </w:t>
            </w:r>
            <w:proofErr w:type="spellStart"/>
            <w:r w:rsidRPr="005A5589">
              <w:rPr>
                <w:rFonts w:ascii="Arial" w:hAnsi="Arial" w:cs="Arial"/>
                <w:sz w:val="18"/>
                <w:szCs w:val="18"/>
                <w:lang w:eastAsia="el-GR"/>
              </w:rPr>
              <w:t>επι</w:t>
            </w:r>
            <w:proofErr w:type="spellEnd"/>
            <w:r w:rsidRPr="005A5589">
              <w:rPr>
                <w:rFonts w:ascii="Arial" w:hAnsi="Arial" w:cs="Arial"/>
                <w:sz w:val="18"/>
                <w:szCs w:val="18"/>
                <w:lang w:eastAsia="el-GR"/>
              </w:rPr>
              <w:t xml:space="preserve"> της οδού Δημάρχου </w:t>
            </w:r>
            <w:proofErr w:type="spellStart"/>
            <w:r w:rsidRPr="005A5589">
              <w:rPr>
                <w:rFonts w:ascii="Arial" w:hAnsi="Arial" w:cs="Arial"/>
                <w:sz w:val="18"/>
                <w:szCs w:val="18"/>
                <w:lang w:eastAsia="el-GR"/>
              </w:rPr>
              <w:t>Ι.Περγαντά</w:t>
            </w:r>
            <w:proofErr w:type="spellEnd"/>
            <w:r w:rsidRPr="005A5589">
              <w:rPr>
                <w:rFonts w:ascii="Arial" w:hAnsi="Arial" w:cs="Arial"/>
                <w:sz w:val="18"/>
                <w:szCs w:val="18"/>
                <w:lang w:eastAsia="el-GR"/>
              </w:rPr>
              <w:t xml:space="preserve"> στο νέο Δημαρχείο Λιβαδειάς</w:t>
            </w:r>
          </w:p>
        </w:tc>
        <w:tc>
          <w:tcPr>
            <w:tcW w:w="102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5.151,38</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5.151,38</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80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35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6011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Τακτικές αποδοχές (περιλαμβάνονται βασικός μισθός, δώρα εορτών, γενικά και ειδικά τακτικά επιδόματα)</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135.630,00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137.030,00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42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40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6051.010</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υπέρ σύνταξης (ΕΦΚΑ)</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12.840,00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14.840,00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6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45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6012.001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Αποζημίωση υπερωριακής εργασίας μονίμων υπαλλήλων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1.500,00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1.500,00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56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45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6051.002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Εργοδοτικές εισφορές ΤΥΔΚΥ μονίμων υπαλλήλων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2.215,00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2.515,00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63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lastRenderedPageBreak/>
              <w:t>60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6041.001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Τακτικές αποδοχές εκτάκτων υπαλλήλων του υποέργου </w:t>
            </w:r>
            <w:proofErr w:type="spellStart"/>
            <w:r w:rsidRPr="005A5589">
              <w:rPr>
                <w:rFonts w:ascii="Arial" w:hAnsi="Arial" w:cs="Arial"/>
                <w:sz w:val="18"/>
                <w:szCs w:val="18"/>
                <w:lang w:eastAsia="el-GR"/>
              </w:rPr>
              <w:t>΄΄Κοινωνικό</w:t>
            </w:r>
            <w:proofErr w:type="spellEnd"/>
            <w:r w:rsidRPr="005A5589">
              <w:rPr>
                <w:rFonts w:ascii="Arial" w:hAnsi="Arial" w:cs="Arial"/>
                <w:sz w:val="18"/>
                <w:szCs w:val="18"/>
                <w:lang w:eastAsia="el-GR"/>
              </w:rPr>
              <w:t xml:space="preserve"> </w:t>
            </w:r>
            <w:proofErr w:type="spellStart"/>
            <w:r w:rsidRPr="005A5589">
              <w:rPr>
                <w:rFonts w:ascii="Arial" w:hAnsi="Arial" w:cs="Arial"/>
                <w:sz w:val="18"/>
                <w:szCs w:val="18"/>
                <w:lang w:eastAsia="el-GR"/>
              </w:rPr>
              <w:t>Παντοπωλείο΄΄</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23.000,00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2.100,00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25.100,00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ΠΕΠ-ΕΚΤ Δομές</w:t>
            </w:r>
          </w:p>
        </w:tc>
      </w:tr>
      <w:tr w:rsidR="005A5589" w:rsidRPr="005A5589" w:rsidTr="005A5589">
        <w:trPr>
          <w:trHeight w:val="48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6041.002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Τακτικές αποδοχές εκτάκτων υπαλλήλων του υποέργου </w:t>
            </w:r>
            <w:proofErr w:type="spellStart"/>
            <w:r w:rsidRPr="005A5589">
              <w:rPr>
                <w:rFonts w:ascii="Arial" w:hAnsi="Arial" w:cs="Arial"/>
                <w:sz w:val="18"/>
                <w:szCs w:val="18"/>
                <w:lang w:eastAsia="el-GR"/>
              </w:rPr>
              <w:t>΄΄Παροχή</w:t>
            </w:r>
            <w:proofErr w:type="spellEnd"/>
            <w:r w:rsidRPr="005A5589">
              <w:rPr>
                <w:rFonts w:ascii="Arial" w:hAnsi="Arial" w:cs="Arial"/>
                <w:sz w:val="18"/>
                <w:szCs w:val="18"/>
                <w:lang w:eastAsia="el-GR"/>
              </w:rPr>
              <w:t xml:space="preserve"> </w:t>
            </w:r>
            <w:proofErr w:type="spellStart"/>
            <w:r w:rsidRPr="005A5589">
              <w:rPr>
                <w:rFonts w:ascii="Arial" w:hAnsi="Arial" w:cs="Arial"/>
                <w:sz w:val="18"/>
                <w:szCs w:val="18"/>
                <w:lang w:eastAsia="el-GR"/>
              </w:rPr>
              <w:t>συσσιτίου΄΄</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56.000,00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61.000,00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ΠΕΠ-ΕΚΤ Δομές</w:t>
            </w:r>
          </w:p>
        </w:tc>
      </w:tr>
      <w:tr w:rsidR="005A5589" w:rsidRPr="005A5589" w:rsidTr="005A5589">
        <w:trPr>
          <w:trHeight w:val="59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6041.004</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Τακτικές αποδοχές εκτάκτων υπαλλήλων της πράξης </w:t>
            </w:r>
            <w:proofErr w:type="spellStart"/>
            <w:r w:rsidRPr="005A5589">
              <w:rPr>
                <w:rFonts w:ascii="Arial" w:hAnsi="Arial" w:cs="Arial"/>
                <w:sz w:val="18"/>
                <w:szCs w:val="18"/>
                <w:lang w:eastAsia="el-GR"/>
              </w:rPr>
              <w:t>΄΄Κέντρο</w:t>
            </w:r>
            <w:proofErr w:type="spellEnd"/>
            <w:r w:rsidRPr="005A5589">
              <w:rPr>
                <w:rFonts w:ascii="Arial" w:hAnsi="Arial" w:cs="Arial"/>
                <w:sz w:val="18"/>
                <w:szCs w:val="18"/>
                <w:lang w:eastAsia="el-GR"/>
              </w:rPr>
              <w:t xml:space="preserve"> </w:t>
            </w:r>
            <w:proofErr w:type="spellStart"/>
            <w:r w:rsidRPr="005A5589">
              <w:rPr>
                <w:rFonts w:ascii="Arial" w:hAnsi="Arial" w:cs="Arial"/>
                <w:sz w:val="18"/>
                <w:szCs w:val="18"/>
                <w:lang w:eastAsia="el-GR"/>
              </w:rPr>
              <w:t>Κοινότητας΄΄</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28.000,00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2.600,00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30.600,00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ΠΕΠ-ΕΚΤ Κέντρο </w:t>
            </w:r>
            <w:proofErr w:type="spellStart"/>
            <w:r w:rsidRPr="005A5589">
              <w:rPr>
                <w:rFonts w:ascii="Arial" w:hAnsi="Arial" w:cs="Arial"/>
                <w:sz w:val="18"/>
                <w:szCs w:val="18"/>
                <w:lang w:eastAsia="el-GR"/>
              </w:rPr>
              <w:t>Κοινοτ</w:t>
            </w:r>
            <w:proofErr w:type="spellEnd"/>
          </w:p>
        </w:tc>
      </w:tr>
      <w:tr w:rsidR="005A5589" w:rsidRPr="005A5589" w:rsidTr="005A5589">
        <w:trPr>
          <w:trHeight w:val="54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6054.003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Εργοδοτικές </w:t>
            </w:r>
            <w:proofErr w:type="spellStart"/>
            <w:r w:rsidRPr="005A5589">
              <w:rPr>
                <w:rFonts w:ascii="Arial" w:hAnsi="Arial" w:cs="Arial"/>
                <w:sz w:val="18"/>
                <w:szCs w:val="18"/>
                <w:lang w:eastAsia="el-GR"/>
              </w:rPr>
              <w:t>εισφορες</w:t>
            </w:r>
            <w:proofErr w:type="spellEnd"/>
            <w:r w:rsidRPr="005A5589">
              <w:rPr>
                <w:rFonts w:ascii="Arial" w:hAnsi="Arial" w:cs="Arial"/>
                <w:sz w:val="18"/>
                <w:szCs w:val="18"/>
                <w:lang w:eastAsia="el-GR"/>
              </w:rPr>
              <w:t xml:space="preserve"> εκτάκτων υπαλλήλων του υποέργου Παροχή συσσιτίου (ΕΦΚΑ)</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250,00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14.250,00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ΠΕΠ-ΕΚΤ Δομές</w:t>
            </w:r>
          </w:p>
        </w:tc>
      </w:tr>
      <w:tr w:rsidR="005A5589" w:rsidRPr="005A5589" w:rsidTr="005A5589">
        <w:trPr>
          <w:trHeight w:val="57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6054.005</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Εργοδοτικές </w:t>
            </w:r>
            <w:proofErr w:type="spellStart"/>
            <w:r w:rsidRPr="005A5589">
              <w:rPr>
                <w:rFonts w:ascii="Arial" w:hAnsi="Arial" w:cs="Arial"/>
                <w:sz w:val="18"/>
                <w:szCs w:val="18"/>
                <w:lang w:eastAsia="el-GR"/>
              </w:rPr>
              <w:t>εισφορες</w:t>
            </w:r>
            <w:proofErr w:type="spellEnd"/>
            <w:r w:rsidRPr="005A5589">
              <w:rPr>
                <w:rFonts w:ascii="Arial" w:hAnsi="Arial" w:cs="Arial"/>
                <w:sz w:val="18"/>
                <w:szCs w:val="18"/>
                <w:lang w:eastAsia="el-GR"/>
              </w:rPr>
              <w:t xml:space="preserve"> εκτάκτων υπαλλήλων της πράξης  Κέντρο Κοινότητας (ΕΦΚΑ)</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6.500,00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7.100,00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ΠΕΠ-ΕΚΤ Κέντρο </w:t>
            </w:r>
            <w:proofErr w:type="spellStart"/>
            <w:r w:rsidRPr="005A5589">
              <w:rPr>
                <w:rFonts w:ascii="Arial" w:hAnsi="Arial" w:cs="Arial"/>
                <w:sz w:val="18"/>
                <w:szCs w:val="18"/>
                <w:lang w:eastAsia="el-GR"/>
              </w:rPr>
              <w:t>Κοινοτ</w:t>
            </w:r>
            <w:proofErr w:type="spellEnd"/>
          </w:p>
        </w:tc>
      </w:tr>
      <w:tr w:rsidR="005A5589" w:rsidRPr="005A5589" w:rsidTr="005A5589">
        <w:trPr>
          <w:trHeight w:val="48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6442.001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Έξοδα ημερίδων -εκδηλώσεων για την πράξη </w:t>
            </w:r>
            <w:proofErr w:type="spellStart"/>
            <w:r w:rsidRPr="005A5589">
              <w:rPr>
                <w:rFonts w:ascii="Arial" w:hAnsi="Arial" w:cs="Arial"/>
                <w:sz w:val="18"/>
                <w:szCs w:val="18"/>
                <w:lang w:eastAsia="el-GR"/>
              </w:rPr>
              <w:t>΄΄Κέντρο</w:t>
            </w:r>
            <w:proofErr w:type="spellEnd"/>
            <w:r w:rsidRPr="005A5589">
              <w:rPr>
                <w:rFonts w:ascii="Arial" w:hAnsi="Arial" w:cs="Arial"/>
                <w:sz w:val="18"/>
                <w:szCs w:val="18"/>
                <w:lang w:eastAsia="el-GR"/>
              </w:rPr>
              <w:t xml:space="preserve"> </w:t>
            </w:r>
            <w:proofErr w:type="spellStart"/>
            <w:r w:rsidRPr="005A5589">
              <w:rPr>
                <w:rFonts w:ascii="Arial" w:hAnsi="Arial" w:cs="Arial"/>
                <w:sz w:val="18"/>
                <w:szCs w:val="18"/>
                <w:lang w:eastAsia="el-GR"/>
              </w:rPr>
              <w:t>Κοινότητας΄΄</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ΠΕΠ-ΕΚΤ Κέντρο </w:t>
            </w:r>
            <w:proofErr w:type="spellStart"/>
            <w:r w:rsidRPr="005A5589">
              <w:rPr>
                <w:rFonts w:ascii="Arial" w:hAnsi="Arial" w:cs="Arial"/>
                <w:sz w:val="18"/>
                <w:szCs w:val="18"/>
                <w:lang w:eastAsia="el-GR"/>
              </w:rPr>
              <w:t>Κοινοτ</w:t>
            </w:r>
            <w:proofErr w:type="spellEnd"/>
          </w:p>
        </w:tc>
      </w:tr>
      <w:tr w:rsidR="005A5589" w:rsidRPr="005A5589" w:rsidTr="005A5589">
        <w:trPr>
          <w:trHeight w:val="54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6442.002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Έξοδα ημερίδων-εκδηλώσεων του υποέργου </w:t>
            </w:r>
            <w:proofErr w:type="spellStart"/>
            <w:r w:rsidRPr="005A5589">
              <w:rPr>
                <w:rFonts w:ascii="Arial" w:hAnsi="Arial" w:cs="Arial"/>
                <w:sz w:val="18"/>
                <w:szCs w:val="18"/>
                <w:lang w:eastAsia="el-GR"/>
              </w:rPr>
              <w:t>΄΄Κοινωνικό</w:t>
            </w:r>
            <w:proofErr w:type="spellEnd"/>
            <w:r w:rsidRPr="005A5589">
              <w:rPr>
                <w:rFonts w:ascii="Arial" w:hAnsi="Arial" w:cs="Arial"/>
                <w:sz w:val="18"/>
                <w:szCs w:val="18"/>
                <w:lang w:eastAsia="el-GR"/>
              </w:rPr>
              <w:t xml:space="preserve"> </w:t>
            </w:r>
            <w:proofErr w:type="spellStart"/>
            <w:r w:rsidRPr="005A5589">
              <w:rPr>
                <w:rFonts w:ascii="Arial" w:hAnsi="Arial" w:cs="Arial"/>
                <w:sz w:val="18"/>
                <w:szCs w:val="18"/>
                <w:lang w:eastAsia="el-GR"/>
              </w:rPr>
              <w:t>Παντοπωλείο΄΄</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1.900,00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760,00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2.660,00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ΠΕΠ-ΕΚΤ Δομές</w:t>
            </w:r>
          </w:p>
        </w:tc>
      </w:tr>
      <w:tr w:rsidR="005A5589" w:rsidRPr="005A5589" w:rsidTr="005A5589">
        <w:trPr>
          <w:trHeight w:val="57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6442.003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Έξοδα ημερίδων-εκδηλώσεων του υποέργου </w:t>
            </w:r>
            <w:proofErr w:type="spellStart"/>
            <w:r w:rsidRPr="005A5589">
              <w:rPr>
                <w:rFonts w:ascii="Arial" w:hAnsi="Arial" w:cs="Arial"/>
                <w:sz w:val="18"/>
                <w:szCs w:val="18"/>
                <w:lang w:eastAsia="el-GR"/>
              </w:rPr>
              <w:t>΄΄</w:t>
            </w:r>
            <w:proofErr w:type="spellEnd"/>
            <w:r w:rsidRPr="005A5589">
              <w:rPr>
                <w:rFonts w:ascii="Arial" w:hAnsi="Arial" w:cs="Arial"/>
                <w:sz w:val="18"/>
                <w:szCs w:val="18"/>
                <w:lang w:eastAsia="el-GR"/>
              </w:rPr>
              <w:t xml:space="preserve"> Παροχή </w:t>
            </w:r>
            <w:proofErr w:type="spellStart"/>
            <w:r w:rsidRPr="005A5589">
              <w:rPr>
                <w:rFonts w:ascii="Arial" w:hAnsi="Arial" w:cs="Arial"/>
                <w:sz w:val="18"/>
                <w:szCs w:val="18"/>
                <w:lang w:eastAsia="el-GR"/>
              </w:rPr>
              <w:t>συσσιτίου΄΄</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1.850,00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3.250,00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ΠΕΠ-ΕΚΤ Δομές</w:t>
            </w:r>
          </w:p>
        </w:tc>
      </w:tr>
      <w:tr w:rsidR="005A5589" w:rsidRPr="005A5589" w:rsidTr="005A5589">
        <w:trPr>
          <w:trHeight w:val="612"/>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6442.004</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Έξοδα ημερίδων εκδηλώσεων του υποέργου </w:t>
            </w:r>
            <w:proofErr w:type="spellStart"/>
            <w:r w:rsidRPr="005A5589">
              <w:rPr>
                <w:rFonts w:ascii="Arial" w:hAnsi="Arial" w:cs="Arial"/>
                <w:sz w:val="18"/>
                <w:szCs w:val="18"/>
                <w:lang w:eastAsia="el-GR"/>
              </w:rPr>
              <w:t>΄΄Κοινωνικό</w:t>
            </w:r>
            <w:proofErr w:type="spellEnd"/>
            <w:r w:rsidRPr="005A5589">
              <w:rPr>
                <w:rFonts w:ascii="Arial" w:hAnsi="Arial" w:cs="Arial"/>
                <w:sz w:val="18"/>
                <w:szCs w:val="18"/>
                <w:lang w:eastAsia="el-GR"/>
              </w:rPr>
              <w:t xml:space="preserve"> </w:t>
            </w:r>
            <w:proofErr w:type="spellStart"/>
            <w:r w:rsidRPr="005A5589">
              <w:rPr>
                <w:rFonts w:ascii="Arial" w:hAnsi="Arial" w:cs="Arial"/>
                <w:sz w:val="18"/>
                <w:szCs w:val="18"/>
                <w:lang w:eastAsia="el-GR"/>
              </w:rPr>
              <w:t>Φαρμακείο΄΄</w:t>
            </w:r>
            <w:proofErr w:type="spellEnd"/>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350,00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1.750,00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ΠΕΠ-ΕΚΤ Δομές</w:t>
            </w:r>
          </w:p>
        </w:tc>
      </w:tr>
      <w:tr w:rsidR="005A5589" w:rsidRPr="005A5589" w:rsidTr="005A5589">
        <w:trPr>
          <w:trHeight w:val="221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6521.003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Ενδιάμεσοι τόκοι για την αριθμ.12335/2022 δανειακή σύμβαση και την 12709/2022 πρόσθετη πράξη για την εκτέλεση του έργου «Παρεμβάσεις βελτίωσης του μικροκλίματος μέσω κατασκευής υποδομών για την ανάπτυξη αθλητικών δραστηριοτήτων, υπόγειων χώρων στάθμευσης και διαμορφώσεων υπαίθριων χώρων εκδηλώσεων και αναψυχής στο Δήμο </w:t>
            </w:r>
            <w:proofErr w:type="spellStart"/>
            <w:r w:rsidRPr="005A5589">
              <w:rPr>
                <w:rFonts w:ascii="Arial" w:hAnsi="Arial" w:cs="Arial"/>
                <w:sz w:val="18"/>
                <w:szCs w:val="18"/>
                <w:lang w:eastAsia="el-GR"/>
              </w:rPr>
              <w:t>Λεβαδέων</w:t>
            </w:r>
            <w:proofErr w:type="spellEnd"/>
            <w:r w:rsidRPr="005A5589">
              <w:rPr>
                <w:rFonts w:ascii="Arial" w:hAnsi="Arial" w:cs="Arial"/>
                <w:sz w:val="18"/>
                <w:szCs w:val="18"/>
                <w:lang w:eastAsia="el-GR"/>
              </w:rPr>
              <w:t>»</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2.615,13</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517,72</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3.132,85</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ΠΔΕ-Πρόγραμμα Αντ. </w:t>
            </w:r>
            <w:proofErr w:type="spellStart"/>
            <w:r w:rsidRPr="005A5589">
              <w:rPr>
                <w:rFonts w:ascii="Arial" w:hAnsi="Arial" w:cs="Arial"/>
                <w:sz w:val="18"/>
                <w:szCs w:val="18"/>
                <w:lang w:eastAsia="el-GR"/>
              </w:rPr>
              <w:t>Τρίτσης</w:t>
            </w:r>
            <w:proofErr w:type="spellEnd"/>
          </w:p>
        </w:tc>
      </w:tr>
      <w:tr w:rsidR="005A5589" w:rsidRPr="005A5589" w:rsidTr="005A5589">
        <w:trPr>
          <w:trHeight w:val="123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6525.002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Δικαιώματα υπέρ Τ.Π. και Δανείων για το δάνειο "Οδοστρωσία αναγνωρισμένων κοινόχρηστων αγροτικών οδών εντός αναδασμών στο Δήμο </w:t>
            </w:r>
            <w:proofErr w:type="spellStart"/>
            <w:r w:rsidRPr="005A5589">
              <w:rPr>
                <w:rFonts w:ascii="Arial" w:hAnsi="Arial" w:cs="Arial"/>
                <w:sz w:val="18"/>
                <w:szCs w:val="18"/>
                <w:lang w:eastAsia="el-GR"/>
              </w:rPr>
              <w:t>Λεβαδέων</w:t>
            </w:r>
            <w:proofErr w:type="spellEnd"/>
            <w:r w:rsidRPr="005A5589">
              <w:rPr>
                <w:rFonts w:ascii="Arial" w:hAnsi="Arial" w:cs="Arial"/>
                <w:sz w:val="18"/>
                <w:szCs w:val="18"/>
                <w:lang w:eastAsia="el-GR"/>
              </w:rPr>
              <w:t xml:space="preserve">" ενταγμένου στο Πρόγραμμα "Αντ. </w:t>
            </w:r>
            <w:proofErr w:type="spellStart"/>
            <w:r w:rsidRPr="005A5589">
              <w:rPr>
                <w:rFonts w:ascii="Arial" w:hAnsi="Arial" w:cs="Arial"/>
                <w:sz w:val="18"/>
                <w:szCs w:val="18"/>
                <w:lang w:eastAsia="el-GR"/>
              </w:rPr>
              <w:t>Τρίτσης</w:t>
            </w:r>
            <w:proofErr w:type="spellEnd"/>
            <w:r w:rsidRPr="005A5589">
              <w:rPr>
                <w:rFonts w:ascii="Arial" w:hAnsi="Arial" w:cs="Arial"/>
                <w:sz w:val="18"/>
                <w:szCs w:val="18"/>
                <w:lang w:eastAsia="el-GR"/>
              </w:rPr>
              <w:t>"</w:t>
            </w:r>
          </w:p>
        </w:tc>
        <w:tc>
          <w:tcPr>
            <w:tcW w:w="102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ΠΔΕ-Πρόγραμμα Αντ. </w:t>
            </w:r>
            <w:proofErr w:type="spellStart"/>
            <w:r w:rsidRPr="005A5589">
              <w:rPr>
                <w:rFonts w:ascii="Arial" w:hAnsi="Arial" w:cs="Arial"/>
                <w:sz w:val="18"/>
                <w:szCs w:val="18"/>
                <w:lang w:eastAsia="el-GR"/>
              </w:rPr>
              <w:t>Τρίτσης</w:t>
            </w:r>
            <w:proofErr w:type="spellEnd"/>
          </w:p>
        </w:tc>
      </w:tr>
      <w:tr w:rsidR="005A5589" w:rsidRPr="005A5589" w:rsidTr="005A5589">
        <w:trPr>
          <w:trHeight w:val="60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lastRenderedPageBreak/>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7131.034</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Προμήθεια </w:t>
            </w:r>
            <w:proofErr w:type="spellStart"/>
            <w:r w:rsidRPr="005A5589">
              <w:rPr>
                <w:rFonts w:ascii="Arial" w:hAnsi="Arial" w:cs="Arial"/>
                <w:sz w:val="18"/>
                <w:szCs w:val="18"/>
                <w:lang w:eastAsia="el-GR"/>
              </w:rPr>
              <w:t>αντλητικού</w:t>
            </w:r>
            <w:proofErr w:type="spellEnd"/>
            <w:r w:rsidRPr="005A5589">
              <w:rPr>
                <w:rFonts w:ascii="Arial" w:hAnsi="Arial" w:cs="Arial"/>
                <w:sz w:val="18"/>
                <w:szCs w:val="18"/>
                <w:lang w:eastAsia="el-GR"/>
              </w:rPr>
              <w:t xml:space="preserve"> συγκροτήματος άρδευσης χλοοτάπητα γηπέδου </w:t>
            </w:r>
            <w:proofErr w:type="spellStart"/>
            <w:r w:rsidRPr="005A5589">
              <w:rPr>
                <w:rFonts w:ascii="Arial" w:hAnsi="Arial" w:cs="Arial"/>
                <w:sz w:val="18"/>
                <w:szCs w:val="18"/>
                <w:lang w:eastAsia="el-GR"/>
              </w:rPr>
              <w:t>Κυριακίου</w:t>
            </w:r>
            <w:proofErr w:type="spellEnd"/>
          </w:p>
        </w:tc>
        <w:tc>
          <w:tcPr>
            <w:tcW w:w="102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20.000,00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41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15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7135.031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Κατασκευή-προμήθεια προτομών- αγαλμάτων</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4.500,00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9.500,00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769"/>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7131.007</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Προμήθεια </w:t>
            </w:r>
            <w:proofErr w:type="spellStart"/>
            <w:r w:rsidRPr="005A5589">
              <w:rPr>
                <w:rFonts w:ascii="Arial" w:hAnsi="Arial" w:cs="Arial"/>
                <w:sz w:val="18"/>
                <w:szCs w:val="18"/>
                <w:lang w:eastAsia="el-GR"/>
              </w:rPr>
              <w:t>αντλητικού</w:t>
            </w:r>
            <w:proofErr w:type="spellEnd"/>
            <w:r w:rsidRPr="005A5589">
              <w:rPr>
                <w:rFonts w:ascii="Arial" w:hAnsi="Arial" w:cs="Arial"/>
                <w:sz w:val="18"/>
                <w:szCs w:val="18"/>
                <w:lang w:eastAsia="el-GR"/>
              </w:rPr>
              <w:t xml:space="preserve"> συγκροτήματος για τη γεώτρηση στη θέση διασταύρωση Αγίου Γεωργίου</w:t>
            </w:r>
          </w:p>
        </w:tc>
        <w:tc>
          <w:tcPr>
            <w:tcW w:w="102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37.200,00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37.200,00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74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25</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7131.008</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Προμήθεια αντλίας τύπου στροβίλου για τη γεώτρηση στη θέση ΜΡ2 της Κοινότητας </w:t>
            </w:r>
            <w:proofErr w:type="spellStart"/>
            <w:r w:rsidRPr="005A5589">
              <w:rPr>
                <w:rFonts w:ascii="Arial" w:hAnsi="Arial" w:cs="Arial"/>
                <w:sz w:val="18"/>
                <w:szCs w:val="18"/>
                <w:lang w:eastAsia="el-GR"/>
              </w:rPr>
              <w:t>Μαυρονερίου</w:t>
            </w:r>
            <w:proofErr w:type="spellEnd"/>
          </w:p>
        </w:tc>
        <w:tc>
          <w:tcPr>
            <w:tcW w:w="102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37.200,00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37.200,00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42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30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7323.026</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Βελτίωση Αγροτικής Οδοποιίας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111.603,07</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31.081,40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142.684,47</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ΚΑΠ </w:t>
            </w:r>
            <w:proofErr w:type="spellStart"/>
            <w:r w:rsidRPr="005A5589">
              <w:rPr>
                <w:rFonts w:ascii="Arial" w:hAnsi="Arial" w:cs="Arial"/>
                <w:sz w:val="18"/>
                <w:szCs w:val="18"/>
                <w:lang w:eastAsia="el-GR"/>
              </w:rPr>
              <w:t>επενδ</w:t>
            </w:r>
            <w:proofErr w:type="spellEnd"/>
            <w:r w:rsidRPr="005A5589">
              <w:rPr>
                <w:rFonts w:ascii="Arial" w:hAnsi="Arial" w:cs="Arial"/>
                <w:sz w:val="18"/>
                <w:szCs w:val="18"/>
                <w:lang w:eastAsia="el-GR"/>
              </w:rPr>
              <w:t xml:space="preserve"> 2023</w:t>
            </w:r>
          </w:p>
        </w:tc>
      </w:tr>
      <w:tr w:rsidR="005A5589" w:rsidRPr="005A5589" w:rsidTr="005A5589">
        <w:trPr>
          <w:trHeight w:val="48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30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7336.002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Συντηρήσεις κοινόχρηστων χώρων (2020)</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32.175,83</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25.000,00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57.175,83</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ΚΑΠ </w:t>
            </w:r>
            <w:proofErr w:type="spellStart"/>
            <w:r w:rsidRPr="005A5589">
              <w:rPr>
                <w:rFonts w:ascii="Arial" w:hAnsi="Arial" w:cs="Arial"/>
                <w:sz w:val="18"/>
                <w:szCs w:val="18"/>
                <w:lang w:eastAsia="el-GR"/>
              </w:rPr>
              <w:t>επενδ</w:t>
            </w:r>
            <w:proofErr w:type="spellEnd"/>
            <w:r w:rsidRPr="005A5589">
              <w:rPr>
                <w:rFonts w:ascii="Arial" w:hAnsi="Arial" w:cs="Arial"/>
                <w:sz w:val="18"/>
                <w:szCs w:val="18"/>
                <w:lang w:eastAsia="el-GR"/>
              </w:rPr>
              <w:t xml:space="preserve"> 2023</w:t>
            </w:r>
          </w:p>
        </w:tc>
      </w:tr>
      <w:tr w:rsidR="005A5589" w:rsidRPr="005A5589" w:rsidTr="005A5589">
        <w:trPr>
          <w:trHeight w:val="81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7341.015</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Ανέγερση νέου κτιρίου για την μεταστέγαση του 1ου  3/θ Ειδικού Δημοτικού  Σχολείου Λιβαδειάς.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500.000,00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156.318,49</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656.318,49</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Ε.Τ.Π.Α.-ΣΑΕΠ0561 (</w:t>
            </w:r>
            <w:proofErr w:type="spellStart"/>
            <w:r w:rsidRPr="005A5589">
              <w:rPr>
                <w:rFonts w:ascii="Arial" w:hAnsi="Arial" w:cs="Arial"/>
                <w:sz w:val="18"/>
                <w:szCs w:val="18"/>
                <w:lang w:eastAsia="el-GR"/>
              </w:rPr>
              <w:t>Περιφ.Στ.Ελλ</w:t>
            </w:r>
            <w:proofErr w:type="spellEnd"/>
            <w:r w:rsidRPr="005A5589">
              <w:rPr>
                <w:rFonts w:ascii="Arial" w:hAnsi="Arial" w:cs="Arial"/>
                <w:sz w:val="18"/>
                <w:szCs w:val="18"/>
                <w:lang w:eastAsia="el-GR"/>
              </w:rPr>
              <w:t>)</w:t>
            </w:r>
          </w:p>
        </w:tc>
      </w:tr>
      <w:tr w:rsidR="005A5589" w:rsidRPr="005A5589" w:rsidTr="005A5589">
        <w:trPr>
          <w:trHeight w:val="953"/>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7341.018</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Προσβασιμότητα ΑΜΕΑ επί της οδού </w:t>
            </w:r>
            <w:proofErr w:type="spellStart"/>
            <w:r w:rsidRPr="005A5589">
              <w:rPr>
                <w:rFonts w:ascii="Arial" w:hAnsi="Arial" w:cs="Arial"/>
                <w:sz w:val="18"/>
                <w:szCs w:val="18"/>
                <w:lang w:eastAsia="el-GR"/>
              </w:rPr>
              <w:t>Καραγιαννοπούλου</w:t>
            </w:r>
            <w:proofErr w:type="spellEnd"/>
            <w:r w:rsidRPr="005A5589">
              <w:rPr>
                <w:rFonts w:ascii="Arial" w:hAnsi="Arial" w:cs="Arial"/>
                <w:sz w:val="18"/>
                <w:szCs w:val="18"/>
                <w:lang w:eastAsia="el-GR"/>
              </w:rPr>
              <w:t xml:space="preserve">, Ανδρεαδάκη και Ελ. Γονή (πράξη Ανοικτό Κέντρο Εμπορίου Δήμου </w:t>
            </w:r>
            <w:proofErr w:type="spellStart"/>
            <w:r w:rsidRPr="005A5589">
              <w:rPr>
                <w:rFonts w:ascii="Arial" w:hAnsi="Arial" w:cs="Arial"/>
                <w:sz w:val="18"/>
                <w:szCs w:val="18"/>
                <w:lang w:eastAsia="el-GR"/>
              </w:rPr>
              <w:t>Λεβαδέων</w:t>
            </w:r>
            <w:proofErr w:type="spellEnd"/>
            <w:r w:rsidRPr="005A5589">
              <w:rPr>
                <w:rFonts w:ascii="Arial" w:hAnsi="Arial" w:cs="Arial"/>
                <w:sz w:val="18"/>
                <w:szCs w:val="18"/>
                <w:lang w:eastAsia="el-GR"/>
              </w:rPr>
              <w:t>)</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100.459,36</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0,57</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100.459,93</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Ε.Τ.Π.Α. (2014-2020)</w:t>
            </w:r>
          </w:p>
        </w:tc>
      </w:tr>
      <w:tr w:rsidR="005A5589" w:rsidRPr="005A5589" w:rsidTr="005A5589">
        <w:trPr>
          <w:trHeight w:val="84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7341.042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Έργα σύνδεσης με δίκτυα ΔΕΥΑΛ για το έργο Ανέγερση νέου κτιρίου για την μεταστέγαση του 1ου  3/θ Ειδικού Δημοτικού  Σχολείου Λιβαδειάς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8.426,72</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8.426,72</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Ε.Τ.Π.Α.-ΣΑΕΠ0561 (</w:t>
            </w:r>
            <w:proofErr w:type="spellStart"/>
            <w:r w:rsidRPr="005A5589">
              <w:rPr>
                <w:rFonts w:ascii="Arial" w:hAnsi="Arial" w:cs="Arial"/>
                <w:sz w:val="18"/>
                <w:szCs w:val="18"/>
                <w:lang w:eastAsia="el-GR"/>
              </w:rPr>
              <w:t>Περιφ.Στ.Ελλ</w:t>
            </w:r>
            <w:proofErr w:type="spellEnd"/>
            <w:r w:rsidRPr="005A5589">
              <w:rPr>
                <w:rFonts w:ascii="Arial" w:hAnsi="Arial" w:cs="Arial"/>
                <w:sz w:val="18"/>
                <w:szCs w:val="18"/>
                <w:lang w:eastAsia="el-GR"/>
              </w:rPr>
              <w:t>)</w:t>
            </w:r>
          </w:p>
        </w:tc>
      </w:tr>
      <w:tr w:rsidR="005A5589" w:rsidRPr="005A5589" w:rsidTr="005A5589">
        <w:trPr>
          <w:trHeight w:val="900"/>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64</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7341.043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Έργα σύνδεσης με δίκτυο ΔΕΔΔΗΕ για το έργο Ανέγερση νέου κτιρίου για την μεταστέγαση του 1ου  3/θ Ειδικού Δημοτικού  Σχολείου Λιβαδειάς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14.484,99</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14.484,99</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Ε.Τ.Π.Α.-ΣΑΕΠ0561 (</w:t>
            </w:r>
            <w:proofErr w:type="spellStart"/>
            <w:r w:rsidRPr="005A5589">
              <w:rPr>
                <w:rFonts w:ascii="Arial" w:hAnsi="Arial" w:cs="Arial"/>
                <w:sz w:val="18"/>
                <w:szCs w:val="18"/>
                <w:lang w:eastAsia="el-GR"/>
              </w:rPr>
              <w:t>Περιφ.Στ.Ελλ</w:t>
            </w:r>
            <w:proofErr w:type="spellEnd"/>
            <w:r w:rsidRPr="005A5589">
              <w:rPr>
                <w:rFonts w:ascii="Arial" w:hAnsi="Arial" w:cs="Arial"/>
                <w:sz w:val="18"/>
                <w:szCs w:val="18"/>
                <w:lang w:eastAsia="el-GR"/>
              </w:rPr>
              <w:t>)</w:t>
            </w:r>
          </w:p>
        </w:tc>
      </w:tr>
      <w:tr w:rsidR="005A5589" w:rsidRPr="005A5589" w:rsidTr="005A5589">
        <w:trPr>
          <w:trHeight w:val="105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69</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7341.603</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 xml:space="preserve">Διοργάνωση εκδήλωσης για την προβολή της Εμπορικής Περιοχής (πράξη Ανοικτό Κέντρο Εμπορίου - </w:t>
            </w:r>
            <w:proofErr w:type="spellStart"/>
            <w:r w:rsidRPr="005A5589">
              <w:rPr>
                <w:rFonts w:ascii="Arial" w:hAnsi="Arial" w:cs="Arial"/>
                <w:sz w:val="18"/>
                <w:szCs w:val="18"/>
                <w:lang w:eastAsia="el-GR"/>
              </w:rPr>
              <w:t>Συνδικαιούχος</w:t>
            </w:r>
            <w:proofErr w:type="spellEnd"/>
            <w:r w:rsidRPr="005A5589">
              <w:rPr>
                <w:rFonts w:ascii="Arial" w:hAnsi="Arial" w:cs="Arial"/>
                <w:sz w:val="18"/>
                <w:szCs w:val="18"/>
                <w:lang w:eastAsia="el-GR"/>
              </w:rPr>
              <w:t xml:space="preserve"> Επιμελητήριο Βοιωτίας)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12.360,00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1.800,00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14.160,00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Ε.Τ.Π.Α. (2014-2020)</w:t>
            </w:r>
          </w:p>
        </w:tc>
      </w:tr>
      <w:tr w:rsidR="005A5589" w:rsidRPr="005A5589" w:rsidTr="005A5589">
        <w:trPr>
          <w:trHeight w:val="48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00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8232</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Εισφορά για το εφάπαξ βοήθημα του Ν 103/75</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2.600,00</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2.700,00</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proofErr w:type="spellStart"/>
            <w:r w:rsidRPr="005A5589">
              <w:rPr>
                <w:rFonts w:ascii="Arial" w:hAnsi="Arial" w:cs="Arial"/>
                <w:sz w:val="18"/>
                <w:szCs w:val="18"/>
                <w:lang w:eastAsia="el-GR"/>
              </w:rPr>
              <w:t>Ιδιοι</w:t>
            </w:r>
            <w:proofErr w:type="spellEnd"/>
            <w:r w:rsidRPr="005A5589">
              <w:rPr>
                <w:rFonts w:ascii="Arial" w:hAnsi="Arial" w:cs="Arial"/>
                <w:sz w:val="18"/>
                <w:szCs w:val="18"/>
                <w:lang w:eastAsia="el-GR"/>
              </w:rPr>
              <w:t xml:space="preserve"> Πόροι</w:t>
            </w:r>
          </w:p>
        </w:tc>
      </w:tr>
      <w:tr w:rsidR="005A5589" w:rsidRPr="005A5589" w:rsidTr="005A5589">
        <w:trPr>
          <w:trHeight w:val="788"/>
        </w:trPr>
        <w:tc>
          <w:tcPr>
            <w:tcW w:w="46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20</w:t>
            </w:r>
          </w:p>
        </w:tc>
        <w:tc>
          <w:tcPr>
            <w:tcW w:w="820" w:type="dxa"/>
            <w:shd w:val="clear" w:color="auto" w:fill="auto"/>
            <w:vAlign w:val="center"/>
            <w:hideMark/>
          </w:tcPr>
          <w:p w:rsidR="005A5589" w:rsidRPr="005A5589" w:rsidRDefault="005A5589" w:rsidP="005A5589">
            <w:pPr>
              <w:suppressAutoHyphens w:val="0"/>
              <w:jc w:val="center"/>
              <w:rPr>
                <w:rFonts w:ascii="Arial" w:hAnsi="Arial" w:cs="Arial"/>
                <w:sz w:val="18"/>
                <w:szCs w:val="18"/>
                <w:lang w:eastAsia="el-GR"/>
              </w:rPr>
            </w:pPr>
            <w:r w:rsidRPr="005A5589">
              <w:rPr>
                <w:rFonts w:ascii="Arial" w:hAnsi="Arial" w:cs="Arial"/>
                <w:sz w:val="18"/>
                <w:szCs w:val="18"/>
                <w:lang w:eastAsia="el-GR"/>
              </w:rPr>
              <w:t>8511</w:t>
            </w:r>
          </w:p>
        </w:tc>
        <w:tc>
          <w:tcPr>
            <w:tcW w:w="356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Προβλέψεις μη είσπραξης εισπρακτέων υπολοίπων από τέλη καθαριότητας  και λοιπά έσοδα υπηρεσίας καθαριότητας</w:t>
            </w:r>
          </w:p>
        </w:tc>
        <w:tc>
          <w:tcPr>
            <w:tcW w:w="10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138.510,36</w:t>
            </w:r>
          </w:p>
        </w:tc>
        <w:tc>
          <w:tcPr>
            <w:tcW w:w="112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350.000,00</w:t>
            </w:r>
          </w:p>
        </w:tc>
        <w:tc>
          <w:tcPr>
            <w:tcW w:w="1080" w:type="dxa"/>
            <w:shd w:val="clear" w:color="auto" w:fill="auto"/>
            <w:vAlign w:val="center"/>
            <w:hideMark/>
          </w:tcPr>
          <w:p w:rsidR="005A5589" w:rsidRPr="005A5589" w:rsidRDefault="005A5589" w:rsidP="005A5589">
            <w:pPr>
              <w:suppressAutoHyphens w:val="0"/>
              <w:jc w:val="right"/>
              <w:rPr>
                <w:rFonts w:ascii="Arial" w:hAnsi="Arial" w:cs="Arial"/>
                <w:sz w:val="18"/>
                <w:szCs w:val="18"/>
                <w:lang w:eastAsia="el-GR"/>
              </w:rPr>
            </w:pPr>
            <w:r w:rsidRPr="005A5589">
              <w:rPr>
                <w:rFonts w:ascii="Arial" w:hAnsi="Arial" w:cs="Arial"/>
                <w:sz w:val="18"/>
                <w:szCs w:val="18"/>
                <w:lang w:eastAsia="el-GR"/>
              </w:rPr>
              <w:t>488.510,36</w:t>
            </w:r>
          </w:p>
        </w:tc>
        <w:tc>
          <w:tcPr>
            <w:tcW w:w="1300" w:type="dxa"/>
            <w:shd w:val="clear" w:color="auto" w:fill="auto"/>
            <w:vAlign w:val="center"/>
            <w:hideMark/>
          </w:tcPr>
          <w:p w:rsidR="005A5589" w:rsidRPr="005A5589" w:rsidRDefault="005A5589" w:rsidP="005A5589">
            <w:pPr>
              <w:suppressAutoHyphens w:val="0"/>
              <w:rPr>
                <w:rFonts w:ascii="Arial" w:hAnsi="Arial" w:cs="Arial"/>
                <w:sz w:val="18"/>
                <w:szCs w:val="18"/>
                <w:lang w:eastAsia="el-GR"/>
              </w:rPr>
            </w:pPr>
            <w:r w:rsidRPr="005A5589">
              <w:rPr>
                <w:rFonts w:ascii="Arial" w:hAnsi="Arial" w:cs="Arial"/>
                <w:sz w:val="18"/>
                <w:szCs w:val="18"/>
                <w:lang w:eastAsia="el-GR"/>
              </w:rPr>
              <w:t>Τέλη Καθ</w:t>
            </w:r>
          </w:p>
        </w:tc>
      </w:tr>
      <w:tr w:rsidR="005A5589" w:rsidRPr="005A5589" w:rsidTr="005A5589">
        <w:trPr>
          <w:trHeight w:val="373"/>
        </w:trPr>
        <w:tc>
          <w:tcPr>
            <w:tcW w:w="460" w:type="dxa"/>
            <w:shd w:val="clear" w:color="000000" w:fill="D8D8D8"/>
            <w:vAlign w:val="center"/>
            <w:hideMark/>
          </w:tcPr>
          <w:p w:rsidR="005A5589" w:rsidRPr="005A5589" w:rsidRDefault="005A5589" w:rsidP="005A5589">
            <w:pPr>
              <w:suppressAutoHyphens w:val="0"/>
              <w:jc w:val="center"/>
              <w:rPr>
                <w:rFonts w:ascii="Arial" w:hAnsi="Arial" w:cs="Arial"/>
                <w:b/>
                <w:bCs/>
                <w:sz w:val="18"/>
                <w:szCs w:val="18"/>
                <w:lang w:eastAsia="el-GR"/>
              </w:rPr>
            </w:pPr>
          </w:p>
        </w:tc>
        <w:tc>
          <w:tcPr>
            <w:tcW w:w="820" w:type="dxa"/>
            <w:shd w:val="clear" w:color="000000" w:fill="D8D8D8"/>
            <w:vAlign w:val="center"/>
            <w:hideMark/>
          </w:tcPr>
          <w:p w:rsidR="005A5589" w:rsidRPr="005A5589" w:rsidRDefault="005A5589" w:rsidP="005A5589">
            <w:pPr>
              <w:suppressAutoHyphens w:val="0"/>
              <w:jc w:val="center"/>
              <w:rPr>
                <w:rFonts w:ascii="Arial" w:hAnsi="Arial" w:cs="Arial"/>
                <w:b/>
                <w:bCs/>
                <w:sz w:val="18"/>
                <w:szCs w:val="18"/>
                <w:lang w:eastAsia="el-GR"/>
              </w:rPr>
            </w:pPr>
          </w:p>
        </w:tc>
        <w:tc>
          <w:tcPr>
            <w:tcW w:w="3560" w:type="dxa"/>
            <w:shd w:val="clear" w:color="000000" w:fill="D8D8D8"/>
            <w:vAlign w:val="center"/>
            <w:hideMark/>
          </w:tcPr>
          <w:p w:rsidR="005A5589" w:rsidRPr="005A5589" w:rsidRDefault="005A5589" w:rsidP="005A5589">
            <w:pPr>
              <w:suppressAutoHyphens w:val="0"/>
              <w:jc w:val="center"/>
              <w:rPr>
                <w:rFonts w:ascii="Arial" w:hAnsi="Arial" w:cs="Arial"/>
                <w:b/>
                <w:bCs/>
                <w:sz w:val="18"/>
                <w:szCs w:val="18"/>
                <w:lang w:eastAsia="el-GR"/>
              </w:rPr>
            </w:pPr>
            <w:r w:rsidRPr="005A5589">
              <w:rPr>
                <w:rFonts w:ascii="Arial" w:hAnsi="Arial" w:cs="Arial"/>
                <w:b/>
                <w:bCs/>
                <w:sz w:val="18"/>
                <w:szCs w:val="18"/>
                <w:lang w:eastAsia="el-GR"/>
              </w:rPr>
              <w:t>Σύνολο</w:t>
            </w:r>
          </w:p>
        </w:tc>
        <w:tc>
          <w:tcPr>
            <w:tcW w:w="1020" w:type="dxa"/>
            <w:shd w:val="clear" w:color="000000" w:fill="D8D8D8"/>
            <w:vAlign w:val="center"/>
            <w:hideMark/>
          </w:tcPr>
          <w:p w:rsidR="005A5589" w:rsidRPr="005A5589" w:rsidRDefault="005A5589" w:rsidP="005A5589">
            <w:pPr>
              <w:suppressAutoHyphens w:val="0"/>
              <w:jc w:val="right"/>
              <w:rPr>
                <w:rFonts w:ascii="Arial" w:hAnsi="Arial" w:cs="Arial"/>
                <w:b/>
                <w:bCs/>
                <w:sz w:val="18"/>
                <w:szCs w:val="18"/>
                <w:lang w:eastAsia="el-GR"/>
              </w:rPr>
            </w:pPr>
            <w:r w:rsidRPr="005A5589">
              <w:rPr>
                <w:rFonts w:ascii="Arial" w:hAnsi="Arial" w:cs="Arial"/>
                <w:b/>
                <w:bCs/>
                <w:sz w:val="18"/>
                <w:szCs w:val="18"/>
                <w:lang w:eastAsia="el-GR"/>
              </w:rPr>
              <w:t>3.491.128,65</w:t>
            </w:r>
          </w:p>
        </w:tc>
        <w:tc>
          <w:tcPr>
            <w:tcW w:w="1120" w:type="dxa"/>
            <w:shd w:val="clear" w:color="000000" w:fill="D8D8D8"/>
            <w:vAlign w:val="center"/>
            <w:hideMark/>
          </w:tcPr>
          <w:p w:rsidR="005A5589" w:rsidRPr="005A5589" w:rsidRDefault="005A5589" w:rsidP="005A5589">
            <w:pPr>
              <w:suppressAutoHyphens w:val="0"/>
              <w:jc w:val="right"/>
              <w:rPr>
                <w:rFonts w:ascii="Arial" w:hAnsi="Arial" w:cs="Arial"/>
                <w:b/>
                <w:bCs/>
                <w:sz w:val="18"/>
                <w:szCs w:val="18"/>
                <w:lang w:eastAsia="el-GR"/>
              </w:rPr>
            </w:pPr>
            <w:r w:rsidRPr="005A5589">
              <w:rPr>
                <w:rFonts w:ascii="Arial" w:hAnsi="Arial" w:cs="Arial"/>
                <w:b/>
                <w:bCs/>
                <w:sz w:val="18"/>
                <w:szCs w:val="18"/>
                <w:lang w:eastAsia="el-GR"/>
              </w:rPr>
              <w:t>1.266.851,63</w:t>
            </w:r>
          </w:p>
        </w:tc>
        <w:tc>
          <w:tcPr>
            <w:tcW w:w="1080" w:type="dxa"/>
            <w:shd w:val="clear" w:color="000000" w:fill="D8D8D8"/>
            <w:vAlign w:val="center"/>
            <w:hideMark/>
          </w:tcPr>
          <w:p w:rsidR="005A5589" w:rsidRPr="005A5589" w:rsidRDefault="005A5589" w:rsidP="005A5589">
            <w:pPr>
              <w:suppressAutoHyphens w:val="0"/>
              <w:jc w:val="right"/>
              <w:rPr>
                <w:rFonts w:ascii="Arial" w:hAnsi="Arial" w:cs="Arial"/>
                <w:b/>
                <w:bCs/>
                <w:sz w:val="18"/>
                <w:szCs w:val="18"/>
                <w:lang w:eastAsia="el-GR"/>
              </w:rPr>
            </w:pPr>
            <w:r w:rsidRPr="005A5589">
              <w:rPr>
                <w:rFonts w:ascii="Arial" w:hAnsi="Arial" w:cs="Arial"/>
                <w:b/>
                <w:bCs/>
                <w:sz w:val="18"/>
                <w:szCs w:val="18"/>
                <w:lang w:eastAsia="el-GR"/>
              </w:rPr>
              <w:t>4.757.980,28</w:t>
            </w:r>
          </w:p>
        </w:tc>
        <w:tc>
          <w:tcPr>
            <w:tcW w:w="1300" w:type="dxa"/>
            <w:shd w:val="clear" w:color="000000" w:fill="D8D8D8"/>
            <w:vAlign w:val="center"/>
            <w:hideMark/>
          </w:tcPr>
          <w:p w:rsidR="005A5589" w:rsidRPr="005A5589" w:rsidRDefault="005A5589" w:rsidP="005A5589">
            <w:pPr>
              <w:suppressAutoHyphens w:val="0"/>
              <w:rPr>
                <w:rFonts w:ascii="Arial" w:hAnsi="Arial" w:cs="Arial"/>
                <w:b/>
                <w:bCs/>
                <w:sz w:val="18"/>
                <w:szCs w:val="18"/>
                <w:lang w:eastAsia="el-GR"/>
              </w:rPr>
            </w:pPr>
            <w:r w:rsidRPr="005A5589">
              <w:rPr>
                <w:rFonts w:ascii="Arial" w:hAnsi="Arial" w:cs="Arial"/>
                <w:b/>
                <w:bCs/>
                <w:sz w:val="18"/>
                <w:szCs w:val="18"/>
                <w:lang w:eastAsia="el-GR"/>
              </w:rPr>
              <w:t> </w:t>
            </w:r>
          </w:p>
        </w:tc>
      </w:tr>
    </w:tbl>
    <w:p w:rsidR="005A5589" w:rsidRPr="005A5589" w:rsidRDefault="005A5589" w:rsidP="005A5589">
      <w:pPr>
        <w:pStyle w:val="af2"/>
        <w:ind w:firstLine="0"/>
        <w:jc w:val="left"/>
        <w:rPr>
          <w:rFonts w:ascii="Arial" w:hAnsi="Arial" w:cs="Arial"/>
          <w:b/>
          <w:iCs/>
          <w:sz w:val="18"/>
          <w:szCs w:val="18"/>
        </w:rPr>
      </w:pPr>
    </w:p>
    <w:p w:rsidR="005A5589" w:rsidRPr="005A5589" w:rsidRDefault="005A5589" w:rsidP="005A5589">
      <w:pPr>
        <w:pStyle w:val="af2"/>
        <w:spacing w:before="100" w:beforeAutospacing="1" w:after="100" w:afterAutospacing="1" w:line="276" w:lineRule="auto"/>
        <w:ind w:firstLine="0"/>
        <w:rPr>
          <w:rFonts w:ascii="Arial" w:hAnsi="Arial" w:cs="Arial"/>
          <w:b/>
          <w:bCs/>
          <w:iCs/>
          <w:sz w:val="20"/>
          <w:szCs w:val="20"/>
        </w:rPr>
      </w:pPr>
      <w:r w:rsidRPr="005A5589">
        <w:rPr>
          <w:rFonts w:ascii="Arial" w:hAnsi="Arial" w:cs="Arial"/>
          <w:iCs/>
          <w:sz w:val="20"/>
          <w:szCs w:val="20"/>
        </w:rPr>
        <w:lastRenderedPageBreak/>
        <w:t xml:space="preserve">Από την παραπάνω αναμόρφωση του προϋπολογισμού το υπάρχον αποθεματικό με </w:t>
      </w:r>
      <w:r w:rsidRPr="005A5589">
        <w:rPr>
          <w:rFonts w:ascii="Arial" w:hAnsi="Arial" w:cs="Arial"/>
          <w:b/>
          <w:iCs/>
          <w:sz w:val="20"/>
          <w:szCs w:val="20"/>
        </w:rPr>
        <w:t>Κ.Α. εξόδου 9111</w:t>
      </w:r>
      <w:r w:rsidRPr="005A5589">
        <w:rPr>
          <w:rFonts w:ascii="Arial" w:hAnsi="Arial" w:cs="Arial"/>
          <w:iCs/>
          <w:sz w:val="20"/>
          <w:szCs w:val="20"/>
        </w:rPr>
        <w:t xml:space="preserve"> και πίστωση </w:t>
      </w:r>
      <w:r w:rsidRPr="005A5589">
        <w:rPr>
          <w:rFonts w:ascii="Arial" w:hAnsi="Arial" w:cs="Arial"/>
          <w:b/>
          <w:iCs/>
          <w:sz w:val="20"/>
          <w:szCs w:val="20"/>
        </w:rPr>
        <w:t>106.916,06€</w:t>
      </w:r>
      <w:r w:rsidRPr="005A5589">
        <w:rPr>
          <w:rFonts w:ascii="Arial" w:hAnsi="Arial" w:cs="Arial"/>
          <w:iCs/>
          <w:sz w:val="20"/>
          <w:szCs w:val="20"/>
        </w:rPr>
        <w:t xml:space="preserve">αυξάνεται κατά </w:t>
      </w:r>
      <w:r w:rsidRPr="005A5589">
        <w:rPr>
          <w:rFonts w:ascii="Arial" w:hAnsi="Arial" w:cs="Arial"/>
          <w:b/>
          <w:iCs/>
          <w:sz w:val="20"/>
          <w:szCs w:val="20"/>
        </w:rPr>
        <w:t>72.414,58</w:t>
      </w:r>
      <w:r w:rsidRPr="005A5589">
        <w:rPr>
          <w:rFonts w:ascii="Arial" w:hAnsi="Arial" w:cs="Arial"/>
          <w:b/>
          <w:color w:val="000000"/>
          <w:sz w:val="20"/>
          <w:szCs w:val="20"/>
        </w:rPr>
        <w:t>€</w:t>
      </w:r>
      <w:r w:rsidRPr="005A5589">
        <w:rPr>
          <w:rFonts w:ascii="Arial" w:hAnsi="Arial" w:cs="Arial"/>
          <w:iCs/>
          <w:sz w:val="20"/>
          <w:szCs w:val="20"/>
        </w:rPr>
        <w:t xml:space="preserve">και διαμορφώνεται </w:t>
      </w:r>
      <w:r w:rsidRPr="005A5589">
        <w:rPr>
          <w:rFonts w:ascii="Arial" w:hAnsi="Arial" w:cs="Arial"/>
          <w:bCs/>
          <w:iCs/>
          <w:sz w:val="20"/>
          <w:szCs w:val="20"/>
        </w:rPr>
        <w:t>στα</w:t>
      </w:r>
      <w:r w:rsidRPr="005A5589">
        <w:rPr>
          <w:rFonts w:ascii="Arial" w:hAnsi="Arial" w:cs="Arial"/>
          <w:b/>
          <w:bCs/>
          <w:iCs/>
          <w:sz w:val="20"/>
          <w:szCs w:val="20"/>
        </w:rPr>
        <w:t>179.330,64 €.</w:t>
      </w:r>
    </w:p>
    <w:p w:rsidR="005A5589" w:rsidRPr="005A5589" w:rsidRDefault="005A5589" w:rsidP="005A5589">
      <w:pPr>
        <w:pStyle w:val="ad"/>
        <w:spacing w:before="119" w:after="119" w:line="276" w:lineRule="auto"/>
        <w:rPr>
          <w:rFonts w:ascii="Arial" w:eastAsia="Calibri" w:hAnsi="Arial" w:cs="Arial"/>
          <w:b/>
          <w:bCs/>
          <w:sz w:val="20"/>
        </w:rPr>
      </w:pPr>
      <w:r w:rsidRPr="005A5589">
        <w:rPr>
          <w:rFonts w:ascii="Arial" w:hAnsi="Arial" w:cs="Arial"/>
          <w:iCs/>
          <w:sz w:val="20"/>
        </w:rPr>
        <w:t xml:space="preserve">Ο προϋπολογισμός 2023, μετά την παραπάνω αναμόρφωση, θα ανέρχεται στα </w:t>
      </w:r>
      <w:r w:rsidRPr="005A5589">
        <w:rPr>
          <w:rFonts w:ascii="Arial" w:hAnsi="Arial" w:cs="Arial"/>
          <w:b/>
          <w:iCs/>
          <w:sz w:val="20"/>
        </w:rPr>
        <w:t>32.886.341,86</w:t>
      </w:r>
      <w:r w:rsidRPr="005A5589">
        <w:rPr>
          <w:rFonts w:ascii="Arial" w:hAnsi="Arial" w:cs="Arial"/>
          <w:b/>
          <w:bCs/>
          <w:iCs/>
          <w:sz w:val="20"/>
        </w:rPr>
        <w:t xml:space="preserve">€(από 40.387.155,74 €) </w:t>
      </w:r>
      <w:r w:rsidRPr="005A5589">
        <w:rPr>
          <w:rFonts w:ascii="Arial" w:hAnsi="Arial" w:cs="Arial"/>
          <w:iCs/>
          <w:sz w:val="20"/>
        </w:rPr>
        <w:t xml:space="preserve">περιλαμβανομένου και του αποθεματικού και παραμένει ισοσκελισμένος σύμφωνα με την ΚΥ.Α. </w:t>
      </w:r>
      <w:r w:rsidRPr="005A5589">
        <w:rPr>
          <w:rStyle w:val="a5"/>
          <w:rFonts w:ascii="Arial" w:hAnsi="Arial" w:cs="Arial"/>
          <w:b w:val="0"/>
          <w:iCs/>
          <w:sz w:val="20"/>
        </w:rPr>
        <w:t>οικ.49039/25.07.2022</w:t>
      </w:r>
      <w:r w:rsidRPr="005A5589">
        <w:rPr>
          <w:rFonts w:ascii="Arial" w:hAnsi="Arial" w:cs="Arial"/>
          <w:iCs/>
          <w:sz w:val="20"/>
        </w:rPr>
        <w:t>. Το σύνολο των δαπανών μη συμπεριλαμβανομένων των χρεολυσίων δεν είναι μεγαλύτερο από το σύνολο των εσόδων αφαιρουμένων των εσόδων από δάνεια.</w:t>
      </w:r>
      <w:r w:rsidRPr="005A5589">
        <w:rPr>
          <w:rFonts w:ascii="Arial" w:eastAsia="Calibri" w:hAnsi="Arial" w:cs="Arial"/>
          <w:b/>
          <w:bCs/>
          <w:sz w:val="20"/>
        </w:rPr>
        <w:tab/>
      </w:r>
    </w:p>
    <w:p w:rsidR="00BB7805" w:rsidRPr="005A5589" w:rsidRDefault="00BB7805" w:rsidP="00BB7805">
      <w:pPr>
        <w:pStyle w:val="ad"/>
        <w:spacing w:before="119" w:after="119" w:line="276" w:lineRule="auto"/>
        <w:rPr>
          <w:sz w:val="20"/>
        </w:rPr>
      </w:pPr>
      <w:r w:rsidRPr="005A5589">
        <w:rPr>
          <w:rFonts w:ascii="Calibri" w:eastAsia="Calibri" w:hAnsi="Calibri" w:cs="Calibri"/>
          <w:b/>
          <w:bCs/>
          <w:sz w:val="20"/>
        </w:rPr>
        <w:tab/>
      </w:r>
      <w:r w:rsidRPr="005A5589">
        <w:rPr>
          <w:rFonts w:ascii="Calibri" w:eastAsia="Calibri" w:hAnsi="Calibri" w:cs="Calibri"/>
          <w:b/>
          <w:bCs/>
          <w:sz w:val="20"/>
        </w:rPr>
        <w:tab/>
      </w:r>
      <w:r w:rsidRPr="005A5589">
        <w:rPr>
          <w:rFonts w:ascii="Calibri" w:eastAsia="Calibri" w:hAnsi="Calibri" w:cs="Calibri"/>
          <w:b/>
          <w:bCs/>
          <w:sz w:val="20"/>
        </w:rPr>
        <w:tab/>
      </w:r>
    </w:p>
    <w:p w:rsidR="00C23A1D" w:rsidRPr="005A5589" w:rsidRDefault="00D47649" w:rsidP="003074FC">
      <w:pPr>
        <w:spacing w:line="276" w:lineRule="auto"/>
        <w:jc w:val="both"/>
        <w:rPr>
          <w:rFonts w:ascii="Arial" w:hAnsi="Arial" w:cs="Arial"/>
          <w:sz w:val="20"/>
          <w:szCs w:val="20"/>
        </w:rPr>
      </w:pPr>
      <w:r w:rsidRPr="005A5589">
        <w:rPr>
          <w:rFonts w:ascii="Arial" w:hAnsi="Arial" w:cs="Arial"/>
          <w:b/>
          <w:sz w:val="20"/>
          <w:szCs w:val="20"/>
        </w:rPr>
        <w:t xml:space="preserve"> </w:t>
      </w:r>
      <w:r w:rsidRPr="005A5589">
        <w:rPr>
          <w:rFonts w:ascii="Arial" w:hAnsi="Arial" w:cs="Arial"/>
          <w:sz w:val="20"/>
          <w:szCs w:val="20"/>
        </w:rPr>
        <w:t xml:space="preserve">             </w:t>
      </w:r>
      <w:r w:rsidR="003074FC" w:rsidRPr="005A5589">
        <w:rPr>
          <w:rFonts w:ascii="Calibri Light" w:hAnsi="Calibri Light" w:cs="Calibri Light"/>
          <w:sz w:val="20"/>
          <w:szCs w:val="20"/>
        </w:rPr>
        <w:tab/>
      </w:r>
    </w:p>
    <w:p w:rsidR="003C235F" w:rsidRPr="005A5589" w:rsidRDefault="001510BA" w:rsidP="00A050F8">
      <w:pPr>
        <w:pStyle w:val="9"/>
        <w:numPr>
          <w:ilvl w:val="0"/>
          <w:numId w:val="0"/>
        </w:numPr>
        <w:tabs>
          <w:tab w:val="left" w:pos="9750"/>
        </w:tabs>
        <w:jc w:val="both"/>
        <w:rPr>
          <w:rFonts w:ascii="Arial" w:hAnsi="Arial" w:cs="Arial"/>
          <w:b w:val="0"/>
          <w:sz w:val="20"/>
          <w:szCs w:val="20"/>
        </w:rPr>
      </w:pPr>
      <w:r w:rsidRPr="005A5589">
        <w:rPr>
          <w:rFonts w:ascii="Arial" w:hAnsi="Arial" w:cs="Arial"/>
          <w:iCs/>
          <w:sz w:val="20"/>
          <w:szCs w:val="20"/>
        </w:rPr>
        <w:t xml:space="preserve">    Η α</w:t>
      </w:r>
      <w:r w:rsidRPr="005A5589">
        <w:rPr>
          <w:rFonts w:ascii="Arial" w:hAnsi="Arial" w:cs="Arial"/>
          <w:sz w:val="20"/>
          <w:szCs w:val="20"/>
        </w:rPr>
        <w:t>πόφαση πήρ</w:t>
      </w:r>
      <w:r w:rsidR="003B5930" w:rsidRPr="005A5589">
        <w:rPr>
          <w:rFonts w:ascii="Arial" w:hAnsi="Arial" w:cs="Arial"/>
          <w:sz w:val="20"/>
          <w:szCs w:val="20"/>
        </w:rPr>
        <w:t xml:space="preserve">ε αριθμό  </w:t>
      </w:r>
      <w:r w:rsidR="003074FC" w:rsidRPr="005A5589">
        <w:rPr>
          <w:rFonts w:ascii="Arial" w:hAnsi="Arial" w:cs="Arial"/>
          <w:sz w:val="20"/>
          <w:szCs w:val="20"/>
        </w:rPr>
        <w:t>2</w:t>
      </w:r>
      <w:r w:rsidR="005A5589" w:rsidRPr="005A5589">
        <w:rPr>
          <w:rFonts w:ascii="Arial" w:hAnsi="Arial" w:cs="Arial"/>
          <w:sz w:val="20"/>
          <w:szCs w:val="20"/>
        </w:rPr>
        <w:t>4</w:t>
      </w:r>
      <w:r w:rsidR="00C85BC8">
        <w:rPr>
          <w:rFonts w:ascii="Arial" w:hAnsi="Arial" w:cs="Arial"/>
          <w:sz w:val="20"/>
          <w:szCs w:val="20"/>
        </w:rPr>
        <w:t>5</w:t>
      </w:r>
      <w:r w:rsidR="00730173" w:rsidRPr="005A5589">
        <w:rPr>
          <w:rFonts w:ascii="Arial" w:hAnsi="Arial" w:cs="Arial"/>
          <w:sz w:val="20"/>
          <w:szCs w:val="20"/>
        </w:rPr>
        <w:t>/</w:t>
      </w:r>
      <w:r w:rsidR="003C235F" w:rsidRPr="005A5589">
        <w:rPr>
          <w:rFonts w:ascii="Arial" w:hAnsi="Arial" w:cs="Arial"/>
          <w:sz w:val="20"/>
          <w:szCs w:val="20"/>
        </w:rPr>
        <w:t>20</w:t>
      </w:r>
      <w:r w:rsidR="005B55CE" w:rsidRPr="005A5589">
        <w:rPr>
          <w:rFonts w:ascii="Arial" w:hAnsi="Arial" w:cs="Arial"/>
          <w:sz w:val="20"/>
          <w:szCs w:val="20"/>
        </w:rPr>
        <w:t>2</w:t>
      </w:r>
      <w:r w:rsidR="00422BC3" w:rsidRPr="005A5589">
        <w:rPr>
          <w:rFonts w:ascii="Arial" w:hAnsi="Arial" w:cs="Arial"/>
          <w:sz w:val="20"/>
          <w:szCs w:val="20"/>
        </w:rPr>
        <w:t>3</w:t>
      </w:r>
      <w:r w:rsidR="00CC0DE3" w:rsidRPr="005A5589">
        <w:rPr>
          <w:rFonts w:ascii="Arial" w:hAnsi="Arial" w:cs="Arial"/>
          <w:sz w:val="20"/>
          <w:szCs w:val="20"/>
        </w:rPr>
        <w:t>.</w:t>
      </w:r>
    </w:p>
    <w:p w:rsidR="00724EDC" w:rsidRPr="005A5589" w:rsidRDefault="00724EDC" w:rsidP="00724EDC">
      <w:pPr>
        <w:pStyle w:val="af2"/>
        <w:ind w:left="510" w:firstLine="0"/>
        <w:rPr>
          <w:rFonts w:ascii="Arial" w:hAnsi="Arial" w:cs="Arial"/>
          <w:sz w:val="20"/>
          <w:szCs w:val="20"/>
        </w:rPr>
      </w:pPr>
      <w:r w:rsidRPr="005A5589">
        <w:rPr>
          <w:rFonts w:ascii="Arial" w:hAnsi="Arial" w:cs="Arial"/>
          <w:sz w:val="20"/>
          <w:szCs w:val="20"/>
        </w:rPr>
        <w:t xml:space="preserve">                                                                          </w:t>
      </w:r>
      <w:r w:rsidR="008D0DDD" w:rsidRPr="005A5589">
        <w:rPr>
          <w:rFonts w:ascii="Arial" w:hAnsi="Arial" w:cs="Arial"/>
          <w:sz w:val="20"/>
          <w:szCs w:val="20"/>
        </w:rPr>
        <w:t xml:space="preserve"> </w:t>
      </w:r>
      <w:r w:rsidRPr="005A5589">
        <w:rPr>
          <w:rFonts w:ascii="Arial" w:eastAsia="Arial" w:hAnsi="Arial" w:cs="Arial"/>
          <w:sz w:val="20"/>
          <w:szCs w:val="20"/>
        </w:rPr>
        <w:t xml:space="preserve">       </w:t>
      </w:r>
      <w:r w:rsidRPr="005A5589">
        <w:rPr>
          <w:rFonts w:ascii="Arial" w:hAnsi="Arial" w:cs="Arial"/>
          <w:sz w:val="20"/>
          <w:szCs w:val="20"/>
        </w:rPr>
        <w:t>ΠΙΣΤΟ ΑΠΟΣΠΑΣΜΑ</w:t>
      </w:r>
    </w:p>
    <w:p w:rsidR="00724EDC" w:rsidRPr="005A5589" w:rsidRDefault="00724EDC" w:rsidP="00724EDC">
      <w:pPr>
        <w:tabs>
          <w:tab w:val="left" w:pos="559"/>
          <w:tab w:val="left" w:pos="1555"/>
        </w:tabs>
        <w:rPr>
          <w:rFonts w:ascii="Arial" w:hAnsi="Arial" w:cs="Arial"/>
          <w:sz w:val="20"/>
          <w:szCs w:val="20"/>
        </w:rPr>
      </w:pPr>
      <w:r w:rsidRPr="005A5589">
        <w:rPr>
          <w:rFonts w:ascii="Arial" w:eastAsia="Verdana" w:hAnsi="Arial" w:cs="Arial"/>
          <w:kern w:val="2"/>
          <w:sz w:val="20"/>
          <w:szCs w:val="20"/>
          <w:lang w:bidi="hi-IN"/>
        </w:rPr>
        <w:t xml:space="preserve">Ο ΠΡΟΕΔΡΟΣ                                                                         </w:t>
      </w:r>
      <w:r w:rsidR="00053E44" w:rsidRPr="005A5589">
        <w:rPr>
          <w:rFonts w:ascii="Arial" w:hAnsi="Arial" w:cs="Arial"/>
          <w:sz w:val="20"/>
          <w:szCs w:val="20"/>
        </w:rPr>
        <w:t xml:space="preserve">Λιβαδειά   </w:t>
      </w:r>
      <w:r w:rsidR="005A5589" w:rsidRPr="005A5589">
        <w:rPr>
          <w:rFonts w:ascii="Arial" w:hAnsi="Arial" w:cs="Arial"/>
          <w:sz w:val="20"/>
          <w:szCs w:val="20"/>
        </w:rPr>
        <w:t>2</w:t>
      </w:r>
      <w:r w:rsidR="00F36B02">
        <w:rPr>
          <w:rFonts w:ascii="Arial" w:hAnsi="Arial" w:cs="Arial"/>
          <w:sz w:val="20"/>
          <w:szCs w:val="20"/>
        </w:rPr>
        <w:t>4</w:t>
      </w:r>
      <w:r w:rsidR="00053E44" w:rsidRPr="005A5589">
        <w:rPr>
          <w:rFonts w:ascii="Arial" w:hAnsi="Arial" w:cs="Arial"/>
          <w:sz w:val="20"/>
          <w:szCs w:val="20"/>
        </w:rPr>
        <w:t>-1</w:t>
      </w:r>
      <w:r w:rsidR="005A5589" w:rsidRPr="005A5589">
        <w:rPr>
          <w:rFonts w:ascii="Arial" w:hAnsi="Arial" w:cs="Arial"/>
          <w:sz w:val="20"/>
          <w:szCs w:val="20"/>
        </w:rPr>
        <w:t>1</w:t>
      </w:r>
      <w:r w:rsidRPr="005A5589">
        <w:rPr>
          <w:rFonts w:ascii="Arial" w:hAnsi="Arial" w:cs="Arial"/>
          <w:sz w:val="20"/>
          <w:szCs w:val="20"/>
        </w:rPr>
        <w:t>-2023</w:t>
      </w:r>
      <w:r w:rsidRPr="005A5589">
        <w:rPr>
          <w:rFonts w:ascii="Arial" w:eastAsia="Verdana" w:hAnsi="Arial" w:cs="Arial"/>
          <w:kern w:val="2"/>
          <w:sz w:val="20"/>
          <w:szCs w:val="20"/>
          <w:lang w:bidi="hi-IN"/>
        </w:rPr>
        <w:t xml:space="preserve">  </w:t>
      </w:r>
    </w:p>
    <w:p w:rsidR="00724EDC" w:rsidRPr="005A5589" w:rsidRDefault="00724EDC" w:rsidP="00724EDC">
      <w:pPr>
        <w:tabs>
          <w:tab w:val="left" w:pos="559"/>
          <w:tab w:val="left" w:pos="1555"/>
        </w:tabs>
        <w:rPr>
          <w:rFonts w:ascii="Arial" w:hAnsi="Arial" w:cs="Arial"/>
          <w:sz w:val="20"/>
          <w:szCs w:val="20"/>
        </w:rPr>
      </w:pPr>
      <w:r w:rsidRPr="005A5589">
        <w:rPr>
          <w:rFonts w:ascii="Arial" w:hAnsi="Arial" w:cs="Arial"/>
          <w:sz w:val="20"/>
          <w:szCs w:val="20"/>
        </w:rPr>
        <w:t xml:space="preserve">ΤΑΓΚΑΛΕΓΚΑΣ ΙΩΑΝΝΗΣ                                                           </w:t>
      </w:r>
      <w:r w:rsidRPr="005A5589">
        <w:rPr>
          <w:rFonts w:ascii="Arial" w:eastAsia="Arial" w:hAnsi="Arial" w:cs="Arial"/>
          <w:sz w:val="20"/>
          <w:szCs w:val="20"/>
        </w:rPr>
        <w:t>Ο ΠΡΟΕΔΡΟΣ</w:t>
      </w:r>
      <w:r w:rsidRPr="005A5589">
        <w:rPr>
          <w:rFonts w:ascii="Arial" w:hAnsi="Arial" w:cs="Arial"/>
          <w:sz w:val="20"/>
          <w:szCs w:val="20"/>
        </w:rPr>
        <w:t xml:space="preserve">    </w:t>
      </w:r>
    </w:p>
    <w:p w:rsidR="00724EDC" w:rsidRPr="005A5589" w:rsidRDefault="00724EDC" w:rsidP="00724EDC">
      <w:pPr>
        <w:tabs>
          <w:tab w:val="left" w:pos="7485"/>
        </w:tabs>
        <w:rPr>
          <w:rFonts w:ascii="Arial" w:hAnsi="Arial" w:cs="Arial"/>
          <w:sz w:val="20"/>
          <w:szCs w:val="20"/>
        </w:rPr>
      </w:pPr>
      <w:r w:rsidRPr="005A5589">
        <w:rPr>
          <w:rFonts w:ascii="Arial" w:hAnsi="Arial" w:cs="Arial"/>
          <w:sz w:val="20"/>
          <w:szCs w:val="20"/>
        </w:rPr>
        <w:tab/>
      </w:r>
    </w:p>
    <w:p w:rsidR="00724EDC" w:rsidRPr="005A5589" w:rsidRDefault="00724EDC" w:rsidP="00724EDC">
      <w:pPr>
        <w:tabs>
          <w:tab w:val="center" w:pos="1080"/>
          <w:tab w:val="left" w:pos="6120"/>
          <w:tab w:val="center" w:pos="8460"/>
        </w:tabs>
        <w:jc w:val="both"/>
        <w:rPr>
          <w:rFonts w:ascii="Arial" w:hAnsi="Arial" w:cs="Arial"/>
          <w:b/>
          <w:sz w:val="20"/>
          <w:szCs w:val="20"/>
        </w:rPr>
      </w:pPr>
      <w:r w:rsidRPr="005A5589">
        <w:rPr>
          <w:rFonts w:ascii="Arial" w:eastAsia="Arial" w:hAnsi="Arial" w:cs="Arial"/>
          <w:sz w:val="20"/>
          <w:szCs w:val="20"/>
        </w:rPr>
        <w:t xml:space="preserve">                </w:t>
      </w:r>
      <w:r w:rsidRPr="005A5589">
        <w:rPr>
          <w:rFonts w:ascii="Arial" w:hAnsi="Arial" w:cs="Arial"/>
          <w:sz w:val="20"/>
          <w:szCs w:val="20"/>
        </w:rPr>
        <w:t xml:space="preserve">ΤΑ ΜΕΛΗ </w:t>
      </w:r>
      <w:r w:rsidRPr="005A5589">
        <w:rPr>
          <w:rFonts w:ascii="Arial" w:hAnsi="Arial" w:cs="Arial"/>
          <w:b/>
          <w:sz w:val="20"/>
          <w:szCs w:val="20"/>
        </w:rPr>
        <w:t xml:space="preserve"> </w:t>
      </w:r>
    </w:p>
    <w:p w:rsidR="00724EDC" w:rsidRPr="005A5589" w:rsidRDefault="00724EDC" w:rsidP="00724EDC">
      <w:pPr>
        <w:tabs>
          <w:tab w:val="left" w:pos="360"/>
          <w:tab w:val="left" w:pos="6237"/>
        </w:tabs>
        <w:ind w:left="357"/>
        <w:rPr>
          <w:rFonts w:ascii="Arial" w:hAnsi="Arial" w:cs="Arial"/>
          <w:sz w:val="20"/>
          <w:szCs w:val="20"/>
        </w:rPr>
      </w:pPr>
      <w:r w:rsidRPr="005A5589">
        <w:rPr>
          <w:rFonts w:ascii="Arial" w:hAnsi="Arial" w:cs="Arial"/>
          <w:sz w:val="20"/>
          <w:szCs w:val="20"/>
        </w:rPr>
        <w:t xml:space="preserve">1. </w:t>
      </w:r>
      <w:r w:rsidR="00F36B02">
        <w:rPr>
          <w:rFonts w:ascii="Arial" w:hAnsi="Arial" w:cs="Arial"/>
          <w:sz w:val="20"/>
          <w:szCs w:val="20"/>
        </w:rPr>
        <w:t>Αποστόλου Ιωάννης</w:t>
      </w:r>
    </w:p>
    <w:p w:rsidR="00724EDC" w:rsidRPr="005A5589" w:rsidRDefault="00724EDC" w:rsidP="00724EDC">
      <w:pPr>
        <w:tabs>
          <w:tab w:val="left" w:pos="360"/>
          <w:tab w:val="left" w:pos="6237"/>
        </w:tabs>
        <w:ind w:left="357"/>
        <w:rPr>
          <w:rFonts w:ascii="Arial" w:hAnsi="Arial" w:cs="Arial"/>
          <w:sz w:val="20"/>
          <w:szCs w:val="20"/>
        </w:rPr>
      </w:pPr>
      <w:r w:rsidRPr="005A5589">
        <w:rPr>
          <w:rFonts w:ascii="Arial" w:hAnsi="Arial" w:cs="Arial"/>
          <w:sz w:val="20"/>
          <w:szCs w:val="20"/>
        </w:rPr>
        <w:t xml:space="preserve">2. </w:t>
      </w:r>
      <w:proofErr w:type="spellStart"/>
      <w:r w:rsidR="008D0DDD" w:rsidRPr="005A5589">
        <w:rPr>
          <w:rFonts w:ascii="Arial" w:hAnsi="Arial" w:cs="Arial"/>
          <w:sz w:val="20"/>
          <w:szCs w:val="20"/>
        </w:rPr>
        <w:t>Καλογρηάς</w:t>
      </w:r>
      <w:proofErr w:type="spellEnd"/>
      <w:r w:rsidR="008D0DDD" w:rsidRPr="005A5589">
        <w:rPr>
          <w:rFonts w:ascii="Arial" w:hAnsi="Arial" w:cs="Arial"/>
          <w:sz w:val="20"/>
          <w:szCs w:val="20"/>
        </w:rPr>
        <w:t xml:space="preserve">  Αθανάσιος</w:t>
      </w:r>
      <w:r w:rsidRPr="005A5589">
        <w:rPr>
          <w:rFonts w:ascii="Arial" w:hAnsi="Arial" w:cs="Arial"/>
          <w:sz w:val="20"/>
          <w:szCs w:val="20"/>
        </w:rPr>
        <w:t xml:space="preserve">                                                       </w:t>
      </w:r>
    </w:p>
    <w:p w:rsidR="00724EDC" w:rsidRPr="005A5589" w:rsidRDefault="00724EDC" w:rsidP="00724EDC">
      <w:pPr>
        <w:tabs>
          <w:tab w:val="left" w:pos="360"/>
          <w:tab w:val="left" w:pos="6237"/>
        </w:tabs>
        <w:ind w:left="357"/>
        <w:rPr>
          <w:rFonts w:ascii="Arial" w:hAnsi="Arial" w:cs="Arial"/>
          <w:sz w:val="20"/>
          <w:szCs w:val="20"/>
        </w:rPr>
      </w:pPr>
      <w:r w:rsidRPr="005A5589">
        <w:rPr>
          <w:rFonts w:ascii="Arial" w:hAnsi="Arial" w:cs="Arial"/>
          <w:sz w:val="20"/>
          <w:szCs w:val="20"/>
        </w:rPr>
        <w:t xml:space="preserve">3. </w:t>
      </w:r>
      <w:proofErr w:type="spellStart"/>
      <w:r w:rsidR="008D0DDD" w:rsidRPr="005A5589">
        <w:rPr>
          <w:rFonts w:ascii="Arial" w:hAnsi="Arial" w:cs="Arial"/>
          <w:sz w:val="20"/>
          <w:szCs w:val="20"/>
        </w:rPr>
        <w:t>Σαγιάννης</w:t>
      </w:r>
      <w:proofErr w:type="spellEnd"/>
      <w:r w:rsidR="008D0DDD" w:rsidRPr="005A5589">
        <w:rPr>
          <w:rFonts w:ascii="Arial" w:hAnsi="Arial" w:cs="Arial"/>
          <w:sz w:val="20"/>
          <w:szCs w:val="20"/>
        </w:rPr>
        <w:t xml:space="preserve"> Μιχαήλ</w:t>
      </w:r>
      <w:r w:rsidRPr="005A5589">
        <w:rPr>
          <w:rFonts w:ascii="Arial" w:hAnsi="Arial" w:cs="Arial"/>
          <w:sz w:val="20"/>
          <w:szCs w:val="20"/>
        </w:rPr>
        <w:t xml:space="preserve">                                                        ΙΩΑΝΝΗΣ Δ. ΤΑΓΚΑΛΕΓΚΑΣ   </w:t>
      </w:r>
    </w:p>
    <w:p w:rsidR="00F36B02" w:rsidRDefault="00053E44" w:rsidP="00053E44">
      <w:pPr>
        <w:tabs>
          <w:tab w:val="left" w:pos="360"/>
          <w:tab w:val="left" w:pos="6237"/>
        </w:tabs>
        <w:rPr>
          <w:rFonts w:ascii="Arial" w:hAnsi="Arial" w:cs="Arial"/>
          <w:sz w:val="20"/>
          <w:szCs w:val="20"/>
        </w:rPr>
      </w:pPr>
      <w:r w:rsidRPr="005A5589">
        <w:rPr>
          <w:rFonts w:ascii="Arial" w:hAnsi="Arial" w:cs="Arial"/>
          <w:sz w:val="20"/>
          <w:szCs w:val="20"/>
        </w:rPr>
        <w:t xml:space="preserve">     </w:t>
      </w:r>
      <w:r w:rsidR="00F36B02">
        <w:rPr>
          <w:rFonts w:ascii="Arial" w:hAnsi="Arial" w:cs="Arial"/>
          <w:sz w:val="20"/>
          <w:szCs w:val="20"/>
        </w:rPr>
        <w:t xml:space="preserve"> </w:t>
      </w:r>
      <w:r w:rsidRPr="005A5589">
        <w:rPr>
          <w:rFonts w:ascii="Arial" w:hAnsi="Arial" w:cs="Arial"/>
          <w:sz w:val="20"/>
          <w:szCs w:val="20"/>
        </w:rPr>
        <w:t xml:space="preserve"> 4</w:t>
      </w:r>
      <w:r w:rsidR="00724EDC" w:rsidRPr="005A5589">
        <w:rPr>
          <w:rFonts w:ascii="Arial" w:hAnsi="Arial" w:cs="Arial"/>
          <w:sz w:val="20"/>
          <w:szCs w:val="20"/>
        </w:rPr>
        <w:t>.</w:t>
      </w:r>
      <w:r w:rsidRPr="005A5589">
        <w:rPr>
          <w:rFonts w:ascii="Arial" w:hAnsi="Arial" w:cs="Arial"/>
          <w:sz w:val="20"/>
          <w:szCs w:val="20"/>
        </w:rPr>
        <w:t xml:space="preserve"> </w:t>
      </w:r>
      <w:proofErr w:type="spellStart"/>
      <w:r w:rsidR="00F36B02">
        <w:rPr>
          <w:rFonts w:ascii="Arial" w:hAnsi="Arial" w:cs="Arial"/>
          <w:sz w:val="20"/>
          <w:szCs w:val="20"/>
        </w:rPr>
        <w:t>Μερτζάνης</w:t>
      </w:r>
      <w:proofErr w:type="spellEnd"/>
      <w:r w:rsidR="00F36B02">
        <w:rPr>
          <w:rFonts w:ascii="Arial" w:hAnsi="Arial" w:cs="Arial"/>
          <w:sz w:val="20"/>
          <w:szCs w:val="20"/>
        </w:rPr>
        <w:t xml:space="preserve"> Κωνσταντίνος</w:t>
      </w:r>
    </w:p>
    <w:p w:rsidR="00053E44" w:rsidRPr="005A5589" w:rsidRDefault="00F36B02" w:rsidP="00053E44">
      <w:pPr>
        <w:tabs>
          <w:tab w:val="left" w:pos="360"/>
          <w:tab w:val="left" w:pos="6237"/>
        </w:tabs>
        <w:rPr>
          <w:rFonts w:ascii="Arial" w:eastAsia="Arial" w:hAnsi="Arial" w:cs="Arial"/>
          <w:sz w:val="20"/>
          <w:szCs w:val="20"/>
        </w:rPr>
      </w:pPr>
      <w:r>
        <w:rPr>
          <w:rFonts w:ascii="Arial" w:hAnsi="Arial" w:cs="Arial"/>
          <w:sz w:val="20"/>
          <w:szCs w:val="20"/>
        </w:rPr>
        <w:t xml:space="preserve">       5.</w:t>
      </w:r>
      <w:r w:rsidR="00053E44" w:rsidRPr="005A5589">
        <w:rPr>
          <w:rFonts w:ascii="Arial" w:hAnsi="Arial" w:cs="Arial"/>
          <w:sz w:val="20"/>
          <w:szCs w:val="20"/>
        </w:rPr>
        <w:t>Καπλάνης Κωνσταντίνος</w:t>
      </w:r>
      <w:r w:rsidR="00053E44" w:rsidRPr="005A5589">
        <w:rPr>
          <w:rFonts w:ascii="Arial" w:eastAsia="Arial" w:hAnsi="Arial" w:cs="Arial"/>
          <w:sz w:val="20"/>
          <w:szCs w:val="20"/>
        </w:rPr>
        <w:t xml:space="preserve">  </w:t>
      </w:r>
    </w:p>
    <w:p w:rsidR="00724EDC" w:rsidRPr="005A5589" w:rsidRDefault="00053E44" w:rsidP="00053E44">
      <w:pPr>
        <w:tabs>
          <w:tab w:val="left" w:pos="360"/>
          <w:tab w:val="left" w:pos="6237"/>
        </w:tabs>
        <w:rPr>
          <w:rFonts w:ascii="Arial" w:hAnsi="Arial" w:cs="Arial"/>
          <w:sz w:val="20"/>
          <w:szCs w:val="20"/>
        </w:rPr>
      </w:pPr>
      <w:r w:rsidRPr="005A5589">
        <w:rPr>
          <w:rFonts w:ascii="Arial" w:eastAsia="Arial" w:hAnsi="Arial" w:cs="Arial"/>
          <w:sz w:val="20"/>
          <w:szCs w:val="20"/>
        </w:rPr>
        <w:t xml:space="preserve">     </w:t>
      </w:r>
      <w:r w:rsidR="00F36B02">
        <w:rPr>
          <w:rFonts w:ascii="Arial" w:eastAsia="Arial" w:hAnsi="Arial" w:cs="Arial"/>
          <w:sz w:val="20"/>
          <w:szCs w:val="20"/>
        </w:rPr>
        <w:t xml:space="preserve"> </w:t>
      </w:r>
      <w:r w:rsidRPr="005A5589">
        <w:rPr>
          <w:rFonts w:ascii="Arial" w:eastAsia="Arial" w:hAnsi="Arial" w:cs="Arial"/>
          <w:sz w:val="20"/>
          <w:szCs w:val="20"/>
        </w:rPr>
        <w:t xml:space="preserve"> </w:t>
      </w:r>
      <w:r w:rsidR="00F36B02">
        <w:rPr>
          <w:rFonts w:ascii="Arial" w:eastAsia="Arial" w:hAnsi="Arial" w:cs="Arial"/>
          <w:sz w:val="20"/>
          <w:szCs w:val="20"/>
        </w:rPr>
        <w:t>6</w:t>
      </w:r>
      <w:r w:rsidRPr="005A5589">
        <w:rPr>
          <w:rFonts w:ascii="Arial" w:eastAsia="Arial" w:hAnsi="Arial" w:cs="Arial"/>
          <w:sz w:val="20"/>
          <w:szCs w:val="20"/>
        </w:rPr>
        <w:t>.</w:t>
      </w:r>
      <w:r w:rsidR="00F36B02">
        <w:rPr>
          <w:rFonts w:ascii="Arial" w:eastAsia="Arial" w:hAnsi="Arial" w:cs="Arial"/>
          <w:sz w:val="20"/>
          <w:szCs w:val="20"/>
        </w:rPr>
        <w:t>Καραμάνης Δημήτριος</w:t>
      </w:r>
      <w:r w:rsidRPr="005A5589">
        <w:rPr>
          <w:rFonts w:ascii="Arial" w:eastAsia="Arial" w:hAnsi="Arial" w:cs="Arial"/>
          <w:sz w:val="20"/>
          <w:szCs w:val="20"/>
        </w:rPr>
        <w:t xml:space="preserve">                                                      </w:t>
      </w:r>
      <w:r w:rsidR="00724EDC" w:rsidRPr="005A5589">
        <w:rPr>
          <w:rFonts w:ascii="Arial" w:eastAsia="Arial" w:hAnsi="Arial" w:cs="Arial"/>
          <w:sz w:val="20"/>
          <w:szCs w:val="20"/>
        </w:rPr>
        <w:t>ΔΗΜΑΡΧΟΣ ΛΕΒΑΔΕΩΝ</w:t>
      </w:r>
      <w:r w:rsidR="00724EDC" w:rsidRPr="005A5589">
        <w:rPr>
          <w:rFonts w:ascii="Arial" w:hAnsi="Arial" w:cs="Arial"/>
          <w:sz w:val="20"/>
          <w:szCs w:val="20"/>
        </w:rPr>
        <w:t xml:space="preserve">                                   </w:t>
      </w:r>
    </w:p>
    <w:p w:rsidR="00747B7F" w:rsidRPr="005A5589" w:rsidRDefault="00747B7F" w:rsidP="00724EDC">
      <w:pPr>
        <w:pStyle w:val="af2"/>
        <w:ind w:left="510" w:firstLine="0"/>
        <w:rPr>
          <w:rFonts w:ascii="Arial" w:hAnsi="Arial" w:cs="Arial"/>
          <w:sz w:val="20"/>
          <w:szCs w:val="20"/>
        </w:rPr>
      </w:pPr>
    </w:p>
    <w:sectPr w:rsidR="00747B7F" w:rsidRPr="005A558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12B" w:rsidRDefault="0008512B">
      <w:r>
        <w:separator/>
      </w:r>
    </w:p>
  </w:endnote>
  <w:endnote w:type="continuationSeparator" w:id="0">
    <w:p w:rsidR="0008512B" w:rsidRDefault="00085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12B" w:rsidRDefault="0008512B">
      <w:r>
        <w:separator/>
      </w:r>
    </w:p>
  </w:footnote>
  <w:footnote w:type="continuationSeparator" w:id="0">
    <w:p w:rsidR="0008512B" w:rsidRDefault="00085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89" w:rsidRDefault="005163C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5A5589" w:rsidRDefault="005163CF">
                <w:pPr>
                  <w:pStyle w:val="af1"/>
                </w:pPr>
                <w:r>
                  <w:rPr>
                    <w:rStyle w:val="a3"/>
                  </w:rPr>
                  <w:fldChar w:fldCharType="begin"/>
                </w:r>
                <w:r w:rsidR="005A5589">
                  <w:rPr>
                    <w:rStyle w:val="a3"/>
                  </w:rPr>
                  <w:instrText xml:space="preserve"> PAGE </w:instrText>
                </w:r>
                <w:r>
                  <w:rPr>
                    <w:rStyle w:val="a3"/>
                  </w:rPr>
                  <w:fldChar w:fldCharType="separate"/>
                </w:r>
                <w:r w:rsidR="00D9660F">
                  <w:rPr>
                    <w:rStyle w:val="a3"/>
                    <w:noProof/>
                  </w:rPr>
                  <w:t>18</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89" w:rsidRDefault="005A558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A88046A"/>
    <w:multiLevelType w:val="hybridMultilevel"/>
    <w:tmpl w:val="A2F2C4D6"/>
    <w:lvl w:ilvl="0" w:tplc="85F8EE82">
      <w:numFmt w:val="bullet"/>
      <w:lvlText w:val="-"/>
      <w:lvlJc w:val="left"/>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BEC7011"/>
    <w:multiLevelType w:val="hybridMultilevel"/>
    <w:tmpl w:val="F5DA58AA"/>
    <w:lvl w:ilvl="0" w:tplc="0408000D">
      <w:start w:val="1"/>
      <w:numFmt w:val="bullet"/>
      <w:lvlText w:val=""/>
      <w:lvlJc w:val="left"/>
      <w:pPr>
        <w:ind w:left="478" w:hanging="360"/>
      </w:pPr>
      <w:rPr>
        <w:rFonts w:ascii="Wingdings" w:hAnsi="Wingdings" w:hint="default"/>
      </w:rPr>
    </w:lvl>
    <w:lvl w:ilvl="1" w:tplc="04080003">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12">
    <w:nsid w:val="1C146736"/>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D53322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E2952A3"/>
    <w:multiLevelType w:val="hybridMultilevel"/>
    <w:tmpl w:val="FA16ADCC"/>
    <w:lvl w:ilvl="0" w:tplc="04090001">
      <w:start w:val="1"/>
      <w:numFmt w:val="bullet"/>
      <w:lvlText w:val=""/>
      <w:lvlJc w:val="left"/>
      <w:pPr>
        <w:ind w:left="720" w:hanging="360"/>
      </w:pPr>
      <w:rPr>
        <w:rFonts w:ascii="Symbol" w:hAnsi="Symbol" w:hint="default"/>
      </w:rPr>
    </w:lvl>
    <w:lvl w:ilvl="1" w:tplc="25CC8FAC">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2357E67"/>
    <w:multiLevelType w:val="hybridMultilevel"/>
    <w:tmpl w:val="070CBF60"/>
    <w:lvl w:ilvl="0" w:tplc="04080001">
      <w:start w:val="1"/>
      <w:numFmt w:val="bullet"/>
      <w:lvlText w:val=""/>
      <w:lvlJc w:val="left"/>
      <w:pPr>
        <w:ind w:left="838" w:hanging="360"/>
      </w:pPr>
      <w:rPr>
        <w:rFonts w:ascii="Symbol" w:hAnsi="Symbol" w:hint="default"/>
      </w:rPr>
    </w:lvl>
    <w:lvl w:ilvl="1" w:tplc="04080003" w:tentative="1">
      <w:start w:val="1"/>
      <w:numFmt w:val="bullet"/>
      <w:lvlText w:val="o"/>
      <w:lvlJc w:val="left"/>
      <w:pPr>
        <w:ind w:left="1558" w:hanging="360"/>
      </w:pPr>
      <w:rPr>
        <w:rFonts w:ascii="Courier New" w:hAnsi="Courier New" w:cs="Courier New" w:hint="default"/>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abstractNum w:abstractNumId="18">
    <w:nsid w:val="2304012A"/>
    <w:multiLevelType w:val="hybridMultilevel"/>
    <w:tmpl w:val="F2761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37921F7"/>
    <w:multiLevelType w:val="hybridMultilevel"/>
    <w:tmpl w:val="652CA872"/>
    <w:lvl w:ilvl="0" w:tplc="6ED44B4E">
      <w:start w:val="4"/>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98F1FA6"/>
    <w:multiLevelType w:val="hybridMultilevel"/>
    <w:tmpl w:val="DBF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8751A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FAE2973"/>
    <w:multiLevelType w:val="hybridMultilevel"/>
    <w:tmpl w:val="00284A62"/>
    <w:lvl w:ilvl="0" w:tplc="E59C378A">
      <w:start w:val="16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0647C40"/>
    <w:multiLevelType w:val="hybridMultilevel"/>
    <w:tmpl w:val="11DA273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5981043"/>
    <w:multiLevelType w:val="hybridMultilevel"/>
    <w:tmpl w:val="17A46910"/>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8">
    <w:nsid w:val="49C12A93"/>
    <w:multiLevelType w:val="hybridMultilevel"/>
    <w:tmpl w:val="2DCC6B9A"/>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10F7020"/>
    <w:multiLevelType w:val="hybridMultilevel"/>
    <w:tmpl w:val="B2A03B28"/>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nsid w:val="5829786C"/>
    <w:multiLevelType w:val="hybridMultilevel"/>
    <w:tmpl w:val="C9148C64"/>
    <w:lvl w:ilvl="0" w:tplc="0409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DD459F1"/>
    <w:multiLevelType w:val="hybridMultilevel"/>
    <w:tmpl w:val="119AAE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EE71678"/>
    <w:multiLevelType w:val="hybridMultilevel"/>
    <w:tmpl w:val="6C5C9FAA"/>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2157AA9"/>
    <w:multiLevelType w:val="hybridMultilevel"/>
    <w:tmpl w:val="15581478"/>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662C24"/>
    <w:multiLevelType w:val="hybridMultilevel"/>
    <w:tmpl w:val="1F44C920"/>
    <w:lvl w:ilvl="0" w:tplc="04080001">
      <w:start w:val="1"/>
      <w:numFmt w:val="bullet"/>
      <w:lvlText w:val=""/>
      <w:lvlJc w:val="left"/>
      <w:pPr>
        <w:ind w:left="478" w:hanging="360"/>
      </w:pPr>
      <w:rPr>
        <w:rFonts w:ascii="Symbol" w:hAnsi="Symbol"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37">
    <w:nsid w:val="6C647CB7"/>
    <w:multiLevelType w:val="hybridMultilevel"/>
    <w:tmpl w:val="6C5C9FAA"/>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39">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40">
    <w:nsid w:val="79366BD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9"/>
  </w:num>
  <w:num w:numId="4">
    <w:abstractNumId w:val="22"/>
  </w:num>
  <w:num w:numId="5">
    <w:abstractNumId w:val="39"/>
  </w:num>
  <w:num w:numId="6">
    <w:abstractNumId w:val="2"/>
  </w:num>
  <w:num w:numId="7">
    <w:abstractNumId w:val="15"/>
  </w:num>
  <w:num w:numId="8">
    <w:abstractNumId w:val="20"/>
  </w:num>
  <w:num w:numId="9">
    <w:abstractNumId w:val="8"/>
  </w:num>
  <w:num w:numId="10">
    <w:abstractNumId w:val="24"/>
  </w:num>
  <w:num w:numId="11">
    <w:abstractNumId w:val="7"/>
  </w:num>
  <w:num w:numId="12">
    <w:abstractNumId w:val="6"/>
  </w:num>
  <w:num w:numId="13">
    <w:abstractNumId w:val="9"/>
  </w:num>
  <w:num w:numId="14">
    <w:abstractNumId w:val="16"/>
  </w:num>
  <w:num w:numId="15">
    <w:abstractNumId w:val="18"/>
  </w:num>
  <w:num w:numId="16">
    <w:abstractNumId w:val="32"/>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8"/>
  </w:num>
  <w:num w:numId="20">
    <w:abstractNumId w:val="41"/>
  </w:num>
  <w:num w:numId="21">
    <w:abstractNumId w:val="11"/>
  </w:num>
  <w:num w:numId="22">
    <w:abstractNumId w:val="36"/>
  </w:num>
  <w:num w:numId="23">
    <w:abstractNumId w:val="27"/>
  </w:num>
  <w:num w:numId="24">
    <w:abstractNumId w:val="10"/>
  </w:num>
  <w:num w:numId="25">
    <w:abstractNumId w:val="17"/>
  </w:num>
  <w:num w:numId="26">
    <w:abstractNumId w:val="14"/>
  </w:num>
  <w:num w:numId="27">
    <w:abstractNumId w:val="21"/>
  </w:num>
  <w:num w:numId="28">
    <w:abstractNumId w:val="30"/>
  </w:num>
  <w:num w:numId="29">
    <w:abstractNumId w:val="28"/>
  </w:num>
  <w:num w:numId="30">
    <w:abstractNumId w:val="35"/>
  </w:num>
  <w:num w:numId="31">
    <w:abstractNumId w:val="3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0"/>
  </w:num>
  <w:num w:numId="35">
    <w:abstractNumId w:val="23"/>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6"/>
  </w:num>
  <w:num w:numId="39">
    <w:abstractNumId w:val="34"/>
  </w:num>
  <w:num w:numId="40">
    <w:abstractNumId w:val="37"/>
  </w:num>
  <w:num w:numId="41">
    <w:abstractNumId w:val="19"/>
  </w:num>
  <w:num w:numId="42">
    <w:abstractNumId w:val="25"/>
  </w:num>
  <w:num w:numId="43">
    <w:abstractNumId w:val="12"/>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99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56CC"/>
    <w:rsid w:val="000170D9"/>
    <w:rsid w:val="00017118"/>
    <w:rsid w:val="00017E38"/>
    <w:rsid w:val="00021BAC"/>
    <w:rsid w:val="000253C8"/>
    <w:rsid w:val="00025B96"/>
    <w:rsid w:val="00033CFA"/>
    <w:rsid w:val="000378B7"/>
    <w:rsid w:val="000413CA"/>
    <w:rsid w:val="00042132"/>
    <w:rsid w:val="00046304"/>
    <w:rsid w:val="00050E6E"/>
    <w:rsid w:val="0005110F"/>
    <w:rsid w:val="00053E44"/>
    <w:rsid w:val="0005483D"/>
    <w:rsid w:val="00055514"/>
    <w:rsid w:val="0005768C"/>
    <w:rsid w:val="00060CC3"/>
    <w:rsid w:val="00066288"/>
    <w:rsid w:val="00066579"/>
    <w:rsid w:val="00071FA5"/>
    <w:rsid w:val="00073C15"/>
    <w:rsid w:val="00073F74"/>
    <w:rsid w:val="0008151C"/>
    <w:rsid w:val="0008512B"/>
    <w:rsid w:val="0009572E"/>
    <w:rsid w:val="00097687"/>
    <w:rsid w:val="000979BD"/>
    <w:rsid w:val="000A5014"/>
    <w:rsid w:val="000A6145"/>
    <w:rsid w:val="000B247B"/>
    <w:rsid w:val="000B28A3"/>
    <w:rsid w:val="000B2F4A"/>
    <w:rsid w:val="000B32D2"/>
    <w:rsid w:val="000B4F9B"/>
    <w:rsid w:val="000C2D8A"/>
    <w:rsid w:val="000C30B5"/>
    <w:rsid w:val="000C3CCB"/>
    <w:rsid w:val="000D0CBF"/>
    <w:rsid w:val="000D7650"/>
    <w:rsid w:val="000E1B84"/>
    <w:rsid w:val="000E2771"/>
    <w:rsid w:val="000E3782"/>
    <w:rsid w:val="000E7EC7"/>
    <w:rsid w:val="00106413"/>
    <w:rsid w:val="001074BF"/>
    <w:rsid w:val="00113E80"/>
    <w:rsid w:val="00114DF6"/>
    <w:rsid w:val="001151E6"/>
    <w:rsid w:val="0011744E"/>
    <w:rsid w:val="00120C06"/>
    <w:rsid w:val="001227CC"/>
    <w:rsid w:val="00125FF6"/>
    <w:rsid w:val="00132B33"/>
    <w:rsid w:val="001346AB"/>
    <w:rsid w:val="00135C95"/>
    <w:rsid w:val="00144DB6"/>
    <w:rsid w:val="0014555E"/>
    <w:rsid w:val="001459CD"/>
    <w:rsid w:val="00145EE5"/>
    <w:rsid w:val="00150D03"/>
    <w:rsid w:val="001510BA"/>
    <w:rsid w:val="00155779"/>
    <w:rsid w:val="001577EF"/>
    <w:rsid w:val="001579DB"/>
    <w:rsid w:val="00157A71"/>
    <w:rsid w:val="00161DCF"/>
    <w:rsid w:val="001627EC"/>
    <w:rsid w:val="00162B2E"/>
    <w:rsid w:val="001675E7"/>
    <w:rsid w:val="0017060F"/>
    <w:rsid w:val="0017320C"/>
    <w:rsid w:val="0017345F"/>
    <w:rsid w:val="00181704"/>
    <w:rsid w:val="00181F92"/>
    <w:rsid w:val="00183B22"/>
    <w:rsid w:val="0018529C"/>
    <w:rsid w:val="00190616"/>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E5700"/>
    <w:rsid w:val="001F3477"/>
    <w:rsid w:val="00204658"/>
    <w:rsid w:val="00220033"/>
    <w:rsid w:val="00220115"/>
    <w:rsid w:val="00223043"/>
    <w:rsid w:val="00226747"/>
    <w:rsid w:val="002365ED"/>
    <w:rsid w:val="002374D7"/>
    <w:rsid w:val="0024342D"/>
    <w:rsid w:val="00244F33"/>
    <w:rsid w:val="00253B9E"/>
    <w:rsid w:val="002549B6"/>
    <w:rsid w:val="0025504C"/>
    <w:rsid w:val="00256D3C"/>
    <w:rsid w:val="00256DBE"/>
    <w:rsid w:val="00262B0C"/>
    <w:rsid w:val="00264794"/>
    <w:rsid w:val="00266049"/>
    <w:rsid w:val="0027238F"/>
    <w:rsid w:val="00275B54"/>
    <w:rsid w:val="00276DFB"/>
    <w:rsid w:val="00277FDF"/>
    <w:rsid w:val="002805FB"/>
    <w:rsid w:val="00282F09"/>
    <w:rsid w:val="0028445A"/>
    <w:rsid w:val="0029237D"/>
    <w:rsid w:val="002963E1"/>
    <w:rsid w:val="0029648E"/>
    <w:rsid w:val="002A10A1"/>
    <w:rsid w:val="002A2040"/>
    <w:rsid w:val="002A4FD5"/>
    <w:rsid w:val="002B291B"/>
    <w:rsid w:val="002C144B"/>
    <w:rsid w:val="002C18FD"/>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2EC4"/>
    <w:rsid w:val="00304490"/>
    <w:rsid w:val="00306108"/>
    <w:rsid w:val="003074FC"/>
    <w:rsid w:val="0032160F"/>
    <w:rsid w:val="003217F0"/>
    <w:rsid w:val="0032279B"/>
    <w:rsid w:val="003234B1"/>
    <w:rsid w:val="00324A25"/>
    <w:rsid w:val="00325764"/>
    <w:rsid w:val="00331559"/>
    <w:rsid w:val="003340D2"/>
    <w:rsid w:val="00341C67"/>
    <w:rsid w:val="00341EA2"/>
    <w:rsid w:val="00343BC7"/>
    <w:rsid w:val="00345753"/>
    <w:rsid w:val="00354467"/>
    <w:rsid w:val="00354A9F"/>
    <w:rsid w:val="00354BBD"/>
    <w:rsid w:val="00363CA6"/>
    <w:rsid w:val="003649AB"/>
    <w:rsid w:val="003666A6"/>
    <w:rsid w:val="00371783"/>
    <w:rsid w:val="00377886"/>
    <w:rsid w:val="00377A83"/>
    <w:rsid w:val="003815F0"/>
    <w:rsid w:val="003818B2"/>
    <w:rsid w:val="00384268"/>
    <w:rsid w:val="003878C6"/>
    <w:rsid w:val="003930EE"/>
    <w:rsid w:val="0039445A"/>
    <w:rsid w:val="003A4C37"/>
    <w:rsid w:val="003A5F21"/>
    <w:rsid w:val="003A6B6D"/>
    <w:rsid w:val="003A7EAF"/>
    <w:rsid w:val="003B1AAE"/>
    <w:rsid w:val="003B293A"/>
    <w:rsid w:val="003B3429"/>
    <w:rsid w:val="003B3FC0"/>
    <w:rsid w:val="003B5930"/>
    <w:rsid w:val="003C235F"/>
    <w:rsid w:val="003C38EA"/>
    <w:rsid w:val="003C4EF7"/>
    <w:rsid w:val="003C79BD"/>
    <w:rsid w:val="003D3232"/>
    <w:rsid w:val="003D36C5"/>
    <w:rsid w:val="003D4108"/>
    <w:rsid w:val="003D6DC4"/>
    <w:rsid w:val="003D7E15"/>
    <w:rsid w:val="003E0331"/>
    <w:rsid w:val="003E0376"/>
    <w:rsid w:val="003E3562"/>
    <w:rsid w:val="003E6936"/>
    <w:rsid w:val="003F2FD5"/>
    <w:rsid w:val="003F36E8"/>
    <w:rsid w:val="003F6754"/>
    <w:rsid w:val="004026AC"/>
    <w:rsid w:val="00403CE6"/>
    <w:rsid w:val="00404A76"/>
    <w:rsid w:val="00404CF8"/>
    <w:rsid w:val="00406541"/>
    <w:rsid w:val="00411130"/>
    <w:rsid w:val="00411902"/>
    <w:rsid w:val="00411AEF"/>
    <w:rsid w:val="00414942"/>
    <w:rsid w:val="00420C9B"/>
    <w:rsid w:val="00421ACB"/>
    <w:rsid w:val="00421F24"/>
    <w:rsid w:val="00422BC3"/>
    <w:rsid w:val="00423244"/>
    <w:rsid w:val="00423AFD"/>
    <w:rsid w:val="004241E8"/>
    <w:rsid w:val="00424C24"/>
    <w:rsid w:val="00426BAB"/>
    <w:rsid w:val="0043139E"/>
    <w:rsid w:val="00435514"/>
    <w:rsid w:val="00436220"/>
    <w:rsid w:val="00436E0B"/>
    <w:rsid w:val="0044667E"/>
    <w:rsid w:val="00446B60"/>
    <w:rsid w:val="0045684B"/>
    <w:rsid w:val="00456E3A"/>
    <w:rsid w:val="004600E1"/>
    <w:rsid w:val="00460569"/>
    <w:rsid w:val="00460C9F"/>
    <w:rsid w:val="004650CA"/>
    <w:rsid w:val="004728DD"/>
    <w:rsid w:val="00476DAD"/>
    <w:rsid w:val="00477A14"/>
    <w:rsid w:val="00481423"/>
    <w:rsid w:val="00482DC2"/>
    <w:rsid w:val="0048586E"/>
    <w:rsid w:val="004901FD"/>
    <w:rsid w:val="00495AB0"/>
    <w:rsid w:val="004A1682"/>
    <w:rsid w:val="004A19E2"/>
    <w:rsid w:val="004A4FD6"/>
    <w:rsid w:val="004A6A11"/>
    <w:rsid w:val="004A6ABB"/>
    <w:rsid w:val="004B2E58"/>
    <w:rsid w:val="004B6E7B"/>
    <w:rsid w:val="004B7126"/>
    <w:rsid w:val="004D22B1"/>
    <w:rsid w:val="004D2C5B"/>
    <w:rsid w:val="004D550E"/>
    <w:rsid w:val="004E42A0"/>
    <w:rsid w:val="004E5178"/>
    <w:rsid w:val="004E66E9"/>
    <w:rsid w:val="004E6F72"/>
    <w:rsid w:val="004E727A"/>
    <w:rsid w:val="004F483B"/>
    <w:rsid w:val="00506A37"/>
    <w:rsid w:val="00507FE0"/>
    <w:rsid w:val="005109CE"/>
    <w:rsid w:val="0051625F"/>
    <w:rsid w:val="005163CF"/>
    <w:rsid w:val="005178E5"/>
    <w:rsid w:val="00526082"/>
    <w:rsid w:val="0052635A"/>
    <w:rsid w:val="0052681C"/>
    <w:rsid w:val="00526B61"/>
    <w:rsid w:val="00531AE2"/>
    <w:rsid w:val="0054173F"/>
    <w:rsid w:val="00542CF0"/>
    <w:rsid w:val="00547183"/>
    <w:rsid w:val="00547736"/>
    <w:rsid w:val="005516FD"/>
    <w:rsid w:val="00553F7E"/>
    <w:rsid w:val="00554F44"/>
    <w:rsid w:val="0056052F"/>
    <w:rsid w:val="005643B0"/>
    <w:rsid w:val="00565A09"/>
    <w:rsid w:val="005668EE"/>
    <w:rsid w:val="00567F99"/>
    <w:rsid w:val="00570C36"/>
    <w:rsid w:val="005722A8"/>
    <w:rsid w:val="005754D5"/>
    <w:rsid w:val="00575879"/>
    <w:rsid w:val="00576E82"/>
    <w:rsid w:val="0058127F"/>
    <w:rsid w:val="005821F7"/>
    <w:rsid w:val="00582482"/>
    <w:rsid w:val="00582DA8"/>
    <w:rsid w:val="00583B2C"/>
    <w:rsid w:val="00583D18"/>
    <w:rsid w:val="00586F7E"/>
    <w:rsid w:val="0059092C"/>
    <w:rsid w:val="0059652D"/>
    <w:rsid w:val="005A2181"/>
    <w:rsid w:val="005A5589"/>
    <w:rsid w:val="005A7C2D"/>
    <w:rsid w:val="005B145F"/>
    <w:rsid w:val="005B5048"/>
    <w:rsid w:val="005B55CE"/>
    <w:rsid w:val="005C2D51"/>
    <w:rsid w:val="005C44F5"/>
    <w:rsid w:val="005C4A6E"/>
    <w:rsid w:val="005C56F0"/>
    <w:rsid w:val="005C6695"/>
    <w:rsid w:val="005D1302"/>
    <w:rsid w:val="005D13B1"/>
    <w:rsid w:val="005D2212"/>
    <w:rsid w:val="005D264F"/>
    <w:rsid w:val="005E0F33"/>
    <w:rsid w:val="005E186A"/>
    <w:rsid w:val="005E39F4"/>
    <w:rsid w:val="005E6657"/>
    <w:rsid w:val="005E6AD5"/>
    <w:rsid w:val="005E7301"/>
    <w:rsid w:val="005F1168"/>
    <w:rsid w:val="005F1844"/>
    <w:rsid w:val="005F3044"/>
    <w:rsid w:val="005F79F8"/>
    <w:rsid w:val="005F7FB2"/>
    <w:rsid w:val="0060147E"/>
    <w:rsid w:val="0060224B"/>
    <w:rsid w:val="0060246D"/>
    <w:rsid w:val="006041E2"/>
    <w:rsid w:val="0060495A"/>
    <w:rsid w:val="00604E90"/>
    <w:rsid w:val="00607783"/>
    <w:rsid w:val="00607839"/>
    <w:rsid w:val="00610895"/>
    <w:rsid w:val="006148EF"/>
    <w:rsid w:val="00617D51"/>
    <w:rsid w:val="00620870"/>
    <w:rsid w:val="00621EF6"/>
    <w:rsid w:val="00625FF1"/>
    <w:rsid w:val="006265D5"/>
    <w:rsid w:val="0062710C"/>
    <w:rsid w:val="0062735D"/>
    <w:rsid w:val="00631478"/>
    <w:rsid w:val="00631C7D"/>
    <w:rsid w:val="00633DED"/>
    <w:rsid w:val="006348A7"/>
    <w:rsid w:val="00635B28"/>
    <w:rsid w:val="00645374"/>
    <w:rsid w:val="00645DC7"/>
    <w:rsid w:val="00656B89"/>
    <w:rsid w:val="00663A0C"/>
    <w:rsid w:val="006718C4"/>
    <w:rsid w:val="00674096"/>
    <w:rsid w:val="00680776"/>
    <w:rsid w:val="0068281C"/>
    <w:rsid w:val="006854B1"/>
    <w:rsid w:val="006908AC"/>
    <w:rsid w:val="006A654E"/>
    <w:rsid w:val="006C10D0"/>
    <w:rsid w:val="006C12E9"/>
    <w:rsid w:val="006C1CE4"/>
    <w:rsid w:val="006C20D0"/>
    <w:rsid w:val="006C4110"/>
    <w:rsid w:val="006C444B"/>
    <w:rsid w:val="006D1419"/>
    <w:rsid w:val="006D4474"/>
    <w:rsid w:val="006E5B34"/>
    <w:rsid w:val="006F53B6"/>
    <w:rsid w:val="006F567B"/>
    <w:rsid w:val="006F6673"/>
    <w:rsid w:val="006F6E73"/>
    <w:rsid w:val="00700DEE"/>
    <w:rsid w:val="007100F2"/>
    <w:rsid w:val="00710350"/>
    <w:rsid w:val="0071065A"/>
    <w:rsid w:val="00713FE1"/>
    <w:rsid w:val="0072037C"/>
    <w:rsid w:val="007207BF"/>
    <w:rsid w:val="00724EDC"/>
    <w:rsid w:val="00730173"/>
    <w:rsid w:val="00731EC0"/>
    <w:rsid w:val="007332DD"/>
    <w:rsid w:val="00737C1A"/>
    <w:rsid w:val="00741E52"/>
    <w:rsid w:val="007456A2"/>
    <w:rsid w:val="00745AD4"/>
    <w:rsid w:val="00747B7F"/>
    <w:rsid w:val="00747F8A"/>
    <w:rsid w:val="00753C51"/>
    <w:rsid w:val="007544DE"/>
    <w:rsid w:val="007572BD"/>
    <w:rsid w:val="00757F10"/>
    <w:rsid w:val="00762A5B"/>
    <w:rsid w:val="00762BE2"/>
    <w:rsid w:val="0076351B"/>
    <w:rsid w:val="007638BA"/>
    <w:rsid w:val="007644D4"/>
    <w:rsid w:val="00765350"/>
    <w:rsid w:val="007705FC"/>
    <w:rsid w:val="00770847"/>
    <w:rsid w:val="007746EB"/>
    <w:rsid w:val="007748BA"/>
    <w:rsid w:val="00774BE0"/>
    <w:rsid w:val="00781989"/>
    <w:rsid w:val="0078420A"/>
    <w:rsid w:val="007970C0"/>
    <w:rsid w:val="00797659"/>
    <w:rsid w:val="00797D8A"/>
    <w:rsid w:val="007A3F13"/>
    <w:rsid w:val="007A5381"/>
    <w:rsid w:val="007A7C17"/>
    <w:rsid w:val="007A7DCB"/>
    <w:rsid w:val="007B0E0F"/>
    <w:rsid w:val="007B179E"/>
    <w:rsid w:val="007B1C4F"/>
    <w:rsid w:val="007B5D7F"/>
    <w:rsid w:val="007B5E14"/>
    <w:rsid w:val="007B603B"/>
    <w:rsid w:val="007B7659"/>
    <w:rsid w:val="007C11A3"/>
    <w:rsid w:val="007C1222"/>
    <w:rsid w:val="007C3188"/>
    <w:rsid w:val="007C3C96"/>
    <w:rsid w:val="007C5FAD"/>
    <w:rsid w:val="007C7722"/>
    <w:rsid w:val="007D0E0F"/>
    <w:rsid w:val="007D26EA"/>
    <w:rsid w:val="007D6E23"/>
    <w:rsid w:val="007E0C09"/>
    <w:rsid w:val="007E38AE"/>
    <w:rsid w:val="007E6F5B"/>
    <w:rsid w:val="007F1240"/>
    <w:rsid w:val="007F45E7"/>
    <w:rsid w:val="00802A86"/>
    <w:rsid w:val="008033A1"/>
    <w:rsid w:val="008039F8"/>
    <w:rsid w:val="0080716F"/>
    <w:rsid w:val="00816643"/>
    <w:rsid w:val="0082068C"/>
    <w:rsid w:val="0082269F"/>
    <w:rsid w:val="008233BC"/>
    <w:rsid w:val="008234E5"/>
    <w:rsid w:val="008271CB"/>
    <w:rsid w:val="00827CB5"/>
    <w:rsid w:val="0083305C"/>
    <w:rsid w:val="00833173"/>
    <w:rsid w:val="008352F9"/>
    <w:rsid w:val="00844CF2"/>
    <w:rsid w:val="00846B24"/>
    <w:rsid w:val="00851763"/>
    <w:rsid w:val="008624CB"/>
    <w:rsid w:val="008633AE"/>
    <w:rsid w:val="0086636B"/>
    <w:rsid w:val="00872BDA"/>
    <w:rsid w:val="00880DA2"/>
    <w:rsid w:val="00884449"/>
    <w:rsid w:val="00885FC0"/>
    <w:rsid w:val="00892CB0"/>
    <w:rsid w:val="0089305D"/>
    <w:rsid w:val="00893891"/>
    <w:rsid w:val="00895CE5"/>
    <w:rsid w:val="008A5B7E"/>
    <w:rsid w:val="008A64A6"/>
    <w:rsid w:val="008B0877"/>
    <w:rsid w:val="008B1568"/>
    <w:rsid w:val="008B4A1A"/>
    <w:rsid w:val="008C4D4B"/>
    <w:rsid w:val="008C56A4"/>
    <w:rsid w:val="008D0DDD"/>
    <w:rsid w:val="008E0542"/>
    <w:rsid w:val="008E31B7"/>
    <w:rsid w:val="008E4426"/>
    <w:rsid w:val="008F1A92"/>
    <w:rsid w:val="008F26A1"/>
    <w:rsid w:val="008F36F5"/>
    <w:rsid w:val="008F68AE"/>
    <w:rsid w:val="009008E7"/>
    <w:rsid w:val="009048B6"/>
    <w:rsid w:val="00905BE6"/>
    <w:rsid w:val="00907BA7"/>
    <w:rsid w:val="009113F5"/>
    <w:rsid w:val="00911A73"/>
    <w:rsid w:val="0091203E"/>
    <w:rsid w:val="00920FC0"/>
    <w:rsid w:val="0092163D"/>
    <w:rsid w:val="00922F97"/>
    <w:rsid w:val="00923F1E"/>
    <w:rsid w:val="00931460"/>
    <w:rsid w:val="00931D2E"/>
    <w:rsid w:val="009346A4"/>
    <w:rsid w:val="00940CB0"/>
    <w:rsid w:val="00942669"/>
    <w:rsid w:val="009433B3"/>
    <w:rsid w:val="00946ABE"/>
    <w:rsid w:val="00954DB1"/>
    <w:rsid w:val="00955EC6"/>
    <w:rsid w:val="009576A7"/>
    <w:rsid w:val="0096073A"/>
    <w:rsid w:val="00961EBF"/>
    <w:rsid w:val="009654D4"/>
    <w:rsid w:val="00971AC1"/>
    <w:rsid w:val="00972D10"/>
    <w:rsid w:val="00980554"/>
    <w:rsid w:val="00984106"/>
    <w:rsid w:val="00992519"/>
    <w:rsid w:val="009A047A"/>
    <w:rsid w:val="009A1139"/>
    <w:rsid w:val="009A7553"/>
    <w:rsid w:val="009B0557"/>
    <w:rsid w:val="009B1D77"/>
    <w:rsid w:val="009B2EA2"/>
    <w:rsid w:val="009B41D9"/>
    <w:rsid w:val="009B4AC3"/>
    <w:rsid w:val="009B5098"/>
    <w:rsid w:val="009C2AE2"/>
    <w:rsid w:val="009C3D03"/>
    <w:rsid w:val="009D3BB8"/>
    <w:rsid w:val="009D4B51"/>
    <w:rsid w:val="009D531A"/>
    <w:rsid w:val="009D5331"/>
    <w:rsid w:val="009D77FF"/>
    <w:rsid w:val="009E0D7D"/>
    <w:rsid w:val="009F3590"/>
    <w:rsid w:val="009F4B5B"/>
    <w:rsid w:val="00A050F8"/>
    <w:rsid w:val="00A06A8A"/>
    <w:rsid w:val="00A078D6"/>
    <w:rsid w:val="00A1357D"/>
    <w:rsid w:val="00A1563F"/>
    <w:rsid w:val="00A16A2B"/>
    <w:rsid w:val="00A26A69"/>
    <w:rsid w:val="00A30EC1"/>
    <w:rsid w:val="00A33924"/>
    <w:rsid w:val="00A369E8"/>
    <w:rsid w:val="00A36F5D"/>
    <w:rsid w:val="00A37F05"/>
    <w:rsid w:val="00A40192"/>
    <w:rsid w:val="00A40B9A"/>
    <w:rsid w:val="00A45396"/>
    <w:rsid w:val="00A5231B"/>
    <w:rsid w:val="00A54613"/>
    <w:rsid w:val="00A568A4"/>
    <w:rsid w:val="00A67893"/>
    <w:rsid w:val="00A7271C"/>
    <w:rsid w:val="00A7365F"/>
    <w:rsid w:val="00A743A8"/>
    <w:rsid w:val="00A80F1E"/>
    <w:rsid w:val="00A8137D"/>
    <w:rsid w:val="00A868BC"/>
    <w:rsid w:val="00A86B9D"/>
    <w:rsid w:val="00A911B6"/>
    <w:rsid w:val="00A92ED1"/>
    <w:rsid w:val="00A96DAA"/>
    <w:rsid w:val="00A9783D"/>
    <w:rsid w:val="00AA40CD"/>
    <w:rsid w:val="00AB002B"/>
    <w:rsid w:val="00AB2C74"/>
    <w:rsid w:val="00AB3804"/>
    <w:rsid w:val="00AB54CF"/>
    <w:rsid w:val="00AB58C9"/>
    <w:rsid w:val="00AB6077"/>
    <w:rsid w:val="00AC24B1"/>
    <w:rsid w:val="00AC3A4E"/>
    <w:rsid w:val="00AC58D6"/>
    <w:rsid w:val="00AC6527"/>
    <w:rsid w:val="00AD0CDD"/>
    <w:rsid w:val="00AD43CA"/>
    <w:rsid w:val="00AD6747"/>
    <w:rsid w:val="00AE08CC"/>
    <w:rsid w:val="00AE14E6"/>
    <w:rsid w:val="00AF55C2"/>
    <w:rsid w:val="00B04804"/>
    <w:rsid w:val="00B04994"/>
    <w:rsid w:val="00B050E7"/>
    <w:rsid w:val="00B10908"/>
    <w:rsid w:val="00B161D8"/>
    <w:rsid w:val="00B16BE3"/>
    <w:rsid w:val="00B175F5"/>
    <w:rsid w:val="00B17633"/>
    <w:rsid w:val="00B17B60"/>
    <w:rsid w:val="00B214AE"/>
    <w:rsid w:val="00B23C09"/>
    <w:rsid w:val="00B2563A"/>
    <w:rsid w:val="00B3207E"/>
    <w:rsid w:val="00B36F68"/>
    <w:rsid w:val="00B408CF"/>
    <w:rsid w:val="00B43889"/>
    <w:rsid w:val="00B44282"/>
    <w:rsid w:val="00B523B0"/>
    <w:rsid w:val="00B544A5"/>
    <w:rsid w:val="00B54D43"/>
    <w:rsid w:val="00B55AB6"/>
    <w:rsid w:val="00B63B8F"/>
    <w:rsid w:val="00B66A85"/>
    <w:rsid w:val="00B67969"/>
    <w:rsid w:val="00B7535A"/>
    <w:rsid w:val="00B81CB6"/>
    <w:rsid w:val="00B82F64"/>
    <w:rsid w:val="00B831F3"/>
    <w:rsid w:val="00B83547"/>
    <w:rsid w:val="00B84CB7"/>
    <w:rsid w:val="00B85114"/>
    <w:rsid w:val="00B863CD"/>
    <w:rsid w:val="00B87DFD"/>
    <w:rsid w:val="00B935DB"/>
    <w:rsid w:val="00B9395A"/>
    <w:rsid w:val="00BA43E7"/>
    <w:rsid w:val="00BA4881"/>
    <w:rsid w:val="00BA766C"/>
    <w:rsid w:val="00BB7805"/>
    <w:rsid w:val="00BC4511"/>
    <w:rsid w:val="00BD1BEC"/>
    <w:rsid w:val="00BD7021"/>
    <w:rsid w:val="00BD7052"/>
    <w:rsid w:val="00BE30FA"/>
    <w:rsid w:val="00BE3A82"/>
    <w:rsid w:val="00BE4517"/>
    <w:rsid w:val="00BF070A"/>
    <w:rsid w:val="00BF2482"/>
    <w:rsid w:val="00BF273F"/>
    <w:rsid w:val="00BF3750"/>
    <w:rsid w:val="00BF7F14"/>
    <w:rsid w:val="00C00BA5"/>
    <w:rsid w:val="00C054E9"/>
    <w:rsid w:val="00C05FBE"/>
    <w:rsid w:val="00C11812"/>
    <w:rsid w:val="00C11E3B"/>
    <w:rsid w:val="00C1449D"/>
    <w:rsid w:val="00C15F9A"/>
    <w:rsid w:val="00C166AA"/>
    <w:rsid w:val="00C16B68"/>
    <w:rsid w:val="00C16E09"/>
    <w:rsid w:val="00C2398F"/>
    <w:rsid w:val="00C23A1D"/>
    <w:rsid w:val="00C23E28"/>
    <w:rsid w:val="00C27633"/>
    <w:rsid w:val="00C3084E"/>
    <w:rsid w:val="00C323AB"/>
    <w:rsid w:val="00C35EE2"/>
    <w:rsid w:val="00C361A8"/>
    <w:rsid w:val="00C477A7"/>
    <w:rsid w:val="00C51414"/>
    <w:rsid w:val="00C563B9"/>
    <w:rsid w:val="00C65C37"/>
    <w:rsid w:val="00C675EA"/>
    <w:rsid w:val="00C737D9"/>
    <w:rsid w:val="00C75A37"/>
    <w:rsid w:val="00C812E2"/>
    <w:rsid w:val="00C81B65"/>
    <w:rsid w:val="00C85BC8"/>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2BBE"/>
    <w:rsid w:val="00CE5F90"/>
    <w:rsid w:val="00CE6947"/>
    <w:rsid w:val="00CF493D"/>
    <w:rsid w:val="00D0349A"/>
    <w:rsid w:val="00D04F7F"/>
    <w:rsid w:val="00D06531"/>
    <w:rsid w:val="00D074CE"/>
    <w:rsid w:val="00D10463"/>
    <w:rsid w:val="00D1254C"/>
    <w:rsid w:val="00D13069"/>
    <w:rsid w:val="00D13A1C"/>
    <w:rsid w:val="00D1492F"/>
    <w:rsid w:val="00D163D9"/>
    <w:rsid w:val="00D16632"/>
    <w:rsid w:val="00D17BBF"/>
    <w:rsid w:val="00D23F92"/>
    <w:rsid w:val="00D2710C"/>
    <w:rsid w:val="00D2744A"/>
    <w:rsid w:val="00D33641"/>
    <w:rsid w:val="00D33D62"/>
    <w:rsid w:val="00D37CEF"/>
    <w:rsid w:val="00D41BE9"/>
    <w:rsid w:val="00D42221"/>
    <w:rsid w:val="00D47411"/>
    <w:rsid w:val="00D47649"/>
    <w:rsid w:val="00D5621A"/>
    <w:rsid w:val="00D64499"/>
    <w:rsid w:val="00D656DE"/>
    <w:rsid w:val="00D7592D"/>
    <w:rsid w:val="00D868E4"/>
    <w:rsid w:val="00D871EE"/>
    <w:rsid w:val="00D939C3"/>
    <w:rsid w:val="00D9532E"/>
    <w:rsid w:val="00D9660F"/>
    <w:rsid w:val="00DA189B"/>
    <w:rsid w:val="00DA5817"/>
    <w:rsid w:val="00DA6897"/>
    <w:rsid w:val="00DA6D14"/>
    <w:rsid w:val="00DB049B"/>
    <w:rsid w:val="00DB2460"/>
    <w:rsid w:val="00DB28C5"/>
    <w:rsid w:val="00DB2DA0"/>
    <w:rsid w:val="00DB4A49"/>
    <w:rsid w:val="00DC2A3B"/>
    <w:rsid w:val="00DC3A6E"/>
    <w:rsid w:val="00DD0156"/>
    <w:rsid w:val="00DD0523"/>
    <w:rsid w:val="00DD6684"/>
    <w:rsid w:val="00DD75B3"/>
    <w:rsid w:val="00DE11A4"/>
    <w:rsid w:val="00DE4CCA"/>
    <w:rsid w:val="00DE4D34"/>
    <w:rsid w:val="00DE6A3D"/>
    <w:rsid w:val="00DE6FA3"/>
    <w:rsid w:val="00DF0C34"/>
    <w:rsid w:val="00DF208C"/>
    <w:rsid w:val="00DF26DC"/>
    <w:rsid w:val="00DF614A"/>
    <w:rsid w:val="00DF6BA9"/>
    <w:rsid w:val="00DF737C"/>
    <w:rsid w:val="00E06157"/>
    <w:rsid w:val="00E0792A"/>
    <w:rsid w:val="00E2646B"/>
    <w:rsid w:val="00E270B5"/>
    <w:rsid w:val="00E33462"/>
    <w:rsid w:val="00E34D19"/>
    <w:rsid w:val="00E35054"/>
    <w:rsid w:val="00E36069"/>
    <w:rsid w:val="00E367EE"/>
    <w:rsid w:val="00E4380B"/>
    <w:rsid w:val="00E46A8D"/>
    <w:rsid w:val="00E56368"/>
    <w:rsid w:val="00E63027"/>
    <w:rsid w:val="00E63FCD"/>
    <w:rsid w:val="00E6413B"/>
    <w:rsid w:val="00E656C8"/>
    <w:rsid w:val="00E70142"/>
    <w:rsid w:val="00E70AD1"/>
    <w:rsid w:val="00E71863"/>
    <w:rsid w:val="00E75371"/>
    <w:rsid w:val="00E82696"/>
    <w:rsid w:val="00E85A9B"/>
    <w:rsid w:val="00E93B49"/>
    <w:rsid w:val="00EA0FD0"/>
    <w:rsid w:val="00EA7E43"/>
    <w:rsid w:val="00EB0776"/>
    <w:rsid w:val="00EB112C"/>
    <w:rsid w:val="00EB2A5A"/>
    <w:rsid w:val="00EC07DF"/>
    <w:rsid w:val="00EC13A7"/>
    <w:rsid w:val="00EC32E9"/>
    <w:rsid w:val="00EC5AA0"/>
    <w:rsid w:val="00EC5BFD"/>
    <w:rsid w:val="00EC75D1"/>
    <w:rsid w:val="00ED3BDA"/>
    <w:rsid w:val="00EE0C50"/>
    <w:rsid w:val="00EE1AB9"/>
    <w:rsid w:val="00EE25C4"/>
    <w:rsid w:val="00EE5235"/>
    <w:rsid w:val="00EE5F22"/>
    <w:rsid w:val="00EF3352"/>
    <w:rsid w:val="00EF76D2"/>
    <w:rsid w:val="00EF7AED"/>
    <w:rsid w:val="00F025C4"/>
    <w:rsid w:val="00F07208"/>
    <w:rsid w:val="00F111D1"/>
    <w:rsid w:val="00F13732"/>
    <w:rsid w:val="00F14098"/>
    <w:rsid w:val="00F14F17"/>
    <w:rsid w:val="00F16135"/>
    <w:rsid w:val="00F16F02"/>
    <w:rsid w:val="00F23296"/>
    <w:rsid w:val="00F278FF"/>
    <w:rsid w:val="00F307B9"/>
    <w:rsid w:val="00F33402"/>
    <w:rsid w:val="00F36B02"/>
    <w:rsid w:val="00F36FB6"/>
    <w:rsid w:val="00F4342E"/>
    <w:rsid w:val="00F45B30"/>
    <w:rsid w:val="00F45DC3"/>
    <w:rsid w:val="00F47C61"/>
    <w:rsid w:val="00F50B4E"/>
    <w:rsid w:val="00F5247A"/>
    <w:rsid w:val="00F52ED1"/>
    <w:rsid w:val="00F553CE"/>
    <w:rsid w:val="00F55FB1"/>
    <w:rsid w:val="00F60159"/>
    <w:rsid w:val="00F62440"/>
    <w:rsid w:val="00F67033"/>
    <w:rsid w:val="00F72646"/>
    <w:rsid w:val="00F74868"/>
    <w:rsid w:val="00F76313"/>
    <w:rsid w:val="00F77FD0"/>
    <w:rsid w:val="00F8177C"/>
    <w:rsid w:val="00F81F17"/>
    <w:rsid w:val="00F8233F"/>
    <w:rsid w:val="00F83ACA"/>
    <w:rsid w:val="00F85874"/>
    <w:rsid w:val="00F87DFB"/>
    <w:rsid w:val="00F91B83"/>
    <w:rsid w:val="00F92332"/>
    <w:rsid w:val="00F93349"/>
    <w:rsid w:val="00F975E7"/>
    <w:rsid w:val="00FA396A"/>
    <w:rsid w:val="00FA43E3"/>
    <w:rsid w:val="00FA551F"/>
    <w:rsid w:val="00FA6008"/>
    <w:rsid w:val="00FA6E10"/>
    <w:rsid w:val="00FB0006"/>
    <w:rsid w:val="00FB7B27"/>
    <w:rsid w:val="00FC1880"/>
    <w:rsid w:val="00FC3CFB"/>
    <w:rsid w:val="00FC45E7"/>
    <w:rsid w:val="00FC58BC"/>
    <w:rsid w:val="00FD112D"/>
    <w:rsid w:val="00FE0933"/>
    <w:rsid w:val="00FE4E11"/>
    <w:rsid w:val="00FE734B"/>
    <w:rsid w:val="00FE770C"/>
    <w:rsid w:val="00FE7A20"/>
    <w:rsid w:val="00FF140A"/>
    <w:rsid w:val="00FF22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99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 w:type="character" w:customStyle="1" w:styleId="1f0">
    <w:name w:val="Αριθμός σελίδας1"/>
    <w:basedOn w:val="a0"/>
    <w:rsid w:val="00531AE2"/>
  </w:style>
  <w:style w:type="paragraph" w:customStyle="1" w:styleId="29">
    <w:name w:val="Απλό κείμενο2"/>
    <w:basedOn w:val="a"/>
    <w:rsid w:val="00617D51"/>
    <w:rPr>
      <w:rFonts w:ascii="Courier New" w:hAnsi="Courier New" w:cs="Courier New"/>
      <w:color w:val="00000A"/>
      <w:kern w:val="2"/>
      <w:sz w:val="20"/>
      <w:szCs w:val="20"/>
      <w:lang w:eastAsia="el-GR"/>
    </w:rPr>
  </w:style>
  <w:style w:type="character" w:customStyle="1" w:styleId="2a">
    <w:name w:val="Αριθμός σελίδας2"/>
    <w:basedOn w:val="a0"/>
    <w:rsid w:val="00617D51"/>
  </w:style>
  <w:style w:type="paragraph" w:customStyle="1" w:styleId="36">
    <w:name w:val="Απλό κείμενο3"/>
    <w:basedOn w:val="a"/>
    <w:rsid w:val="00053E44"/>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customStyle="1" w:styleId="Web1">
    <w:name w:val="Κανονικό (Web)1"/>
    <w:basedOn w:val="a"/>
    <w:rsid w:val="000E7EC7"/>
    <w:pPr>
      <w:spacing w:before="100" w:after="142" w:line="288" w:lineRule="auto"/>
    </w:pPr>
    <w:rPr>
      <w:rFonts w:ascii="Liberation Serif" w:eastAsia="Arial Unicode MS" w:hAnsi="Liberation Serif"/>
      <w:kern w:val="2"/>
      <w:lang w:eastAsia="el-GR"/>
    </w:rPr>
  </w:style>
  <w:style w:type="character" w:customStyle="1" w:styleId="ListLabel779">
    <w:name w:val="ListLabel 779"/>
    <w:rsid w:val="005A5589"/>
    <w:rPr>
      <w:rFonts w:ascii="Arial" w:hAnsi="Arial" w:cs="OpenSymbol"/>
      <w:b w:val="0"/>
      <w:color w:val="000000"/>
      <w:sz w:val="22"/>
      <w:szCs w:val="20"/>
      <w:lang w:val="en-US"/>
    </w:rPr>
  </w:style>
  <w:style w:type="character" w:customStyle="1" w:styleId="ListLabel780">
    <w:name w:val="ListLabel 780"/>
    <w:rsid w:val="005A5589"/>
    <w:rPr>
      <w:rFonts w:cs="OpenSymbol"/>
    </w:rPr>
  </w:style>
  <w:style w:type="character" w:customStyle="1" w:styleId="ListLabel781">
    <w:name w:val="ListLabel 781"/>
    <w:rsid w:val="005A5589"/>
    <w:rPr>
      <w:rFonts w:cs="OpenSymbol"/>
    </w:rPr>
  </w:style>
  <w:style w:type="character" w:customStyle="1" w:styleId="ListLabel782">
    <w:name w:val="ListLabel 782"/>
    <w:rsid w:val="005A5589"/>
    <w:rPr>
      <w:rFonts w:cs="OpenSymbol"/>
      <w:color w:val="000000"/>
      <w:sz w:val="20"/>
      <w:szCs w:val="20"/>
      <w:lang w:val="en-US"/>
    </w:rPr>
  </w:style>
  <w:style w:type="character" w:customStyle="1" w:styleId="ListLabel783">
    <w:name w:val="ListLabel 783"/>
    <w:rsid w:val="005A5589"/>
    <w:rPr>
      <w:rFonts w:cs="OpenSymbol"/>
    </w:rPr>
  </w:style>
  <w:style w:type="character" w:customStyle="1" w:styleId="ListLabel784">
    <w:name w:val="ListLabel 784"/>
    <w:rsid w:val="005A5589"/>
    <w:rPr>
      <w:rFonts w:cs="OpenSymbol"/>
    </w:rPr>
  </w:style>
  <w:style w:type="character" w:customStyle="1" w:styleId="ListLabel785">
    <w:name w:val="ListLabel 785"/>
    <w:rsid w:val="005A5589"/>
    <w:rPr>
      <w:rFonts w:cs="OpenSymbol"/>
      <w:color w:val="000000"/>
      <w:sz w:val="20"/>
      <w:szCs w:val="20"/>
      <w:lang w:val="en-US"/>
    </w:rPr>
  </w:style>
  <w:style w:type="character" w:customStyle="1" w:styleId="ListLabel786">
    <w:name w:val="ListLabel 786"/>
    <w:rsid w:val="005A5589"/>
    <w:rPr>
      <w:rFonts w:cs="OpenSymbol"/>
    </w:rPr>
  </w:style>
  <w:style w:type="character" w:customStyle="1" w:styleId="ListLabel787">
    <w:name w:val="ListLabel 787"/>
    <w:rsid w:val="005A5589"/>
    <w:rPr>
      <w:rFonts w:cs="OpenSymbol"/>
    </w:rPr>
  </w:style>
  <w:style w:type="character" w:styleId="aff2">
    <w:name w:val="endnote reference"/>
    <w:uiPriority w:val="99"/>
    <w:semiHidden/>
    <w:unhideWhenUsed/>
    <w:rsid w:val="005A5589"/>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32743917">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605115209">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26314901">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E915D-AA71-476A-BC8B-C014DD58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7043</Words>
  <Characters>38037</Characters>
  <Application>Microsoft Office Word</Application>
  <DocSecurity>0</DocSecurity>
  <Lines>316</Lines>
  <Paragraphs>89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44991</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13</cp:revision>
  <cp:lastPrinted>2023-11-24T08:10:00Z</cp:lastPrinted>
  <dcterms:created xsi:type="dcterms:W3CDTF">2023-11-23T06:46:00Z</dcterms:created>
  <dcterms:modified xsi:type="dcterms:W3CDTF">2023-11-24T08:13:00Z</dcterms:modified>
</cp:coreProperties>
</file>