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D76" w:rsidRDefault="00F278FF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9D0C1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7E1D76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7E1D76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3C557E" w:rsidRPr="002661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ΑΝΑΡΤΗΤΕΑ ΣΤΟ ΔΙΑΥΓΕΙΑ    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 w:rsidR="0076089F" w:rsidRPr="002661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14301D">
        <w:rPr>
          <w:rFonts w:ascii="Arial" w:eastAsia="Arial" w:hAnsi="Arial" w:cs="Arial"/>
          <w:b/>
          <w:bCs/>
          <w:sz w:val="22"/>
          <w:szCs w:val="22"/>
        </w:rPr>
        <w:t>08/11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ind w:left="5748"/>
        <w:rPr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2661F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2661F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214C37">
        <w:rPr>
          <w:rFonts w:ascii="Arial" w:eastAsia="Arial" w:hAnsi="Arial" w:cs="Arial"/>
          <w:b/>
          <w:bCs/>
          <w:sz w:val="22"/>
          <w:szCs w:val="22"/>
        </w:rPr>
        <w:t>21730</w:t>
      </w:r>
    </w:p>
    <w:p w:rsidR="00713033" w:rsidRPr="002661F0" w:rsidRDefault="009D0C12" w:rsidP="00AC4193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8D639D"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  <w:r w:rsidR="00AC4193"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713033" w:rsidRPr="002661F0">
        <w:rPr>
          <w:rFonts w:ascii="Arial" w:hAnsi="Arial" w:cs="Arial"/>
          <w:b/>
          <w:sz w:val="22"/>
          <w:szCs w:val="22"/>
        </w:rPr>
        <w:t>ΑΠΟΣΠΑΣΜΑ</w:t>
      </w:r>
    </w:p>
    <w:p w:rsidR="00713033" w:rsidRPr="002661F0" w:rsidRDefault="00713033" w:rsidP="00713033">
      <w:pPr>
        <w:jc w:val="center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2661F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2661F0">
        <w:rPr>
          <w:rFonts w:ascii="Arial" w:hAnsi="Arial" w:cs="Arial"/>
          <w:b/>
          <w:sz w:val="22"/>
          <w:szCs w:val="22"/>
        </w:rPr>
        <w:t xml:space="preserve">. </w:t>
      </w:r>
      <w:r w:rsidR="0014301D">
        <w:rPr>
          <w:rFonts w:ascii="Arial" w:hAnsi="Arial" w:cs="Arial"/>
          <w:b/>
          <w:sz w:val="22"/>
          <w:szCs w:val="22"/>
        </w:rPr>
        <w:t>26</w:t>
      </w:r>
      <w:r w:rsidRPr="002661F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2661F0">
        <w:rPr>
          <w:rFonts w:ascii="Arial" w:hAnsi="Arial" w:cs="Arial"/>
          <w:b/>
          <w:sz w:val="22"/>
          <w:szCs w:val="22"/>
        </w:rPr>
        <w:t xml:space="preserve">  /202</w:t>
      </w:r>
      <w:r w:rsidR="004556CE" w:rsidRPr="002661F0">
        <w:rPr>
          <w:rFonts w:ascii="Arial" w:hAnsi="Arial" w:cs="Arial"/>
          <w:b/>
          <w:sz w:val="22"/>
          <w:szCs w:val="22"/>
        </w:rPr>
        <w:t>3</w:t>
      </w:r>
      <w:r w:rsidRPr="002661F0">
        <w:rPr>
          <w:rFonts w:ascii="Arial" w:hAnsi="Arial" w:cs="Arial"/>
          <w:b/>
          <w:sz w:val="22"/>
          <w:szCs w:val="22"/>
        </w:rPr>
        <w:t xml:space="preserve">  Τ</w:t>
      </w:r>
      <w:r w:rsidR="00D93BBE">
        <w:rPr>
          <w:rFonts w:ascii="Arial" w:hAnsi="Arial" w:cs="Arial"/>
          <w:b/>
          <w:sz w:val="22"/>
          <w:szCs w:val="22"/>
        </w:rPr>
        <w:t>ακτικής</w:t>
      </w:r>
      <w:r w:rsidRPr="002661F0">
        <w:rPr>
          <w:rFonts w:ascii="Arial" w:hAnsi="Arial" w:cs="Arial"/>
          <w:sz w:val="22"/>
          <w:szCs w:val="22"/>
        </w:rPr>
        <w:t xml:space="preserve"> </w:t>
      </w:r>
      <w:r w:rsidRPr="002661F0">
        <w:rPr>
          <w:rFonts w:ascii="Arial" w:hAnsi="Arial" w:cs="Arial"/>
          <w:b/>
          <w:sz w:val="22"/>
          <w:szCs w:val="22"/>
        </w:rPr>
        <w:t xml:space="preserve">  Συνεδρίασης</w:t>
      </w:r>
    </w:p>
    <w:p w:rsidR="00713033" w:rsidRPr="002661F0" w:rsidRDefault="00713033" w:rsidP="00713033">
      <w:pPr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2661F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2661F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B607E2" w:rsidRPr="002661F0" w:rsidRDefault="00B607E2" w:rsidP="00713033">
      <w:pPr>
        <w:rPr>
          <w:rFonts w:ascii="Arial" w:hAnsi="Arial" w:cs="Arial"/>
          <w:b/>
          <w:sz w:val="22"/>
          <w:szCs w:val="22"/>
        </w:rPr>
      </w:pPr>
    </w:p>
    <w:p w:rsidR="0001734B" w:rsidRPr="002661F0" w:rsidRDefault="0001734B" w:rsidP="00B607E2">
      <w:pPr>
        <w:jc w:val="center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14301D">
        <w:rPr>
          <w:rFonts w:ascii="Arial" w:hAnsi="Arial" w:cs="Arial"/>
          <w:b/>
          <w:sz w:val="22"/>
          <w:szCs w:val="22"/>
        </w:rPr>
        <w:t>23</w:t>
      </w:r>
      <w:r w:rsidR="003E0FAA">
        <w:rPr>
          <w:rFonts w:ascii="Arial" w:hAnsi="Arial" w:cs="Arial"/>
          <w:b/>
          <w:sz w:val="22"/>
          <w:szCs w:val="22"/>
        </w:rPr>
        <w:t>5</w:t>
      </w:r>
      <w:r w:rsidRPr="002661F0">
        <w:rPr>
          <w:rFonts w:ascii="Arial" w:hAnsi="Arial" w:cs="Arial"/>
          <w:b/>
          <w:sz w:val="22"/>
          <w:szCs w:val="22"/>
        </w:rPr>
        <w:t xml:space="preserve"> </w:t>
      </w:r>
    </w:p>
    <w:p w:rsidR="003E0FAA" w:rsidRPr="00A7577F" w:rsidRDefault="003E0FAA" w:rsidP="003E0FAA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b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A7577F">
        <w:rPr>
          <w:rFonts w:ascii="Arial" w:hAnsi="Arial" w:cs="Arial"/>
          <w:b/>
          <w:sz w:val="22"/>
          <w:szCs w:val="22"/>
        </w:rPr>
        <w:t xml:space="preserve">Απαλλαγή υπολόγου και έγκριση απόδοσης λογαριασμού του </w:t>
      </w:r>
      <w:proofErr w:type="spellStart"/>
      <w:r w:rsidRPr="00A7577F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A7577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2455</w:t>
      </w:r>
      <w:r w:rsidRPr="00A7577F">
        <w:rPr>
          <w:rFonts w:ascii="Arial" w:hAnsi="Arial" w:cs="Arial"/>
          <w:b/>
          <w:sz w:val="22"/>
          <w:szCs w:val="22"/>
        </w:rPr>
        <w:t>/2023 Χρηματικού Εντάλματος Προπληρωμής.</w:t>
      </w:r>
    </w:p>
    <w:p w:rsidR="0014301D" w:rsidRPr="00E77E8E" w:rsidRDefault="0014301D" w:rsidP="0014301D">
      <w:pPr>
        <w:pStyle w:val="44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37060" w:rsidRPr="002661F0" w:rsidRDefault="00137060" w:rsidP="007E1D76">
      <w:pPr>
        <w:rPr>
          <w:rFonts w:ascii="Arial" w:eastAsia="SimSun" w:hAnsi="Arial" w:cs="Arial"/>
          <w:b/>
          <w:sz w:val="22"/>
          <w:szCs w:val="22"/>
        </w:rPr>
      </w:pPr>
    </w:p>
    <w:p w:rsidR="005E36E0" w:rsidRDefault="005E36E0" w:rsidP="005E36E0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Στη Λιβαδειά σήμερα  7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14301D">
        <w:rPr>
          <w:rFonts w:ascii="Arial" w:hAnsi="Arial" w:cs="Arial"/>
          <w:sz w:val="22"/>
          <w:szCs w:val="22"/>
        </w:rPr>
        <w:t>Νοεμβρίου</w:t>
      </w:r>
      <w:r>
        <w:rPr>
          <w:rFonts w:ascii="Arial" w:hAnsi="Arial" w:cs="Arial"/>
          <w:sz w:val="22"/>
          <w:szCs w:val="22"/>
        </w:rPr>
        <w:t xml:space="preserve">  2023  ημέρα   </w:t>
      </w:r>
      <w:r w:rsidR="0014301D">
        <w:rPr>
          <w:rFonts w:ascii="Arial" w:hAnsi="Arial" w:cs="Arial"/>
          <w:sz w:val="22"/>
          <w:szCs w:val="22"/>
        </w:rPr>
        <w:t>Τρίτη</w:t>
      </w:r>
      <w:r>
        <w:rPr>
          <w:rFonts w:ascii="Arial" w:hAnsi="Arial" w:cs="Arial"/>
          <w:sz w:val="22"/>
          <w:szCs w:val="22"/>
        </w:rPr>
        <w:t xml:space="preserve"> , ώρα 1</w:t>
      </w:r>
      <w:r w:rsidR="0014301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,00  και στην αίθουσα συνεδριάσεων του Δημοτικού Συμβουλίου 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μετά την από  </w:t>
      </w:r>
      <w:r w:rsidR="00E67721">
        <w:rPr>
          <w:rFonts w:ascii="Arial" w:eastAsia="Arial" w:hAnsi="Arial" w:cs="Arial"/>
          <w:sz w:val="22"/>
          <w:szCs w:val="22"/>
        </w:rPr>
        <w:t xml:space="preserve">αριθ. </w:t>
      </w:r>
      <w:proofErr w:type="spellStart"/>
      <w:r w:rsidR="00E67721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67721">
        <w:rPr>
          <w:rFonts w:ascii="Arial" w:eastAsia="Arial" w:hAnsi="Arial" w:cs="Arial"/>
          <w:sz w:val="22"/>
          <w:szCs w:val="22"/>
        </w:rPr>
        <w:t xml:space="preserve">. </w:t>
      </w:r>
      <w:r w:rsidR="0014301D">
        <w:rPr>
          <w:rFonts w:ascii="Arial" w:eastAsia="Arial" w:hAnsi="Arial" w:cs="Arial"/>
          <w:sz w:val="22"/>
          <w:szCs w:val="22"/>
        </w:rPr>
        <w:t>21471</w:t>
      </w:r>
      <w:r w:rsidR="00E67721">
        <w:rPr>
          <w:rFonts w:ascii="Arial" w:hAnsi="Arial" w:cs="Arial"/>
          <w:sz w:val="22"/>
          <w:szCs w:val="22"/>
        </w:rPr>
        <w:t>/03-</w:t>
      </w:r>
      <w:r w:rsidR="0014301D">
        <w:rPr>
          <w:rFonts w:ascii="Arial" w:hAnsi="Arial" w:cs="Arial"/>
          <w:sz w:val="22"/>
          <w:szCs w:val="22"/>
        </w:rPr>
        <w:t>11</w:t>
      </w:r>
      <w:r w:rsidR="00E67721">
        <w:rPr>
          <w:rFonts w:ascii="Arial" w:hAnsi="Arial" w:cs="Arial"/>
          <w:sz w:val="22"/>
          <w:szCs w:val="22"/>
        </w:rPr>
        <w:t xml:space="preserve">-2023 έγγραφη πρόσκληση </w:t>
      </w:r>
      <w:r>
        <w:rPr>
          <w:rFonts w:ascii="Arial" w:hAnsi="Arial" w:cs="Arial"/>
          <w:sz w:val="22"/>
          <w:szCs w:val="22"/>
        </w:rPr>
        <w:t xml:space="preserve">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>
        <w:rPr>
          <w:rFonts w:ascii="Arial" w:hAnsi="Arial" w:cs="Arial"/>
          <w:bCs/>
          <w:sz w:val="22"/>
          <w:szCs w:val="22"/>
        </w:rPr>
        <w:t>υ  .3852/2</w:t>
      </w:r>
      <w:r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>
        <w:rPr>
          <w:rFonts w:ascii="Arial" w:hAnsi="Arial" w:cs="Arial"/>
          <w:sz w:val="22"/>
          <w:szCs w:val="22"/>
        </w:rPr>
        <w:t>γ) Των</w:t>
      </w:r>
      <w:r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>
        <w:rPr>
          <w:rFonts w:ascii="Arial" w:hAnsi="Arial" w:cs="Arial"/>
          <w:bCs/>
          <w:sz w:val="22"/>
          <w:szCs w:val="22"/>
        </w:rPr>
        <w:t>υπ΄αριθμ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374/2022</w:t>
      </w:r>
      <w:r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 δ) Των διατάξεων του Ν. 5013/2023</w:t>
      </w:r>
    </w:p>
    <w:p w:rsidR="005E36E0" w:rsidRDefault="005E36E0" w:rsidP="005E36E0">
      <w:pPr>
        <w:ind w:left="432" w:hanging="432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μελών ήταν παρόντες       6 , ήτοι:</w:t>
      </w:r>
    </w:p>
    <w:p w:rsidR="005E36E0" w:rsidRDefault="005E36E0" w:rsidP="005E36E0">
      <w:pPr>
        <w:ind w:left="432" w:hanging="432"/>
        <w:rPr>
          <w:rFonts w:ascii="Arial" w:hAnsi="Arial" w:cs="Arial"/>
          <w:sz w:val="22"/>
          <w:szCs w:val="22"/>
        </w:rPr>
      </w:pPr>
    </w:p>
    <w:p w:rsidR="005E36E0" w:rsidRDefault="005E36E0" w:rsidP="005E36E0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5E36E0" w:rsidRDefault="005E36E0" w:rsidP="005E36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5E36E0" w:rsidRDefault="005E36E0" w:rsidP="005E36E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1. </w:t>
      </w:r>
      <w:r w:rsidR="000F65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D3">
        <w:rPr>
          <w:rFonts w:ascii="Arial" w:hAnsi="Arial" w:cs="Arial"/>
          <w:sz w:val="22"/>
          <w:szCs w:val="22"/>
        </w:rPr>
        <w:t>Μητάς</w:t>
      </w:r>
      <w:proofErr w:type="spellEnd"/>
      <w:r w:rsidR="00EF06D3">
        <w:rPr>
          <w:rFonts w:ascii="Arial" w:hAnsi="Arial" w:cs="Arial"/>
          <w:sz w:val="22"/>
          <w:szCs w:val="22"/>
        </w:rPr>
        <w:t xml:space="preserve"> Αλέξανδρος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07A6E">
        <w:rPr>
          <w:rFonts w:ascii="Arial" w:hAnsi="Arial" w:cs="Arial"/>
          <w:sz w:val="22"/>
          <w:szCs w:val="22"/>
        </w:rPr>
        <w:t>.</w:t>
      </w:r>
      <w:r w:rsidR="00EF06D3" w:rsidRPr="000F656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F06D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EF06D3">
        <w:rPr>
          <w:rFonts w:ascii="Arial" w:hAnsi="Arial" w:cs="Arial"/>
          <w:sz w:val="22"/>
          <w:szCs w:val="22"/>
        </w:rPr>
        <w:t>αλογρηάς</w:t>
      </w:r>
      <w:proofErr w:type="spellEnd"/>
      <w:r w:rsidR="00EF06D3">
        <w:rPr>
          <w:rFonts w:ascii="Arial" w:hAnsi="Arial" w:cs="Arial"/>
          <w:sz w:val="22"/>
          <w:szCs w:val="22"/>
        </w:rPr>
        <w:t xml:space="preserve"> Αθανάσιος                                                      </w:t>
      </w:r>
      <w:r>
        <w:rPr>
          <w:rFonts w:ascii="Arial" w:hAnsi="Arial" w:cs="Arial"/>
          <w:sz w:val="22"/>
          <w:szCs w:val="22"/>
        </w:rPr>
        <w:t>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8E0C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D3">
        <w:rPr>
          <w:rFonts w:ascii="Arial" w:hAnsi="Arial" w:cs="Arial"/>
          <w:sz w:val="22"/>
          <w:szCs w:val="22"/>
        </w:rPr>
        <w:t>Σαγιάννης</w:t>
      </w:r>
      <w:proofErr w:type="spellEnd"/>
      <w:r w:rsidR="00EF06D3">
        <w:rPr>
          <w:rFonts w:ascii="Arial" w:hAnsi="Arial" w:cs="Arial"/>
          <w:sz w:val="22"/>
          <w:szCs w:val="22"/>
        </w:rPr>
        <w:t xml:space="preserve"> Μιχαήλ                                                            </w:t>
      </w:r>
      <w:r w:rsidR="000F6560">
        <w:rPr>
          <w:rFonts w:ascii="Arial" w:hAnsi="Arial" w:cs="Arial"/>
          <w:sz w:val="22"/>
          <w:szCs w:val="22"/>
        </w:rPr>
        <w:t xml:space="preserve"> </w:t>
      </w:r>
      <w:r w:rsidR="00EF06D3">
        <w:rPr>
          <w:rFonts w:ascii="Arial" w:hAnsi="Arial" w:cs="Arial"/>
          <w:sz w:val="22"/>
          <w:szCs w:val="22"/>
        </w:rPr>
        <w:t xml:space="preserve"> 3.</w:t>
      </w:r>
      <w:r w:rsidR="000F6560">
        <w:rPr>
          <w:rFonts w:ascii="Arial" w:hAnsi="Arial" w:cs="Arial"/>
          <w:sz w:val="22"/>
          <w:szCs w:val="22"/>
        </w:rPr>
        <w:t xml:space="preserve"> </w:t>
      </w:r>
      <w:r w:rsidR="00EF06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D3">
        <w:rPr>
          <w:rFonts w:ascii="Arial" w:hAnsi="Arial" w:cs="Arial"/>
          <w:sz w:val="22"/>
          <w:szCs w:val="22"/>
        </w:rPr>
        <w:t>Μπράλιος</w:t>
      </w:r>
      <w:proofErr w:type="spellEnd"/>
      <w:r w:rsidR="00EF06D3">
        <w:rPr>
          <w:rFonts w:ascii="Arial" w:hAnsi="Arial" w:cs="Arial"/>
          <w:sz w:val="22"/>
          <w:szCs w:val="22"/>
        </w:rPr>
        <w:t xml:space="preserve"> Νικόλαος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EF06D3">
        <w:rPr>
          <w:rFonts w:ascii="Arial" w:hAnsi="Arial" w:cs="Arial"/>
          <w:sz w:val="22"/>
          <w:szCs w:val="22"/>
        </w:rPr>
        <w:t xml:space="preserve">                                    4</w:t>
      </w:r>
      <w:r>
        <w:rPr>
          <w:rFonts w:ascii="Arial" w:hAnsi="Arial" w:cs="Arial"/>
          <w:sz w:val="22"/>
          <w:szCs w:val="22"/>
        </w:rPr>
        <w:t>.</w:t>
      </w:r>
      <w:r w:rsidR="00EF06D3" w:rsidRPr="00EF06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D3">
        <w:rPr>
          <w:rFonts w:ascii="Arial" w:hAnsi="Arial" w:cs="Arial"/>
          <w:sz w:val="22"/>
          <w:szCs w:val="22"/>
        </w:rPr>
        <w:t>Μερτζάνης</w:t>
      </w:r>
      <w:proofErr w:type="spellEnd"/>
      <w:r w:rsidR="00EF06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D3">
        <w:rPr>
          <w:rFonts w:ascii="Arial" w:hAnsi="Arial" w:cs="Arial"/>
          <w:sz w:val="22"/>
          <w:szCs w:val="22"/>
        </w:rPr>
        <w:t>Κωσταντίνος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5E36E0" w:rsidRDefault="00EF06D3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E36E0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                                            </w:t>
      </w:r>
      <w:r w:rsidR="005E36E0">
        <w:rPr>
          <w:rFonts w:ascii="Arial" w:hAnsi="Arial" w:cs="Arial"/>
          <w:sz w:val="22"/>
          <w:szCs w:val="22"/>
        </w:rPr>
        <w:t>Αν και είχαν νόμιμα προσκληθεί</w:t>
      </w:r>
    </w:p>
    <w:p w:rsidR="005E36E0" w:rsidRDefault="00EF06D3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E36E0">
        <w:rPr>
          <w:rFonts w:ascii="Arial" w:hAnsi="Arial" w:cs="Arial"/>
          <w:sz w:val="22"/>
          <w:szCs w:val="22"/>
        </w:rPr>
        <w:t>.</w:t>
      </w:r>
      <w:r w:rsidRPr="00EF06D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  <w:r w:rsidR="005E36E0">
        <w:rPr>
          <w:rFonts w:ascii="Arial" w:hAnsi="Arial" w:cs="Arial"/>
          <w:sz w:val="22"/>
          <w:szCs w:val="22"/>
        </w:rPr>
        <w:t xml:space="preserve"> </w:t>
      </w:r>
    </w:p>
    <w:p w:rsidR="0014301D" w:rsidRDefault="0014301D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AF5822" w:rsidRPr="002661F0" w:rsidRDefault="00DE377B" w:rsidP="00B96F13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661F0">
        <w:rPr>
          <w:rFonts w:ascii="Arial" w:eastAsia="Arial" w:hAnsi="Arial" w:cs="Arial"/>
          <w:sz w:val="22"/>
          <w:szCs w:val="22"/>
        </w:rPr>
        <w:t xml:space="preserve">         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  Ο Πρόεδρος της Οικονομικής Επιτροπής εισηγούμενος το </w:t>
      </w:r>
      <w:r w:rsidR="003E0FAA">
        <w:rPr>
          <w:rFonts w:ascii="Arial" w:eastAsia="Arial" w:hAnsi="Arial" w:cs="Arial"/>
          <w:sz w:val="22"/>
          <w:szCs w:val="22"/>
        </w:rPr>
        <w:t>4</w:t>
      </w:r>
      <w:r w:rsidR="00AF5822" w:rsidRPr="002661F0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θέμα της ημερήσιας διάταξης </w:t>
      </w:r>
      <w:r w:rsidR="00E67721">
        <w:rPr>
          <w:rFonts w:ascii="Arial" w:eastAsia="Arial" w:hAnsi="Arial" w:cs="Arial"/>
          <w:sz w:val="22"/>
          <w:szCs w:val="22"/>
        </w:rPr>
        <w:t xml:space="preserve"> έθεσε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υπόψη των μελών το με  </w:t>
      </w:r>
      <w:proofErr w:type="spellStart"/>
      <w:r w:rsidR="00AF5822" w:rsidRPr="002661F0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AF5822" w:rsidRPr="002661F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AF5822" w:rsidRPr="002661F0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AF5822" w:rsidRPr="002661F0">
        <w:rPr>
          <w:rFonts w:ascii="Arial" w:eastAsia="Arial" w:hAnsi="Arial" w:cs="Arial"/>
          <w:sz w:val="22"/>
          <w:szCs w:val="22"/>
        </w:rPr>
        <w:t xml:space="preserve">. </w:t>
      </w:r>
      <w:r w:rsidR="008E309F">
        <w:rPr>
          <w:rFonts w:ascii="Arial" w:eastAsia="Arial" w:hAnsi="Arial" w:cs="Arial"/>
          <w:sz w:val="22"/>
          <w:szCs w:val="22"/>
        </w:rPr>
        <w:t>2</w:t>
      </w:r>
      <w:r w:rsidR="003E0FAA">
        <w:rPr>
          <w:rFonts w:ascii="Arial" w:eastAsia="Arial" w:hAnsi="Arial" w:cs="Arial"/>
          <w:sz w:val="22"/>
          <w:szCs w:val="22"/>
        </w:rPr>
        <w:t>0721</w:t>
      </w:r>
      <w:r w:rsidR="00AF5822" w:rsidRPr="002661F0">
        <w:rPr>
          <w:rFonts w:ascii="Arial" w:eastAsia="Arial" w:hAnsi="Arial" w:cs="Arial"/>
          <w:sz w:val="22"/>
          <w:szCs w:val="22"/>
        </w:rPr>
        <w:t>/</w:t>
      </w:r>
      <w:r w:rsidR="003E0FAA">
        <w:rPr>
          <w:rFonts w:ascii="Arial" w:eastAsia="Arial" w:hAnsi="Arial" w:cs="Arial"/>
          <w:sz w:val="22"/>
          <w:szCs w:val="22"/>
        </w:rPr>
        <w:t>24</w:t>
      </w:r>
      <w:r w:rsidR="008E309F">
        <w:rPr>
          <w:rFonts w:ascii="Arial" w:eastAsia="Arial" w:hAnsi="Arial" w:cs="Arial"/>
          <w:sz w:val="22"/>
          <w:szCs w:val="22"/>
        </w:rPr>
        <w:t>-10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-2023  </w:t>
      </w:r>
      <w:r w:rsidR="00AF5822" w:rsidRPr="002661F0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8E309F">
        <w:rPr>
          <w:rFonts w:ascii="Arial" w:eastAsia="Verdana" w:hAnsi="Arial" w:cs="Arial"/>
          <w:color w:val="000000"/>
          <w:sz w:val="22"/>
          <w:szCs w:val="22"/>
        </w:rPr>
        <w:t xml:space="preserve">της </w:t>
      </w:r>
      <w:r w:rsidR="003E0FAA">
        <w:rPr>
          <w:rFonts w:ascii="Arial" w:eastAsia="Verdana" w:hAnsi="Arial" w:cs="Arial"/>
          <w:color w:val="000000"/>
          <w:sz w:val="22"/>
          <w:szCs w:val="22"/>
        </w:rPr>
        <w:t xml:space="preserve">υπολόγου δημοτικής υπαλλήλου </w:t>
      </w:r>
      <w:r w:rsidR="00B96F13" w:rsidRPr="002661F0">
        <w:rPr>
          <w:rFonts w:ascii="Arial" w:eastAsia="Arial" w:hAnsi="Arial" w:cs="Arial"/>
          <w:sz w:val="22"/>
          <w:szCs w:val="22"/>
        </w:rPr>
        <w:t xml:space="preserve"> </w:t>
      </w:r>
      <w:r w:rsidR="00B96F13" w:rsidRPr="002661F0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B96F13" w:rsidRPr="002661F0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B96F13" w:rsidRPr="002661F0">
        <w:rPr>
          <w:rFonts w:ascii="Arial" w:hAnsi="Arial" w:cs="Arial"/>
          <w:sz w:val="22"/>
          <w:szCs w:val="22"/>
        </w:rPr>
        <w:t>Λεβαδέων</w:t>
      </w:r>
      <w:proofErr w:type="spellEnd"/>
      <w:r w:rsidR="00B96F13" w:rsidRPr="002661F0">
        <w:rPr>
          <w:rFonts w:ascii="Arial" w:hAnsi="Arial" w:cs="Arial"/>
          <w:sz w:val="22"/>
          <w:szCs w:val="22"/>
        </w:rPr>
        <w:t xml:space="preserve"> </w:t>
      </w:r>
      <w:r w:rsidR="00AF5822" w:rsidRPr="002661F0">
        <w:rPr>
          <w:rFonts w:ascii="Arial" w:hAnsi="Arial" w:cs="Arial"/>
          <w:sz w:val="22"/>
          <w:szCs w:val="22"/>
        </w:rPr>
        <w:t xml:space="preserve"> </w:t>
      </w:r>
      <w:r w:rsidR="003E0FAA">
        <w:rPr>
          <w:rFonts w:ascii="Arial" w:hAnsi="Arial" w:cs="Arial"/>
          <w:sz w:val="22"/>
          <w:szCs w:val="22"/>
        </w:rPr>
        <w:t xml:space="preserve">κ. </w:t>
      </w:r>
      <w:proofErr w:type="spellStart"/>
      <w:r w:rsidR="003E0FAA">
        <w:rPr>
          <w:rFonts w:ascii="Arial" w:hAnsi="Arial" w:cs="Arial"/>
          <w:sz w:val="22"/>
          <w:szCs w:val="22"/>
        </w:rPr>
        <w:t>Κριμπά</w:t>
      </w:r>
      <w:proofErr w:type="spellEnd"/>
      <w:r w:rsidR="003E0FAA">
        <w:rPr>
          <w:rFonts w:ascii="Arial" w:hAnsi="Arial" w:cs="Arial"/>
          <w:sz w:val="22"/>
          <w:szCs w:val="22"/>
        </w:rPr>
        <w:t xml:space="preserve"> Μαρίνας </w:t>
      </w:r>
      <w:r w:rsidR="00AF5822" w:rsidRPr="002661F0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AF5822" w:rsidRPr="002661F0">
        <w:rPr>
          <w:rFonts w:ascii="Arial" w:hAnsi="Arial" w:cs="Arial"/>
          <w:sz w:val="22"/>
          <w:szCs w:val="22"/>
        </w:rPr>
        <w:t>τα παρακάτω: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 </w:t>
      </w:r>
    </w:p>
    <w:p w:rsidR="003E0FAA" w:rsidRPr="003E0FAA" w:rsidRDefault="003E0FAA" w:rsidP="003E0FAA">
      <w:pPr>
        <w:spacing w:after="240" w:line="276" w:lineRule="auto"/>
        <w:ind w:firstLine="34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Με την </w:t>
      </w:r>
      <w:proofErr w:type="spellStart"/>
      <w:r w:rsidRPr="003E0FAA">
        <w:rPr>
          <w:rFonts w:ascii="Arial" w:hAnsi="Arial" w:cs="Arial"/>
          <w:i/>
          <w:sz w:val="22"/>
          <w:szCs w:val="22"/>
          <w:highlight w:val="white"/>
        </w:rPr>
        <w:t>υπ΄</w:t>
      </w:r>
      <w:proofErr w:type="spellEnd"/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proofErr w:type="spellStart"/>
      <w:r w:rsidRPr="003E0FAA">
        <w:rPr>
          <w:rFonts w:ascii="Arial" w:hAnsi="Arial" w:cs="Arial"/>
          <w:i/>
          <w:sz w:val="22"/>
          <w:szCs w:val="22"/>
          <w:highlight w:val="white"/>
        </w:rPr>
        <w:t>αριθμ</w:t>
      </w:r>
      <w:proofErr w:type="spellEnd"/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 200 /2023 απόφαση οικονομικής επιτροπής Δήμου </w:t>
      </w:r>
      <w:proofErr w:type="spellStart"/>
      <w:r w:rsidRPr="003E0FAA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 και θέμα: ‘</w:t>
      </w:r>
      <w:r w:rsidRPr="003E0FA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Την έκδοση  χρηματικού εντάλματος προπληρωμής σε όνομα συγκεκριμένου δημοτικού υπαλλήλου  συνολικού ύψους # 7.717,76€ # Επτά χιλιάδων επτακοσίων δεκαεπτά ευρώ και εβδομήντα έξι λεπτών για  πληρωμή δαπάνης ηλεκτροδότησης (8) προσωρινών τριφασικών παροχών Εμποροπανήγυρης Λιβαδειάς, σε βάρος του  κάτωθι Κ.Α. 30/6211.001, του προϋπολογισμού του σκέλους των εξόδων του οικονομικού έτους 2023</w:t>
      </w:r>
      <w:r w:rsidRPr="003E0FAA">
        <w:rPr>
          <w:rFonts w:ascii="Arial" w:hAnsi="Arial" w:cs="Arial"/>
          <w:i/>
          <w:sz w:val="22"/>
          <w:szCs w:val="22"/>
          <w:highlight w:val="white"/>
        </w:rPr>
        <w:t>.</w:t>
      </w:r>
    </w:p>
    <w:p w:rsidR="003E0FAA" w:rsidRPr="003E0FAA" w:rsidRDefault="003E0FAA" w:rsidP="003E0FAA">
      <w:pPr>
        <w:spacing w:after="240"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Επίσης με την ίδια απόφαση (200/2023) οικονομικής επιτροπής ορίστηκε ως </w:t>
      </w:r>
      <w:r w:rsidRPr="003E0FA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προθεσμία μέσα στην οποία θα αποδοθεί ο  εν λόγω λογαριασμός σύμφωνα με το άρθρο 32 του Β.Δ/</w:t>
      </w:r>
      <w:proofErr w:type="spellStart"/>
      <w:r w:rsidRPr="003E0FA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3E0FA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17/5/59 .Και η διαχείριση των ποσών θα γίνει σύμφωνα με τις διατάξεις των άρθρων 32,33,34  και 37 του Β.Δ/</w:t>
      </w:r>
      <w:proofErr w:type="spellStart"/>
      <w:r w:rsidRPr="003E0FA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3E0FA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17/5-15/6/1959</w:t>
      </w:r>
    </w:p>
    <w:p w:rsidR="003E0FAA" w:rsidRPr="003E0FAA" w:rsidRDefault="003E0FAA" w:rsidP="003E0FA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E0FAA">
        <w:rPr>
          <w:rFonts w:ascii="Arial" w:hAnsi="Arial" w:cs="Arial"/>
          <w:i/>
          <w:sz w:val="22"/>
          <w:szCs w:val="22"/>
          <w:highlight w:val="white"/>
        </w:rPr>
        <w:t>Σε εκτέλεση των ανωτέρω εκδόθηκε το ΧΕΠ 2455/2023 (18-10-/2023 ημερομηνία πληρωμής), ποσού 7.717,76€.</w:t>
      </w:r>
    </w:p>
    <w:p w:rsidR="003E0FAA" w:rsidRPr="003E0FAA" w:rsidRDefault="003E0FAA" w:rsidP="003E0FAA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Δαπανήθηκε το ποσό των  7.717,76€ σύμφωνα με : </w:t>
      </w:r>
    </w:p>
    <w:p w:rsidR="003E0FAA" w:rsidRPr="003E0FAA" w:rsidRDefault="003E0FAA" w:rsidP="003E0FAA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E0FAA">
        <w:rPr>
          <w:rFonts w:ascii="Arial" w:hAnsi="Arial" w:cs="Arial"/>
          <w:i/>
          <w:sz w:val="22"/>
          <w:szCs w:val="22"/>
          <w:highlight w:val="white"/>
        </w:rPr>
        <w:lastRenderedPageBreak/>
        <w:t xml:space="preserve">1.φωτοαντίγραφο Τιμολογίου παροχής Υπηρεσιών: </w:t>
      </w:r>
    </w:p>
    <w:p w:rsidR="003E0FAA" w:rsidRPr="003E0FAA" w:rsidRDefault="003E0FAA" w:rsidP="003E0FAA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proofErr w:type="spellStart"/>
      <w:r w:rsidRPr="003E0FAA">
        <w:rPr>
          <w:rFonts w:ascii="Arial" w:hAnsi="Arial" w:cs="Arial"/>
          <w:i/>
          <w:sz w:val="22"/>
          <w:szCs w:val="22"/>
          <w:highlight w:val="white"/>
        </w:rPr>
        <w:t>Νο</w:t>
      </w:r>
      <w:proofErr w:type="spellEnd"/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 Β 0038679/20-10-2023,</w:t>
      </w:r>
    </w:p>
    <w:p w:rsidR="003E0FAA" w:rsidRPr="003E0FAA" w:rsidRDefault="003E0FAA" w:rsidP="003E0FAA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r w:rsidRPr="003E0FAA">
        <w:rPr>
          <w:rFonts w:ascii="Arial" w:hAnsi="Arial" w:cs="Arial"/>
          <w:i/>
          <w:sz w:val="22"/>
          <w:szCs w:val="22"/>
          <w:highlight w:val="white"/>
          <w:lang w:val="en-US"/>
        </w:rPr>
        <w:t>No</w:t>
      </w:r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 Β 0038698/20-10-2023,</w:t>
      </w:r>
    </w:p>
    <w:p w:rsidR="003E0FAA" w:rsidRPr="003E0FAA" w:rsidRDefault="003E0FAA" w:rsidP="003E0FAA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E0FAA">
        <w:rPr>
          <w:rFonts w:ascii="Arial" w:hAnsi="Arial" w:cs="Arial"/>
          <w:i/>
          <w:sz w:val="22"/>
          <w:szCs w:val="22"/>
          <w:highlight w:val="white"/>
          <w:lang w:val="en-US"/>
        </w:rPr>
        <w:t>No</w:t>
      </w:r>
      <w:r w:rsidRPr="003E0FAA">
        <w:rPr>
          <w:rFonts w:ascii="Arial" w:hAnsi="Arial" w:cs="Arial"/>
          <w:i/>
          <w:sz w:val="22"/>
          <w:szCs w:val="22"/>
          <w:highlight w:val="white"/>
        </w:rPr>
        <w:t>Β 0038699/20-10-2023</w:t>
      </w:r>
    </w:p>
    <w:p w:rsidR="003E0FAA" w:rsidRPr="003E0FAA" w:rsidRDefault="003E0FAA" w:rsidP="003E0FAA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2. φωτοαντίγραφο απόδειξης πληρωμής στην </w:t>
      </w:r>
      <w:r w:rsidRPr="003E0FAA">
        <w:rPr>
          <w:rFonts w:ascii="Arial" w:hAnsi="Arial" w:cs="Arial"/>
          <w:i/>
          <w:sz w:val="22"/>
          <w:szCs w:val="22"/>
          <w:highlight w:val="white"/>
          <w:lang w:val="en-US"/>
        </w:rPr>
        <w:t>ATTICA</w:t>
      </w:r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r w:rsidRPr="003E0FAA">
        <w:rPr>
          <w:rFonts w:ascii="Arial" w:hAnsi="Arial" w:cs="Arial"/>
          <w:i/>
          <w:sz w:val="22"/>
          <w:szCs w:val="22"/>
          <w:highlight w:val="white"/>
          <w:lang w:val="en-US"/>
        </w:rPr>
        <w:t>BANK</w:t>
      </w:r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 </w:t>
      </w:r>
    </w:p>
    <w:p w:rsidR="003E0FAA" w:rsidRPr="003E0FAA" w:rsidRDefault="003E0FAA" w:rsidP="003E0FAA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r w:rsidRPr="003E0FAA">
        <w:rPr>
          <w:rFonts w:ascii="Arial" w:hAnsi="Arial" w:cs="Arial"/>
          <w:i/>
          <w:sz w:val="22"/>
          <w:szCs w:val="22"/>
          <w:highlight w:val="white"/>
          <w:lang w:val="en-US"/>
        </w:rPr>
        <w:t>FT</w:t>
      </w:r>
      <w:r w:rsidRPr="003E0FAA">
        <w:rPr>
          <w:rFonts w:ascii="Arial" w:hAnsi="Arial" w:cs="Arial"/>
          <w:i/>
          <w:sz w:val="22"/>
          <w:szCs w:val="22"/>
          <w:highlight w:val="white"/>
        </w:rPr>
        <w:t>239164046</w:t>
      </w:r>
    </w:p>
    <w:p w:rsidR="003E0FAA" w:rsidRPr="003E0FAA" w:rsidRDefault="003E0FAA" w:rsidP="003E0FAA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E0FAA">
        <w:rPr>
          <w:rFonts w:ascii="Arial" w:hAnsi="Arial" w:cs="Arial"/>
          <w:i/>
          <w:sz w:val="22"/>
          <w:szCs w:val="22"/>
          <w:highlight w:val="white"/>
        </w:rPr>
        <w:t>,</w:t>
      </w:r>
      <w:r w:rsidRPr="003E0FAA">
        <w:rPr>
          <w:rFonts w:ascii="Arial" w:hAnsi="Arial" w:cs="Arial"/>
          <w:i/>
          <w:sz w:val="22"/>
          <w:szCs w:val="22"/>
          <w:highlight w:val="white"/>
          <w:lang w:val="en-US"/>
        </w:rPr>
        <w:t>FT</w:t>
      </w:r>
      <w:r w:rsidRPr="003E0FAA">
        <w:rPr>
          <w:rFonts w:ascii="Arial" w:hAnsi="Arial" w:cs="Arial"/>
          <w:i/>
          <w:sz w:val="22"/>
          <w:szCs w:val="22"/>
          <w:highlight w:val="white"/>
        </w:rPr>
        <w:t>2329110301,</w:t>
      </w:r>
    </w:p>
    <w:p w:rsidR="003E0FAA" w:rsidRPr="003E0FAA" w:rsidRDefault="003E0FAA" w:rsidP="003E0FAA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E0FAA">
        <w:rPr>
          <w:rFonts w:ascii="Arial" w:hAnsi="Arial" w:cs="Arial"/>
          <w:i/>
          <w:sz w:val="22"/>
          <w:szCs w:val="22"/>
          <w:highlight w:val="white"/>
          <w:lang w:val="en-US"/>
        </w:rPr>
        <w:t>FT</w:t>
      </w:r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 2329104303</w:t>
      </w:r>
    </w:p>
    <w:p w:rsidR="003E0FAA" w:rsidRPr="003E0FAA" w:rsidRDefault="003E0FAA" w:rsidP="003E0FAA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3. φωτοαντίγραφο από ΔΕΔΔΗΕ με </w:t>
      </w:r>
      <w:proofErr w:type="spellStart"/>
      <w:r w:rsidRPr="003E0FAA">
        <w:rPr>
          <w:rFonts w:ascii="Arial" w:hAnsi="Arial" w:cs="Arial"/>
          <w:i/>
          <w:sz w:val="22"/>
          <w:szCs w:val="22"/>
          <w:highlight w:val="white"/>
        </w:rPr>
        <w:t>αριθμ</w:t>
      </w:r>
      <w:proofErr w:type="spellEnd"/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. </w:t>
      </w:r>
      <w:proofErr w:type="spellStart"/>
      <w:r w:rsidRPr="003E0FAA">
        <w:rPr>
          <w:rFonts w:ascii="Arial" w:hAnsi="Arial" w:cs="Arial"/>
          <w:i/>
          <w:sz w:val="22"/>
          <w:szCs w:val="22"/>
          <w:highlight w:val="white"/>
        </w:rPr>
        <w:t>πρωτ</w:t>
      </w:r>
      <w:proofErr w:type="spellEnd"/>
      <w:r w:rsidRPr="003E0FAA">
        <w:rPr>
          <w:rFonts w:ascii="Arial" w:hAnsi="Arial" w:cs="Arial"/>
          <w:i/>
          <w:sz w:val="22"/>
          <w:szCs w:val="22"/>
          <w:highlight w:val="white"/>
        </w:rPr>
        <w:t>.:</w:t>
      </w:r>
    </w:p>
    <w:p w:rsidR="003E0FAA" w:rsidRPr="003E0FAA" w:rsidRDefault="003E0FAA" w:rsidP="003E0FAA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E0FAA">
        <w:rPr>
          <w:rFonts w:ascii="Arial" w:hAnsi="Arial" w:cs="Arial"/>
          <w:i/>
          <w:sz w:val="22"/>
          <w:szCs w:val="22"/>
          <w:highlight w:val="white"/>
        </w:rPr>
        <w:t>365139/3-10-2023,</w:t>
      </w:r>
    </w:p>
    <w:p w:rsidR="003E0FAA" w:rsidRPr="003E0FAA" w:rsidRDefault="003E0FAA" w:rsidP="003E0FAA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E0FAA">
        <w:rPr>
          <w:rFonts w:ascii="Arial" w:hAnsi="Arial" w:cs="Arial"/>
          <w:i/>
          <w:sz w:val="22"/>
          <w:szCs w:val="22"/>
          <w:highlight w:val="white"/>
        </w:rPr>
        <w:t>365217/3-10-2023,</w:t>
      </w:r>
    </w:p>
    <w:p w:rsidR="003E0FAA" w:rsidRPr="003E0FAA" w:rsidRDefault="003E0FAA" w:rsidP="003E0FAA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E0FAA">
        <w:rPr>
          <w:rFonts w:ascii="Arial" w:hAnsi="Arial" w:cs="Arial"/>
          <w:i/>
          <w:sz w:val="22"/>
          <w:szCs w:val="22"/>
          <w:highlight w:val="white"/>
        </w:rPr>
        <w:t>365204/3-10-2023</w:t>
      </w:r>
    </w:p>
    <w:p w:rsidR="003E0FAA" w:rsidRPr="003E0FAA" w:rsidRDefault="003E0FAA" w:rsidP="003E0FAA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E0FAA">
        <w:rPr>
          <w:rFonts w:ascii="Arial" w:hAnsi="Arial" w:cs="Arial"/>
          <w:i/>
          <w:sz w:val="22"/>
          <w:szCs w:val="22"/>
          <w:highlight w:val="white"/>
        </w:rPr>
        <w:t xml:space="preserve">4. </w:t>
      </w:r>
      <w:proofErr w:type="spellStart"/>
      <w:r w:rsidRPr="003E0FAA">
        <w:rPr>
          <w:rFonts w:ascii="Arial" w:hAnsi="Arial" w:cs="Arial"/>
          <w:i/>
          <w:sz w:val="22"/>
          <w:szCs w:val="22"/>
          <w:highlight w:val="white"/>
        </w:rPr>
        <w:t>Απόφ</w:t>
      </w:r>
      <w:proofErr w:type="spellEnd"/>
      <w:r w:rsidRPr="003E0FAA">
        <w:rPr>
          <w:rFonts w:ascii="Arial" w:hAnsi="Arial" w:cs="Arial"/>
          <w:i/>
          <w:sz w:val="22"/>
          <w:szCs w:val="22"/>
          <w:highlight w:val="white"/>
        </w:rPr>
        <w:t>. Ο.Ε200/2023</w:t>
      </w:r>
    </w:p>
    <w:p w:rsidR="003E0FAA" w:rsidRPr="003E0FAA" w:rsidRDefault="003E0FAA" w:rsidP="003E0FAA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E0FAA">
        <w:rPr>
          <w:rFonts w:ascii="Arial" w:eastAsia="Verdana" w:hAnsi="Arial" w:cs="Arial"/>
          <w:i/>
          <w:sz w:val="22"/>
          <w:szCs w:val="22"/>
        </w:rPr>
        <w:t xml:space="preserve"> </w:t>
      </w:r>
    </w:p>
    <w:p w:rsidR="003E0FAA" w:rsidRPr="003E0FAA" w:rsidRDefault="003E0FAA" w:rsidP="003E0FAA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E0FAA">
        <w:rPr>
          <w:rFonts w:ascii="Arial" w:hAnsi="Arial" w:cs="Arial"/>
          <w:i/>
          <w:sz w:val="22"/>
          <w:szCs w:val="22"/>
        </w:rPr>
        <w:t>Δαπανήθηκε το ποσό των 7.717,76€ σύμφωνα με :</w:t>
      </w:r>
    </w:p>
    <w:p w:rsidR="003E0FAA" w:rsidRPr="003E0FAA" w:rsidRDefault="003E0FAA" w:rsidP="003E0FAA">
      <w:pPr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3E0FAA">
        <w:rPr>
          <w:rFonts w:ascii="Arial" w:hAnsi="Arial" w:cs="Arial"/>
          <w:i/>
          <w:sz w:val="22"/>
          <w:szCs w:val="22"/>
        </w:rPr>
        <w:t xml:space="preserve">1) την υπ </w:t>
      </w:r>
      <w:proofErr w:type="spellStart"/>
      <w:r w:rsidRPr="003E0FAA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3E0FAA">
        <w:rPr>
          <w:rFonts w:ascii="Arial" w:hAnsi="Arial" w:cs="Arial"/>
          <w:i/>
          <w:sz w:val="22"/>
          <w:szCs w:val="22"/>
        </w:rPr>
        <w:t xml:space="preserve"> 365139/3-10-2023 αρχική προσφορά της ΔΕΔΔΗΕ </w:t>
      </w:r>
      <w:proofErr w:type="spellStart"/>
      <w:r w:rsidRPr="003E0FAA">
        <w:rPr>
          <w:rFonts w:ascii="Arial" w:hAnsi="Arial" w:cs="Arial"/>
          <w:i/>
          <w:sz w:val="22"/>
          <w:szCs w:val="22"/>
        </w:rPr>
        <w:t>επικαιροποιημένη</w:t>
      </w:r>
      <w:proofErr w:type="spellEnd"/>
      <w:r w:rsidRPr="003E0FAA">
        <w:rPr>
          <w:rFonts w:ascii="Arial" w:hAnsi="Arial" w:cs="Arial"/>
          <w:i/>
          <w:sz w:val="22"/>
          <w:szCs w:val="22"/>
        </w:rPr>
        <w:t xml:space="preserve"> προσφορά στην οποία αναφέρεται το ποσό των 5.788,32€ συμπεριλαμβανομένου ΦΠΑ 24%, που πρέπει να καταβληθεί υπέρ της ΔΕΔΔΗΕ Α.Ε</w:t>
      </w:r>
    </w:p>
    <w:p w:rsidR="003E0FAA" w:rsidRPr="003E0FAA" w:rsidRDefault="003E0FAA" w:rsidP="003E0FAA">
      <w:pPr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3E0FAA">
        <w:rPr>
          <w:rFonts w:ascii="Arial" w:hAnsi="Arial" w:cs="Arial"/>
          <w:i/>
          <w:sz w:val="22"/>
          <w:szCs w:val="22"/>
        </w:rPr>
        <w:t xml:space="preserve">2) την υπ </w:t>
      </w:r>
      <w:proofErr w:type="spellStart"/>
      <w:r w:rsidRPr="003E0FAA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3E0FAA">
        <w:rPr>
          <w:rFonts w:ascii="Arial" w:hAnsi="Arial" w:cs="Arial"/>
          <w:i/>
          <w:sz w:val="22"/>
          <w:szCs w:val="22"/>
        </w:rPr>
        <w:t xml:space="preserve"> 365217/3-10-2023 </w:t>
      </w:r>
      <w:proofErr w:type="spellStart"/>
      <w:r w:rsidRPr="003E0FAA">
        <w:rPr>
          <w:rFonts w:ascii="Arial" w:hAnsi="Arial" w:cs="Arial"/>
          <w:i/>
          <w:sz w:val="22"/>
          <w:szCs w:val="22"/>
        </w:rPr>
        <w:t>επικαιροποιημένη</w:t>
      </w:r>
      <w:proofErr w:type="spellEnd"/>
      <w:r w:rsidRPr="003E0FAA">
        <w:rPr>
          <w:rFonts w:ascii="Arial" w:hAnsi="Arial" w:cs="Arial"/>
          <w:i/>
          <w:sz w:val="22"/>
          <w:szCs w:val="22"/>
        </w:rPr>
        <w:t xml:space="preserve"> προσφορά ποσού 964,72€ συμπεριλαμβανομένου ΦΠΑ 24%,  </w:t>
      </w:r>
    </w:p>
    <w:p w:rsidR="003E0FAA" w:rsidRDefault="003E0FAA" w:rsidP="003E0FAA">
      <w:pPr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3E0FAA">
        <w:rPr>
          <w:rFonts w:ascii="Arial" w:hAnsi="Arial" w:cs="Arial"/>
          <w:i/>
          <w:sz w:val="22"/>
          <w:szCs w:val="22"/>
        </w:rPr>
        <w:t xml:space="preserve">3). την υπ </w:t>
      </w:r>
      <w:proofErr w:type="spellStart"/>
      <w:r w:rsidRPr="003E0FAA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3E0FAA">
        <w:rPr>
          <w:rFonts w:ascii="Arial" w:hAnsi="Arial" w:cs="Arial"/>
          <w:i/>
          <w:sz w:val="22"/>
          <w:szCs w:val="22"/>
        </w:rPr>
        <w:t xml:space="preserve"> 365024/3-10-2023 </w:t>
      </w:r>
      <w:proofErr w:type="spellStart"/>
      <w:r w:rsidRPr="003E0FAA">
        <w:rPr>
          <w:rFonts w:ascii="Arial" w:hAnsi="Arial" w:cs="Arial"/>
          <w:i/>
          <w:sz w:val="22"/>
          <w:szCs w:val="22"/>
        </w:rPr>
        <w:t>επικαιροποιημένη</w:t>
      </w:r>
      <w:proofErr w:type="spellEnd"/>
      <w:r w:rsidRPr="003E0FAA">
        <w:rPr>
          <w:rFonts w:ascii="Arial" w:hAnsi="Arial" w:cs="Arial"/>
          <w:i/>
          <w:sz w:val="22"/>
          <w:szCs w:val="22"/>
        </w:rPr>
        <w:t xml:space="preserve"> προσφορά ποσού 964,72</w:t>
      </w:r>
      <w:r w:rsidR="003A4D2B">
        <w:rPr>
          <w:rFonts w:ascii="Arial" w:hAnsi="Arial" w:cs="Arial"/>
          <w:i/>
          <w:sz w:val="22"/>
          <w:szCs w:val="22"/>
        </w:rPr>
        <w:t>€ συμπεριλαμβανομένου ΦΠΑ 24%</w:t>
      </w:r>
    </w:p>
    <w:p w:rsidR="003E0FAA" w:rsidRPr="003E0FAA" w:rsidRDefault="003E0FAA" w:rsidP="003E0FAA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E0FAA">
        <w:rPr>
          <w:rFonts w:ascii="Arial" w:hAnsi="Arial" w:cs="Arial"/>
          <w:i/>
          <w:sz w:val="22"/>
          <w:szCs w:val="22"/>
        </w:rPr>
        <w:t xml:space="preserve">Λαμβάνοντας υπόψη τα ανωτέρω καθώς και </w:t>
      </w:r>
    </w:p>
    <w:p w:rsidR="003E0FAA" w:rsidRPr="003E0FAA" w:rsidRDefault="003E0FAA" w:rsidP="003E0FAA">
      <w:pPr>
        <w:numPr>
          <w:ilvl w:val="0"/>
          <w:numId w:val="2"/>
        </w:numPr>
        <w:tabs>
          <w:tab w:val="clear" w:pos="0"/>
          <w:tab w:val="num" w:pos="420"/>
        </w:tabs>
        <w:spacing w:line="360" w:lineRule="auto"/>
        <w:ind w:left="0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E0FAA">
        <w:rPr>
          <w:rFonts w:ascii="Arial" w:hAnsi="Arial" w:cs="Arial"/>
          <w:i/>
          <w:sz w:val="22"/>
          <w:szCs w:val="22"/>
        </w:rPr>
        <w:t>τα άρθρα 32,33,34 και 37 του Β.Δ. 17-5/15-6-59 (ΦΕΚ 114/59 τεύχος Α')</w:t>
      </w:r>
    </w:p>
    <w:p w:rsidR="003E0FAA" w:rsidRPr="003E0FAA" w:rsidRDefault="003E0FAA" w:rsidP="003E0FAA">
      <w:pPr>
        <w:numPr>
          <w:ilvl w:val="0"/>
          <w:numId w:val="2"/>
        </w:numPr>
        <w:tabs>
          <w:tab w:val="clear" w:pos="0"/>
          <w:tab w:val="num" w:pos="420"/>
        </w:tabs>
        <w:spacing w:line="360" w:lineRule="auto"/>
        <w:ind w:left="0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E0FAA">
        <w:rPr>
          <w:rFonts w:ascii="Arial" w:hAnsi="Arial" w:cs="Arial"/>
          <w:i/>
          <w:sz w:val="22"/>
          <w:szCs w:val="22"/>
        </w:rPr>
        <w:t xml:space="preserve">Τις διατάξεις του </w:t>
      </w:r>
      <w:proofErr w:type="spellStart"/>
      <w:r w:rsidRPr="003E0FAA">
        <w:rPr>
          <w:rFonts w:ascii="Arial" w:hAnsi="Arial" w:cs="Arial"/>
          <w:i/>
          <w:sz w:val="22"/>
          <w:szCs w:val="22"/>
        </w:rPr>
        <w:t>άρθ</w:t>
      </w:r>
      <w:proofErr w:type="spellEnd"/>
      <w:r w:rsidRPr="003E0FAA">
        <w:rPr>
          <w:rFonts w:ascii="Arial" w:hAnsi="Arial" w:cs="Arial"/>
          <w:i/>
          <w:sz w:val="22"/>
          <w:szCs w:val="22"/>
        </w:rPr>
        <w:t xml:space="preserve"> 172 του Ν. 3463/2006</w:t>
      </w:r>
    </w:p>
    <w:p w:rsidR="003E0FAA" w:rsidRPr="003E0FAA" w:rsidRDefault="003E0FAA" w:rsidP="003E0FAA">
      <w:pPr>
        <w:numPr>
          <w:ilvl w:val="0"/>
          <w:numId w:val="2"/>
        </w:numPr>
        <w:tabs>
          <w:tab w:val="clear" w:pos="0"/>
          <w:tab w:val="num" w:pos="420"/>
        </w:tabs>
        <w:spacing w:line="360" w:lineRule="auto"/>
        <w:ind w:left="0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E0FAA">
        <w:rPr>
          <w:rFonts w:ascii="Arial" w:hAnsi="Arial" w:cs="Arial"/>
          <w:i/>
          <w:sz w:val="22"/>
          <w:szCs w:val="22"/>
        </w:rPr>
        <w:t>Το άρθ</w:t>
      </w:r>
      <w:r w:rsidR="00F63F62">
        <w:rPr>
          <w:rFonts w:ascii="Arial" w:hAnsi="Arial" w:cs="Arial"/>
          <w:i/>
          <w:sz w:val="22"/>
          <w:szCs w:val="22"/>
        </w:rPr>
        <w:t xml:space="preserve">ρο </w:t>
      </w:r>
      <w:r w:rsidRPr="003E0FAA">
        <w:rPr>
          <w:rFonts w:ascii="Arial" w:hAnsi="Arial" w:cs="Arial"/>
          <w:i/>
          <w:sz w:val="22"/>
          <w:szCs w:val="22"/>
        </w:rPr>
        <w:t xml:space="preserve"> 72 του Ν. 3852/2010</w:t>
      </w:r>
    </w:p>
    <w:p w:rsidR="003E0FAA" w:rsidRPr="003E0FAA" w:rsidRDefault="003E0FAA" w:rsidP="003E0FAA">
      <w:pPr>
        <w:numPr>
          <w:ilvl w:val="0"/>
          <w:numId w:val="2"/>
        </w:numPr>
        <w:tabs>
          <w:tab w:val="clear" w:pos="0"/>
          <w:tab w:val="num" w:pos="420"/>
        </w:tabs>
        <w:spacing w:line="360" w:lineRule="auto"/>
        <w:ind w:left="0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E0FAA">
        <w:rPr>
          <w:rFonts w:ascii="Arial" w:hAnsi="Arial" w:cs="Arial"/>
          <w:i/>
          <w:sz w:val="22"/>
          <w:szCs w:val="22"/>
        </w:rPr>
        <w:t xml:space="preserve">τα δικαιολογητικά τα οποία κατέθεσα για την απόδοση του λογαριασμού </w:t>
      </w:r>
    </w:p>
    <w:p w:rsidR="003E0FAA" w:rsidRPr="003E0FAA" w:rsidRDefault="003E0FAA" w:rsidP="003E0FAA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3E0FAA" w:rsidRPr="003E0FAA" w:rsidRDefault="003E0FAA" w:rsidP="003E0FAA">
      <w:pPr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3E0FAA">
        <w:rPr>
          <w:rFonts w:ascii="Arial" w:hAnsi="Arial" w:cs="Arial"/>
          <w:i/>
          <w:sz w:val="22"/>
          <w:szCs w:val="22"/>
        </w:rPr>
        <w:t xml:space="preserve">Καλείται η Οικονομική Επιτροπή </w:t>
      </w:r>
    </w:p>
    <w:p w:rsidR="003E0FAA" w:rsidRPr="003E0FAA" w:rsidRDefault="003E0FAA" w:rsidP="003E0FAA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3E0FAA" w:rsidRPr="003E0FAA" w:rsidRDefault="003E0FAA" w:rsidP="003E0FAA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E0FAA">
        <w:rPr>
          <w:rFonts w:ascii="Arial" w:hAnsi="Arial" w:cs="Arial"/>
          <w:i/>
          <w:sz w:val="22"/>
          <w:szCs w:val="22"/>
        </w:rPr>
        <w:t xml:space="preserve"> Να απαλλάξει την  κ. </w:t>
      </w:r>
      <w:proofErr w:type="spellStart"/>
      <w:r w:rsidRPr="003E0FAA">
        <w:rPr>
          <w:rFonts w:ascii="Arial" w:hAnsi="Arial" w:cs="Arial"/>
          <w:i/>
          <w:sz w:val="22"/>
          <w:szCs w:val="22"/>
        </w:rPr>
        <w:t>Κριμπά</w:t>
      </w:r>
      <w:proofErr w:type="spellEnd"/>
      <w:r w:rsidRPr="003E0FAA">
        <w:rPr>
          <w:rFonts w:ascii="Arial" w:hAnsi="Arial" w:cs="Arial"/>
          <w:i/>
          <w:sz w:val="22"/>
          <w:szCs w:val="22"/>
        </w:rPr>
        <w:t xml:space="preserve"> Μαρίνα  από υπόλογο του ποσού των 7.717,76€ το οποίο είχε διατεθεί </w:t>
      </w:r>
      <w:r w:rsidRPr="003E0FAA">
        <w:rPr>
          <w:rFonts w:ascii="Arial" w:eastAsia="SimSun" w:hAnsi="Arial" w:cs="Arial"/>
          <w:i/>
          <w:sz w:val="22"/>
          <w:szCs w:val="22"/>
          <w:highlight w:val="white"/>
        </w:rPr>
        <w:t xml:space="preserve">του </w:t>
      </w:r>
      <w:proofErr w:type="spellStart"/>
      <w:r w:rsidRPr="003E0FAA">
        <w:rPr>
          <w:rFonts w:ascii="Arial" w:eastAsia="SimSun" w:hAnsi="Arial" w:cs="Arial"/>
          <w:i/>
          <w:sz w:val="22"/>
          <w:szCs w:val="22"/>
          <w:highlight w:val="white"/>
        </w:rPr>
        <w:t>υπ΄</w:t>
      </w:r>
      <w:proofErr w:type="spellEnd"/>
      <w:r w:rsidRPr="003E0FAA">
        <w:rPr>
          <w:rFonts w:ascii="Arial" w:eastAsia="SimSun" w:hAnsi="Arial" w:cs="Arial"/>
          <w:i/>
          <w:sz w:val="22"/>
          <w:szCs w:val="22"/>
          <w:highlight w:val="white"/>
        </w:rPr>
        <w:t xml:space="preserve"> </w:t>
      </w:r>
      <w:proofErr w:type="spellStart"/>
      <w:r w:rsidRPr="003E0FAA">
        <w:rPr>
          <w:rFonts w:ascii="Arial" w:eastAsia="SimSun" w:hAnsi="Arial" w:cs="Arial"/>
          <w:i/>
          <w:sz w:val="22"/>
          <w:szCs w:val="22"/>
          <w:highlight w:val="white"/>
        </w:rPr>
        <w:t>αριθμ</w:t>
      </w:r>
      <w:proofErr w:type="spellEnd"/>
      <w:r w:rsidRPr="003E0FAA">
        <w:rPr>
          <w:rFonts w:ascii="Arial" w:eastAsia="SimSun" w:hAnsi="Arial" w:cs="Arial"/>
          <w:i/>
          <w:sz w:val="22"/>
          <w:szCs w:val="22"/>
          <w:highlight w:val="white"/>
        </w:rPr>
        <w:t xml:space="preserve"> 2455/2023 Χρηματικού Εντάλματος Προπληρωμής</w:t>
      </w:r>
      <w:r w:rsidRPr="003E0FAA">
        <w:rPr>
          <w:rFonts w:ascii="Arial" w:hAnsi="Arial" w:cs="Arial"/>
          <w:i/>
          <w:sz w:val="22"/>
          <w:szCs w:val="22"/>
        </w:rPr>
        <w:t xml:space="preserve"> </w:t>
      </w:r>
      <w:r w:rsidRPr="003E0FAA">
        <w:rPr>
          <w:rFonts w:ascii="Arial" w:hAnsi="Arial" w:cs="Arial"/>
          <w:bCs/>
          <w:i/>
          <w:sz w:val="22"/>
          <w:szCs w:val="22"/>
        </w:rPr>
        <w:t xml:space="preserve">για την πληρωμή </w:t>
      </w:r>
      <w:r w:rsidRPr="003E0FA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δαπάνης ηλεκτροδότησης (8) προσωρινών τριφασικών παροχών Εμποροπανήγυρης Λιβαδειάς</w:t>
      </w:r>
      <w:r w:rsidRPr="003E0FAA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.</w:t>
      </w:r>
    </w:p>
    <w:p w:rsidR="009103D1" w:rsidRPr="003F1C10" w:rsidRDefault="009103D1" w:rsidP="009103D1">
      <w:pPr>
        <w:pStyle w:val="44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CD015E" w:rsidRPr="00137060" w:rsidRDefault="00CD015E" w:rsidP="00CD015E">
      <w:pPr>
        <w:rPr>
          <w:rFonts w:ascii="Arial" w:hAnsi="Arial" w:cs="Arial"/>
          <w:sz w:val="22"/>
          <w:szCs w:val="22"/>
        </w:rPr>
      </w:pPr>
      <w:r w:rsidRPr="00137060">
        <w:rPr>
          <w:rFonts w:ascii="Arial" w:hAnsi="Arial" w:cs="Arial"/>
          <w:sz w:val="22"/>
          <w:szCs w:val="22"/>
        </w:rPr>
        <w:t xml:space="preserve"> </w:t>
      </w:r>
    </w:p>
    <w:p w:rsidR="0042115C" w:rsidRPr="002661F0" w:rsidRDefault="00503375" w:rsidP="00430C00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2661F0">
        <w:rPr>
          <w:rFonts w:ascii="Arial" w:hAnsi="Arial" w:cs="Arial"/>
          <w:i/>
          <w:sz w:val="22"/>
          <w:szCs w:val="22"/>
        </w:rPr>
        <w:t xml:space="preserve"> </w:t>
      </w:r>
      <w:r w:rsidR="00557D7F" w:rsidRPr="002661F0">
        <w:rPr>
          <w:sz w:val="22"/>
          <w:szCs w:val="22"/>
        </w:rPr>
        <w:t xml:space="preserve"> </w:t>
      </w:r>
      <w:r w:rsidR="008D639D" w:rsidRPr="002661F0">
        <w:rPr>
          <w:sz w:val="22"/>
          <w:szCs w:val="22"/>
        </w:rPr>
        <w:t xml:space="preserve"> </w:t>
      </w:r>
      <w:r w:rsidR="009274E0" w:rsidRPr="002661F0">
        <w:rPr>
          <w:rFonts w:ascii="Arial" w:hAnsi="Arial" w:cs="Arial"/>
          <w:i/>
          <w:sz w:val="22"/>
          <w:szCs w:val="22"/>
        </w:rPr>
        <w:tab/>
      </w:r>
      <w:r w:rsidR="00F278FF" w:rsidRPr="002661F0">
        <w:rPr>
          <w:rFonts w:ascii="Arial" w:eastAsia="Arial" w:hAnsi="Arial" w:cs="Arial"/>
          <w:b/>
          <w:sz w:val="22"/>
          <w:szCs w:val="22"/>
        </w:rPr>
        <w:t xml:space="preserve">  </w:t>
      </w:r>
      <w:r w:rsidR="00F278FF" w:rsidRPr="002661F0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607E2" w:rsidRPr="002661F0" w:rsidRDefault="00B607E2" w:rsidP="00E9459C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3E0FAA" w:rsidRPr="009F3590" w:rsidRDefault="003E0FAA" w:rsidP="003E0FAA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9F3590">
        <w:rPr>
          <w:rFonts w:ascii="Arial" w:hAnsi="Arial" w:cs="Arial"/>
          <w:bCs/>
          <w:sz w:val="22"/>
          <w:szCs w:val="22"/>
        </w:rPr>
        <w:t xml:space="preserve">υ     </w:t>
      </w:r>
    </w:p>
    <w:p w:rsidR="003E0FAA" w:rsidRPr="009F3590" w:rsidRDefault="003E0FAA" w:rsidP="003E0FAA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F3590">
        <w:rPr>
          <w:rFonts w:ascii="Arial" w:hAnsi="Arial" w:cs="Arial"/>
          <w:bCs/>
          <w:sz w:val="22"/>
          <w:szCs w:val="22"/>
        </w:rPr>
        <w:t xml:space="preserve">   Ν.3852/20</w:t>
      </w:r>
      <w:r w:rsidRPr="009F359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E0FAA" w:rsidRPr="009F3590" w:rsidRDefault="003E0FAA" w:rsidP="003E0FAA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9F3590">
        <w:rPr>
          <w:rFonts w:ascii="Arial" w:hAnsi="Arial" w:cs="Arial"/>
          <w:bCs/>
          <w:sz w:val="22"/>
          <w:szCs w:val="22"/>
        </w:rPr>
        <w:t xml:space="preserve">   Ν.3852/20</w:t>
      </w:r>
      <w:r w:rsidRPr="009F359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E0FAA" w:rsidRPr="009F3590" w:rsidRDefault="003E0FAA" w:rsidP="003E0FAA">
      <w:pPr>
        <w:jc w:val="both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3E0FAA" w:rsidRPr="009F3590" w:rsidRDefault="003E0FAA" w:rsidP="003E0FAA">
      <w:pPr>
        <w:jc w:val="both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lastRenderedPageBreak/>
        <w:t>-</w:t>
      </w:r>
      <w:r w:rsidRPr="009F3590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9F359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9F3590">
        <w:rPr>
          <w:rFonts w:ascii="Arial" w:hAnsi="Arial" w:cs="Arial"/>
          <w:bCs/>
          <w:sz w:val="22"/>
          <w:szCs w:val="22"/>
        </w:rPr>
        <w:t xml:space="preserve"> 374/2022</w:t>
      </w:r>
      <w:r w:rsidRPr="009F359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9F3590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9F3590">
        <w:rPr>
          <w:rFonts w:ascii="Arial" w:hAnsi="Arial" w:cs="Arial"/>
          <w:sz w:val="22"/>
          <w:szCs w:val="22"/>
        </w:rPr>
        <w:t xml:space="preserve">»  </w:t>
      </w:r>
    </w:p>
    <w:p w:rsidR="003E0FAA" w:rsidRPr="009F3590" w:rsidRDefault="003E0FAA" w:rsidP="003E0FAA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9F3590">
        <w:rPr>
          <w:rFonts w:ascii="Arial" w:hAnsi="Arial" w:cs="Arial"/>
          <w:bCs/>
          <w:sz w:val="22"/>
          <w:szCs w:val="22"/>
        </w:rPr>
        <w:t xml:space="preserve">   Ν.3852/20</w:t>
      </w:r>
      <w:r w:rsidRPr="009F359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E0FAA" w:rsidRPr="009F3590" w:rsidRDefault="003E0FAA" w:rsidP="003E0FAA">
      <w:pPr>
        <w:suppressAutoHyphens w:val="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 </w:t>
      </w:r>
      <w:r w:rsidRPr="009F3590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 </w:t>
      </w:r>
      <w:r w:rsidRPr="009F3590">
        <w:rPr>
          <w:rFonts w:ascii="Arial" w:hAnsi="Arial" w:cs="Arial"/>
          <w:sz w:val="22"/>
          <w:szCs w:val="22"/>
        </w:rPr>
        <w:t xml:space="preserve">Το </w:t>
      </w:r>
      <w:proofErr w:type="spellStart"/>
      <w:r w:rsidRPr="009F3590">
        <w:rPr>
          <w:rFonts w:ascii="Arial" w:hAnsi="Arial" w:cs="Arial"/>
          <w:sz w:val="22"/>
          <w:szCs w:val="22"/>
        </w:rPr>
        <w:t>υπ΄αριθ</w:t>
      </w:r>
      <w:proofErr w:type="spellEnd"/>
      <w:r w:rsidRPr="009F359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F3590">
        <w:rPr>
          <w:rFonts w:ascii="Arial" w:hAnsi="Arial" w:cs="Arial"/>
          <w:sz w:val="22"/>
          <w:szCs w:val="22"/>
        </w:rPr>
        <w:t>πρωτ</w:t>
      </w:r>
      <w:proofErr w:type="spellEnd"/>
      <w:r w:rsidRPr="009F359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</w:t>
      </w:r>
      <w:r w:rsidR="00F45DF7">
        <w:rPr>
          <w:rFonts w:ascii="Arial" w:hAnsi="Arial" w:cs="Arial"/>
          <w:sz w:val="22"/>
          <w:szCs w:val="22"/>
        </w:rPr>
        <w:t>721</w:t>
      </w:r>
      <w:r w:rsidRPr="009F3590">
        <w:rPr>
          <w:rFonts w:ascii="Arial" w:eastAsia="Arial" w:hAnsi="Arial" w:cs="Arial"/>
          <w:sz w:val="22"/>
          <w:szCs w:val="22"/>
        </w:rPr>
        <w:t>/</w:t>
      </w:r>
      <w:r w:rsidR="00F45DF7">
        <w:rPr>
          <w:rFonts w:ascii="Arial" w:eastAsia="Arial" w:hAnsi="Arial" w:cs="Arial"/>
          <w:sz w:val="22"/>
          <w:szCs w:val="22"/>
        </w:rPr>
        <w:t>24</w:t>
      </w:r>
      <w:r w:rsidRPr="009F3590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10</w:t>
      </w:r>
      <w:r w:rsidRPr="009F3590">
        <w:rPr>
          <w:rFonts w:ascii="Arial" w:eastAsia="Arial" w:hAnsi="Arial" w:cs="Arial"/>
          <w:sz w:val="22"/>
          <w:szCs w:val="22"/>
        </w:rPr>
        <w:t>-2023</w:t>
      </w:r>
      <w:r w:rsidRPr="009F3590">
        <w:rPr>
          <w:rFonts w:ascii="Arial" w:eastAsia="Arial" w:hAnsi="Arial" w:cs="Arial"/>
          <w:b/>
          <w:sz w:val="22"/>
          <w:szCs w:val="22"/>
        </w:rPr>
        <w:t xml:space="preserve"> </w:t>
      </w:r>
      <w:r w:rsidRPr="009F3590">
        <w:rPr>
          <w:rFonts w:ascii="Arial" w:hAnsi="Arial" w:cs="Arial"/>
          <w:sz w:val="22"/>
          <w:szCs w:val="22"/>
        </w:rPr>
        <w:t xml:space="preserve">έγγραφο  με τα δικαιολογητικά που κατέθεσε </w:t>
      </w:r>
      <w:r w:rsidR="00F45DF7">
        <w:rPr>
          <w:rFonts w:ascii="Arial" w:hAnsi="Arial" w:cs="Arial"/>
          <w:sz w:val="22"/>
          <w:szCs w:val="22"/>
        </w:rPr>
        <w:t>η</w:t>
      </w:r>
      <w:r w:rsidRPr="009F3590">
        <w:rPr>
          <w:rFonts w:ascii="Arial" w:hAnsi="Arial" w:cs="Arial"/>
          <w:sz w:val="22"/>
          <w:szCs w:val="22"/>
        </w:rPr>
        <w:t xml:space="preserve"> υπόλογος   δημοτικ</w:t>
      </w:r>
      <w:r w:rsidR="00F45DF7">
        <w:rPr>
          <w:rFonts w:ascii="Arial" w:hAnsi="Arial" w:cs="Arial"/>
          <w:sz w:val="22"/>
          <w:szCs w:val="22"/>
        </w:rPr>
        <w:t>ή</w:t>
      </w:r>
      <w:r>
        <w:rPr>
          <w:rFonts w:ascii="Arial" w:hAnsi="Arial" w:cs="Arial"/>
          <w:sz w:val="22"/>
          <w:szCs w:val="22"/>
        </w:rPr>
        <w:t xml:space="preserve"> </w:t>
      </w:r>
      <w:r w:rsidRPr="009F3590">
        <w:rPr>
          <w:rFonts w:ascii="Arial" w:hAnsi="Arial" w:cs="Arial"/>
          <w:sz w:val="22"/>
          <w:szCs w:val="22"/>
        </w:rPr>
        <w:t xml:space="preserve">  υπάλληλος  </w:t>
      </w:r>
      <w:r w:rsidR="00F45DF7">
        <w:rPr>
          <w:rFonts w:ascii="Arial" w:hAnsi="Arial" w:cs="Arial"/>
          <w:sz w:val="22"/>
          <w:szCs w:val="22"/>
        </w:rPr>
        <w:t xml:space="preserve">κ. </w:t>
      </w:r>
      <w:proofErr w:type="spellStart"/>
      <w:r w:rsidR="00F45DF7">
        <w:rPr>
          <w:rFonts w:ascii="Arial" w:hAnsi="Arial" w:cs="Arial"/>
          <w:sz w:val="22"/>
          <w:szCs w:val="22"/>
        </w:rPr>
        <w:t>Κριμπά</w:t>
      </w:r>
      <w:proofErr w:type="spellEnd"/>
      <w:r w:rsidR="00F45DF7">
        <w:rPr>
          <w:rFonts w:ascii="Arial" w:hAnsi="Arial" w:cs="Arial"/>
          <w:sz w:val="22"/>
          <w:szCs w:val="22"/>
        </w:rPr>
        <w:t xml:space="preserve"> Μαρίνα</w:t>
      </w:r>
      <w:r w:rsidRPr="009F3590">
        <w:rPr>
          <w:rFonts w:ascii="Arial" w:hAnsi="Arial" w:cs="Arial"/>
          <w:sz w:val="22"/>
          <w:szCs w:val="22"/>
        </w:rPr>
        <w:t xml:space="preserve">   για την απόδοση του λογαριασμού </w:t>
      </w:r>
      <w:r>
        <w:rPr>
          <w:rFonts w:ascii="Arial" w:hAnsi="Arial" w:cs="Arial"/>
          <w:sz w:val="22"/>
          <w:szCs w:val="22"/>
        </w:rPr>
        <w:t xml:space="preserve">, </w:t>
      </w:r>
      <w:r w:rsidRPr="009F3590">
        <w:rPr>
          <w:rFonts w:ascii="Arial" w:hAnsi="Arial" w:cs="Arial"/>
          <w:sz w:val="22"/>
          <w:szCs w:val="22"/>
        </w:rPr>
        <w:t xml:space="preserve"> που είχε  διανεμηθεί </w:t>
      </w:r>
    </w:p>
    <w:p w:rsidR="003E0FAA" w:rsidRPr="009F3590" w:rsidRDefault="003E0FAA" w:rsidP="003E0FAA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-Τις  διατάξεις των άρθρων  32-33-34 και 37του Β.Δ. 17-5/15-6-59 (ΦΕΚ 114/59 τεύχος Α)'</w:t>
      </w:r>
      <w:r w:rsidRPr="009F3590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3E0FAA" w:rsidRPr="009F3590" w:rsidRDefault="003E0FAA" w:rsidP="003E0FAA">
      <w:pPr>
        <w:suppressAutoHyphens w:val="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-Τις διατάξεις του άρθρου 172 του Ν. 3463/2006</w:t>
      </w:r>
    </w:p>
    <w:p w:rsidR="003E0FAA" w:rsidRPr="009F3590" w:rsidRDefault="003E0FAA" w:rsidP="003E0FAA">
      <w:pPr>
        <w:suppressAutoHyphens w:val="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-Την  αριθ. </w:t>
      </w:r>
      <w:r w:rsidR="00F45DF7">
        <w:rPr>
          <w:rFonts w:ascii="Arial" w:hAnsi="Arial" w:cs="Arial"/>
          <w:sz w:val="22"/>
          <w:szCs w:val="22"/>
        </w:rPr>
        <w:t>200</w:t>
      </w:r>
      <w:r w:rsidRPr="009F3590">
        <w:rPr>
          <w:rFonts w:ascii="Arial" w:hAnsi="Arial" w:cs="Arial"/>
          <w:sz w:val="22"/>
          <w:szCs w:val="22"/>
        </w:rPr>
        <w:t>/2023</w:t>
      </w:r>
      <w:r w:rsidRPr="009F3590">
        <w:rPr>
          <w:rFonts w:ascii="Arial" w:eastAsia="Verdana" w:hAnsi="Arial" w:cs="Arial"/>
          <w:bCs/>
          <w:color w:val="00000A"/>
          <w:sz w:val="22"/>
          <w:szCs w:val="22"/>
        </w:rPr>
        <w:t xml:space="preserve">  απόφασή  της</w:t>
      </w:r>
      <w:r w:rsidRPr="009F3590">
        <w:rPr>
          <w:rFonts w:ascii="Arial" w:eastAsia="Verdana" w:hAnsi="Arial" w:cs="Arial"/>
          <w:sz w:val="22"/>
          <w:szCs w:val="22"/>
        </w:rPr>
        <w:t xml:space="preserve"> </w:t>
      </w:r>
    </w:p>
    <w:p w:rsidR="003E0FAA" w:rsidRPr="009F3590" w:rsidRDefault="003E0FAA" w:rsidP="003E0FAA">
      <w:pPr>
        <w:suppressAutoHyphens w:val="0"/>
        <w:rPr>
          <w:rFonts w:ascii="Arial" w:eastAsia="Verdana" w:hAnsi="Arial" w:cs="Arial"/>
          <w:sz w:val="22"/>
          <w:szCs w:val="22"/>
        </w:rPr>
      </w:pPr>
      <w:r w:rsidRPr="009F3590">
        <w:rPr>
          <w:rFonts w:ascii="Arial" w:eastAsia="Verdana" w:hAnsi="Arial" w:cs="Arial"/>
          <w:sz w:val="22"/>
          <w:szCs w:val="22"/>
        </w:rPr>
        <w:t xml:space="preserve">-Το </w:t>
      </w:r>
      <w:proofErr w:type="spellStart"/>
      <w:r w:rsidRPr="009F3590">
        <w:rPr>
          <w:rFonts w:ascii="Arial" w:eastAsia="Verdana" w:hAnsi="Arial" w:cs="Arial"/>
          <w:sz w:val="22"/>
          <w:szCs w:val="22"/>
        </w:rPr>
        <w:t>υπ΄αριθμ</w:t>
      </w:r>
      <w:proofErr w:type="spellEnd"/>
      <w:r w:rsidRPr="009F3590">
        <w:rPr>
          <w:rFonts w:ascii="Arial" w:eastAsia="Verdana" w:hAnsi="Arial" w:cs="Arial"/>
          <w:sz w:val="22"/>
          <w:szCs w:val="22"/>
        </w:rPr>
        <w:t xml:space="preserve">. </w:t>
      </w:r>
      <w:r w:rsidR="00F45DF7">
        <w:rPr>
          <w:rFonts w:ascii="Arial" w:eastAsia="Verdana" w:hAnsi="Arial" w:cs="Arial"/>
          <w:sz w:val="22"/>
          <w:szCs w:val="22"/>
        </w:rPr>
        <w:t>2455</w:t>
      </w:r>
      <w:r w:rsidRPr="009F3590">
        <w:rPr>
          <w:rFonts w:ascii="Arial" w:eastAsia="SimSun" w:hAnsi="Arial" w:cs="Arial"/>
          <w:sz w:val="22"/>
          <w:szCs w:val="22"/>
          <w:highlight w:val="white"/>
        </w:rPr>
        <w:t xml:space="preserve">/2023 </w:t>
      </w:r>
      <w:r w:rsidRPr="009F3590">
        <w:rPr>
          <w:rFonts w:ascii="Arial" w:eastAsia="Verdana" w:hAnsi="Arial" w:cs="Arial"/>
          <w:sz w:val="22"/>
          <w:szCs w:val="22"/>
        </w:rPr>
        <w:t xml:space="preserve">χρηματικό ένταλμα προπληρωμής </w:t>
      </w:r>
    </w:p>
    <w:p w:rsidR="003E0FAA" w:rsidRPr="009F3590" w:rsidRDefault="003E0FAA" w:rsidP="003E0FA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3E0FAA" w:rsidRPr="009F3590" w:rsidRDefault="003E0FAA" w:rsidP="003E0FAA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3E0FAA" w:rsidRPr="009F3590" w:rsidRDefault="003E0FAA" w:rsidP="003E0FAA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E0FAA" w:rsidRPr="009F3590" w:rsidRDefault="003E0FAA" w:rsidP="003E0FAA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3590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E0FAA" w:rsidRPr="009F3590" w:rsidRDefault="003E0FAA" w:rsidP="003E0FAA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9F3590">
        <w:rPr>
          <w:rFonts w:ascii="Arial" w:hAnsi="Arial" w:cs="Arial"/>
          <w:b/>
          <w:sz w:val="22"/>
          <w:szCs w:val="22"/>
        </w:rPr>
        <w:t xml:space="preserve">                               ΑΠΟΦΑΣΙΖΕΙ  ΟΜΟΦΩΝΑ</w:t>
      </w:r>
    </w:p>
    <w:p w:rsidR="003E0FAA" w:rsidRPr="009F3590" w:rsidRDefault="003E0FAA" w:rsidP="003E0FAA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3E0FAA" w:rsidRPr="009F3590" w:rsidRDefault="003E0FAA" w:rsidP="003E0FAA">
      <w:pPr>
        <w:spacing w:line="276" w:lineRule="auto"/>
        <w:ind w:hanging="142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   Α)Εγκρίνει την απόδοση λογαριασμού έτσι όπως υποβλήθηκε  με  το  αριθ. </w:t>
      </w:r>
      <w:proofErr w:type="spellStart"/>
      <w:r w:rsidRPr="009F3590">
        <w:rPr>
          <w:rFonts w:ascii="Arial" w:hAnsi="Arial" w:cs="Arial"/>
          <w:sz w:val="22"/>
          <w:szCs w:val="22"/>
        </w:rPr>
        <w:t>πρωτ</w:t>
      </w:r>
      <w:proofErr w:type="spellEnd"/>
      <w:r w:rsidRPr="009F3590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20</w:t>
      </w:r>
      <w:r w:rsidR="00F45DF7">
        <w:rPr>
          <w:rFonts w:ascii="Arial" w:hAnsi="Arial" w:cs="Arial"/>
          <w:sz w:val="22"/>
          <w:szCs w:val="22"/>
        </w:rPr>
        <w:t>721</w:t>
      </w:r>
      <w:r>
        <w:rPr>
          <w:rFonts w:ascii="Arial" w:eastAsia="Arial" w:hAnsi="Arial" w:cs="Arial"/>
          <w:sz w:val="22"/>
          <w:szCs w:val="22"/>
        </w:rPr>
        <w:t>/</w:t>
      </w:r>
      <w:r w:rsidR="00F45DF7">
        <w:rPr>
          <w:rFonts w:ascii="Arial" w:eastAsia="Arial" w:hAnsi="Arial" w:cs="Arial"/>
          <w:sz w:val="22"/>
          <w:szCs w:val="22"/>
        </w:rPr>
        <w:t>24</w:t>
      </w:r>
      <w:r w:rsidRPr="009F3590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10</w:t>
      </w:r>
      <w:r w:rsidRPr="009F3590">
        <w:rPr>
          <w:rFonts w:ascii="Arial" w:eastAsia="Arial" w:hAnsi="Arial" w:cs="Arial"/>
          <w:sz w:val="22"/>
          <w:szCs w:val="22"/>
        </w:rPr>
        <w:t xml:space="preserve">-2023  </w:t>
      </w:r>
      <w:r w:rsidRPr="009F3590">
        <w:rPr>
          <w:rFonts w:ascii="Arial" w:hAnsi="Arial" w:cs="Arial"/>
          <w:sz w:val="22"/>
          <w:szCs w:val="22"/>
        </w:rPr>
        <w:t>έγγραφο ,  από τ</w:t>
      </w:r>
      <w:r w:rsidR="00F45DF7">
        <w:rPr>
          <w:rFonts w:ascii="Arial" w:hAnsi="Arial" w:cs="Arial"/>
          <w:sz w:val="22"/>
          <w:szCs w:val="22"/>
        </w:rPr>
        <w:t>η</w:t>
      </w:r>
      <w:r w:rsidRPr="009F3590">
        <w:rPr>
          <w:rFonts w:ascii="Arial" w:hAnsi="Arial" w:cs="Arial"/>
          <w:sz w:val="22"/>
          <w:szCs w:val="22"/>
        </w:rPr>
        <w:t>ν  υπόλογ</w:t>
      </w:r>
      <w:r w:rsidR="00214C37">
        <w:rPr>
          <w:rFonts w:ascii="Arial" w:hAnsi="Arial" w:cs="Arial"/>
          <w:sz w:val="22"/>
          <w:szCs w:val="22"/>
        </w:rPr>
        <w:t>ο</w:t>
      </w:r>
      <w:r w:rsidR="00F45DF7">
        <w:rPr>
          <w:rFonts w:ascii="Arial" w:hAnsi="Arial" w:cs="Arial"/>
          <w:sz w:val="22"/>
          <w:szCs w:val="22"/>
        </w:rPr>
        <w:t xml:space="preserve"> </w:t>
      </w:r>
      <w:r w:rsidRPr="009F3590">
        <w:rPr>
          <w:rFonts w:ascii="Arial" w:hAnsi="Arial" w:cs="Arial"/>
          <w:sz w:val="22"/>
          <w:szCs w:val="22"/>
        </w:rPr>
        <w:t xml:space="preserve"> δημοτικ</w:t>
      </w:r>
      <w:r w:rsidR="00F45DF7">
        <w:rPr>
          <w:rFonts w:ascii="Arial" w:hAnsi="Arial" w:cs="Arial"/>
          <w:sz w:val="22"/>
          <w:szCs w:val="22"/>
        </w:rPr>
        <w:t xml:space="preserve">ή </w:t>
      </w:r>
      <w:r>
        <w:rPr>
          <w:rFonts w:ascii="Arial" w:hAnsi="Arial" w:cs="Arial"/>
          <w:sz w:val="22"/>
          <w:szCs w:val="22"/>
        </w:rPr>
        <w:t xml:space="preserve"> </w:t>
      </w:r>
      <w:r w:rsidRPr="009F3590">
        <w:rPr>
          <w:rFonts w:ascii="Arial" w:hAnsi="Arial" w:cs="Arial"/>
          <w:sz w:val="22"/>
          <w:szCs w:val="22"/>
        </w:rPr>
        <w:t xml:space="preserve"> υπάλληλο  </w:t>
      </w:r>
      <w:r w:rsidR="00F45DF7">
        <w:rPr>
          <w:rFonts w:ascii="Arial" w:hAnsi="Arial" w:cs="Arial"/>
          <w:sz w:val="22"/>
          <w:szCs w:val="22"/>
        </w:rPr>
        <w:t xml:space="preserve">κ. </w:t>
      </w:r>
      <w:proofErr w:type="spellStart"/>
      <w:r w:rsidR="00F45DF7">
        <w:rPr>
          <w:rFonts w:ascii="Arial" w:hAnsi="Arial" w:cs="Arial"/>
          <w:sz w:val="22"/>
          <w:szCs w:val="22"/>
        </w:rPr>
        <w:t>Κριμπά</w:t>
      </w:r>
      <w:proofErr w:type="spellEnd"/>
      <w:r w:rsidR="00F45DF7">
        <w:rPr>
          <w:rFonts w:ascii="Arial" w:hAnsi="Arial" w:cs="Arial"/>
          <w:sz w:val="22"/>
          <w:szCs w:val="22"/>
        </w:rPr>
        <w:t xml:space="preserve"> Μαρίνα</w:t>
      </w:r>
      <w:r w:rsidRPr="009F3590">
        <w:rPr>
          <w:rFonts w:ascii="Arial" w:hAnsi="Arial" w:cs="Arial"/>
          <w:sz w:val="22"/>
          <w:szCs w:val="22"/>
        </w:rPr>
        <w:t xml:space="preserve">   μαζί με τα συνημμένα  δικαιολογητικά.    </w:t>
      </w:r>
    </w:p>
    <w:p w:rsidR="003E0FAA" w:rsidRPr="009F3590" w:rsidRDefault="003E0FAA" w:rsidP="003E0FAA">
      <w:pPr>
        <w:spacing w:line="276" w:lineRule="auto"/>
        <w:ind w:hanging="142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3A4D2B" w:rsidRPr="003A4D2B" w:rsidRDefault="003E0FAA" w:rsidP="003A4D2B">
      <w:pPr>
        <w:contextualSpacing/>
        <w:jc w:val="both"/>
        <w:rPr>
          <w:rFonts w:ascii="Arial" w:hAnsi="Arial" w:cs="Arial"/>
          <w:sz w:val="22"/>
          <w:szCs w:val="22"/>
        </w:rPr>
      </w:pPr>
      <w:r w:rsidRPr="003A4D2B">
        <w:rPr>
          <w:rFonts w:ascii="Arial" w:hAnsi="Arial" w:cs="Arial"/>
          <w:szCs w:val="22"/>
        </w:rPr>
        <w:t>Β)Απαλλάσσει τ</w:t>
      </w:r>
      <w:r w:rsidR="00F45DF7" w:rsidRPr="003A4D2B">
        <w:rPr>
          <w:rFonts w:ascii="Arial" w:hAnsi="Arial" w:cs="Arial"/>
          <w:szCs w:val="22"/>
        </w:rPr>
        <w:t>η</w:t>
      </w:r>
      <w:r w:rsidRPr="003A4D2B">
        <w:rPr>
          <w:rFonts w:ascii="Arial" w:hAnsi="Arial" w:cs="Arial"/>
          <w:szCs w:val="22"/>
        </w:rPr>
        <w:t xml:space="preserve">ν δημοτική  υπάλληλο  </w:t>
      </w:r>
      <w:r w:rsidR="00F45DF7" w:rsidRPr="003A4D2B">
        <w:rPr>
          <w:rFonts w:ascii="Arial" w:hAnsi="Arial" w:cs="Arial"/>
          <w:sz w:val="22"/>
          <w:szCs w:val="22"/>
        </w:rPr>
        <w:t xml:space="preserve">κ. </w:t>
      </w:r>
      <w:proofErr w:type="spellStart"/>
      <w:r w:rsidR="00F45DF7" w:rsidRPr="003A4D2B">
        <w:rPr>
          <w:rFonts w:ascii="Arial" w:hAnsi="Arial" w:cs="Arial"/>
          <w:sz w:val="22"/>
          <w:szCs w:val="22"/>
        </w:rPr>
        <w:t>Κριμπά</w:t>
      </w:r>
      <w:proofErr w:type="spellEnd"/>
      <w:r w:rsidR="00F45DF7" w:rsidRPr="003A4D2B">
        <w:rPr>
          <w:rFonts w:ascii="Arial" w:hAnsi="Arial" w:cs="Arial"/>
          <w:sz w:val="22"/>
          <w:szCs w:val="22"/>
        </w:rPr>
        <w:t xml:space="preserve"> Μαρίνα   </w:t>
      </w:r>
      <w:r w:rsidRPr="003A4D2B">
        <w:rPr>
          <w:rFonts w:ascii="Arial" w:hAnsi="Arial" w:cs="Arial"/>
          <w:szCs w:val="22"/>
        </w:rPr>
        <w:t>από υπόλογ</w:t>
      </w:r>
      <w:r w:rsidR="00214C37">
        <w:rPr>
          <w:rFonts w:ascii="Arial" w:hAnsi="Arial" w:cs="Arial"/>
          <w:szCs w:val="22"/>
        </w:rPr>
        <w:t xml:space="preserve">ο </w:t>
      </w:r>
      <w:r w:rsidRPr="003A4D2B">
        <w:rPr>
          <w:rFonts w:ascii="Arial" w:hAnsi="Arial" w:cs="Arial"/>
          <w:szCs w:val="22"/>
        </w:rPr>
        <w:t xml:space="preserve"> του </w:t>
      </w:r>
      <w:proofErr w:type="spellStart"/>
      <w:r w:rsidRPr="003A4D2B">
        <w:rPr>
          <w:rFonts w:ascii="Arial" w:hAnsi="Arial" w:cs="Arial"/>
          <w:szCs w:val="22"/>
        </w:rPr>
        <w:t>υπ΄αριθμ</w:t>
      </w:r>
      <w:proofErr w:type="spellEnd"/>
      <w:r w:rsidRPr="003A4D2B">
        <w:rPr>
          <w:rFonts w:ascii="Arial" w:hAnsi="Arial" w:cs="Arial"/>
          <w:szCs w:val="22"/>
        </w:rPr>
        <w:t xml:space="preserve">. </w:t>
      </w:r>
      <w:r w:rsidR="00F45DF7" w:rsidRPr="003A4D2B">
        <w:rPr>
          <w:rFonts w:ascii="Arial" w:hAnsi="Arial" w:cs="Arial"/>
          <w:szCs w:val="22"/>
        </w:rPr>
        <w:t>2455</w:t>
      </w:r>
      <w:r w:rsidRPr="003A4D2B">
        <w:rPr>
          <w:rFonts w:ascii="Arial" w:eastAsia="SimSun" w:hAnsi="Arial" w:cs="Arial"/>
          <w:szCs w:val="22"/>
          <w:highlight w:val="white"/>
        </w:rPr>
        <w:t xml:space="preserve">/2023 </w:t>
      </w:r>
      <w:r w:rsidRPr="003A4D2B">
        <w:rPr>
          <w:rFonts w:ascii="Arial" w:hAnsi="Arial" w:cs="Arial"/>
          <w:szCs w:val="22"/>
        </w:rPr>
        <w:t xml:space="preserve">χρηματικού εντάλματος προπληρωμής ποσού </w:t>
      </w:r>
      <w:r w:rsidR="00F45DF7" w:rsidRPr="003A4D2B">
        <w:rPr>
          <w:rFonts w:ascii="Arial" w:hAnsi="Arial" w:cs="Arial"/>
          <w:szCs w:val="22"/>
        </w:rPr>
        <w:t xml:space="preserve"> ΕΠΤΑ ΧΙΛΙΑΔΩΝ ΕΠΤΑΚΟΣΙΩΝ ΔΕΚΑΕΠΤΑ </w:t>
      </w:r>
      <w:r w:rsidRPr="003A4D2B">
        <w:rPr>
          <w:rFonts w:ascii="Arial" w:hAnsi="Arial" w:cs="Arial"/>
          <w:szCs w:val="22"/>
        </w:rPr>
        <w:t>ΕΥΡΩ  &amp; Ε</w:t>
      </w:r>
      <w:r w:rsidR="00F45DF7" w:rsidRPr="003A4D2B">
        <w:rPr>
          <w:rFonts w:ascii="Arial" w:hAnsi="Arial" w:cs="Arial"/>
          <w:szCs w:val="22"/>
        </w:rPr>
        <w:t xml:space="preserve">ΒΔΟΜΗΝΤΑ ΕΞΙ  </w:t>
      </w:r>
      <w:r w:rsidRPr="003A4D2B">
        <w:rPr>
          <w:rFonts w:ascii="Arial" w:hAnsi="Arial" w:cs="Arial"/>
          <w:szCs w:val="22"/>
        </w:rPr>
        <w:t xml:space="preserve"> ΛΕΠΤΩΝ (</w:t>
      </w:r>
      <w:r w:rsidR="00F45DF7" w:rsidRPr="003A4D2B">
        <w:rPr>
          <w:rFonts w:ascii="Arial" w:hAnsi="Arial" w:cs="Arial"/>
          <w:sz w:val="22"/>
          <w:szCs w:val="22"/>
        </w:rPr>
        <w:t>7.717,76€</w:t>
      </w:r>
      <w:r w:rsidR="00F45DF7" w:rsidRPr="003A4D2B">
        <w:rPr>
          <w:rFonts w:ascii="Arial" w:hAnsi="Arial" w:cs="Arial"/>
          <w:szCs w:val="22"/>
        </w:rPr>
        <w:t xml:space="preserve">) η οποία </w:t>
      </w:r>
      <w:r w:rsidRPr="003A4D2B">
        <w:rPr>
          <w:rFonts w:ascii="Arial" w:hAnsi="Arial" w:cs="Arial"/>
          <w:szCs w:val="22"/>
          <w:lang w:eastAsia="el-GR"/>
        </w:rPr>
        <w:t xml:space="preserve">  ορίσθηκε </w:t>
      </w:r>
      <w:r w:rsidRPr="003A4D2B">
        <w:rPr>
          <w:rFonts w:ascii="Arial" w:eastAsia="Verdana" w:hAnsi="Arial" w:cs="Arial"/>
          <w:iCs/>
          <w:kern w:val="1"/>
          <w:szCs w:val="22"/>
          <w:highlight w:val="white"/>
          <w:lang w:bidi="hi-IN"/>
        </w:rPr>
        <w:t xml:space="preserve">για  πληρωμή </w:t>
      </w:r>
      <w:r w:rsidR="003A4D2B" w:rsidRPr="003A4D2B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δαπάνης ηλεκτροδότησης (8) προσωρινών τριφασικών παροχών Εμποροπανήγυρης Λιβαδειάς</w:t>
      </w:r>
      <w:r w:rsidR="003A4D2B" w:rsidRPr="003A4D2B">
        <w:rPr>
          <w:rFonts w:ascii="Arial" w:eastAsia="Verdana" w:hAnsi="Arial" w:cs="Arial"/>
          <w:iCs/>
          <w:kern w:val="1"/>
          <w:sz w:val="22"/>
          <w:szCs w:val="22"/>
          <w:lang w:bidi="hi-IN"/>
        </w:rPr>
        <w:t>.</w:t>
      </w:r>
    </w:p>
    <w:p w:rsidR="00F45DF7" w:rsidRPr="00F45DF7" w:rsidRDefault="00F45DF7" w:rsidP="003A4D2B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eastAsia="Verdana"/>
          <w:lang w:bidi="hi-IN"/>
        </w:rPr>
      </w:pPr>
    </w:p>
    <w:p w:rsidR="00DB1B82" w:rsidRPr="002661F0" w:rsidRDefault="00FB2AB3" w:rsidP="00C42FEF">
      <w:pPr>
        <w:pStyle w:val="35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2661F0">
        <w:rPr>
          <w:rFonts w:ascii="Arial" w:hAnsi="Arial" w:cs="Arial"/>
          <w:b/>
          <w:sz w:val="22"/>
          <w:szCs w:val="22"/>
        </w:rPr>
        <w:t>α</w:t>
      </w:r>
      <w:r w:rsidRPr="002661F0">
        <w:rPr>
          <w:rFonts w:ascii="Arial" w:hAnsi="Arial" w:cs="Arial"/>
          <w:b/>
          <w:sz w:val="22"/>
          <w:szCs w:val="22"/>
        </w:rPr>
        <w:t>πό</w:t>
      </w:r>
      <w:r w:rsidR="003B5930" w:rsidRPr="002661F0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E309F">
        <w:rPr>
          <w:rFonts w:ascii="Arial" w:hAnsi="Arial" w:cs="Arial"/>
          <w:b/>
          <w:sz w:val="22"/>
          <w:szCs w:val="22"/>
        </w:rPr>
        <w:t>23</w:t>
      </w:r>
      <w:r w:rsidR="003E0FAA">
        <w:rPr>
          <w:rFonts w:ascii="Arial" w:hAnsi="Arial" w:cs="Arial"/>
          <w:b/>
          <w:sz w:val="22"/>
          <w:szCs w:val="22"/>
        </w:rPr>
        <w:t>5</w:t>
      </w:r>
      <w:r w:rsidR="00554F44" w:rsidRPr="002661F0">
        <w:rPr>
          <w:rFonts w:ascii="Arial" w:hAnsi="Arial" w:cs="Arial"/>
          <w:b/>
          <w:sz w:val="22"/>
          <w:szCs w:val="22"/>
        </w:rPr>
        <w:t>/</w:t>
      </w:r>
      <w:r w:rsidR="003C235F" w:rsidRPr="002661F0">
        <w:rPr>
          <w:rFonts w:ascii="Arial" w:hAnsi="Arial" w:cs="Arial"/>
          <w:b/>
          <w:sz w:val="22"/>
          <w:szCs w:val="22"/>
        </w:rPr>
        <w:t>20</w:t>
      </w:r>
      <w:r w:rsidR="005B55CE" w:rsidRPr="002661F0">
        <w:rPr>
          <w:rFonts w:ascii="Arial" w:hAnsi="Arial" w:cs="Arial"/>
          <w:b/>
          <w:sz w:val="22"/>
          <w:szCs w:val="22"/>
        </w:rPr>
        <w:t>2</w:t>
      </w:r>
      <w:r w:rsidR="00C42FEF" w:rsidRPr="002661F0">
        <w:rPr>
          <w:rFonts w:ascii="Arial" w:hAnsi="Arial" w:cs="Arial"/>
          <w:b/>
          <w:sz w:val="22"/>
          <w:szCs w:val="22"/>
        </w:rPr>
        <w:t>3</w:t>
      </w:r>
      <w:r w:rsidR="00CC0DE3" w:rsidRPr="002661F0">
        <w:rPr>
          <w:rFonts w:ascii="Arial" w:hAnsi="Arial" w:cs="Arial"/>
          <w:b/>
          <w:sz w:val="22"/>
          <w:szCs w:val="22"/>
        </w:rPr>
        <w:t>.</w:t>
      </w:r>
      <w:r w:rsidR="00E9459C" w:rsidRPr="002661F0">
        <w:rPr>
          <w:rFonts w:ascii="Arial" w:hAnsi="Arial" w:cs="Arial"/>
          <w:b/>
          <w:sz w:val="22"/>
          <w:szCs w:val="22"/>
        </w:rPr>
        <w:t xml:space="preserve">  </w:t>
      </w:r>
    </w:p>
    <w:p w:rsidR="00DC0851" w:rsidRPr="002661F0" w:rsidRDefault="00E9459C" w:rsidP="00DB1B82">
      <w:pPr>
        <w:suppressAutoHyphens w:val="0"/>
        <w:spacing w:before="100" w:beforeAutospacing="1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="000F6560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ΤΑ ΜΕΛΗ                                                                                    Λιβαδειά     </w:t>
      </w:r>
      <w:r w:rsidR="00507A6E">
        <w:rPr>
          <w:rFonts w:ascii="Arial" w:hAnsi="Arial" w:cs="Arial"/>
          <w:sz w:val="22"/>
          <w:szCs w:val="22"/>
        </w:rPr>
        <w:t>08-11</w:t>
      </w:r>
      <w:r>
        <w:rPr>
          <w:rFonts w:ascii="Arial" w:hAnsi="Arial" w:cs="Arial"/>
          <w:sz w:val="22"/>
          <w:szCs w:val="22"/>
        </w:rPr>
        <w:t>-2023</w:t>
      </w: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B0C1F" w:rsidRDefault="001B0C1F" w:rsidP="001B0C1F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E309F" w:rsidRPr="008E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309F">
        <w:rPr>
          <w:rFonts w:ascii="Arial" w:hAnsi="Arial" w:cs="Arial"/>
          <w:sz w:val="22"/>
          <w:szCs w:val="22"/>
        </w:rPr>
        <w:t>Καλογρηάς</w:t>
      </w:r>
      <w:proofErr w:type="spellEnd"/>
      <w:r w:rsidR="008E309F">
        <w:rPr>
          <w:rFonts w:ascii="Arial" w:hAnsi="Arial" w:cs="Arial"/>
          <w:sz w:val="22"/>
          <w:szCs w:val="22"/>
        </w:rPr>
        <w:t xml:space="preserve"> Αθανάσιος                                                            </w:t>
      </w: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8E309F">
        <w:rPr>
          <w:rFonts w:ascii="Arial" w:hAnsi="Arial" w:cs="Arial"/>
          <w:sz w:val="22"/>
          <w:szCs w:val="22"/>
        </w:rPr>
        <w:t>Σαγιάννης</w:t>
      </w:r>
      <w:proofErr w:type="spellEnd"/>
      <w:r w:rsidR="008E309F">
        <w:rPr>
          <w:rFonts w:ascii="Arial" w:hAnsi="Arial" w:cs="Arial"/>
          <w:sz w:val="22"/>
          <w:szCs w:val="22"/>
        </w:rPr>
        <w:t xml:space="preserve"> Μιχαήλ                                                                    ΔΗΜΑΡΧΟΣ ΛΕΒΑΔΕΩΝ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8E309F">
        <w:rPr>
          <w:rFonts w:ascii="Arial" w:hAnsi="Arial" w:cs="Arial"/>
          <w:sz w:val="22"/>
          <w:szCs w:val="22"/>
        </w:rPr>
        <w:t>Μερτζάνης</w:t>
      </w:r>
      <w:proofErr w:type="spellEnd"/>
      <w:r w:rsidR="008E309F">
        <w:rPr>
          <w:rFonts w:ascii="Arial" w:hAnsi="Arial" w:cs="Arial"/>
          <w:sz w:val="22"/>
          <w:szCs w:val="22"/>
        </w:rPr>
        <w:t xml:space="preserve">  Κωνσταντίνος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 w:rsidR="008E309F">
        <w:rPr>
          <w:rFonts w:ascii="Arial" w:hAnsi="Arial" w:cs="Arial"/>
          <w:sz w:val="22"/>
          <w:szCs w:val="22"/>
        </w:rPr>
        <w:t>Καπλάνης</w:t>
      </w:r>
      <w:proofErr w:type="spellEnd"/>
      <w:r w:rsidR="008E309F">
        <w:rPr>
          <w:rFonts w:ascii="Arial" w:hAnsi="Arial" w:cs="Arial"/>
          <w:sz w:val="22"/>
          <w:szCs w:val="22"/>
        </w:rPr>
        <w:t xml:space="preserve"> Κωνσταντίνος                                 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8E309F">
        <w:rPr>
          <w:rFonts w:ascii="Arial" w:hAnsi="Arial" w:cs="Arial"/>
          <w:sz w:val="22"/>
          <w:szCs w:val="22"/>
        </w:rPr>
        <w:t>Καραμάνης</w:t>
      </w:r>
      <w:proofErr w:type="spellEnd"/>
      <w:r w:rsidR="008E309F">
        <w:rPr>
          <w:rFonts w:ascii="Arial" w:hAnsi="Arial" w:cs="Arial"/>
          <w:sz w:val="22"/>
          <w:szCs w:val="22"/>
        </w:rPr>
        <w:t xml:space="preserve"> Δημήτριος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C3885" w:rsidRPr="002661F0" w:rsidRDefault="005C3885" w:rsidP="00C772E0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sectPr w:rsidR="005C3885" w:rsidRPr="002661F0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97" w:rsidRDefault="00931D97">
      <w:r>
        <w:separator/>
      </w:r>
    </w:p>
  </w:endnote>
  <w:endnote w:type="continuationSeparator" w:id="0">
    <w:p w:rsidR="00931D97" w:rsidRDefault="00931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97" w:rsidRDefault="00931D97">
      <w:r>
        <w:separator/>
      </w:r>
    </w:p>
  </w:footnote>
  <w:footnote w:type="continuationSeparator" w:id="0">
    <w:p w:rsidR="00931D97" w:rsidRDefault="00931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8E586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8E586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14C3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A2D3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40034D5"/>
    <w:multiLevelType w:val="hybridMultilevel"/>
    <w:tmpl w:val="2FFC5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05ABB"/>
    <w:multiLevelType w:val="hybridMultilevel"/>
    <w:tmpl w:val="F816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416EF"/>
    <w:multiLevelType w:val="hybridMultilevel"/>
    <w:tmpl w:val="23CCA0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BB60A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3DF09D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1BAE0C83"/>
    <w:multiLevelType w:val="hybridMultilevel"/>
    <w:tmpl w:val="779048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D001B4C"/>
    <w:multiLevelType w:val="hybridMultilevel"/>
    <w:tmpl w:val="8174DA1E"/>
    <w:lvl w:ilvl="0" w:tplc="4E685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D2D1D5B"/>
    <w:multiLevelType w:val="multilevel"/>
    <w:tmpl w:val="1034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FFF64F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6E7B6F"/>
    <w:multiLevelType w:val="hybridMultilevel"/>
    <w:tmpl w:val="53020E94"/>
    <w:lvl w:ilvl="0" w:tplc="AD228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FE5C3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5AE6CFF"/>
    <w:multiLevelType w:val="hybridMultilevel"/>
    <w:tmpl w:val="62B06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C565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FD90DB0"/>
    <w:multiLevelType w:val="hybridMultilevel"/>
    <w:tmpl w:val="0644B3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B534C1"/>
    <w:multiLevelType w:val="hybridMultilevel"/>
    <w:tmpl w:val="35320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ABF234B"/>
    <w:multiLevelType w:val="hybridMultilevel"/>
    <w:tmpl w:val="A7C25B7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90DDA"/>
    <w:multiLevelType w:val="hybridMultilevel"/>
    <w:tmpl w:val="03E83E6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FEB1567"/>
    <w:multiLevelType w:val="hybridMultilevel"/>
    <w:tmpl w:val="68BC7D28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05B6C"/>
    <w:multiLevelType w:val="hybridMultilevel"/>
    <w:tmpl w:val="28C8F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ED146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9FE102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CD1671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A5449EB"/>
    <w:multiLevelType w:val="multilevel"/>
    <w:tmpl w:val="1034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A6E13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F35795B"/>
    <w:multiLevelType w:val="hybridMultilevel"/>
    <w:tmpl w:val="003A2D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6"/>
  </w:num>
  <w:num w:numId="7">
    <w:abstractNumId w:val="9"/>
  </w:num>
  <w:num w:numId="8">
    <w:abstractNumId w:val="21"/>
  </w:num>
  <w:num w:numId="9">
    <w:abstractNumId w:val="27"/>
  </w:num>
  <w:num w:numId="10">
    <w:abstractNumId w:val="5"/>
  </w:num>
  <w:num w:numId="11">
    <w:abstractNumId w:val="4"/>
  </w:num>
  <w:num w:numId="12">
    <w:abstractNumId w:val="17"/>
  </w:num>
  <w:num w:numId="13">
    <w:abstractNumId w:val="11"/>
  </w:num>
  <w:num w:numId="14">
    <w:abstractNumId w:val="6"/>
  </w:num>
  <w:num w:numId="15">
    <w:abstractNumId w:val="19"/>
  </w:num>
  <w:num w:numId="16">
    <w:abstractNumId w:val="15"/>
  </w:num>
  <w:num w:numId="17">
    <w:abstractNumId w:val="22"/>
  </w:num>
  <w:num w:numId="18">
    <w:abstractNumId w:val="24"/>
  </w:num>
  <w:num w:numId="19">
    <w:abstractNumId w:val="25"/>
  </w:num>
  <w:num w:numId="20">
    <w:abstractNumId w:val="12"/>
  </w:num>
  <w:num w:numId="21">
    <w:abstractNumId w:val="18"/>
  </w:num>
  <w:num w:numId="22">
    <w:abstractNumId w:val="8"/>
  </w:num>
  <w:num w:numId="23">
    <w:abstractNumId w:val="3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2"/>
  </w:num>
  <w:num w:numId="27">
    <w:abstractNumId w:val="16"/>
  </w:num>
  <w:num w:numId="28">
    <w:abstractNumId w:val="14"/>
  </w:num>
  <w:num w:numId="29">
    <w:abstractNumId w:val="31"/>
  </w:num>
  <w:num w:numId="30">
    <w:abstractNumId w:val="34"/>
  </w:num>
  <w:num w:numId="31">
    <w:abstractNumId w:val="23"/>
  </w:num>
  <w:num w:numId="32">
    <w:abstractNumId w:val="20"/>
  </w:num>
  <w:num w:numId="33">
    <w:abstractNumId w:val="35"/>
  </w:num>
  <w:num w:numId="34">
    <w:abstractNumId w:val="28"/>
  </w:num>
  <w:num w:numId="35">
    <w:abstractNumId w:val="33"/>
  </w:num>
  <w:num w:numId="36">
    <w:abstractNumId w:val="10"/>
  </w:num>
  <w:num w:numId="3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86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5992"/>
    <w:rsid w:val="00006545"/>
    <w:rsid w:val="000170D9"/>
    <w:rsid w:val="00017118"/>
    <w:rsid w:val="0001734B"/>
    <w:rsid w:val="00017E38"/>
    <w:rsid w:val="00023204"/>
    <w:rsid w:val="000249B8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9C9"/>
    <w:rsid w:val="00071FA5"/>
    <w:rsid w:val="0007357B"/>
    <w:rsid w:val="00073F74"/>
    <w:rsid w:val="00092C75"/>
    <w:rsid w:val="00095E3D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C56F2"/>
    <w:rsid w:val="000D53A5"/>
    <w:rsid w:val="000D71C2"/>
    <w:rsid w:val="000D7650"/>
    <w:rsid w:val="000E16E0"/>
    <w:rsid w:val="000E1B84"/>
    <w:rsid w:val="000E3618"/>
    <w:rsid w:val="000E3782"/>
    <w:rsid w:val="000F4883"/>
    <w:rsid w:val="000F5A20"/>
    <w:rsid w:val="000F6560"/>
    <w:rsid w:val="000F7BB1"/>
    <w:rsid w:val="00106413"/>
    <w:rsid w:val="00111734"/>
    <w:rsid w:val="001135C2"/>
    <w:rsid w:val="00113E80"/>
    <w:rsid w:val="0011409B"/>
    <w:rsid w:val="00114DF6"/>
    <w:rsid w:val="00115D2A"/>
    <w:rsid w:val="00120C06"/>
    <w:rsid w:val="00125A60"/>
    <w:rsid w:val="00127CA6"/>
    <w:rsid w:val="001302D5"/>
    <w:rsid w:val="00132B33"/>
    <w:rsid w:val="00132CB5"/>
    <w:rsid w:val="001346AB"/>
    <w:rsid w:val="00135C95"/>
    <w:rsid w:val="00135F48"/>
    <w:rsid w:val="00137060"/>
    <w:rsid w:val="00142566"/>
    <w:rsid w:val="00142618"/>
    <w:rsid w:val="0014301D"/>
    <w:rsid w:val="001459CD"/>
    <w:rsid w:val="00145EE5"/>
    <w:rsid w:val="00150F1C"/>
    <w:rsid w:val="00151EB0"/>
    <w:rsid w:val="00155779"/>
    <w:rsid w:val="00155B75"/>
    <w:rsid w:val="001577EF"/>
    <w:rsid w:val="001579DB"/>
    <w:rsid w:val="00157A71"/>
    <w:rsid w:val="00162B2E"/>
    <w:rsid w:val="00165410"/>
    <w:rsid w:val="00166B11"/>
    <w:rsid w:val="0017320C"/>
    <w:rsid w:val="00181704"/>
    <w:rsid w:val="00190EE2"/>
    <w:rsid w:val="00196C95"/>
    <w:rsid w:val="001A184F"/>
    <w:rsid w:val="001A4B53"/>
    <w:rsid w:val="001A4EF0"/>
    <w:rsid w:val="001B049F"/>
    <w:rsid w:val="001B0C1F"/>
    <w:rsid w:val="001B2912"/>
    <w:rsid w:val="001B4135"/>
    <w:rsid w:val="001B5CEF"/>
    <w:rsid w:val="001B63B1"/>
    <w:rsid w:val="001B7132"/>
    <w:rsid w:val="001B77F0"/>
    <w:rsid w:val="001C67C9"/>
    <w:rsid w:val="001D0810"/>
    <w:rsid w:val="001D4BBB"/>
    <w:rsid w:val="001E01CA"/>
    <w:rsid w:val="001E04D9"/>
    <w:rsid w:val="001E11DA"/>
    <w:rsid w:val="001E14BD"/>
    <w:rsid w:val="001E22A1"/>
    <w:rsid w:val="001E4D4C"/>
    <w:rsid w:val="001E5C3B"/>
    <w:rsid w:val="001E6338"/>
    <w:rsid w:val="00203B4C"/>
    <w:rsid w:val="00204658"/>
    <w:rsid w:val="0020594B"/>
    <w:rsid w:val="00207616"/>
    <w:rsid w:val="0021152E"/>
    <w:rsid w:val="00214C37"/>
    <w:rsid w:val="00215648"/>
    <w:rsid w:val="00220033"/>
    <w:rsid w:val="00220115"/>
    <w:rsid w:val="00226747"/>
    <w:rsid w:val="00226885"/>
    <w:rsid w:val="00232F4F"/>
    <w:rsid w:val="002365ED"/>
    <w:rsid w:val="00237D6A"/>
    <w:rsid w:val="00240319"/>
    <w:rsid w:val="002417FC"/>
    <w:rsid w:val="00245500"/>
    <w:rsid w:val="002509BA"/>
    <w:rsid w:val="002525D4"/>
    <w:rsid w:val="00253B9E"/>
    <w:rsid w:val="0025448C"/>
    <w:rsid w:val="002549B6"/>
    <w:rsid w:val="0025504C"/>
    <w:rsid w:val="00256D3C"/>
    <w:rsid w:val="00261253"/>
    <w:rsid w:val="002617C8"/>
    <w:rsid w:val="00264794"/>
    <w:rsid w:val="00265A2A"/>
    <w:rsid w:val="002661F0"/>
    <w:rsid w:val="00271AF8"/>
    <w:rsid w:val="0027238F"/>
    <w:rsid w:val="00275B54"/>
    <w:rsid w:val="002836AE"/>
    <w:rsid w:val="0028445A"/>
    <w:rsid w:val="00291CDD"/>
    <w:rsid w:val="002963E1"/>
    <w:rsid w:val="0029648E"/>
    <w:rsid w:val="002A094D"/>
    <w:rsid w:val="002A4FD5"/>
    <w:rsid w:val="002A7954"/>
    <w:rsid w:val="002B2719"/>
    <w:rsid w:val="002B291B"/>
    <w:rsid w:val="002B4FA1"/>
    <w:rsid w:val="002B6A90"/>
    <w:rsid w:val="002B6D29"/>
    <w:rsid w:val="002C18FD"/>
    <w:rsid w:val="002C5087"/>
    <w:rsid w:val="002C7914"/>
    <w:rsid w:val="002D0D55"/>
    <w:rsid w:val="002D1943"/>
    <w:rsid w:val="002D284B"/>
    <w:rsid w:val="002D4538"/>
    <w:rsid w:val="002D4C37"/>
    <w:rsid w:val="002D7D89"/>
    <w:rsid w:val="002E0EB2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2F39F1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3AE4"/>
    <w:rsid w:val="003340D2"/>
    <w:rsid w:val="00334245"/>
    <w:rsid w:val="00337768"/>
    <w:rsid w:val="0034115C"/>
    <w:rsid w:val="00341C67"/>
    <w:rsid w:val="00343BC7"/>
    <w:rsid w:val="00345753"/>
    <w:rsid w:val="00353E85"/>
    <w:rsid w:val="00354A9F"/>
    <w:rsid w:val="00354BBD"/>
    <w:rsid w:val="00363CA6"/>
    <w:rsid w:val="003666A6"/>
    <w:rsid w:val="003716D9"/>
    <w:rsid w:val="00371783"/>
    <w:rsid w:val="00380213"/>
    <w:rsid w:val="00380E80"/>
    <w:rsid w:val="003815F0"/>
    <w:rsid w:val="003818B2"/>
    <w:rsid w:val="003831A1"/>
    <w:rsid w:val="0038373A"/>
    <w:rsid w:val="00384268"/>
    <w:rsid w:val="00390DFA"/>
    <w:rsid w:val="00394AE2"/>
    <w:rsid w:val="003950A3"/>
    <w:rsid w:val="003962B2"/>
    <w:rsid w:val="003A1D0E"/>
    <w:rsid w:val="003A243B"/>
    <w:rsid w:val="003A35F7"/>
    <w:rsid w:val="003A4C37"/>
    <w:rsid w:val="003A4D2B"/>
    <w:rsid w:val="003A661A"/>
    <w:rsid w:val="003A6B6D"/>
    <w:rsid w:val="003A7EAF"/>
    <w:rsid w:val="003B3214"/>
    <w:rsid w:val="003B3429"/>
    <w:rsid w:val="003B5930"/>
    <w:rsid w:val="003C235F"/>
    <w:rsid w:val="003C2831"/>
    <w:rsid w:val="003C2DCE"/>
    <w:rsid w:val="003C38EA"/>
    <w:rsid w:val="003C557E"/>
    <w:rsid w:val="003C55BB"/>
    <w:rsid w:val="003C61AA"/>
    <w:rsid w:val="003C79BD"/>
    <w:rsid w:val="003D3232"/>
    <w:rsid w:val="003D36C5"/>
    <w:rsid w:val="003D385C"/>
    <w:rsid w:val="003D4108"/>
    <w:rsid w:val="003D7E15"/>
    <w:rsid w:val="003E0FAA"/>
    <w:rsid w:val="003E3562"/>
    <w:rsid w:val="003E6936"/>
    <w:rsid w:val="003F1C10"/>
    <w:rsid w:val="003F36E8"/>
    <w:rsid w:val="003F4F43"/>
    <w:rsid w:val="003F69CB"/>
    <w:rsid w:val="003F7F3D"/>
    <w:rsid w:val="00404CF8"/>
    <w:rsid w:val="00406541"/>
    <w:rsid w:val="00411130"/>
    <w:rsid w:val="00411AEF"/>
    <w:rsid w:val="004127AB"/>
    <w:rsid w:val="00414942"/>
    <w:rsid w:val="0042115C"/>
    <w:rsid w:val="004241E8"/>
    <w:rsid w:val="00424C24"/>
    <w:rsid w:val="00426BAB"/>
    <w:rsid w:val="00430C00"/>
    <w:rsid w:val="00431026"/>
    <w:rsid w:val="00435514"/>
    <w:rsid w:val="00436195"/>
    <w:rsid w:val="00442D75"/>
    <w:rsid w:val="00445BD7"/>
    <w:rsid w:val="0044667E"/>
    <w:rsid w:val="00446B60"/>
    <w:rsid w:val="00455086"/>
    <w:rsid w:val="004556CE"/>
    <w:rsid w:val="004600E1"/>
    <w:rsid w:val="00462A45"/>
    <w:rsid w:val="00464EAA"/>
    <w:rsid w:val="004650CA"/>
    <w:rsid w:val="0046534D"/>
    <w:rsid w:val="0047244B"/>
    <w:rsid w:val="004762A5"/>
    <w:rsid w:val="00476DAD"/>
    <w:rsid w:val="00477A14"/>
    <w:rsid w:val="00481423"/>
    <w:rsid w:val="00481482"/>
    <w:rsid w:val="00481982"/>
    <w:rsid w:val="00482DC2"/>
    <w:rsid w:val="0048586E"/>
    <w:rsid w:val="004879A6"/>
    <w:rsid w:val="004901FD"/>
    <w:rsid w:val="00493D02"/>
    <w:rsid w:val="004943E1"/>
    <w:rsid w:val="00495AB0"/>
    <w:rsid w:val="00495D8A"/>
    <w:rsid w:val="004A4FD6"/>
    <w:rsid w:val="004A506D"/>
    <w:rsid w:val="004A583D"/>
    <w:rsid w:val="004A6A11"/>
    <w:rsid w:val="004A6ABB"/>
    <w:rsid w:val="004B2E58"/>
    <w:rsid w:val="004B34E4"/>
    <w:rsid w:val="004B7126"/>
    <w:rsid w:val="004C4A58"/>
    <w:rsid w:val="004D22B1"/>
    <w:rsid w:val="004D6A9F"/>
    <w:rsid w:val="004E42A0"/>
    <w:rsid w:val="004E6F72"/>
    <w:rsid w:val="004E727A"/>
    <w:rsid w:val="004F17C9"/>
    <w:rsid w:val="004F2CB8"/>
    <w:rsid w:val="005002A8"/>
    <w:rsid w:val="00503375"/>
    <w:rsid w:val="00507A6E"/>
    <w:rsid w:val="00507FE0"/>
    <w:rsid w:val="005109CE"/>
    <w:rsid w:val="00516505"/>
    <w:rsid w:val="005178E5"/>
    <w:rsid w:val="00526082"/>
    <w:rsid w:val="0052635A"/>
    <w:rsid w:val="0052681C"/>
    <w:rsid w:val="00526B61"/>
    <w:rsid w:val="00531534"/>
    <w:rsid w:val="00533FF4"/>
    <w:rsid w:val="005352F4"/>
    <w:rsid w:val="005358E4"/>
    <w:rsid w:val="00535919"/>
    <w:rsid w:val="0054173F"/>
    <w:rsid w:val="00541AD6"/>
    <w:rsid w:val="00547183"/>
    <w:rsid w:val="00547736"/>
    <w:rsid w:val="00551726"/>
    <w:rsid w:val="00553F7E"/>
    <w:rsid w:val="0055426E"/>
    <w:rsid w:val="0055482B"/>
    <w:rsid w:val="00554F44"/>
    <w:rsid w:val="00557D7F"/>
    <w:rsid w:val="00557F10"/>
    <w:rsid w:val="005600EB"/>
    <w:rsid w:val="0056052F"/>
    <w:rsid w:val="005643B0"/>
    <w:rsid w:val="00564CB7"/>
    <w:rsid w:val="00570C36"/>
    <w:rsid w:val="00575879"/>
    <w:rsid w:val="00576874"/>
    <w:rsid w:val="00582BD2"/>
    <w:rsid w:val="00582DA8"/>
    <w:rsid w:val="00583B2C"/>
    <w:rsid w:val="00583D18"/>
    <w:rsid w:val="00586F7E"/>
    <w:rsid w:val="005A46AF"/>
    <w:rsid w:val="005A7280"/>
    <w:rsid w:val="005A7C2D"/>
    <w:rsid w:val="005B372A"/>
    <w:rsid w:val="005B497D"/>
    <w:rsid w:val="005B55CE"/>
    <w:rsid w:val="005C1C8A"/>
    <w:rsid w:val="005C3885"/>
    <w:rsid w:val="005C3EA8"/>
    <w:rsid w:val="005C44F5"/>
    <w:rsid w:val="005C56F0"/>
    <w:rsid w:val="005C6695"/>
    <w:rsid w:val="005D2212"/>
    <w:rsid w:val="005D264F"/>
    <w:rsid w:val="005E0954"/>
    <w:rsid w:val="005E0E6E"/>
    <w:rsid w:val="005E36E0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62F"/>
    <w:rsid w:val="00656B89"/>
    <w:rsid w:val="00660AE9"/>
    <w:rsid w:val="00663A0C"/>
    <w:rsid w:val="00665148"/>
    <w:rsid w:val="00673716"/>
    <w:rsid w:val="00675CE6"/>
    <w:rsid w:val="0067677F"/>
    <w:rsid w:val="00681BEC"/>
    <w:rsid w:val="006908AC"/>
    <w:rsid w:val="00691A15"/>
    <w:rsid w:val="00693F94"/>
    <w:rsid w:val="006A2C3D"/>
    <w:rsid w:val="006A356F"/>
    <w:rsid w:val="006A509D"/>
    <w:rsid w:val="006A654E"/>
    <w:rsid w:val="006B1AF9"/>
    <w:rsid w:val="006B2610"/>
    <w:rsid w:val="006B47C3"/>
    <w:rsid w:val="006C10D0"/>
    <w:rsid w:val="006C12E9"/>
    <w:rsid w:val="006C1CE4"/>
    <w:rsid w:val="006C20D0"/>
    <w:rsid w:val="006C3D1F"/>
    <w:rsid w:val="006C44CC"/>
    <w:rsid w:val="006C7899"/>
    <w:rsid w:val="006D1CF9"/>
    <w:rsid w:val="006D2323"/>
    <w:rsid w:val="006D4474"/>
    <w:rsid w:val="006D54B8"/>
    <w:rsid w:val="006E176C"/>
    <w:rsid w:val="006E2D65"/>
    <w:rsid w:val="006E352C"/>
    <w:rsid w:val="006E5B34"/>
    <w:rsid w:val="006F31D8"/>
    <w:rsid w:val="006F35D2"/>
    <w:rsid w:val="006F53B6"/>
    <w:rsid w:val="006F6673"/>
    <w:rsid w:val="006F6CC0"/>
    <w:rsid w:val="0070081D"/>
    <w:rsid w:val="00700DEE"/>
    <w:rsid w:val="00703693"/>
    <w:rsid w:val="00703F5E"/>
    <w:rsid w:val="0070421F"/>
    <w:rsid w:val="007100F2"/>
    <w:rsid w:val="0071065A"/>
    <w:rsid w:val="00713033"/>
    <w:rsid w:val="007178D2"/>
    <w:rsid w:val="00731EC0"/>
    <w:rsid w:val="00735575"/>
    <w:rsid w:val="0073767D"/>
    <w:rsid w:val="00737C1A"/>
    <w:rsid w:val="00741E52"/>
    <w:rsid w:val="00744ED7"/>
    <w:rsid w:val="00745121"/>
    <w:rsid w:val="007456A2"/>
    <w:rsid w:val="00747F8A"/>
    <w:rsid w:val="007544DE"/>
    <w:rsid w:val="0075619F"/>
    <w:rsid w:val="007572BD"/>
    <w:rsid w:val="0076089F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76568"/>
    <w:rsid w:val="00781989"/>
    <w:rsid w:val="0078420A"/>
    <w:rsid w:val="00784345"/>
    <w:rsid w:val="0079129C"/>
    <w:rsid w:val="0079253B"/>
    <w:rsid w:val="007970A5"/>
    <w:rsid w:val="007970C0"/>
    <w:rsid w:val="00797659"/>
    <w:rsid w:val="007A0CC1"/>
    <w:rsid w:val="007A3F13"/>
    <w:rsid w:val="007A7C17"/>
    <w:rsid w:val="007B179E"/>
    <w:rsid w:val="007B1874"/>
    <w:rsid w:val="007B508A"/>
    <w:rsid w:val="007B5661"/>
    <w:rsid w:val="007B603B"/>
    <w:rsid w:val="007B7659"/>
    <w:rsid w:val="007C3188"/>
    <w:rsid w:val="007C68CF"/>
    <w:rsid w:val="007C716C"/>
    <w:rsid w:val="007C7B0F"/>
    <w:rsid w:val="007D26EA"/>
    <w:rsid w:val="007D2B32"/>
    <w:rsid w:val="007E0A74"/>
    <w:rsid w:val="007E0C09"/>
    <w:rsid w:val="007E1D76"/>
    <w:rsid w:val="007E6B80"/>
    <w:rsid w:val="007E6F5B"/>
    <w:rsid w:val="007F057C"/>
    <w:rsid w:val="007F160B"/>
    <w:rsid w:val="00801390"/>
    <w:rsid w:val="00802A86"/>
    <w:rsid w:val="008039F8"/>
    <w:rsid w:val="0080716F"/>
    <w:rsid w:val="00807428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75ED7"/>
    <w:rsid w:val="008909C9"/>
    <w:rsid w:val="00894EA1"/>
    <w:rsid w:val="00897C41"/>
    <w:rsid w:val="008A2997"/>
    <w:rsid w:val="008A5B7E"/>
    <w:rsid w:val="008A651C"/>
    <w:rsid w:val="008B0877"/>
    <w:rsid w:val="008B1568"/>
    <w:rsid w:val="008B1DAA"/>
    <w:rsid w:val="008B3519"/>
    <w:rsid w:val="008B3851"/>
    <w:rsid w:val="008C4D4B"/>
    <w:rsid w:val="008C56A4"/>
    <w:rsid w:val="008D1B71"/>
    <w:rsid w:val="008D4117"/>
    <w:rsid w:val="008D4B1C"/>
    <w:rsid w:val="008D639D"/>
    <w:rsid w:val="008E0542"/>
    <w:rsid w:val="008E0AAC"/>
    <w:rsid w:val="008E0C7A"/>
    <w:rsid w:val="008E13D4"/>
    <w:rsid w:val="008E309F"/>
    <w:rsid w:val="008E4426"/>
    <w:rsid w:val="008E5863"/>
    <w:rsid w:val="008F1A92"/>
    <w:rsid w:val="008F26A1"/>
    <w:rsid w:val="008F68AE"/>
    <w:rsid w:val="009008E7"/>
    <w:rsid w:val="00902A41"/>
    <w:rsid w:val="00906B68"/>
    <w:rsid w:val="009103D1"/>
    <w:rsid w:val="009113F5"/>
    <w:rsid w:val="00913524"/>
    <w:rsid w:val="00920FC0"/>
    <w:rsid w:val="009216E3"/>
    <w:rsid w:val="00921709"/>
    <w:rsid w:val="00922F97"/>
    <w:rsid w:val="00923F1E"/>
    <w:rsid w:val="009274E0"/>
    <w:rsid w:val="00931D97"/>
    <w:rsid w:val="009346A4"/>
    <w:rsid w:val="00940CB0"/>
    <w:rsid w:val="00942669"/>
    <w:rsid w:val="00942AA3"/>
    <w:rsid w:val="009463E6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0FF7"/>
    <w:rsid w:val="00984106"/>
    <w:rsid w:val="00986BEE"/>
    <w:rsid w:val="00992519"/>
    <w:rsid w:val="00994FAE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C6EF3"/>
    <w:rsid w:val="009D08CC"/>
    <w:rsid w:val="009D0C12"/>
    <w:rsid w:val="009D4162"/>
    <w:rsid w:val="009D4B51"/>
    <w:rsid w:val="009E15C3"/>
    <w:rsid w:val="009E48F4"/>
    <w:rsid w:val="009E6BBB"/>
    <w:rsid w:val="009F2E1D"/>
    <w:rsid w:val="009F4B5B"/>
    <w:rsid w:val="00A00A9E"/>
    <w:rsid w:val="00A1563F"/>
    <w:rsid w:val="00A168AB"/>
    <w:rsid w:val="00A17696"/>
    <w:rsid w:val="00A25FE0"/>
    <w:rsid w:val="00A33924"/>
    <w:rsid w:val="00A369E8"/>
    <w:rsid w:val="00A36F5D"/>
    <w:rsid w:val="00A37F05"/>
    <w:rsid w:val="00A40192"/>
    <w:rsid w:val="00A40B9A"/>
    <w:rsid w:val="00A41B35"/>
    <w:rsid w:val="00A41BE6"/>
    <w:rsid w:val="00A45396"/>
    <w:rsid w:val="00A46BDC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F1E"/>
    <w:rsid w:val="00A8137D"/>
    <w:rsid w:val="00A81653"/>
    <w:rsid w:val="00A81DAA"/>
    <w:rsid w:val="00A859D3"/>
    <w:rsid w:val="00A86B9D"/>
    <w:rsid w:val="00A911B6"/>
    <w:rsid w:val="00A917AD"/>
    <w:rsid w:val="00A9551C"/>
    <w:rsid w:val="00AA21A4"/>
    <w:rsid w:val="00AA40CD"/>
    <w:rsid w:val="00AA6E43"/>
    <w:rsid w:val="00AB2355"/>
    <w:rsid w:val="00AB58C9"/>
    <w:rsid w:val="00AB6077"/>
    <w:rsid w:val="00AC111F"/>
    <w:rsid w:val="00AC248A"/>
    <w:rsid w:val="00AC24B1"/>
    <w:rsid w:val="00AC2635"/>
    <w:rsid w:val="00AC4193"/>
    <w:rsid w:val="00AC6A8A"/>
    <w:rsid w:val="00AC70D6"/>
    <w:rsid w:val="00AD0CDD"/>
    <w:rsid w:val="00AD6747"/>
    <w:rsid w:val="00AE14E6"/>
    <w:rsid w:val="00AE3376"/>
    <w:rsid w:val="00AF3850"/>
    <w:rsid w:val="00AF5822"/>
    <w:rsid w:val="00AF6966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207E"/>
    <w:rsid w:val="00B32A61"/>
    <w:rsid w:val="00B336E7"/>
    <w:rsid w:val="00B3372F"/>
    <w:rsid w:val="00B36F68"/>
    <w:rsid w:val="00B42F50"/>
    <w:rsid w:val="00B43889"/>
    <w:rsid w:val="00B44282"/>
    <w:rsid w:val="00B44792"/>
    <w:rsid w:val="00B52323"/>
    <w:rsid w:val="00B523B0"/>
    <w:rsid w:val="00B607E2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6E60"/>
    <w:rsid w:val="00B87DFD"/>
    <w:rsid w:val="00B935DB"/>
    <w:rsid w:val="00B96F13"/>
    <w:rsid w:val="00BA43E7"/>
    <w:rsid w:val="00BA71C8"/>
    <w:rsid w:val="00BB3137"/>
    <w:rsid w:val="00BB5126"/>
    <w:rsid w:val="00BB6287"/>
    <w:rsid w:val="00BC3DB9"/>
    <w:rsid w:val="00BC4511"/>
    <w:rsid w:val="00BC61BD"/>
    <w:rsid w:val="00BD04FF"/>
    <w:rsid w:val="00BD570A"/>
    <w:rsid w:val="00BD7052"/>
    <w:rsid w:val="00BE3A82"/>
    <w:rsid w:val="00BE6006"/>
    <w:rsid w:val="00BE6AAF"/>
    <w:rsid w:val="00BF070A"/>
    <w:rsid w:val="00BF2482"/>
    <w:rsid w:val="00BF273F"/>
    <w:rsid w:val="00BF2F35"/>
    <w:rsid w:val="00BF3750"/>
    <w:rsid w:val="00BF60E7"/>
    <w:rsid w:val="00BF7F14"/>
    <w:rsid w:val="00C00BA5"/>
    <w:rsid w:val="00C054E9"/>
    <w:rsid w:val="00C10CDA"/>
    <w:rsid w:val="00C11E3B"/>
    <w:rsid w:val="00C13C95"/>
    <w:rsid w:val="00C1449D"/>
    <w:rsid w:val="00C16B68"/>
    <w:rsid w:val="00C2398F"/>
    <w:rsid w:val="00C23E28"/>
    <w:rsid w:val="00C24A52"/>
    <w:rsid w:val="00C24C55"/>
    <w:rsid w:val="00C27633"/>
    <w:rsid w:val="00C35EE2"/>
    <w:rsid w:val="00C36B97"/>
    <w:rsid w:val="00C42FEF"/>
    <w:rsid w:val="00C46970"/>
    <w:rsid w:val="00C51414"/>
    <w:rsid w:val="00C51E6E"/>
    <w:rsid w:val="00C563B9"/>
    <w:rsid w:val="00C6042A"/>
    <w:rsid w:val="00C65C37"/>
    <w:rsid w:val="00C66A45"/>
    <w:rsid w:val="00C675EA"/>
    <w:rsid w:val="00C67976"/>
    <w:rsid w:val="00C737D9"/>
    <w:rsid w:val="00C768D4"/>
    <w:rsid w:val="00C772E0"/>
    <w:rsid w:val="00C812E2"/>
    <w:rsid w:val="00C81B65"/>
    <w:rsid w:val="00C82EF6"/>
    <w:rsid w:val="00C87756"/>
    <w:rsid w:val="00C90BBC"/>
    <w:rsid w:val="00C928B0"/>
    <w:rsid w:val="00C93BBC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C0DE3"/>
    <w:rsid w:val="00CC150F"/>
    <w:rsid w:val="00CC2C7B"/>
    <w:rsid w:val="00CC32C3"/>
    <w:rsid w:val="00CC77E2"/>
    <w:rsid w:val="00CC7F23"/>
    <w:rsid w:val="00CD015E"/>
    <w:rsid w:val="00CD06E0"/>
    <w:rsid w:val="00CD12A7"/>
    <w:rsid w:val="00CD2127"/>
    <w:rsid w:val="00CD3402"/>
    <w:rsid w:val="00CD36A0"/>
    <w:rsid w:val="00CD49A2"/>
    <w:rsid w:val="00CD512F"/>
    <w:rsid w:val="00CD52EF"/>
    <w:rsid w:val="00CD5C13"/>
    <w:rsid w:val="00CD60B3"/>
    <w:rsid w:val="00CE0C95"/>
    <w:rsid w:val="00CE2BBE"/>
    <w:rsid w:val="00CE5F90"/>
    <w:rsid w:val="00CF101C"/>
    <w:rsid w:val="00CF493D"/>
    <w:rsid w:val="00CF775F"/>
    <w:rsid w:val="00D015C4"/>
    <w:rsid w:val="00D02164"/>
    <w:rsid w:val="00D03288"/>
    <w:rsid w:val="00D0386B"/>
    <w:rsid w:val="00D04FAC"/>
    <w:rsid w:val="00D06531"/>
    <w:rsid w:val="00D074CE"/>
    <w:rsid w:val="00D1254C"/>
    <w:rsid w:val="00D13A1C"/>
    <w:rsid w:val="00D14329"/>
    <w:rsid w:val="00D1492F"/>
    <w:rsid w:val="00D16234"/>
    <w:rsid w:val="00D163D9"/>
    <w:rsid w:val="00D16640"/>
    <w:rsid w:val="00D17BBF"/>
    <w:rsid w:val="00D2710C"/>
    <w:rsid w:val="00D2744A"/>
    <w:rsid w:val="00D33641"/>
    <w:rsid w:val="00D37CEF"/>
    <w:rsid w:val="00D4410C"/>
    <w:rsid w:val="00D4769C"/>
    <w:rsid w:val="00D5621A"/>
    <w:rsid w:val="00D571FC"/>
    <w:rsid w:val="00D5777F"/>
    <w:rsid w:val="00D656DE"/>
    <w:rsid w:val="00D657EC"/>
    <w:rsid w:val="00D7002A"/>
    <w:rsid w:val="00D754C0"/>
    <w:rsid w:val="00D844C8"/>
    <w:rsid w:val="00D84C46"/>
    <w:rsid w:val="00D871EE"/>
    <w:rsid w:val="00D879CF"/>
    <w:rsid w:val="00D91532"/>
    <w:rsid w:val="00D939C3"/>
    <w:rsid w:val="00D93BBE"/>
    <w:rsid w:val="00D94005"/>
    <w:rsid w:val="00D9532E"/>
    <w:rsid w:val="00DA189B"/>
    <w:rsid w:val="00DA5817"/>
    <w:rsid w:val="00DA6D14"/>
    <w:rsid w:val="00DB049B"/>
    <w:rsid w:val="00DB1B82"/>
    <w:rsid w:val="00DB3A90"/>
    <w:rsid w:val="00DB60C7"/>
    <w:rsid w:val="00DC0851"/>
    <w:rsid w:val="00DD0156"/>
    <w:rsid w:val="00DD03B9"/>
    <w:rsid w:val="00DD0523"/>
    <w:rsid w:val="00DD0BC8"/>
    <w:rsid w:val="00DD0E01"/>
    <w:rsid w:val="00DD6684"/>
    <w:rsid w:val="00DD75B3"/>
    <w:rsid w:val="00DE377B"/>
    <w:rsid w:val="00DE4CCA"/>
    <w:rsid w:val="00DE6A3D"/>
    <w:rsid w:val="00DE6FA3"/>
    <w:rsid w:val="00DE7B0E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4398"/>
    <w:rsid w:val="00E2646B"/>
    <w:rsid w:val="00E270B5"/>
    <w:rsid w:val="00E34D19"/>
    <w:rsid w:val="00E35054"/>
    <w:rsid w:val="00E35E85"/>
    <w:rsid w:val="00E36069"/>
    <w:rsid w:val="00E367EE"/>
    <w:rsid w:val="00E4380B"/>
    <w:rsid w:val="00E46A8D"/>
    <w:rsid w:val="00E47877"/>
    <w:rsid w:val="00E51524"/>
    <w:rsid w:val="00E53F46"/>
    <w:rsid w:val="00E5407F"/>
    <w:rsid w:val="00E56D6B"/>
    <w:rsid w:val="00E656C8"/>
    <w:rsid w:val="00E67721"/>
    <w:rsid w:val="00E70142"/>
    <w:rsid w:val="00E71863"/>
    <w:rsid w:val="00E733EB"/>
    <w:rsid w:val="00E750ED"/>
    <w:rsid w:val="00E75371"/>
    <w:rsid w:val="00E75CDF"/>
    <w:rsid w:val="00E81E95"/>
    <w:rsid w:val="00E83E3E"/>
    <w:rsid w:val="00E83FDE"/>
    <w:rsid w:val="00E87DC4"/>
    <w:rsid w:val="00E91AEC"/>
    <w:rsid w:val="00E9207E"/>
    <w:rsid w:val="00E93B49"/>
    <w:rsid w:val="00E9459C"/>
    <w:rsid w:val="00EA2D3D"/>
    <w:rsid w:val="00EA5768"/>
    <w:rsid w:val="00EA7E43"/>
    <w:rsid w:val="00EB2A5A"/>
    <w:rsid w:val="00EC0F18"/>
    <w:rsid w:val="00EC13A7"/>
    <w:rsid w:val="00EC1B12"/>
    <w:rsid w:val="00EC32E9"/>
    <w:rsid w:val="00EC5AA0"/>
    <w:rsid w:val="00EC5BFD"/>
    <w:rsid w:val="00EC75D1"/>
    <w:rsid w:val="00ED0FBC"/>
    <w:rsid w:val="00ED3BDA"/>
    <w:rsid w:val="00ED57F4"/>
    <w:rsid w:val="00EE0C50"/>
    <w:rsid w:val="00EE156A"/>
    <w:rsid w:val="00EE1E00"/>
    <w:rsid w:val="00EE3AA3"/>
    <w:rsid w:val="00EE5235"/>
    <w:rsid w:val="00EF06D3"/>
    <w:rsid w:val="00EF1AD2"/>
    <w:rsid w:val="00EF3352"/>
    <w:rsid w:val="00EF7AED"/>
    <w:rsid w:val="00EF7E94"/>
    <w:rsid w:val="00F01A7B"/>
    <w:rsid w:val="00F01E2E"/>
    <w:rsid w:val="00F025C4"/>
    <w:rsid w:val="00F07208"/>
    <w:rsid w:val="00F07886"/>
    <w:rsid w:val="00F101AF"/>
    <w:rsid w:val="00F111D1"/>
    <w:rsid w:val="00F13732"/>
    <w:rsid w:val="00F13E5C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5DF7"/>
    <w:rsid w:val="00F47C61"/>
    <w:rsid w:val="00F50B4E"/>
    <w:rsid w:val="00F553CE"/>
    <w:rsid w:val="00F55FB1"/>
    <w:rsid w:val="00F62440"/>
    <w:rsid w:val="00F63F62"/>
    <w:rsid w:val="00F63FD7"/>
    <w:rsid w:val="00F67033"/>
    <w:rsid w:val="00F71053"/>
    <w:rsid w:val="00F74868"/>
    <w:rsid w:val="00F7689B"/>
    <w:rsid w:val="00F8177C"/>
    <w:rsid w:val="00F81F17"/>
    <w:rsid w:val="00F8233F"/>
    <w:rsid w:val="00F82650"/>
    <w:rsid w:val="00F87DFB"/>
    <w:rsid w:val="00F92332"/>
    <w:rsid w:val="00F975E7"/>
    <w:rsid w:val="00FA396A"/>
    <w:rsid w:val="00FA43E3"/>
    <w:rsid w:val="00FA551F"/>
    <w:rsid w:val="00FA6008"/>
    <w:rsid w:val="00FA6E10"/>
    <w:rsid w:val="00FA7163"/>
    <w:rsid w:val="00FB2AB3"/>
    <w:rsid w:val="00FB7B27"/>
    <w:rsid w:val="00FC1880"/>
    <w:rsid w:val="00FC3CFB"/>
    <w:rsid w:val="00FC45E7"/>
    <w:rsid w:val="00FC5318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E24398"/>
  </w:style>
  <w:style w:type="paragraph" w:customStyle="1" w:styleId="240">
    <w:name w:val="Σώμα κείμενου 24"/>
    <w:basedOn w:val="a"/>
    <w:rsid w:val="00430C00"/>
    <w:rPr>
      <w:rFonts w:ascii="Arial" w:hAnsi="Arial" w:cs="Arial"/>
      <w:kern w:val="1"/>
      <w:szCs w:val="20"/>
      <w:lang w:eastAsia="el-GR"/>
    </w:rPr>
  </w:style>
  <w:style w:type="paragraph" w:customStyle="1" w:styleId="35">
    <w:name w:val="Παράγραφος λίστας3"/>
    <w:basedOn w:val="a"/>
    <w:rsid w:val="00430C00"/>
    <w:pPr>
      <w:ind w:left="720"/>
      <w:contextualSpacing/>
    </w:pPr>
    <w:rPr>
      <w:kern w:val="1"/>
      <w:lang w:eastAsia="el-GR"/>
    </w:rPr>
  </w:style>
  <w:style w:type="paragraph" w:styleId="36">
    <w:name w:val="List 3"/>
    <w:basedOn w:val="a"/>
    <w:uiPriority w:val="99"/>
    <w:unhideWhenUsed/>
    <w:rsid w:val="00875ED7"/>
    <w:pPr>
      <w:ind w:left="849" w:hanging="283"/>
      <w:contextualSpacing/>
    </w:pPr>
  </w:style>
  <w:style w:type="paragraph" w:customStyle="1" w:styleId="250">
    <w:name w:val="Σώμα κείμενου 25"/>
    <w:basedOn w:val="a"/>
    <w:rsid w:val="0014301D"/>
    <w:rPr>
      <w:rFonts w:ascii="Arial" w:hAnsi="Arial" w:cs="Arial"/>
      <w:kern w:val="1"/>
      <w:szCs w:val="20"/>
      <w:lang w:eastAsia="el-GR"/>
    </w:rPr>
  </w:style>
  <w:style w:type="paragraph" w:customStyle="1" w:styleId="44">
    <w:name w:val="Παράγραφος λίστας4"/>
    <w:basedOn w:val="a"/>
    <w:rsid w:val="0014301D"/>
    <w:pPr>
      <w:ind w:left="720"/>
      <w:contextualSpacing/>
    </w:pPr>
    <w:rPr>
      <w:kern w:val="1"/>
      <w:lang w:eastAsia="el-GR"/>
    </w:rPr>
  </w:style>
  <w:style w:type="paragraph" w:customStyle="1" w:styleId="53">
    <w:name w:val="Παράγραφος λίστας5"/>
    <w:basedOn w:val="a"/>
    <w:rsid w:val="0014301D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61">
    <w:name w:val="Παράγραφος λίστας6"/>
    <w:basedOn w:val="a"/>
    <w:rsid w:val="0014301D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1343-AC0D-4997-B648-F36AD8DA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1195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7637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4</cp:revision>
  <cp:lastPrinted>2023-11-08T07:58:00Z</cp:lastPrinted>
  <dcterms:created xsi:type="dcterms:W3CDTF">2023-11-08T07:59:00Z</dcterms:created>
  <dcterms:modified xsi:type="dcterms:W3CDTF">2023-11-08T08:43:00Z</dcterms:modified>
</cp:coreProperties>
</file>