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5D" w:rsidRPr="007536CB" w:rsidRDefault="00D7185E" w:rsidP="007536CB">
      <w:pPr>
        <w:pStyle w:val="1"/>
        <w:widowControl w:val="0"/>
        <w:ind w:left="-284" w:hanging="142"/>
        <w:rPr>
          <w:rFonts w:asciiTheme="minorHAnsi" w:hAnsiTheme="minorHAnsi" w:cstheme="minorHAnsi"/>
          <w:sz w:val="22"/>
          <w:szCs w:val="22"/>
        </w:rPr>
      </w:pPr>
      <w:r w:rsidRPr="007536CB">
        <w:rPr>
          <w:rFonts w:asciiTheme="minorHAnsi" w:hAnsiTheme="minorHAnsi" w:cstheme="minorHAnsi"/>
          <w:sz w:val="22"/>
          <w:szCs w:val="22"/>
        </w:rPr>
        <w:t xml:space="preserve">  </w:t>
      </w:r>
      <w:r w:rsidR="00F47A5D" w:rsidRPr="007536CB">
        <w:rPr>
          <w:rFonts w:asciiTheme="minorHAnsi" w:hAnsiTheme="minorHAnsi" w:cstheme="minorHAnsi"/>
          <w:sz w:val="22"/>
          <w:szCs w:val="22"/>
        </w:rPr>
        <w:t xml:space="preserve">ΕΛΛΗΝΙΚΗ  ΔΗΜΟΚΡΑΤΙΑ </w:t>
      </w:r>
      <w:r w:rsidR="00F47A5D" w:rsidRPr="007536CB">
        <w:rPr>
          <w:rFonts w:asciiTheme="minorHAnsi" w:hAnsiTheme="minorHAnsi" w:cstheme="minorHAnsi"/>
          <w:sz w:val="22"/>
          <w:szCs w:val="22"/>
        </w:rPr>
        <w:tab/>
      </w:r>
      <w:r w:rsidR="00F47A5D" w:rsidRPr="007536CB">
        <w:rPr>
          <w:rFonts w:asciiTheme="minorHAnsi" w:hAnsiTheme="minorHAnsi" w:cstheme="minorHAnsi"/>
          <w:sz w:val="22"/>
          <w:szCs w:val="22"/>
        </w:rPr>
        <w:tab/>
      </w:r>
      <w:r w:rsidR="00F47A5D" w:rsidRPr="007536CB">
        <w:rPr>
          <w:rFonts w:asciiTheme="minorHAnsi" w:hAnsiTheme="minorHAnsi" w:cstheme="minorHAnsi"/>
          <w:sz w:val="22"/>
          <w:szCs w:val="22"/>
        </w:rPr>
        <w:tab/>
      </w:r>
      <w:r w:rsidR="00F47A5D" w:rsidRPr="007536CB">
        <w:rPr>
          <w:rFonts w:asciiTheme="minorHAnsi" w:hAnsiTheme="minorHAnsi" w:cstheme="minorHAnsi"/>
          <w:sz w:val="22"/>
          <w:szCs w:val="22"/>
        </w:rPr>
        <w:tab/>
      </w:r>
      <w:r w:rsidR="00F47A5D" w:rsidRPr="007536CB">
        <w:rPr>
          <w:rFonts w:asciiTheme="minorHAnsi" w:hAnsiTheme="minorHAnsi" w:cstheme="minorHAnsi"/>
          <w:sz w:val="22"/>
          <w:szCs w:val="22"/>
        </w:rPr>
        <w:tab/>
        <w:t xml:space="preserve"> </w:t>
      </w:r>
    </w:p>
    <w:p w:rsidR="00330983" w:rsidRDefault="00D7185E" w:rsidP="00330983">
      <w:pPr>
        <w:autoSpaceDE w:val="0"/>
        <w:spacing w:before="4" w:after="4"/>
        <w:ind w:left="-284" w:hanging="142"/>
        <w:rPr>
          <w:rFonts w:asciiTheme="minorHAnsi" w:eastAsia="Calibri" w:hAnsiTheme="minorHAnsi" w:cstheme="minorHAnsi"/>
          <w:iCs/>
          <w:position w:val="2"/>
          <w:sz w:val="22"/>
          <w:szCs w:val="22"/>
        </w:rPr>
      </w:pPr>
      <w:r w:rsidRPr="007536CB">
        <w:rPr>
          <w:rFonts w:asciiTheme="minorHAnsi" w:hAnsiTheme="minorHAnsi" w:cstheme="minorHAnsi"/>
          <w:sz w:val="22"/>
          <w:szCs w:val="22"/>
        </w:rPr>
        <w:t xml:space="preserve">   </w:t>
      </w:r>
      <w:r w:rsidR="00F47A5D" w:rsidRPr="007536CB">
        <w:rPr>
          <w:rFonts w:asciiTheme="minorHAnsi" w:hAnsiTheme="minorHAnsi" w:cstheme="minorHAnsi"/>
          <w:sz w:val="22"/>
          <w:szCs w:val="22"/>
          <w:lang w:val="en-US"/>
        </w:rPr>
        <w:t>NOMO</w:t>
      </w:r>
      <w:r w:rsidR="00F47A5D" w:rsidRPr="007536CB">
        <w:rPr>
          <w:rFonts w:asciiTheme="minorHAnsi" w:hAnsiTheme="minorHAnsi" w:cstheme="minorHAnsi"/>
          <w:sz w:val="22"/>
          <w:szCs w:val="22"/>
        </w:rPr>
        <w:t xml:space="preserve">Σ ΒΟΙΩΤΙΑΣ                                                                           </w:t>
      </w:r>
      <w:r w:rsidR="00F47A5D" w:rsidRPr="007536CB">
        <w:rPr>
          <w:rFonts w:asciiTheme="minorHAnsi" w:eastAsia="Calibri" w:hAnsiTheme="minorHAnsi" w:cstheme="minorHAnsi"/>
          <w:iCs/>
          <w:position w:val="2"/>
          <w:sz w:val="22"/>
          <w:szCs w:val="22"/>
        </w:rPr>
        <w:t xml:space="preserve">  </w:t>
      </w:r>
    </w:p>
    <w:p w:rsidR="00F47A5D" w:rsidRPr="00330983" w:rsidRDefault="001069AD" w:rsidP="00330983">
      <w:pPr>
        <w:autoSpaceDE w:val="0"/>
        <w:spacing w:before="4" w:after="4"/>
        <w:ind w:left="-284" w:hanging="142"/>
        <w:rPr>
          <w:rFonts w:asciiTheme="minorHAnsi" w:hAnsiTheme="minorHAnsi" w:cstheme="minorHAnsi"/>
          <w:sz w:val="22"/>
          <w:szCs w:val="22"/>
        </w:rPr>
      </w:pPr>
      <w:r w:rsidRPr="007536CB">
        <w:rPr>
          <w:rFonts w:asciiTheme="minorHAnsi" w:hAnsiTheme="minorHAnsi" w:cstheme="minorHAnsi"/>
          <w:sz w:val="22"/>
          <w:szCs w:val="22"/>
        </w:rPr>
        <w:t xml:space="preserve">   </w:t>
      </w:r>
      <w:r w:rsidR="00F47A5D" w:rsidRPr="007536CB">
        <w:rPr>
          <w:rFonts w:asciiTheme="minorHAnsi" w:hAnsiTheme="minorHAnsi" w:cstheme="minorHAnsi"/>
          <w:sz w:val="22"/>
          <w:szCs w:val="22"/>
        </w:rPr>
        <w:t xml:space="preserve">ΔΗΜΟΣ ΛΕΒΑΔΕΩΝ </w:t>
      </w:r>
      <w:r w:rsidR="00F47A5D" w:rsidRPr="007536CB">
        <w:rPr>
          <w:rFonts w:asciiTheme="minorHAnsi" w:eastAsia="Calibri" w:hAnsiTheme="minorHAnsi" w:cstheme="minorHAnsi"/>
          <w:iCs/>
          <w:position w:val="2"/>
          <w:sz w:val="22"/>
          <w:szCs w:val="22"/>
        </w:rPr>
        <w:t xml:space="preserve">                                                                                </w:t>
      </w:r>
      <w:r w:rsidR="007044A7" w:rsidRPr="007536CB">
        <w:rPr>
          <w:rFonts w:asciiTheme="minorHAnsi" w:eastAsia="Calibri" w:hAnsiTheme="minorHAnsi" w:cstheme="minorHAnsi"/>
          <w:iCs/>
          <w:position w:val="2"/>
          <w:sz w:val="22"/>
          <w:szCs w:val="22"/>
        </w:rPr>
        <w:t xml:space="preserve"> </w:t>
      </w:r>
      <w:r w:rsidRPr="007536CB">
        <w:rPr>
          <w:rFonts w:asciiTheme="minorHAnsi" w:eastAsia="Calibri" w:hAnsiTheme="minorHAnsi" w:cstheme="minorHAnsi"/>
          <w:iCs/>
          <w:position w:val="2"/>
          <w:sz w:val="22"/>
          <w:szCs w:val="22"/>
        </w:rPr>
        <w:t xml:space="preserve"> </w:t>
      </w:r>
      <w:r w:rsidR="0086687F" w:rsidRPr="007536CB">
        <w:rPr>
          <w:rFonts w:asciiTheme="minorHAnsi" w:eastAsia="Calibri" w:hAnsiTheme="minorHAnsi" w:cstheme="minorHAnsi"/>
          <w:sz w:val="22"/>
          <w:szCs w:val="22"/>
          <w:shd w:val="clear" w:color="auto" w:fill="FFFFFF"/>
        </w:rPr>
        <w:t>ΑΝΑΡΤΗΤΕΑ</w:t>
      </w:r>
      <w:r w:rsidR="0086687F" w:rsidRPr="007536CB">
        <w:rPr>
          <w:rFonts w:asciiTheme="minorHAnsi" w:eastAsia="Calibri" w:hAnsiTheme="minorHAnsi" w:cstheme="minorHAnsi"/>
          <w:sz w:val="22"/>
          <w:szCs w:val="22"/>
        </w:rPr>
        <w:t xml:space="preserve"> ΣΤΟ ΔΙΑΥΓΕΙΑ  </w:t>
      </w:r>
    </w:p>
    <w:p w:rsidR="00AF4104" w:rsidRPr="007536CB" w:rsidRDefault="0086687F" w:rsidP="007536CB">
      <w:pPr>
        <w:autoSpaceDE w:val="0"/>
        <w:ind w:left="-284" w:hanging="142"/>
        <w:jc w:val="center"/>
        <w:rPr>
          <w:rFonts w:asciiTheme="minorHAnsi" w:hAnsiTheme="minorHAnsi" w:cstheme="minorHAnsi"/>
          <w:sz w:val="22"/>
          <w:szCs w:val="22"/>
        </w:rPr>
      </w:pPr>
      <w:r w:rsidRPr="007536CB">
        <w:rPr>
          <w:rFonts w:asciiTheme="minorHAnsi" w:eastAsia="Calibri" w:hAnsiTheme="minorHAnsi" w:cstheme="minorHAnsi"/>
          <w:bCs/>
          <w:position w:val="2"/>
          <w:sz w:val="22"/>
          <w:szCs w:val="22"/>
        </w:rPr>
        <w:t xml:space="preserve">                                                                                                             ΑΡΙΘΜ.ΠΡΩΤ:  </w:t>
      </w:r>
      <w:r w:rsidR="00640B45" w:rsidRPr="007536CB">
        <w:rPr>
          <w:rFonts w:asciiTheme="minorHAnsi" w:eastAsia="Calibri" w:hAnsiTheme="minorHAnsi" w:cstheme="minorHAnsi"/>
          <w:bCs/>
          <w:position w:val="2"/>
          <w:sz w:val="22"/>
          <w:szCs w:val="22"/>
        </w:rPr>
        <w:t xml:space="preserve"> </w:t>
      </w:r>
      <w:r w:rsidR="007536CB" w:rsidRPr="007536CB">
        <w:rPr>
          <w:rFonts w:asciiTheme="minorHAnsi" w:eastAsia="Calibri" w:hAnsiTheme="minorHAnsi" w:cstheme="minorHAnsi"/>
          <w:bCs/>
          <w:position w:val="2"/>
          <w:sz w:val="22"/>
          <w:szCs w:val="22"/>
        </w:rPr>
        <w:t xml:space="preserve"> </w:t>
      </w:r>
      <w:r w:rsidR="00330983">
        <w:rPr>
          <w:rFonts w:asciiTheme="minorHAnsi" w:eastAsia="Calibri" w:hAnsiTheme="minorHAnsi" w:cstheme="minorHAnsi"/>
          <w:bCs/>
          <w:position w:val="2"/>
          <w:sz w:val="22"/>
          <w:szCs w:val="22"/>
        </w:rPr>
        <w:t>17224</w:t>
      </w:r>
    </w:p>
    <w:p w:rsidR="00AF4104" w:rsidRPr="007536CB" w:rsidRDefault="004E11C0" w:rsidP="007536CB">
      <w:pPr>
        <w:ind w:left="-284" w:hanging="142"/>
        <w:jc w:val="center"/>
        <w:rPr>
          <w:rFonts w:asciiTheme="minorHAnsi" w:hAnsiTheme="minorHAnsi" w:cstheme="minorHAnsi"/>
          <w:sz w:val="22"/>
          <w:szCs w:val="22"/>
        </w:rPr>
      </w:pPr>
      <w:r w:rsidRPr="007536CB">
        <w:rPr>
          <w:rFonts w:asciiTheme="minorHAnsi" w:eastAsia="Calibri" w:hAnsiTheme="minorHAnsi" w:cstheme="minorHAnsi"/>
          <w:bCs/>
          <w:position w:val="2"/>
          <w:sz w:val="22"/>
          <w:szCs w:val="22"/>
        </w:rPr>
        <w:t xml:space="preserve"> </w:t>
      </w:r>
      <w:r w:rsidR="00AF4104" w:rsidRPr="007536CB">
        <w:rPr>
          <w:rFonts w:asciiTheme="minorHAnsi" w:eastAsia="Calibri" w:hAnsiTheme="minorHAnsi" w:cstheme="minorHAnsi"/>
          <w:bCs/>
          <w:iCs/>
          <w:position w:val="2"/>
          <w:sz w:val="22"/>
          <w:szCs w:val="22"/>
        </w:rPr>
        <w:t xml:space="preserve">                                                                                 </w:t>
      </w:r>
      <w:r w:rsidR="00D178F0" w:rsidRPr="007536CB">
        <w:rPr>
          <w:rFonts w:asciiTheme="minorHAnsi" w:eastAsia="Calibri" w:hAnsiTheme="minorHAnsi" w:cstheme="minorHAnsi"/>
          <w:bCs/>
          <w:iCs/>
          <w:position w:val="2"/>
          <w:sz w:val="22"/>
          <w:szCs w:val="22"/>
        </w:rPr>
        <w:t xml:space="preserve">                         </w:t>
      </w:r>
      <w:r w:rsidR="00325DD2" w:rsidRPr="007536CB">
        <w:rPr>
          <w:rFonts w:asciiTheme="minorHAnsi" w:eastAsia="Calibri" w:hAnsiTheme="minorHAnsi" w:cstheme="minorHAnsi"/>
          <w:bCs/>
          <w:iCs/>
          <w:position w:val="2"/>
          <w:sz w:val="22"/>
          <w:szCs w:val="22"/>
        </w:rPr>
        <w:t xml:space="preserve"> </w:t>
      </w:r>
      <w:r w:rsidR="00AF4104" w:rsidRPr="007536CB">
        <w:rPr>
          <w:rFonts w:asciiTheme="minorHAnsi" w:eastAsia="Calibri" w:hAnsiTheme="minorHAnsi" w:cstheme="minorHAnsi"/>
          <w:bCs/>
          <w:iCs/>
          <w:position w:val="2"/>
          <w:sz w:val="22"/>
          <w:szCs w:val="22"/>
        </w:rPr>
        <w:t xml:space="preserve">   </w:t>
      </w:r>
      <w:r w:rsidR="00AF4104" w:rsidRPr="007536CB">
        <w:rPr>
          <w:rFonts w:asciiTheme="minorHAnsi" w:eastAsia="Arial" w:hAnsiTheme="minorHAnsi" w:cstheme="minorHAnsi"/>
          <w:bCs/>
          <w:position w:val="2"/>
          <w:sz w:val="22"/>
          <w:szCs w:val="22"/>
        </w:rPr>
        <w:t xml:space="preserve">Λιβαδειά  </w:t>
      </w:r>
      <w:r w:rsidR="00AD5ED5" w:rsidRPr="007536CB">
        <w:rPr>
          <w:rFonts w:asciiTheme="minorHAnsi" w:eastAsia="Arial" w:hAnsiTheme="minorHAnsi" w:cstheme="minorHAnsi"/>
          <w:bCs/>
          <w:position w:val="2"/>
          <w:sz w:val="22"/>
          <w:szCs w:val="22"/>
        </w:rPr>
        <w:t xml:space="preserve"> </w:t>
      </w:r>
      <w:r w:rsidR="00E514E2" w:rsidRPr="007536CB">
        <w:rPr>
          <w:rFonts w:asciiTheme="minorHAnsi" w:eastAsia="Arial" w:hAnsiTheme="minorHAnsi" w:cstheme="minorHAnsi"/>
          <w:bCs/>
          <w:position w:val="2"/>
          <w:sz w:val="22"/>
          <w:szCs w:val="22"/>
        </w:rPr>
        <w:t xml:space="preserve"> </w:t>
      </w:r>
      <w:r w:rsidR="007536CB" w:rsidRPr="007536CB">
        <w:rPr>
          <w:rFonts w:asciiTheme="minorHAnsi" w:eastAsia="Arial" w:hAnsiTheme="minorHAnsi" w:cstheme="minorHAnsi"/>
          <w:bCs/>
          <w:position w:val="2"/>
          <w:sz w:val="22"/>
          <w:szCs w:val="22"/>
        </w:rPr>
        <w:t>7</w:t>
      </w:r>
      <w:r w:rsidR="00640B45" w:rsidRPr="007536CB">
        <w:rPr>
          <w:rFonts w:asciiTheme="minorHAnsi" w:eastAsia="Arial" w:hAnsiTheme="minorHAnsi" w:cstheme="minorHAnsi"/>
          <w:bCs/>
          <w:position w:val="2"/>
          <w:sz w:val="22"/>
          <w:szCs w:val="22"/>
        </w:rPr>
        <w:t xml:space="preserve"> </w:t>
      </w:r>
      <w:r w:rsidR="00407633" w:rsidRPr="007536CB">
        <w:rPr>
          <w:rFonts w:asciiTheme="minorHAnsi" w:eastAsia="Arial" w:hAnsiTheme="minorHAnsi" w:cstheme="minorHAnsi"/>
          <w:bCs/>
          <w:position w:val="2"/>
          <w:sz w:val="22"/>
          <w:szCs w:val="22"/>
        </w:rPr>
        <w:t xml:space="preserve">/ </w:t>
      </w:r>
      <w:r w:rsidR="007536CB" w:rsidRPr="007536CB">
        <w:rPr>
          <w:rFonts w:asciiTheme="minorHAnsi" w:eastAsia="Arial" w:hAnsiTheme="minorHAnsi" w:cstheme="minorHAnsi"/>
          <w:bCs/>
          <w:position w:val="2"/>
          <w:sz w:val="22"/>
          <w:szCs w:val="22"/>
        </w:rPr>
        <w:t>9</w:t>
      </w:r>
      <w:r w:rsidR="00AF4104" w:rsidRPr="007536CB">
        <w:rPr>
          <w:rFonts w:asciiTheme="minorHAnsi" w:eastAsia="Arial" w:hAnsiTheme="minorHAnsi" w:cstheme="minorHAnsi"/>
          <w:bCs/>
          <w:position w:val="2"/>
          <w:sz w:val="22"/>
          <w:szCs w:val="22"/>
        </w:rPr>
        <w:t>/202</w:t>
      </w:r>
      <w:r w:rsidR="00F47A5D" w:rsidRPr="007536CB">
        <w:rPr>
          <w:rFonts w:asciiTheme="minorHAnsi" w:eastAsia="Arial" w:hAnsiTheme="minorHAnsi" w:cstheme="minorHAnsi"/>
          <w:bCs/>
          <w:position w:val="2"/>
          <w:sz w:val="22"/>
          <w:szCs w:val="22"/>
        </w:rPr>
        <w:t>3</w:t>
      </w:r>
    </w:p>
    <w:p w:rsidR="00AF4104" w:rsidRPr="007536CB" w:rsidRDefault="00AF4104" w:rsidP="007536CB">
      <w:pPr>
        <w:ind w:left="-284" w:hanging="142"/>
        <w:rPr>
          <w:rFonts w:asciiTheme="minorHAnsi" w:hAnsiTheme="minorHAnsi" w:cstheme="minorHAnsi"/>
          <w:sz w:val="22"/>
          <w:szCs w:val="22"/>
        </w:rPr>
      </w:pPr>
      <w:r w:rsidRPr="007536CB">
        <w:rPr>
          <w:rFonts w:asciiTheme="minorHAnsi" w:eastAsia="Arial" w:hAnsiTheme="minorHAnsi" w:cstheme="minorHAnsi"/>
          <w:bCs/>
          <w:iCs/>
          <w:position w:val="2"/>
          <w:sz w:val="22"/>
          <w:szCs w:val="22"/>
        </w:rPr>
        <w:t xml:space="preserve">                                                                                 </w:t>
      </w:r>
      <w:r w:rsidRPr="007536CB">
        <w:rPr>
          <w:rFonts w:asciiTheme="minorHAnsi" w:eastAsia="Calibri" w:hAnsiTheme="minorHAnsi" w:cstheme="minorHAnsi"/>
          <w:bCs/>
          <w:position w:val="2"/>
          <w:sz w:val="22"/>
          <w:szCs w:val="22"/>
        </w:rPr>
        <w:t xml:space="preserve"> </w:t>
      </w:r>
      <w:r w:rsidRPr="007536CB">
        <w:rPr>
          <w:rFonts w:asciiTheme="minorHAnsi" w:eastAsia="Arial" w:hAnsiTheme="minorHAnsi" w:cstheme="minorHAnsi"/>
          <w:bCs/>
          <w:iCs/>
          <w:position w:val="2"/>
          <w:sz w:val="22"/>
          <w:szCs w:val="22"/>
        </w:rPr>
        <w:t xml:space="preserve">    </w:t>
      </w:r>
    </w:p>
    <w:p w:rsidR="00AF4104" w:rsidRPr="007536CB" w:rsidRDefault="00AF4104" w:rsidP="007536CB">
      <w:pPr>
        <w:pStyle w:val="a9"/>
        <w:tabs>
          <w:tab w:val="clear" w:pos="4153"/>
          <w:tab w:val="clear" w:pos="8306"/>
          <w:tab w:val="left" w:pos="4110"/>
          <w:tab w:val="left" w:pos="4140"/>
        </w:tabs>
        <w:ind w:left="-284" w:hanging="142"/>
        <w:rPr>
          <w:rFonts w:asciiTheme="minorHAnsi" w:hAnsiTheme="minorHAnsi" w:cstheme="minorHAnsi"/>
          <w:sz w:val="22"/>
          <w:szCs w:val="22"/>
        </w:rPr>
      </w:pPr>
      <w:r w:rsidRPr="007536CB">
        <w:rPr>
          <w:rFonts w:asciiTheme="minorHAnsi" w:eastAsia="Arial" w:hAnsiTheme="minorHAnsi" w:cstheme="minorHAnsi"/>
          <w:bCs/>
          <w:position w:val="2"/>
          <w:sz w:val="22"/>
          <w:szCs w:val="22"/>
          <w:u w:val="single"/>
        </w:rPr>
        <w:t xml:space="preserve"> </w:t>
      </w:r>
    </w:p>
    <w:p w:rsidR="00AF4104" w:rsidRPr="007536CB" w:rsidRDefault="00AF4104" w:rsidP="007536CB">
      <w:pPr>
        <w:pStyle w:val="a9"/>
        <w:ind w:left="-284" w:hanging="142"/>
        <w:jc w:val="center"/>
        <w:outlineLvl w:val="0"/>
        <w:rPr>
          <w:rFonts w:asciiTheme="minorHAnsi" w:hAnsiTheme="minorHAnsi" w:cstheme="minorHAnsi"/>
          <w:sz w:val="22"/>
          <w:szCs w:val="22"/>
        </w:rPr>
      </w:pPr>
      <w:r w:rsidRPr="007536CB">
        <w:rPr>
          <w:rFonts w:asciiTheme="minorHAnsi" w:hAnsiTheme="minorHAnsi" w:cstheme="minorHAnsi"/>
          <w:bCs/>
          <w:sz w:val="22"/>
          <w:szCs w:val="22"/>
          <w:u w:val="single"/>
        </w:rPr>
        <w:t>ΑΠΟΣΠΑΣΜΑ</w:t>
      </w:r>
    </w:p>
    <w:p w:rsidR="00AF4104" w:rsidRPr="007536CB" w:rsidRDefault="00AF4104" w:rsidP="007536CB">
      <w:pPr>
        <w:pStyle w:val="a9"/>
        <w:ind w:left="-284" w:hanging="142"/>
        <w:jc w:val="center"/>
        <w:rPr>
          <w:rFonts w:asciiTheme="minorHAnsi" w:hAnsiTheme="minorHAnsi" w:cstheme="minorHAnsi"/>
          <w:bCs/>
          <w:sz w:val="22"/>
          <w:szCs w:val="22"/>
        </w:rPr>
      </w:pPr>
    </w:p>
    <w:p w:rsidR="00AF4104" w:rsidRPr="007536CB" w:rsidRDefault="00AF4104" w:rsidP="007536CB">
      <w:pPr>
        <w:spacing w:line="276" w:lineRule="auto"/>
        <w:ind w:left="-284" w:hanging="142"/>
        <w:jc w:val="center"/>
        <w:rPr>
          <w:rFonts w:asciiTheme="minorHAnsi" w:hAnsiTheme="minorHAnsi" w:cstheme="minorHAnsi"/>
          <w:sz w:val="22"/>
          <w:szCs w:val="22"/>
        </w:rPr>
      </w:pPr>
      <w:r w:rsidRPr="007536CB">
        <w:rPr>
          <w:rFonts w:asciiTheme="minorHAnsi" w:hAnsiTheme="minorHAnsi" w:cstheme="minorHAnsi"/>
          <w:sz w:val="22"/>
          <w:szCs w:val="22"/>
        </w:rPr>
        <w:t>Από το πρακτικό της αριθμ.202</w:t>
      </w:r>
      <w:r w:rsidR="0089667E" w:rsidRPr="007536CB">
        <w:rPr>
          <w:rFonts w:asciiTheme="minorHAnsi" w:hAnsiTheme="minorHAnsi" w:cstheme="minorHAnsi"/>
          <w:sz w:val="22"/>
          <w:szCs w:val="22"/>
        </w:rPr>
        <w:t>3</w:t>
      </w:r>
      <w:r w:rsidRPr="007536CB">
        <w:rPr>
          <w:rFonts w:asciiTheme="minorHAnsi" w:hAnsiTheme="minorHAnsi" w:cstheme="minorHAnsi"/>
          <w:sz w:val="22"/>
          <w:szCs w:val="22"/>
        </w:rPr>
        <w:t>-</w:t>
      </w:r>
      <w:r w:rsidR="0089667E" w:rsidRPr="007536CB">
        <w:rPr>
          <w:rFonts w:asciiTheme="minorHAnsi" w:hAnsiTheme="minorHAnsi" w:cstheme="minorHAnsi"/>
          <w:sz w:val="22"/>
          <w:szCs w:val="22"/>
        </w:rPr>
        <w:t>1</w:t>
      </w:r>
      <w:r w:rsidR="007536CB" w:rsidRPr="007536CB">
        <w:rPr>
          <w:rFonts w:asciiTheme="minorHAnsi" w:hAnsiTheme="minorHAnsi" w:cstheme="minorHAnsi"/>
          <w:sz w:val="22"/>
          <w:szCs w:val="22"/>
        </w:rPr>
        <w:t>9</w:t>
      </w:r>
      <w:r w:rsidRPr="007536CB">
        <w:rPr>
          <w:rFonts w:asciiTheme="minorHAnsi" w:hAnsiTheme="minorHAnsi" w:cstheme="minorHAnsi"/>
          <w:sz w:val="22"/>
          <w:szCs w:val="22"/>
        </w:rPr>
        <w:t xml:space="preserve">ης </w:t>
      </w:r>
      <w:r w:rsidR="00640B45" w:rsidRPr="007536CB">
        <w:rPr>
          <w:rFonts w:asciiTheme="minorHAnsi" w:hAnsiTheme="minorHAnsi" w:cstheme="minorHAnsi"/>
          <w:sz w:val="22"/>
          <w:szCs w:val="22"/>
        </w:rPr>
        <w:t xml:space="preserve"> ΚΑΤΕΠΕΙΓΟΥΣΑΣ ΔΙΑ ΠΕΡΙΦΟΡΑΣ </w:t>
      </w:r>
      <w:r w:rsidRPr="007536CB">
        <w:rPr>
          <w:rFonts w:asciiTheme="minorHAnsi" w:hAnsiTheme="minorHAnsi" w:cstheme="minorHAnsi"/>
          <w:sz w:val="22"/>
          <w:szCs w:val="22"/>
        </w:rPr>
        <w:t xml:space="preserve"> Συνεδρίασης –</w:t>
      </w:r>
    </w:p>
    <w:p w:rsidR="00AF4104" w:rsidRPr="007536CB" w:rsidRDefault="0089667E" w:rsidP="007536CB">
      <w:pPr>
        <w:spacing w:line="276" w:lineRule="auto"/>
        <w:ind w:left="-284" w:hanging="142"/>
        <w:jc w:val="center"/>
        <w:rPr>
          <w:rFonts w:asciiTheme="minorHAnsi" w:hAnsiTheme="minorHAnsi" w:cstheme="minorHAnsi"/>
          <w:sz w:val="22"/>
          <w:szCs w:val="22"/>
        </w:rPr>
      </w:pPr>
      <w:r w:rsidRPr="007536CB">
        <w:rPr>
          <w:rFonts w:asciiTheme="minorHAnsi" w:hAnsiTheme="minorHAnsi" w:cstheme="minorHAnsi"/>
          <w:sz w:val="22"/>
          <w:szCs w:val="22"/>
        </w:rPr>
        <w:t xml:space="preserve"> </w:t>
      </w:r>
      <w:r w:rsidR="00AF4104" w:rsidRPr="007536CB">
        <w:rPr>
          <w:rFonts w:asciiTheme="minorHAnsi" w:hAnsiTheme="minorHAnsi" w:cstheme="minorHAnsi"/>
          <w:sz w:val="22"/>
          <w:szCs w:val="22"/>
        </w:rPr>
        <w:t xml:space="preserve">του Δημοτικού Συμβουλίου </w:t>
      </w:r>
      <w:proofErr w:type="spellStart"/>
      <w:r w:rsidR="00AF4104" w:rsidRPr="007536CB">
        <w:rPr>
          <w:rFonts w:asciiTheme="minorHAnsi" w:hAnsiTheme="minorHAnsi" w:cstheme="minorHAnsi"/>
          <w:sz w:val="22"/>
          <w:szCs w:val="22"/>
        </w:rPr>
        <w:t>Λεβαδέων</w:t>
      </w:r>
      <w:proofErr w:type="spellEnd"/>
    </w:p>
    <w:p w:rsidR="00AF4104" w:rsidRPr="007536CB" w:rsidRDefault="00AF4104" w:rsidP="007536CB">
      <w:pPr>
        <w:spacing w:line="276" w:lineRule="auto"/>
        <w:ind w:left="-284" w:hanging="142"/>
        <w:jc w:val="center"/>
        <w:rPr>
          <w:rFonts w:asciiTheme="minorHAnsi" w:hAnsiTheme="minorHAnsi" w:cstheme="minorHAnsi"/>
          <w:sz w:val="22"/>
          <w:szCs w:val="22"/>
          <w:u w:val="single"/>
        </w:rPr>
      </w:pPr>
    </w:p>
    <w:p w:rsidR="00AF4104" w:rsidRPr="000024B1" w:rsidRDefault="00AF4104" w:rsidP="007536CB">
      <w:pPr>
        <w:spacing w:line="276" w:lineRule="auto"/>
        <w:ind w:left="-284" w:hanging="142"/>
        <w:jc w:val="center"/>
        <w:rPr>
          <w:rFonts w:asciiTheme="minorHAnsi" w:eastAsia="Arial" w:hAnsiTheme="minorHAnsi" w:cstheme="minorHAnsi"/>
          <w:b/>
          <w:bCs/>
          <w:iCs/>
          <w:spacing w:val="-2"/>
          <w:sz w:val="22"/>
          <w:szCs w:val="22"/>
          <w:u w:val="single"/>
          <w:lang w:bidi="hi-IN"/>
        </w:rPr>
      </w:pPr>
      <w:r w:rsidRPr="000024B1">
        <w:rPr>
          <w:rFonts w:asciiTheme="minorHAnsi" w:hAnsiTheme="minorHAnsi" w:cstheme="minorHAnsi"/>
          <w:b/>
          <w:sz w:val="22"/>
          <w:szCs w:val="22"/>
          <w:u w:val="single"/>
        </w:rPr>
        <w:t xml:space="preserve">Αριθμός απόφασης </w:t>
      </w:r>
      <w:r w:rsidRPr="000024B1">
        <w:rPr>
          <w:rFonts w:asciiTheme="minorHAnsi" w:eastAsia="Arial" w:hAnsiTheme="minorHAnsi" w:cstheme="minorHAnsi"/>
          <w:b/>
          <w:bCs/>
          <w:iCs/>
          <w:spacing w:val="-2"/>
          <w:sz w:val="22"/>
          <w:szCs w:val="22"/>
          <w:u w:val="single"/>
          <w:lang w:bidi="hi-IN"/>
        </w:rPr>
        <w:t xml:space="preserve"> </w:t>
      </w:r>
      <w:r w:rsidR="00AD5ED5" w:rsidRPr="000024B1">
        <w:rPr>
          <w:rFonts w:asciiTheme="minorHAnsi" w:eastAsia="Arial" w:hAnsiTheme="minorHAnsi" w:cstheme="minorHAnsi"/>
          <w:b/>
          <w:bCs/>
          <w:iCs/>
          <w:spacing w:val="-2"/>
          <w:sz w:val="22"/>
          <w:szCs w:val="22"/>
          <w:u w:val="single"/>
          <w:lang w:bidi="hi-IN"/>
        </w:rPr>
        <w:t>1</w:t>
      </w:r>
      <w:r w:rsidR="007536CB" w:rsidRPr="000024B1">
        <w:rPr>
          <w:rFonts w:asciiTheme="minorHAnsi" w:eastAsia="Arial" w:hAnsiTheme="minorHAnsi" w:cstheme="minorHAnsi"/>
          <w:b/>
          <w:bCs/>
          <w:iCs/>
          <w:spacing w:val="-2"/>
          <w:sz w:val="22"/>
          <w:szCs w:val="22"/>
          <w:u w:val="single"/>
          <w:lang w:bidi="hi-IN"/>
        </w:rPr>
        <w:t>9</w:t>
      </w:r>
      <w:r w:rsidR="007D678E" w:rsidRPr="000024B1">
        <w:rPr>
          <w:rFonts w:asciiTheme="minorHAnsi" w:eastAsia="Arial" w:hAnsiTheme="minorHAnsi" w:cstheme="minorHAnsi"/>
          <w:b/>
          <w:bCs/>
          <w:iCs/>
          <w:spacing w:val="-2"/>
          <w:sz w:val="22"/>
          <w:szCs w:val="22"/>
          <w:u w:val="single"/>
          <w:lang w:bidi="hi-IN"/>
        </w:rPr>
        <w:t>2</w:t>
      </w:r>
    </w:p>
    <w:p w:rsidR="00AF4104" w:rsidRPr="007536CB" w:rsidRDefault="00AF4104" w:rsidP="007536CB">
      <w:pPr>
        <w:spacing w:line="276" w:lineRule="auto"/>
        <w:ind w:left="-284" w:hanging="142"/>
        <w:jc w:val="center"/>
        <w:rPr>
          <w:rFonts w:asciiTheme="minorHAnsi" w:eastAsia="Arial" w:hAnsiTheme="minorHAnsi" w:cstheme="minorHAnsi"/>
          <w:bCs/>
          <w:iCs/>
          <w:spacing w:val="-2"/>
          <w:sz w:val="22"/>
          <w:szCs w:val="22"/>
          <w:u w:val="single"/>
          <w:lang w:bidi="hi-IN"/>
        </w:rPr>
      </w:pPr>
      <w:r w:rsidRPr="007536CB">
        <w:rPr>
          <w:rStyle w:val="af3"/>
          <w:rFonts w:asciiTheme="minorHAnsi" w:hAnsiTheme="minorHAnsi" w:cstheme="minorHAnsi"/>
          <w:sz w:val="22"/>
          <w:szCs w:val="22"/>
        </w:rPr>
        <w:t xml:space="preserve"> </w:t>
      </w:r>
    </w:p>
    <w:p w:rsidR="007D678E" w:rsidRPr="00F34A91" w:rsidRDefault="00AF4104" w:rsidP="007D678E">
      <w:pPr>
        <w:snapToGrid w:val="0"/>
        <w:spacing w:before="57" w:after="57"/>
        <w:ind w:left="108"/>
        <w:jc w:val="both"/>
        <w:textAlignment w:val="baseline"/>
        <w:rPr>
          <w:rFonts w:asciiTheme="minorHAnsi" w:hAnsiTheme="minorHAnsi" w:cstheme="minorHAnsi"/>
          <w:sz w:val="22"/>
          <w:szCs w:val="22"/>
        </w:rPr>
      </w:pPr>
      <w:r w:rsidRPr="007536CB">
        <w:rPr>
          <w:rStyle w:val="af3"/>
          <w:rFonts w:asciiTheme="minorHAnsi" w:hAnsiTheme="minorHAnsi" w:cstheme="minorHAnsi"/>
          <w:sz w:val="22"/>
          <w:szCs w:val="22"/>
        </w:rPr>
        <w:t>ΘΕΜΑ</w:t>
      </w:r>
      <w:r w:rsidRPr="007536CB">
        <w:rPr>
          <w:rFonts w:asciiTheme="minorHAnsi" w:hAnsiTheme="minorHAnsi" w:cstheme="minorHAnsi"/>
          <w:b/>
          <w:sz w:val="22"/>
          <w:szCs w:val="22"/>
        </w:rPr>
        <w:t xml:space="preserve"> </w:t>
      </w:r>
      <w:r w:rsidR="00C77C08" w:rsidRPr="007536CB">
        <w:rPr>
          <w:rFonts w:asciiTheme="minorHAnsi" w:hAnsiTheme="minorHAnsi" w:cstheme="minorHAnsi"/>
          <w:b/>
          <w:sz w:val="22"/>
          <w:szCs w:val="22"/>
        </w:rPr>
        <w:t>:</w:t>
      </w:r>
      <w:r w:rsidR="00810393" w:rsidRPr="007536CB">
        <w:rPr>
          <w:rFonts w:asciiTheme="minorHAnsi" w:eastAsia="Arial" w:hAnsiTheme="minorHAnsi" w:cstheme="minorHAnsi"/>
          <w:b/>
          <w:iCs/>
          <w:color w:val="000000"/>
          <w:spacing w:val="-3"/>
          <w:kern w:val="1"/>
          <w:sz w:val="22"/>
          <w:szCs w:val="22"/>
          <w:highlight w:val="white"/>
          <w:shd w:val="clear" w:color="auto" w:fill="FFFFFF"/>
          <w:lang w:bidi="hi-IN"/>
        </w:rPr>
        <w:t xml:space="preserve"> </w:t>
      </w:r>
      <w:r w:rsidR="007D678E" w:rsidRPr="007D678E">
        <w:rPr>
          <w:rFonts w:asciiTheme="minorHAnsi" w:hAnsiTheme="minorHAnsi" w:cstheme="minorHAnsi"/>
          <w:b/>
          <w:sz w:val="22"/>
          <w:szCs w:val="22"/>
        </w:rPr>
        <w:t>Ορισμός καλλιτεχνικού Διευθυντή  στο Δημοτικό Ωδείο Λιβαδειάς</w:t>
      </w:r>
    </w:p>
    <w:p w:rsidR="00875516" w:rsidRPr="007536CB" w:rsidRDefault="00875516" w:rsidP="007536CB">
      <w:pPr>
        <w:ind w:left="-284"/>
        <w:jc w:val="both"/>
        <w:rPr>
          <w:rFonts w:asciiTheme="minorHAnsi" w:eastAsia="Arial" w:hAnsiTheme="minorHAnsi" w:cstheme="minorHAnsi"/>
          <w:b/>
          <w:sz w:val="22"/>
          <w:szCs w:val="22"/>
        </w:rPr>
      </w:pPr>
    </w:p>
    <w:p w:rsidR="00FE4694" w:rsidRPr="007536CB" w:rsidRDefault="00E514E2" w:rsidP="007536CB">
      <w:pPr>
        <w:tabs>
          <w:tab w:val="left" w:pos="6237"/>
        </w:tabs>
        <w:spacing w:line="276" w:lineRule="auto"/>
        <w:ind w:left="-284"/>
        <w:jc w:val="both"/>
        <w:rPr>
          <w:rFonts w:asciiTheme="minorHAnsi" w:hAnsiTheme="minorHAnsi" w:cstheme="minorHAnsi"/>
          <w:bCs/>
          <w:sz w:val="22"/>
          <w:szCs w:val="22"/>
        </w:rPr>
      </w:pPr>
      <w:r w:rsidRPr="007536CB">
        <w:rPr>
          <w:rFonts w:asciiTheme="minorHAnsi" w:eastAsia="Cambria" w:hAnsiTheme="minorHAnsi" w:cstheme="minorHAnsi"/>
          <w:bCs/>
          <w:spacing w:val="-3"/>
          <w:sz w:val="22"/>
          <w:szCs w:val="22"/>
        </w:rPr>
        <w:t xml:space="preserve"> </w:t>
      </w:r>
    </w:p>
    <w:p w:rsidR="00BA29FC" w:rsidRPr="007536CB" w:rsidRDefault="00BA29FC" w:rsidP="000024B1">
      <w:pPr>
        <w:spacing w:beforeLines="20" w:afterLines="20" w:line="360" w:lineRule="auto"/>
        <w:ind w:left="-284"/>
        <w:jc w:val="both"/>
        <w:rPr>
          <w:rFonts w:asciiTheme="minorHAnsi" w:hAnsiTheme="minorHAnsi" w:cstheme="minorHAnsi"/>
          <w:bCs/>
          <w:sz w:val="22"/>
          <w:szCs w:val="22"/>
        </w:rPr>
      </w:pPr>
      <w:r w:rsidRPr="007536CB">
        <w:rPr>
          <w:rStyle w:val="FontStyle17"/>
          <w:rFonts w:asciiTheme="minorHAnsi" w:eastAsia="Calibri" w:hAnsiTheme="minorHAnsi" w:cstheme="minorHAnsi"/>
          <w:spacing w:val="-3"/>
        </w:rPr>
        <w:t xml:space="preserve">Στη Λιβαδειά σήμερα την </w:t>
      </w:r>
      <w:r w:rsidR="007536CB" w:rsidRPr="007536CB">
        <w:rPr>
          <w:rStyle w:val="FontStyle17"/>
          <w:rFonts w:asciiTheme="minorHAnsi" w:eastAsia="Calibri" w:hAnsiTheme="minorHAnsi" w:cstheme="minorHAnsi"/>
          <w:spacing w:val="-3"/>
        </w:rPr>
        <w:t>7</w:t>
      </w:r>
      <w:r w:rsidR="007536CB" w:rsidRPr="007536CB">
        <w:rPr>
          <w:rStyle w:val="FontStyle17"/>
          <w:rFonts w:asciiTheme="minorHAnsi" w:eastAsia="Calibri" w:hAnsiTheme="minorHAnsi" w:cstheme="minorHAnsi"/>
          <w:spacing w:val="-3"/>
          <w:vertAlign w:val="superscript"/>
        </w:rPr>
        <w:t>η</w:t>
      </w:r>
      <w:r w:rsidR="007536CB" w:rsidRPr="007536CB">
        <w:rPr>
          <w:rStyle w:val="FontStyle17"/>
          <w:rFonts w:asciiTheme="minorHAnsi" w:eastAsia="Calibri" w:hAnsiTheme="minorHAnsi" w:cstheme="minorHAnsi"/>
          <w:spacing w:val="-3"/>
        </w:rPr>
        <w:t xml:space="preserve"> Σεπτεμβρίου 2023, ημέρα  Πέμπτη  και ώρα  15:00 </w:t>
      </w:r>
      <w:proofErr w:type="spellStart"/>
      <w:r w:rsidR="007536CB" w:rsidRPr="007536CB">
        <w:rPr>
          <w:rStyle w:val="FontStyle17"/>
          <w:rFonts w:asciiTheme="minorHAnsi" w:eastAsia="Calibri" w:hAnsiTheme="minorHAnsi" w:cstheme="minorHAnsi"/>
          <w:spacing w:val="-3"/>
        </w:rPr>
        <w:t>μ.μ</w:t>
      </w:r>
      <w:proofErr w:type="spellEnd"/>
      <w:r w:rsidR="007536CB" w:rsidRPr="007536CB">
        <w:rPr>
          <w:rStyle w:val="FontStyle17"/>
          <w:rFonts w:asciiTheme="minorHAnsi" w:eastAsia="Calibri" w:hAnsiTheme="minorHAnsi" w:cstheme="minorHAnsi"/>
          <w:spacing w:val="-3"/>
        </w:rPr>
        <w:t xml:space="preserve">  </w:t>
      </w:r>
      <w:r w:rsidR="007536CB" w:rsidRPr="007536CB">
        <w:rPr>
          <w:rFonts w:asciiTheme="minorHAnsi" w:hAnsiTheme="minorHAnsi" w:cstheme="minorHAnsi"/>
          <w:sz w:val="22"/>
          <w:szCs w:val="22"/>
        </w:rPr>
        <w:t xml:space="preserve">  </w:t>
      </w:r>
      <w:r w:rsidRPr="007536CB">
        <w:rPr>
          <w:rFonts w:asciiTheme="minorHAnsi" w:hAnsiTheme="minorHAnsi" w:cstheme="minorHAnsi"/>
          <w:sz w:val="22"/>
          <w:szCs w:val="22"/>
        </w:rPr>
        <w:t>,</w:t>
      </w:r>
      <w:r w:rsidRPr="007536CB">
        <w:rPr>
          <w:rStyle w:val="FontStyle17"/>
          <w:rFonts w:asciiTheme="minorHAnsi" w:eastAsia="Calibri" w:hAnsiTheme="minorHAnsi" w:cstheme="minorHAnsi"/>
          <w:spacing w:val="-3"/>
        </w:rPr>
        <w:t xml:space="preserve"> συνήλθε σε  </w:t>
      </w:r>
      <w:r w:rsidR="00640B45" w:rsidRPr="007536CB">
        <w:rPr>
          <w:rStyle w:val="FontStyle17"/>
          <w:rFonts w:asciiTheme="minorHAnsi" w:eastAsia="Calibri" w:hAnsiTheme="minorHAnsi" w:cstheme="minorHAnsi"/>
          <w:spacing w:val="-3"/>
        </w:rPr>
        <w:t>κατεπείγουσα</w:t>
      </w:r>
      <w:r w:rsidRPr="007536CB">
        <w:rPr>
          <w:rStyle w:val="FontStyle17"/>
          <w:rFonts w:asciiTheme="minorHAnsi" w:eastAsia="Calibri" w:hAnsiTheme="minorHAnsi" w:cstheme="minorHAnsi"/>
          <w:spacing w:val="-3"/>
        </w:rPr>
        <w:t xml:space="preserve"> συνεδρίαση το Δημοτικό Συμβούλιο του Δήμου  </w:t>
      </w:r>
      <w:proofErr w:type="spellStart"/>
      <w:r w:rsidRPr="007536CB">
        <w:rPr>
          <w:rStyle w:val="FontStyle17"/>
          <w:rFonts w:asciiTheme="minorHAnsi" w:eastAsia="Calibri" w:hAnsiTheme="minorHAnsi" w:cstheme="minorHAnsi"/>
          <w:spacing w:val="-3"/>
        </w:rPr>
        <w:t>Λεβαδέων</w:t>
      </w:r>
      <w:proofErr w:type="spellEnd"/>
      <w:r w:rsidRPr="007536CB">
        <w:rPr>
          <w:rStyle w:val="FontStyle17"/>
          <w:rFonts w:asciiTheme="minorHAnsi" w:eastAsia="Calibri" w:hAnsiTheme="minorHAnsi" w:cstheme="minorHAnsi"/>
          <w:spacing w:val="-3"/>
        </w:rPr>
        <w:t xml:space="preserve"> </w:t>
      </w:r>
      <w:r w:rsidRPr="007536CB">
        <w:rPr>
          <w:rStyle w:val="af3"/>
          <w:rFonts w:asciiTheme="minorHAnsi" w:hAnsiTheme="minorHAnsi" w:cstheme="minorHAnsi"/>
          <w:b w:val="0"/>
          <w:sz w:val="22"/>
          <w:szCs w:val="22"/>
          <w:shd w:val="clear" w:color="auto" w:fill="FFFFFF"/>
        </w:rPr>
        <w:t xml:space="preserve">  σύμφωνα με τις διατάξεις </w:t>
      </w:r>
      <w:r w:rsidRPr="007536CB">
        <w:rPr>
          <w:rFonts w:asciiTheme="minorHAnsi" w:hAnsiTheme="minorHAnsi" w:cstheme="minorHAnsi"/>
          <w:bCs/>
          <w:sz w:val="22"/>
          <w:szCs w:val="22"/>
        </w:rPr>
        <w:t xml:space="preserve">της </w:t>
      </w:r>
      <w:proofErr w:type="spellStart"/>
      <w:r w:rsidRPr="007536CB">
        <w:rPr>
          <w:rFonts w:asciiTheme="minorHAnsi" w:hAnsiTheme="minorHAnsi" w:cstheme="minorHAnsi"/>
          <w:bCs/>
          <w:sz w:val="22"/>
          <w:szCs w:val="22"/>
        </w:rPr>
        <w:t>υπ΄αριθμ</w:t>
      </w:r>
      <w:proofErr w:type="spellEnd"/>
      <w:r w:rsidRPr="007536CB">
        <w:rPr>
          <w:rFonts w:asciiTheme="minorHAnsi" w:hAnsiTheme="minorHAnsi" w:cstheme="minorHAnsi"/>
          <w:bCs/>
          <w:sz w:val="22"/>
          <w:szCs w:val="22"/>
        </w:rPr>
        <w:t xml:space="preserve"> 488/2023</w:t>
      </w:r>
      <w:r w:rsidRPr="007536CB">
        <w:rPr>
          <w:rFonts w:asciiTheme="minorHAnsi" w:hAnsiTheme="minorHAnsi" w:cstheme="minorHAnsi"/>
          <w:bCs/>
          <w:sz w:val="22"/>
          <w:szCs w:val="22"/>
          <w:u w:val="single"/>
        </w:rPr>
        <w:t xml:space="preserve"> εγκυκλίου του ΥΠ.ΕΣ. (ΑΔΑ: 6ΖΟΞ46ΜΤΛ6-6ΡΨ) </w:t>
      </w:r>
      <w:r w:rsidRPr="007536CB">
        <w:rPr>
          <w:rFonts w:asciiTheme="minorHAnsi" w:hAnsiTheme="minorHAnsi" w:cstheme="minorHAnsi"/>
          <w:bCs/>
          <w:sz w:val="22"/>
          <w:szCs w:val="22"/>
        </w:rPr>
        <w:t xml:space="preserve">«Τρόποι σύγκλησης των συλλογικών οργάνων των Δήμων και ειδικότερα των </w:t>
      </w:r>
      <w:r w:rsidRPr="007536CB">
        <w:rPr>
          <w:rFonts w:asciiTheme="minorHAnsi" w:hAnsiTheme="minorHAnsi" w:cstheme="minorHAnsi"/>
          <w:sz w:val="22"/>
          <w:szCs w:val="22"/>
        </w:rPr>
        <w:t xml:space="preserve"> διατάξεων του ν. 5013/2023 (Α΄12) (άρθρο 11)  » ΜΕΡΟΣ Β΄  και </w:t>
      </w:r>
      <w:r w:rsidRPr="007536CB">
        <w:rPr>
          <w:rFonts w:asciiTheme="minorHAnsi" w:hAnsiTheme="minorHAnsi" w:cstheme="minorHAnsi"/>
          <w:sz w:val="22"/>
          <w:szCs w:val="22"/>
          <w:shd w:val="clear" w:color="auto" w:fill="FFFFFF"/>
        </w:rPr>
        <w:t>ύστερα από</w:t>
      </w:r>
      <w:r w:rsidRPr="007536CB">
        <w:rPr>
          <w:rStyle w:val="FontStyle17"/>
          <w:rFonts w:asciiTheme="minorHAnsi" w:eastAsia="Calibri" w:hAnsiTheme="minorHAnsi" w:cstheme="minorHAnsi"/>
          <w:spacing w:val="-3"/>
        </w:rPr>
        <w:t xml:space="preserve">  την </w:t>
      </w:r>
      <w:r w:rsidR="000024B1">
        <w:rPr>
          <w:rStyle w:val="FontStyle17"/>
          <w:rFonts w:asciiTheme="minorHAnsi" w:eastAsia="Calibri" w:hAnsiTheme="minorHAnsi" w:cstheme="minorHAnsi"/>
          <w:spacing w:val="-3"/>
        </w:rPr>
        <w:t xml:space="preserve">  </w:t>
      </w:r>
      <w:proofErr w:type="spellStart"/>
      <w:r w:rsidR="000024B1">
        <w:rPr>
          <w:rStyle w:val="FontStyle17"/>
          <w:rFonts w:asciiTheme="minorHAnsi" w:eastAsia="Calibri" w:hAnsiTheme="minorHAnsi" w:cstheme="minorHAnsi"/>
          <w:spacing w:val="-3"/>
        </w:rPr>
        <w:t>υπ΄αριθμ</w:t>
      </w:r>
      <w:proofErr w:type="spellEnd"/>
      <w:r w:rsidR="000024B1">
        <w:rPr>
          <w:rStyle w:val="FontStyle17"/>
          <w:rFonts w:asciiTheme="minorHAnsi" w:eastAsia="Calibri" w:hAnsiTheme="minorHAnsi" w:cstheme="minorHAnsi"/>
          <w:spacing w:val="-3"/>
        </w:rPr>
        <w:t>.</w:t>
      </w:r>
      <w:r w:rsidR="000024B1" w:rsidRPr="005A6C43">
        <w:rPr>
          <w:rStyle w:val="FontStyle17"/>
          <w:rFonts w:asciiTheme="minorHAnsi" w:eastAsia="Calibri" w:hAnsiTheme="minorHAnsi" w:cstheme="minorHAnsi"/>
          <w:spacing w:val="-3"/>
        </w:rPr>
        <w:t xml:space="preserve">  1</w:t>
      </w:r>
      <w:r w:rsidR="000024B1">
        <w:rPr>
          <w:rStyle w:val="FontStyle17"/>
          <w:rFonts w:asciiTheme="minorHAnsi" w:eastAsia="Calibri" w:hAnsiTheme="minorHAnsi" w:cstheme="minorHAnsi"/>
          <w:spacing w:val="-3"/>
        </w:rPr>
        <w:t>7123</w:t>
      </w:r>
      <w:r w:rsidR="000024B1" w:rsidRPr="005A6C43">
        <w:rPr>
          <w:rStyle w:val="FontStyle17"/>
          <w:rFonts w:asciiTheme="minorHAnsi" w:eastAsia="Calibri" w:hAnsiTheme="minorHAnsi" w:cstheme="minorHAnsi"/>
          <w:spacing w:val="-3"/>
        </w:rPr>
        <w:t xml:space="preserve"> /7-</w:t>
      </w:r>
      <w:r w:rsidR="000024B1">
        <w:rPr>
          <w:rStyle w:val="FontStyle17"/>
          <w:rFonts w:asciiTheme="minorHAnsi" w:eastAsia="Calibri" w:hAnsiTheme="minorHAnsi" w:cstheme="minorHAnsi"/>
          <w:spacing w:val="-3"/>
        </w:rPr>
        <w:t>9</w:t>
      </w:r>
      <w:r w:rsidR="000024B1" w:rsidRPr="005A6C43">
        <w:rPr>
          <w:rStyle w:val="FontStyle17"/>
          <w:rFonts w:asciiTheme="minorHAnsi" w:eastAsia="Calibri" w:hAnsiTheme="minorHAnsi" w:cstheme="minorHAnsi"/>
          <w:spacing w:val="-3"/>
        </w:rPr>
        <w:t>-2023</w:t>
      </w:r>
      <w:r w:rsidR="000024B1" w:rsidRPr="007536CB">
        <w:rPr>
          <w:rStyle w:val="FontStyle17"/>
          <w:rFonts w:asciiTheme="minorHAnsi" w:eastAsia="Calibri" w:hAnsiTheme="minorHAnsi" w:cstheme="minorHAnsi"/>
          <w:spacing w:val="-3"/>
        </w:rPr>
        <w:t xml:space="preserve">   </w:t>
      </w:r>
      <w:r w:rsidR="000024B1">
        <w:rPr>
          <w:rStyle w:val="FontStyle17"/>
          <w:rFonts w:asciiTheme="minorHAnsi" w:eastAsia="Calibri" w:hAnsiTheme="minorHAnsi" w:cstheme="minorHAnsi"/>
          <w:spacing w:val="-3"/>
        </w:rPr>
        <w:t xml:space="preserve"> </w:t>
      </w:r>
      <w:r w:rsidRPr="007536CB">
        <w:rPr>
          <w:rStyle w:val="FontStyle17"/>
          <w:rFonts w:asciiTheme="minorHAnsi" w:eastAsia="Calibri" w:hAnsiTheme="minorHAnsi" w:cstheme="minorHAnsi"/>
          <w:spacing w:val="-3"/>
        </w:rPr>
        <w:t xml:space="preserve">  </w:t>
      </w:r>
      <w:r w:rsidR="000024B1">
        <w:rPr>
          <w:rStyle w:val="FontStyle17"/>
          <w:rFonts w:asciiTheme="minorHAnsi" w:eastAsia="Calibri" w:hAnsiTheme="minorHAnsi" w:cstheme="minorHAnsi"/>
          <w:spacing w:val="-3"/>
        </w:rPr>
        <w:t xml:space="preserve"> </w:t>
      </w:r>
      <w:r w:rsidRPr="007536CB">
        <w:rPr>
          <w:rStyle w:val="FontStyle17"/>
          <w:rFonts w:asciiTheme="minorHAnsi" w:eastAsia="Calibri" w:hAnsiTheme="minorHAnsi" w:cstheme="minorHAnsi"/>
          <w:spacing w:val="-3"/>
        </w:rPr>
        <w:t xml:space="preserve">έγγραφη πρόσκληση της Προέδρου του Δημοτικού Συμβούλου </w:t>
      </w:r>
      <w:proofErr w:type="spellStart"/>
      <w:r w:rsidRPr="007536CB">
        <w:rPr>
          <w:rStyle w:val="FontStyle17"/>
          <w:rFonts w:asciiTheme="minorHAnsi" w:eastAsia="Calibri" w:hAnsiTheme="minorHAnsi" w:cstheme="minorHAnsi"/>
          <w:spacing w:val="-3"/>
        </w:rPr>
        <w:t>κας</w:t>
      </w:r>
      <w:proofErr w:type="spellEnd"/>
      <w:r w:rsidRPr="007536CB">
        <w:rPr>
          <w:rStyle w:val="FontStyle17"/>
          <w:rFonts w:asciiTheme="minorHAnsi" w:eastAsia="Calibri" w:hAnsiTheme="minorHAnsi" w:cstheme="minorHAnsi"/>
          <w:spacing w:val="-3"/>
        </w:rPr>
        <w:t xml:space="preserve">. </w:t>
      </w:r>
      <w:proofErr w:type="spellStart"/>
      <w:r w:rsidRPr="007536CB">
        <w:rPr>
          <w:rStyle w:val="FontStyle17"/>
          <w:rFonts w:asciiTheme="minorHAnsi" w:eastAsia="Calibri" w:hAnsiTheme="minorHAnsi" w:cstheme="minorHAnsi"/>
          <w:spacing w:val="-3"/>
        </w:rPr>
        <w:t>Καράβα</w:t>
      </w:r>
      <w:proofErr w:type="spellEnd"/>
      <w:r w:rsidRPr="007536CB">
        <w:rPr>
          <w:rStyle w:val="FontStyle17"/>
          <w:rFonts w:asciiTheme="minorHAnsi" w:eastAsia="Calibri" w:hAnsiTheme="minorHAnsi" w:cstheme="minorHAnsi"/>
          <w:spacing w:val="-3"/>
        </w:rPr>
        <w:t xml:space="preserve"> </w:t>
      </w:r>
      <w:proofErr w:type="spellStart"/>
      <w:r w:rsidRPr="007536CB">
        <w:rPr>
          <w:rStyle w:val="FontStyle17"/>
          <w:rFonts w:asciiTheme="minorHAnsi" w:eastAsia="Calibri" w:hAnsiTheme="minorHAnsi" w:cstheme="minorHAnsi"/>
          <w:spacing w:val="-3"/>
        </w:rPr>
        <w:t>Χρυσοβαλάντου</w:t>
      </w:r>
      <w:proofErr w:type="spellEnd"/>
      <w:r w:rsidRPr="007536CB">
        <w:rPr>
          <w:rStyle w:val="FontStyle17"/>
          <w:rFonts w:asciiTheme="minorHAnsi" w:eastAsia="Calibri" w:hAnsiTheme="minorHAnsi" w:cstheme="minorHAnsi"/>
          <w:spacing w:val="-3"/>
        </w:rPr>
        <w:t xml:space="preserve"> Βασιλικής (</w:t>
      </w:r>
      <w:proofErr w:type="spellStart"/>
      <w:r w:rsidRPr="007536CB">
        <w:rPr>
          <w:rStyle w:val="FontStyle17"/>
          <w:rFonts w:asciiTheme="minorHAnsi" w:eastAsia="Calibri" w:hAnsiTheme="minorHAnsi" w:cstheme="minorHAnsi"/>
          <w:spacing w:val="-3"/>
        </w:rPr>
        <w:t>Βάλιας</w:t>
      </w:r>
      <w:proofErr w:type="spellEnd"/>
      <w:r w:rsidRPr="007536CB">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7536CB">
        <w:rPr>
          <w:rFonts w:asciiTheme="minorHAnsi" w:hAnsiTheme="minorHAnsi" w:cstheme="minorHAnsi"/>
          <w:bCs/>
          <w:sz w:val="22"/>
          <w:szCs w:val="22"/>
        </w:rPr>
        <w:t xml:space="preserve"> </w:t>
      </w:r>
    </w:p>
    <w:p w:rsidR="00BA29FC" w:rsidRPr="007536CB" w:rsidRDefault="00BA29FC" w:rsidP="007536CB">
      <w:pPr>
        <w:pStyle w:val="Default"/>
        <w:spacing w:line="360" w:lineRule="auto"/>
        <w:ind w:left="-284"/>
        <w:jc w:val="both"/>
        <w:rPr>
          <w:rStyle w:val="FontStyle17"/>
          <w:rFonts w:asciiTheme="minorHAnsi" w:eastAsia="Arial" w:hAnsiTheme="minorHAnsi" w:cstheme="minorHAnsi"/>
          <w:iCs/>
          <w:spacing w:val="-3"/>
        </w:rPr>
      </w:pPr>
      <w:r w:rsidRPr="007536CB">
        <w:rPr>
          <w:rFonts w:asciiTheme="minorHAnsi" w:hAnsiTheme="minorHAnsi" w:cstheme="minorHAnsi"/>
          <w:bCs/>
          <w:sz w:val="22"/>
          <w:szCs w:val="22"/>
        </w:rPr>
        <w:t>Η  Πρόεδρος του Δημοτικού Συμβουλίου   κήρυξε την έναρξη της συνεδρίασης και δ</w:t>
      </w:r>
      <w:r w:rsidRPr="007536CB">
        <w:rPr>
          <w:rStyle w:val="FontStyle17"/>
          <w:rFonts w:asciiTheme="minorHAnsi" w:eastAsia="Arial" w:hAnsiTheme="minorHAnsi" w:cstheme="minorHAnsi"/>
          <w:spacing w:val="-3"/>
        </w:rPr>
        <w:t>ιαπιστώθηκε   ότι υπάρχει νόμιμη απαρτία, επειδή σε σύνολο 33 συμβούλων ήταν παρόντες  οι παρακάτω αναφερόμενοι</w:t>
      </w:r>
      <w:r w:rsidR="00490DBC" w:rsidRPr="007536CB">
        <w:rPr>
          <w:rStyle w:val="FontStyle17"/>
          <w:rFonts w:asciiTheme="minorHAnsi" w:eastAsia="Arial" w:hAnsiTheme="minorHAnsi" w:cstheme="minorHAnsi"/>
          <w:spacing w:val="-3"/>
        </w:rPr>
        <w:t xml:space="preserve"> 33</w:t>
      </w:r>
      <w:r w:rsidRPr="007536CB">
        <w:rPr>
          <w:rStyle w:val="FontStyle17"/>
          <w:rFonts w:asciiTheme="minorHAnsi" w:eastAsia="Arial" w:hAnsiTheme="minorHAnsi" w:cstheme="minorHAnsi"/>
          <w:spacing w:val="-3"/>
        </w:rPr>
        <w:t xml:space="preserve">  δημοτικοί σύμβουλοι  :</w:t>
      </w:r>
    </w:p>
    <w:p w:rsidR="00BA29FC" w:rsidRPr="007536CB" w:rsidRDefault="00BA29FC" w:rsidP="007536CB">
      <w:pPr>
        <w:pStyle w:val="Default"/>
        <w:spacing w:line="360" w:lineRule="auto"/>
        <w:ind w:left="-284"/>
        <w:jc w:val="both"/>
        <w:rPr>
          <w:rStyle w:val="FontStyle17"/>
          <w:rFonts w:asciiTheme="minorHAnsi" w:eastAsia="Arial" w:hAnsiTheme="minorHAnsi" w:cstheme="minorHAnsi"/>
          <w:iCs/>
          <w:spacing w:val="-3"/>
        </w:rPr>
      </w:pPr>
    </w:p>
    <w:p w:rsidR="00BA29FC" w:rsidRPr="007536CB" w:rsidRDefault="00BA29FC" w:rsidP="00E26007">
      <w:pPr>
        <w:spacing w:line="276" w:lineRule="auto"/>
        <w:ind w:left="-284" w:firstLine="710"/>
        <w:rPr>
          <w:rFonts w:asciiTheme="minorHAnsi" w:hAnsiTheme="minorHAnsi" w:cstheme="minorHAnsi"/>
          <w:sz w:val="22"/>
          <w:szCs w:val="22"/>
        </w:rPr>
      </w:pPr>
      <w:r w:rsidRPr="007536CB">
        <w:rPr>
          <w:rFonts w:asciiTheme="minorHAnsi" w:hAnsiTheme="minorHAnsi" w:cstheme="minorHAnsi"/>
          <w:bCs/>
          <w:sz w:val="22"/>
          <w:szCs w:val="22"/>
        </w:rPr>
        <w:t>ΠΑΡΟΝΤΕΣ</w:t>
      </w:r>
      <w:r w:rsidRPr="007536CB">
        <w:rPr>
          <w:rFonts w:asciiTheme="minorHAnsi" w:hAnsiTheme="minorHAnsi" w:cstheme="minorHAnsi"/>
          <w:bCs/>
          <w:sz w:val="22"/>
          <w:szCs w:val="22"/>
        </w:rPr>
        <w:tab/>
      </w:r>
      <w:r w:rsidRPr="007536CB">
        <w:rPr>
          <w:rFonts w:asciiTheme="minorHAnsi" w:hAnsiTheme="minorHAnsi" w:cstheme="minorHAnsi"/>
          <w:bCs/>
          <w:sz w:val="22"/>
          <w:szCs w:val="22"/>
        </w:rPr>
        <w:tab/>
      </w:r>
      <w:r w:rsidRPr="007536CB">
        <w:rPr>
          <w:rFonts w:asciiTheme="minorHAnsi" w:hAnsiTheme="minorHAnsi" w:cstheme="minorHAnsi"/>
          <w:bCs/>
          <w:sz w:val="22"/>
          <w:szCs w:val="22"/>
        </w:rPr>
        <w:tab/>
      </w:r>
      <w:r w:rsidRPr="007536CB">
        <w:rPr>
          <w:rFonts w:asciiTheme="minorHAnsi" w:hAnsiTheme="minorHAnsi" w:cstheme="minorHAnsi"/>
          <w:bCs/>
          <w:sz w:val="22"/>
          <w:szCs w:val="22"/>
        </w:rPr>
        <w:tab/>
      </w:r>
      <w:r w:rsidRPr="007536CB">
        <w:rPr>
          <w:rFonts w:asciiTheme="minorHAnsi" w:hAnsiTheme="minorHAnsi" w:cstheme="minorHAnsi"/>
          <w:bCs/>
          <w:sz w:val="22"/>
          <w:szCs w:val="22"/>
        </w:rPr>
        <w:tab/>
      </w:r>
      <w:r w:rsidRPr="007536CB">
        <w:rPr>
          <w:rFonts w:asciiTheme="minorHAnsi" w:hAnsiTheme="minorHAnsi" w:cstheme="minorHAnsi"/>
          <w:bCs/>
          <w:sz w:val="22"/>
          <w:szCs w:val="22"/>
        </w:rPr>
        <w:tab/>
        <w:t xml:space="preserve">ΑΠΟΝΤΕΣ </w:t>
      </w:r>
      <w:r w:rsidRPr="007536CB">
        <w:rPr>
          <w:rFonts w:asciiTheme="minorHAnsi" w:hAnsiTheme="minorHAnsi" w:cstheme="minorHAnsi"/>
          <w:bCs/>
          <w:sz w:val="22"/>
          <w:szCs w:val="22"/>
        </w:rPr>
        <w:tab/>
      </w:r>
    </w:p>
    <w:tbl>
      <w:tblPr>
        <w:tblW w:w="10258" w:type="dxa"/>
        <w:tblInd w:w="-371" w:type="dxa"/>
        <w:tblLayout w:type="fixed"/>
        <w:tblCellMar>
          <w:top w:w="55" w:type="dxa"/>
          <w:left w:w="55" w:type="dxa"/>
          <w:bottom w:w="55" w:type="dxa"/>
          <w:right w:w="55" w:type="dxa"/>
        </w:tblCellMar>
        <w:tblLook w:val="0000"/>
      </w:tblPr>
      <w:tblGrid>
        <w:gridCol w:w="1082"/>
        <w:gridCol w:w="9176"/>
      </w:tblGrid>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0024B1">
            <w:pPr>
              <w:ind w:left="-2"/>
              <w:rPr>
                <w:rFonts w:asciiTheme="minorHAnsi" w:hAnsiTheme="minorHAnsi" w:cstheme="minorHAnsi"/>
                <w:sz w:val="22"/>
                <w:szCs w:val="22"/>
              </w:rPr>
            </w:pPr>
            <w:proofErr w:type="spellStart"/>
            <w:r w:rsidRPr="007536CB">
              <w:rPr>
                <w:rFonts w:asciiTheme="minorHAnsi" w:hAnsiTheme="minorHAnsi" w:cstheme="minorHAnsi"/>
                <w:sz w:val="22"/>
                <w:szCs w:val="22"/>
              </w:rPr>
              <w:t>Καλογρηάς</w:t>
            </w:r>
            <w:proofErr w:type="spellEnd"/>
            <w:r w:rsidRPr="007536CB">
              <w:rPr>
                <w:rFonts w:asciiTheme="minorHAnsi" w:hAnsiTheme="minorHAnsi" w:cstheme="minorHAnsi"/>
                <w:sz w:val="22"/>
                <w:szCs w:val="22"/>
              </w:rPr>
              <w:t xml:space="preserve"> Αθανάσιος</w:t>
            </w:r>
          </w:p>
        </w:tc>
      </w:tr>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0024B1">
            <w:pPr>
              <w:ind w:left="-2"/>
              <w:rPr>
                <w:rFonts w:asciiTheme="minorHAnsi" w:hAnsiTheme="minorHAnsi" w:cstheme="minorHAnsi"/>
                <w:sz w:val="22"/>
                <w:szCs w:val="22"/>
              </w:rPr>
            </w:pPr>
            <w:r w:rsidRPr="007536CB">
              <w:rPr>
                <w:rFonts w:asciiTheme="minorHAnsi" w:eastAsia="Arial" w:hAnsiTheme="minorHAnsi" w:cstheme="minorHAnsi"/>
                <w:sz w:val="22"/>
                <w:szCs w:val="22"/>
              </w:rPr>
              <w:t xml:space="preserve"> </w:t>
            </w:r>
            <w:proofErr w:type="spellStart"/>
            <w:r w:rsidRPr="007536CB">
              <w:rPr>
                <w:rFonts w:asciiTheme="minorHAnsi" w:hAnsiTheme="minorHAnsi" w:cstheme="minorHAnsi"/>
                <w:sz w:val="22"/>
                <w:szCs w:val="22"/>
              </w:rPr>
              <w:t>Μητάς</w:t>
            </w:r>
            <w:proofErr w:type="spellEnd"/>
            <w:r w:rsidRPr="007536CB">
              <w:rPr>
                <w:rFonts w:asciiTheme="minorHAnsi" w:hAnsiTheme="minorHAnsi" w:cstheme="minorHAnsi"/>
                <w:sz w:val="22"/>
                <w:szCs w:val="22"/>
              </w:rPr>
              <w:t xml:space="preserve">    Αλέξανδρος</w:t>
            </w:r>
          </w:p>
        </w:tc>
      </w:tr>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0024B1">
            <w:pPr>
              <w:snapToGrid w:val="0"/>
              <w:ind w:left="-2"/>
              <w:rPr>
                <w:rFonts w:asciiTheme="minorHAnsi" w:hAnsiTheme="minorHAnsi" w:cstheme="minorHAnsi"/>
                <w:sz w:val="22"/>
                <w:szCs w:val="22"/>
              </w:rPr>
            </w:pPr>
            <w:proofErr w:type="spellStart"/>
            <w:r w:rsidRPr="007536CB">
              <w:rPr>
                <w:rFonts w:asciiTheme="minorHAnsi" w:eastAsia="Arial" w:hAnsiTheme="minorHAnsi" w:cstheme="minorHAnsi"/>
                <w:sz w:val="22"/>
                <w:szCs w:val="22"/>
              </w:rPr>
              <w:t>Τσεσμετζής</w:t>
            </w:r>
            <w:proofErr w:type="spellEnd"/>
            <w:r w:rsidRPr="007536CB">
              <w:rPr>
                <w:rFonts w:asciiTheme="minorHAnsi" w:eastAsia="Arial" w:hAnsiTheme="minorHAnsi" w:cstheme="minorHAnsi"/>
                <w:sz w:val="22"/>
                <w:szCs w:val="22"/>
              </w:rPr>
              <w:t xml:space="preserve"> Εμμανουήλ</w:t>
            </w:r>
          </w:p>
        </w:tc>
      </w:tr>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0024B1">
            <w:pPr>
              <w:snapToGrid w:val="0"/>
              <w:ind w:left="-2"/>
              <w:rPr>
                <w:rFonts w:asciiTheme="minorHAnsi" w:hAnsiTheme="minorHAnsi" w:cstheme="minorHAnsi"/>
                <w:sz w:val="22"/>
                <w:szCs w:val="22"/>
              </w:rPr>
            </w:pPr>
            <w:r w:rsidRPr="007536CB">
              <w:rPr>
                <w:rFonts w:asciiTheme="minorHAnsi" w:hAnsiTheme="minorHAnsi" w:cstheme="minorHAnsi"/>
                <w:sz w:val="22"/>
                <w:szCs w:val="22"/>
              </w:rPr>
              <w:t xml:space="preserve">Δήμου Ιωάννης </w:t>
            </w:r>
          </w:p>
        </w:tc>
      </w:tr>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eastAsia="Calibri" w:hAnsiTheme="minorHAnsi" w:cstheme="minorHAnsi"/>
                <w:bCs/>
                <w:sz w:val="22"/>
                <w:szCs w:val="22"/>
                <w:highlight w:val="yellow"/>
                <w:lang w:val="en-US"/>
              </w:rPr>
            </w:pPr>
          </w:p>
        </w:tc>
        <w:tc>
          <w:tcPr>
            <w:tcW w:w="9176" w:type="dxa"/>
            <w:shd w:val="clear" w:color="auto" w:fill="FFFFFF"/>
          </w:tcPr>
          <w:p w:rsidR="00D853D1" w:rsidRPr="007536CB" w:rsidRDefault="00D853D1" w:rsidP="000024B1">
            <w:pPr>
              <w:snapToGrid w:val="0"/>
              <w:ind w:left="-2"/>
              <w:rPr>
                <w:rFonts w:asciiTheme="minorHAnsi" w:hAnsiTheme="minorHAnsi" w:cstheme="minorHAnsi"/>
                <w:sz w:val="22"/>
                <w:szCs w:val="22"/>
              </w:rPr>
            </w:pPr>
            <w:r w:rsidRPr="007536CB">
              <w:rPr>
                <w:rFonts w:asciiTheme="minorHAnsi" w:hAnsiTheme="minorHAnsi" w:cstheme="minorHAnsi"/>
                <w:sz w:val="22"/>
                <w:szCs w:val="22"/>
              </w:rPr>
              <w:t>Αποστόλου Ιωάννης</w:t>
            </w:r>
          </w:p>
        </w:tc>
      </w:tr>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hAnsiTheme="minorHAnsi" w:cstheme="minorHAnsi"/>
                <w:bCs/>
                <w:color w:val="000000"/>
                <w:sz w:val="22"/>
                <w:szCs w:val="22"/>
                <w:highlight w:val="yellow"/>
              </w:rPr>
            </w:pPr>
          </w:p>
        </w:tc>
        <w:tc>
          <w:tcPr>
            <w:tcW w:w="9176" w:type="dxa"/>
            <w:shd w:val="clear" w:color="auto" w:fill="FFFFFF"/>
          </w:tcPr>
          <w:p w:rsidR="00D853D1" w:rsidRPr="007536CB" w:rsidRDefault="00D853D1" w:rsidP="000024B1">
            <w:pPr>
              <w:snapToGrid w:val="0"/>
              <w:ind w:left="-2"/>
              <w:rPr>
                <w:rFonts w:asciiTheme="minorHAnsi" w:hAnsiTheme="minorHAnsi" w:cstheme="minorHAnsi"/>
                <w:sz w:val="22"/>
                <w:szCs w:val="22"/>
              </w:rPr>
            </w:pPr>
            <w:proofErr w:type="spellStart"/>
            <w:r w:rsidRPr="007536CB">
              <w:rPr>
                <w:rFonts w:asciiTheme="minorHAnsi" w:eastAsia="Calibri" w:hAnsiTheme="minorHAnsi" w:cstheme="minorHAnsi"/>
                <w:sz w:val="22"/>
                <w:szCs w:val="22"/>
              </w:rPr>
              <w:t>Σάκκος</w:t>
            </w:r>
            <w:proofErr w:type="spellEnd"/>
            <w:r w:rsidRPr="007536CB">
              <w:rPr>
                <w:rFonts w:asciiTheme="minorHAnsi" w:eastAsia="Calibri" w:hAnsiTheme="minorHAnsi" w:cstheme="minorHAnsi"/>
                <w:sz w:val="22"/>
                <w:szCs w:val="22"/>
              </w:rPr>
              <w:t xml:space="preserve"> Μάριος   </w:t>
            </w:r>
          </w:p>
        </w:tc>
      </w:tr>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eastAsia="Calibri" w:hAnsiTheme="minorHAnsi" w:cstheme="minorHAnsi"/>
                <w:bCs/>
                <w:color w:val="000000"/>
                <w:sz w:val="22"/>
                <w:szCs w:val="22"/>
                <w:highlight w:val="yellow"/>
                <w:lang w:val="en-US"/>
              </w:rPr>
            </w:pPr>
          </w:p>
        </w:tc>
        <w:tc>
          <w:tcPr>
            <w:tcW w:w="9176" w:type="dxa"/>
            <w:shd w:val="clear" w:color="auto" w:fill="FFFFFF"/>
          </w:tcPr>
          <w:p w:rsidR="00D853D1" w:rsidRPr="007536CB" w:rsidRDefault="00D853D1" w:rsidP="000024B1">
            <w:pPr>
              <w:snapToGrid w:val="0"/>
              <w:ind w:left="-2"/>
              <w:rPr>
                <w:rFonts w:asciiTheme="minorHAnsi" w:hAnsiTheme="minorHAnsi" w:cstheme="minorHAnsi"/>
                <w:sz w:val="22"/>
                <w:szCs w:val="22"/>
              </w:rPr>
            </w:pPr>
            <w:proofErr w:type="spellStart"/>
            <w:r w:rsidRPr="007536CB">
              <w:rPr>
                <w:rFonts w:asciiTheme="minorHAnsi" w:hAnsiTheme="minorHAnsi" w:cstheme="minorHAnsi"/>
                <w:sz w:val="22"/>
                <w:szCs w:val="22"/>
              </w:rPr>
              <w:t>Νταντούμη</w:t>
            </w:r>
            <w:proofErr w:type="spellEnd"/>
            <w:r w:rsidRPr="007536CB">
              <w:rPr>
                <w:rFonts w:asciiTheme="minorHAnsi" w:hAnsiTheme="minorHAnsi" w:cstheme="minorHAnsi"/>
                <w:sz w:val="22"/>
                <w:szCs w:val="22"/>
              </w:rPr>
              <w:t xml:space="preserve"> Ιωάννα    </w:t>
            </w:r>
            <w:r w:rsidRPr="007536CB">
              <w:rPr>
                <w:rFonts w:asciiTheme="minorHAnsi" w:eastAsia="Arial" w:hAnsiTheme="minorHAnsi" w:cstheme="minorHAnsi"/>
                <w:sz w:val="22"/>
                <w:szCs w:val="22"/>
              </w:rPr>
              <w:t xml:space="preserve"> </w:t>
            </w:r>
          </w:p>
        </w:tc>
      </w:tr>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eastAsia="Arial" w:hAnsiTheme="minorHAnsi" w:cstheme="minorHAnsi"/>
                <w:bCs/>
                <w:sz w:val="22"/>
                <w:szCs w:val="22"/>
                <w:highlight w:val="yellow"/>
                <w:lang w:val="en-US"/>
              </w:rPr>
            </w:pPr>
          </w:p>
        </w:tc>
        <w:tc>
          <w:tcPr>
            <w:tcW w:w="9176" w:type="dxa"/>
            <w:shd w:val="clear" w:color="auto" w:fill="FFFFFF"/>
          </w:tcPr>
          <w:p w:rsidR="00D853D1" w:rsidRPr="007536CB" w:rsidRDefault="00D853D1" w:rsidP="000024B1">
            <w:pPr>
              <w:ind w:left="-2"/>
              <w:rPr>
                <w:rFonts w:asciiTheme="minorHAnsi" w:hAnsiTheme="minorHAnsi" w:cstheme="minorHAnsi"/>
                <w:sz w:val="22"/>
                <w:szCs w:val="22"/>
              </w:rPr>
            </w:pPr>
            <w:proofErr w:type="spellStart"/>
            <w:r w:rsidRPr="007536CB">
              <w:rPr>
                <w:rFonts w:asciiTheme="minorHAnsi" w:eastAsia="Calibri" w:hAnsiTheme="minorHAnsi" w:cstheme="minorHAnsi"/>
                <w:color w:val="000000"/>
                <w:sz w:val="22"/>
                <w:szCs w:val="22"/>
              </w:rPr>
              <w:t>Καράβα</w:t>
            </w:r>
            <w:proofErr w:type="spellEnd"/>
            <w:r w:rsidRPr="007536CB">
              <w:rPr>
                <w:rFonts w:asciiTheme="minorHAnsi" w:eastAsia="Calibri" w:hAnsiTheme="minorHAnsi" w:cstheme="minorHAnsi"/>
                <w:color w:val="000000"/>
                <w:sz w:val="22"/>
                <w:szCs w:val="22"/>
              </w:rPr>
              <w:t xml:space="preserve"> </w:t>
            </w:r>
            <w:proofErr w:type="spellStart"/>
            <w:r w:rsidRPr="007536CB">
              <w:rPr>
                <w:rFonts w:asciiTheme="minorHAnsi" w:eastAsia="Calibri" w:hAnsiTheme="minorHAnsi" w:cstheme="minorHAnsi"/>
                <w:color w:val="000000"/>
                <w:sz w:val="22"/>
                <w:szCs w:val="22"/>
              </w:rPr>
              <w:t>Χρυσοβαλάντου</w:t>
            </w:r>
            <w:proofErr w:type="spellEnd"/>
            <w:r w:rsidRPr="007536CB">
              <w:rPr>
                <w:rFonts w:asciiTheme="minorHAnsi" w:eastAsia="Calibri" w:hAnsiTheme="minorHAnsi" w:cstheme="minorHAnsi"/>
                <w:color w:val="000000"/>
                <w:sz w:val="22"/>
                <w:szCs w:val="22"/>
              </w:rPr>
              <w:t xml:space="preserve"> Βασιλική (</w:t>
            </w:r>
            <w:proofErr w:type="spellStart"/>
            <w:r w:rsidRPr="007536CB">
              <w:rPr>
                <w:rFonts w:asciiTheme="minorHAnsi" w:eastAsia="Calibri" w:hAnsiTheme="minorHAnsi" w:cstheme="minorHAnsi"/>
                <w:color w:val="000000"/>
                <w:sz w:val="22"/>
                <w:szCs w:val="22"/>
              </w:rPr>
              <w:t>Βάλια</w:t>
            </w:r>
            <w:proofErr w:type="spellEnd"/>
            <w:r w:rsidRPr="007536CB">
              <w:rPr>
                <w:rFonts w:asciiTheme="minorHAnsi" w:eastAsia="Calibri" w:hAnsiTheme="minorHAnsi" w:cstheme="minorHAnsi"/>
                <w:color w:val="000000"/>
                <w:sz w:val="22"/>
                <w:szCs w:val="22"/>
              </w:rPr>
              <w:t xml:space="preserve">) </w:t>
            </w:r>
          </w:p>
        </w:tc>
      </w:tr>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0024B1">
            <w:pPr>
              <w:snapToGrid w:val="0"/>
              <w:spacing w:line="276" w:lineRule="auto"/>
              <w:ind w:left="-2"/>
              <w:rPr>
                <w:rFonts w:asciiTheme="minorHAnsi" w:hAnsiTheme="minorHAnsi" w:cstheme="minorHAnsi"/>
                <w:sz w:val="22"/>
                <w:szCs w:val="22"/>
              </w:rPr>
            </w:pPr>
            <w:proofErr w:type="spellStart"/>
            <w:r w:rsidRPr="007536CB">
              <w:rPr>
                <w:rFonts w:asciiTheme="minorHAnsi" w:eastAsia="Calibri" w:hAnsiTheme="minorHAnsi" w:cstheme="minorHAnsi"/>
                <w:sz w:val="22"/>
                <w:szCs w:val="22"/>
              </w:rPr>
              <w:t>Μερτζάνης</w:t>
            </w:r>
            <w:proofErr w:type="spellEnd"/>
            <w:r w:rsidRPr="007536CB">
              <w:rPr>
                <w:rFonts w:asciiTheme="minorHAnsi" w:eastAsia="Calibri" w:hAnsiTheme="minorHAnsi" w:cstheme="minorHAnsi"/>
                <w:sz w:val="22"/>
                <w:szCs w:val="22"/>
              </w:rPr>
              <w:t xml:space="preserve"> Κων/νος  </w:t>
            </w:r>
          </w:p>
        </w:tc>
      </w:tr>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0024B1">
            <w:pPr>
              <w:snapToGrid w:val="0"/>
              <w:ind w:left="-2"/>
              <w:rPr>
                <w:rFonts w:asciiTheme="minorHAnsi" w:hAnsiTheme="minorHAnsi" w:cstheme="minorHAnsi"/>
                <w:sz w:val="22"/>
                <w:szCs w:val="22"/>
              </w:rPr>
            </w:pPr>
            <w:r w:rsidRPr="007536CB">
              <w:rPr>
                <w:rFonts w:asciiTheme="minorHAnsi" w:hAnsiTheme="minorHAnsi" w:cstheme="minorHAnsi"/>
                <w:sz w:val="22"/>
                <w:szCs w:val="22"/>
              </w:rPr>
              <w:t xml:space="preserve"> Γιαννακόπουλος Βρασίδας  </w:t>
            </w:r>
          </w:p>
        </w:tc>
      </w:tr>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0024B1">
            <w:pPr>
              <w:snapToGrid w:val="0"/>
              <w:ind w:left="-2"/>
              <w:rPr>
                <w:rFonts w:asciiTheme="minorHAnsi" w:hAnsiTheme="minorHAnsi" w:cstheme="minorHAnsi"/>
                <w:sz w:val="22"/>
                <w:szCs w:val="22"/>
              </w:rPr>
            </w:pPr>
            <w:proofErr w:type="spellStart"/>
            <w:r w:rsidRPr="007536CB">
              <w:rPr>
                <w:rFonts w:asciiTheme="minorHAnsi" w:hAnsiTheme="minorHAnsi" w:cstheme="minorHAnsi"/>
                <w:sz w:val="22"/>
                <w:szCs w:val="22"/>
              </w:rPr>
              <w:t>Σαγιάννης</w:t>
            </w:r>
            <w:proofErr w:type="spellEnd"/>
            <w:r w:rsidRPr="007536CB">
              <w:rPr>
                <w:rFonts w:asciiTheme="minorHAnsi" w:hAnsiTheme="minorHAnsi" w:cstheme="minorHAnsi"/>
                <w:sz w:val="22"/>
                <w:szCs w:val="22"/>
              </w:rPr>
              <w:t xml:space="preserve"> Μιχαήλ  </w:t>
            </w:r>
          </w:p>
        </w:tc>
      </w:tr>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0024B1">
            <w:pPr>
              <w:snapToGrid w:val="0"/>
              <w:ind w:left="-2"/>
              <w:rPr>
                <w:rFonts w:asciiTheme="minorHAnsi" w:hAnsiTheme="minorHAnsi" w:cstheme="minorHAnsi"/>
                <w:sz w:val="22"/>
                <w:szCs w:val="22"/>
              </w:rPr>
            </w:pPr>
            <w:proofErr w:type="spellStart"/>
            <w:r w:rsidRPr="007536CB">
              <w:rPr>
                <w:rFonts w:asciiTheme="minorHAnsi" w:hAnsiTheme="minorHAnsi" w:cstheme="minorHAnsi"/>
                <w:sz w:val="22"/>
                <w:szCs w:val="22"/>
              </w:rPr>
              <w:t>Πούλου</w:t>
            </w:r>
            <w:proofErr w:type="spellEnd"/>
            <w:r w:rsidRPr="007536CB">
              <w:rPr>
                <w:rFonts w:asciiTheme="minorHAnsi" w:hAnsiTheme="minorHAnsi" w:cstheme="minorHAnsi"/>
                <w:sz w:val="22"/>
                <w:szCs w:val="22"/>
              </w:rPr>
              <w:t xml:space="preserve"> Γιώτα</w:t>
            </w:r>
          </w:p>
        </w:tc>
      </w:tr>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0024B1">
            <w:pPr>
              <w:snapToGrid w:val="0"/>
              <w:ind w:left="-2"/>
              <w:rPr>
                <w:rFonts w:asciiTheme="minorHAnsi" w:hAnsiTheme="minorHAnsi" w:cstheme="minorHAnsi"/>
                <w:sz w:val="22"/>
                <w:szCs w:val="22"/>
              </w:rPr>
            </w:pPr>
            <w:proofErr w:type="spellStart"/>
            <w:r w:rsidRPr="007536CB">
              <w:rPr>
                <w:rFonts w:asciiTheme="minorHAnsi" w:hAnsiTheme="minorHAnsi" w:cstheme="minorHAnsi"/>
                <w:sz w:val="22"/>
                <w:szCs w:val="22"/>
              </w:rPr>
              <w:t>Τόλιας</w:t>
            </w:r>
            <w:proofErr w:type="spellEnd"/>
            <w:r w:rsidRPr="007536CB">
              <w:rPr>
                <w:rFonts w:asciiTheme="minorHAnsi" w:hAnsiTheme="minorHAnsi" w:cstheme="minorHAnsi"/>
                <w:sz w:val="22"/>
                <w:szCs w:val="22"/>
              </w:rPr>
              <w:t xml:space="preserve"> Δημήτριος        </w:t>
            </w:r>
          </w:p>
        </w:tc>
      </w:tr>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eastAsia="Arial" w:hAnsiTheme="minorHAnsi" w:cstheme="minorHAnsi"/>
                <w:bCs/>
                <w:sz w:val="22"/>
                <w:szCs w:val="22"/>
                <w:highlight w:val="yellow"/>
              </w:rPr>
            </w:pPr>
          </w:p>
        </w:tc>
        <w:tc>
          <w:tcPr>
            <w:tcW w:w="9176" w:type="dxa"/>
            <w:shd w:val="clear" w:color="auto" w:fill="FFFFFF"/>
          </w:tcPr>
          <w:p w:rsidR="00D853D1" w:rsidRPr="007536CB" w:rsidRDefault="00D853D1" w:rsidP="000024B1">
            <w:pPr>
              <w:snapToGrid w:val="0"/>
              <w:ind w:left="-2"/>
              <w:rPr>
                <w:rFonts w:asciiTheme="minorHAnsi" w:hAnsiTheme="minorHAnsi" w:cstheme="minorHAnsi"/>
                <w:sz w:val="22"/>
                <w:szCs w:val="22"/>
              </w:rPr>
            </w:pPr>
            <w:proofErr w:type="spellStart"/>
            <w:r w:rsidRPr="007536CB">
              <w:rPr>
                <w:rFonts w:asciiTheme="minorHAnsi" w:hAnsiTheme="minorHAnsi" w:cstheme="minorHAnsi"/>
                <w:sz w:val="22"/>
                <w:szCs w:val="22"/>
              </w:rPr>
              <w:t>Πούλος</w:t>
            </w:r>
            <w:proofErr w:type="spellEnd"/>
            <w:r w:rsidRPr="007536CB">
              <w:rPr>
                <w:rFonts w:asciiTheme="minorHAnsi" w:hAnsiTheme="minorHAnsi" w:cstheme="minorHAnsi"/>
                <w:sz w:val="22"/>
                <w:szCs w:val="22"/>
              </w:rPr>
              <w:t xml:space="preserve"> Ευάγγελος</w:t>
            </w:r>
          </w:p>
        </w:tc>
      </w:tr>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eastAsia="Arial" w:hAnsiTheme="minorHAnsi" w:cstheme="minorHAnsi"/>
                <w:bCs/>
                <w:sz w:val="22"/>
                <w:szCs w:val="22"/>
                <w:highlight w:val="yellow"/>
              </w:rPr>
            </w:pPr>
          </w:p>
        </w:tc>
        <w:tc>
          <w:tcPr>
            <w:tcW w:w="9176" w:type="dxa"/>
            <w:shd w:val="clear" w:color="auto" w:fill="FFFFFF"/>
          </w:tcPr>
          <w:p w:rsidR="00D853D1" w:rsidRPr="007536CB" w:rsidRDefault="00D853D1" w:rsidP="000024B1">
            <w:pPr>
              <w:snapToGrid w:val="0"/>
              <w:ind w:left="-2"/>
              <w:rPr>
                <w:rFonts w:asciiTheme="minorHAnsi" w:hAnsiTheme="minorHAnsi" w:cstheme="minorHAnsi"/>
                <w:sz w:val="22"/>
                <w:szCs w:val="22"/>
              </w:rPr>
            </w:pPr>
            <w:r w:rsidRPr="007536CB">
              <w:rPr>
                <w:rFonts w:asciiTheme="minorHAnsi" w:hAnsiTheme="minorHAnsi" w:cstheme="minorHAnsi"/>
                <w:sz w:val="22"/>
                <w:szCs w:val="22"/>
              </w:rPr>
              <w:t xml:space="preserve">Γαλανός Κων/νος   </w:t>
            </w:r>
          </w:p>
        </w:tc>
      </w:tr>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eastAsia="Arial" w:hAnsiTheme="minorHAnsi" w:cstheme="minorHAnsi"/>
                <w:bCs/>
                <w:sz w:val="22"/>
                <w:szCs w:val="22"/>
                <w:highlight w:val="yellow"/>
              </w:rPr>
            </w:pPr>
          </w:p>
        </w:tc>
        <w:tc>
          <w:tcPr>
            <w:tcW w:w="9176" w:type="dxa"/>
            <w:shd w:val="clear" w:color="auto" w:fill="FFFFFF"/>
          </w:tcPr>
          <w:p w:rsidR="00D853D1" w:rsidRPr="007536CB" w:rsidRDefault="00D853D1" w:rsidP="000024B1">
            <w:pPr>
              <w:tabs>
                <w:tab w:val="left" w:pos="718"/>
              </w:tabs>
              <w:ind w:left="-2"/>
              <w:rPr>
                <w:rFonts w:asciiTheme="minorHAnsi" w:hAnsiTheme="minorHAnsi" w:cstheme="minorHAnsi"/>
                <w:sz w:val="22"/>
                <w:szCs w:val="22"/>
              </w:rPr>
            </w:pPr>
            <w:proofErr w:type="spellStart"/>
            <w:r w:rsidRPr="007536CB">
              <w:rPr>
                <w:rFonts w:asciiTheme="minorHAnsi" w:hAnsiTheme="minorHAnsi" w:cstheme="minorHAnsi"/>
                <w:sz w:val="22"/>
                <w:szCs w:val="22"/>
              </w:rPr>
              <w:t>Καπλάνης</w:t>
            </w:r>
            <w:proofErr w:type="spellEnd"/>
            <w:r w:rsidRPr="007536CB">
              <w:rPr>
                <w:rFonts w:asciiTheme="minorHAnsi" w:hAnsiTheme="minorHAnsi" w:cstheme="minorHAnsi"/>
                <w:sz w:val="22"/>
                <w:szCs w:val="22"/>
              </w:rPr>
              <w:t xml:space="preserve"> Κων/νος  </w:t>
            </w:r>
          </w:p>
        </w:tc>
      </w:tr>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eastAsia="Arial" w:hAnsiTheme="minorHAnsi" w:cstheme="minorHAnsi"/>
                <w:bCs/>
                <w:sz w:val="22"/>
                <w:szCs w:val="22"/>
                <w:highlight w:val="yellow"/>
              </w:rPr>
            </w:pPr>
          </w:p>
        </w:tc>
        <w:tc>
          <w:tcPr>
            <w:tcW w:w="9176" w:type="dxa"/>
            <w:shd w:val="clear" w:color="auto" w:fill="FFFFFF"/>
          </w:tcPr>
          <w:p w:rsidR="00D853D1" w:rsidRPr="007536CB" w:rsidRDefault="00D853D1" w:rsidP="000024B1">
            <w:pPr>
              <w:tabs>
                <w:tab w:val="left" w:pos="718"/>
              </w:tabs>
              <w:ind w:left="-2"/>
              <w:rPr>
                <w:rFonts w:asciiTheme="minorHAnsi" w:hAnsiTheme="minorHAnsi" w:cstheme="minorHAnsi"/>
                <w:sz w:val="22"/>
                <w:szCs w:val="22"/>
              </w:rPr>
            </w:pPr>
            <w:r w:rsidRPr="007536CB">
              <w:rPr>
                <w:rFonts w:asciiTheme="minorHAnsi" w:hAnsiTheme="minorHAnsi" w:cstheme="minorHAnsi"/>
                <w:sz w:val="22"/>
                <w:szCs w:val="22"/>
              </w:rPr>
              <w:t xml:space="preserve">Παπαϊωάννου Λουκάς  </w:t>
            </w:r>
          </w:p>
        </w:tc>
      </w:tr>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eastAsia="Arial" w:hAnsiTheme="minorHAnsi" w:cstheme="minorHAnsi"/>
                <w:bCs/>
                <w:sz w:val="22"/>
                <w:szCs w:val="22"/>
                <w:highlight w:val="yellow"/>
              </w:rPr>
            </w:pPr>
          </w:p>
        </w:tc>
        <w:tc>
          <w:tcPr>
            <w:tcW w:w="9176" w:type="dxa"/>
            <w:shd w:val="clear" w:color="auto" w:fill="FFFFFF"/>
          </w:tcPr>
          <w:p w:rsidR="00D853D1" w:rsidRPr="007536CB" w:rsidRDefault="00D853D1" w:rsidP="000024B1">
            <w:pPr>
              <w:tabs>
                <w:tab w:val="left" w:pos="718"/>
              </w:tabs>
              <w:ind w:left="-2"/>
              <w:rPr>
                <w:rFonts w:asciiTheme="minorHAnsi" w:hAnsiTheme="minorHAnsi" w:cstheme="minorHAnsi"/>
                <w:sz w:val="22"/>
                <w:szCs w:val="22"/>
              </w:rPr>
            </w:pPr>
            <w:proofErr w:type="spellStart"/>
            <w:r w:rsidRPr="007536CB">
              <w:rPr>
                <w:rFonts w:asciiTheme="minorHAnsi" w:eastAsia="Calibri" w:hAnsiTheme="minorHAnsi" w:cstheme="minorHAnsi"/>
                <w:sz w:val="22"/>
                <w:szCs w:val="22"/>
              </w:rPr>
              <w:t>Φορτώσης</w:t>
            </w:r>
            <w:proofErr w:type="spellEnd"/>
            <w:r w:rsidRPr="007536CB">
              <w:rPr>
                <w:rFonts w:asciiTheme="minorHAnsi" w:eastAsia="Calibri" w:hAnsiTheme="minorHAnsi" w:cstheme="minorHAnsi"/>
                <w:sz w:val="22"/>
                <w:szCs w:val="22"/>
              </w:rPr>
              <w:t xml:space="preserve">    Αθανάσιος</w:t>
            </w:r>
          </w:p>
        </w:tc>
      </w:tr>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eastAsia="Arial" w:hAnsiTheme="minorHAnsi" w:cstheme="minorHAnsi"/>
                <w:bCs/>
                <w:sz w:val="22"/>
                <w:szCs w:val="22"/>
                <w:highlight w:val="yellow"/>
              </w:rPr>
            </w:pPr>
          </w:p>
        </w:tc>
        <w:tc>
          <w:tcPr>
            <w:tcW w:w="9176" w:type="dxa"/>
            <w:shd w:val="clear" w:color="auto" w:fill="FFFFFF"/>
          </w:tcPr>
          <w:p w:rsidR="00D853D1" w:rsidRPr="007536CB" w:rsidRDefault="00D853D1" w:rsidP="000024B1">
            <w:pPr>
              <w:tabs>
                <w:tab w:val="left" w:pos="718"/>
              </w:tabs>
              <w:ind w:left="-2"/>
              <w:rPr>
                <w:rFonts w:asciiTheme="minorHAnsi" w:hAnsiTheme="minorHAnsi" w:cstheme="minorHAnsi"/>
                <w:sz w:val="22"/>
                <w:szCs w:val="22"/>
              </w:rPr>
            </w:pPr>
            <w:proofErr w:type="spellStart"/>
            <w:r w:rsidRPr="007536CB">
              <w:rPr>
                <w:rFonts w:asciiTheme="minorHAnsi" w:hAnsiTheme="minorHAnsi" w:cstheme="minorHAnsi"/>
                <w:sz w:val="22"/>
                <w:szCs w:val="22"/>
              </w:rPr>
              <w:t>Καράλης</w:t>
            </w:r>
            <w:proofErr w:type="spellEnd"/>
            <w:r w:rsidRPr="007536CB">
              <w:rPr>
                <w:rFonts w:asciiTheme="minorHAnsi" w:hAnsiTheme="minorHAnsi" w:cstheme="minorHAnsi"/>
                <w:sz w:val="22"/>
                <w:szCs w:val="22"/>
              </w:rPr>
              <w:t xml:space="preserve"> Χρήστος </w:t>
            </w:r>
            <w:r w:rsidRPr="007536CB">
              <w:rPr>
                <w:rFonts w:asciiTheme="minorHAnsi" w:eastAsia="Calibri" w:hAnsiTheme="minorHAnsi" w:cstheme="minorHAnsi"/>
                <w:sz w:val="22"/>
                <w:szCs w:val="22"/>
              </w:rPr>
              <w:t xml:space="preserve"> </w:t>
            </w:r>
          </w:p>
        </w:tc>
      </w:tr>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eastAsia="Arial" w:hAnsiTheme="minorHAnsi" w:cstheme="minorHAnsi"/>
                <w:bCs/>
                <w:sz w:val="22"/>
                <w:szCs w:val="22"/>
                <w:highlight w:val="yellow"/>
              </w:rPr>
            </w:pPr>
          </w:p>
        </w:tc>
        <w:tc>
          <w:tcPr>
            <w:tcW w:w="9176" w:type="dxa"/>
            <w:shd w:val="clear" w:color="auto" w:fill="FFFFFF"/>
          </w:tcPr>
          <w:p w:rsidR="00D853D1" w:rsidRPr="007536CB" w:rsidRDefault="00D853D1" w:rsidP="000024B1">
            <w:pPr>
              <w:snapToGrid w:val="0"/>
              <w:ind w:left="-2"/>
              <w:rPr>
                <w:rFonts w:asciiTheme="minorHAnsi" w:hAnsiTheme="minorHAnsi" w:cstheme="minorHAnsi"/>
                <w:sz w:val="22"/>
                <w:szCs w:val="22"/>
              </w:rPr>
            </w:pPr>
            <w:proofErr w:type="spellStart"/>
            <w:r w:rsidRPr="007536CB">
              <w:rPr>
                <w:rFonts w:asciiTheme="minorHAnsi" w:hAnsiTheme="minorHAnsi" w:cstheme="minorHAnsi"/>
                <w:sz w:val="22"/>
                <w:szCs w:val="22"/>
              </w:rPr>
              <w:t>Τζουβάρας</w:t>
            </w:r>
            <w:proofErr w:type="spellEnd"/>
            <w:r w:rsidRPr="007536CB">
              <w:rPr>
                <w:rFonts w:asciiTheme="minorHAnsi" w:hAnsiTheme="minorHAnsi" w:cstheme="minorHAnsi"/>
                <w:sz w:val="22"/>
                <w:szCs w:val="22"/>
              </w:rPr>
              <w:t xml:space="preserve"> Νικόλαος</w:t>
            </w:r>
          </w:p>
        </w:tc>
      </w:tr>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0024B1">
            <w:pPr>
              <w:snapToGrid w:val="0"/>
              <w:ind w:left="-2"/>
              <w:rPr>
                <w:rFonts w:asciiTheme="minorHAnsi" w:hAnsiTheme="minorHAnsi" w:cstheme="minorHAnsi"/>
                <w:sz w:val="22"/>
                <w:szCs w:val="22"/>
              </w:rPr>
            </w:pPr>
            <w:r w:rsidRPr="007536CB">
              <w:rPr>
                <w:rFonts w:asciiTheme="minorHAnsi" w:eastAsia="Calibri" w:hAnsiTheme="minorHAnsi" w:cstheme="minorHAnsi"/>
                <w:sz w:val="22"/>
                <w:szCs w:val="22"/>
              </w:rPr>
              <w:t xml:space="preserve"> </w:t>
            </w:r>
            <w:proofErr w:type="spellStart"/>
            <w:r w:rsidRPr="007536CB">
              <w:rPr>
                <w:rFonts w:asciiTheme="minorHAnsi" w:hAnsiTheme="minorHAnsi" w:cstheme="minorHAnsi"/>
                <w:sz w:val="22"/>
                <w:szCs w:val="22"/>
              </w:rPr>
              <w:t>Κοτσικώνας</w:t>
            </w:r>
            <w:proofErr w:type="spellEnd"/>
            <w:r w:rsidRPr="007536CB">
              <w:rPr>
                <w:rFonts w:asciiTheme="minorHAnsi" w:hAnsiTheme="minorHAnsi" w:cstheme="minorHAnsi"/>
                <w:sz w:val="22"/>
                <w:szCs w:val="22"/>
              </w:rPr>
              <w:t xml:space="preserve"> Επαμεινώνδας   </w:t>
            </w:r>
          </w:p>
        </w:tc>
      </w:tr>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0024B1">
            <w:pPr>
              <w:snapToGrid w:val="0"/>
              <w:ind w:left="-2"/>
              <w:rPr>
                <w:rFonts w:asciiTheme="minorHAnsi" w:hAnsiTheme="minorHAnsi" w:cstheme="minorHAnsi"/>
                <w:sz w:val="22"/>
                <w:szCs w:val="22"/>
              </w:rPr>
            </w:pPr>
            <w:proofErr w:type="spellStart"/>
            <w:r w:rsidRPr="007536CB">
              <w:rPr>
                <w:rFonts w:asciiTheme="minorHAnsi" w:hAnsiTheme="minorHAnsi" w:cstheme="minorHAnsi"/>
                <w:sz w:val="22"/>
                <w:szCs w:val="22"/>
              </w:rPr>
              <w:t>Αρκουμάνης</w:t>
            </w:r>
            <w:proofErr w:type="spellEnd"/>
            <w:r w:rsidRPr="007536CB">
              <w:rPr>
                <w:rFonts w:asciiTheme="minorHAnsi" w:hAnsiTheme="minorHAnsi" w:cstheme="minorHAnsi"/>
                <w:sz w:val="22"/>
                <w:szCs w:val="22"/>
              </w:rPr>
              <w:t xml:space="preserve"> Πέτρος</w:t>
            </w:r>
          </w:p>
        </w:tc>
      </w:tr>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0024B1">
            <w:pPr>
              <w:snapToGrid w:val="0"/>
              <w:ind w:left="-2"/>
              <w:rPr>
                <w:rFonts w:asciiTheme="minorHAnsi" w:hAnsiTheme="minorHAnsi" w:cstheme="minorHAnsi"/>
                <w:sz w:val="22"/>
                <w:szCs w:val="22"/>
              </w:rPr>
            </w:pPr>
            <w:proofErr w:type="spellStart"/>
            <w:r w:rsidRPr="007536CB">
              <w:rPr>
                <w:rFonts w:asciiTheme="minorHAnsi" w:hAnsiTheme="minorHAnsi" w:cstheme="minorHAnsi"/>
                <w:sz w:val="22"/>
                <w:szCs w:val="22"/>
              </w:rPr>
              <w:t>Μπράλιος</w:t>
            </w:r>
            <w:proofErr w:type="spellEnd"/>
            <w:r w:rsidRPr="007536CB">
              <w:rPr>
                <w:rFonts w:asciiTheme="minorHAnsi" w:hAnsiTheme="minorHAnsi" w:cstheme="minorHAnsi"/>
                <w:sz w:val="22"/>
                <w:szCs w:val="22"/>
              </w:rPr>
              <w:t xml:space="preserve"> Νικόλαος  </w:t>
            </w:r>
          </w:p>
        </w:tc>
      </w:tr>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0024B1">
            <w:pPr>
              <w:snapToGrid w:val="0"/>
              <w:ind w:left="-2"/>
              <w:rPr>
                <w:rFonts w:asciiTheme="minorHAnsi" w:hAnsiTheme="minorHAnsi" w:cstheme="minorHAnsi"/>
                <w:sz w:val="22"/>
                <w:szCs w:val="22"/>
              </w:rPr>
            </w:pPr>
            <w:proofErr w:type="spellStart"/>
            <w:r w:rsidRPr="007536CB">
              <w:rPr>
                <w:rFonts w:asciiTheme="minorHAnsi" w:eastAsia="Calibri" w:hAnsiTheme="minorHAnsi" w:cstheme="minorHAnsi"/>
                <w:sz w:val="22"/>
                <w:szCs w:val="22"/>
              </w:rPr>
              <w:t>Γερονικολού</w:t>
            </w:r>
            <w:proofErr w:type="spellEnd"/>
            <w:r w:rsidRPr="007536CB">
              <w:rPr>
                <w:rFonts w:asciiTheme="minorHAnsi" w:eastAsia="Calibri" w:hAnsiTheme="minorHAnsi" w:cstheme="minorHAnsi"/>
                <w:sz w:val="22"/>
                <w:szCs w:val="22"/>
              </w:rPr>
              <w:t xml:space="preserve"> Λαμπρινή  </w:t>
            </w:r>
          </w:p>
        </w:tc>
      </w:tr>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0024B1">
            <w:pPr>
              <w:snapToGrid w:val="0"/>
              <w:ind w:left="-2"/>
              <w:rPr>
                <w:rFonts w:asciiTheme="minorHAnsi" w:hAnsiTheme="minorHAnsi" w:cstheme="minorHAnsi"/>
                <w:sz w:val="22"/>
                <w:szCs w:val="22"/>
              </w:rPr>
            </w:pPr>
            <w:proofErr w:type="spellStart"/>
            <w:r w:rsidRPr="007536CB">
              <w:rPr>
                <w:rFonts w:asciiTheme="minorHAnsi" w:hAnsiTheme="minorHAnsi" w:cstheme="minorHAnsi"/>
                <w:sz w:val="22"/>
                <w:szCs w:val="22"/>
              </w:rPr>
              <w:t>Τσιφής</w:t>
            </w:r>
            <w:proofErr w:type="spellEnd"/>
            <w:r w:rsidRPr="007536CB">
              <w:rPr>
                <w:rFonts w:asciiTheme="minorHAnsi" w:hAnsiTheme="minorHAnsi" w:cstheme="minorHAnsi"/>
                <w:sz w:val="22"/>
                <w:szCs w:val="22"/>
              </w:rPr>
              <w:t xml:space="preserve"> Δημήτριος </w:t>
            </w:r>
          </w:p>
        </w:tc>
      </w:tr>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0024B1">
            <w:pPr>
              <w:snapToGrid w:val="0"/>
              <w:ind w:left="-2"/>
              <w:rPr>
                <w:rFonts w:asciiTheme="minorHAnsi" w:hAnsiTheme="minorHAnsi" w:cstheme="minorHAnsi"/>
                <w:sz w:val="22"/>
                <w:szCs w:val="22"/>
              </w:rPr>
            </w:pPr>
            <w:proofErr w:type="spellStart"/>
            <w:r w:rsidRPr="007536CB">
              <w:rPr>
                <w:rFonts w:asciiTheme="minorHAnsi" w:hAnsiTheme="minorHAnsi" w:cstheme="minorHAnsi"/>
                <w:sz w:val="22"/>
                <w:szCs w:val="22"/>
              </w:rPr>
              <w:t>Καλέα</w:t>
            </w:r>
            <w:proofErr w:type="spellEnd"/>
            <w:r w:rsidRPr="007536CB">
              <w:rPr>
                <w:rFonts w:asciiTheme="minorHAnsi" w:hAnsiTheme="minorHAnsi" w:cstheme="minorHAnsi"/>
                <w:sz w:val="22"/>
                <w:szCs w:val="22"/>
              </w:rPr>
              <w:t xml:space="preserve"> Ανδρονίκη</w:t>
            </w:r>
          </w:p>
        </w:tc>
      </w:tr>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0024B1">
            <w:pPr>
              <w:tabs>
                <w:tab w:val="left" w:pos="718"/>
              </w:tabs>
              <w:ind w:left="-2"/>
              <w:rPr>
                <w:rFonts w:asciiTheme="minorHAnsi" w:hAnsiTheme="minorHAnsi" w:cstheme="minorHAnsi"/>
                <w:sz w:val="22"/>
                <w:szCs w:val="22"/>
              </w:rPr>
            </w:pPr>
            <w:r w:rsidRPr="007536CB">
              <w:rPr>
                <w:rFonts w:asciiTheme="minorHAnsi" w:eastAsia="Arial" w:hAnsiTheme="minorHAnsi" w:cstheme="minorHAnsi"/>
                <w:sz w:val="22"/>
                <w:szCs w:val="22"/>
              </w:rPr>
              <w:t>Αλεξίου Λουκάς</w:t>
            </w:r>
          </w:p>
        </w:tc>
      </w:tr>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0024B1">
            <w:pPr>
              <w:snapToGrid w:val="0"/>
              <w:ind w:left="-2"/>
              <w:rPr>
                <w:rFonts w:asciiTheme="minorHAnsi" w:hAnsiTheme="minorHAnsi" w:cstheme="minorHAnsi"/>
                <w:sz w:val="22"/>
                <w:szCs w:val="22"/>
              </w:rPr>
            </w:pPr>
            <w:proofErr w:type="spellStart"/>
            <w:r w:rsidRPr="007536CB">
              <w:rPr>
                <w:rFonts w:asciiTheme="minorHAnsi" w:hAnsiTheme="minorHAnsi" w:cstheme="minorHAnsi"/>
                <w:sz w:val="22"/>
                <w:szCs w:val="22"/>
              </w:rPr>
              <w:t>Καραμάνης</w:t>
            </w:r>
            <w:proofErr w:type="spellEnd"/>
            <w:r w:rsidRPr="007536CB">
              <w:rPr>
                <w:rFonts w:asciiTheme="minorHAnsi" w:hAnsiTheme="minorHAnsi" w:cstheme="minorHAnsi"/>
                <w:sz w:val="22"/>
                <w:szCs w:val="22"/>
              </w:rPr>
              <w:t xml:space="preserve"> Δημήτριος </w:t>
            </w:r>
            <w:r w:rsidRPr="007536CB">
              <w:rPr>
                <w:rFonts w:asciiTheme="minorHAnsi" w:eastAsia="Calibri" w:hAnsiTheme="minorHAnsi" w:cstheme="minorHAnsi"/>
                <w:sz w:val="22"/>
                <w:szCs w:val="22"/>
              </w:rPr>
              <w:t xml:space="preserve"> </w:t>
            </w:r>
          </w:p>
        </w:tc>
      </w:tr>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hAnsiTheme="minorHAnsi" w:cstheme="minorHAnsi"/>
                <w:bCs/>
                <w:color w:val="000000"/>
                <w:sz w:val="22"/>
                <w:szCs w:val="22"/>
                <w:highlight w:val="yellow"/>
              </w:rPr>
            </w:pPr>
          </w:p>
        </w:tc>
        <w:tc>
          <w:tcPr>
            <w:tcW w:w="9176" w:type="dxa"/>
            <w:shd w:val="clear" w:color="auto" w:fill="FFFFFF"/>
          </w:tcPr>
          <w:p w:rsidR="00D853D1" w:rsidRPr="007536CB" w:rsidRDefault="00D853D1" w:rsidP="000024B1">
            <w:pPr>
              <w:snapToGrid w:val="0"/>
              <w:ind w:left="-2"/>
              <w:rPr>
                <w:rFonts w:asciiTheme="minorHAnsi" w:eastAsia="Calibri" w:hAnsiTheme="minorHAnsi" w:cstheme="minorHAnsi"/>
                <w:sz w:val="22"/>
                <w:szCs w:val="22"/>
              </w:rPr>
            </w:pPr>
            <w:proofErr w:type="spellStart"/>
            <w:r w:rsidRPr="007536CB">
              <w:rPr>
                <w:rFonts w:asciiTheme="minorHAnsi" w:eastAsia="Calibri" w:hAnsiTheme="minorHAnsi" w:cstheme="minorHAnsi"/>
                <w:sz w:val="22"/>
                <w:szCs w:val="22"/>
              </w:rPr>
              <w:t>Τουμαράς</w:t>
            </w:r>
            <w:proofErr w:type="spellEnd"/>
            <w:r w:rsidRPr="007536CB">
              <w:rPr>
                <w:rFonts w:asciiTheme="minorHAnsi" w:eastAsia="Calibri" w:hAnsiTheme="minorHAnsi" w:cstheme="minorHAnsi"/>
                <w:sz w:val="22"/>
                <w:szCs w:val="22"/>
              </w:rPr>
              <w:t xml:space="preserve"> Βασίλειος</w:t>
            </w:r>
          </w:p>
        </w:tc>
      </w:tr>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hAnsiTheme="minorHAnsi" w:cstheme="minorHAnsi"/>
                <w:bCs/>
                <w:color w:val="000000"/>
                <w:sz w:val="22"/>
                <w:szCs w:val="22"/>
                <w:highlight w:val="yellow"/>
              </w:rPr>
            </w:pPr>
          </w:p>
        </w:tc>
        <w:tc>
          <w:tcPr>
            <w:tcW w:w="9176" w:type="dxa"/>
            <w:shd w:val="clear" w:color="auto" w:fill="FFFFFF"/>
          </w:tcPr>
          <w:p w:rsidR="00D853D1" w:rsidRPr="007536CB" w:rsidRDefault="00D853D1" w:rsidP="000024B1">
            <w:pPr>
              <w:tabs>
                <w:tab w:val="left" w:pos="718"/>
              </w:tabs>
              <w:ind w:left="-2"/>
              <w:rPr>
                <w:rFonts w:asciiTheme="minorHAnsi" w:hAnsiTheme="minorHAnsi" w:cstheme="minorHAnsi"/>
                <w:sz w:val="22"/>
                <w:szCs w:val="22"/>
              </w:rPr>
            </w:pPr>
            <w:proofErr w:type="spellStart"/>
            <w:r w:rsidRPr="007536CB">
              <w:rPr>
                <w:rFonts w:asciiTheme="minorHAnsi" w:eastAsia="Calibri" w:hAnsiTheme="minorHAnsi" w:cstheme="minorHAnsi"/>
                <w:sz w:val="22"/>
                <w:szCs w:val="22"/>
              </w:rPr>
              <w:t>Πλιακοστάμος</w:t>
            </w:r>
            <w:proofErr w:type="spellEnd"/>
            <w:r w:rsidRPr="007536CB">
              <w:rPr>
                <w:rFonts w:asciiTheme="minorHAnsi" w:eastAsia="Calibri" w:hAnsiTheme="minorHAnsi" w:cstheme="minorHAnsi"/>
                <w:sz w:val="22"/>
                <w:szCs w:val="22"/>
              </w:rPr>
              <w:t xml:space="preserve"> Κων/νος</w:t>
            </w:r>
          </w:p>
        </w:tc>
      </w:tr>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hAnsiTheme="minorHAnsi" w:cstheme="minorHAnsi"/>
                <w:bCs/>
                <w:color w:val="000000"/>
                <w:sz w:val="22"/>
                <w:szCs w:val="22"/>
                <w:highlight w:val="yellow"/>
              </w:rPr>
            </w:pPr>
          </w:p>
        </w:tc>
        <w:tc>
          <w:tcPr>
            <w:tcW w:w="9176" w:type="dxa"/>
            <w:shd w:val="clear" w:color="auto" w:fill="FFFFFF"/>
          </w:tcPr>
          <w:p w:rsidR="00D853D1" w:rsidRPr="007536CB" w:rsidRDefault="00D853D1" w:rsidP="000024B1">
            <w:pPr>
              <w:snapToGrid w:val="0"/>
              <w:ind w:left="-2"/>
              <w:rPr>
                <w:rFonts w:asciiTheme="minorHAnsi" w:hAnsiTheme="minorHAnsi" w:cstheme="minorHAnsi"/>
                <w:sz w:val="22"/>
                <w:szCs w:val="22"/>
              </w:rPr>
            </w:pPr>
            <w:proofErr w:type="spellStart"/>
            <w:r w:rsidRPr="007536CB">
              <w:rPr>
                <w:rFonts w:asciiTheme="minorHAnsi" w:hAnsiTheme="minorHAnsi" w:cstheme="minorHAnsi"/>
                <w:sz w:val="22"/>
                <w:szCs w:val="22"/>
              </w:rPr>
              <w:t>Χέβα</w:t>
            </w:r>
            <w:proofErr w:type="spellEnd"/>
            <w:r w:rsidRPr="007536CB">
              <w:rPr>
                <w:rFonts w:asciiTheme="minorHAnsi" w:hAnsiTheme="minorHAnsi" w:cstheme="minorHAnsi"/>
                <w:sz w:val="22"/>
                <w:szCs w:val="22"/>
              </w:rPr>
              <w:t xml:space="preserve"> Αθανασία (</w:t>
            </w:r>
            <w:proofErr w:type="spellStart"/>
            <w:r w:rsidRPr="007536CB">
              <w:rPr>
                <w:rFonts w:asciiTheme="minorHAnsi" w:hAnsiTheme="minorHAnsi" w:cstheme="minorHAnsi"/>
                <w:sz w:val="22"/>
                <w:szCs w:val="22"/>
              </w:rPr>
              <w:t>Νάνσυ</w:t>
            </w:r>
            <w:proofErr w:type="spellEnd"/>
            <w:r w:rsidRPr="007536CB">
              <w:rPr>
                <w:rFonts w:asciiTheme="minorHAnsi" w:hAnsiTheme="minorHAnsi" w:cstheme="minorHAnsi"/>
                <w:sz w:val="22"/>
                <w:szCs w:val="22"/>
              </w:rPr>
              <w:t>)</w:t>
            </w:r>
          </w:p>
        </w:tc>
      </w:tr>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hAnsiTheme="minorHAnsi" w:cstheme="minorHAnsi"/>
                <w:bCs/>
                <w:color w:val="000000"/>
                <w:sz w:val="22"/>
                <w:szCs w:val="22"/>
                <w:highlight w:val="yellow"/>
              </w:rPr>
            </w:pPr>
          </w:p>
        </w:tc>
        <w:tc>
          <w:tcPr>
            <w:tcW w:w="9176" w:type="dxa"/>
            <w:shd w:val="clear" w:color="auto" w:fill="FFFFFF"/>
          </w:tcPr>
          <w:p w:rsidR="00D853D1" w:rsidRPr="007536CB" w:rsidRDefault="00D853D1" w:rsidP="000024B1">
            <w:pPr>
              <w:snapToGrid w:val="0"/>
              <w:ind w:left="-2"/>
              <w:rPr>
                <w:rFonts w:asciiTheme="minorHAnsi" w:hAnsiTheme="minorHAnsi" w:cstheme="minorHAnsi"/>
                <w:sz w:val="22"/>
                <w:szCs w:val="22"/>
              </w:rPr>
            </w:pPr>
            <w:proofErr w:type="spellStart"/>
            <w:r w:rsidRPr="007536CB">
              <w:rPr>
                <w:rFonts w:asciiTheme="minorHAnsi" w:eastAsia="Calibri" w:hAnsiTheme="minorHAnsi" w:cstheme="minorHAnsi"/>
                <w:sz w:val="22"/>
                <w:szCs w:val="22"/>
                <w:lang w:val="en-US"/>
              </w:rPr>
              <w:t>Σπυρόπουλος</w:t>
            </w:r>
            <w:proofErr w:type="spellEnd"/>
            <w:r w:rsidRPr="007536CB">
              <w:rPr>
                <w:rFonts w:asciiTheme="minorHAnsi" w:eastAsia="Calibri" w:hAnsiTheme="minorHAnsi" w:cstheme="minorHAnsi"/>
                <w:sz w:val="22"/>
                <w:szCs w:val="22"/>
                <w:lang w:val="en-US"/>
              </w:rPr>
              <w:t xml:space="preserve"> </w:t>
            </w:r>
            <w:proofErr w:type="spellStart"/>
            <w:r w:rsidRPr="007536CB">
              <w:rPr>
                <w:rFonts w:asciiTheme="minorHAnsi" w:eastAsia="Calibri" w:hAnsiTheme="minorHAnsi" w:cstheme="minorHAnsi"/>
                <w:sz w:val="22"/>
                <w:szCs w:val="22"/>
                <w:lang w:val="en-US"/>
              </w:rPr>
              <w:t>Δημοσθένης</w:t>
            </w:r>
            <w:proofErr w:type="spellEnd"/>
          </w:p>
        </w:tc>
      </w:tr>
      <w:tr w:rsidR="00D853D1" w:rsidRPr="007536CB" w:rsidTr="00D853D1">
        <w:trPr>
          <w:trHeight w:hRule="exact" w:val="539"/>
        </w:trPr>
        <w:tc>
          <w:tcPr>
            <w:tcW w:w="1082" w:type="dxa"/>
            <w:shd w:val="clear" w:color="auto" w:fill="FFFFFF"/>
          </w:tcPr>
          <w:p w:rsidR="00D853D1" w:rsidRPr="007536CB" w:rsidRDefault="00D853D1" w:rsidP="007536CB">
            <w:pPr>
              <w:pStyle w:val="af4"/>
              <w:numPr>
                <w:ilvl w:val="0"/>
                <w:numId w:val="1"/>
              </w:numPr>
              <w:tabs>
                <w:tab w:val="clear" w:pos="808"/>
                <w:tab w:val="num" w:pos="1069"/>
                <w:tab w:val="num" w:pos="1117"/>
              </w:tabs>
              <w:snapToGrid w:val="0"/>
              <w:ind w:left="-284" w:hanging="340"/>
              <w:jc w:val="center"/>
              <w:rPr>
                <w:rFonts w:asciiTheme="minorHAnsi" w:hAnsiTheme="minorHAnsi" w:cstheme="minorHAnsi"/>
                <w:bCs/>
                <w:color w:val="000000"/>
                <w:sz w:val="22"/>
                <w:szCs w:val="22"/>
                <w:highlight w:val="yellow"/>
              </w:rPr>
            </w:pPr>
          </w:p>
        </w:tc>
        <w:tc>
          <w:tcPr>
            <w:tcW w:w="9176" w:type="dxa"/>
            <w:shd w:val="clear" w:color="auto" w:fill="FFFFFF"/>
          </w:tcPr>
          <w:p w:rsidR="00D853D1" w:rsidRPr="007536CB" w:rsidRDefault="00D853D1" w:rsidP="000024B1">
            <w:pPr>
              <w:snapToGrid w:val="0"/>
              <w:ind w:left="-2"/>
              <w:rPr>
                <w:rFonts w:asciiTheme="minorHAnsi" w:hAnsiTheme="minorHAnsi" w:cstheme="minorHAnsi"/>
                <w:sz w:val="22"/>
                <w:szCs w:val="22"/>
              </w:rPr>
            </w:pPr>
            <w:r w:rsidRPr="007536CB">
              <w:rPr>
                <w:rFonts w:asciiTheme="minorHAnsi" w:hAnsiTheme="minorHAnsi" w:cstheme="minorHAnsi"/>
                <w:sz w:val="22"/>
                <w:szCs w:val="22"/>
              </w:rPr>
              <w:t>Κατής Χαράλαμπος</w:t>
            </w:r>
          </w:p>
        </w:tc>
      </w:tr>
    </w:tbl>
    <w:p w:rsidR="00BA29FC" w:rsidRPr="007536CB" w:rsidRDefault="00BA29FC" w:rsidP="007536CB">
      <w:pPr>
        <w:ind w:left="-284"/>
        <w:jc w:val="both"/>
        <w:outlineLvl w:val="0"/>
        <w:rPr>
          <w:rFonts w:asciiTheme="minorHAnsi" w:eastAsia="Arial" w:hAnsiTheme="minorHAnsi" w:cstheme="minorHAnsi"/>
          <w:sz w:val="22"/>
          <w:szCs w:val="22"/>
        </w:rPr>
      </w:pPr>
    </w:p>
    <w:p w:rsidR="00BA29FC" w:rsidRPr="007536CB" w:rsidRDefault="00BA29FC" w:rsidP="007536CB">
      <w:pPr>
        <w:ind w:left="-284"/>
        <w:jc w:val="both"/>
        <w:outlineLvl w:val="0"/>
        <w:rPr>
          <w:rFonts w:asciiTheme="minorHAnsi" w:eastAsia="Arial" w:hAnsiTheme="minorHAnsi" w:cstheme="minorHAnsi"/>
          <w:color w:val="000000"/>
          <w:sz w:val="22"/>
          <w:szCs w:val="22"/>
          <w:lang w:bidi="hi-IN"/>
        </w:rPr>
      </w:pPr>
      <w:r w:rsidRPr="007536CB">
        <w:rPr>
          <w:rFonts w:asciiTheme="minorHAnsi" w:eastAsia="Arial" w:hAnsiTheme="minorHAnsi" w:cstheme="minorHAnsi"/>
          <w:sz w:val="22"/>
          <w:szCs w:val="22"/>
        </w:rPr>
        <w:t xml:space="preserve">    </w:t>
      </w:r>
      <w:r w:rsidRPr="007536CB">
        <w:rPr>
          <w:rFonts w:asciiTheme="minorHAnsi" w:eastAsia="Calibri" w:hAnsiTheme="minorHAnsi" w:cstheme="minorHAnsi"/>
          <w:sz w:val="22"/>
          <w:szCs w:val="22"/>
        </w:rPr>
        <w:t xml:space="preserve">Στην συνεδρίαση ήταν παρών  ο προσκληθείς </w:t>
      </w:r>
      <w:r w:rsidRPr="007536CB">
        <w:rPr>
          <w:rFonts w:asciiTheme="minorHAnsi" w:eastAsia="Arial" w:hAnsiTheme="minorHAnsi" w:cstheme="minorHAnsi"/>
          <w:color w:val="000000"/>
          <w:sz w:val="22"/>
          <w:szCs w:val="22"/>
          <w:highlight w:val="white"/>
          <w:lang w:bidi="hi-IN"/>
        </w:rPr>
        <w:t xml:space="preserve"> Δήμαρχος κ. </w:t>
      </w:r>
      <w:proofErr w:type="spellStart"/>
      <w:r w:rsidRPr="007536CB">
        <w:rPr>
          <w:rFonts w:asciiTheme="minorHAnsi" w:eastAsia="Arial" w:hAnsiTheme="minorHAnsi" w:cstheme="minorHAnsi"/>
          <w:color w:val="000000"/>
          <w:sz w:val="22"/>
          <w:szCs w:val="22"/>
          <w:highlight w:val="white"/>
          <w:lang w:bidi="hi-IN"/>
        </w:rPr>
        <w:t>Ταγκαλέγκας</w:t>
      </w:r>
      <w:proofErr w:type="spellEnd"/>
      <w:r w:rsidRPr="007536CB">
        <w:rPr>
          <w:rFonts w:asciiTheme="minorHAnsi" w:eastAsia="Arial" w:hAnsiTheme="minorHAnsi" w:cstheme="minorHAnsi"/>
          <w:color w:val="000000"/>
          <w:sz w:val="22"/>
          <w:szCs w:val="22"/>
          <w:highlight w:val="white"/>
          <w:lang w:bidi="hi-IN"/>
        </w:rPr>
        <w:t xml:space="preserve"> </w:t>
      </w:r>
      <w:r w:rsidRPr="007536CB">
        <w:rPr>
          <w:rFonts w:asciiTheme="minorHAnsi" w:eastAsia="Arial" w:hAnsiTheme="minorHAnsi" w:cstheme="minorHAnsi"/>
          <w:color w:val="000000"/>
          <w:sz w:val="22"/>
          <w:szCs w:val="22"/>
          <w:lang w:bidi="hi-IN"/>
        </w:rPr>
        <w:t>.</w:t>
      </w:r>
    </w:p>
    <w:p w:rsidR="003F73BF" w:rsidRPr="007536CB" w:rsidRDefault="003F73BF" w:rsidP="007536CB">
      <w:pPr>
        <w:ind w:left="-284"/>
        <w:jc w:val="both"/>
        <w:outlineLvl w:val="0"/>
        <w:rPr>
          <w:rFonts w:asciiTheme="minorHAnsi" w:eastAsia="Arial" w:hAnsiTheme="minorHAnsi" w:cstheme="minorHAnsi"/>
          <w:sz w:val="22"/>
          <w:szCs w:val="22"/>
        </w:rPr>
      </w:pPr>
      <w:r w:rsidRPr="007536CB">
        <w:rPr>
          <w:rFonts w:asciiTheme="minorHAnsi" w:eastAsia="Arial" w:hAnsiTheme="minorHAnsi" w:cstheme="minorHAnsi"/>
          <w:sz w:val="22"/>
          <w:szCs w:val="22"/>
          <w:lang w:bidi="hi-IN"/>
        </w:rPr>
        <w:t xml:space="preserve"> </w:t>
      </w:r>
      <w:r w:rsidRPr="007536CB">
        <w:rPr>
          <w:rFonts w:asciiTheme="minorHAnsi" w:eastAsia="Arial" w:hAnsiTheme="minorHAnsi" w:cstheme="minorHAnsi"/>
          <w:sz w:val="22"/>
          <w:szCs w:val="22"/>
          <w:lang w:bidi="hi-IN"/>
        </w:rPr>
        <w:tab/>
        <w:t xml:space="preserve"> </w:t>
      </w:r>
    </w:p>
    <w:p w:rsidR="003F73BF" w:rsidRPr="007536CB" w:rsidRDefault="003F73BF" w:rsidP="007536CB">
      <w:pPr>
        <w:ind w:left="-284"/>
        <w:outlineLvl w:val="0"/>
        <w:rPr>
          <w:rFonts w:asciiTheme="minorHAnsi" w:eastAsia="Calibri" w:hAnsiTheme="minorHAnsi" w:cstheme="minorHAnsi"/>
          <w:sz w:val="22"/>
          <w:szCs w:val="22"/>
        </w:rPr>
      </w:pPr>
      <w:r w:rsidRPr="007536CB">
        <w:rPr>
          <w:rFonts w:asciiTheme="minorHAnsi" w:eastAsia="Arial" w:hAnsiTheme="minorHAnsi" w:cstheme="minorHAnsi"/>
          <w:sz w:val="22"/>
          <w:szCs w:val="22"/>
          <w:lang w:bidi="hi-IN"/>
        </w:rPr>
        <w:t xml:space="preserve"> </w:t>
      </w:r>
      <w:r w:rsidRPr="007536CB">
        <w:rPr>
          <w:rFonts w:asciiTheme="minorHAnsi" w:eastAsia="Arial" w:hAnsiTheme="minorHAnsi" w:cstheme="minorHAnsi"/>
          <w:sz w:val="22"/>
          <w:szCs w:val="22"/>
        </w:rPr>
        <w:t xml:space="preserve">  Π</w:t>
      </w:r>
      <w:r w:rsidRPr="007536CB">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3F73BF" w:rsidRPr="007536CB" w:rsidRDefault="003F73BF" w:rsidP="007536CB">
      <w:pPr>
        <w:ind w:left="-284"/>
        <w:outlineLvl w:val="0"/>
        <w:rPr>
          <w:rFonts w:asciiTheme="minorHAnsi" w:eastAsia="Arial" w:hAnsiTheme="minorHAnsi" w:cstheme="minorHAnsi"/>
          <w:sz w:val="22"/>
          <w:szCs w:val="22"/>
        </w:rPr>
      </w:pPr>
      <w:r w:rsidRPr="007536CB">
        <w:rPr>
          <w:rFonts w:asciiTheme="minorHAnsi" w:eastAsia="Arial" w:hAnsiTheme="minorHAnsi" w:cstheme="minorHAnsi"/>
          <w:sz w:val="22"/>
          <w:szCs w:val="22"/>
          <w:lang w:bidi="hi-IN"/>
        </w:rPr>
        <w:t xml:space="preserve"> </w:t>
      </w:r>
      <w:r w:rsidRPr="007536CB">
        <w:rPr>
          <w:rFonts w:asciiTheme="minorHAnsi" w:eastAsia="Arial" w:hAnsiTheme="minorHAnsi" w:cstheme="minorHAnsi"/>
          <w:sz w:val="22"/>
          <w:szCs w:val="22"/>
          <w:lang w:bidi="hi-IN"/>
        </w:rPr>
        <w:tab/>
        <w:t xml:space="preserve"> </w:t>
      </w:r>
    </w:p>
    <w:p w:rsidR="00640B45" w:rsidRPr="007536CB" w:rsidRDefault="00640B45" w:rsidP="007536CB">
      <w:pPr>
        <w:snapToGrid w:val="0"/>
        <w:spacing w:before="85" w:after="85" w:line="360" w:lineRule="auto"/>
        <w:ind w:left="-284" w:right="113"/>
        <w:rPr>
          <w:rFonts w:asciiTheme="minorHAnsi" w:hAnsiTheme="minorHAnsi" w:cstheme="minorHAnsi"/>
          <w:i/>
          <w:sz w:val="22"/>
          <w:szCs w:val="22"/>
        </w:rPr>
      </w:pPr>
      <w:r w:rsidRPr="007536CB">
        <w:rPr>
          <w:rFonts w:asciiTheme="minorHAnsi" w:eastAsia="Arial" w:hAnsiTheme="minorHAnsi" w:cstheme="minorHAnsi"/>
          <w:bCs/>
          <w:sz w:val="22"/>
          <w:szCs w:val="22"/>
        </w:rPr>
        <w:t xml:space="preserve">  </w:t>
      </w:r>
      <w:r w:rsidRPr="007536CB">
        <w:rPr>
          <w:rFonts w:asciiTheme="minorHAnsi" w:hAnsiTheme="minorHAnsi" w:cstheme="minorHAnsi"/>
          <w:sz w:val="22"/>
          <w:szCs w:val="22"/>
        </w:rPr>
        <w:t xml:space="preserve">Η Πρόεδρος του Δημοτικού Συμβουλίου  ενημέρωσε ότι το σώμα   ότι   </w:t>
      </w:r>
      <w:r w:rsidRPr="007536CB">
        <w:rPr>
          <w:rStyle w:val="af5"/>
          <w:rFonts w:asciiTheme="minorHAnsi" w:eastAsia="Arial" w:hAnsiTheme="minorHAnsi" w:cstheme="minorHAnsi"/>
          <w:color w:val="000000"/>
          <w:sz w:val="22"/>
          <w:szCs w:val="22"/>
          <w:highlight w:val="white"/>
          <w:lang w:bidi="hi-IN"/>
        </w:rPr>
        <w:t xml:space="preserve"> </w:t>
      </w:r>
      <w:r w:rsidRPr="007536CB">
        <w:rPr>
          <w:rStyle w:val="af5"/>
          <w:rFonts w:asciiTheme="minorHAnsi" w:eastAsia="Arial" w:hAnsiTheme="minorHAnsi" w:cstheme="minorHAnsi"/>
          <w:i w:val="0"/>
          <w:color w:val="000000"/>
          <w:sz w:val="22"/>
          <w:szCs w:val="22"/>
          <w:highlight w:val="white"/>
          <w:lang w:bidi="hi-IN"/>
        </w:rPr>
        <w:t>με την 1</w:t>
      </w:r>
      <w:r w:rsidR="007536CB" w:rsidRPr="007536CB">
        <w:rPr>
          <w:rStyle w:val="af5"/>
          <w:rFonts w:asciiTheme="minorHAnsi" w:eastAsia="Arial" w:hAnsiTheme="minorHAnsi" w:cstheme="minorHAnsi"/>
          <w:i w:val="0"/>
          <w:color w:val="000000"/>
          <w:sz w:val="22"/>
          <w:szCs w:val="22"/>
          <w:highlight w:val="white"/>
          <w:lang w:bidi="hi-IN"/>
        </w:rPr>
        <w:t>91</w:t>
      </w:r>
      <w:r w:rsidRPr="007536CB">
        <w:rPr>
          <w:rStyle w:val="af5"/>
          <w:rFonts w:asciiTheme="minorHAnsi" w:eastAsia="Arial" w:hAnsiTheme="minorHAnsi" w:cstheme="minorHAnsi"/>
          <w:i w:val="0"/>
          <w:color w:val="000000"/>
          <w:sz w:val="22"/>
          <w:szCs w:val="22"/>
          <w:highlight w:val="white"/>
          <w:lang w:bidi="hi-IN"/>
        </w:rPr>
        <w:t xml:space="preserve">/2023 Απόφασή  του , ομόφωνα κρίθηκε το κατεπείγον της </w:t>
      </w:r>
      <w:r w:rsidRPr="007536CB">
        <w:rPr>
          <w:rStyle w:val="af5"/>
          <w:rFonts w:asciiTheme="minorHAnsi" w:eastAsia="Arial" w:hAnsiTheme="minorHAnsi" w:cstheme="minorHAnsi"/>
          <w:color w:val="000000"/>
          <w:sz w:val="22"/>
          <w:szCs w:val="22"/>
          <w:highlight w:val="white"/>
          <w:lang w:bidi="hi-IN"/>
        </w:rPr>
        <w:t xml:space="preserve"> </w:t>
      </w:r>
      <w:r w:rsidRPr="007536CB">
        <w:rPr>
          <w:rFonts w:asciiTheme="minorHAnsi" w:hAnsiTheme="minorHAnsi" w:cstheme="minorHAnsi"/>
          <w:sz w:val="22"/>
          <w:szCs w:val="22"/>
        </w:rPr>
        <w:t xml:space="preserve">πρόσκλησης και η δια περιφοράς  συνεδρίαση και κατά συνέπεια </w:t>
      </w:r>
      <w:r w:rsidRPr="007536CB">
        <w:rPr>
          <w:rStyle w:val="af5"/>
          <w:rFonts w:asciiTheme="minorHAnsi" w:eastAsia="Arial" w:hAnsiTheme="minorHAnsi" w:cstheme="minorHAnsi"/>
          <w:color w:val="000000"/>
          <w:sz w:val="22"/>
          <w:szCs w:val="22"/>
          <w:highlight w:val="white"/>
          <w:lang w:bidi="hi-IN"/>
        </w:rPr>
        <w:t xml:space="preserve"> </w:t>
      </w:r>
      <w:r w:rsidRPr="007536CB">
        <w:rPr>
          <w:rStyle w:val="af5"/>
          <w:rFonts w:asciiTheme="minorHAnsi" w:eastAsia="Arial" w:hAnsiTheme="minorHAnsi" w:cstheme="minorHAnsi"/>
          <w:i w:val="0"/>
          <w:color w:val="000000"/>
          <w:sz w:val="22"/>
          <w:szCs w:val="22"/>
          <w:highlight w:val="white"/>
          <w:lang w:bidi="hi-IN"/>
        </w:rPr>
        <w:t>προχωρά στη συζήτηση του  θ</w:t>
      </w:r>
      <w:r w:rsidR="00EE3496" w:rsidRPr="007536CB">
        <w:rPr>
          <w:rStyle w:val="af5"/>
          <w:rFonts w:asciiTheme="minorHAnsi" w:eastAsia="Arial" w:hAnsiTheme="minorHAnsi" w:cstheme="minorHAnsi"/>
          <w:i w:val="0"/>
          <w:color w:val="000000"/>
          <w:sz w:val="22"/>
          <w:szCs w:val="22"/>
          <w:highlight w:val="white"/>
          <w:lang w:bidi="hi-IN"/>
        </w:rPr>
        <w:t>εμάτων</w:t>
      </w:r>
      <w:r w:rsidRPr="007536CB">
        <w:rPr>
          <w:rStyle w:val="af5"/>
          <w:rFonts w:asciiTheme="minorHAnsi" w:eastAsia="Arial" w:hAnsiTheme="minorHAnsi" w:cstheme="minorHAnsi"/>
          <w:color w:val="000000"/>
          <w:sz w:val="22"/>
          <w:szCs w:val="22"/>
          <w:highlight w:val="white"/>
          <w:lang w:bidi="hi-IN"/>
        </w:rPr>
        <w:t xml:space="preserve"> </w:t>
      </w:r>
      <w:r w:rsidRPr="007536CB">
        <w:rPr>
          <w:rStyle w:val="af5"/>
          <w:rFonts w:asciiTheme="minorHAnsi" w:eastAsia="Arial" w:hAnsiTheme="minorHAnsi" w:cstheme="minorHAnsi"/>
          <w:color w:val="000000"/>
          <w:sz w:val="22"/>
          <w:szCs w:val="22"/>
          <w:lang w:bidi="hi-IN"/>
        </w:rPr>
        <w:t>.</w:t>
      </w:r>
    </w:p>
    <w:p w:rsidR="00EE3496" w:rsidRPr="007536CB" w:rsidRDefault="00640B45" w:rsidP="007536CB">
      <w:pPr>
        <w:tabs>
          <w:tab w:val="center" w:pos="8460"/>
        </w:tabs>
        <w:spacing w:before="113" w:after="113" w:line="276" w:lineRule="auto"/>
        <w:ind w:left="-284" w:right="-113"/>
        <w:jc w:val="both"/>
        <w:rPr>
          <w:rFonts w:asciiTheme="minorHAnsi" w:hAnsiTheme="minorHAnsi" w:cstheme="minorHAnsi"/>
          <w:i/>
          <w:sz w:val="22"/>
          <w:szCs w:val="22"/>
        </w:rPr>
      </w:pPr>
      <w:r w:rsidRPr="007536CB">
        <w:rPr>
          <w:rFonts w:asciiTheme="minorHAnsi" w:eastAsia="Arial" w:hAnsiTheme="minorHAnsi" w:cstheme="minorHAnsi"/>
          <w:bCs/>
          <w:sz w:val="22"/>
          <w:szCs w:val="22"/>
          <w:shd w:val="clear" w:color="auto" w:fill="FFFFFF"/>
          <w:lang w:bidi="hi-IN"/>
        </w:rPr>
        <w:t xml:space="preserve">Εισηγούμενη το  </w:t>
      </w:r>
      <w:r w:rsidR="00C945AD">
        <w:rPr>
          <w:rFonts w:asciiTheme="minorHAnsi" w:eastAsia="Arial" w:hAnsiTheme="minorHAnsi" w:cstheme="minorHAnsi"/>
          <w:bCs/>
          <w:sz w:val="22"/>
          <w:szCs w:val="22"/>
          <w:shd w:val="clear" w:color="auto" w:fill="FFFFFF"/>
          <w:lang w:bidi="hi-IN"/>
        </w:rPr>
        <w:t>δεύτερο</w:t>
      </w:r>
      <w:r w:rsidR="00A83BB8" w:rsidRPr="007536CB">
        <w:rPr>
          <w:rFonts w:asciiTheme="minorHAnsi" w:eastAsia="Arial" w:hAnsiTheme="minorHAnsi" w:cstheme="minorHAnsi"/>
          <w:bCs/>
          <w:sz w:val="22"/>
          <w:szCs w:val="22"/>
          <w:shd w:val="clear" w:color="auto" w:fill="FFFFFF"/>
          <w:lang w:bidi="hi-IN"/>
        </w:rPr>
        <w:t xml:space="preserve"> </w:t>
      </w:r>
      <w:r w:rsidR="00EE3496" w:rsidRPr="007536CB">
        <w:rPr>
          <w:rFonts w:asciiTheme="minorHAnsi" w:eastAsia="Arial" w:hAnsiTheme="minorHAnsi" w:cstheme="minorHAnsi"/>
          <w:bCs/>
          <w:sz w:val="22"/>
          <w:szCs w:val="22"/>
          <w:shd w:val="clear" w:color="auto" w:fill="FFFFFF"/>
          <w:lang w:bidi="hi-IN"/>
        </w:rPr>
        <w:t xml:space="preserve"> </w:t>
      </w:r>
      <w:r w:rsidRPr="007536CB">
        <w:rPr>
          <w:rFonts w:asciiTheme="minorHAnsi" w:eastAsia="Arial" w:hAnsiTheme="minorHAnsi" w:cstheme="minorHAnsi"/>
          <w:bCs/>
          <w:sz w:val="22"/>
          <w:szCs w:val="22"/>
          <w:shd w:val="clear" w:color="auto" w:fill="FFFFFF"/>
          <w:lang w:bidi="hi-IN"/>
        </w:rPr>
        <w:t xml:space="preserve"> θέμα της ημερήσιας έθεσε υπόψη των μελών του Δημοτικού Συμβουλίου μέσω </w:t>
      </w:r>
      <w:r w:rsidRPr="007536CB">
        <w:rPr>
          <w:rFonts w:asciiTheme="minorHAnsi" w:eastAsia="Arial" w:hAnsiTheme="minorHAnsi" w:cstheme="minorHAnsi"/>
          <w:bCs/>
          <w:sz w:val="22"/>
          <w:szCs w:val="22"/>
          <w:shd w:val="clear" w:color="auto" w:fill="FFFFFF"/>
          <w:lang w:val="en-US" w:bidi="hi-IN"/>
        </w:rPr>
        <w:t>email</w:t>
      </w:r>
      <w:r w:rsidRPr="007536CB">
        <w:rPr>
          <w:rFonts w:asciiTheme="minorHAnsi" w:eastAsia="Arial" w:hAnsiTheme="minorHAnsi" w:cstheme="minorHAnsi"/>
          <w:bCs/>
          <w:i/>
          <w:sz w:val="22"/>
          <w:szCs w:val="22"/>
          <w:shd w:val="clear" w:color="auto" w:fill="FFFFFF"/>
          <w:lang w:bidi="hi-IN"/>
        </w:rPr>
        <w:t xml:space="preserve">  </w:t>
      </w:r>
      <w:r w:rsidRPr="007536CB">
        <w:rPr>
          <w:rStyle w:val="FontStyle17"/>
          <w:rFonts w:asciiTheme="minorHAnsi" w:eastAsia="Calibri" w:hAnsiTheme="minorHAnsi" w:cstheme="minorHAnsi"/>
          <w:i/>
          <w:iCs/>
          <w:spacing w:val="-3"/>
        </w:rPr>
        <w:t>,</w:t>
      </w:r>
      <w:r w:rsidR="00EE3496" w:rsidRPr="007536CB">
        <w:rPr>
          <w:rStyle w:val="FontStyle17"/>
          <w:rFonts w:asciiTheme="minorHAnsi" w:eastAsia="Calibri" w:hAnsiTheme="minorHAnsi" w:cstheme="minorHAnsi"/>
          <w:iCs/>
          <w:spacing w:val="-3"/>
        </w:rPr>
        <w:t xml:space="preserve">το </w:t>
      </w:r>
      <w:proofErr w:type="spellStart"/>
      <w:r w:rsidR="00EE3496" w:rsidRPr="007536CB">
        <w:rPr>
          <w:rStyle w:val="FontStyle17"/>
          <w:rFonts w:asciiTheme="minorHAnsi" w:eastAsia="Calibri" w:hAnsiTheme="minorHAnsi" w:cstheme="minorHAnsi"/>
          <w:iCs/>
          <w:spacing w:val="-3"/>
        </w:rPr>
        <w:t>υπ΄αριθμ</w:t>
      </w:r>
      <w:proofErr w:type="spellEnd"/>
      <w:r w:rsidR="00EE3496" w:rsidRPr="007536CB">
        <w:rPr>
          <w:rStyle w:val="FontStyle17"/>
          <w:rFonts w:asciiTheme="minorHAnsi" w:eastAsia="Calibri" w:hAnsiTheme="minorHAnsi" w:cstheme="minorHAnsi"/>
          <w:iCs/>
          <w:spacing w:val="-3"/>
        </w:rPr>
        <w:t xml:space="preserve">. </w:t>
      </w:r>
      <w:proofErr w:type="spellStart"/>
      <w:r w:rsidR="00EE3496" w:rsidRPr="007536CB">
        <w:rPr>
          <w:rStyle w:val="FontStyle17"/>
          <w:rFonts w:asciiTheme="minorHAnsi" w:eastAsia="Calibri" w:hAnsiTheme="minorHAnsi" w:cstheme="minorHAnsi"/>
          <w:iCs/>
          <w:spacing w:val="-3"/>
        </w:rPr>
        <w:t>πρωτ</w:t>
      </w:r>
      <w:proofErr w:type="spellEnd"/>
      <w:r w:rsidR="00EE3496" w:rsidRPr="007536CB">
        <w:rPr>
          <w:rStyle w:val="FontStyle17"/>
          <w:rFonts w:asciiTheme="minorHAnsi" w:eastAsia="Calibri" w:hAnsiTheme="minorHAnsi" w:cstheme="minorHAnsi"/>
          <w:i/>
          <w:iCs/>
          <w:spacing w:val="-3"/>
        </w:rPr>
        <w:t xml:space="preserve"> </w:t>
      </w:r>
      <w:r w:rsidRPr="007536CB">
        <w:rPr>
          <w:rStyle w:val="FontStyle17"/>
          <w:rFonts w:asciiTheme="minorHAnsi" w:eastAsia="Calibri" w:hAnsiTheme="minorHAnsi" w:cstheme="minorHAnsi"/>
          <w:i/>
          <w:iCs/>
          <w:spacing w:val="-3"/>
        </w:rPr>
        <w:t xml:space="preserve"> </w:t>
      </w:r>
      <w:r w:rsidRPr="007536CB">
        <w:rPr>
          <w:rFonts w:asciiTheme="minorHAnsi" w:hAnsiTheme="minorHAnsi" w:cstheme="minorHAnsi"/>
          <w:i/>
          <w:sz w:val="22"/>
          <w:szCs w:val="22"/>
        </w:rPr>
        <w:t xml:space="preserve"> </w:t>
      </w:r>
      <w:r w:rsidR="00A83BB8" w:rsidRPr="007536CB">
        <w:rPr>
          <w:rFonts w:asciiTheme="minorHAnsi" w:hAnsiTheme="minorHAnsi" w:cstheme="minorHAnsi"/>
          <w:sz w:val="22"/>
          <w:szCs w:val="22"/>
        </w:rPr>
        <w:t>1</w:t>
      </w:r>
      <w:r w:rsidR="007536CB" w:rsidRPr="007536CB">
        <w:rPr>
          <w:rFonts w:asciiTheme="minorHAnsi" w:hAnsiTheme="minorHAnsi" w:cstheme="minorHAnsi"/>
          <w:sz w:val="22"/>
          <w:szCs w:val="22"/>
        </w:rPr>
        <w:t>7</w:t>
      </w:r>
      <w:r w:rsidR="00C945AD">
        <w:rPr>
          <w:rFonts w:asciiTheme="minorHAnsi" w:hAnsiTheme="minorHAnsi" w:cstheme="minorHAnsi"/>
          <w:sz w:val="22"/>
          <w:szCs w:val="22"/>
        </w:rPr>
        <w:t>013</w:t>
      </w:r>
      <w:r w:rsidR="00EE3496" w:rsidRPr="007536CB">
        <w:rPr>
          <w:rStyle w:val="af5"/>
          <w:rFonts w:asciiTheme="minorHAnsi" w:eastAsia="Arial" w:hAnsiTheme="minorHAnsi" w:cstheme="minorHAnsi"/>
          <w:i w:val="0"/>
          <w:kern w:val="1"/>
          <w:sz w:val="22"/>
          <w:szCs w:val="22"/>
          <w:highlight w:val="white"/>
          <w:shd w:val="clear" w:color="auto" w:fill="FFFFFF"/>
          <w:lang w:bidi="hi-IN"/>
        </w:rPr>
        <w:t>/</w:t>
      </w:r>
      <w:r w:rsidR="007536CB" w:rsidRPr="007536CB">
        <w:rPr>
          <w:rStyle w:val="af5"/>
          <w:rFonts w:asciiTheme="minorHAnsi" w:eastAsia="Arial" w:hAnsiTheme="minorHAnsi" w:cstheme="minorHAnsi"/>
          <w:i w:val="0"/>
          <w:kern w:val="1"/>
          <w:sz w:val="22"/>
          <w:szCs w:val="22"/>
          <w:highlight w:val="white"/>
          <w:shd w:val="clear" w:color="auto" w:fill="FFFFFF"/>
          <w:lang w:bidi="hi-IN"/>
        </w:rPr>
        <w:t>5-9</w:t>
      </w:r>
      <w:r w:rsidR="00EE3496" w:rsidRPr="007536CB">
        <w:rPr>
          <w:rStyle w:val="af5"/>
          <w:rFonts w:asciiTheme="minorHAnsi" w:eastAsia="Arial" w:hAnsiTheme="minorHAnsi" w:cstheme="minorHAnsi"/>
          <w:i w:val="0"/>
          <w:kern w:val="1"/>
          <w:sz w:val="22"/>
          <w:szCs w:val="22"/>
          <w:highlight w:val="white"/>
          <w:shd w:val="clear" w:color="auto" w:fill="FFFFFF"/>
          <w:lang w:bidi="hi-IN"/>
        </w:rPr>
        <w:t xml:space="preserve">-2023 έγγραφο </w:t>
      </w:r>
      <w:r w:rsidR="00EE3496" w:rsidRPr="007536CB">
        <w:rPr>
          <w:rFonts w:asciiTheme="minorHAnsi" w:hAnsiTheme="minorHAnsi" w:cstheme="minorHAnsi"/>
          <w:sz w:val="22"/>
          <w:szCs w:val="22"/>
        </w:rPr>
        <w:t xml:space="preserve">της </w:t>
      </w:r>
      <w:r w:rsidR="00A83BB8" w:rsidRPr="007536CB">
        <w:rPr>
          <w:rFonts w:asciiTheme="minorHAnsi" w:hAnsiTheme="minorHAnsi" w:cstheme="minorHAnsi"/>
          <w:sz w:val="22"/>
          <w:szCs w:val="22"/>
        </w:rPr>
        <w:t>Δ/</w:t>
      </w:r>
      <w:proofErr w:type="spellStart"/>
      <w:r w:rsidR="00A83BB8" w:rsidRPr="007536CB">
        <w:rPr>
          <w:rFonts w:asciiTheme="minorHAnsi" w:hAnsiTheme="minorHAnsi" w:cstheme="minorHAnsi"/>
          <w:sz w:val="22"/>
          <w:szCs w:val="22"/>
        </w:rPr>
        <w:t>νσης</w:t>
      </w:r>
      <w:proofErr w:type="spellEnd"/>
      <w:r w:rsidR="00A83BB8" w:rsidRPr="007536CB">
        <w:rPr>
          <w:rFonts w:asciiTheme="minorHAnsi" w:hAnsiTheme="minorHAnsi" w:cstheme="minorHAnsi"/>
          <w:sz w:val="22"/>
          <w:szCs w:val="22"/>
        </w:rPr>
        <w:t xml:space="preserve"> </w:t>
      </w:r>
      <w:r w:rsidR="00A83BB8" w:rsidRPr="007536CB">
        <w:rPr>
          <w:rStyle w:val="af5"/>
          <w:rFonts w:asciiTheme="minorHAnsi" w:eastAsia="Arial" w:hAnsiTheme="minorHAnsi" w:cstheme="minorHAnsi"/>
          <w:i w:val="0"/>
          <w:color w:val="000000"/>
          <w:sz w:val="22"/>
          <w:szCs w:val="22"/>
          <w:shd w:val="clear" w:color="auto" w:fill="FFFFFF"/>
          <w:lang w:bidi="hi-IN"/>
        </w:rPr>
        <w:t>Κοινωνικής Προστασίας Παιδείας και Δια Βίου μάθησης</w:t>
      </w:r>
      <w:r w:rsidR="00A83BB8" w:rsidRPr="007536CB">
        <w:rPr>
          <w:rStyle w:val="af5"/>
          <w:rFonts w:asciiTheme="minorHAnsi" w:eastAsia="Arial" w:hAnsiTheme="minorHAnsi" w:cstheme="minorHAnsi"/>
          <w:color w:val="000000"/>
          <w:sz w:val="22"/>
          <w:szCs w:val="22"/>
          <w:shd w:val="clear" w:color="auto" w:fill="FFFFFF"/>
          <w:lang w:bidi="hi-IN"/>
        </w:rPr>
        <w:t xml:space="preserve"> </w:t>
      </w:r>
      <w:r w:rsidR="00A83BB8" w:rsidRPr="007536CB">
        <w:rPr>
          <w:rStyle w:val="af5"/>
          <w:rFonts w:asciiTheme="minorHAnsi" w:hAnsiTheme="minorHAnsi" w:cstheme="minorHAnsi"/>
          <w:color w:val="000000"/>
          <w:sz w:val="22"/>
          <w:szCs w:val="22"/>
          <w:shd w:val="clear" w:color="auto" w:fill="FFFFFF"/>
          <w:lang w:bidi="hi-IN"/>
        </w:rPr>
        <w:t xml:space="preserve"> </w:t>
      </w:r>
      <w:r w:rsidR="00A83BB8" w:rsidRPr="007536CB">
        <w:rPr>
          <w:rFonts w:asciiTheme="minorHAnsi" w:hAnsiTheme="minorHAnsi" w:cstheme="minorHAnsi"/>
          <w:sz w:val="22"/>
          <w:szCs w:val="22"/>
        </w:rPr>
        <w:t xml:space="preserve">του Δήμου </w:t>
      </w:r>
      <w:proofErr w:type="spellStart"/>
      <w:r w:rsidR="00A83BB8" w:rsidRPr="007536CB">
        <w:rPr>
          <w:rFonts w:asciiTheme="minorHAnsi" w:hAnsiTheme="minorHAnsi" w:cstheme="minorHAnsi"/>
          <w:sz w:val="22"/>
          <w:szCs w:val="22"/>
        </w:rPr>
        <w:t>Λεβαδέων</w:t>
      </w:r>
      <w:proofErr w:type="spellEnd"/>
      <w:r w:rsidR="00A83BB8" w:rsidRPr="007536CB">
        <w:rPr>
          <w:rFonts w:asciiTheme="minorHAnsi" w:hAnsiTheme="minorHAnsi" w:cstheme="minorHAnsi"/>
          <w:sz w:val="22"/>
          <w:szCs w:val="22"/>
        </w:rPr>
        <w:t xml:space="preserve"> </w:t>
      </w:r>
      <w:r w:rsidR="00EE3496" w:rsidRPr="007536CB">
        <w:rPr>
          <w:rFonts w:asciiTheme="minorHAnsi" w:hAnsiTheme="minorHAnsi" w:cstheme="minorHAnsi"/>
          <w:sz w:val="22"/>
          <w:szCs w:val="22"/>
        </w:rPr>
        <w:t xml:space="preserve"> στο οποίο </w:t>
      </w:r>
      <w:r w:rsidR="00EE3496" w:rsidRPr="007536CB">
        <w:rPr>
          <w:rStyle w:val="af5"/>
          <w:rFonts w:asciiTheme="minorHAnsi" w:eastAsia="Arial" w:hAnsiTheme="minorHAnsi" w:cstheme="minorHAnsi"/>
          <w:i w:val="0"/>
          <w:kern w:val="1"/>
          <w:sz w:val="22"/>
          <w:szCs w:val="22"/>
          <w:highlight w:val="white"/>
          <w:shd w:val="clear" w:color="auto" w:fill="FFFFFF"/>
          <w:lang w:bidi="hi-IN"/>
        </w:rPr>
        <w:t>στο οποίο αναφέρονται:</w:t>
      </w:r>
    </w:p>
    <w:p w:rsidR="00C945AD" w:rsidRPr="00C945AD" w:rsidRDefault="00C945AD" w:rsidP="00C945AD">
      <w:pPr>
        <w:spacing w:line="360" w:lineRule="auto"/>
        <w:jc w:val="both"/>
        <w:rPr>
          <w:rFonts w:asciiTheme="minorHAnsi" w:hAnsiTheme="minorHAnsi" w:cstheme="minorHAnsi"/>
          <w:sz w:val="22"/>
          <w:szCs w:val="22"/>
        </w:rPr>
      </w:pPr>
      <w:r w:rsidRPr="00C945AD">
        <w:rPr>
          <w:rFonts w:asciiTheme="minorHAnsi" w:hAnsiTheme="minorHAnsi" w:cstheme="minorHAnsi"/>
          <w:b/>
          <w:sz w:val="22"/>
          <w:szCs w:val="22"/>
        </w:rPr>
        <w:t>Αιτιολόγηση κατεπείγοντος</w:t>
      </w:r>
      <w:r w:rsidRPr="00C945AD">
        <w:rPr>
          <w:rFonts w:asciiTheme="minorHAnsi" w:hAnsiTheme="minorHAnsi" w:cstheme="minorHAnsi"/>
          <w:sz w:val="22"/>
          <w:szCs w:val="22"/>
        </w:rPr>
        <w:t>: Στα πλαίσια έναρξης της νέας σχολικής χρονιάς και για την εύρυθμη λειτουργία του Δημοτικού Ωδείου Λιβαδειάς , αναγνωρισμένου από το ΥΠ.ΠΟ. με την Απόφαση 39639/16-9-1993 ( ΦΕΚ 772/τΒ/4-10-1993), απαιτείται ο ορισμός Καλλιτεχνικού Διευθυντή σύμφωνα με τις διατάξεις του Β.Δ. 16/1966 “ περί ιδρύσεως ιδιωτικών μουσικών ιδρυμάτων “ (ΦΕΚ 7/Α/66) αρθρ. 2 παρ.1γ, αρθρ.14 παρ.1, αρθρ.18 παρ.1 και τα προσόντα του οποίου περιγράφονται στο άρθρο 15 παρ.1α.καθώς και στις διατάξεις του άρθρου 10 (παρ. 13</w:t>
      </w:r>
      <w:r w:rsidRPr="00C945AD">
        <w:rPr>
          <w:rFonts w:asciiTheme="minorHAnsi" w:hAnsiTheme="minorHAnsi" w:cstheme="minorHAnsi"/>
          <w:sz w:val="22"/>
          <w:szCs w:val="22"/>
          <w:vertAlign w:val="superscript"/>
        </w:rPr>
        <w:t xml:space="preserve"> </w:t>
      </w:r>
      <w:proofErr w:type="spellStart"/>
      <w:r w:rsidRPr="00C945AD">
        <w:rPr>
          <w:rFonts w:asciiTheme="minorHAnsi" w:hAnsiTheme="minorHAnsi" w:cstheme="minorHAnsi"/>
          <w:sz w:val="22"/>
          <w:szCs w:val="22"/>
        </w:rPr>
        <w:t>α΄</w:t>
      </w:r>
      <w:proofErr w:type="spellEnd"/>
      <w:r w:rsidRPr="00C945AD">
        <w:rPr>
          <w:rFonts w:asciiTheme="minorHAnsi" w:hAnsiTheme="minorHAnsi" w:cstheme="minorHAnsi"/>
          <w:sz w:val="22"/>
          <w:szCs w:val="22"/>
        </w:rPr>
        <w:t xml:space="preserve"> )του Ν.3207/03 (ΦΕΚ 302/Α/24-12-2003).</w:t>
      </w:r>
    </w:p>
    <w:p w:rsidR="00C945AD" w:rsidRPr="00C945AD" w:rsidRDefault="00C945AD" w:rsidP="00C945AD">
      <w:pPr>
        <w:spacing w:line="360" w:lineRule="auto"/>
        <w:ind w:firstLine="720"/>
        <w:jc w:val="both"/>
        <w:rPr>
          <w:rFonts w:asciiTheme="minorHAnsi" w:hAnsiTheme="minorHAnsi" w:cstheme="minorHAnsi"/>
          <w:sz w:val="22"/>
          <w:szCs w:val="22"/>
        </w:rPr>
      </w:pPr>
      <w:r w:rsidRPr="00C945AD">
        <w:rPr>
          <w:rFonts w:asciiTheme="minorHAnsi" w:hAnsiTheme="minorHAnsi" w:cstheme="minorHAnsi"/>
          <w:sz w:val="22"/>
          <w:szCs w:val="22"/>
        </w:rPr>
        <w:t xml:space="preserve">Τις εν λόγω αρμοδιότητες ασκούσε ο κ. Γεώργιος </w:t>
      </w:r>
      <w:proofErr w:type="spellStart"/>
      <w:r w:rsidRPr="00C945AD">
        <w:rPr>
          <w:rFonts w:asciiTheme="minorHAnsi" w:hAnsiTheme="minorHAnsi" w:cstheme="minorHAnsi"/>
          <w:sz w:val="22"/>
          <w:szCs w:val="22"/>
        </w:rPr>
        <w:t>Κοσμίδης</w:t>
      </w:r>
      <w:proofErr w:type="spellEnd"/>
      <w:r w:rsidRPr="00C945AD">
        <w:rPr>
          <w:rFonts w:asciiTheme="minorHAnsi" w:hAnsiTheme="minorHAnsi" w:cstheme="minorHAnsi"/>
          <w:sz w:val="22"/>
          <w:szCs w:val="22"/>
        </w:rPr>
        <w:t xml:space="preserve">  με την  86 / 24-09-2021  απόφαση του  Δημοτικού Συμβουλίου Δήμου </w:t>
      </w:r>
      <w:proofErr w:type="spellStart"/>
      <w:r w:rsidRPr="00C945AD">
        <w:rPr>
          <w:rFonts w:asciiTheme="minorHAnsi" w:hAnsiTheme="minorHAnsi" w:cstheme="minorHAnsi"/>
          <w:sz w:val="22"/>
          <w:szCs w:val="22"/>
        </w:rPr>
        <w:t>Λεβαδέων</w:t>
      </w:r>
      <w:proofErr w:type="spellEnd"/>
      <w:r w:rsidRPr="00C945AD">
        <w:rPr>
          <w:rFonts w:asciiTheme="minorHAnsi" w:hAnsiTheme="minorHAnsi" w:cstheme="minorHAnsi"/>
          <w:sz w:val="22"/>
          <w:szCs w:val="22"/>
        </w:rPr>
        <w:t xml:space="preserve">. </w:t>
      </w:r>
    </w:p>
    <w:p w:rsidR="00C945AD" w:rsidRPr="00C945AD" w:rsidRDefault="00C945AD" w:rsidP="00C945AD">
      <w:pPr>
        <w:spacing w:line="360" w:lineRule="auto"/>
        <w:ind w:firstLine="720"/>
        <w:jc w:val="both"/>
        <w:rPr>
          <w:rFonts w:asciiTheme="minorHAnsi" w:hAnsiTheme="minorHAnsi" w:cstheme="minorHAnsi"/>
          <w:sz w:val="22"/>
          <w:szCs w:val="22"/>
        </w:rPr>
      </w:pPr>
    </w:p>
    <w:p w:rsidR="00C945AD" w:rsidRPr="00C945AD" w:rsidRDefault="00C945AD" w:rsidP="00C945AD">
      <w:pPr>
        <w:spacing w:line="360" w:lineRule="auto"/>
        <w:jc w:val="both"/>
        <w:rPr>
          <w:rFonts w:asciiTheme="minorHAnsi" w:eastAsia="Arial" w:hAnsiTheme="minorHAnsi" w:cstheme="minorHAnsi"/>
          <w:color w:val="00000A"/>
          <w:sz w:val="22"/>
          <w:szCs w:val="22"/>
        </w:rPr>
      </w:pPr>
      <w:r w:rsidRPr="00C945AD">
        <w:rPr>
          <w:rFonts w:asciiTheme="minorHAnsi" w:eastAsia="Arial" w:hAnsiTheme="minorHAnsi" w:cstheme="minorHAnsi"/>
          <w:color w:val="00000A"/>
          <w:sz w:val="22"/>
          <w:szCs w:val="22"/>
        </w:rPr>
        <w:t xml:space="preserve">Με την αριθμ.50/7838/26.04.2023 απόφαση του Δημάρχου </w:t>
      </w:r>
      <w:proofErr w:type="spellStart"/>
      <w:r w:rsidRPr="00C945AD">
        <w:rPr>
          <w:rFonts w:asciiTheme="minorHAnsi" w:eastAsia="Arial" w:hAnsiTheme="minorHAnsi" w:cstheme="minorHAnsi"/>
          <w:color w:val="00000A"/>
          <w:sz w:val="22"/>
          <w:szCs w:val="22"/>
        </w:rPr>
        <w:t>Λεβαδέων</w:t>
      </w:r>
      <w:proofErr w:type="spellEnd"/>
      <w:r w:rsidRPr="00C945AD">
        <w:rPr>
          <w:rFonts w:asciiTheme="minorHAnsi" w:eastAsia="Arial" w:hAnsiTheme="minorHAnsi" w:cstheme="minorHAnsi"/>
          <w:color w:val="00000A"/>
          <w:sz w:val="22"/>
          <w:szCs w:val="22"/>
        </w:rPr>
        <w:t xml:space="preserve"> έγινε αποδοχή της παραίτησής του ανωτέρω προκειμένου να θέσει υποψηφιότητα στις Βουλευτικές Εκλογές και λύθηκε η υπαλληλική του σχέση την 25.04.2023 (Γ΄1225).</w:t>
      </w:r>
    </w:p>
    <w:p w:rsidR="00C945AD" w:rsidRPr="00C945AD" w:rsidRDefault="00C945AD" w:rsidP="00C945AD">
      <w:pPr>
        <w:spacing w:line="360" w:lineRule="auto"/>
        <w:jc w:val="both"/>
        <w:rPr>
          <w:rFonts w:asciiTheme="minorHAnsi" w:eastAsia="Arial" w:hAnsiTheme="minorHAnsi" w:cstheme="minorHAnsi"/>
          <w:color w:val="00000A"/>
          <w:sz w:val="22"/>
          <w:szCs w:val="22"/>
        </w:rPr>
      </w:pPr>
      <w:r w:rsidRPr="00C945AD">
        <w:rPr>
          <w:rFonts w:asciiTheme="minorHAnsi" w:eastAsia="Arial" w:hAnsiTheme="minorHAnsi" w:cstheme="minorHAnsi"/>
          <w:color w:val="00000A"/>
          <w:sz w:val="22"/>
          <w:szCs w:val="22"/>
        </w:rPr>
        <w:t xml:space="preserve">Με την υπ.αριθμ.51861/12.07.2023 απόφαση της Αποκεντρωμένης Διοίκησης Θεσσαλίας - Στερεάς Ελλάδας εγκρίθηκε η αριθμ.89/13694/10.07.2023 απόφαση του Δημάρχου </w:t>
      </w:r>
      <w:proofErr w:type="spellStart"/>
      <w:r w:rsidRPr="00C945AD">
        <w:rPr>
          <w:rFonts w:asciiTheme="minorHAnsi" w:eastAsia="Arial" w:hAnsiTheme="minorHAnsi" w:cstheme="minorHAnsi"/>
          <w:color w:val="00000A"/>
          <w:sz w:val="22"/>
          <w:szCs w:val="22"/>
        </w:rPr>
        <w:t>Λεβαδέων</w:t>
      </w:r>
      <w:proofErr w:type="spellEnd"/>
      <w:r w:rsidRPr="00C945AD">
        <w:rPr>
          <w:rFonts w:asciiTheme="minorHAnsi" w:eastAsia="Arial" w:hAnsiTheme="minorHAnsi" w:cstheme="minorHAnsi"/>
          <w:color w:val="00000A"/>
          <w:sz w:val="22"/>
          <w:szCs w:val="22"/>
        </w:rPr>
        <w:t xml:space="preserve"> για αυτοδίκαιη επαναφορά στην υπηρεσία του Δήμου </w:t>
      </w:r>
      <w:proofErr w:type="spellStart"/>
      <w:r w:rsidRPr="00C945AD">
        <w:rPr>
          <w:rFonts w:asciiTheme="minorHAnsi" w:eastAsia="Arial" w:hAnsiTheme="minorHAnsi" w:cstheme="minorHAnsi"/>
          <w:color w:val="00000A"/>
          <w:sz w:val="22"/>
          <w:szCs w:val="22"/>
        </w:rPr>
        <w:t>Λεβαδέων</w:t>
      </w:r>
      <w:proofErr w:type="spellEnd"/>
      <w:r w:rsidRPr="00C945AD">
        <w:rPr>
          <w:rFonts w:asciiTheme="minorHAnsi" w:eastAsia="Arial" w:hAnsiTheme="minorHAnsi" w:cstheme="minorHAnsi"/>
          <w:color w:val="00000A"/>
          <w:sz w:val="22"/>
          <w:szCs w:val="22"/>
        </w:rPr>
        <w:t xml:space="preserve"> του Γεώργιου </w:t>
      </w:r>
      <w:proofErr w:type="spellStart"/>
      <w:r w:rsidRPr="00C945AD">
        <w:rPr>
          <w:rFonts w:asciiTheme="minorHAnsi" w:eastAsia="Arial" w:hAnsiTheme="minorHAnsi" w:cstheme="minorHAnsi"/>
          <w:color w:val="00000A"/>
          <w:sz w:val="22"/>
          <w:szCs w:val="22"/>
        </w:rPr>
        <w:t>Κοσμίδη</w:t>
      </w:r>
      <w:proofErr w:type="spellEnd"/>
      <w:r w:rsidRPr="00C945AD">
        <w:rPr>
          <w:rFonts w:asciiTheme="minorHAnsi" w:eastAsia="Arial" w:hAnsiTheme="minorHAnsi" w:cstheme="minorHAnsi"/>
          <w:color w:val="00000A"/>
          <w:sz w:val="22"/>
          <w:szCs w:val="22"/>
        </w:rPr>
        <w:t xml:space="preserve"> σε θέση ιδιωτικού δικαίου αορίστου χρόνου, κατηγορίας /κλάδου ΤΕ Αρχιμουσικών , με βαθμό Α΄, λόγω μη </w:t>
      </w:r>
      <w:r w:rsidRPr="00C945AD">
        <w:rPr>
          <w:rFonts w:asciiTheme="minorHAnsi" w:eastAsia="Arial" w:hAnsiTheme="minorHAnsi" w:cstheme="minorHAnsi"/>
          <w:color w:val="00000A"/>
          <w:sz w:val="22"/>
          <w:szCs w:val="22"/>
        </w:rPr>
        <w:lastRenderedPageBreak/>
        <w:t>εκλογής του ως βουλευτή Βοιωτίας, όπως προκύπτει από τη μη συμπερίληψή του στους εκλεγέντες βουλευτές της Εκλογικής Περιφέρειας Βοιωτίας, σύμφωνα με την αριθμ.174/2023 απόφαση του Αρείου Πάγου, περί ανακήρυξης των εκλεγέντων βουλευτών του Κοινοβουλίου, μετά τις Βουλευτικές Εκλογές της 25</w:t>
      </w:r>
      <w:r w:rsidRPr="00C945AD">
        <w:rPr>
          <w:rFonts w:asciiTheme="minorHAnsi" w:eastAsia="Arial" w:hAnsiTheme="minorHAnsi" w:cstheme="minorHAnsi"/>
          <w:color w:val="00000A"/>
          <w:sz w:val="22"/>
          <w:szCs w:val="22"/>
          <w:vertAlign w:val="superscript"/>
        </w:rPr>
        <w:t>ης</w:t>
      </w:r>
      <w:r w:rsidRPr="00C945AD">
        <w:rPr>
          <w:rFonts w:asciiTheme="minorHAnsi" w:eastAsia="Arial" w:hAnsiTheme="minorHAnsi" w:cstheme="minorHAnsi"/>
          <w:color w:val="00000A"/>
          <w:sz w:val="22"/>
          <w:szCs w:val="22"/>
        </w:rPr>
        <w:t xml:space="preserve"> Ιουνίου 2023.</w:t>
      </w:r>
    </w:p>
    <w:p w:rsidR="00C945AD" w:rsidRPr="00C945AD" w:rsidRDefault="00C945AD" w:rsidP="00C945AD">
      <w:pPr>
        <w:spacing w:line="360" w:lineRule="auto"/>
        <w:jc w:val="both"/>
        <w:rPr>
          <w:rFonts w:asciiTheme="minorHAnsi" w:eastAsia="Arial" w:hAnsiTheme="minorHAnsi" w:cstheme="minorHAnsi"/>
          <w:color w:val="00000A"/>
          <w:sz w:val="22"/>
          <w:szCs w:val="22"/>
        </w:rPr>
      </w:pPr>
      <w:r w:rsidRPr="00C945AD">
        <w:rPr>
          <w:rFonts w:asciiTheme="minorHAnsi" w:eastAsia="Arial" w:hAnsiTheme="minorHAnsi" w:cstheme="minorHAnsi"/>
          <w:color w:val="00000A"/>
          <w:sz w:val="22"/>
          <w:szCs w:val="22"/>
        </w:rPr>
        <w:t>Με την Αριθμ.Πρωτ.ΔΙΔΑΔ/Φ.18.33/2640/οικ.9409 / 31-05-2023 εγκύκλιο του Υπουργείου Εσωτερικών , αναφορικά με την εφαρμογή των διατάξεων του αρ.12 του ν.3231/2004, προκύπτει ότι η επάνοδος συντελείται αυτοδικαίως και αποσκοπεί στην επαγγελματική αποκατάσταση και επαναφορά των υποψήφιων βουλευτών που δεν εξελέγησαν, χωρίς να παρέχεται το δικαίωμα σ’ αυτούς να επανακτήσουν άλλες ιδιότητες ή αξιώματα που είχαν αποκτήσει και κατείχαν λόγω της δημοσιοϋπαλληλικής τους ιδιότητας προ της παραιτήσεως.</w:t>
      </w:r>
    </w:p>
    <w:p w:rsidR="00C945AD" w:rsidRPr="00C945AD" w:rsidRDefault="00C945AD" w:rsidP="00C945AD">
      <w:pPr>
        <w:spacing w:line="360" w:lineRule="auto"/>
        <w:ind w:firstLine="720"/>
        <w:jc w:val="both"/>
        <w:rPr>
          <w:rFonts w:asciiTheme="minorHAnsi" w:hAnsiTheme="minorHAnsi" w:cstheme="minorHAnsi"/>
          <w:sz w:val="22"/>
          <w:szCs w:val="22"/>
        </w:rPr>
      </w:pPr>
      <w:r w:rsidRPr="00C945AD">
        <w:rPr>
          <w:rFonts w:asciiTheme="minorHAnsi" w:hAnsiTheme="minorHAnsi" w:cstheme="minorHAnsi"/>
          <w:sz w:val="22"/>
          <w:szCs w:val="22"/>
        </w:rPr>
        <w:t>Ως εκ τούτου και για την απρόσκοπτη λειτουργία του Δημοτικού Ωδείου απαιτείται εκ νέου ο ορισμός  από άτομο το οποίο θα έχει τα προσόντα όπως αυτά ορίζονται στις διατάξεις του άρθρου 10 (παρ. 13</w:t>
      </w:r>
      <w:r w:rsidRPr="00C945AD">
        <w:rPr>
          <w:rFonts w:asciiTheme="minorHAnsi" w:hAnsiTheme="minorHAnsi" w:cstheme="minorHAnsi"/>
          <w:sz w:val="22"/>
          <w:szCs w:val="22"/>
          <w:vertAlign w:val="superscript"/>
        </w:rPr>
        <w:t xml:space="preserve"> </w:t>
      </w:r>
      <w:proofErr w:type="spellStart"/>
      <w:r w:rsidRPr="00C945AD">
        <w:rPr>
          <w:rFonts w:asciiTheme="minorHAnsi" w:hAnsiTheme="minorHAnsi" w:cstheme="minorHAnsi"/>
          <w:sz w:val="22"/>
          <w:szCs w:val="22"/>
        </w:rPr>
        <w:t>α΄</w:t>
      </w:r>
      <w:proofErr w:type="spellEnd"/>
      <w:r w:rsidRPr="00C945AD">
        <w:rPr>
          <w:rFonts w:asciiTheme="minorHAnsi" w:hAnsiTheme="minorHAnsi" w:cstheme="minorHAnsi"/>
          <w:sz w:val="22"/>
          <w:szCs w:val="22"/>
        </w:rPr>
        <w:t xml:space="preserve"> )του Ν.3207/03 (ΦΕΚ 302/Α/24-12-2003).</w:t>
      </w:r>
    </w:p>
    <w:p w:rsidR="00C945AD" w:rsidRPr="00C945AD" w:rsidRDefault="00C945AD" w:rsidP="00C945AD">
      <w:pPr>
        <w:spacing w:after="225" w:line="360" w:lineRule="auto"/>
        <w:jc w:val="both"/>
        <w:textAlignment w:val="top"/>
        <w:rPr>
          <w:rFonts w:asciiTheme="minorHAnsi" w:hAnsiTheme="minorHAnsi" w:cstheme="minorHAnsi"/>
          <w:color w:val="2E3233"/>
          <w:sz w:val="22"/>
          <w:szCs w:val="22"/>
        </w:rPr>
      </w:pPr>
      <w:r w:rsidRPr="00C945AD">
        <w:rPr>
          <w:rFonts w:asciiTheme="minorHAnsi" w:hAnsiTheme="minorHAnsi" w:cstheme="minorHAnsi"/>
          <w:color w:val="2E3233"/>
          <w:sz w:val="22"/>
          <w:szCs w:val="22"/>
        </w:rPr>
        <w:t>Σύμφωνα με τις ανωτέρω διατάξεις, ο Δ/</w:t>
      </w:r>
      <w:proofErr w:type="spellStart"/>
      <w:r w:rsidRPr="00C945AD">
        <w:rPr>
          <w:rFonts w:asciiTheme="minorHAnsi" w:hAnsiTheme="minorHAnsi" w:cstheme="minorHAnsi"/>
          <w:color w:val="2E3233"/>
          <w:sz w:val="22"/>
          <w:szCs w:val="22"/>
        </w:rPr>
        <w:t>ντής</w:t>
      </w:r>
      <w:proofErr w:type="spellEnd"/>
      <w:r w:rsidRPr="00C945AD">
        <w:rPr>
          <w:rFonts w:asciiTheme="minorHAnsi" w:hAnsiTheme="minorHAnsi" w:cstheme="minorHAnsi"/>
          <w:color w:val="2E3233"/>
          <w:sz w:val="22"/>
          <w:szCs w:val="22"/>
        </w:rPr>
        <w:t xml:space="preserve"> Μουσικού Εκπαιδευτικού Ιδρύματος (Ωδείου, Μουσικής Σχολής ή παρ/</w:t>
      </w:r>
      <w:proofErr w:type="spellStart"/>
      <w:r w:rsidRPr="00C945AD">
        <w:rPr>
          <w:rFonts w:asciiTheme="minorHAnsi" w:hAnsiTheme="minorHAnsi" w:cstheme="minorHAnsi"/>
          <w:color w:val="2E3233"/>
          <w:sz w:val="22"/>
          <w:szCs w:val="22"/>
        </w:rPr>
        <w:t>τος</w:t>
      </w:r>
      <w:proofErr w:type="spellEnd"/>
      <w:r w:rsidRPr="00C945AD">
        <w:rPr>
          <w:rFonts w:asciiTheme="minorHAnsi" w:hAnsiTheme="minorHAnsi" w:cstheme="minorHAnsi"/>
          <w:color w:val="2E3233"/>
          <w:sz w:val="22"/>
          <w:szCs w:val="22"/>
        </w:rPr>
        <w:t>), πρέπει:</w:t>
      </w:r>
    </w:p>
    <w:p w:rsidR="00C945AD" w:rsidRPr="00C945AD" w:rsidRDefault="00C945AD" w:rsidP="00C945AD">
      <w:pPr>
        <w:spacing w:line="360" w:lineRule="auto"/>
        <w:jc w:val="both"/>
        <w:textAlignment w:val="top"/>
        <w:rPr>
          <w:rFonts w:asciiTheme="minorHAnsi" w:hAnsiTheme="minorHAnsi" w:cstheme="minorHAnsi"/>
          <w:color w:val="2E3233"/>
          <w:sz w:val="22"/>
          <w:szCs w:val="22"/>
        </w:rPr>
      </w:pPr>
      <w:r w:rsidRPr="00C945AD">
        <w:rPr>
          <w:rFonts w:asciiTheme="minorHAnsi" w:hAnsiTheme="minorHAnsi" w:cstheme="minorHAnsi"/>
          <w:b/>
          <w:bCs/>
          <w:color w:val="2E3233"/>
          <w:sz w:val="22"/>
          <w:szCs w:val="22"/>
          <w:bdr w:val="none" w:sz="0" w:space="0" w:color="auto" w:frame="1"/>
        </w:rPr>
        <w:t>α)</w:t>
      </w:r>
      <w:r w:rsidRPr="00C945AD">
        <w:rPr>
          <w:rFonts w:asciiTheme="minorHAnsi" w:hAnsiTheme="minorHAnsi" w:cstheme="minorHAnsi"/>
          <w:color w:val="2E3233"/>
          <w:sz w:val="22"/>
          <w:szCs w:val="22"/>
        </w:rPr>
        <w:t> να είναι κάτοχος διπλώματος σύνθεσης ή πιάνου ή οργάνου συμφωνικής ορχήστρας ή κλασσικής κιθάρας ή μονωδίας και πτυχίου φυγής και να διαθέτει τουλάχιστον 10ετή διδακτική προϋπηρεσία στα ως άνω εκπαιδευτήρια ή</w:t>
      </w:r>
    </w:p>
    <w:p w:rsidR="00C945AD" w:rsidRPr="00C945AD" w:rsidRDefault="00C945AD" w:rsidP="00C945AD">
      <w:pPr>
        <w:spacing w:line="360" w:lineRule="auto"/>
        <w:jc w:val="both"/>
        <w:textAlignment w:val="top"/>
        <w:rPr>
          <w:rFonts w:asciiTheme="minorHAnsi" w:hAnsiTheme="minorHAnsi" w:cstheme="minorHAnsi"/>
          <w:color w:val="2E3233"/>
          <w:sz w:val="22"/>
          <w:szCs w:val="22"/>
        </w:rPr>
      </w:pPr>
      <w:r w:rsidRPr="00C945AD">
        <w:rPr>
          <w:rFonts w:asciiTheme="minorHAnsi" w:hAnsiTheme="minorHAnsi" w:cstheme="minorHAnsi"/>
          <w:b/>
          <w:bCs/>
          <w:color w:val="2E3233"/>
          <w:sz w:val="22"/>
          <w:szCs w:val="22"/>
          <w:bdr w:val="none" w:sz="0" w:space="0" w:color="auto" w:frame="1"/>
        </w:rPr>
        <w:t>β)</w:t>
      </w:r>
      <w:r w:rsidRPr="00C945AD">
        <w:rPr>
          <w:rFonts w:asciiTheme="minorHAnsi" w:hAnsiTheme="minorHAnsi" w:cstheme="minorHAnsi"/>
          <w:color w:val="2E3233"/>
          <w:sz w:val="22"/>
          <w:szCs w:val="22"/>
        </w:rPr>
        <w:t> να είναι κάτοχος διπλώματος πιάνου ή οργάνου συμφωνικής ορχήστρας ή κλασσικής κιθάρας ή μονωδίας και να διαθέτει τουλάχιστον 10ετή καλλιτεχνική σταδιοδρομία η οποία αποδεικνύεται με παραστατικά στοιχεία που αφορούν ρεσιτάλ ή σύμπραξη με ορχήστρες ως σολίστ.</w:t>
      </w:r>
    </w:p>
    <w:p w:rsidR="00C945AD" w:rsidRPr="00C945AD" w:rsidRDefault="00C945AD" w:rsidP="00C945AD">
      <w:pPr>
        <w:spacing w:after="225" w:line="360" w:lineRule="auto"/>
        <w:jc w:val="both"/>
        <w:textAlignment w:val="top"/>
        <w:rPr>
          <w:rFonts w:asciiTheme="minorHAnsi" w:hAnsiTheme="minorHAnsi" w:cstheme="minorHAnsi"/>
          <w:color w:val="2E3233"/>
          <w:sz w:val="22"/>
          <w:szCs w:val="22"/>
        </w:rPr>
      </w:pPr>
      <w:r w:rsidRPr="00C945AD">
        <w:rPr>
          <w:rFonts w:asciiTheme="minorHAnsi" w:hAnsiTheme="minorHAnsi" w:cstheme="minorHAnsi"/>
          <w:color w:val="2E3233"/>
          <w:sz w:val="22"/>
          <w:szCs w:val="22"/>
        </w:rPr>
        <w:t>Οι τίτλοι σπουδών μπορούν να προέρχονται από το Κρατικό Ωδείο Θεσσαλονίκης ή αναγνωρισμένο Μουσικό Εκπαιδευτήριο της ημεδαπής ή Ανωτέρας ή Ανωτάτης Σχολής  χώρας κράτους μέλους της Ευρωπαϊκής Ένωσης ή Ανωτέρας ή Ανωτάτης Σχολής χώρας εκτός Ευρωπαϊκής Ένωσης με αναγνωρισμένη ισοτιμία.</w:t>
      </w:r>
    </w:p>
    <w:p w:rsidR="00C945AD" w:rsidRPr="00C945AD" w:rsidRDefault="00C945AD" w:rsidP="00C945AD">
      <w:pPr>
        <w:spacing w:line="360" w:lineRule="auto"/>
        <w:ind w:firstLine="720"/>
        <w:jc w:val="both"/>
        <w:rPr>
          <w:rFonts w:asciiTheme="minorHAnsi" w:hAnsiTheme="minorHAnsi" w:cstheme="minorHAnsi"/>
          <w:sz w:val="22"/>
          <w:szCs w:val="22"/>
        </w:rPr>
      </w:pPr>
      <w:r w:rsidRPr="00C945AD">
        <w:rPr>
          <w:rFonts w:asciiTheme="minorHAnsi" w:hAnsiTheme="minorHAnsi" w:cstheme="minorHAnsi"/>
          <w:sz w:val="22"/>
          <w:szCs w:val="22"/>
        </w:rPr>
        <w:t xml:space="preserve">Σας γνωρίζουμε ότι στο Δημοτικό Ωδείο και στη Φιλαρμονική Ορχήστρα Λιβαδειάς υπηρετούν οι κάτωθι υπάλληλοι κλάδου ΤΕ Μουσικών, οι οποίοι διαθέτουν τα παρακάτω τυπικά προσόντα, σύμφωνα με τους υπηρεσιακούς τους φακέλους: </w:t>
      </w:r>
    </w:p>
    <w:p w:rsidR="00C945AD" w:rsidRPr="00C945AD" w:rsidRDefault="00C945AD" w:rsidP="00C945AD">
      <w:pPr>
        <w:spacing w:line="360" w:lineRule="auto"/>
        <w:jc w:val="both"/>
        <w:rPr>
          <w:rFonts w:asciiTheme="minorHAnsi" w:hAnsiTheme="minorHAnsi" w:cstheme="minorHAnsi"/>
          <w:sz w:val="22"/>
          <w:szCs w:val="22"/>
        </w:rPr>
      </w:pPr>
      <w:r w:rsidRPr="00C945AD">
        <w:rPr>
          <w:rFonts w:asciiTheme="minorHAnsi" w:hAnsiTheme="minorHAnsi" w:cstheme="minorHAnsi"/>
          <w:sz w:val="22"/>
          <w:szCs w:val="22"/>
        </w:rPr>
        <w:tab/>
        <w:t xml:space="preserve">- </w:t>
      </w:r>
      <w:proofErr w:type="spellStart"/>
      <w:r w:rsidRPr="00C945AD">
        <w:rPr>
          <w:rFonts w:asciiTheme="minorHAnsi" w:hAnsiTheme="minorHAnsi" w:cstheme="minorHAnsi"/>
          <w:sz w:val="22"/>
          <w:szCs w:val="22"/>
        </w:rPr>
        <w:t>Γρισέλ</w:t>
      </w:r>
      <w:proofErr w:type="spellEnd"/>
      <w:r w:rsidRPr="00C945AD">
        <w:rPr>
          <w:rFonts w:asciiTheme="minorHAnsi" w:hAnsiTheme="minorHAnsi" w:cstheme="minorHAnsi"/>
          <w:sz w:val="22"/>
          <w:szCs w:val="22"/>
        </w:rPr>
        <w:t xml:space="preserve"> Ταμάρα του </w:t>
      </w:r>
      <w:proofErr w:type="spellStart"/>
      <w:r w:rsidRPr="00C945AD">
        <w:rPr>
          <w:rFonts w:asciiTheme="minorHAnsi" w:hAnsiTheme="minorHAnsi" w:cstheme="minorHAnsi"/>
          <w:sz w:val="22"/>
          <w:szCs w:val="22"/>
        </w:rPr>
        <w:t>Νικολάι</w:t>
      </w:r>
      <w:proofErr w:type="spellEnd"/>
      <w:r w:rsidRPr="00C945AD">
        <w:rPr>
          <w:rFonts w:asciiTheme="minorHAnsi" w:hAnsiTheme="minorHAnsi" w:cstheme="minorHAnsi"/>
          <w:sz w:val="22"/>
          <w:szCs w:val="22"/>
        </w:rPr>
        <w:t xml:space="preserve"> : Δίπλωμα πιάνου.</w:t>
      </w:r>
    </w:p>
    <w:p w:rsidR="00C945AD" w:rsidRPr="00C945AD" w:rsidRDefault="00C945AD" w:rsidP="00C945AD">
      <w:pPr>
        <w:spacing w:line="360" w:lineRule="auto"/>
        <w:jc w:val="both"/>
        <w:rPr>
          <w:rFonts w:asciiTheme="minorHAnsi" w:hAnsiTheme="minorHAnsi" w:cstheme="minorHAnsi"/>
          <w:sz w:val="22"/>
          <w:szCs w:val="22"/>
        </w:rPr>
      </w:pPr>
      <w:r w:rsidRPr="00C945AD">
        <w:rPr>
          <w:rFonts w:asciiTheme="minorHAnsi" w:hAnsiTheme="minorHAnsi" w:cstheme="minorHAnsi"/>
          <w:sz w:val="22"/>
          <w:szCs w:val="22"/>
        </w:rPr>
        <w:tab/>
        <w:t>- Κοντογιάννη Μαρίνα του Ιωάννη: Πτυχίο Αρμονίας.</w:t>
      </w:r>
    </w:p>
    <w:p w:rsidR="00C945AD" w:rsidRPr="00C945AD" w:rsidRDefault="00C945AD" w:rsidP="00C945AD">
      <w:pPr>
        <w:spacing w:line="360" w:lineRule="auto"/>
        <w:ind w:firstLine="720"/>
        <w:jc w:val="both"/>
        <w:rPr>
          <w:rFonts w:asciiTheme="minorHAnsi" w:hAnsiTheme="minorHAnsi" w:cstheme="minorHAnsi"/>
          <w:sz w:val="22"/>
          <w:szCs w:val="22"/>
        </w:rPr>
      </w:pPr>
      <w:r w:rsidRPr="00C945AD">
        <w:rPr>
          <w:rFonts w:asciiTheme="minorHAnsi" w:hAnsiTheme="minorHAnsi" w:cstheme="minorHAnsi"/>
          <w:sz w:val="22"/>
          <w:szCs w:val="22"/>
        </w:rPr>
        <w:t xml:space="preserve">- </w:t>
      </w:r>
      <w:proofErr w:type="spellStart"/>
      <w:r w:rsidRPr="00C945AD">
        <w:rPr>
          <w:rFonts w:asciiTheme="minorHAnsi" w:hAnsiTheme="minorHAnsi" w:cstheme="minorHAnsi"/>
          <w:sz w:val="22"/>
          <w:szCs w:val="22"/>
        </w:rPr>
        <w:t>Σταμέλου</w:t>
      </w:r>
      <w:proofErr w:type="spellEnd"/>
      <w:r w:rsidRPr="00C945AD">
        <w:rPr>
          <w:rFonts w:asciiTheme="minorHAnsi" w:hAnsiTheme="minorHAnsi" w:cstheme="minorHAnsi"/>
          <w:sz w:val="22"/>
          <w:szCs w:val="22"/>
        </w:rPr>
        <w:t xml:space="preserve"> Μαρία του Δημητρίου: Δίπλωμα σύνθεσης, Πτυχίο φούγκας, Πτυχίο Αντίστιξης, Πτυχίο ειδικής αρμονίας και πτυχίο κιθάρας.</w:t>
      </w:r>
    </w:p>
    <w:p w:rsidR="00C945AD" w:rsidRPr="00C945AD" w:rsidRDefault="00C945AD" w:rsidP="00C945AD">
      <w:pPr>
        <w:spacing w:line="360" w:lineRule="auto"/>
        <w:ind w:firstLine="720"/>
        <w:jc w:val="both"/>
        <w:rPr>
          <w:rFonts w:asciiTheme="minorHAnsi" w:hAnsiTheme="minorHAnsi" w:cstheme="minorHAnsi"/>
          <w:sz w:val="22"/>
          <w:szCs w:val="22"/>
        </w:rPr>
      </w:pPr>
      <w:r w:rsidRPr="00C945AD">
        <w:rPr>
          <w:rFonts w:asciiTheme="minorHAnsi" w:hAnsiTheme="minorHAnsi" w:cstheme="minorHAnsi"/>
          <w:sz w:val="22"/>
          <w:szCs w:val="22"/>
        </w:rPr>
        <w:lastRenderedPageBreak/>
        <w:t xml:space="preserve">- </w:t>
      </w:r>
      <w:proofErr w:type="spellStart"/>
      <w:r w:rsidRPr="00C945AD">
        <w:rPr>
          <w:rFonts w:asciiTheme="minorHAnsi" w:hAnsiTheme="minorHAnsi" w:cstheme="minorHAnsi"/>
          <w:sz w:val="22"/>
          <w:szCs w:val="22"/>
        </w:rPr>
        <w:t>Κοσμίδης</w:t>
      </w:r>
      <w:proofErr w:type="spellEnd"/>
      <w:r w:rsidRPr="00C945AD">
        <w:rPr>
          <w:rFonts w:asciiTheme="minorHAnsi" w:hAnsiTheme="minorHAnsi" w:cstheme="minorHAnsi"/>
          <w:sz w:val="22"/>
          <w:szCs w:val="22"/>
        </w:rPr>
        <w:t xml:space="preserve"> Γεώργιος του Κοσμά  ΤΕ Αρχιμουσικός της Φιλαρμονικής  Δήμου </w:t>
      </w:r>
      <w:proofErr w:type="spellStart"/>
      <w:r w:rsidRPr="00C945AD">
        <w:rPr>
          <w:rFonts w:asciiTheme="minorHAnsi" w:hAnsiTheme="minorHAnsi" w:cstheme="minorHAnsi"/>
          <w:sz w:val="22"/>
          <w:szCs w:val="22"/>
        </w:rPr>
        <w:t>Λεβαδέων</w:t>
      </w:r>
      <w:proofErr w:type="spellEnd"/>
      <w:r w:rsidRPr="00C945AD">
        <w:rPr>
          <w:rFonts w:asciiTheme="minorHAnsi" w:hAnsiTheme="minorHAnsi" w:cstheme="minorHAnsi"/>
          <w:sz w:val="22"/>
          <w:szCs w:val="22"/>
        </w:rPr>
        <w:t>: Δίπλωμα Δ/</w:t>
      </w:r>
      <w:proofErr w:type="spellStart"/>
      <w:r w:rsidRPr="00C945AD">
        <w:rPr>
          <w:rFonts w:asciiTheme="minorHAnsi" w:hAnsiTheme="minorHAnsi" w:cstheme="minorHAnsi"/>
          <w:sz w:val="22"/>
          <w:szCs w:val="22"/>
        </w:rPr>
        <w:t>νσης</w:t>
      </w:r>
      <w:proofErr w:type="spellEnd"/>
      <w:r w:rsidRPr="00C945AD">
        <w:rPr>
          <w:rFonts w:asciiTheme="minorHAnsi" w:hAnsiTheme="minorHAnsi" w:cstheme="minorHAnsi"/>
          <w:sz w:val="22"/>
          <w:szCs w:val="22"/>
        </w:rPr>
        <w:t xml:space="preserve"> χορωδίας, δίπλωμα τρομπέτας, πτυχίο αρμονίας, δίπλωμα σύνθεσης, πτυχίο </w:t>
      </w:r>
      <w:proofErr w:type="spellStart"/>
      <w:r w:rsidRPr="00C945AD">
        <w:rPr>
          <w:rFonts w:asciiTheme="minorHAnsi" w:hAnsiTheme="minorHAnsi" w:cstheme="minorHAnsi"/>
          <w:sz w:val="22"/>
          <w:szCs w:val="22"/>
        </w:rPr>
        <w:t>ενοργάνωσης</w:t>
      </w:r>
      <w:proofErr w:type="spellEnd"/>
      <w:r w:rsidRPr="00C945AD">
        <w:rPr>
          <w:rFonts w:asciiTheme="minorHAnsi" w:hAnsiTheme="minorHAnsi" w:cstheme="minorHAnsi"/>
          <w:sz w:val="22"/>
          <w:szCs w:val="22"/>
        </w:rPr>
        <w:t>, πτυχία αντίστιξης και πτυχίο φυγής.</w:t>
      </w:r>
    </w:p>
    <w:p w:rsidR="00C945AD" w:rsidRPr="00C945AD" w:rsidRDefault="00C945AD" w:rsidP="00C945AD">
      <w:pPr>
        <w:spacing w:line="360" w:lineRule="auto"/>
        <w:ind w:firstLine="720"/>
        <w:jc w:val="both"/>
        <w:rPr>
          <w:rFonts w:asciiTheme="minorHAnsi" w:hAnsiTheme="minorHAnsi" w:cstheme="minorHAnsi"/>
          <w:sz w:val="22"/>
          <w:szCs w:val="22"/>
        </w:rPr>
      </w:pPr>
      <w:r w:rsidRPr="00C945AD">
        <w:rPr>
          <w:rFonts w:asciiTheme="minorHAnsi" w:hAnsiTheme="minorHAnsi" w:cstheme="minorHAnsi"/>
          <w:sz w:val="22"/>
          <w:szCs w:val="22"/>
        </w:rPr>
        <w:t>Κατόπιν των ανωτέρω και λαμβάνοντας υπόψη τα προσόντα διορισμού όπως αυτά ορίζονται  στις διατάξεις του άρθρου 10 (παρ. 13</w:t>
      </w:r>
      <w:r w:rsidRPr="00C945AD">
        <w:rPr>
          <w:rFonts w:asciiTheme="minorHAnsi" w:hAnsiTheme="minorHAnsi" w:cstheme="minorHAnsi"/>
          <w:sz w:val="22"/>
          <w:szCs w:val="22"/>
          <w:vertAlign w:val="superscript"/>
        </w:rPr>
        <w:t xml:space="preserve"> </w:t>
      </w:r>
      <w:proofErr w:type="spellStart"/>
      <w:r w:rsidRPr="00C945AD">
        <w:rPr>
          <w:rFonts w:asciiTheme="minorHAnsi" w:hAnsiTheme="minorHAnsi" w:cstheme="minorHAnsi"/>
          <w:sz w:val="22"/>
          <w:szCs w:val="22"/>
        </w:rPr>
        <w:t>α΄</w:t>
      </w:r>
      <w:proofErr w:type="spellEnd"/>
      <w:r w:rsidRPr="00C945AD">
        <w:rPr>
          <w:rFonts w:asciiTheme="minorHAnsi" w:hAnsiTheme="minorHAnsi" w:cstheme="minorHAnsi"/>
          <w:sz w:val="22"/>
          <w:szCs w:val="22"/>
        </w:rPr>
        <w:t xml:space="preserve"> )του Ν.3207/03 (ΦΕΚ 302/Α/24-12-2003), προκύπτει ότι :</w:t>
      </w:r>
    </w:p>
    <w:p w:rsidR="00C945AD" w:rsidRPr="00C945AD" w:rsidRDefault="00C945AD" w:rsidP="00C945AD">
      <w:pPr>
        <w:spacing w:line="360" w:lineRule="auto"/>
        <w:ind w:firstLine="720"/>
        <w:jc w:val="both"/>
        <w:rPr>
          <w:rFonts w:asciiTheme="minorHAnsi" w:hAnsiTheme="minorHAnsi" w:cstheme="minorHAnsi"/>
          <w:sz w:val="22"/>
          <w:szCs w:val="22"/>
        </w:rPr>
      </w:pPr>
      <w:r w:rsidRPr="00C945AD">
        <w:rPr>
          <w:rFonts w:asciiTheme="minorHAnsi" w:hAnsiTheme="minorHAnsi" w:cstheme="minorHAnsi"/>
          <w:sz w:val="22"/>
          <w:szCs w:val="22"/>
        </w:rPr>
        <w:t xml:space="preserve">Τα τυπικά προσόντα για </w:t>
      </w:r>
      <w:r w:rsidRPr="00C945AD">
        <w:rPr>
          <w:rFonts w:asciiTheme="minorHAnsi" w:hAnsiTheme="minorHAnsi" w:cstheme="minorHAnsi"/>
          <w:sz w:val="22"/>
          <w:szCs w:val="22"/>
          <w:lang w:val="en-US"/>
        </w:rPr>
        <w:t>K</w:t>
      </w:r>
      <w:proofErr w:type="spellStart"/>
      <w:r w:rsidRPr="00C945AD">
        <w:rPr>
          <w:rFonts w:asciiTheme="minorHAnsi" w:hAnsiTheme="minorHAnsi" w:cstheme="minorHAnsi"/>
          <w:sz w:val="22"/>
          <w:szCs w:val="22"/>
        </w:rPr>
        <w:t>αλλιτεχνικό</w:t>
      </w:r>
      <w:proofErr w:type="spellEnd"/>
      <w:r w:rsidRPr="00C945AD">
        <w:rPr>
          <w:rFonts w:asciiTheme="minorHAnsi" w:hAnsiTheme="minorHAnsi" w:cstheme="minorHAnsi"/>
          <w:sz w:val="22"/>
          <w:szCs w:val="22"/>
        </w:rPr>
        <w:t xml:space="preserve"> Διευθυντή  έχουν οι κάτωθι:</w:t>
      </w:r>
    </w:p>
    <w:p w:rsidR="00C945AD" w:rsidRPr="00C945AD" w:rsidRDefault="00C945AD" w:rsidP="00C945AD">
      <w:pPr>
        <w:spacing w:line="360" w:lineRule="auto"/>
        <w:ind w:firstLine="720"/>
        <w:jc w:val="both"/>
        <w:rPr>
          <w:rFonts w:asciiTheme="minorHAnsi" w:hAnsiTheme="minorHAnsi" w:cstheme="minorHAnsi"/>
          <w:sz w:val="22"/>
          <w:szCs w:val="22"/>
        </w:rPr>
      </w:pPr>
      <w:r w:rsidRPr="00C945AD">
        <w:rPr>
          <w:rFonts w:asciiTheme="minorHAnsi" w:hAnsiTheme="minorHAnsi" w:cstheme="minorHAnsi"/>
          <w:sz w:val="22"/>
          <w:szCs w:val="22"/>
        </w:rPr>
        <w:t xml:space="preserve">1) </w:t>
      </w:r>
      <w:proofErr w:type="spellStart"/>
      <w:r w:rsidRPr="00C945AD">
        <w:rPr>
          <w:rFonts w:asciiTheme="minorHAnsi" w:hAnsiTheme="minorHAnsi" w:cstheme="minorHAnsi"/>
          <w:sz w:val="22"/>
          <w:szCs w:val="22"/>
        </w:rPr>
        <w:t>Κοσμίδης</w:t>
      </w:r>
      <w:proofErr w:type="spellEnd"/>
      <w:r w:rsidRPr="00C945AD">
        <w:rPr>
          <w:rFonts w:asciiTheme="minorHAnsi" w:hAnsiTheme="minorHAnsi" w:cstheme="minorHAnsi"/>
          <w:sz w:val="22"/>
          <w:szCs w:val="22"/>
        </w:rPr>
        <w:t xml:space="preserve"> Γεώργιος του Κοσμά  ΤΕ Αρχιμουσικός της Φιλαρμονικής  Δήμου </w:t>
      </w:r>
      <w:proofErr w:type="spellStart"/>
      <w:r w:rsidRPr="00C945AD">
        <w:rPr>
          <w:rFonts w:asciiTheme="minorHAnsi" w:hAnsiTheme="minorHAnsi" w:cstheme="minorHAnsi"/>
          <w:sz w:val="22"/>
          <w:szCs w:val="22"/>
        </w:rPr>
        <w:t>Λεβαδέων</w:t>
      </w:r>
      <w:proofErr w:type="spellEnd"/>
      <w:r w:rsidRPr="00C945AD">
        <w:rPr>
          <w:rFonts w:asciiTheme="minorHAnsi" w:hAnsiTheme="minorHAnsi" w:cstheme="minorHAnsi"/>
          <w:sz w:val="22"/>
          <w:szCs w:val="22"/>
        </w:rPr>
        <w:t>.</w:t>
      </w:r>
    </w:p>
    <w:p w:rsidR="00C945AD" w:rsidRPr="00C945AD" w:rsidRDefault="00C945AD" w:rsidP="00C945AD">
      <w:pPr>
        <w:spacing w:line="360" w:lineRule="auto"/>
        <w:ind w:firstLine="720"/>
        <w:jc w:val="both"/>
        <w:rPr>
          <w:rFonts w:asciiTheme="minorHAnsi" w:hAnsiTheme="minorHAnsi" w:cstheme="minorHAnsi"/>
          <w:sz w:val="22"/>
          <w:szCs w:val="22"/>
        </w:rPr>
      </w:pPr>
      <w:r w:rsidRPr="00C945AD">
        <w:rPr>
          <w:rFonts w:asciiTheme="minorHAnsi" w:hAnsiTheme="minorHAnsi" w:cstheme="minorHAnsi"/>
          <w:sz w:val="22"/>
          <w:szCs w:val="22"/>
        </w:rPr>
        <w:t xml:space="preserve">2) </w:t>
      </w:r>
      <w:proofErr w:type="spellStart"/>
      <w:r w:rsidRPr="00C945AD">
        <w:rPr>
          <w:rFonts w:asciiTheme="minorHAnsi" w:hAnsiTheme="minorHAnsi" w:cstheme="minorHAnsi"/>
          <w:sz w:val="22"/>
          <w:szCs w:val="22"/>
        </w:rPr>
        <w:t>Σταμέλου</w:t>
      </w:r>
      <w:proofErr w:type="spellEnd"/>
      <w:r w:rsidRPr="00C945AD">
        <w:rPr>
          <w:rFonts w:asciiTheme="minorHAnsi" w:hAnsiTheme="minorHAnsi" w:cstheme="minorHAnsi"/>
          <w:sz w:val="22"/>
          <w:szCs w:val="22"/>
        </w:rPr>
        <w:t xml:space="preserve"> Μαρία του Δημητρίου ΤΕ Μουσικών</w:t>
      </w:r>
    </w:p>
    <w:p w:rsidR="00C945AD" w:rsidRPr="00C945AD" w:rsidRDefault="00C945AD" w:rsidP="00C945AD">
      <w:pPr>
        <w:spacing w:line="360" w:lineRule="auto"/>
        <w:ind w:firstLine="720"/>
        <w:jc w:val="both"/>
        <w:rPr>
          <w:rFonts w:asciiTheme="minorHAnsi" w:hAnsiTheme="minorHAnsi" w:cstheme="minorHAnsi"/>
          <w:sz w:val="22"/>
          <w:szCs w:val="22"/>
        </w:rPr>
      </w:pPr>
    </w:p>
    <w:p w:rsidR="00C945AD" w:rsidRPr="00C945AD" w:rsidRDefault="00C945AD" w:rsidP="00C945AD">
      <w:pPr>
        <w:spacing w:line="360" w:lineRule="auto"/>
        <w:ind w:firstLine="720"/>
        <w:jc w:val="both"/>
        <w:rPr>
          <w:rFonts w:asciiTheme="minorHAnsi" w:hAnsiTheme="minorHAnsi" w:cstheme="minorHAnsi"/>
          <w:sz w:val="22"/>
          <w:szCs w:val="22"/>
        </w:rPr>
      </w:pPr>
      <w:r w:rsidRPr="00C945AD">
        <w:rPr>
          <w:rFonts w:asciiTheme="minorHAnsi" w:hAnsiTheme="minorHAnsi" w:cstheme="minorHAnsi"/>
          <w:sz w:val="22"/>
          <w:szCs w:val="22"/>
        </w:rPr>
        <w:t xml:space="preserve">Σύμφωνα με τα παραπάνω  καλείται το Δημοτικό Συμβούλιο : </w:t>
      </w:r>
    </w:p>
    <w:p w:rsidR="00C945AD" w:rsidRPr="00C945AD" w:rsidRDefault="00C945AD" w:rsidP="00C945AD">
      <w:pPr>
        <w:spacing w:line="360" w:lineRule="auto"/>
        <w:ind w:firstLine="720"/>
        <w:jc w:val="both"/>
        <w:rPr>
          <w:rFonts w:asciiTheme="minorHAnsi" w:hAnsiTheme="minorHAnsi" w:cstheme="minorHAnsi"/>
          <w:sz w:val="22"/>
          <w:szCs w:val="22"/>
        </w:rPr>
      </w:pPr>
    </w:p>
    <w:p w:rsidR="00C945AD" w:rsidRPr="00C945AD" w:rsidRDefault="00C945AD" w:rsidP="00C945AD">
      <w:pPr>
        <w:spacing w:line="360" w:lineRule="auto"/>
        <w:ind w:firstLine="720"/>
        <w:jc w:val="both"/>
        <w:rPr>
          <w:rFonts w:ascii="Calibri" w:hAnsi="Calibri" w:cs="Calibri"/>
          <w:sz w:val="22"/>
          <w:szCs w:val="22"/>
        </w:rPr>
      </w:pPr>
      <w:r w:rsidRPr="00C945AD">
        <w:rPr>
          <w:rFonts w:asciiTheme="minorHAnsi" w:hAnsiTheme="minorHAnsi" w:cstheme="minorHAnsi"/>
          <w:sz w:val="22"/>
          <w:szCs w:val="22"/>
        </w:rPr>
        <w:t>Να ορίσει  νέο  Καλλιτεχνικό Διευθυντή στο Δημοτικό Ωδείο Λιβαδειά</w:t>
      </w:r>
      <w:r w:rsidRPr="00E400B5">
        <w:rPr>
          <w:rFonts w:ascii="Calibri" w:hAnsi="Calibri" w:cs="Calibri"/>
        </w:rPr>
        <w:t xml:space="preserve">ς </w:t>
      </w:r>
      <w:r w:rsidRPr="00C945AD">
        <w:rPr>
          <w:rFonts w:ascii="Calibri" w:hAnsi="Calibri" w:cs="Calibri"/>
          <w:sz w:val="22"/>
          <w:szCs w:val="22"/>
        </w:rPr>
        <w:t>σύμφωνα με τις διατάξεις του άρθρου 10 (παρ. 13</w:t>
      </w:r>
      <w:r w:rsidRPr="00C945AD">
        <w:rPr>
          <w:rFonts w:ascii="Calibri" w:hAnsi="Calibri" w:cs="Calibri"/>
          <w:sz w:val="22"/>
          <w:szCs w:val="22"/>
          <w:vertAlign w:val="superscript"/>
        </w:rPr>
        <w:t xml:space="preserve"> </w:t>
      </w:r>
      <w:proofErr w:type="spellStart"/>
      <w:r w:rsidRPr="00C945AD">
        <w:rPr>
          <w:rFonts w:ascii="Calibri" w:hAnsi="Calibri" w:cs="Calibri"/>
          <w:sz w:val="22"/>
          <w:szCs w:val="22"/>
        </w:rPr>
        <w:t>α΄</w:t>
      </w:r>
      <w:proofErr w:type="spellEnd"/>
      <w:r w:rsidRPr="00C945AD">
        <w:rPr>
          <w:rFonts w:ascii="Calibri" w:hAnsi="Calibri" w:cs="Calibri"/>
          <w:sz w:val="22"/>
          <w:szCs w:val="22"/>
        </w:rPr>
        <w:t xml:space="preserve"> )του Ν.3207/03 (ΦΕΚ 302/Α/24-12-2003).</w:t>
      </w:r>
    </w:p>
    <w:p w:rsidR="006838AB" w:rsidRPr="00C945AD" w:rsidRDefault="00DC5E49" w:rsidP="006838AB">
      <w:pPr>
        <w:spacing w:line="360" w:lineRule="auto"/>
        <w:ind w:firstLine="720"/>
        <w:jc w:val="both"/>
        <w:rPr>
          <w:rFonts w:asciiTheme="minorHAnsi" w:hAnsiTheme="minorHAnsi" w:cstheme="minorHAnsi"/>
          <w:sz w:val="22"/>
          <w:szCs w:val="22"/>
        </w:rPr>
      </w:pPr>
      <w:r w:rsidRPr="007536CB">
        <w:rPr>
          <w:rFonts w:asciiTheme="minorHAnsi" w:hAnsiTheme="minorHAnsi" w:cstheme="minorHAnsi"/>
          <w:bCs/>
          <w:color w:val="000000"/>
          <w:spacing w:val="-1"/>
          <w:sz w:val="22"/>
          <w:szCs w:val="22"/>
        </w:rPr>
        <w:t xml:space="preserve"> </w:t>
      </w:r>
      <w:r w:rsidR="006838AB">
        <w:rPr>
          <w:rFonts w:asciiTheme="minorHAnsi" w:hAnsiTheme="minorHAnsi" w:cstheme="minorHAnsi"/>
          <w:bCs/>
          <w:color w:val="000000"/>
          <w:spacing w:val="-1"/>
          <w:sz w:val="22"/>
          <w:szCs w:val="22"/>
        </w:rPr>
        <w:t xml:space="preserve">Η πρόταση της Δημοτικής Αρχής είναι να ορισθεί στη θέση του καλλιτεχνικού διευθυντή η </w:t>
      </w:r>
      <w:r w:rsidRPr="007536CB">
        <w:rPr>
          <w:rFonts w:asciiTheme="minorHAnsi" w:hAnsiTheme="minorHAnsi" w:cstheme="minorHAnsi"/>
          <w:bCs/>
          <w:color w:val="000000"/>
          <w:spacing w:val="-1"/>
          <w:sz w:val="22"/>
          <w:szCs w:val="22"/>
        </w:rPr>
        <w:t xml:space="preserve"> </w:t>
      </w:r>
      <w:proofErr w:type="spellStart"/>
      <w:r w:rsidR="006838AB" w:rsidRPr="00C945AD">
        <w:rPr>
          <w:rFonts w:asciiTheme="minorHAnsi" w:hAnsiTheme="minorHAnsi" w:cstheme="minorHAnsi"/>
          <w:sz w:val="22"/>
          <w:szCs w:val="22"/>
        </w:rPr>
        <w:t>Σταμέλου</w:t>
      </w:r>
      <w:proofErr w:type="spellEnd"/>
      <w:r w:rsidR="006838AB" w:rsidRPr="00C945AD">
        <w:rPr>
          <w:rFonts w:asciiTheme="minorHAnsi" w:hAnsiTheme="minorHAnsi" w:cstheme="minorHAnsi"/>
          <w:sz w:val="22"/>
          <w:szCs w:val="22"/>
        </w:rPr>
        <w:t xml:space="preserve"> Μαρία του Δημητρίου ΤΕ Μουσικών</w:t>
      </w:r>
    </w:p>
    <w:p w:rsidR="00BC51EF" w:rsidRPr="007536CB" w:rsidRDefault="00DC5E49" w:rsidP="007536CB">
      <w:pPr>
        <w:ind w:left="-284"/>
        <w:rPr>
          <w:rFonts w:asciiTheme="minorHAnsi" w:hAnsiTheme="minorHAnsi" w:cstheme="minorHAnsi"/>
          <w:sz w:val="22"/>
          <w:szCs w:val="22"/>
        </w:rPr>
      </w:pPr>
      <w:r w:rsidRPr="007536CB">
        <w:rPr>
          <w:rFonts w:asciiTheme="minorHAnsi" w:hAnsiTheme="minorHAnsi" w:cstheme="minorHAnsi"/>
          <w:bCs/>
          <w:color w:val="000000"/>
          <w:spacing w:val="-1"/>
          <w:sz w:val="22"/>
          <w:szCs w:val="22"/>
        </w:rPr>
        <w:t xml:space="preserve">                                                                                         </w:t>
      </w:r>
    </w:p>
    <w:p w:rsidR="00EE3496" w:rsidRPr="007536CB" w:rsidRDefault="00EE3496" w:rsidP="007536CB">
      <w:pPr>
        <w:tabs>
          <w:tab w:val="center" w:pos="8460"/>
        </w:tabs>
        <w:spacing w:line="360" w:lineRule="auto"/>
        <w:ind w:left="-284"/>
        <w:jc w:val="both"/>
        <w:rPr>
          <w:rFonts w:asciiTheme="minorHAnsi" w:hAnsiTheme="minorHAnsi" w:cstheme="minorHAnsi"/>
          <w:sz w:val="22"/>
          <w:szCs w:val="22"/>
        </w:rPr>
      </w:pPr>
      <w:r w:rsidRPr="007536CB">
        <w:rPr>
          <w:rFonts w:asciiTheme="minorHAnsi" w:hAnsiTheme="minorHAnsi" w:cstheme="minorHAnsi"/>
          <w:sz w:val="22"/>
          <w:szCs w:val="22"/>
        </w:rPr>
        <w:t xml:space="preserve">Το Δημοτικό Συμβούλιο μετά διαλογική συζήτηση και  αφού  έλαβε υπόψη του: </w:t>
      </w:r>
    </w:p>
    <w:p w:rsidR="00EE3496" w:rsidRPr="007536CB" w:rsidRDefault="00EE3496" w:rsidP="007536CB">
      <w:pPr>
        <w:pStyle w:val="a8"/>
        <w:numPr>
          <w:ilvl w:val="0"/>
          <w:numId w:val="14"/>
        </w:numPr>
        <w:spacing w:before="113" w:after="113" w:line="360" w:lineRule="auto"/>
        <w:ind w:left="-284" w:hanging="284"/>
        <w:jc w:val="both"/>
        <w:rPr>
          <w:rFonts w:asciiTheme="minorHAnsi" w:hAnsiTheme="minorHAnsi" w:cstheme="minorHAnsi"/>
          <w:sz w:val="22"/>
          <w:szCs w:val="22"/>
        </w:rPr>
      </w:pPr>
      <w:r w:rsidRPr="007536CB">
        <w:rPr>
          <w:rStyle w:val="af5"/>
          <w:rFonts w:asciiTheme="minorHAnsi" w:eastAsia="Arial" w:hAnsiTheme="minorHAnsi" w:cstheme="minorHAnsi"/>
          <w:bCs/>
          <w:i w:val="0"/>
          <w:color w:val="000000"/>
          <w:sz w:val="22"/>
          <w:szCs w:val="22"/>
          <w:highlight w:val="white"/>
          <w:shd w:val="clear" w:color="auto" w:fill="FFFFFF"/>
        </w:rPr>
        <w:t>τις διατάξεις των άρθρων 65,67,238 του Ν.3852/10,</w:t>
      </w:r>
      <w:r w:rsidRPr="007536CB">
        <w:rPr>
          <w:rStyle w:val="af5"/>
          <w:rFonts w:asciiTheme="minorHAnsi" w:eastAsia="Arial" w:hAnsiTheme="minorHAnsi" w:cstheme="minorHAnsi"/>
          <w:bCs/>
          <w:i w:val="0"/>
          <w:color w:val="000000"/>
          <w:sz w:val="22"/>
          <w:szCs w:val="22"/>
          <w:highlight w:val="white"/>
          <w:shd w:val="clear" w:color="auto" w:fill="FFFFFF"/>
          <w:lang w:bidi="hi-IN"/>
        </w:rPr>
        <w:t xml:space="preserve"> όπως τροποποιήθηκαν με το άρθρο 72 και 74 του Ν. 4555/2018</w:t>
      </w:r>
      <w:r w:rsidRPr="007536CB">
        <w:rPr>
          <w:rStyle w:val="af5"/>
          <w:rFonts w:asciiTheme="minorHAnsi" w:eastAsia="Arial" w:hAnsiTheme="minorHAnsi" w:cstheme="minorHAnsi"/>
          <w:bCs/>
          <w:i w:val="0"/>
          <w:color w:val="000000"/>
          <w:sz w:val="22"/>
          <w:szCs w:val="22"/>
          <w:shd w:val="clear" w:color="auto" w:fill="FFFFFF"/>
          <w:lang w:bidi="hi-IN"/>
        </w:rPr>
        <w:t xml:space="preserve"> και </w:t>
      </w:r>
      <w:r w:rsidRPr="007536CB">
        <w:rPr>
          <w:rFonts w:asciiTheme="minorHAnsi" w:hAnsiTheme="minorHAnsi" w:cstheme="minorHAnsi"/>
          <w:bCs/>
          <w:sz w:val="22"/>
          <w:szCs w:val="22"/>
        </w:rPr>
        <w:t xml:space="preserve">την παρ. 9 του άρθρου 266 του ν. 3852/2010 όπως ισχύει </w:t>
      </w:r>
    </w:p>
    <w:p w:rsidR="00EE3496" w:rsidRPr="007536CB" w:rsidRDefault="00C865A1" w:rsidP="007536CB">
      <w:pPr>
        <w:pStyle w:val="a8"/>
        <w:numPr>
          <w:ilvl w:val="0"/>
          <w:numId w:val="36"/>
        </w:numPr>
        <w:suppressAutoHyphens/>
        <w:spacing w:before="6" w:after="6" w:line="360" w:lineRule="auto"/>
        <w:ind w:left="-284" w:hanging="284"/>
        <w:jc w:val="both"/>
        <w:rPr>
          <w:rFonts w:asciiTheme="minorHAnsi" w:hAnsiTheme="minorHAnsi" w:cstheme="minorHAnsi"/>
          <w:bCs/>
          <w:sz w:val="22"/>
          <w:szCs w:val="22"/>
        </w:rPr>
      </w:pPr>
      <w:r w:rsidRPr="007536CB">
        <w:rPr>
          <w:rFonts w:asciiTheme="minorHAnsi" w:hAnsiTheme="minorHAnsi" w:cstheme="minorHAnsi"/>
          <w:sz w:val="22"/>
          <w:szCs w:val="22"/>
        </w:rPr>
        <w:t xml:space="preserve"> </w:t>
      </w:r>
      <w:r w:rsidR="00EE3496" w:rsidRPr="007536CB">
        <w:rPr>
          <w:rFonts w:asciiTheme="minorHAnsi" w:eastAsia="Arial" w:hAnsiTheme="minorHAnsi" w:cstheme="minorHAnsi"/>
          <w:bCs/>
          <w:color w:val="000000"/>
          <w:sz w:val="22"/>
          <w:szCs w:val="22"/>
          <w:highlight w:val="white"/>
        </w:rPr>
        <w:t xml:space="preserve"> </w:t>
      </w:r>
      <w:r w:rsidR="00EE3496" w:rsidRPr="007536CB">
        <w:rPr>
          <w:rStyle w:val="af3"/>
          <w:rFonts w:asciiTheme="minorHAnsi" w:hAnsiTheme="minorHAnsi" w:cstheme="minorHAnsi"/>
          <w:b w:val="0"/>
          <w:sz w:val="22"/>
          <w:szCs w:val="22"/>
          <w:shd w:val="clear" w:color="auto" w:fill="FFFFFF"/>
        </w:rPr>
        <w:t xml:space="preserve">τις διατάξεις </w:t>
      </w:r>
      <w:r w:rsidR="00EE3496" w:rsidRPr="007536CB">
        <w:rPr>
          <w:rFonts w:asciiTheme="minorHAnsi" w:hAnsiTheme="minorHAnsi" w:cstheme="minorHAnsi"/>
          <w:bCs/>
          <w:sz w:val="22"/>
          <w:szCs w:val="22"/>
        </w:rPr>
        <w:t xml:space="preserve">της </w:t>
      </w:r>
      <w:proofErr w:type="spellStart"/>
      <w:r w:rsidR="00EE3496" w:rsidRPr="007536CB">
        <w:rPr>
          <w:rFonts w:asciiTheme="minorHAnsi" w:hAnsiTheme="minorHAnsi" w:cstheme="minorHAnsi"/>
          <w:bCs/>
          <w:sz w:val="22"/>
          <w:szCs w:val="22"/>
        </w:rPr>
        <w:t>υπ΄αριθμ</w:t>
      </w:r>
      <w:proofErr w:type="spellEnd"/>
      <w:r w:rsidR="00EE3496" w:rsidRPr="007536CB">
        <w:rPr>
          <w:rFonts w:asciiTheme="minorHAnsi" w:hAnsiTheme="minorHAnsi" w:cstheme="minorHAnsi"/>
          <w:bCs/>
          <w:sz w:val="22"/>
          <w:szCs w:val="22"/>
        </w:rPr>
        <w:t xml:space="preserve"> 375/2022</w:t>
      </w:r>
      <w:r w:rsidR="00EE3496" w:rsidRPr="007536CB">
        <w:rPr>
          <w:rFonts w:asciiTheme="minorHAnsi" w:hAnsiTheme="minorHAnsi" w:cstheme="minorHAnsi"/>
          <w:bCs/>
          <w:sz w:val="22"/>
          <w:szCs w:val="22"/>
          <w:u w:val="single"/>
        </w:rPr>
        <w:t xml:space="preserve"> εγκυκλίου του ΥΠ.ΕΣ. (ΑΔΑ: Ψ42Π46ΜΤΛ6-4ΙΓ)</w:t>
      </w:r>
      <w:r w:rsidR="00EE3496" w:rsidRPr="007536CB">
        <w:rPr>
          <w:rFonts w:asciiTheme="minorHAnsi" w:hAnsiTheme="minorHAnsi" w:cstheme="minorHAnsi"/>
          <w:bCs/>
          <w:sz w:val="22"/>
          <w:szCs w:val="22"/>
        </w:rPr>
        <w:t xml:space="preserve"> </w:t>
      </w:r>
      <w:r w:rsidR="00EE3496" w:rsidRPr="007536CB">
        <w:rPr>
          <w:rFonts w:asciiTheme="minorHAnsi" w:hAnsiTheme="minorHAnsi" w:cstheme="minorHAnsi"/>
          <w:sz w:val="22"/>
          <w:szCs w:val="22"/>
        </w:rPr>
        <w:t xml:space="preserve">«Λειτουργία Δημοτικού Συμβουλίου», </w:t>
      </w:r>
    </w:p>
    <w:p w:rsidR="00EE3496" w:rsidRPr="007536CB" w:rsidRDefault="00EE3496" w:rsidP="007536CB">
      <w:pPr>
        <w:pStyle w:val="a8"/>
        <w:numPr>
          <w:ilvl w:val="0"/>
          <w:numId w:val="36"/>
        </w:numPr>
        <w:suppressAutoHyphens/>
        <w:spacing w:before="6" w:after="6" w:line="360" w:lineRule="auto"/>
        <w:ind w:left="-284"/>
        <w:jc w:val="both"/>
        <w:rPr>
          <w:rFonts w:asciiTheme="minorHAnsi" w:hAnsiTheme="minorHAnsi" w:cstheme="minorHAnsi"/>
          <w:bCs/>
          <w:sz w:val="22"/>
          <w:szCs w:val="22"/>
        </w:rPr>
      </w:pPr>
      <w:r w:rsidRPr="007536CB">
        <w:rPr>
          <w:rStyle w:val="af3"/>
          <w:rFonts w:asciiTheme="minorHAnsi" w:hAnsiTheme="minorHAnsi" w:cstheme="minorHAnsi"/>
          <w:b w:val="0"/>
          <w:sz w:val="22"/>
          <w:szCs w:val="22"/>
          <w:shd w:val="clear" w:color="auto" w:fill="FFFFFF"/>
        </w:rPr>
        <w:t xml:space="preserve">τις διατάξεις </w:t>
      </w:r>
      <w:r w:rsidRPr="007536CB">
        <w:rPr>
          <w:rFonts w:asciiTheme="minorHAnsi" w:hAnsiTheme="minorHAnsi" w:cstheme="minorHAnsi"/>
          <w:bCs/>
          <w:sz w:val="22"/>
          <w:szCs w:val="22"/>
        </w:rPr>
        <w:t xml:space="preserve">της </w:t>
      </w:r>
      <w:proofErr w:type="spellStart"/>
      <w:r w:rsidRPr="007536CB">
        <w:rPr>
          <w:rFonts w:asciiTheme="minorHAnsi" w:hAnsiTheme="minorHAnsi" w:cstheme="minorHAnsi"/>
          <w:bCs/>
          <w:sz w:val="22"/>
          <w:szCs w:val="22"/>
        </w:rPr>
        <w:t>υπ΄αριθμ</w:t>
      </w:r>
      <w:proofErr w:type="spellEnd"/>
      <w:r w:rsidRPr="007536CB">
        <w:rPr>
          <w:rFonts w:asciiTheme="minorHAnsi" w:hAnsiTheme="minorHAnsi" w:cstheme="minorHAnsi"/>
          <w:bCs/>
          <w:sz w:val="22"/>
          <w:szCs w:val="22"/>
        </w:rPr>
        <w:t xml:space="preserve"> 131/2023</w:t>
      </w:r>
      <w:r w:rsidRPr="007536CB">
        <w:rPr>
          <w:rFonts w:asciiTheme="minorHAnsi" w:hAnsiTheme="minorHAnsi" w:cstheme="minorHAnsi"/>
          <w:bCs/>
          <w:sz w:val="22"/>
          <w:szCs w:val="22"/>
          <w:u w:val="single"/>
        </w:rPr>
        <w:t xml:space="preserve"> εγκυκλίου του ΥΠ.ΕΣ. (ΑΔΑ: ΡΨΦΛ46ΜΤΛ6-ΟΘΨ) </w:t>
      </w:r>
      <w:r w:rsidRPr="007536CB">
        <w:rPr>
          <w:rFonts w:asciiTheme="minorHAnsi" w:hAnsiTheme="minorHAnsi" w:cstheme="minorHAnsi"/>
          <w:bCs/>
          <w:sz w:val="22"/>
          <w:szCs w:val="22"/>
        </w:rPr>
        <w:t>«</w:t>
      </w:r>
      <w:r w:rsidRPr="007536CB">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7536CB">
        <w:rPr>
          <w:rFonts w:asciiTheme="minorHAnsi" w:hAnsiTheme="minorHAnsi" w:cstheme="minorHAnsi"/>
          <w:sz w:val="22"/>
          <w:szCs w:val="22"/>
        </w:rPr>
        <w:t>αριθμ</w:t>
      </w:r>
      <w:proofErr w:type="spellEnd"/>
      <w:r w:rsidRPr="007536CB">
        <w:rPr>
          <w:rFonts w:asciiTheme="minorHAnsi" w:hAnsiTheme="minorHAnsi" w:cstheme="minorHAnsi"/>
          <w:sz w:val="22"/>
          <w:szCs w:val="22"/>
        </w:rPr>
        <w:t xml:space="preserve">. 2377/2022 απόφαση της Ολομέλειας του Συμβουλίου της Επικρατείας»      </w:t>
      </w:r>
    </w:p>
    <w:p w:rsidR="00EE3496" w:rsidRPr="007536CB" w:rsidRDefault="00EE3496" w:rsidP="007536CB">
      <w:pPr>
        <w:pStyle w:val="a8"/>
        <w:numPr>
          <w:ilvl w:val="0"/>
          <w:numId w:val="36"/>
        </w:numPr>
        <w:suppressAutoHyphens/>
        <w:spacing w:before="6" w:after="6" w:line="360" w:lineRule="auto"/>
        <w:ind w:left="-284"/>
        <w:jc w:val="both"/>
        <w:rPr>
          <w:rFonts w:asciiTheme="minorHAnsi" w:hAnsiTheme="minorHAnsi" w:cstheme="minorHAnsi"/>
          <w:bCs/>
          <w:sz w:val="22"/>
          <w:szCs w:val="22"/>
        </w:rPr>
      </w:pPr>
      <w:r w:rsidRPr="007536CB">
        <w:rPr>
          <w:rStyle w:val="af3"/>
          <w:rFonts w:asciiTheme="minorHAnsi" w:hAnsiTheme="minorHAnsi" w:cstheme="minorHAnsi"/>
          <w:b w:val="0"/>
          <w:sz w:val="22"/>
          <w:szCs w:val="22"/>
          <w:shd w:val="clear" w:color="auto" w:fill="FFFFFF"/>
        </w:rPr>
        <w:t>τις διατάξεις</w:t>
      </w:r>
      <w:r w:rsidRPr="007536CB">
        <w:rPr>
          <w:rFonts w:asciiTheme="minorHAnsi" w:hAnsiTheme="minorHAnsi" w:cstheme="minorHAnsi"/>
          <w:sz w:val="22"/>
          <w:szCs w:val="22"/>
        </w:rPr>
        <w:t xml:space="preserve"> της </w:t>
      </w:r>
      <w:proofErr w:type="spellStart"/>
      <w:r w:rsidRPr="007536CB">
        <w:rPr>
          <w:rFonts w:asciiTheme="minorHAnsi" w:hAnsiTheme="minorHAnsi" w:cstheme="minorHAnsi"/>
          <w:sz w:val="22"/>
          <w:szCs w:val="22"/>
        </w:rPr>
        <w:t>υπ΄αριθμ</w:t>
      </w:r>
      <w:proofErr w:type="spellEnd"/>
      <w:r w:rsidRPr="007536CB">
        <w:rPr>
          <w:rFonts w:asciiTheme="minorHAnsi" w:hAnsiTheme="minorHAnsi" w:cstheme="minorHAnsi"/>
          <w:sz w:val="22"/>
          <w:szCs w:val="22"/>
        </w:rPr>
        <w:t xml:space="preserve">. 488/2023 </w:t>
      </w:r>
      <w:r w:rsidRPr="007536CB">
        <w:rPr>
          <w:rFonts w:asciiTheme="minorHAnsi" w:hAnsiTheme="minorHAnsi" w:cstheme="minorHAnsi"/>
          <w:bCs/>
          <w:sz w:val="22"/>
          <w:szCs w:val="22"/>
          <w:u w:val="single"/>
        </w:rPr>
        <w:t xml:space="preserve">εγκυκλίου του ΥΠ.ΕΣ. (ΑΔΑ:6ΖΟΞ46ΜΤΛ6-6ΡΨ) </w:t>
      </w:r>
      <w:r w:rsidRPr="007536CB">
        <w:rPr>
          <w:rFonts w:asciiTheme="minorHAnsi" w:hAnsiTheme="minorHAnsi" w:cstheme="minorHAnsi"/>
          <w:sz w:val="22"/>
          <w:szCs w:val="22"/>
        </w:rPr>
        <w:t xml:space="preserve">  «Τρόποι σύγκλησης των συλλογικών οργάνων των δήμων άρθρο 11 του ν. 5043/2023 (Α΄91)»</w:t>
      </w:r>
      <w:r w:rsidR="00C865A1" w:rsidRPr="007536CB">
        <w:rPr>
          <w:rFonts w:asciiTheme="minorHAnsi" w:hAnsiTheme="minorHAnsi" w:cstheme="minorHAnsi"/>
          <w:sz w:val="22"/>
          <w:szCs w:val="22"/>
        </w:rPr>
        <w:t>ΜΕΡΟΣ Β΄</w:t>
      </w:r>
    </w:p>
    <w:p w:rsidR="005F2A14" w:rsidRDefault="005F2A14" w:rsidP="005F2A14">
      <w:pPr>
        <w:pStyle w:val="a8"/>
        <w:widowControl w:val="0"/>
        <w:numPr>
          <w:ilvl w:val="0"/>
          <w:numId w:val="36"/>
        </w:numPr>
        <w:tabs>
          <w:tab w:val="clear" w:pos="360"/>
        </w:tabs>
        <w:spacing w:line="360" w:lineRule="auto"/>
        <w:ind w:left="-284"/>
        <w:jc w:val="both"/>
        <w:rPr>
          <w:rFonts w:asciiTheme="minorHAnsi" w:hAnsiTheme="minorHAnsi" w:cstheme="minorHAnsi"/>
          <w:sz w:val="22"/>
          <w:szCs w:val="22"/>
        </w:rPr>
      </w:pPr>
      <w:r>
        <w:rPr>
          <w:rFonts w:asciiTheme="minorHAnsi" w:hAnsiTheme="minorHAnsi" w:cstheme="minorHAnsi"/>
          <w:sz w:val="22"/>
          <w:szCs w:val="22"/>
        </w:rPr>
        <w:t xml:space="preserve">τις </w:t>
      </w:r>
      <w:r w:rsidRPr="007536CB">
        <w:rPr>
          <w:rStyle w:val="af3"/>
          <w:rFonts w:asciiTheme="minorHAnsi" w:hAnsiTheme="minorHAnsi" w:cstheme="minorHAnsi"/>
          <w:b w:val="0"/>
          <w:sz w:val="22"/>
          <w:szCs w:val="22"/>
          <w:shd w:val="clear" w:color="auto" w:fill="FFFFFF"/>
        </w:rPr>
        <w:t>διατάξεις</w:t>
      </w:r>
      <w:r w:rsidRPr="005F2A14">
        <w:rPr>
          <w:rFonts w:asciiTheme="minorHAnsi" w:hAnsiTheme="minorHAnsi" w:cstheme="minorHAnsi"/>
          <w:sz w:val="22"/>
          <w:szCs w:val="22"/>
        </w:rPr>
        <w:t xml:space="preserve"> του άρθρου 10 (παρ. 13</w:t>
      </w:r>
      <w:r w:rsidRPr="005F2A14">
        <w:rPr>
          <w:rFonts w:asciiTheme="minorHAnsi" w:hAnsiTheme="minorHAnsi" w:cstheme="minorHAnsi"/>
          <w:sz w:val="22"/>
          <w:szCs w:val="22"/>
          <w:vertAlign w:val="superscript"/>
        </w:rPr>
        <w:t xml:space="preserve"> </w:t>
      </w:r>
      <w:proofErr w:type="spellStart"/>
      <w:r w:rsidRPr="005F2A14">
        <w:rPr>
          <w:rFonts w:asciiTheme="minorHAnsi" w:hAnsiTheme="minorHAnsi" w:cstheme="minorHAnsi"/>
          <w:sz w:val="22"/>
          <w:szCs w:val="22"/>
        </w:rPr>
        <w:t>α΄</w:t>
      </w:r>
      <w:proofErr w:type="spellEnd"/>
      <w:r w:rsidRPr="005F2A14">
        <w:rPr>
          <w:rFonts w:asciiTheme="minorHAnsi" w:hAnsiTheme="minorHAnsi" w:cstheme="minorHAnsi"/>
          <w:sz w:val="22"/>
          <w:szCs w:val="22"/>
        </w:rPr>
        <w:t xml:space="preserve"> )του Ν.3207/03 (ΦΕΚ 302/Α/24-12-2003), </w:t>
      </w:r>
    </w:p>
    <w:p w:rsidR="005F2A14" w:rsidRPr="005F2A14" w:rsidRDefault="005F2A14" w:rsidP="005F2A14">
      <w:pPr>
        <w:pStyle w:val="a8"/>
        <w:widowControl w:val="0"/>
        <w:numPr>
          <w:ilvl w:val="0"/>
          <w:numId w:val="36"/>
        </w:numPr>
        <w:tabs>
          <w:tab w:val="clear" w:pos="360"/>
        </w:tabs>
        <w:spacing w:line="360" w:lineRule="auto"/>
        <w:ind w:left="-284"/>
        <w:jc w:val="both"/>
        <w:rPr>
          <w:rFonts w:asciiTheme="minorHAnsi" w:hAnsiTheme="minorHAnsi" w:cstheme="minorHAnsi"/>
          <w:sz w:val="22"/>
          <w:szCs w:val="22"/>
        </w:rPr>
      </w:pPr>
      <w:r w:rsidRPr="007536CB">
        <w:rPr>
          <w:rStyle w:val="FontStyle17"/>
          <w:rFonts w:asciiTheme="minorHAnsi" w:eastAsia="Calibri" w:hAnsiTheme="minorHAnsi" w:cstheme="minorHAnsi"/>
          <w:iCs/>
          <w:spacing w:val="-3"/>
        </w:rPr>
        <w:t xml:space="preserve">το </w:t>
      </w:r>
      <w:proofErr w:type="spellStart"/>
      <w:r w:rsidRPr="007536CB">
        <w:rPr>
          <w:rStyle w:val="FontStyle17"/>
          <w:rFonts w:asciiTheme="minorHAnsi" w:eastAsia="Calibri" w:hAnsiTheme="minorHAnsi" w:cstheme="minorHAnsi"/>
          <w:iCs/>
          <w:spacing w:val="-3"/>
        </w:rPr>
        <w:t>υπ΄αριθμ</w:t>
      </w:r>
      <w:proofErr w:type="spellEnd"/>
      <w:r w:rsidRPr="007536CB">
        <w:rPr>
          <w:rStyle w:val="FontStyle17"/>
          <w:rFonts w:asciiTheme="minorHAnsi" w:eastAsia="Calibri" w:hAnsiTheme="minorHAnsi" w:cstheme="minorHAnsi"/>
          <w:iCs/>
          <w:spacing w:val="-3"/>
        </w:rPr>
        <w:t xml:space="preserve">. </w:t>
      </w:r>
      <w:proofErr w:type="spellStart"/>
      <w:r w:rsidRPr="007536CB">
        <w:rPr>
          <w:rStyle w:val="FontStyle17"/>
          <w:rFonts w:asciiTheme="minorHAnsi" w:eastAsia="Calibri" w:hAnsiTheme="minorHAnsi" w:cstheme="minorHAnsi"/>
          <w:iCs/>
          <w:spacing w:val="-3"/>
        </w:rPr>
        <w:t>πρωτ</w:t>
      </w:r>
      <w:proofErr w:type="spellEnd"/>
      <w:r w:rsidRPr="007536CB">
        <w:rPr>
          <w:rStyle w:val="FontStyle17"/>
          <w:rFonts w:asciiTheme="minorHAnsi" w:eastAsia="Calibri" w:hAnsiTheme="minorHAnsi" w:cstheme="minorHAnsi"/>
          <w:i/>
          <w:iCs/>
          <w:spacing w:val="-3"/>
        </w:rPr>
        <w:t xml:space="preserve">  </w:t>
      </w:r>
      <w:r w:rsidRPr="007536CB">
        <w:rPr>
          <w:rFonts w:asciiTheme="minorHAnsi" w:hAnsiTheme="minorHAnsi" w:cstheme="minorHAnsi"/>
          <w:i/>
          <w:sz w:val="22"/>
          <w:szCs w:val="22"/>
        </w:rPr>
        <w:t xml:space="preserve"> </w:t>
      </w:r>
      <w:r w:rsidRPr="007536CB">
        <w:rPr>
          <w:rFonts w:asciiTheme="minorHAnsi" w:hAnsiTheme="minorHAnsi" w:cstheme="minorHAnsi"/>
          <w:sz w:val="22"/>
          <w:szCs w:val="22"/>
        </w:rPr>
        <w:t>17</w:t>
      </w:r>
      <w:r>
        <w:rPr>
          <w:rFonts w:asciiTheme="minorHAnsi" w:hAnsiTheme="minorHAnsi" w:cstheme="minorHAnsi"/>
          <w:sz w:val="22"/>
          <w:szCs w:val="22"/>
        </w:rPr>
        <w:t>013</w:t>
      </w:r>
      <w:r w:rsidRPr="007536CB">
        <w:rPr>
          <w:rStyle w:val="af5"/>
          <w:rFonts w:asciiTheme="minorHAnsi" w:eastAsia="Arial" w:hAnsiTheme="minorHAnsi" w:cstheme="minorHAnsi"/>
          <w:i w:val="0"/>
          <w:kern w:val="1"/>
          <w:sz w:val="22"/>
          <w:szCs w:val="22"/>
          <w:highlight w:val="white"/>
          <w:shd w:val="clear" w:color="auto" w:fill="FFFFFF"/>
          <w:lang w:bidi="hi-IN"/>
        </w:rPr>
        <w:t xml:space="preserve">/5-9-2023 έγγραφο </w:t>
      </w:r>
      <w:r w:rsidRPr="007536CB">
        <w:rPr>
          <w:rFonts w:asciiTheme="minorHAnsi" w:hAnsiTheme="minorHAnsi" w:cstheme="minorHAnsi"/>
          <w:sz w:val="22"/>
          <w:szCs w:val="22"/>
        </w:rPr>
        <w:t>της Δ/</w:t>
      </w:r>
      <w:proofErr w:type="spellStart"/>
      <w:r w:rsidRPr="007536CB">
        <w:rPr>
          <w:rFonts w:asciiTheme="minorHAnsi" w:hAnsiTheme="minorHAnsi" w:cstheme="minorHAnsi"/>
          <w:sz w:val="22"/>
          <w:szCs w:val="22"/>
        </w:rPr>
        <w:t>νσης</w:t>
      </w:r>
      <w:proofErr w:type="spellEnd"/>
      <w:r w:rsidRPr="007536CB">
        <w:rPr>
          <w:rFonts w:asciiTheme="minorHAnsi" w:hAnsiTheme="minorHAnsi" w:cstheme="minorHAnsi"/>
          <w:sz w:val="22"/>
          <w:szCs w:val="22"/>
        </w:rPr>
        <w:t xml:space="preserve"> </w:t>
      </w:r>
      <w:r w:rsidRPr="007536CB">
        <w:rPr>
          <w:rStyle w:val="af5"/>
          <w:rFonts w:asciiTheme="minorHAnsi" w:eastAsia="Arial" w:hAnsiTheme="minorHAnsi" w:cstheme="minorHAnsi"/>
          <w:i w:val="0"/>
          <w:color w:val="000000"/>
          <w:sz w:val="22"/>
          <w:szCs w:val="22"/>
          <w:shd w:val="clear" w:color="auto" w:fill="FFFFFF"/>
          <w:lang w:bidi="hi-IN"/>
        </w:rPr>
        <w:t>Κοινωνικής Προστασίας Παιδείας και Δια Βίου μάθησης</w:t>
      </w:r>
      <w:r w:rsidRPr="007536CB">
        <w:rPr>
          <w:rStyle w:val="af5"/>
          <w:rFonts w:asciiTheme="minorHAnsi" w:eastAsia="Arial" w:hAnsiTheme="minorHAnsi" w:cstheme="minorHAnsi"/>
          <w:color w:val="000000"/>
          <w:sz w:val="22"/>
          <w:szCs w:val="22"/>
          <w:shd w:val="clear" w:color="auto" w:fill="FFFFFF"/>
          <w:lang w:bidi="hi-IN"/>
        </w:rPr>
        <w:t xml:space="preserve"> </w:t>
      </w:r>
      <w:r w:rsidRPr="007536CB">
        <w:rPr>
          <w:rStyle w:val="af5"/>
          <w:rFonts w:asciiTheme="minorHAnsi" w:hAnsiTheme="minorHAnsi" w:cstheme="minorHAnsi"/>
          <w:color w:val="000000"/>
          <w:sz w:val="22"/>
          <w:szCs w:val="22"/>
          <w:shd w:val="clear" w:color="auto" w:fill="FFFFFF"/>
          <w:lang w:bidi="hi-IN"/>
        </w:rPr>
        <w:t xml:space="preserve"> </w:t>
      </w:r>
      <w:r w:rsidRPr="007536CB">
        <w:rPr>
          <w:rFonts w:asciiTheme="minorHAnsi" w:hAnsiTheme="minorHAnsi" w:cstheme="minorHAnsi"/>
          <w:sz w:val="22"/>
          <w:szCs w:val="22"/>
        </w:rPr>
        <w:t xml:space="preserve">του Δήμου </w:t>
      </w:r>
      <w:proofErr w:type="spellStart"/>
      <w:r w:rsidRPr="007536CB">
        <w:rPr>
          <w:rFonts w:asciiTheme="minorHAnsi" w:hAnsiTheme="minorHAnsi" w:cstheme="minorHAnsi"/>
          <w:sz w:val="22"/>
          <w:szCs w:val="22"/>
        </w:rPr>
        <w:t>Λεβαδέων</w:t>
      </w:r>
      <w:proofErr w:type="spellEnd"/>
      <w:r w:rsidRPr="007536CB">
        <w:rPr>
          <w:rFonts w:asciiTheme="minorHAnsi" w:hAnsiTheme="minorHAnsi" w:cstheme="minorHAnsi"/>
          <w:sz w:val="22"/>
          <w:szCs w:val="22"/>
        </w:rPr>
        <w:t xml:space="preserve">  </w:t>
      </w:r>
    </w:p>
    <w:p w:rsidR="00490DBC" w:rsidRPr="005F2A14" w:rsidRDefault="005F2A14" w:rsidP="007536CB">
      <w:pPr>
        <w:pStyle w:val="a5"/>
        <w:widowControl w:val="0"/>
        <w:numPr>
          <w:ilvl w:val="0"/>
          <w:numId w:val="36"/>
        </w:numPr>
        <w:suppressAutoHyphens/>
        <w:spacing w:line="360" w:lineRule="auto"/>
        <w:ind w:left="-284"/>
        <w:jc w:val="both"/>
        <w:rPr>
          <w:rFonts w:asciiTheme="minorHAnsi" w:hAnsiTheme="minorHAnsi" w:cstheme="minorHAnsi"/>
          <w:szCs w:val="22"/>
        </w:rPr>
      </w:pPr>
      <w:r w:rsidRPr="005F2A14">
        <w:rPr>
          <w:rFonts w:asciiTheme="minorHAnsi" w:hAnsiTheme="minorHAnsi" w:cstheme="minorHAnsi"/>
          <w:color w:val="000000"/>
          <w:szCs w:val="22"/>
        </w:rPr>
        <w:t xml:space="preserve"> </w:t>
      </w:r>
      <w:r w:rsidR="009C4825" w:rsidRPr="005F2A14">
        <w:rPr>
          <w:rFonts w:asciiTheme="minorHAnsi" w:hAnsiTheme="minorHAnsi" w:cstheme="minorHAnsi"/>
          <w:color w:val="000000"/>
          <w:szCs w:val="22"/>
        </w:rPr>
        <w:t xml:space="preserve"> </w:t>
      </w:r>
      <w:r w:rsidR="00490DBC" w:rsidRPr="005F2A14">
        <w:rPr>
          <w:rFonts w:asciiTheme="minorHAnsi" w:hAnsiTheme="minorHAnsi" w:cstheme="minorHAnsi"/>
          <w:szCs w:val="22"/>
        </w:rPr>
        <w:t>Την ψήφο των μελών  όπως αυτή  διατυπώθηκε και δηλώθηκε</w:t>
      </w:r>
    </w:p>
    <w:p w:rsidR="00EE3496" w:rsidRPr="007536CB" w:rsidRDefault="00EE3496" w:rsidP="007536CB">
      <w:pPr>
        <w:pStyle w:val="a5"/>
        <w:suppressAutoHyphens/>
        <w:spacing w:line="120" w:lineRule="exact"/>
        <w:ind w:left="-284"/>
        <w:jc w:val="both"/>
        <w:rPr>
          <w:rFonts w:asciiTheme="minorHAnsi" w:hAnsiTheme="minorHAnsi" w:cstheme="minorHAnsi"/>
          <w:szCs w:val="22"/>
        </w:rPr>
      </w:pPr>
    </w:p>
    <w:p w:rsidR="00EE3496" w:rsidRPr="007536CB" w:rsidRDefault="00EE3496" w:rsidP="007536CB">
      <w:pPr>
        <w:spacing w:before="6" w:line="260" w:lineRule="exact"/>
        <w:ind w:left="-284" w:hanging="142"/>
        <w:jc w:val="center"/>
        <w:rPr>
          <w:rFonts w:asciiTheme="minorHAnsi" w:eastAsia="Arial" w:hAnsiTheme="minorHAnsi" w:cstheme="minorHAnsi"/>
          <w:bCs/>
          <w:sz w:val="22"/>
          <w:szCs w:val="22"/>
        </w:rPr>
      </w:pPr>
      <w:r w:rsidRPr="000024B1">
        <w:rPr>
          <w:rFonts w:asciiTheme="minorHAnsi" w:eastAsia="Arial" w:hAnsiTheme="minorHAnsi" w:cstheme="minorHAnsi"/>
          <w:bCs/>
          <w:sz w:val="22"/>
          <w:szCs w:val="22"/>
        </w:rPr>
        <w:t xml:space="preserve">ΑΠΟΦΑΣΙΖΕΙ </w:t>
      </w:r>
      <w:r w:rsidR="00C865A1" w:rsidRPr="000024B1">
        <w:rPr>
          <w:rFonts w:asciiTheme="minorHAnsi" w:eastAsia="Arial" w:hAnsiTheme="minorHAnsi" w:cstheme="minorHAnsi"/>
          <w:bCs/>
          <w:sz w:val="22"/>
          <w:szCs w:val="22"/>
        </w:rPr>
        <w:t>ΟΜΟΦΩΝΑ</w:t>
      </w:r>
    </w:p>
    <w:p w:rsidR="00EE3496" w:rsidRPr="007536CB" w:rsidRDefault="00EE3496" w:rsidP="007536CB">
      <w:pPr>
        <w:widowControl w:val="0"/>
        <w:ind w:left="-284"/>
        <w:jc w:val="center"/>
        <w:rPr>
          <w:rFonts w:asciiTheme="minorHAnsi" w:hAnsiTheme="minorHAnsi" w:cstheme="minorHAnsi"/>
          <w:bCs/>
          <w:sz w:val="22"/>
          <w:szCs w:val="22"/>
        </w:rPr>
      </w:pPr>
      <w:r w:rsidRPr="007536CB">
        <w:rPr>
          <w:rFonts w:asciiTheme="minorHAnsi" w:eastAsia="Arial" w:hAnsiTheme="minorHAnsi" w:cstheme="minorHAnsi"/>
          <w:bCs/>
          <w:sz w:val="22"/>
          <w:szCs w:val="22"/>
        </w:rPr>
        <w:t xml:space="preserve"> </w:t>
      </w:r>
    </w:p>
    <w:p w:rsidR="005F2A14" w:rsidRPr="005F2A14" w:rsidRDefault="005F2A14" w:rsidP="006838AB">
      <w:pPr>
        <w:spacing w:line="360" w:lineRule="auto"/>
        <w:ind w:firstLine="284"/>
        <w:jc w:val="both"/>
        <w:rPr>
          <w:rFonts w:asciiTheme="minorHAnsi" w:hAnsiTheme="minorHAnsi" w:cstheme="minorHAnsi"/>
          <w:bCs/>
          <w:sz w:val="22"/>
          <w:szCs w:val="22"/>
        </w:rPr>
      </w:pPr>
      <w:r w:rsidRPr="005F2A14">
        <w:rPr>
          <w:rFonts w:asciiTheme="minorHAnsi" w:hAnsiTheme="minorHAnsi" w:cstheme="minorHAnsi"/>
          <w:bCs/>
          <w:sz w:val="22"/>
          <w:szCs w:val="22"/>
        </w:rPr>
        <w:t>Ορίζει   Καλλιτεχνικό Διευθυντή στο Δημοτικό Ωδείο Λιβαδειάς τ</w:t>
      </w:r>
      <w:r w:rsidR="006838AB">
        <w:rPr>
          <w:rFonts w:asciiTheme="minorHAnsi" w:hAnsiTheme="minorHAnsi" w:cstheme="minorHAnsi"/>
          <w:bCs/>
          <w:sz w:val="22"/>
          <w:szCs w:val="22"/>
        </w:rPr>
        <w:t xml:space="preserve">ην κα </w:t>
      </w:r>
      <w:r w:rsidRPr="005F2A14">
        <w:rPr>
          <w:rFonts w:asciiTheme="minorHAnsi" w:hAnsiTheme="minorHAnsi" w:cstheme="minorHAnsi"/>
          <w:bCs/>
          <w:sz w:val="22"/>
          <w:szCs w:val="22"/>
        </w:rPr>
        <w:t>.</w:t>
      </w:r>
      <w:r w:rsidRPr="005F2A14">
        <w:rPr>
          <w:rFonts w:asciiTheme="minorHAnsi" w:hAnsiTheme="minorHAnsi" w:cstheme="minorHAnsi"/>
          <w:sz w:val="22"/>
          <w:szCs w:val="22"/>
        </w:rPr>
        <w:t xml:space="preserve"> </w:t>
      </w:r>
      <w:proofErr w:type="spellStart"/>
      <w:r w:rsidR="006838AB" w:rsidRPr="00C945AD">
        <w:rPr>
          <w:rFonts w:asciiTheme="minorHAnsi" w:hAnsiTheme="minorHAnsi" w:cstheme="minorHAnsi"/>
          <w:sz w:val="22"/>
          <w:szCs w:val="22"/>
        </w:rPr>
        <w:t>Σταμέλου</w:t>
      </w:r>
      <w:proofErr w:type="spellEnd"/>
      <w:r w:rsidR="006838AB" w:rsidRPr="00C945AD">
        <w:rPr>
          <w:rFonts w:asciiTheme="minorHAnsi" w:hAnsiTheme="minorHAnsi" w:cstheme="minorHAnsi"/>
          <w:sz w:val="22"/>
          <w:szCs w:val="22"/>
        </w:rPr>
        <w:t xml:space="preserve"> Μαρία του Δημητρίου ΤΕ Μουσικών</w:t>
      </w:r>
      <w:r w:rsidR="006838AB">
        <w:rPr>
          <w:rFonts w:asciiTheme="minorHAnsi" w:hAnsiTheme="minorHAnsi" w:cstheme="minorHAnsi"/>
          <w:sz w:val="22"/>
          <w:szCs w:val="22"/>
        </w:rPr>
        <w:t xml:space="preserve"> </w:t>
      </w:r>
      <w:r w:rsidRPr="005F2A14">
        <w:rPr>
          <w:rFonts w:asciiTheme="minorHAnsi" w:hAnsiTheme="minorHAnsi" w:cstheme="minorHAnsi"/>
          <w:bCs/>
          <w:sz w:val="22"/>
          <w:szCs w:val="22"/>
        </w:rPr>
        <w:t>, διότι κατέχει τα από το νόμο προβλεπόμενα τυπικά προσόντα   .</w:t>
      </w:r>
    </w:p>
    <w:p w:rsidR="005F2A14" w:rsidRDefault="005F2A14" w:rsidP="005F2A14">
      <w:pPr>
        <w:tabs>
          <w:tab w:val="left" w:pos="6237"/>
        </w:tabs>
        <w:jc w:val="both"/>
        <w:rPr>
          <w:rFonts w:ascii="Arial" w:hAnsi="Arial" w:cs="Arial"/>
          <w:bCs/>
          <w:sz w:val="22"/>
          <w:szCs w:val="22"/>
        </w:rPr>
      </w:pPr>
    </w:p>
    <w:p w:rsidR="00AF4104" w:rsidRPr="000024B1" w:rsidRDefault="00AF4104" w:rsidP="007536CB">
      <w:pPr>
        <w:widowControl w:val="0"/>
        <w:tabs>
          <w:tab w:val="center" w:pos="8460"/>
        </w:tabs>
        <w:suppressAutoHyphens/>
        <w:spacing w:line="360" w:lineRule="auto"/>
        <w:ind w:left="-284"/>
        <w:jc w:val="center"/>
        <w:rPr>
          <w:rFonts w:asciiTheme="minorHAnsi" w:eastAsia="Arial" w:hAnsiTheme="minorHAnsi" w:cstheme="minorHAnsi"/>
          <w:b/>
          <w:bCs/>
          <w:iCs/>
          <w:sz w:val="22"/>
          <w:szCs w:val="22"/>
        </w:rPr>
      </w:pPr>
      <w:r w:rsidRPr="000024B1">
        <w:rPr>
          <w:rFonts w:asciiTheme="minorHAnsi" w:eastAsia="Arial" w:hAnsiTheme="minorHAnsi" w:cstheme="minorHAnsi"/>
          <w:b/>
          <w:bCs/>
          <w:iCs/>
          <w:sz w:val="22"/>
          <w:szCs w:val="22"/>
        </w:rPr>
        <w:t>Η απόφαση πήρε τον αριθμό</w:t>
      </w:r>
      <w:r w:rsidR="005147E0" w:rsidRPr="000024B1">
        <w:rPr>
          <w:rFonts w:asciiTheme="minorHAnsi" w:eastAsia="Arial" w:hAnsiTheme="minorHAnsi" w:cstheme="minorHAnsi"/>
          <w:b/>
          <w:bCs/>
          <w:iCs/>
          <w:sz w:val="22"/>
          <w:szCs w:val="22"/>
        </w:rPr>
        <w:t xml:space="preserve"> </w:t>
      </w:r>
      <w:r w:rsidR="009B2ED6" w:rsidRPr="000024B1">
        <w:rPr>
          <w:rFonts w:asciiTheme="minorHAnsi" w:eastAsia="Arial" w:hAnsiTheme="minorHAnsi" w:cstheme="minorHAnsi"/>
          <w:b/>
          <w:bCs/>
          <w:iCs/>
          <w:sz w:val="22"/>
          <w:szCs w:val="22"/>
        </w:rPr>
        <w:t>1</w:t>
      </w:r>
      <w:r w:rsidR="007536CB" w:rsidRPr="000024B1">
        <w:rPr>
          <w:rFonts w:asciiTheme="minorHAnsi" w:eastAsia="Arial" w:hAnsiTheme="minorHAnsi" w:cstheme="minorHAnsi"/>
          <w:b/>
          <w:bCs/>
          <w:iCs/>
          <w:sz w:val="22"/>
          <w:szCs w:val="22"/>
        </w:rPr>
        <w:t>9</w:t>
      </w:r>
      <w:r w:rsidR="005F2A14" w:rsidRPr="000024B1">
        <w:rPr>
          <w:rFonts w:asciiTheme="minorHAnsi" w:eastAsia="Arial" w:hAnsiTheme="minorHAnsi" w:cstheme="minorHAnsi"/>
          <w:b/>
          <w:bCs/>
          <w:iCs/>
          <w:sz w:val="22"/>
          <w:szCs w:val="22"/>
        </w:rPr>
        <w:t>2</w:t>
      </w:r>
    </w:p>
    <w:p w:rsidR="00370201" w:rsidRPr="000024B1" w:rsidRDefault="00370201" w:rsidP="007536CB">
      <w:pPr>
        <w:pStyle w:val="a8"/>
        <w:spacing w:line="276" w:lineRule="auto"/>
        <w:ind w:left="-284"/>
        <w:jc w:val="center"/>
        <w:rPr>
          <w:rFonts w:asciiTheme="minorHAnsi" w:eastAsia="Arial" w:hAnsiTheme="minorHAnsi" w:cstheme="minorHAnsi"/>
          <w:b/>
          <w:bCs/>
          <w:iCs/>
          <w:sz w:val="22"/>
          <w:szCs w:val="22"/>
        </w:rPr>
      </w:pPr>
    </w:p>
    <w:p w:rsidR="00AF4104" w:rsidRPr="000024B1" w:rsidRDefault="00AF4104" w:rsidP="007536CB">
      <w:pPr>
        <w:tabs>
          <w:tab w:val="center" w:pos="8460"/>
        </w:tabs>
        <w:spacing w:after="198" w:line="360" w:lineRule="auto"/>
        <w:ind w:left="-284" w:hanging="142"/>
        <w:contextualSpacing/>
        <w:rPr>
          <w:rFonts w:asciiTheme="minorHAnsi" w:hAnsiTheme="minorHAnsi" w:cstheme="minorHAnsi"/>
          <w:b/>
          <w:sz w:val="22"/>
          <w:szCs w:val="22"/>
        </w:rPr>
      </w:pPr>
      <w:r w:rsidRPr="000024B1">
        <w:rPr>
          <w:rFonts w:asciiTheme="minorHAnsi" w:eastAsia="Arial" w:hAnsiTheme="minorHAnsi" w:cstheme="minorHAnsi"/>
          <w:b/>
          <w:bCs/>
          <w:sz w:val="22"/>
          <w:szCs w:val="22"/>
        </w:rPr>
        <w:t>Η</w:t>
      </w:r>
      <w:r w:rsidRPr="000024B1">
        <w:rPr>
          <w:rFonts w:asciiTheme="minorHAnsi" w:hAnsiTheme="minorHAnsi" w:cstheme="minorHAnsi"/>
          <w:b/>
          <w:bCs/>
          <w:sz w:val="22"/>
          <w:szCs w:val="22"/>
        </w:rPr>
        <w:t xml:space="preserve"> Πρόεδρος του Δ.Σ.</w:t>
      </w:r>
    </w:p>
    <w:p w:rsidR="00AF4104" w:rsidRPr="000024B1" w:rsidRDefault="00AF4104" w:rsidP="007536CB">
      <w:pPr>
        <w:tabs>
          <w:tab w:val="center" w:pos="8460"/>
        </w:tabs>
        <w:spacing w:after="198" w:line="360" w:lineRule="auto"/>
        <w:ind w:left="-284" w:hanging="142"/>
        <w:contextualSpacing/>
        <w:rPr>
          <w:rFonts w:asciiTheme="minorHAnsi" w:hAnsiTheme="minorHAnsi" w:cstheme="minorHAnsi"/>
          <w:b/>
          <w:bCs/>
          <w:sz w:val="22"/>
          <w:szCs w:val="22"/>
        </w:rPr>
      </w:pPr>
    </w:p>
    <w:p w:rsidR="00E27C9E" w:rsidRPr="000024B1" w:rsidRDefault="00AF4104" w:rsidP="007536CB">
      <w:pPr>
        <w:widowControl w:val="0"/>
        <w:tabs>
          <w:tab w:val="center" w:pos="1080"/>
          <w:tab w:val="center" w:pos="8460"/>
        </w:tabs>
        <w:spacing w:before="119" w:after="119" w:line="360" w:lineRule="auto"/>
        <w:ind w:left="-284" w:right="737" w:hanging="142"/>
        <w:jc w:val="both"/>
        <w:rPr>
          <w:rFonts w:asciiTheme="minorHAnsi" w:eastAsia="Calibri" w:hAnsiTheme="minorHAnsi" w:cstheme="minorHAnsi"/>
          <w:b/>
          <w:sz w:val="22"/>
          <w:szCs w:val="22"/>
        </w:rPr>
      </w:pPr>
      <w:proofErr w:type="spellStart"/>
      <w:r w:rsidRPr="000024B1">
        <w:rPr>
          <w:rFonts w:asciiTheme="minorHAnsi" w:eastAsia="Calibri" w:hAnsiTheme="minorHAnsi" w:cstheme="minorHAnsi"/>
          <w:b/>
          <w:sz w:val="22"/>
          <w:szCs w:val="22"/>
        </w:rPr>
        <w:t>Καράβα</w:t>
      </w:r>
      <w:proofErr w:type="spellEnd"/>
      <w:r w:rsidRPr="000024B1">
        <w:rPr>
          <w:rFonts w:asciiTheme="minorHAnsi" w:eastAsia="Calibri" w:hAnsiTheme="minorHAnsi" w:cstheme="minorHAnsi"/>
          <w:b/>
          <w:sz w:val="22"/>
          <w:szCs w:val="22"/>
        </w:rPr>
        <w:t xml:space="preserve"> </w:t>
      </w:r>
      <w:proofErr w:type="spellStart"/>
      <w:r w:rsidRPr="000024B1">
        <w:rPr>
          <w:rFonts w:asciiTheme="minorHAnsi" w:eastAsia="Calibri" w:hAnsiTheme="minorHAnsi" w:cstheme="minorHAnsi"/>
          <w:b/>
          <w:sz w:val="22"/>
          <w:szCs w:val="22"/>
        </w:rPr>
        <w:t>Χρυσοβαλάντου</w:t>
      </w:r>
      <w:proofErr w:type="spellEnd"/>
      <w:r w:rsidRPr="000024B1">
        <w:rPr>
          <w:rFonts w:asciiTheme="minorHAnsi" w:eastAsia="Calibri" w:hAnsiTheme="minorHAnsi" w:cstheme="minorHAnsi"/>
          <w:b/>
          <w:sz w:val="22"/>
          <w:szCs w:val="22"/>
        </w:rPr>
        <w:t xml:space="preserve"> Βασιλική (</w:t>
      </w:r>
      <w:proofErr w:type="spellStart"/>
      <w:r w:rsidRPr="000024B1">
        <w:rPr>
          <w:rFonts w:asciiTheme="minorHAnsi" w:eastAsia="Calibri" w:hAnsiTheme="minorHAnsi" w:cstheme="minorHAnsi"/>
          <w:b/>
          <w:sz w:val="22"/>
          <w:szCs w:val="22"/>
        </w:rPr>
        <w:t>Βάλια</w:t>
      </w:r>
      <w:proofErr w:type="spellEnd"/>
      <w:r w:rsidRPr="000024B1">
        <w:rPr>
          <w:rFonts w:asciiTheme="minorHAnsi" w:eastAsia="Calibri" w:hAnsiTheme="minorHAnsi" w:cstheme="minorHAnsi"/>
          <w:b/>
          <w:sz w:val="22"/>
          <w:szCs w:val="22"/>
        </w:rPr>
        <w:t>)</w:t>
      </w:r>
    </w:p>
    <w:p w:rsidR="00AF4104" w:rsidRPr="007536CB" w:rsidRDefault="00AF4104" w:rsidP="007536CB">
      <w:pPr>
        <w:widowControl w:val="0"/>
        <w:tabs>
          <w:tab w:val="center" w:pos="1080"/>
          <w:tab w:val="center" w:pos="8460"/>
        </w:tabs>
        <w:spacing w:before="119" w:after="119" w:line="360" w:lineRule="auto"/>
        <w:ind w:left="-284" w:right="737" w:hanging="142"/>
        <w:jc w:val="both"/>
        <w:rPr>
          <w:rFonts w:asciiTheme="minorHAnsi" w:hAnsiTheme="minorHAnsi" w:cstheme="minorHAnsi"/>
          <w:sz w:val="22"/>
          <w:szCs w:val="22"/>
        </w:rPr>
      </w:pPr>
      <w:r w:rsidRPr="007536CB">
        <w:rPr>
          <w:rFonts w:asciiTheme="minorHAnsi" w:eastAsia="Arial" w:hAnsiTheme="minorHAnsi" w:cstheme="minorHAnsi"/>
          <w:iCs/>
          <w:sz w:val="22"/>
          <w:szCs w:val="22"/>
        </w:rPr>
        <w:t xml:space="preserve">        ΤΑ ΜΕΛΗ </w:t>
      </w:r>
    </w:p>
    <w:tbl>
      <w:tblPr>
        <w:tblW w:w="10004" w:type="dxa"/>
        <w:tblInd w:w="481" w:type="dxa"/>
        <w:tblLayout w:type="fixed"/>
        <w:tblCellMar>
          <w:top w:w="55" w:type="dxa"/>
          <w:left w:w="55" w:type="dxa"/>
          <w:bottom w:w="55" w:type="dxa"/>
          <w:right w:w="55" w:type="dxa"/>
        </w:tblCellMar>
        <w:tblLook w:val="0000"/>
      </w:tblPr>
      <w:tblGrid>
        <w:gridCol w:w="437"/>
        <w:gridCol w:w="146"/>
        <w:gridCol w:w="4339"/>
        <w:gridCol w:w="5082"/>
      </w:tblGrid>
      <w:tr w:rsidR="005F2A14" w:rsidRPr="00DF5A44" w:rsidTr="002C5EB9">
        <w:tc>
          <w:tcPr>
            <w:tcW w:w="425" w:type="dxa"/>
          </w:tcPr>
          <w:p w:rsidR="005F2A14" w:rsidRPr="00DF5A44" w:rsidRDefault="005F2A14" w:rsidP="002C5EB9">
            <w:pPr>
              <w:rPr>
                <w:rFonts w:asciiTheme="minorHAnsi" w:eastAsia="Arial" w:hAnsiTheme="minorHAnsi" w:cstheme="minorHAnsi"/>
                <w:sz w:val="22"/>
                <w:szCs w:val="22"/>
              </w:rPr>
            </w:pPr>
          </w:p>
        </w:tc>
        <w:tc>
          <w:tcPr>
            <w:tcW w:w="142" w:type="dxa"/>
          </w:tcPr>
          <w:p w:rsidR="005F2A14" w:rsidRPr="00DF5A44" w:rsidRDefault="005F2A14" w:rsidP="002C5EB9">
            <w:pPr>
              <w:rPr>
                <w:rFonts w:asciiTheme="minorHAnsi" w:eastAsia="Arial" w:hAnsiTheme="minorHAnsi" w:cstheme="minorHAnsi"/>
                <w:sz w:val="22"/>
                <w:szCs w:val="22"/>
              </w:rPr>
            </w:pPr>
          </w:p>
        </w:tc>
        <w:tc>
          <w:tcPr>
            <w:tcW w:w="4216" w:type="dxa"/>
            <w:shd w:val="clear" w:color="auto" w:fill="auto"/>
          </w:tcPr>
          <w:p w:rsidR="005F2A14" w:rsidRPr="00DF5A44" w:rsidRDefault="005F2A14" w:rsidP="002C5EB9">
            <w:pPr>
              <w:rPr>
                <w:rFonts w:asciiTheme="minorHAnsi" w:hAnsiTheme="minorHAnsi" w:cstheme="minorHAnsi"/>
                <w:sz w:val="22"/>
                <w:szCs w:val="22"/>
              </w:rPr>
            </w:pPr>
            <w:r w:rsidRPr="00DF5A44">
              <w:rPr>
                <w:rFonts w:asciiTheme="minorHAnsi" w:eastAsia="Arial" w:hAnsiTheme="minorHAnsi" w:cstheme="minorHAnsi"/>
                <w:sz w:val="22"/>
                <w:szCs w:val="22"/>
              </w:rPr>
              <w:t xml:space="preserve"> </w:t>
            </w:r>
          </w:p>
        </w:tc>
        <w:tc>
          <w:tcPr>
            <w:tcW w:w="4938" w:type="dxa"/>
            <w:shd w:val="clear" w:color="auto" w:fill="auto"/>
          </w:tcPr>
          <w:p w:rsidR="005F2A14" w:rsidRPr="00DF5A44" w:rsidRDefault="005F2A14" w:rsidP="002C5EB9">
            <w:pPr>
              <w:rPr>
                <w:rFonts w:asciiTheme="minorHAnsi" w:hAnsiTheme="minorHAnsi" w:cstheme="minorHAnsi"/>
                <w:sz w:val="22"/>
                <w:szCs w:val="22"/>
              </w:rPr>
            </w:pPr>
            <w:r w:rsidRPr="00DF5A44">
              <w:rPr>
                <w:rFonts w:asciiTheme="minorHAnsi" w:eastAsia="Arial" w:hAnsiTheme="minorHAnsi" w:cstheme="minorHAnsi"/>
                <w:sz w:val="22"/>
                <w:szCs w:val="22"/>
              </w:rPr>
              <w:t xml:space="preserve">           </w:t>
            </w:r>
            <w:r w:rsidRPr="00DF5A44">
              <w:rPr>
                <w:rFonts w:asciiTheme="minorHAnsi" w:hAnsiTheme="minorHAnsi" w:cstheme="minorHAnsi"/>
                <w:sz w:val="22"/>
                <w:szCs w:val="22"/>
              </w:rPr>
              <w:t>ΠΙΣΤΟ ΑΠΟΣΠΑΣΜΑ</w:t>
            </w:r>
          </w:p>
        </w:tc>
      </w:tr>
      <w:tr w:rsidR="005F2A14" w:rsidRPr="00DF5A44" w:rsidTr="002C5EB9">
        <w:tc>
          <w:tcPr>
            <w:tcW w:w="425" w:type="dxa"/>
          </w:tcPr>
          <w:p w:rsidR="005F2A14" w:rsidRPr="00DF5A44" w:rsidRDefault="005F2A14" w:rsidP="002C5EB9">
            <w:pPr>
              <w:rPr>
                <w:rFonts w:asciiTheme="minorHAnsi" w:hAnsiTheme="minorHAnsi" w:cstheme="minorHAnsi"/>
                <w:sz w:val="22"/>
                <w:szCs w:val="22"/>
              </w:rPr>
            </w:pPr>
            <w:r w:rsidRPr="00DF5A44">
              <w:rPr>
                <w:rFonts w:asciiTheme="minorHAnsi" w:hAnsiTheme="minorHAnsi" w:cstheme="minorHAnsi"/>
                <w:sz w:val="22"/>
                <w:szCs w:val="22"/>
              </w:rPr>
              <w:t>1</w:t>
            </w:r>
          </w:p>
        </w:tc>
        <w:tc>
          <w:tcPr>
            <w:tcW w:w="142" w:type="dxa"/>
          </w:tcPr>
          <w:p w:rsidR="005F2A14" w:rsidRPr="00DF5A44" w:rsidRDefault="005F2A14" w:rsidP="002C5EB9">
            <w:pPr>
              <w:rPr>
                <w:rFonts w:asciiTheme="minorHAnsi" w:eastAsia="Arial" w:hAnsiTheme="minorHAnsi" w:cstheme="minorHAnsi"/>
                <w:sz w:val="22"/>
                <w:szCs w:val="22"/>
              </w:rPr>
            </w:pPr>
          </w:p>
        </w:tc>
        <w:tc>
          <w:tcPr>
            <w:tcW w:w="4216" w:type="dxa"/>
            <w:shd w:val="clear" w:color="auto" w:fill="auto"/>
          </w:tcPr>
          <w:p w:rsidR="005F2A14" w:rsidRPr="00DF5A44" w:rsidRDefault="005F2A14" w:rsidP="002C5EB9">
            <w:pPr>
              <w:rPr>
                <w:rFonts w:asciiTheme="minorHAnsi" w:hAnsiTheme="minorHAnsi" w:cstheme="minorHAnsi"/>
                <w:sz w:val="22"/>
                <w:szCs w:val="22"/>
              </w:rPr>
            </w:pPr>
            <w:proofErr w:type="spellStart"/>
            <w:r w:rsidRPr="00DF5A44">
              <w:rPr>
                <w:rFonts w:asciiTheme="minorHAnsi" w:hAnsiTheme="minorHAnsi" w:cstheme="minorHAnsi"/>
                <w:sz w:val="22"/>
                <w:szCs w:val="22"/>
              </w:rPr>
              <w:t>Καλογρηάς</w:t>
            </w:r>
            <w:proofErr w:type="spellEnd"/>
            <w:r w:rsidRPr="00DF5A44">
              <w:rPr>
                <w:rFonts w:asciiTheme="minorHAnsi" w:hAnsiTheme="minorHAnsi" w:cstheme="minorHAnsi"/>
                <w:sz w:val="22"/>
                <w:szCs w:val="22"/>
              </w:rPr>
              <w:t xml:space="preserve"> Αθανάσιος</w:t>
            </w:r>
          </w:p>
        </w:tc>
        <w:tc>
          <w:tcPr>
            <w:tcW w:w="4938" w:type="dxa"/>
            <w:shd w:val="clear" w:color="auto" w:fill="auto"/>
          </w:tcPr>
          <w:p w:rsidR="005F2A14" w:rsidRPr="00DF5A44" w:rsidRDefault="005F2A14" w:rsidP="002C5EB9">
            <w:pPr>
              <w:rPr>
                <w:rFonts w:asciiTheme="minorHAnsi" w:hAnsiTheme="minorHAnsi" w:cstheme="minorHAnsi"/>
                <w:sz w:val="22"/>
                <w:szCs w:val="22"/>
              </w:rPr>
            </w:pPr>
            <w:r w:rsidRPr="00DF5A44">
              <w:rPr>
                <w:rFonts w:asciiTheme="minorHAnsi" w:eastAsia="Arial" w:hAnsiTheme="minorHAnsi" w:cstheme="minorHAnsi"/>
                <w:sz w:val="22"/>
                <w:szCs w:val="22"/>
              </w:rPr>
              <w:t xml:space="preserve">          </w:t>
            </w:r>
            <w:r w:rsidRPr="00DF5A44">
              <w:rPr>
                <w:rFonts w:asciiTheme="minorHAnsi" w:hAnsiTheme="minorHAnsi" w:cstheme="minorHAnsi"/>
                <w:sz w:val="22"/>
                <w:szCs w:val="22"/>
              </w:rPr>
              <w:t xml:space="preserve">Λιβαδειά αυθημερόν </w:t>
            </w:r>
          </w:p>
        </w:tc>
      </w:tr>
      <w:tr w:rsidR="005F2A14" w:rsidRPr="00DF5A44" w:rsidTr="002C5EB9">
        <w:tc>
          <w:tcPr>
            <w:tcW w:w="425" w:type="dxa"/>
          </w:tcPr>
          <w:p w:rsidR="005F2A14" w:rsidRPr="00DF5A44" w:rsidRDefault="005F2A14" w:rsidP="002C5EB9">
            <w:pPr>
              <w:snapToGrid w:val="0"/>
              <w:rPr>
                <w:rFonts w:asciiTheme="minorHAnsi" w:eastAsia="Arial" w:hAnsiTheme="minorHAnsi" w:cstheme="minorHAnsi"/>
                <w:sz w:val="22"/>
                <w:szCs w:val="22"/>
              </w:rPr>
            </w:pPr>
            <w:r w:rsidRPr="00DF5A44">
              <w:rPr>
                <w:rFonts w:asciiTheme="minorHAnsi" w:eastAsia="Arial" w:hAnsiTheme="minorHAnsi" w:cstheme="minorHAnsi"/>
                <w:sz w:val="22"/>
                <w:szCs w:val="22"/>
              </w:rPr>
              <w:t>2</w:t>
            </w:r>
          </w:p>
        </w:tc>
        <w:tc>
          <w:tcPr>
            <w:tcW w:w="142" w:type="dxa"/>
          </w:tcPr>
          <w:p w:rsidR="005F2A14" w:rsidRPr="00DF5A44" w:rsidRDefault="005F2A14" w:rsidP="002C5EB9">
            <w:pPr>
              <w:ind w:firstLine="444"/>
              <w:rPr>
                <w:rFonts w:asciiTheme="minorHAnsi" w:hAnsiTheme="minorHAnsi" w:cstheme="minorHAnsi"/>
                <w:sz w:val="22"/>
                <w:szCs w:val="22"/>
              </w:rPr>
            </w:pPr>
          </w:p>
        </w:tc>
        <w:tc>
          <w:tcPr>
            <w:tcW w:w="4216" w:type="dxa"/>
            <w:shd w:val="clear" w:color="auto" w:fill="auto"/>
          </w:tcPr>
          <w:p w:rsidR="005F2A14" w:rsidRPr="00DF5A44" w:rsidRDefault="005F2A14" w:rsidP="002C5EB9">
            <w:pPr>
              <w:rPr>
                <w:rFonts w:asciiTheme="minorHAnsi" w:hAnsiTheme="minorHAnsi" w:cstheme="minorHAnsi"/>
                <w:sz w:val="22"/>
                <w:szCs w:val="22"/>
              </w:rPr>
            </w:pPr>
            <w:proofErr w:type="spellStart"/>
            <w:r w:rsidRPr="00DF5A44">
              <w:rPr>
                <w:rFonts w:asciiTheme="minorHAnsi" w:hAnsiTheme="minorHAnsi" w:cstheme="minorHAnsi"/>
                <w:sz w:val="22"/>
                <w:szCs w:val="22"/>
              </w:rPr>
              <w:t>Μητάς</w:t>
            </w:r>
            <w:proofErr w:type="spellEnd"/>
            <w:r w:rsidRPr="00DF5A44">
              <w:rPr>
                <w:rFonts w:asciiTheme="minorHAnsi" w:hAnsiTheme="minorHAnsi" w:cstheme="minorHAnsi"/>
                <w:sz w:val="22"/>
                <w:szCs w:val="22"/>
              </w:rPr>
              <w:t xml:space="preserve"> Αλέξανδρος</w:t>
            </w:r>
          </w:p>
        </w:tc>
        <w:tc>
          <w:tcPr>
            <w:tcW w:w="4938" w:type="dxa"/>
            <w:shd w:val="clear" w:color="auto" w:fill="auto"/>
          </w:tcPr>
          <w:p w:rsidR="005F2A14" w:rsidRPr="00DF5A44" w:rsidRDefault="005F2A14" w:rsidP="002C5EB9">
            <w:pPr>
              <w:rPr>
                <w:rFonts w:asciiTheme="minorHAnsi" w:hAnsiTheme="minorHAnsi" w:cstheme="minorHAnsi"/>
                <w:sz w:val="22"/>
                <w:szCs w:val="22"/>
              </w:rPr>
            </w:pPr>
            <w:r w:rsidRPr="00DF5A44">
              <w:rPr>
                <w:rFonts w:asciiTheme="minorHAnsi" w:eastAsia="Arial" w:hAnsiTheme="minorHAnsi" w:cstheme="minorHAnsi"/>
                <w:sz w:val="22"/>
                <w:szCs w:val="22"/>
              </w:rPr>
              <w:t xml:space="preserve">             Ο</w:t>
            </w:r>
            <w:r w:rsidRPr="00DF5A44">
              <w:rPr>
                <w:rFonts w:asciiTheme="minorHAnsi" w:hAnsiTheme="minorHAnsi" w:cstheme="minorHAnsi"/>
                <w:sz w:val="22"/>
                <w:szCs w:val="22"/>
              </w:rPr>
              <w:t xml:space="preserve"> Δήμαρχος </w:t>
            </w:r>
            <w:proofErr w:type="spellStart"/>
            <w:r w:rsidRPr="00DF5A44">
              <w:rPr>
                <w:rFonts w:asciiTheme="minorHAnsi" w:hAnsiTheme="minorHAnsi" w:cstheme="minorHAnsi"/>
                <w:sz w:val="22"/>
                <w:szCs w:val="22"/>
              </w:rPr>
              <w:t>Λεβαδέων</w:t>
            </w:r>
            <w:proofErr w:type="spellEnd"/>
          </w:p>
        </w:tc>
      </w:tr>
      <w:tr w:rsidR="005F2A14" w:rsidRPr="00DF5A44" w:rsidTr="002C5EB9">
        <w:tc>
          <w:tcPr>
            <w:tcW w:w="425" w:type="dxa"/>
          </w:tcPr>
          <w:p w:rsidR="005F2A14" w:rsidRPr="00DF5A44" w:rsidRDefault="005F2A14" w:rsidP="002C5EB9">
            <w:pPr>
              <w:snapToGrid w:val="0"/>
              <w:rPr>
                <w:rFonts w:asciiTheme="minorHAnsi" w:hAnsiTheme="minorHAnsi" w:cstheme="minorHAnsi"/>
                <w:sz w:val="22"/>
                <w:szCs w:val="22"/>
              </w:rPr>
            </w:pPr>
            <w:r w:rsidRPr="00DF5A44">
              <w:rPr>
                <w:rFonts w:asciiTheme="minorHAnsi" w:hAnsiTheme="minorHAnsi" w:cstheme="minorHAnsi"/>
                <w:sz w:val="22"/>
                <w:szCs w:val="22"/>
              </w:rPr>
              <w:t>3</w:t>
            </w:r>
          </w:p>
        </w:tc>
        <w:tc>
          <w:tcPr>
            <w:tcW w:w="142" w:type="dxa"/>
          </w:tcPr>
          <w:p w:rsidR="005F2A14" w:rsidRPr="00DF5A44" w:rsidRDefault="005F2A14" w:rsidP="002C5EB9">
            <w:pPr>
              <w:rPr>
                <w:rFonts w:asciiTheme="minorHAnsi" w:hAnsiTheme="minorHAnsi" w:cstheme="minorHAnsi"/>
                <w:sz w:val="22"/>
                <w:szCs w:val="22"/>
              </w:rPr>
            </w:pPr>
          </w:p>
        </w:tc>
        <w:tc>
          <w:tcPr>
            <w:tcW w:w="4216" w:type="dxa"/>
            <w:shd w:val="clear" w:color="auto" w:fill="auto"/>
          </w:tcPr>
          <w:p w:rsidR="005F2A14" w:rsidRPr="00DF5A44" w:rsidRDefault="005F2A14" w:rsidP="002C5EB9">
            <w:pPr>
              <w:rPr>
                <w:rFonts w:asciiTheme="minorHAnsi" w:hAnsiTheme="minorHAnsi" w:cstheme="minorHAnsi"/>
                <w:sz w:val="22"/>
                <w:szCs w:val="22"/>
              </w:rPr>
            </w:pPr>
            <w:proofErr w:type="spellStart"/>
            <w:r w:rsidRPr="00DF5A44">
              <w:rPr>
                <w:rFonts w:asciiTheme="minorHAnsi" w:eastAsia="Arial" w:hAnsiTheme="minorHAnsi" w:cstheme="minorHAnsi"/>
                <w:sz w:val="22"/>
                <w:szCs w:val="22"/>
              </w:rPr>
              <w:t>Τσεσμετζής</w:t>
            </w:r>
            <w:proofErr w:type="spellEnd"/>
            <w:r w:rsidRPr="00DF5A44">
              <w:rPr>
                <w:rFonts w:asciiTheme="minorHAnsi" w:eastAsia="Arial" w:hAnsiTheme="minorHAnsi" w:cstheme="minorHAnsi"/>
                <w:sz w:val="22"/>
                <w:szCs w:val="22"/>
              </w:rPr>
              <w:t xml:space="preserve"> Εμμανουήλ</w:t>
            </w:r>
          </w:p>
        </w:tc>
        <w:tc>
          <w:tcPr>
            <w:tcW w:w="4938" w:type="dxa"/>
            <w:shd w:val="clear" w:color="auto" w:fill="auto"/>
          </w:tcPr>
          <w:p w:rsidR="005F2A14" w:rsidRPr="00DF5A44" w:rsidRDefault="005F2A14" w:rsidP="002C5EB9">
            <w:pPr>
              <w:snapToGrid w:val="0"/>
              <w:rPr>
                <w:rFonts w:asciiTheme="minorHAnsi" w:hAnsiTheme="minorHAnsi" w:cstheme="minorHAnsi"/>
                <w:sz w:val="22"/>
                <w:szCs w:val="22"/>
              </w:rPr>
            </w:pPr>
          </w:p>
        </w:tc>
      </w:tr>
      <w:tr w:rsidR="005F2A14" w:rsidRPr="00DF5A44" w:rsidTr="002C5EB9">
        <w:tc>
          <w:tcPr>
            <w:tcW w:w="425" w:type="dxa"/>
          </w:tcPr>
          <w:p w:rsidR="005F2A14" w:rsidRPr="00DF5A44" w:rsidRDefault="005F2A14" w:rsidP="002C5EB9">
            <w:pPr>
              <w:snapToGrid w:val="0"/>
              <w:rPr>
                <w:rFonts w:asciiTheme="minorHAnsi" w:hAnsiTheme="minorHAnsi" w:cstheme="minorHAnsi"/>
                <w:sz w:val="22"/>
                <w:szCs w:val="22"/>
              </w:rPr>
            </w:pPr>
            <w:r w:rsidRPr="00DF5A44">
              <w:rPr>
                <w:rFonts w:asciiTheme="minorHAnsi" w:hAnsiTheme="minorHAnsi" w:cstheme="minorHAnsi"/>
                <w:sz w:val="22"/>
                <w:szCs w:val="22"/>
              </w:rPr>
              <w:t>4</w:t>
            </w:r>
          </w:p>
        </w:tc>
        <w:tc>
          <w:tcPr>
            <w:tcW w:w="142" w:type="dxa"/>
          </w:tcPr>
          <w:p w:rsidR="005F2A14" w:rsidRPr="00DF5A44" w:rsidRDefault="005F2A14" w:rsidP="002C5EB9">
            <w:pPr>
              <w:rPr>
                <w:rFonts w:asciiTheme="minorHAnsi" w:eastAsia="Calibri" w:hAnsiTheme="minorHAnsi" w:cstheme="minorHAnsi"/>
                <w:sz w:val="22"/>
                <w:szCs w:val="22"/>
              </w:rPr>
            </w:pPr>
          </w:p>
        </w:tc>
        <w:tc>
          <w:tcPr>
            <w:tcW w:w="4216" w:type="dxa"/>
            <w:shd w:val="clear" w:color="auto" w:fill="auto"/>
          </w:tcPr>
          <w:p w:rsidR="005F2A14" w:rsidRPr="00DF5A44" w:rsidRDefault="005F2A14" w:rsidP="002C5EB9">
            <w:pPr>
              <w:rPr>
                <w:rFonts w:asciiTheme="minorHAnsi" w:hAnsiTheme="minorHAnsi" w:cstheme="minorHAnsi"/>
                <w:sz w:val="22"/>
                <w:szCs w:val="22"/>
              </w:rPr>
            </w:pPr>
            <w:r w:rsidRPr="00DF5A44">
              <w:rPr>
                <w:rFonts w:asciiTheme="minorHAnsi" w:hAnsiTheme="minorHAnsi" w:cstheme="minorHAnsi"/>
                <w:sz w:val="22"/>
                <w:szCs w:val="22"/>
              </w:rPr>
              <w:t xml:space="preserve">Δήμου Ιωάννης </w:t>
            </w:r>
          </w:p>
        </w:tc>
        <w:tc>
          <w:tcPr>
            <w:tcW w:w="4938" w:type="dxa"/>
            <w:shd w:val="clear" w:color="auto" w:fill="auto"/>
          </w:tcPr>
          <w:p w:rsidR="005F2A14" w:rsidRPr="00DF5A44" w:rsidRDefault="005F2A14" w:rsidP="002C5EB9">
            <w:pPr>
              <w:rPr>
                <w:rFonts w:asciiTheme="minorHAnsi" w:hAnsiTheme="minorHAnsi" w:cstheme="minorHAnsi"/>
                <w:sz w:val="22"/>
                <w:szCs w:val="22"/>
              </w:rPr>
            </w:pPr>
            <w:r w:rsidRPr="00DF5A44">
              <w:rPr>
                <w:rFonts w:asciiTheme="minorHAnsi" w:eastAsia="Arial" w:hAnsiTheme="minorHAnsi" w:cstheme="minorHAnsi"/>
                <w:sz w:val="22"/>
                <w:szCs w:val="22"/>
              </w:rPr>
              <w:t xml:space="preserve">             ΙΩΑΝΝΗΣ .Δ. ΤΑΓΚΑΛΕΓΚΑΣ</w:t>
            </w:r>
          </w:p>
        </w:tc>
      </w:tr>
      <w:tr w:rsidR="005F2A14" w:rsidRPr="00DF5A44" w:rsidTr="002C5EB9">
        <w:tc>
          <w:tcPr>
            <w:tcW w:w="425" w:type="dxa"/>
          </w:tcPr>
          <w:p w:rsidR="005F2A14" w:rsidRPr="00DF5A44" w:rsidRDefault="005F2A14" w:rsidP="002C5EB9">
            <w:pPr>
              <w:snapToGrid w:val="0"/>
              <w:rPr>
                <w:rFonts w:asciiTheme="minorHAnsi" w:eastAsia="Calibri" w:hAnsiTheme="minorHAnsi" w:cstheme="minorHAnsi"/>
                <w:sz w:val="22"/>
                <w:szCs w:val="22"/>
              </w:rPr>
            </w:pPr>
            <w:r w:rsidRPr="00DF5A44">
              <w:rPr>
                <w:rFonts w:asciiTheme="minorHAnsi" w:eastAsia="Calibri" w:hAnsiTheme="minorHAnsi" w:cstheme="minorHAnsi"/>
                <w:sz w:val="22"/>
                <w:szCs w:val="22"/>
              </w:rPr>
              <w:t>5</w:t>
            </w:r>
          </w:p>
        </w:tc>
        <w:tc>
          <w:tcPr>
            <w:tcW w:w="142" w:type="dxa"/>
          </w:tcPr>
          <w:p w:rsidR="005F2A14" w:rsidRPr="00DF5A44" w:rsidRDefault="005F2A14" w:rsidP="002C5EB9">
            <w:pPr>
              <w:rPr>
                <w:rFonts w:asciiTheme="minorHAnsi" w:hAnsiTheme="minorHAnsi" w:cstheme="minorHAnsi"/>
                <w:sz w:val="22"/>
                <w:szCs w:val="22"/>
              </w:rPr>
            </w:pPr>
          </w:p>
        </w:tc>
        <w:tc>
          <w:tcPr>
            <w:tcW w:w="4216" w:type="dxa"/>
            <w:shd w:val="clear" w:color="auto" w:fill="auto"/>
          </w:tcPr>
          <w:p w:rsidR="005F2A14" w:rsidRPr="00DF5A44" w:rsidRDefault="005F2A14" w:rsidP="002C5EB9">
            <w:pPr>
              <w:rPr>
                <w:rFonts w:asciiTheme="minorHAnsi" w:hAnsiTheme="minorHAnsi" w:cstheme="minorHAnsi"/>
                <w:sz w:val="22"/>
                <w:szCs w:val="22"/>
              </w:rPr>
            </w:pPr>
            <w:r w:rsidRPr="00DF5A44">
              <w:rPr>
                <w:rFonts w:asciiTheme="minorHAnsi" w:hAnsiTheme="minorHAnsi" w:cstheme="minorHAnsi"/>
                <w:sz w:val="22"/>
                <w:szCs w:val="22"/>
              </w:rPr>
              <w:t>Αποστόλου Ιωάννης</w:t>
            </w:r>
          </w:p>
        </w:tc>
        <w:tc>
          <w:tcPr>
            <w:tcW w:w="4938" w:type="dxa"/>
            <w:shd w:val="clear" w:color="auto" w:fill="auto"/>
          </w:tcPr>
          <w:p w:rsidR="005F2A14" w:rsidRPr="00DF5A44" w:rsidRDefault="005F2A14" w:rsidP="002C5EB9">
            <w:pPr>
              <w:rPr>
                <w:rFonts w:asciiTheme="minorHAnsi" w:hAnsiTheme="minorHAnsi" w:cstheme="minorHAnsi"/>
                <w:sz w:val="22"/>
                <w:szCs w:val="22"/>
              </w:rPr>
            </w:pPr>
            <w:r w:rsidRPr="00DF5A44">
              <w:rPr>
                <w:rFonts w:asciiTheme="minorHAnsi" w:eastAsia="Arial" w:hAnsiTheme="minorHAnsi" w:cstheme="minorHAnsi"/>
                <w:sz w:val="22"/>
                <w:szCs w:val="22"/>
              </w:rPr>
              <w:t xml:space="preserve"> </w:t>
            </w:r>
          </w:p>
        </w:tc>
      </w:tr>
      <w:tr w:rsidR="005F2A14" w:rsidRPr="00DF5A44" w:rsidTr="002C5EB9">
        <w:tc>
          <w:tcPr>
            <w:tcW w:w="425" w:type="dxa"/>
          </w:tcPr>
          <w:p w:rsidR="005F2A14" w:rsidRPr="00DF5A44" w:rsidRDefault="005F2A14" w:rsidP="002C5EB9">
            <w:pPr>
              <w:snapToGrid w:val="0"/>
              <w:rPr>
                <w:rFonts w:asciiTheme="minorHAnsi" w:hAnsiTheme="minorHAnsi" w:cstheme="minorHAnsi"/>
                <w:sz w:val="22"/>
                <w:szCs w:val="22"/>
              </w:rPr>
            </w:pPr>
            <w:r w:rsidRPr="00DF5A44">
              <w:rPr>
                <w:rFonts w:asciiTheme="minorHAnsi" w:hAnsiTheme="minorHAnsi" w:cstheme="minorHAnsi"/>
                <w:sz w:val="22"/>
                <w:szCs w:val="22"/>
              </w:rPr>
              <w:t>6</w:t>
            </w:r>
          </w:p>
        </w:tc>
        <w:tc>
          <w:tcPr>
            <w:tcW w:w="142" w:type="dxa"/>
          </w:tcPr>
          <w:p w:rsidR="005F2A14" w:rsidRPr="00DF5A44" w:rsidRDefault="005F2A14" w:rsidP="002C5EB9">
            <w:pPr>
              <w:rPr>
                <w:rFonts w:asciiTheme="minorHAnsi" w:eastAsia="Calibri" w:hAnsiTheme="minorHAnsi" w:cstheme="minorHAnsi"/>
                <w:color w:val="000000"/>
                <w:sz w:val="22"/>
                <w:szCs w:val="22"/>
              </w:rPr>
            </w:pPr>
          </w:p>
        </w:tc>
        <w:tc>
          <w:tcPr>
            <w:tcW w:w="4216" w:type="dxa"/>
            <w:shd w:val="clear" w:color="auto" w:fill="auto"/>
          </w:tcPr>
          <w:p w:rsidR="005F2A14" w:rsidRPr="00DF5A44" w:rsidRDefault="005F2A14" w:rsidP="002C5EB9">
            <w:pPr>
              <w:rPr>
                <w:rFonts w:asciiTheme="minorHAnsi" w:hAnsiTheme="minorHAnsi" w:cstheme="minorHAnsi"/>
                <w:sz w:val="22"/>
                <w:szCs w:val="22"/>
              </w:rPr>
            </w:pPr>
            <w:proofErr w:type="spellStart"/>
            <w:r w:rsidRPr="00DF5A44">
              <w:rPr>
                <w:rFonts w:asciiTheme="minorHAnsi" w:eastAsia="Calibri" w:hAnsiTheme="minorHAnsi" w:cstheme="minorHAnsi"/>
                <w:sz w:val="22"/>
                <w:szCs w:val="22"/>
              </w:rPr>
              <w:t>Σάκκος</w:t>
            </w:r>
            <w:proofErr w:type="spellEnd"/>
            <w:r w:rsidRPr="00DF5A44">
              <w:rPr>
                <w:rFonts w:asciiTheme="minorHAnsi" w:eastAsia="Calibri" w:hAnsiTheme="minorHAnsi" w:cstheme="minorHAnsi"/>
                <w:sz w:val="22"/>
                <w:szCs w:val="22"/>
              </w:rPr>
              <w:t xml:space="preserve"> Μάριος   </w:t>
            </w:r>
          </w:p>
        </w:tc>
        <w:tc>
          <w:tcPr>
            <w:tcW w:w="4938" w:type="dxa"/>
            <w:shd w:val="clear" w:color="auto" w:fill="auto"/>
          </w:tcPr>
          <w:p w:rsidR="005F2A14" w:rsidRPr="00DF5A44" w:rsidRDefault="005F2A14" w:rsidP="002C5EB9">
            <w:pPr>
              <w:snapToGrid w:val="0"/>
              <w:spacing w:line="276" w:lineRule="auto"/>
              <w:rPr>
                <w:rFonts w:asciiTheme="minorHAnsi" w:hAnsiTheme="minorHAnsi" w:cstheme="minorHAnsi"/>
                <w:sz w:val="22"/>
                <w:szCs w:val="22"/>
              </w:rPr>
            </w:pPr>
          </w:p>
        </w:tc>
      </w:tr>
      <w:tr w:rsidR="005F2A14" w:rsidRPr="00DF5A44" w:rsidTr="002C5EB9">
        <w:tc>
          <w:tcPr>
            <w:tcW w:w="425" w:type="dxa"/>
          </w:tcPr>
          <w:p w:rsidR="005F2A14" w:rsidRPr="00DF5A44" w:rsidRDefault="005F2A14" w:rsidP="002C5EB9">
            <w:pPr>
              <w:rPr>
                <w:rFonts w:asciiTheme="minorHAnsi" w:eastAsia="Calibri" w:hAnsiTheme="minorHAnsi" w:cstheme="minorHAnsi"/>
                <w:color w:val="000000"/>
                <w:sz w:val="22"/>
                <w:szCs w:val="22"/>
              </w:rPr>
            </w:pPr>
            <w:r w:rsidRPr="00DF5A44">
              <w:rPr>
                <w:rFonts w:asciiTheme="minorHAnsi" w:eastAsia="Calibri" w:hAnsiTheme="minorHAnsi" w:cstheme="minorHAnsi"/>
                <w:color w:val="000000"/>
                <w:sz w:val="22"/>
                <w:szCs w:val="22"/>
              </w:rPr>
              <w:t>7</w:t>
            </w:r>
          </w:p>
        </w:tc>
        <w:tc>
          <w:tcPr>
            <w:tcW w:w="142" w:type="dxa"/>
          </w:tcPr>
          <w:p w:rsidR="005F2A14" w:rsidRPr="00DF5A44" w:rsidRDefault="005F2A14" w:rsidP="002C5EB9">
            <w:pPr>
              <w:spacing w:line="276" w:lineRule="auto"/>
              <w:rPr>
                <w:rFonts w:asciiTheme="minorHAnsi" w:eastAsia="Calibri" w:hAnsiTheme="minorHAnsi" w:cstheme="minorHAnsi"/>
                <w:sz w:val="22"/>
                <w:szCs w:val="22"/>
              </w:rPr>
            </w:pPr>
          </w:p>
        </w:tc>
        <w:tc>
          <w:tcPr>
            <w:tcW w:w="4216" w:type="dxa"/>
            <w:shd w:val="clear" w:color="auto" w:fill="auto"/>
          </w:tcPr>
          <w:p w:rsidR="005F2A14" w:rsidRPr="00DF5A44" w:rsidRDefault="005F2A14" w:rsidP="002C5EB9">
            <w:pPr>
              <w:rPr>
                <w:rFonts w:asciiTheme="minorHAnsi" w:hAnsiTheme="minorHAnsi" w:cstheme="minorHAnsi"/>
                <w:sz w:val="22"/>
                <w:szCs w:val="22"/>
              </w:rPr>
            </w:pPr>
            <w:proofErr w:type="spellStart"/>
            <w:r w:rsidRPr="00DF5A44">
              <w:rPr>
                <w:rFonts w:asciiTheme="minorHAnsi" w:hAnsiTheme="minorHAnsi" w:cstheme="minorHAnsi"/>
                <w:sz w:val="22"/>
                <w:szCs w:val="22"/>
              </w:rPr>
              <w:t>Νταντούμη</w:t>
            </w:r>
            <w:proofErr w:type="spellEnd"/>
            <w:r w:rsidRPr="00DF5A44">
              <w:rPr>
                <w:rFonts w:asciiTheme="minorHAnsi" w:hAnsiTheme="minorHAnsi" w:cstheme="minorHAnsi"/>
                <w:sz w:val="22"/>
                <w:szCs w:val="22"/>
              </w:rPr>
              <w:t xml:space="preserve"> Ιωάννα    </w:t>
            </w:r>
            <w:r w:rsidRPr="00DF5A44">
              <w:rPr>
                <w:rFonts w:asciiTheme="minorHAnsi" w:eastAsia="Arial" w:hAnsiTheme="minorHAnsi" w:cstheme="minorHAnsi"/>
                <w:sz w:val="22"/>
                <w:szCs w:val="22"/>
              </w:rPr>
              <w:t xml:space="preserve"> </w:t>
            </w:r>
          </w:p>
        </w:tc>
        <w:tc>
          <w:tcPr>
            <w:tcW w:w="4938" w:type="dxa"/>
            <w:shd w:val="clear" w:color="auto" w:fill="auto"/>
          </w:tcPr>
          <w:p w:rsidR="005F2A14" w:rsidRPr="00DF5A44" w:rsidRDefault="005F2A14" w:rsidP="002C5EB9">
            <w:pPr>
              <w:snapToGrid w:val="0"/>
              <w:spacing w:line="276" w:lineRule="auto"/>
              <w:rPr>
                <w:rFonts w:asciiTheme="minorHAnsi" w:hAnsiTheme="minorHAnsi" w:cstheme="minorHAnsi"/>
                <w:sz w:val="22"/>
                <w:szCs w:val="22"/>
              </w:rPr>
            </w:pPr>
          </w:p>
        </w:tc>
      </w:tr>
      <w:tr w:rsidR="005F2A14" w:rsidRPr="00DF5A44" w:rsidTr="002C5EB9">
        <w:tc>
          <w:tcPr>
            <w:tcW w:w="425" w:type="dxa"/>
          </w:tcPr>
          <w:p w:rsidR="005F2A14" w:rsidRPr="00DF5A44" w:rsidRDefault="005F2A14" w:rsidP="002C5EB9">
            <w:pPr>
              <w:snapToGrid w:val="0"/>
              <w:spacing w:line="276" w:lineRule="auto"/>
              <w:rPr>
                <w:rFonts w:asciiTheme="minorHAnsi" w:eastAsia="Calibri" w:hAnsiTheme="minorHAnsi" w:cstheme="minorHAnsi"/>
                <w:sz w:val="22"/>
                <w:szCs w:val="22"/>
              </w:rPr>
            </w:pPr>
            <w:r w:rsidRPr="00DF5A44">
              <w:rPr>
                <w:rFonts w:asciiTheme="minorHAnsi" w:eastAsia="Calibri" w:hAnsiTheme="minorHAnsi" w:cstheme="minorHAnsi"/>
                <w:sz w:val="22"/>
                <w:szCs w:val="22"/>
              </w:rPr>
              <w:t>8</w:t>
            </w:r>
          </w:p>
        </w:tc>
        <w:tc>
          <w:tcPr>
            <w:tcW w:w="142" w:type="dxa"/>
          </w:tcPr>
          <w:p w:rsidR="005F2A14" w:rsidRPr="00DF5A44" w:rsidRDefault="005F2A14" w:rsidP="002C5EB9">
            <w:pPr>
              <w:rPr>
                <w:rFonts w:asciiTheme="minorHAnsi" w:eastAsia="Arial" w:hAnsiTheme="minorHAnsi" w:cstheme="minorHAnsi"/>
                <w:sz w:val="22"/>
                <w:szCs w:val="22"/>
              </w:rPr>
            </w:pPr>
          </w:p>
        </w:tc>
        <w:tc>
          <w:tcPr>
            <w:tcW w:w="4216" w:type="dxa"/>
            <w:shd w:val="clear" w:color="auto" w:fill="auto"/>
          </w:tcPr>
          <w:p w:rsidR="005F2A14" w:rsidRPr="00DF5A44" w:rsidRDefault="005F2A14" w:rsidP="002C5EB9">
            <w:pPr>
              <w:spacing w:line="276" w:lineRule="auto"/>
              <w:rPr>
                <w:rFonts w:asciiTheme="minorHAnsi" w:hAnsiTheme="minorHAnsi" w:cstheme="minorHAnsi"/>
                <w:sz w:val="22"/>
                <w:szCs w:val="22"/>
              </w:rPr>
            </w:pPr>
            <w:proofErr w:type="spellStart"/>
            <w:r w:rsidRPr="00DF5A44">
              <w:rPr>
                <w:rFonts w:asciiTheme="minorHAnsi" w:eastAsia="Calibri" w:hAnsiTheme="minorHAnsi" w:cstheme="minorHAnsi"/>
                <w:sz w:val="22"/>
                <w:szCs w:val="22"/>
              </w:rPr>
              <w:t>Μερτζάνης</w:t>
            </w:r>
            <w:proofErr w:type="spellEnd"/>
            <w:r w:rsidRPr="00DF5A44">
              <w:rPr>
                <w:rFonts w:asciiTheme="minorHAnsi" w:eastAsia="Calibri" w:hAnsiTheme="minorHAnsi" w:cstheme="minorHAnsi"/>
                <w:sz w:val="22"/>
                <w:szCs w:val="22"/>
              </w:rPr>
              <w:t xml:space="preserve"> Κων/νος  </w:t>
            </w:r>
          </w:p>
        </w:tc>
        <w:tc>
          <w:tcPr>
            <w:tcW w:w="4938" w:type="dxa"/>
            <w:shd w:val="clear" w:color="auto" w:fill="auto"/>
          </w:tcPr>
          <w:p w:rsidR="005F2A14" w:rsidRPr="00DF5A44" w:rsidRDefault="005F2A14" w:rsidP="002C5EB9">
            <w:pPr>
              <w:snapToGrid w:val="0"/>
              <w:spacing w:line="276" w:lineRule="auto"/>
              <w:rPr>
                <w:rFonts w:asciiTheme="minorHAnsi" w:hAnsiTheme="minorHAnsi" w:cstheme="minorHAnsi"/>
                <w:sz w:val="22"/>
                <w:szCs w:val="22"/>
              </w:rPr>
            </w:pPr>
          </w:p>
        </w:tc>
      </w:tr>
      <w:tr w:rsidR="005F2A14" w:rsidRPr="00DF5A44" w:rsidTr="002C5EB9">
        <w:tc>
          <w:tcPr>
            <w:tcW w:w="425" w:type="dxa"/>
          </w:tcPr>
          <w:p w:rsidR="005F2A14" w:rsidRPr="00DF5A44" w:rsidRDefault="005F2A14" w:rsidP="002C5EB9">
            <w:pPr>
              <w:snapToGrid w:val="0"/>
              <w:rPr>
                <w:rFonts w:asciiTheme="minorHAnsi" w:hAnsiTheme="minorHAnsi" w:cstheme="minorHAnsi"/>
                <w:sz w:val="22"/>
                <w:szCs w:val="22"/>
              </w:rPr>
            </w:pPr>
            <w:r w:rsidRPr="00DF5A44">
              <w:rPr>
                <w:rFonts w:asciiTheme="minorHAnsi" w:hAnsiTheme="minorHAnsi" w:cstheme="minorHAnsi"/>
                <w:sz w:val="22"/>
                <w:szCs w:val="22"/>
              </w:rPr>
              <w:t>9</w:t>
            </w:r>
          </w:p>
        </w:tc>
        <w:tc>
          <w:tcPr>
            <w:tcW w:w="142" w:type="dxa"/>
          </w:tcPr>
          <w:p w:rsidR="005F2A14" w:rsidRPr="00DF5A44" w:rsidRDefault="005F2A14" w:rsidP="002C5EB9">
            <w:pPr>
              <w:rPr>
                <w:rFonts w:asciiTheme="minorHAnsi" w:hAnsiTheme="minorHAnsi" w:cstheme="minorHAnsi"/>
                <w:sz w:val="22"/>
                <w:szCs w:val="22"/>
              </w:rPr>
            </w:pPr>
          </w:p>
        </w:tc>
        <w:tc>
          <w:tcPr>
            <w:tcW w:w="4216" w:type="dxa"/>
            <w:shd w:val="clear" w:color="auto" w:fill="auto"/>
          </w:tcPr>
          <w:p w:rsidR="005F2A14" w:rsidRPr="00DF5A44" w:rsidRDefault="005F2A14" w:rsidP="002C5EB9">
            <w:pPr>
              <w:rPr>
                <w:rFonts w:asciiTheme="minorHAnsi" w:hAnsiTheme="minorHAnsi" w:cstheme="minorHAnsi"/>
                <w:sz w:val="22"/>
                <w:szCs w:val="22"/>
              </w:rPr>
            </w:pPr>
            <w:r w:rsidRPr="00DF5A44">
              <w:rPr>
                <w:rFonts w:asciiTheme="minorHAnsi" w:eastAsia="Arial" w:hAnsiTheme="minorHAnsi" w:cstheme="minorHAnsi"/>
                <w:sz w:val="22"/>
                <w:szCs w:val="22"/>
              </w:rPr>
              <w:t xml:space="preserve"> </w:t>
            </w:r>
            <w:r w:rsidRPr="00DF5A44">
              <w:rPr>
                <w:rFonts w:asciiTheme="minorHAnsi" w:hAnsiTheme="minorHAnsi" w:cstheme="minorHAnsi"/>
                <w:sz w:val="22"/>
                <w:szCs w:val="22"/>
              </w:rPr>
              <w:t xml:space="preserve">Γιαννακόπουλος Βρασίδας  </w:t>
            </w:r>
          </w:p>
        </w:tc>
        <w:tc>
          <w:tcPr>
            <w:tcW w:w="4938" w:type="dxa"/>
            <w:shd w:val="clear" w:color="auto" w:fill="auto"/>
          </w:tcPr>
          <w:p w:rsidR="005F2A14" w:rsidRPr="00DF5A44" w:rsidRDefault="005F2A14" w:rsidP="002C5EB9">
            <w:pPr>
              <w:snapToGrid w:val="0"/>
              <w:spacing w:line="276" w:lineRule="auto"/>
              <w:rPr>
                <w:rFonts w:asciiTheme="minorHAnsi" w:hAnsiTheme="minorHAnsi" w:cstheme="minorHAnsi"/>
                <w:sz w:val="22"/>
                <w:szCs w:val="22"/>
              </w:rPr>
            </w:pPr>
          </w:p>
        </w:tc>
      </w:tr>
      <w:tr w:rsidR="005F2A14" w:rsidRPr="00DF5A44" w:rsidTr="002C5EB9">
        <w:tc>
          <w:tcPr>
            <w:tcW w:w="425" w:type="dxa"/>
          </w:tcPr>
          <w:p w:rsidR="005F2A14" w:rsidRPr="00DF5A44" w:rsidRDefault="005F2A14" w:rsidP="002C5EB9">
            <w:pPr>
              <w:snapToGrid w:val="0"/>
              <w:rPr>
                <w:rFonts w:asciiTheme="minorHAnsi" w:hAnsiTheme="minorHAnsi" w:cstheme="minorHAnsi"/>
                <w:sz w:val="22"/>
                <w:szCs w:val="22"/>
              </w:rPr>
            </w:pPr>
            <w:r w:rsidRPr="00DF5A44">
              <w:rPr>
                <w:rFonts w:asciiTheme="minorHAnsi" w:hAnsiTheme="minorHAnsi" w:cstheme="minorHAnsi"/>
                <w:sz w:val="22"/>
                <w:szCs w:val="22"/>
              </w:rPr>
              <w:t>10</w:t>
            </w:r>
          </w:p>
        </w:tc>
        <w:tc>
          <w:tcPr>
            <w:tcW w:w="142" w:type="dxa"/>
          </w:tcPr>
          <w:p w:rsidR="005F2A14" w:rsidRPr="00DF5A44" w:rsidRDefault="005F2A14" w:rsidP="002C5EB9">
            <w:pPr>
              <w:snapToGrid w:val="0"/>
              <w:rPr>
                <w:rFonts w:asciiTheme="minorHAnsi" w:eastAsia="Arial" w:hAnsiTheme="minorHAnsi" w:cstheme="minorHAnsi"/>
                <w:sz w:val="22"/>
                <w:szCs w:val="22"/>
              </w:rPr>
            </w:pPr>
          </w:p>
        </w:tc>
        <w:tc>
          <w:tcPr>
            <w:tcW w:w="4216" w:type="dxa"/>
            <w:shd w:val="clear" w:color="auto" w:fill="auto"/>
          </w:tcPr>
          <w:p w:rsidR="005F2A14" w:rsidRPr="00DF5A44" w:rsidRDefault="005F2A14" w:rsidP="002C5EB9">
            <w:pPr>
              <w:rPr>
                <w:rFonts w:asciiTheme="minorHAnsi" w:hAnsiTheme="minorHAnsi" w:cstheme="minorHAnsi"/>
                <w:sz w:val="22"/>
                <w:szCs w:val="22"/>
              </w:rPr>
            </w:pPr>
            <w:proofErr w:type="spellStart"/>
            <w:r w:rsidRPr="00DF5A44">
              <w:rPr>
                <w:rFonts w:asciiTheme="minorHAnsi" w:hAnsiTheme="minorHAnsi" w:cstheme="minorHAnsi"/>
                <w:sz w:val="22"/>
                <w:szCs w:val="22"/>
              </w:rPr>
              <w:t>Σαγιάννης</w:t>
            </w:r>
            <w:proofErr w:type="spellEnd"/>
            <w:r w:rsidRPr="00DF5A44">
              <w:rPr>
                <w:rFonts w:asciiTheme="minorHAnsi" w:hAnsiTheme="minorHAnsi" w:cstheme="minorHAnsi"/>
                <w:sz w:val="22"/>
                <w:szCs w:val="22"/>
              </w:rPr>
              <w:t xml:space="preserve"> Μιχαήλ  </w:t>
            </w:r>
          </w:p>
        </w:tc>
        <w:tc>
          <w:tcPr>
            <w:tcW w:w="4938" w:type="dxa"/>
            <w:shd w:val="clear" w:color="auto" w:fill="auto"/>
          </w:tcPr>
          <w:p w:rsidR="005F2A14" w:rsidRPr="00DF5A44" w:rsidRDefault="005F2A14" w:rsidP="002C5EB9">
            <w:pPr>
              <w:snapToGrid w:val="0"/>
              <w:spacing w:line="276" w:lineRule="auto"/>
              <w:rPr>
                <w:rFonts w:asciiTheme="minorHAnsi" w:hAnsiTheme="minorHAnsi" w:cstheme="minorHAnsi"/>
                <w:sz w:val="22"/>
                <w:szCs w:val="22"/>
              </w:rPr>
            </w:pPr>
          </w:p>
        </w:tc>
      </w:tr>
      <w:tr w:rsidR="005F2A14" w:rsidRPr="00DF5A44" w:rsidTr="002C5EB9">
        <w:tc>
          <w:tcPr>
            <w:tcW w:w="425" w:type="dxa"/>
          </w:tcPr>
          <w:p w:rsidR="005F2A14" w:rsidRPr="00DF5A44" w:rsidRDefault="005F2A14" w:rsidP="002C5EB9">
            <w:pPr>
              <w:rPr>
                <w:rFonts w:asciiTheme="minorHAnsi" w:hAnsiTheme="minorHAnsi" w:cstheme="minorHAnsi"/>
                <w:sz w:val="22"/>
                <w:szCs w:val="22"/>
              </w:rPr>
            </w:pPr>
            <w:r w:rsidRPr="00DF5A44">
              <w:rPr>
                <w:rFonts w:asciiTheme="minorHAnsi" w:hAnsiTheme="minorHAnsi" w:cstheme="minorHAnsi"/>
                <w:sz w:val="22"/>
                <w:szCs w:val="22"/>
              </w:rPr>
              <w:t>11</w:t>
            </w:r>
          </w:p>
        </w:tc>
        <w:tc>
          <w:tcPr>
            <w:tcW w:w="142" w:type="dxa"/>
          </w:tcPr>
          <w:p w:rsidR="005F2A14" w:rsidRPr="00DF5A44" w:rsidRDefault="005F2A14" w:rsidP="002C5EB9">
            <w:pPr>
              <w:snapToGrid w:val="0"/>
              <w:rPr>
                <w:rFonts w:asciiTheme="minorHAnsi" w:eastAsia="Arial" w:hAnsiTheme="minorHAnsi" w:cstheme="minorHAnsi"/>
                <w:sz w:val="22"/>
                <w:szCs w:val="22"/>
              </w:rPr>
            </w:pPr>
          </w:p>
        </w:tc>
        <w:tc>
          <w:tcPr>
            <w:tcW w:w="4216" w:type="dxa"/>
            <w:shd w:val="clear" w:color="auto" w:fill="auto"/>
          </w:tcPr>
          <w:p w:rsidR="005F2A14" w:rsidRPr="00DF5A44" w:rsidRDefault="005F2A14" w:rsidP="002C5EB9">
            <w:pPr>
              <w:snapToGrid w:val="0"/>
              <w:rPr>
                <w:rFonts w:asciiTheme="minorHAnsi" w:hAnsiTheme="minorHAnsi" w:cstheme="minorHAnsi"/>
                <w:sz w:val="22"/>
                <w:szCs w:val="22"/>
              </w:rPr>
            </w:pPr>
            <w:proofErr w:type="spellStart"/>
            <w:r w:rsidRPr="00DF5A44">
              <w:rPr>
                <w:rFonts w:asciiTheme="minorHAnsi" w:hAnsiTheme="minorHAnsi" w:cstheme="minorHAnsi"/>
                <w:sz w:val="22"/>
                <w:szCs w:val="22"/>
              </w:rPr>
              <w:t>Πούλου</w:t>
            </w:r>
            <w:proofErr w:type="spellEnd"/>
            <w:r w:rsidRPr="00DF5A44">
              <w:rPr>
                <w:rFonts w:asciiTheme="minorHAnsi" w:hAnsiTheme="minorHAnsi" w:cstheme="minorHAnsi"/>
                <w:sz w:val="22"/>
                <w:szCs w:val="22"/>
              </w:rPr>
              <w:t xml:space="preserve"> Γιώτα</w:t>
            </w:r>
          </w:p>
        </w:tc>
        <w:tc>
          <w:tcPr>
            <w:tcW w:w="4938" w:type="dxa"/>
            <w:shd w:val="clear" w:color="auto" w:fill="auto"/>
          </w:tcPr>
          <w:p w:rsidR="005F2A14" w:rsidRPr="00DF5A44" w:rsidRDefault="005F2A14" w:rsidP="002C5EB9">
            <w:pPr>
              <w:snapToGrid w:val="0"/>
              <w:spacing w:line="276" w:lineRule="auto"/>
              <w:rPr>
                <w:rFonts w:asciiTheme="minorHAnsi" w:hAnsiTheme="minorHAnsi" w:cstheme="minorHAnsi"/>
                <w:sz w:val="22"/>
                <w:szCs w:val="22"/>
              </w:rPr>
            </w:pPr>
          </w:p>
        </w:tc>
      </w:tr>
      <w:tr w:rsidR="005F2A14" w:rsidRPr="00DF5A44" w:rsidTr="002C5EB9">
        <w:tc>
          <w:tcPr>
            <w:tcW w:w="425" w:type="dxa"/>
          </w:tcPr>
          <w:p w:rsidR="005F2A14" w:rsidRPr="00DF5A44" w:rsidRDefault="005F2A14" w:rsidP="002C5EB9">
            <w:pPr>
              <w:snapToGrid w:val="0"/>
              <w:rPr>
                <w:rFonts w:asciiTheme="minorHAnsi" w:eastAsia="Arial" w:hAnsiTheme="minorHAnsi" w:cstheme="minorHAnsi"/>
                <w:sz w:val="22"/>
                <w:szCs w:val="22"/>
              </w:rPr>
            </w:pPr>
            <w:r w:rsidRPr="00DF5A44">
              <w:rPr>
                <w:rFonts w:asciiTheme="minorHAnsi" w:eastAsia="Arial" w:hAnsiTheme="minorHAnsi" w:cstheme="minorHAnsi"/>
                <w:sz w:val="22"/>
                <w:szCs w:val="22"/>
              </w:rPr>
              <w:t>12</w:t>
            </w:r>
          </w:p>
        </w:tc>
        <w:tc>
          <w:tcPr>
            <w:tcW w:w="142" w:type="dxa"/>
          </w:tcPr>
          <w:p w:rsidR="005F2A14" w:rsidRPr="00DF5A44" w:rsidRDefault="005F2A14" w:rsidP="002C5EB9">
            <w:pPr>
              <w:snapToGrid w:val="0"/>
              <w:rPr>
                <w:rFonts w:asciiTheme="minorHAnsi" w:eastAsia="Arial" w:hAnsiTheme="minorHAnsi" w:cstheme="minorHAnsi"/>
                <w:sz w:val="22"/>
                <w:szCs w:val="22"/>
              </w:rPr>
            </w:pPr>
          </w:p>
        </w:tc>
        <w:tc>
          <w:tcPr>
            <w:tcW w:w="4216" w:type="dxa"/>
            <w:shd w:val="clear" w:color="auto" w:fill="auto"/>
          </w:tcPr>
          <w:p w:rsidR="005F2A14" w:rsidRPr="00DF5A44" w:rsidRDefault="005F2A14" w:rsidP="002C5EB9">
            <w:pPr>
              <w:snapToGrid w:val="0"/>
              <w:rPr>
                <w:rFonts w:asciiTheme="minorHAnsi" w:hAnsiTheme="minorHAnsi" w:cstheme="minorHAnsi"/>
                <w:sz w:val="22"/>
                <w:szCs w:val="22"/>
              </w:rPr>
            </w:pPr>
            <w:proofErr w:type="spellStart"/>
            <w:r w:rsidRPr="00DF5A44">
              <w:rPr>
                <w:rFonts w:asciiTheme="minorHAnsi" w:hAnsiTheme="minorHAnsi" w:cstheme="minorHAnsi"/>
                <w:sz w:val="22"/>
                <w:szCs w:val="22"/>
              </w:rPr>
              <w:t>Τόλιας</w:t>
            </w:r>
            <w:proofErr w:type="spellEnd"/>
            <w:r w:rsidRPr="00DF5A44">
              <w:rPr>
                <w:rFonts w:asciiTheme="minorHAnsi" w:hAnsiTheme="minorHAnsi" w:cstheme="minorHAnsi"/>
                <w:sz w:val="22"/>
                <w:szCs w:val="22"/>
              </w:rPr>
              <w:t xml:space="preserve"> Δημήτριος       </w:t>
            </w:r>
            <w:r w:rsidRPr="00DF5A44">
              <w:rPr>
                <w:rFonts w:asciiTheme="minorHAnsi" w:hAnsiTheme="minorHAnsi" w:cstheme="minorHAnsi"/>
                <w:b/>
                <w:sz w:val="22"/>
                <w:szCs w:val="22"/>
              </w:rPr>
              <w:t xml:space="preserve"> </w:t>
            </w:r>
          </w:p>
        </w:tc>
        <w:tc>
          <w:tcPr>
            <w:tcW w:w="4938" w:type="dxa"/>
            <w:shd w:val="clear" w:color="auto" w:fill="auto"/>
          </w:tcPr>
          <w:p w:rsidR="005F2A14" w:rsidRPr="00DF5A44" w:rsidRDefault="005F2A14" w:rsidP="002C5EB9">
            <w:pPr>
              <w:snapToGrid w:val="0"/>
              <w:spacing w:line="276" w:lineRule="auto"/>
              <w:rPr>
                <w:rFonts w:asciiTheme="minorHAnsi" w:hAnsiTheme="minorHAnsi" w:cstheme="minorHAnsi"/>
                <w:sz w:val="22"/>
                <w:szCs w:val="22"/>
              </w:rPr>
            </w:pPr>
          </w:p>
        </w:tc>
      </w:tr>
      <w:tr w:rsidR="005F2A14" w:rsidRPr="00DF5A44" w:rsidTr="002C5EB9">
        <w:tc>
          <w:tcPr>
            <w:tcW w:w="425" w:type="dxa"/>
          </w:tcPr>
          <w:p w:rsidR="005F2A14" w:rsidRPr="00DF5A44" w:rsidRDefault="005F2A14" w:rsidP="002C5EB9">
            <w:pPr>
              <w:snapToGrid w:val="0"/>
              <w:rPr>
                <w:rFonts w:asciiTheme="minorHAnsi" w:eastAsia="Arial" w:hAnsiTheme="minorHAnsi" w:cstheme="minorHAnsi"/>
                <w:sz w:val="22"/>
                <w:szCs w:val="22"/>
              </w:rPr>
            </w:pPr>
            <w:r w:rsidRPr="00DF5A44">
              <w:rPr>
                <w:rFonts w:asciiTheme="minorHAnsi" w:eastAsia="Arial" w:hAnsiTheme="minorHAnsi" w:cstheme="minorHAnsi"/>
                <w:sz w:val="22"/>
                <w:szCs w:val="22"/>
              </w:rPr>
              <w:t>13</w:t>
            </w:r>
          </w:p>
        </w:tc>
        <w:tc>
          <w:tcPr>
            <w:tcW w:w="142" w:type="dxa"/>
          </w:tcPr>
          <w:p w:rsidR="005F2A14" w:rsidRPr="00DF5A44" w:rsidRDefault="005F2A14" w:rsidP="002C5EB9">
            <w:pPr>
              <w:snapToGrid w:val="0"/>
              <w:rPr>
                <w:rFonts w:asciiTheme="minorHAnsi" w:eastAsia="Arial" w:hAnsiTheme="minorHAnsi" w:cstheme="minorHAnsi"/>
                <w:sz w:val="22"/>
                <w:szCs w:val="22"/>
              </w:rPr>
            </w:pPr>
          </w:p>
        </w:tc>
        <w:tc>
          <w:tcPr>
            <w:tcW w:w="4216" w:type="dxa"/>
            <w:shd w:val="clear" w:color="auto" w:fill="auto"/>
          </w:tcPr>
          <w:p w:rsidR="005F2A14" w:rsidRPr="00DF5A44" w:rsidRDefault="005F2A14" w:rsidP="002C5EB9">
            <w:pPr>
              <w:snapToGrid w:val="0"/>
              <w:rPr>
                <w:rFonts w:asciiTheme="minorHAnsi" w:hAnsiTheme="minorHAnsi" w:cstheme="minorHAnsi"/>
                <w:sz w:val="22"/>
                <w:szCs w:val="22"/>
              </w:rPr>
            </w:pPr>
            <w:proofErr w:type="spellStart"/>
            <w:r w:rsidRPr="00DF5A44">
              <w:rPr>
                <w:rFonts w:asciiTheme="minorHAnsi" w:hAnsiTheme="minorHAnsi" w:cstheme="minorHAnsi"/>
                <w:sz w:val="22"/>
                <w:szCs w:val="22"/>
              </w:rPr>
              <w:t>Πούλος</w:t>
            </w:r>
            <w:proofErr w:type="spellEnd"/>
            <w:r w:rsidRPr="00DF5A44">
              <w:rPr>
                <w:rFonts w:asciiTheme="minorHAnsi" w:hAnsiTheme="minorHAnsi" w:cstheme="minorHAnsi"/>
                <w:sz w:val="22"/>
                <w:szCs w:val="22"/>
              </w:rPr>
              <w:t xml:space="preserve"> Ευάγγελος</w:t>
            </w:r>
          </w:p>
        </w:tc>
        <w:tc>
          <w:tcPr>
            <w:tcW w:w="4938" w:type="dxa"/>
            <w:shd w:val="clear" w:color="auto" w:fill="auto"/>
          </w:tcPr>
          <w:p w:rsidR="005F2A14" w:rsidRPr="00DF5A44" w:rsidRDefault="005F2A14" w:rsidP="002C5EB9">
            <w:pPr>
              <w:snapToGrid w:val="0"/>
              <w:spacing w:line="276" w:lineRule="auto"/>
              <w:rPr>
                <w:rFonts w:asciiTheme="minorHAnsi" w:hAnsiTheme="minorHAnsi" w:cstheme="minorHAnsi"/>
                <w:sz w:val="22"/>
                <w:szCs w:val="22"/>
              </w:rPr>
            </w:pPr>
          </w:p>
        </w:tc>
      </w:tr>
      <w:tr w:rsidR="005F2A14" w:rsidRPr="00DF5A44" w:rsidTr="002C5EB9">
        <w:tc>
          <w:tcPr>
            <w:tcW w:w="425" w:type="dxa"/>
          </w:tcPr>
          <w:p w:rsidR="005F2A14" w:rsidRPr="00DF5A44" w:rsidRDefault="005F2A14" w:rsidP="002C5EB9">
            <w:pPr>
              <w:snapToGrid w:val="0"/>
              <w:rPr>
                <w:rFonts w:asciiTheme="minorHAnsi" w:hAnsiTheme="minorHAnsi" w:cstheme="minorHAnsi"/>
                <w:sz w:val="22"/>
                <w:szCs w:val="22"/>
              </w:rPr>
            </w:pPr>
            <w:r w:rsidRPr="00DF5A44">
              <w:rPr>
                <w:rFonts w:asciiTheme="minorHAnsi" w:hAnsiTheme="minorHAnsi" w:cstheme="minorHAnsi"/>
                <w:sz w:val="22"/>
                <w:szCs w:val="22"/>
              </w:rPr>
              <w:t>14</w:t>
            </w:r>
          </w:p>
        </w:tc>
        <w:tc>
          <w:tcPr>
            <w:tcW w:w="142" w:type="dxa"/>
          </w:tcPr>
          <w:p w:rsidR="005F2A14" w:rsidRPr="00DF5A44" w:rsidRDefault="005F2A14" w:rsidP="002C5EB9">
            <w:pPr>
              <w:snapToGrid w:val="0"/>
              <w:rPr>
                <w:rFonts w:asciiTheme="minorHAnsi" w:eastAsia="Arial" w:hAnsiTheme="minorHAnsi" w:cstheme="minorHAnsi"/>
                <w:sz w:val="22"/>
                <w:szCs w:val="22"/>
              </w:rPr>
            </w:pPr>
          </w:p>
        </w:tc>
        <w:tc>
          <w:tcPr>
            <w:tcW w:w="4216" w:type="dxa"/>
            <w:shd w:val="clear" w:color="auto" w:fill="auto"/>
          </w:tcPr>
          <w:p w:rsidR="005F2A14" w:rsidRPr="00DF5A44" w:rsidRDefault="005F2A14" w:rsidP="002C5EB9">
            <w:pPr>
              <w:snapToGrid w:val="0"/>
              <w:rPr>
                <w:rFonts w:asciiTheme="minorHAnsi" w:hAnsiTheme="minorHAnsi" w:cstheme="minorHAnsi"/>
                <w:sz w:val="22"/>
                <w:szCs w:val="22"/>
              </w:rPr>
            </w:pPr>
            <w:r w:rsidRPr="00DF5A44">
              <w:rPr>
                <w:rFonts w:asciiTheme="minorHAnsi" w:hAnsiTheme="minorHAnsi" w:cstheme="minorHAnsi"/>
                <w:sz w:val="22"/>
                <w:szCs w:val="22"/>
              </w:rPr>
              <w:t xml:space="preserve">Γαλανός Κων/νος   </w:t>
            </w:r>
          </w:p>
        </w:tc>
        <w:tc>
          <w:tcPr>
            <w:tcW w:w="4938" w:type="dxa"/>
            <w:shd w:val="clear" w:color="auto" w:fill="auto"/>
          </w:tcPr>
          <w:p w:rsidR="005F2A14" w:rsidRPr="00DF5A44" w:rsidRDefault="005F2A14" w:rsidP="002C5EB9">
            <w:pPr>
              <w:snapToGrid w:val="0"/>
              <w:spacing w:line="276" w:lineRule="auto"/>
              <w:rPr>
                <w:rFonts w:asciiTheme="minorHAnsi" w:hAnsiTheme="minorHAnsi" w:cstheme="minorHAnsi"/>
                <w:sz w:val="22"/>
                <w:szCs w:val="22"/>
              </w:rPr>
            </w:pPr>
          </w:p>
        </w:tc>
      </w:tr>
      <w:tr w:rsidR="005F2A14" w:rsidRPr="00DF5A44" w:rsidTr="002C5EB9">
        <w:tc>
          <w:tcPr>
            <w:tcW w:w="425" w:type="dxa"/>
          </w:tcPr>
          <w:p w:rsidR="005F2A14" w:rsidRPr="00DF5A44" w:rsidRDefault="005F2A14" w:rsidP="002C5EB9">
            <w:pPr>
              <w:snapToGrid w:val="0"/>
              <w:rPr>
                <w:rFonts w:asciiTheme="minorHAnsi" w:hAnsiTheme="minorHAnsi" w:cstheme="minorHAnsi"/>
                <w:sz w:val="22"/>
                <w:szCs w:val="22"/>
              </w:rPr>
            </w:pPr>
            <w:r w:rsidRPr="00DF5A44">
              <w:rPr>
                <w:rFonts w:asciiTheme="minorHAnsi" w:hAnsiTheme="minorHAnsi" w:cstheme="minorHAnsi"/>
                <w:sz w:val="22"/>
                <w:szCs w:val="22"/>
              </w:rPr>
              <w:t>15</w:t>
            </w:r>
          </w:p>
        </w:tc>
        <w:tc>
          <w:tcPr>
            <w:tcW w:w="142" w:type="dxa"/>
          </w:tcPr>
          <w:p w:rsidR="005F2A14" w:rsidRPr="00DF5A44" w:rsidRDefault="005F2A14" w:rsidP="002C5EB9">
            <w:pPr>
              <w:snapToGrid w:val="0"/>
              <w:rPr>
                <w:rFonts w:asciiTheme="minorHAnsi" w:eastAsia="Arial" w:hAnsiTheme="minorHAnsi" w:cstheme="minorHAnsi"/>
                <w:sz w:val="22"/>
                <w:szCs w:val="22"/>
              </w:rPr>
            </w:pPr>
          </w:p>
        </w:tc>
        <w:tc>
          <w:tcPr>
            <w:tcW w:w="4216" w:type="dxa"/>
            <w:shd w:val="clear" w:color="auto" w:fill="auto"/>
          </w:tcPr>
          <w:p w:rsidR="005F2A14" w:rsidRPr="00DF5A44" w:rsidRDefault="005F2A14" w:rsidP="002C5EB9">
            <w:pPr>
              <w:tabs>
                <w:tab w:val="left" w:pos="718"/>
              </w:tabs>
              <w:rPr>
                <w:rFonts w:asciiTheme="minorHAnsi" w:hAnsiTheme="minorHAnsi" w:cstheme="minorHAnsi"/>
                <w:sz w:val="22"/>
                <w:szCs w:val="22"/>
              </w:rPr>
            </w:pPr>
            <w:proofErr w:type="spellStart"/>
            <w:r w:rsidRPr="00DF5A44">
              <w:rPr>
                <w:rFonts w:asciiTheme="minorHAnsi" w:hAnsiTheme="minorHAnsi" w:cstheme="minorHAnsi"/>
                <w:sz w:val="22"/>
                <w:szCs w:val="22"/>
              </w:rPr>
              <w:t>Καπλάνης</w:t>
            </w:r>
            <w:proofErr w:type="spellEnd"/>
            <w:r w:rsidRPr="00DF5A44">
              <w:rPr>
                <w:rFonts w:asciiTheme="minorHAnsi" w:hAnsiTheme="minorHAnsi" w:cstheme="minorHAnsi"/>
                <w:sz w:val="22"/>
                <w:szCs w:val="22"/>
              </w:rPr>
              <w:t xml:space="preserve"> Κων/νος  </w:t>
            </w:r>
          </w:p>
        </w:tc>
        <w:tc>
          <w:tcPr>
            <w:tcW w:w="4938" w:type="dxa"/>
            <w:shd w:val="clear" w:color="auto" w:fill="auto"/>
          </w:tcPr>
          <w:p w:rsidR="005F2A14" w:rsidRPr="00DF5A44" w:rsidRDefault="005F2A14" w:rsidP="002C5EB9">
            <w:pPr>
              <w:snapToGrid w:val="0"/>
              <w:spacing w:line="276" w:lineRule="auto"/>
              <w:rPr>
                <w:rFonts w:asciiTheme="minorHAnsi" w:hAnsiTheme="minorHAnsi" w:cstheme="minorHAnsi"/>
                <w:sz w:val="22"/>
                <w:szCs w:val="22"/>
              </w:rPr>
            </w:pPr>
          </w:p>
        </w:tc>
      </w:tr>
      <w:tr w:rsidR="005F2A14" w:rsidRPr="00DF5A44" w:rsidTr="002C5EB9">
        <w:tc>
          <w:tcPr>
            <w:tcW w:w="425" w:type="dxa"/>
          </w:tcPr>
          <w:p w:rsidR="005F2A14" w:rsidRPr="00DF5A44" w:rsidRDefault="005F2A14" w:rsidP="002C5EB9">
            <w:pPr>
              <w:snapToGrid w:val="0"/>
              <w:rPr>
                <w:rFonts w:asciiTheme="minorHAnsi" w:hAnsiTheme="minorHAnsi" w:cstheme="minorHAnsi"/>
                <w:sz w:val="22"/>
                <w:szCs w:val="22"/>
              </w:rPr>
            </w:pPr>
            <w:r w:rsidRPr="00DF5A44">
              <w:rPr>
                <w:rFonts w:asciiTheme="minorHAnsi" w:hAnsiTheme="minorHAnsi" w:cstheme="minorHAnsi"/>
                <w:sz w:val="22"/>
                <w:szCs w:val="22"/>
              </w:rPr>
              <w:t>16</w:t>
            </w:r>
          </w:p>
        </w:tc>
        <w:tc>
          <w:tcPr>
            <w:tcW w:w="142" w:type="dxa"/>
          </w:tcPr>
          <w:p w:rsidR="005F2A14" w:rsidRPr="00DF5A44" w:rsidRDefault="005F2A14" w:rsidP="002C5EB9">
            <w:pPr>
              <w:snapToGrid w:val="0"/>
              <w:rPr>
                <w:rFonts w:asciiTheme="minorHAnsi" w:eastAsia="Arial" w:hAnsiTheme="minorHAnsi" w:cstheme="minorHAnsi"/>
                <w:sz w:val="22"/>
                <w:szCs w:val="22"/>
              </w:rPr>
            </w:pPr>
          </w:p>
        </w:tc>
        <w:tc>
          <w:tcPr>
            <w:tcW w:w="4216" w:type="dxa"/>
            <w:shd w:val="clear" w:color="auto" w:fill="auto"/>
          </w:tcPr>
          <w:p w:rsidR="005F2A14" w:rsidRPr="00DF5A44" w:rsidRDefault="005F2A14" w:rsidP="002C5EB9">
            <w:pPr>
              <w:tabs>
                <w:tab w:val="left" w:pos="718"/>
              </w:tabs>
              <w:rPr>
                <w:rFonts w:asciiTheme="minorHAnsi" w:hAnsiTheme="minorHAnsi" w:cstheme="minorHAnsi"/>
                <w:sz w:val="22"/>
                <w:szCs w:val="22"/>
              </w:rPr>
            </w:pPr>
            <w:r w:rsidRPr="00DF5A44">
              <w:rPr>
                <w:rFonts w:asciiTheme="minorHAnsi" w:hAnsiTheme="minorHAnsi" w:cstheme="minorHAnsi"/>
                <w:sz w:val="22"/>
                <w:szCs w:val="22"/>
              </w:rPr>
              <w:t xml:space="preserve">Παπαϊωάννου Λουκάς </w:t>
            </w:r>
            <w:r w:rsidRPr="00DF5A44">
              <w:rPr>
                <w:rFonts w:asciiTheme="minorHAnsi" w:hAnsiTheme="minorHAnsi" w:cstheme="minorHAnsi"/>
                <w:b/>
                <w:sz w:val="22"/>
                <w:szCs w:val="22"/>
              </w:rPr>
              <w:t xml:space="preserve"> </w:t>
            </w:r>
          </w:p>
        </w:tc>
        <w:tc>
          <w:tcPr>
            <w:tcW w:w="4938" w:type="dxa"/>
            <w:shd w:val="clear" w:color="auto" w:fill="auto"/>
          </w:tcPr>
          <w:p w:rsidR="005F2A14" w:rsidRPr="00DF5A44" w:rsidRDefault="005F2A14" w:rsidP="002C5EB9">
            <w:pPr>
              <w:snapToGrid w:val="0"/>
              <w:spacing w:line="276" w:lineRule="auto"/>
              <w:rPr>
                <w:rFonts w:asciiTheme="minorHAnsi" w:hAnsiTheme="minorHAnsi" w:cstheme="minorHAnsi"/>
                <w:sz w:val="22"/>
                <w:szCs w:val="22"/>
              </w:rPr>
            </w:pPr>
          </w:p>
        </w:tc>
      </w:tr>
      <w:tr w:rsidR="005F2A14" w:rsidRPr="00DF5A44" w:rsidTr="002C5EB9">
        <w:tc>
          <w:tcPr>
            <w:tcW w:w="425" w:type="dxa"/>
          </w:tcPr>
          <w:p w:rsidR="005F2A14" w:rsidRPr="00DF5A44" w:rsidRDefault="005F2A14" w:rsidP="002C5EB9">
            <w:pPr>
              <w:snapToGrid w:val="0"/>
              <w:rPr>
                <w:rFonts w:asciiTheme="minorHAnsi" w:hAnsiTheme="minorHAnsi" w:cstheme="minorHAnsi"/>
                <w:sz w:val="22"/>
                <w:szCs w:val="22"/>
              </w:rPr>
            </w:pPr>
            <w:r w:rsidRPr="00DF5A44">
              <w:rPr>
                <w:rFonts w:asciiTheme="minorHAnsi" w:hAnsiTheme="minorHAnsi" w:cstheme="minorHAnsi"/>
                <w:sz w:val="22"/>
                <w:szCs w:val="22"/>
              </w:rPr>
              <w:t>17</w:t>
            </w:r>
          </w:p>
        </w:tc>
        <w:tc>
          <w:tcPr>
            <w:tcW w:w="142" w:type="dxa"/>
          </w:tcPr>
          <w:p w:rsidR="005F2A14" w:rsidRPr="00DF5A44" w:rsidRDefault="005F2A14" w:rsidP="002C5EB9">
            <w:pPr>
              <w:snapToGrid w:val="0"/>
              <w:rPr>
                <w:rFonts w:asciiTheme="minorHAnsi" w:eastAsia="Arial" w:hAnsiTheme="minorHAnsi" w:cstheme="minorHAnsi"/>
                <w:sz w:val="22"/>
                <w:szCs w:val="22"/>
              </w:rPr>
            </w:pPr>
          </w:p>
        </w:tc>
        <w:tc>
          <w:tcPr>
            <w:tcW w:w="4216" w:type="dxa"/>
            <w:shd w:val="clear" w:color="auto" w:fill="auto"/>
          </w:tcPr>
          <w:p w:rsidR="005F2A14" w:rsidRPr="00DF5A44" w:rsidRDefault="005F2A14" w:rsidP="002C5EB9">
            <w:pPr>
              <w:tabs>
                <w:tab w:val="left" w:pos="718"/>
              </w:tabs>
              <w:rPr>
                <w:rFonts w:asciiTheme="minorHAnsi" w:hAnsiTheme="minorHAnsi" w:cstheme="minorHAnsi"/>
                <w:sz w:val="22"/>
                <w:szCs w:val="22"/>
              </w:rPr>
            </w:pPr>
            <w:proofErr w:type="spellStart"/>
            <w:r w:rsidRPr="00DF5A44">
              <w:rPr>
                <w:rFonts w:asciiTheme="minorHAnsi" w:eastAsia="Calibri" w:hAnsiTheme="minorHAnsi" w:cstheme="minorHAnsi"/>
                <w:sz w:val="22"/>
                <w:szCs w:val="22"/>
              </w:rPr>
              <w:t>Φορτώσης</w:t>
            </w:r>
            <w:proofErr w:type="spellEnd"/>
            <w:r w:rsidRPr="00DF5A44">
              <w:rPr>
                <w:rFonts w:asciiTheme="minorHAnsi" w:eastAsia="Calibri" w:hAnsiTheme="minorHAnsi" w:cstheme="minorHAnsi"/>
                <w:sz w:val="22"/>
                <w:szCs w:val="22"/>
              </w:rPr>
              <w:t xml:space="preserve"> </w:t>
            </w:r>
            <w:r w:rsidRPr="00DF5A44">
              <w:rPr>
                <w:rFonts w:asciiTheme="minorHAnsi" w:eastAsia="Calibri" w:hAnsiTheme="minorHAnsi" w:cstheme="minorHAnsi"/>
                <w:b/>
                <w:sz w:val="22"/>
                <w:szCs w:val="22"/>
              </w:rPr>
              <w:t xml:space="preserve"> </w:t>
            </w:r>
            <w:r w:rsidRPr="00DF5A44">
              <w:rPr>
                <w:rFonts w:asciiTheme="minorHAnsi" w:eastAsia="Calibri" w:hAnsiTheme="minorHAnsi" w:cstheme="minorHAnsi"/>
                <w:sz w:val="22"/>
                <w:szCs w:val="22"/>
              </w:rPr>
              <w:t xml:space="preserve">  Αθανάσιος</w:t>
            </w:r>
          </w:p>
        </w:tc>
        <w:tc>
          <w:tcPr>
            <w:tcW w:w="4938" w:type="dxa"/>
            <w:shd w:val="clear" w:color="auto" w:fill="auto"/>
          </w:tcPr>
          <w:p w:rsidR="005F2A14" w:rsidRPr="00DF5A44" w:rsidRDefault="005F2A14" w:rsidP="002C5EB9">
            <w:pPr>
              <w:snapToGrid w:val="0"/>
              <w:spacing w:line="276" w:lineRule="auto"/>
              <w:rPr>
                <w:rFonts w:asciiTheme="minorHAnsi" w:hAnsiTheme="minorHAnsi" w:cstheme="minorHAnsi"/>
                <w:sz w:val="22"/>
                <w:szCs w:val="22"/>
              </w:rPr>
            </w:pPr>
          </w:p>
        </w:tc>
      </w:tr>
      <w:tr w:rsidR="005F2A14" w:rsidRPr="00DF5A44" w:rsidTr="002C5EB9">
        <w:tc>
          <w:tcPr>
            <w:tcW w:w="425" w:type="dxa"/>
          </w:tcPr>
          <w:p w:rsidR="005F2A14" w:rsidRPr="00DF5A44" w:rsidRDefault="005F2A14" w:rsidP="002C5EB9">
            <w:pPr>
              <w:snapToGrid w:val="0"/>
              <w:rPr>
                <w:rFonts w:asciiTheme="minorHAnsi" w:hAnsiTheme="minorHAnsi" w:cstheme="minorHAnsi"/>
                <w:sz w:val="22"/>
                <w:szCs w:val="22"/>
              </w:rPr>
            </w:pPr>
            <w:r w:rsidRPr="00DF5A44">
              <w:rPr>
                <w:rFonts w:asciiTheme="minorHAnsi" w:hAnsiTheme="minorHAnsi" w:cstheme="minorHAnsi"/>
                <w:sz w:val="22"/>
                <w:szCs w:val="22"/>
              </w:rPr>
              <w:t>18</w:t>
            </w:r>
          </w:p>
        </w:tc>
        <w:tc>
          <w:tcPr>
            <w:tcW w:w="142" w:type="dxa"/>
          </w:tcPr>
          <w:p w:rsidR="005F2A14" w:rsidRPr="00DF5A44" w:rsidRDefault="005F2A14" w:rsidP="002C5EB9">
            <w:pPr>
              <w:snapToGrid w:val="0"/>
              <w:rPr>
                <w:rFonts w:asciiTheme="minorHAnsi" w:eastAsia="Arial" w:hAnsiTheme="minorHAnsi" w:cstheme="minorHAnsi"/>
                <w:sz w:val="22"/>
                <w:szCs w:val="22"/>
              </w:rPr>
            </w:pPr>
          </w:p>
        </w:tc>
        <w:tc>
          <w:tcPr>
            <w:tcW w:w="4216" w:type="dxa"/>
            <w:shd w:val="clear" w:color="auto" w:fill="auto"/>
          </w:tcPr>
          <w:p w:rsidR="005F2A14" w:rsidRPr="00DF5A44" w:rsidRDefault="005F2A14" w:rsidP="002C5EB9">
            <w:pPr>
              <w:tabs>
                <w:tab w:val="left" w:pos="718"/>
              </w:tabs>
              <w:rPr>
                <w:rFonts w:asciiTheme="minorHAnsi" w:hAnsiTheme="minorHAnsi" w:cstheme="minorHAnsi"/>
                <w:sz w:val="22"/>
                <w:szCs w:val="22"/>
              </w:rPr>
            </w:pPr>
            <w:proofErr w:type="spellStart"/>
            <w:r w:rsidRPr="00DF5A44">
              <w:rPr>
                <w:rFonts w:asciiTheme="minorHAnsi" w:hAnsiTheme="minorHAnsi" w:cstheme="minorHAnsi"/>
                <w:sz w:val="22"/>
                <w:szCs w:val="22"/>
              </w:rPr>
              <w:t>Καράλης</w:t>
            </w:r>
            <w:proofErr w:type="spellEnd"/>
            <w:r w:rsidRPr="00DF5A44">
              <w:rPr>
                <w:rFonts w:asciiTheme="minorHAnsi" w:hAnsiTheme="minorHAnsi" w:cstheme="minorHAnsi"/>
                <w:sz w:val="22"/>
                <w:szCs w:val="22"/>
              </w:rPr>
              <w:t xml:space="preserve"> Χρήστος </w:t>
            </w:r>
            <w:r w:rsidRPr="00DF5A44">
              <w:rPr>
                <w:rFonts w:asciiTheme="minorHAnsi" w:eastAsia="Calibri" w:hAnsiTheme="minorHAnsi" w:cstheme="minorHAnsi"/>
                <w:sz w:val="22"/>
                <w:szCs w:val="22"/>
              </w:rPr>
              <w:t xml:space="preserve"> </w:t>
            </w:r>
          </w:p>
        </w:tc>
        <w:tc>
          <w:tcPr>
            <w:tcW w:w="4938" w:type="dxa"/>
            <w:shd w:val="clear" w:color="auto" w:fill="auto"/>
          </w:tcPr>
          <w:p w:rsidR="005F2A14" w:rsidRPr="00DF5A44" w:rsidRDefault="005F2A14" w:rsidP="002C5EB9">
            <w:pPr>
              <w:snapToGrid w:val="0"/>
              <w:spacing w:line="276" w:lineRule="auto"/>
              <w:rPr>
                <w:rFonts w:asciiTheme="minorHAnsi" w:hAnsiTheme="minorHAnsi" w:cstheme="minorHAnsi"/>
                <w:sz w:val="22"/>
                <w:szCs w:val="22"/>
              </w:rPr>
            </w:pPr>
          </w:p>
        </w:tc>
      </w:tr>
      <w:tr w:rsidR="005F2A14" w:rsidRPr="00DF5A44" w:rsidTr="002C5EB9">
        <w:tc>
          <w:tcPr>
            <w:tcW w:w="425" w:type="dxa"/>
          </w:tcPr>
          <w:p w:rsidR="005F2A14" w:rsidRPr="00DF5A44" w:rsidRDefault="005F2A14" w:rsidP="002C5EB9">
            <w:pPr>
              <w:snapToGrid w:val="0"/>
              <w:rPr>
                <w:rFonts w:asciiTheme="minorHAnsi" w:hAnsiTheme="minorHAnsi" w:cstheme="minorHAnsi"/>
                <w:sz w:val="22"/>
                <w:szCs w:val="22"/>
              </w:rPr>
            </w:pPr>
            <w:r w:rsidRPr="00DF5A44">
              <w:rPr>
                <w:rFonts w:asciiTheme="minorHAnsi" w:hAnsiTheme="minorHAnsi" w:cstheme="minorHAnsi"/>
                <w:sz w:val="22"/>
                <w:szCs w:val="22"/>
              </w:rPr>
              <w:t>19</w:t>
            </w:r>
          </w:p>
        </w:tc>
        <w:tc>
          <w:tcPr>
            <w:tcW w:w="142" w:type="dxa"/>
          </w:tcPr>
          <w:p w:rsidR="005F2A14" w:rsidRPr="00DF5A44" w:rsidRDefault="005F2A14" w:rsidP="002C5EB9">
            <w:pPr>
              <w:snapToGrid w:val="0"/>
              <w:rPr>
                <w:rFonts w:asciiTheme="minorHAnsi" w:eastAsia="Arial" w:hAnsiTheme="minorHAnsi" w:cstheme="minorHAnsi"/>
                <w:sz w:val="22"/>
                <w:szCs w:val="22"/>
              </w:rPr>
            </w:pPr>
          </w:p>
        </w:tc>
        <w:tc>
          <w:tcPr>
            <w:tcW w:w="4216" w:type="dxa"/>
            <w:shd w:val="clear" w:color="auto" w:fill="auto"/>
          </w:tcPr>
          <w:p w:rsidR="005F2A14" w:rsidRPr="00DF5A44" w:rsidRDefault="005F2A14" w:rsidP="002C5EB9">
            <w:pPr>
              <w:snapToGrid w:val="0"/>
              <w:rPr>
                <w:rFonts w:asciiTheme="minorHAnsi" w:hAnsiTheme="minorHAnsi" w:cstheme="minorHAnsi"/>
                <w:sz w:val="22"/>
                <w:szCs w:val="22"/>
              </w:rPr>
            </w:pPr>
            <w:proofErr w:type="spellStart"/>
            <w:r w:rsidRPr="00DF5A44">
              <w:rPr>
                <w:rFonts w:asciiTheme="minorHAnsi" w:hAnsiTheme="minorHAnsi" w:cstheme="minorHAnsi"/>
                <w:sz w:val="22"/>
                <w:szCs w:val="22"/>
              </w:rPr>
              <w:t>Τζουβάρας</w:t>
            </w:r>
            <w:proofErr w:type="spellEnd"/>
            <w:r w:rsidRPr="00DF5A44">
              <w:rPr>
                <w:rFonts w:asciiTheme="minorHAnsi" w:hAnsiTheme="minorHAnsi" w:cstheme="minorHAnsi"/>
                <w:sz w:val="22"/>
                <w:szCs w:val="22"/>
              </w:rPr>
              <w:t xml:space="preserve"> Νικόλαος</w:t>
            </w:r>
          </w:p>
        </w:tc>
        <w:tc>
          <w:tcPr>
            <w:tcW w:w="4938" w:type="dxa"/>
            <w:shd w:val="clear" w:color="auto" w:fill="auto"/>
          </w:tcPr>
          <w:p w:rsidR="005F2A14" w:rsidRPr="00DF5A44" w:rsidRDefault="005F2A14" w:rsidP="002C5EB9">
            <w:pPr>
              <w:snapToGrid w:val="0"/>
              <w:spacing w:line="276" w:lineRule="auto"/>
              <w:rPr>
                <w:rFonts w:asciiTheme="minorHAnsi" w:hAnsiTheme="minorHAnsi" w:cstheme="minorHAnsi"/>
                <w:sz w:val="22"/>
                <w:szCs w:val="22"/>
              </w:rPr>
            </w:pPr>
          </w:p>
        </w:tc>
      </w:tr>
      <w:tr w:rsidR="005F2A14" w:rsidRPr="00DF5A44" w:rsidTr="002C5EB9">
        <w:tc>
          <w:tcPr>
            <w:tcW w:w="425" w:type="dxa"/>
          </w:tcPr>
          <w:p w:rsidR="005F2A14" w:rsidRPr="00DF5A44" w:rsidRDefault="005F2A14" w:rsidP="002C5EB9">
            <w:pPr>
              <w:snapToGrid w:val="0"/>
              <w:rPr>
                <w:rFonts w:asciiTheme="minorHAnsi" w:hAnsiTheme="minorHAnsi" w:cstheme="minorHAnsi"/>
                <w:sz w:val="22"/>
                <w:szCs w:val="22"/>
              </w:rPr>
            </w:pPr>
            <w:r w:rsidRPr="00DF5A44">
              <w:rPr>
                <w:rFonts w:asciiTheme="minorHAnsi" w:hAnsiTheme="minorHAnsi" w:cstheme="minorHAnsi"/>
                <w:sz w:val="22"/>
                <w:szCs w:val="22"/>
              </w:rPr>
              <w:t>20</w:t>
            </w:r>
          </w:p>
        </w:tc>
        <w:tc>
          <w:tcPr>
            <w:tcW w:w="142" w:type="dxa"/>
          </w:tcPr>
          <w:p w:rsidR="005F2A14" w:rsidRPr="00DF5A44" w:rsidRDefault="005F2A14" w:rsidP="002C5EB9">
            <w:pPr>
              <w:snapToGrid w:val="0"/>
              <w:rPr>
                <w:rFonts w:asciiTheme="minorHAnsi" w:eastAsia="Arial" w:hAnsiTheme="minorHAnsi" w:cstheme="minorHAnsi"/>
                <w:sz w:val="22"/>
                <w:szCs w:val="22"/>
              </w:rPr>
            </w:pPr>
          </w:p>
        </w:tc>
        <w:tc>
          <w:tcPr>
            <w:tcW w:w="4216" w:type="dxa"/>
            <w:shd w:val="clear" w:color="auto" w:fill="auto"/>
          </w:tcPr>
          <w:p w:rsidR="005F2A14" w:rsidRPr="00DF5A44" w:rsidRDefault="005F2A14" w:rsidP="002C5EB9">
            <w:pPr>
              <w:snapToGrid w:val="0"/>
              <w:rPr>
                <w:rFonts w:asciiTheme="minorHAnsi" w:hAnsiTheme="minorHAnsi" w:cstheme="minorHAnsi"/>
                <w:sz w:val="22"/>
                <w:szCs w:val="22"/>
              </w:rPr>
            </w:pPr>
            <w:r w:rsidRPr="00DF5A44">
              <w:rPr>
                <w:rFonts w:asciiTheme="minorHAnsi" w:eastAsia="Calibri" w:hAnsiTheme="minorHAnsi" w:cstheme="minorHAnsi"/>
                <w:sz w:val="22"/>
                <w:szCs w:val="22"/>
              </w:rPr>
              <w:t xml:space="preserve"> </w:t>
            </w:r>
            <w:proofErr w:type="spellStart"/>
            <w:r w:rsidRPr="00DF5A44">
              <w:rPr>
                <w:rFonts w:asciiTheme="minorHAnsi" w:hAnsiTheme="minorHAnsi" w:cstheme="minorHAnsi"/>
                <w:sz w:val="22"/>
                <w:szCs w:val="22"/>
              </w:rPr>
              <w:t>Κοτσικώνας</w:t>
            </w:r>
            <w:proofErr w:type="spellEnd"/>
            <w:r w:rsidRPr="00DF5A44">
              <w:rPr>
                <w:rFonts w:asciiTheme="minorHAnsi" w:hAnsiTheme="minorHAnsi" w:cstheme="minorHAnsi"/>
                <w:sz w:val="22"/>
                <w:szCs w:val="22"/>
              </w:rPr>
              <w:t xml:space="preserve"> Επαμεινώνδας </w:t>
            </w:r>
            <w:r w:rsidRPr="00DF5A44">
              <w:rPr>
                <w:rFonts w:asciiTheme="minorHAnsi" w:hAnsiTheme="minorHAnsi" w:cstheme="minorHAnsi"/>
                <w:b/>
                <w:sz w:val="22"/>
                <w:szCs w:val="22"/>
              </w:rPr>
              <w:t xml:space="preserve">  </w:t>
            </w:r>
          </w:p>
        </w:tc>
        <w:tc>
          <w:tcPr>
            <w:tcW w:w="4938" w:type="dxa"/>
            <w:shd w:val="clear" w:color="auto" w:fill="auto"/>
          </w:tcPr>
          <w:p w:rsidR="005F2A14" w:rsidRPr="00DF5A44" w:rsidRDefault="005F2A14" w:rsidP="002C5EB9">
            <w:pPr>
              <w:snapToGrid w:val="0"/>
              <w:spacing w:line="276" w:lineRule="auto"/>
              <w:rPr>
                <w:rFonts w:asciiTheme="minorHAnsi" w:hAnsiTheme="minorHAnsi" w:cstheme="minorHAnsi"/>
                <w:sz w:val="22"/>
                <w:szCs w:val="22"/>
              </w:rPr>
            </w:pPr>
          </w:p>
        </w:tc>
      </w:tr>
      <w:tr w:rsidR="005F2A14" w:rsidRPr="00DF5A44" w:rsidTr="002C5EB9">
        <w:tc>
          <w:tcPr>
            <w:tcW w:w="425" w:type="dxa"/>
          </w:tcPr>
          <w:p w:rsidR="005F2A14" w:rsidRPr="00DF5A44" w:rsidRDefault="005F2A14" w:rsidP="002C5EB9">
            <w:pPr>
              <w:rPr>
                <w:rFonts w:asciiTheme="minorHAnsi" w:hAnsiTheme="minorHAnsi" w:cstheme="minorHAnsi"/>
                <w:sz w:val="22"/>
                <w:szCs w:val="22"/>
              </w:rPr>
            </w:pPr>
            <w:r w:rsidRPr="00DF5A44">
              <w:rPr>
                <w:rFonts w:asciiTheme="minorHAnsi" w:hAnsiTheme="minorHAnsi" w:cstheme="minorHAnsi"/>
                <w:sz w:val="22"/>
                <w:szCs w:val="22"/>
              </w:rPr>
              <w:t>21</w:t>
            </w:r>
          </w:p>
        </w:tc>
        <w:tc>
          <w:tcPr>
            <w:tcW w:w="142" w:type="dxa"/>
          </w:tcPr>
          <w:p w:rsidR="005F2A14" w:rsidRPr="00DF5A44" w:rsidRDefault="005F2A14" w:rsidP="002C5EB9">
            <w:pPr>
              <w:snapToGrid w:val="0"/>
              <w:rPr>
                <w:rFonts w:asciiTheme="minorHAnsi" w:eastAsia="Arial" w:hAnsiTheme="minorHAnsi" w:cstheme="minorHAnsi"/>
                <w:sz w:val="22"/>
                <w:szCs w:val="22"/>
              </w:rPr>
            </w:pPr>
          </w:p>
        </w:tc>
        <w:tc>
          <w:tcPr>
            <w:tcW w:w="4216" w:type="dxa"/>
            <w:shd w:val="clear" w:color="auto" w:fill="auto"/>
          </w:tcPr>
          <w:p w:rsidR="005F2A14" w:rsidRPr="00DF5A44" w:rsidRDefault="005F2A14" w:rsidP="002C5EB9">
            <w:pPr>
              <w:snapToGrid w:val="0"/>
              <w:rPr>
                <w:rFonts w:asciiTheme="minorHAnsi" w:hAnsiTheme="minorHAnsi" w:cstheme="minorHAnsi"/>
                <w:sz w:val="22"/>
                <w:szCs w:val="22"/>
              </w:rPr>
            </w:pPr>
            <w:proofErr w:type="spellStart"/>
            <w:r w:rsidRPr="00DF5A44">
              <w:rPr>
                <w:rFonts w:asciiTheme="minorHAnsi" w:hAnsiTheme="minorHAnsi" w:cstheme="minorHAnsi"/>
                <w:sz w:val="22"/>
                <w:szCs w:val="22"/>
              </w:rPr>
              <w:t>Αρκουμάνης</w:t>
            </w:r>
            <w:proofErr w:type="spellEnd"/>
            <w:r w:rsidRPr="00DF5A44">
              <w:rPr>
                <w:rFonts w:asciiTheme="minorHAnsi" w:hAnsiTheme="minorHAnsi" w:cstheme="minorHAnsi"/>
                <w:sz w:val="22"/>
                <w:szCs w:val="22"/>
              </w:rPr>
              <w:t xml:space="preserve"> Πέτρος</w:t>
            </w:r>
          </w:p>
        </w:tc>
        <w:tc>
          <w:tcPr>
            <w:tcW w:w="4938" w:type="dxa"/>
            <w:shd w:val="clear" w:color="auto" w:fill="auto"/>
          </w:tcPr>
          <w:p w:rsidR="005F2A14" w:rsidRPr="00DF5A44" w:rsidRDefault="005F2A14" w:rsidP="002C5EB9">
            <w:pPr>
              <w:snapToGrid w:val="0"/>
              <w:spacing w:line="276" w:lineRule="auto"/>
              <w:rPr>
                <w:rFonts w:asciiTheme="minorHAnsi" w:hAnsiTheme="minorHAnsi" w:cstheme="minorHAnsi"/>
                <w:sz w:val="22"/>
                <w:szCs w:val="22"/>
              </w:rPr>
            </w:pPr>
          </w:p>
        </w:tc>
      </w:tr>
      <w:tr w:rsidR="005F2A14" w:rsidRPr="00DF5A44" w:rsidTr="002C5EB9">
        <w:tc>
          <w:tcPr>
            <w:tcW w:w="425" w:type="dxa"/>
          </w:tcPr>
          <w:p w:rsidR="005F2A14" w:rsidRPr="00DF5A44" w:rsidRDefault="005F2A14" w:rsidP="002C5EB9">
            <w:pPr>
              <w:snapToGrid w:val="0"/>
              <w:rPr>
                <w:rFonts w:asciiTheme="minorHAnsi" w:eastAsia="Arial" w:hAnsiTheme="minorHAnsi" w:cstheme="minorHAnsi"/>
                <w:sz w:val="22"/>
                <w:szCs w:val="22"/>
              </w:rPr>
            </w:pPr>
            <w:r w:rsidRPr="00DF5A44">
              <w:rPr>
                <w:rFonts w:asciiTheme="minorHAnsi" w:eastAsia="Arial" w:hAnsiTheme="minorHAnsi" w:cstheme="minorHAnsi"/>
                <w:sz w:val="22"/>
                <w:szCs w:val="22"/>
              </w:rPr>
              <w:t>22</w:t>
            </w:r>
          </w:p>
        </w:tc>
        <w:tc>
          <w:tcPr>
            <w:tcW w:w="142" w:type="dxa"/>
          </w:tcPr>
          <w:p w:rsidR="005F2A14" w:rsidRPr="00DF5A44" w:rsidRDefault="005F2A14" w:rsidP="002C5EB9">
            <w:pPr>
              <w:snapToGrid w:val="0"/>
              <w:rPr>
                <w:rFonts w:asciiTheme="minorHAnsi" w:eastAsia="Arial" w:hAnsiTheme="minorHAnsi" w:cstheme="minorHAnsi"/>
                <w:sz w:val="22"/>
                <w:szCs w:val="22"/>
              </w:rPr>
            </w:pPr>
          </w:p>
        </w:tc>
        <w:tc>
          <w:tcPr>
            <w:tcW w:w="4216" w:type="dxa"/>
            <w:shd w:val="clear" w:color="auto" w:fill="auto"/>
          </w:tcPr>
          <w:p w:rsidR="005F2A14" w:rsidRPr="00DF5A44" w:rsidRDefault="005F2A14" w:rsidP="002C5EB9">
            <w:pPr>
              <w:snapToGrid w:val="0"/>
              <w:rPr>
                <w:rFonts w:asciiTheme="minorHAnsi" w:hAnsiTheme="minorHAnsi" w:cstheme="minorHAnsi"/>
                <w:sz w:val="22"/>
                <w:szCs w:val="22"/>
              </w:rPr>
            </w:pPr>
            <w:proofErr w:type="spellStart"/>
            <w:r w:rsidRPr="00DF5A44">
              <w:rPr>
                <w:rFonts w:asciiTheme="minorHAnsi" w:hAnsiTheme="minorHAnsi" w:cstheme="minorHAnsi"/>
                <w:sz w:val="22"/>
                <w:szCs w:val="22"/>
              </w:rPr>
              <w:t>Μπράλιος</w:t>
            </w:r>
            <w:proofErr w:type="spellEnd"/>
            <w:r w:rsidRPr="00DF5A44">
              <w:rPr>
                <w:rFonts w:asciiTheme="minorHAnsi" w:hAnsiTheme="minorHAnsi" w:cstheme="minorHAnsi"/>
                <w:sz w:val="22"/>
                <w:szCs w:val="22"/>
              </w:rPr>
              <w:t xml:space="preserve"> Νικόλαος  </w:t>
            </w:r>
          </w:p>
        </w:tc>
        <w:tc>
          <w:tcPr>
            <w:tcW w:w="4938" w:type="dxa"/>
            <w:shd w:val="clear" w:color="auto" w:fill="auto"/>
          </w:tcPr>
          <w:p w:rsidR="005F2A14" w:rsidRPr="00DF5A44" w:rsidRDefault="005F2A14" w:rsidP="002C5EB9">
            <w:pPr>
              <w:snapToGrid w:val="0"/>
              <w:spacing w:line="276" w:lineRule="auto"/>
              <w:rPr>
                <w:rFonts w:asciiTheme="minorHAnsi" w:hAnsiTheme="minorHAnsi" w:cstheme="minorHAnsi"/>
                <w:sz w:val="22"/>
                <w:szCs w:val="22"/>
              </w:rPr>
            </w:pPr>
          </w:p>
        </w:tc>
      </w:tr>
      <w:tr w:rsidR="005F2A14" w:rsidRPr="00DF5A44" w:rsidTr="002C5EB9">
        <w:tc>
          <w:tcPr>
            <w:tcW w:w="425" w:type="dxa"/>
          </w:tcPr>
          <w:p w:rsidR="005F2A14" w:rsidRPr="00DF5A44" w:rsidRDefault="005F2A14" w:rsidP="002C5EB9">
            <w:pPr>
              <w:snapToGrid w:val="0"/>
              <w:rPr>
                <w:rFonts w:asciiTheme="minorHAnsi" w:hAnsiTheme="minorHAnsi" w:cstheme="minorHAnsi"/>
                <w:sz w:val="22"/>
                <w:szCs w:val="22"/>
              </w:rPr>
            </w:pPr>
            <w:r w:rsidRPr="00DF5A44">
              <w:rPr>
                <w:rFonts w:asciiTheme="minorHAnsi" w:hAnsiTheme="minorHAnsi" w:cstheme="minorHAnsi"/>
                <w:sz w:val="22"/>
                <w:szCs w:val="22"/>
              </w:rPr>
              <w:t xml:space="preserve"> 23</w:t>
            </w:r>
          </w:p>
        </w:tc>
        <w:tc>
          <w:tcPr>
            <w:tcW w:w="142" w:type="dxa"/>
          </w:tcPr>
          <w:p w:rsidR="005F2A14" w:rsidRPr="00DF5A44" w:rsidRDefault="005F2A14" w:rsidP="002C5EB9">
            <w:pPr>
              <w:snapToGrid w:val="0"/>
              <w:rPr>
                <w:rFonts w:asciiTheme="minorHAnsi" w:eastAsia="Arial" w:hAnsiTheme="minorHAnsi" w:cstheme="minorHAnsi"/>
                <w:sz w:val="22"/>
                <w:szCs w:val="22"/>
              </w:rPr>
            </w:pPr>
          </w:p>
        </w:tc>
        <w:tc>
          <w:tcPr>
            <w:tcW w:w="4216" w:type="dxa"/>
            <w:shd w:val="clear" w:color="auto" w:fill="auto"/>
          </w:tcPr>
          <w:p w:rsidR="005F2A14" w:rsidRPr="00DF5A44" w:rsidRDefault="005F2A14" w:rsidP="002C5EB9">
            <w:pPr>
              <w:snapToGrid w:val="0"/>
              <w:rPr>
                <w:rFonts w:asciiTheme="minorHAnsi" w:hAnsiTheme="minorHAnsi" w:cstheme="minorHAnsi"/>
                <w:sz w:val="22"/>
                <w:szCs w:val="22"/>
              </w:rPr>
            </w:pPr>
            <w:proofErr w:type="spellStart"/>
            <w:r w:rsidRPr="00DF5A44">
              <w:rPr>
                <w:rFonts w:asciiTheme="minorHAnsi" w:eastAsia="Calibri" w:hAnsiTheme="minorHAnsi" w:cstheme="minorHAnsi"/>
                <w:sz w:val="22"/>
                <w:szCs w:val="22"/>
              </w:rPr>
              <w:t>Γερονικολού</w:t>
            </w:r>
            <w:proofErr w:type="spellEnd"/>
            <w:r w:rsidRPr="00DF5A44">
              <w:rPr>
                <w:rFonts w:asciiTheme="minorHAnsi" w:eastAsia="Calibri" w:hAnsiTheme="minorHAnsi" w:cstheme="minorHAnsi"/>
                <w:sz w:val="22"/>
                <w:szCs w:val="22"/>
              </w:rPr>
              <w:t xml:space="preserve"> Λαμπρινή  </w:t>
            </w:r>
          </w:p>
        </w:tc>
        <w:tc>
          <w:tcPr>
            <w:tcW w:w="4938" w:type="dxa"/>
            <w:shd w:val="clear" w:color="auto" w:fill="auto"/>
          </w:tcPr>
          <w:p w:rsidR="005F2A14" w:rsidRPr="00DF5A44" w:rsidRDefault="005F2A14" w:rsidP="002C5EB9">
            <w:pPr>
              <w:snapToGrid w:val="0"/>
              <w:spacing w:line="276" w:lineRule="auto"/>
              <w:rPr>
                <w:rFonts w:asciiTheme="minorHAnsi" w:hAnsiTheme="minorHAnsi" w:cstheme="minorHAnsi"/>
                <w:sz w:val="22"/>
                <w:szCs w:val="22"/>
              </w:rPr>
            </w:pPr>
          </w:p>
        </w:tc>
      </w:tr>
      <w:tr w:rsidR="005F2A14" w:rsidRPr="00DF5A44" w:rsidTr="002C5EB9">
        <w:tc>
          <w:tcPr>
            <w:tcW w:w="425" w:type="dxa"/>
          </w:tcPr>
          <w:p w:rsidR="005F2A14" w:rsidRPr="00DF5A44" w:rsidRDefault="005F2A14" w:rsidP="002C5EB9">
            <w:pPr>
              <w:snapToGrid w:val="0"/>
              <w:rPr>
                <w:rFonts w:asciiTheme="minorHAnsi" w:hAnsiTheme="minorHAnsi" w:cstheme="minorHAnsi"/>
                <w:sz w:val="22"/>
                <w:szCs w:val="22"/>
              </w:rPr>
            </w:pPr>
            <w:r w:rsidRPr="00DF5A44">
              <w:rPr>
                <w:rFonts w:asciiTheme="minorHAnsi" w:hAnsiTheme="minorHAnsi" w:cstheme="minorHAnsi"/>
                <w:sz w:val="22"/>
                <w:szCs w:val="22"/>
              </w:rPr>
              <w:t xml:space="preserve">24 </w:t>
            </w:r>
          </w:p>
        </w:tc>
        <w:tc>
          <w:tcPr>
            <w:tcW w:w="142" w:type="dxa"/>
          </w:tcPr>
          <w:p w:rsidR="005F2A14" w:rsidRPr="00DF5A44" w:rsidRDefault="005F2A14" w:rsidP="002C5EB9">
            <w:pPr>
              <w:snapToGrid w:val="0"/>
              <w:rPr>
                <w:rFonts w:asciiTheme="minorHAnsi" w:hAnsiTheme="minorHAnsi" w:cstheme="minorHAnsi"/>
                <w:sz w:val="22"/>
                <w:szCs w:val="22"/>
              </w:rPr>
            </w:pPr>
          </w:p>
        </w:tc>
        <w:tc>
          <w:tcPr>
            <w:tcW w:w="4216" w:type="dxa"/>
            <w:shd w:val="clear" w:color="auto" w:fill="auto"/>
          </w:tcPr>
          <w:p w:rsidR="005F2A14" w:rsidRPr="00DF5A44" w:rsidRDefault="005F2A14" w:rsidP="002C5EB9">
            <w:pPr>
              <w:snapToGrid w:val="0"/>
              <w:rPr>
                <w:rFonts w:asciiTheme="minorHAnsi" w:hAnsiTheme="minorHAnsi" w:cstheme="minorHAnsi"/>
                <w:sz w:val="22"/>
                <w:szCs w:val="22"/>
              </w:rPr>
            </w:pPr>
            <w:proofErr w:type="spellStart"/>
            <w:r w:rsidRPr="00DF5A44">
              <w:rPr>
                <w:rFonts w:asciiTheme="minorHAnsi" w:hAnsiTheme="minorHAnsi" w:cstheme="minorHAnsi"/>
                <w:sz w:val="22"/>
                <w:szCs w:val="22"/>
              </w:rPr>
              <w:t>Τσιφής</w:t>
            </w:r>
            <w:proofErr w:type="spellEnd"/>
            <w:r w:rsidRPr="00DF5A44">
              <w:rPr>
                <w:rFonts w:asciiTheme="minorHAnsi" w:hAnsiTheme="minorHAnsi" w:cstheme="minorHAnsi"/>
                <w:sz w:val="22"/>
                <w:szCs w:val="22"/>
              </w:rPr>
              <w:t xml:space="preserve"> Δημήτριος </w:t>
            </w:r>
          </w:p>
        </w:tc>
        <w:tc>
          <w:tcPr>
            <w:tcW w:w="4938" w:type="dxa"/>
            <w:shd w:val="clear" w:color="auto" w:fill="auto"/>
          </w:tcPr>
          <w:p w:rsidR="005F2A14" w:rsidRPr="00DF5A44" w:rsidRDefault="005F2A14" w:rsidP="002C5EB9">
            <w:pPr>
              <w:snapToGrid w:val="0"/>
              <w:spacing w:line="276" w:lineRule="auto"/>
              <w:rPr>
                <w:rFonts w:asciiTheme="minorHAnsi" w:hAnsiTheme="minorHAnsi" w:cstheme="minorHAnsi"/>
                <w:sz w:val="22"/>
                <w:szCs w:val="22"/>
              </w:rPr>
            </w:pPr>
          </w:p>
        </w:tc>
      </w:tr>
      <w:tr w:rsidR="005F2A14" w:rsidRPr="00DF5A44" w:rsidTr="002C5EB9">
        <w:tc>
          <w:tcPr>
            <w:tcW w:w="425" w:type="dxa"/>
          </w:tcPr>
          <w:p w:rsidR="005F2A14" w:rsidRPr="00DF5A44" w:rsidRDefault="005F2A14" w:rsidP="002C5EB9">
            <w:pPr>
              <w:snapToGrid w:val="0"/>
              <w:rPr>
                <w:rFonts w:asciiTheme="minorHAnsi" w:hAnsiTheme="minorHAnsi" w:cstheme="minorHAnsi"/>
                <w:sz w:val="22"/>
                <w:szCs w:val="22"/>
              </w:rPr>
            </w:pPr>
            <w:r w:rsidRPr="00DF5A44">
              <w:rPr>
                <w:rFonts w:asciiTheme="minorHAnsi" w:hAnsiTheme="minorHAnsi" w:cstheme="minorHAnsi"/>
                <w:sz w:val="22"/>
                <w:szCs w:val="22"/>
              </w:rPr>
              <w:t xml:space="preserve"> 25</w:t>
            </w:r>
          </w:p>
        </w:tc>
        <w:tc>
          <w:tcPr>
            <w:tcW w:w="142" w:type="dxa"/>
          </w:tcPr>
          <w:p w:rsidR="005F2A14" w:rsidRPr="00DF5A44" w:rsidRDefault="005F2A14" w:rsidP="002C5EB9">
            <w:pPr>
              <w:snapToGrid w:val="0"/>
              <w:rPr>
                <w:rFonts w:asciiTheme="minorHAnsi" w:hAnsiTheme="minorHAnsi" w:cstheme="minorHAnsi"/>
                <w:sz w:val="22"/>
                <w:szCs w:val="22"/>
              </w:rPr>
            </w:pPr>
          </w:p>
        </w:tc>
        <w:tc>
          <w:tcPr>
            <w:tcW w:w="4216" w:type="dxa"/>
            <w:shd w:val="clear" w:color="auto" w:fill="auto"/>
          </w:tcPr>
          <w:p w:rsidR="005F2A14" w:rsidRPr="00DF5A44" w:rsidRDefault="005F2A14" w:rsidP="002C5EB9">
            <w:pPr>
              <w:snapToGrid w:val="0"/>
              <w:rPr>
                <w:rFonts w:asciiTheme="minorHAnsi" w:hAnsiTheme="minorHAnsi" w:cstheme="minorHAnsi"/>
                <w:sz w:val="22"/>
                <w:szCs w:val="22"/>
              </w:rPr>
            </w:pPr>
            <w:r w:rsidRPr="00DF5A44">
              <w:rPr>
                <w:rFonts w:asciiTheme="minorHAnsi" w:hAnsiTheme="minorHAnsi" w:cstheme="minorHAnsi"/>
                <w:sz w:val="22"/>
                <w:szCs w:val="22"/>
              </w:rPr>
              <w:t xml:space="preserve"> </w:t>
            </w:r>
            <w:r w:rsidRPr="00DF5A44">
              <w:rPr>
                <w:rFonts w:asciiTheme="minorHAnsi" w:eastAsia="Arial" w:hAnsiTheme="minorHAnsi" w:cstheme="minorHAnsi"/>
                <w:sz w:val="22"/>
                <w:szCs w:val="22"/>
              </w:rPr>
              <w:t>Αλεξίου Λουκάς</w:t>
            </w:r>
          </w:p>
        </w:tc>
        <w:tc>
          <w:tcPr>
            <w:tcW w:w="4938" w:type="dxa"/>
            <w:shd w:val="clear" w:color="auto" w:fill="auto"/>
          </w:tcPr>
          <w:p w:rsidR="005F2A14" w:rsidRPr="00DF5A44" w:rsidRDefault="005F2A14" w:rsidP="002C5EB9">
            <w:pPr>
              <w:snapToGrid w:val="0"/>
              <w:spacing w:line="276" w:lineRule="auto"/>
              <w:rPr>
                <w:rFonts w:asciiTheme="minorHAnsi" w:hAnsiTheme="minorHAnsi" w:cstheme="minorHAnsi"/>
                <w:sz w:val="22"/>
                <w:szCs w:val="22"/>
              </w:rPr>
            </w:pPr>
          </w:p>
        </w:tc>
      </w:tr>
      <w:tr w:rsidR="005F2A14" w:rsidRPr="00DF5A44" w:rsidTr="002C5EB9">
        <w:tc>
          <w:tcPr>
            <w:tcW w:w="425" w:type="dxa"/>
          </w:tcPr>
          <w:p w:rsidR="005F2A14" w:rsidRPr="00DF5A44" w:rsidRDefault="005F2A14" w:rsidP="002C5EB9">
            <w:pPr>
              <w:snapToGrid w:val="0"/>
              <w:rPr>
                <w:rFonts w:asciiTheme="minorHAnsi" w:hAnsiTheme="minorHAnsi" w:cstheme="minorHAnsi"/>
                <w:sz w:val="22"/>
                <w:szCs w:val="22"/>
              </w:rPr>
            </w:pPr>
            <w:r w:rsidRPr="00DF5A44">
              <w:rPr>
                <w:rFonts w:asciiTheme="minorHAnsi" w:hAnsiTheme="minorHAnsi" w:cstheme="minorHAnsi"/>
                <w:sz w:val="22"/>
                <w:szCs w:val="22"/>
              </w:rPr>
              <w:t xml:space="preserve"> 26</w:t>
            </w:r>
          </w:p>
        </w:tc>
        <w:tc>
          <w:tcPr>
            <w:tcW w:w="142" w:type="dxa"/>
          </w:tcPr>
          <w:p w:rsidR="005F2A14" w:rsidRPr="00DF5A44" w:rsidRDefault="005F2A14" w:rsidP="002C5EB9">
            <w:pPr>
              <w:snapToGrid w:val="0"/>
              <w:rPr>
                <w:rFonts w:asciiTheme="minorHAnsi" w:eastAsia="Arial" w:hAnsiTheme="minorHAnsi" w:cstheme="minorHAnsi"/>
                <w:sz w:val="22"/>
                <w:szCs w:val="22"/>
              </w:rPr>
            </w:pPr>
          </w:p>
        </w:tc>
        <w:tc>
          <w:tcPr>
            <w:tcW w:w="4216" w:type="dxa"/>
            <w:shd w:val="clear" w:color="auto" w:fill="auto"/>
          </w:tcPr>
          <w:p w:rsidR="005F2A14" w:rsidRPr="00DF5A44" w:rsidRDefault="005F2A14" w:rsidP="002C5EB9">
            <w:pPr>
              <w:tabs>
                <w:tab w:val="left" w:pos="718"/>
              </w:tabs>
              <w:rPr>
                <w:rFonts w:asciiTheme="minorHAnsi" w:hAnsiTheme="minorHAnsi" w:cstheme="minorHAnsi"/>
                <w:sz w:val="22"/>
                <w:szCs w:val="22"/>
              </w:rPr>
            </w:pPr>
            <w:proofErr w:type="spellStart"/>
            <w:r w:rsidRPr="00DF5A44">
              <w:rPr>
                <w:rFonts w:asciiTheme="minorHAnsi" w:hAnsiTheme="minorHAnsi" w:cstheme="minorHAnsi"/>
                <w:sz w:val="22"/>
                <w:szCs w:val="22"/>
              </w:rPr>
              <w:t>Καλέα</w:t>
            </w:r>
            <w:proofErr w:type="spellEnd"/>
            <w:r w:rsidRPr="00DF5A44">
              <w:rPr>
                <w:rFonts w:asciiTheme="minorHAnsi" w:hAnsiTheme="minorHAnsi" w:cstheme="minorHAnsi"/>
                <w:sz w:val="22"/>
                <w:szCs w:val="22"/>
              </w:rPr>
              <w:t xml:space="preserve"> Ανδρομάχη</w:t>
            </w:r>
          </w:p>
        </w:tc>
        <w:tc>
          <w:tcPr>
            <w:tcW w:w="4938" w:type="dxa"/>
            <w:shd w:val="clear" w:color="auto" w:fill="auto"/>
          </w:tcPr>
          <w:p w:rsidR="005F2A14" w:rsidRPr="00DF5A44" w:rsidRDefault="005F2A14" w:rsidP="002C5EB9">
            <w:pPr>
              <w:snapToGrid w:val="0"/>
              <w:spacing w:line="276" w:lineRule="auto"/>
              <w:rPr>
                <w:rFonts w:asciiTheme="minorHAnsi" w:hAnsiTheme="minorHAnsi" w:cstheme="minorHAnsi"/>
                <w:sz w:val="22"/>
                <w:szCs w:val="22"/>
              </w:rPr>
            </w:pPr>
          </w:p>
        </w:tc>
      </w:tr>
      <w:tr w:rsidR="005F2A14" w:rsidRPr="00DF5A44" w:rsidTr="002C5EB9">
        <w:tc>
          <w:tcPr>
            <w:tcW w:w="425" w:type="dxa"/>
          </w:tcPr>
          <w:p w:rsidR="005F2A14" w:rsidRPr="00DF5A44" w:rsidRDefault="005F2A14" w:rsidP="002C5EB9">
            <w:pPr>
              <w:rPr>
                <w:rFonts w:asciiTheme="minorHAnsi" w:eastAsia="Arial" w:hAnsiTheme="minorHAnsi" w:cstheme="minorHAnsi"/>
                <w:sz w:val="22"/>
                <w:szCs w:val="22"/>
              </w:rPr>
            </w:pPr>
            <w:r w:rsidRPr="00DF5A44">
              <w:rPr>
                <w:rFonts w:asciiTheme="minorHAnsi" w:eastAsia="Arial" w:hAnsiTheme="minorHAnsi" w:cstheme="minorHAnsi"/>
                <w:sz w:val="22"/>
                <w:szCs w:val="22"/>
              </w:rPr>
              <w:lastRenderedPageBreak/>
              <w:t>27</w:t>
            </w:r>
          </w:p>
        </w:tc>
        <w:tc>
          <w:tcPr>
            <w:tcW w:w="142" w:type="dxa"/>
          </w:tcPr>
          <w:p w:rsidR="005F2A14" w:rsidRPr="00DF5A44" w:rsidRDefault="005F2A14" w:rsidP="002C5EB9">
            <w:pPr>
              <w:snapToGrid w:val="0"/>
              <w:rPr>
                <w:rFonts w:asciiTheme="minorHAnsi" w:eastAsia="Arial" w:hAnsiTheme="minorHAnsi" w:cstheme="minorHAnsi"/>
                <w:sz w:val="22"/>
                <w:szCs w:val="22"/>
              </w:rPr>
            </w:pPr>
          </w:p>
        </w:tc>
        <w:tc>
          <w:tcPr>
            <w:tcW w:w="4216" w:type="dxa"/>
            <w:shd w:val="clear" w:color="auto" w:fill="auto"/>
          </w:tcPr>
          <w:p w:rsidR="005F2A14" w:rsidRPr="00DF5A44" w:rsidRDefault="005F2A14" w:rsidP="002C5EB9">
            <w:pPr>
              <w:snapToGrid w:val="0"/>
              <w:rPr>
                <w:rFonts w:asciiTheme="minorHAnsi" w:hAnsiTheme="minorHAnsi" w:cstheme="minorHAnsi"/>
                <w:sz w:val="22"/>
                <w:szCs w:val="22"/>
              </w:rPr>
            </w:pPr>
            <w:proofErr w:type="spellStart"/>
            <w:r w:rsidRPr="00DF5A44">
              <w:rPr>
                <w:rFonts w:asciiTheme="minorHAnsi" w:hAnsiTheme="minorHAnsi" w:cstheme="minorHAnsi"/>
                <w:sz w:val="22"/>
                <w:szCs w:val="22"/>
              </w:rPr>
              <w:t>Καραμάνης</w:t>
            </w:r>
            <w:proofErr w:type="spellEnd"/>
            <w:r w:rsidRPr="00DF5A44">
              <w:rPr>
                <w:rFonts w:asciiTheme="minorHAnsi" w:hAnsiTheme="minorHAnsi" w:cstheme="minorHAnsi"/>
                <w:sz w:val="22"/>
                <w:szCs w:val="22"/>
              </w:rPr>
              <w:t xml:space="preserve"> Δημήτριος </w:t>
            </w:r>
            <w:r w:rsidRPr="00DF5A44">
              <w:rPr>
                <w:rFonts w:asciiTheme="minorHAnsi" w:eastAsia="Calibri" w:hAnsiTheme="minorHAnsi" w:cstheme="minorHAnsi"/>
                <w:sz w:val="22"/>
                <w:szCs w:val="22"/>
              </w:rPr>
              <w:t xml:space="preserve"> </w:t>
            </w:r>
          </w:p>
        </w:tc>
        <w:tc>
          <w:tcPr>
            <w:tcW w:w="4938" w:type="dxa"/>
            <w:shd w:val="clear" w:color="auto" w:fill="auto"/>
          </w:tcPr>
          <w:p w:rsidR="005F2A14" w:rsidRPr="00DF5A44" w:rsidRDefault="005F2A14" w:rsidP="002C5EB9">
            <w:pPr>
              <w:snapToGrid w:val="0"/>
              <w:spacing w:line="276" w:lineRule="auto"/>
              <w:rPr>
                <w:rFonts w:asciiTheme="minorHAnsi" w:hAnsiTheme="minorHAnsi" w:cstheme="minorHAnsi"/>
                <w:sz w:val="22"/>
                <w:szCs w:val="22"/>
              </w:rPr>
            </w:pPr>
          </w:p>
        </w:tc>
      </w:tr>
      <w:tr w:rsidR="005F2A14" w:rsidRPr="00DF5A44" w:rsidTr="002C5EB9">
        <w:tc>
          <w:tcPr>
            <w:tcW w:w="425" w:type="dxa"/>
          </w:tcPr>
          <w:p w:rsidR="005F2A14" w:rsidRPr="00DF5A44" w:rsidRDefault="005F2A14" w:rsidP="002C5EB9">
            <w:pPr>
              <w:rPr>
                <w:rFonts w:asciiTheme="minorHAnsi" w:hAnsiTheme="minorHAnsi" w:cstheme="minorHAnsi"/>
                <w:sz w:val="22"/>
                <w:szCs w:val="22"/>
              </w:rPr>
            </w:pPr>
            <w:r w:rsidRPr="00DF5A44">
              <w:rPr>
                <w:rFonts w:asciiTheme="minorHAnsi" w:hAnsiTheme="minorHAnsi" w:cstheme="minorHAnsi"/>
                <w:sz w:val="22"/>
                <w:szCs w:val="22"/>
              </w:rPr>
              <w:t>28</w:t>
            </w:r>
          </w:p>
        </w:tc>
        <w:tc>
          <w:tcPr>
            <w:tcW w:w="142" w:type="dxa"/>
          </w:tcPr>
          <w:p w:rsidR="005F2A14" w:rsidRPr="00DF5A44" w:rsidRDefault="005F2A14" w:rsidP="002C5EB9">
            <w:pPr>
              <w:rPr>
                <w:rFonts w:asciiTheme="minorHAnsi" w:eastAsia="Arial" w:hAnsiTheme="minorHAnsi" w:cstheme="minorHAnsi"/>
                <w:sz w:val="22"/>
                <w:szCs w:val="22"/>
              </w:rPr>
            </w:pPr>
          </w:p>
        </w:tc>
        <w:tc>
          <w:tcPr>
            <w:tcW w:w="4216" w:type="dxa"/>
            <w:shd w:val="clear" w:color="auto" w:fill="auto"/>
          </w:tcPr>
          <w:p w:rsidR="005F2A14" w:rsidRPr="00DF5A44" w:rsidRDefault="005F2A14" w:rsidP="002C5EB9">
            <w:pPr>
              <w:snapToGrid w:val="0"/>
              <w:rPr>
                <w:rFonts w:asciiTheme="minorHAnsi" w:eastAsia="Calibri" w:hAnsiTheme="minorHAnsi" w:cstheme="minorHAnsi"/>
                <w:sz w:val="22"/>
                <w:szCs w:val="22"/>
              </w:rPr>
            </w:pPr>
            <w:proofErr w:type="spellStart"/>
            <w:r w:rsidRPr="00DF5A44">
              <w:rPr>
                <w:rFonts w:asciiTheme="minorHAnsi" w:eastAsia="Calibri" w:hAnsiTheme="minorHAnsi" w:cstheme="minorHAnsi"/>
                <w:sz w:val="22"/>
                <w:szCs w:val="22"/>
              </w:rPr>
              <w:t>Τουμαράς</w:t>
            </w:r>
            <w:proofErr w:type="spellEnd"/>
            <w:r w:rsidRPr="00DF5A44">
              <w:rPr>
                <w:rFonts w:asciiTheme="minorHAnsi" w:eastAsia="Calibri" w:hAnsiTheme="minorHAnsi" w:cstheme="minorHAnsi"/>
                <w:sz w:val="22"/>
                <w:szCs w:val="22"/>
              </w:rPr>
              <w:t xml:space="preserve"> Βασίλειος</w:t>
            </w:r>
          </w:p>
        </w:tc>
        <w:tc>
          <w:tcPr>
            <w:tcW w:w="4938" w:type="dxa"/>
            <w:shd w:val="clear" w:color="auto" w:fill="auto"/>
          </w:tcPr>
          <w:p w:rsidR="005F2A14" w:rsidRPr="00DF5A44" w:rsidRDefault="005F2A14" w:rsidP="002C5EB9">
            <w:pPr>
              <w:snapToGrid w:val="0"/>
              <w:spacing w:line="276" w:lineRule="auto"/>
              <w:rPr>
                <w:rFonts w:asciiTheme="minorHAnsi" w:hAnsiTheme="minorHAnsi" w:cstheme="minorHAnsi"/>
                <w:sz w:val="22"/>
                <w:szCs w:val="22"/>
              </w:rPr>
            </w:pPr>
          </w:p>
        </w:tc>
      </w:tr>
      <w:tr w:rsidR="005F2A14" w:rsidRPr="00DF5A44" w:rsidTr="002C5EB9">
        <w:tc>
          <w:tcPr>
            <w:tcW w:w="425" w:type="dxa"/>
          </w:tcPr>
          <w:p w:rsidR="005F2A14" w:rsidRPr="00DF5A44" w:rsidRDefault="005F2A14" w:rsidP="002C5EB9">
            <w:pPr>
              <w:rPr>
                <w:rFonts w:asciiTheme="minorHAnsi" w:hAnsiTheme="minorHAnsi" w:cstheme="minorHAnsi"/>
                <w:sz w:val="22"/>
                <w:szCs w:val="22"/>
              </w:rPr>
            </w:pPr>
            <w:r w:rsidRPr="00DF5A44">
              <w:rPr>
                <w:rFonts w:asciiTheme="minorHAnsi" w:hAnsiTheme="minorHAnsi" w:cstheme="minorHAnsi"/>
                <w:sz w:val="22"/>
                <w:szCs w:val="22"/>
              </w:rPr>
              <w:t>29</w:t>
            </w:r>
          </w:p>
        </w:tc>
        <w:tc>
          <w:tcPr>
            <w:tcW w:w="142" w:type="dxa"/>
          </w:tcPr>
          <w:p w:rsidR="005F2A14" w:rsidRPr="00DF5A44" w:rsidRDefault="005F2A14" w:rsidP="002C5EB9">
            <w:pPr>
              <w:rPr>
                <w:rFonts w:asciiTheme="minorHAnsi" w:hAnsiTheme="minorHAnsi" w:cstheme="minorHAnsi"/>
                <w:sz w:val="22"/>
                <w:szCs w:val="22"/>
              </w:rPr>
            </w:pPr>
          </w:p>
        </w:tc>
        <w:tc>
          <w:tcPr>
            <w:tcW w:w="4216" w:type="dxa"/>
            <w:shd w:val="clear" w:color="auto" w:fill="auto"/>
          </w:tcPr>
          <w:p w:rsidR="005F2A14" w:rsidRPr="00DF5A44" w:rsidRDefault="005F2A14" w:rsidP="002C5EB9">
            <w:pPr>
              <w:tabs>
                <w:tab w:val="left" w:pos="718"/>
              </w:tabs>
              <w:rPr>
                <w:rFonts w:asciiTheme="minorHAnsi" w:hAnsiTheme="minorHAnsi" w:cstheme="minorHAnsi"/>
                <w:sz w:val="22"/>
                <w:szCs w:val="22"/>
              </w:rPr>
            </w:pPr>
            <w:proofErr w:type="spellStart"/>
            <w:r w:rsidRPr="00DF5A44">
              <w:rPr>
                <w:rFonts w:asciiTheme="minorHAnsi" w:eastAsia="Calibri" w:hAnsiTheme="minorHAnsi" w:cstheme="minorHAnsi"/>
                <w:sz w:val="22"/>
                <w:szCs w:val="22"/>
              </w:rPr>
              <w:t>Πλιακοστάμος</w:t>
            </w:r>
            <w:proofErr w:type="spellEnd"/>
            <w:r w:rsidRPr="00DF5A44">
              <w:rPr>
                <w:rFonts w:asciiTheme="minorHAnsi" w:eastAsia="Calibri" w:hAnsiTheme="minorHAnsi" w:cstheme="minorHAnsi"/>
                <w:sz w:val="22"/>
                <w:szCs w:val="22"/>
              </w:rPr>
              <w:t xml:space="preserve"> Κων/νος</w:t>
            </w:r>
          </w:p>
        </w:tc>
        <w:tc>
          <w:tcPr>
            <w:tcW w:w="4938" w:type="dxa"/>
            <w:shd w:val="clear" w:color="auto" w:fill="auto"/>
          </w:tcPr>
          <w:p w:rsidR="005F2A14" w:rsidRPr="00DF5A44" w:rsidRDefault="005F2A14" w:rsidP="002C5EB9">
            <w:pPr>
              <w:rPr>
                <w:rFonts w:asciiTheme="minorHAnsi" w:hAnsiTheme="minorHAnsi" w:cstheme="minorHAnsi"/>
                <w:sz w:val="22"/>
                <w:szCs w:val="22"/>
              </w:rPr>
            </w:pPr>
            <w:r w:rsidRPr="00DF5A44">
              <w:rPr>
                <w:rFonts w:asciiTheme="minorHAnsi" w:eastAsia="Arial" w:hAnsiTheme="minorHAnsi" w:cstheme="minorHAnsi"/>
                <w:sz w:val="22"/>
                <w:szCs w:val="22"/>
              </w:rPr>
              <w:t xml:space="preserve">  </w:t>
            </w:r>
          </w:p>
        </w:tc>
      </w:tr>
      <w:tr w:rsidR="005F2A14" w:rsidRPr="00DF5A44" w:rsidTr="002C5EB9">
        <w:tc>
          <w:tcPr>
            <w:tcW w:w="425" w:type="dxa"/>
          </w:tcPr>
          <w:p w:rsidR="005F2A14" w:rsidRPr="00DF5A44" w:rsidRDefault="005F2A14" w:rsidP="002C5EB9">
            <w:pPr>
              <w:rPr>
                <w:rFonts w:asciiTheme="minorHAnsi" w:hAnsiTheme="minorHAnsi" w:cstheme="minorHAnsi"/>
                <w:sz w:val="22"/>
                <w:szCs w:val="22"/>
              </w:rPr>
            </w:pPr>
            <w:r w:rsidRPr="00DF5A44">
              <w:rPr>
                <w:rFonts w:asciiTheme="minorHAnsi" w:hAnsiTheme="minorHAnsi" w:cstheme="minorHAnsi"/>
                <w:sz w:val="22"/>
                <w:szCs w:val="22"/>
              </w:rPr>
              <w:t>30</w:t>
            </w:r>
          </w:p>
        </w:tc>
        <w:tc>
          <w:tcPr>
            <w:tcW w:w="142" w:type="dxa"/>
          </w:tcPr>
          <w:p w:rsidR="005F2A14" w:rsidRPr="00DF5A44" w:rsidRDefault="005F2A14" w:rsidP="002C5EB9">
            <w:pPr>
              <w:rPr>
                <w:rFonts w:asciiTheme="minorHAnsi" w:hAnsiTheme="minorHAnsi" w:cstheme="minorHAnsi"/>
                <w:sz w:val="22"/>
                <w:szCs w:val="22"/>
              </w:rPr>
            </w:pPr>
          </w:p>
        </w:tc>
        <w:tc>
          <w:tcPr>
            <w:tcW w:w="4216" w:type="dxa"/>
            <w:shd w:val="clear" w:color="auto" w:fill="auto"/>
          </w:tcPr>
          <w:p w:rsidR="005F2A14" w:rsidRPr="00DF5A44" w:rsidRDefault="005F2A14" w:rsidP="002C5EB9">
            <w:pPr>
              <w:snapToGrid w:val="0"/>
              <w:rPr>
                <w:rFonts w:asciiTheme="minorHAnsi" w:hAnsiTheme="minorHAnsi" w:cstheme="minorHAnsi"/>
                <w:sz w:val="22"/>
                <w:szCs w:val="22"/>
              </w:rPr>
            </w:pPr>
            <w:proofErr w:type="spellStart"/>
            <w:r w:rsidRPr="00DF5A44">
              <w:rPr>
                <w:rFonts w:asciiTheme="minorHAnsi" w:hAnsiTheme="minorHAnsi" w:cstheme="minorHAnsi"/>
                <w:sz w:val="22"/>
                <w:szCs w:val="22"/>
              </w:rPr>
              <w:t>Χέβα</w:t>
            </w:r>
            <w:proofErr w:type="spellEnd"/>
            <w:r w:rsidRPr="00DF5A44">
              <w:rPr>
                <w:rFonts w:asciiTheme="minorHAnsi" w:hAnsiTheme="minorHAnsi" w:cstheme="minorHAnsi"/>
                <w:sz w:val="22"/>
                <w:szCs w:val="22"/>
              </w:rPr>
              <w:t xml:space="preserve"> Αθανασία (</w:t>
            </w:r>
            <w:proofErr w:type="spellStart"/>
            <w:r w:rsidRPr="00DF5A44">
              <w:rPr>
                <w:rFonts w:asciiTheme="minorHAnsi" w:hAnsiTheme="minorHAnsi" w:cstheme="minorHAnsi"/>
                <w:sz w:val="22"/>
                <w:szCs w:val="22"/>
              </w:rPr>
              <w:t>Νάνσυ</w:t>
            </w:r>
            <w:proofErr w:type="spellEnd"/>
            <w:r w:rsidRPr="00DF5A44">
              <w:rPr>
                <w:rFonts w:asciiTheme="minorHAnsi" w:hAnsiTheme="minorHAnsi" w:cstheme="minorHAnsi"/>
                <w:sz w:val="22"/>
                <w:szCs w:val="22"/>
              </w:rPr>
              <w:t>)</w:t>
            </w:r>
          </w:p>
        </w:tc>
        <w:tc>
          <w:tcPr>
            <w:tcW w:w="4938" w:type="dxa"/>
            <w:shd w:val="clear" w:color="auto" w:fill="auto"/>
          </w:tcPr>
          <w:p w:rsidR="005F2A14" w:rsidRPr="00DF5A44" w:rsidRDefault="005F2A14" w:rsidP="002C5EB9">
            <w:pPr>
              <w:rPr>
                <w:rFonts w:asciiTheme="minorHAnsi" w:eastAsia="Arial" w:hAnsiTheme="minorHAnsi" w:cstheme="minorHAnsi"/>
                <w:sz w:val="22"/>
                <w:szCs w:val="22"/>
              </w:rPr>
            </w:pPr>
          </w:p>
        </w:tc>
      </w:tr>
      <w:tr w:rsidR="005F2A14" w:rsidRPr="00DF5A44" w:rsidTr="002C5EB9">
        <w:tc>
          <w:tcPr>
            <w:tcW w:w="425" w:type="dxa"/>
          </w:tcPr>
          <w:p w:rsidR="005F2A14" w:rsidRPr="00DF5A44" w:rsidRDefault="005F2A14" w:rsidP="002C5EB9">
            <w:pPr>
              <w:rPr>
                <w:rFonts w:asciiTheme="minorHAnsi" w:hAnsiTheme="minorHAnsi" w:cstheme="minorHAnsi"/>
                <w:sz w:val="22"/>
                <w:szCs w:val="22"/>
              </w:rPr>
            </w:pPr>
            <w:r w:rsidRPr="00DF5A44">
              <w:rPr>
                <w:rFonts w:asciiTheme="minorHAnsi" w:hAnsiTheme="minorHAnsi" w:cstheme="minorHAnsi"/>
                <w:sz w:val="22"/>
                <w:szCs w:val="22"/>
              </w:rPr>
              <w:t>31</w:t>
            </w:r>
          </w:p>
        </w:tc>
        <w:tc>
          <w:tcPr>
            <w:tcW w:w="142" w:type="dxa"/>
          </w:tcPr>
          <w:p w:rsidR="005F2A14" w:rsidRPr="00DF5A44" w:rsidRDefault="005F2A14" w:rsidP="002C5EB9">
            <w:pPr>
              <w:rPr>
                <w:rFonts w:asciiTheme="minorHAnsi" w:hAnsiTheme="minorHAnsi" w:cstheme="minorHAnsi"/>
                <w:sz w:val="22"/>
                <w:szCs w:val="22"/>
              </w:rPr>
            </w:pPr>
          </w:p>
        </w:tc>
        <w:tc>
          <w:tcPr>
            <w:tcW w:w="4216" w:type="dxa"/>
            <w:shd w:val="clear" w:color="auto" w:fill="auto"/>
          </w:tcPr>
          <w:p w:rsidR="005F2A14" w:rsidRPr="00DF5A44" w:rsidRDefault="005F2A14" w:rsidP="002C5EB9">
            <w:pPr>
              <w:snapToGrid w:val="0"/>
              <w:rPr>
                <w:rFonts w:asciiTheme="minorHAnsi" w:hAnsiTheme="minorHAnsi" w:cstheme="minorHAnsi"/>
                <w:sz w:val="22"/>
                <w:szCs w:val="22"/>
              </w:rPr>
            </w:pPr>
            <w:proofErr w:type="spellStart"/>
            <w:r w:rsidRPr="00DF5A44">
              <w:rPr>
                <w:rFonts w:asciiTheme="minorHAnsi" w:eastAsia="Calibri" w:hAnsiTheme="minorHAnsi" w:cstheme="minorHAnsi"/>
                <w:sz w:val="22"/>
                <w:szCs w:val="22"/>
                <w:lang w:val="en-US"/>
              </w:rPr>
              <w:t>Σπυρόπουλος</w:t>
            </w:r>
            <w:proofErr w:type="spellEnd"/>
            <w:r w:rsidRPr="00DF5A44">
              <w:rPr>
                <w:rFonts w:asciiTheme="minorHAnsi" w:eastAsia="Calibri" w:hAnsiTheme="minorHAnsi" w:cstheme="minorHAnsi"/>
                <w:sz w:val="22"/>
                <w:szCs w:val="22"/>
                <w:lang w:val="en-US"/>
              </w:rPr>
              <w:t xml:space="preserve"> </w:t>
            </w:r>
            <w:proofErr w:type="spellStart"/>
            <w:r w:rsidRPr="00DF5A44">
              <w:rPr>
                <w:rFonts w:asciiTheme="minorHAnsi" w:eastAsia="Calibri" w:hAnsiTheme="minorHAnsi" w:cstheme="minorHAnsi"/>
                <w:sz w:val="22"/>
                <w:szCs w:val="22"/>
                <w:lang w:val="en-US"/>
              </w:rPr>
              <w:t>Δημοσθένης</w:t>
            </w:r>
            <w:proofErr w:type="spellEnd"/>
          </w:p>
        </w:tc>
        <w:tc>
          <w:tcPr>
            <w:tcW w:w="4938" w:type="dxa"/>
            <w:shd w:val="clear" w:color="auto" w:fill="auto"/>
          </w:tcPr>
          <w:p w:rsidR="005F2A14" w:rsidRPr="00DF5A44" w:rsidRDefault="005F2A14" w:rsidP="002C5EB9">
            <w:pPr>
              <w:rPr>
                <w:rFonts w:asciiTheme="minorHAnsi" w:eastAsia="Arial" w:hAnsiTheme="minorHAnsi" w:cstheme="minorHAnsi"/>
                <w:sz w:val="22"/>
                <w:szCs w:val="22"/>
              </w:rPr>
            </w:pPr>
          </w:p>
        </w:tc>
      </w:tr>
      <w:tr w:rsidR="005F2A14" w:rsidRPr="00DF5A44" w:rsidTr="002C5EB9">
        <w:tc>
          <w:tcPr>
            <w:tcW w:w="425" w:type="dxa"/>
          </w:tcPr>
          <w:p w:rsidR="005F2A14" w:rsidRPr="00DF5A44" w:rsidRDefault="005F2A14" w:rsidP="002C5EB9">
            <w:pPr>
              <w:rPr>
                <w:rFonts w:asciiTheme="minorHAnsi" w:hAnsiTheme="minorHAnsi" w:cstheme="minorHAnsi"/>
                <w:sz w:val="22"/>
                <w:szCs w:val="22"/>
              </w:rPr>
            </w:pPr>
            <w:r w:rsidRPr="00DF5A44">
              <w:rPr>
                <w:rFonts w:asciiTheme="minorHAnsi" w:hAnsiTheme="minorHAnsi" w:cstheme="minorHAnsi"/>
                <w:sz w:val="22"/>
                <w:szCs w:val="22"/>
              </w:rPr>
              <w:t>32</w:t>
            </w:r>
          </w:p>
        </w:tc>
        <w:tc>
          <w:tcPr>
            <w:tcW w:w="142" w:type="dxa"/>
          </w:tcPr>
          <w:p w:rsidR="005F2A14" w:rsidRPr="00DF5A44" w:rsidRDefault="005F2A14" w:rsidP="002C5EB9">
            <w:pPr>
              <w:rPr>
                <w:rFonts w:asciiTheme="minorHAnsi" w:hAnsiTheme="minorHAnsi" w:cstheme="minorHAnsi"/>
                <w:sz w:val="22"/>
                <w:szCs w:val="22"/>
              </w:rPr>
            </w:pPr>
          </w:p>
        </w:tc>
        <w:tc>
          <w:tcPr>
            <w:tcW w:w="4216" w:type="dxa"/>
            <w:shd w:val="clear" w:color="auto" w:fill="auto"/>
          </w:tcPr>
          <w:p w:rsidR="005F2A14" w:rsidRPr="00DF5A44" w:rsidRDefault="005F2A14" w:rsidP="002C5EB9">
            <w:pPr>
              <w:snapToGrid w:val="0"/>
              <w:rPr>
                <w:rFonts w:asciiTheme="minorHAnsi" w:hAnsiTheme="minorHAnsi" w:cstheme="minorHAnsi"/>
                <w:sz w:val="22"/>
                <w:szCs w:val="22"/>
              </w:rPr>
            </w:pPr>
            <w:r w:rsidRPr="00DF5A44">
              <w:rPr>
                <w:rFonts w:asciiTheme="minorHAnsi" w:hAnsiTheme="minorHAnsi" w:cstheme="minorHAnsi"/>
                <w:sz w:val="22"/>
                <w:szCs w:val="22"/>
              </w:rPr>
              <w:t>Κατής Χαράλαμπος</w:t>
            </w:r>
          </w:p>
        </w:tc>
        <w:tc>
          <w:tcPr>
            <w:tcW w:w="4938" w:type="dxa"/>
            <w:shd w:val="clear" w:color="auto" w:fill="auto"/>
          </w:tcPr>
          <w:p w:rsidR="005F2A14" w:rsidRPr="00DF5A44" w:rsidRDefault="005F2A14" w:rsidP="002C5EB9">
            <w:pPr>
              <w:rPr>
                <w:rFonts w:asciiTheme="minorHAnsi" w:eastAsia="Arial" w:hAnsiTheme="minorHAnsi" w:cstheme="minorHAnsi"/>
                <w:sz w:val="22"/>
                <w:szCs w:val="22"/>
              </w:rPr>
            </w:pPr>
          </w:p>
        </w:tc>
      </w:tr>
    </w:tbl>
    <w:p w:rsidR="007E10D1" w:rsidRPr="007536CB" w:rsidRDefault="007E10D1" w:rsidP="007536CB">
      <w:pPr>
        <w:spacing w:line="360" w:lineRule="auto"/>
        <w:ind w:left="-284" w:hanging="142"/>
        <w:jc w:val="both"/>
        <w:rPr>
          <w:rFonts w:asciiTheme="minorHAnsi" w:hAnsiTheme="minorHAnsi" w:cstheme="minorHAnsi"/>
          <w:sz w:val="22"/>
          <w:szCs w:val="22"/>
        </w:rPr>
      </w:pPr>
    </w:p>
    <w:sectPr w:rsidR="007E10D1" w:rsidRPr="007536CB"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B3A" w:rsidRDefault="00F70B3A">
      <w:r>
        <w:separator/>
      </w:r>
    </w:p>
  </w:endnote>
  <w:endnote w:type="continuationSeparator" w:id="0">
    <w:p w:rsidR="00F70B3A" w:rsidRDefault="00F70B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A1"/>
    <w:family w:val="roman"/>
    <w:pitch w:val="variable"/>
    <w:sig w:usb0="E0000287" w:usb1="40000013"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97" w:rsidRDefault="005147E0">
    <w:pPr>
      <w:pStyle w:val="a3"/>
      <w:jc w:val="center"/>
    </w:pPr>
    <w:r>
      <w:t>1</w:t>
    </w:r>
    <w:r w:rsidR="007536CB">
      <w:t>9</w:t>
    </w:r>
    <w:r w:rsidR="005F2A14">
      <w:t>2</w:t>
    </w:r>
    <w:r w:rsidR="00793AC6">
      <w:t xml:space="preserve">/2023 ΑΠΟΦΑΣΗ ΔΗΜΟΤΙΚΟΥ ΣΥΜΒΟΥΛΙΟΥ ΔΗΜΟΥ ΛΕΒΑΔΕΩΝ   </w:t>
    </w:r>
    <w:fldSimple w:instr=" PAGE   \* MERGEFORMAT ">
      <w:r w:rsidR="006838AB">
        <w:rPr>
          <w:noProof/>
        </w:rPr>
        <w:t>6</w:t>
      </w:r>
    </w:fldSimple>
  </w:p>
  <w:p w:rsidR="00E97697" w:rsidRDefault="00E9769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B3A" w:rsidRDefault="00F70B3A">
      <w:r>
        <w:separator/>
      </w:r>
    </w:p>
  </w:footnote>
  <w:footnote w:type="continuationSeparator" w:id="0">
    <w:p w:rsidR="00F70B3A" w:rsidRDefault="00F70B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EC14616"/>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125C76D7"/>
    <w:multiLevelType w:val="hybridMultilevel"/>
    <w:tmpl w:val="384AE7E2"/>
    <w:lvl w:ilvl="0" w:tplc="04080001">
      <w:start w:val="1"/>
      <w:numFmt w:val="bullet"/>
      <w:lvlText w:val=""/>
      <w:lvlJc w:val="left"/>
      <w:pPr>
        <w:ind w:left="720" w:hanging="360"/>
      </w:pPr>
      <w:rPr>
        <w:rFonts w:ascii="Symbol" w:hAnsi="Symbol"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14537681"/>
    <w:multiLevelType w:val="hybridMultilevel"/>
    <w:tmpl w:val="216442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1C760C3D"/>
    <w:multiLevelType w:val="hybridMultilevel"/>
    <w:tmpl w:val="08D639A8"/>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2D834563"/>
    <w:multiLevelType w:val="multilevel"/>
    <w:tmpl w:val="00000004"/>
    <w:lvl w:ilvl="0">
      <w:start w:val="1"/>
      <w:numFmt w:val="decimal"/>
      <w:lvlText w:val="%1."/>
      <w:lvlJc w:val="left"/>
      <w:pPr>
        <w:tabs>
          <w:tab w:val="num" w:pos="720"/>
        </w:tabs>
        <w:ind w:left="720" w:hanging="360"/>
      </w:pPr>
      <w:rPr>
        <w:rFonts w:ascii="Verdana" w:eastAsia="Verdana" w:hAnsi="Verdana" w:cs="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3570523A"/>
    <w:multiLevelType w:val="hybridMultilevel"/>
    <w:tmpl w:val="1A184BD6"/>
    <w:lvl w:ilvl="0" w:tplc="557C0F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nsid w:val="4E0D1BFB"/>
    <w:multiLevelType w:val="hybridMultilevel"/>
    <w:tmpl w:val="32BE2388"/>
    <w:lvl w:ilvl="0" w:tplc="00000004">
      <w:start w:val="1"/>
      <w:numFmt w:val="decimal"/>
      <w:lvlText w:val="%1."/>
      <w:lvlJc w:val="left"/>
      <w:pPr>
        <w:ind w:left="720" w:hanging="360"/>
      </w:pPr>
      <w:rPr>
        <w:rFonts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01E4333"/>
    <w:multiLevelType w:val="hybridMultilevel"/>
    <w:tmpl w:val="A746D0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6BA7252"/>
    <w:multiLevelType w:val="hybridMultilevel"/>
    <w:tmpl w:val="C69CD07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8D65ED2"/>
    <w:multiLevelType w:val="hybridMultilevel"/>
    <w:tmpl w:val="CA4414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A1F179D"/>
    <w:multiLevelType w:val="hybridMultilevel"/>
    <w:tmpl w:val="3F7E19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nsid w:val="5A73341D"/>
    <w:multiLevelType w:val="hybridMultilevel"/>
    <w:tmpl w:val="C7245E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C29355F"/>
    <w:multiLevelType w:val="hybridMultilevel"/>
    <w:tmpl w:val="60C010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F707C98"/>
    <w:multiLevelType w:val="hybridMultilevel"/>
    <w:tmpl w:val="7ED41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72651AB"/>
    <w:multiLevelType w:val="multilevel"/>
    <w:tmpl w:val="96769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34"/>
  </w:num>
  <w:num w:numId="4">
    <w:abstractNumId w:val="6"/>
  </w:num>
  <w:num w:numId="5">
    <w:abstractNumId w:val="7"/>
  </w:num>
  <w:num w:numId="6">
    <w:abstractNumId w:val="11"/>
  </w:num>
  <w:num w:numId="7">
    <w:abstractNumId w:val="13"/>
  </w:num>
  <w:num w:numId="8">
    <w:abstractNumId w:val="14"/>
  </w:num>
  <w:num w:numId="9">
    <w:abstractNumId w:val="16"/>
  </w:num>
  <w:num w:numId="10">
    <w:abstractNumId w:val="19"/>
  </w:num>
  <w:num w:numId="11">
    <w:abstractNumId w:val="21"/>
  </w:num>
  <w:num w:numId="12">
    <w:abstractNumId w:val="22"/>
  </w:num>
  <w:num w:numId="13">
    <w:abstractNumId w:val="23"/>
  </w:num>
  <w:num w:numId="14">
    <w:abstractNumId w:val="45"/>
  </w:num>
  <w:num w:numId="15">
    <w:abstractNumId w:val="39"/>
  </w:num>
  <w:num w:numId="16">
    <w:abstractNumId w:val="0"/>
  </w:num>
  <w:num w:numId="17">
    <w:abstractNumId w:val="36"/>
  </w:num>
  <w:num w:numId="18">
    <w:abstractNumId w:val="35"/>
  </w:num>
  <w:num w:numId="19">
    <w:abstractNumId w:val="28"/>
  </w:num>
  <w:num w:numId="20">
    <w:abstractNumId w:val="1"/>
  </w:num>
  <w:num w:numId="21">
    <w:abstractNumId w:val="37"/>
  </w:num>
  <w:num w:numId="22">
    <w:abstractNumId w:val="3"/>
  </w:num>
  <w:num w:numId="23">
    <w:abstractNumId w:val="27"/>
  </w:num>
  <w:num w:numId="24">
    <w:abstractNumId w:val="41"/>
  </w:num>
  <w:num w:numId="25">
    <w:abstractNumId w:val="31"/>
  </w:num>
  <w:num w:numId="26">
    <w:abstractNumId w:val="40"/>
  </w:num>
  <w:num w:numId="27">
    <w:abstractNumId w:val="30"/>
  </w:num>
  <w:num w:numId="28">
    <w:abstractNumId w:val="42"/>
  </w:num>
  <w:num w:numId="29">
    <w:abstractNumId w:val="43"/>
  </w:num>
  <w:num w:numId="30">
    <w:abstractNumId w:val="26"/>
  </w:num>
  <w:num w:numId="31">
    <w:abstractNumId w:val="32"/>
  </w:num>
  <w:num w:numId="32">
    <w:abstractNumId w:val="38"/>
  </w:num>
  <w:num w:numId="33">
    <w:abstractNumId w:val="33"/>
  </w:num>
  <w:num w:numId="34">
    <w:abstractNumId w:val="29"/>
  </w:num>
  <w:num w:numId="35">
    <w:abstractNumId w:val="24"/>
  </w:num>
  <w:num w:numId="36">
    <w:abstractNumId w:val="30"/>
  </w:num>
  <w:num w:numId="37">
    <w:abstractNumId w:val="25"/>
  </w:num>
  <w:num w:numId="38">
    <w:abstractNumId w:val="4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63490"/>
  </w:hdrShapeDefaults>
  <w:footnotePr>
    <w:footnote w:id="-1"/>
    <w:footnote w:id="0"/>
  </w:footnotePr>
  <w:endnotePr>
    <w:endnote w:id="-1"/>
    <w:endnote w:id="0"/>
  </w:endnotePr>
  <w:compat/>
  <w:rsids>
    <w:rsidRoot w:val="00AD2A26"/>
    <w:rsid w:val="00000E63"/>
    <w:rsid w:val="00001ED5"/>
    <w:rsid w:val="000024B1"/>
    <w:rsid w:val="0000261C"/>
    <w:rsid w:val="000061B8"/>
    <w:rsid w:val="00006A66"/>
    <w:rsid w:val="00007226"/>
    <w:rsid w:val="00007E13"/>
    <w:rsid w:val="00015981"/>
    <w:rsid w:val="00016D41"/>
    <w:rsid w:val="00017572"/>
    <w:rsid w:val="0002046E"/>
    <w:rsid w:val="00020928"/>
    <w:rsid w:val="00020E4B"/>
    <w:rsid w:val="000237AE"/>
    <w:rsid w:val="00023E95"/>
    <w:rsid w:val="0002440E"/>
    <w:rsid w:val="000269F8"/>
    <w:rsid w:val="00031140"/>
    <w:rsid w:val="000316A6"/>
    <w:rsid w:val="00032246"/>
    <w:rsid w:val="000326B2"/>
    <w:rsid w:val="00032929"/>
    <w:rsid w:val="00032B2E"/>
    <w:rsid w:val="00034A69"/>
    <w:rsid w:val="00035CBA"/>
    <w:rsid w:val="0004103C"/>
    <w:rsid w:val="000413C1"/>
    <w:rsid w:val="00041D0C"/>
    <w:rsid w:val="000502A8"/>
    <w:rsid w:val="000515B5"/>
    <w:rsid w:val="0005714F"/>
    <w:rsid w:val="00057497"/>
    <w:rsid w:val="00062765"/>
    <w:rsid w:val="00062CD3"/>
    <w:rsid w:val="00063237"/>
    <w:rsid w:val="00065F13"/>
    <w:rsid w:val="0007190F"/>
    <w:rsid w:val="00072B51"/>
    <w:rsid w:val="00072D22"/>
    <w:rsid w:val="000733BE"/>
    <w:rsid w:val="0007515F"/>
    <w:rsid w:val="000800F8"/>
    <w:rsid w:val="00080B1E"/>
    <w:rsid w:val="00080DFA"/>
    <w:rsid w:val="00083265"/>
    <w:rsid w:val="00084313"/>
    <w:rsid w:val="000864B3"/>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5562"/>
    <w:rsid w:val="000C5909"/>
    <w:rsid w:val="000C7F3F"/>
    <w:rsid w:val="000D05B1"/>
    <w:rsid w:val="000D2E25"/>
    <w:rsid w:val="000D4F1F"/>
    <w:rsid w:val="000D64DB"/>
    <w:rsid w:val="000D777F"/>
    <w:rsid w:val="000E1FB0"/>
    <w:rsid w:val="000E3FB8"/>
    <w:rsid w:val="000E74FA"/>
    <w:rsid w:val="000E7531"/>
    <w:rsid w:val="000F1B32"/>
    <w:rsid w:val="000F2C53"/>
    <w:rsid w:val="000F3FC1"/>
    <w:rsid w:val="000F4AD6"/>
    <w:rsid w:val="000F5648"/>
    <w:rsid w:val="000F586B"/>
    <w:rsid w:val="000F65D6"/>
    <w:rsid w:val="000F6A50"/>
    <w:rsid w:val="000F6DDE"/>
    <w:rsid w:val="00102715"/>
    <w:rsid w:val="0010301D"/>
    <w:rsid w:val="001030E1"/>
    <w:rsid w:val="00104BD1"/>
    <w:rsid w:val="00104D39"/>
    <w:rsid w:val="001069AD"/>
    <w:rsid w:val="00107F9A"/>
    <w:rsid w:val="001107AD"/>
    <w:rsid w:val="00111B7C"/>
    <w:rsid w:val="0012257F"/>
    <w:rsid w:val="00123352"/>
    <w:rsid w:val="0012408E"/>
    <w:rsid w:val="00125D4C"/>
    <w:rsid w:val="001275DB"/>
    <w:rsid w:val="001306D3"/>
    <w:rsid w:val="001308A8"/>
    <w:rsid w:val="00131691"/>
    <w:rsid w:val="00132CA4"/>
    <w:rsid w:val="00133BB4"/>
    <w:rsid w:val="00133E58"/>
    <w:rsid w:val="0013554E"/>
    <w:rsid w:val="0014201E"/>
    <w:rsid w:val="00145597"/>
    <w:rsid w:val="0014571A"/>
    <w:rsid w:val="00145C97"/>
    <w:rsid w:val="001505EE"/>
    <w:rsid w:val="00151673"/>
    <w:rsid w:val="00152E85"/>
    <w:rsid w:val="00155177"/>
    <w:rsid w:val="001554E8"/>
    <w:rsid w:val="00155A04"/>
    <w:rsid w:val="00156D29"/>
    <w:rsid w:val="00161166"/>
    <w:rsid w:val="001621B3"/>
    <w:rsid w:val="00163786"/>
    <w:rsid w:val="00164978"/>
    <w:rsid w:val="00164A74"/>
    <w:rsid w:val="00166899"/>
    <w:rsid w:val="00167279"/>
    <w:rsid w:val="00167997"/>
    <w:rsid w:val="00176280"/>
    <w:rsid w:val="001826E7"/>
    <w:rsid w:val="001836D0"/>
    <w:rsid w:val="00184BE7"/>
    <w:rsid w:val="00185388"/>
    <w:rsid w:val="0018614F"/>
    <w:rsid w:val="001A059F"/>
    <w:rsid w:val="001A091D"/>
    <w:rsid w:val="001A2916"/>
    <w:rsid w:val="001A6DED"/>
    <w:rsid w:val="001A7E48"/>
    <w:rsid w:val="001B1A92"/>
    <w:rsid w:val="001B4CC7"/>
    <w:rsid w:val="001B7BD0"/>
    <w:rsid w:val="001C0537"/>
    <w:rsid w:val="001C104F"/>
    <w:rsid w:val="001C1801"/>
    <w:rsid w:val="001D25E5"/>
    <w:rsid w:val="001D3C71"/>
    <w:rsid w:val="001D4CF3"/>
    <w:rsid w:val="001D4DB8"/>
    <w:rsid w:val="001D4F9A"/>
    <w:rsid w:val="001D4FEE"/>
    <w:rsid w:val="001D522B"/>
    <w:rsid w:val="001D6D43"/>
    <w:rsid w:val="001D713D"/>
    <w:rsid w:val="001E35BC"/>
    <w:rsid w:val="001E406A"/>
    <w:rsid w:val="001E5437"/>
    <w:rsid w:val="001E5F31"/>
    <w:rsid w:val="001F09FF"/>
    <w:rsid w:val="001F23C9"/>
    <w:rsid w:val="001F3457"/>
    <w:rsid w:val="001F5341"/>
    <w:rsid w:val="001F5775"/>
    <w:rsid w:val="001F7AC1"/>
    <w:rsid w:val="00200A15"/>
    <w:rsid w:val="00201C60"/>
    <w:rsid w:val="002041C6"/>
    <w:rsid w:val="00215858"/>
    <w:rsid w:val="00217925"/>
    <w:rsid w:val="002225A8"/>
    <w:rsid w:val="00225AC2"/>
    <w:rsid w:val="00226A3A"/>
    <w:rsid w:val="00233255"/>
    <w:rsid w:val="002334E3"/>
    <w:rsid w:val="002340C5"/>
    <w:rsid w:val="00244B4E"/>
    <w:rsid w:val="00244B8E"/>
    <w:rsid w:val="00246C3D"/>
    <w:rsid w:val="002508EB"/>
    <w:rsid w:val="00251365"/>
    <w:rsid w:val="00252A02"/>
    <w:rsid w:val="002541F2"/>
    <w:rsid w:val="00254B21"/>
    <w:rsid w:val="002577C9"/>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A02F2"/>
    <w:rsid w:val="002A0C0D"/>
    <w:rsid w:val="002A1093"/>
    <w:rsid w:val="002A131B"/>
    <w:rsid w:val="002A1E20"/>
    <w:rsid w:val="002A3766"/>
    <w:rsid w:val="002A39EF"/>
    <w:rsid w:val="002A3BBF"/>
    <w:rsid w:val="002A48F0"/>
    <w:rsid w:val="002A51A5"/>
    <w:rsid w:val="002A5D24"/>
    <w:rsid w:val="002A5DBE"/>
    <w:rsid w:val="002B2745"/>
    <w:rsid w:val="002B2EF4"/>
    <w:rsid w:val="002B50B1"/>
    <w:rsid w:val="002C2095"/>
    <w:rsid w:val="002D3F8F"/>
    <w:rsid w:val="002D49F2"/>
    <w:rsid w:val="002D4FAE"/>
    <w:rsid w:val="002D6D93"/>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34AC"/>
    <w:rsid w:val="00310E24"/>
    <w:rsid w:val="00312FA7"/>
    <w:rsid w:val="0031585F"/>
    <w:rsid w:val="0031636B"/>
    <w:rsid w:val="00316E8F"/>
    <w:rsid w:val="00321AEE"/>
    <w:rsid w:val="003243EE"/>
    <w:rsid w:val="00325DD2"/>
    <w:rsid w:val="003300F3"/>
    <w:rsid w:val="0033077E"/>
    <w:rsid w:val="00330983"/>
    <w:rsid w:val="003326E0"/>
    <w:rsid w:val="00333C49"/>
    <w:rsid w:val="00335363"/>
    <w:rsid w:val="00342F00"/>
    <w:rsid w:val="003436D3"/>
    <w:rsid w:val="0034503F"/>
    <w:rsid w:val="0034701A"/>
    <w:rsid w:val="003534F6"/>
    <w:rsid w:val="00353AAB"/>
    <w:rsid w:val="00354E16"/>
    <w:rsid w:val="00355244"/>
    <w:rsid w:val="003558A7"/>
    <w:rsid w:val="003571E8"/>
    <w:rsid w:val="003609E0"/>
    <w:rsid w:val="00361FE9"/>
    <w:rsid w:val="0036452B"/>
    <w:rsid w:val="003665EB"/>
    <w:rsid w:val="00370201"/>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A0DB7"/>
    <w:rsid w:val="003A44CC"/>
    <w:rsid w:val="003A4928"/>
    <w:rsid w:val="003A63E7"/>
    <w:rsid w:val="003B75A1"/>
    <w:rsid w:val="003B7FFE"/>
    <w:rsid w:val="003C0200"/>
    <w:rsid w:val="003C0758"/>
    <w:rsid w:val="003C4307"/>
    <w:rsid w:val="003C7293"/>
    <w:rsid w:val="003C72A3"/>
    <w:rsid w:val="003C7BF7"/>
    <w:rsid w:val="003D09D9"/>
    <w:rsid w:val="003D7BA0"/>
    <w:rsid w:val="003E07D1"/>
    <w:rsid w:val="003E21AA"/>
    <w:rsid w:val="003E30E9"/>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60FA"/>
    <w:rsid w:val="00406160"/>
    <w:rsid w:val="00406247"/>
    <w:rsid w:val="00407633"/>
    <w:rsid w:val="00410F7E"/>
    <w:rsid w:val="00411F71"/>
    <w:rsid w:val="00412A22"/>
    <w:rsid w:val="0041512F"/>
    <w:rsid w:val="0041620A"/>
    <w:rsid w:val="00416570"/>
    <w:rsid w:val="004208E3"/>
    <w:rsid w:val="00420998"/>
    <w:rsid w:val="0042141B"/>
    <w:rsid w:val="004218D8"/>
    <w:rsid w:val="0042206F"/>
    <w:rsid w:val="00423FDD"/>
    <w:rsid w:val="004246EC"/>
    <w:rsid w:val="004248E1"/>
    <w:rsid w:val="00425EE9"/>
    <w:rsid w:val="00430823"/>
    <w:rsid w:val="00430B22"/>
    <w:rsid w:val="0043129D"/>
    <w:rsid w:val="00432D30"/>
    <w:rsid w:val="00433015"/>
    <w:rsid w:val="00434D15"/>
    <w:rsid w:val="004353FD"/>
    <w:rsid w:val="0043779F"/>
    <w:rsid w:val="00441134"/>
    <w:rsid w:val="00445EED"/>
    <w:rsid w:val="0045045A"/>
    <w:rsid w:val="00450AD5"/>
    <w:rsid w:val="0045100B"/>
    <w:rsid w:val="00452D06"/>
    <w:rsid w:val="004547EF"/>
    <w:rsid w:val="00454A55"/>
    <w:rsid w:val="00456C94"/>
    <w:rsid w:val="00460465"/>
    <w:rsid w:val="004637BD"/>
    <w:rsid w:val="0046607B"/>
    <w:rsid w:val="00466905"/>
    <w:rsid w:val="00470AA4"/>
    <w:rsid w:val="00471529"/>
    <w:rsid w:val="00471D2B"/>
    <w:rsid w:val="0047215F"/>
    <w:rsid w:val="00473AF1"/>
    <w:rsid w:val="0048129A"/>
    <w:rsid w:val="004833DB"/>
    <w:rsid w:val="00485D2D"/>
    <w:rsid w:val="00487261"/>
    <w:rsid w:val="0048735E"/>
    <w:rsid w:val="004876E0"/>
    <w:rsid w:val="00490DBC"/>
    <w:rsid w:val="00491AF4"/>
    <w:rsid w:val="00492BC0"/>
    <w:rsid w:val="00493DBF"/>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11C0"/>
    <w:rsid w:val="004E57FF"/>
    <w:rsid w:val="004E747B"/>
    <w:rsid w:val="004E7DD3"/>
    <w:rsid w:val="004F0157"/>
    <w:rsid w:val="004F18A7"/>
    <w:rsid w:val="004F2C4F"/>
    <w:rsid w:val="004F3936"/>
    <w:rsid w:val="004F3BA2"/>
    <w:rsid w:val="004F3FD2"/>
    <w:rsid w:val="004F46DE"/>
    <w:rsid w:val="004F532A"/>
    <w:rsid w:val="00502BA5"/>
    <w:rsid w:val="00503F6C"/>
    <w:rsid w:val="005040EF"/>
    <w:rsid w:val="00504BEB"/>
    <w:rsid w:val="005074F2"/>
    <w:rsid w:val="00512E5C"/>
    <w:rsid w:val="005147E0"/>
    <w:rsid w:val="00515F1E"/>
    <w:rsid w:val="00517415"/>
    <w:rsid w:val="005213BD"/>
    <w:rsid w:val="00521F5F"/>
    <w:rsid w:val="005229E6"/>
    <w:rsid w:val="00526624"/>
    <w:rsid w:val="0053135F"/>
    <w:rsid w:val="0053234B"/>
    <w:rsid w:val="00535615"/>
    <w:rsid w:val="00535968"/>
    <w:rsid w:val="005363E0"/>
    <w:rsid w:val="00536443"/>
    <w:rsid w:val="005371AA"/>
    <w:rsid w:val="00542E07"/>
    <w:rsid w:val="00544CE9"/>
    <w:rsid w:val="00545060"/>
    <w:rsid w:val="00547E3D"/>
    <w:rsid w:val="0055075E"/>
    <w:rsid w:val="00552486"/>
    <w:rsid w:val="005537E9"/>
    <w:rsid w:val="00554483"/>
    <w:rsid w:val="0055545E"/>
    <w:rsid w:val="005554D3"/>
    <w:rsid w:val="005574AE"/>
    <w:rsid w:val="005622DF"/>
    <w:rsid w:val="005631CC"/>
    <w:rsid w:val="005670A3"/>
    <w:rsid w:val="00567329"/>
    <w:rsid w:val="005674C5"/>
    <w:rsid w:val="00567D77"/>
    <w:rsid w:val="005713E3"/>
    <w:rsid w:val="00572E0B"/>
    <w:rsid w:val="00572E27"/>
    <w:rsid w:val="00573015"/>
    <w:rsid w:val="005736E6"/>
    <w:rsid w:val="00580D5E"/>
    <w:rsid w:val="00581478"/>
    <w:rsid w:val="005822FD"/>
    <w:rsid w:val="00583556"/>
    <w:rsid w:val="00585B14"/>
    <w:rsid w:val="00586389"/>
    <w:rsid w:val="005927E9"/>
    <w:rsid w:val="00595913"/>
    <w:rsid w:val="00595995"/>
    <w:rsid w:val="00595D20"/>
    <w:rsid w:val="005A064E"/>
    <w:rsid w:val="005A080E"/>
    <w:rsid w:val="005A0EE0"/>
    <w:rsid w:val="005A2C0E"/>
    <w:rsid w:val="005A30CE"/>
    <w:rsid w:val="005A425B"/>
    <w:rsid w:val="005A489D"/>
    <w:rsid w:val="005A5116"/>
    <w:rsid w:val="005B10DF"/>
    <w:rsid w:val="005B1A7D"/>
    <w:rsid w:val="005B1DB8"/>
    <w:rsid w:val="005B3402"/>
    <w:rsid w:val="005B36F2"/>
    <w:rsid w:val="005B3D20"/>
    <w:rsid w:val="005B4B6D"/>
    <w:rsid w:val="005B5404"/>
    <w:rsid w:val="005C1E57"/>
    <w:rsid w:val="005C2EB5"/>
    <w:rsid w:val="005C3FB8"/>
    <w:rsid w:val="005C5C84"/>
    <w:rsid w:val="005D03F9"/>
    <w:rsid w:val="005D04B0"/>
    <w:rsid w:val="005D4328"/>
    <w:rsid w:val="005D61CA"/>
    <w:rsid w:val="005D77B1"/>
    <w:rsid w:val="005D7860"/>
    <w:rsid w:val="005E1133"/>
    <w:rsid w:val="005E1600"/>
    <w:rsid w:val="005E3B46"/>
    <w:rsid w:val="005E5C0A"/>
    <w:rsid w:val="005E62F7"/>
    <w:rsid w:val="005E7F5E"/>
    <w:rsid w:val="005F0A80"/>
    <w:rsid w:val="005F2A14"/>
    <w:rsid w:val="00601394"/>
    <w:rsid w:val="00601FC5"/>
    <w:rsid w:val="006033C5"/>
    <w:rsid w:val="00605203"/>
    <w:rsid w:val="00607E7F"/>
    <w:rsid w:val="0061194C"/>
    <w:rsid w:val="006126F0"/>
    <w:rsid w:val="00612D49"/>
    <w:rsid w:val="00613EC1"/>
    <w:rsid w:val="006143A5"/>
    <w:rsid w:val="00616228"/>
    <w:rsid w:val="00620918"/>
    <w:rsid w:val="006213A7"/>
    <w:rsid w:val="00627656"/>
    <w:rsid w:val="006309C2"/>
    <w:rsid w:val="006311CA"/>
    <w:rsid w:val="00631D37"/>
    <w:rsid w:val="00631F5F"/>
    <w:rsid w:val="00634602"/>
    <w:rsid w:val="006370CC"/>
    <w:rsid w:val="006371D5"/>
    <w:rsid w:val="006376CC"/>
    <w:rsid w:val="00637B51"/>
    <w:rsid w:val="0064062E"/>
    <w:rsid w:val="00640B45"/>
    <w:rsid w:val="00641578"/>
    <w:rsid w:val="00643048"/>
    <w:rsid w:val="00643B19"/>
    <w:rsid w:val="006448F8"/>
    <w:rsid w:val="00645371"/>
    <w:rsid w:val="00647AC2"/>
    <w:rsid w:val="006510E9"/>
    <w:rsid w:val="00654F38"/>
    <w:rsid w:val="0065586C"/>
    <w:rsid w:val="00656AB1"/>
    <w:rsid w:val="006609C3"/>
    <w:rsid w:val="00663C57"/>
    <w:rsid w:val="006659F3"/>
    <w:rsid w:val="00666959"/>
    <w:rsid w:val="006749F7"/>
    <w:rsid w:val="00674D6C"/>
    <w:rsid w:val="006807B1"/>
    <w:rsid w:val="00681576"/>
    <w:rsid w:val="0068196A"/>
    <w:rsid w:val="0068316E"/>
    <w:rsid w:val="006838AB"/>
    <w:rsid w:val="006904A0"/>
    <w:rsid w:val="00690733"/>
    <w:rsid w:val="00692102"/>
    <w:rsid w:val="0069335C"/>
    <w:rsid w:val="00693A3C"/>
    <w:rsid w:val="00693EF2"/>
    <w:rsid w:val="006943AB"/>
    <w:rsid w:val="00695B86"/>
    <w:rsid w:val="006A0BCA"/>
    <w:rsid w:val="006A4024"/>
    <w:rsid w:val="006A4268"/>
    <w:rsid w:val="006A54B9"/>
    <w:rsid w:val="006A627C"/>
    <w:rsid w:val="006B107E"/>
    <w:rsid w:val="006B294C"/>
    <w:rsid w:val="006B3F5E"/>
    <w:rsid w:val="006B6D8C"/>
    <w:rsid w:val="006C1865"/>
    <w:rsid w:val="006C1B10"/>
    <w:rsid w:val="006D0216"/>
    <w:rsid w:val="006D2737"/>
    <w:rsid w:val="006D3C55"/>
    <w:rsid w:val="006D5C92"/>
    <w:rsid w:val="006D632F"/>
    <w:rsid w:val="006D79EB"/>
    <w:rsid w:val="006E080F"/>
    <w:rsid w:val="006E0904"/>
    <w:rsid w:val="006E281E"/>
    <w:rsid w:val="006E2867"/>
    <w:rsid w:val="006E54FB"/>
    <w:rsid w:val="006F0504"/>
    <w:rsid w:val="006F0768"/>
    <w:rsid w:val="006F1312"/>
    <w:rsid w:val="006F2A47"/>
    <w:rsid w:val="006F30A0"/>
    <w:rsid w:val="006F3FFE"/>
    <w:rsid w:val="006F54CA"/>
    <w:rsid w:val="006F7B93"/>
    <w:rsid w:val="0070057A"/>
    <w:rsid w:val="00701808"/>
    <w:rsid w:val="00701982"/>
    <w:rsid w:val="00702C81"/>
    <w:rsid w:val="00703D70"/>
    <w:rsid w:val="007044A7"/>
    <w:rsid w:val="00704A14"/>
    <w:rsid w:val="00706D6A"/>
    <w:rsid w:val="007070B1"/>
    <w:rsid w:val="00714745"/>
    <w:rsid w:val="00715464"/>
    <w:rsid w:val="00715D5F"/>
    <w:rsid w:val="00717619"/>
    <w:rsid w:val="0072053A"/>
    <w:rsid w:val="00720A6F"/>
    <w:rsid w:val="00721313"/>
    <w:rsid w:val="00721B3B"/>
    <w:rsid w:val="00723813"/>
    <w:rsid w:val="00724A39"/>
    <w:rsid w:val="00727F3A"/>
    <w:rsid w:val="00730BAA"/>
    <w:rsid w:val="007318E6"/>
    <w:rsid w:val="00732362"/>
    <w:rsid w:val="00735541"/>
    <w:rsid w:val="00736A18"/>
    <w:rsid w:val="00736C25"/>
    <w:rsid w:val="00737B04"/>
    <w:rsid w:val="00737C76"/>
    <w:rsid w:val="00740346"/>
    <w:rsid w:val="007453D5"/>
    <w:rsid w:val="007473C6"/>
    <w:rsid w:val="00751A6B"/>
    <w:rsid w:val="007536CB"/>
    <w:rsid w:val="00754910"/>
    <w:rsid w:val="00755FF3"/>
    <w:rsid w:val="007565BC"/>
    <w:rsid w:val="0075771F"/>
    <w:rsid w:val="00761500"/>
    <w:rsid w:val="0076434D"/>
    <w:rsid w:val="007645C6"/>
    <w:rsid w:val="00765B36"/>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368C"/>
    <w:rsid w:val="00793AC6"/>
    <w:rsid w:val="00797C77"/>
    <w:rsid w:val="00797DEF"/>
    <w:rsid w:val="007A063D"/>
    <w:rsid w:val="007A1CB4"/>
    <w:rsid w:val="007A2E9A"/>
    <w:rsid w:val="007A4CDB"/>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A3E"/>
    <w:rsid w:val="007D650F"/>
    <w:rsid w:val="007D678E"/>
    <w:rsid w:val="007D79DE"/>
    <w:rsid w:val="007E0885"/>
    <w:rsid w:val="007E10D1"/>
    <w:rsid w:val="007E1800"/>
    <w:rsid w:val="007E4424"/>
    <w:rsid w:val="007E7D66"/>
    <w:rsid w:val="007F1187"/>
    <w:rsid w:val="007F13C1"/>
    <w:rsid w:val="007F30E2"/>
    <w:rsid w:val="007F59C5"/>
    <w:rsid w:val="007F662A"/>
    <w:rsid w:val="007F680B"/>
    <w:rsid w:val="00800E99"/>
    <w:rsid w:val="00802370"/>
    <w:rsid w:val="0080239F"/>
    <w:rsid w:val="00803884"/>
    <w:rsid w:val="00806E4B"/>
    <w:rsid w:val="00807EF7"/>
    <w:rsid w:val="00810393"/>
    <w:rsid w:val="008148A6"/>
    <w:rsid w:val="008149D7"/>
    <w:rsid w:val="00816503"/>
    <w:rsid w:val="00816F68"/>
    <w:rsid w:val="00817396"/>
    <w:rsid w:val="0082139A"/>
    <w:rsid w:val="0082336D"/>
    <w:rsid w:val="00823B1B"/>
    <w:rsid w:val="0082736C"/>
    <w:rsid w:val="00831808"/>
    <w:rsid w:val="00831E04"/>
    <w:rsid w:val="00834B34"/>
    <w:rsid w:val="00835D34"/>
    <w:rsid w:val="008404FB"/>
    <w:rsid w:val="008427E2"/>
    <w:rsid w:val="00842C91"/>
    <w:rsid w:val="00842E04"/>
    <w:rsid w:val="00845401"/>
    <w:rsid w:val="0084657B"/>
    <w:rsid w:val="00846E24"/>
    <w:rsid w:val="0085069D"/>
    <w:rsid w:val="00851437"/>
    <w:rsid w:val="008555FC"/>
    <w:rsid w:val="00855904"/>
    <w:rsid w:val="008560EB"/>
    <w:rsid w:val="008579EC"/>
    <w:rsid w:val="00860F86"/>
    <w:rsid w:val="00861BE5"/>
    <w:rsid w:val="008633D1"/>
    <w:rsid w:val="008665CB"/>
    <w:rsid w:val="0086687F"/>
    <w:rsid w:val="0086744B"/>
    <w:rsid w:val="0086749E"/>
    <w:rsid w:val="00867B53"/>
    <w:rsid w:val="0087024E"/>
    <w:rsid w:val="008726E5"/>
    <w:rsid w:val="00872EDF"/>
    <w:rsid w:val="0087456B"/>
    <w:rsid w:val="00875516"/>
    <w:rsid w:val="00876601"/>
    <w:rsid w:val="00876DC4"/>
    <w:rsid w:val="00877F0B"/>
    <w:rsid w:val="008826E8"/>
    <w:rsid w:val="00883020"/>
    <w:rsid w:val="00892249"/>
    <w:rsid w:val="0089667E"/>
    <w:rsid w:val="008A10AC"/>
    <w:rsid w:val="008A5616"/>
    <w:rsid w:val="008A5DBE"/>
    <w:rsid w:val="008A7F20"/>
    <w:rsid w:val="008B1F2D"/>
    <w:rsid w:val="008B2A64"/>
    <w:rsid w:val="008B3C7A"/>
    <w:rsid w:val="008B43D3"/>
    <w:rsid w:val="008B6151"/>
    <w:rsid w:val="008B6F10"/>
    <w:rsid w:val="008C0B4D"/>
    <w:rsid w:val="008C10F3"/>
    <w:rsid w:val="008C4A80"/>
    <w:rsid w:val="008C7A66"/>
    <w:rsid w:val="008D0E96"/>
    <w:rsid w:val="008D1762"/>
    <w:rsid w:val="008D3A6D"/>
    <w:rsid w:val="008D4A08"/>
    <w:rsid w:val="008D6C5D"/>
    <w:rsid w:val="008D7451"/>
    <w:rsid w:val="008E173B"/>
    <w:rsid w:val="008E3CA2"/>
    <w:rsid w:val="008E7B54"/>
    <w:rsid w:val="008F1289"/>
    <w:rsid w:val="008F20BF"/>
    <w:rsid w:val="008F2272"/>
    <w:rsid w:val="008F264D"/>
    <w:rsid w:val="008F4102"/>
    <w:rsid w:val="008F533B"/>
    <w:rsid w:val="008F5F67"/>
    <w:rsid w:val="008F6068"/>
    <w:rsid w:val="008F60AD"/>
    <w:rsid w:val="008F6F49"/>
    <w:rsid w:val="00900B89"/>
    <w:rsid w:val="00900D12"/>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739"/>
    <w:rsid w:val="00935470"/>
    <w:rsid w:val="0093687C"/>
    <w:rsid w:val="00940E57"/>
    <w:rsid w:val="0094647F"/>
    <w:rsid w:val="009501B6"/>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905A3"/>
    <w:rsid w:val="00991A28"/>
    <w:rsid w:val="00996A39"/>
    <w:rsid w:val="00996C4A"/>
    <w:rsid w:val="009A2BEF"/>
    <w:rsid w:val="009A44D8"/>
    <w:rsid w:val="009A46A5"/>
    <w:rsid w:val="009A6F49"/>
    <w:rsid w:val="009A7129"/>
    <w:rsid w:val="009A76DA"/>
    <w:rsid w:val="009B20BC"/>
    <w:rsid w:val="009B2ED6"/>
    <w:rsid w:val="009B4AB6"/>
    <w:rsid w:val="009B5470"/>
    <w:rsid w:val="009B6521"/>
    <w:rsid w:val="009B7385"/>
    <w:rsid w:val="009C1563"/>
    <w:rsid w:val="009C308C"/>
    <w:rsid w:val="009C4825"/>
    <w:rsid w:val="009C59FA"/>
    <w:rsid w:val="009C72A0"/>
    <w:rsid w:val="009D0DF3"/>
    <w:rsid w:val="009D3236"/>
    <w:rsid w:val="009D36E8"/>
    <w:rsid w:val="009D3AF7"/>
    <w:rsid w:val="009D3BE5"/>
    <w:rsid w:val="009D4A4C"/>
    <w:rsid w:val="009D575C"/>
    <w:rsid w:val="009D5C26"/>
    <w:rsid w:val="009D694A"/>
    <w:rsid w:val="009D6A8E"/>
    <w:rsid w:val="009E10A4"/>
    <w:rsid w:val="009E29BD"/>
    <w:rsid w:val="009E3DBB"/>
    <w:rsid w:val="009E62EE"/>
    <w:rsid w:val="009F1DAE"/>
    <w:rsid w:val="009F374A"/>
    <w:rsid w:val="009F4512"/>
    <w:rsid w:val="009F6CC8"/>
    <w:rsid w:val="009F6D20"/>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2409"/>
    <w:rsid w:val="00A35091"/>
    <w:rsid w:val="00A351B9"/>
    <w:rsid w:val="00A40453"/>
    <w:rsid w:val="00A4511D"/>
    <w:rsid w:val="00A4606E"/>
    <w:rsid w:val="00A56F3D"/>
    <w:rsid w:val="00A57117"/>
    <w:rsid w:val="00A60ADD"/>
    <w:rsid w:val="00A61832"/>
    <w:rsid w:val="00A61840"/>
    <w:rsid w:val="00A62A99"/>
    <w:rsid w:val="00A63E3E"/>
    <w:rsid w:val="00A64190"/>
    <w:rsid w:val="00A76AE6"/>
    <w:rsid w:val="00A76D19"/>
    <w:rsid w:val="00A815A7"/>
    <w:rsid w:val="00A82074"/>
    <w:rsid w:val="00A82CDD"/>
    <w:rsid w:val="00A83BB8"/>
    <w:rsid w:val="00A848AD"/>
    <w:rsid w:val="00A84C12"/>
    <w:rsid w:val="00A8735D"/>
    <w:rsid w:val="00A91853"/>
    <w:rsid w:val="00A937D6"/>
    <w:rsid w:val="00A944CF"/>
    <w:rsid w:val="00A9516A"/>
    <w:rsid w:val="00A95EB9"/>
    <w:rsid w:val="00A96758"/>
    <w:rsid w:val="00AA1595"/>
    <w:rsid w:val="00AA3979"/>
    <w:rsid w:val="00AA44A2"/>
    <w:rsid w:val="00AA49FE"/>
    <w:rsid w:val="00AA602A"/>
    <w:rsid w:val="00AB32CD"/>
    <w:rsid w:val="00AB5879"/>
    <w:rsid w:val="00AB792F"/>
    <w:rsid w:val="00AC3D5E"/>
    <w:rsid w:val="00AC5E48"/>
    <w:rsid w:val="00AC68A9"/>
    <w:rsid w:val="00AC6C65"/>
    <w:rsid w:val="00AD0B65"/>
    <w:rsid w:val="00AD2A26"/>
    <w:rsid w:val="00AD3194"/>
    <w:rsid w:val="00AD439D"/>
    <w:rsid w:val="00AD5ED5"/>
    <w:rsid w:val="00AD7600"/>
    <w:rsid w:val="00AD780E"/>
    <w:rsid w:val="00AE1A60"/>
    <w:rsid w:val="00AE4547"/>
    <w:rsid w:val="00AE5562"/>
    <w:rsid w:val="00AF2C46"/>
    <w:rsid w:val="00AF3D78"/>
    <w:rsid w:val="00AF4104"/>
    <w:rsid w:val="00AF51A4"/>
    <w:rsid w:val="00AF51BE"/>
    <w:rsid w:val="00B00832"/>
    <w:rsid w:val="00B045FD"/>
    <w:rsid w:val="00B05FF7"/>
    <w:rsid w:val="00B061B5"/>
    <w:rsid w:val="00B061C7"/>
    <w:rsid w:val="00B067B6"/>
    <w:rsid w:val="00B11387"/>
    <w:rsid w:val="00B117F4"/>
    <w:rsid w:val="00B16AA3"/>
    <w:rsid w:val="00B2108F"/>
    <w:rsid w:val="00B2625D"/>
    <w:rsid w:val="00B266AE"/>
    <w:rsid w:val="00B26919"/>
    <w:rsid w:val="00B26EED"/>
    <w:rsid w:val="00B27461"/>
    <w:rsid w:val="00B27B89"/>
    <w:rsid w:val="00B30B63"/>
    <w:rsid w:val="00B3102C"/>
    <w:rsid w:val="00B314C7"/>
    <w:rsid w:val="00B32664"/>
    <w:rsid w:val="00B32CBE"/>
    <w:rsid w:val="00B333E0"/>
    <w:rsid w:val="00B3498C"/>
    <w:rsid w:val="00B37573"/>
    <w:rsid w:val="00B41608"/>
    <w:rsid w:val="00B4189A"/>
    <w:rsid w:val="00B4270C"/>
    <w:rsid w:val="00B4274E"/>
    <w:rsid w:val="00B42EC8"/>
    <w:rsid w:val="00B431F8"/>
    <w:rsid w:val="00B44FB9"/>
    <w:rsid w:val="00B503DC"/>
    <w:rsid w:val="00B50A36"/>
    <w:rsid w:val="00B5307B"/>
    <w:rsid w:val="00B53BEC"/>
    <w:rsid w:val="00B542E2"/>
    <w:rsid w:val="00B547B3"/>
    <w:rsid w:val="00B55DA0"/>
    <w:rsid w:val="00B56C5C"/>
    <w:rsid w:val="00B6091F"/>
    <w:rsid w:val="00B623AA"/>
    <w:rsid w:val="00B62E80"/>
    <w:rsid w:val="00B639A2"/>
    <w:rsid w:val="00B657E6"/>
    <w:rsid w:val="00B66F4B"/>
    <w:rsid w:val="00B70461"/>
    <w:rsid w:val="00B71EDF"/>
    <w:rsid w:val="00B72E91"/>
    <w:rsid w:val="00B73CAC"/>
    <w:rsid w:val="00B815A4"/>
    <w:rsid w:val="00B82FBD"/>
    <w:rsid w:val="00B837CD"/>
    <w:rsid w:val="00B840F2"/>
    <w:rsid w:val="00B850BE"/>
    <w:rsid w:val="00B8526C"/>
    <w:rsid w:val="00B85732"/>
    <w:rsid w:val="00B86A69"/>
    <w:rsid w:val="00B87E8D"/>
    <w:rsid w:val="00B9271F"/>
    <w:rsid w:val="00B93FD4"/>
    <w:rsid w:val="00B95AAB"/>
    <w:rsid w:val="00BA29FC"/>
    <w:rsid w:val="00BA4FF4"/>
    <w:rsid w:val="00BA6865"/>
    <w:rsid w:val="00BB6A26"/>
    <w:rsid w:val="00BC1D3C"/>
    <w:rsid w:val="00BC25E9"/>
    <w:rsid w:val="00BC3EC9"/>
    <w:rsid w:val="00BC47F0"/>
    <w:rsid w:val="00BC5166"/>
    <w:rsid w:val="00BC51EF"/>
    <w:rsid w:val="00BC734D"/>
    <w:rsid w:val="00BC7708"/>
    <w:rsid w:val="00BD39F4"/>
    <w:rsid w:val="00BD5748"/>
    <w:rsid w:val="00BE033B"/>
    <w:rsid w:val="00BE1909"/>
    <w:rsid w:val="00BE261A"/>
    <w:rsid w:val="00BE2B14"/>
    <w:rsid w:val="00BE2BB8"/>
    <w:rsid w:val="00BE73BC"/>
    <w:rsid w:val="00BF2035"/>
    <w:rsid w:val="00BF2811"/>
    <w:rsid w:val="00BF2F55"/>
    <w:rsid w:val="00BF51D7"/>
    <w:rsid w:val="00C00E13"/>
    <w:rsid w:val="00C03894"/>
    <w:rsid w:val="00C054D7"/>
    <w:rsid w:val="00C06E27"/>
    <w:rsid w:val="00C07519"/>
    <w:rsid w:val="00C1056F"/>
    <w:rsid w:val="00C11D02"/>
    <w:rsid w:val="00C129B3"/>
    <w:rsid w:val="00C1474A"/>
    <w:rsid w:val="00C201A8"/>
    <w:rsid w:val="00C2062A"/>
    <w:rsid w:val="00C230AF"/>
    <w:rsid w:val="00C262A5"/>
    <w:rsid w:val="00C313F9"/>
    <w:rsid w:val="00C31CCA"/>
    <w:rsid w:val="00C32C4F"/>
    <w:rsid w:val="00C33A4F"/>
    <w:rsid w:val="00C33F47"/>
    <w:rsid w:val="00C34F5D"/>
    <w:rsid w:val="00C4222D"/>
    <w:rsid w:val="00C45ECC"/>
    <w:rsid w:val="00C4705C"/>
    <w:rsid w:val="00C47F7C"/>
    <w:rsid w:val="00C52A56"/>
    <w:rsid w:val="00C540DF"/>
    <w:rsid w:val="00C54989"/>
    <w:rsid w:val="00C54AF4"/>
    <w:rsid w:val="00C560E5"/>
    <w:rsid w:val="00C61D41"/>
    <w:rsid w:val="00C63121"/>
    <w:rsid w:val="00C655C8"/>
    <w:rsid w:val="00C667C1"/>
    <w:rsid w:val="00C66ABA"/>
    <w:rsid w:val="00C708FE"/>
    <w:rsid w:val="00C71E9D"/>
    <w:rsid w:val="00C76F1E"/>
    <w:rsid w:val="00C773CA"/>
    <w:rsid w:val="00C77C08"/>
    <w:rsid w:val="00C77E76"/>
    <w:rsid w:val="00C8196E"/>
    <w:rsid w:val="00C8209E"/>
    <w:rsid w:val="00C8350F"/>
    <w:rsid w:val="00C843E9"/>
    <w:rsid w:val="00C8492A"/>
    <w:rsid w:val="00C86291"/>
    <w:rsid w:val="00C865A1"/>
    <w:rsid w:val="00C9121B"/>
    <w:rsid w:val="00C918E2"/>
    <w:rsid w:val="00C9310E"/>
    <w:rsid w:val="00C937E9"/>
    <w:rsid w:val="00C945AD"/>
    <w:rsid w:val="00C960E0"/>
    <w:rsid w:val="00C963BF"/>
    <w:rsid w:val="00C96F92"/>
    <w:rsid w:val="00CA0405"/>
    <w:rsid w:val="00CA10BD"/>
    <w:rsid w:val="00CA14F8"/>
    <w:rsid w:val="00CA1C15"/>
    <w:rsid w:val="00CA25E4"/>
    <w:rsid w:val="00CA34B0"/>
    <w:rsid w:val="00CA4105"/>
    <w:rsid w:val="00CA4139"/>
    <w:rsid w:val="00CA5A0E"/>
    <w:rsid w:val="00CA62D6"/>
    <w:rsid w:val="00CB049E"/>
    <w:rsid w:val="00CB0D43"/>
    <w:rsid w:val="00CB1D55"/>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65AD"/>
    <w:rsid w:val="00CF2E48"/>
    <w:rsid w:val="00CF3214"/>
    <w:rsid w:val="00CF471D"/>
    <w:rsid w:val="00CF6723"/>
    <w:rsid w:val="00CF76F9"/>
    <w:rsid w:val="00D00134"/>
    <w:rsid w:val="00D05C2E"/>
    <w:rsid w:val="00D06CB4"/>
    <w:rsid w:val="00D07926"/>
    <w:rsid w:val="00D100C0"/>
    <w:rsid w:val="00D10FF3"/>
    <w:rsid w:val="00D11730"/>
    <w:rsid w:val="00D14E1C"/>
    <w:rsid w:val="00D15B8E"/>
    <w:rsid w:val="00D178F0"/>
    <w:rsid w:val="00D17A7E"/>
    <w:rsid w:val="00D2290C"/>
    <w:rsid w:val="00D2467B"/>
    <w:rsid w:val="00D30C09"/>
    <w:rsid w:val="00D30C0C"/>
    <w:rsid w:val="00D311CA"/>
    <w:rsid w:val="00D32B76"/>
    <w:rsid w:val="00D34205"/>
    <w:rsid w:val="00D3558F"/>
    <w:rsid w:val="00D3688F"/>
    <w:rsid w:val="00D36A14"/>
    <w:rsid w:val="00D41642"/>
    <w:rsid w:val="00D419A5"/>
    <w:rsid w:val="00D43D91"/>
    <w:rsid w:val="00D56276"/>
    <w:rsid w:val="00D710A6"/>
    <w:rsid w:val="00D7185E"/>
    <w:rsid w:val="00D7412E"/>
    <w:rsid w:val="00D74A12"/>
    <w:rsid w:val="00D75C6D"/>
    <w:rsid w:val="00D824C9"/>
    <w:rsid w:val="00D83A26"/>
    <w:rsid w:val="00D8452B"/>
    <w:rsid w:val="00D853D1"/>
    <w:rsid w:val="00D902B2"/>
    <w:rsid w:val="00D917ED"/>
    <w:rsid w:val="00D96426"/>
    <w:rsid w:val="00DA0EB4"/>
    <w:rsid w:val="00DA20EF"/>
    <w:rsid w:val="00DA2E34"/>
    <w:rsid w:val="00DA43DE"/>
    <w:rsid w:val="00DA484A"/>
    <w:rsid w:val="00DA5D42"/>
    <w:rsid w:val="00DB05C2"/>
    <w:rsid w:val="00DB0A45"/>
    <w:rsid w:val="00DB1B74"/>
    <w:rsid w:val="00DB4C25"/>
    <w:rsid w:val="00DB5324"/>
    <w:rsid w:val="00DB55FC"/>
    <w:rsid w:val="00DB7F67"/>
    <w:rsid w:val="00DB7FF2"/>
    <w:rsid w:val="00DC4FCC"/>
    <w:rsid w:val="00DC5E49"/>
    <w:rsid w:val="00DC6D6B"/>
    <w:rsid w:val="00DD00AA"/>
    <w:rsid w:val="00DD02A1"/>
    <w:rsid w:val="00DD051D"/>
    <w:rsid w:val="00DD0DB7"/>
    <w:rsid w:val="00DD2E8B"/>
    <w:rsid w:val="00DD42FE"/>
    <w:rsid w:val="00DD4643"/>
    <w:rsid w:val="00DD5E8C"/>
    <w:rsid w:val="00DD7837"/>
    <w:rsid w:val="00DE05D5"/>
    <w:rsid w:val="00DE4106"/>
    <w:rsid w:val="00DE6201"/>
    <w:rsid w:val="00DE6ADB"/>
    <w:rsid w:val="00DF1450"/>
    <w:rsid w:val="00DF27D4"/>
    <w:rsid w:val="00DF2D1C"/>
    <w:rsid w:val="00DF7C63"/>
    <w:rsid w:val="00E00803"/>
    <w:rsid w:val="00E010A1"/>
    <w:rsid w:val="00E01CD8"/>
    <w:rsid w:val="00E027F6"/>
    <w:rsid w:val="00E0513B"/>
    <w:rsid w:val="00E05833"/>
    <w:rsid w:val="00E067D2"/>
    <w:rsid w:val="00E14A1F"/>
    <w:rsid w:val="00E21EB3"/>
    <w:rsid w:val="00E22BD2"/>
    <w:rsid w:val="00E247D7"/>
    <w:rsid w:val="00E254BC"/>
    <w:rsid w:val="00E26007"/>
    <w:rsid w:val="00E27C9E"/>
    <w:rsid w:val="00E307D9"/>
    <w:rsid w:val="00E30CA0"/>
    <w:rsid w:val="00E35D3F"/>
    <w:rsid w:val="00E40EE7"/>
    <w:rsid w:val="00E42291"/>
    <w:rsid w:val="00E42A7F"/>
    <w:rsid w:val="00E44D58"/>
    <w:rsid w:val="00E4508F"/>
    <w:rsid w:val="00E45738"/>
    <w:rsid w:val="00E45BCE"/>
    <w:rsid w:val="00E46708"/>
    <w:rsid w:val="00E4733F"/>
    <w:rsid w:val="00E47CEC"/>
    <w:rsid w:val="00E50684"/>
    <w:rsid w:val="00E514E2"/>
    <w:rsid w:val="00E52239"/>
    <w:rsid w:val="00E55FD1"/>
    <w:rsid w:val="00E57A18"/>
    <w:rsid w:val="00E6479F"/>
    <w:rsid w:val="00E7390E"/>
    <w:rsid w:val="00E73B1B"/>
    <w:rsid w:val="00E73E4B"/>
    <w:rsid w:val="00E74931"/>
    <w:rsid w:val="00E77E43"/>
    <w:rsid w:val="00E80E86"/>
    <w:rsid w:val="00E80F57"/>
    <w:rsid w:val="00E81037"/>
    <w:rsid w:val="00E83192"/>
    <w:rsid w:val="00E84165"/>
    <w:rsid w:val="00E869F7"/>
    <w:rsid w:val="00E86B88"/>
    <w:rsid w:val="00E90B9B"/>
    <w:rsid w:val="00E91653"/>
    <w:rsid w:val="00E92569"/>
    <w:rsid w:val="00E92F8D"/>
    <w:rsid w:val="00E93384"/>
    <w:rsid w:val="00E95196"/>
    <w:rsid w:val="00E97697"/>
    <w:rsid w:val="00EA058E"/>
    <w:rsid w:val="00EA165F"/>
    <w:rsid w:val="00EB22CB"/>
    <w:rsid w:val="00EB2DDC"/>
    <w:rsid w:val="00EB494D"/>
    <w:rsid w:val="00EB4CFF"/>
    <w:rsid w:val="00EB69F5"/>
    <w:rsid w:val="00EC6605"/>
    <w:rsid w:val="00ED10AC"/>
    <w:rsid w:val="00ED298A"/>
    <w:rsid w:val="00ED359B"/>
    <w:rsid w:val="00ED3D9D"/>
    <w:rsid w:val="00ED514D"/>
    <w:rsid w:val="00ED6800"/>
    <w:rsid w:val="00EE1350"/>
    <w:rsid w:val="00EE3496"/>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5ED"/>
    <w:rsid w:val="00F007FC"/>
    <w:rsid w:val="00F00E98"/>
    <w:rsid w:val="00F011DA"/>
    <w:rsid w:val="00F018FF"/>
    <w:rsid w:val="00F02CCC"/>
    <w:rsid w:val="00F04A64"/>
    <w:rsid w:val="00F078A9"/>
    <w:rsid w:val="00F0796A"/>
    <w:rsid w:val="00F11324"/>
    <w:rsid w:val="00F12A6B"/>
    <w:rsid w:val="00F12BC1"/>
    <w:rsid w:val="00F1329C"/>
    <w:rsid w:val="00F14740"/>
    <w:rsid w:val="00F1559E"/>
    <w:rsid w:val="00F21261"/>
    <w:rsid w:val="00F23948"/>
    <w:rsid w:val="00F24A14"/>
    <w:rsid w:val="00F25522"/>
    <w:rsid w:val="00F2639D"/>
    <w:rsid w:val="00F26864"/>
    <w:rsid w:val="00F32013"/>
    <w:rsid w:val="00F36EFC"/>
    <w:rsid w:val="00F4089F"/>
    <w:rsid w:val="00F4245E"/>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0B3A"/>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2C87"/>
    <w:rsid w:val="00FA6ADE"/>
    <w:rsid w:val="00FA6B3A"/>
    <w:rsid w:val="00FA73C1"/>
    <w:rsid w:val="00FA7639"/>
    <w:rsid w:val="00FA7AC9"/>
    <w:rsid w:val="00FA7E40"/>
    <w:rsid w:val="00FB1BF5"/>
    <w:rsid w:val="00FB1FD1"/>
    <w:rsid w:val="00FB2E40"/>
    <w:rsid w:val="00FB533B"/>
    <w:rsid w:val="00FC0021"/>
    <w:rsid w:val="00FC1539"/>
    <w:rsid w:val="00FC1692"/>
    <w:rsid w:val="00FC23B5"/>
    <w:rsid w:val="00FC394C"/>
    <w:rsid w:val="00FC4473"/>
    <w:rsid w:val="00FC4FF2"/>
    <w:rsid w:val="00FC734E"/>
    <w:rsid w:val="00FD1702"/>
    <w:rsid w:val="00FD216B"/>
    <w:rsid w:val="00FD3080"/>
    <w:rsid w:val="00FD7159"/>
    <w:rsid w:val="00FD71C4"/>
    <w:rsid w:val="00FE02C6"/>
    <w:rsid w:val="00FE0E4D"/>
    <w:rsid w:val="00FE2151"/>
    <w:rsid w:val="00FE457D"/>
    <w:rsid w:val="00FE4694"/>
    <w:rsid w:val="00FF0623"/>
    <w:rsid w:val="00FF0B7A"/>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uiPriority w:val="59"/>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uiPriority w:val="22"/>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7"/>
    <w:semiHidden/>
    <w:unhideWhenUsed/>
    <w:rsid w:val="00AF4104"/>
    <w:pPr>
      <w:spacing w:after="120"/>
      <w:ind w:left="283"/>
    </w:pPr>
  </w:style>
  <w:style w:type="character" w:customStyle="1" w:styleId="Char7">
    <w:name w:val="Σώμα κείμενου με εσοχή Char"/>
    <w:basedOn w:val="a0"/>
    <w:link w:val="af6"/>
    <w:semiHidden/>
    <w:rsid w:val="00AF4104"/>
  </w:style>
  <w:style w:type="character" w:customStyle="1" w:styleId="2Char">
    <w:name w:val="Επικεφαλίδα 2 Char"/>
    <w:basedOn w:val="a0"/>
    <w:link w:val="2"/>
    <w:semiHidden/>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paragraph" w:customStyle="1" w:styleId="Heading4">
    <w:name w:val="Heading 4"/>
    <w:basedOn w:val="a"/>
    <w:link w:val="4Char"/>
    <w:qFormat/>
    <w:rsid w:val="00DC5E49"/>
    <w:pPr>
      <w:keepNext/>
      <w:outlineLvl w:val="3"/>
    </w:pPr>
    <w:rPr>
      <w:b/>
      <w:bCs/>
      <w:sz w:val="24"/>
      <w:u w:val="single"/>
    </w:rPr>
  </w:style>
  <w:style w:type="character" w:customStyle="1" w:styleId="4Char">
    <w:name w:val="Επικεφαλίδα 4 Char"/>
    <w:basedOn w:val="a0"/>
    <w:link w:val="Heading4"/>
    <w:qFormat/>
    <w:rsid w:val="00DC5E49"/>
    <w:rPr>
      <w:b/>
      <w:bCs/>
      <w:sz w:val="24"/>
      <w:u w:val="single"/>
    </w:rPr>
  </w:style>
  <w:style w:type="paragraph" w:customStyle="1" w:styleId="afa">
    <w:name w:val="Περιεχόμενα πλαισίου"/>
    <w:basedOn w:val="a"/>
    <w:qFormat/>
    <w:rsid w:val="00CF471D"/>
    <w:pPr>
      <w:suppressAutoHyphens/>
    </w:pPr>
    <w:rPr>
      <w:rFonts w:ascii="Calibri" w:eastAsia="SimSun" w:hAnsi="Calibri" w:cs="Calibr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7233053">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02AD91E-D2D0-4A2B-9B2F-A20E3141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1623</Words>
  <Characters>8770</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2023-09-07T11:43:00Z</cp:lastPrinted>
  <dcterms:created xsi:type="dcterms:W3CDTF">2023-09-07T09:04:00Z</dcterms:created>
  <dcterms:modified xsi:type="dcterms:W3CDTF">2023-09-07T11:53:00Z</dcterms:modified>
</cp:coreProperties>
</file>