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531AE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531AE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531AE2">
        <w:rPr>
          <w:rFonts w:ascii="Arial" w:eastAsia="Arial" w:hAnsi="Arial" w:cs="Arial"/>
          <w:b/>
          <w:bCs/>
          <w:sz w:val="22"/>
          <w:szCs w:val="22"/>
        </w:rPr>
        <w:t>1</w:t>
      </w:r>
      <w:r w:rsidR="00002F3D">
        <w:rPr>
          <w:rFonts w:ascii="Arial" w:eastAsia="Arial" w:hAnsi="Arial" w:cs="Arial"/>
          <w:b/>
          <w:bCs/>
          <w:sz w:val="22"/>
          <w:szCs w:val="22"/>
        </w:rPr>
        <w:t>7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531AE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E52FDE">
        <w:rPr>
          <w:rFonts w:ascii="Arial" w:eastAsia="Arial" w:hAnsi="Arial" w:cs="Arial"/>
          <w:b/>
          <w:bCs/>
          <w:sz w:val="22"/>
          <w:szCs w:val="22"/>
        </w:rPr>
        <w:t>16031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531AE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531AE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31AE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31AE2">
        <w:rPr>
          <w:rFonts w:ascii="Arial" w:hAnsi="Arial" w:cs="Arial"/>
          <w:b/>
          <w:sz w:val="22"/>
          <w:szCs w:val="22"/>
        </w:rPr>
        <w:t xml:space="preserve">. </w:t>
      </w:r>
      <w:r w:rsidR="00531AE2">
        <w:rPr>
          <w:rFonts w:ascii="Arial" w:hAnsi="Arial" w:cs="Arial"/>
          <w:b/>
          <w:sz w:val="22"/>
          <w:szCs w:val="22"/>
        </w:rPr>
        <w:t>20</w:t>
      </w:r>
      <w:r w:rsidR="003C235F" w:rsidRPr="00531AE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 /20</w:t>
      </w:r>
      <w:r w:rsidRPr="00531AE2">
        <w:rPr>
          <w:rFonts w:ascii="Arial" w:hAnsi="Arial" w:cs="Arial"/>
          <w:b/>
          <w:sz w:val="22"/>
          <w:szCs w:val="22"/>
        </w:rPr>
        <w:t>2</w:t>
      </w:r>
      <w:r w:rsidR="00C11812" w:rsidRPr="00531AE2">
        <w:rPr>
          <w:rFonts w:ascii="Arial" w:hAnsi="Arial" w:cs="Arial"/>
          <w:b/>
          <w:sz w:val="22"/>
          <w:szCs w:val="22"/>
        </w:rPr>
        <w:t>3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31AE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31AE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31AE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31AE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31AE2" w:rsidRDefault="003C235F">
      <w:pPr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31AE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31AE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31AE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1AE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31AE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31AE2">
        <w:rPr>
          <w:rFonts w:ascii="Arial" w:hAnsi="Arial" w:cs="Arial"/>
          <w:b/>
          <w:sz w:val="22"/>
          <w:szCs w:val="22"/>
        </w:rPr>
        <w:t>1</w:t>
      </w:r>
      <w:r w:rsidR="0081202D">
        <w:rPr>
          <w:rFonts w:ascii="Arial" w:hAnsi="Arial" w:cs="Arial"/>
          <w:b/>
          <w:sz w:val="22"/>
          <w:szCs w:val="22"/>
        </w:rPr>
        <w:t>81</w:t>
      </w:r>
    </w:p>
    <w:p w:rsidR="005E0F33" w:rsidRPr="00531AE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531AE2" w:rsidRPr="00513133" w:rsidRDefault="00513133" w:rsidP="001510BA">
      <w:pPr>
        <w:pStyle w:val="Default"/>
        <w:widowControl/>
        <w:suppressAutoHyphens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513133">
        <w:rPr>
          <w:b/>
          <w:sz w:val="22"/>
          <w:szCs w:val="22"/>
          <w:lang w:val="el-GR"/>
        </w:rPr>
        <w:t xml:space="preserve">         </w:t>
      </w:r>
      <w:proofErr w:type="spellStart"/>
      <w:r w:rsidRPr="00513133">
        <w:rPr>
          <w:b/>
          <w:sz w:val="22"/>
          <w:szCs w:val="22"/>
          <w:lang w:val="el-GR"/>
        </w:rPr>
        <w:t>΄Εγκριση</w:t>
      </w:r>
      <w:proofErr w:type="spellEnd"/>
      <w:r w:rsidRPr="00513133">
        <w:rPr>
          <w:b/>
          <w:sz w:val="22"/>
          <w:szCs w:val="22"/>
          <w:lang w:val="el-GR"/>
        </w:rPr>
        <w:t xml:space="preserve"> κίνησης υπηρεσιακού οχήματος εκτός ορίου Δήμου </w:t>
      </w:r>
      <w:proofErr w:type="spellStart"/>
      <w:r w:rsidRPr="00513133">
        <w:rPr>
          <w:b/>
          <w:sz w:val="22"/>
          <w:szCs w:val="22"/>
          <w:lang w:val="el-GR"/>
        </w:rPr>
        <w:t>Λεβαδέων</w:t>
      </w:r>
      <w:proofErr w:type="spellEnd"/>
      <w:r w:rsidRPr="00513133">
        <w:rPr>
          <w:b/>
          <w:sz w:val="22"/>
          <w:szCs w:val="22"/>
          <w:lang w:val="el-GR"/>
        </w:rPr>
        <w:t>.</w:t>
      </w:r>
    </w:p>
    <w:p w:rsidR="00513133" w:rsidRPr="00513133" w:rsidRDefault="00513133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DE0D6A" w:rsidRDefault="00DE0D6A" w:rsidP="00DE0D6A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Στη Λιβαδειά σήμερα  17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>υ Ν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DE0D6A" w:rsidRDefault="00DE0D6A" w:rsidP="00DE0D6A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002F3D" w:rsidRDefault="00002F3D" w:rsidP="00DE0D6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02F3D" w:rsidRPr="005D389A" w:rsidRDefault="00002F3D" w:rsidP="00002F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5D389A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D389A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D389A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Ιωάννης-Πρόεδρος                                             1. </w:t>
      </w:r>
      <w:proofErr w:type="spellStart"/>
      <w:r w:rsidRPr="005D389A">
        <w:rPr>
          <w:rFonts w:ascii="Arial" w:hAnsi="Arial" w:cs="Arial"/>
          <w:sz w:val="22"/>
          <w:szCs w:val="22"/>
        </w:rPr>
        <w:t>Μερτζάνης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Μητά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Αλέξανδρου)          2. </w:t>
      </w:r>
      <w:proofErr w:type="spellStart"/>
      <w:r w:rsidRPr="005D389A">
        <w:rPr>
          <w:rFonts w:ascii="Arial" w:hAnsi="Arial" w:cs="Arial"/>
          <w:sz w:val="22"/>
          <w:szCs w:val="22"/>
        </w:rPr>
        <w:t>Πούλος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Ευάγγελος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5D389A">
        <w:rPr>
          <w:rFonts w:ascii="Arial" w:hAnsi="Arial" w:cs="Arial"/>
          <w:sz w:val="22"/>
          <w:szCs w:val="22"/>
        </w:rPr>
        <w:t>Νταντούμη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Καλογρηά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Αθανασίου)      </w:t>
      </w:r>
      <w:r>
        <w:rPr>
          <w:rFonts w:ascii="Arial" w:hAnsi="Arial" w:cs="Arial"/>
          <w:sz w:val="22"/>
          <w:szCs w:val="22"/>
        </w:rPr>
        <w:t xml:space="preserve"> </w:t>
      </w:r>
      <w:r w:rsidRPr="005D389A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5D389A">
        <w:rPr>
          <w:rFonts w:ascii="Arial" w:hAnsi="Arial" w:cs="Arial"/>
          <w:sz w:val="22"/>
          <w:szCs w:val="22"/>
        </w:rPr>
        <w:t>Μπράλιος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Νικόλαος       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 w:rsidRPr="005D389A">
        <w:rPr>
          <w:rFonts w:ascii="Arial" w:hAnsi="Arial" w:cs="Arial"/>
          <w:sz w:val="22"/>
          <w:szCs w:val="22"/>
        </w:rPr>
        <w:t>Σαγιάννη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5D389A">
        <w:rPr>
          <w:rFonts w:ascii="Arial" w:hAnsi="Arial" w:cs="Arial"/>
          <w:sz w:val="22"/>
          <w:szCs w:val="22"/>
        </w:rPr>
        <w:t>Καπλάνης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002F3D" w:rsidRPr="005D389A" w:rsidRDefault="00002F3D" w:rsidP="00002F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5D389A">
        <w:rPr>
          <w:rFonts w:ascii="Arial" w:hAnsi="Arial" w:cs="Arial"/>
          <w:sz w:val="22"/>
          <w:szCs w:val="22"/>
        </w:rPr>
        <w:t>Τουμαράς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5D389A">
        <w:rPr>
          <w:rFonts w:ascii="Arial" w:hAnsi="Arial" w:cs="Arial"/>
          <w:sz w:val="22"/>
          <w:szCs w:val="22"/>
        </w:rPr>
        <w:t>αναπλ</w:t>
      </w:r>
      <w:proofErr w:type="spellEnd"/>
      <w:r w:rsidRPr="005D389A">
        <w:rPr>
          <w:rFonts w:ascii="Arial" w:hAnsi="Arial" w:cs="Arial"/>
          <w:sz w:val="22"/>
          <w:szCs w:val="22"/>
        </w:rPr>
        <w:t>/</w:t>
      </w:r>
      <w:proofErr w:type="spellStart"/>
      <w:r w:rsidRPr="005D389A">
        <w:rPr>
          <w:rFonts w:ascii="Arial" w:hAnsi="Arial" w:cs="Arial"/>
          <w:sz w:val="22"/>
          <w:szCs w:val="22"/>
        </w:rPr>
        <w:t>κό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Καραμάνη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002F3D" w:rsidRPr="005D389A" w:rsidRDefault="00002F3D" w:rsidP="00002F3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002F3D" w:rsidRPr="009F3590" w:rsidRDefault="00002F3D" w:rsidP="00002F3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9F3590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81202D" w:rsidRDefault="00531AE2" w:rsidP="0081202D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E2F64">
        <w:rPr>
          <w:rFonts w:ascii="Arial" w:eastAsia="Arial" w:hAnsi="Arial" w:cs="Arial"/>
          <w:sz w:val="22"/>
          <w:szCs w:val="22"/>
        </w:rPr>
        <w:t>12</w:t>
      </w:r>
      <w:r w:rsidRPr="00531AE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31AE2">
        <w:rPr>
          <w:rFonts w:ascii="Arial" w:eastAsia="Arial" w:hAnsi="Arial" w:cs="Arial"/>
          <w:sz w:val="22"/>
          <w:szCs w:val="22"/>
        </w:rPr>
        <w:t xml:space="preserve">  θέμα </w:t>
      </w:r>
      <w:r w:rsidRPr="00531AE2">
        <w:rPr>
          <w:rFonts w:ascii="Arial" w:hAnsi="Arial" w:cs="Arial"/>
          <w:sz w:val="22"/>
          <w:szCs w:val="22"/>
        </w:rPr>
        <w:t xml:space="preserve">της </w:t>
      </w:r>
      <w:r w:rsidRPr="00531AE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31AE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31AE2">
        <w:rPr>
          <w:rFonts w:ascii="Arial" w:eastAsia="Arial" w:hAnsi="Arial" w:cs="Arial"/>
          <w:sz w:val="22"/>
          <w:szCs w:val="22"/>
        </w:rPr>
        <w:t>. 1</w:t>
      </w:r>
      <w:r w:rsidR="0081202D">
        <w:rPr>
          <w:rFonts w:ascii="Arial" w:eastAsia="Arial" w:hAnsi="Arial" w:cs="Arial"/>
          <w:sz w:val="22"/>
          <w:szCs w:val="22"/>
        </w:rPr>
        <w:t>5235/03-08</w:t>
      </w:r>
      <w:r w:rsidRPr="00531AE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81202D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1202D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1202D" w:rsidRPr="00713AA3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– Τμ. Διαχείρισης &amp; Συντήρησης Οχημάτων του</w:t>
      </w:r>
      <w:r w:rsidR="0081202D"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81202D"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="0081202D">
        <w:rPr>
          <w:rFonts w:ascii="Arial" w:hAnsi="Arial" w:cs="Arial"/>
          <w:sz w:val="22"/>
          <w:szCs w:val="22"/>
        </w:rPr>
        <w:t xml:space="preserve"> </w:t>
      </w:r>
      <w:r w:rsidR="0081202D" w:rsidRPr="00F509B4">
        <w:rPr>
          <w:rFonts w:ascii="Arial" w:hAnsi="Arial" w:cs="Arial"/>
          <w:sz w:val="22"/>
          <w:szCs w:val="22"/>
        </w:rPr>
        <w:t xml:space="preserve"> </w:t>
      </w:r>
      <w:r w:rsidR="0081202D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81202D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81202D" w:rsidRPr="00F509B4">
        <w:rPr>
          <w:rFonts w:ascii="Arial" w:hAnsi="Arial" w:cs="Arial"/>
          <w:sz w:val="22"/>
          <w:szCs w:val="22"/>
        </w:rPr>
        <w:t>τα παρακάτω:</w:t>
      </w:r>
      <w:r w:rsidR="0081202D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81202D" w:rsidRPr="0081202D" w:rsidRDefault="0081202D" w:rsidP="0081202D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81202D" w:rsidRPr="0081202D" w:rsidRDefault="0081202D" w:rsidP="0081202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81202D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81202D" w:rsidRPr="0081202D" w:rsidRDefault="0081202D" w:rsidP="0081202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81202D" w:rsidRPr="0081202D" w:rsidRDefault="0081202D" w:rsidP="0081202D">
      <w:pPr>
        <w:jc w:val="both"/>
        <w:rPr>
          <w:rFonts w:ascii="Arial" w:hAnsi="Arial" w:cs="Arial"/>
        </w:rPr>
      </w:pPr>
      <w:r w:rsidRPr="0081202D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81202D" w:rsidRPr="0081202D" w:rsidRDefault="0081202D" w:rsidP="0081202D">
      <w:pPr>
        <w:jc w:val="both"/>
        <w:rPr>
          <w:rFonts w:ascii="Arial" w:hAnsi="Arial" w:cs="Arial"/>
        </w:rPr>
      </w:pPr>
      <w:r w:rsidRPr="0081202D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81202D" w:rsidRDefault="0081202D" w:rsidP="0081202D">
      <w:pPr>
        <w:jc w:val="both"/>
        <w:rPr>
          <w:rFonts w:ascii="Tahoma" w:hAnsi="Tahoma" w:cs="Tahoma"/>
          <w:bCs/>
          <w:i/>
          <w:spacing w:val="-3"/>
          <w:sz w:val="22"/>
          <w:szCs w:val="22"/>
        </w:rPr>
      </w:pPr>
      <w:r w:rsidRPr="0081202D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81202D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81202D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1202D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81202D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81202D">
        <w:rPr>
          <w:rFonts w:ascii="Arial" w:eastAsia="Tahoma" w:hAnsi="Arial" w:cs="Arial"/>
          <w:bCs/>
          <w:i/>
          <w:sz w:val="22"/>
          <w:szCs w:val="22"/>
        </w:rPr>
        <w:t xml:space="preserve">Δήμαρχο </w:t>
      </w:r>
      <w:proofErr w:type="spellStart"/>
      <w:r w:rsidRPr="0081202D">
        <w:rPr>
          <w:rFonts w:ascii="Arial" w:eastAsia="Tahoma" w:hAnsi="Arial" w:cs="Arial"/>
          <w:bCs/>
          <w:i/>
          <w:sz w:val="22"/>
          <w:szCs w:val="22"/>
        </w:rPr>
        <w:t>Λεβαδέων</w:t>
      </w:r>
      <w:proofErr w:type="spellEnd"/>
      <w:r w:rsidRPr="0081202D">
        <w:rPr>
          <w:rFonts w:ascii="Arial" w:eastAsia="Tahoma" w:hAnsi="Arial" w:cs="Arial"/>
          <w:bCs/>
          <w:i/>
          <w:sz w:val="22"/>
          <w:szCs w:val="22"/>
        </w:rPr>
        <w:t xml:space="preserve"> (ΙΩΑΝΝΗ Δ. ΤΑΓΚΑΛΕΓΚΑ)</w:t>
      </w:r>
      <w:r w:rsidRPr="0081202D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>
        <w:rPr>
          <w:rFonts w:ascii="Arial" w:hAnsi="Arial" w:cs="Arial"/>
          <w:bCs/>
          <w:i/>
          <w:spacing w:val="-3"/>
          <w:sz w:val="22"/>
          <w:szCs w:val="22"/>
        </w:rPr>
        <w:t>Λεβαδέω</w:t>
      </w:r>
      <w:proofErr w:type="spellEnd"/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81202D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81202D">
        <w:rPr>
          <w:rFonts w:ascii="Arial" w:hAnsi="Arial" w:cs="Arial"/>
          <w:i/>
          <w:spacing w:val="-3"/>
          <w:sz w:val="22"/>
          <w:szCs w:val="22"/>
        </w:rPr>
        <w:t>στην ΑΘΗΝΑ,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1202D">
        <w:rPr>
          <w:rFonts w:ascii="Arial" w:hAnsi="Arial" w:cs="Arial"/>
          <w:bCs/>
          <w:i/>
          <w:spacing w:val="-3"/>
          <w:sz w:val="22"/>
          <w:szCs w:val="22"/>
        </w:rPr>
        <w:t>στην ΚΕΔΕ μ</w:t>
      </w:r>
      <w:r w:rsidRPr="0081202D">
        <w:rPr>
          <w:rFonts w:ascii="Tahoma" w:hAnsi="Tahoma" w:cs="Tahoma"/>
          <w:bCs/>
          <w:i/>
          <w:spacing w:val="-3"/>
          <w:sz w:val="22"/>
          <w:szCs w:val="22"/>
        </w:rPr>
        <w:t>ετά από  ιδία συνεννόηση,</w:t>
      </w:r>
      <w:r w:rsidRPr="0081202D">
        <w:rPr>
          <w:rFonts w:ascii="Tahoma" w:hAnsi="Tahoma" w:cs="Tahoma"/>
          <w:i/>
          <w:spacing w:val="-3"/>
          <w:sz w:val="22"/>
          <w:szCs w:val="22"/>
        </w:rPr>
        <w:t xml:space="preserve">  την </w:t>
      </w:r>
      <w:r w:rsidRPr="0081202D">
        <w:rPr>
          <w:rFonts w:ascii="Tahoma" w:hAnsi="Tahoma" w:cs="Tahoma"/>
          <w:bCs/>
          <w:i/>
          <w:spacing w:val="-3"/>
          <w:sz w:val="22"/>
          <w:szCs w:val="22"/>
        </w:rPr>
        <w:t>04/08/23.</w:t>
      </w:r>
    </w:p>
    <w:p w:rsidR="0081202D" w:rsidRDefault="0081202D" w:rsidP="0081202D">
      <w:pPr>
        <w:jc w:val="both"/>
        <w:rPr>
          <w:rFonts w:ascii="Tahoma" w:hAnsi="Tahoma" w:cs="Tahoma"/>
          <w:bCs/>
          <w:i/>
          <w:spacing w:val="-3"/>
          <w:sz w:val="22"/>
          <w:szCs w:val="22"/>
        </w:rPr>
      </w:pPr>
    </w:p>
    <w:p w:rsidR="0081202D" w:rsidRPr="0081202D" w:rsidRDefault="0081202D" w:rsidP="0081202D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81202D" w:rsidRPr="0081202D" w:rsidRDefault="0081202D" w:rsidP="0081202D">
      <w:pPr>
        <w:rPr>
          <w:rFonts w:ascii="Arial" w:hAnsi="Arial" w:cs="Arial"/>
        </w:rPr>
      </w:pPr>
      <w:r w:rsidRPr="0081202D">
        <w:rPr>
          <w:rFonts w:ascii="Arial" w:hAnsi="Arial" w:cs="Arial"/>
        </w:rPr>
        <w:t xml:space="preserve"> </w:t>
      </w:r>
    </w:p>
    <w:p w:rsidR="0081202D" w:rsidRPr="0081202D" w:rsidRDefault="0081202D" w:rsidP="0081202D">
      <w:pPr>
        <w:rPr>
          <w:i/>
        </w:rPr>
      </w:pPr>
      <w:r w:rsidRPr="0081202D">
        <w:rPr>
          <w:i/>
        </w:rPr>
        <w:t xml:space="preserve"> </w:t>
      </w:r>
    </w:p>
    <w:p w:rsidR="0081202D" w:rsidRPr="00DE5EF9" w:rsidRDefault="0081202D" w:rsidP="0081202D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81202D" w:rsidRPr="00DE5EF9" w:rsidRDefault="0081202D" w:rsidP="0081202D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lastRenderedPageBreak/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1202D" w:rsidRPr="00DE5EF9" w:rsidRDefault="0081202D" w:rsidP="0081202D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1202D" w:rsidRPr="00021AA4" w:rsidRDefault="0081202D" w:rsidP="0081202D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202D" w:rsidRPr="00021AA4" w:rsidRDefault="0081202D" w:rsidP="0081202D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1202D" w:rsidRPr="00021AA4" w:rsidRDefault="0081202D" w:rsidP="0081202D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81202D" w:rsidRPr="00021AA4" w:rsidRDefault="0081202D" w:rsidP="0081202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1202D" w:rsidRDefault="0081202D" w:rsidP="0081202D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1202D" w:rsidRPr="00B6167A" w:rsidRDefault="0081202D" w:rsidP="0081202D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</w:t>
      </w:r>
      <w:r w:rsidR="00C7518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5235</w:t>
      </w:r>
      <w:r w:rsidRPr="00F509B4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 w:rsidR="00C75185">
        <w:rPr>
          <w:rFonts w:ascii="Arial" w:eastAsia="Arial" w:hAnsi="Arial" w:cs="Arial"/>
          <w:sz w:val="22"/>
          <w:szCs w:val="22"/>
        </w:rPr>
        <w:t>3</w:t>
      </w:r>
      <w:r w:rsidRPr="00F509B4">
        <w:rPr>
          <w:rFonts w:ascii="Arial" w:eastAsia="Arial" w:hAnsi="Arial" w:cs="Arial"/>
          <w:sz w:val="22"/>
          <w:szCs w:val="22"/>
        </w:rPr>
        <w:t>-0</w:t>
      </w:r>
      <w:r w:rsidR="00C75185">
        <w:rPr>
          <w:rFonts w:ascii="Arial" w:eastAsia="Arial" w:hAnsi="Arial" w:cs="Arial"/>
          <w:sz w:val="22"/>
          <w:szCs w:val="22"/>
        </w:rPr>
        <w:t>8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81202D" w:rsidRPr="00B6167A" w:rsidRDefault="0081202D" w:rsidP="0081202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1202D" w:rsidRDefault="0081202D" w:rsidP="0081202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81202D" w:rsidRPr="00B6167A" w:rsidRDefault="0081202D" w:rsidP="0081202D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1202D" w:rsidRPr="00B6167A" w:rsidRDefault="0081202D" w:rsidP="0081202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1202D" w:rsidRPr="00B6167A" w:rsidRDefault="0081202D" w:rsidP="0081202D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1202D" w:rsidRPr="00513133" w:rsidRDefault="0081202D" w:rsidP="0081202D">
      <w:pPr>
        <w:jc w:val="both"/>
        <w:rPr>
          <w:rFonts w:ascii="Arial" w:hAnsi="Arial" w:cs="Arial"/>
          <w:spacing w:val="-3"/>
          <w:sz w:val="22"/>
          <w:szCs w:val="22"/>
        </w:rPr>
      </w:pPr>
      <w:r w:rsidRPr="0051313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51313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513133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513133">
        <w:rPr>
          <w:rFonts w:ascii="Arial" w:hAnsi="Arial" w:cs="Arial"/>
          <w:spacing w:val="-3"/>
          <w:sz w:val="22"/>
          <w:szCs w:val="22"/>
        </w:rPr>
        <w:t xml:space="preserve">  </w:t>
      </w:r>
      <w:r w:rsidRPr="00513133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513133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513133">
        <w:rPr>
          <w:rFonts w:ascii="Arial" w:hAnsi="Arial" w:cs="Arial"/>
          <w:bCs/>
          <w:spacing w:val="-3"/>
          <w:sz w:val="22"/>
          <w:szCs w:val="22"/>
        </w:rPr>
        <w:t xml:space="preserve">μεταφορά του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Δημάρχου  </w:t>
      </w:r>
      <w:proofErr w:type="spellStart"/>
      <w:r w:rsidR="00C75185" w:rsidRPr="00513133">
        <w:rPr>
          <w:rFonts w:ascii="Arial" w:eastAsia="Tahoma" w:hAnsi="Arial" w:cs="Arial"/>
          <w:bCs/>
          <w:sz w:val="22"/>
          <w:szCs w:val="22"/>
        </w:rPr>
        <w:t>Λεβαδέων</w:t>
      </w:r>
      <w:proofErr w:type="spellEnd"/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 </w:t>
      </w:r>
      <w:r w:rsidR="007E2F64">
        <w:rPr>
          <w:rFonts w:ascii="Arial" w:eastAsia="Tahoma" w:hAnsi="Arial" w:cs="Arial"/>
          <w:bCs/>
          <w:sz w:val="22"/>
          <w:szCs w:val="22"/>
        </w:rPr>
        <w:t xml:space="preserve">-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>ΙΩΑΝΝΗ Δ. ΤΑΓΚΑΛΕΓΚΑ</w:t>
      </w:r>
      <w:r w:rsidR="007E2F64">
        <w:rPr>
          <w:rFonts w:ascii="Arial" w:eastAsia="Tahoma" w:hAnsi="Arial" w:cs="Arial"/>
          <w:bCs/>
          <w:sz w:val="22"/>
          <w:szCs w:val="22"/>
        </w:rPr>
        <w:t xml:space="preserve"> </w:t>
      </w:r>
      <w:r w:rsidR="00C75185" w:rsidRPr="00513133">
        <w:rPr>
          <w:rFonts w:ascii="Arial" w:eastAsia="Tahoma" w:hAnsi="Arial" w:cs="Arial"/>
          <w:bCs/>
          <w:sz w:val="22"/>
          <w:szCs w:val="22"/>
        </w:rPr>
        <w:t xml:space="preserve"> 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στην </w:t>
      </w:r>
      <w:r w:rsidR="00C75185" w:rsidRPr="00513133">
        <w:rPr>
          <w:rFonts w:ascii="Arial" w:hAnsi="Arial" w:cs="Arial"/>
          <w:spacing w:val="-3"/>
          <w:sz w:val="22"/>
          <w:szCs w:val="22"/>
        </w:rPr>
        <w:t xml:space="preserve">Αθήνα στην ΚΕΔΕ  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C75185" w:rsidRPr="00513133">
        <w:rPr>
          <w:rFonts w:ascii="Arial" w:hAnsi="Arial" w:cs="Arial"/>
          <w:spacing w:val="-3"/>
          <w:sz w:val="22"/>
          <w:szCs w:val="22"/>
        </w:rPr>
        <w:t>04</w:t>
      </w:r>
      <w:r w:rsidRPr="00513133">
        <w:rPr>
          <w:rFonts w:ascii="Arial" w:hAnsi="Arial" w:cs="Arial"/>
          <w:bCs/>
          <w:spacing w:val="-3"/>
          <w:sz w:val="22"/>
          <w:szCs w:val="22"/>
        </w:rPr>
        <w:t>/0</w:t>
      </w:r>
      <w:r w:rsidR="00C75185" w:rsidRPr="00513133">
        <w:rPr>
          <w:rFonts w:ascii="Arial" w:hAnsi="Arial" w:cs="Arial"/>
          <w:bCs/>
          <w:spacing w:val="-3"/>
          <w:sz w:val="22"/>
          <w:szCs w:val="22"/>
        </w:rPr>
        <w:t>8</w:t>
      </w:r>
      <w:r w:rsidRPr="00513133">
        <w:rPr>
          <w:rFonts w:ascii="Arial" w:hAnsi="Arial" w:cs="Arial"/>
          <w:bCs/>
          <w:spacing w:val="-3"/>
          <w:sz w:val="22"/>
          <w:szCs w:val="22"/>
        </w:rPr>
        <w:t>/2023</w:t>
      </w:r>
      <w:r w:rsidRPr="00513133">
        <w:rPr>
          <w:rFonts w:ascii="Arial" w:hAnsi="Arial" w:cs="Arial"/>
          <w:spacing w:val="-3"/>
          <w:sz w:val="22"/>
          <w:szCs w:val="22"/>
        </w:rPr>
        <w:t xml:space="preserve">, </w:t>
      </w:r>
      <w:r w:rsidRPr="00513133">
        <w:rPr>
          <w:rFonts w:ascii="Arial" w:hAnsi="Arial" w:cs="Arial"/>
          <w:bCs/>
          <w:spacing w:val="-3"/>
          <w:sz w:val="22"/>
          <w:szCs w:val="22"/>
        </w:rPr>
        <w:t>μετά από ιδία συνεννόηση .</w:t>
      </w:r>
    </w:p>
    <w:p w:rsidR="001675E7" w:rsidRPr="001675E7" w:rsidRDefault="001675E7" w:rsidP="0081202D">
      <w:pPr>
        <w:pStyle w:val="ad"/>
        <w:spacing w:before="119" w:after="119"/>
      </w:pPr>
    </w:p>
    <w:p w:rsidR="003C235F" w:rsidRPr="009F3590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iCs/>
          <w:szCs w:val="22"/>
        </w:rPr>
        <w:t xml:space="preserve">    Η α</w:t>
      </w:r>
      <w:r w:rsidRPr="009F3590">
        <w:rPr>
          <w:rFonts w:ascii="Arial" w:hAnsi="Arial" w:cs="Arial"/>
          <w:szCs w:val="22"/>
        </w:rPr>
        <w:t>πόφαση πήρ</w:t>
      </w:r>
      <w:r w:rsidR="003B5930" w:rsidRPr="009F3590">
        <w:rPr>
          <w:rFonts w:ascii="Arial" w:hAnsi="Arial" w:cs="Arial"/>
          <w:szCs w:val="22"/>
        </w:rPr>
        <w:t xml:space="preserve">ε αριθμό  </w:t>
      </w:r>
      <w:r w:rsidR="00FE734B" w:rsidRPr="009F3590">
        <w:rPr>
          <w:rFonts w:ascii="Arial" w:hAnsi="Arial" w:cs="Arial"/>
          <w:szCs w:val="22"/>
        </w:rPr>
        <w:t>1</w:t>
      </w:r>
      <w:r w:rsidR="0081202D">
        <w:rPr>
          <w:rFonts w:ascii="Arial" w:hAnsi="Arial" w:cs="Arial"/>
          <w:szCs w:val="22"/>
        </w:rPr>
        <w:t>81</w:t>
      </w:r>
      <w:r w:rsidR="00554F44" w:rsidRPr="009F3590">
        <w:rPr>
          <w:rFonts w:ascii="Arial" w:hAnsi="Arial" w:cs="Arial"/>
          <w:szCs w:val="22"/>
        </w:rPr>
        <w:t>/</w:t>
      </w:r>
      <w:r w:rsidR="003C235F" w:rsidRPr="009F3590">
        <w:rPr>
          <w:rFonts w:ascii="Arial" w:hAnsi="Arial" w:cs="Arial"/>
          <w:szCs w:val="22"/>
        </w:rPr>
        <w:t>20</w:t>
      </w:r>
      <w:r w:rsidR="005B55CE" w:rsidRPr="009F3590">
        <w:rPr>
          <w:rFonts w:ascii="Arial" w:hAnsi="Arial" w:cs="Arial"/>
          <w:szCs w:val="22"/>
        </w:rPr>
        <w:t>2</w:t>
      </w:r>
      <w:r w:rsidR="00422BC3" w:rsidRPr="009F3590">
        <w:rPr>
          <w:rFonts w:ascii="Arial" w:hAnsi="Arial" w:cs="Arial"/>
          <w:szCs w:val="22"/>
        </w:rPr>
        <w:t>3</w:t>
      </w:r>
      <w:r w:rsidR="00CC0DE3" w:rsidRPr="009F3590">
        <w:rPr>
          <w:rFonts w:ascii="Arial" w:hAnsi="Arial" w:cs="Arial"/>
          <w:szCs w:val="22"/>
        </w:rPr>
        <w:t>.</w:t>
      </w:r>
    </w:p>
    <w:p w:rsidR="00002F3D" w:rsidRPr="009F3590" w:rsidRDefault="00002F3D" w:rsidP="00002F3D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 w:rsidRPr="009F3590">
        <w:rPr>
          <w:rFonts w:ascii="Arial" w:hAnsi="Arial" w:cs="Arial"/>
          <w:sz w:val="22"/>
          <w:szCs w:val="22"/>
        </w:rPr>
        <w:t>ΠΙΣΤΟ ΑΠΟΣΠΑΣΜΑ</w:t>
      </w:r>
    </w:p>
    <w:p w:rsidR="00002F3D" w:rsidRPr="009F3590" w:rsidRDefault="00002F3D" w:rsidP="00002F3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9F3590">
        <w:rPr>
          <w:rFonts w:ascii="Arial" w:hAnsi="Arial" w:cs="Arial"/>
          <w:sz w:val="22"/>
          <w:szCs w:val="22"/>
        </w:rPr>
        <w:t xml:space="preserve">Λιβαδειά   </w:t>
      </w:r>
      <w:r>
        <w:rPr>
          <w:rFonts w:ascii="Arial" w:hAnsi="Arial" w:cs="Arial"/>
          <w:sz w:val="22"/>
          <w:szCs w:val="22"/>
        </w:rPr>
        <w:t>17</w:t>
      </w:r>
      <w:r w:rsidRPr="009F3590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8</w:t>
      </w:r>
      <w:r w:rsidRPr="009F3590">
        <w:rPr>
          <w:rFonts w:ascii="Arial" w:hAnsi="Arial" w:cs="Arial"/>
          <w:sz w:val="22"/>
          <w:szCs w:val="22"/>
        </w:rPr>
        <w:t>-2023</w:t>
      </w:r>
      <w:r w:rsidRPr="009F359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002F3D" w:rsidRPr="009F3590" w:rsidRDefault="00002F3D" w:rsidP="00002F3D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9F3590">
        <w:rPr>
          <w:rFonts w:ascii="Arial" w:eastAsia="Arial" w:hAnsi="Arial" w:cs="Arial"/>
          <w:sz w:val="22"/>
          <w:szCs w:val="22"/>
        </w:rPr>
        <w:t>Ο ΠΡΟΕΔΡΟΣ</w:t>
      </w:r>
      <w:r w:rsidRPr="009F3590">
        <w:rPr>
          <w:rFonts w:ascii="Arial" w:hAnsi="Arial" w:cs="Arial"/>
          <w:sz w:val="22"/>
          <w:szCs w:val="22"/>
        </w:rPr>
        <w:t xml:space="preserve">    </w:t>
      </w:r>
    </w:p>
    <w:p w:rsidR="00002F3D" w:rsidRPr="009F3590" w:rsidRDefault="00002F3D" w:rsidP="00002F3D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ab/>
      </w:r>
    </w:p>
    <w:p w:rsidR="00002F3D" w:rsidRPr="009F3590" w:rsidRDefault="00002F3D" w:rsidP="00002F3D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eastAsia="Arial" w:hAnsi="Arial" w:cs="Arial"/>
          <w:sz w:val="22"/>
          <w:szCs w:val="22"/>
        </w:rPr>
        <w:t xml:space="preserve">                </w:t>
      </w:r>
      <w:r w:rsidRPr="009F3590">
        <w:rPr>
          <w:rFonts w:ascii="Arial" w:hAnsi="Arial" w:cs="Arial"/>
          <w:sz w:val="22"/>
          <w:szCs w:val="22"/>
        </w:rPr>
        <w:t xml:space="preserve">ΤΑ ΜΕΛΗ </w:t>
      </w:r>
      <w:r w:rsidRPr="009F3590">
        <w:rPr>
          <w:rFonts w:ascii="Arial" w:hAnsi="Arial" w:cs="Arial"/>
          <w:b/>
          <w:sz w:val="22"/>
          <w:szCs w:val="22"/>
        </w:rPr>
        <w:t xml:space="preserve"> 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Αποστόλου Ιωάννης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Νταντουμη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  <w:r w:rsidRPr="009F3590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Δήμου Ιωάννης</w:t>
      </w:r>
      <w:r w:rsidRPr="009F359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F3590">
        <w:rPr>
          <w:rFonts w:ascii="Arial" w:hAnsi="Arial" w:cs="Arial"/>
          <w:sz w:val="22"/>
          <w:szCs w:val="22"/>
        </w:rPr>
        <w:t xml:space="preserve">  ΙΩΑΝΝΗΣ Δ. ΤΑΓΚΑΛΕΓΚΑΣ   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4 .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Κωνσταντίνος                                               </w:t>
      </w:r>
      <w:r w:rsidRPr="009F3590">
        <w:rPr>
          <w:rFonts w:ascii="Arial" w:eastAsia="Arial" w:hAnsi="Arial" w:cs="Arial"/>
          <w:sz w:val="22"/>
          <w:szCs w:val="22"/>
        </w:rPr>
        <w:t>ΔΗΜΑΡΧΟΣ ΛΕΒΑΔΕΩΝ</w:t>
      </w:r>
      <w:r w:rsidRPr="009F3590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5</w:t>
      </w:r>
      <w:r w:rsidRPr="00817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389A">
        <w:rPr>
          <w:rFonts w:ascii="Arial" w:hAnsi="Arial" w:cs="Arial"/>
          <w:sz w:val="22"/>
          <w:szCs w:val="22"/>
        </w:rPr>
        <w:t>Τουμαράς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Βασίλειος</w:t>
      </w:r>
    </w:p>
    <w:p w:rsidR="00002F3D" w:rsidRPr="009F3590" w:rsidRDefault="00002F3D" w:rsidP="00002F3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47B7F" w:rsidRPr="009F3590" w:rsidRDefault="00747B7F" w:rsidP="00002F3D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9F359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A4" w:rsidRDefault="00C350A4">
      <w:r>
        <w:separator/>
      </w:r>
    </w:p>
  </w:endnote>
  <w:endnote w:type="continuationSeparator" w:id="0">
    <w:p w:rsidR="00C350A4" w:rsidRDefault="00C3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A4" w:rsidRDefault="00C350A4">
      <w:r>
        <w:separator/>
      </w:r>
    </w:p>
  </w:footnote>
  <w:footnote w:type="continuationSeparator" w:id="0">
    <w:p w:rsidR="00C350A4" w:rsidRDefault="00C3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A434C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A434C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02F3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2F3D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3133"/>
    <w:rsid w:val="0051625F"/>
    <w:rsid w:val="005178E5"/>
    <w:rsid w:val="00526082"/>
    <w:rsid w:val="0052635A"/>
    <w:rsid w:val="0052681C"/>
    <w:rsid w:val="00526B61"/>
    <w:rsid w:val="00531AE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5ADE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D4F32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2F64"/>
    <w:rsid w:val="007E38AE"/>
    <w:rsid w:val="007E6F5B"/>
    <w:rsid w:val="00802A86"/>
    <w:rsid w:val="008033A1"/>
    <w:rsid w:val="008039F8"/>
    <w:rsid w:val="0080716F"/>
    <w:rsid w:val="0081202D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5CDD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34C5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057CD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16BE"/>
    <w:rsid w:val="00C350A4"/>
    <w:rsid w:val="00C35EE2"/>
    <w:rsid w:val="00C361A8"/>
    <w:rsid w:val="00C51414"/>
    <w:rsid w:val="00C563B9"/>
    <w:rsid w:val="00C65C37"/>
    <w:rsid w:val="00C675EA"/>
    <w:rsid w:val="00C737D9"/>
    <w:rsid w:val="00C75185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0D6A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2FDE"/>
    <w:rsid w:val="00E56368"/>
    <w:rsid w:val="00E63027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character" w:customStyle="1" w:styleId="70">
    <w:name w:val="Προεπιλεγμένη γραμματοσειρά7"/>
    <w:rsid w:val="00812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108F-B846-42A2-8FB7-C01BE141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5114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2023-07-26T06:34:00Z</cp:lastPrinted>
  <dcterms:created xsi:type="dcterms:W3CDTF">2023-08-14T06:37:00Z</dcterms:created>
  <dcterms:modified xsi:type="dcterms:W3CDTF">2023-08-17T09:55:00Z</dcterms:modified>
</cp:coreProperties>
</file>