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806B55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105A7">
        <w:rPr>
          <w:rFonts w:ascii="Arial" w:eastAsia="Arial" w:hAnsi="Arial" w:cs="Arial"/>
          <w:b/>
          <w:bCs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b/>
          <w:bCs/>
          <w:sz w:val="22"/>
          <w:szCs w:val="22"/>
        </w:rPr>
        <w:t>1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5105A7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023B06">
        <w:rPr>
          <w:rFonts w:ascii="Arial" w:eastAsia="Arial" w:hAnsi="Arial" w:cs="Arial"/>
          <w:b/>
          <w:bCs/>
          <w:sz w:val="22"/>
          <w:szCs w:val="22"/>
        </w:rPr>
        <w:t>14916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806B55">
        <w:rPr>
          <w:rFonts w:ascii="Arial" w:hAnsi="Arial" w:cs="Arial"/>
          <w:b/>
          <w:sz w:val="22"/>
          <w:szCs w:val="22"/>
        </w:rPr>
        <w:t>6</w:t>
      </w:r>
      <w:r w:rsidR="005C07EE">
        <w:rPr>
          <w:rFonts w:ascii="Arial" w:hAnsi="Arial" w:cs="Arial"/>
          <w:b/>
          <w:sz w:val="22"/>
          <w:szCs w:val="22"/>
        </w:rPr>
        <w:t>1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5C07EE" w:rsidRPr="005C07EE" w:rsidRDefault="00F93F0A" w:rsidP="005C07EE">
      <w:pPr>
        <w:rPr>
          <w:rFonts w:ascii="Arial" w:hAnsi="Arial" w:cs="Arial"/>
          <w:b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C07EE" w:rsidRPr="005C07EE">
        <w:rPr>
          <w:rFonts w:ascii="Arial" w:hAnsi="Arial" w:cs="Arial"/>
          <w:b/>
          <w:color w:val="000000"/>
          <w:sz w:val="22"/>
          <w:szCs w:val="22"/>
        </w:rPr>
        <w:t xml:space="preserve">Αποδοχή της </w:t>
      </w:r>
      <w:proofErr w:type="spellStart"/>
      <w:r w:rsidR="005C07EE" w:rsidRPr="005C07EE">
        <w:rPr>
          <w:rFonts w:ascii="Arial" w:hAnsi="Arial" w:cs="Arial"/>
          <w:b/>
          <w:color w:val="000000"/>
          <w:sz w:val="22"/>
          <w:szCs w:val="22"/>
        </w:rPr>
        <w:t>υπ΄</w:t>
      </w:r>
      <w:proofErr w:type="spellEnd"/>
      <w:r w:rsidR="005C07EE" w:rsidRPr="005C07EE">
        <w:rPr>
          <w:rFonts w:ascii="Arial" w:hAnsi="Arial" w:cs="Arial"/>
          <w:b/>
          <w:color w:val="000000"/>
          <w:sz w:val="22"/>
          <w:szCs w:val="22"/>
        </w:rPr>
        <w:t xml:space="preserve"> αριθμόν </w:t>
      </w:r>
      <w:r w:rsidR="005C07EE" w:rsidRPr="005C07EE">
        <w:rPr>
          <w:rFonts w:ascii="Arial" w:hAnsi="Arial" w:cs="Arial"/>
          <w:b/>
          <w:bCs/>
          <w:color w:val="1B1B1B"/>
          <w:sz w:val="22"/>
          <w:szCs w:val="22"/>
        </w:rPr>
        <w:t>50/29.06.2023</w:t>
      </w:r>
      <w:r w:rsidR="005C07EE" w:rsidRPr="005C07EE">
        <w:rPr>
          <w:rFonts w:ascii="Arial" w:hAnsi="Arial" w:cs="Arial"/>
          <w:b/>
          <w:color w:val="1B1B1B"/>
          <w:sz w:val="22"/>
          <w:szCs w:val="22"/>
        </w:rPr>
        <w:t xml:space="preserve">  Τεχνικής Μελέτης με τίτλο: </w:t>
      </w:r>
      <w:r w:rsidR="005C07EE" w:rsidRPr="005C07EE">
        <w:rPr>
          <w:rFonts w:ascii="Arial" w:hAnsi="Arial" w:cs="Arial"/>
          <w:b/>
          <w:bCs/>
          <w:color w:val="1B1B1B"/>
          <w:sz w:val="22"/>
          <w:szCs w:val="22"/>
        </w:rPr>
        <w:t xml:space="preserve">« ΕΡΓΑΣΙΕΣ ΔΙΑΜΟΡΦΩΣΗΣ ΔΙΑΔΡΟΜΩΝ ΚΑΙ ΕΠΙΣΚΕΥΗ ΠΕΡΙΤΟΙΧΙΣΗΣ ΝΕΚΡΟΤΑΦΕΙΟΥ ΑΓΙΟΥ ΕΥΘΥΜΙΟΥ ΔΑΥΛΕΙΑΣ  </w:t>
      </w:r>
      <w:r w:rsidR="005C07EE" w:rsidRPr="005C07EE">
        <w:rPr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</w:p>
    <w:p w:rsidR="009A5946" w:rsidRDefault="009A5946" w:rsidP="009A5946"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F93F0A" w:rsidRPr="00F93F0A" w:rsidRDefault="00F93F0A" w:rsidP="00F93F0A">
      <w:pPr>
        <w:rPr>
          <w:rFonts w:ascii="Arial" w:hAnsi="Arial" w:cs="Arial"/>
          <w:b/>
          <w:sz w:val="22"/>
          <w:szCs w:val="22"/>
        </w:rPr>
      </w:pPr>
    </w:p>
    <w:p w:rsidR="0029237D" w:rsidRPr="00F93F0A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Pr="00F93F0A">
        <w:rPr>
          <w:rFonts w:ascii="Arial" w:eastAsia="Arial" w:hAnsi="Arial" w:cs="Arial"/>
          <w:sz w:val="22"/>
          <w:szCs w:val="22"/>
        </w:rPr>
        <w:t xml:space="preserve">      </w:t>
      </w:r>
      <w:r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F93F0A">
        <w:rPr>
          <w:rFonts w:ascii="Arial" w:hAnsi="Arial" w:cs="Arial"/>
          <w:sz w:val="22"/>
          <w:szCs w:val="22"/>
        </w:rPr>
        <w:t>γ) Των</w:t>
      </w:r>
      <w:r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C07EE" w:rsidRDefault="00E93610" w:rsidP="005C07EE">
      <w:pPr>
        <w:pStyle w:val="ad"/>
        <w:spacing w:before="119" w:after="119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F93F0A" w:rsidRPr="00F93F0A">
        <w:rPr>
          <w:rFonts w:ascii="Arial" w:eastAsia="Arial" w:hAnsi="Arial" w:cs="Arial"/>
          <w:sz w:val="22"/>
          <w:szCs w:val="22"/>
        </w:rPr>
        <w:t>Ο Πρ</w:t>
      </w:r>
      <w:r w:rsidR="001255D4">
        <w:rPr>
          <w:rFonts w:ascii="Arial" w:eastAsia="Arial" w:hAnsi="Arial" w:cs="Arial"/>
          <w:sz w:val="22"/>
          <w:szCs w:val="22"/>
        </w:rPr>
        <w:t>όε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δρος της Οικονομικής Επιτροπής εισηγούμενος το </w:t>
      </w:r>
      <w:r w:rsidR="005C07EE">
        <w:rPr>
          <w:rFonts w:ascii="Arial" w:eastAsia="Arial" w:hAnsi="Arial" w:cs="Arial"/>
          <w:sz w:val="22"/>
          <w:szCs w:val="22"/>
        </w:rPr>
        <w:t>3</w:t>
      </w:r>
      <w:r w:rsidR="00F93F0A"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="00F93F0A" w:rsidRPr="00F93F0A">
        <w:rPr>
          <w:rFonts w:ascii="Arial" w:hAnsi="Arial" w:cs="Arial"/>
          <w:sz w:val="22"/>
          <w:szCs w:val="22"/>
        </w:rPr>
        <w:t xml:space="preserve">της 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F93F0A"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F93F0A" w:rsidRPr="00F93F0A">
        <w:rPr>
          <w:rFonts w:ascii="Arial" w:eastAsia="Arial" w:hAnsi="Arial" w:cs="Arial"/>
          <w:sz w:val="22"/>
          <w:szCs w:val="22"/>
        </w:rPr>
        <w:t>. 1</w:t>
      </w:r>
      <w:r w:rsidR="005C07EE">
        <w:rPr>
          <w:rFonts w:ascii="Arial" w:eastAsia="Arial" w:hAnsi="Arial" w:cs="Arial"/>
          <w:sz w:val="22"/>
          <w:szCs w:val="22"/>
        </w:rPr>
        <w:t>4269</w:t>
      </w:r>
      <w:r w:rsidR="00F93F0A" w:rsidRPr="00F93F0A">
        <w:rPr>
          <w:rFonts w:ascii="Arial" w:eastAsia="Arial" w:hAnsi="Arial" w:cs="Arial"/>
          <w:sz w:val="22"/>
          <w:szCs w:val="22"/>
        </w:rPr>
        <w:t>/</w:t>
      </w:r>
      <w:r w:rsidR="005C07EE">
        <w:rPr>
          <w:rFonts w:ascii="Arial" w:eastAsia="Arial" w:hAnsi="Arial" w:cs="Arial"/>
          <w:sz w:val="22"/>
          <w:szCs w:val="22"/>
        </w:rPr>
        <w:t>18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806B55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06B55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06B55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του</w:t>
      </w:r>
      <w:r w:rsidR="00F93F0A" w:rsidRPr="00F93F0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F93F0A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F93F0A"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F93F0A" w:rsidRPr="00F93F0A">
        <w:rPr>
          <w:rFonts w:ascii="Arial" w:hAnsi="Arial" w:cs="Arial"/>
          <w:sz w:val="22"/>
          <w:szCs w:val="22"/>
        </w:rPr>
        <w:t>τα παρακάτω: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="005C07EE"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5C07EE" w:rsidRPr="00670C08" w:rsidRDefault="005C07EE" w:rsidP="005C07EE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Style w:val="36"/>
          <w:rFonts w:ascii="Calibri Light" w:hAnsi="Calibri Light" w:cs="Calibri Light"/>
          <w:color w:val="1B1B1B"/>
          <w:sz w:val="22"/>
          <w:szCs w:val="22"/>
        </w:rPr>
        <w:tab/>
      </w:r>
      <w:r w:rsidRPr="00670C08">
        <w:rPr>
          <w:rStyle w:val="36"/>
          <w:rFonts w:ascii="Arial" w:hAnsi="Arial" w:cs="Arial"/>
          <w:i/>
          <w:color w:val="1B1B1B"/>
          <w:sz w:val="22"/>
          <w:szCs w:val="22"/>
        </w:rPr>
        <w:t xml:space="preserve">Αντικείμενο της παρούσας μελέτης που φέρει τον τίτλο : </w:t>
      </w:r>
      <w:bookmarkStart w:id="0" w:name="__DdeLink__230_11826368541"/>
      <w:bookmarkEnd w:id="0"/>
      <w:r w:rsidRPr="00670C08">
        <w:rPr>
          <w:rStyle w:val="36"/>
          <w:rFonts w:ascii="Arial" w:eastAsia="SimSun" w:hAnsi="Arial" w:cs="Arial"/>
          <w:bCs/>
          <w:i/>
          <w:color w:val="1B1B1B"/>
          <w:sz w:val="22"/>
          <w:szCs w:val="22"/>
        </w:rPr>
        <w:t xml:space="preserve"> « ΕΡΓΑΣΙΕΣ ΔΙΑΜΟΡΦΩΣΗΣ ΔΙΑΔΡΟΜΩΝ ΚΑΙ ΕΠΙΣΚΕΥΗ ΠΕΡΙΤΟΙΧΙΣΗΣ ΝΕΚΡΟΤΑΦΕΙΟΥ ΑΓΙΟΥ ΕΥΘΥΜΙΟΥ ΔΑΥΛΕΙΑΣ </w:t>
      </w:r>
      <w:r w:rsidRPr="00670C08">
        <w:rPr>
          <w:rStyle w:val="36"/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1" w:name="__DdeLink__230_118263685432"/>
      <w:bookmarkEnd w:id="1"/>
      <w:r w:rsidRPr="00670C08">
        <w:rPr>
          <w:rStyle w:val="36"/>
          <w:rFonts w:ascii="Arial" w:eastAsia="SimSun" w:hAnsi="Arial" w:cs="Arial"/>
          <w:bCs/>
          <w:i/>
          <w:color w:val="1B1B1B"/>
          <w:sz w:val="22"/>
          <w:szCs w:val="22"/>
        </w:rPr>
        <w:t xml:space="preserve">  </w:t>
      </w:r>
      <w:r w:rsidRPr="00670C08">
        <w:rPr>
          <w:rStyle w:val="36"/>
          <w:rFonts w:ascii="Arial" w:eastAsia="SimSun" w:hAnsi="Arial" w:cs="Arial"/>
          <w:i/>
          <w:color w:val="1B1B1B"/>
          <w:sz w:val="22"/>
          <w:szCs w:val="22"/>
        </w:rPr>
        <w:t>είναι</w:t>
      </w:r>
      <w:r w:rsidRPr="00670C08">
        <w:rPr>
          <w:rFonts w:ascii="Arial" w:hAnsi="Arial" w:cs="Arial"/>
          <w:i/>
          <w:sz w:val="22"/>
          <w:szCs w:val="22"/>
        </w:rPr>
        <w:t xml:space="preserve"> η επισκευή και αποκατάσταση της περιτοίχισης του νεκροταφείου του Αγίου Ευθυμίου στη Δαύλεια σε μήκος 70 μέτρων, καθώς και η διαμόρφωση και διάστρωση με σκυρόδεμα των διαδρόμων και σε μήκος 120 μέτρων.</w:t>
      </w:r>
    </w:p>
    <w:p w:rsidR="005C07EE" w:rsidRPr="00670C08" w:rsidRDefault="005C07EE" w:rsidP="005C07EE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bCs/>
          <w:i/>
          <w:sz w:val="22"/>
          <w:szCs w:val="22"/>
        </w:rPr>
        <w:t>Τα τεχνικά στοιχεία του έργου είναι:</w:t>
      </w:r>
    </w:p>
    <w:p w:rsidR="005C07EE" w:rsidRPr="00670C08" w:rsidRDefault="005C07EE" w:rsidP="005C07E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ind w:left="720" w:hanging="36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sz w:val="22"/>
          <w:szCs w:val="22"/>
        </w:rPr>
        <w:t>Εργασίες αποκατάστασης και επισκευής περιτοίχισης με δύο ορατές όψεις αρμολογήματος συνολικού μήκους 70 μέτρων, πάχους 50 εκατοστά και ύψους 50 εκατοστά.</w:t>
      </w:r>
    </w:p>
    <w:p w:rsidR="005C07EE" w:rsidRPr="00670C08" w:rsidRDefault="005C07EE" w:rsidP="005C07E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ind w:left="720" w:hanging="36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sz w:val="22"/>
          <w:szCs w:val="22"/>
        </w:rPr>
        <w:t xml:space="preserve">Επικάλυψη περιτοίχισης με </w:t>
      </w:r>
      <w:proofErr w:type="spellStart"/>
      <w:r w:rsidRPr="00670C08">
        <w:rPr>
          <w:rFonts w:ascii="Arial" w:hAnsi="Arial" w:cs="Arial"/>
          <w:i/>
          <w:sz w:val="22"/>
          <w:szCs w:val="22"/>
        </w:rPr>
        <w:t>σενάζ</w:t>
      </w:r>
      <w:proofErr w:type="spellEnd"/>
      <w:r w:rsidRPr="00670C08">
        <w:rPr>
          <w:rFonts w:ascii="Arial" w:hAnsi="Arial" w:cs="Arial"/>
          <w:i/>
          <w:sz w:val="22"/>
          <w:szCs w:val="22"/>
        </w:rPr>
        <w:t xml:space="preserve"> πάχους 20 εκατοστά.</w:t>
      </w:r>
    </w:p>
    <w:p w:rsidR="005C07EE" w:rsidRPr="00670C08" w:rsidRDefault="005C07EE" w:rsidP="005C07E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ind w:left="720" w:hanging="36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sz w:val="22"/>
          <w:szCs w:val="22"/>
        </w:rPr>
        <w:t xml:space="preserve">Διαμόρφωση και διάστρωση διαδρόμων μήκους 120 μέτρων, πλάτους 1 μέτρου και πάχους </w:t>
      </w:r>
      <w:proofErr w:type="spellStart"/>
      <w:r w:rsidRPr="00670C08">
        <w:rPr>
          <w:rFonts w:ascii="Arial" w:hAnsi="Arial" w:cs="Arial"/>
          <w:i/>
          <w:sz w:val="22"/>
          <w:szCs w:val="22"/>
        </w:rPr>
        <w:t>σκυροδέτησης</w:t>
      </w:r>
      <w:proofErr w:type="spellEnd"/>
      <w:r w:rsidRPr="00670C08">
        <w:rPr>
          <w:rFonts w:ascii="Arial" w:hAnsi="Arial" w:cs="Arial"/>
          <w:i/>
          <w:sz w:val="22"/>
          <w:szCs w:val="22"/>
        </w:rPr>
        <w:t xml:space="preserve"> 12 εκατοστά.</w:t>
      </w:r>
    </w:p>
    <w:p w:rsidR="005C07EE" w:rsidRPr="00670C08" w:rsidRDefault="005C07EE" w:rsidP="005C07E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720"/>
        </w:tabs>
        <w:ind w:left="720" w:hanging="36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670C08">
        <w:rPr>
          <w:rStyle w:val="36"/>
          <w:rFonts w:ascii="Arial" w:hAnsi="Arial" w:cs="Arial"/>
          <w:i/>
          <w:sz w:val="22"/>
          <w:szCs w:val="22"/>
        </w:rPr>
        <w:t xml:space="preserve">Τοποθέτηση γαλβανισμένων σωλήνων πάχους 1 και 1/2" ίντσας και δομικού πλέγματος για την περίφραξη του νεκροταφείου. </w:t>
      </w:r>
    </w:p>
    <w:p w:rsidR="005C07EE" w:rsidRPr="00670C08" w:rsidRDefault="005C07EE" w:rsidP="005C07EE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color w:val="2A313F"/>
          <w:sz w:val="22"/>
          <w:szCs w:val="22"/>
        </w:rPr>
        <w:tab/>
      </w:r>
    </w:p>
    <w:p w:rsidR="005C07EE" w:rsidRPr="00670C08" w:rsidRDefault="005C07EE" w:rsidP="005C07EE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color w:val="2A313F"/>
          <w:sz w:val="22"/>
          <w:szCs w:val="22"/>
        </w:rPr>
        <w:lastRenderedPageBreak/>
        <w:tab/>
        <w:t xml:space="preserve">Η εν λόγω μελέτη συντάχθηκε από την Τεχνική Υπηρεσία του Δήμου </w:t>
      </w:r>
      <w:proofErr w:type="spellStart"/>
      <w:r w:rsidRPr="00670C08">
        <w:rPr>
          <w:rFonts w:ascii="Arial" w:hAnsi="Arial" w:cs="Arial"/>
          <w:i/>
          <w:color w:val="2A313F"/>
          <w:sz w:val="22"/>
          <w:szCs w:val="22"/>
        </w:rPr>
        <w:t>Λεβαδέων</w:t>
      </w:r>
      <w:proofErr w:type="spellEnd"/>
      <w:r w:rsidRPr="00670C08">
        <w:rPr>
          <w:rFonts w:ascii="Arial" w:hAnsi="Arial" w:cs="Arial"/>
          <w:i/>
          <w:color w:val="2A313F"/>
          <w:sz w:val="22"/>
          <w:szCs w:val="22"/>
        </w:rPr>
        <w:t xml:space="preserve"> , και ο προϋπολογισμός της ανέρχεται στο ποσό των </w:t>
      </w:r>
      <w:r w:rsidRPr="00670C08">
        <w:rPr>
          <w:rFonts w:ascii="Arial" w:hAnsi="Arial" w:cs="Arial"/>
          <w:bCs/>
          <w:i/>
          <w:color w:val="2A313F"/>
          <w:sz w:val="22"/>
          <w:szCs w:val="22"/>
        </w:rPr>
        <w:t xml:space="preserve">9.600,01€ </w:t>
      </w:r>
      <w:r w:rsidRPr="00670C08">
        <w:rPr>
          <w:rFonts w:ascii="Arial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5C07EE" w:rsidRPr="00670C08" w:rsidRDefault="005C07EE" w:rsidP="005C07EE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670C08">
        <w:rPr>
          <w:rStyle w:val="36"/>
          <w:rFonts w:ascii="Arial" w:hAnsi="Arial" w:cs="Arial"/>
          <w:i/>
          <w:color w:val="2A313F"/>
          <w:sz w:val="22"/>
          <w:szCs w:val="22"/>
        </w:rPr>
        <w:tab/>
      </w:r>
      <w:r w:rsidRPr="00670C08">
        <w:rPr>
          <w:rStyle w:val="36"/>
          <w:rFonts w:ascii="Arial" w:eastAsia="Calibri Light" w:hAnsi="Arial" w:cs="Arial"/>
          <w:i/>
          <w:sz w:val="22"/>
          <w:szCs w:val="22"/>
        </w:rPr>
        <w:tab/>
      </w:r>
      <w:r w:rsidRPr="00670C08">
        <w:rPr>
          <w:rStyle w:val="36"/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:rsidR="005C07EE" w:rsidRPr="00670C08" w:rsidRDefault="005C07EE" w:rsidP="005C07EE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hAnsi="Arial" w:cs="Arial"/>
          <w:i/>
          <w:color w:val="000000"/>
          <w:sz w:val="22"/>
          <w:szCs w:val="22"/>
        </w:rPr>
        <w:tab/>
      </w:r>
      <w:r w:rsidRPr="00670C08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670C08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670C08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670C08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670C08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670C08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670C08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5C07EE" w:rsidRPr="00670C08" w:rsidRDefault="005C07EE" w:rsidP="005C07EE">
      <w:pPr>
        <w:rPr>
          <w:rFonts w:ascii="Arial" w:hAnsi="Arial" w:cs="Arial"/>
          <w:i/>
          <w:sz w:val="22"/>
          <w:szCs w:val="22"/>
        </w:rPr>
      </w:pPr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670C08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2" w:name="__DdeLink__230_11826368542"/>
      <w:bookmarkStart w:id="3" w:name="__DdeLink__5530_32392532011"/>
      <w:bookmarkEnd w:id="2"/>
      <w:proofErr w:type="spellEnd"/>
      <w:r w:rsidRPr="00670C08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End w:id="3"/>
      <w:r w:rsidRPr="00670C08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50 /29.06.2023  Τεχνικής Μελέτης με τίτλο: « ΕΡΓΑΣΙΕΣ ΔΙΑΜΟΡΦΩΣΗΣ ΔΙΑΔΡΟΜΩΝ ΚΑΙ ΕΠΙΣΚΕΥΗ ΠΕΡΙΤΟΙΧΙΣΗΣ ΝΕΚΡΟΤΑΦΕΙΟΥ ΑΓΙΟΥ ΕΥΘΥΜΙΟΥ ΔΑΥΛΕΙΑΣ  </w:t>
      </w:r>
      <w:r w:rsidRPr="00670C08">
        <w:rPr>
          <w:rFonts w:ascii="Arial" w:eastAsia="Arial Narrow" w:hAnsi="Arial" w:cs="Arial"/>
          <w:bCs/>
          <w:i/>
          <w:color w:val="1B1B1B"/>
          <w:sz w:val="22"/>
          <w:szCs w:val="22"/>
        </w:rPr>
        <w:t xml:space="preserve">» </w:t>
      </w:r>
      <w:r w:rsidRPr="00670C08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670C08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670C08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9.600,01€ </w:t>
      </w:r>
      <w:r w:rsidRPr="00670C08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670C08">
        <w:rPr>
          <w:rFonts w:ascii="Arial" w:hAnsi="Arial" w:cs="Arial"/>
          <w:i/>
          <w:sz w:val="22"/>
          <w:szCs w:val="22"/>
        </w:rPr>
        <w:tab/>
      </w:r>
    </w:p>
    <w:p w:rsidR="009A5946" w:rsidRPr="00670C08" w:rsidRDefault="009A5946" w:rsidP="005C07EE">
      <w:pPr>
        <w:tabs>
          <w:tab w:val="center" w:pos="793"/>
          <w:tab w:val="right" w:pos="8306"/>
        </w:tabs>
        <w:jc w:val="both"/>
        <w:rPr>
          <w:rFonts w:ascii="Arial" w:eastAsia="SimSun" w:hAnsi="Arial" w:cs="Arial"/>
          <w:i/>
          <w:color w:val="1B1B1B"/>
          <w:sz w:val="22"/>
          <w:szCs w:val="22"/>
        </w:rPr>
      </w:pPr>
    </w:p>
    <w:p w:rsidR="009A5946" w:rsidRPr="009A5946" w:rsidRDefault="009A5946" w:rsidP="009A5946">
      <w:pPr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E0331" w:rsidRPr="009A5946" w:rsidRDefault="003E0331" w:rsidP="009A5946">
      <w:pPr>
        <w:tabs>
          <w:tab w:val="center" w:pos="793"/>
          <w:tab w:val="right" w:pos="8306"/>
        </w:tabs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A5946">
        <w:rPr>
          <w:rFonts w:ascii="Arial" w:hAnsi="Arial" w:cs="Arial"/>
          <w:i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 xml:space="preserve">  </w:t>
      </w:r>
      <w:r w:rsidRPr="009A5946">
        <w:rPr>
          <w:rFonts w:ascii="Arial" w:hAnsi="Arial" w:cs="Arial"/>
          <w:i/>
          <w:sz w:val="22"/>
          <w:szCs w:val="22"/>
        </w:rPr>
        <w:tab/>
      </w:r>
      <w:r w:rsidRPr="009A594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A5946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A5946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53C51" w:rsidRPr="009A5946" w:rsidRDefault="00753C51" w:rsidP="00753C5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A5946">
        <w:rPr>
          <w:rFonts w:ascii="Arial" w:hAnsi="Arial" w:cs="Arial"/>
          <w:bCs/>
          <w:sz w:val="22"/>
          <w:szCs w:val="22"/>
        </w:rPr>
        <w:t xml:space="preserve">υ     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</w:t>
      </w:r>
      <w:r w:rsidRPr="009A5946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A594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A5946">
        <w:rPr>
          <w:rFonts w:ascii="Arial" w:hAnsi="Arial" w:cs="Arial"/>
          <w:bCs/>
          <w:sz w:val="22"/>
          <w:szCs w:val="22"/>
        </w:rPr>
        <w:t xml:space="preserve"> 374/2022</w:t>
      </w:r>
      <w:r w:rsidRPr="009A594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A594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A5946">
        <w:rPr>
          <w:rFonts w:ascii="Arial" w:hAnsi="Arial" w:cs="Arial"/>
          <w:sz w:val="22"/>
          <w:szCs w:val="22"/>
        </w:rPr>
        <w:t xml:space="preserve">»  </w:t>
      </w:r>
    </w:p>
    <w:p w:rsidR="0041567E" w:rsidRPr="009A5946" w:rsidRDefault="00753C51" w:rsidP="00753C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41567E" w:rsidRPr="009A5946">
        <w:rPr>
          <w:rFonts w:ascii="Arial" w:eastAsia="Arial" w:hAnsi="Arial" w:cs="Arial"/>
          <w:sz w:val="22"/>
          <w:szCs w:val="22"/>
        </w:rPr>
        <w:t>1</w:t>
      </w:r>
      <w:r w:rsidR="00F71081">
        <w:rPr>
          <w:rFonts w:ascii="Arial" w:eastAsia="Arial" w:hAnsi="Arial" w:cs="Arial"/>
          <w:sz w:val="22"/>
          <w:szCs w:val="22"/>
        </w:rPr>
        <w:t>4269</w:t>
      </w:r>
      <w:r w:rsidR="0041567E" w:rsidRPr="009A5946">
        <w:rPr>
          <w:rFonts w:ascii="Arial" w:eastAsia="Arial" w:hAnsi="Arial" w:cs="Arial"/>
          <w:sz w:val="22"/>
          <w:szCs w:val="22"/>
        </w:rPr>
        <w:t>/</w:t>
      </w:r>
      <w:r w:rsidR="00F71081">
        <w:rPr>
          <w:rFonts w:ascii="Arial" w:eastAsia="Arial" w:hAnsi="Arial" w:cs="Arial"/>
          <w:sz w:val="22"/>
          <w:szCs w:val="22"/>
        </w:rPr>
        <w:t>18</w:t>
      </w:r>
      <w:r w:rsidR="0041567E" w:rsidRPr="009A5946">
        <w:rPr>
          <w:rFonts w:ascii="Arial" w:eastAsia="Arial" w:hAnsi="Arial" w:cs="Arial"/>
          <w:sz w:val="22"/>
          <w:szCs w:val="22"/>
        </w:rPr>
        <w:t xml:space="preserve">-07-2023   </w:t>
      </w:r>
      <w:r w:rsidRPr="009A5946">
        <w:rPr>
          <w:rFonts w:ascii="Arial" w:hAnsi="Arial" w:cs="Arial"/>
          <w:sz w:val="22"/>
          <w:szCs w:val="22"/>
        </w:rPr>
        <w:t xml:space="preserve">έγγραφο </w:t>
      </w:r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</w:t>
      </w:r>
      <w:r w:rsidRPr="009A5946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Pr="009A594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9A5946">
        <w:rPr>
          <w:rFonts w:ascii="Arial" w:hAnsi="Arial" w:cs="Arial"/>
          <w:sz w:val="22"/>
          <w:szCs w:val="22"/>
        </w:rPr>
        <w:t>Λε</w:t>
      </w:r>
      <w:r w:rsidR="0041567E" w:rsidRPr="009A5946">
        <w:rPr>
          <w:rFonts w:ascii="Arial" w:hAnsi="Arial" w:cs="Arial"/>
          <w:sz w:val="22"/>
          <w:szCs w:val="22"/>
        </w:rPr>
        <w:t>βαδέων</w:t>
      </w:r>
      <w:proofErr w:type="spellEnd"/>
    </w:p>
    <w:p w:rsidR="005C07EE" w:rsidRPr="005C07EE" w:rsidRDefault="0041567E" w:rsidP="005C07EE">
      <w:pPr>
        <w:rPr>
          <w:rFonts w:ascii="Arial" w:hAnsi="Arial" w:cs="Arial"/>
          <w:sz w:val="22"/>
          <w:szCs w:val="22"/>
        </w:rPr>
      </w:pPr>
      <w:r w:rsidRPr="005C07EE">
        <w:rPr>
          <w:rFonts w:ascii="Arial" w:hAnsi="Arial" w:cs="Arial"/>
          <w:sz w:val="22"/>
          <w:szCs w:val="22"/>
        </w:rPr>
        <w:t xml:space="preserve">-Την </w:t>
      </w:r>
      <w:r w:rsidRPr="005C07EE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5C07EE">
        <w:rPr>
          <w:rFonts w:ascii="Arial" w:eastAsia="SimSun" w:hAnsi="Arial" w:cs="Arial"/>
          <w:color w:val="000000"/>
          <w:sz w:val="22"/>
          <w:szCs w:val="22"/>
        </w:rPr>
        <w:t>υπ΄</w:t>
      </w:r>
      <w:proofErr w:type="spellEnd"/>
      <w:r w:rsidRPr="005C07EE">
        <w:rPr>
          <w:rFonts w:ascii="Arial" w:eastAsia="SimSun" w:hAnsi="Arial" w:cs="Arial"/>
          <w:color w:val="000000"/>
          <w:sz w:val="22"/>
          <w:szCs w:val="22"/>
        </w:rPr>
        <w:t xml:space="preserve"> αριθμόν</w:t>
      </w:r>
      <w:r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  </w:t>
      </w:r>
      <w:r w:rsidR="005C07EE" w:rsidRPr="005C07EE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9A5946" w:rsidRPr="005C07EE">
        <w:rPr>
          <w:rFonts w:ascii="Arial" w:eastAsia="SimSun" w:hAnsi="Arial" w:cs="Arial"/>
          <w:bCs/>
          <w:color w:val="1B1B1B"/>
          <w:sz w:val="22"/>
          <w:szCs w:val="22"/>
        </w:rPr>
        <w:t>0 /</w:t>
      </w:r>
      <w:r w:rsidR="005C07EE" w:rsidRPr="005C07EE">
        <w:rPr>
          <w:rFonts w:ascii="Arial" w:eastAsia="SimSun" w:hAnsi="Arial" w:cs="Arial"/>
          <w:bCs/>
          <w:color w:val="1B1B1B"/>
          <w:sz w:val="22"/>
          <w:szCs w:val="22"/>
        </w:rPr>
        <w:t>29</w:t>
      </w:r>
      <w:r w:rsidR="009A5946" w:rsidRPr="005C07EE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5C07EE" w:rsidRPr="005C07EE">
        <w:rPr>
          <w:rFonts w:ascii="Arial" w:eastAsia="SimSun" w:hAnsi="Arial" w:cs="Arial"/>
          <w:bCs/>
          <w:color w:val="1B1B1B"/>
          <w:sz w:val="22"/>
          <w:szCs w:val="22"/>
        </w:rPr>
        <w:t>6</w:t>
      </w:r>
      <w:r w:rsidR="009A5946"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Μελέτη με τίτλο: </w:t>
      </w:r>
      <w:r w:rsidR="009A5946"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«  ΚΑΤΑΣΚΕΥΗ ΣΤΑΜΠΩΤΩΝ ΔΑΠΕΔΩΝ ΣΕ ΚΟΙΝΟΧΡΗΣΤΟΥΣ ΧΩΡΟΥΣ </w:t>
      </w:r>
      <w:r w:rsidR="009A5946" w:rsidRPr="005C07EE">
        <w:rPr>
          <w:rFonts w:ascii="Arial" w:eastAsia="Arial Narrow" w:hAnsi="Arial" w:cs="Arial"/>
          <w:bCs/>
          <w:color w:val="1B1B1B"/>
          <w:sz w:val="22"/>
          <w:szCs w:val="22"/>
        </w:rPr>
        <w:t xml:space="preserve">» </w:t>
      </w:r>
      <w:r w:rsidR="009A5946"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9A5946" w:rsidRPr="005C07EE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5C07EE"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9.600,01€ </w:t>
      </w:r>
      <w:r w:rsidR="005C07EE" w:rsidRPr="005C07EE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5C07EE" w:rsidRPr="005C07EE">
        <w:rPr>
          <w:rFonts w:ascii="Arial" w:hAnsi="Arial" w:cs="Arial"/>
          <w:sz w:val="22"/>
          <w:szCs w:val="22"/>
        </w:rPr>
        <w:tab/>
      </w:r>
    </w:p>
    <w:p w:rsidR="00753C51" w:rsidRPr="009A5946" w:rsidRDefault="00753C51" w:rsidP="005C07EE">
      <w:pPr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53C51" w:rsidRPr="009A5946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92163D" w:rsidRPr="009A5946" w:rsidRDefault="0092163D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53C51" w:rsidRDefault="00753C51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F93F0A" w:rsidRPr="0092163D" w:rsidRDefault="00F93F0A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3C51" w:rsidRPr="00F93F0A" w:rsidRDefault="00F93F0A" w:rsidP="00753C5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  <w:r w:rsidRPr="00F93F0A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 </w:t>
      </w:r>
      <w:proofErr w:type="spellStart"/>
      <w:r w:rsidRPr="00F93F0A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9A594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F71081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>0 /</w:t>
      </w:r>
      <w:r w:rsidR="00F71081">
        <w:rPr>
          <w:rFonts w:ascii="Arial" w:eastAsia="SimSun" w:hAnsi="Arial" w:cs="Arial"/>
          <w:bCs/>
          <w:color w:val="1B1B1B"/>
          <w:sz w:val="22"/>
          <w:szCs w:val="22"/>
        </w:rPr>
        <w:t>29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F71081">
        <w:rPr>
          <w:rFonts w:ascii="Arial" w:eastAsia="SimSun" w:hAnsi="Arial" w:cs="Arial"/>
          <w:bCs/>
          <w:color w:val="1B1B1B"/>
          <w:sz w:val="22"/>
          <w:szCs w:val="22"/>
        </w:rPr>
        <w:t>6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 Μελέτη </w:t>
      </w:r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που συνέταξε και θεώρησε  η Τεχνική Υπηρεσία του Δήμου </w:t>
      </w:r>
      <w:proofErr w:type="spellStart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>Λεβαδέων</w:t>
      </w:r>
      <w:proofErr w:type="spellEnd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με τίτλο: </w:t>
      </w:r>
      <w:r w:rsidR="005C07EE" w:rsidRPr="00F71081">
        <w:rPr>
          <w:rFonts w:ascii="Arial" w:eastAsia="SimSun" w:hAnsi="Arial" w:cs="Arial"/>
          <w:bCs/>
          <w:color w:val="1B1B1B"/>
          <w:sz w:val="22"/>
          <w:szCs w:val="22"/>
        </w:rPr>
        <w:t xml:space="preserve">« ΕΡΓΑΣΙΕΣ ΔΙΑΜΟΡΦΩΣΗΣ ΔΙΑΔΡΟΜΩΝ ΚΑΙ ΕΠΙΣΚΕΥΗ ΠΕΡΙΤΟΙΧΙΣΗΣ ΝΕΚΡΟΤΑΦΕΙΟΥ ΑΓΙΟΥ ΕΥΘΥΜΙΟΥ ΔΑΥΛΕΙΑΣ  </w:t>
      </w:r>
      <w:r w:rsidR="005C07EE" w:rsidRPr="00F71081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="009A5946">
        <w:rPr>
          <w:rFonts w:ascii="Arial" w:eastAsia="Arial Narrow" w:hAnsi="Arial" w:cs="Arial"/>
          <w:bCs/>
          <w:color w:val="1B1B1B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F71081" w:rsidRPr="005C07EE">
        <w:rPr>
          <w:rFonts w:ascii="Arial" w:eastAsia="SimSun" w:hAnsi="Arial" w:cs="Arial"/>
          <w:bCs/>
          <w:color w:val="1B1B1B"/>
          <w:sz w:val="22"/>
          <w:szCs w:val="22"/>
        </w:rPr>
        <w:t xml:space="preserve">9.600,01€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9A5946">
        <w:rPr>
          <w:rFonts w:ascii="Arial" w:eastAsia="SimSun" w:hAnsi="Arial" w:cs="Arial"/>
          <w:color w:val="1B1B1B"/>
          <w:sz w:val="22"/>
          <w:szCs w:val="22"/>
        </w:rPr>
        <w:t>.</w:t>
      </w:r>
      <w:r w:rsidRPr="00F93F0A">
        <w:rPr>
          <w:rFonts w:ascii="Arial" w:hAnsi="Arial" w:cs="Arial"/>
          <w:sz w:val="22"/>
          <w:szCs w:val="22"/>
        </w:rPr>
        <w:tab/>
      </w:r>
    </w:p>
    <w:p w:rsidR="00421F24" w:rsidRPr="0092163D" w:rsidRDefault="00421F24" w:rsidP="003E033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C235F" w:rsidRPr="009A5946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9A59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9A59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9A5946">
        <w:rPr>
          <w:rFonts w:ascii="Arial" w:hAnsi="Arial" w:cs="Arial"/>
          <w:b/>
          <w:sz w:val="22"/>
          <w:szCs w:val="22"/>
        </w:rPr>
        <w:t>1</w:t>
      </w:r>
      <w:r w:rsidR="00806B55" w:rsidRPr="009A5946">
        <w:rPr>
          <w:rFonts w:ascii="Arial" w:hAnsi="Arial" w:cs="Arial"/>
          <w:b/>
          <w:sz w:val="22"/>
          <w:szCs w:val="22"/>
        </w:rPr>
        <w:t>6</w:t>
      </w:r>
      <w:r w:rsidR="005C07EE">
        <w:rPr>
          <w:rFonts w:ascii="Arial" w:hAnsi="Arial" w:cs="Arial"/>
          <w:b/>
          <w:sz w:val="22"/>
          <w:szCs w:val="22"/>
        </w:rPr>
        <w:t>1</w:t>
      </w:r>
      <w:r w:rsidR="00554F44" w:rsidRPr="009A5946">
        <w:rPr>
          <w:rFonts w:ascii="Arial" w:hAnsi="Arial" w:cs="Arial"/>
          <w:b/>
          <w:sz w:val="22"/>
          <w:szCs w:val="22"/>
        </w:rPr>
        <w:t>/</w:t>
      </w:r>
      <w:r w:rsidR="003C235F" w:rsidRPr="009A5946">
        <w:rPr>
          <w:rFonts w:ascii="Arial" w:hAnsi="Arial" w:cs="Arial"/>
          <w:b/>
          <w:sz w:val="22"/>
          <w:szCs w:val="22"/>
        </w:rPr>
        <w:t>20</w:t>
      </w:r>
      <w:r w:rsidR="005B55CE" w:rsidRPr="009A5946">
        <w:rPr>
          <w:rFonts w:ascii="Arial" w:hAnsi="Arial" w:cs="Arial"/>
          <w:b/>
          <w:sz w:val="22"/>
          <w:szCs w:val="22"/>
        </w:rPr>
        <w:t>2</w:t>
      </w:r>
      <w:r w:rsidR="00422BC3" w:rsidRPr="009A5946">
        <w:rPr>
          <w:rFonts w:ascii="Arial" w:hAnsi="Arial" w:cs="Arial"/>
          <w:b/>
          <w:sz w:val="22"/>
          <w:szCs w:val="22"/>
        </w:rPr>
        <w:t>3</w:t>
      </w:r>
      <w:r w:rsidR="00CC0DE3" w:rsidRPr="009A5946">
        <w:rPr>
          <w:rFonts w:ascii="Arial" w:hAnsi="Arial" w:cs="Arial"/>
          <w:b/>
          <w:sz w:val="22"/>
          <w:szCs w:val="22"/>
        </w:rPr>
        <w:t>.</w:t>
      </w:r>
    </w:p>
    <w:p w:rsidR="003C235F" w:rsidRPr="009A594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</w:t>
      </w:r>
      <w:r w:rsidR="006F567B" w:rsidRPr="009A5946">
        <w:rPr>
          <w:rFonts w:ascii="Arial" w:hAnsi="Arial" w:cs="Arial"/>
          <w:sz w:val="22"/>
          <w:szCs w:val="22"/>
        </w:rPr>
        <w:t xml:space="preserve">  </w:t>
      </w:r>
      <w:r w:rsidR="00AE14E6" w:rsidRPr="009A5946">
        <w:rPr>
          <w:rFonts w:ascii="Arial" w:hAnsi="Arial" w:cs="Arial"/>
          <w:sz w:val="22"/>
          <w:szCs w:val="22"/>
        </w:rPr>
        <w:t xml:space="preserve">  </w:t>
      </w:r>
      <w:r w:rsidR="009A5946">
        <w:rPr>
          <w:rFonts w:ascii="Arial" w:hAnsi="Arial" w:cs="Arial"/>
          <w:sz w:val="22"/>
          <w:szCs w:val="22"/>
        </w:rPr>
        <w:t xml:space="preserve">       </w:t>
      </w:r>
      <w:r w:rsidRPr="009A5946">
        <w:rPr>
          <w:rFonts w:ascii="Arial" w:eastAsia="Arial" w:hAnsi="Arial" w:cs="Arial"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>ΠΙΣΤΟ ΑΠΟΣΠΑΣΜΑ</w:t>
      </w:r>
    </w:p>
    <w:p w:rsidR="003C235F" w:rsidRPr="009A594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59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5946">
        <w:rPr>
          <w:rFonts w:ascii="Arial" w:hAnsi="Arial" w:cs="Arial"/>
          <w:sz w:val="22"/>
          <w:szCs w:val="22"/>
        </w:rPr>
        <w:t xml:space="preserve"> </w:t>
      </w:r>
      <w:r w:rsidR="0041567E" w:rsidRPr="009A5946">
        <w:rPr>
          <w:rFonts w:ascii="Arial" w:hAnsi="Arial" w:cs="Arial"/>
          <w:sz w:val="22"/>
          <w:szCs w:val="22"/>
        </w:rPr>
        <w:t>0</w:t>
      </w:r>
      <w:r w:rsidR="00F93F0A" w:rsidRPr="009A5946">
        <w:rPr>
          <w:rFonts w:ascii="Arial" w:hAnsi="Arial" w:cs="Arial"/>
          <w:sz w:val="22"/>
          <w:szCs w:val="22"/>
        </w:rPr>
        <w:t>1</w:t>
      </w:r>
      <w:r w:rsidR="003A7EAF" w:rsidRPr="009A5946">
        <w:rPr>
          <w:rFonts w:ascii="Arial" w:hAnsi="Arial" w:cs="Arial"/>
          <w:sz w:val="22"/>
          <w:szCs w:val="22"/>
        </w:rPr>
        <w:t>-0</w:t>
      </w:r>
      <w:r w:rsidR="0041567E" w:rsidRPr="009A5946">
        <w:rPr>
          <w:rFonts w:ascii="Arial" w:hAnsi="Arial" w:cs="Arial"/>
          <w:sz w:val="22"/>
          <w:szCs w:val="22"/>
        </w:rPr>
        <w:t>8</w:t>
      </w:r>
      <w:r w:rsidR="003A7EAF" w:rsidRPr="009A5946">
        <w:rPr>
          <w:rFonts w:ascii="Arial" w:hAnsi="Arial" w:cs="Arial"/>
          <w:sz w:val="22"/>
          <w:szCs w:val="22"/>
        </w:rPr>
        <w:t>-202</w:t>
      </w:r>
      <w:r w:rsidR="00422BC3" w:rsidRPr="009A5946">
        <w:rPr>
          <w:rFonts w:ascii="Arial" w:hAnsi="Arial" w:cs="Arial"/>
          <w:sz w:val="22"/>
          <w:szCs w:val="22"/>
        </w:rPr>
        <w:t>3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594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ΤΑΓΚΑΛΕΓΚΑΣ ΙΩΑΝΝΗΣ</w:t>
      </w:r>
      <w:r w:rsidR="003A7EAF" w:rsidRPr="009A59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 </w:t>
      </w:r>
      <w:r w:rsidR="003A7EAF" w:rsidRPr="009A5946">
        <w:rPr>
          <w:rFonts w:ascii="Arial" w:eastAsia="Arial" w:hAnsi="Arial" w:cs="Arial"/>
          <w:sz w:val="22"/>
          <w:szCs w:val="22"/>
        </w:rPr>
        <w:t>Ο ΠΡΟΕΔΡΟΣ</w:t>
      </w:r>
      <w:r w:rsidR="003A7EAF" w:rsidRPr="009A5946">
        <w:rPr>
          <w:rFonts w:ascii="Arial" w:hAnsi="Arial" w:cs="Arial"/>
          <w:sz w:val="22"/>
          <w:szCs w:val="22"/>
        </w:rPr>
        <w:t xml:space="preserve">    </w:t>
      </w:r>
    </w:p>
    <w:p w:rsidR="003C235F" w:rsidRPr="009A594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C235F" w:rsidRPr="009A594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eastAsia="Arial" w:hAnsi="Arial" w:cs="Arial"/>
          <w:sz w:val="22"/>
          <w:szCs w:val="22"/>
        </w:rPr>
        <w:t xml:space="preserve">                </w:t>
      </w:r>
      <w:r w:rsidRPr="009A5946">
        <w:rPr>
          <w:rFonts w:ascii="Arial" w:hAnsi="Arial" w:cs="Arial"/>
          <w:sz w:val="22"/>
          <w:szCs w:val="22"/>
        </w:rPr>
        <w:t>ΤΑ ΜΕΛΗ</w:t>
      </w:r>
      <w:r w:rsidR="001E4D4C" w:rsidRPr="009A5946">
        <w:rPr>
          <w:rFonts w:ascii="Arial" w:hAnsi="Arial" w:cs="Arial"/>
          <w:sz w:val="22"/>
          <w:szCs w:val="22"/>
        </w:rPr>
        <w:t xml:space="preserve"> </w:t>
      </w:r>
      <w:r w:rsidR="001E4D4C" w:rsidRPr="009A59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A594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1.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9A594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2</w:t>
      </w:r>
      <w:r w:rsidR="001A4D79" w:rsidRPr="009A5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9A594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3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r w:rsidR="00F60159" w:rsidRPr="009A594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9A594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9A5946">
        <w:rPr>
          <w:rFonts w:ascii="Arial" w:hAnsi="Arial" w:cs="Arial"/>
          <w:sz w:val="22"/>
          <w:szCs w:val="22"/>
        </w:rPr>
        <w:t xml:space="preserve"> </w:t>
      </w:r>
      <w:r w:rsidR="003A7EAF" w:rsidRPr="009A594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A594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4</w:t>
      </w:r>
      <w:r w:rsidR="0005110F" w:rsidRPr="009A59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9A594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A594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</w:t>
      </w:r>
    </w:p>
    <w:p w:rsidR="005C4A6E" w:rsidRPr="009A594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5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FA396A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9A5946">
        <w:rPr>
          <w:rFonts w:ascii="Arial" w:hAnsi="Arial" w:cs="Arial"/>
          <w:sz w:val="22"/>
          <w:szCs w:val="22"/>
        </w:rPr>
        <w:t>Κα</w:t>
      </w:r>
      <w:r w:rsidR="007B5D7F" w:rsidRPr="009A594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9A5946">
        <w:rPr>
          <w:rFonts w:ascii="Arial" w:hAnsi="Arial" w:cs="Arial"/>
          <w:sz w:val="22"/>
          <w:szCs w:val="22"/>
        </w:rPr>
        <w:t xml:space="preserve">  </w:t>
      </w:r>
    </w:p>
    <w:p w:rsidR="00747B7F" w:rsidRPr="009A5946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6.Καραμάνης Δημήτριος</w:t>
      </w:r>
      <w:r w:rsidR="001F3477" w:rsidRPr="009A594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9A5946" w:rsidSect="005C07EE">
      <w:headerReference w:type="default" r:id="rId8"/>
      <w:headerReference w:type="first" r:id="rId9"/>
      <w:pgSz w:w="11906" w:h="16838"/>
      <w:pgMar w:top="1418" w:right="566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A8" w:rsidRDefault="006B41A8">
      <w:r>
        <w:separator/>
      </w:r>
    </w:p>
  </w:endnote>
  <w:endnote w:type="continuationSeparator" w:id="0">
    <w:p w:rsidR="006B41A8" w:rsidRDefault="006B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A8" w:rsidRDefault="006B41A8">
      <w:r>
        <w:separator/>
      </w:r>
    </w:p>
  </w:footnote>
  <w:footnote w:type="continuationSeparator" w:id="0">
    <w:p w:rsidR="006B41A8" w:rsidRDefault="006B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765CF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765CF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23B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9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11"/>
  </w:num>
  <w:num w:numId="22">
    <w:abstractNumId w:val="28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3B06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255D4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14B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5CC9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9784F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0C0E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1567E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5A7"/>
    <w:rsid w:val="005109CE"/>
    <w:rsid w:val="0051625F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07E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0C08"/>
    <w:rsid w:val="00674096"/>
    <w:rsid w:val="00680776"/>
    <w:rsid w:val="006908AC"/>
    <w:rsid w:val="006A654E"/>
    <w:rsid w:val="006A7E0E"/>
    <w:rsid w:val="006B41A8"/>
    <w:rsid w:val="006C10D0"/>
    <w:rsid w:val="006C12E9"/>
    <w:rsid w:val="006C1CE4"/>
    <w:rsid w:val="006C20D0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6852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65CFD"/>
    <w:rsid w:val="007705FC"/>
    <w:rsid w:val="00770847"/>
    <w:rsid w:val="007748BA"/>
    <w:rsid w:val="00774BE0"/>
    <w:rsid w:val="00781989"/>
    <w:rsid w:val="0078420A"/>
    <w:rsid w:val="0078448F"/>
    <w:rsid w:val="007970C0"/>
    <w:rsid w:val="00797659"/>
    <w:rsid w:val="007A3F13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6B55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97B73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5946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544A5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0007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83D55"/>
    <w:rsid w:val="00E85F51"/>
    <w:rsid w:val="00E93610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1081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9A5946"/>
  </w:style>
  <w:style w:type="character" w:customStyle="1" w:styleId="36">
    <w:name w:val="Αριθμός σελίδας3"/>
    <w:basedOn w:val="a0"/>
    <w:rsid w:val="005C0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A758-6D89-465E-8842-44541CE3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6248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2023-07-26T06:34:00Z</cp:lastPrinted>
  <dcterms:created xsi:type="dcterms:W3CDTF">2023-07-31T10:10:00Z</dcterms:created>
  <dcterms:modified xsi:type="dcterms:W3CDTF">2023-08-01T05:58:00Z</dcterms:modified>
</cp:coreProperties>
</file>