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92163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9E0D7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</w:t>
      </w:r>
    </w:p>
    <w:p w:rsidR="005C4A6E" w:rsidRPr="00F93F0A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806B55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 w:rsidRPr="0092163D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5C4A6E" w:rsidRPr="00F93F0A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105A7">
        <w:rPr>
          <w:rFonts w:ascii="Arial" w:eastAsia="Arial" w:hAnsi="Arial" w:cs="Arial"/>
          <w:b/>
          <w:bCs/>
          <w:sz w:val="22"/>
          <w:szCs w:val="22"/>
        </w:rPr>
        <w:t>0</w:t>
      </w:r>
      <w:r w:rsidR="00F93F0A" w:rsidRPr="00F93F0A">
        <w:rPr>
          <w:rFonts w:ascii="Arial" w:eastAsia="Arial" w:hAnsi="Arial" w:cs="Arial"/>
          <w:b/>
          <w:bCs/>
          <w:sz w:val="22"/>
          <w:szCs w:val="22"/>
        </w:rPr>
        <w:t>1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5105A7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3C235F" w:rsidRPr="00F93F0A" w:rsidRDefault="0092163D" w:rsidP="00F93F0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6371B9">
        <w:rPr>
          <w:rFonts w:ascii="Arial" w:eastAsia="Arial" w:hAnsi="Arial" w:cs="Arial"/>
          <w:b/>
          <w:bCs/>
          <w:sz w:val="22"/>
          <w:szCs w:val="22"/>
        </w:rPr>
        <w:t>14915</w:t>
      </w:r>
      <w:r w:rsidR="005C4A6E" w:rsidRPr="00F93F0A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9E0D7D" w:rsidRPr="00F93F0A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F93F0A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F93F0A">
        <w:rPr>
          <w:rFonts w:ascii="Arial" w:hAnsi="Arial" w:cs="Arial"/>
          <w:b/>
          <w:sz w:val="22"/>
          <w:szCs w:val="22"/>
        </w:rPr>
        <w:t xml:space="preserve">. </w:t>
      </w:r>
      <w:r w:rsidR="00C11812" w:rsidRPr="00F93F0A">
        <w:rPr>
          <w:rFonts w:ascii="Arial" w:hAnsi="Arial" w:cs="Arial"/>
          <w:b/>
          <w:sz w:val="22"/>
          <w:szCs w:val="22"/>
        </w:rPr>
        <w:t>1</w:t>
      </w:r>
      <w:r w:rsidR="00753C51" w:rsidRPr="00F93F0A">
        <w:rPr>
          <w:rFonts w:ascii="Arial" w:hAnsi="Arial" w:cs="Arial"/>
          <w:b/>
          <w:sz w:val="22"/>
          <w:szCs w:val="22"/>
        </w:rPr>
        <w:t>9</w:t>
      </w:r>
      <w:r w:rsidR="003C235F" w:rsidRPr="00F93F0A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 /20</w:t>
      </w:r>
      <w:r w:rsidRPr="00F93F0A">
        <w:rPr>
          <w:rFonts w:ascii="Arial" w:hAnsi="Arial" w:cs="Arial"/>
          <w:b/>
          <w:sz w:val="22"/>
          <w:szCs w:val="22"/>
        </w:rPr>
        <w:t>2</w:t>
      </w:r>
      <w:r w:rsidR="00C11812" w:rsidRPr="00F93F0A">
        <w:rPr>
          <w:rFonts w:ascii="Arial" w:hAnsi="Arial" w:cs="Arial"/>
          <w:b/>
          <w:sz w:val="22"/>
          <w:szCs w:val="22"/>
        </w:rPr>
        <w:t>3</w:t>
      </w:r>
      <w:r w:rsidR="003C235F" w:rsidRPr="00F93F0A">
        <w:rPr>
          <w:rFonts w:ascii="Arial" w:hAnsi="Arial" w:cs="Arial"/>
          <w:b/>
          <w:sz w:val="22"/>
          <w:szCs w:val="22"/>
        </w:rPr>
        <w:t xml:space="preserve"> </w:t>
      </w:r>
      <w:r w:rsidR="00C11812" w:rsidRPr="00F93F0A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F93F0A">
        <w:rPr>
          <w:rFonts w:ascii="Arial" w:hAnsi="Arial" w:cs="Arial"/>
          <w:b/>
          <w:sz w:val="22"/>
          <w:szCs w:val="22"/>
        </w:rPr>
        <w:t xml:space="preserve"> </w:t>
      </w:r>
      <w:r w:rsidR="00157A71" w:rsidRPr="00F93F0A">
        <w:rPr>
          <w:rFonts w:ascii="Arial" w:hAnsi="Arial" w:cs="Arial"/>
          <w:b/>
          <w:sz w:val="22"/>
          <w:szCs w:val="22"/>
        </w:rPr>
        <w:t xml:space="preserve"> </w:t>
      </w:r>
      <w:r w:rsidR="003C235F" w:rsidRPr="00F93F0A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F93F0A" w:rsidRDefault="003C235F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F93F0A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F93F0A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93F0A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F93F0A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93F0A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F93F0A">
        <w:rPr>
          <w:rFonts w:ascii="Arial" w:hAnsi="Arial" w:cs="Arial"/>
          <w:b/>
          <w:sz w:val="22"/>
          <w:szCs w:val="22"/>
        </w:rPr>
        <w:t xml:space="preserve"> </w:t>
      </w:r>
      <w:r w:rsidR="00895CE5" w:rsidRPr="00F93F0A">
        <w:rPr>
          <w:rFonts w:ascii="Arial" w:hAnsi="Arial" w:cs="Arial"/>
          <w:b/>
          <w:sz w:val="22"/>
          <w:szCs w:val="22"/>
        </w:rPr>
        <w:t>1</w:t>
      </w:r>
      <w:r w:rsidR="00806B55">
        <w:rPr>
          <w:rFonts w:ascii="Arial" w:hAnsi="Arial" w:cs="Arial"/>
          <w:b/>
          <w:sz w:val="22"/>
          <w:szCs w:val="22"/>
        </w:rPr>
        <w:t>60</w:t>
      </w:r>
    </w:p>
    <w:p w:rsidR="005E0F33" w:rsidRPr="00F93F0A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9A5946" w:rsidRPr="009A5946" w:rsidRDefault="00F93F0A" w:rsidP="009A5946">
      <w:pPr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9A5946" w:rsidRPr="009A5946">
        <w:rPr>
          <w:rFonts w:ascii="Arial" w:hAnsi="Arial" w:cs="Arial"/>
          <w:b/>
          <w:color w:val="000000"/>
          <w:sz w:val="22"/>
          <w:szCs w:val="22"/>
        </w:rPr>
        <w:t xml:space="preserve">Αποδοχή της </w:t>
      </w:r>
      <w:proofErr w:type="spellStart"/>
      <w:r w:rsidR="009A5946" w:rsidRPr="009A5946">
        <w:rPr>
          <w:rFonts w:ascii="Arial" w:hAnsi="Arial" w:cs="Arial"/>
          <w:b/>
          <w:color w:val="000000"/>
          <w:sz w:val="22"/>
          <w:szCs w:val="22"/>
        </w:rPr>
        <w:t>υπ΄</w:t>
      </w:r>
      <w:proofErr w:type="spellEnd"/>
      <w:r w:rsidR="009A5946" w:rsidRPr="009A5946">
        <w:rPr>
          <w:rFonts w:ascii="Arial" w:hAnsi="Arial" w:cs="Arial"/>
          <w:b/>
          <w:color w:val="000000"/>
          <w:sz w:val="22"/>
          <w:szCs w:val="22"/>
        </w:rPr>
        <w:t xml:space="preserve"> αριθμόν </w:t>
      </w:r>
      <w:r w:rsidR="009A5946" w:rsidRPr="009A5946">
        <w:rPr>
          <w:rFonts w:ascii="Arial" w:hAnsi="Arial" w:cs="Arial"/>
          <w:b/>
          <w:bCs/>
          <w:color w:val="1B1B1B"/>
          <w:sz w:val="22"/>
          <w:szCs w:val="22"/>
        </w:rPr>
        <w:t>40 /16.05.2023</w:t>
      </w:r>
      <w:r w:rsidR="009A5946" w:rsidRPr="009A5946">
        <w:rPr>
          <w:rFonts w:ascii="Arial" w:hAnsi="Arial" w:cs="Arial"/>
          <w:b/>
          <w:color w:val="1B1B1B"/>
          <w:sz w:val="22"/>
          <w:szCs w:val="22"/>
        </w:rPr>
        <w:t xml:space="preserve">  Τεχνικής Μελέτης με τίτλο: </w:t>
      </w:r>
      <w:r w:rsidR="009A5946" w:rsidRPr="009A5946">
        <w:rPr>
          <w:rFonts w:ascii="Arial" w:hAnsi="Arial" w:cs="Arial"/>
          <w:b/>
          <w:bCs/>
          <w:color w:val="1B1B1B"/>
          <w:sz w:val="22"/>
          <w:szCs w:val="22"/>
        </w:rPr>
        <w:t xml:space="preserve">«  ΚΑΤΑΣΚΕΥΗ ΣΤΑΜΠΩΤΩΝ ΔΑΠΕΔΩΝ ΣΕ ΚΟΙΝΟΧΡΗΣΤΟΥΣ ΧΩΡΟΥΣ </w:t>
      </w:r>
      <w:r w:rsidR="009A5946" w:rsidRPr="009A5946">
        <w:rPr>
          <w:rFonts w:ascii="Arial" w:eastAsia="Arial Narrow" w:hAnsi="Arial" w:cs="Arial"/>
          <w:b/>
          <w:bCs/>
          <w:color w:val="1B1B1B"/>
          <w:sz w:val="22"/>
          <w:szCs w:val="22"/>
        </w:rPr>
        <w:t>»</w:t>
      </w:r>
    </w:p>
    <w:p w:rsidR="009A5946" w:rsidRDefault="009A5946" w:rsidP="009A5946">
      <w:r>
        <w:rPr>
          <w:rFonts w:ascii="Calibri Light" w:eastAsia="Calibri Light" w:hAnsi="Calibri Light" w:cs="Calibri Light"/>
          <w:b/>
          <w:bCs/>
          <w:color w:val="000000"/>
          <w:sz w:val="22"/>
          <w:szCs w:val="22"/>
        </w:rPr>
        <w:t xml:space="preserve">    </w:t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</w:r>
    </w:p>
    <w:p w:rsidR="00F93F0A" w:rsidRPr="00F93F0A" w:rsidRDefault="00F93F0A" w:rsidP="00F93F0A">
      <w:pPr>
        <w:rPr>
          <w:rFonts w:ascii="Arial" w:hAnsi="Arial" w:cs="Arial"/>
          <w:b/>
          <w:sz w:val="22"/>
          <w:szCs w:val="22"/>
        </w:rPr>
      </w:pPr>
    </w:p>
    <w:p w:rsidR="0029237D" w:rsidRPr="00F93F0A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Pr="00F93F0A">
        <w:rPr>
          <w:rFonts w:ascii="Arial" w:eastAsia="Arial" w:hAnsi="Arial" w:cs="Arial"/>
          <w:sz w:val="22"/>
          <w:szCs w:val="22"/>
        </w:rPr>
        <w:t xml:space="preserve">      </w:t>
      </w:r>
      <w:r w:rsidRPr="00F93F0A">
        <w:rPr>
          <w:rFonts w:ascii="Arial" w:hAnsi="Arial" w:cs="Arial"/>
          <w:sz w:val="22"/>
          <w:szCs w:val="22"/>
        </w:rPr>
        <w:t xml:space="preserve">Στη Λιβαδειά σήμερα  </w:t>
      </w:r>
      <w:r w:rsidR="005C4A6E" w:rsidRPr="00F93F0A">
        <w:rPr>
          <w:rFonts w:ascii="Arial" w:hAnsi="Arial" w:cs="Arial"/>
          <w:sz w:val="22"/>
          <w:szCs w:val="22"/>
        </w:rPr>
        <w:t>25</w:t>
      </w:r>
      <w:r w:rsidRPr="00F93F0A">
        <w:rPr>
          <w:rFonts w:ascii="Arial" w:hAnsi="Arial" w:cs="Arial"/>
          <w:sz w:val="22"/>
          <w:szCs w:val="22"/>
          <w:vertAlign w:val="superscript"/>
        </w:rPr>
        <w:t>η</w:t>
      </w:r>
      <w:r w:rsidRPr="00F93F0A">
        <w:rPr>
          <w:rFonts w:ascii="Arial" w:hAnsi="Arial" w:cs="Arial"/>
          <w:sz w:val="22"/>
          <w:szCs w:val="22"/>
        </w:rPr>
        <w:t xml:space="preserve">  Ιου</w:t>
      </w:r>
      <w:r w:rsidR="007C7722" w:rsidRPr="00F93F0A">
        <w:rPr>
          <w:rFonts w:ascii="Arial" w:hAnsi="Arial" w:cs="Arial"/>
          <w:sz w:val="22"/>
          <w:szCs w:val="22"/>
        </w:rPr>
        <w:t>λ</w:t>
      </w:r>
      <w:r w:rsidRPr="00F93F0A">
        <w:rPr>
          <w:rFonts w:ascii="Arial" w:hAnsi="Arial" w:cs="Arial"/>
          <w:sz w:val="22"/>
          <w:szCs w:val="22"/>
        </w:rPr>
        <w:t>ίου  2023  ημέρα  Τ</w:t>
      </w:r>
      <w:r w:rsidR="005C4A6E" w:rsidRPr="00F93F0A">
        <w:rPr>
          <w:rFonts w:ascii="Arial" w:hAnsi="Arial" w:cs="Arial"/>
          <w:sz w:val="22"/>
          <w:szCs w:val="22"/>
        </w:rPr>
        <w:t>ρίτη</w:t>
      </w:r>
      <w:r w:rsidRPr="00F93F0A">
        <w:rPr>
          <w:rFonts w:ascii="Arial" w:hAnsi="Arial" w:cs="Arial"/>
          <w:sz w:val="22"/>
          <w:szCs w:val="22"/>
        </w:rPr>
        <w:t xml:space="preserve"> , ώρα 1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Pr="00F93F0A">
        <w:rPr>
          <w:rFonts w:ascii="Arial" w:hAnsi="Arial" w:cs="Arial"/>
          <w:sz w:val="22"/>
          <w:szCs w:val="22"/>
        </w:rPr>
        <w:t>,</w:t>
      </w:r>
      <w:r w:rsidR="005C4A6E" w:rsidRPr="00F93F0A">
        <w:rPr>
          <w:rFonts w:ascii="Arial" w:hAnsi="Arial" w:cs="Arial"/>
          <w:sz w:val="22"/>
          <w:szCs w:val="22"/>
        </w:rPr>
        <w:t>3</w:t>
      </w:r>
      <w:r w:rsidRPr="00F93F0A">
        <w:rPr>
          <w:rFonts w:ascii="Arial" w:hAnsi="Arial" w:cs="Arial"/>
          <w:sz w:val="22"/>
          <w:szCs w:val="22"/>
        </w:rPr>
        <w:t xml:space="preserve">0  και στην αίθουσα συνεδριάσεων του Δημοτικού Συμβουλίου 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F93F0A">
        <w:rPr>
          <w:rFonts w:ascii="Arial" w:hAnsi="Arial" w:cs="Arial"/>
          <w:sz w:val="22"/>
          <w:szCs w:val="22"/>
        </w:rPr>
        <w:t>4049/14</w:t>
      </w:r>
      <w:r w:rsidRPr="00F93F0A">
        <w:rPr>
          <w:rFonts w:ascii="Arial" w:hAnsi="Arial" w:cs="Arial"/>
          <w:sz w:val="22"/>
          <w:szCs w:val="22"/>
        </w:rPr>
        <w:t>-0</w:t>
      </w:r>
      <w:r w:rsidR="007C7722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Pr="00F93F0A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F93F0A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F93F0A">
        <w:rPr>
          <w:rFonts w:ascii="Arial" w:hAnsi="Arial" w:cs="Arial"/>
          <w:bCs/>
          <w:sz w:val="22"/>
          <w:szCs w:val="22"/>
        </w:rPr>
        <w:t>Ν</w:t>
      </w:r>
      <w:r w:rsidRPr="00F93F0A">
        <w:rPr>
          <w:rFonts w:ascii="Arial" w:hAnsi="Arial" w:cs="Arial"/>
          <w:bCs/>
          <w:sz w:val="22"/>
          <w:szCs w:val="22"/>
        </w:rPr>
        <w:t xml:space="preserve"> .3852/2</w:t>
      </w:r>
      <w:r w:rsidRPr="00F93F0A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F93F0A">
        <w:rPr>
          <w:rFonts w:ascii="Arial" w:hAnsi="Arial" w:cs="Arial"/>
          <w:sz w:val="22"/>
          <w:szCs w:val="22"/>
        </w:rPr>
        <w:t>γ) Των</w:t>
      </w:r>
      <w:r w:rsidRPr="00F93F0A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F93F0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93F0A">
        <w:rPr>
          <w:rFonts w:ascii="Arial" w:hAnsi="Arial" w:cs="Arial"/>
          <w:bCs/>
          <w:sz w:val="22"/>
          <w:szCs w:val="22"/>
        </w:rPr>
        <w:t xml:space="preserve"> 374/2022</w:t>
      </w:r>
      <w:r w:rsidRPr="00F93F0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93F0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93F0A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F93F0A">
        <w:rPr>
          <w:rFonts w:ascii="Arial" w:eastAsia="Arial" w:hAnsi="Arial" w:cs="Arial"/>
          <w:sz w:val="22"/>
          <w:szCs w:val="22"/>
        </w:rPr>
        <w:t xml:space="preserve">         </w:t>
      </w:r>
      <w:r w:rsidRPr="00F93F0A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53C51" w:rsidRPr="00F93F0A">
        <w:rPr>
          <w:rFonts w:ascii="Arial" w:hAnsi="Arial" w:cs="Arial"/>
          <w:sz w:val="22"/>
          <w:szCs w:val="22"/>
        </w:rPr>
        <w:t>7</w:t>
      </w:r>
      <w:r w:rsidRPr="00F93F0A">
        <w:rPr>
          <w:rFonts w:ascii="Arial" w:hAnsi="Arial" w:cs="Arial"/>
          <w:sz w:val="22"/>
          <w:szCs w:val="22"/>
        </w:rPr>
        <w:t xml:space="preserve"> (</w:t>
      </w:r>
      <w:r w:rsidR="00753C51" w:rsidRPr="00F93F0A">
        <w:rPr>
          <w:rFonts w:ascii="Arial" w:hAnsi="Arial" w:cs="Arial"/>
          <w:sz w:val="22"/>
          <w:szCs w:val="22"/>
        </w:rPr>
        <w:t>επτά</w:t>
      </w:r>
      <w:r w:rsidR="0062735D" w:rsidRPr="00F93F0A">
        <w:rPr>
          <w:rFonts w:ascii="Arial" w:hAnsi="Arial" w:cs="Arial"/>
          <w:sz w:val="22"/>
          <w:szCs w:val="22"/>
        </w:rPr>
        <w:t>)</w:t>
      </w:r>
      <w:r w:rsidRPr="00F93F0A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F93F0A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F93F0A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F93F0A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F93F0A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F93F0A">
        <w:rPr>
          <w:rFonts w:ascii="Arial" w:hAnsi="Arial" w:cs="Arial"/>
          <w:sz w:val="22"/>
          <w:szCs w:val="22"/>
        </w:rPr>
        <w:t xml:space="preserve"> 1.</w:t>
      </w:r>
      <w:r w:rsidR="00BA766C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F93F0A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62735D" w:rsidRPr="00F93F0A">
        <w:rPr>
          <w:rFonts w:ascii="Arial" w:hAnsi="Arial" w:cs="Arial"/>
          <w:sz w:val="22"/>
          <w:szCs w:val="22"/>
        </w:rPr>
        <w:t>2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29237D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3F0A">
        <w:rPr>
          <w:rFonts w:ascii="Arial" w:hAnsi="Arial" w:cs="Arial"/>
          <w:sz w:val="22"/>
          <w:szCs w:val="22"/>
        </w:rPr>
        <w:t>Καλογρηάς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Αθανάσιος</w:t>
      </w:r>
      <w:r w:rsidR="0062735D" w:rsidRPr="00F93F0A">
        <w:rPr>
          <w:rFonts w:ascii="Arial" w:hAnsi="Arial" w:cs="Arial"/>
          <w:sz w:val="22"/>
          <w:szCs w:val="22"/>
        </w:rPr>
        <w:t xml:space="preserve"> </w:t>
      </w:r>
      <w:r w:rsidRPr="00F93F0A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F93F0A">
        <w:rPr>
          <w:rFonts w:ascii="Arial" w:hAnsi="Arial" w:cs="Arial"/>
          <w:sz w:val="22"/>
          <w:szCs w:val="22"/>
        </w:rPr>
        <w:t>Μπράλιος</w:t>
      </w:r>
      <w:proofErr w:type="spellEnd"/>
      <w:r w:rsidRPr="00F93F0A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F93F0A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      </w:t>
      </w:r>
      <w:r w:rsidR="001A4D79" w:rsidRPr="00F93F0A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53C51" w:rsidRPr="00F93F0A">
        <w:rPr>
          <w:rFonts w:ascii="Arial" w:hAnsi="Arial" w:cs="Arial"/>
          <w:sz w:val="22"/>
          <w:szCs w:val="22"/>
        </w:rPr>
        <w:t xml:space="preserve"> </w:t>
      </w:r>
    </w:p>
    <w:p w:rsidR="007C7722" w:rsidRPr="00F93F0A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4.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r w:rsidR="007C7722" w:rsidRPr="00F93F0A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F93F0A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F93F0A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F93F0A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F93F0A">
        <w:rPr>
          <w:rFonts w:ascii="Arial" w:hAnsi="Arial" w:cs="Arial"/>
          <w:sz w:val="22"/>
          <w:szCs w:val="22"/>
        </w:rPr>
        <w:t xml:space="preserve">       </w:t>
      </w:r>
      <w:r w:rsidR="0062735D" w:rsidRPr="00F93F0A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F93F0A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6</w:t>
      </w:r>
      <w:r w:rsidR="0062735D" w:rsidRPr="00F93F0A">
        <w:rPr>
          <w:rFonts w:ascii="Arial" w:hAnsi="Arial" w:cs="Arial"/>
          <w:sz w:val="22"/>
          <w:szCs w:val="22"/>
        </w:rPr>
        <w:t>.</w:t>
      </w:r>
      <w:r w:rsidR="00745AD4" w:rsidRPr="00F93F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F93F0A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F93F0A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93F0A">
        <w:rPr>
          <w:rFonts w:ascii="Arial" w:hAnsi="Arial" w:cs="Arial"/>
          <w:sz w:val="22"/>
          <w:szCs w:val="22"/>
        </w:rPr>
        <w:t>7.Καραμάνης Δημήτριος</w:t>
      </w: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753C51" w:rsidRPr="00F93F0A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F93F0A" w:rsidRPr="00F93F0A" w:rsidRDefault="00E93610" w:rsidP="00F93F0A">
      <w:pPr>
        <w:pStyle w:val="ad"/>
        <w:spacing w:before="119" w:after="119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F93F0A" w:rsidRPr="00F93F0A">
        <w:rPr>
          <w:rFonts w:ascii="Arial" w:eastAsia="Arial" w:hAnsi="Arial" w:cs="Arial"/>
          <w:sz w:val="22"/>
          <w:szCs w:val="22"/>
        </w:rPr>
        <w:t>Ο Πρ</w:t>
      </w:r>
      <w:r w:rsidR="0031191B">
        <w:rPr>
          <w:rFonts w:ascii="Arial" w:eastAsia="Arial" w:hAnsi="Arial" w:cs="Arial"/>
          <w:sz w:val="22"/>
          <w:szCs w:val="22"/>
        </w:rPr>
        <w:t>όε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δρος της Οικονομικής Επιτροπής εισηγούμενος το </w:t>
      </w:r>
      <w:r w:rsidR="00806B55">
        <w:rPr>
          <w:rFonts w:ascii="Arial" w:eastAsia="Arial" w:hAnsi="Arial" w:cs="Arial"/>
          <w:sz w:val="22"/>
          <w:szCs w:val="22"/>
        </w:rPr>
        <w:t>2</w:t>
      </w:r>
      <w:r w:rsidR="00F93F0A" w:rsidRPr="00F93F0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θέμα </w:t>
      </w:r>
      <w:r w:rsidR="00F93F0A" w:rsidRPr="00F93F0A">
        <w:rPr>
          <w:rFonts w:ascii="Arial" w:hAnsi="Arial" w:cs="Arial"/>
          <w:sz w:val="22"/>
          <w:szCs w:val="22"/>
        </w:rPr>
        <w:t xml:space="preserve">της 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F93F0A" w:rsidRPr="00F93F0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F93F0A" w:rsidRPr="00F93F0A">
        <w:rPr>
          <w:rFonts w:ascii="Arial" w:eastAsia="Arial" w:hAnsi="Arial" w:cs="Arial"/>
          <w:sz w:val="22"/>
          <w:szCs w:val="22"/>
        </w:rPr>
        <w:t>. 13</w:t>
      </w:r>
      <w:r w:rsidR="00F93F0A">
        <w:rPr>
          <w:rFonts w:ascii="Arial" w:eastAsia="Arial" w:hAnsi="Arial" w:cs="Arial"/>
          <w:sz w:val="22"/>
          <w:szCs w:val="22"/>
        </w:rPr>
        <w:t>56</w:t>
      </w:r>
      <w:r w:rsidR="00806B55">
        <w:rPr>
          <w:rFonts w:ascii="Arial" w:eastAsia="Arial" w:hAnsi="Arial" w:cs="Arial"/>
          <w:sz w:val="22"/>
          <w:szCs w:val="22"/>
        </w:rPr>
        <w:t>0</w:t>
      </w:r>
      <w:r w:rsidR="00F93F0A" w:rsidRPr="00F93F0A">
        <w:rPr>
          <w:rFonts w:ascii="Arial" w:eastAsia="Arial" w:hAnsi="Arial" w:cs="Arial"/>
          <w:sz w:val="22"/>
          <w:szCs w:val="22"/>
        </w:rPr>
        <w:t>/0</w:t>
      </w:r>
      <w:r w:rsidR="00F93F0A">
        <w:rPr>
          <w:rFonts w:ascii="Arial" w:eastAsia="Arial" w:hAnsi="Arial" w:cs="Arial"/>
          <w:sz w:val="22"/>
          <w:szCs w:val="22"/>
        </w:rPr>
        <w:t>7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-07-2023   έγγραφο </w:t>
      </w:r>
      <w:r w:rsidR="00806B55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806B55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806B55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του</w:t>
      </w:r>
      <w:r w:rsidR="00F93F0A" w:rsidRPr="00F93F0A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F93F0A" w:rsidRPr="00F93F0A">
        <w:rPr>
          <w:rFonts w:ascii="Arial" w:hAnsi="Arial" w:cs="Arial"/>
          <w:sz w:val="22"/>
          <w:szCs w:val="22"/>
        </w:rPr>
        <w:t>Λεβαδέων</w:t>
      </w:r>
      <w:proofErr w:type="spellEnd"/>
      <w:r w:rsidR="00F93F0A" w:rsidRPr="00F93F0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F93F0A" w:rsidRPr="00F93F0A">
        <w:rPr>
          <w:rFonts w:ascii="Arial" w:hAnsi="Arial" w:cs="Arial"/>
          <w:sz w:val="22"/>
          <w:szCs w:val="22"/>
        </w:rPr>
        <w:t>τα παρακάτω:</w:t>
      </w:r>
      <w:r w:rsidR="00F93F0A" w:rsidRPr="00F93F0A">
        <w:rPr>
          <w:rFonts w:ascii="Arial" w:eastAsia="Arial" w:hAnsi="Arial" w:cs="Arial"/>
          <w:sz w:val="22"/>
          <w:szCs w:val="22"/>
        </w:rPr>
        <w:t xml:space="preserve">   </w:t>
      </w:r>
      <w:r w:rsidR="00A92ED1" w:rsidRPr="00F93F0A">
        <w:rPr>
          <w:rFonts w:ascii="Arial" w:eastAsia="Calibri" w:hAnsi="Arial" w:cs="Arial"/>
          <w:bCs/>
          <w:sz w:val="22"/>
          <w:szCs w:val="22"/>
        </w:rPr>
        <w:tab/>
      </w:r>
      <w:r w:rsidR="00F93F0A" w:rsidRPr="00F93F0A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9A5946" w:rsidRPr="009A5946" w:rsidRDefault="009A5946" w:rsidP="009A5946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Style w:val="2a"/>
          <w:rFonts w:ascii="Calibri Light" w:hAnsi="Calibri Light" w:cs="Calibri Light"/>
          <w:color w:val="1B1B1B"/>
          <w:sz w:val="22"/>
          <w:szCs w:val="22"/>
        </w:rPr>
        <w:tab/>
      </w:r>
      <w:r w:rsidRPr="009A5946">
        <w:rPr>
          <w:rStyle w:val="2a"/>
          <w:rFonts w:ascii="Arial" w:hAnsi="Arial" w:cs="Arial"/>
          <w:i/>
          <w:color w:val="1B1B1B"/>
          <w:sz w:val="22"/>
          <w:szCs w:val="22"/>
        </w:rPr>
        <w:t xml:space="preserve">Αντικείμενο της παρούσας μελέτης που φέρει τον τίτλο : </w:t>
      </w:r>
      <w:bookmarkStart w:id="0" w:name="__DdeLink__230_11826368541"/>
      <w:bookmarkEnd w:id="0"/>
      <w:r w:rsidRPr="009A5946">
        <w:rPr>
          <w:rStyle w:val="2a"/>
          <w:rFonts w:ascii="Arial" w:eastAsia="SimSun" w:hAnsi="Arial" w:cs="Arial"/>
          <w:bCs/>
          <w:i/>
          <w:color w:val="1B1B1B"/>
          <w:sz w:val="22"/>
          <w:szCs w:val="22"/>
        </w:rPr>
        <w:t xml:space="preserve"> « ΚΑΤΑΣΚΕΥΗ ΣΤΑΜΠΩΤΩΝ ΔΑΠΕΔΩΝ ΣΕ ΚΟΙΝΟΧΡΗΣΤΟΥΣ ΧΩΡΟΥΣ  </w:t>
      </w:r>
      <w:r w:rsidRPr="009A5946">
        <w:rPr>
          <w:rStyle w:val="2a"/>
          <w:rFonts w:ascii="Arial" w:eastAsia="Arial Narrow" w:hAnsi="Arial" w:cs="Arial"/>
          <w:bCs/>
          <w:i/>
          <w:color w:val="1B1B1B"/>
          <w:sz w:val="22"/>
          <w:szCs w:val="22"/>
        </w:rPr>
        <w:t>»</w:t>
      </w:r>
      <w:bookmarkStart w:id="1" w:name="__DdeLink__230_118263685432"/>
      <w:bookmarkEnd w:id="1"/>
      <w:r w:rsidRPr="009A5946">
        <w:rPr>
          <w:rStyle w:val="2a"/>
          <w:rFonts w:ascii="Arial" w:eastAsia="SimSun" w:hAnsi="Arial" w:cs="Arial"/>
          <w:bCs/>
          <w:i/>
          <w:color w:val="1B1B1B"/>
          <w:sz w:val="22"/>
          <w:szCs w:val="22"/>
        </w:rPr>
        <w:t xml:space="preserve">  </w:t>
      </w:r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είναι η κατασκευή σταμπωτών δαπέδων σε κοινόχρηστους χώρους .</w:t>
      </w:r>
    </w:p>
    <w:p w:rsidR="009A5946" w:rsidRPr="009A5946" w:rsidRDefault="009A5946" w:rsidP="009A594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 xml:space="preserve">Οι παρεμβάσεις θα γίνουν ενδεικτικά (και όχι περιοριστικά) σε παρόδιους χώρους των οδών Κωνσταντινουπόλεως , </w:t>
      </w:r>
      <w:proofErr w:type="spellStart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Φειδιππίδου</w:t>
      </w:r>
      <w:proofErr w:type="spellEnd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 xml:space="preserve"> </w:t>
      </w:r>
      <w:proofErr w:type="spellStart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κ.λ.π</w:t>
      </w:r>
      <w:proofErr w:type="spellEnd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 xml:space="preserve">. καθώς και σε διαδρόμους νεκροταφείων του Δήμου </w:t>
      </w:r>
      <w:proofErr w:type="spellStart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Λεβαδέων</w:t>
      </w:r>
      <w:proofErr w:type="spellEnd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.</w:t>
      </w:r>
    </w:p>
    <w:p w:rsidR="009A5946" w:rsidRPr="009A5946" w:rsidRDefault="009A5946" w:rsidP="009A594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Τα τεχνικά στοιχεία του έργου είναι:</w:t>
      </w:r>
    </w:p>
    <w:p w:rsidR="009A5946" w:rsidRPr="009A5946" w:rsidRDefault="009A5946" w:rsidP="009A5946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Γενικές εκσκαφές και διαμορφώσεις υποστρώματος</w:t>
      </w:r>
    </w:p>
    <w:p w:rsidR="009A5946" w:rsidRPr="009A5946" w:rsidRDefault="009A5946" w:rsidP="009A5946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 xml:space="preserve">Κατασκευή </w:t>
      </w:r>
      <w:proofErr w:type="spellStart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υπόβασης</w:t>
      </w:r>
      <w:proofErr w:type="spellEnd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 xml:space="preserve"> με </w:t>
      </w:r>
      <w:proofErr w:type="spellStart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θραυστό</w:t>
      </w:r>
      <w:proofErr w:type="spellEnd"/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 xml:space="preserve"> υλικό λατομείου (3Α) συμπυκνωμένου πάχους 10 εκατοστών</w:t>
      </w:r>
    </w:p>
    <w:p w:rsidR="009A5946" w:rsidRPr="009A5946" w:rsidRDefault="009A5946" w:rsidP="009A5946">
      <w:pPr>
        <w:pStyle w:val="af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153"/>
          <w:tab w:val="center" w:pos="793"/>
        </w:tabs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eastAsia="SimSun" w:hAnsi="Arial" w:cs="Arial"/>
          <w:i/>
          <w:color w:val="1B1B1B"/>
          <w:sz w:val="22"/>
          <w:szCs w:val="22"/>
        </w:rPr>
        <w:t>Κατασκευή και διαμόρφωση σταμπωτών δαπέδων</w:t>
      </w:r>
    </w:p>
    <w:p w:rsidR="009A5946" w:rsidRPr="009A5946" w:rsidRDefault="009A5946" w:rsidP="009A5946">
      <w:pPr>
        <w:pStyle w:val="af1"/>
        <w:tabs>
          <w:tab w:val="clear" w:pos="4153"/>
          <w:tab w:val="center" w:pos="793"/>
        </w:tabs>
        <w:jc w:val="both"/>
        <w:rPr>
          <w:rFonts w:ascii="Arial" w:hAnsi="Arial" w:cs="Arial"/>
          <w:i/>
          <w:sz w:val="22"/>
          <w:szCs w:val="22"/>
        </w:rPr>
      </w:pPr>
    </w:p>
    <w:p w:rsidR="009A5946" w:rsidRPr="009A5946" w:rsidRDefault="009A5946" w:rsidP="009A5946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9A5946">
        <w:rPr>
          <w:rFonts w:ascii="Arial" w:hAnsi="Arial" w:cs="Arial"/>
          <w:i/>
          <w:color w:val="2A313F"/>
          <w:sz w:val="22"/>
          <w:szCs w:val="22"/>
        </w:rPr>
        <w:tab/>
        <w:t xml:space="preserve">Η εν λόγω μελέτη συντάχθηκε από την Τεχνική Υπηρεσία του Δήμου </w:t>
      </w:r>
      <w:proofErr w:type="spellStart"/>
      <w:r w:rsidRPr="009A5946">
        <w:rPr>
          <w:rFonts w:ascii="Arial" w:hAnsi="Arial" w:cs="Arial"/>
          <w:i/>
          <w:color w:val="2A313F"/>
          <w:sz w:val="22"/>
          <w:szCs w:val="22"/>
        </w:rPr>
        <w:t>Λεβαδέων</w:t>
      </w:r>
      <w:proofErr w:type="spellEnd"/>
      <w:r w:rsidRPr="009A5946">
        <w:rPr>
          <w:rFonts w:ascii="Arial" w:hAnsi="Arial" w:cs="Arial"/>
          <w:i/>
          <w:color w:val="2A313F"/>
          <w:sz w:val="22"/>
          <w:szCs w:val="22"/>
        </w:rPr>
        <w:t xml:space="preserve"> , και ο προϋπολογισμός της ανέρχεται στο ποσό των </w:t>
      </w:r>
      <w:r w:rsidRPr="009A5946">
        <w:rPr>
          <w:rFonts w:ascii="Arial" w:hAnsi="Arial" w:cs="Arial"/>
          <w:bCs/>
          <w:i/>
          <w:color w:val="2A313F"/>
          <w:sz w:val="22"/>
          <w:szCs w:val="22"/>
        </w:rPr>
        <w:t xml:space="preserve">37.200,00€ </w:t>
      </w:r>
      <w:r w:rsidRPr="009A5946">
        <w:rPr>
          <w:rFonts w:ascii="Arial" w:hAnsi="Arial" w:cs="Arial"/>
          <w:i/>
          <w:color w:val="2A313F"/>
          <w:sz w:val="22"/>
          <w:szCs w:val="22"/>
        </w:rPr>
        <w:t>συμπεριλαμβανομένου του Φ.Π.Α. 24% .</w:t>
      </w:r>
    </w:p>
    <w:p w:rsidR="009A5946" w:rsidRPr="009A5946" w:rsidRDefault="009A5946" w:rsidP="009A5946">
      <w:pPr>
        <w:tabs>
          <w:tab w:val="center" w:pos="793"/>
          <w:tab w:val="right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hAnsi="Arial" w:cs="Arial"/>
          <w:i/>
          <w:color w:val="2A313F"/>
          <w:sz w:val="22"/>
          <w:szCs w:val="22"/>
        </w:rPr>
        <w:lastRenderedPageBreak/>
        <w:tab/>
      </w:r>
      <w:r w:rsidRPr="009A5946">
        <w:rPr>
          <w:rStyle w:val="2a"/>
          <w:rFonts w:ascii="Arial" w:eastAsia="Calibri Light" w:hAnsi="Arial" w:cs="Arial"/>
          <w:i/>
          <w:sz w:val="22"/>
          <w:szCs w:val="22"/>
        </w:rPr>
        <w:tab/>
      </w:r>
      <w:r w:rsidRPr="009A5946">
        <w:rPr>
          <w:rStyle w:val="2a"/>
          <w:rFonts w:ascii="Arial" w:eastAsia="Calibri Light" w:hAnsi="Arial" w:cs="Arial"/>
          <w:i/>
          <w:sz w:val="22"/>
          <w:szCs w:val="22"/>
        </w:rPr>
        <w:tab/>
        <w:t xml:space="preserve">                                                                                                                    </w:t>
      </w:r>
      <w:r w:rsidRPr="009A5946">
        <w:rPr>
          <w:rStyle w:val="2a"/>
          <w:rFonts w:ascii="Arial" w:hAnsi="Arial" w:cs="Arial"/>
          <w:i/>
          <w:color w:val="1B1B1B"/>
          <w:sz w:val="22"/>
          <w:szCs w:val="22"/>
        </w:rPr>
        <w:tab/>
      </w:r>
    </w:p>
    <w:p w:rsidR="009A5946" w:rsidRPr="009A5946" w:rsidRDefault="009A5946" w:rsidP="009A5946">
      <w:pPr>
        <w:pStyle w:val="ad"/>
        <w:jc w:val="left"/>
        <w:rPr>
          <w:rFonts w:ascii="Arial" w:hAnsi="Arial" w:cs="Arial"/>
          <w:i/>
          <w:sz w:val="22"/>
          <w:szCs w:val="22"/>
        </w:rPr>
      </w:pPr>
      <w:r w:rsidRPr="009A5946">
        <w:rPr>
          <w:rStyle w:val="2a"/>
          <w:rFonts w:ascii="Arial" w:hAnsi="Arial" w:cs="Arial"/>
          <w:i/>
          <w:color w:val="000000"/>
          <w:sz w:val="22"/>
          <w:szCs w:val="22"/>
        </w:rPr>
        <w:tab/>
      </w:r>
    </w:p>
    <w:p w:rsidR="009A5946" w:rsidRPr="009A5946" w:rsidRDefault="009A5946" w:rsidP="009A5946">
      <w:pPr>
        <w:pStyle w:val="af1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</w:rPr>
      </w:pPr>
      <w:r w:rsidRPr="009A5946">
        <w:rPr>
          <w:rFonts w:ascii="Arial" w:hAnsi="Arial" w:cs="Arial"/>
          <w:i/>
          <w:color w:val="000000"/>
          <w:sz w:val="22"/>
          <w:szCs w:val="22"/>
        </w:rPr>
        <w:tab/>
      </w:r>
      <w:r w:rsidRPr="009A5946">
        <w:rPr>
          <w:rFonts w:ascii="Arial" w:eastAsia="Calibri" w:hAnsi="Arial" w:cs="Arial"/>
          <w:i/>
          <w:color w:val="000000"/>
          <w:sz w:val="22"/>
          <w:szCs w:val="22"/>
          <w:u w:val="single"/>
        </w:rPr>
        <w:t>Κατόπιν όλων των ανωτέρω</w:t>
      </w:r>
      <w:r w:rsidRPr="009A5946">
        <w:rPr>
          <w:rFonts w:ascii="Arial" w:eastAsia="Calibri" w:hAnsi="Arial" w:cs="Arial"/>
          <w:i/>
          <w:color w:val="000000"/>
          <w:sz w:val="22"/>
          <w:szCs w:val="22"/>
        </w:rPr>
        <w:t xml:space="preserve"> και </w:t>
      </w:r>
      <w:r w:rsidRPr="009A5946">
        <w:rPr>
          <w:rFonts w:ascii="Arial" w:hAnsi="Arial" w:cs="Arial"/>
          <w:i/>
          <w:color w:val="000000"/>
          <w:sz w:val="22"/>
          <w:szCs w:val="22"/>
        </w:rPr>
        <w:t xml:space="preserve"> σε εφαρμογή των διατάξεων </w:t>
      </w:r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του </w:t>
      </w:r>
      <w:r w:rsidRPr="009A5946">
        <w:rPr>
          <w:rFonts w:ascii="Arial" w:eastAsia="SimSun" w:hAnsi="Arial" w:cs="Arial"/>
          <w:bCs/>
          <w:i/>
          <w:color w:val="1B1B1B"/>
          <w:sz w:val="22"/>
          <w:szCs w:val="22"/>
        </w:rPr>
        <w:t>άρθρου 40 του Ν.4735/2020</w:t>
      </w:r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  έτσι όπως αυτό αντικατέστησε το άρθρο </w:t>
      </w:r>
      <w:r w:rsidRPr="009A5946">
        <w:rPr>
          <w:rFonts w:ascii="Arial" w:eastAsia="SimSun" w:hAnsi="Arial" w:cs="Arial"/>
          <w:bCs/>
          <w:i/>
          <w:color w:val="000000"/>
          <w:sz w:val="22"/>
          <w:szCs w:val="22"/>
        </w:rPr>
        <w:t xml:space="preserve">72 παρ. </w:t>
      </w:r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 περί αρμοδιοτήτων της Οικονομικής Επιτροπής του </w:t>
      </w:r>
      <w:r w:rsidRPr="009A5946">
        <w:rPr>
          <w:rFonts w:ascii="Arial" w:eastAsia="SimSun" w:hAnsi="Arial" w:cs="Arial"/>
          <w:bCs/>
          <w:i/>
          <w:color w:val="000000"/>
          <w:sz w:val="22"/>
          <w:szCs w:val="22"/>
        </w:rPr>
        <w:t>Ν.3852/2010</w:t>
      </w:r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 «Νέα Αρχιτεκτονική της Αυτοδιοίκησης και της Αποκεντρωμένης Διοίκησης- </w:t>
      </w:r>
      <w:r w:rsidRPr="009A5946">
        <w:rPr>
          <w:rFonts w:ascii="Arial" w:eastAsia="SimSun" w:hAnsi="Arial" w:cs="Arial"/>
          <w:bCs/>
          <w:i/>
          <w:color w:val="000000"/>
          <w:sz w:val="22"/>
          <w:szCs w:val="22"/>
        </w:rPr>
        <w:t>Πρόγραμμα Καλλικράτης</w:t>
      </w:r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», </w:t>
      </w:r>
    </w:p>
    <w:p w:rsidR="009A5946" w:rsidRPr="009A5946" w:rsidRDefault="009A5946" w:rsidP="009A5946">
      <w:pPr>
        <w:rPr>
          <w:rFonts w:ascii="Arial" w:eastAsia="SimSun" w:hAnsi="Arial" w:cs="Arial"/>
          <w:i/>
          <w:color w:val="1B1B1B"/>
          <w:sz w:val="22"/>
          <w:szCs w:val="22"/>
        </w:rPr>
      </w:pPr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καλούνται τα μέλη της Οικονομικής Επιτροπής του Δήμου </w:t>
      </w:r>
      <w:proofErr w:type="spellStart"/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>Λεβαδέων</w:t>
      </w:r>
      <w:proofErr w:type="spellEnd"/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 xml:space="preserve"> όπως αποφασίσουν για την αποδοχή της </w:t>
      </w:r>
      <w:proofErr w:type="spellStart"/>
      <w:r w:rsidRPr="009A5946">
        <w:rPr>
          <w:rFonts w:ascii="Arial" w:eastAsia="SimSun" w:hAnsi="Arial" w:cs="Arial"/>
          <w:i/>
          <w:color w:val="000000"/>
          <w:sz w:val="22"/>
          <w:szCs w:val="22"/>
        </w:rPr>
        <w:t>υπ΄αριθμόν</w:t>
      </w:r>
      <w:bookmarkStart w:id="2" w:name="__DdeLink__230_11826368542"/>
      <w:bookmarkStart w:id="3" w:name="__DdeLink__5530_32392532011"/>
      <w:bookmarkEnd w:id="2"/>
      <w:proofErr w:type="spellEnd"/>
      <w:r w:rsidRPr="009A594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 </w:t>
      </w:r>
      <w:bookmarkStart w:id="4" w:name="__DdeLink__230_11826368543"/>
      <w:bookmarkEnd w:id="3"/>
      <w:bookmarkEnd w:id="4"/>
      <w:r w:rsidRPr="009A594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40 /16.05.2023  Τεχνικής Μελέτης με τίτλο: «  ΚΑΤΑΣΚΕΥΗ ΣΤΑΜΠΩΤΩΝ ΔΑΠΕΔΩΝ ΣΕ ΚΟΙΝΟΧΡΗΣΤΟΥΣ ΧΩΡΟΥΣ </w:t>
      </w:r>
      <w:r w:rsidRPr="009A5946">
        <w:rPr>
          <w:rFonts w:ascii="Arial" w:eastAsia="Arial Narrow" w:hAnsi="Arial" w:cs="Arial"/>
          <w:bCs/>
          <w:i/>
          <w:color w:val="1B1B1B"/>
          <w:sz w:val="22"/>
          <w:szCs w:val="22"/>
        </w:rPr>
        <w:t xml:space="preserve">» </w:t>
      </w:r>
      <w:r w:rsidRPr="009A594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, </w:t>
      </w:r>
      <w:r w:rsidRPr="009A5946">
        <w:rPr>
          <w:rFonts w:ascii="Arial" w:eastAsia="SimSun" w:hAnsi="Arial" w:cs="Arial"/>
          <w:i/>
          <w:color w:val="1B1B1B"/>
          <w:sz w:val="22"/>
          <w:szCs w:val="22"/>
        </w:rPr>
        <w:t xml:space="preserve">προϋπολογισμού </w:t>
      </w:r>
      <w:r w:rsidRPr="009A5946">
        <w:rPr>
          <w:rFonts w:ascii="Arial" w:eastAsia="SimSun" w:hAnsi="Arial" w:cs="Arial"/>
          <w:bCs/>
          <w:i/>
          <w:color w:val="1B1B1B"/>
          <w:sz w:val="22"/>
          <w:szCs w:val="22"/>
        </w:rPr>
        <w:t xml:space="preserve">37.200,00€ </w:t>
      </w:r>
      <w:r w:rsidRPr="009A5946">
        <w:rPr>
          <w:rFonts w:ascii="Arial" w:eastAsia="SimSun" w:hAnsi="Arial" w:cs="Arial"/>
          <w:i/>
          <w:color w:val="1B1B1B"/>
          <w:sz w:val="22"/>
          <w:szCs w:val="22"/>
        </w:rPr>
        <w:t>συμπεριλαμβανομένου του Φ.Π.Α. 24%.</w:t>
      </w:r>
    </w:p>
    <w:p w:rsidR="009A5946" w:rsidRPr="009A5946" w:rsidRDefault="009A5946" w:rsidP="009A5946">
      <w:pPr>
        <w:rPr>
          <w:rFonts w:ascii="Arial" w:eastAsia="SimSun" w:hAnsi="Arial" w:cs="Arial"/>
          <w:i/>
          <w:color w:val="1B1B1B"/>
          <w:sz w:val="22"/>
          <w:szCs w:val="22"/>
        </w:rPr>
      </w:pPr>
    </w:p>
    <w:p w:rsidR="009A5946" w:rsidRPr="009A5946" w:rsidRDefault="009A5946" w:rsidP="009A5946">
      <w:pPr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E0331" w:rsidRPr="009A5946" w:rsidRDefault="003E0331" w:rsidP="009A5946">
      <w:pPr>
        <w:tabs>
          <w:tab w:val="center" w:pos="793"/>
          <w:tab w:val="right" w:pos="8306"/>
        </w:tabs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A5946">
        <w:rPr>
          <w:rFonts w:ascii="Arial" w:hAnsi="Arial" w:cs="Arial"/>
          <w:i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 xml:space="preserve">  </w:t>
      </w:r>
      <w:r w:rsidRPr="009A5946">
        <w:rPr>
          <w:rFonts w:ascii="Arial" w:hAnsi="Arial" w:cs="Arial"/>
          <w:i/>
          <w:sz w:val="22"/>
          <w:szCs w:val="22"/>
        </w:rPr>
        <w:tab/>
      </w:r>
      <w:r w:rsidRPr="009A5946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A5946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A5946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753C51" w:rsidRPr="009A5946" w:rsidRDefault="00753C51" w:rsidP="00753C5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A5946">
        <w:rPr>
          <w:rFonts w:ascii="Arial" w:hAnsi="Arial" w:cs="Arial"/>
          <w:bCs/>
          <w:sz w:val="22"/>
          <w:szCs w:val="22"/>
        </w:rPr>
        <w:t xml:space="preserve">υ     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A5946">
        <w:rPr>
          <w:rFonts w:ascii="Arial" w:hAnsi="Arial" w:cs="Arial"/>
          <w:bCs/>
          <w:sz w:val="22"/>
          <w:szCs w:val="22"/>
        </w:rPr>
        <w:t xml:space="preserve">   Ν.3852/20</w:t>
      </w:r>
      <w:r w:rsidRPr="009A5946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753C51" w:rsidRPr="009A5946" w:rsidRDefault="00753C51" w:rsidP="00753C51">
      <w:pPr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</w:t>
      </w:r>
      <w:r w:rsidRPr="009A5946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A5946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A5946">
        <w:rPr>
          <w:rFonts w:ascii="Arial" w:hAnsi="Arial" w:cs="Arial"/>
          <w:bCs/>
          <w:sz w:val="22"/>
          <w:szCs w:val="22"/>
        </w:rPr>
        <w:t xml:space="preserve"> 374/2022</w:t>
      </w:r>
      <w:r w:rsidRPr="009A5946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A5946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A5946">
        <w:rPr>
          <w:rFonts w:ascii="Arial" w:hAnsi="Arial" w:cs="Arial"/>
          <w:sz w:val="22"/>
          <w:szCs w:val="22"/>
        </w:rPr>
        <w:t xml:space="preserve">»  </w:t>
      </w:r>
    </w:p>
    <w:p w:rsidR="0041567E" w:rsidRPr="009A5946" w:rsidRDefault="00753C51" w:rsidP="00753C5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9A5946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41567E" w:rsidRPr="009A5946">
        <w:rPr>
          <w:rFonts w:ascii="Arial" w:eastAsia="Arial" w:hAnsi="Arial" w:cs="Arial"/>
          <w:sz w:val="22"/>
          <w:szCs w:val="22"/>
        </w:rPr>
        <w:t>1356</w:t>
      </w:r>
      <w:r w:rsidR="009A5946" w:rsidRPr="009A5946">
        <w:rPr>
          <w:rFonts w:ascii="Arial" w:eastAsia="Arial" w:hAnsi="Arial" w:cs="Arial"/>
          <w:sz w:val="22"/>
          <w:szCs w:val="22"/>
        </w:rPr>
        <w:t>0</w:t>
      </w:r>
      <w:r w:rsidR="0041567E" w:rsidRPr="009A5946">
        <w:rPr>
          <w:rFonts w:ascii="Arial" w:eastAsia="Arial" w:hAnsi="Arial" w:cs="Arial"/>
          <w:sz w:val="22"/>
          <w:szCs w:val="22"/>
        </w:rPr>
        <w:t xml:space="preserve">/07-07-2023   </w:t>
      </w:r>
      <w:r w:rsidRPr="009A5946">
        <w:rPr>
          <w:rFonts w:ascii="Arial" w:hAnsi="Arial" w:cs="Arial"/>
          <w:sz w:val="22"/>
          <w:szCs w:val="22"/>
        </w:rPr>
        <w:t xml:space="preserve">έγγραφο </w:t>
      </w:r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της Δ/</w:t>
      </w:r>
      <w:proofErr w:type="spellStart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="0041567E" w:rsidRPr="009A5946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</w:t>
      </w:r>
      <w:r w:rsidRPr="009A5946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Pr="009A5946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9A5946">
        <w:rPr>
          <w:rFonts w:ascii="Arial" w:hAnsi="Arial" w:cs="Arial"/>
          <w:sz w:val="22"/>
          <w:szCs w:val="22"/>
        </w:rPr>
        <w:t>Λε</w:t>
      </w:r>
      <w:r w:rsidR="0041567E" w:rsidRPr="009A5946">
        <w:rPr>
          <w:rFonts w:ascii="Arial" w:hAnsi="Arial" w:cs="Arial"/>
          <w:sz w:val="22"/>
          <w:szCs w:val="22"/>
        </w:rPr>
        <w:t>βαδέων</w:t>
      </w:r>
      <w:proofErr w:type="spellEnd"/>
    </w:p>
    <w:p w:rsidR="009A5946" w:rsidRPr="009A5946" w:rsidRDefault="0041567E" w:rsidP="009A5946">
      <w:pPr>
        <w:rPr>
          <w:rFonts w:ascii="Arial" w:eastAsia="SimSun" w:hAnsi="Arial" w:cs="Arial"/>
          <w:color w:val="1B1B1B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-Την </w:t>
      </w:r>
      <w:r w:rsidRPr="009A594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9A5946">
        <w:rPr>
          <w:rFonts w:ascii="Arial" w:eastAsia="SimSun" w:hAnsi="Arial" w:cs="Arial"/>
          <w:color w:val="000000"/>
          <w:sz w:val="22"/>
          <w:szCs w:val="22"/>
        </w:rPr>
        <w:t>υπ΄</w:t>
      </w:r>
      <w:proofErr w:type="spellEnd"/>
      <w:r w:rsidRPr="009A5946">
        <w:rPr>
          <w:rFonts w:ascii="Arial" w:eastAsia="SimSun" w:hAnsi="Arial" w:cs="Arial"/>
          <w:color w:val="000000"/>
          <w:sz w:val="22"/>
          <w:szCs w:val="22"/>
        </w:rPr>
        <w:t xml:space="preserve"> αριθμόν</w:t>
      </w:r>
      <w:r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  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40 /16.05.2023  </w:t>
      </w:r>
      <w:r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Μελέτη με τίτλο: 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«  ΚΑΤΑΣΚΕΥΗ ΣΤΑΜΠΩΤΩΝ ΔΑΠΕΔΩΝ ΣΕ ΚΟΙΝΟΧΡΗΣΤΟΥΣ ΧΩΡΟΥΣ </w:t>
      </w:r>
      <w:r w:rsidR="009A5946" w:rsidRPr="009A5946">
        <w:rPr>
          <w:rFonts w:ascii="Arial" w:eastAsia="Arial Narrow" w:hAnsi="Arial" w:cs="Arial"/>
          <w:bCs/>
          <w:color w:val="1B1B1B"/>
          <w:sz w:val="22"/>
          <w:szCs w:val="22"/>
        </w:rPr>
        <w:t xml:space="preserve">» 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, </w:t>
      </w:r>
      <w:r w:rsidR="009A5946" w:rsidRPr="009A5946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37.200,00€ </w:t>
      </w:r>
      <w:r w:rsid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 σ</w:t>
      </w:r>
      <w:r w:rsidR="009A5946" w:rsidRPr="009A5946">
        <w:rPr>
          <w:rFonts w:ascii="Arial" w:eastAsia="SimSun" w:hAnsi="Arial" w:cs="Arial"/>
          <w:color w:val="1B1B1B"/>
          <w:sz w:val="22"/>
          <w:szCs w:val="22"/>
        </w:rPr>
        <w:t>υμπεριλαμβανομένου του Φ.Π.Α. 24%.</w:t>
      </w:r>
    </w:p>
    <w:p w:rsidR="00753C51" w:rsidRPr="009A5946" w:rsidRDefault="00753C51" w:rsidP="009A5946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753C51" w:rsidRPr="009A5946" w:rsidRDefault="00753C51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92163D" w:rsidRPr="009A5946" w:rsidRDefault="0092163D" w:rsidP="00753C5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53C51" w:rsidRDefault="00753C51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2163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F93F0A" w:rsidRPr="0092163D" w:rsidRDefault="00F93F0A" w:rsidP="00753C5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3C51" w:rsidRPr="00F93F0A" w:rsidRDefault="00F93F0A" w:rsidP="00753C5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  <w:r w:rsidRPr="00F93F0A">
        <w:rPr>
          <w:rFonts w:ascii="Arial" w:eastAsia="SimSun" w:hAnsi="Arial" w:cs="Arial"/>
          <w:color w:val="000000"/>
          <w:sz w:val="22"/>
          <w:szCs w:val="22"/>
        </w:rPr>
        <w:t xml:space="preserve">Αποδέχεται την  </w:t>
      </w:r>
      <w:proofErr w:type="spellStart"/>
      <w:r w:rsidRPr="00F93F0A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="009A5946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40 /16.05.2023 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Τεχνική  Μελέτη </w:t>
      </w:r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 xml:space="preserve">που συνέταξε και θεώρησε  η Τεχνική Υπηρεσία του Δήμου </w:t>
      </w:r>
      <w:proofErr w:type="spellStart"/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>Λεβαδέων</w:t>
      </w:r>
      <w:proofErr w:type="spellEnd"/>
      <w:r w:rsidR="00623741">
        <w:rPr>
          <w:rFonts w:ascii="Arial" w:eastAsia="SimSun" w:hAnsi="Arial" w:cs="Arial"/>
          <w:bCs/>
          <w:color w:val="1B1B1B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με τίτλο: </w:t>
      </w:r>
      <w:r w:rsidR="009A5946" w:rsidRPr="009A5946">
        <w:rPr>
          <w:rFonts w:ascii="Arial" w:eastAsia="SimSun" w:hAnsi="Arial" w:cs="Arial"/>
          <w:bCs/>
          <w:color w:val="1B1B1B"/>
          <w:sz w:val="22"/>
          <w:szCs w:val="22"/>
        </w:rPr>
        <w:t xml:space="preserve">«  ΚΑΤΑΣΚΕΥΗ ΣΤΑΜΠΩΤΩΝ ΔΑΠΕΔΩΝ ΣΕ ΚΟΙΝΟΧΡΗΣΤΟΥΣ ΧΩΡΟΥΣ </w:t>
      </w:r>
      <w:r w:rsidR="009A5946" w:rsidRPr="009A5946">
        <w:rPr>
          <w:rFonts w:ascii="Arial" w:eastAsia="Arial Narrow" w:hAnsi="Arial" w:cs="Arial"/>
          <w:bCs/>
          <w:color w:val="1B1B1B"/>
          <w:sz w:val="22"/>
          <w:szCs w:val="22"/>
        </w:rPr>
        <w:t>»</w:t>
      </w:r>
      <w:r w:rsidR="009A5946">
        <w:rPr>
          <w:rFonts w:ascii="Arial" w:eastAsia="Arial Narrow" w:hAnsi="Arial" w:cs="Arial"/>
          <w:bCs/>
          <w:color w:val="1B1B1B"/>
          <w:sz w:val="22"/>
          <w:szCs w:val="22"/>
        </w:rPr>
        <w:t xml:space="preserve"> </w:t>
      </w:r>
      <w:r w:rsidRPr="00F93F0A">
        <w:rPr>
          <w:rFonts w:ascii="Arial" w:eastAsia="SimSun" w:hAnsi="Arial" w:cs="Arial"/>
          <w:color w:val="1B1B1B"/>
          <w:sz w:val="22"/>
          <w:szCs w:val="22"/>
        </w:rPr>
        <w:t xml:space="preserve">προϋπολογισμού </w:t>
      </w:r>
      <w:r w:rsidRPr="00F93F0A">
        <w:rPr>
          <w:rFonts w:ascii="Arial" w:eastAsia="SimSun" w:hAnsi="Arial" w:cs="Arial"/>
          <w:bCs/>
          <w:color w:val="1B1B1B"/>
          <w:sz w:val="22"/>
          <w:szCs w:val="22"/>
        </w:rPr>
        <w:t xml:space="preserve">37.200,00€ </w:t>
      </w:r>
      <w:r w:rsidRPr="00F93F0A">
        <w:rPr>
          <w:rFonts w:ascii="Arial" w:eastAsia="SimSun" w:hAnsi="Arial" w:cs="Arial"/>
          <w:color w:val="1B1B1B"/>
          <w:sz w:val="22"/>
          <w:szCs w:val="22"/>
        </w:rPr>
        <w:t>συμπεριλαμβανομένου του Φ.Π.Α. 24%</w:t>
      </w:r>
      <w:r w:rsidR="009A5946">
        <w:rPr>
          <w:rFonts w:ascii="Arial" w:eastAsia="SimSun" w:hAnsi="Arial" w:cs="Arial"/>
          <w:color w:val="1B1B1B"/>
          <w:sz w:val="22"/>
          <w:szCs w:val="22"/>
        </w:rPr>
        <w:t>.</w:t>
      </w:r>
      <w:r w:rsidRPr="00F93F0A">
        <w:rPr>
          <w:rFonts w:ascii="Arial" w:hAnsi="Arial" w:cs="Arial"/>
          <w:sz w:val="22"/>
          <w:szCs w:val="22"/>
        </w:rPr>
        <w:tab/>
      </w:r>
    </w:p>
    <w:p w:rsidR="00421F24" w:rsidRPr="0092163D" w:rsidRDefault="00421F24" w:rsidP="003E0331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3C235F" w:rsidRPr="009A5946" w:rsidRDefault="0022304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9A5946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9A5946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 w:rsidRPr="009A5946">
        <w:rPr>
          <w:rFonts w:ascii="Arial" w:hAnsi="Arial" w:cs="Arial"/>
          <w:b/>
          <w:sz w:val="22"/>
          <w:szCs w:val="22"/>
        </w:rPr>
        <w:t>1</w:t>
      </w:r>
      <w:r w:rsidR="00806B55" w:rsidRPr="009A5946">
        <w:rPr>
          <w:rFonts w:ascii="Arial" w:hAnsi="Arial" w:cs="Arial"/>
          <w:b/>
          <w:sz w:val="22"/>
          <w:szCs w:val="22"/>
        </w:rPr>
        <w:t>60</w:t>
      </w:r>
      <w:r w:rsidR="00554F44" w:rsidRPr="009A5946">
        <w:rPr>
          <w:rFonts w:ascii="Arial" w:hAnsi="Arial" w:cs="Arial"/>
          <w:b/>
          <w:sz w:val="22"/>
          <w:szCs w:val="22"/>
        </w:rPr>
        <w:t>/</w:t>
      </w:r>
      <w:r w:rsidR="003C235F" w:rsidRPr="009A5946">
        <w:rPr>
          <w:rFonts w:ascii="Arial" w:hAnsi="Arial" w:cs="Arial"/>
          <w:b/>
          <w:sz w:val="22"/>
          <w:szCs w:val="22"/>
        </w:rPr>
        <w:t>20</w:t>
      </w:r>
      <w:r w:rsidR="005B55CE" w:rsidRPr="009A5946">
        <w:rPr>
          <w:rFonts w:ascii="Arial" w:hAnsi="Arial" w:cs="Arial"/>
          <w:b/>
          <w:sz w:val="22"/>
          <w:szCs w:val="22"/>
        </w:rPr>
        <w:t>2</w:t>
      </w:r>
      <w:r w:rsidR="00422BC3" w:rsidRPr="009A5946">
        <w:rPr>
          <w:rFonts w:ascii="Arial" w:hAnsi="Arial" w:cs="Arial"/>
          <w:b/>
          <w:sz w:val="22"/>
          <w:szCs w:val="22"/>
        </w:rPr>
        <w:t>3</w:t>
      </w:r>
      <w:r w:rsidR="00CC0DE3" w:rsidRPr="009A5946">
        <w:rPr>
          <w:rFonts w:ascii="Arial" w:hAnsi="Arial" w:cs="Arial"/>
          <w:b/>
          <w:sz w:val="22"/>
          <w:szCs w:val="22"/>
        </w:rPr>
        <w:t>.</w:t>
      </w:r>
    </w:p>
    <w:p w:rsidR="003C235F" w:rsidRPr="009A5946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</w:t>
      </w:r>
      <w:r w:rsidR="006F567B" w:rsidRPr="009A5946">
        <w:rPr>
          <w:rFonts w:ascii="Arial" w:hAnsi="Arial" w:cs="Arial"/>
          <w:sz w:val="22"/>
          <w:szCs w:val="22"/>
        </w:rPr>
        <w:t xml:space="preserve">  </w:t>
      </w:r>
      <w:r w:rsidR="00AE14E6" w:rsidRPr="009A5946">
        <w:rPr>
          <w:rFonts w:ascii="Arial" w:hAnsi="Arial" w:cs="Arial"/>
          <w:sz w:val="22"/>
          <w:szCs w:val="22"/>
        </w:rPr>
        <w:t xml:space="preserve">  </w:t>
      </w:r>
      <w:r w:rsidR="009A5946">
        <w:rPr>
          <w:rFonts w:ascii="Arial" w:hAnsi="Arial" w:cs="Arial"/>
          <w:sz w:val="22"/>
          <w:szCs w:val="22"/>
        </w:rPr>
        <w:t xml:space="preserve">       </w:t>
      </w:r>
      <w:r w:rsidRPr="009A5946">
        <w:rPr>
          <w:rFonts w:ascii="Arial" w:eastAsia="Arial" w:hAnsi="Arial" w:cs="Arial"/>
          <w:sz w:val="22"/>
          <w:szCs w:val="22"/>
        </w:rPr>
        <w:t xml:space="preserve"> </w:t>
      </w:r>
      <w:r w:rsidRPr="009A5946">
        <w:rPr>
          <w:rFonts w:ascii="Arial" w:hAnsi="Arial" w:cs="Arial"/>
          <w:sz w:val="22"/>
          <w:szCs w:val="22"/>
        </w:rPr>
        <w:t>ΠΙΣΤΟ ΑΠΟΣΠΑΣΜΑ</w:t>
      </w:r>
    </w:p>
    <w:p w:rsidR="003C235F" w:rsidRPr="009A5946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9A5946">
        <w:rPr>
          <w:rFonts w:ascii="Arial" w:hAnsi="Arial" w:cs="Arial"/>
          <w:sz w:val="22"/>
          <w:szCs w:val="22"/>
        </w:rPr>
        <w:t xml:space="preserve">Λιβαδειά  </w:t>
      </w:r>
      <w:r w:rsidR="006C20D0" w:rsidRPr="009A5946">
        <w:rPr>
          <w:rFonts w:ascii="Arial" w:hAnsi="Arial" w:cs="Arial"/>
          <w:sz w:val="22"/>
          <w:szCs w:val="22"/>
        </w:rPr>
        <w:t xml:space="preserve"> </w:t>
      </w:r>
      <w:r w:rsidR="0041567E" w:rsidRPr="009A5946">
        <w:rPr>
          <w:rFonts w:ascii="Arial" w:hAnsi="Arial" w:cs="Arial"/>
          <w:sz w:val="22"/>
          <w:szCs w:val="22"/>
        </w:rPr>
        <w:t>0</w:t>
      </w:r>
      <w:r w:rsidR="00F93F0A" w:rsidRPr="009A5946">
        <w:rPr>
          <w:rFonts w:ascii="Arial" w:hAnsi="Arial" w:cs="Arial"/>
          <w:sz w:val="22"/>
          <w:szCs w:val="22"/>
        </w:rPr>
        <w:t>1</w:t>
      </w:r>
      <w:r w:rsidR="003A7EAF" w:rsidRPr="009A5946">
        <w:rPr>
          <w:rFonts w:ascii="Arial" w:hAnsi="Arial" w:cs="Arial"/>
          <w:sz w:val="22"/>
          <w:szCs w:val="22"/>
        </w:rPr>
        <w:t>-0</w:t>
      </w:r>
      <w:r w:rsidR="0041567E" w:rsidRPr="009A5946">
        <w:rPr>
          <w:rFonts w:ascii="Arial" w:hAnsi="Arial" w:cs="Arial"/>
          <w:sz w:val="22"/>
          <w:szCs w:val="22"/>
        </w:rPr>
        <w:t>8</w:t>
      </w:r>
      <w:r w:rsidR="003A7EAF" w:rsidRPr="009A5946">
        <w:rPr>
          <w:rFonts w:ascii="Arial" w:hAnsi="Arial" w:cs="Arial"/>
          <w:sz w:val="22"/>
          <w:szCs w:val="22"/>
        </w:rPr>
        <w:t>-202</w:t>
      </w:r>
      <w:r w:rsidR="00422BC3" w:rsidRPr="009A5946">
        <w:rPr>
          <w:rFonts w:ascii="Arial" w:hAnsi="Arial" w:cs="Arial"/>
          <w:sz w:val="22"/>
          <w:szCs w:val="22"/>
        </w:rPr>
        <w:t>3</w:t>
      </w:r>
      <w:r w:rsidR="003A7EAF" w:rsidRPr="009A5946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9A5946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ΤΑΓΚΑΛΕΓΚΑΣ ΙΩΑΝΝΗΣ</w:t>
      </w:r>
      <w:r w:rsidR="003A7EAF" w:rsidRPr="009A59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9A5946">
        <w:rPr>
          <w:rFonts w:ascii="Arial" w:hAnsi="Arial" w:cs="Arial"/>
          <w:sz w:val="22"/>
          <w:szCs w:val="22"/>
        </w:rPr>
        <w:t xml:space="preserve">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 </w:t>
      </w:r>
      <w:r w:rsidR="003A7EAF" w:rsidRPr="009A5946">
        <w:rPr>
          <w:rFonts w:ascii="Arial" w:eastAsia="Arial" w:hAnsi="Arial" w:cs="Arial"/>
          <w:sz w:val="22"/>
          <w:szCs w:val="22"/>
        </w:rPr>
        <w:t>Ο ΠΡΟΕΔΡΟΣ</w:t>
      </w:r>
      <w:r w:rsidR="003A7EAF" w:rsidRPr="009A5946">
        <w:rPr>
          <w:rFonts w:ascii="Arial" w:hAnsi="Arial" w:cs="Arial"/>
          <w:sz w:val="22"/>
          <w:szCs w:val="22"/>
        </w:rPr>
        <w:t xml:space="preserve">    </w:t>
      </w:r>
    </w:p>
    <w:p w:rsidR="003C235F" w:rsidRPr="009A5946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ab/>
      </w:r>
    </w:p>
    <w:p w:rsidR="003C235F" w:rsidRPr="009A5946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9A5946">
        <w:rPr>
          <w:rFonts w:ascii="Arial" w:eastAsia="Arial" w:hAnsi="Arial" w:cs="Arial"/>
          <w:sz w:val="22"/>
          <w:szCs w:val="22"/>
        </w:rPr>
        <w:t xml:space="preserve">                </w:t>
      </w:r>
      <w:r w:rsidRPr="009A5946">
        <w:rPr>
          <w:rFonts w:ascii="Arial" w:hAnsi="Arial" w:cs="Arial"/>
          <w:sz w:val="22"/>
          <w:szCs w:val="22"/>
        </w:rPr>
        <w:t>ΤΑ ΜΕΛΗ</w:t>
      </w:r>
      <w:r w:rsidR="001E4D4C" w:rsidRPr="009A5946">
        <w:rPr>
          <w:rFonts w:ascii="Arial" w:hAnsi="Arial" w:cs="Arial"/>
          <w:sz w:val="22"/>
          <w:szCs w:val="22"/>
        </w:rPr>
        <w:t xml:space="preserve"> </w:t>
      </w:r>
      <w:r w:rsidR="001E4D4C" w:rsidRPr="009A5946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9A5946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1.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9A5946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2</w:t>
      </w:r>
      <w:r w:rsidR="001A4D79" w:rsidRPr="009A5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9A5946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9A5946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3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1A4D79" w:rsidRPr="009A5946">
        <w:rPr>
          <w:rFonts w:ascii="Arial" w:hAnsi="Arial" w:cs="Arial"/>
          <w:sz w:val="22"/>
          <w:szCs w:val="22"/>
        </w:rPr>
        <w:t xml:space="preserve"> </w:t>
      </w:r>
      <w:r w:rsidR="00F60159" w:rsidRPr="009A5946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 w:rsidRPr="009A5946">
        <w:rPr>
          <w:rFonts w:ascii="Arial" w:hAnsi="Arial" w:cs="Arial"/>
          <w:sz w:val="22"/>
          <w:szCs w:val="22"/>
        </w:rPr>
        <w:t>Ιωάνης</w:t>
      </w:r>
      <w:proofErr w:type="spellEnd"/>
      <w:r w:rsidR="001A4D79" w:rsidRPr="009A5946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9A5946">
        <w:rPr>
          <w:rFonts w:ascii="Arial" w:hAnsi="Arial" w:cs="Arial"/>
          <w:sz w:val="22"/>
          <w:szCs w:val="22"/>
        </w:rPr>
        <w:t xml:space="preserve"> </w:t>
      </w:r>
      <w:r w:rsidR="003A7EAF" w:rsidRPr="009A5946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9A5946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4</w:t>
      </w:r>
      <w:r w:rsidR="0005110F" w:rsidRPr="009A5946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9A5946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9A5946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9A5946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9A5946">
        <w:rPr>
          <w:rFonts w:ascii="Arial" w:hAnsi="Arial" w:cs="Arial"/>
          <w:sz w:val="22"/>
          <w:szCs w:val="22"/>
        </w:rPr>
        <w:t xml:space="preserve"> </w:t>
      </w:r>
    </w:p>
    <w:p w:rsidR="005C4A6E" w:rsidRPr="009A5946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5</w:t>
      </w:r>
      <w:r w:rsidR="003C235F" w:rsidRPr="009A5946">
        <w:rPr>
          <w:rFonts w:ascii="Arial" w:hAnsi="Arial" w:cs="Arial"/>
          <w:sz w:val="22"/>
          <w:szCs w:val="22"/>
        </w:rPr>
        <w:t>.</w:t>
      </w:r>
      <w:r w:rsidR="00FA396A" w:rsidRPr="009A5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 w:rsidRPr="009A5946">
        <w:rPr>
          <w:rFonts w:ascii="Arial" w:hAnsi="Arial" w:cs="Arial"/>
          <w:sz w:val="22"/>
          <w:szCs w:val="22"/>
        </w:rPr>
        <w:t>Κα</w:t>
      </w:r>
      <w:r w:rsidR="007B5D7F" w:rsidRPr="009A5946">
        <w:rPr>
          <w:rFonts w:ascii="Arial" w:hAnsi="Arial" w:cs="Arial"/>
          <w:sz w:val="22"/>
          <w:szCs w:val="22"/>
        </w:rPr>
        <w:t>πλάνης</w:t>
      </w:r>
      <w:proofErr w:type="spellEnd"/>
      <w:r w:rsidR="007B5D7F" w:rsidRPr="009A5946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9A5946">
        <w:rPr>
          <w:rFonts w:ascii="Arial" w:hAnsi="Arial" w:cs="Arial"/>
          <w:sz w:val="22"/>
          <w:szCs w:val="22"/>
        </w:rPr>
        <w:t xml:space="preserve">  </w:t>
      </w:r>
    </w:p>
    <w:p w:rsidR="00747B7F" w:rsidRPr="009A5946" w:rsidRDefault="005C4A6E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A5946">
        <w:rPr>
          <w:rFonts w:ascii="Arial" w:hAnsi="Arial" w:cs="Arial"/>
          <w:sz w:val="22"/>
          <w:szCs w:val="22"/>
        </w:rPr>
        <w:t>6.Καραμάνης Δημήτριος</w:t>
      </w:r>
      <w:r w:rsidR="001F3477" w:rsidRPr="009A594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sectPr w:rsidR="00747B7F" w:rsidRPr="009A594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895" w:rsidRDefault="005F7895">
      <w:r>
        <w:separator/>
      </w:r>
    </w:p>
  </w:endnote>
  <w:endnote w:type="continuationSeparator" w:id="0">
    <w:p w:rsidR="005F7895" w:rsidRDefault="005F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895" w:rsidRDefault="005F7895">
      <w:r>
        <w:separator/>
      </w:r>
    </w:p>
  </w:footnote>
  <w:footnote w:type="continuationSeparator" w:id="0">
    <w:p w:rsidR="005F7895" w:rsidRDefault="005F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FF649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FF649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371B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9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9"/>
  </w:num>
  <w:num w:numId="5">
    <w:abstractNumId w:val="30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20"/>
  </w:num>
  <w:num w:numId="11">
    <w:abstractNumId w:val="7"/>
  </w:num>
  <w:num w:numId="12">
    <w:abstractNumId w:val="6"/>
  </w:num>
  <w:num w:numId="13">
    <w:abstractNumId w:val="9"/>
  </w:num>
  <w:num w:numId="14">
    <w:abstractNumId w:val="14"/>
  </w:num>
  <w:num w:numId="15">
    <w:abstractNumId w:val="16"/>
  </w:num>
  <w:num w:numId="16">
    <w:abstractNumId w:val="2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</w:num>
  <w:num w:numId="20">
    <w:abstractNumId w:val="31"/>
  </w:num>
  <w:num w:numId="21">
    <w:abstractNumId w:val="11"/>
  </w:num>
  <w:num w:numId="22">
    <w:abstractNumId w:val="28"/>
  </w:num>
  <w:num w:numId="23">
    <w:abstractNumId w:val="21"/>
  </w:num>
  <w:num w:numId="24">
    <w:abstractNumId w:val="10"/>
  </w:num>
  <w:num w:numId="25">
    <w:abstractNumId w:val="15"/>
  </w:num>
  <w:num w:numId="26">
    <w:abstractNumId w:val="12"/>
  </w:num>
  <w:num w:numId="27">
    <w:abstractNumId w:val="18"/>
  </w:num>
  <w:num w:numId="28">
    <w:abstractNumId w:val="24"/>
  </w:num>
  <w:num w:numId="29">
    <w:abstractNumId w:val="22"/>
  </w:num>
  <w:num w:numId="30">
    <w:abstractNumId w:val="27"/>
  </w:num>
  <w:num w:numId="31">
    <w:abstractNumId w:val="2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5CC9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1191B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3A4D"/>
    <w:rsid w:val="003F6754"/>
    <w:rsid w:val="00403CE6"/>
    <w:rsid w:val="00404CF8"/>
    <w:rsid w:val="00406541"/>
    <w:rsid w:val="00411130"/>
    <w:rsid w:val="00411AEF"/>
    <w:rsid w:val="00414942"/>
    <w:rsid w:val="0041567E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5A7"/>
    <w:rsid w:val="005109CE"/>
    <w:rsid w:val="0051625F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895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3741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371B9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8448F"/>
    <w:rsid w:val="007970C0"/>
    <w:rsid w:val="00797659"/>
    <w:rsid w:val="007A3F13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3A1"/>
    <w:rsid w:val="008039F8"/>
    <w:rsid w:val="00806B55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97B73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5946"/>
    <w:rsid w:val="009A7553"/>
    <w:rsid w:val="009B0557"/>
    <w:rsid w:val="009B1D77"/>
    <w:rsid w:val="009B5098"/>
    <w:rsid w:val="009C2AE2"/>
    <w:rsid w:val="009D3BB8"/>
    <w:rsid w:val="009D4B51"/>
    <w:rsid w:val="009D5331"/>
    <w:rsid w:val="009E0D7D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43CA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544A5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0007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3F9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55C6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610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26E0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3F0A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F93F0A"/>
  </w:style>
  <w:style w:type="paragraph" w:customStyle="1" w:styleId="29">
    <w:name w:val="Απλό κείμενο2"/>
    <w:basedOn w:val="a"/>
    <w:rsid w:val="00F93F0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9A5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6610-3CFE-4A6A-BCBD-522CA3DB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5876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2023-07-26T06:34:00Z</cp:lastPrinted>
  <dcterms:created xsi:type="dcterms:W3CDTF">2023-07-31T09:52:00Z</dcterms:created>
  <dcterms:modified xsi:type="dcterms:W3CDTF">2023-08-01T05:58:00Z</dcterms:modified>
</cp:coreProperties>
</file>