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0B2741" w:rsidRDefault="003A743D" w:rsidP="00876772">
      <w:pPr>
        <w:autoSpaceDE w:val="0"/>
        <w:rPr>
          <w:rFonts w:asciiTheme="minorHAnsi" w:eastAsia="Arial" w:hAnsiTheme="minorHAnsi" w:cstheme="minorHAnsi"/>
          <w:b/>
          <w:bCs/>
          <w:sz w:val="22"/>
          <w:szCs w:val="22"/>
        </w:rPr>
      </w:pPr>
      <w:r w:rsidRPr="000B2741">
        <w:rPr>
          <w:rFonts w:asciiTheme="minorHAnsi" w:eastAsia="Arial" w:hAnsiTheme="minorHAnsi" w:cstheme="minorHAnsi"/>
          <w:b/>
          <w:bCs/>
          <w:sz w:val="22"/>
          <w:szCs w:val="22"/>
        </w:rPr>
        <w:t xml:space="preserve">                                                                                        </w:t>
      </w:r>
    </w:p>
    <w:p w:rsidR="00331FD1" w:rsidRPr="000B2741" w:rsidRDefault="00331FD1" w:rsidP="00331FD1">
      <w:pPr>
        <w:spacing w:before="19" w:line="220" w:lineRule="exact"/>
        <w:rPr>
          <w:rFonts w:asciiTheme="minorHAnsi" w:hAnsiTheme="minorHAnsi" w:cstheme="minorHAnsi"/>
          <w:sz w:val="22"/>
          <w:szCs w:val="22"/>
        </w:rPr>
      </w:pPr>
    </w:p>
    <w:p w:rsidR="00245400" w:rsidRPr="000B2741" w:rsidRDefault="00245400" w:rsidP="00236C5D">
      <w:pPr>
        <w:pStyle w:val="1"/>
        <w:widowControl w:val="0"/>
        <w:ind w:left="432" w:hanging="432"/>
        <w:rPr>
          <w:rFonts w:asciiTheme="minorHAnsi" w:hAnsiTheme="minorHAnsi" w:cstheme="minorHAnsi"/>
          <w:b/>
          <w:sz w:val="22"/>
          <w:szCs w:val="22"/>
        </w:rPr>
      </w:pPr>
      <w:r w:rsidRPr="000B2741">
        <w:rPr>
          <w:rFonts w:asciiTheme="minorHAnsi" w:hAnsiTheme="minorHAnsi" w:cstheme="minorHAnsi"/>
          <w:b/>
          <w:sz w:val="22"/>
          <w:szCs w:val="22"/>
        </w:rPr>
        <w:t xml:space="preserve">ΕΛΛΗΝΙΚΗ  ΔΗΜΟΚΡΑΤΙΑ </w:t>
      </w:r>
      <w:r w:rsidRPr="000B2741">
        <w:rPr>
          <w:rFonts w:asciiTheme="minorHAnsi" w:hAnsiTheme="minorHAnsi" w:cstheme="minorHAnsi"/>
          <w:b/>
          <w:sz w:val="22"/>
          <w:szCs w:val="22"/>
        </w:rPr>
        <w:tab/>
      </w:r>
      <w:r w:rsidRPr="000B2741">
        <w:rPr>
          <w:rFonts w:asciiTheme="minorHAnsi" w:hAnsiTheme="minorHAnsi" w:cstheme="minorHAnsi"/>
          <w:b/>
          <w:sz w:val="22"/>
          <w:szCs w:val="22"/>
        </w:rPr>
        <w:tab/>
      </w:r>
      <w:r w:rsidRPr="000B2741">
        <w:rPr>
          <w:rFonts w:asciiTheme="minorHAnsi" w:hAnsiTheme="minorHAnsi" w:cstheme="minorHAnsi"/>
          <w:b/>
          <w:sz w:val="22"/>
          <w:szCs w:val="22"/>
        </w:rPr>
        <w:tab/>
      </w:r>
      <w:r w:rsidRPr="000B2741">
        <w:rPr>
          <w:rFonts w:asciiTheme="minorHAnsi" w:hAnsiTheme="minorHAnsi" w:cstheme="minorHAnsi"/>
          <w:b/>
          <w:sz w:val="22"/>
          <w:szCs w:val="22"/>
        </w:rPr>
        <w:tab/>
      </w:r>
      <w:r w:rsidRPr="000B2741">
        <w:rPr>
          <w:rFonts w:asciiTheme="minorHAnsi" w:hAnsiTheme="minorHAnsi" w:cstheme="minorHAnsi"/>
          <w:b/>
          <w:sz w:val="22"/>
          <w:szCs w:val="22"/>
        </w:rPr>
        <w:tab/>
        <w:t xml:space="preserve"> </w:t>
      </w:r>
    </w:p>
    <w:p w:rsidR="00245400" w:rsidRPr="000B2741"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0B2741">
        <w:rPr>
          <w:rFonts w:asciiTheme="minorHAnsi" w:hAnsiTheme="minorHAnsi" w:cstheme="minorHAnsi"/>
          <w:sz w:val="22"/>
          <w:szCs w:val="22"/>
          <w:u w:val="none"/>
          <w:lang w:val="en-US"/>
        </w:rPr>
        <w:t>NOMO</w:t>
      </w:r>
      <w:r w:rsidRPr="000B2741">
        <w:rPr>
          <w:rFonts w:asciiTheme="minorHAnsi" w:hAnsiTheme="minorHAnsi" w:cstheme="minorHAnsi"/>
          <w:sz w:val="22"/>
          <w:szCs w:val="22"/>
          <w:u w:val="none"/>
        </w:rPr>
        <w:t xml:space="preserve">Σ ΒΟΙΩΤΙΑΣ                                                             </w:t>
      </w:r>
      <w:r w:rsidR="00B454EF" w:rsidRPr="000B2741">
        <w:rPr>
          <w:rFonts w:asciiTheme="minorHAnsi" w:hAnsiTheme="minorHAnsi" w:cstheme="minorHAnsi"/>
          <w:sz w:val="22"/>
          <w:szCs w:val="22"/>
          <w:u w:val="none"/>
        </w:rPr>
        <w:t xml:space="preserve">                    </w:t>
      </w:r>
      <w:r w:rsidRPr="000B2741">
        <w:rPr>
          <w:rFonts w:asciiTheme="minorHAnsi" w:hAnsiTheme="minorHAnsi" w:cstheme="minorHAnsi"/>
          <w:sz w:val="22"/>
          <w:szCs w:val="22"/>
          <w:u w:val="none"/>
        </w:rPr>
        <w:t xml:space="preserve">  </w:t>
      </w:r>
      <w:r w:rsidRPr="000B2741">
        <w:rPr>
          <w:rFonts w:asciiTheme="minorHAnsi" w:hAnsiTheme="minorHAnsi" w:cstheme="minorHAnsi"/>
          <w:b w:val="0"/>
          <w:sz w:val="22"/>
          <w:szCs w:val="22"/>
          <w:u w:val="none"/>
        </w:rPr>
        <w:t xml:space="preserve">  </w:t>
      </w:r>
    </w:p>
    <w:p w:rsidR="00245400" w:rsidRPr="000B2741"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0B2741">
        <w:rPr>
          <w:rFonts w:asciiTheme="minorHAnsi" w:hAnsiTheme="minorHAnsi" w:cstheme="minorHAnsi"/>
          <w:sz w:val="22"/>
          <w:szCs w:val="22"/>
          <w:u w:val="none"/>
        </w:rPr>
        <w:t xml:space="preserve">ΔΗΜΟΣ ΛΕΒΑΔΕΩΝ </w:t>
      </w:r>
      <w:r w:rsidRPr="000B2741">
        <w:rPr>
          <w:rFonts w:asciiTheme="minorHAnsi" w:eastAsia="Calibri" w:hAnsiTheme="minorHAnsi" w:cstheme="minorHAnsi"/>
          <w:iCs/>
          <w:position w:val="2"/>
          <w:sz w:val="22"/>
          <w:szCs w:val="22"/>
          <w:u w:val="none"/>
        </w:rPr>
        <w:t xml:space="preserve">                                                                 </w:t>
      </w:r>
      <w:r w:rsidR="004159B8" w:rsidRPr="000B2741">
        <w:rPr>
          <w:rFonts w:asciiTheme="minorHAnsi" w:eastAsia="Calibri" w:hAnsiTheme="minorHAnsi" w:cstheme="minorHAnsi"/>
          <w:iCs/>
          <w:position w:val="2"/>
          <w:sz w:val="22"/>
          <w:szCs w:val="22"/>
          <w:u w:val="none"/>
        </w:rPr>
        <w:t xml:space="preserve">            </w:t>
      </w:r>
      <w:r w:rsidRPr="000B2741">
        <w:rPr>
          <w:rFonts w:asciiTheme="minorHAnsi" w:eastAsia="Calibri" w:hAnsiTheme="minorHAnsi" w:cstheme="minorHAnsi"/>
          <w:iCs/>
          <w:position w:val="2"/>
          <w:sz w:val="22"/>
          <w:szCs w:val="22"/>
          <w:u w:val="none"/>
        </w:rPr>
        <w:t xml:space="preserve">   </w:t>
      </w:r>
      <w:r w:rsidRPr="000B2741">
        <w:rPr>
          <w:rFonts w:asciiTheme="minorHAnsi" w:eastAsia="Calibri" w:hAnsiTheme="minorHAnsi" w:cstheme="minorHAnsi"/>
          <w:sz w:val="22"/>
          <w:szCs w:val="22"/>
          <w:u w:val="none"/>
          <w:shd w:val="clear" w:color="auto" w:fill="FFFFFF"/>
        </w:rPr>
        <w:t>ΑΝΑΡΤΗΤΕΑ</w:t>
      </w:r>
      <w:r w:rsidRPr="000B2741">
        <w:rPr>
          <w:rFonts w:asciiTheme="minorHAnsi" w:eastAsia="Calibri" w:hAnsiTheme="minorHAnsi" w:cstheme="minorHAnsi"/>
          <w:sz w:val="22"/>
          <w:szCs w:val="22"/>
          <w:u w:val="none"/>
        </w:rPr>
        <w:t xml:space="preserve"> ΣΤΟ ΔΙΑΥΓΕΙΑ  </w:t>
      </w:r>
    </w:p>
    <w:p w:rsidR="00245400" w:rsidRPr="000B2741" w:rsidRDefault="00245400" w:rsidP="00245400">
      <w:pPr>
        <w:jc w:val="center"/>
        <w:rPr>
          <w:rFonts w:asciiTheme="minorHAnsi" w:hAnsiTheme="minorHAnsi" w:cstheme="minorHAnsi"/>
          <w:sz w:val="22"/>
          <w:szCs w:val="22"/>
        </w:rPr>
      </w:pPr>
      <w:r w:rsidRPr="000B2741">
        <w:rPr>
          <w:rFonts w:asciiTheme="minorHAnsi" w:eastAsia="Calibri" w:hAnsiTheme="minorHAnsi" w:cstheme="minorHAnsi"/>
          <w:b/>
          <w:bCs/>
          <w:position w:val="2"/>
          <w:sz w:val="22"/>
          <w:szCs w:val="22"/>
        </w:rPr>
        <w:t xml:space="preserve">                                                                                            ΑΡΙΘΜ.ΠΡΩΤ: </w:t>
      </w:r>
      <w:r w:rsidR="008C20E7" w:rsidRPr="000B2741">
        <w:rPr>
          <w:rFonts w:asciiTheme="minorHAnsi" w:eastAsia="Calibri" w:hAnsiTheme="minorHAnsi" w:cstheme="minorHAnsi"/>
          <w:b/>
          <w:bCs/>
          <w:position w:val="2"/>
          <w:sz w:val="22"/>
          <w:szCs w:val="22"/>
        </w:rPr>
        <w:t xml:space="preserve"> </w:t>
      </w:r>
      <w:r w:rsidR="00EB5F89" w:rsidRPr="000B2741">
        <w:rPr>
          <w:rFonts w:asciiTheme="minorHAnsi" w:eastAsia="Calibri" w:hAnsiTheme="minorHAnsi" w:cstheme="minorHAnsi"/>
          <w:b/>
          <w:bCs/>
          <w:position w:val="2"/>
          <w:sz w:val="22"/>
          <w:szCs w:val="22"/>
        </w:rPr>
        <w:t xml:space="preserve"> </w:t>
      </w:r>
      <w:r w:rsidR="003F3523">
        <w:rPr>
          <w:rFonts w:asciiTheme="minorHAnsi" w:eastAsia="Calibri" w:hAnsiTheme="minorHAnsi" w:cstheme="minorHAnsi"/>
          <w:b/>
          <w:bCs/>
          <w:position w:val="2"/>
          <w:sz w:val="22"/>
          <w:szCs w:val="22"/>
        </w:rPr>
        <w:t>14987</w:t>
      </w:r>
      <w:r w:rsidR="00F04360" w:rsidRPr="000B2741">
        <w:rPr>
          <w:rFonts w:asciiTheme="minorHAnsi" w:eastAsia="Calibri" w:hAnsiTheme="minorHAnsi" w:cstheme="minorHAnsi"/>
          <w:b/>
          <w:bCs/>
          <w:position w:val="2"/>
          <w:sz w:val="22"/>
          <w:szCs w:val="22"/>
        </w:rPr>
        <w:t xml:space="preserve"> </w:t>
      </w:r>
      <w:r w:rsidR="00314D64" w:rsidRPr="000B2741">
        <w:rPr>
          <w:rFonts w:asciiTheme="minorHAnsi" w:eastAsia="Calibri" w:hAnsiTheme="minorHAnsi" w:cstheme="minorHAnsi"/>
          <w:b/>
          <w:bCs/>
          <w:position w:val="2"/>
          <w:sz w:val="22"/>
          <w:szCs w:val="22"/>
        </w:rPr>
        <w:t xml:space="preserve"> </w:t>
      </w:r>
    </w:p>
    <w:p w:rsidR="00245400" w:rsidRPr="000B2741" w:rsidRDefault="00245400" w:rsidP="00245400">
      <w:pPr>
        <w:jc w:val="center"/>
        <w:rPr>
          <w:rFonts w:asciiTheme="minorHAnsi" w:hAnsiTheme="minorHAnsi" w:cstheme="minorHAnsi"/>
          <w:sz w:val="22"/>
          <w:szCs w:val="22"/>
        </w:rPr>
      </w:pPr>
      <w:r w:rsidRPr="000B2741">
        <w:rPr>
          <w:rFonts w:asciiTheme="minorHAnsi" w:eastAsia="Calibri" w:hAnsiTheme="minorHAnsi" w:cstheme="minorHAnsi"/>
          <w:b/>
          <w:bCs/>
          <w:position w:val="2"/>
          <w:sz w:val="22"/>
          <w:szCs w:val="22"/>
        </w:rPr>
        <w:t xml:space="preserve">                                  </w:t>
      </w:r>
      <w:r w:rsidRPr="000B2741">
        <w:rPr>
          <w:rFonts w:asciiTheme="minorHAnsi" w:eastAsia="Calibri" w:hAnsiTheme="minorHAnsi" w:cstheme="minorHAnsi"/>
          <w:b/>
          <w:bCs/>
          <w:iCs/>
          <w:position w:val="2"/>
          <w:sz w:val="22"/>
          <w:szCs w:val="22"/>
        </w:rPr>
        <w:t xml:space="preserve">                                                          </w:t>
      </w:r>
      <w:r w:rsidRPr="000B2741">
        <w:rPr>
          <w:rFonts w:asciiTheme="minorHAnsi" w:eastAsia="Arial" w:hAnsiTheme="minorHAnsi" w:cstheme="minorHAnsi"/>
          <w:b/>
          <w:bCs/>
          <w:position w:val="2"/>
          <w:sz w:val="22"/>
          <w:szCs w:val="22"/>
        </w:rPr>
        <w:t xml:space="preserve">Λιβαδειά  </w:t>
      </w:r>
      <w:r w:rsidR="00FC5630" w:rsidRPr="000B2741">
        <w:rPr>
          <w:rFonts w:asciiTheme="minorHAnsi" w:eastAsia="Arial" w:hAnsiTheme="minorHAnsi" w:cstheme="minorHAnsi"/>
          <w:b/>
          <w:bCs/>
          <w:position w:val="2"/>
          <w:sz w:val="22"/>
          <w:szCs w:val="22"/>
        </w:rPr>
        <w:t>1</w:t>
      </w:r>
      <w:r w:rsidRPr="000B2741">
        <w:rPr>
          <w:rFonts w:asciiTheme="minorHAnsi" w:eastAsia="Arial" w:hAnsiTheme="minorHAnsi" w:cstheme="minorHAnsi"/>
          <w:b/>
          <w:bCs/>
          <w:position w:val="2"/>
          <w:sz w:val="22"/>
          <w:szCs w:val="22"/>
        </w:rPr>
        <w:t xml:space="preserve"> /</w:t>
      </w:r>
      <w:r w:rsidR="00314D64" w:rsidRPr="000B2741">
        <w:rPr>
          <w:rFonts w:asciiTheme="minorHAnsi" w:eastAsia="Arial" w:hAnsiTheme="minorHAnsi" w:cstheme="minorHAnsi"/>
          <w:b/>
          <w:bCs/>
          <w:position w:val="2"/>
          <w:sz w:val="22"/>
          <w:szCs w:val="22"/>
        </w:rPr>
        <w:t>8</w:t>
      </w:r>
      <w:r w:rsidR="00EB5F89" w:rsidRPr="000B2741">
        <w:rPr>
          <w:rFonts w:asciiTheme="minorHAnsi" w:eastAsia="Arial" w:hAnsiTheme="minorHAnsi" w:cstheme="minorHAnsi"/>
          <w:b/>
          <w:bCs/>
          <w:position w:val="2"/>
          <w:sz w:val="22"/>
          <w:szCs w:val="22"/>
        </w:rPr>
        <w:t xml:space="preserve">  </w:t>
      </w:r>
      <w:r w:rsidRPr="000B2741">
        <w:rPr>
          <w:rFonts w:asciiTheme="minorHAnsi" w:eastAsia="Arial" w:hAnsiTheme="minorHAnsi" w:cstheme="minorHAnsi"/>
          <w:b/>
          <w:bCs/>
          <w:position w:val="2"/>
          <w:sz w:val="22"/>
          <w:szCs w:val="22"/>
        </w:rPr>
        <w:t>/202</w:t>
      </w:r>
      <w:r w:rsidR="005219A8" w:rsidRPr="000B2741">
        <w:rPr>
          <w:rFonts w:asciiTheme="minorHAnsi" w:eastAsia="Arial" w:hAnsiTheme="minorHAnsi" w:cstheme="minorHAnsi"/>
          <w:b/>
          <w:bCs/>
          <w:position w:val="2"/>
          <w:sz w:val="22"/>
          <w:szCs w:val="22"/>
        </w:rPr>
        <w:t>3</w:t>
      </w:r>
    </w:p>
    <w:p w:rsidR="00245400" w:rsidRPr="000B2741" w:rsidRDefault="00245400" w:rsidP="00245400">
      <w:pPr>
        <w:pStyle w:val="af2"/>
        <w:tabs>
          <w:tab w:val="clear" w:pos="4153"/>
          <w:tab w:val="clear" w:pos="8306"/>
          <w:tab w:val="left" w:pos="4110"/>
          <w:tab w:val="left" w:pos="4140"/>
        </w:tabs>
        <w:rPr>
          <w:rFonts w:asciiTheme="minorHAnsi" w:hAnsiTheme="minorHAnsi" w:cstheme="minorHAnsi"/>
          <w:sz w:val="22"/>
          <w:szCs w:val="22"/>
        </w:rPr>
      </w:pPr>
    </w:p>
    <w:p w:rsidR="00245400" w:rsidRPr="000B2741" w:rsidRDefault="00245400" w:rsidP="00245400">
      <w:pPr>
        <w:pStyle w:val="af2"/>
        <w:jc w:val="center"/>
        <w:outlineLvl w:val="0"/>
        <w:rPr>
          <w:rFonts w:asciiTheme="minorHAnsi" w:hAnsiTheme="minorHAnsi" w:cstheme="minorHAnsi"/>
          <w:sz w:val="22"/>
          <w:szCs w:val="22"/>
        </w:rPr>
      </w:pPr>
      <w:r w:rsidRPr="000B2741">
        <w:rPr>
          <w:rFonts w:asciiTheme="minorHAnsi" w:hAnsiTheme="minorHAnsi" w:cstheme="minorHAnsi"/>
          <w:b/>
          <w:bCs/>
          <w:sz w:val="22"/>
          <w:szCs w:val="22"/>
          <w:u w:val="single"/>
        </w:rPr>
        <w:t>ΑΠΟΣΠΑΣΜΑ</w:t>
      </w:r>
    </w:p>
    <w:p w:rsidR="00245400" w:rsidRPr="000B2741" w:rsidRDefault="00245400" w:rsidP="00245400">
      <w:pPr>
        <w:pStyle w:val="af2"/>
        <w:jc w:val="center"/>
        <w:rPr>
          <w:rFonts w:asciiTheme="minorHAnsi" w:hAnsiTheme="minorHAnsi" w:cstheme="minorHAnsi"/>
          <w:b/>
          <w:bCs/>
          <w:sz w:val="22"/>
          <w:szCs w:val="22"/>
        </w:rPr>
      </w:pPr>
    </w:p>
    <w:p w:rsidR="00245400" w:rsidRPr="000B2741" w:rsidRDefault="00245400" w:rsidP="00EB5F89">
      <w:pPr>
        <w:jc w:val="center"/>
        <w:rPr>
          <w:rFonts w:asciiTheme="minorHAnsi" w:hAnsiTheme="minorHAnsi" w:cstheme="minorHAnsi"/>
          <w:sz w:val="22"/>
          <w:szCs w:val="22"/>
        </w:rPr>
      </w:pPr>
      <w:r w:rsidRPr="000B2741">
        <w:rPr>
          <w:rFonts w:asciiTheme="minorHAnsi" w:hAnsiTheme="minorHAnsi" w:cstheme="minorHAnsi"/>
          <w:sz w:val="22"/>
          <w:szCs w:val="22"/>
        </w:rPr>
        <w:t>Από το πρακτικό της αριθμ.202</w:t>
      </w:r>
      <w:r w:rsidR="005219A8" w:rsidRPr="000B2741">
        <w:rPr>
          <w:rFonts w:asciiTheme="minorHAnsi" w:hAnsiTheme="minorHAnsi" w:cstheme="minorHAnsi"/>
          <w:sz w:val="22"/>
          <w:szCs w:val="22"/>
        </w:rPr>
        <w:t>3</w:t>
      </w:r>
      <w:r w:rsidRPr="000B2741">
        <w:rPr>
          <w:rFonts w:asciiTheme="minorHAnsi" w:hAnsiTheme="minorHAnsi" w:cstheme="minorHAnsi"/>
          <w:sz w:val="22"/>
          <w:szCs w:val="22"/>
        </w:rPr>
        <w:t>-</w:t>
      </w:r>
      <w:r w:rsidR="00EB5F89" w:rsidRPr="000B2741">
        <w:rPr>
          <w:rFonts w:asciiTheme="minorHAnsi" w:hAnsiTheme="minorHAnsi" w:cstheme="minorHAnsi"/>
          <w:sz w:val="22"/>
          <w:szCs w:val="22"/>
        </w:rPr>
        <w:t>1</w:t>
      </w:r>
      <w:r w:rsidR="00037B7C" w:rsidRPr="000B2741">
        <w:rPr>
          <w:rFonts w:asciiTheme="minorHAnsi" w:hAnsiTheme="minorHAnsi" w:cstheme="minorHAnsi"/>
          <w:sz w:val="22"/>
          <w:szCs w:val="22"/>
        </w:rPr>
        <w:t>6</w:t>
      </w:r>
      <w:r w:rsidRPr="000B2741">
        <w:rPr>
          <w:rFonts w:asciiTheme="minorHAnsi" w:hAnsiTheme="minorHAnsi" w:cstheme="minorHAnsi"/>
          <w:sz w:val="22"/>
          <w:szCs w:val="22"/>
        </w:rPr>
        <w:t xml:space="preserve">ης ΜΕΙΚΤΗΣ  </w:t>
      </w:r>
      <w:r w:rsidR="00EB5F89" w:rsidRPr="000B2741">
        <w:rPr>
          <w:rFonts w:asciiTheme="minorHAnsi" w:hAnsiTheme="minorHAnsi" w:cstheme="minorHAnsi"/>
          <w:sz w:val="22"/>
          <w:szCs w:val="22"/>
        </w:rPr>
        <w:t xml:space="preserve">Τακτικής </w:t>
      </w:r>
      <w:r w:rsidRPr="000B2741">
        <w:rPr>
          <w:rFonts w:asciiTheme="minorHAnsi" w:hAnsiTheme="minorHAnsi" w:cstheme="minorHAnsi"/>
          <w:sz w:val="22"/>
          <w:szCs w:val="22"/>
        </w:rPr>
        <w:t xml:space="preserve">Συνεδρίασης </w:t>
      </w:r>
    </w:p>
    <w:p w:rsidR="00245400" w:rsidRPr="000B2741" w:rsidRDefault="00245400" w:rsidP="00EB5F89">
      <w:pPr>
        <w:jc w:val="center"/>
        <w:rPr>
          <w:rFonts w:asciiTheme="minorHAnsi" w:hAnsiTheme="minorHAnsi" w:cstheme="minorHAnsi"/>
          <w:sz w:val="22"/>
          <w:szCs w:val="22"/>
        </w:rPr>
      </w:pPr>
      <w:r w:rsidRPr="000B2741">
        <w:rPr>
          <w:rFonts w:asciiTheme="minorHAnsi" w:hAnsiTheme="minorHAnsi" w:cstheme="minorHAnsi"/>
          <w:sz w:val="22"/>
          <w:szCs w:val="22"/>
        </w:rPr>
        <w:t xml:space="preserve">του Δημοτικού Συμβουλίου </w:t>
      </w:r>
      <w:proofErr w:type="spellStart"/>
      <w:r w:rsidRPr="000B2741">
        <w:rPr>
          <w:rFonts w:asciiTheme="minorHAnsi" w:hAnsiTheme="minorHAnsi" w:cstheme="minorHAnsi"/>
          <w:sz w:val="22"/>
          <w:szCs w:val="22"/>
        </w:rPr>
        <w:t>Λεβαδέων</w:t>
      </w:r>
      <w:proofErr w:type="spellEnd"/>
    </w:p>
    <w:p w:rsidR="005219A8" w:rsidRPr="000B2741" w:rsidRDefault="00245400" w:rsidP="00EB5F89">
      <w:pPr>
        <w:jc w:val="center"/>
        <w:rPr>
          <w:rFonts w:asciiTheme="minorHAnsi" w:eastAsia="Arial" w:hAnsiTheme="minorHAnsi" w:cstheme="minorHAnsi"/>
          <w:b/>
          <w:bCs/>
          <w:iCs/>
          <w:spacing w:val="-2"/>
          <w:sz w:val="22"/>
          <w:szCs w:val="22"/>
          <w:u w:val="single"/>
          <w:lang w:bidi="hi-IN"/>
        </w:rPr>
      </w:pPr>
      <w:r w:rsidRPr="000B2741">
        <w:rPr>
          <w:rFonts w:asciiTheme="minorHAnsi" w:hAnsiTheme="minorHAnsi" w:cstheme="minorHAnsi"/>
          <w:sz w:val="22"/>
          <w:szCs w:val="22"/>
          <w:u w:val="single"/>
        </w:rPr>
        <w:t xml:space="preserve">Αριθμός απόφασης </w:t>
      </w:r>
      <w:r w:rsidRPr="000B2741">
        <w:rPr>
          <w:rFonts w:asciiTheme="minorHAnsi" w:eastAsia="Arial" w:hAnsiTheme="minorHAnsi" w:cstheme="minorHAnsi"/>
          <w:b/>
          <w:bCs/>
          <w:iCs/>
          <w:spacing w:val="-2"/>
          <w:sz w:val="22"/>
          <w:szCs w:val="22"/>
          <w:u w:val="single"/>
          <w:lang w:bidi="hi-IN"/>
        </w:rPr>
        <w:t xml:space="preserve"> </w:t>
      </w:r>
      <w:r w:rsidR="00037B7C" w:rsidRPr="000B2741">
        <w:rPr>
          <w:rFonts w:asciiTheme="minorHAnsi" w:eastAsia="Arial" w:hAnsiTheme="minorHAnsi" w:cstheme="minorHAnsi"/>
          <w:b/>
          <w:bCs/>
          <w:iCs/>
          <w:spacing w:val="-2"/>
          <w:sz w:val="22"/>
          <w:szCs w:val="22"/>
          <w:u w:val="single"/>
          <w:lang w:bidi="hi-IN"/>
        </w:rPr>
        <w:t>1</w:t>
      </w:r>
      <w:r w:rsidR="00AE733D" w:rsidRPr="000B2741">
        <w:rPr>
          <w:rFonts w:asciiTheme="minorHAnsi" w:eastAsia="Arial" w:hAnsiTheme="minorHAnsi" w:cstheme="minorHAnsi"/>
          <w:b/>
          <w:bCs/>
          <w:iCs/>
          <w:spacing w:val="-2"/>
          <w:sz w:val="22"/>
          <w:szCs w:val="22"/>
          <w:u w:val="single"/>
          <w:lang w:bidi="hi-IN"/>
        </w:rPr>
        <w:t>5</w:t>
      </w:r>
      <w:r w:rsidR="00F04360" w:rsidRPr="000B2741">
        <w:rPr>
          <w:rFonts w:asciiTheme="minorHAnsi" w:eastAsia="Arial" w:hAnsiTheme="minorHAnsi" w:cstheme="minorHAnsi"/>
          <w:b/>
          <w:bCs/>
          <w:iCs/>
          <w:spacing w:val="-2"/>
          <w:sz w:val="22"/>
          <w:szCs w:val="22"/>
          <w:u w:val="single"/>
          <w:lang w:bidi="hi-IN"/>
        </w:rPr>
        <w:t>9</w:t>
      </w:r>
    </w:p>
    <w:p w:rsidR="00245400" w:rsidRPr="000B2741"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0B2741">
        <w:rPr>
          <w:rStyle w:val="a6"/>
          <w:rFonts w:asciiTheme="minorHAnsi" w:hAnsiTheme="minorHAnsi" w:cstheme="minorHAnsi"/>
          <w:sz w:val="22"/>
          <w:szCs w:val="22"/>
        </w:rPr>
        <w:t xml:space="preserve"> </w:t>
      </w:r>
    </w:p>
    <w:p w:rsidR="00EB5F89" w:rsidRPr="000B2741" w:rsidRDefault="00245400" w:rsidP="00AE733D">
      <w:pPr>
        <w:widowControl w:val="0"/>
        <w:ind w:left="250"/>
        <w:jc w:val="both"/>
        <w:rPr>
          <w:rFonts w:asciiTheme="minorHAnsi" w:eastAsia="Arial" w:hAnsiTheme="minorHAnsi" w:cstheme="minorHAnsi"/>
          <w:sz w:val="22"/>
          <w:szCs w:val="22"/>
        </w:rPr>
      </w:pPr>
      <w:r w:rsidRPr="000B2741">
        <w:rPr>
          <w:rStyle w:val="a6"/>
          <w:rFonts w:asciiTheme="minorHAnsi" w:hAnsiTheme="minorHAnsi" w:cstheme="minorHAnsi"/>
          <w:sz w:val="22"/>
          <w:szCs w:val="22"/>
        </w:rPr>
        <w:t>ΘΕΜΑ</w:t>
      </w:r>
      <w:r w:rsidR="008C20E7" w:rsidRPr="000B2741">
        <w:rPr>
          <w:rFonts w:asciiTheme="minorHAnsi" w:hAnsiTheme="minorHAnsi" w:cstheme="minorHAnsi"/>
          <w:sz w:val="22"/>
          <w:szCs w:val="22"/>
        </w:rPr>
        <w:t xml:space="preserve"> </w:t>
      </w:r>
      <w:r w:rsidR="008C20E7" w:rsidRPr="000B2741">
        <w:rPr>
          <w:rFonts w:asciiTheme="minorHAnsi" w:hAnsiTheme="minorHAnsi" w:cstheme="minorHAnsi"/>
          <w:b/>
          <w:sz w:val="22"/>
          <w:szCs w:val="22"/>
        </w:rPr>
        <w:t xml:space="preserve">: </w:t>
      </w:r>
      <w:proofErr w:type="spellStart"/>
      <w:r w:rsidR="00F04360" w:rsidRPr="000B2741">
        <w:rPr>
          <w:rFonts w:asciiTheme="minorHAnsi" w:eastAsia="Arial" w:hAnsiTheme="minorHAnsi" w:cstheme="minorHAnsi"/>
          <w:b/>
          <w:sz w:val="22"/>
          <w:szCs w:val="22"/>
        </w:rPr>
        <w:t>Εγκριση</w:t>
      </w:r>
      <w:proofErr w:type="spellEnd"/>
      <w:r w:rsidR="00F04360" w:rsidRPr="000B2741">
        <w:rPr>
          <w:rFonts w:asciiTheme="minorHAnsi" w:eastAsia="Arial" w:hAnsiTheme="minorHAnsi" w:cstheme="minorHAnsi"/>
          <w:b/>
          <w:sz w:val="22"/>
          <w:szCs w:val="22"/>
        </w:rPr>
        <w:t xml:space="preserve"> σύναψης και σχεδίου  προγραμματικής σύμβασης για την πραγματοποίηση του </w:t>
      </w:r>
      <w:proofErr w:type="spellStart"/>
      <w:r w:rsidR="00F04360" w:rsidRPr="000B2741">
        <w:rPr>
          <w:rFonts w:asciiTheme="minorHAnsi" w:eastAsia="Arial" w:hAnsiTheme="minorHAnsi" w:cstheme="minorHAnsi"/>
          <w:b/>
          <w:sz w:val="22"/>
          <w:szCs w:val="22"/>
        </w:rPr>
        <w:t>Ράλλυ</w:t>
      </w:r>
      <w:proofErr w:type="spellEnd"/>
      <w:r w:rsidR="00F04360" w:rsidRPr="000B2741">
        <w:rPr>
          <w:rFonts w:asciiTheme="minorHAnsi" w:eastAsia="Arial" w:hAnsiTheme="minorHAnsi" w:cstheme="minorHAnsi"/>
          <w:b/>
          <w:sz w:val="22"/>
          <w:szCs w:val="22"/>
        </w:rPr>
        <w:t xml:space="preserve"> Ακρόπολις.</w:t>
      </w:r>
    </w:p>
    <w:p w:rsidR="00AE733D" w:rsidRPr="000B2741" w:rsidRDefault="00AE733D" w:rsidP="00AE733D">
      <w:pPr>
        <w:widowControl w:val="0"/>
        <w:ind w:left="250"/>
        <w:jc w:val="both"/>
        <w:rPr>
          <w:rFonts w:asciiTheme="minorHAnsi" w:hAnsiTheme="minorHAnsi" w:cstheme="minorHAnsi"/>
          <w:b/>
          <w:color w:val="000000" w:themeColor="text1"/>
          <w:sz w:val="22"/>
          <w:szCs w:val="22"/>
        </w:rPr>
      </w:pPr>
    </w:p>
    <w:p w:rsidR="00985C5E" w:rsidRPr="000B2741" w:rsidRDefault="00985C5E" w:rsidP="00953DB8">
      <w:pPr>
        <w:spacing w:beforeLines="20" w:afterLines="20" w:line="360" w:lineRule="auto"/>
        <w:ind w:left="284"/>
        <w:jc w:val="both"/>
        <w:rPr>
          <w:rFonts w:asciiTheme="minorHAnsi" w:hAnsiTheme="minorHAnsi" w:cstheme="minorHAnsi"/>
          <w:bCs/>
          <w:sz w:val="22"/>
          <w:szCs w:val="22"/>
        </w:rPr>
      </w:pPr>
      <w:r w:rsidRPr="000B2741">
        <w:rPr>
          <w:rStyle w:val="FontStyle17"/>
          <w:rFonts w:asciiTheme="minorHAnsi" w:eastAsia="Calibri" w:hAnsiTheme="minorHAnsi" w:cstheme="minorHAnsi"/>
          <w:spacing w:val="-3"/>
        </w:rPr>
        <w:t xml:space="preserve">Στη Λιβαδειά σήμερα την </w:t>
      </w:r>
      <w:r w:rsidR="00EB5F89" w:rsidRPr="000B2741">
        <w:rPr>
          <w:rStyle w:val="FontStyle17"/>
          <w:rFonts w:asciiTheme="minorHAnsi" w:eastAsia="Calibri" w:hAnsiTheme="minorHAnsi" w:cstheme="minorHAnsi"/>
          <w:spacing w:val="-3"/>
        </w:rPr>
        <w:t>27</w:t>
      </w:r>
      <w:r w:rsidRPr="000B2741">
        <w:rPr>
          <w:rStyle w:val="FontStyle17"/>
          <w:rFonts w:asciiTheme="minorHAnsi" w:eastAsia="Calibri" w:hAnsiTheme="minorHAnsi" w:cstheme="minorHAnsi"/>
          <w:spacing w:val="-3"/>
          <w:vertAlign w:val="superscript"/>
        </w:rPr>
        <w:t>η</w:t>
      </w:r>
      <w:r w:rsidRPr="000B2741">
        <w:rPr>
          <w:rStyle w:val="FontStyle17"/>
          <w:rFonts w:asciiTheme="minorHAnsi" w:eastAsia="Calibri" w:hAnsiTheme="minorHAnsi" w:cstheme="minorHAnsi"/>
          <w:spacing w:val="-3"/>
        </w:rPr>
        <w:t xml:space="preserve">  </w:t>
      </w:r>
      <w:r w:rsidR="00EB5F89" w:rsidRPr="000B2741">
        <w:rPr>
          <w:rStyle w:val="FontStyle17"/>
          <w:rFonts w:asciiTheme="minorHAnsi" w:eastAsia="Calibri" w:hAnsiTheme="minorHAnsi" w:cstheme="minorHAnsi"/>
          <w:spacing w:val="-3"/>
        </w:rPr>
        <w:t>Ιουλ</w:t>
      </w:r>
      <w:r w:rsidRPr="000B2741">
        <w:rPr>
          <w:rStyle w:val="FontStyle17"/>
          <w:rFonts w:asciiTheme="minorHAnsi" w:eastAsia="Calibri" w:hAnsiTheme="minorHAnsi" w:cstheme="minorHAnsi"/>
          <w:spacing w:val="-3"/>
        </w:rPr>
        <w:t xml:space="preserve">ίου 2022, ημέρα  </w:t>
      </w:r>
      <w:r w:rsidR="00EB5F89" w:rsidRPr="000B2741">
        <w:rPr>
          <w:rStyle w:val="FontStyle17"/>
          <w:rFonts w:asciiTheme="minorHAnsi" w:eastAsia="Calibri" w:hAnsiTheme="minorHAnsi" w:cstheme="minorHAnsi"/>
          <w:spacing w:val="-3"/>
        </w:rPr>
        <w:t>Πέμπτη</w:t>
      </w:r>
      <w:r w:rsidRPr="000B2741">
        <w:rPr>
          <w:rStyle w:val="FontStyle17"/>
          <w:rFonts w:asciiTheme="minorHAnsi" w:eastAsia="Calibri" w:hAnsiTheme="minorHAnsi" w:cstheme="minorHAnsi"/>
          <w:spacing w:val="-3"/>
        </w:rPr>
        <w:t xml:space="preserve">  και ώρα  18:00 </w:t>
      </w:r>
      <w:proofErr w:type="spellStart"/>
      <w:r w:rsidRPr="000B2741">
        <w:rPr>
          <w:rStyle w:val="FontStyle17"/>
          <w:rFonts w:asciiTheme="minorHAnsi" w:eastAsia="Calibri" w:hAnsiTheme="minorHAnsi" w:cstheme="minorHAnsi"/>
          <w:spacing w:val="-3"/>
        </w:rPr>
        <w:t>μ.μ</w:t>
      </w:r>
      <w:proofErr w:type="spellEnd"/>
      <w:r w:rsidRPr="000B2741">
        <w:rPr>
          <w:rStyle w:val="FontStyle17"/>
          <w:rFonts w:asciiTheme="minorHAnsi" w:eastAsia="Calibri" w:hAnsiTheme="minorHAnsi" w:cstheme="minorHAnsi"/>
          <w:spacing w:val="-3"/>
        </w:rPr>
        <w:t xml:space="preserve">  </w:t>
      </w:r>
      <w:r w:rsidRPr="000B2741">
        <w:rPr>
          <w:rFonts w:asciiTheme="minorHAnsi" w:hAnsiTheme="minorHAnsi" w:cstheme="minorHAnsi"/>
          <w:sz w:val="22"/>
          <w:szCs w:val="22"/>
        </w:rPr>
        <w:t xml:space="preserve">  ,</w:t>
      </w:r>
      <w:r w:rsidRPr="000B2741">
        <w:rPr>
          <w:rStyle w:val="FontStyle17"/>
          <w:rFonts w:asciiTheme="minorHAnsi" w:eastAsia="Calibri" w:hAnsiTheme="minorHAnsi" w:cstheme="minorHAnsi"/>
          <w:spacing w:val="-3"/>
        </w:rPr>
        <w:t xml:space="preserve"> συνήλθε σε </w:t>
      </w:r>
      <w:r w:rsidRPr="000B2741">
        <w:rPr>
          <w:rStyle w:val="FontStyle17"/>
          <w:rFonts w:asciiTheme="minorHAnsi" w:eastAsia="Calibri" w:hAnsiTheme="minorHAnsi" w:cstheme="minorHAnsi"/>
          <w:b/>
          <w:spacing w:val="-3"/>
        </w:rPr>
        <w:t xml:space="preserve"> μεικτή </w:t>
      </w:r>
      <w:r w:rsidRPr="000B2741">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0B2741">
        <w:rPr>
          <w:rStyle w:val="FontStyle17"/>
          <w:rFonts w:asciiTheme="minorHAnsi" w:eastAsia="Calibri" w:hAnsiTheme="minorHAnsi" w:cstheme="minorHAnsi"/>
          <w:spacing w:val="-3"/>
        </w:rPr>
        <w:t>Λεβαδέων</w:t>
      </w:r>
      <w:proofErr w:type="spellEnd"/>
      <w:r w:rsidRPr="000B2741">
        <w:rPr>
          <w:rStyle w:val="FontStyle17"/>
          <w:rFonts w:asciiTheme="minorHAnsi" w:eastAsia="Calibri" w:hAnsiTheme="minorHAnsi" w:cstheme="minorHAnsi"/>
          <w:spacing w:val="-3"/>
        </w:rPr>
        <w:t xml:space="preserve"> </w:t>
      </w:r>
      <w:r w:rsidRPr="000B2741">
        <w:rPr>
          <w:rStyle w:val="a6"/>
          <w:rFonts w:asciiTheme="minorHAnsi" w:hAnsiTheme="minorHAnsi" w:cstheme="minorHAnsi"/>
          <w:sz w:val="22"/>
          <w:szCs w:val="22"/>
          <w:shd w:val="clear" w:color="auto" w:fill="FFFFFF"/>
        </w:rPr>
        <w:t xml:space="preserve">  </w:t>
      </w:r>
      <w:r w:rsidRPr="000B2741">
        <w:rPr>
          <w:rStyle w:val="a6"/>
          <w:rFonts w:asciiTheme="minorHAnsi" w:hAnsiTheme="minorHAnsi" w:cstheme="minorHAnsi"/>
          <w:b w:val="0"/>
          <w:sz w:val="22"/>
          <w:szCs w:val="22"/>
          <w:shd w:val="clear" w:color="auto" w:fill="FFFFFF"/>
        </w:rPr>
        <w:t>σύμφωνα με τις</w:t>
      </w:r>
      <w:r w:rsidRPr="000B2741">
        <w:rPr>
          <w:rStyle w:val="a6"/>
          <w:rFonts w:asciiTheme="minorHAnsi" w:hAnsiTheme="minorHAnsi" w:cstheme="minorHAnsi"/>
          <w:sz w:val="22"/>
          <w:szCs w:val="22"/>
          <w:shd w:val="clear" w:color="auto" w:fill="FFFFFF"/>
        </w:rPr>
        <w:t xml:space="preserve"> </w:t>
      </w:r>
      <w:r w:rsidR="00B4688A" w:rsidRPr="000B2741">
        <w:rPr>
          <w:rStyle w:val="a6"/>
          <w:rFonts w:asciiTheme="minorHAnsi" w:hAnsiTheme="minorHAnsi" w:cstheme="minorHAnsi"/>
          <w:b w:val="0"/>
          <w:sz w:val="22"/>
          <w:szCs w:val="22"/>
          <w:shd w:val="clear" w:color="auto" w:fill="FFFFFF"/>
        </w:rPr>
        <w:t xml:space="preserve">διατάξεις </w:t>
      </w:r>
      <w:r w:rsidR="00EB5F89" w:rsidRPr="000B2741">
        <w:rPr>
          <w:rFonts w:asciiTheme="minorHAnsi" w:hAnsiTheme="minorHAnsi" w:cstheme="minorHAnsi"/>
          <w:bCs/>
          <w:sz w:val="22"/>
          <w:szCs w:val="22"/>
        </w:rPr>
        <w:t xml:space="preserve">της </w:t>
      </w:r>
      <w:proofErr w:type="spellStart"/>
      <w:r w:rsidR="00EB5F89" w:rsidRPr="000B2741">
        <w:rPr>
          <w:rFonts w:asciiTheme="minorHAnsi" w:hAnsiTheme="minorHAnsi" w:cstheme="minorHAnsi"/>
          <w:bCs/>
          <w:sz w:val="22"/>
          <w:szCs w:val="22"/>
        </w:rPr>
        <w:t>υπ΄αριθμ</w:t>
      </w:r>
      <w:proofErr w:type="spellEnd"/>
      <w:r w:rsidR="00EB5F89" w:rsidRPr="000B2741">
        <w:rPr>
          <w:rFonts w:asciiTheme="minorHAnsi" w:hAnsiTheme="minorHAnsi" w:cstheme="minorHAnsi"/>
          <w:bCs/>
          <w:sz w:val="22"/>
          <w:szCs w:val="22"/>
        </w:rPr>
        <w:t xml:space="preserve"> 488/2023</w:t>
      </w:r>
      <w:r w:rsidR="00EB5F89" w:rsidRPr="000B2741">
        <w:rPr>
          <w:rFonts w:asciiTheme="minorHAnsi" w:hAnsiTheme="minorHAnsi" w:cstheme="minorHAnsi"/>
          <w:bCs/>
          <w:sz w:val="22"/>
          <w:szCs w:val="22"/>
          <w:u w:val="single"/>
        </w:rPr>
        <w:t xml:space="preserve"> εγκυκλίου του ΥΠ.ΕΣ. (ΑΔΑ: 6ΖΟΞ46ΜΤΛ6-6ΡΨ) </w:t>
      </w:r>
      <w:r w:rsidR="00EB5F89" w:rsidRPr="000B2741">
        <w:rPr>
          <w:rFonts w:asciiTheme="minorHAnsi" w:hAnsiTheme="minorHAnsi" w:cstheme="minorHAnsi"/>
          <w:bCs/>
          <w:sz w:val="22"/>
          <w:szCs w:val="22"/>
        </w:rPr>
        <w:t xml:space="preserve">«Τρόποι σύγκλησης των συλλογικών οργάνων των Δήμων και ειδικότερα των </w:t>
      </w:r>
      <w:r w:rsidR="00EB5F89" w:rsidRPr="000B2741">
        <w:rPr>
          <w:rFonts w:asciiTheme="minorHAnsi" w:hAnsiTheme="minorHAnsi" w:cstheme="minorHAnsi"/>
          <w:sz w:val="22"/>
          <w:szCs w:val="22"/>
        </w:rPr>
        <w:t xml:space="preserve"> διατάξεων του ν. 5013/2023 (Α΄12) (άρθρο 11)  » ΜΕΡΟΣ Β΄ </w:t>
      </w:r>
      <w:r w:rsidRPr="000B2741">
        <w:rPr>
          <w:rFonts w:asciiTheme="minorHAnsi" w:hAnsiTheme="minorHAnsi" w:cstheme="minorHAnsi"/>
          <w:sz w:val="22"/>
          <w:szCs w:val="22"/>
        </w:rPr>
        <w:t xml:space="preserve"> και </w:t>
      </w:r>
      <w:r w:rsidRPr="000B2741">
        <w:rPr>
          <w:rFonts w:asciiTheme="minorHAnsi" w:hAnsiTheme="minorHAnsi" w:cstheme="minorHAnsi"/>
          <w:sz w:val="22"/>
          <w:szCs w:val="22"/>
          <w:shd w:val="clear" w:color="auto" w:fill="FFFFFF"/>
        </w:rPr>
        <w:t>ύστερα από</w:t>
      </w:r>
      <w:r w:rsidRPr="000B2741">
        <w:rPr>
          <w:rStyle w:val="FontStyle17"/>
          <w:rFonts w:asciiTheme="minorHAnsi" w:eastAsia="Calibri" w:hAnsiTheme="minorHAnsi" w:cstheme="minorHAnsi"/>
          <w:spacing w:val="-3"/>
        </w:rPr>
        <w:t xml:space="preserve">  την από </w:t>
      </w:r>
      <w:r w:rsidRPr="000B2741">
        <w:rPr>
          <w:rStyle w:val="FontStyle17"/>
          <w:rFonts w:asciiTheme="minorHAnsi" w:eastAsia="Calibri" w:hAnsiTheme="minorHAnsi" w:cstheme="minorHAnsi"/>
          <w:b/>
          <w:spacing w:val="-3"/>
        </w:rPr>
        <w:t xml:space="preserve"> 1</w:t>
      </w:r>
      <w:r w:rsidR="00EB5F89" w:rsidRPr="000B2741">
        <w:rPr>
          <w:rStyle w:val="FontStyle17"/>
          <w:rFonts w:asciiTheme="minorHAnsi" w:eastAsia="Calibri" w:hAnsiTheme="minorHAnsi" w:cstheme="minorHAnsi"/>
          <w:b/>
          <w:spacing w:val="-3"/>
        </w:rPr>
        <w:t>4507</w:t>
      </w:r>
      <w:r w:rsidRPr="000B2741">
        <w:rPr>
          <w:rStyle w:val="FontStyle17"/>
          <w:rFonts w:asciiTheme="minorHAnsi" w:eastAsia="Calibri" w:hAnsiTheme="minorHAnsi" w:cstheme="minorHAnsi"/>
          <w:b/>
          <w:spacing w:val="-3"/>
        </w:rPr>
        <w:t>/</w:t>
      </w:r>
      <w:r w:rsidR="00EB5F89" w:rsidRPr="000B2741">
        <w:rPr>
          <w:rStyle w:val="FontStyle17"/>
          <w:rFonts w:asciiTheme="minorHAnsi" w:eastAsia="Calibri" w:hAnsiTheme="minorHAnsi" w:cstheme="minorHAnsi"/>
          <w:b/>
          <w:spacing w:val="-3"/>
        </w:rPr>
        <w:t>21-7</w:t>
      </w:r>
      <w:r w:rsidRPr="000B2741">
        <w:rPr>
          <w:rStyle w:val="FontStyle17"/>
          <w:rFonts w:asciiTheme="minorHAnsi" w:eastAsia="Calibri" w:hAnsiTheme="minorHAnsi" w:cstheme="minorHAnsi"/>
          <w:b/>
          <w:spacing w:val="-3"/>
        </w:rPr>
        <w:t>-2023</w:t>
      </w:r>
      <w:r w:rsidRPr="000B2741">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0B2741">
        <w:rPr>
          <w:rStyle w:val="FontStyle17"/>
          <w:rFonts w:asciiTheme="minorHAnsi" w:eastAsia="Calibri" w:hAnsiTheme="minorHAnsi" w:cstheme="minorHAnsi"/>
          <w:spacing w:val="-3"/>
        </w:rPr>
        <w:t>κας</w:t>
      </w:r>
      <w:proofErr w:type="spellEnd"/>
      <w:r w:rsidRPr="000B2741">
        <w:rPr>
          <w:rStyle w:val="FontStyle17"/>
          <w:rFonts w:asciiTheme="minorHAnsi" w:eastAsia="Calibri" w:hAnsiTheme="minorHAnsi" w:cstheme="minorHAnsi"/>
          <w:spacing w:val="-3"/>
        </w:rPr>
        <w:t xml:space="preserve">. </w:t>
      </w:r>
      <w:proofErr w:type="spellStart"/>
      <w:r w:rsidRPr="000B2741">
        <w:rPr>
          <w:rStyle w:val="FontStyle17"/>
          <w:rFonts w:asciiTheme="minorHAnsi" w:eastAsia="Calibri" w:hAnsiTheme="minorHAnsi" w:cstheme="minorHAnsi"/>
          <w:spacing w:val="-3"/>
        </w:rPr>
        <w:t>Καράβα</w:t>
      </w:r>
      <w:proofErr w:type="spellEnd"/>
      <w:r w:rsidRPr="000B2741">
        <w:rPr>
          <w:rStyle w:val="FontStyle17"/>
          <w:rFonts w:asciiTheme="minorHAnsi" w:eastAsia="Calibri" w:hAnsiTheme="minorHAnsi" w:cstheme="minorHAnsi"/>
          <w:spacing w:val="-3"/>
        </w:rPr>
        <w:t xml:space="preserve"> </w:t>
      </w:r>
      <w:proofErr w:type="spellStart"/>
      <w:r w:rsidRPr="000B2741">
        <w:rPr>
          <w:rStyle w:val="FontStyle17"/>
          <w:rFonts w:asciiTheme="minorHAnsi" w:eastAsia="Calibri" w:hAnsiTheme="minorHAnsi" w:cstheme="minorHAnsi"/>
          <w:spacing w:val="-3"/>
        </w:rPr>
        <w:t>Χρυσοβαλάντου</w:t>
      </w:r>
      <w:proofErr w:type="spellEnd"/>
      <w:r w:rsidRPr="000B2741">
        <w:rPr>
          <w:rStyle w:val="FontStyle17"/>
          <w:rFonts w:asciiTheme="minorHAnsi" w:eastAsia="Calibri" w:hAnsiTheme="minorHAnsi" w:cstheme="minorHAnsi"/>
          <w:spacing w:val="-3"/>
        </w:rPr>
        <w:t xml:space="preserve"> Βασιλικής (</w:t>
      </w:r>
      <w:proofErr w:type="spellStart"/>
      <w:r w:rsidRPr="000B2741">
        <w:rPr>
          <w:rStyle w:val="FontStyle17"/>
          <w:rFonts w:asciiTheme="minorHAnsi" w:eastAsia="Calibri" w:hAnsiTheme="minorHAnsi" w:cstheme="minorHAnsi"/>
          <w:spacing w:val="-3"/>
        </w:rPr>
        <w:t>Βάλιας</w:t>
      </w:r>
      <w:proofErr w:type="spellEnd"/>
      <w:r w:rsidRPr="000B2741">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0B2741">
        <w:rPr>
          <w:rFonts w:asciiTheme="minorHAnsi" w:hAnsiTheme="minorHAnsi" w:cstheme="minorHAnsi"/>
          <w:bCs/>
          <w:sz w:val="22"/>
          <w:szCs w:val="22"/>
        </w:rPr>
        <w:t xml:space="preserve"> </w:t>
      </w:r>
    </w:p>
    <w:p w:rsidR="00985C5E" w:rsidRPr="000B2741" w:rsidRDefault="00985C5E" w:rsidP="00985C5E">
      <w:pPr>
        <w:pStyle w:val="Default"/>
        <w:spacing w:line="360" w:lineRule="auto"/>
        <w:ind w:left="284"/>
        <w:jc w:val="both"/>
        <w:rPr>
          <w:rStyle w:val="FontStyle17"/>
          <w:rFonts w:asciiTheme="minorHAnsi" w:eastAsia="Arial" w:hAnsiTheme="minorHAnsi" w:cstheme="minorHAnsi"/>
          <w:iCs/>
          <w:spacing w:val="-3"/>
          <w:lang w:val="el-GR"/>
        </w:rPr>
      </w:pPr>
      <w:r w:rsidRPr="000B2741">
        <w:rPr>
          <w:rFonts w:asciiTheme="minorHAnsi" w:hAnsiTheme="minorHAnsi" w:cstheme="minorHAnsi"/>
          <w:bCs/>
          <w:sz w:val="22"/>
          <w:szCs w:val="22"/>
          <w:lang w:val="el-GR"/>
        </w:rPr>
        <w:t>Η  Πρόεδρος του Δημοτικού Συμβουλίου   κήρυξε την έναρξη της συνεδρίασης και δ</w:t>
      </w:r>
      <w:r w:rsidRPr="000B2741">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2</w:t>
      </w:r>
      <w:r w:rsidR="009F6537" w:rsidRPr="000B2741">
        <w:rPr>
          <w:rStyle w:val="FontStyle17"/>
          <w:rFonts w:asciiTheme="minorHAnsi" w:eastAsia="Arial" w:hAnsiTheme="minorHAnsi" w:cstheme="minorHAnsi"/>
          <w:spacing w:val="-3"/>
          <w:lang w:val="el-GR"/>
        </w:rPr>
        <w:t>4</w:t>
      </w:r>
      <w:r w:rsidRPr="000B2741">
        <w:rPr>
          <w:rStyle w:val="FontStyle17"/>
          <w:rFonts w:asciiTheme="minorHAnsi" w:eastAsia="Arial" w:hAnsiTheme="minorHAnsi" w:cstheme="minorHAnsi"/>
          <w:spacing w:val="-3"/>
          <w:lang w:val="el-GR"/>
        </w:rPr>
        <w:t xml:space="preserve">  δημοτικοί σύμβουλοι  :</w:t>
      </w:r>
    </w:p>
    <w:p w:rsidR="00985C5E" w:rsidRPr="000B2741" w:rsidRDefault="00985C5E" w:rsidP="00985C5E">
      <w:pPr>
        <w:pStyle w:val="Default"/>
        <w:spacing w:line="360" w:lineRule="auto"/>
        <w:ind w:left="284"/>
        <w:jc w:val="both"/>
        <w:rPr>
          <w:rStyle w:val="FontStyle17"/>
          <w:rFonts w:asciiTheme="minorHAnsi" w:eastAsia="Arial" w:hAnsiTheme="minorHAnsi" w:cstheme="minorHAnsi"/>
          <w:iCs/>
          <w:spacing w:val="-3"/>
          <w:lang w:val="el-GR"/>
        </w:rPr>
      </w:pPr>
    </w:p>
    <w:p w:rsidR="00985C5E" w:rsidRPr="000B2741" w:rsidRDefault="00985C5E" w:rsidP="00985C5E">
      <w:pPr>
        <w:spacing w:line="276" w:lineRule="auto"/>
        <w:ind w:left="2880" w:hanging="2160"/>
        <w:rPr>
          <w:rFonts w:asciiTheme="minorHAnsi" w:hAnsiTheme="minorHAnsi" w:cstheme="minorHAnsi"/>
          <w:sz w:val="22"/>
          <w:szCs w:val="22"/>
        </w:rPr>
      </w:pPr>
      <w:r w:rsidRPr="000B2741">
        <w:rPr>
          <w:rFonts w:asciiTheme="minorHAnsi" w:hAnsiTheme="minorHAnsi" w:cstheme="minorHAnsi"/>
          <w:b/>
          <w:bCs/>
          <w:sz w:val="22"/>
          <w:szCs w:val="22"/>
        </w:rPr>
        <w:t>ΠΑΡΟΝΤΕΣ</w:t>
      </w:r>
      <w:r w:rsidRPr="000B2741">
        <w:rPr>
          <w:rFonts w:asciiTheme="minorHAnsi" w:hAnsiTheme="minorHAnsi" w:cstheme="minorHAnsi"/>
          <w:b/>
          <w:bCs/>
          <w:sz w:val="22"/>
          <w:szCs w:val="22"/>
        </w:rPr>
        <w:tab/>
      </w:r>
      <w:r w:rsidRPr="000B2741">
        <w:rPr>
          <w:rFonts w:asciiTheme="minorHAnsi" w:hAnsiTheme="minorHAnsi" w:cstheme="minorHAnsi"/>
          <w:b/>
          <w:bCs/>
          <w:sz w:val="22"/>
          <w:szCs w:val="22"/>
        </w:rPr>
        <w:tab/>
      </w:r>
      <w:r w:rsidRPr="000B2741">
        <w:rPr>
          <w:rFonts w:asciiTheme="minorHAnsi" w:hAnsiTheme="minorHAnsi" w:cstheme="minorHAnsi"/>
          <w:b/>
          <w:bCs/>
          <w:sz w:val="22"/>
          <w:szCs w:val="22"/>
        </w:rPr>
        <w:tab/>
      </w:r>
      <w:r w:rsidRPr="000B2741">
        <w:rPr>
          <w:rFonts w:asciiTheme="minorHAnsi" w:hAnsiTheme="minorHAnsi" w:cstheme="minorHAnsi"/>
          <w:b/>
          <w:bCs/>
          <w:sz w:val="22"/>
          <w:szCs w:val="22"/>
        </w:rPr>
        <w:tab/>
      </w:r>
      <w:r w:rsidRPr="000B2741">
        <w:rPr>
          <w:rFonts w:asciiTheme="minorHAnsi" w:hAnsiTheme="minorHAnsi" w:cstheme="minorHAnsi"/>
          <w:b/>
          <w:bCs/>
          <w:sz w:val="22"/>
          <w:szCs w:val="22"/>
        </w:rPr>
        <w:tab/>
      </w:r>
      <w:r w:rsidRPr="000B2741">
        <w:rPr>
          <w:rFonts w:asciiTheme="minorHAnsi" w:hAnsiTheme="minorHAnsi" w:cstheme="minorHAnsi"/>
          <w:b/>
          <w:bCs/>
          <w:sz w:val="22"/>
          <w:szCs w:val="22"/>
        </w:rPr>
        <w:tab/>
        <w:t xml:space="preserve">ΑΠΟΝΤΕΣ </w:t>
      </w:r>
      <w:r w:rsidRPr="000B2741">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985C5E" w:rsidRPr="000B2741" w:rsidTr="00E10EC9">
        <w:trPr>
          <w:gridAfter w:val="1"/>
          <w:wAfter w:w="5424" w:type="dxa"/>
          <w:trHeight w:hRule="exact" w:val="539"/>
        </w:trPr>
        <w:tc>
          <w:tcPr>
            <w:tcW w:w="1123" w:type="dxa"/>
            <w:shd w:val="clear" w:color="auto" w:fill="FFFFFF"/>
          </w:tcPr>
          <w:p w:rsidR="00985C5E" w:rsidRPr="000B2741" w:rsidRDefault="00985C5E"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85C5E" w:rsidRPr="000B2741" w:rsidRDefault="00985C5E" w:rsidP="00E10EC9">
            <w:pPr>
              <w:rPr>
                <w:rFonts w:asciiTheme="minorHAnsi" w:hAnsiTheme="minorHAnsi" w:cstheme="minorHAnsi"/>
                <w:sz w:val="22"/>
                <w:szCs w:val="22"/>
              </w:rPr>
            </w:pPr>
            <w:proofErr w:type="spellStart"/>
            <w:r w:rsidRPr="000B2741">
              <w:rPr>
                <w:rFonts w:asciiTheme="minorHAnsi" w:hAnsiTheme="minorHAnsi" w:cstheme="minorHAnsi"/>
                <w:sz w:val="22"/>
                <w:szCs w:val="22"/>
              </w:rPr>
              <w:t>Καλογρηάς</w:t>
            </w:r>
            <w:proofErr w:type="spellEnd"/>
            <w:r w:rsidRPr="000B2741">
              <w:rPr>
                <w:rFonts w:asciiTheme="minorHAnsi" w:hAnsiTheme="minorHAnsi" w:cstheme="minorHAnsi"/>
                <w:sz w:val="22"/>
                <w:szCs w:val="22"/>
              </w:rPr>
              <w:t xml:space="preserve"> Αθανάσιος</w:t>
            </w:r>
          </w:p>
        </w:tc>
        <w:tc>
          <w:tcPr>
            <w:tcW w:w="388" w:type="dxa"/>
            <w:shd w:val="clear" w:color="auto" w:fill="FFFFFF"/>
          </w:tcPr>
          <w:p w:rsidR="00985C5E" w:rsidRPr="000B2741" w:rsidRDefault="00985C5E" w:rsidP="00E10EC9">
            <w:pPr>
              <w:pStyle w:val="af9"/>
              <w:snapToGrid w:val="0"/>
              <w:jc w:val="center"/>
              <w:rPr>
                <w:rFonts w:asciiTheme="minorHAnsi" w:hAnsiTheme="minorHAnsi" w:cstheme="minorHAnsi"/>
                <w:sz w:val="22"/>
                <w:szCs w:val="22"/>
              </w:rPr>
            </w:pPr>
            <w:r w:rsidRPr="000B2741">
              <w:rPr>
                <w:rFonts w:asciiTheme="minorHAnsi" w:hAnsiTheme="minorHAnsi" w:cstheme="minorHAnsi"/>
                <w:sz w:val="22"/>
                <w:szCs w:val="22"/>
              </w:rPr>
              <w:t xml:space="preserve"> 1</w:t>
            </w:r>
          </w:p>
        </w:tc>
        <w:tc>
          <w:tcPr>
            <w:tcW w:w="3544" w:type="dxa"/>
            <w:shd w:val="clear" w:color="auto" w:fill="FFFFFF"/>
          </w:tcPr>
          <w:p w:rsidR="00985C5E" w:rsidRPr="000B2741" w:rsidRDefault="00985C5E" w:rsidP="00E10EC9">
            <w:pPr>
              <w:snapToGrid w:val="0"/>
              <w:rPr>
                <w:rFonts w:asciiTheme="minorHAnsi" w:hAnsiTheme="minorHAnsi" w:cstheme="minorHAnsi"/>
                <w:sz w:val="22"/>
                <w:szCs w:val="22"/>
              </w:rPr>
            </w:pPr>
            <w:r w:rsidRPr="000B2741">
              <w:rPr>
                <w:rFonts w:asciiTheme="minorHAnsi" w:hAnsiTheme="minorHAnsi" w:cstheme="minorHAnsi"/>
                <w:sz w:val="22"/>
                <w:szCs w:val="22"/>
              </w:rPr>
              <w:t xml:space="preserve">Γιαννακόπουλος Βρασίδας  </w:t>
            </w:r>
          </w:p>
        </w:tc>
      </w:tr>
      <w:tr w:rsidR="00985C5E" w:rsidRPr="000B2741" w:rsidTr="00E10EC9">
        <w:trPr>
          <w:gridAfter w:val="1"/>
          <w:wAfter w:w="5424" w:type="dxa"/>
          <w:trHeight w:hRule="exact" w:val="539"/>
        </w:trPr>
        <w:tc>
          <w:tcPr>
            <w:tcW w:w="1123" w:type="dxa"/>
            <w:shd w:val="clear" w:color="auto" w:fill="FFFFFF"/>
          </w:tcPr>
          <w:p w:rsidR="00985C5E" w:rsidRPr="000B2741" w:rsidRDefault="00985C5E"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85C5E" w:rsidRPr="000B2741" w:rsidRDefault="00985C5E" w:rsidP="00E10EC9">
            <w:pPr>
              <w:rPr>
                <w:rFonts w:asciiTheme="minorHAnsi" w:hAnsiTheme="minorHAnsi" w:cstheme="minorHAnsi"/>
                <w:sz w:val="22"/>
                <w:szCs w:val="22"/>
              </w:rPr>
            </w:pPr>
            <w:r w:rsidRPr="000B2741">
              <w:rPr>
                <w:rFonts w:asciiTheme="minorHAnsi" w:eastAsia="Arial" w:hAnsiTheme="minorHAnsi" w:cstheme="minorHAnsi"/>
                <w:sz w:val="22"/>
                <w:szCs w:val="22"/>
              </w:rPr>
              <w:t xml:space="preserve"> </w:t>
            </w:r>
            <w:proofErr w:type="spellStart"/>
            <w:r w:rsidRPr="000B2741">
              <w:rPr>
                <w:rFonts w:asciiTheme="minorHAnsi" w:hAnsiTheme="minorHAnsi" w:cstheme="minorHAnsi"/>
                <w:sz w:val="22"/>
                <w:szCs w:val="22"/>
              </w:rPr>
              <w:t>Μητάς</w:t>
            </w:r>
            <w:proofErr w:type="spellEnd"/>
            <w:r w:rsidRPr="000B2741">
              <w:rPr>
                <w:rFonts w:asciiTheme="minorHAnsi" w:hAnsiTheme="minorHAnsi" w:cstheme="minorHAnsi"/>
                <w:sz w:val="22"/>
                <w:szCs w:val="22"/>
              </w:rPr>
              <w:t xml:space="preserve">    Αλέξανδρος</w:t>
            </w:r>
          </w:p>
        </w:tc>
        <w:tc>
          <w:tcPr>
            <w:tcW w:w="388" w:type="dxa"/>
            <w:shd w:val="clear" w:color="auto" w:fill="FFFFFF"/>
          </w:tcPr>
          <w:p w:rsidR="00985C5E" w:rsidRPr="000B2741" w:rsidRDefault="00985C5E" w:rsidP="00E10EC9">
            <w:pPr>
              <w:pStyle w:val="af9"/>
              <w:snapToGrid w:val="0"/>
              <w:jc w:val="center"/>
              <w:rPr>
                <w:rFonts w:asciiTheme="minorHAnsi" w:hAnsiTheme="minorHAnsi" w:cstheme="minorHAnsi"/>
                <w:sz w:val="22"/>
                <w:szCs w:val="22"/>
              </w:rPr>
            </w:pPr>
            <w:r w:rsidRPr="000B2741">
              <w:rPr>
                <w:rFonts w:asciiTheme="minorHAnsi" w:hAnsiTheme="minorHAnsi" w:cstheme="minorHAnsi"/>
                <w:sz w:val="22"/>
                <w:szCs w:val="22"/>
              </w:rPr>
              <w:t xml:space="preserve">2 </w:t>
            </w:r>
          </w:p>
        </w:tc>
        <w:tc>
          <w:tcPr>
            <w:tcW w:w="3544" w:type="dxa"/>
            <w:shd w:val="clear" w:color="auto" w:fill="FFFFFF"/>
          </w:tcPr>
          <w:p w:rsidR="00985C5E" w:rsidRPr="000B2741" w:rsidRDefault="00037B7C" w:rsidP="00E10EC9">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Τζουβάρας</w:t>
            </w:r>
            <w:proofErr w:type="spellEnd"/>
            <w:r w:rsidRPr="000B2741">
              <w:rPr>
                <w:rFonts w:asciiTheme="minorHAnsi" w:hAnsiTheme="minorHAnsi" w:cstheme="minorHAnsi"/>
                <w:sz w:val="22"/>
                <w:szCs w:val="22"/>
              </w:rPr>
              <w:t xml:space="preserve"> Νικόλαος</w:t>
            </w:r>
          </w:p>
        </w:tc>
      </w:tr>
      <w:tr w:rsidR="00985C5E" w:rsidRPr="000B2741" w:rsidTr="00E10EC9">
        <w:trPr>
          <w:gridAfter w:val="1"/>
          <w:wAfter w:w="5424" w:type="dxa"/>
          <w:trHeight w:hRule="exact" w:val="539"/>
        </w:trPr>
        <w:tc>
          <w:tcPr>
            <w:tcW w:w="1123" w:type="dxa"/>
            <w:shd w:val="clear" w:color="auto" w:fill="FFFFFF"/>
          </w:tcPr>
          <w:p w:rsidR="00985C5E" w:rsidRPr="000B2741" w:rsidRDefault="00985C5E"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85C5E" w:rsidRPr="000B2741" w:rsidRDefault="00985C5E" w:rsidP="00E10EC9">
            <w:pPr>
              <w:snapToGrid w:val="0"/>
              <w:rPr>
                <w:rFonts w:asciiTheme="minorHAnsi" w:hAnsiTheme="minorHAnsi" w:cstheme="minorHAnsi"/>
                <w:sz w:val="22"/>
                <w:szCs w:val="22"/>
              </w:rPr>
            </w:pPr>
            <w:proofErr w:type="spellStart"/>
            <w:r w:rsidRPr="000B2741">
              <w:rPr>
                <w:rFonts w:asciiTheme="minorHAnsi" w:eastAsia="Arial" w:hAnsiTheme="minorHAnsi" w:cstheme="minorHAnsi"/>
                <w:sz w:val="22"/>
                <w:szCs w:val="22"/>
              </w:rPr>
              <w:t>Τσεσμετζής</w:t>
            </w:r>
            <w:proofErr w:type="spellEnd"/>
            <w:r w:rsidRPr="000B2741">
              <w:rPr>
                <w:rFonts w:asciiTheme="minorHAnsi" w:eastAsia="Arial" w:hAnsiTheme="minorHAnsi" w:cstheme="minorHAnsi"/>
                <w:sz w:val="22"/>
                <w:szCs w:val="22"/>
              </w:rPr>
              <w:t xml:space="preserve"> Εμμανουήλ</w:t>
            </w:r>
            <w:r w:rsidR="00037B7C" w:rsidRPr="000B2741">
              <w:rPr>
                <w:rFonts w:asciiTheme="minorHAnsi" w:eastAsia="Arial" w:hAnsiTheme="minorHAnsi" w:cstheme="minorHAnsi"/>
                <w:sz w:val="22"/>
                <w:szCs w:val="22"/>
              </w:rPr>
              <w:t xml:space="preserve"> (μέσω τηλεδιάσκεψης)</w:t>
            </w:r>
          </w:p>
        </w:tc>
        <w:tc>
          <w:tcPr>
            <w:tcW w:w="388" w:type="dxa"/>
            <w:shd w:val="clear" w:color="auto" w:fill="FFFFFF"/>
          </w:tcPr>
          <w:p w:rsidR="00985C5E" w:rsidRPr="000B2741" w:rsidRDefault="00985C5E" w:rsidP="00E10EC9">
            <w:pPr>
              <w:pStyle w:val="af9"/>
              <w:snapToGrid w:val="0"/>
              <w:jc w:val="center"/>
              <w:rPr>
                <w:rFonts w:asciiTheme="minorHAnsi" w:hAnsiTheme="minorHAnsi" w:cstheme="minorHAnsi"/>
                <w:sz w:val="22"/>
                <w:szCs w:val="22"/>
              </w:rPr>
            </w:pPr>
            <w:r w:rsidRPr="000B2741">
              <w:rPr>
                <w:rFonts w:asciiTheme="minorHAnsi" w:hAnsiTheme="minorHAnsi" w:cstheme="minorHAnsi"/>
                <w:sz w:val="22"/>
                <w:szCs w:val="22"/>
              </w:rPr>
              <w:t xml:space="preserve">3 </w:t>
            </w:r>
          </w:p>
        </w:tc>
        <w:tc>
          <w:tcPr>
            <w:tcW w:w="3544" w:type="dxa"/>
            <w:shd w:val="clear" w:color="auto" w:fill="FFFFFF"/>
          </w:tcPr>
          <w:p w:rsidR="00985C5E" w:rsidRPr="000B2741" w:rsidRDefault="00037B7C" w:rsidP="00E10EC9">
            <w:pPr>
              <w:snapToGrid w:val="0"/>
              <w:rPr>
                <w:rFonts w:asciiTheme="minorHAnsi" w:hAnsiTheme="minorHAnsi" w:cstheme="minorHAnsi"/>
                <w:sz w:val="22"/>
                <w:szCs w:val="22"/>
              </w:rPr>
            </w:pPr>
            <w:proofErr w:type="spellStart"/>
            <w:r w:rsidRPr="000B2741">
              <w:rPr>
                <w:rFonts w:asciiTheme="minorHAnsi" w:eastAsia="Calibri" w:hAnsiTheme="minorHAnsi" w:cstheme="minorHAnsi"/>
                <w:sz w:val="22"/>
                <w:szCs w:val="22"/>
              </w:rPr>
              <w:t>Φορτώσης</w:t>
            </w:r>
            <w:proofErr w:type="spellEnd"/>
            <w:r w:rsidRPr="000B2741">
              <w:rPr>
                <w:rFonts w:asciiTheme="minorHAnsi" w:eastAsia="Calibri" w:hAnsiTheme="minorHAnsi" w:cstheme="minorHAnsi"/>
                <w:sz w:val="22"/>
                <w:szCs w:val="22"/>
              </w:rPr>
              <w:t xml:space="preserve"> </w:t>
            </w:r>
            <w:r w:rsidRPr="000B2741">
              <w:rPr>
                <w:rFonts w:asciiTheme="minorHAnsi" w:eastAsia="Calibri" w:hAnsiTheme="minorHAnsi" w:cstheme="minorHAnsi"/>
                <w:b/>
                <w:sz w:val="22"/>
                <w:szCs w:val="22"/>
              </w:rPr>
              <w:t xml:space="preserve"> </w:t>
            </w:r>
            <w:r w:rsidRPr="000B2741">
              <w:rPr>
                <w:rFonts w:asciiTheme="minorHAnsi" w:eastAsia="Calibri" w:hAnsiTheme="minorHAnsi" w:cstheme="minorHAnsi"/>
                <w:sz w:val="22"/>
                <w:szCs w:val="22"/>
              </w:rPr>
              <w:t xml:space="preserve">  Αθανάσιος </w:t>
            </w:r>
            <w:r w:rsidRPr="000B2741">
              <w:rPr>
                <w:rFonts w:asciiTheme="minorHAnsi" w:hAnsiTheme="minorHAnsi" w:cstheme="minorHAnsi"/>
                <w:sz w:val="22"/>
                <w:szCs w:val="22"/>
              </w:rPr>
              <w:t xml:space="preserve"> </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p>
        </w:tc>
      </w:tr>
      <w:tr w:rsidR="00985C5E" w:rsidRPr="000B2741" w:rsidTr="00E10EC9">
        <w:trPr>
          <w:gridAfter w:val="1"/>
          <w:wAfter w:w="5424" w:type="dxa"/>
          <w:trHeight w:hRule="exact" w:val="539"/>
        </w:trPr>
        <w:tc>
          <w:tcPr>
            <w:tcW w:w="1123" w:type="dxa"/>
            <w:shd w:val="clear" w:color="auto" w:fill="FFFFFF"/>
          </w:tcPr>
          <w:p w:rsidR="00985C5E" w:rsidRPr="000B2741" w:rsidRDefault="00985C5E"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85C5E" w:rsidRPr="000B2741" w:rsidRDefault="00985C5E" w:rsidP="00E10EC9">
            <w:pPr>
              <w:snapToGrid w:val="0"/>
              <w:rPr>
                <w:rFonts w:asciiTheme="minorHAnsi" w:hAnsiTheme="minorHAnsi" w:cstheme="minorHAnsi"/>
                <w:sz w:val="22"/>
                <w:szCs w:val="22"/>
              </w:rPr>
            </w:pPr>
            <w:r w:rsidRPr="000B2741">
              <w:rPr>
                <w:rFonts w:asciiTheme="minorHAnsi" w:hAnsiTheme="minorHAnsi" w:cstheme="minorHAnsi"/>
                <w:sz w:val="22"/>
                <w:szCs w:val="22"/>
              </w:rPr>
              <w:t xml:space="preserve">Δήμου Ιωάννης </w:t>
            </w:r>
          </w:p>
        </w:tc>
        <w:tc>
          <w:tcPr>
            <w:tcW w:w="388" w:type="dxa"/>
            <w:shd w:val="clear" w:color="auto" w:fill="FFFFFF"/>
          </w:tcPr>
          <w:p w:rsidR="00985C5E" w:rsidRPr="000B2741" w:rsidRDefault="00985C5E" w:rsidP="00E10EC9">
            <w:pPr>
              <w:pStyle w:val="af9"/>
              <w:snapToGrid w:val="0"/>
              <w:jc w:val="center"/>
              <w:rPr>
                <w:rFonts w:asciiTheme="minorHAnsi" w:hAnsiTheme="minorHAnsi" w:cstheme="minorHAnsi"/>
                <w:sz w:val="22"/>
                <w:szCs w:val="22"/>
              </w:rPr>
            </w:pPr>
            <w:r w:rsidRPr="000B2741">
              <w:rPr>
                <w:rFonts w:asciiTheme="minorHAnsi" w:hAnsiTheme="minorHAnsi" w:cstheme="minorHAnsi"/>
                <w:sz w:val="22"/>
                <w:szCs w:val="22"/>
              </w:rPr>
              <w:t xml:space="preserve">4 </w:t>
            </w:r>
          </w:p>
        </w:tc>
        <w:tc>
          <w:tcPr>
            <w:tcW w:w="3544" w:type="dxa"/>
            <w:shd w:val="clear" w:color="auto" w:fill="FFFFFF"/>
          </w:tcPr>
          <w:p w:rsidR="00985C5E" w:rsidRPr="000B2741" w:rsidRDefault="00037B7C" w:rsidP="00E10EC9">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Καράλης</w:t>
            </w:r>
            <w:proofErr w:type="spellEnd"/>
            <w:r w:rsidRPr="000B2741">
              <w:rPr>
                <w:rFonts w:asciiTheme="minorHAnsi" w:hAnsiTheme="minorHAnsi" w:cstheme="minorHAnsi"/>
                <w:sz w:val="22"/>
                <w:szCs w:val="22"/>
              </w:rPr>
              <w:t xml:space="preserve"> Χρήστος </w:t>
            </w:r>
            <w:r w:rsidRPr="000B2741">
              <w:rPr>
                <w:rFonts w:asciiTheme="minorHAnsi" w:eastAsia="Calibri" w:hAnsiTheme="minorHAnsi" w:cstheme="minorHAnsi"/>
                <w:sz w:val="22"/>
                <w:szCs w:val="22"/>
              </w:rPr>
              <w:t xml:space="preserve"> </w:t>
            </w:r>
            <w:r w:rsidRPr="000B2741">
              <w:rPr>
                <w:rFonts w:asciiTheme="minorHAnsi" w:hAnsiTheme="minorHAnsi" w:cstheme="minorHAnsi"/>
                <w:sz w:val="22"/>
                <w:szCs w:val="22"/>
              </w:rPr>
              <w:t xml:space="preserve">  </w:t>
            </w:r>
          </w:p>
        </w:tc>
      </w:tr>
      <w:tr w:rsidR="00037B7C" w:rsidRPr="000B2741" w:rsidTr="00E10EC9">
        <w:trPr>
          <w:gridAfter w:val="1"/>
          <w:wAfter w:w="5424" w:type="dxa"/>
          <w:trHeight w:hRule="exact" w:val="539"/>
        </w:trPr>
        <w:tc>
          <w:tcPr>
            <w:tcW w:w="1123" w:type="dxa"/>
            <w:shd w:val="clear" w:color="auto" w:fill="FFFFFF"/>
          </w:tcPr>
          <w:p w:rsidR="00037B7C" w:rsidRPr="000B2741" w:rsidRDefault="00037B7C"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037B7C" w:rsidRPr="000B2741" w:rsidRDefault="00037B7C" w:rsidP="00E10EC9">
            <w:pPr>
              <w:snapToGrid w:val="0"/>
              <w:rPr>
                <w:rFonts w:asciiTheme="minorHAnsi" w:hAnsiTheme="minorHAnsi" w:cstheme="minorHAnsi"/>
                <w:sz w:val="22"/>
                <w:szCs w:val="22"/>
              </w:rPr>
            </w:pPr>
            <w:r w:rsidRPr="000B2741">
              <w:rPr>
                <w:rFonts w:asciiTheme="minorHAnsi" w:hAnsiTheme="minorHAnsi" w:cstheme="minorHAnsi"/>
                <w:sz w:val="22"/>
                <w:szCs w:val="22"/>
              </w:rPr>
              <w:t>Αποστόλου Ιωάννης</w:t>
            </w:r>
          </w:p>
        </w:tc>
        <w:tc>
          <w:tcPr>
            <w:tcW w:w="388" w:type="dxa"/>
            <w:shd w:val="clear" w:color="auto" w:fill="FFFFFF"/>
          </w:tcPr>
          <w:p w:rsidR="00037B7C" w:rsidRPr="000B2741" w:rsidRDefault="00037B7C" w:rsidP="00E10EC9">
            <w:pPr>
              <w:pStyle w:val="af9"/>
              <w:snapToGrid w:val="0"/>
              <w:jc w:val="center"/>
              <w:rPr>
                <w:rFonts w:asciiTheme="minorHAnsi" w:hAnsiTheme="minorHAnsi" w:cstheme="minorHAnsi"/>
                <w:sz w:val="22"/>
                <w:szCs w:val="22"/>
              </w:rPr>
            </w:pPr>
            <w:r w:rsidRPr="000B2741">
              <w:rPr>
                <w:rFonts w:asciiTheme="minorHAnsi" w:hAnsiTheme="minorHAnsi" w:cstheme="minorHAnsi"/>
                <w:sz w:val="22"/>
                <w:szCs w:val="22"/>
              </w:rPr>
              <w:t xml:space="preserve">5  </w:t>
            </w:r>
          </w:p>
        </w:tc>
        <w:tc>
          <w:tcPr>
            <w:tcW w:w="3544" w:type="dxa"/>
            <w:shd w:val="clear" w:color="auto" w:fill="FFFFFF"/>
          </w:tcPr>
          <w:p w:rsidR="00037B7C" w:rsidRPr="000B2741" w:rsidRDefault="00037B7C" w:rsidP="00E10EC9">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Κοτσικώνας</w:t>
            </w:r>
            <w:proofErr w:type="spellEnd"/>
            <w:r w:rsidRPr="000B2741">
              <w:rPr>
                <w:rFonts w:asciiTheme="minorHAnsi" w:hAnsiTheme="minorHAnsi" w:cstheme="minorHAnsi"/>
                <w:sz w:val="22"/>
                <w:szCs w:val="22"/>
              </w:rPr>
              <w:t xml:space="preserve"> Επαμεινώνδας  </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p>
        </w:tc>
      </w:tr>
      <w:tr w:rsidR="00037B7C" w:rsidRPr="000B2741" w:rsidTr="00E10EC9">
        <w:trPr>
          <w:gridAfter w:val="1"/>
          <w:wAfter w:w="5424" w:type="dxa"/>
          <w:trHeight w:hRule="exact" w:val="539"/>
        </w:trPr>
        <w:tc>
          <w:tcPr>
            <w:tcW w:w="1123" w:type="dxa"/>
            <w:shd w:val="clear" w:color="auto" w:fill="FFFFFF"/>
          </w:tcPr>
          <w:p w:rsidR="00037B7C" w:rsidRPr="000B2741" w:rsidRDefault="00037B7C"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037B7C" w:rsidRPr="000B2741" w:rsidRDefault="00037B7C" w:rsidP="00E10EC9">
            <w:pPr>
              <w:snapToGrid w:val="0"/>
              <w:rPr>
                <w:rFonts w:asciiTheme="minorHAnsi" w:hAnsiTheme="minorHAnsi" w:cstheme="minorHAnsi"/>
                <w:sz w:val="22"/>
                <w:szCs w:val="22"/>
              </w:rPr>
            </w:pPr>
            <w:proofErr w:type="spellStart"/>
            <w:r w:rsidRPr="000B2741">
              <w:rPr>
                <w:rFonts w:asciiTheme="minorHAnsi" w:eastAsia="Calibri" w:hAnsiTheme="minorHAnsi" w:cstheme="minorHAnsi"/>
                <w:sz w:val="22"/>
                <w:szCs w:val="22"/>
              </w:rPr>
              <w:t>Σάκκος</w:t>
            </w:r>
            <w:proofErr w:type="spellEnd"/>
            <w:r w:rsidRPr="000B2741">
              <w:rPr>
                <w:rFonts w:asciiTheme="minorHAnsi" w:eastAsia="Calibri" w:hAnsiTheme="minorHAnsi" w:cstheme="minorHAnsi"/>
                <w:sz w:val="22"/>
                <w:szCs w:val="22"/>
              </w:rPr>
              <w:t xml:space="preserve"> Μάριος   </w:t>
            </w:r>
          </w:p>
        </w:tc>
        <w:tc>
          <w:tcPr>
            <w:tcW w:w="388" w:type="dxa"/>
            <w:shd w:val="clear" w:color="auto" w:fill="FFFFFF"/>
          </w:tcPr>
          <w:p w:rsidR="00037B7C" w:rsidRPr="000B2741" w:rsidRDefault="00037B7C" w:rsidP="00E10EC9">
            <w:pPr>
              <w:pStyle w:val="af9"/>
              <w:snapToGrid w:val="0"/>
              <w:jc w:val="center"/>
              <w:rPr>
                <w:rFonts w:asciiTheme="minorHAnsi" w:hAnsiTheme="minorHAnsi" w:cstheme="minorHAnsi"/>
                <w:sz w:val="22"/>
                <w:szCs w:val="22"/>
              </w:rPr>
            </w:pPr>
            <w:r w:rsidRPr="000B2741">
              <w:rPr>
                <w:rFonts w:asciiTheme="minorHAnsi" w:hAnsiTheme="minorHAnsi" w:cstheme="minorHAnsi"/>
                <w:sz w:val="22"/>
                <w:szCs w:val="22"/>
              </w:rPr>
              <w:t xml:space="preserve">6 </w:t>
            </w:r>
          </w:p>
        </w:tc>
        <w:tc>
          <w:tcPr>
            <w:tcW w:w="3544" w:type="dxa"/>
            <w:shd w:val="clear" w:color="auto" w:fill="FFFFFF"/>
          </w:tcPr>
          <w:p w:rsidR="00037B7C" w:rsidRPr="000B2741" w:rsidRDefault="00037B7C" w:rsidP="00E10EC9">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Αρκουμάνης</w:t>
            </w:r>
            <w:proofErr w:type="spellEnd"/>
            <w:r w:rsidRPr="000B2741">
              <w:rPr>
                <w:rFonts w:asciiTheme="minorHAnsi" w:hAnsiTheme="minorHAnsi" w:cstheme="minorHAnsi"/>
                <w:sz w:val="22"/>
                <w:szCs w:val="22"/>
              </w:rPr>
              <w:t xml:space="preserve"> Πέτρος</w:t>
            </w:r>
          </w:p>
        </w:tc>
      </w:tr>
      <w:tr w:rsidR="00037B7C" w:rsidRPr="000B2741" w:rsidTr="00E10EC9">
        <w:trPr>
          <w:gridAfter w:val="1"/>
          <w:wAfter w:w="5424" w:type="dxa"/>
          <w:trHeight w:hRule="exact" w:val="562"/>
        </w:trPr>
        <w:tc>
          <w:tcPr>
            <w:tcW w:w="1123" w:type="dxa"/>
            <w:shd w:val="clear" w:color="auto" w:fill="FFFFFF"/>
          </w:tcPr>
          <w:p w:rsidR="00037B7C" w:rsidRPr="000B2741" w:rsidRDefault="00037B7C"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037B7C" w:rsidRPr="000B2741" w:rsidRDefault="00037B7C" w:rsidP="00E10EC9">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Νταντούμη</w:t>
            </w:r>
            <w:proofErr w:type="spellEnd"/>
            <w:r w:rsidRPr="000B2741">
              <w:rPr>
                <w:rFonts w:asciiTheme="minorHAnsi" w:hAnsiTheme="minorHAnsi" w:cstheme="minorHAnsi"/>
                <w:sz w:val="22"/>
                <w:szCs w:val="22"/>
              </w:rPr>
              <w:t xml:space="preserve"> Ιωάννα   </w:t>
            </w:r>
            <w:r w:rsidRPr="000B2741">
              <w:rPr>
                <w:rFonts w:asciiTheme="minorHAnsi" w:eastAsia="Arial" w:hAnsiTheme="minorHAnsi" w:cstheme="minorHAnsi"/>
                <w:sz w:val="22"/>
                <w:szCs w:val="22"/>
              </w:rPr>
              <w:t>(μέσω τηλεδιάσκεψης)</w:t>
            </w:r>
            <w:r w:rsidRPr="000B2741">
              <w:rPr>
                <w:rFonts w:asciiTheme="minorHAnsi" w:hAnsiTheme="minorHAnsi" w:cstheme="minorHAnsi"/>
                <w:sz w:val="22"/>
                <w:szCs w:val="22"/>
              </w:rPr>
              <w:t xml:space="preserve"> </w:t>
            </w:r>
            <w:r w:rsidRPr="000B2741">
              <w:rPr>
                <w:rFonts w:asciiTheme="minorHAnsi" w:eastAsia="Arial" w:hAnsiTheme="minorHAnsi" w:cstheme="minorHAnsi"/>
                <w:sz w:val="22"/>
                <w:szCs w:val="22"/>
              </w:rPr>
              <w:t xml:space="preserve"> </w:t>
            </w:r>
          </w:p>
        </w:tc>
        <w:tc>
          <w:tcPr>
            <w:tcW w:w="388" w:type="dxa"/>
            <w:shd w:val="clear" w:color="auto" w:fill="FFFFFF"/>
          </w:tcPr>
          <w:p w:rsidR="00037B7C" w:rsidRPr="000B2741" w:rsidRDefault="00037B7C" w:rsidP="00E10EC9">
            <w:pPr>
              <w:pStyle w:val="af9"/>
              <w:snapToGrid w:val="0"/>
              <w:jc w:val="center"/>
              <w:rPr>
                <w:rFonts w:asciiTheme="minorHAnsi" w:hAnsiTheme="minorHAnsi" w:cstheme="minorHAnsi"/>
                <w:sz w:val="22"/>
                <w:szCs w:val="22"/>
              </w:rPr>
            </w:pPr>
            <w:r w:rsidRPr="000B2741">
              <w:rPr>
                <w:rFonts w:asciiTheme="minorHAnsi" w:hAnsiTheme="minorHAnsi" w:cstheme="minorHAnsi"/>
                <w:sz w:val="22"/>
                <w:szCs w:val="22"/>
              </w:rPr>
              <w:t xml:space="preserve">7 </w:t>
            </w:r>
          </w:p>
        </w:tc>
        <w:tc>
          <w:tcPr>
            <w:tcW w:w="3544" w:type="dxa"/>
            <w:shd w:val="clear" w:color="auto" w:fill="FFFFFF"/>
          </w:tcPr>
          <w:p w:rsidR="00037B7C" w:rsidRPr="000B2741" w:rsidRDefault="00353FDB" w:rsidP="00E10EC9">
            <w:pPr>
              <w:snapToGrid w:val="0"/>
              <w:rPr>
                <w:rFonts w:asciiTheme="minorHAnsi" w:hAnsiTheme="minorHAnsi" w:cstheme="minorHAnsi"/>
                <w:sz w:val="22"/>
                <w:szCs w:val="22"/>
              </w:rPr>
            </w:pPr>
            <w:r w:rsidRPr="000B2741">
              <w:rPr>
                <w:rFonts w:asciiTheme="minorHAnsi" w:hAnsiTheme="minorHAnsi" w:cstheme="minorHAnsi"/>
                <w:bCs/>
                <w:sz w:val="22"/>
                <w:szCs w:val="22"/>
                <w:lang w:val="en-US"/>
              </w:rPr>
              <w:t>A</w:t>
            </w:r>
            <w:proofErr w:type="spellStart"/>
            <w:r w:rsidRPr="000B2741">
              <w:rPr>
                <w:rFonts w:asciiTheme="minorHAnsi" w:hAnsiTheme="minorHAnsi" w:cstheme="minorHAnsi"/>
                <w:bCs/>
                <w:sz w:val="22"/>
                <w:szCs w:val="22"/>
              </w:rPr>
              <w:t>λεξίου</w:t>
            </w:r>
            <w:proofErr w:type="spellEnd"/>
            <w:r w:rsidRPr="000B2741">
              <w:rPr>
                <w:rFonts w:asciiTheme="minorHAnsi" w:hAnsiTheme="minorHAnsi" w:cstheme="minorHAnsi"/>
                <w:bCs/>
                <w:sz w:val="22"/>
                <w:szCs w:val="22"/>
              </w:rPr>
              <w:t xml:space="preserve"> Λουκάς </w:t>
            </w:r>
            <w:r w:rsidRPr="000B2741">
              <w:rPr>
                <w:rFonts w:asciiTheme="minorHAnsi" w:hAnsiTheme="minorHAnsi" w:cstheme="minorHAnsi"/>
                <w:sz w:val="22"/>
                <w:szCs w:val="22"/>
              </w:rPr>
              <w:t xml:space="preserve"> </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p>
        </w:tc>
      </w:tr>
      <w:tr w:rsidR="00037B7C" w:rsidRPr="000B2741" w:rsidTr="00E10EC9">
        <w:trPr>
          <w:gridAfter w:val="1"/>
          <w:wAfter w:w="5424" w:type="dxa"/>
          <w:trHeight w:hRule="exact" w:val="562"/>
        </w:trPr>
        <w:tc>
          <w:tcPr>
            <w:tcW w:w="1123" w:type="dxa"/>
            <w:shd w:val="clear" w:color="auto" w:fill="FFFFFF"/>
          </w:tcPr>
          <w:p w:rsidR="00037B7C" w:rsidRPr="000B2741" w:rsidRDefault="00037B7C"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037B7C" w:rsidRPr="000B2741" w:rsidRDefault="00037B7C" w:rsidP="00E10EC9">
            <w:pPr>
              <w:rPr>
                <w:rFonts w:asciiTheme="minorHAnsi" w:hAnsiTheme="minorHAnsi" w:cstheme="minorHAnsi"/>
                <w:sz w:val="22"/>
                <w:szCs w:val="22"/>
              </w:rPr>
            </w:pPr>
            <w:proofErr w:type="spellStart"/>
            <w:r w:rsidRPr="000B2741">
              <w:rPr>
                <w:rFonts w:asciiTheme="minorHAnsi" w:eastAsia="Calibri" w:hAnsiTheme="minorHAnsi" w:cstheme="minorHAnsi"/>
                <w:color w:val="000000"/>
                <w:sz w:val="22"/>
                <w:szCs w:val="22"/>
              </w:rPr>
              <w:t>Καράβα</w:t>
            </w:r>
            <w:proofErr w:type="spellEnd"/>
            <w:r w:rsidRPr="000B2741">
              <w:rPr>
                <w:rFonts w:asciiTheme="minorHAnsi" w:eastAsia="Calibri" w:hAnsiTheme="minorHAnsi" w:cstheme="minorHAnsi"/>
                <w:color w:val="000000"/>
                <w:sz w:val="22"/>
                <w:szCs w:val="22"/>
              </w:rPr>
              <w:t xml:space="preserve"> </w:t>
            </w:r>
            <w:proofErr w:type="spellStart"/>
            <w:r w:rsidRPr="000B2741">
              <w:rPr>
                <w:rFonts w:asciiTheme="minorHAnsi" w:eastAsia="Calibri" w:hAnsiTheme="minorHAnsi" w:cstheme="minorHAnsi"/>
                <w:color w:val="000000"/>
                <w:sz w:val="22"/>
                <w:szCs w:val="22"/>
              </w:rPr>
              <w:t>Χρυσοβαλάντου</w:t>
            </w:r>
            <w:proofErr w:type="spellEnd"/>
            <w:r w:rsidRPr="000B2741">
              <w:rPr>
                <w:rFonts w:asciiTheme="minorHAnsi" w:eastAsia="Calibri" w:hAnsiTheme="minorHAnsi" w:cstheme="minorHAnsi"/>
                <w:color w:val="000000"/>
                <w:sz w:val="22"/>
                <w:szCs w:val="22"/>
              </w:rPr>
              <w:t xml:space="preserve"> Βασιλική (</w:t>
            </w:r>
            <w:proofErr w:type="spellStart"/>
            <w:r w:rsidRPr="000B2741">
              <w:rPr>
                <w:rFonts w:asciiTheme="minorHAnsi" w:eastAsia="Calibri" w:hAnsiTheme="minorHAnsi" w:cstheme="minorHAnsi"/>
                <w:color w:val="000000"/>
                <w:sz w:val="22"/>
                <w:szCs w:val="22"/>
              </w:rPr>
              <w:t>Βάλια</w:t>
            </w:r>
            <w:proofErr w:type="spellEnd"/>
            <w:r w:rsidRPr="000B2741">
              <w:rPr>
                <w:rFonts w:asciiTheme="minorHAnsi" w:eastAsia="Calibri" w:hAnsiTheme="minorHAnsi" w:cstheme="minorHAnsi"/>
                <w:color w:val="000000"/>
                <w:sz w:val="22"/>
                <w:szCs w:val="22"/>
              </w:rPr>
              <w:t xml:space="preserve">) </w:t>
            </w:r>
          </w:p>
        </w:tc>
        <w:tc>
          <w:tcPr>
            <w:tcW w:w="388" w:type="dxa"/>
            <w:shd w:val="clear" w:color="auto" w:fill="FFFFFF"/>
          </w:tcPr>
          <w:p w:rsidR="00037B7C" w:rsidRPr="000B2741" w:rsidRDefault="005B76B1" w:rsidP="00E10EC9">
            <w:pPr>
              <w:pStyle w:val="af9"/>
              <w:snapToGrid w:val="0"/>
              <w:jc w:val="center"/>
              <w:rPr>
                <w:rFonts w:asciiTheme="minorHAnsi" w:hAnsiTheme="minorHAnsi" w:cstheme="minorHAnsi"/>
                <w:sz w:val="22"/>
                <w:szCs w:val="22"/>
              </w:rPr>
            </w:pPr>
            <w:r w:rsidRPr="000B2741">
              <w:rPr>
                <w:rFonts w:asciiTheme="minorHAnsi" w:hAnsiTheme="minorHAnsi" w:cstheme="minorHAnsi"/>
                <w:sz w:val="22"/>
                <w:szCs w:val="22"/>
              </w:rPr>
              <w:t>8</w:t>
            </w:r>
            <w:r w:rsidR="00037B7C" w:rsidRPr="000B2741">
              <w:rPr>
                <w:rFonts w:asciiTheme="minorHAnsi" w:hAnsiTheme="minorHAnsi" w:cstheme="minorHAnsi"/>
                <w:sz w:val="22"/>
                <w:szCs w:val="22"/>
              </w:rPr>
              <w:t xml:space="preserve"> </w:t>
            </w:r>
          </w:p>
        </w:tc>
        <w:tc>
          <w:tcPr>
            <w:tcW w:w="3544" w:type="dxa"/>
            <w:shd w:val="clear" w:color="auto" w:fill="FFFFFF"/>
          </w:tcPr>
          <w:p w:rsidR="00037B7C" w:rsidRPr="000B2741" w:rsidRDefault="00037B7C" w:rsidP="00E10EC9">
            <w:pPr>
              <w:tabs>
                <w:tab w:val="left" w:pos="718"/>
              </w:tabs>
              <w:rPr>
                <w:rFonts w:asciiTheme="minorHAnsi" w:hAnsiTheme="minorHAnsi" w:cstheme="minorHAnsi"/>
                <w:sz w:val="22"/>
                <w:szCs w:val="22"/>
              </w:rPr>
            </w:pPr>
            <w:proofErr w:type="spellStart"/>
            <w:r w:rsidRPr="000B2741">
              <w:rPr>
                <w:rFonts w:asciiTheme="minorHAnsi" w:eastAsia="Calibri" w:hAnsiTheme="minorHAnsi" w:cstheme="minorHAnsi"/>
                <w:sz w:val="22"/>
                <w:szCs w:val="22"/>
              </w:rPr>
              <w:t>Πλιακοστάμος</w:t>
            </w:r>
            <w:proofErr w:type="spellEnd"/>
            <w:r w:rsidRPr="000B2741">
              <w:rPr>
                <w:rFonts w:asciiTheme="minorHAnsi" w:eastAsia="Calibri" w:hAnsiTheme="minorHAnsi" w:cstheme="minorHAnsi"/>
                <w:sz w:val="22"/>
                <w:szCs w:val="22"/>
              </w:rPr>
              <w:t xml:space="preserve"> Κων/νος </w:t>
            </w:r>
            <w:r w:rsidRPr="000B2741">
              <w:rPr>
                <w:rFonts w:asciiTheme="minorHAnsi" w:hAnsiTheme="minorHAnsi" w:cstheme="minorHAnsi"/>
                <w:sz w:val="22"/>
                <w:szCs w:val="22"/>
              </w:rPr>
              <w:t xml:space="preserve">    </w:t>
            </w:r>
          </w:p>
          <w:p w:rsidR="00037B7C" w:rsidRPr="000B2741" w:rsidRDefault="00037B7C" w:rsidP="00E10EC9">
            <w:pPr>
              <w:snapToGrid w:val="0"/>
              <w:rPr>
                <w:rFonts w:asciiTheme="minorHAnsi" w:hAnsiTheme="minorHAnsi" w:cstheme="minorHAnsi"/>
                <w:sz w:val="22"/>
                <w:szCs w:val="22"/>
              </w:rPr>
            </w:pPr>
          </w:p>
        </w:tc>
      </w:tr>
      <w:tr w:rsidR="00037B7C" w:rsidRPr="000B2741" w:rsidTr="00E10EC9">
        <w:trPr>
          <w:gridAfter w:val="1"/>
          <w:wAfter w:w="5424" w:type="dxa"/>
          <w:trHeight w:hRule="exact" w:val="539"/>
        </w:trPr>
        <w:tc>
          <w:tcPr>
            <w:tcW w:w="1123" w:type="dxa"/>
            <w:shd w:val="clear" w:color="auto" w:fill="FFFFFF"/>
          </w:tcPr>
          <w:p w:rsidR="00037B7C" w:rsidRPr="000B2741" w:rsidRDefault="00037B7C"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037B7C" w:rsidRPr="000B2741" w:rsidRDefault="00037B7C" w:rsidP="00E10EC9">
            <w:pPr>
              <w:snapToGrid w:val="0"/>
              <w:spacing w:line="276" w:lineRule="auto"/>
              <w:rPr>
                <w:rFonts w:asciiTheme="minorHAnsi" w:hAnsiTheme="minorHAnsi" w:cstheme="minorHAnsi"/>
                <w:sz w:val="22"/>
                <w:szCs w:val="22"/>
              </w:rPr>
            </w:pPr>
            <w:proofErr w:type="spellStart"/>
            <w:r w:rsidRPr="000B2741">
              <w:rPr>
                <w:rFonts w:asciiTheme="minorHAnsi" w:eastAsia="Calibri" w:hAnsiTheme="minorHAnsi" w:cstheme="minorHAnsi"/>
                <w:sz w:val="22"/>
                <w:szCs w:val="22"/>
              </w:rPr>
              <w:t>Μερτζάνης</w:t>
            </w:r>
            <w:proofErr w:type="spellEnd"/>
            <w:r w:rsidRPr="000B2741">
              <w:rPr>
                <w:rFonts w:asciiTheme="minorHAnsi" w:eastAsia="Calibri" w:hAnsiTheme="minorHAnsi" w:cstheme="minorHAnsi"/>
                <w:sz w:val="22"/>
                <w:szCs w:val="22"/>
              </w:rPr>
              <w:t xml:space="preserve"> Κων/νος </w:t>
            </w:r>
            <w:r w:rsidRPr="000B2741">
              <w:rPr>
                <w:rFonts w:asciiTheme="minorHAnsi" w:eastAsia="Arial" w:hAnsiTheme="minorHAnsi" w:cstheme="minorHAnsi"/>
                <w:sz w:val="22"/>
                <w:szCs w:val="22"/>
              </w:rPr>
              <w:t>(μέσω τηλεδιάσκεψης)</w:t>
            </w:r>
            <w:r w:rsidRPr="000B2741">
              <w:rPr>
                <w:rFonts w:asciiTheme="minorHAnsi" w:eastAsia="Calibri" w:hAnsiTheme="minorHAnsi" w:cstheme="minorHAnsi"/>
                <w:sz w:val="22"/>
                <w:szCs w:val="22"/>
              </w:rPr>
              <w:t xml:space="preserve"> </w:t>
            </w:r>
          </w:p>
        </w:tc>
        <w:tc>
          <w:tcPr>
            <w:tcW w:w="388" w:type="dxa"/>
            <w:shd w:val="clear" w:color="auto" w:fill="FFFFFF"/>
          </w:tcPr>
          <w:p w:rsidR="00037B7C" w:rsidRPr="000B2741" w:rsidRDefault="00037B7C" w:rsidP="00E10EC9">
            <w:pPr>
              <w:pStyle w:val="af9"/>
              <w:snapToGrid w:val="0"/>
              <w:jc w:val="center"/>
              <w:rPr>
                <w:rFonts w:asciiTheme="minorHAnsi" w:hAnsiTheme="minorHAnsi" w:cstheme="minorHAnsi"/>
                <w:sz w:val="22"/>
                <w:szCs w:val="22"/>
              </w:rPr>
            </w:pPr>
            <w:r w:rsidRPr="000B2741">
              <w:rPr>
                <w:rFonts w:asciiTheme="minorHAnsi" w:hAnsiTheme="minorHAnsi" w:cstheme="minorHAnsi"/>
                <w:sz w:val="22"/>
                <w:szCs w:val="22"/>
              </w:rPr>
              <w:t xml:space="preserve"> </w:t>
            </w:r>
            <w:r w:rsidR="005B76B1" w:rsidRPr="000B2741">
              <w:rPr>
                <w:rFonts w:asciiTheme="minorHAnsi" w:hAnsiTheme="minorHAnsi" w:cstheme="minorHAnsi"/>
                <w:sz w:val="22"/>
                <w:szCs w:val="22"/>
              </w:rPr>
              <w:t>9</w:t>
            </w:r>
          </w:p>
        </w:tc>
        <w:tc>
          <w:tcPr>
            <w:tcW w:w="3544" w:type="dxa"/>
            <w:shd w:val="clear" w:color="auto" w:fill="FFFFFF"/>
          </w:tcPr>
          <w:p w:rsidR="00037B7C" w:rsidRPr="000B2741" w:rsidRDefault="005B76B1" w:rsidP="00E10EC9">
            <w:pPr>
              <w:snapToGrid w:val="0"/>
              <w:rPr>
                <w:rFonts w:asciiTheme="minorHAnsi" w:hAnsiTheme="minorHAnsi" w:cstheme="minorHAnsi"/>
                <w:sz w:val="22"/>
                <w:szCs w:val="22"/>
              </w:rPr>
            </w:pPr>
            <w:proofErr w:type="spellStart"/>
            <w:r w:rsidRPr="000B2741">
              <w:rPr>
                <w:rFonts w:asciiTheme="minorHAnsi" w:eastAsia="Calibri" w:hAnsiTheme="minorHAnsi" w:cstheme="minorHAnsi"/>
                <w:sz w:val="22"/>
                <w:szCs w:val="22"/>
                <w:lang w:val="en-US"/>
              </w:rPr>
              <w:t>Σπυρόπουλος</w:t>
            </w:r>
            <w:proofErr w:type="spellEnd"/>
            <w:r w:rsidRPr="000B2741">
              <w:rPr>
                <w:rFonts w:asciiTheme="minorHAnsi" w:eastAsia="Calibri" w:hAnsiTheme="minorHAnsi" w:cstheme="minorHAnsi"/>
                <w:sz w:val="22"/>
                <w:szCs w:val="22"/>
                <w:lang w:val="en-US"/>
              </w:rPr>
              <w:t xml:space="preserve"> </w:t>
            </w:r>
            <w:proofErr w:type="spellStart"/>
            <w:r w:rsidRPr="000B2741">
              <w:rPr>
                <w:rFonts w:asciiTheme="minorHAnsi" w:eastAsia="Calibri" w:hAnsiTheme="minorHAnsi" w:cstheme="minorHAnsi"/>
                <w:sz w:val="22"/>
                <w:szCs w:val="22"/>
                <w:lang w:val="en-US"/>
              </w:rPr>
              <w:t>Δημοσθένης</w:t>
            </w:r>
            <w:proofErr w:type="spellEnd"/>
          </w:p>
        </w:tc>
      </w:tr>
      <w:tr w:rsidR="00037B7C" w:rsidRPr="000B2741" w:rsidTr="00E10EC9">
        <w:trPr>
          <w:gridAfter w:val="1"/>
          <w:wAfter w:w="5424" w:type="dxa"/>
          <w:trHeight w:hRule="exact" w:val="539"/>
        </w:trPr>
        <w:tc>
          <w:tcPr>
            <w:tcW w:w="1123" w:type="dxa"/>
            <w:shd w:val="clear" w:color="auto" w:fill="FFFFFF"/>
          </w:tcPr>
          <w:p w:rsidR="00037B7C" w:rsidRPr="000B2741" w:rsidRDefault="00037B7C"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37B7C" w:rsidRPr="000B2741" w:rsidRDefault="00037B7C" w:rsidP="00E10EC9">
            <w:pPr>
              <w:snapToGrid w:val="0"/>
              <w:rPr>
                <w:rFonts w:asciiTheme="minorHAnsi" w:hAnsiTheme="minorHAnsi" w:cstheme="minorHAnsi"/>
                <w:sz w:val="22"/>
                <w:szCs w:val="22"/>
              </w:rPr>
            </w:pPr>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Σαγιάννης</w:t>
            </w:r>
            <w:proofErr w:type="spellEnd"/>
            <w:r w:rsidRPr="000B2741">
              <w:rPr>
                <w:rFonts w:asciiTheme="minorHAnsi" w:hAnsiTheme="minorHAnsi" w:cstheme="minorHAnsi"/>
                <w:sz w:val="22"/>
                <w:szCs w:val="22"/>
              </w:rPr>
              <w:t xml:space="preserve"> Μιχαήλ  </w:t>
            </w:r>
          </w:p>
        </w:tc>
        <w:tc>
          <w:tcPr>
            <w:tcW w:w="388" w:type="dxa"/>
            <w:shd w:val="clear" w:color="auto" w:fill="FFFFFF"/>
          </w:tcPr>
          <w:p w:rsidR="00037B7C" w:rsidRPr="000B2741" w:rsidRDefault="00037B7C" w:rsidP="00E10EC9">
            <w:pPr>
              <w:pStyle w:val="af9"/>
              <w:snapToGrid w:val="0"/>
              <w:jc w:val="center"/>
              <w:rPr>
                <w:rFonts w:asciiTheme="minorHAnsi" w:hAnsiTheme="minorHAnsi" w:cstheme="minorHAnsi"/>
                <w:sz w:val="22"/>
                <w:szCs w:val="22"/>
              </w:rPr>
            </w:pPr>
            <w:r w:rsidRPr="000B2741">
              <w:rPr>
                <w:rFonts w:asciiTheme="minorHAnsi" w:hAnsiTheme="minorHAnsi" w:cstheme="minorHAnsi"/>
                <w:sz w:val="22"/>
                <w:szCs w:val="22"/>
              </w:rPr>
              <w:t xml:space="preserve"> </w:t>
            </w:r>
          </w:p>
        </w:tc>
        <w:tc>
          <w:tcPr>
            <w:tcW w:w="3544" w:type="dxa"/>
            <w:shd w:val="clear" w:color="auto" w:fill="FFFFFF"/>
          </w:tcPr>
          <w:p w:rsidR="00037B7C" w:rsidRPr="000B2741" w:rsidRDefault="00037B7C" w:rsidP="00E10EC9">
            <w:pPr>
              <w:snapToGrid w:val="0"/>
              <w:rPr>
                <w:rFonts w:asciiTheme="minorHAnsi" w:hAnsiTheme="minorHAnsi" w:cstheme="minorHAnsi"/>
                <w:sz w:val="22"/>
                <w:szCs w:val="22"/>
              </w:rPr>
            </w:pPr>
          </w:p>
        </w:tc>
      </w:tr>
      <w:tr w:rsidR="00037B7C" w:rsidRPr="000B2741" w:rsidTr="00E10EC9">
        <w:trPr>
          <w:trHeight w:hRule="exact" w:val="539"/>
        </w:trPr>
        <w:tc>
          <w:tcPr>
            <w:tcW w:w="1123" w:type="dxa"/>
            <w:shd w:val="clear" w:color="auto" w:fill="FFFFFF"/>
          </w:tcPr>
          <w:p w:rsidR="00037B7C" w:rsidRPr="000B2741" w:rsidRDefault="00037B7C"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37B7C" w:rsidRPr="000B2741" w:rsidRDefault="00037B7C" w:rsidP="00037B7C">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Πούλου</w:t>
            </w:r>
            <w:proofErr w:type="spellEnd"/>
            <w:r w:rsidRPr="000B2741">
              <w:rPr>
                <w:rFonts w:asciiTheme="minorHAnsi" w:hAnsiTheme="minorHAnsi" w:cstheme="minorHAnsi"/>
                <w:sz w:val="22"/>
                <w:szCs w:val="22"/>
              </w:rPr>
              <w:t xml:space="preserve"> Γιώτα      (Παρούσα 6-10</w:t>
            </w:r>
            <w:r w:rsidRPr="000B2741">
              <w:rPr>
                <w:rFonts w:asciiTheme="minorHAnsi" w:hAnsiTheme="minorHAnsi" w:cstheme="minorHAnsi"/>
                <w:sz w:val="22"/>
                <w:szCs w:val="22"/>
                <w:vertAlign w:val="superscript"/>
              </w:rPr>
              <w:t>ο</w:t>
            </w:r>
            <w:r w:rsidRPr="000B2741">
              <w:rPr>
                <w:rFonts w:asciiTheme="minorHAnsi" w:hAnsiTheme="minorHAnsi" w:cstheme="minorHAnsi"/>
                <w:sz w:val="22"/>
                <w:szCs w:val="22"/>
              </w:rPr>
              <w:t xml:space="preserve"> ΘΗΔ</w:t>
            </w:r>
            <w:r w:rsidR="00353FDB" w:rsidRPr="000B2741">
              <w:rPr>
                <w:rFonts w:asciiTheme="minorHAnsi" w:hAnsiTheme="minorHAnsi" w:cstheme="minorHAnsi"/>
                <w:sz w:val="22"/>
                <w:szCs w:val="22"/>
              </w:rPr>
              <w:t xml:space="preserve"> </w:t>
            </w:r>
            <w:proofErr w:type="spellStart"/>
            <w:r w:rsidR="00353FDB" w:rsidRPr="000B2741">
              <w:rPr>
                <w:rFonts w:asciiTheme="minorHAnsi" w:hAnsiTheme="minorHAnsi" w:cstheme="minorHAnsi"/>
                <w:sz w:val="22"/>
                <w:szCs w:val="22"/>
              </w:rPr>
              <w:t>τηλ</w:t>
            </w:r>
            <w:proofErr w:type="spellEnd"/>
            <w:r w:rsidR="00353FDB" w:rsidRPr="000B2741">
              <w:rPr>
                <w:rFonts w:asciiTheme="minorHAnsi" w:hAnsiTheme="minorHAnsi" w:cstheme="minorHAnsi"/>
                <w:sz w:val="22"/>
                <w:szCs w:val="22"/>
              </w:rPr>
              <w:t>.</w:t>
            </w:r>
            <w:r w:rsidRPr="000B2741">
              <w:rPr>
                <w:rFonts w:asciiTheme="minorHAnsi" w:hAnsiTheme="minorHAnsi" w:cstheme="minorHAnsi"/>
                <w:sz w:val="22"/>
                <w:szCs w:val="22"/>
              </w:rPr>
              <w:t>)</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p>
        </w:tc>
        <w:tc>
          <w:tcPr>
            <w:tcW w:w="388" w:type="dxa"/>
            <w:shd w:val="clear" w:color="auto" w:fill="FFFFFF"/>
          </w:tcPr>
          <w:p w:rsidR="00037B7C" w:rsidRPr="000B2741" w:rsidRDefault="00037B7C" w:rsidP="00E10EC9">
            <w:pPr>
              <w:pStyle w:val="af9"/>
              <w:snapToGrid w:val="0"/>
              <w:jc w:val="center"/>
              <w:rPr>
                <w:rFonts w:asciiTheme="minorHAnsi" w:hAnsiTheme="minorHAnsi" w:cstheme="minorHAnsi"/>
                <w:sz w:val="22"/>
                <w:szCs w:val="22"/>
              </w:rPr>
            </w:pPr>
            <w:r w:rsidRPr="000B2741">
              <w:rPr>
                <w:rFonts w:asciiTheme="minorHAnsi" w:hAnsiTheme="minorHAnsi" w:cstheme="minorHAnsi"/>
                <w:sz w:val="22"/>
                <w:szCs w:val="22"/>
              </w:rPr>
              <w:t xml:space="preserve"> </w:t>
            </w:r>
          </w:p>
        </w:tc>
        <w:tc>
          <w:tcPr>
            <w:tcW w:w="3544" w:type="dxa"/>
            <w:shd w:val="clear" w:color="auto" w:fill="FFFFFF"/>
          </w:tcPr>
          <w:p w:rsidR="00037B7C" w:rsidRPr="000B2741" w:rsidRDefault="00037B7C" w:rsidP="00E10EC9">
            <w:pPr>
              <w:snapToGrid w:val="0"/>
              <w:rPr>
                <w:rFonts w:asciiTheme="minorHAnsi" w:hAnsiTheme="minorHAnsi" w:cstheme="minorHAnsi"/>
                <w:sz w:val="22"/>
                <w:szCs w:val="22"/>
              </w:rPr>
            </w:pPr>
            <w:r w:rsidRPr="000B2741">
              <w:rPr>
                <w:rFonts w:asciiTheme="minorHAnsi" w:hAnsiTheme="minorHAnsi" w:cstheme="minorHAnsi"/>
                <w:sz w:val="22"/>
                <w:szCs w:val="22"/>
              </w:rPr>
              <w:t>Οι οποίοι δεν προσήλθαν</w:t>
            </w:r>
          </w:p>
        </w:tc>
        <w:tc>
          <w:tcPr>
            <w:tcW w:w="5424" w:type="dxa"/>
          </w:tcPr>
          <w:p w:rsidR="00037B7C" w:rsidRPr="000B2741" w:rsidRDefault="00037B7C" w:rsidP="00E10EC9">
            <w:pPr>
              <w:snapToGrid w:val="0"/>
              <w:rPr>
                <w:rFonts w:asciiTheme="minorHAnsi" w:hAnsiTheme="minorHAnsi" w:cstheme="minorHAnsi"/>
                <w:sz w:val="22"/>
                <w:szCs w:val="22"/>
              </w:rPr>
            </w:pPr>
          </w:p>
        </w:tc>
      </w:tr>
      <w:tr w:rsidR="00037B7C" w:rsidRPr="000B2741" w:rsidTr="00E10EC9">
        <w:trPr>
          <w:gridAfter w:val="1"/>
          <w:wAfter w:w="5424" w:type="dxa"/>
          <w:trHeight w:hRule="exact" w:val="539"/>
        </w:trPr>
        <w:tc>
          <w:tcPr>
            <w:tcW w:w="1123" w:type="dxa"/>
            <w:shd w:val="clear" w:color="auto" w:fill="FFFFFF"/>
          </w:tcPr>
          <w:p w:rsidR="00037B7C" w:rsidRPr="000B2741" w:rsidRDefault="00037B7C"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37B7C" w:rsidRPr="000B2741" w:rsidRDefault="00037B7C" w:rsidP="00E10EC9">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Καπλάνης</w:t>
            </w:r>
            <w:proofErr w:type="spellEnd"/>
            <w:r w:rsidRPr="000B2741">
              <w:rPr>
                <w:rFonts w:asciiTheme="minorHAnsi" w:hAnsiTheme="minorHAnsi" w:cstheme="minorHAnsi"/>
                <w:sz w:val="22"/>
                <w:szCs w:val="22"/>
              </w:rPr>
              <w:t xml:space="preserve"> Κων/νος  </w:t>
            </w:r>
          </w:p>
        </w:tc>
        <w:tc>
          <w:tcPr>
            <w:tcW w:w="388" w:type="dxa"/>
            <w:shd w:val="clear" w:color="auto" w:fill="FFFFFF"/>
          </w:tcPr>
          <w:p w:rsidR="00037B7C" w:rsidRPr="000B2741" w:rsidRDefault="00037B7C" w:rsidP="00E10EC9">
            <w:pPr>
              <w:pStyle w:val="af9"/>
              <w:snapToGrid w:val="0"/>
              <w:jc w:val="center"/>
              <w:rPr>
                <w:rFonts w:asciiTheme="minorHAnsi" w:hAnsiTheme="minorHAnsi" w:cstheme="minorHAnsi"/>
                <w:sz w:val="22"/>
                <w:szCs w:val="22"/>
              </w:rPr>
            </w:pPr>
            <w:r w:rsidRPr="000B2741">
              <w:rPr>
                <w:rFonts w:asciiTheme="minorHAnsi" w:hAnsiTheme="minorHAnsi" w:cstheme="minorHAnsi"/>
                <w:sz w:val="22"/>
                <w:szCs w:val="22"/>
              </w:rPr>
              <w:t xml:space="preserve"> </w:t>
            </w:r>
          </w:p>
        </w:tc>
        <w:tc>
          <w:tcPr>
            <w:tcW w:w="3544" w:type="dxa"/>
            <w:shd w:val="clear" w:color="auto" w:fill="FFFFFF"/>
          </w:tcPr>
          <w:p w:rsidR="00037B7C" w:rsidRPr="000B2741" w:rsidRDefault="00037B7C" w:rsidP="00E10EC9">
            <w:pPr>
              <w:snapToGrid w:val="0"/>
              <w:rPr>
                <w:rFonts w:asciiTheme="minorHAnsi" w:hAnsiTheme="minorHAnsi" w:cstheme="minorHAnsi"/>
                <w:sz w:val="22"/>
                <w:szCs w:val="22"/>
              </w:rPr>
            </w:pPr>
            <w:r w:rsidRPr="000B2741">
              <w:rPr>
                <w:rFonts w:asciiTheme="minorHAnsi" w:hAnsiTheme="minorHAnsi" w:cstheme="minorHAnsi"/>
                <w:sz w:val="22"/>
                <w:szCs w:val="22"/>
              </w:rPr>
              <w:t>αν και κλήθηκαν νόμιμα</w:t>
            </w:r>
          </w:p>
        </w:tc>
      </w:tr>
      <w:tr w:rsidR="00037B7C" w:rsidRPr="000B2741" w:rsidTr="00E10EC9">
        <w:trPr>
          <w:gridAfter w:val="1"/>
          <w:wAfter w:w="5424" w:type="dxa"/>
          <w:trHeight w:hRule="exact" w:val="539"/>
        </w:trPr>
        <w:tc>
          <w:tcPr>
            <w:tcW w:w="1123" w:type="dxa"/>
            <w:shd w:val="clear" w:color="auto" w:fill="FFFFFF"/>
          </w:tcPr>
          <w:p w:rsidR="00037B7C" w:rsidRPr="000B2741" w:rsidRDefault="00037B7C"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37B7C" w:rsidRPr="000B2741" w:rsidRDefault="00037B7C" w:rsidP="005B76B1">
            <w:pPr>
              <w:snapToGrid w:val="0"/>
              <w:rPr>
                <w:rFonts w:asciiTheme="minorHAnsi" w:hAnsiTheme="minorHAnsi" w:cstheme="minorHAnsi"/>
                <w:sz w:val="22"/>
                <w:szCs w:val="22"/>
              </w:rPr>
            </w:pPr>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Τόλιας</w:t>
            </w:r>
            <w:proofErr w:type="spellEnd"/>
            <w:r w:rsidRPr="000B2741">
              <w:rPr>
                <w:rFonts w:asciiTheme="minorHAnsi" w:hAnsiTheme="minorHAnsi" w:cstheme="minorHAnsi"/>
                <w:sz w:val="22"/>
                <w:szCs w:val="22"/>
              </w:rPr>
              <w:t xml:space="preserve"> Δημήτριος</w:t>
            </w:r>
            <w:r w:rsidR="005B76B1" w:rsidRPr="000B2741">
              <w:rPr>
                <w:rFonts w:asciiTheme="minorHAnsi" w:hAnsiTheme="minorHAnsi" w:cstheme="minorHAnsi"/>
                <w:sz w:val="22"/>
                <w:szCs w:val="22"/>
              </w:rPr>
              <w:t xml:space="preserve"> </w:t>
            </w:r>
            <w:r w:rsidR="005B76B1" w:rsidRPr="000B2741">
              <w:rPr>
                <w:rFonts w:asciiTheme="minorHAnsi" w:eastAsia="Calibri" w:hAnsiTheme="minorHAnsi" w:cstheme="minorHAnsi"/>
                <w:sz w:val="22"/>
                <w:szCs w:val="22"/>
              </w:rPr>
              <w:t>(Αποχώρησε στο 18</w:t>
            </w:r>
            <w:r w:rsidR="005B76B1" w:rsidRPr="000B2741">
              <w:rPr>
                <w:rFonts w:asciiTheme="minorHAnsi" w:eastAsia="Calibri" w:hAnsiTheme="minorHAnsi" w:cstheme="minorHAnsi"/>
                <w:sz w:val="22"/>
                <w:szCs w:val="22"/>
                <w:vertAlign w:val="superscript"/>
              </w:rPr>
              <w:t>ο</w:t>
            </w:r>
            <w:r w:rsidR="005B76B1" w:rsidRPr="000B2741">
              <w:rPr>
                <w:rFonts w:asciiTheme="minorHAnsi" w:eastAsia="Calibri" w:hAnsiTheme="minorHAnsi" w:cstheme="minorHAnsi"/>
                <w:sz w:val="22"/>
                <w:szCs w:val="22"/>
              </w:rPr>
              <w:t xml:space="preserve"> ΘΗΔ) </w:t>
            </w:r>
            <w:r w:rsidR="005B76B1" w:rsidRPr="000B2741">
              <w:rPr>
                <w:rFonts w:asciiTheme="minorHAnsi" w:hAnsiTheme="minorHAnsi" w:cstheme="minorHAnsi"/>
                <w:sz w:val="22"/>
                <w:szCs w:val="22"/>
              </w:rPr>
              <w:t xml:space="preserve"> </w:t>
            </w:r>
            <w:r w:rsidR="005B76B1" w:rsidRPr="000B2741">
              <w:rPr>
                <w:rFonts w:asciiTheme="minorHAnsi" w:hAnsiTheme="minorHAnsi" w:cstheme="minorHAnsi"/>
                <w:b/>
                <w:sz w:val="22"/>
                <w:szCs w:val="22"/>
              </w:rPr>
              <w:t xml:space="preserve">  </w:t>
            </w:r>
            <w:r w:rsidR="005B76B1" w:rsidRPr="000B2741">
              <w:rPr>
                <w:rFonts w:asciiTheme="minorHAnsi" w:hAnsiTheme="minorHAnsi" w:cstheme="minorHAnsi"/>
                <w:sz w:val="22"/>
                <w:szCs w:val="22"/>
              </w:rPr>
              <w:t xml:space="preserve"> </w:t>
            </w:r>
          </w:p>
        </w:tc>
        <w:tc>
          <w:tcPr>
            <w:tcW w:w="388" w:type="dxa"/>
            <w:shd w:val="clear" w:color="auto" w:fill="FFFFFF"/>
          </w:tcPr>
          <w:p w:rsidR="00037B7C" w:rsidRPr="000B2741" w:rsidRDefault="00037B7C" w:rsidP="00E10EC9">
            <w:pPr>
              <w:pStyle w:val="af9"/>
              <w:snapToGrid w:val="0"/>
              <w:jc w:val="center"/>
              <w:rPr>
                <w:rFonts w:asciiTheme="minorHAnsi" w:hAnsiTheme="minorHAnsi" w:cstheme="minorHAnsi"/>
                <w:sz w:val="22"/>
                <w:szCs w:val="22"/>
              </w:rPr>
            </w:pPr>
          </w:p>
        </w:tc>
        <w:tc>
          <w:tcPr>
            <w:tcW w:w="3544" w:type="dxa"/>
            <w:shd w:val="clear" w:color="auto" w:fill="FFFFFF"/>
          </w:tcPr>
          <w:p w:rsidR="00037B7C" w:rsidRPr="000B2741" w:rsidRDefault="00037B7C" w:rsidP="00E10EC9">
            <w:pPr>
              <w:snapToGrid w:val="0"/>
              <w:rPr>
                <w:rFonts w:asciiTheme="minorHAnsi" w:hAnsiTheme="minorHAnsi" w:cstheme="minorHAnsi"/>
                <w:sz w:val="22"/>
                <w:szCs w:val="22"/>
              </w:rPr>
            </w:pPr>
          </w:p>
        </w:tc>
      </w:tr>
      <w:tr w:rsidR="00037B7C" w:rsidRPr="000B2741" w:rsidTr="00E10EC9">
        <w:trPr>
          <w:gridAfter w:val="1"/>
          <w:wAfter w:w="5424" w:type="dxa"/>
          <w:trHeight w:hRule="exact" w:val="539"/>
        </w:trPr>
        <w:tc>
          <w:tcPr>
            <w:tcW w:w="1123" w:type="dxa"/>
            <w:shd w:val="clear" w:color="auto" w:fill="FFFFFF"/>
          </w:tcPr>
          <w:p w:rsidR="00037B7C" w:rsidRPr="000B2741" w:rsidRDefault="00037B7C"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37B7C" w:rsidRPr="000B2741" w:rsidRDefault="00037B7C" w:rsidP="005B76B1">
            <w:pPr>
              <w:snapToGrid w:val="0"/>
              <w:rPr>
                <w:rFonts w:asciiTheme="minorHAnsi" w:hAnsiTheme="minorHAnsi" w:cstheme="minorHAnsi"/>
                <w:sz w:val="22"/>
                <w:szCs w:val="22"/>
              </w:rPr>
            </w:pPr>
            <w:r w:rsidRPr="000B2741">
              <w:rPr>
                <w:rFonts w:asciiTheme="minorHAnsi" w:hAnsiTheme="minorHAnsi" w:cstheme="minorHAnsi"/>
                <w:sz w:val="22"/>
                <w:szCs w:val="22"/>
              </w:rPr>
              <w:t xml:space="preserve">Γαλανός Κων/νος  </w:t>
            </w:r>
            <w:r w:rsidR="005B76B1" w:rsidRPr="000B2741">
              <w:rPr>
                <w:rFonts w:asciiTheme="minorHAnsi" w:eastAsia="Arial" w:hAnsiTheme="minorHAnsi" w:cstheme="minorHAnsi"/>
                <w:sz w:val="22"/>
                <w:szCs w:val="22"/>
              </w:rPr>
              <w:t>(</w:t>
            </w:r>
            <w:r w:rsidR="005B76B1" w:rsidRPr="000B2741">
              <w:rPr>
                <w:rFonts w:asciiTheme="minorHAnsi" w:hAnsiTheme="minorHAnsi" w:cstheme="minorHAnsi"/>
                <w:sz w:val="22"/>
                <w:szCs w:val="22"/>
              </w:rPr>
              <w:t>Παρών 4-8</w:t>
            </w:r>
            <w:r w:rsidR="005B76B1" w:rsidRPr="000B2741">
              <w:rPr>
                <w:rFonts w:asciiTheme="minorHAnsi" w:hAnsiTheme="minorHAnsi" w:cstheme="minorHAnsi"/>
                <w:sz w:val="22"/>
                <w:szCs w:val="22"/>
                <w:vertAlign w:val="superscript"/>
              </w:rPr>
              <w:t>ο</w:t>
            </w:r>
            <w:r w:rsidR="005B76B1" w:rsidRPr="000B2741">
              <w:rPr>
                <w:rFonts w:asciiTheme="minorHAnsi" w:hAnsiTheme="minorHAnsi" w:cstheme="minorHAnsi"/>
                <w:sz w:val="22"/>
                <w:szCs w:val="22"/>
              </w:rPr>
              <w:t xml:space="preserve"> ΘΗΔ </w:t>
            </w:r>
            <w:proofErr w:type="spellStart"/>
            <w:r w:rsidR="005B76B1" w:rsidRPr="000B2741">
              <w:rPr>
                <w:rFonts w:asciiTheme="minorHAnsi" w:hAnsiTheme="minorHAnsi" w:cstheme="minorHAnsi"/>
                <w:sz w:val="22"/>
                <w:szCs w:val="22"/>
              </w:rPr>
              <w:t>τηλ</w:t>
            </w:r>
            <w:proofErr w:type="spellEnd"/>
            <w:r w:rsidR="005B76B1" w:rsidRPr="000B2741">
              <w:rPr>
                <w:rFonts w:asciiTheme="minorHAnsi" w:hAnsiTheme="minorHAnsi" w:cstheme="minorHAnsi"/>
                <w:sz w:val="22"/>
                <w:szCs w:val="22"/>
              </w:rPr>
              <w:t>.</w:t>
            </w:r>
            <w:r w:rsidR="005B76B1" w:rsidRPr="000B2741">
              <w:rPr>
                <w:rFonts w:asciiTheme="minorHAnsi" w:eastAsia="Arial" w:hAnsiTheme="minorHAnsi" w:cstheme="minorHAnsi"/>
                <w:sz w:val="22"/>
                <w:szCs w:val="22"/>
              </w:rPr>
              <w:t>)</w:t>
            </w:r>
            <w:r w:rsidR="005B76B1" w:rsidRPr="000B2741">
              <w:rPr>
                <w:rFonts w:asciiTheme="minorHAnsi" w:eastAsia="Calibri" w:hAnsiTheme="minorHAnsi" w:cstheme="minorHAnsi"/>
                <w:sz w:val="22"/>
                <w:szCs w:val="22"/>
              </w:rPr>
              <w:t xml:space="preserve"> </w:t>
            </w:r>
            <w:r w:rsidR="005B76B1" w:rsidRPr="000B2741">
              <w:rPr>
                <w:rFonts w:asciiTheme="minorHAnsi" w:hAnsiTheme="minorHAnsi" w:cstheme="minorHAnsi"/>
                <w:b/>
                <w:sz w:val="22"/>
                <w:szCs w:val="22"/>
              </w:rPr>
              <w:t xml:space="preserve">  </w:t>
            </w:r>
            <w:r w:rsidR="005B76B1" w:rsidRPr="000B2741">
              <w:rPr>
                <w:rFonts w:asciiTheme="minorHAnsi" w:hAnsiTheme="minorHAnsi" w:cstheme="minorHAnsi"/>
                <w:sz w:val="22"/>
                <w:szCs w:val="22"/>
              </w:rPr>
              <w:t xml:space="preserve"> </w:t>
            </w:r>
          </w:p>
        </w:tc>
        <w:tc>
          <w:tcPr>
            <w:tcW w:w="388" w:type="dxa"/>
            <w:shd w:val="clear" w:color="auto" w:fill="FFFFFF"/>
          </w:tcPr>
          <w:p w:rsidR="00037B7C" w:rsidRPr="000B2741" w:rsidRDefault="00037B7C" w:rsidP="00E10EC9">
            <w:pPr>
              <w:pStyle w:val="af9"/>
              <w:snapToGrid w:val="0"/>
              <w:jc w:val="center"/>
              <w:rPr>
                <w:rFonts w:asciiTheme="minorHAnsi" w:hAnsiTheme="minorHAnsi" w:cstheme="minorHAnsi"/>
                <w:sz w:val="22"/>
                <w:szCs w:val="22"/>
              </w:rPr>
            </w:pPr>
          </w:p>
        </w:tc>
        <w:tc>
          <w:tcPr>
            <w:tcW w:w="3544" w:type="dxa"/>
            <w:shd w:val="clear" w:color="auto" w:fill="FFFFFF"/>
          </w:tcPr>
          <w:p w:rsidR="00037B7C" w:rsidRPr="000B2741" w:rsidRDefault="00037B7C" w:rsidP="00E10EC9">
            <w:pPr>
              <w:snapToGrid w:val="0"/>
              <w:rPr>
                <w:rFonts w:asciiTheme="minorHAnsi" w:hAnsiTheme="minorHAnsi" w:cstheme="minorHAnsi"/>
                <w:sz w:val="22"/>
                <w:szCs w:val="22"/>
              </w:rPr>
            </w:pPr>
          </w:p>
        </w:tc>
      </w:tr>
      <w:tr w:rsidR="00037B7C" w:rsidRPr="000B2741" w:rsidTr="00E10EC9">
        <w:trPr>
          <w:gridAfter w:val="1"/>
          <w:wAfter w:w="5424" w:type="dxa"/>
          <w:trHeight w:hRule="exact" w:val="539"/>
        </w:trPr>
        <w:tc>
          <w:tcPr>
            <w:tcW w:w="1123" w:type="dxa"/>
            <w:shd w:val="clear" w:color="auto" w:fill="FFFFFF"/>
          </w:tcPr>
          <w:p w:rsidR="00037B7C" w:rsidRPr="000B2741" w:rsidRDefault="00037B7C"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37B7C" w:rsidRPr="000B2741" w:rsidRDefault="00037B7C" w:rsidP="00037B7C">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Πούλος</w:t>
            </w:r>
            <w:proofErr w:type="spellEnd"/>
            <w:r w:rsidRPr="000B2741">
              <w:rPr>
                <w:rFonts w:asciiTheme="minorHAnsi" w:hAnsiTheme="minorHAnsi" w:cstheme="minorHAnsi"/>
                <w:sz w:val="22"/>
                <w:szCs w:val="22"/>
              </w:rPr>
              <w:t xml:space="preserve"> Ευάγγελος   </w:t>
            </w:r>
            <w:r w:rsidRPr="000B2741">
              <w:rPr>
                <w:rFonts w:asciiTheme="minorHAnsi" w:eastAsia="Arial" w:hAnsiTheme="minorHAnsi" w:cstheme="minorHAnsi"/>
                <w:sz w:val="22"/>
                <w:szCs w:val="22"/>
              </w:rPr>
              <w:t>(μέσω τηλεδιάσκεψης)</w:t>
            </w:r>
            <w:r w:rsidRPr="000B2741">
              <w:rPr>
                <w:rFonts w:asciiTheme="minorHAnsi" w:eastAsia="Calibri" w:hAnsiTheme="minorHAnsi" w:cstheme="minorHAnsi"/>
                <w:sz w:val="22"/>
                <w:szCs w:val="22"/>
              </w:rPr>
              <w:t xml:space="preserve"> </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p>
        </w:tc>
        <w:tc>
          <w:tcPr>
            <w:tcW w:w="388" w:type="dxa"/>
            <w:shd w:val="clear" w:color="auto" w:fill="FFFFFF"/>
          </w:tcPr>
          <w:p w:rsidR="00037B7C" w:rsidRPr="000B2741" w:rsidRDefault="00037B7C" w:rsidP="00E10EC9">
            <w:pPr>
              <w:pStyle w:val="af9"/>
              <w:snapToGrid w:val="0"/>
              <w:jc w:val="center"/>
              <w:rPr>
                <w:rFonts w:asciiTheme="minorHAnsi" w:hAnsiTheme="minorHAnsi" w:cstheme="minorHAnsi"/>
                <w:sz w:val="22"/>
                <w:szCs w:val="22"/>
              </w:rPr>
            </w:pPr>
          </w:p>
        </w:tc>
        <w:tc>
          <w:tcPr>
            <w:tcW w:w="3544" w:type="dxa"/>
            <w:shd w:val="clear" w:color="auto" w:fill="FFFFFF"/>
          </w:tcPr>
          <w:p w:rsidR="00037B7C" w:rsidRPr="000B2741" w:rsidRDefault="00037B7C" w:rsidP="00E10EC9">
            <w:pPr>
              <w:snapToGrid w:val="0"/>
              <w:rPr>
                <w:rFonts w:asciiTheme="minorHAnsi" w:hAnsiTheme="minorHAnsi" w:cstheme="minorHAnsi"/>
                <w:sz w:val="22"/>
                <w:szCs w:val="22"/>
              </w:rPr>
            </w:pPr>
          </w:p>
        </w:tc>
      </w:tr>
      <w:tr w:rsidR="00037B7C" w:rsidRPr="000B2741" w:rsidTr="00E10EC9">
        <w:trPr>
          <w:gridAfter w:val="1"/>
          <w:wAfter w:w="5424" w:type="dxa"/>
          <w:trHeight w:hRule="exact" w:val="539"/>
        </w:trPr>
        <w:tc>
          <w:tcPr>
            <w:tcW w:w="1123" w:type="dxa"/>
            <w:shd w:val="clear" w:color="auto" w:fill="FFFFFF"/>
          </w:tcPr>
          <w:p w:rsidR="00037B7C" w:rsidRPr="000B2741" w:rsidRDefault="00037B7C"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37B7C" w:rsidRPr="000B2741" w:rsidRDefault="00037B7C" w:rsidP="005B76B1">
            <w:pPr>
              <w:snapToGrid w:val="0"/>
              <w:rPr>
                <w:rFonts w:asciiTheme="minorHAnsi" w:hAnsiTheme="minorHAnsi" w:cstheme="minorHAnsi"/>
                <w:sz w:val="22"/>
                <w:szCs w:val="22"/>
              </w:rPr>
            </w:pPr>
            <w:proofErr w:type="spellStart"/>
            <w:r w:rsidRPr="000B2741">
              <w:rPr>
                <w:rFonts w:asciiTheme="minorHAnsi" w:eastAsia="Calibri" w:hAnsiTheme="minorHAnsi" w:cstheme="minorHAnsi"/>
                <w:sz w:val="22"/>
                <w:szCs w:val="22"/>
              </w:rPr>
              <w:t>Γερονικολού</w:t>
            </w:r>
            <w:proofErr w:type="spellEnd"/>
            <w:r w:rsidRPr="000B2741">
              <w:rPr>
                <w:rFonts w:asciiTheme="minorHAnsi" w:eastAsia="Calibri" w:hAnsiTheme="minorHAnsi" w:cstheme="minorHAnsi"/>
                <w:sz w:val="22"/>
                <w:szCs w:val="22"/>
              </w:rPr>
              <w:t xml:space="preserve"> Λαμπρινή </w:t>
            </w:r>
            <w:r w:rsidR="00353FDB" w:rsidRPr="000B2741">
              <w:rPr>
                <w:rFonts w:asciiTheme="minorHAnsi" w:eastAsia="Calibri" w:hAnsiTheme="minorHAnsi" w:cstheme="minorHAnsi"/>
                <w:sz w:val="22"/>
                <w:szCs w:val="22"/>
              </w:rPr>
              <w:t>(Αποχώρησε στο 1</w:t>
            </w:r>
            <w:r w:rsidR="005B76B1" w:rsidRPr="000B2741">
              <w:rPr>
                <w:rFonts w:asciiTheme="minorHAnsi" w:eastAsia="Calibri" w:hAnsiTheme="minorHAnsi" w:cstheme="minorHAnsi"/>
                <w:sz w:val="22"/>
                <w:szCs w:val="22"/>
              </w:rPr>
              <w:t>1</w:t>
            </w:r>
            <w:r w:rsidR="00353FDB" w:rsidRPr="000B2741">
              <w:rPr>
                <w:rFonts w:asciiTheme="minorHAnsi" w:eastAsia="Calibri" w:hAnsiTheme="minorHAnsi" w:cstheme="minorHAnsi"/>
                <w:sz w:val="22"/>
                <w:szCs w:val="22"/>
                <w:vertAlign w:val="superscript"/>
              </w:rPr>
              <w:t>ο</w:t>
            </w:r>
            <w:r w:rsidR="00353FDB" w:rsidRPr="000B2741">
              <w:rPr>
                <w:rFonts w:asciiTheme="minorHAnsi" w:eastAsia="Calibri" w:hAnsiTheme="minorHAnsi" w:cstheme="minorHAnsi"/>
                <w:sz w:val="22"/>
                <w:szCs w:val="22"/>
              </w:rPr>
              <w:t xml:space="preserve"> ΘΗΔ)</w:t>
            </w:r>
            <w:r w:rsidRPr="000B2741">
              <w:rPr>
                <w:rFonts w:asciiTheme="minorHAnsi" w:eastAsia="Calibri" w:hAnsiTheme="minorHAnsi" w:cstheme="minorHAnsi"/>
                <w:sz w:val="22"/>
                <w:szCs w:val="22"/>
              </w:rPr>
              <w:t xml:space="preserve"> </w:t>
            </w:r>
            <w:r w:rsidRPr="000B2741">
              <w:rPr>
                <w:rFonts w:asciiTheme="minorHAnsi" w:hAnsiTheme="minorHAnsi" w:cstheme="minorHAnsi"/>
                <w:sz w:val="22"/>
                <w:szCs w:val="22"/>
              </w:rPr>
              <w:t xml:space="preserve"> </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p>
        </w:tc>
        <w:tc>
          <w:tcPr>
            <w:tcW w:w="388" w:type="dxa"/>
            <w:shd w:val="clear" w:color="auto" w:fill="FFFFFF"/>
          </w:tcPr>
          <w:p w:rsidR="00037B7C" w:rsidRPr="000B2741" w:rsidRDefault="00037B7C" w:rsidP="00E10EC9">
            <w:pPr>
              <w:pStyle w:val="af9"/>
              <w:snapToGrid w:val="0"/>
              <w:jc w:val="center"/>
              <w:rPr>
                <w:rFonts w:asciiTheme="minorHAnsi" w:hAnsiTheme="minorHAnsi" w:cstheme="minorHAnsi"/>
                <w:sz w:val="22"/>
                <w:szCs w:val="22"/>
              </w:rPr>
            </w:pPr>
          </w:p>
        </w:tc>
        <w:tc>
          <w:tcPr>
            <w:tcW w:w="3544" w:type="dxa"/>
            <w:shd w:val="clear" w:color="auto" w:fill="FFFFFF"/>
          </w:tcPr>
          <w:p w:rsidR="00037B7C" w:rsidRPr="000B2741" w:rsidRDefault="00037B7C" w:rsidP="00E10EC9">
            <w:pPr>
              <w:snapToGrid w:val="0"/>
              <w:rPr>
                <w:rFonts w:asciiTheme="minorHAnsi" w:hAnsiTheme="minorHAnsi" w:cstheme="minorHAnsi"/>
                <w:sz w:val="22"/>
                <w:szCs w:val="22"/>
              </w:rPr>
            </w:pPr>
          </w:p>
        </w:tc>
      </w:tr>
      <w:tr w:rsidR="00037B7C" w:rsidRPr="000B2741" w:rsidTr="00E10EC9">
        <w:trPr>
          <w:gridAfter w:val="1"/>
          <w:wAfter w:w="5424" w:type="dxa"/>
          <w:trHeight w:hRule="exact" w:val="539"/>
        </w:trPr>
        <w:tc>
          <w:tcPr>
            <w:tcW w:w="1123" w:type="dxa"/>
            <w:shd w:val="clear" w:color="auto" w:fill="FFFFFF"/>
          </w:tcPr>
          <w:p w:rsidR="00037B7C" w:rsidRPr="000B2741" w:rsidRDefault="00037B7C"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37B7C" w:rsidRPr="000B2741" w:rsidRDefault="00037B7C" w:rsidP="005B76B1">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Μπράλιος</w:t>
            </w:r>
            <w:proofErr w:type="spellEnd"/>
            <w:r w:rsidRPr="000B2741">
              <w:rPr>
                <w:rFonts w:asciiTheme="minorHAnsi" w:hAnsiTheme="minorHAnsi" w:cstheme="minorHAnsi"/>
                <w:sz w:val="22"/>
                <w:szCs w:val="22"/>
              </w:rPr>
              <w:t xml:space="preserve"> Νικόλαος   </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r w:rsidR="00353FDB" w:rsidRPr="000B2741">
              <w:rPr>
                <w:rFonts w:asciiTheme="minorHAnsi" w:eastAsia="Arial" w:hAnsiTheme="minorHAnsi" w:cstheme="minorHAnsi"/>
                <w:sz w:val="22"/>
                <w:szCs w:val="22"/>
              </w:rPr>
              <w:t>(</w:t>
            </w:r>
            <w:r w:rsidR="00353FDB" w:rsidRPr="000B2741">
              <w:rPr>
                <w:rFonts w:asciiTheme="minorHAnsi" w:hAnsiTheme="minorHAnsi" w:cstheme="minorHAnsi"/>
                <w:sz w:val="22"/>
                <w:szCs w:val="22"/>
              </w:rPr>
              <w:t>Παρών</w:t>
            </w:r>
            <w:r w:rsidR="006111DA" w:rsidRPr="000B2741">
              <w:rPr>
                <w:rFonts w:asciiTheme="minorHAnsi" w:hAnsiTheme="minorHAnsi" w:cstheme="minorHAnsi"/>
                <w:sz w:val="22"/>
                <w:szCs w:val="22"/>
              </w:rPr>
              <w:t xml:space="preserve"> 2,</w:t>
            </w:r>
            <w:r w:rsidR="00353FDB" w:rsidRPr="000B2741">
              <w:rPr>
                <w:rFonts w:asciiTheme="minorHAnsi" w:hAnsiTheme="minorHAnsi" w:cstheme="minorHAnsi"/>
                <w:sz w:val="22"/>
                <w:szCs w:val="22"/>
              </w:rPr>
              <w:t xml:space="preserve"> </w:t>
            </w:r>
            <w:r w:rsidR="005B76B1" w:rsidRPr="000B2741">
              <w:rPr>
                <w:rFonts w:asciiTheme="minorHAnsi" w:hAnsiTheme="minorHAnsi" w:cstheme="minorHAnsi"/>
                <w:sz w:val="22"/>
                <w:szCs w:val="22"/>
              </w:rPr>
              <w:t>4</w:t>
            </w:r>
            <w:r w:rsidR="00353FDB" w:rsidRPr="000B2741">
              <w:rPr>
                <w:rFonts w:asciiTheme="minorHAnsi" w:hAnsiTheme="minorHAnsi" w:cstheme="minorHAnsi"/>
                <w:sz w:val="22"/>
                <w:szCs w:val="22"/>
              </w:rPr>
              <w:t>-10</w:t>
            </w:r>
            <w:r w:rsidR="00353FDB" w:rsidRPr="000B2741">
              <w:rPr>
                <w:rFonts w:asciiTheme="minorHAnsi" w:hAnsiTheme="minorHAnsi" w:cstheme="minorHAnsi"/>
                <w:sz w:val="22"/>
                <w:szCs w:val="22"/>
                <w:vertAlign w:val="superscript"/>
              </w:rPr>
              <w:t>ο</w:t>
            </w:r>
            <w:r w:rsidR="00353FDB" w:rsidRPr="000B2741">
              <w:rPr>
                <w:rFonts w:asciiTheme="minorHAnsi" w:hAnsiTheme="minorHAnsi" w:cstheme="minorHAnsi"/>
                <w:sz w:val="22"/>
                <w:szCs w:val="22"/>
              </w:rPr>
              <w:t xml:space="preserve"> ΘΗΔ </w:t>
            </w:r>
            <w:proofErr w:type="spellStart"/>
            <w:r w:rsidR="00353FDB" w:rsidRPr="000B2741">
              <w:rPr>
                <w:rFonts w:asciiTheme="minorHAnsi" w:hAnsiTheme="minorHAnsi" w:cstheme="minorHAnsi"/>
                <w:sz w:val="22"/>
                <w:szCs w:val="22"/>
              </w:rPr>
              <w:t>τηλ</w:t>
            </w:r>
            <w:proofErr w:type="spellEnd"/>
            <w:r w:rsidR="00353FDB" w:rsidRPr="000B2741">
              <w:rPr>
                <w:rFonts w:asciiTheme="minorHAnsi" w:hAnsiTheme="minorHAnsi" w:cstheme="minorHAnsi"/>
                <w:sz w:val="22"/>
                <w:szCs w:val="22"/>
              </w:rPr>
              <w:t>.</w:t>
            </w:r>
            <w:r w:rsidR="00353FDB" w:rsidRPr="000B2741">
              <w:rPr>
                <w:rFonts w:asciiTheme="minorHAnsi" w:eastAsia="Arial" w:hAnsiTheme="minorHAnsi" w:cstheme="minorHAnsi"/>
                <w:sz w:val="22"/>
                <w:szCs w:val="22"/>
              </w:rPr>
              <w:t>)</w:t>
            </w:r>
            <w:r w:rsidR="00353FDB" w:rsidRPr="000B2741">
              <w:rPr>
                <w:rFonts w:asciiTheme="minorHAnsi" w:eastAsia="Calibri" w:hAnsiTheme="minorHAnsi" w:cstheme="minorHAnsi"/>
                <w:sz w:val="22"/>
                <w:szCs w:val="22"/>
              </w:rPr>
              <w:t xml:space="preserve"> </w:t>
            </w:r>
            <w:r w:rsidR="00353FDB" w:rsidRPr="000B2741">
              <w:rPr>
                <w:rFonts w:asciiTheme="minorHAnsi" w:hAnsiTheme="minorHAnsi" w:cstheme="minorHAnsi"/>
                <w:b/>
                <w:sz w:val="22"/>
                <w:szCs w:val="22"/>
              </w:rPr>
              <w:t xml:space="preserve">  </w:t>
            </w:r>
            <w:r w:rsidR="00353FDB" w:rsidRPr="000B2741">
              <w:rPr>
                <w:rFonts w:asciiTheme="minorHAnsi" w:hAnsiTheme="minorHAnsi" w:cstheme="minorHAnsi"/>
                <w:sz w:val="22"/>
                <w:szCs w:val="22"/>
              </w:rPr>
              <w:t xml:space="preserve"> </w:t>
            </w:r>
          </w:p>
        </w:tc>
        <w:tc>
          <w:tcPr>
            <w:tcW w:w="388" w:type="dxa"/>
            <w:shd w:val="clear" w:color="auto" w:fill="FFFFFF"/>
          </w:tcPr>
          <w:p w:rsidR="00037B7C" w:rsidRPr="000B2741" w:rsidRDefault="00037B7C" w:rsidP="00E10EC9">
            <w:pPr>
              <w:pStyle w:val="af9"/>
              <w:snapToGrid w:val="0"/>
              <w:jc w:val="center"/>
              <w:rPr>
                <w:rFonts w:asciiTheme="minorHAnsi" w:hAnsiTheme="minorHAnsi" w:cstheme="minorHAnsi"/>
                <w:sz w:val="22"/>
                <w:szCs w:val="22"/>
              </w:rPr>
            </w:pPr>
          </w:p>
        </w:tc>
        <w:tc>
          <w:tcPr>
            <w:tcW w:w="3544" w:type="dxa"/>
            <w:shd w:val="clear" w:color="auto" w:fill="FFFFFF"/>
          </w:tcPr>
          <w:p w:rsidR="00037B7C" w:rsidRPr="000B2741" w:rsidRDefault="00037B7C" w:rsidP="00E10EC9">
            <w:pPr>
              <w:snapToGrid w:val="0"/>
              <w:rPr>
                <w:rFonts w:asciiTheme="minorHAnsi" w:hAnsiTheme="minorHAnsi" w:cstheme="minorHAnsi"/>
                <w:sz w:val="22"/>
                <w:szCs w:val="22"/>
              </w:rPr>
            </w:pPr>
          </w:p>
        </w:tc>
      </w:tr>
      <w:tr w:rsidR="00037B7C" w:rsidRPr="000B2741" w:rsidTr="00E10EC9">
        <w:trPr>
          <w:gridAfter w:val="1"/>
          <w:wAfter w:w="5424" w:type="dxa"/>
          <w:trHeight w:hRule="exact" w:val="539"/>
        </w:trPr>
        <w:tc>
          <w:tcPr>
            <w:tcW w:w="1123" w:type="dxa"/>
            <w:shd w:val="clear" w:color="auto" w:fill="FFFFFF"/>
          </w:tcPr>
          <w:p w:rsidR="00037B7C" w:rsidRPr="000B2741" w:rsidRDefault="00037B7C"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37B7C" w:rsidRPr="000B2741" w:rsidRDefault="00037B7C" w:rsidP="00E10EC9">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Τσιφής</w:t>
            </w:r>
            <w:proofErr w:type="spellEnd"/>
            <w:r w:rsidRPr="000B2741">
              <w:rPr>
                <w:rFonts w:asciiTheme="minorHAnsi" w:hAnsiTheme="minorHAnsi" w:cstheme="minorHAnsi"/>
                <w:sz w:val="22"/>
                <w:szCs w:val="22"/>
              </w:rPr>
              <w:t xml:space="preserve"> Δημήτριος  </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p>
        </w:tc>
        <w:tc>
          <w:tcPr>
            <w:tcW w:w="388" w:type="dxa"/>
            <w:shd w:val="clear" w:color="auto" w:fill="FFFFFF"/>
          </w:tcPr>
          <w:p w:rsidR="00037B7C" w:rsidRPr="000B2741" w:rsidRDefault="00037B7C" w:rsidP="00E10EC9">
            <w:pPr>
              <w:pStyle w:val="af9"/>
              <w:snapToGrid w:val="0"/>
              <w:jc w:val="center"/>
              <w:rPr>
                <w:rFonts w:asciiTheme="minorHAnsi" w:hAnsiTheme="minorHAnsi" w:cstheme="minorHAnsi"/>
                <w:sz w:val="22"/>
                <w:szCs w:val="22"/>
              </w:rPr>
            </w:pPr>
          </w:p>
        </w:tc>
        <w:tc>
          <w:tcPr>
            <w:tcW w:w="3544" w:type="dxa"/>
            <w:shd w:val="clear" w:color="auto" w:fill="FFFFFF"/>
          </w:tcPr>
          <w:p w:rsidR="00037B7C" w:rsidRPr="000B2741" w:rsidRDefault="00037B7C" w:rsidP="00E10EC9">
            <w:pPr>
              <w:snapToGrid w:val="0"/>
              <w:rPr>
                <w:rFonts w:asciiTheme="minorHAnsi" w:hAnsiTheme="minorHAnsi" w:cstheme="minorHAnsi"/>
                <w:sz w:val="22"/>
                <w:szCs w:val="22"/>
              </w:rPr>
            </w:pPr>
          </w:p>
        </w:tc>
      </w:tr>
      <w:tr w:rsidR="005B76B1" w:rsidRPr="000B2741" w:rsidTr="00E10EC9">
        <w:trPr>
          <w:gridAfter w:val="1"/>
          <w:wAfter w:w="5424" w:type="dxa"/>
          <w:trHeight w:hRule="exact" w:val="539"/>
        </w:trPr>
        <w:tc>
          <w:tcPr>
            <w:tcW w:w="1123" w:type="dxa"/>
            <w:shd w:val="clear" w:color="auto" w:fill="FFFFFF"/>
          </w:tcPr>
          <w:p w:rsidR="005B76B1" w:rsidRPr="000B2741" w:rsidRDefault="005B76B1" w:rsidP="00E10EC9">
            <w:pPr>
              <w:pStyle w:val="af9"/>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5B76B1" w:rsidRPr="000B2741" w:rsidRDefault="005B76B1" w:rsidP="004957BD">
            <w:pPr>
              <w:snapToGrid w:val="0"/>
              <w:rPr>
                <w:rFonts w:asciiTheme="minorHAnsi" w:hAnsiTheme="minorHAnsi" w:cstheme="minorHAnsi"/>
                <w:bCs/>
                <w:sz w:val="22"/>
                <w:szCs w:val="22"/>
              </w:rPr>
            </w:pPr>
            <w:proofErr w:type="spellStart"/>
            <w:r w:rsidRPr="000B2741">
              <w:rPr>
                <w:rFonts w:asciiTheme="minorHAnsi" w:hAnsiTheme="minorHAnsi" w:cstheme="minorHAnsi"/>
                <w:bCs/>
                <w:sz w:val="22"/>
                <w:szCs w:val="22"/>
              </w:rPr>
              <w:t>Καλέα</w:t>
            </w:r>
            <w:proofErr w:type="spellEnd"/>
            <w:r w:rsidRPr="000B2741">
              <w:rPr>
                <w:rFonts w:asciiTheme="minorHAnsi" w:hAnsiTheme="minorHAnsi" w:cstheme="minorHAnsi"/>
                <w:bCs/>
                <w:sz w:val="22"/>
                <w:szCs w:val="22"/>
              </w:rPr>
              <w:t xml:space="preserve"> –Καρούζου Ανδρομάχη</w:t>
            </w:r>
            <w:r w:rsidRPr="000B2741">
              <w:rPr>
                <w:rFonts w:asciiTheme="minorHAnsi" w:eastAsia="Arial" w:hAnsiTheme="minorHAnsi" w:cstheme="minorHAnsi"/>
                <w:sz w:val="22"/>
                <w:szCs w:val="22"/>
              </w:rPr>
              <w:t>(</w:t>
            </w:r>
            <w:r w:rsidR="004957BD" w:rsidRPr="000B2741">
              <w:rPr>
                <w:rFonts w:asciiTheme="minorHAnsi" w:eastAsia="Arial" w:hAnsiTheme="minorHAnsi" w:cstheme="minorHAnsi"/>
                <w:sz w:val="22"/>
                <w:szCs w:val="22"/>
              </w:rPr>
              <w:t xml:space="preserve"> </w:t>
            </w:r>
            <w:r w:rsidRPr="000B2741">
              <w:rPr>
                <w:rFonts w:asciiTheme="minorHAnsi" w:eastAsia="Arial" w:hAnsiTheme="minorHAnsi" w:cstheme="minorHAnsi"/>
                <w:sz w:val="22"/>
                <w:szCs w:val="22"/>
              </w:rPr>
              <w:t>τηλεδιάσκεψη</w:t>
            </w:r>
            <w:r w:rsidR="004957BD" w:rsidRPr="000B2741">
              <w:rPr>
                <w:rFonts w:asciiTheme="minorHAnsi" w:eastAsia="Arial" w:hAnsiTheme="minorHAnsi" w:cstheme="minorHAnsi"/>
                <w:sz w:val="22"/>
                <w:szCs w:val="22"/>
              </w:rPr>
              <w:t xml:space="preserve"> </w:t>
            </w:r>
            <w:r w:rsidR="004957BD" w:rsidRPr="000B2741">
              <w:rPr>
                <w:rFonts w:asciiTheme="minorHAnsi" w:hAnsiTheme="minorHAnsi" w:cstheme="minorHAnsi"/>
                <w:sz w:val="22"/>
                <w:szCs w:val="22"/>
              </w:rPr>
              <w:t>4-10</w:t>
            </w:r>
            <w:r w:rsidR="004957BD" w:rsidRPr="000B2741">
              <w:rPr>
                <w:rFonts w:asciiTheme="minorHAnsi" w:hAnsiTheme="minorHAnsi" w:cstheme="minorHAnsi"/>
                <w:sz w:val="22"/>
                <w:szCs w:val="22"/>
                <w:vertAlign w:val="superscript"/>
              </w:rPr>
              <w:t>ο</w:t>
            </w:r>
            <w:r w:rsidR="004957BD" w:rsidRPr="000B2741">
              <w:rPr>
                <w:rFonts w:asciiTheme="minorHAnsi" w:hAnsiTheme="minorHAnsi" w:cstheme="minorHAnsi"/>
                <w:sz w:val="22"/>
                <w:szCs w:val="22"/>
              </w:rPr>
              <w:t xml:space="preserve"> ΘΗΔ</w:t>
            </w:r>
            <w:r w:rsidRPr="000B2741">
              <w:rPr>
                <w:rFonts w:asciiTheme="minorHAnsi" w:eastAsia="Arial" w:hAnsiTheme="minorHAnsi" w:cstheme="minorHAnsi"/>
                <w:sz w:val="22"/>
                <w:szCs w:val="22"/>
              </w:rPr>
              <w:t>)</w:t>
            </w:r>
            <w:r w:rsidRPr="000B2741">
              <w:rPr>
                <w:rFonts w:asciiTheme="minorHAnsi" w:eastAsia="Calibri" w:hAnsiTheme="minorHAnsi" w:cstheme="minorHAnsi"/>
                <w:sz w:val="22"/>
                <w:szCs w:val="22"/>
              </w:rPr>
              <w:t xml:space="preserve"> </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p>
        </w:tc>
        <w:tc>
          <w:tcPr>
            <w:tcW w:w="388" w:type="dxa"/>
            <w:shd w:val="clear" w:color="auto" w:fill="FFFFFF"/>
          </w:tcPr>
          <w:p w:rsidR="005B76B1" w:rsidRPr="000B2741" w:rsidRDefault="005B76B1" w:rsidP="00E10EC9">
            <w:pPr>
              <w:pStyle w:val="af9"/>
              <w:snapToGrid w:val="0"/>
              <w:jc w:val="center"/>
              <w:rPr>
                <w:rFonts w:asciiTheme="minorHAnsi" w:hAnsiTheme="minorHAnsi" w:cstheme="minorHAnsi"/>
                <w:sz w:val="22"/>
                <w:szCs w:val="22"/>
              </w:rPr>
            </w:pPr>
          </w:p>
        </w:tc>
        <w:tc>
          <w:tcPr>
            <w:tcW w:w="3544" w:type="dxa"/>
            <w:shd w:val="clear" w:color="auto" w:fill="FFFFFF"/>
          </w:tcPr>
          <w:p w:rsidR="005B76B1" w:rsidRPr="000B2741" w:rsidRDefault="005B76B1" w:rsidP="00E10EC9">
            <w:pPr>
              <w:snapToGrid w:val="0"/>
              <w:rPr>
                <w:rFonts w:asciiTheme="minorHAnsi" w:hAnsiTheme="minorHAnsi" w:cstheme="minorHAnsi"/>
                <w:sz w:val="22"/>
                <w:szCs w:val="22"/>
              </w:rPr>
            </w:pPr>
            <w:r w:rsidRPr="000B2741">
              <w:rPr>
                <w:rFonts w:asciiTheme="minorHAnsi" w:hAnsiTheme="minorHAnsi" w:cstheme="minorHAnsi"/>
                <w:sz w:val="22"/>
                <w:szCs w:val="22"/>
              </w:rPr>
              <w:t xml:space="preserve">   </w:t>
            </w:r>
            <w:r w:rsidRPr="000B2741">
              <w:rPr>
                <w:rFonts w:asciiTheme="minorHAnsi" w:eastAsia="Calibri" w:hAnsiTheme="minorHAnsi" w:cstheme="minorHAnsi"/>
                <w:sz w:val="22"/>
                <w:szCs w:val="22"/>
              </w:rPr>
              <w:t xml:space="preserve"> </w:t>
            </w:r>
          </w:p>
        </w:tc>
      </w:tr>
      <w:tr w:rsidR="005B76B1" w:rsidRPr="000B2741" w:rsidTr="00E10EC9">
        <w:trPr>
          <w:gridAfter w:val="1"/>
          <w:wAfter w:w="5424" w:type="dxa"/>
          <w:trHeight w:hRule="exact" w:val="539"/>
        </w:trPr>
        <w:tc>
          <w:tcPr>
            <w:tcW w:w="1123" w:type="dxa"/>
            <w:shd w:val="clear" w:color="auto" w:fill="FFFFFF"/>
          </w:tcPr>
          <w:p w:rsidR="005B76B1" w:rsidRPr="000B2741" w:rsidRDefault="005B76B1" w:rsidP="00E10EC9">
            <w:pPr>
              <w:pStyle w:val="af9"/>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5B76B1" w:rsidRPr="000B2741" w:rsidRDefault="005B76B1" w:rsidP="00E10EC9">
            <w:pPr>
              <w:tabs>
                <w:tab w:val="left" w:pos="718"/>
              </w:tabs>
              <w:rPr>
                <w:rFonts w:asciiTheme="minorHAnsi" w:hAnsiTheme="minorHAnsi" w:cstheme="minorHAnsi"/>
                <w:sz w:val="22"/>
                <w:szCs w:val="22"/>
              </w:rPr>
            </w:pPr>
            <w:proofErr w:type="spellStart"/>
            <w:r w:rsidRPr="000B2741">
              <w:rPr>
                <w:rFonts w:asciiTheme="minorHAnsi" w:hAnsiTheme="minorHAnsi" w:cstheme="minorHAnsi"/>
                <w:sz w:val="22"/>
                <w:szCs w:val="22"/>
              </w:rPr>
              <w:t>Καραμάνης</w:t>
            </w:r>
            <w:proofErr w:type="spellEnd"/>
            <w:r w:rsidRPr="000B2741">
              <w:rPr>
                <w:rFonts w:asciiTheme="minorHAnsi" w:hAnsiTheme="minorHAnsi" w:cstheme="minorHAnsi"/>
                <w:sz w:val="22"/>
                <w:szCs w:val="22"/>
              </w:rPr>
              <w:t xml:space="preserve"> Δημήτριος </w:t>
            </w:r>
            <w:r w:rsidRPr="000B2741">
              <w:rPr>
                <w:rFonts w:asciiTheme="minorHAnsi" w:eastAsia="Calibri" w:hAnsiTheme="minorHAnsi" w:cstheme="minorHAnsi"/>
                <w:sz w:val="22"/>
                <w:szCs w:val="22"/>
              </w:rPr>
              <w:t xml:space="preserve"> </w:t>
            </w:r>
            <w:r w:rsidRPr="000B2741">
              <w:rPr>
                <w:rFonts w:asciiTheme="minorHAnsi" w:hAnsiTheme="minorHAnsi" w:cstheme="minorHAnsi"/>
                <w:sz w:val="22"/>
                <w:szCs w:val="22"/>
              </w:rPr>
              <w:t xml:space="preserve"> </w:t>
            </w:r>
          </w:p>
          <w:p w:rsidR="005B76B1" w:rsidRPr="000B2741" w:rsidRDefault="005B76B1" w:rsidP="00E10EC9">
            <w:pPr>
              <w:snapToGrid w:val="0"/>
              <w:rPr>
                <w:rFonts w:asciiTheme="minorHAnsi" w:hAnsiTheme="minorHAnsi" w:cstheme="minorHAnsi"/>
                <w:sz w:val="22"/>
                <w:szCs w:val="22"/>
              </w:rPr>
            </w:pPr>
          </w:p>
        </w:tc>
        <w:tc>
          <w:tcPr>
            <w:tcW w:w="388" w:type="dxa"/>
            <w:shd w:val="clear" w:color="auto" w:fill="FFFFFF"/>
          </w:tcPr>
          <w:p w:rsidR="005B76B1" w:rsidRPr="000B2741" w:rsidRDefault="005B76B1" w:rsidP="00E10EC9">
            <w:pPr>
              <w:pStyle w:val="af9"/>
              <w:snapToGrid w:val="0"/>
              <w:jc w:val="center"/>
              <w:rPr>
                <w:rFonts w:asciiTheme="minorHAnsi" w:hAnsiTheme="minorHAnsi" w:cstheme="minorHAnsi"/>
                <w:sz w:val="22"/>
                <w:szCs w:val="22"/>
              </w:rPr>
            </w:pPr>
          </w:p>
        </w:tc>
        <w:tc>
          <w:tcPr>
            <w:tcW w:w="3544" w:type="dxa"/>
            <w:shd w:val="clear" w:color="auto" w:fill="FFFFFF"/>
          </w:tcPr>
          <w:p w:rsidR="005B76B1" w:rsidRPr="000B2741" w:rsidRDefault="005B76B1" w:rsidP="00E10EC9">
            <w:pPr>
              <w:snapToGrid w:val="0"/>
              <w:rPr>
                <w:rFonts w:asciiTheme="minorHAnsi" w:hAnsiTheme="minorHAnsi" w:cstheme="minorHAnsi"/>
                <w:sz w:val="22"/>
                <w:szCs w:val="22"/>
              </w:rPr>
            </w:pPr>
          </w:p>
        </w:tc>
      </w:tr>
      <w:tr w:rsidR="005B76B1" w:rsidRPr="000B2741" w:rsidTr="00E10EC9">
        <w:trPr>
          <w:gridAfter w:val="1"/>
          <w:wAfter w:w="5424" w:type="dxa"/>
          <w:trHeight w:hRule="exact" w:val="539"/>
        </w:trPr>
        <w:tc>
          <w:tcPr>
            <w:tcW w:w="1123" w:type="dxa"/>
            <w:shd w:val="clear" w:color="auto" w:fill="FFFFFF"/>
          </w:tcPr>
          <w:p w:rsidR="005B76B1" w:rsidRPr="000B2741" w:rsidRDefault="005B76B1"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B76B1" w:rsidRPr="000B2741" w:rsidRDefault="005B76B1" w:rsidP="00E10EC9">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Χέβα</w:t>
            </w:r>
            <w:proofErr w:type="spellEnd"/>
            <w:r w:rsidRPr="000B2741">
              <w:rPr>
                <w:rFonts w:asciiTheme="minorHAnsi" w:hAnsiTheme="minorHAnsi" w:cstheme="minorHAnsi"/>
                <w:sz w:val="22"/>
                <w:szCs w:val="22"/>
              </w:rPr>
              <w:t xml:space="preserve"> Αθανασία (</w:t>
            </w:r>
            <w:proofErr w:type="spellStart"/>
            <w:r w:rsidRPr="000B2741">
              <w:rPr>
                <w:rFonts w:asciiTheme="minorHAnsi" w:hAnsiTheme="minorHAnsi" w:cstheme="minorHAnsi"/>
                <w:sz w:val="22"/>
                <w:szCs w:val="22"/>
              </w:rPr>
              <w:t>Νάνσυ</w:t>
            </w:r>
            <w:proofErr w:type="spellEnd"/>
            <w:r w:rsidRPr="000B2741">
              <w:rPr>
                <w:rFonts w:asciiTheme="minorHAnsi" w:hAnsiTheme="minorHAnsi" w:cstheme="minorHAnsi"/>
                <w:sz w:val="22"/>
                <w:szCs w:val="22"/>
              </w:rPr>
              <w:t xml:space="preserve">) </w:t>
            </w:r>
            <w:r w:rsidRPr="000B2741">
              <w:rPr>
                <w:rFonts w:asciiTheme="minorHAnsi" w:eastAsia="Calibri" w:hAnsiTheme="minorHAnsi" w:cstheme="minorHAnsi"/>
                <w:sz w:val="22"/>
                <w:szCs w:val="22"/>
              </w:rPr>
              <w:t>(Αποχώρησε στο 11</w:t>
            </w:r>
            <w:r w:rsidRPr="000B2741">
              <w:rPr>
                <w:rFonts w:asciiTheme="minorHAnsi" w:eastAsia="Calibri" w:hAnsiTheme="minorHAnsi" w:cstheme="minorHAnsi"/>
                <w:sz w:val="22"/>
                <w:szCs w:val="22"/>
                <w:vertAlign w:val="superscript"/>
              </w:rPr>
              <w:t>ο</w:t>
            </w:r>
            <w:r w:rsidRPr="000B2741">
              <w:rPr>
                <w:rFonts w:asciiTheme="minorHAnsi" w:eastAsia="Calibri" w:hAnsiTheme="minorHAnsi" w:cstheme="minorHAnsi"/>
                <w:sz w:val="22"/>
                <w:szCs w:val="22"/>
              </w:rPr>
              <w:t xml:space="preserve"> </w:t>
            </w:r>
            <w:proofErr w:type="spellStart"/>
            <w:r w:rsidRPr="000B2741">
              <w:rPr>
                <w:rFonts w:asciiTheme="minorHAnsi" w:eastAsia="Calibri" w:hAnsiTheme="minorHAnsi" w:cstheme="minorHAnsi"/>
                <w:sz w:val="22"/>
                <w:szCs w:val="22"/>
              </w:rPr>
              <w:t>ΘΗΔτηλ</w:t>
            </w:r>
            <w:proofErr w:type="spellEnd"/>
            <w:r w:rsidRPr="000B2741">
              <w:rPr>
                <w:rFonts w:asciiTheme="minorHAnsi" w:eastAsia="Calibri" w:hAnsiTheme="minorHAnsi" w:cstheme="minorHAnsi"/>
                <w:sz w:val="22"/>
                <w:szCs w:val="22"/>
              </w:rPr>
              <w:t>.)</w:t>
            </w:r>
            <w:r w:rsidRPr="000B2741">
              <w:rPr>
                <w:rFonts w:asciiTheme="minorHAnsi" w:hAnsiTheme="minorHAnsi" w:cstheme="minorHAnsi"/>
                <w:sz w:val="22"/>
                <w:szCs w:val="22"/>
              </w:rPr>
              <w:t xml:space="preserve">     </w:t>
            </w:r>
          </w:p>
        </w:tc>
        <w:tc>
          <w:tcPr>
            <w:tcW w:w="388" w:type="dxa"/>
            <w:shd w:val="clear" w:color="auto" w:fill="FFFFFF"/>
          </w:tcPr>
          <w:p w:rsidR="005B76B1" w:rsidRPr="000B2741" w:rsidRDefault="005B76B1" w:rsidP="00E10EC9">
            <w:pPr>
              <w:pStyle w:val="af9"/>
              <w:snapToGrid w:val="0"/>
              <w:jc w:val="center"/>
              <w:rPr>
                <w:rFonts w:asciiTheme="minorHAnsi" w:hAnsiTheme="minorHAnsi" w:cstheme="minorHAnsi"/>
                <w:sz w:val="22"/>
                <w:szCs w:val="22"/>
              </w:rPr>
            </w:pPr>
          </w:p>
        </w:tc>
        <w:tc>
          <w:tcPr>
            <w:tcW w:w="3544" w:type="dxa"/>
            <w:shd w:val="clear" w:color="auto" w:fill="FFFFFF"/>
          </w:tcPr>
          <w:p w:rsidR="005B76B1" w:rsidRPr="000B2741" w:rsidRDefault="005B76B1" w:rsidP="00E10EC9">
            <w:pPr>
              <w:snapToGrid w:val="0"/>
              <w:rPr>
                <w:rFonts w:asciiTheme="minorHAnsi" w:hAnsiTheme="minorHAnsi" w:cstheme="minorHAnsi"/>
                <w:sz w:val="22"/>
                <w:szCs w:val="22"/>
              </w:rPr>
            </w:pPr>
          </w:p>
        </w:tc>
      </w:tr>
      <w:tr w:rsidR="005B76B1" w:rsidRPr="000B2741" w:rsidTr="00E10EC9">
        <w:trPr>
          <w:gridAfter w:val="1"/>
          <w:wAfter w:w="5424" w:type="dxa"/>
          <w:trHeight w:hRule="exact" w:val="539"/>
        </w:trPr>
        <w:tc>
          <w:tcPr>
            <w:tcW w:w="1123" w:type="dxa"/>
            <w:shd w:val="clear" w:color="auto" w:fill="FFFFFF"/>
          </w:tcPr>
          <w:p w:rsidR="005B76B1" w:rsidRPr="000B2741" w:rsidRDefault="005B76B1"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B76B1" w:rsidRPr="000B2741" w:rsidRDefault="005B76B1" w:rsidP="00E10EC9">
            <w:pPr>
              <w:snapToGrid w:val="0"/>
              <w:rPr>
                <w:rFonts w:asciiTheme="minorHAnsi" w:hAnsiTheme="minorHAnsi" w:cstheme="minorHAnsi"/>
                <w:sz w:val="22"/>
                <w:szCs w:val="22"/>
              </w:rPr>
            </w:pPr>
            <w:proofErr w:type="spellStart"/>
            <w:r w:rsidRPr="000B2741">
              <w:rPr>
                <w:rFonts w:asciiTheme="minorHAnsi" w:eastAsia="Calibri" w:hAnsiTheme="minorHAnsi" w:cstheme="minorHAnsi"/>
                <w:sz w:val="22"/>
                <w:szCs w:val="22"/>
              </w:rPr>
              <w:t>Τουμαράς</w:t>
            </w:r>
            <w:proofErr w:type="spellEnd"/>
            <w:r w:rsidRPr="000B2741">
              <w:rPr>
                <w:rFonts w:asciiTheme="minorHAnsi" w:eastAsia="Calibri" w:hAnsiTheme="minorHAnsi" w:cstheme="minorHAnsi"/>
                <w:sz w:val="22"/>
                <w:szCs w:val="22"/>
              </w:rPr>
              <w:t xml:space="preserve"> Βασίλειος   (Αποχώρησε στο 11</w:t>
            </w:r>
            <w:r w:rsidRPr="000B2741">
              <w:rPr>
                <w:rFonts w:asciiTheme="minorHAnsi" w:eastAsia="Calibri" w:hAnsiTheme="minorHAnsi" w:cstheme="minorHAnsi"/>
                <w:sz w:val="22"/>
                <w:szCs w:val="22"/>
                <w:vertAlign w:val="superscript"/>
              </w:rPr>
              <w:t>ο</w:t>
            </w:r>
            <w:r w:rsidRPr="000B2741">
              <w:rPr>
                <w:rFonts w:asciiTheme="minorHAnsi" w:eastAsia="Calibri" w:hAnsiTheme="minorHAnsi" w:cstheme="minorHAnsi"/>
                <w:sz w:val="22"/>
                <w:szCs w:val="22"/>
              </w:rPr>
              <w:t xml:space="preserve"> ΘΗΔ) </w:t>
            </w:r>
            <w:r w:rsidRPr="000B2741">
              <w:rPr>
                <w:rFonts w:asciiTheme="minorHAnsi" w:hAnsiTheme="minorHAnsi" w:cstheme="minorHAnsi"/>
                <w:sz w:val="22"/>
                <w:szCs w:val="22"/>
              </w:rPr>
              <w:t xml:space="preserve"> </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p>
        </w:tc>
        <w:tc>
          <w:tcPr>
            <w:tcW w:w="388" w:type="dxa"/>
            <w:shd w:val="clear" w:color="auto" w:fill="FFFFFF"/>
          </w:tcPr>
          <w:p w:rsidR="005B76B1" w:rsidRPr="000B2741" w:rsidRDefault="005B76B1" w:rsidP="00E10EC9">
            <w:pPr>
              <w:pStyle w:val="af9"/>
              <w:snapToGrid w:val="0"/>
              <w:jc w:val="center"/>
              <w:rPr>
                <w:rFonts w:asciiTheme="minorHAnsi" w:hAnsiTheme="minorHAnsi" w:cstheme="minorHAnsi"/>
                <w:sz w:val="22"/>
                <w:szCs w:val="22"/>
              </w:rPr>
            </w:pPr>
          </w:p>
        </w:tc>
        <w:tc>
          <w:tcPr>
            <w:tcW w:w="3544" w:type="dxa"/>
            <w:shd w:val="clear" w:color="auto" w:fill="FFFFFF"/>
          </w:tcPr>
          <w:p w:rsidR="005B76B1" w:rsidRPr="000B2741" w:rsidRDefault="005B76B1" w:rsidP="00E10EC9">
            <w:pPr>
              <w:snapToGrid w:val="0"/>
              <w:rPr>
                <w:rFonts w:asciiTheme="minorHAnsi" w:hAnsiTheme="minorHAnsi" w:cstheme="minorHAnsi"/>
                <w:sz w:val="22"/>
                <w:szCs w:val="22"/>
              </w:rPr>
            </w:pPr>
          </w:p>
        </w:tc>
      </w:tr>
      <w:tr w:rsidR="005B76B1" w:rsidRPr="000B2741" w:rsidTr="00E10EC9">
        <w:trPr>
          <w:gridAfter w:val="1"/>
          <w:wAfter w:w="5424" w:type="dxa"/>
          <w:trHeight w:hRule="exact" w:val="539"/>
        </w:trPr>
        <w:tc>
          <w:tcPr>
            <w:tcW w:w="1123" w:type="dxa"/>
            <w:shd w:val="clear" w:color="auto" w:fill="FFFFFF"/>
          </w:tcPr>
          <w:p w:rsidR="005B76B1" w:rsidRPr="000B2741" w:rsidRDefault="005B76B1"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B76B1" w:rsidRPr="000B2741" w:rsidRDefault="005B76B1" w:rsidP="00E10EC9">
            <w:pPr>
              <w:snapToGrid w:val="0"/>
              <w:rPr>
                <w:rFonts w:asciiTheme="minorHAnsi" w:hAnsiTheme="minorHAnsi" w:cstheme="minorHAnsi"/>
                <w:sz w:val="22"/>
                <w:szCs w:val="22"/>
              </w:rPr>
            </w:pPr>
            <w:r w:rsidRPr="000B2741">
              <w:rPr>
                <w:rFonts w:asciiTheme="minorHAnsi" w:hAnsiTheme="minorHAnsi" w:cstheme="minorHAnsi"/>
                <w:sz w:val="22"/>
                <w:szCs w:val="22"/>
              </w:rPr>
              <w:t xml:space="preserve">Κατής Χαράλαμπος </w:t>
            </w:r>
            <w:r w:rsidRPr="000B2741">
              <w:rPr>
                <w:rFonts w:asciiTheme="minorHAnsi" w:eastAsia="Arial" w:hAnsiTheme="minorHAnsi" w:cstheme="minorHAnsi"/>
                <w:sz w:val="22"/>
                <w:szCs w:val="22"/>
              </w:rPr>
              <w:t>(μέσω τηλεδιάσκεψης)</w:t>
            </w:r>
            <w:r w:rsidRPr="000B2741">
              <w:rPr>
                <w:rFonts w:asciiTheme="minorHAnsi" w:eastAsia="Calibri" w:hAnsiTheme="minorHAnsi" w:cstheme="minorHAnsi"/>
                <w:sz w:val="22"/>
                <w:szCs w:val="22"/>
              </w:rPr>
              <w:t xml:space="preserve"> </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p>
        </w:tc>
        <w:tc>
          <w:tcPr>
            <w:tcW w:w="388" w:type="dxa"/>
            <w:shd w:val="clear" w:color="auto" w:fill="FFFFFF"/>
          </w:tcPr>
          <w:p w:rsidR="005B76B1" w:rsidRPr="000B2741" w:rsidRDefault="005B76B1" w:rsidP="00E10EC9">
            <w:pPr>
              <w:pStyle w:val="af9"/>
              <w:snapToGrid w:val="0"/>
              <w:jc w:val="center"/>
              <w:rPr>
                <w:rFonts w:asciiTheme="minorHAnsi" w:hAnsiTheme="minorHAnsi" w:cstheme="minorHAnsi"/>
                <w:sz w:val="22"/>
                <w:szCs w:val="22"/>
              </w:rPr>
            </w:pPr>
          </w:p>
        </w:tc>
        <w:tc>
          <w:tcPr>
            <w:tcW w:w="3544" w:type="dxa"/>
            <w:shd w:val="clear" w:color="auto" w:fill="FFFFFF"/>
          </w:tcPr>
          <w:p w:rsidR="005B76B1" w:rsidRPr="000B2741" w:rsidRDefault="005B76B1" w:rsidP="00E10EC9">
            <w:pPr>
              <w:snapToGrid w:val="0"/>
              <w:rPr>
                <w:rFonts w:asciiTheme="minorHAnsi" w:hAnsiTheme="minorHAnsi" w:cstheme="minorHAnsi"/>
                <w:sz w:val="22"/>
                <w:szCs w:val="22"/>
              </w:rPr>
            </w:pPr>
          </w:p>
        </w:tc>
      </w:tr>
      <w:tr w:rsidR="005B76B1" w:rsidRPr="000B2741" w:rsidTr="00E10EC9">
        <w:trPr>
          <w:gridAfter w:val="1"/>
          <w:wAfter w:w="5424" w:type="dxa"/>
          <w:trHeight w:hRule="exact" w:val="539"/>
        </w:trPr>
        <w:tc>
          <w:tcPr>
            <w:tcW w:w="1123" w:type="dxa"/>
            <w:shd w:val="clear" w:color="auto" w:fill="FFFFFF"/>
          </w:tcPr>
          <w:p w:rsidR="005B76B1" w:rsidRPr="000B2741" w:rsidRDefault="005B76B1" w:rsidP="00E10EC9">
            <w:pPr>
              <w:pStyle w:val="af9"/>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B76B1" w:rsidRPr="000B2741" w:rsidRDefault="005B76B1" w:rsidP="00E10EC9">
            <w:pPr>
              <w:snapToGrid w:val="0"/>
              <w:rPr>
                <w:rFonts w:asciiTheme="minorHAnsi" w:hAnsiTheme="minorHAnsi" w:cstheme="minorHAnsi"/>
                <w:sz w:val="22"/>
                <w:szCs w:val="22"/>
              </w:rPr>
            </w:pPr>
            <w:r w:rsidRPr="000B2741">
              <w:rPr>
                <w:rFonts w:asciiTheme="minorHAnsi" w:hAnsiTheme="minorHAnsi" w:cstheme="minorHAnsi"/>
                <w:sz w:val="22"/>
                <w:szCs w:val="22"/>
              </w:rPr>
              <w:t xml:space="preserve">Παπαϊωάννου Λουκάς </w:t>
            </w:r>
            <w:r w:rsidRPr="000B2741">
              <w:rPr>
                <w:rFonts w:asciiTheme="minorHAnsi" w:hAnsiTheme="minorHAnsi" w:cstheme="minorHAnsi"/>
                <w:b/>
                <w:sz w:val="22"/>
                <w:szCs w:val="22"/>
              </w:rPr>
              <w:t xml:space="preserve"> </w:t>
            </w:r>
            <w:r w:rsidRPr="000B2741">
              <w:rPr>
                <w:rFonts w:asciiTheme="minorHAnsi" w:eastAsia="Arial" w:hAnsiTheme="minorHAnsi" w:cstheme="minorHAnsi"/>
                <w:sz w:val="22"/>
                <w:szCs w:val="22"/>
              </w:rPr>
              <w:t>(μέσω τηλεδιάσκεψης)</w:t>
            </w:r>
            <w:r w:rsidRPr="000B2741">
              <w:rPr>
                <w:rFonts w:asciiTheme="minorHAnsi" w:eastAsia="Calibri" w:hAnsiTheme="minorHAnsi" w:cstheme="minorHAnsi"/>
                <w:sz w:val="22"/>
                <w:szCs w:val="22"/>
              </w:rPr>
              <w:t xml:space="preserve"> </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p>
        </w:tc>
        <w:tc>
          <w:tcPr>
            <w:tcW w:w="388" w:type="dxa"/>
            <w:shd w:val="clear" w:color="auto" w:fill="FFFFFF"/>
          </w:tcPr>
          <w:p w:rsidR="005B76B1" w:rsidRPr="000B2741" w:rsidRDefault="005B76B1" w:rsidP="00E10EC9">
            <w:pPr>
              <w:pStyle w:val="af9"/>
              <w:snapToGrid w:val="0"/>
              <w:jc w:val="center"/>
              <w:rPr>
                <w:rFonts w:asciiTheme="minorHAnsi" w:hAnsiTheme="minorHAnsi" w:cstheme="minorHAnsi"/>
                <w:sz w:val="22"/>
                <w:szCs w:val="22"/>
              </w:rPr>
            </w:pPr>
          </w:p>
        </w:tc>
        <w:tc>
          <w:tcPr>
            <w:tcW w:w="3544" w:type="dxa"/>
            <w:shd w:val="clear" w:color="auto" w:fill="FFFFFF"/>
          </w:tcPr>
          <w:p w:rsidR="005B76B1" w:rsidRPr="000B2741" w:rsidRDefault="005B76B1" w:rsidP="00E10EC9">
            <w:pPr>
              <w:snapToGrid w:val="0"/>
              <w:rPr>
                <w:rFonts w:asciiTheme="minorHAnsi" w:hAnsiTheme="minorHAnsi" w:cstheme="minorHAnsi"/>
                <w:sz w:val="22"/>
                <w:szCs w:val="22"/>
              </w:rPr>
            </w:pPr>
          </w:p>
        </w:tc>
      </w:tr>
    </w:tbl>
    <w:p w:rsidR="00985C5E" w:rsidRPr="000B2741" w:rsidRDefault="00985C5E" w:rsidP="00985C5E">
      <w:pPr>
        <w:ind w:left="-283"/>
        <w:jc w:val="both"/>
        <w:outlineLvl w:val="0"/>
        <w:rPr>
          <w:rFonts w:asciiTheme="minorHAnsi" w:eastAsia="Arial" w:hAnsiTheme="minorHAnsi" w:cstheme="minorHAnsi"/>
          <w:color w:val="000000"/>
          <w:sz w:val="22"/>
          <w:szCs w:val="22"/>
          <w:lang w:bidi="hi-IN"/>
        </w:rPr>
      </w:pPr>
      <w:r w:rsidRPr="000B2741">
        <w:rPr>
          <w:rFonts w:asciiTheme="minorHAnsi" w:eastAsia="Arial" w:hAnsiTheme="minorHAnsi" w:cstheme="minorHAnsi"/>
          <w:sz w:val="22"/>
          <w:szCs w:val="22"/>
        </w:rPr>
        <w:t xml:space="preserve">    </w:t>
      </w:r>
      <w:r w:rsidRPr="000B2741">
        <w:rPr>
          <w:rFonts w:asciiTheme="minorHAnsi" w:eastAsia="Calibri" w:hAnsiTheme="minorHAnsi" w:cstheme="minorHAnsi"/>
          <w:sz w:val="22"/>
          <w:szCs w:val="22"/>
        </w:rPr>
        <w:t xml:space="preserve">Στην συνεδρίαση ήταν παρών  ο προσκληθείς </w:t>
      </w:r>
      <w:r w:rsidRPr="000B2741">
        <w:rPr>
          <w:rFonts w:asciiTheme="minorHAnsi" w:eastAsia="Arial" w:hAnsiTheme="minorHAnsi" w:cstheme="minorHAnsi"/>
          <w:color w:val="000000"/>
          <w:sz w:val="22"/>
          <w:szCs w:val="22"/>
          <w:highlight w:val="white"/>
          <w:lang w:bidi="hi-IN"/>
        </w:rPr>
        <w:t xml:space="preserve"> Δήμαρχος κ. </w:t>
      </w:r>
      <w:proofErr w:type="spellStart"/>
      <w:r w:rsidRPr="000B2741">
        <w:rPr>
          <w:rFonts w:asciiTheme="minorHAnsi" w:eastAsia="Arial" w:hAnsiTheme="minorHAnsi" w:cstheme="minorHAnsi"/>
          <w:color w:val="000000"/>
          <w:sz w:val="22"/>
          <w:szCs w:val="22"/>
          <w:highlight w:val="white"/>
          <w:lang w:bidi="hi-IN"/>
        </w:rPr>
        <w:t>Ταγκαλέγκας</w:t>
      </w:r>
      <w:proofErr w:type="spellEnd"/>
      <w:r w:rsidRPr="000B2741">
        <w:rPr>
          <w:rFonts w:asciiTheme="minorHAnsi" w:eastAsia="Arial" w:hAnsiTheme="minorHAnsi" w:cstheme="minorHAnsi"/>
          <w:color w:val="000000"/>
          <w:sz w:val="22"/>
          <w:szCs w:val="22"/>
          <w:highlight w:val="white"/>
          <w:lang w:bidi="hi-IN"/>
        </w:rPr>
        <w:t xml:space="preserve"> Ιωάννη</w:t>
      </w:r>
      <w:r w:rsidRPr="000B2741">
        <w:rPr>
          <w:rFonts w:asciiTheme="minorHAnsi" w:eastAsia="Arial" w:hAnsiTheme="minorHAnsi" w:cstheme="minorHAnsi"/>
          <w:color w:val="000000"/>
          <w:sz w:val="22"/>
          <w:szCs w:val="22"/>
          <w:lang w:bidi="hi-IN"/>
        </w:rPr>
        <w:t xml:space="preserve">ς </w:t>
      </w:r>
      <w:r w:rsidR="005B76B1" w:rsidRPr="000B2741">
        <w:rPr>
          <w:rFonts w:asciiTheme="minorHAnsi" w:eastAsia="Arial" w:hAnsiTheme="minorHAnsi" w:cstheme="minorHAnsi"/>
          <w:color w:val="000000"/>
          <w:sz w:val="22"/>
          <w:szCs w:val="22"/>
          <w:lang w:bidi="hi-IN"/>
        </w:rPr>
        <w:t>.</w:t>
      </w:r>
    </w:p>
    <w:p w:rsidR="00985C5E" w:rsidRPr="000B2741" w:rsidRDefault="00985C5E" w:rsidP="00EB5F89">
      <w:pPr>
        <w:tabs>
          <w:tab w:val="center" w:pos="8460"/>
        </w:tabs>
        <w:spacing w:before="280" w:line="276" w:lineRule="auto"/>
        <w:ind w:right="-278"/>
        <w:jc w:val="both"/>
        <w:rPr>
          <w:rFonts w:asciiTheme="minorHAnsi" w:eastAsia="Calibri" w:hAnsiTheme="minorHAnsi" w:cstheme="minorHAnsi"/>
          <w:sz w:val="22"/>
          <w:szCs w:val="22"/>
        </w:rPr>
      </w:pPr>
      <w:r w:rsidRPr="000B2741">
        <w:rPr>
          <w:rFonts w:asciiTheme="minorHAnsi" w:eastAsia="Calibri" w:hAnsiTheme="minorHAnsi" w:cstheme="minorHAnsi"/>
          <w:color w:val="000000"/>
          <w:kern w:val="1"/>
          <w:sz w:val="22"/>
          <w:szCs w:val="22"/>
          <w:shd w:val="clear" w:color="auto" w:fill="FFFFFF"/>
        </w:rPr>
        <w:t xml:space="preserve"> </w:t>
      </w:r>
      <w:r w:rsidRPr="000B2741">
        <w:rPr>
          <w:rFonts w:asciiTheme="minorHAnsi" w:eastAsia="Arial" w:hAnsiTheme="minorHAnsi" w:cstheme="minorHAnsi"/>
          <w:sz w:val="22"/>
          <w:szCs w:val="22"/>
        </w:rPr>
        <w:t xml:space="preserve">  </w:t>
      </w:r>
      <w:r w:rsidRPr="000B2741">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E733D" w:rsidRPr="000B2741" w:rsidRDefault="00985C5E" w:rsidP="00552EED">
      <w:pPr>
        <w:ind w:left="-283"/>
        <w:jc w:val="both"/>
        <w:outlineLvl w:val="0"/>
        <w:rPr>
          <w:rFonts w:asciiTheme="minorHAnsi" w:hAnsiTheme="minorHAnsi" w:cstheme="minorHAnsi"/>
          <w:i/>
          <w:sz w:val="22"/>
          <w:szCs w:val="22"/>
        </w:rPr>
      </w:pPr>
      <w:r w:rsidRPr="000B2741">
        <w:rPr>
          <w:rFonts w:asciiTheme="minorHAnsi" w:hAnsiTheme="minorHAnsi" w:cstheme="minorHAnsi"/>
          <w:sz w:val="22"/>
          <w:szCs w:val="22"/>
        </w:rPr>
        <w:t xml:space="preserve">  </w:t>
      </w:r>
      <w:r w:rsidR="00AE733D" w:rsidRPr="000B2741">
        <w:rPr>
          <w:rFonts w:asciiTheme="minorHAnsi" w:eastAsia="Arial" w:hAnsiTheme="minorHAnsi" w:cstheme="minorHAnsi"/>
          <w:i/>
          <w:sz w:val="22"/>
          <w:szCs w:val="22"/>
        </w:rPr>
        <w:t xml:space="preserve">  </w:t>
      </w:r>
      <w:r w:rsidR="00AE733D" w:rsidRPr="000B2741">
        <w:rPr>
          <w:rFonts w:asciiTheme="minorHAnsi" w:hAnsiTheme="minorHAnsi" w:cstheme="minorHAnsi"/>
          <w:sz w:val="22"/>
          <w:szCs w:val="22"/>
        </w:rPr>
        <w:t xml:space="preserve">Η Πρόεδρος του Δημοτικού Συμβουλίου  ενημέρωσε ότι το σώμα   ότι   </w:t>
      </w:r>
      <w:r w:rsidR="00AE733D" w:rsidRPr="000B2741">
        <w:rPr>
          <w:rStyle w:val="ab"/>
          <w:rFonts w:asciiTheme="minorHAnsi" w:eastAsia="Arial" w:hAnsiTheme="minorHAnsi" w:cstheme="minorHAnsi"/>
          <w:i w:val="0"/>
          <w:color w:val="000000"/>
          <w:sz w:val="22"/>
          <w:szCs w:val="22"/>
          <w:highlight w:val="white"/>
          <w:lang w:bidi="hi-IN"/>
        </w:rPr>
        <w:t xml:space="preserve"> με την 157/2023 Απόφασή  του , ομόφωνα κρίθηκε το κατεπείγον των εκτός ημερήσιας διάταξης  θεμάτων </w:t>
      </w:r>
      <w:r w:rsidR="00AE733D" w:rsidRPr="000B2741">
        <w:rPr>
          <w:rFonts w:asciiTheme="minorHAnsi" w:hAnsiTheme="minorHAnsi" w:cstheme="minorHAnsi"/>
          <w:sz w:val="22"/>
          <w:szCs w:val="22"/>
        </w:rPr>
        <w:t xml:space="preserve"> και κατά συνέπεια </w:t>
      </w:r>
      <w:r w:rsidR="00AE733D" w:rsidRPr="000B2741">
        <w:rPr>
          <w:rStyle w:val="ab"/>
          <w:rFonts w:asciiTheme="minorHAnsi" w:eastAsia="Arial" w:hAnsiTheme="minorHAnsi" w:cstheme="minorHAnsi"/>
          <w:color w:val="000000"/>
          <w:sz w:val="22"/>
          <w:szCs w:val="22"/>
          <w:highlight w:val="white"/>
          <w:lang w:bidi="hi-IN"/>
        </w:rPr>
        <w:t xml:space="preserve"> </w:t>
      </w:r>
      <w:r w:rsidR="00AE733D" w:rsidRPr="000B2741">
        <w:rPr>
          <w:rStyle w:val="ab"/>
          <w:rFonts w:asciiTheme="minorHAnsi" w:eastAsia="Arial" w:hAnsiTheme="minorHAnsi" w:cstheme="minorHAnsi"/>
          <w:i w:val="0"/>
          <w:color w:val="000000"/>
          <w:sz w:val="22"/>
          <w:szCs w:val="22"/>
          <w:highlight w:val="white"/>
          <w:lang w:bidi="hi-IN"/>
        </w:rPr>
        <w:t xml:space="preserve">προχωρά στη συζήτησή τους </w:t>
      </w:r>
      <w:r w:rsidR="00AE733D" w:rsidRPr="000B2741">
        <w:rPr>
          <w:rStyle w:val="ab"/>
          <w:rFonts w:asciiTheme="minorHAnsi" w:eastAsia="Arial" w:hAnsiTheme="minorHAnsi" w:cstheme="minorHAnsi"/>
          <w:i w:val="0"/>
          <w:color w:val="000000"/>
          <w:sz w:val="22"/>
          <w:szCs w:val="22"/>
          <w:lang w:bidi="hi-IN"/>
        </w:rPr>
        <w:t>.</w:t>
      </w:r>
    </w:p>
    <w:p w:rsidR="00AE733D" w:rsidRPr="000B2741" w:rsidRDefault="00AE733D" w:rsidP="00AE733D">
      <w:pPr>
        <w:tabs>
          <w:tab w:val="center" w:pos="8460"/>
        </w:tabs>
        <w:suppressAutoHyphens w:val="0"/>
        <w:spacing w:before="57" w:after="57"/>
        <w:ind w:right="-278"/>
        <w:jc w:val="both"/>
        <w:rPr>
          <w:rFonts w:asciiTheme="minorHAnsi" w:eastAsia="Arial" w:hAnsiTheme="minorHAnsi" w:cstheme="minorHAnsi"/>
          <w:i/>
          <w:sz w:val="22"/>
          <w:szCs w:val="22"/>
        </w:rPr>
      </w:pPr>
      <w:r w:rsidRPr="000B2741">
        <w:rPr>
          <w:rStyle w:val="ab"/>
          <w:rFonts w:asciiTheme="minorHAnsi" w:eastAsia="Arial" w:hAnsiTheme="minorHAnsi" w:cstheme="minorHAnsi"/>
          <w:i w:val="0"/>
          <w:sz w:val="22"/>
          <w:szCs w:val="22"/>
          <w:shd w:val="clear" w:color="auto" w:fill="FFFFFF"/>
          <w:lang w:bidi="hi-IN"/>
        </w:rPr>
        <w:lastRenderedPageBreak/>
        <w:t>Η</w:t>
      </w:r>
      <w:r w:rsidRPr="000B2741">
        <w:rPr>
          <w:rStyle w:val="ab"/>
          <w:rFonts w:asciiTheme="minorHAnsi" w:eastAsia="Arial" w:hAnsiTheme="minorHAnsi" w:cstheme="minorHAnsi"/>
          <w:i w:val="0"/>
          <w:color w:val="000000"/>
          <w:sz w:val="22"/>
          <w:szCs w:val="22"/>
          <w:highlight w:val="white"/>
          <w:shd w:val="clear" w:color="auto" w:fill="FFFFFF"/>
          <w:lang w:bidi="hi-IN"/>
        </w:rPr>
        <w:t xml:space="preserve"> κ.</w:t>
      </w:r>
      <w:r w:rsidRPr="000B2741">
        <w:rPr>
          <w:rStyle w:val="ab"/>
          <w:rFonts w:asciiTheme="minorHAnsi" w:eastAsia="Arial" w:hAnsiTheme="minorHAnsi" w:cstheme="minorHAnsi"/>
          <w:color w:val="000000"/>
          <w:sz w:val="22"/>
          <w:szCs w:val="22"/>
          <w:highlight w:val="white"/>
          <w:shd w:val="clear" w:color="auto" w:fill="FFFFFF"/>
          <w:lang w:bidi="hi-IN"/>
        </w:rPr>
        <w:t xml:space="preserve"> </w:t>
      </w:r>
      <w:r w:rsidRPr="000B2741">
        <w:rPr>
          <w:rFonts w:asciiTheme="minorHAnsi" w:eastAsia="Arial" w:hAnsiTheme="minorHAnsi" w:cstheme="minorHAnsi"/>
          <w:sz w:val="22"/>
          <w:szCs w:val="22"/>
          <w:highlight w:val="white"/>
          <w:shd w:val="clear" w:color="auto" w:fill="FFFFFF"/>
          <w:lang w:bidi="hi-IN"/>
        </w:rPr>
        <w:t xml:space="preserve">Πρόεδρος  </w:t>
      </w:r>
      <w:r w:rsidRPr="000B2741">
        <w:rPr>
          <w:rFonts w:asciiTheme="minorHAnsi" w:eastAsia="Arial" w:hAnsiTheme="minorHAnsi" w:cstheme="minorHAnsi"/>
          <w:kern w:val="1"/>
          <w:sz w:val="22"/>
          <w:szCs w:val="22"/>
          <w:shd w:val="clear" w:color="auto" w:fill="FFFFFF"/>
          <w:lang w:bidi="hi-IN"/>
        </w:rPr>
        <w:t xml:space="preserve">  </w:t>
      </w:r>
      <w:r w:rsidRPr="000B2741">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Pr="000B2741">
        <w:rPr>
          <w:rFonts w:asciiTheme="minorHAnsi" w:hAnsiTheme="minorHAnsi" w:cstheme="minorHAnsi"/>
          <w:sz w:val="22"/>
          <w:szCs w:val="22"/>
        </w:rPr>
        <w:t xml:space="preserve">  Συμβουλίου , </w:t>
      </w:r>
      <w:r w:rsidRPr="000B2741">
        <w:rPr>
          <w:rFonts w:asciiTheme="minorHAnsi" w:eastAsia="Arial" w:hAnsiTheme="minorHAnsi" w:cstheme="minorHAnsi"/>
          <w:sz w:val="22"/>
          <w:szCs w:val="22"/>
          <w:highlight w:val="white"/>
          <w:shd w:val="clear" w:color="auto" w:fill="FFFFFF"/>
          <w:lang w:bidi="hi-IN"/>
        </w:rPr>
        <w:t>το</w:t>
      </w:r>
      <w:r w:rsidR="00F04360" w:rsidRPr="000B2741">
        <w:rPr>
          <w:rFonts w:asciiTheme="minorHAnsi" w:eastAsia="Arial" w:hAnsiTheme="minorHAnsi" w:cstheme="minorHAnsi"/>
          <w:sz w:val="22"/>
          <w:szCs w:val="22"/>
          <w:highlight w:val="white"/>
          <w:shd w:val="clear" w:color="auto" w:fill="FFFFFF"/>
          <w:lang w:bidi="hi-IN"/>
        </w:rPr>
        <w:t xml:space="preserve"> </w:t>
      </w:r>
      <w:proofErr w:type="spellStart"/>
      <w:r w:rsidR="00F04360" w:rsidRPr="000B2741">
        <w:rPr>
          <w:rFonts w:asciiTheme="minorHAnsi" w:eastAsia="Arial" w:hAnsiTheme="minorHAnsi" w:cstheme="minorHAnsi"/>
          <w:sz w:val="22"/>
          <w:szCs w:val="22"/>
          <w:highlight w:val="white"/>
          <w:shd w:val="clear" w:color="auto" w:fill="FFFFFF"/>
          <w:lang w:bidi="hi-IN"/>
        </w:rPr>
        <w:t>υπ΄αριθμ</w:t>
      </w:r>
      <w:proofErr w:type="spellEnd"/>
      <w:r w:rsidR="00F04360" w:rsidRPr="000B2741">
        <w:rPr>
          <w:rFonts w:asciiTheme="minorHAnsi" w:eastAsia="Arial" w:hAnsiTheme="minorHAnsi" w:cstheme="minorHAnsi"/>
          <w:sz w:val="22"/>
          <w:szCs w:val="22"/>
          <w:highlight w:val="white"/>
          <w:shd w:val="clear" w:color="auto" w:fill="FFFFFF"/>
          <w:lang w:bidi="hi-IN"/>
        </w:rPr>
        <w:t xml:space="preserve"> 14748/25-7-2023 έγγραφο </w:t>
      </w:r>
      <w:r w:rsidRPr="000B2741">
        <w:rPr>
          <w:rFonts w:asciiTheme="minorHAnsi" w:eastAsia="Arial" w:hAnsiTheme="minorHAnsi" w:cstheme="minorHAnsi"/>
          <w:sz w:val="22"/>
          <w:szCs w:val="22"/>
          <w:highlight w:val="white"/>
          <w:shd w:val="clear" w:color="auto" w:fill="FFFFFF"/>
          <w:lang w:bidi="hi-IN"/>
        </w:rPr>
        <w:t xml:space="preserve"> </w:t>
      </w:r>
      <w:r w:rsidRPr="000B2741">
        <w:rPr>
          <w:rStyle w:val="ab"/>
          <w:rFonts w:asciiTheme="minorHAnsi" w:eastAsia="Arial" w:hAnsiTheme="minorHAnsi" w:cstheme="minorHAnsi"/>
          <w:i w:val="0"/>
          <w:spacing w:val="-3"/>
          <w:sz w:val="22"/>
          <w:szCs w:val="22"/>
          <w:highlight w:val="white"/>
          <w:shd w:val="clear" w:color="auto" w:fill="FFFFFF"/>
          <w:lang w:bidi="hi-IN"/>
        </w:rPr>
        <w:t>τ</w:t>
      </w:r>
      <w:r w:rsidR="00F04360" w:rsidRPr="000B2741">
        <w:rPr>
          <w:rStyle w:val="ab"/>
          <w:rFonts w:asciiTheme="minorHAnsi" w:eastAsia="Arial" w:hAnsiTheme="minorHAnsi" w:cstheme="minorHAnsi"/>
          <w:i w:val="0"/>
          <w:spacing w:val="-3"/>
          <w:sz w:val="22"/>
          <w:szCs w:val="22"/>
          <w:highlight w:val="white"/>
          <w:shd w:val="clear" w:color="auto" w:fill="FFFFFF"/>
          <w:lang w:bidi="hi-IN"/>
        </w:rPr>
        <w:t xml:space="preserve">ου Αυτοτελούς Τμήματος Πολιτισμού, Αθλητισμού &amp; Τουρισμού </w:t>
      </w:r>
      <w:r w:rsidRPr="000B2741">
        <w:rPr>
          <w:rStyle w:val="ab"/>
          <w:rFonts w:asciiTheme="minorHAnsi" w:eastAsia="Arial" w:hAnsiTheme="minorHAnsi" w:cstheme="minorHAnsi"/>
          <w:i w:val="0"/>
          <w:spacing w:val="-3"/>
          <w:sz w:val="22"/>
          <w:szCs w:val="22"/>
          <w:highlight w:val="white"/>
          <w:shd w:val="clear" w:color="auto" w:fill="FFFFFF"/>
          <w:lang w:bidi="hi-IN"/>
        </w:rPr>
        <w:t xml:space="preserve"> του  Δήμου στο οποίο αναφέρονται</w:t>
      </w:r>
      <w:r w:rsidRPr="000B2741">
        <w:rPr>
          <w:rStyle w:val="ab"/>
          <w:rFonts w:asciiTheme="minorHAnsi" w:eastAsia="Arial" w:hAnsiTheme="minorHAnsi" w:cstheme="minorHAnsi"/>
          <w:bCs/>
          <w:i w:val="0"/>
          <w:color w:val="000000"/>
          <w:spacing w:val="-3"/>
          <w:sz w:val="22"/>
          <w:szCs w:val="22"/>
          <w:highlight w:val="white"/>
          <w:shd w:val="clear" w:color="auto" w:fill="FFFFFF"/>
          <w:lang w:bidi="hi-IN"/>
        </w:rPr>
        <w:t>:</w:t>
      </w:r>
      <w:r w:rsidRPr="000B2741">
        <w:rPr>
          <w:rFonts w:asciiTheme="minorHAnsi" w:eastAsia="Arial" w:hAnsiTheme="minorHAnsi" w:cstheme="minorHAnsi"/>
          <w:i/>
          <w:sz w:val="22"/>
          <w:szCs w:val="22"/>
        </w:rPr>
        <w:t xml:space="preserve"> </w:t>
      </w:r>
    </w:p>
    <w:p w:rsidR="00552EED" w:rsidRPr="000B2741" w:rsidRDefault="00552EED" w:rsidP="00AE733D">
      <w:pPr>
        <w:tabs>
          <w:tab w:val="center" w:pos="8460"/>
        </w:tabs>
        <w:suppressAutoHyphens w:val="0"/>
        <w:spacing w:before="57" w:after="57"/>
        <w:ind w:right="-278"/>
        <w:jc w:val="both"/>
        <w:rPr>
          <w:rFonts w:asciiTheme="minorHAnsi" w:eastAsia="Arial" w:hAnsiTheme="minorHAnsi" w:cstheme="minorHAnsi"/>
          <w:i/>
          <w:sz w:val="22"/>
          <w:szCs w:val="22"/>
        </w:rPr>
      </w:pPr>
    </w:p>
    <w:p w:rsidR="00F04360" w:rsidRPr="000B2741" w:rsidRDefault="00F04360" w:rsidP="00F04360">
      <w:pPr>
        <w:pStyle w:val="af3"/>
        <w:spacing w:line="360" w:lineRule="auto"/>
        <w:rPr>
          <w:rFonts w:asciiTheme="minorHAnsi" w:hAnsiTheme="minorHAnsi" w:cstheme="minorHAnsi"/>
          <w:sz w:val="22"/>
          <w:szCs w:val="22"/>
        </w:rPr>
      </w:pPr>
      <w:r w:rsidRPr="000B2741">
        <w:rPr>
          <w:rFonts w:asciiTheme="minorHAnsi" w:hAnsiTheme="minorHAnsi" w:cstheme="minorHAnsi"/>
          <w:sz w:val="22"/>
          <w:szCs w:val="22"/>
        </w:rPr>
        <w:t xml:space="preserve">Εν όψει της πραγματοποίησης του ιστορικού </w:t>
      </w:r>
      <w:proofErr w:type="spellStart"/>
      <w:r w:rsidRPr="000B2741">
        <w:rPr>
          <w:rFonts w:asciiTheme="minorHAnsi" w:hAnsiTheme="minorHAnsi" w:cstheme="minorHAnsi"/>
          <w:sz w:val="22"/>
          <w:szCs w:val="22"/>
        </w:rPr>
        <w:t>ράλλυ</w:t>
      </w:r>
      <w:proofErr w:type="spellEnd"/>
      <w:r w:rsidRPr="000B2741">
        <w:rPr>
          <w:rFonts w:asciiTheme="minorHAnsi" w:hAnsiTheme="minorHAnsi" w:cstheme="minorHAnsi"/>
          <w:sz w:val="22"/>
          <w:szCs w:val="22"/>
        </w:rPr>
        <w:t xml:space="preserve"> ΕΚΟ Ακρόπολις 2023 που έχει ενταχθεί στο Παγκόσμιο Πρωτάθλημα </w:t>
      </w:r>
      <w:proofErr w:type="spellStart"/>
      <w:r w:rsidRPr="000B2741">
        <w:rPr>
          <w:rFonts w:asciiTheme="minorHAnsi" w:hAnsiTheme="minorHAnsi" w:cstheme="minorHAnsi"/>
          <w:sz w:val="22"/>
          <w:szCs w:val="22"/>
        </w:rPr>
        <w:t>Ράλλυ</w:t>
      </w:r>
      <w:proofErr w:type="spellEnd"/>
      <w:r w:rsidRPr="000B2741">
        <w:rPr>
          <w:rFonts w:asciiTheme="minorHAnsi" w:hAnsiTheme="minorHAnsi" w:cstheme="minorHAnsi"/>
          <w:sz w:val="22"/>
          <w:szCs w:val="22"/>
        </w:rPr>
        <w:t xml:space="preserve"> της FIA (</w:t>
      </w:r>
      <w:proofErr w:type="spellStart"/>
      <w:r w:rsidR="00085BC3" w:rsidRPr="000B2741">
        <w:rPr>
          <w:rFonts w:asciiTheme="minorHAnsi" w:hAnsiTheme="minorHAnsi" w:cstheme="minorHAnsi"/>
          <w:sz w:val="22"/>
          <w:szCs w:val="22"/>
        </w:rPr>
        <w:fldChar w:fldCharType="begin"/>
      </w:r>
      <w:r w:rsidRPr="000B2741">
        <w:rPr>
          <w:rFonts w:asciiTheme="minorHAnsi" w:hAnsiTheme="minorHAnsi" w:cstheme="minorHAnsi"/>
          <w:sz w:val="22"/>
          <w:szCs w:val="22"/>
        </w:rPr>
        <w:instrText>HYPERLINK "https://www.fia.com/"</w:instrText>
      </w:r>
      <w:r w:rsidR="00085BC3" w:rsidRPr="000B2741">
        <w:rPr>
          <w:rFonts w:asciiTheme="minorHAnsi" w:hAnsiTheme="minorHAnsi" w:cstheme="minorHAnsi"/>
          <w:sz w:val="22"/>
          <w:szCs w:val="22"/>
        </w:rPr>
        <w:fldChar w:fldCharType="separate"/>
      </w:r>
      <w:r w:rsidRPr="000B2741">
        <w:rPr>
          <w:rFonts w:asciiTheme="minorHAnsi" w:hAnsiTheme="minorHAnsi" w:cstheme="minorHAnsi"/>
          <w:sz w:val="22"/>
          <w:szCs w:val="22"/>
        </w:rPr>
        <w:t>Federation</w:t>
      </w:r>
      <w:proofErr w:type="spellEnd"/>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Internationale</w:t>
      </w:r>
      <w:proofErr w:type="spellEnd"/>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de</w:t>
      </w:r>
      <w:proofErr w:type="spellEnd"/>
      <w:r w:rsidRPr="000B2741">
        <w:rPr>
          <w:rFonts w:asciiTheme="minorHAnsi" w:hAnsiTheme="minorHAnsi" w:cstheme="minorHAnsi"/>
          <w:sz w:val="22"/>
          <w:szCs w:val="22"/>
        </w:rPr>
        <w:t xml:space="preserve"> l' </w:t>
      </w:r>
      <w:proofErr w:type="spellStart"/>
      <w:r w:rsidRPr="000B2741">
        <w:rPr>
          <w:rFonts w:asciiTheme="minorHAnsi" w:hAnsiTheme="minorHAnsi" w:cstheme="minorHAnsi"/>
          <w:sz w:val="22"/>
          <w:szCs w:val="22"/>
        </w:rPr>
        <w:t>Automobile</w:t>
      </w:r>
      <w:proofErr w:type="spellEnd"/>
      <w:r w:rsidR="00085BC3" w:rsidRPr="000B2741">
        <w:rPr>
          <w:rFonts w:asciiTheme="minorHAnsi" w:hAnsiTheme="minorHAnsi" w:cstheme="minorHAnsi"/>
          <w:sz w:val="22"/>
          <w:szCs w:val="22"/>
        </w:rPr>
        <w:fldChar w:fldCharType="end"/>
      </w:r>
      <w:r w:rsidRPr="000B2741">
        <w:rPr>
          <w:rFonts w:asciiTheme="minorHAnsi" w:hAnsiTheme="minorHAnsi" w:cstheme="minorHAnsi"/>
          <w:sz w:val="22"/>
          <w:szCs w:val="22"/>
        </w:rPr>
        <w:t xml:space="preserve">) και το οποίο θα διεξαχθεί κατά το χρονικό διάστημα 7 – 10 Σεπτεμβρίου 2023 κατά κύριο λόγο στην περιοχή της Περιφέρειας Στερεάς Ελλάδας απαιτείται η υπογραφή προγραμματικής σύμβασης μεταξύ της Περιφερειακής Ένωσης Δήμων Στερεάς Ελλάδας, των Δήμων </w:t>
      </w:r>
      <w:proofErr w:type="spellStart"/>
      <w:r w:rsidRPr="000B2741">
        <w:rPr>
          <w:rFonts w:asciiTheme="minorHAnsi" w:hAnsiTheme="minorHAnsi" w:cstheme="minorHAnsi"/>
          <w:sz w:val="22"/>
          <w:szCs w:val="22"/>
        </w:rPr>
        <w:t>Λεβαδέων</w:t>
      </w:r>
      <w:proofErr w:type="spellEnd"/>
      <w:r w:rsidRPr="000B2741">
        <w:rPr>
          <w:rFonts w:asciiTheme="minorHAnsi" w:hAnsiTheme="minorHAnsi" w:cstheme="minorHAnsi"/>
          <w:sz w:val="22"/>
          <w:szCs w:val="22"/>
        </w:rPr>
        <w:t xml:space="preserve">, Δελφών, Καρπενησίου, </w:t>
      </w:r>
      <w:proofErr w:type="spellStart"/>
      <w:r w:rsidRPr="000B2741">
        <w:rPr>
          <w:rFonts w:asciiTheme="minorHAnsi" w:hAnsiTheme="minorHAnsi" w:cstheme="minorHAnsi"/>
          <w:sz w:val="22"/>
          <w:szCs w:val="22"/>
        </w:rPr>
        <w:t>Μακρακώμης</w:t>
      </w:r>
      <w:proofErr w:type="spellEnd"/>
      <w:r w:rsidRPr="000B2741">
        <w:rPr>
          <w:rFonts w:asciiTheme="minorHAnsi" w:hAnsiTheme="minorHAnsi" w:cstheme="minorHAnsi"/>
          <w:sz w:val="22"/>
          <w:szCs w:val="22"/>
        </w:rPr>
        <w:t xml:space="preserve">, Καμένων </w:t>
      </w:r>
      <w:proofErr w:type="spellStart"/>
      <w:r w:rsidRPr="000B2741">
        <w:rPr>
          <w:rFonts w:asciiTheme="minorHAnsi" w:hAnsiTheme="minorHAnsi" w:cstheme="minorHAnsi"/>
          <w:sz w:val="22"/>
          <w:szCs w:val="22"/>
        </w:rPr>
        <w:t>Βούρλών</w:t>
      </w:r>
      <w:proofErr w:type="spellEnd"/>
      <w:r w:rsidRPr="000B2741">
        <w:rPr>
          <w:rFonts w:asciiTheme="minorHAnsi" w:hAnsiTheme="minorHAnsi" w:cstheme="minorHAnsi"/>
          <w:sz w:val="22"/>
          <w:szCs w:val="22"/>
        </w:rPr>
        <w:t>, Αμφίκλειας – Ελάτειας και του Αναπτυξιακού Οργανισμού με την επωνυμία: «ΣΚΑΠΑΝΗ Ανώνυμη Εταιρεία – Αναπτυξιακός Οργανισμός Περιφέρειας Στερεάς Ελλάδας».</w:t>
      </w:r>
    </w:p>
    <w:p w:rsidR="00F04360" w:rsidRPr="000B2741" w:rsidRDefault="00F04360" w:rsidP="00F04360">
      <w:pPr>
        <w:pStyle w:val="af3"/>
        <w:spacing w:line="360" w:lineRule="auto"/>
        <w:rPr>
          <w:rFonts w:asciiTheme="minorHAnsi" w:hAnsiTheme="minorHAnsi" w:cstheme="minorHAnsi"/>
          <w:sz w:val="22"/>
          <w:szCs w:val="22"/>
        </w:rPr>
      </w:pPr>
      <w:r w:rsidRPr="000B2741">
        <w:rPr>
          <w:rFonts w:asciiTheme="minorHAnsi" w:hAnsiTheme="minorHAnsi" w:cstheme="minorHAnsi"/>
          <w:sz w:val="22"/>
          <w:szCs w:val="22"/>
        </w:rPr>
        <w:t xml:space="preserve">Σημειώνεται στο Δήμο </w:t>
      </w:r>
      <w:proofErr w:type="spellStart"/>
      <w:r w:rsidRPr="000B2741">
        <w:rPr>
          <w:rFonts w:asciiTheme="minorHAnsi" w:hAnsiTheme="minorHAnsi" w:cstheme="minorHAnsi"/>
          <w:sz w:val="22"/>
          <w:szCs w:val="22"/>
        </w:rPr>
        <w:t>Λεβαδέων</w:t>
      </w:r>
      <w:proofErr w:type="spellEnd"/>
      <w:r w:rsidRPr="000B2741">
        <w:rPr>
          <w:rFonts w:asciiTheme="minorHAnsi" w:hAnsiTheme="minorHAnsi" w:cstheme="minorHAnsi"/>
          <w:sz w:val="22"/>
          <w:szCs w:val="22"/>
        </w:rPr>
        <w:t xml:space="preserve"> την Παρασκευή 8 Σεπτεμβρίου 2023 θα διεξαχθεί μια από τις πιο προβεβλημένες – όπως αποδείχθηκε από τον περσινό αγώνα – ειδικές διαδρομές το </w:t>
      </w:r>
      <w:proofErr w:type="spellStart"/>
      <w:r w:rsidRPr="000B2741">
        <w:rPr>
          <w:rFonts w:asciiTheme="minorHAnsi" w:hAnsiTheme="minorHAnsi" w:cstheme="minorHAnsi"/>
          <w:sz w:val="22"/>
          <w:szCs w:val="22"/>
        </w:rPr>
        <w:t>Ράλλυ</w:t>
      </w:r>
      <w:proofErr w:type="spellEnd"/>
      <w:r w:rsidRPr="000B2741">
        <w:rPr>
          <w:rFonts w:asciiTheme="minorHAnsi" w:hAnsiTheme="minorHAnsi" w:cstheme="minorHAnsi"/>
          <w:sz w:val="22"/>
          <w:szCs w:val="22"/>
        </w:rPr>
        <w:t xml:space="preserve"> με την ονομασία «Λιβαδειά». </w:t>
      </w:r>
    </w:p>
    <w:p w:rsidR="00F04360" w:rsidRPr="000B2741" w:rsidRDefault="00F04360" w:rsidP="00F04360">
      <w:pPr>
        <w:pStyle w:val="af3"/>
        <w:spacing w:line="360" w:lineRule="auto"/>
        <w:rPr>
          <w:rFonts w:asciiTheme="minorHAnsi" w:hAnsiTheme="minorHAnsi" w:cstheme="minorHAnsi"/>
          <w:sz w:val="22"/>
          <w:szCs w:val="22"/>
        </w:rPr>
      </w:pPr>
      <w:r w:rsidRPr="000B2741">
        <w:rPr>
          <w:rFonts w:asciiTheme="minorHAnsi" w:hAnsiTheme="minorHAnsi" w:cstheme="minorHAnsi"/>
          <w:sz w:val="22"/>
          <w:szCs w:val="22"/>
        </w:rPr>
        <w:t>Στην σύμβαση προσδιορίζονται τα μέσα, οι τρόποι και οι διαδικασίες υλοποίησης αυτής της συμφωνίας, που έχει σκοπό με την ενεργητική και συντονισμένη παρέμβαση των συμβαλλομένων στην ουσιαστική και ολοκληρωμένη υποστήριξη της διοργάνωσης του εν λόγω αγώνα με σκοπό  την προβολή και τη συμβολή στην ανάπτυξη των περιοχών των Δήμων.</w:t>
      </w:r>
    </w:p>
    <w:p w:rsidR="00F04360" w:rsidRPr="000B2741" w:rsidRDefault="00F04360" w:rsidP="00F04360">
      <w:pPr>
        <w:pStyle w:val="ae"/>
        <w:spacing w:line="360" w:lineRule="auto"/>
        <w:rPr>
          <w:rFonts w:asciiTheme="minorHAnsi" w:hAnsiTheme="minorHAnsi" w:cstheme="minorHAnsi"/>
          <w:sz w:val="22"/>
          <w:szCs w:val="22"/>
        </w:rPr>
      </w:pPr>
      <w:r w:rsidRPr="000B2741">
        <w:rPr>
          <w:rFonts w:asciiTheme="minorHAnsi" w:hAnsiTheme="minorHAnsi" w:cstheme="minorHAnsi"/>
          <w:sz w:val="22"/>
          <w:szCs w:val="22"/>
        </w:rPr>
        <w:t xml:space="preserve">Σκοπός της προγραμματικής σύμβασης είναι η περιγραφή των όρων συνεργασίας των συμβαλλομένων μερών με στόχο τον σχεδιασμό, συντονισμό, υλοποίηση κι επίβλεψη όλων των ενεργειών που απαιτούνται για την προβολή, προώθηση και συμμετοχή στο σχεδιασμό της διοργάνωσης του </w:t>
      </w:r>
      <w:proofErr w:type="spellStart"/>
      <w:r w:rsidRPr="000B2741">
        <w:rPr>
          <w:rFonts w:asciiTheme="minorHAnsi" w:hAnsiTheme="minorHAnsi" w:cstheme="minorHAnsi"/>
          <w:sz w:val="22"/>
          <w:szCs w:val="22"/>
        </w:rPr>
        <w:t>Ράλλυ</w:t>
      </w:r>
      <w:proofErr w:type="spellEnd"/>
      <w:r w:rsidRPr="000B2741">
        <w:rPr>
          <w:rFonts w:asciiTheme="minorHAnsi" w:hAnsiTheme="minorHAnsi" w:cstheme="minorHAnsi"/>
          <w:sz w:val="22"/>
          <w:szCs w:val="22"/>
        </w:rPr>
        <w:t xml:space="preserve"> ΑΚΡΟΠΟΛΙΣ στην εδαφική περιφέρεια της Περιφέρειας Στερεάς Ελλάδας και ειδικότερα των δραστηριοτήτων και εκδηλώσεων που θα λάβουν χώρα στις ευρύτερες χωρικές ενότητες των Δήμων. Η εν λόγω φιλοξενία αφορά σε γεγονός διεθνούς προβολής της χώρας και κατ’ επέκταση των περιοχών των συμβαλλόμενων Δήμων.</w:t>
      </w:r>
    </w:p>
    <w:p w:rsidR="00F04360" w:rsidRPr="000B2741" w:rsidRDefault="00F04360" w:rsidP="00F04360">
      <w:pPr>
        <w:pStyle w:val="ae"/>
        <w:spacing w:line="360" w:lineRule="auto"/>
        <w:rPr>
          <w:rFonts w:asciiTheme="minorHAnsi" w:hAnsiTheme="minorHAnsi" w:cstheme="minorHAnsi"/>
          <w:sz w:val="22"/>
          <w:szCs w:val="22"/>
        </w:rPr>
      </w:pPr>
      <w:r w:rsidRPr="000B2741">
        <w:rPr>
          <w:rFonts w:asciiTheme="minorHAnsi" w:hAnsiTheme="minorHAnsi" w:cstheme="minorHAnsi"/>
          <w:sz w:val="22"/>
          <w:szCs w:val="22"/>
        </w:rPr>
        <w:t xml:space="preserve">Με την πραγματοποίηση του </w:t>
      </w:r>
      <w:proofErr w:type="spellStart"/>
      <w:r w:rsidRPr="000B2741">
        <w:rPr>
          <w:rFonts w:asciiTheme="minorHAnsi" w:hAnsiTheme="minorHAnsi" w:cstheme="minorHAnsi"/>
          <w:sz w:val="22"/>
          <w:szCs w:val="22"/>
        </w:rPr>
        <w:t>Ράλλυ</w:t>
      </w:r>
      <w:proofErr w:type="spellEnd"/>
      <w:r w:rsidRPr="000B2741">
        <w:rPr>
          <w:rFonts w:asciiTheme="minorHAnsi" w:hAnsiTheme="minorHAnsi" w:cstheme="minorHAnsi"/>
          <w:sz w:val="22"/>
          <w:szCs w:val="22"/>
        </w:rPr>
        <w:t xml:space="preserve"> ΑΚΡΟΠΟΛΙΣ επιδιώκεται η συμμετοχή των δημοτών των περιοχών, η προσέλκυση επισκεπτών αλλά και η προβολή των εμπλεκόμενων Δήμων τόσο πανελλαδικά όσο και σε διεθνές επίπεδο με απώτερο σκοπό την αύξηση της </w:t>
      </w:r>
      <w:proofErr w:type="spellStart"/>
      <w:r w:rsidRPr="000B2741">
        <w:rPr>
          <w:rFonts w:asciiTheme="minorHAnsi" w:hAnsiTheme="minorHAnsi" w:cstheme="minorHAnsi"/>
          <w:sz w:val="22"/>
          <w:szCs w:val="22"/>
        </w:rPr>
        <w:t>επισκεψιμότητας</w:t>
      </w:r>
      <w:proofErr w:type="spellEnd"/>
      <w:r w:rsidRPr="000B2741">
        <w:rPr>
          <w:rFonts w:asciiTheme="minorHAnsi" w:hAnsiTheme="minorHAnsi" w:cstheme="minorHAnsi"/>
          <w:sz w:val="22"/>
          <w:szCs w:val="22"/>
        </w:rPr>
        <w:t xml:space="preserve"> και παράλληλα την τουριστική προβολή και ανάδειξη των Δήμων. Διαμέσου της διοργάνωσης επιδιώκεται η ενίσχυση και η αναβάθμιση της Τοπικής Αυτοδιοίκησης στον τομέα του Αθλητισμού, της τουριστικής ανάπτυξης, της προβολής και ανάδειξης των τουριστικών περιοχών των Δήμων, και με τον τρόπο αυτό να γίνουν φορείς της αθλητικής, πολιτιστικής και κοινωνικοοικονομικής ανάπτυξης του τόπου και να συμβάλλουν στην ανάδειξη και προβολή των αξιοθέατων και του μνημειακού αποθέματος που βρίσκονται εντός των διοικητικών ορίων των συμβαλλομένων Δήμων, καθώς και την ανάδειξη, προβολή και προώθηση  του τουριστικού προϊόντος της περιοχής. </w:t>
      </w:r>
    </w:p>
    <w:p w:rsidR="00F04360" w:rsidRPr="000B2741" w:rsidRDefault="00F04360" w:rsidP="00F04360">
      <w:pPr>
        <w:pStyle w:val="ae"/>
        <w:spacing w:line="360" w:lineRule="auto"/>
        <w:rPr>
          <w:rFonts w:asciiTheme="minorHAnsi" w:hAnsiTheme="minorHAnsi" w:cstheme="minorHAnsi"/>
          <w:sz w:val="22"/>
          <w:szCs w:val="22"/>
        </w:rPr>
      </w:pPr>
      <w:r w:rsidRPr="000B2741">
        <w:rPr>
          <w:rFonts w:asciiTheme="minorHAnsi" w:hAnsiTheme="minorHAnsi" w:cstheme="minorHAnsi"/>
          <w:sz w:val="22"/>
          <w:szCs w:val="22"/>
        </w:rPr>
        <w:t>Λαμβάνοντας υπόψη:</w:t>
      </w:r>
    </w:p>
    <w:p w:rsidR="00F04360" w:rsidRPr="000B2741" w:rsidRDefault="00F04360" w:rsidP="00F04360">
      <w:pPr>
        <w:pStyle w:val="ae"/>
        <w:spacing w:line="360" w:lineRule="auto"/>
        <w:rPr>
          <w:rFonts w:asciiTheme="minorHAnsi" w:hAnsiTheme="minorHAnsi" w:cstheme="minorHAnsi"/>
          <w:sz w:val="22"/>
          <w:szCs w:val="22"/>
        </w:rPr>
      </w:pPr>
      <w:r w:rsidRPr="000B2741">
        <w:rPr>
          <w:rFonts w:asciiTheme="minorHAnsi" w:hAnsiTheme="minorHAnsi" w:cstheme="minorHAnsi"/>
          <w:sz w:val="22"/>
          <w:szCs w:val="22"/>
        </w:rPr>
        <w:lastRenderedPageBreak/>
        <w:t xml:space="preserve">α) τις διατάξεις του άρθρου 75, παρ. 1, εδάφιο στ, </w:t>
      </w:r>
      <w:proofErr w:type="spellStart"/>
      <w:r w:rsidRPr="000B2741">
        <w:rPr>
          <w:rFonts w:asciiTheme="minorHAnsi" w:hAnsiTheme="minorHAnsi" w:cstheme="minorHAnsi"/>
          <w:sz w:val="22"/>
          <w:szCs w:val="22"/>
        </w:rPr>
        <w:t>περ</w:t>
      </w:r>
      <w:proofErr w:type="spellEnd"/>
      <w:r w:rsidRPr="000B2741">
        <w:rPr>
          <w:rFonts w:asciiTheme="minorHAnsi" w:hAnsiTheme="minorHAnsi" w:cstheme="minorHAnsi"/>
          <w:sz w:val="22"/>
          <w:szCs w:val="22"/>
        </w:rPr>
        <w:t xml:space="preserve">. 12 του Ν. 3463/2006 και </w:t>
      </w:r>
    </w:p>
    <w:p w:rsidR="00F04360" w:rsidRPr="000B2741" w:rsidRDefault="00F04360" w:rsidP="00F04360">
      <w:pPr>
        <w:pStyle w:val="ae"/>
        <w:spacing w:line="360" w:lineRule="auto"/>
        <w:rPr>
          <w:rFonts w:asciiTheme="minorHAnsi" w:hAnsiTheme="minorHAnsi" w:cstheme="minorHAnsi"/>
          <w:sz w:val="22"/>
          <w:szCs w:val="22"/>
        </w:rPr>
      </w:pPr>
      <w:r w:rsidRPr="000B2741">
        <w:rPr>
          <w:rFonts w:asciiTheme="minorHAnsi" w:hAnsiTheme="minorHAnsi" w:cstheme="minorHAnsi"/>
          <w:sz w:val="22"/>
          <w:szCs w:val="22"/>
        </w:rPr>
        <w:t xml:space="preserve">β) την ύπαρξη σχετικής πίστωσης στον προϋπολογισμό οικονομικού έτους 2023 ποσού 25.000 ευρώ με τίτλο «Δαπάνες προβολής του Δήμου μέσω του </w:t>
      </w:r>
      <w:proofErr w:type="spellStart"/>
      <w:r w:rsidRPr="000B2741">
        <w:rPr>
          <w:rFonts w:asciiTheme="minorHAnsi" w:hAnsiTheme="minorHAnsi" w:cstheme="minorHAnsi"/>
          <w:sz w:val="22"/>
          <w:szCs w:val="22"/>
        </w:rPr>
        <w:t>ράλλυ</w:t>
      </w:r>
      <w:proofErr w:type="spellEnd"/>
      <w:r w:rsidRPr="000B2741">
        <w:rPr>
          <w:rFonts w:asciiTheme="minorHAnsi" w:hAnsiTheme="minorHAnsi" w:cstheme="minorHAnsi"/>
          <w:sz w:val="22"/>
          <w:szCs w:val="22"/>
        </w:rPr>
        <w:t xml:space="preserve"> Ακρόπολις» </w:t>
      </w:r>
    </w:p>
    <w:p w:rsidR="00F04360" w:rsidRPr="000B2741" w:rsidRDefault="00F04360" w:rsidP="00F04360">
      <w:pPr>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καλείται το Δημοτικό Συμβούλιο να εγκρίνει:</w:t>
      </w:r>
    </w:p>
    <w:p w:rsidR="00F04360" w:rsidRPr="000B2741" w:rsidRDefault="00F04360" w:rsidP="00F04360">
      <w:pPr>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 xml:space="preserve">α) τη σύναψη προγραμματικής σύμβασης μεταξύ της Περιφερειακής Ένωσης Δήμων Στερεάς Ελλάδας, των Δήμων </w:t>
      </w:r>
      <w:proofErr w:type="spellStart"/>
      <w:r w:rsidRPr="000B2741">
        <w:rPr>
          <w:rFonts w:asciiTheme="minorHAnsi" w:hAnsiTheme="minorHAnsi" w:cstheme="minorHAnsi"/>
          <w:sz w:val="22"/>
          <w:szCs w:val="22"/>
        </w:rPr>
        <w:t>Λεβαδέων</w:t>
      </w:r>
      <w:proofErr w:type="spellEnd"/>
      <w:r w:rsidRPr="000B2741">
        <w:rPr>
          <w:rFonts w:asciiTheme="minorHAnsi" w:hAnsiTheme="minorHAnsi" w:cstheme="minorHAnsi"/>
          <w:sz w:val="22"/>
          <w:szCs w:val="22"/>
        </w:rPr>
        <w:t xml:space="preserve">, Δελφών, Καρπενησίου, </w:t>
      </w:r>
      <w:proofErr w:type="spellStart"/>
      <w:r w:rsidRPr="000B2741">
        <w:rPr>
          <w:rFonts w:asciiTheme="minorHAnsi" w:hAnsiTheme="minorHAnsi" w:cstheme="minorHAnsi"/>
          <w:sz w:val="22"/>
          <w:szCs w:val="22"/>
        </w:rPr>
        <w:t>Μακρακώμης</w:t>
      </w:r>
      <w:proofErr w:type="spellEnd"/>
      <w:r w:rsidRPr="000B2741">
        <w:rPr>
          <w:rFonts w:asciiTheme="minorHAnsi" w:hAnsiTheme="minorHAnsi" w:cstheme="minorHAnsi"/>
          <w:sz w:val="22"/>
          <w:szCs w:val="22"/>
        </w:rPr>
        <w:t>, Καμένων Βούρλων, Αμφίκλειας – Ελάτειας και του Αναπτυξιακού Οργανισμού με την επωνυμία: «ΣΚΑΠΑΝΗ Ανώνυμη Εταιρεία – Αναπτυξιακός Οργανισμός Περιφέρειας Στερεάς Ελλάδας».</w:t>
      </w:r>
    </w:p>
    <w:p w:rsidR="00F04360" w:rsidRPr="000B2741" w:rsidRDefault="00F04360" w:rsidP="00F04360">
      <w:pPr>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 xml:space="preserve">β) να εξουσιοδοτήσει τον Δήμαρχο </w:t>
      </w:r>
      <w:proofErr w:type="spellStart"/>
      <w:r w:rsidRPr="000B2741">
        <w:rPr>
          <w:rFonts w:asciiTheme="minorHAnsi" w:hAnsiTheme="minorHAnsi" w:cstheme="minorHAnsi"/>
          <w:sz w:val="22"/>
          <w:szCs w:val="22"/>
        </w:rPr>
        <w:t>Λεβαδέων</w:t>
      </w:r>
      <w:proofErr w:type="spellEnd"/>
      <w:r w:rsidRPr="000B2741">
        <w:rPr>
          <w:rFonts w:asciiTheme="minorHAnsi" w:hAnsiTheme="minorHAnsi" w:cstheme="minorHAnsi"/>
          <w:sz w:val="22"/>
          <w:szCs w:val="22"/>
        </w:rPr>
        <w:t xml:space="preserve"> κ. Ιωάννη Δ. </w:t>
      </w:r>
      <w:proofErr w:type="spellStart"/>
      <w:r w:rsidRPr="000B2741">
        <w:rPr>
          <w:rFonts w:asciiTheme="minorHAnsi" w:hAnsiTheme="minorHAnsi" w:cstheme="minorHAnsi"/>
          <w:sz w:val="22"/>
          <w:szCs w:val="22"/>
        </w:rPr>
        <w:t>Ταγκαλέγκα</w:t>
      </w:r>
      <w:proofErr w:type="spellEnd"/>
      <w:r w:rsidRPr="000B2741">
        <w:rPr>
          <w:rFonts w:asciiTheme="minorHAnsi" w:hAnsiTheme="minorHAnsi" w:cstheme="minorHAnsi"/>
          <w:sz w:val="22"/>
          <w:szCs w:val="22"/>
        </w:rPr>
        <w:t xml:space="preserve"> για την υπογραφή αυτής και </w:t>
      </w:r>
    </w:p>
    <w:p w:rsidR="00F04360" w:rsidRPr="000B2741" w:rsidRDefault="00F04360" w:rsidP="00F04360">
      <w:pPr>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 xml:space="preserve">γ) να ορίσει ως εκπρόσωπο του Δήμου </w:t>
      </w:r>
      <w:proofErr w:type="spellStart"/>
      <w:r w:rsidRPr="000B2741">
        <w:rPr>
          <w:rFonts w:asciiTheme="minorHAnsi" w:hAnsiTheme="minorHAnsi" w:cstheme="minorHAnsi"/>
          <w:sz w:val="22"/>
          <w:szCs w:val="22"/>
        </w:rPr>
        <w:t>Λεβαδέων</w:t>
      </w:r>
      <w:proofErr w:type="spellEnd"/>
      <w:r w:rsidRPr="000B2741">
        <w:rPr>
          <w:rFonts w:asciiTheme="minorHAnsi" w:hAnsiTheme="minorHAnsi" w:cstheme="minorHAnsi"/>
          <w:sz w:val="22"/>
          <w:szCs w:val="22"/>
        </w:rPr>
        <w:t xml:space="preserve"> στην Κοινή Επιτροπή Παρακολούθησης της Προγραμματικής Σύμβασης και την Επιστημονική Επιτροπή τον Προϊστάμενο του Αυτοτελούς Τμήματος Πολιτισμού, Αθλητισμού και Τουρισμού κ. Ανδρέα </w:t>
      </w:r>
      <w:proofErr w:type="spellStart"/>
      <w:r w:rsidRPr="000B2741">
        <w:rPr>
          <w:rFonts w:asciiTheme="minorHAnsi" w:hAnsiTheme="minorHAnsi" w:cstheme="minorHAnsi"/>
          <w:sz w:val="22"/>
          <w:szCs w:val="22"/>
        </w:rPr>
        <w:t>Σταματάκη</w:t>
      </w:r>
      <w:proofErr w:type="spellEnd"/>
      <w:r w:rsidRPr="000B2741">
        <w:rPr>
          <w:rFonts w:asciiTheme="minorHAnsi" w:hAnsiTheme="minorHAnsi" w:cstheme="minorHAnsi"/>
          <w:sz w:val="22"/>
          <w:szCs w:val="22"/>
        </w:rPr>
        <w:t xml:space="preserve">, ΠΕ/Α’ Διοικητικού – Οικονομικού και ως αναπληρωτή αυτού τον υπάλληλο του ιδίου Τμήματος κ. Δημήτριο Λεβέντη, ΤΕ/Α’ Διοικητικού Λογιστικού. </w:t>
      </w:r>
    </w:p>
    <w:p w:rsidR="00314D64" w:rsidRPr="000B2741" w:rsidRDefault="00314D64" w:rsidP="00314D64">
      <w:pPr>
        <w:suppressAutoHyphens w:val="0"/>
        <w:spacing w:before="100" w:beforeAutospacing="1" w:after="100" w:afterAutospacing="1"/>
        <w:ind w:firstLine="720"/>
        <w:rPr>
          <w:rFonts w:asciiTheme="minorHAnsi" w:eastAsia="Arial" w:hAnsiTheme="minorHAnsi" w:cstheme="minorHAnsi"/>
          <w:color w:val="000000"/>
          <w:sz w:val="22"/>
          <w:szCs w:val="22"/>
          <w:shd w:val="clear" w:color="auto" w:fill="FFFFFF"/>
        </w:rPr>
      </w:pPr>
      <w:r w:rsidRPr="000B2741">
        <w:rPr>
          <w:rFonts w:asciiTheme="minorHAnsi" w:hAnsiTheme="minorHAnsi" w:cstheme="minorHAnsi"/>
          <w:bCs/>
          <w:sz w:val="22"/>
          <w:szCs w:val="22"/>
        </w:rPr>
        <w:t xml:space="preserve"> </w:t>
      </w:r>
      <w:r w:rsidRPr="000B2741">
        <w:rPr>
          <w:rFonts w:asciiTheme="minorHAnsi" w:eastAsia="Arial" w:hAnsiTheme="minorHAnsi" w:cstheme="minorHAnsi"/>
          <w:color w:val="000000"/>
          <w:sz w:val="22"/>
          <w:szCs w:val="22"/>
          <w:highlight w:val="white"/>
          <w:shd w:val="clear" w:color="auto" w:fill="FFFFFF"/>
        </w:rPr>
        <w:t>Η Πρόεδρος κάλεσε τα μέλη του Δημοτικού Συμβουλίου να τοποθετηθούν:</w:t>
      </w:r>
    </w:p>
    <w:p w:rsidR="00C02736" w:rsidRPr="000B2741" w:rsidRDefault="00C02736" w:rsidP="00314D64">
      <w:pPr>
        <w:suppressAutoHyphens w:val="0"/>
        <w:spacing w:before="100" w:beforeAutospacing="1" w:after="100" w:afterAutospacing="1"/>
        <w:ind w:firstLine="720"/>
        <w:rPr>
          <w:rStyle w:val="ab"/>
          <w:rFonts w:asciiTheme="minorHAnsi" w:eastAsia="Arial" w:hAnsiTheme="minorHAnsi" w:cstheme="minorHAnsi"/>
          <w:i w:val="0"/>
          <w:kern w:val="1"/>
          <w:sz w:val="22"/>
          <w:szCs w:val="22"/>
          <w:shd w:val="clear" w:color="auto" w:fill="FFFFFF"/>
          <w:lang w:bidi="hi-IN"/>
        </w:rPr>
      </w:pPr>
      <w:r w:rsidRPr="000B2741">
        <w:rPr>
          <w:rFonts w:asciiTheme="minorHAnsi" w:eastAsia="Calibri" w:hAnsiTheme="minorHAnsi" w:cstheme="minorHAnsi"/>
          <w:color w:val="000000"/>
          <w:sz w:val="22"/>
          <w:szCs w:val="22"/>
        </w:rPr>
        <w:t>Λαμβάνοντας το λόγο</w:t>
      </w:r>
      <w:r w:rsidRPr="000B2741">
        <w:rPr>
          <w:rFonts w:asciiTheme="minorHAnsi" w:eastAsia="Calibri" w:hAnsiTheme="minorHAnsi" w:cstheme="minorHAnsi"/>
          <w:i/>
          <w:color w:val="000000"/>
          <w:sz w:val="22"/>
          <w:szCs w:val="22"/>
        </w:rPr>
        <w:t xml:space="preserve"> </w:t>
      </w:r>
      <w:r w:rsidRPr="000B2741">
        <w:rPr>
          <w:rFonts w:asciiTheme="minorHAnsi" w:eastAsia="Calibri" w:hAnsiTheme="minorHAnsi" w:cstheme="minorHAnsi"/>
          <w:color w:val="000000"/>
          <w:sz w:val="22"/>
          <w:szCs w:val="22"/>
        </w:rPr>
        <w:t>ο</w:t>
      </w:r>
      <w:r w:rsidRPr="000B2741">
        <w:rPr>
          <w:rStyle w:val="ab"/>
          <w:rFonts w:asciiTheme="minorHAnsi" w:eastAsia="Arial" w:hAnsiTheme="minorHAnsi" w:cstheme="minorHAnsi"/>
          <w:kern w:val="1"/>
          <w:sz w:val="22"/>
          <w:szCs w:val="22"/>
          <w:shd w:val="clear" w:color="auto" w:fill="FFFFFF"/>
          <w:lang w:bidi="hi-IN"/>
        </w:rPr>
        <w:t xml:space="preserve"> </w:t>
      </w:r>
      <w:r w:rsidRPr="000B2741">
        <w:rPr>
          <w:rStyle w:val="ab"/>
          <w:rFonts w:asciiTheme="minorHAnsi" w:eastAsia="Arial" w:hAnsiTheme="minorHAnsi" w:cstheme="minorHAnsi"/>
          <w:i w:val="0"/>
          <w:kern w:val="1"/>
          <w:sz w:val="22"/>
          <w:szCs w:val="22"/>
          <w:shd w:val="clear" w:color="auto" w:fill="FFFFFF"/>
          <w:lang w:bidi="hi-IN"/>
        </w:rPr>
        <w:t xml:space="preserve">επικεφαλής της παράταξης «ΔΥΝΑΜΙΚΗ ΑΥΤΟΔΙΟΙΚΗΤΙΚΗ ΣΥΝΕΡΓΑΣΙΑ», δημοτικός σύμβουλος  κ. </w:t>
      </w:r>
      <w:proofErr w:type="spellStart"/>
      <w:r w:rsidRPr="000B2741">
        <w:rPr>
          <w:rStyle w:val="ab"/>
          <w:rFonts w:asciiTheme="minorHAnsi" w:eastAsia="Arial" w:hAnsiTheme="minorHAnsi" w:cstheme="minorHAnsi"/>
          <w:i w:val="0"/>
          <w:kern w:val="1"/>
          <w:sz w:val="22"/>
          <w:szCs w:val="22"/>
          <w:shd w:val="clear" w:color="auto" w:fill="FFFFFF"/>
          <w:lang w:bidi="hi-IN"/>
        </w:rPr>
        <w:t>Καπλάνης</w:t>
      </w:r>
      <w:proofErr w:type="spellEnd"/>
      <w:r w:rsidRPr="000B2741">
        <w:rPr>
          <w:rStyle w:val="ab"/>
          <w:rFonts w:asciiTheme="minorHAnsi" w:eastAsia="Arial" w:hAnsiTheme="minorHAnsi" w:cstheme="minorHAnsi"/>
          <w:i w:val="0"/>
          <w:kern w:val="1"/>
          <w:sz w:val="22"/>
          <w:szCs w:val="22"/>
          <w:shd w:val="clear" w:color="auto" w:fill="FFFFFF"/>
          <w:lang w:bidi="hi-IN"/>
        </w:rPr>
        <w:t xml:space="preserve"> δήλωσε ότι</w:t>
      </w:r>
      <w:r w:rsidR="00C93953" w:rsidRPr="000B2741">
        <w:rPr>
          <w:rStyle w:val="ab"/>
          <w:rFonts w:asciiTheme="minorHAnsi" w:eastAsia="Arial" w:hAnsiTheme="minorHAnsi" w:cstheme="minorHAnsi"/>
          <w:i w:val="0"/>
          <w:kern w:val="1"/>
          <w:sz w:val="22"/>
          <w:szCs w:val="22"/>
          <w:shd w:val="clear" w:color="auto" w:fill="FFFFFF"/>
          <w:lang w:bidi="hi-IN"/>
        </w:rPr>
        <w:t xml:space="preserve"> </w:t>
      </w:r>
      <w:r w:rsidR="00F04360" w:rsidRPr="000B2741">
        <w:rPr>
          <w:rStyle w:val="ab"/>
          <w:rFonts w:asciiTheme="minorHAnsi" w:eastAsia="Arial" w:hAnsiTheme="minorHAnsi" w:cstheme="minorHAnsi"/>
          <w:i w:val="0"/>
          <w:kern w:val="1"/>
          <w:sz w:val="22"/>
          <w:szCs w:val="22"/>
          <w:shd w:val="clear" w:color="auto" w:fill="FFFFFF"/>
          <w:lang w:bidi="hi-IN"/>
        </w:rPr>
        <w:t xml:space="preserve">είναι υπερβολικά μεγάλο το ποσό των 25.000,00€ </w:t>
      </w:r>
      <w:r w:rsidR="00C93953" w:rsidRPr="000B2741">
        <w:rPr>
          <w:rStyle w:val="ab"/>
          <w:rFonts w:asciiTheme="minorHAnsi" w:eastAsia="Arial" w:hAnsiTheme="minorHAnsi" w:cstheme="minorHAnsi"/>
          <w:i w:val="0"/>
          <w:kern w:val="1"/>
          <w:sz w:val="22"/>
          <w:szCs w:val="22"/>
          <w:shd w:val="clear" w:color="auto" w:fill="FFFFFF"/>
          <w:lang w:bidi="hi-IN"/>
        </w:rPr>
        <w:t xml:space="preserve">για αυτή τη διοργάνωση,   παρότρυνε τη Δημοτική Αρχή να γίνει μια πιο </w:t>
      </w:r>
      <w:proofErr w:type="spellStart"/>
      <w:r w:rsidR="00C93953" w:rsidRPr="000B2741">
        <w:rPr>
          <w:rStyle w:val="ab"/>
          <w:rFonts w:asciiTheme="minorHAnsi" w:eastAsia="Arial" w:hAnsiTheme="minorHAnsi" w:cstheme="minorHAnsi"/>
          <w:i w:val="0"/>
          <w:kern w:val="1"/>
          <w:sz w:val="22"/>
          <w:szCs w:val="22"/>
          <w:shd w:val="clear" w:color="auto" w:fill="FFFFFF"/>
          <w:lang w:bidi="hi-IN"/>
        </w:rPr>
        <w:t>στοχευμένη</w:t>
      </w:r>
      <w:proofErr w:type="spellEnd"/>
      <w:r w:rsidR="00C93953" w:rsidRPr="000B2741">
        <w:rPr>
          <w:rStyle w:val="ab"/>
          <w:rFonts w:asciiTheme="minorHAnsi" w:eastAsia="Arial" w:hAnsiTheme="minorHAnsi" w:cstheme="minorHAnsi"/>
          <w:i w:val="0"/>
          <w:kern w:val="1"/>
          <w:sz w:val="22"/>
          <w:szCs w:val="22"/>
          <w:shd w:val="clear" w:color="auto" w:fill="FFFFFF"/>
          <w:lang w:bidi="hi-IN"/>
        </w:rPr>
        <w:t xml:space="preserve"> προβολή προς όφελος του Δήμου. Για τους λόγους αυτούς δήλωσε ότι η παράταξή του θα ψηφίσει ΛΕΥΚΟ.</w:t>
      </w:r>
    </w:p>
    <w:p w:rsidR="00D57C23" w:rsidRPr="000B2741" w:rsidRDefault="00D57C23" w:rsidP="00D57C23">
      <w:pPr>
        <w:suppressAutoHyphens w:val="0"/>
        <w:spacing w:before="100" w:beforeAutospacing="1" w:after="100" w:afterAutospacing="1"/>
        <w:ind w:firstLine="720"/>
        <w:rPr>
          <w:rStyle w:val="ab"/>
          <w:rFonts w:asciiTheme="minorHAnsi" w:eastAsia="Arial" w:hAnsiTheme="minorHAnsi" w:cstheme="minorHAnsi"/>
          <w:i w:val="0"/>
          <w:kern w:val="1"/>
          <w:sz w:val="22"/>
          <w:szCs w:val="22"/>
          <w:shd w:val="clear" w:color="auto" w:fill="FFFFFF"/>
          <w:lang w:bidi="hi-IN"/>
        </w:rPr>
      </w:pPr>
      <w:r w:rsidRPr="000B2741">
        <w:rPr>
          <w:rStyle w:val="ab"/>
          <w:rFonts w:asciiTheme="minorHAnsi" w:eastAsia="Arial" w:hAnsiTheme="minorHAnsi" w:cstheme="minorHAnsi"/>
          <w:i w:val="0"/>
          <w:kern w:val="1"/>
          <w:sz w:val="22"/>
          <w:szCs w:val="22"/>
          <w:shd w:val="clear" w:color="auto" w:fill="FFFFFF"/>
          <w:lang w:bidi="hi-IN"/>
        </w:rPr>
        <w:t xml:space="preserve">Την ίδια άποψη εξέφρασε ο επικεφαλής της δημοτικής παράταξης « ΑΛΛΑΖΟΥΜΕ ΣΕΛΙΔΑ» δημοτικός σύμβουλος  κ. </w:t>
      </w:r>
      <w:proofErr w:type="spellStart"/>
      <w:r w:rsidRPr="000B2741">
        <w:rPr>
          <w:rStyle w:val="ab"/>
          <w:rFonts w:asciiTheme="minorHAnsi" w:eastAsia="Arial" w:hAnsiTheme="minorHAnsi" w:cstheme="minorHAnsi"/>
          <w:i w:val="0"/>
          <w:kern w:val="1"/>
          <w:sz w:val="22"/>
          <w:szCs w:val="22"/>
          <w:shd w:val="clear" w:color="auto" w:fill="FFFFFF"/>
          <w:lang w:bidi="hi-IN"/>
        </w:rPr>
        <w:t>Καραμάνης</w:t>
      </w:r>
      <w:proofErr w:type="spellEnd"/>
      <w:r w:rsidRPr="000B2741">
        <w:rPr>
          <w:rStyle w:val="ab"/>
          <w:rFonts w:asciiTheme="minorHAnsi" w:eastAsia="Arial" w:hAnsiTheme="minorHAnsi" w:cstheme="minorHAnsi"/>
          <w:i w:val="0"/>
          <w:kern w:val="1"/>
          <w:sz w:val="22"/>
          <w:szCs w:val="22"/>
          <w:shd w:val="clear" w:color="auto" w:fill="FFFFFF"/>
          <w:lang w:bidi="hi-IN"/>
        </w:rPr>
        <w:t xml:space="preserve"> δηλώνοντας ότι  </w:t>
      </w:r>
      <w:proofErr w:type="spellStart"/>
      <w:r w:rsidRPr="000B2741">
        <w:rPr>
          <w:rStyle w:val="ab"/>
          <w:rFonts w:asciiTheme="minorHAnsi" w:eastAsia="Arial" w:hAnsiTheme="minorHAnsi" w:cstheme="minorHAnsi"/>
          <w:i w:val="0"/>
          <w:kern w:val="1"/>
          <w:sz w:val="22"/>
          <w:szCs w:val="22"/>
          <w:shd w:val="clear" w:color="auto" w:fill="FFFFFF"/>
          <w:lang w:bidi="hi-IN"/>
        </w:rPr>
        <w:t>ότι</w:t>
      </w:r>
      <w:proofErr w:type="spellEnd"/>
      <w:r w:rsidRPr="000B2741">
        <w:rPr>
          <w:rStyle w:val="ab"/>
          <w:rFonts w:asciiTheme="minorHAnsi" w:eastAsia="Arial" w:hAnsiTheme="minorHAnsi" w:cstheme="minorHAnsi"/>
          <w:i w:val="0"/>
          <w:kern w:val="1"/>
          <w:sz w:val="22"/>
          <w:szCs w:val="22"/>
          <w:shd w:val="clear" w:color="auto" w:fill="FFFFFF"/>
          <w:lang w:bidi="hi-IN"/>
        </w:rPr>
        <w:t xml:space="preserve"> η παράταξή του θα ψηφίσει ΛΕΥΚΟ.</w:t>
      </w:r>
    </w:p>
    <w:p w:rsidR="00C02736" w:rsidRPr="000B2741" w:rsidRDefault="00D57C23" w:rsidP="00314D64">
      <w:pPr>
        <w:suppressAutoHyphens w:val="0"/>
        <w:spacing w:before="100" w:beforeAutospacing="1" w:after="100" w:afterAutospacing="1"/>
        <w:ind w:firstLine="720"/>
        <w:rPr>
          <w:rStyle w:val="ab"/>
          <w:rFonts w:asciiTheme="minorHAnsi" w:eastAsia="Bookman Old Style" w:hAnsiTheme="minorHAnsi" w:cstheme="minorHAnsi"/>
          <w:i w:val="0"/>
          <w:color w:val="000000"/>
          <w:kern w:val="1"/>
          <w:sz w:val="22"/>
          <w:szCs w:val="22"/>
          <w:shd w:val="clear" w:color="auto" w:fill="FFFFFF"/>
          <w:lang w:bidi="hi-IN"/>
        </w:rPr>
      </w:pPr>
      <w:r w:rsidRPr="000B2741">
        <w:rPr>
          <w:rFonts w:asciiTheme="minorHAnsi" w:hAnsiTheme="minorHAnsi" w:cstheme="minorHAnsi"/>
          <w:sz w:val="22"/>
          <w:szCs w:val="22"/>
        </w:rPr>
        <w:t xml:space="preserve">Στη συνέχεια </w:t>
      </w:r>
      <w:r w:rsidR="00C02736" w:rsidRPr="000B2741">
        <w:rPr>
          <w:rFonts w:asciiTheme="minorHAnsi" w:hAnsiTheme="minorHAnsi" w:cstheme="minorHAnsi"/>
          <w:sz w:val="22"/>
          <w:szCs w:val="22"/>
        </w:rPr>
        <w:t xml:space="preserve"> το λόγο έλαβε </w:t>
      </w:r>
      <w:r w:rsidR="00C93953" w:rsidRPr="000B2741">
        <w:rPr>
          <w:rFonts w:asciiTheme="minorHAnsi" w:hAnsiTheme="minorHAnsi" w:cstheme="minorHAnsi"/>
          <w:sz w:val="22"/>
          <w:szCs w:val="22"/>
        </w:rPr>
        <w:t xml:space="preserve">η επικεφαλής </w:t>
      </w:r>
      <w:r w:rsidR="00C02736" w:rsidRPr="000B2741">
        <w:rPr>
          <w:rFonts w:asciiTheme="minorHAnsi" w:hAnsiTheme="minorHAnsi" w:cstheme="minorHAnsi"/>
          <w:sz w:val="22"/>
          <w:szCs w:val="22"/>
        </w:rPr>
        <w:t xml:space="preserve"> </w:t>
      </w:r>
      <w:r w:rsidR="00C02736" w:rsidRPr="000B2741">
        <w:rPr>
          <w:rStyle w:val="ab"/>
          <w:rFonts w:asciiTheme="minorHAnsi" w:eastAsia="Arial" w:hAnsiTheme="minorHAnsi" w:cstheme="minorHAnsi"/>
          <w:i w:val="0"/>
          <w:kern w:val="1"/>
          <w:sz w:val="22"/>
          <w:szCs w:val="22"/>
          <w:shd w:val="clear" w:color="auto" w:fill="FFFFFF"/>
          <w:lang w:bidi="hi-IN"/>
        </w:rPr>
        <w:t xml:space="preserve"> </w:t>
      </w:r>
      <w:r w:rsidR="00C02736" w:rsidRPr="000B2741">
        <w:rPr>
          <w:rFonts w:asciiTheme="minorHAnsi" w:eastAsia="Calibri" w:hAnsiTheme="minorHAnsi" w:cstheme="minorHAnsi"/>
          <w:i/>
          <w:color w:val="000000"/>
          <w:sz w:val="22"/>
          <w:szCs w:val="22"/>
        </w:rPr>
        <w:t xml:space="preserve"> </w:t>
      </w:r>
      <w:r w:rsidR="00C02736" w:rsidRPr="000B2741">
        <w:rPr>
          <w:rStyle w:val="ab"/>
          <w:rFonts w:asciiTheme="minorHAnsi" w:eastAsia="Bookman Old Style" w:hAnsiTheme="minorHAnsi" w:cstheme="minorHAnsi"/>
          <w:i w:val="0"/>
          <w:color w:val="000000"/>
          <w:kern w:val="1"/>
          <w:sz w:val="22"/>
          <w:szCs w:val="22"/>
          <w:shd w:val="clear" w:color="auto" w:fill="FFFFFF"/>
          <w:lang w:bidi="hi-IN"/>
        </w:rPr>
        <w:t xml:space="preserve">της δημοτικής  παράταξης « Λαϊκή </w:t>
      </w:r>
      <w:r w:rsidR="00C02736" w:rsidRPr="000B2741">
        <w:rPr>
          <w:rStyle w:val="ab"/>
          <w:rFonts w:asciiTheme="minorHAnsi" w:eastAsia="Bookman Old Style" w:hAnsiTheme="minorHAnsi" w:cstheme="minorHAnsi"/>
          <w:i w:val="0"/>
          <w:color w:val="000000"/>
          <w:kern w:val="1"/>
          <w:sz w:val="22"/>
          <w:szCs w:val="22"/>
          <w:highlight w:val="white"/>
          <w:shd w:val="clear" w:color="auto" w:fill="FFFFFF"/>
          <w:lang w:bidi="hi-IN"/>
        </w:rPr>
        <w:t xml:space="preserve">Συσπείρωση Λιβαδειάς»  </w:t>
      </w:r>
      <w:r w:rsidR="00C93953" w:rsidRPr="000B2741">
        <w:rPr>
          <w:rStyle w:val="ab"/>
          <w:rFonts w:asciiTheme="minorHAnsi" w:eastAsia="Bookman Old Style" w:hAnsiTheme="minorHAnsi" w:cstheme="minorHAnsi"/>
          <w:i w:val="0"/>
          <w:color w:val="000000"/>
          <w:kern w:val="1"/>
          <w:sz w:val="22"/>
          <w:szCs w:val="22"/>
          <w:shd w:val="clear" w:color="auto" w:fill="FFFFFF"/>
          <w:lang w:bidi="hi-IN"/>
        </w:rPr>
        <w:t>δημοτικ</w:t>
      </w:r>
      <w:r w:rsidR="00953DB8">
        <w:rPr>
          <w:rStyle w:val="ab"/>
          <w:rFonts w:asciiTheme="minorHAnsi" w:eastAsia="Bookman Old Style" w:hAnsiTheme="minorHAnsi" w:cstheme="minorHAnsi"/>
          <w:i w:val="0"/>
          <w:color w:val="000000"/>
          <w:kern w:val="1"/>
          <w:sz w:val="22"/>
          <w:szCs w:val="22"/>
          <w:shd w:val="clear" w:color="auto" w:fill="FFFFFF"/>
          <w:lang w:bidi="hi-IN"/>
        </w:rPr>
        <w:t>ή</w:t>
      </w:r>
      <w:r w:rsidR="00C93953" w:rsidRPr="000B2741">
        <w:rPr>
          <w:rStyle w:val="ab"/>
          <w:rFonts w:asciiTheme="minorHAnsi" w:eastAsia="Bookman Old Style" w:hAnsiTheme="minorHAnsi" w:cstheme="minorHAnsi"/>
          <w:i w:val="0"/>
          <w:color w:val="000000"/>
          <w:kern w:val="1"/>
          <w:sz w:val="22"/>
          <w:szCs w:val="22"/>
          <w:shd w:val="clear" w:color="auto" w:fill="FFFFFF"/>
          <w:lang w:bidi="hi-IN"/>
        </w:rPr>
        <w:t xml:space="preserve"> σύμβουλος  </w:t>
      </w:r>
      <w:proofErr w:type="spellStart"/>
      <w:r w:rsidR="00C02736" w:rsidRPr="000B2741">
        <w:rPr>
          <w:rStyle w:val="ab"/>
          <w:rFonts w:asciiTheme="minorHAnsi" w:eastAsia="Bookman Old Style" w:hAnsiTheme="minorHAnsi" w:cstheme="minorHAnsi"/>
          <w:i w:val="0"/>
          <w:color w:val="000000"/>
          <w:kern w:val="1"/>
          <w:sz w:val="22"/>
          <w:szCs w:val="22"/>
          <w:shd w:val="clear" w:color="auto" w:fill="FFFFFF"/>
          <w:lang w:bidi="hi-IN"/>
        </w:rPr>
        <w:t>κ</w:t>
      </w:r>
      <w:r w:rsidR="00C93953" w:rsidRPr="000B2741">
        <w:rPr>
          <w:rStyle w:val="ab"/>
          <w:rFonts w:asciiTheme="minorHAnsi" w:eastAsia="Bookman Old Style" w:hAnsiTheme="minorHAnsi" w:cstheme="minorHAnsi"/>
          <w:i w:val="0"/>
          <w:color w:val="000000"/>
          <w:kern w:val="1"/>
          <w:sz w:val="22"/>
          <w:szCs w:val="22"/>
          <w:shd w:val="clear" w:color="auto" w:fill="FFFFFF"/>
          <w:lang w:bidi="hi-IN"/>
        </w:rPr>
        <w:t>α</w:t>
      </w:r>
      <w:r w:rsidR="00C02736" w:rsidRPr="000B2741">
        <w:rPr>
          <w:rStyle w:val="ab"/>
          <w:rFonts w:asciiTheme="minorHAnsi" w:eastAsia="Bookman Old Style" w:hAnsiTheme="minorHAnsi" w:cstheme="minorHAnsi"/>
          <w:i w:val="0"/>
          <w:color w:val="000000"/>
          <w:kern w:val="1"/>
          <w:sz w:val="22"/>
          <w:szCs w:val="22"/>
          <w:shd w:val="clear" w:color="auto" w:fill="FFFFFF"/>
          <w:lang w:bidi="hi-IN"/>
        </w:rPr>
        <w:t>.</w:t>
      </w:r>
      <w:r w:rsidR="00C93953" w:rsidRPr="000B2741">
        <w:rPr>
          <w:rStyle w:val="ab"/>
          <w:rFonts w:asciiTheme="minorHAnsi" w:eastAsia="Bookman Old Style" w:hAnsiTheme="minorHAnsi" w:cstheme="minorHAnsi"/>
          <w:i w:val="0"/>
          <w:color w:val="000000"/>
          <w:kern w:val="1"/>
          <w:sz w:val="22"/>
          <w:szCs w:val="22"/>
          <w:shd w:val="clear" w:color="auto" w:fill="FFFFFF"/>
          <w:lang w:bidi="hi-IN"/>
        </w:rPr>
        <w:t>Γερονικολού</w:t>
      </w:r>
      <w:proofErr w:type="spellEnd"/>
      <w:r w:rsidR="00C93953" w:rsidRPr="000B2741">
        <w:rPr>
          <w:rStyle w:val="ab"/>
          <w:rFonts w:asciiTheme="minorHAnsi" w:eastAsia="Bookman Old Style" w:hAnsiTheme="minorHAnsi" w:cstheme="minorHAnsi"/>
          <w:i w:val="0"/>
          <w:color w:val="000000"/>
          <w:kern w:val="1"/>
          <w:sz w:val="22"/>
          <w:szCs w:val="22"/>
          <w:shd w:val="clear" w:color="auto" w:fill="FFFFFF"/>
          <w:lang w:bidi="hi-IN"/>
        </w:rPr>
        <w:t xml:space="preserve">  η οποία δήλωσε ότι δεδομένων των οικονομικών συνθηκών είναι υπερβολικά μεγάλο το ποσό που διατίθεται χωρίς τα αναμενόμενα οφέλη. Ζήτησε να γίνει ο απολογισμός από την προηγούμενη συμμετοχή του Δήμου και δήλωσε ότι θέτει πρόταση αναβολής συζήτησης του θέματος </w:t>
      </w:r>
    </w:p>
    <w:p w:rsidR="00D57C23" w:rsidRPr="000B2741" w:rsidRDefault="00D57C23" w:rsidP="00D57C23">
      <w:pPr>
        <w:keepNext/>
        <w:tabs>
          <w:tab w:val="left" w:pos="6237"/>
        </w:tabs>
        <w:snapToGrid w:val="0"/>
        <w:spacing w:before="57" w:after="57" w:line="360" w:lineRule="auto"/>
        <w:ind w:left="142"/>
        <w:rPr>
          <w:rFonts w:asciiTheme="minorHAnsi" w:eastAsia="Arial" w:hAnsiTheme="minorHAnsi" w:cstheme="minorHAnsi"/>
          <w:color w:val="000000"/>
          <w:spacing w:val="-3"/>
          <w:sz w:val="22"/>
          <w:szCs w:val="22"/>
          <w:shd w:val="clear" w:color="auto" w:fill="FFFFFF"/>
        </w:rPr>
      </w:pPr>
      <w:r w:rsidRPr="000B2741">
        <w:rPr>
          <w:rFonts w:asciiTheme="minorHAnsi" w:eastAsia="Arial" w:hAnsiTheme="minorHAnsi" w:cstheme="minorHAnsi"/>
          <w:color w:val="000000"/>
          <w:spacing w:val="-3"/>
          <w:sz w:val="22"/>
          <w:szCs w:val="22"/>
          <w:highlight w:val="white"/>
          <w:shd w:val="clear" w:color="auto" w:fill="FFFFFF"/>
        </w:rPr>
        <w:t xml:space="preserve">Ακολούθως  η Πρόεδρος  κάλεσε τους δημοτικούς συμβούλους να </w:t>
      </w:r>
      <w:r w:rsidRPr="000B2741">
        <w:rPr>
          <w:rFonts w:asciiTheme="minorHAnsi" w:eastAsia="Arial" w:hAnsiTheme="minorHAnsi" w:cstheme="minorHAnsi"/>
          <w:color w:val="000000"/>
          <w:spacing w:val="-3"/>
          <w:sz w:val="22"/>
          <w:szCs w:val="22"/>
          <w:shd w:val="clear" w:color="auto" w:fill="FFFFFF"/>
        </w:rPr>
        <w:t xml:space="preserve">  ψηφίσουν</w:t>
      </w:r>
      <w:r w:rsidR="00953DB8">
        <w:rPr>
          <w:rFonts w:asciiTheme="minorHAnsi" w:eastAsia="Arial" w:hAnsiTheme="minorHAnsi" w:cstheme="minorHAnsi"/>
          <w:color w:val="000000"/>
          <w:spacing w:val="-3"/>
          <w:sz w:val="22"/>
          <w:szCs w:val="22"/>
          <w:shd w:val="clear" w:color="auto" w:fill="FFFFFF"/>
        </w:rPr>
        <w:t xml:space="preserve"> επί της πρότασης της </w:t>
      </w:r>
      <w:proofErr w:type="spellStart"/>
      <w:r w:rsidR="00953DB8">
        <w:rPr>
          <w:rFonts w:asciiTheme="minorHAnsi" w:eastAsia="Arial" w:hAnsiTheme="minorHAnsi" w:cstheme="minorHAnsi"/>
          <w:color w:val="000000"/>
          <w:spacing w:val="-3"/>
          <w:sz w:val="22"/>
          <w:szCs w:val="22"/>
          <w:shd w:val="clear" w:color="auto" w:fill="FFFFFF"/>
        </w:rPr>
        <w:t>κας</w:t>
      </w:r>
      <w:proofErr w:type="spellEnd"/>
      <w:r w:rsidR="00953DB8">
        <w:rPr>
          <w:rFonts w:asciiTheme="minorHAnsi" w:eastAsia="Arial" w:hAnsiTheme="minorHAnsi" w:cstheme="minorHAnsi"/>
          <w:color w:val="000000"/>
          <w:spacing w:val="-3"/>
          <w:sz w:val="22"/>
          <w:szCs w:val="22"/>
          <w:shd w:val="clear" w:color="auto" w:fill="FFFFFF"/>
        </w:rPr>
        <w:t xml:space="preserve"> </w:t>
      </w:r>
      <w:proofErr w:type="spellStart"/>
      <w:r w:rsidR="00953DB8">
        <w:rPr>
          <w:rFonts w:asciiTheme="minorHAnsi" w:eastAsia="Arial" w:hAnsiTheme="minorHAnsi" w:cstheme="minorHAnsi"/>
          <w:color w:val="000000"/>
          <w:spacing w:val="-3"/>
          <w:sz w:val="22"/>
          <w:szCs w:val="22"/>
          <w:shd w:val="clear" w:color="auto" w:fill="FFFFFF"/>
        </w:rPr>
        <w:t>Γερονικολού</w:t>
      </w:r>
      <w:proofErr w:type="spellEnd"/>
      <w:r w:rsidR="00953DB8">
        <w:rPr>
          <w:rFonts w:asciiTheme="minorHAnsi" w:eastAsia="Arial" w:hAnsiTheme="minorHAnsi" w:cstheme="minorHAnsi"/>
          <w:color w:val="000000"/>
          <w:spacing w:val="-3"/>
          <w:sz w:val="22"/>
          <w:szCs w:val="22"/>
          <w:shd w:val="clear" w:color="auto" w:fill="FFFFFF"/>
        </w:rPr>
        <w:t xml:space="preserve"> </w:t>
      </w:r>
      <w:r w:rsidRPr="000B2741">
        <w:rPr>
          <w:rFonts w:asciiTheme="minorHAnsi" w:eastAsia="Arial" w:hAnsiTheme="minorHAnsi" w:cstheme="minorHAnsi"/>
          <w:color w:val="000000"/>
          <w:spacing w:val="-3"/>
          <w:sz w:val="22"/>
          <w:szCs w:val="22"/>
          <w:shd w:val="clear" w:color="auto" w:fill="FFFFFF"/>
        </w:rPr>
        <w:t xml:space="preserve"> σχετικά με την αναβολή συζήτησης ή όχι του θέματος.</w:t>
      </w:r>
    </w:p>
    <w:p w:rsidR="00D57C23" w:rsidRPr="000B2741" w:rsidRDefault="00D57C23" w:rsidP="00953DB8">
      <w:pPr>
        <w:tabs>
          <w:tab w:val="center" w:pos="8460"/>
        </w:tabs>
        <w:spacing w:before="113" w:after="113" w:line="360" w:lineRule="auto"/>
        <w:ind w:right="-113"/>
        <w:rPr>
          <w:rFonts w:asciiTheme="minorHAnsi" w:hAnsiTheme="minorHAnsi" w:cstheme="minorHAnsi"/>
          <w:color w:val="000000"/>
          <w:sz w:val="22"/>
          <w:szCs w:val="22"/>
        </w:rPr>
      </w:pPr>
      <w:r w:rsidRPr="000B2741">
        <w:rPr>
          <w:rFonts w:asciiTheme="minorHAnsi" w:hAnsiTheme="minorHAnsi" w:cstheme="minorHAnsi"/>
          <w:sz w:val="22"/>
          <w:szCs w:val="22"/>
        </w:rPr>
        <w:t>Υπέρ</w:t>
      </w:r>
      <w:r w:rsidRPr="000B2741">
        <w:rPr>
          <w:rFonts w:asciiTheme="minorHAnsi" w:hAnsiTheme="minorHAnsi" w:cstheme="minorHAnsi"/>
          <w:color w:val="000000"/>
          <w:sz w:val="22"/>
          <w:szCs w:val="22"/>
        </w:rPr>
        <w:t xml:space="preserve"> ψήφισαν οι δημοτικοί σύμβουλοι </w:t>
      </w:r>
      <w:proofErr w:type="spellStart"/>
      <w:r w:rsidRPr="000B2741">
        <w:rPr>
          <w:rFonts w:asciiTheme="minorHAnsi" w:hAnsiTheme="minorHAnsi" w:cstheme="minorHAnsi"/>
          <w:color w:val="000000"/>
          <w:sz w:val="22"/>
          <w:szCs w:val="22"/>
        </w:rPr>
        <w:t>κ.κ</w:t>
      </w:r>
      <w:proofErr w:type="spellEnd"/>
      <w:r w:rsidRPr="000B2741">
        <w:rPr>
          <w:rFonts w:asciiTheme="minorHAnsi" w:hAnsiTheme="minorHAnsi" w:cstheme="minorHAnsi"/>
          <w:color w:val="000000"/>
          <w:sz w:val="22"/>
          <w:szCs w:val="22"/>
        </w:rPr>
        <w:t xml:space="preserve">. 1) </w:t>
      </w:r>
      <w:r w:rsidRPr="000B2741">
        <w:rPr>
          <w:rFonts w:asciiTheme="minorHAnsi" w:eastAsia="Bookman Old Style" w:hAnsiTheme="minorHAnsi" w:cstheme="minorHAnsi"/>
          <w:sz w:val="22"/>
          <w:szCs w:val="22"/>
        </w:rPr>
        <w:t xml:space="preserve"> </w:t>
      </w:r>
      <w:proofErr w:type="spellStart"/>
      <w:r w:rsidRPr="000B2741">
        <w:rPr>
          <w:rFonts w:asciiTheme="minorHAnsi" w:eastAsia="Bookman Old Style" w:hAnsiTheme="minorHAnsi" w:cstheme="minorHAnsi"/>
          <w:sz w:val="22"/>
          <w:szCs w:val="22"/>
        </w:rPr>
        <w:t>Καπλάνης</w:t>
      </w:r>
      <w:proofErr w:type="spellEnd"/>
      <w:r w:rsidRPr="000B2741">
        <w:rPr>
          <w:rFonts w:asciiTheme="minorHAnsi" w:eastAsia="Bookman Old Style" w:hAnsiTheme="minorHAnsi" w:cstheme="minorHAnsi"/>
          <w:sz w:val="22"/>
          <w:szCs w:val="22"/>
        </w:rPr>
        <w:t xml:space="preserve"> Κωνσταντίνος, 2)  </w:t>
      </w:r>
      <w:proofErr w:type="spellStart"/>
      <w:r w:rsidRPr="000B2741">
        <w:rPr>
          <w:rFonts w:asciiTheme="minorHAnsi" w:eastAsia="Bookman Old Style" w:hAnsiTheme="minorHAnsi" w:cstheme="minorHAnsi"/>
          <w:sz w:val="22"/>
          <w:szCs w:val="22"/>
        </w:rPr>
        <w:t>Καραμάνης</w:t>
      </w:r>
      <w:proofErr w:type="spellEnd"/>
      <w:r w:rsidRPr="000B2741">
        <w:rPr>
          <w:rFonts w:asciiTheme="minorHAnsi" w:eastAsia="Bookman Old Style" w:hAnsiTheme="minorHAnsi" w:cstheme="minorHAnsi"/>
          <w:sz w:val="22"/>
          <w:szCs w:val="22"/>
        </w:rPr>
        <w:t xml:space="preserve"> Δημήτριος 3) </w:t>
      </w:r>
      <w:proofErr w:type="spellStart"/>
      <w:r w:rsidRPr="000B2741">
        <w:rPr>
          <w:rFonts w:asciiTheme="minorHAnsi" w:eastAsia="Bookman Old Style" w:hAnsiTheme="minorHAnsi" w:cstheme="minorHAnsi"/>
          <w:sz w:val="22"/>
          <w:szCs w:val="22"/>
        </w:rPr>
        <w:t>Πούλος</w:t>
      </w:r>
      <w:proofErr w:type="spellEnd"/>
      <w:r w:rsidRPr="000B2741">
        <w:rPr>
          <w:rFonts w:asciiTheme="minorHAnsi" w:eastAsia="Bookman Old Style" w:hAnsiTheme="minorHAnsi" w:cstheme="minorHAnsi"/>
          <w:sz w:val="22"/>
          <w:szCs w:val="22"/>
        </w:rPr>
        <w:t xml:space="preserve"> Ευάγγελος  4) Κατής Χαράλαμπος,5) </w:t>
      </w:r>
      <w:proofErr w:type="spellStart"/>
      <w:r w:rsidRPr="000B2741">
        <w:rPr>
          <w:rFonts w:asciiTheme="minorHAnsi" w:eastAsia="Bookman Old Style" w:hAnsiTheme="minorHAnsi" w:cstheme="minorHAnsi"/>
          <w:sz w:val="22"/>
          <w:szCs w:val="22"/>
        </w:rPr>
        <w:t>Μπράλιος</w:t>
      </w:r>
      <w:proofErr w:type="spellEnd"/>
      <w:r w:rsidRPr="000B2741">
        <w:rPr>
          <w:rFonts w:asciiTheme="minorHAnsi" w:eastAsia="Bookman Old Style" w:hAnsiTheme="minorHAnsi" w:cstheme="minorHAnsi"/>
          <w:sz w:val="22"/>
          <w:szCs w:val="22"/>
        </w:rPr>
        <w:t xml:space="preserve"> Νικόλαος, 6) </w:t>
      </w:r>
      <w:proofErr w:type="spellStart"/>
      <w:r w:rsidRPr="000B2741">
        <w:rPr>
          <w:rFonts w:asciiTheme="minorHAnsi" w:eastAsia="Bookman Old Style" w:hAnsiTheme="minorHAnsi" w:cstheme="minorHAnsi"/>
          <w:sz w:val="22"/>
          <w:szCs w:val="22"/>
        </w:rPr>
        <w:t>Γερονικολού</w:t>
      </w:r>
      <w:proofErr w:type="spellEnd"/>
      <w:r w:rsidRPr="000B2741">
        <w:rPr>
          <w:rFonts w:asciiTheme="minorHAnsi" w:eastAsia="Bookman Old Style" w:hAnsiTheme="minorHAnsi" w:cstheme="minorHAnsi"/>
          <w:sz w:val="22"/>
          <w:szCs w:val="22"/>
        </w:rPr>
        <w:t xml:space="preserve"> Λαμπρινή,7)  </w:t>
      </w:r>
      <w:proofErr w:type="spellStart"/>
      <w:r w:rsidRPr="000B2741">
        <w:rPr>
          <w:rFonts w:asciiTheme="minorHAnsi" w:eastAsia="Bookman Old Style" w:hAnsiTheme="minorHAnsi" w:cstheme="minorHAnsi"/>
          <w:sz w:val="22"/>
          <w:szCs w:val="22"/>
        </w:rPr>
        <w:t>Τσιφής</w:t>
      </w:r>
      <w:proofErr w:type="spellEnd"/>
      <w:r w:rsidRPr="000B2741">
        <w:rPr>
          <w:rFonts w:asciiTheme="minorHAnsi" w:eastAsia="Bookman Old Style" w:hAnsiTheme="minorHAnsi" w:cstheme="minorHAnsi"/>
          <w:sz w:val="22"/>
          <w:szCs w:val="22"/>
        </w:rPr>
        <w:t xml:space="preserve"> Δημήτριος , 8) </w:t>
      </w:r>
      <w:proofErr w:type="spellStart"/>
      <w:r w:rsidRPr="000B2741">
        <w:rPr>
          <w:rFonts w:asciiTheme="minorHAnsi" w:eastAsia="Bookman Old Style" w:hAnsiTheme="minorHAnsi" w:cstheme="minorHAnsi"/>
          <w:sz w:val="22"/>
          <w:szCs w:val="22"/>
        </w:rPr>
        <w:t>Τουμαράς</w:t>
      </w:r>
      <w:proofErr w:type="spellEnd"/>
      <w:r w:rsidRPr="000B2741">
        <w:rPr>
          <w:rFonts w:asciiTheme="minorHAnsi" w:eastAsia="Bookman Old Style" w:hAnsiTheme="minorHAnsi" w:cstheme="minorHAnsi"/>
          <w:sz w:val="22"/>
          <w:szCs w:val="22"/>
        </w:rPr>
        <w:t xml:space="preserve"> Βασίλειος 9) </w:t>
      </w:r>
      <w:proofErr w:type="spellStart"/>
      <w:r w:rsidRPr="000B2741">
        <w:rPr>
          <w:rFonts w:asciiTheme="minorHAnsi" w:eastAsia="Bookman Old Style" w:hAnsiTheme="minorHAnsi" w:cstheme="minorHAnsi"/>
          <w:sz w:val="22"/>
          <w:szCs w:val="22"/>
        </w:rPr>
        <w:t>Χέβα</w:t>
      </w:r>
      <w:proofErr w:type="spellEnd"/>
      <w:r w:rsidRPr="000B2741">
        <w:rPr>
          <w:rFonts w:asciiTheme="minorHAnsi" w:eastAsia="Bookman Old Style" w:hAnsiTheme="minorHAnsi" w:cstheme="minorHAnsi"/>
          <w:sz w:val="22"/>
          <w:szCs w:val="22"/>
        </w:rPr>
        <w:t xml:space="preserve"> </w:t>
      </w:r>
      <w:proofErr w:type="spellStart"/>
      <w:r w:rsidRPr="000B2741">
        <w:rPr>
          <w:rFonts w:asciiTheme="minorHAnsi" w:eastAsia="Bookman Old Style" w:hAnsiTheme="minorHAnsi" w:cstheme="minorHAnsi"/>
          <w:sz w:val="22"/>
          <w:szCs w:val="22"/>
        </w:rPr>
        <w:t>Νάνσυ</w:t>
      </w:r>
      <w:proofErr w:type="spellEnd"/>
      <w:r w:rsidRPr="000B2741">
        <w:rPr>
          <w:rFonts w:asciiTheme="minorHAnsi" w:eastAsia="Bookman Old Style" w:hAnsiTheme="minorHAnsi" w:cstheme="minorHAnsi"/>
          <w:sz w:val="22"/>
          <w:szCs w:val="22"/>
        </w:rPr>
        <w:t>.</w:t>
      </w:r>
    </w:p>
    <w:p w:rsidR="00D57C23" w:rsidRPr="000B2741" w:rsidRDefault="00D57C23" w:rsidP="00D57C23">
      <w:pPr>
        <w:tabs>
          <w:tab w:val="center" w:pos="8460"/>
        </w:tabs>
        <w:spacing w:line="360" w:lineRule="auto"/>
        <w:jc w:val="both"/>
        <w:rPr>
          <w:rFonts w:asciiTheme="minorHAnsi" w:eastAsia="Bookman Old Style" w:hAnsiTheme="minorHAnsi" w:cstheme="minorHAnsi"/>
          <w:sz w:val="22"/>
          <w:szCs w:val="22"/>
        </w:rPr>
      </w:pPr>
      <w:r w:rsidRPr="000B2741">
        <w:rPr>
          <w:rFonts w:asciiTheme="minorHAnsi" w:hAnsiTheme="minorHAnsi" w:cstheme="minorHAnsi"/>
          <w:sz w:val="22"/>
          <w:szCs w:val="22"/>
        </w:rPr>
        <w:t xml:space="preserve">Κατά ψήφισαν οι δημοτικοί σύμβουλοι </w:t>
      </w:r>
      <w:proofErr w:type="spellStart"/>
      <w:r w:rsidRPr="000B2741">
        <w:rPr>
          <w:rFonts w:asciiTheme="minorHAnsi" w:hAnsiTheme="minorHAnsi" w:cstheme="minorHAnsi"/>
          <w:sz w:val="22"/>
          <w:szCs w:val="22"/>
        </w:rPr>
        <w:t>κ.κ</w:t>
      </w:r>
      <w:proofErr w:type="spellEnd"/>
      <w:r w:rsidRPr="000B2741">
        <w:rPr>
          <w:rFonts w:asciiTheme="minorHAnsi" w:hAnsiTheme="minorHAnsi" w:cstheme="minorHAnsi"/>
          <w:sz w:val="22"/>
          <w:szCs w:val="22"/>
        </w:rPr>
        <w:t xml:space="preserve"> 1</w:t>
      </w:r>
      <w:r w:rsidRPr="000B2741">
        <w:rPr>
          <w:rFonts w:asciiTheme="minorHAnsi" w:eastAsia="Bookman Old Style" w:hAnsiTheme="minorHAnsi" w:cstheme="minorHAnsi"/>
          <w:sz w:val="22"/>
          <w:szCs w:val="22"/>
        </w:rPr>
        <w:t>)</w:t>
      </w:r>
      <w:proofErr w:type="spellStart"/>
      <w:r w:rsidRPr="000B2741">
        <w:rPr>
          <w:rFonts w:asciiTheme="minorHAnsi" w:eastAsia="Bookman Old Style" w:hAnsiTheme="minorHAnsi" w:cstheme="minorHAnsi"/>
          <w:sz w:val="22"/>
          <w:szCs w:val="22"/>
        </w:rPr>
        <w:t>Καλογρηάς</w:t>
      </w:r>
      <w:proofErr w:type="spellEnd"/>
      <w:r w:rsidRPr="000B2741">
        <w:rPr>
          <w:rFonts w:asciiTheme="minorHAnsi" w:eastAsia="Bookman Old Style" w:hAnsiTheme="minorHAnsi" w:cstheme="minorHAnsi"/>
          <w:sz w:val="22"/>
          <w:szCs w:val="22"/>
        </w:rPr>
        <w:t xml:space="preserve"> Αθανάσιος, 2) </w:t>
      </w:r>
      <w:proofErr w:type="spellStart"/>
      <w:r w:rsidRPr="000B2741">
        <w:rPr>
          <w:rFonts w:asciiTheme="minorHAnsi" w:eastAsia="Bookman Old Style" w:hAnsiTheme="minorHAnsi" w:cstheme="minorHAnsi"/>
          <w:sz w:val="22"/>
          <w:szCs w:val="22"/>
        </w:rPr>
        <w:t>Μητάς</w:t>
      </w:r>
      <w:proofErr w:type="spellEnd"/>
      <w:r w:rsidRPr="000B2741">
        <w:rPr>
          <w:rFonts w:asciiTheme="minorHAnsi" w:eastAsia="Bookman Old Style" w:hAnsiTheme="minorHAnsi" w:cstheme="minorHAnsi"/>
          <w:sz w:val="22"/>
          <w:szCs w:val="22"/>
        </w:rPr>
        <w:t xml:space="preserve"> Αλέξανδρος,3)</w:t>
      </w:r>
      <w:proofErr w:type="spellStart"/>
      <w:r w:rsidRPr="000B2741">
        <w:rPr>
          <w:rFonts w:asciiTheme="minorHAnsi" w:eastAsia="Bookman Old Style" w:hAnsiTheme="minorHAnsi" w:cstheme="minorHAnsi"/>
          <w:sz w:val="22"/>
          <w:szCs w:val="22"/>
        </w:rPr>
        <w:t>Τσεσμετζής</w:t>
      </w:r>
      <w:proofErr w:type="spellEnd"/>
      <w:r w:rsidRPr="000B2741">
        <w:rPr>
          <w:rFonts w:asciiTheme="minorHAnsi" w:eastAsia="Bookman Old Style" w:hAnsiTheme="minorHAnsi" w:cstheme="minorHAnsi"/>
          <w:sz w:val="22"/>
          <w:szCs w:val="22"/>
        </w:rPr>
        <w:t xml:space="preserve"> Εμμανουήλ, 4)Δήμου Ιωάννης ,5)Αποστόλου Ιωάννης,6)</w:t>
      </w:r>
      <w:proofErr w:type="spellStart"/>
      <w:r w:rsidRPr="000B2741">
        <w:rPr>
          <w:rFonts w:asciiTheme="minorHAnsi" w:eastAsia="Bookman Old Style" w:hAnsiTheme="minorHAnsi" w:cstheme="minorHAnsi"/>
          <w:sz w:val="22"/>
          <w:szCs w:val="22"/>
        </w:rPr>
        <w:t>Σάκκος</w:t>
      </w:r>
      <w:proofErr w:type="spellEnd"/>
      <w:r w:rsidRPr="000B2741">
        <w:rPr>
          <w:rFonts w:asciiTheme="minorHAnsi" w:eastAsia="Bookman Old Style" w:hAnsiTheme="minorHAnsi" w:cstheme="minorHAnsi"/>
          <w:sz w:val="22"/>
          <w:szCs w:val="22"/>
        </w:rPr>
        <w:t xml:space="preserve"> Μάριος, 7)</w:t>
      </w:r>
      <w:proofErr w:type="spellStart"/>
      <w:r w:rsidRPr="000B2741">
        <w:rPr>
          <w:rFonts w:asciiTheme="minorHAnsi" w:eastAsia="Bookman Old Style" w:hAnsiTheme="minorHAnsi" w:cstheme="minorHAnsi"/>
          <w:sz w:val="22"/>
          <w:szCs w:val="22"/>
        </w:rPr>
        <w:t>Νταντούμη</w:t>
      </w:r>
      <w:proofErr w:type="spellEnd"/>
      <w:r w:rsidRPr="000B2741">
        <w:rPr>
          <w:rFonts w:asciiTheme="minorHAnsi" w:eastAsia="Bookman Old Style" w:hAnsiTheme="minorHAnsi" w:cstheme="minorHAnsi"/>
          <w:sz w:val="22"/>
          <w:szCs w:val="22"/>
        </w:rPr>
        <w:t xml:space="preserve"> Ιωάννα, 8) </w:t>
      </w:r>
      <w:proofErr w:type="spellStart"/>
      <w:r w:rsidRPr="000B2741">
        <w:rPr>
          <w:rFonts w:asciiTheme="minorHAnsi" w:eastAsia="Bookman Old Style" w:hAnsiTheme="minorHAnsi" w:cstheme="minorHAnsi"/>
          <w:sz w:val="22"/>
          <w:szCs w:val="22"/>
        </w:rPr>
        <w:t>Καράβα</w:t>
      </w:r>
      <w:proofErr w:type="spellEnd"/>
      <w:r w:rsidRPr="000B2741">
        <w:rPr>
          <w:rFonts w:asciiTheme="minorHAnsi" w:eastAsia="Bookman Old Style" w:hAnsiTheme="minorHAnsi" w:cstheme="minorHAnsi"/>
          <w:sz w:val="22"/>
          <w:szCs w:val="22"/>
        </w:rPr>
        <w:t xml:space="preserve"> </w:t>
      </w:r>
      <w:proofErr w:type="spellStart"/>
      <w:r w:rsidRPr="000B2741">
        <w:rPr>
          <w:rFonts w:asciiTheme="minorHAnsi" w:eastAsia="Bookman Old Style" w:hAnsiTheme="minorHAnsi" w:cstheme="minorHAnsi"/>
          <w:sz w:val="22"/>
          <w:szCs w:val="22"/>
        </w:rPr>
        <w:t>Χρυσοβαλάντου</w:t>
      </w:r>
      <w:proofErr w:type="spellEnd"/>
      <w:r w:rsidRPr="000B2741">
        <w:rPr>
          <w:rFonts w:asciiTheme="minorHAnsi" w:eastAsia="Bookman Old Style" w:hAnsiTheme="minorHAnsi" w:cstheme="minorHAnsi"/>
          <w:sz w:val="22"/>
          <w:szCs w:val="22"/>
        </w:rPr>
        <w:t>, 9)</w:t>
      </w:r>
      <w:proofErr w:type="spellStart"/>
      <w:r w:rsidRPr="000B2741">
        <w:rPr>
          <w:rFonts w:asciiTheme="minorHAnsi" w:eastAsia="Bookman Old Style" w:hAnsiTheme="minorHAnsi" w:cstheme="minorHAnsi"/>
          <w:sz w:val="22"/>
          <w:szCs w:val="22"/>
        </w:rPr>
        <w:t>Μερτζάνης</w:t>
      </w:r>
      <w:proofErr w:type="spellEnd"/>
      <w:r w:rsidRPr="000B2741">
        <w:rPr>
          <w:rFonts w:asciiTheme="minorHAnsi" w:eastAsia="Bookman Old Style" w:hAnsiTheme="minorHAnsi" w:cstheme="minorHAnsi"/>
          <w:sz w:val="22"/>
          <w:szCs w:val="22"/>
        </w:rPr>
        <w:t xml:space="preserve"> Κων/νος, 10)</w:t>
      </w:r>
      <w:proofErr w:type="spellStart"/>
      <w:r w:rsidRPr="000B2741">
        <w:rPr>
          <w:rFonts w:asciiTheme="minorHAnsi" w:eastAsia="Bookman Old Style" w:hAnsiTheme="minorHAnsi" w:cstheme="minorHAnsi"/>
          <w:sz w:val="22"/>
          <w:szCs w:val="22"/>
        </w:rPr>
        <w:t>Σαγιάννης</w:t>
      </w:r>
      <w:proofErr w:type="spellEnd"/>
      <w:r w:rsidRPr="000B2741">
        <w:rPr>
          <w:rFonts w:asciiTheme="minorHAnsi" w:eastAsia="Bookman Old Style" w:hAnsiTheme="minorHAnsi" w:cstheme="minorHAnsi"/>
          <w:sz w:val="22"/>
          <w:szCs w:val="22"/>
        </w:rPr>
        <w:t xml:space="preserve"> Μιχαήλ , 11) </w:t>
      </w:r>
      <w:proofErr w:type="spellStart"/>
      <w:r w:rsidRPr="000B2741">
        <w:rPr>
          <w:rFonts w:asciiTheme="minorHAnsi" w:eastAsia="Bookman Old Style" w:hAnsiTheme="minorHAnsi" w:cstheme="minorHAnsi"/>
          <w:sz w:val="22"/>
          <w:szCs w:val="22"/>
        </w:rPr>
        <w:t>Τόλιας</w:t>
      </w:r>
      <w:proofErr w:type="spellEnd"/>
      <w:r w:rsidRPr="000B2741">
        <w:rPr>
          <w:rFonts w:asciiTheme="minorHAnsi" w:eastAsia="Bookman Old Style" w:hAnsiTheme="minorHAnsi" w:cstheme="minorHAnsi"/>
          <w:sz w:val="22"/>
          <w:szCs w:val="22"/>
        </w:rPr>
        <w:t xml:space="preserve"> Δημήτριος και 12) Παπαϊωάννου Λουκάς  .</w:t>
      </w:r>
    </w:p>
    <w:p w:rsidR="00D57C23" w:rsidRPr="000B2741" w:rsidRDefault="00D57C23" w:rsidP="00D57C23">
      <w:pPr>
        <w:tabs>
          <w:tab w:val="center" w:pos="8460"/>
        </w:tabs>
        <w:spacing w:before="113" w:after="113" w:line="276" w:lineRule="auto"/>
        <w:ind w:left="-170" w:right="-113"/>
        <w:rPr>
          <w:rFonts w:asciiTheme="minorHAnsi" w:hAnsiTheme="minorHAnsi" w:cstheme="minorHAnsi"/>
          <w:color w:val="000000"/>
          <w:sz w:val="22"/>
          <w:szCs w:val="22"/>
        </w:rPr>
      </w:pPr>
      <w:r w:rsidRPr="000B2741">
        <w:rPr>
          <w:rFonts w:asciiTheme="minorHAnsi" w:hAnsiTheme="minorHAnsi" w:cstheme="minorHAnsi"/>
          <w:color w:val="000000"/>
          <w:sz w:val="22"/>
          <w:szCs w:val="22"/>
        </w:rPr>
        <w:lastRenderedPageBreak/>
        <w:t xml:space="preserve">      Μετά το αποτέλεσμα της ψηφοφορίας το θέμα συζητείται.</w:t>
      </w:r>
    </w:p>
    <w:p w:rsidR="00953DB8" w:rsidRPr="000B2741" w:rsidRDefault="00D21F6A" w:rsidP="00953DB8">
      <w:pPr>
        <w:tabs>
          <w:tab w:val="center" w:pos="8460"/>
        </w:tabs>
        <w:spacing w:before="113" w:after="113" w:line="276" w:lineRule="auto"/>
        <w:ind w:left="-170" w:right="-113"/>
        <w:rPr>
          <w:rFonts w:asciiTheme="minorHAnsi" w:eastAsia="Arial" w:hAnsiTheme="minorHAnsi" w:cstheme="minorHAnsi"/>
          <w:color w:val="000000"/>
          <w:spacing w:val="-3"/>
          <w:sz w:val="22"/>
          <w:szCs w:val="22"/>
          <w:shd w:val="clear" w:color="auto" w:fill="FFFFFF"/>
        </w:rPr>
      </w:pPr>
      <w:r w:rsidRPr="000B2741">
        <w:rPr>
          <w:rFonts w:asciiTheme="minorHAnsi" w:eastAsia="Calibri" w:hAnsiTheme="minorHAnsi" w:cstheme="minorHAnsi"/>
          <w:color w:val="000000"/>
          <w:sz w:val="22"/>
          <w:szCs w:val="22"/>
        </w:rPr>
        <w:t xml:space="preserve">Το λόγο ζήτησε και πήρε </w:t>
      </w:r>
      <w:r w:rsidRPr="000B2741">
        <w:rPr>
          <w:rFonts w:asciiTheme="minorHAnsi" w:hAnsiTheme="minorHAnsi" w:cstheme="minorHAnsi"/>
          <w:sz w:val="22"/>
          <w:szCs w:val="22"/>
        </w:rPr>
        <w:t xml:space="preserve">η επικεφαλής  </w:t>
      </w:r>
      <w:r w:rsidRPr="000B2741">
        <w:rPr>
          <w:rStyle w:val="ab"/>
          <w:rFonts w:asciiTheme="minorHAnsi" w:eastAsia="Arial" w:hAnsiTheme="minorHAnsi" w:cstheme="minorHAnsi"/>
          <w:i w:val="0"/>
          <w:kern w:val="1"/>
          <w:sz w:val="22"/>
          <w:szCs w:val="22"/>
          <w:shd w:val="clear" w:color="auto" w:fill="FFFFFF"/>
          <w:lang w:bidi="hi-IN"/>
        </w:rPr>
        <w:t xml:space="preserve"> </w:t>
      </w:r>
      <w:r w:rsidRPr="000B2741">
        <w:rPr>
          <w:rFonts w:asciiTheme="minorHAnsi" w:eastAsia="Calibri" w:hAnsiTheme="minorHAnsi" w:cstheme="minorHAnsi"/>
          <w:i/>
          <w:color w:val="000000"/>
          <w:sz w:val="22"/>
          <w:szCs w:val="22"/>
        </w:rPr>
        <w:t xml:space="preserve"> </w:t>
      </w:r>
      <w:r w:rsidRPr="000B2741">
        <w:rPr>
          <w:rStyle w:val="ab"/>
          <w:rFonts w:asciiTheme="minorHAnsi" w:eastAsia="Bookman Old Style" w:hAnsiTheme="minorHAnsi" w:cstheme="minorHAnsi"/>
          <w:i w:val="0"/>
          <w:color w:val="000000"/>
          <w:kern w:val="1"/>
          <w:sz w:val="22"/>
          <w:szCs w:val="22"/>
          <w:shd w:val="clear" w:color="auto" w:fill="FFFFFF"/>
          <w:lang w:bidi="hi-IN"/>
        </w:rPr>
        <w:t xml:space="preserve">της δημοτικής  παράταξης « Λαϊκή </w:t>
      </w:r>
      <w:r w:rsidRPr="000B2741">
        <w:rPr>
          <w:rStyle w:val="ab"/>
          <w:rFonts w:asciiTheme="minorHAnsi" w:eastAsia="Bookman Old Style" w:hAnsiTheme="minorHAnsi" w:cstheme="minorHAnsi"/>
          <w:i w:val="0"/>
          <w:color w:val="000000"/>
          <w:kern w:val="1"/>
          <w:sz w:val="22"/>
          <w:szCs w:val="22"/>
          <w:highlight w:val="white"/>
          <w:shd w:val="clear" w:color="auto" w:fill="FFFFFF"/>
          <w:lang w:bidi="hi-IN"/>
        </w:rPr>
        <w:t xml:space="preserve">Συσπείρωση Λιβαδειάς»  </w:t>
      </w:r>
    </w:p>
    <w:p w:rsidR="00D21F6A" w:rsidRPr="000B2741" w:rsidRDefault="00D21F6A" w:rsidP="00D21F6A">
      <w:pPr>
        <w:keepNext/>
        <w:tabs>
          <w:tab w:val="left" w:pos="6237"/>
        </w:tabs>
        <w:snapToGrid w:val="0"/>
        <w:spacing w:before="57" w:after="57" w:line="360" w:lineRule="auto"/>
        <w:ind w:left="142"/>
        <w:rPr>
          <w:rFonts w:asciiTheme="minorHAnsi" w:eastAsia="Arial" w:hAnsiTheme="minorHAnsi" w:cstheme="minorHAnsi"/>
          <w:color w:val="000000"/>
          <w:spacing w:val="-3"/>
          <w:sz w:val="22"/>
          <w:szCs w:val="22"/>
          <w:shd w:val="clear" w:color="auto" w:fill="FFFFFF"/>
        </w:rPr>
      </w:pPr>
      <w:r w:rsidRPr="000B2741">
        <w:rPr>
          <w:rFonts w:asciiTheme="minorHAnsi" w:eastAsia="Arial" w:hAnsiTheme="minorHAnsi" w:cstheme="minorHAnsi"/>
          <w:color w:val="000000"/>
          <w:spacing w:val="-3"/>
          <w:sz w:val="22"/>
          <w:szCs w:val="22"/>
          <w:highlight w:val="white"/>
          <w:shd w:val="clear" w:color="auto" w:fill="FFFFFF"/>
        </w:rPr>
        <w:t xml:space="preserve">Ακολούθως  η Πρόεδρος  κάλεσε τους δημοτικούς συμβούλους να </w:t>
      </w:r>
      <w:r w:rsidRPr="000B2741">
        <w:rPr>
          <w:rFonts w:asciiTheme="minorHAnsi" w:eastAsia="Arial" w:hAnsiTheme="minorHAnsi" w:cstheme="minorHAnsi"/>
          <w:color w:val="000000"/>
          <w:spacing w:val="-3"/>
          <w:sz w:val="22"/>
          <w:szCs w:val="22"/>
          <w:shd w:val="clear" w:color="auto" w:fill="FFFFFF"/>
        </w:rPr>
        <w:t xml:space="preserve">  ψηφίσουν</w:t>
      </w:r>
      <w:r w:rsidR="00953DB8">
        <w:rPr>
          <w:rFonts w:asciiTheme="minorHAnsi" w:eastAsia="Arial" w:hAnsiTheme="minorHAnsi" w:cstheme="minorHAnsi"/>
          <w:color w:val="000000"/>
          <w:spacing w:val="-3"/>
          <w:sz w:val="22"/>
          <w:szCs w:val="22"/>
          <w:shd w:val="clear" w:color="auto" w:fill="FFFFFF"/>
        </w:rPr>
        <w:t xml:space="preserve"> σχετικά </w:t>
      </w:r>
      <w:r w:rsidRPr="000B2741">
        <w:rPr>
          <w:rFonts w:asciiTheme="minorHAnsi" w:eastAsia="Arial" w:hAnsiTheme="minorHAnsi" w:cstheme="minorHAnsi"/>
          <w:color w:val="000000"/>
          <w:spacing w:val="-3"/>
          <w:sz w:val="22"/>
          <w:szCs w:val="22"/>
          <w:shd w:val="clear" w:color="auto" w:fill="FFFFFF"/>
        </w:rPr>
        <w:t xml:space="preserve">  με το θέμα. </w:t>
      </w:r>
    </w:p>
    <w:p w:rsidR="00E240F1" w:rsidRPr="000B2741" w:rsidRDefault="00E240F1" w:rsidP="00E240F1">
      <w:pPr>
        <w:tabs>
          <w:tab w:val="center" w:pos="8460"/>
        </w:tabs>
        <w:spacing w:line="360" w:lineRule="auto"/>
        <w:jc w:val="both"/>
        <w:rPr>
          <w:rFonts w:asciiTheme="minorHAnsi" w:eastAsia="Bookman Old Style" w:hAnsiTheme="minorHAnsi" w:cstheme="minorHAnsi"/>
          <w:sz w:val="22"/>
          <w:szCs w:val="22"/>
        </w:rPr>
      </w:pPr>
      <w:r w:rsidRPr="000B2741">
        <w:rPr>
          <w:rFonts w:asciiTheme="minorHAnsi" w:hAnsiTheme="minorHAnsi" w:cstheme="minorHAnsi"/>
          <w:sz w:val="22"/>
          <w:szCs w:val="22"/>
        </w:rPr>
        <w:t xml:space="preserve">Κατά ψήφισαν οι δημοτικοί σύμβουλοι </w:t>
      </w:r>
      <w:proofErr w:type="spellStart"/>
      <w:r w:rsidRPr="000B2741">
        <w:rPr>
          <w:rFonts w:asciiTheme="minorHAnsi" w:hAnsiTheme="minorHAnsi" w:cstheme="minorHAnsi"/>
          <w:sz w:val="22"/>
          <w:szCs w:val="22"/>
        </w:rPr>
        <w:t>κ.κ</w:t>
      </w:r>
      <w:proofErr w:type="spellEnd"/>
      <w:r w:rsidRPr="000B2741">
        <w:rPr>
          <w:rFonts w:asciiTheme="minorHAnsi" w:hAnsiTheme="minorHAnsi" w:cstheme="minorHAnsi"/>
          <w:sz w:val="22"/>
          <w:szCs w:val="22"/>
        </w:rPr>
        <w:t xml:space="preserve"> 1</w:t>
      </w:r>
      <w:r w:rsidRPr="000B2741">
        <w:rPr>
          <w:rFonts w:asciiTheme="minorHAnsi" w:eastAsia="Bookman Old Style" w:hAnsiTheme="minorHAnsi" w:cstheme="minorHAnsi"/>
          <w:sz w:val="22"/>
          <w:szCs w:val="22"/>
        </w:rPr>
        <w:t>)</w:t>
      </w:r>
      <w:proofErr w:type="spellStart"/>
      <w:r w:rsidRPr="000B2741">
        <w:rPr>
          <w:rFonts w:asciiTheme="minorHAnsi" w:eastAsia="Bookman Old Style" w:hAnsiTheme="minorHAnsi" w:cstheme="minorHAnsi"/>
          <w:sz w:val="22"/>
          <w:szCs w:val="22"/>
        </w:rPr>
        <w:t>Καλογρηάς</w:t>
      </w:r>
      <w:proofErr w:type="spellEnd"/>
      <w:r w:rsidRPr="000B2741">
        <w:rPr>
          <w:rFonts w:asciiTheme="minorHAnsi" w:eastAsia="Bookman Old Style" w:hAnsiTheme="minorHAnsi" w:cstheme="minorHAnsi"/>
          <w:sz w:val="22"/>
          <w:szCs w:val="22"/>
        </w:rPr>
        <w:t xml:space="preserve"> Αθανάσιος, 2) </w:t>
      </w:r>
      <w:proofErr w:type="spellStart"/>
      <w:r w:rsidRPr="000B2741">
        <w:rPr>
          <w:rFonts w:asciiTheme="minorHAnsi" w:eastAsia="Bookman Old Style" w:hAnsiTheme="minorHAnsi" w:cstheme="minorHAnsi"/>
          <w:sz w:val="22"/>
          <w:szCs w:val="22"/>
        </w:rPr>
        <w:t>Μητάς</w:t>
      </w:r>
      <w:proofErr w:type="spellEnd"/>
      <w:r w:rsidRPr="000B2741">
        <w:rPr>
          <w:rFonts w:asciiTheme="minorHAnsi" w:eastAsia="Bookman Old Style" w:hAnsiTheme="minorHAnsi" w:cstheme="minorHAnsi"/>
          <w:sz w:val="22"/>
          <w:szCs w:val="22"/>
        </w:rPr>
        <w:t xml:space="preserve"> Αλέξανδρος,3)</w:t>
      </w:r>
      <w:proofErr w:type="spellStart"/>
      <w:r w:rsidRPr="000B2741">
        <w:rPr>
          <w:rFonts w:asciiTheme="minorHAnsi" w:eastAsia="Bookman Old Style" w:hAnsiTheme="minorHAnsi" w:cstheme="minorHAnsi"/>
          <w:sz w:val="22"/>
          <w:szCs w:val="22"/>
        </w:rPr>
        <w:t>Τσεσμετζής</w:t>
      </w:r>
      <w:proofErr w:type="spellEnd"/>
      <w:r w:rsidRPr="000B2741">
        <w:rPr>
          <w:rFonts w:asciiTheme="minorHAnsi" w:eastAsia="Bookman Old Style" w:hAnsiTheme="minorHAnsi" w:cstheme="minorHAnsi"/>
          <w:sz w:val="22"/>
          <w:szCs w:val="22"/>
        </w:rPr>
        <w:t xml:space="preserve"> Εμμανουήλ, 4)Δήμου Ιωάννης ,5)Αποστόλου Ιωάννης,6)</w:t>
      </w:r>
      <w:proofErr w:type="spellStart"/>
      <w:r w:rsidRPr="000B2741">
        <w:rPr>
          <w:rFonts w:asciiTheme="minorHAnsi" w:eastAsia="Bookman Old Style" w:hAnsiTheme="minorHAnsi" w:cstheme="minorHAnsi"/>
          <w:sz w:val="22"/>
          <w:szCs w:val="22"/>
        </w:rPr>
        <w:t>Σάκκος</w:t>
      </w:r>
      <w:proofErr w:type="spellEnd"/>
      <w:r w:rsidRPr="000B2741">
        <w:rPr>
          <w:rFonts w:asciiTheme="minorHAnsi" w:eastAsia="Bookman Old Style" w:hAnsiTheme="minorHAnsi" w:cstheme="minorHAnsi"/>
          <w:sz w:val="22"/>
          <w:szCs w:val="22"/>
        </w:rPr>
        <w:t xml:space="preserve"> Μάριος, 7)</w:t>
      </w:r>
      <w:proofErr w:type="spellStart"/>
      <w:r w:rsidRPr="000B2741">
        <w:rPr>
          <w:rFonts w:asciiTheme="minorHAnsi" w:eastAsia="Bookman Old Style" w:hAnsiTheme="minorHAnsi" w:cstheme="minorHAnsi"/>
          <w:sz w:val="22"/>
          <w:szCs w:val="22"/>
        </w:rPr>
        <w:t>Νταντούμη</w:t>
      </w:r>
      <w:proofErr w:type="spellEnd"/>
      <w:r w:rsidRPr="000B2741">
        <w:rPr>
          <w:rFonts w:asciiTheme="minorHAnsi" w:eastAsia="Bookman Old Style" w:hAnsiTheme="minorHAnsi" w:cstheme="minorHAnsi"/>
          <w:sz w:val="22"/>
          <w:szCs w:val="22"/>
        </w:rPr>
        <w:t xml:space="preserve"> Ιωάννα, 8) </w:t>
      </w:r>
      <w:proofErr w:type="spellStart"/>
      <w:r w:rsidRPr="000B2741">
        <w:rPr>
          <w:rFonts w:asciiTheme="minorHAnsi" w:eastAsia="Bookman Old Style" w:hAnsiTheme="minorHAnsi" w:cstheme="minorHAnsi"/>
          <w:sz w:val="22"/>
          <w:szCs w:val="22"/>
        </w:rPr>
        <w:t>Καράβα</w:t>
      </w:r>
      <w:proofErr w:type="spellEnd"/>
      <w:r w:rsidRPr="000B2741">
        <w:rPr>
          <w:rFonts w:asciiTheme="minorHAnsi" w:eastAsia="Bookman Old Style" w:hAnsiTheme="minorHAnsi" w:cstheme="minorHAnsi"/>
          <w:sz w:val="22"/>
          <w:szCs w:val="22"/>
        </w:rPr>
        <w:t xml:space="preserve"> </w:t>
      </w:r>
      <w:proofErr w:type="spellStart"/>
      <w:r w:rsidRPr="000B2741">
        <w:rPr>
          <w:rFonts w:asciiTheme="minorHAnsi" w:eastAsia="Bookman Old Style" w:hAnsiTheme="minorHAnsi" w:cstheme="minorHAnsi"/>
          <w:sz w:val="22"/>
          <w:szCs w:val="22"/>
        </w:rPr>
        <w:t>Χρυσοβαλάντου</w:t>
      </w:r>
      <w:proofErr w:type="spellEnd"/>
      <w:r w:rsidRPr="000B2741">
        <w:rPr>
          <w:rFonts w:asciiTheme="minorHAnsi" w:eastAsia="Bookman Old Style" w:hAnsiTheme="minorHAnsi" w:cstheme="minorHAnsi"/>
          <w:sz w:val="22"/>
          <w:szCs w:val="22"/>
        </w:rPr>
        <w:t>, 9)</w:t>
      </w:r>
      <w:proofErr w:type="spellStart"/>
      <w:r w:rsidRPr="000B2741">
        <w:rPr>
          <w:rFonts w:asciiTheme="minorHAnsi" w:eastAsia="Bookman Old Style" w:hAnsiTheme="minorHAnsi" w:cstheme="minorHAnsi"/>
          <w:sz w:val="22"/>
          <w:szCs w:val="22"/>
        </w:rPr>
        <w:t>Μερτζάνης</w:t>
      </w:r>
      <w:proofErr w:type="spellEnd"/>
      <w:r w:rsidRPr="000B2741">
        <w:rPr>
          <w:rFonts w:asciiTheme="minorHAnsi" w:eastAsia="Bookman Old Style" w:hAnsiTheme="minorHAnsi" w:cstheme="minorHAnsi"/>
          <w:sz w:val="22"/>
          <w:szCs w:val="22"/>
        </w:rPr>
        <w:t xml:space="preserve"> Κων/νος, 10)</w:t>
      </w:r>
      <w:proofErr w:type="spellStart"/>
      <w:r w:rsidRPr="000B2741">
        <w:rPr>
          <w:rFonts w:asciiTheme="minorHAnsi" w:eastAsia="Bookman Old Style" w:hAnsiTheme="minorHAnsi" w:cstheme="minorHAnsi"/>
          <w:sz w:val="22"/>
          <w:szCs w:val="22"/>
        </w:rPr>
        <w:t>Σαγιάννης</w:t>
      </w:r>
      <w:proofErr w:type="spellEnd"/>
      <w:r w:rsidRPr="000B2741">
        <w:rPr>
          <w:rFonts w:asciiTheme="minorHAnsi" w:eastAsia="Bookman Old Style" w:hAnsiTheme="minorHAnsi" w:cstheme="minorHAnsi"/>
          <w:sz w:val="22"/>
          <w:szCs w:val="22"/>
        </w:rPr>
        <w:t xml:space="preserve"> Μιχαήλ , 11) </w:t>
      </w:r>
      <w:proofErr w:type="spellStart"/>
      <w:r w:rsidRPr="000B2741">
        <w:rPr>
          <w:rFonts w:asciiTheme="minorHAnsi" w:eastAsia="Bookman Old Style" w:hAnsiTheme="minorHAnsi" w:cstheme="minorHAnsi"/>
          <w:sz w:val="22"/>
          <w:szCs w:val="22"/>
        </w:rPr>
        <w:t>Τόλιας</w:t>
      </w:r>
      <w:proofErr w:type="spellEnd"/>
      <w:r w:rsidRPr="000B2741">
        <w:rPr>
          <w:rFonts w:asciiTheme="minorHAnsi" w:eastAsia="Bookman Old Style" w:hAnsiTheme="minorHAnsi" w:cstheme="minorHAnsi"/>
          <w:sz w:val="22"/>
          <w:szCs w:val="22"/>
        </w:rPr>
        <w:t xml:space="preserve"> Δημήτριος και 12) Παπαϊωάννου Λουκάς  .</w:t>
      </w:r>
    </w:p>
    <w:p w:rsidR="00D21F6A" w:rsidRPr="000B2741" w:rsidRDefault="00E240F1" w:rsidP="00D21F6A">
      <w:pPr>
        <w:tabs>
          <w:tab w:val="center" w:pos="8460"/>
        </w:tabs>
        <w:spacing w:before="113" w:after="113" w:line="360" w:lineRule="auto"/>
        <w:ind w:left="-170" w:right="-113"/>
        <w:rPr>
          <w:rFonts w:asciiTheme="minorHAnsi" w:hAnsiTheme="minorHAnsi" w:cstheme="minorHAnsi"/>
          <w:color w:val="000000"/>
          <w:sz w:val="22"/>
          <w:szCs w:val="22"/>
        </w:rPr>
      </w:pPr>
      <w:r w:rsidRPr="000B2741">
        <w:rPr>
          <w:rFonts w:asciiTheme="minorHAnsi" w:hAnsiTheme="minorHAnsi" w:cstheme="minorHAnsi"/>
          <w:sz w:val="22"/>
          <w:szCs w:val="22"/>
        </w:rPr>
        <w:t>Λευκό</w:t>
      </w:r>
      <w:r w:rsidR="00D21F6A" w:rsidRPr="000B2741">
        <w:rPr>
          <w:rFonts w:asciiTheme="minorHAnsi" w:hAnsiTheme="minorHAnsi" w:cstheme="minorHAnsi"/>
          <w:sz w:val="22"/>
          <w:szCs w:val="22"/>
        </w:rPr>
        <w:t xml:space="preserve"> </w:t>
      </w:r>
      <w:r w:rsidR="00D21F6A" w:rsidRPr="000B2741">
        <w:rPr>
          <w:rFonts w:asciiTheme="minorHAnsi" w:hAnsiTheme="minorHAnsi" w:cstheme="minorHAnsi"/>
          <w:color w:val="000000"/>
          <w:sz w:val="22"/>
          <w:szCs w:val="22"/>
        </w:rPr>
        <w:t xml:space="preserve">ψήφισαν οι δημοτικοί σύμβουλοι </w:t>
      </w:r>
      <w:proofErr w:type="spellStart"/>
      <w:r w:rsidR="00D21F6A" w:rsidRPr="000B2741">
        <w:rPr>
          <w:rFonts w:asciiTheme="minorHAnsi" w:hAnsiTheme="minorHAnsi" w:cstheme="minorHAnsi"/>
          <w:color w:val="000000"/>
          <w:sz w:val="22"/>
          <w:szCs w:val="22"/>
        </w:rPr>
        <w:t>κ.κ</w:t>
      </w:r>
      <w:proofErr w:type="spellEnd"/>
      <w:r w:rsidR="00D21F6A" w:rsidRPr="000B2741">
        <w:rPr>
          <w:rFonts w:asciiTheme="minorHAnsi" w:hAnsiTheme="minorHAnsi" w:cstheme="minorHAnsi"/>
          <w:color w:val="000000"/>
          <w:sz w:val="22"/>
          <w:szCs w:val="22"/>
        </w:rPr>
        <w:t xml:space="preserve">. 1) </w:t>
      </w:r>
      <w:r w:rsidR="00D21F6A" w:rsidRPr="000B2741">
        <w:rPr>
          <w:rFonts w:asciiTheme="minorHAnsi" w:eastAsia="Bookman Old Style" w:hAnsiTheme="minorHAnsi" w:cstheme="minorHAnsi"/>
          <w:sz w:val="22"/>
          <w:szCs w:val="22"/>
        </w:rPr>
        <w:t xml:space="preserve"> </w:t>
      </w:r>
      <w:proofErr w:type="spellStart"/>
      <w:r w:rsidR="00D21F6A" w:rsidRPr="000B2741">
        <w:rPr>
          <w:rFonts w:asciiTheme="minorHAnsi" w:eastAsia="Bookman Old Style" w:hAnsiTheme="minorHAnsi" w:cstheme="minorHAnsi"/>
          <w:sz w:val="22"/>
          <w:szCs w:val="22"/>
        </w:rPr>
        <w:t>Καπλάνης</w:t>
      </w:r>
      <w:proofErr w:type="spellEnd"/>
      <w:r w:rsidR="00D21F6A" w:rsidRPr="000B2741">
        <w:rPr>
          <w:rFonts w:asciiTheme="minorHAnsi" w:eastAsia="Bookman Old Style" w:hAnsiTheme="minorHAnsi" w:cstheme="minorHAnsi"/>
          <w:sz w:val="22"/>
          <w:szCs w:val="22"/>
        </w:rPr>
        <w:t xml:space="preserve"> Κωνσταντίνος, 2)  </w:t>
      </w:r>
      <w:proofErr w:type="spellStart"/>
      <w:r w:rsidR="00D21F6A" w:rsidRPr="000B2741">
        <w:rPr>
          <w:rFonts w:asciiTheme="minorHAnsi" w:eastAsia="Bookman Old Style" w:hAnsiTheme="minorHAnsi" w:cstheme="minorHAnsi"/>
          <w:sz w:val="22"/>
          <w:szCs w:val="22"/>
        </w:rPr>
        <w:t>Καραμάνης</w:t>
      </w:r>
      <w:proofErr w:type="spellEnd"/>
      <w:r w:rsidR="00D21F6A" w:rsidRPr="000B2741">
        <w:rPr>
          <w:rFonts w:asciiTheme="minorHAnsi" w:eastAsia="Bookman Old Style" w:hAnsiTheme="minorHAnsi" w:cstheme="minorHAnsi"/>
          <w:sz w:val="22"/>
          <w:szCs w:val="22"/>
        </w:rPr>
        <w:t xml:space="preserve"> Δημήτριος 3) </w:t>
      </w:r>
      <w:proofErr w:type="spellStart"/>
      <w:r w:rsidR="00D21F6A" w:rsidRPr="000B2741">
        <w:rPr>
          <w:rFonts w:asciiTheme="minorHAnsi" w:eastAsia="Bookman Old Style" w:hAnsiTheme="minorHAnsi" w:cstheme="minorHAnsi"/>
          <w:sz w:val="22"/>
          <w:szCs w:val="22"/>
        </w:rPr>
        <w:t>Πούλος</w:t>
      </w:r>
      <w:proofErr w:type="spellEnd"/>
      <w:r w:rsidR="00D21F6A" w:rsidRPr="000B2741">
        <w:rPr>
          <w:rFonts w:asciiTheme="minorHAnsi" w:eastAsia="Bookman Old Style" w:hAnsiTheme="minorHAnsi" w:cstheme="minorHAnsi"/>
          <w:sz w:val="22"/>
          <w:szCs w:val="22"/>
        </w:rPr>
        <w:t xml:space="preserve"> Ευάγγελος  4) Κατής Χαράλαμπος,5) </w:t>
      </w:r>
      <w:proofErr w:type="spellStart"/>
      <w:r w:rsidR="00D21F6A" w:rsidRPr="000B2741">
        <w:rPr>
          <w:rFonts w:asciiTheme="minorHAnsi" w:eastAsia="Bookman Old Style" w:hAnsiTheme="minorHAnsi" w:cstheme="minorHAnsi"/>
          <w:sz w:val="22"/>
          <w:szCs w:val="22"/>
        </w:rPr>
        <w:t>Μπράλιος</w:t>
      </w:r>
      <w:proofErr w:type="spellEnd"/>
      <w:r w:rsidR="00D21F6A" w:rsidRPr="000B2741">
        <w:rPr>
          <w:rFonts w:asciiTheme="minorHAnsi" w:eastAsia="Bookman Old Style" w:hAnsiTheme="minorHAnsi" w:cstheme="minorHAnsi"/>
          <w:sz w:val="22"/>
          <w:szCs w:val="22"/>
        </w:rPr>
        <w:t xml:space="preserve"> Νικόλαος, 6) </w:t>
      </w:r>
      <w:proofErr w:type="spellStart"/>
      <w:r w:rsidR="00D21F6A" w:rsidRPr="000B2741">
        <w:rPr>
          <w:rFonts w:asciiTheme="minorHAnsi" w:eastAsia="Bookman Old Style" w:hAnsiTheme="minorHAnsi" w:cstheme="minorHAnsi"/>
          <w:sz w:val="22"/>
          <w:szCs w:val="22"/>
        </w:rPr>
        <w:t>Γερονικολού</w:t>
      </w:r>
      <w:proofErr w:type="spellEnd"/>
      <w:r w:rsidR="00D21F6A" w:rsidRPr="000B2741">
        <w:rPr>
          <w:rFonts w:asciiTheme="minorHAnsi" w:eastAsia="Bookman Old Style" w:hAnsiTheme="minorHAnsi" w:cstheme="minorHAnsi"/>
          <w:sz w:val="22"/>
          <w:szCs w:val="22"/>
        </w:rPr>
        <w:t xml:space="preserve"> Λαμπρινή,7)  </w:t>
      </w:r>
      <w:proofErr w:type="spellStart"/>
      <w:r w:rsidR="00D21F6A" w:rsidRPr="000B2741">
        <w:rPr>
          <w:rFonts w:asciiTheme="minorHAnsi" w:eastAsia="Bookman Old Style" w:hAnsiTheme="minorHAnsi" w:cstheme="minorHAnsi"/>
          <w:sz w:val="22"/>
          <w:szCs w:val="22"/>
        </w:rPr>
        <w:t>Τσιφής</w:t>
      </w:r>
      <w:proofErr w:type="spellEnd"/>
      <w:r w:rsidR="00D21F6A" w:rsidRPr="000B2741">
        <w:rPr>
          <w:rFonts w:asciiTheme="minorHAnsi" w:eastAsia="Bookman Old Style" w:hAnsiTheme="minorHAnsi" w:cstheme="minorHAnsi"/>
          <w:sz w:val="22"/>
          <w:szCs w:val="22"/>
        </w:rPr>
        <w:t xml:space="preserve"> Δημήτριος , 8) </w:t>
      </w:r>
      <w:proofErr w:type="spellStart"/>
      <w:r w:rsidR="00D21F6A" w:rsidRPr="000B2741">
        <w:rPr>
          <w:rFonts w:asciiTheme="minorHAnsi" w:eastAsia="Bookman Old Style" w:hAnsiTheme="minorHAnsi" w:cstheme="minorHAnsi"/>
          <w:sz w:val="22"/>
          <w:szCs w:val="22"/>
        </w:rPr>
        <w:t>Τουμαράς</w:t>
      </w:r>
      <w:proofErr w:type="spellEnd"/>
      <w:r w:rsidR="00D21F6A" w:rsidRPr="000B2741">
        <w:rPr>
          <w:rFonts w:asciiTheme="minorHAnsi" w:eastAsia="Bookman Old Style" w:hAnsiTheme="minorHAnsi" w:cstheme="minorHAnsi"/>
          <w:sz w:val="22"/>
          <w:szCs w:val="22"/>
        </w:rPr>
        <w:t xml:space="preserve"> Βασίλειος 9) </w:t>
      </w:r>
      <w:proofErr w:type="spellStart"/>
      <w:r w:rsidR="00D21F6A" w:rsidRPr="000B2741">
        <w:rPr>
          <w:rFonts w:asciiTheme="minorHAnsi" w:eastAsia="Bookman Old Style" w:hAnsiTheme="minorHAnsi" w:cstheme="minorHAnsi"/>
          <w:sz w:val="22"/>
          <w:szCs w:val="22"/>
        </w:rPr>
        <w:t>Χέβα</w:t>
      </w:r>
      <w:proofErr w:type="spellEnd"/>
      <w:r w:rsidR="00D21F6A" w:rsidRPr="000B2741">
        <w:rPr>
          <w:rFonts w:asciiTheme="minorHAnsi" w:eastAsia="Bookman Old Style" w:hAnsiTheme="minorHAnsi" w:cstheme="minorHAnsi"/>
          <w:sz w:val="22"/>
          <w:szCs w:val="22"/>
        </w:rPr>
        <w:t xml:space="preserve"> </w:t>
      </w:r>
      <w:proofErr w:type="spellStart"/>
      <w:r w:rsidR="00D21F6A" w:rsidRPr="000B2741">
        <w:rPr>
          <w:rFonts w:asciiTheme="minorHAnsi" w:eastAsia="Bookman Old Style" w:hAnsiTheme="minorHAnsi" w:cstheme="minorHAnsi"/>
          <w:sz w:val="22"/>
          <w:szCs w:val="22"/>
        </w:rPr>
        <w:t>Νάνσυ</w:t>
      </w:r>
      <w:proofErr w:type="spellEnd"/>
      <w:r w:rsidR="00D21F6A" w:rsidRPr="000B2741">
        <w:rPr>
          <w:rFonts w:asciiTheme="minorHAnsi" w:eastAsia="Bookman Old Style" w:hAnsiTheme="minorHAnsi" w:cstheme="minorHAnsi"/>
          <w:sz w:val="22"/>
          <w:szCs w:val="22"/>
        </w:rPr>
        <w:t>.</w:t>
      </w:r>
    </w:p>
    <w:p w:rsidR="00314D64" w:rsidRPr="000B2741" w:rsidRDefault="00314D64" w:rsidP="00314D64">
      <w:pPr>
        <w:autoSpaceDE w:val="0"/>
        <w:autoSpaceDN w:val="0"/>
        <w:adjustRightInd w:val="0"/>
        <w:spacing w:line="360" w:lineRule="auto"/>
        <w:rPr>
          <w:rFonts w:asciiTheme="minorHAnsi" w:hAnsiTheme="minorHAnsi" w:cstheme="minorHAnsi"/>
          <w:sz w:val="22"/>
          <w:szCs w:val="22"/>
        </w:rPr>
      </w:pPr>
      <w:r w:rsidRPr="000B2741">
        <w:rPr>
          <w:rFonts w:asciiTheme="minorHAnsi" w:hAnsiTheme="minorHAnsi" w:cstheme="minorHAnsi"/>
          <w:sz w:val="22"/>
          <w:szCs w:val="22"/>
        </w:rPr>
        <w:t xml:space="preserve"> </w:t>
      </w:r>
      <w:r w:rsidRPr="000B2741">
        <w:rPr>
          <w:rStyle w:val="apple-style-span"/>
          <w:rFonts w:asciiTheme="minorHAnsi" w:eastAsia="Arial" w:hAnsiTheme="minorHAnsi" w:cstheme="minorHAnsi"/>
          <w:color w:val="000000"/>
          <w:spacing w:val="-3"/>
          <w:kern w:val="1"/>
          <w:sz w:val="22"/>
          <w:szCs w:val="22"/>
          <w:shd w:val="clear" w:color="auto" w:fill="FFFFFF"/>
        </w:rPr>
        <w:t xml:space="preserve">  </w:t>
      </w:r>
      <w:r w:rsidRPr="000B2741">
        <w:rPr>
          <w:rFonts w:asciiTheme="minorHAnsi" w:hAnsiTheme="minorHAnsi" w:cstheme="minorHAnsi"/>
          <w:sz w:val="22"/>
          <w:szCs w:val="22"/>
        </w:rPr>
        <w:t>Το Δημοτικό Συμβούλιο μετά από διαλογική συζήτηση  και αφού έλαβε υπόψη του:</w:t>
      </w:r>
    </w:p>
    <w:p w:rsidR="00314D64" w:rsidRPr="000B2741" w:rsidRDefault="00314D64" w:rsidP="00787BB5">
      <w:pPr>
        <w:pStyle w:val="afa"/>
        <w:numPr>
          <w:ilvl w:val="0"/>
          <w:numId w:val="29"/>
        </w:numPr>
        <w:spacing w:before="6" w:after="6"/>
        <w:rPr>
          <w:rFonts w:asciiTheme="minorHAnsi" w:hAnsiTheme="minorHAnsi" w:cstheme="minorHAnsi"/>
          <w:b/>
          <w:bCs/>
          <w:sz w:val="22"/>
          <w:szCs w:val="22"/>
        </w:rPr>
      </w:pPr>
      <w:r w:rsidRPr="000B2741">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0B2741">
        <w:rPr>
          <w:rFonts w:asciiTheme="minorHAnsi" w:hAnsiTheme="minorHAnsi" w:cstheme="minorHAnsi"/>
          <w:b/>
          <w:bCs/>
          <w:color w:val="000000"/>
          <w:sz w:val="22"/>
          <w:szCs w:val="22"/>
        </w:rPr>
        <w:t xml:space="preserve"> </w:t>
      </w:r>
    </w:p>
    <w:p w:rsidR="00314D64" w:rsidRPr="000B2741" w:rsidRDefault="00314D64" w:rsidP="00787BB5">
      <w:pPr>
        <w:pStyle w:val="afa"/>
        <w:numPr>
          <w:ilvl w:val="0"/>
          <w:numId w:val="29"/>
        </w:numPr>
        <w:spacing w:before="6" w:after="6"/>
        <w:rPr>
          <w:rFonts w:asciiTheme="minorHAnsi" w:hAnsiTheme="minorHAnsi" w:cstheme="minorHAnsi"/>
          <w:b/>
          <w:bCs/>
          <w:sz w:val="22"/>
          <w:szCs w:val="22"/>
        </w:rPr>
      </w:pPr>
      <w:r w:rsidRPr="000B2741">
        <w:rPr>
          <w:rStyle w:val="a6"/>
          <w:rFonts w:asciiTheme="minorHAnsi" w:hAnsiTheme="minorHAnsi" w:cstheme="minorHAnsi"/>
          <w:b w:val="0"/>
          <w:sz w:val="22"/>
          <w:szCs w:val="22"/>
          <w:shd w:val="clear" w:color="auto" w:fill="FFFFFF"/>
        </w:rPr>
        <w:t>τις διατάξεις</w:t>
      </w:r>
      <w:r w:rsidRPr="000B2741">
        <w:rPr>
          <w:rStyle w:val="a6"/>
          <w:rFonts w:asciiTheme="minorHAnsi" w:hAnsiTheme="minorHAnsi" w:cstheme="minorHAnsi"/>
          <w:sz w:val="22"/>
          <w:szCs w:val="22"/>
          <w:shd w:val="clear" w:color="auto" w:fill="FFFFFF"/>
        </w:rPr>
        <w:t xml:space="preserve"> </w:t>
      </w:r>
      <w:r w:rsidRPr="000B2741">
        <w:rPr>
          <w:rFonts w:asciiTheme="minorHAnsi" w:hAnsiTheme="minorHAnsi" w:cstheme="minorHAnsi"/>
          <w:bCs/>
          <w:sz w:val="22"/>
          <w:szCs w:val="22"/>
        </w:rPr>
        <w:t xml:space="preserve">της </w:t>
      </w:r>
      <w:proofErr w:type="spellStart"/>
      <w:r w:rsidRPr="000B2741">
        <w:rPr>
          <w:rFonts w:asciiTheme="minorHAnsi" w:hAnsiTheme="minorHAnsi" w:cstheme="minorHAnsi"/>
          <w:bCs/>
          <w:sz w:val="22"/>
          <w:szCs w:val="22"/>
        </w:rPr>
        <w:t>υπ΄αριθμ</w:t>
      </w:r>
      <w:proofErr w:type="spellEnd"/>
      <w:r w:rsidRPr="000B2741">
        <w:rPr>
          <w:rFonts w:asciiTheme="minorHAnsi" w:hAnsiTheme="minorHAnsi" w:cstheme="minorHAnsi"/>
          <w:bCs/>
          <w:sz w:val="22"/>
          <w:szCs w:val="22"/>
        </w:rPr>
        <w:t xml:space="preserve"> 375/2022</w:t>
      </w:r>
      <w:r w:rsidRPr="000B2741">
        <w:rPr>
          <w:rFonts w:asciiTheme="minorHAnsi" w:hAnsiTheme="minorHAnsi" w:cstheme="minorHAnsi"/>
          <w:bCs/>
          <w:sz w:val="22"/>
          <w:szCs w:val="22"/>
          <w:u w:val="single"/>
        </w:rPr>
        <w:t xml:space="preserve"> εγκυκλίου του ΥΠ.ΕΣ. (ΑΔΑ: Ψ42Π46ΜΤΛ6-4ΙΓ)</w:t>
      </w:r>
      <w:r w:rsidRPr="000B2741">
        <w:rPr>
          <w:rFonts w:asciiTheme="minorHAnsi" w:hAnsiTheme="minorHAnsi" w:cstheme="minorHAnsi"/>
          <w:bCs/>
          <w:sz w:val="22"/>
          <w:szCs w:val="22"/>
        </w:rPr>
        <w:t xml:space="preserve"> </w:t>
      </w:r>
      <w:r w:rsidRPr="000B2741">
        <w:rPr>
          <w:rFonts w:asciiTheme="minorHAnsi" w:hAnsiTheme="minorHAnsi" w:cstheme="minorHAnsi"/>
          <w:sz w:val="22"/>
          <w:szCs w:val="22"/>
        </w:rPr>
        <w:t xml:space="preserve">«Λειτουργία Δημοτικού Συμβουλίου», </w:t>
      </w:r>
    </w:p>
    <w:p w:rsidR="00314D64" w:rsidRPr="000B2741" w:rsidRDefault="00314D64" w:rsidP="00787BB5">
      <w:pPr>
        <w:pStyle w:val="afa"/>
        <w:numPr>
          <w:ilvl w:val="0"/>
          <w:numId w:val="29"/>
        </w:numPr>
        <w:spacing w:before="6" w:after="6"/>
        <w:rPr>
          <w:rFonts w:asciiTheme="minorHAnsi" w:hAnsiTheme="minorHAnsi" w:cstheme="minorHAnsi"/>
          <w:b/>
          <w:bCs/>
          <w:sz w:val="22"/>
          <w:szCs w:val="22"/>
        </w:rPr>
      </w:pPr>
      <w:r w:rsidRPr="000B2741">
        <w:rPr>
          <w:rStyle w:val="a6"/>
          <w:rFonts w:asciiTheme="minorHAnsi" w:hAnsiTheme="minorHAnsi" w:cstheme="minorHAnsi"/>
          <w:b w:val="0"/>
          <w:sz w:val="22"/>
          <w:szCs w:val="22"/>
          <w:shd w:val="clear" w:color="auto" w:fill="FFFFFF"/>
        </w:rPr>
        <w:t>τις διατάξεις</w:t>
      </w:r>
      <w:r w:rsidRPr="000B2741">
        <w:rPr>
          <w:rStyle w:val="a6"/>
          <w:rFonts w:asciiTheme="minorHAnsi" w:hAnsiTheme="minorHAnsi" w:cstheme="minorHAnsi"/>
          <w:sz w:val="22"/>
          <w:szCs w:val="22"/>
          <w:shd w:val="clear" w:color="auto" w:fill="FFFFFF"/>
        </w:rPr>
        <w:t xml:space="preserve"> </w:t>
      </w:r>
      <w:r w:rsidRPr="000B2741">
        <w:rPr>
          <w:rFonts w:asciiTheme="minorHAnsi" w:hAnsiTheme="minorHAnsi" w:cstheme="minorHAnsi"/>
          <w:bCs/>
          <w:sz w:val="22"/>
          <w:szCs w:val="22"/>
        </w:rPr>
        <w:t xml:space="preserve">της </w:t>
      </w:r>
      <w:proofErr w:type="spellStart"/>
      <w:r w:rsidRPr="000B2741">
        <w:rPr>
          <w:rFonts w:asciiTheme="minorHAnsi" w:hAnsiTheme="minorHAnsi" w:cstheme="minorHAnsi"/>
          <w:bCs/>
          <w:sz w:val="22"/>
          <w:szCs w:val="22"/>
        </w:rPr>
        <w:t>υπ΄αριθμ</w:t>
      </w:r>
      <w:proofErr w:type="spellEnd"/>
      <w:r w:rsidRPr="000B2741">
        <w:rPr>
          <w:rFonts w:asciiTheme="minorHAnsi" w:hAnsiTheme="minorHAnsi" w:cstheme="minorHAnsi"/>
          <w:bCs/>
          <w:sz w:val="22"/>
          <w:szCs w:val="22"/>
        </w:rPr>
        <w:t xml:space="preserve"> 131/2023</w:t>
      </w:r>
      <w:r w:rsidRPr="000B2741">
        <w:rPr>
          <w:rFonts w:asciiTheme="minorHAnsi" w:hAnsiTheme="minorHAnsi" w:cstheme="minorHAnsi"/>
          <w:bCs/>
          <w:sz w:val="22"/>
          <w:szCs w:val="22"/>
          <w:u w:val="single"/>
        </w:rPr>
        <w:t xml:space="preserve"> εγκυκλίου του ΥΠ.ΕΣ. (ΑΔΑ: ΡΨΦΛ46ΜΤΛ6-ΟΘΨ) </w:t>
      </w:r>
      <w:r w:rsidRPr="000B2741">
        <w:rPr>
          <w:rFonts w:asciiTheme="minorHAnsi" w:hAnsiTheme="minorHAnsi" w:cstheme="minorHAnsi"/>
          <w:bCs/>
          <w:sz w:val="22"/>
          <w:szCs w:val="22"/>
        </w:rPr>
        <w:t>«</w:t>
      </w:r>
      <w:r w:rsidRPr="000B2741">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0B2741">
        <w:rPr>
          <w:rFonts w:asciiTheme="minorHAnsi" w:hAnsiTheme="minorHAnsi" w:cstheme="minorHAnsi"/>
          <w:sz w:val="22"/>
          <w:szCs w:val="22"/>
        </w:rPr>
        <w:t>αριθμ</w:t>
      </w:r>
      <w:proofErr w:type="spellEnd"/>
      <w:r w:rsidRPr="000B2741">
        <w:rPr>
          <w:rFonts w:asciiTheme="minorHAnsi" w:hAnsiTheme="minorHAnsi" w:cstheme="minorHAnsi"/>
          <w:sz w:val="22"/>
          <w:szCs w:val="22"/>
        </w:rPr>
        <w:t xml:space="preserve">. 2377/2022 απόφαση της Ολομέλειας του Συμβουλίου της Επικρατείας»      </w:t>
      </w:r>
    </w:p>
    <w:p w:rsidR="00314D64" w:rsidRPr="000B2741" w:rsidRDefault="00314D64" w:rsidP="00787BB5">
      <w:pPr>
        <w:pStyle w:val="afa"/>
        <w:numPr>
          <w:ilvl w:val="0"/>
          <w:numId w:val="29"/>
        </w:numPr>
        <w:spacing w:before="6" w:after="6"/>
        <w:rPr>
          <w:rFonts w:asciiTheme="minorHAnsi" w:hAnsiTheme="minorHAnsi" w:cstheme="minorHAnsi"/>
          <w:b/>
          <w:bCs/>
          <w:sz w:val="22"/>
          <w:szCs w:val="22"/>
        </w:rPr>
      </w:pPr>
      <w:r w:rsidRPr="000B2741">
        <w:rPr>
          <w:rStyle w:val="a6"/>
          <w:rFonts w:asciiTheme="minorHAnsi" w:hAnsiTheme="minorHAnsi" w:cstheme="minorHAnsi"/>
          <w:b w:val="0"/>
          <w:sz w:val="22"/>
          <w:szCs w:val="22"/>
          <w:shd w:val="clear" w:color="auto" w:fill="FFFFFF"/>
        </w:rPr>
        <w:t>τις διατάξεις</w:t>
      </w:r>
      <w:r w:rsidRPr="000B2741">
        <w:rPr>
          <w:rFonts w:asciiTheme="minorHAnsi" w:hAnsiTheme="minorHAnsi" w:cstheme="minorHAnsi"/>
          <w:sz w:val="22"/>
          <w:szCs w:val="22"/>
        </w:rPr>
        <w:t xml:space="preserve"> της </w:t>
      </w:r>
      <w:proofErr w:type="spellStart"/>
      <w:r w:rsidRPr="000B2741">
        <w:rPr>
          <w:rFonts w:asciiTheme="minorHAnsi" w:hAnsiTheme="minorHAnsi" w:cstheme="minorHAnsi"/>
          <w:sz w:val="22"/>
          <w:szCs w:val="22"/>
        </w:rPr>
        <w:t>υπ΄αριθμ</w:t>
      </w:r>
      <w:proofErr w:type="spellEnd"/>
      <w:r w:rsidRPr="000B2741">
        <w:rPr>
          <w:rFonts w:asciiTheme="minorHAnsi" w:hAnsiTheme="minorHAnsi" w:cstheme="minorHAnsi"/>
          <w:sz w:val="22"/>
          <w:szCs w:val="22"/>
        </w:rPr>
        <w:t xml:space="preserve">. 488/2023 </w:t>
      </w:r>
      <w:r w:rsidRPr="000B2741">
        <w:rPr>
          <w:rFonts w:asciiTheme="minorHAnsi" w:hAnsiTheme="minorHAnsi" w:cstheme="minorHAnsi"/>
          <w:bCs/>
          <w:sz w:val="22"/>
          <w:szCs w:val="22"/>
          <w:u w:val="single"/>
        </w:rPr>
        <w:t xml:space="preserve">εγκυκλίου του ΥΠ.ΕΣ. (ΑΔΑ:6ΖΟΞ46ΜΤΛ6-6ΡΨ) </w:t>
      </w:r>
      <w:r w:rsidRPr="000B2741">
        <w:rPr>
          <w:rFonts w:asciiTheme="minorHAnsi" w:hAnsiTheme="minorHAnsi" w:cstheme="minorHAnsi"/>
          <w:sz w:val="22"/>
          <w:szCs w:val="22"/>
        </w:rPr>
        <w:t xml:space="preserve">  «Τρόποι σύγκλησης των συλλογικών οργάνων των δήμων άρθρο 11 του ν. 5043/2023 (Α΄91)»</w:t>
      </w:r>
    </w:p>
    <w:p w:rsidR="00CD14DA" w:rsidRPr="000B2741" w:rsidRDefault="00CD14DA" w:rsidP="00787BB5">
      <w:pPr>
        <w:tabs>
          <w:tab w:val="num" w:pos="567"/>
        </w:tabs>
        <w:spacing w:before="6" w:after="6"/>
        <w:ind w:left="360"/>
        <w:rPr>
          <w:rFonts w:asciiTheme="minorHAnsi" w:hAnsiTheme="minorHAnsi" w:cstheme="minorHAnsi"/>
          <w:b/>
          <w:bCs/>
          <w:sz w:val="22"/>
          <w:szCs w:val="22"/>
        </w:rPr>
      </w:pPr>
    </w:p>
    <w:p w:rsidR="00CD14DA" w:rsidRPr="000B2741" w:rsidRDefault="00E10EC9" w:rsidP="00E10EC9">
      <w:pPr>
        <w:pStyle w:val="afa"/>
        <w:numPr>
          <w:ilvl w:val="0"/>
          <w:numId w:val="29"/>
        </w:numPr>
        <w:rPr>
          <w:rFonts w:asciiTheme="minorHAnsi" w:hAnsiTheme="minorHAnsi" w:cstheme="minorHAnsi"/>
          <w:sz w:val="22"/>
          <w:szCs w:val="22"/>
        </w:rPr>
      </w:pPr>
      <w:r w:rsidRPr="000B2741">
        <w:rPr>
          <w:rFonts w:asciiTheme="minorHAnsi" w:eastAsia="Arial" w:hAnsiTheme="minorHAnsi" w:cstheme="minorHAnsi"/>
          <w:sz w:val="22"/>
          <w:szCs w:val="22"/>
          <w:highlight w:val="white"/>
          <w:shd w:val="clear" w:color="auto" w:fill="FFFFFF"/>
          <w:lang w:bidi="hi-IN"/>
        </w:rPr>
        <w:t xml:space="preserve">το </w:t>
      </w:r>
      <w:proofErr w:type="spellStart"/>
      <w:r w:rsidRPr="000B2741">
        <w:rPr>
          <w:rFonts w:asciiTheme="minorHAnsi" w:eastAsia="Arial" w:hAnsiTheme="minorHAnsi" w:cstheme="minorHAnsi"/>
          <w:sz w:val="22"/>
          <w:szCs w:val="22"/>
          <w:highlight w:val="white"/>
          <w:shd w:val="clear" w:color="auto" w:fill="FFFFFF"/>
          <w:lang w:bidi="hi-IN"/>
        </w:rPr>
        <w:t>υπ΄αριθμ</w:t>
      </w:r>
      <w:proofErr w:type="spellEnd"/>
      <w:r w:rsidRPr="000B2741">
        <w:rPr>
          <w:rFonts w:asciiTheme="minorHAnsi" w:eastAsia="Arial" w:hAnsiTheme="minorHAnsi" w:cstheme="minorHAnsi"/>
          <w:sz w:val="22"/>
          <w:szCs w:val="22"/>
          <w:highlight w:val="white"/>
          <w:shd w:val="clear" w:color="auto" w:fill="FFFFFF"/>
          <w:lang w:bidi="hi-IN"/>
        </w:rPr>
        <w:t xml:space="preserve"> 14748/25-7-2023 έγγραφο  </w:t>
      </w:r>
      <w:r w:rsidRPr="000B2741">
        <w:rPr>
          <w:rStyle w:val="ab"/>
          <w:rFonts w:asciiTheme="minorHAnsi" w:eastAsia="Arial" w:hAnsiTheme="minorHAnsi" w:cstheme="minorHAnsi"/>
          <w:i w:val="0"/>
          <w:spacing w:val="-3"/>
          <w:sz w:val="22"/>
          <w:szCs w:val="22"/>
          <w:highlight w:val="white"/>
          <w:shd w:val="clear" w:color="auto" w:fill="FFFFFF"/>
          <w:lang w:bidi="hi-IN"/>
        </w:rPr>
        <w:t>του Αυτοτελούς Τμήματος Πολιτισμού, Αθλητισμού &amp; Τουρισμού  του  Δήμου</w:t>
      </w:r>
    </w:p>
    <w:p w:rsidR="00CD14DA" w:rsidRPr="000B2741" w:rsidRDefault="00CD14DA" w:rsidP="00953DB8">
      <w:pPr>
        <w:pStyle w:val="211"/>
        <w:numPr>
          <w:ilvl w:val="0"/>
          <w:numId w:val="29"/>
        </w:numPr>
        <w:tabs>
          <w:tab w:val="center" w:pos="8460"/>
        </w:tabs>
        <w:suppressAutoHyphens w:val="0"/>
        <w:spacing w:beforeLines="30" w:afterLines="30" w:afterAutospacing="1" w:line="360" w:lineRule="auto"/>
        <w:jc w:val="both"/>
        <w:rPr>
          <w:rFonts w:asciiTheme="minorHAnsi" w:hAnsiTheme="minorHAnsi" w:cstheme="minorHAnsi"/>
          <w:sz w:val="22"/>
          <w:szCs w:val="22"/>
        </w:rPr>
      </w:pPr>
      <w:r w:rsidRPr="000B2741">
        <w:rPr>
          <w:rFonts w:asciiTheme="minorHAnsi" w:hAnsiTheme="minorHAnsi" w:cstheme="minorHAnsi"/>
          <w:sz w:val="22"/>
          <w:szCs w:val="22"/>
        </w:rPr>
        <w:t xml:space="preserve">την με </w:t>
      </w:r>
      <w:proofErr w:type="spellStart"/>
      <w:r w:rsidRPr="000B2741">
        <w:rPr>
          <w:rFonts w:asciiTheme="minorHAnsi" w:hAnsiTheme="minorHAnsi" w:cstheme="minorHAnsi"/>
          <w:sz w:val="22"/>
          <w:szCs w:val="22"/>
        </w:rPr>
        <w:t>αρ.πρωτ</w:t>
      </w:r>
      <w:proofErr w:type="spellEnd"/>
      <w:r w:rsidRPr="000B2741">
        <w:rPr>
          <w:rFonts w:asciiTheme="minorHAnsi" w:hAnsiTheme="minorHAnsi" w:cstheme="minorHAnsi"/>
          <w:sz w:val="22"/>
          <w:szCs w:val="22"/>
        </w:rPr>
        <w:t>. ΔΙΠΑΑΔ/Φ.ΕΓΚΡ./78/10519/20.07.2023</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απόφαση των Υπουργών Οικονομικών και Εσωτερικών</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r w:rsidRPr="000B2741">
        <w:rPr>
          <w:rFonts w:asciiTheme="minorHAnsi" w:hAnsiTheme="minorHAnsi" w:cstheme="minorHAnsi"/>
          <w:b/>
          <w:sz w:val="22"/>
          <w:szCs w:val="22"/>
        </w:rPr>
        <w:t xml:space="preserve">  </w:t>
      </w:r>
    </w:p>
    <w:p w:rsidR="00E10EC9" w:rsidRPr="000B2741" w:rsidRDefault="00E10EC9" w:rsidP="00E10EC9">
      <w:pPr>
        <w:pStyle w:val="ae"/>
        <w:numPr>
          <w:ilvl w:val="0"/>
          <w:numId w:val="29"/>
        </w:numPr>
        <w:spacing w:line="360" w:lineRule="auto"/>
        <w:rPr>
          <w:rFonts w:asciiTheme="minorHAnsi" w:hAnsiTheme="minorHAnsi" w:cstheme="minorHAnsi"/>
          <w:sz w:val="22"/>
          <w:szCs w:val="22"/>
        </w:rPr>
      </w:pPr>
      <w:r w:rsidRPr="000B2741">
        <w:rPr>
          <w:rFonts w:asciiTheme="minorHAnsi" w:hAnsiTheme="minorHAnsi" w:cstheme="minorHAnsi"/>
          <w:sz w:val="22"/>
          <w:szCs w:val="22"/>
        </w:rPr>
        <w:t xml:space="preserve">τις διατάξεις του άρθρου 75, παρ. 1, εδάφιο στ, </w:t>
      </w:r>
      <w:proofErr w:type="spellStart"/>
      <w:r w:rsidRPr="000B2741">
        <w:rPr>
          <w:rFonts w:asciiTheme="minorHAnsi" w:hAnsiTheme="minorHAnsi" w:cstheme="minorHAnsi"/>
          <w:sz w:val="22"/>
          <w:szCs w:val="22"/>
        </w:rPr>
        <w:t>περ</w:t>
      </w:r>
      <w:proofErr w:type="spellEnd"/>
      <w:r w:rsidRPr="000B2741">
        <w:rPr>
          <w:rFonts w:asciiTheme="minorHAnsi" w:hAnsiTheme="minorHAnsi" w:cstheme="minorHAnsi"/>
          <w:sz w:val="22"/>
          <w:szCs w:val="22"/>
        </w:rPr>
        <w:t xml:space="preserve">. 12 του Ν. 3463/2006  </w:t>
      </w:r>
    </w:p>
    <w:p w:rsidR="00E10EC9" w:rsidRPr="000B2741" w:rsidRDefault="00E10EC9" w:rsidP="00E10EC9">
      <w:pPr>
        <w:pStyle w:val="ae"/>
        <w:numPr>
          <w:ilvl w:val="0"/>
          <w:numId w:val="29"/>
        </w:numPr>
        <w:spacing w:line="360" w:lineRule="auto"/>
        <w:rPr>
          <w:rFonts w:asciiTheme="minorHAnsi" w:hAnsiTheme="minorHAnsi" w:cstheme="minorHAnsi"/>
          <w:sz w:val="22"/>
          <w:szCs w:val="22"/>
        </w:rPr>
      </w:pPr>
      <w:r w:rsidRPr="000B2741">
        <w:rPr>
          <w:rFonts w:asciiTheme="minorHAnsi" w:hAnsiTheme="minorHAnsi" w:cstheme="minorHAnsi"/>
          <w:sz w:val="22"/>
          <w:szCs w:val="22"/>
        </w:rPr>
        <w:t xml:space="preserve"> το γεγονός ότι υπάρχει εγγεγραμμένη  σχετική πίστωση στον προϋπολογισμό οικονομικού έτους 2023 ποσού 25.000 ευρώ με τίτλο «Δαπάνες προβολής του Δήμου μέσω του </w:t>
      </w:r>
      <w:proofErr w:type="spellStart"/>
      <w:r w:rsidRPr="000B2741">
        <w:rPr>
          <w:rFonts w:asciiTheme="minorHAnsi" w:hAnsiTheme="minorHAnsi" w:cstheme="minorHAnsi"/>
          <w:sz w:val="22"/>
          <w:szCs w:val="22"/>
        </w:rPr>
        <w:t>ράλλυ</w:t>
      </w:r>
      <w:proofErr w:type="spellEnd"/>
      <w:r w:rsidRPr="000B2741">
        <w:rPr>
          <w:rFonts w:asciiTheme="minorHAnsi" w:hAnsiTheme="minorHAnsi" w:cstheme="minorHAnsi"/>
          <w:sz w:val="22"/>
          <w:szCs w:val="22"/>
        </w:rPr>
        <w:t xml:space="preserve"> Ακρόπολις» </w:t>
      </w:r>
    </w:p>
    <w:p w:rsidR="00E10EC9" w:rsidRDefault="00E10EC9" w:rsidP="00E10EC9">
      <w:pPr>
        <w:pStyle w:val="ae"/>
        <w:numPr>
          <w:ilvl w:val="0"/>
          <w:numId w:val="29"/>
        </w:numPr>
        <w:spacing w:line="360" w:lineRule="auto"/>
        <w:rPr>
          <w:rFonts w:asciiTheme="minorHAnsi" w:hAnsiTheme="minorHAnsi" w:cstheme="minorHAnsi"/>
          <w:sz w:val="22"/>
          <w:szCs w:val="22"/>
        </w:rPr>
      </w:pPr>
      <w:r w:rsidRPr="000B2741">
        <w:rPr>
          <w:rFonts w:asciiTheme="minorHAnsi" w:hAnsiTheme="minorHAnsi" w:cstheme="minorHAnsi"/>
          <w:sz w:val="22"/>
          <w:szCs w:val="22"/>
        </w:rPr>
        <w:t xml:space="preserve">Την </w:t>
      </w:r>
      <w:r w:rsidR="00A23CD1" w:rsidRPr="000B2741">
        <w:rPr>
          <w:rFonts w:asciiTheme="minorHAnsi" w:hAnsiTheme="minorHAnsi" w:cstheme="minorHAnsi"/>
          <w:sz w:val="22"/>
          <w:szCs w:val="22"/>
        </w:rPr>
        <w:t>προγραμματική</w:t>
      </w:r>
      <w:r w:rsidRPr="000B2741">
        <w:rPr>
          <w:rFonts w:asciiTheme="minorHAnsi" w:hAnsiTheme="minorHAnsi" w:cstheme="minorHAnsi"/>
          <w:sz w:val="22"/>
          <w:szCs w:val="22"/>
        </w:rPr>
        <w:t xml:space="preserve"> Σύμβαση μεταξύ της Περιφερειακής Ένωσης Δήμων Στερεάς Ελλάδας, των Δήμων </w:t>
      </w:r>
      <w:proofErr w:type="spellStart"/>
      <w:r w:rsidRPr="000B2741">
        <w:rPr>
          <w:rFonts w:asciiTheme="minorHAnsi" w:hAnsiTheme="minorHAnsi" w:cstheme="minorHAnsi"/>
          <w:sz w:val="22"/>
          <w:szCs w:val="22"/>
        </w:rPr>
        <w:t>Λεβαδέων</w:t>
      </w:r>
      <w:proofErr w:type="spellEnd"/>
      <w:r w:rsidRPr="000B2741">
        <w:rPr>
          <w:rFonts w:asciiTheme="minorHAnsi" w:hAnsiTheme="minorHAnsi" w:cstheme="minorHAnsi"/>
          <w:sz w:val="22"/>
          <w:szCs w:val="22"/>
        </w:rPr>
        <w:t xml:space="preserve">, Δελφών, Καρπενησίου, </w:t>
      </w:r>
      <w:proofErr w:type="spellStart"/>
      <w:r w:rsidRPr="000B2741">
        <w:rPr>
          <w:rFonts w:asciiTheme="minorHAnsi" w:hAnsiTheme="minorHAnsi" w:cstheme="minorHAnsi"/>
          <w:sz w:val="22"/>
          <w:szCs w:val="22"/>
        </w:rPr>
        <w:t>Μακρακώμης</w:t>
      </w:r>
      <w:proofErr w:type="spellEnd"/>
      <w:r w:rsidRPr="000B2741">
        <w:rPr>
          <w:rFonts w:asciiTheme="minorHAnsi" w:hAnsiTheme="minorHAnsi" w:cstheme="minorHAnsi"/>
          <w:sz w:val="22"/>
          <w:szCs w:val="22"/>
        </w:rPr>
        <w:t>, Καμένων Βούρλων, Αμφίκλειας – Ελάτειας και του Αναπτυξιακού Οργανισμού με την επωνυμία: «ΣΚΑΠΑΝΗ Ανώνυμη Εταιρεία – Αναπτυξιακός Οργανισμός Περιφέρειας Στερεάς Ελλάδας».</w:t>
      </w:r>
    </w:p>
    <w:p w:rsidR="00A23CD1" w:rsidRDefault="00A23CD1" w:rsidP="00E10EC9">
      <w:pPr>
        <w:pStyle w:val="ae"/>
        <w:numPr>
          <w:ilvl w:val="0"/>
          <w:numId w:val="29"/>
        </w:numPr>
        <w:spacing w:line="360" w:lineRule="auto"/>
        <w:rPr>
          <w:rFonts w:asciiTheme="minorHAnsi" w:hAnsiTheme="minorHAnsi" w:cstheme="minorHAnsi"/>
          <w:sz w:val="22"/>
          <w:szCs w:val="22"/>
        </w:rPr>
      </w:pPr>
      <w:r>
        <w:rPr>
          <w:rFonts w:asciiTheme="minorHAnsi" w:hAnsiTheme="minorHAnsi" w:cstheme="minorHAnsi"/>
          <w:sz w:val="22"/>
          <w:szCs w:val="22"/>
        </w:rPr>
        <w:t>Τις διατάξεις του άρθρου 12 του Ν.4412/2016</w:t>
      </w:r>
    </w:p>
    <w:p w:rsidR="00A23CD1" w:rsidRPr="000B2741" w:rsidRDefault="00A23CD1" w:rsidP="00E10EC9">
      <w:pPr>
        <w:pStyle w:val="ae"/>
        <w:numPr>
          <w:ilvl w:val="0"/>
          <w:numId w:val="29"/>
        </w:numPr>
        <w:spacing w:line="360" w:lineRule="auto"/>
        <w:rPr>
          <w:rFonts w:asciiTheme="minorHAnsi" w:hAnsiTheme="minorHAnsi" w:cstheme="minorHAnsi"/>
          <w:sz w:val="22"/>
          <w:szCs w:val="22"/>
        </w:rPr>
      </w:pPr>
      <w:r>
        <w:rPr>
          <w:rFonts w:asciiTheme="minorHAnsi" w:hAnsiTheme="minorHAnsi" w:cstheme="minorHAnsi"/>
          <w:sz w:val="22"/>
          <w:szCs w:val="22"/>
        </w:rPr>
        <w:t>Τις διατάξεις του άρθρου 100 του Ν. 3852/2010</w:t>
      </w:r>
    </w:p>
    <w:p w:rsidR="00E10EC9" w:rsidRPr="000B2741" w:rsidRDefault="00E10EC9" w:rsidP="00E10EC9">
      <w:pPr>
        <w:pStyle w:val="afa"/>
        <w:widowControl w:val="0"/>
        <w:numPr>
          <w:ilvl w:val="0"/>
          <w:numId w:val="29"/>
        </w:numPr>
        <w:suppressAutoHyphens w:val="0"/>
        <w:spacing w:line="276" w:lineRule="auto"/>
        <w:rPr>
          <w:rFonts w:asciiTheme="minorHAnsi" w:hAnsiTheme="minorHAnsi" w:cstheme="minorHAnsi"/>
          <w:sz w:val="22"/>
          <w:szCs w:val="22"/>
        </w:rPr>
      </w:pPr>
      <w:r w:rsidRPr="000B2741">
        <w:rPr>
          <w:rFonts w:asciiTheme="minorHAnsi" w:eastAsia="Arial" w:hAnsiTheme="minorHAnsi" w:cstheme="minorHAnsi"/>
          <w:sz w:val="22"/>
          <w:szCs w:val="22"/>
        </w:rPr>
        <w:t>-</w:t>
      </w:r>
      <w:r w:rsidRPr="000B2741">
        <w:rPr>
          <w:rFonts w:asciiTheme="minorHAnsi" w:eastAsia="Calibri" w:hAnsiTheme="minorHAnsi" w:cstheme="minorHAnsi"/>
          <w:bCs/>
          <w:color w:val="00000A"/>
          <w:kern w:val="2"/>
          <w:sz w:val="22"/>
          <w:szCs w:val="22"/>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w:t>
      </w:r>
      <w:r w:rsidRPr="000B2741">
        <w:rPr>
          <w:rFonts w:asciiTheme="minorHAnsi" w:eastAsia="Calibri" w:hAnsiTheme="minorHAnsi" w:cstheme="minorHAnsi"/>
          <w:bCs/>
          <w:color w:val="00000A"/>
          <w:kern w:val="2"/>
          <w:sz w:val="22"/>
          <w:szCs w:val="22"/>
        </w:rPr>
        <w:lastRenderedPageBreak/>
        <w:t xml:space="preserve">στον </w:t>
      </w:r>
      <w:r w:rsidRPr="000B2741">
        <w:rPr>
          <w:rStyle w:val="3Char"/>
          <w:rFonts w:asciiTheme="minorHAnsi" w:hAnsiTheme="minorHAnsi" w:cstheme="minorHAnsi"/>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0B2741">
        <w:rPr>
          <w:rStyle w:val="3Char"/>
          <w:rFonts w:asciiTheme="minorHAnsi" w:hAnsiTheme="minorHAnsi" w:cstheme="minorHAnsi"/>
          <w:bCs/>
          <w:color w:val="000000"/>
          <w:kern w:val="2"/>
          <w:sz w:val="22"/>
          <w:szCs w:val="22"/>
          <w:highlight w:val="white"/>
          <w:shd w:val="clear" w:color="auto" w:fill="FFFFFF"/>
          <w:lang w:bidi="hi-IN"/>
        </w:rPr>
        <w:t>προσμετράται</w:t>
      </w:r>
      <w:proofErr w:type="spellEnd"/>
      <w:r w:rsidRPr="000B2741">
        <w:rPr>
          <w:rStyle w:val="3Char"/>
          <w:rFonts w:asciiTheme="minorHAnsi" w:hAnsiTheme="minorHAnsi" w:cstheme="minorHAnsi"/>
          <w:bCs/>
          <w:color w:val="000000"/>
          <w:kern w:val="2"/>
          <w:sz w:val="22"/>
          <w:szCs w:val="22"/>
          <w:highlight w:val="white"/>
          <w:shd w:val="clear" w:color="auto" w:fill="FFFFFF"/>
          <w:lang w:bidi="hi-IN"/>
        </w:rPr>
        <w:t xml:space="preserve"> ούτε στις θετικές ούτε στις αρνητικές ψήφους.”</w:t>
      </w:r>
      <w:r w:rsidRPr="000B2741">
        <w:rPr>
          <w:rStyle w:val="3Char"/>
          <w:rFonts w:asciiTheme="minorHAnsi" w:hAnsiTheme="minorHAnsi" w:cstheme="minorHAnsi"/>
          <w:bCs/>
          <w:color w:val="000000"/>
          <w:kern w:val="2"/>
          <w:sz w:val="22"/>
          <w:szCs w:val="22"/>
          <w:shd w:val="clear" w:color="auto" w:fill="FFFFFF"/>
          <w:lang w:bidi="hi-IN"/>
        </w:rPr>
        <w:t xml:space="preserve"> </w:t>
      </w:r>
      <w:r w:rsidRPr="000B2741">
        <w:rPr>
          <w:rFonts w:asciiTheme="minorHAnsi" w:eastAsia="Liberation Serif" w:hAnsiTheme="minorHAnsi" w:cstheme="minorHAnsi"/>
          <w:color w:val="00000A"/>
          <w:sz w:val="22"/>
          <w:szCs w:val="22"/>
        </w:rPr>
        <w:t xml:space="preserve">      </w:t>
      </w:r>
      <w:r w:rsidRPr="000B2741">
        <w:rPr>
          <w:rFonts w:asciiTheme="minorHAnsi" w:eastAsia="Arial" w:hAnsiTheme="minorHAnsi" w:cstheme="minorHAnsi"/>
          <w:bCs/>
          <w:iCs/>
          <w:color w:val="00000A"/>
          <w:sz w:val="22"/>
          <w:szCs w:val="22"/>
          <w:shd w:val="clear" w:color="auto" w:fill="FFFFFF"/>
          <w:lang w:eastAsia="el-GR"/>
        </w:rPr>
        <w:t xml:space="preserve"> </w:t>
      </w:r>
    </w:p>
    <w:p w:rsidR="00314D64" w:rsidRPr="000B2741" w:rsidRDefault="00314D64" w:rsidP="00953DB8">
      <w:pPr>
        <w:pStyle w:val="211"/>
        <w:numPr>
          <w:ilvl w:val="0"/>
          <w:numId w:val="29"/>
        </w:numPr>
        <w:tabs>
          <w:tab w:val="center" w:pos="8460"/>
        </w:tabs>
        <w:suppressAutoHyphens w:val="0"/>
        <w:spacing w:beforeLines="30" w:afterLines="30" w:afterAutospacing="1" w:line="360" w:lineRule="auto"/>
        <w:jc w:val="both"/>
        <w:rPr>
          <w:rFonts w:asciiTheme="minorHAnsi" w:hAnsiTheme="minorHAnsi" w:cstheme="minorHAnsi"/>
          <w:sz w:val="22"/>
          <w:szCs w:val="22"/>
        </w:rPr>
      </w:pPr>
      <w:r w:rsidRPr="000B2741">
        <w:rPr>
          <w:rFonts w:asciiTheme="minorHAnsi" w:hAnsiTheme="minorHAnsi" w:cstheme="minorHAnsi"/>
          <w:sz w:val="22"/>
          <w:szCs w:val="22"/>
        </w:rPr>
        <w:t>Την  ψήφο όλων των μελών του Δημοτικού Συμβουλίου , όπως αυτή διατυπώθηκε και δηλώθηκε δια ζώσης στην συνεδρίαση ή μέσω τηλεδιάσκεψης</w:t>
      </w:r>
    </w:p>
    <w:p w:rsidR="00314D64" w:rsidRPr="000B2741" w:rsidRDefault="00314D64" w:rsidP="00787BB5">
      <w:pPr>
        <w:pStyle w:val="ae"/>
        <w:numPr>
          <w:ilvl w:val="0"/>
          <w:numId w:val="29"/>
        </w:numPr>
        <w:jc w:val="left"/>
        <w:rPr>
          <w:rFonts w:asciiTheme="minorHAnsi" w:hAnsiTheme="minorHAnsi" w:cstheme="minorHAnsi"/>
          <w:sz w:val="22"/>
          <w:szCs w:val="22"/>
        </w:rPr>
      </w:pPr>
      <w:r w:rsidRPr="000B2741">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314D64" w:rsidRPr="000B2741" w:rsidRDefault="00314D64" w:rsidP="00314D64">
      <w:pPr>
        <w:spacing w:line="120" w:lineRule="exact"/>
        <w:rPr>
          <w:rFonts w:asciiTheme="minorHAnsi" w:hAnsiTheme="minorHAnsi" w:cstheme="minorHAnsi"/>
          <w:sz w:val="22"/>
          <w:szCs w:val="22"/>
        </w:rPr>
      </w:pPr>
    </w:p>
    <w:p w:rsidR="00314D64" w:rsidRPr="000B2741" w:rsidRDefault="00314D64" w:rsidP="00314D64">
      <w:pPr>
        <w:spacing w:before="6" w:line="260" w:lineRule="exact"/>
        <w:jc w:val="center"/>
        <w:rPr>
          <w:rFonts w:asciiTheme="minorHAnsi" w:eastAsia="Arial" w:hAnsiTheme="minorHAnsi" w:cstheme="minorHAnsi"/>
          <w:b/>
          <w:bCs/>
          <w:color w:val="000000"/>
          <w:sz w:val="22"/>
          <w:szCs w:val="22"/>
        </w:rPr>
      </w:pPr>
      <w:r w:rsidRPr="000B2741">
        <w:rPr>
          <w:rFonts w:asciiTheme="minorHAnsi" w:eastAsia="Arial" w:hAnsiTheme="minorHAnsi" w:cstheme="minorHAnsi"/>
          <w:b/>
          <w:bCs/>
          <w:color w:val="000000"/>
          <w:sz w:val="22"/>
          <w:szCs w:val="22"/>
        </w:rPr>
        <w:t>ΑΠΟΦΑΣΙΖΕΙ ΟΜΟΦΩΝΑ</w:t>
      </w:r>
    </w:p>
    <w:p w:rsidR="00314D64" w:rsidRPr="000B2741" w:rsidRDefault="00314D64" w:rsidP="00314D64">
      <w:pPr>
        <w:spacing w:before="6" w:line="260" w:lineRule="exact"/>
        <w:rPr>
          <w:rFonts w:asciiTheme="minorHAnsi" w:hAnsiTheme="minorHAnsi" w:cstheme="minorHAnsi"/>
          <w:sz w:val="22"/>
          <w:szCs w:val="22"/>
        </w:rPr>
      </w:pPr>
    </w:p>
    <w:p w:rsidR="00E10EC9" w:rsidRPr="000B2741" w:rsidRDefault="00E10EC9" w:rsidP="00E10EC9">
      <w:pPr>
        <w:spacing w:line="360" w:lineRule="auto"/>
        <w:jc w:val="both"/>
        <w:rPr>
          <w:rStyle w:val="FontStyle17"/>
          <w:rFonts w:asciiTheme="minorHAnsi" w:eastAsia="Arial" w:hAnsiTheme="minorHAnsi" w:cstheme="minorHAnsi"/>
          <w:b/>
          <w:bCs/>
          <w:iCs/>
          <w:color w:val="000000"/>
          <w:lang w:bidi="hi-IN"/>
        </w:rPr>
      </w:pPr>
      <w:r w:rsidRPr="000B2741">
        <w:rPr>
          <w:rFonts w:asciiTheme="minorHAnsi" w:hAnsiTheme="minorHAnsi" w:cstheme="minorHAnsi"/>
          <w:color w:val="000000"/>
          <w:sz w:val="22"/>
          <w:szCs w:val="22"/>
          <w:lang w:eastAsia="el-GR"/>
        </w:rPr>
        <w:t xml:space="preserve"> </w:t>
      </w:r>
      <w:r w:rsidRPr="000B2741">
        <w:rPr>
          <w:rFonts w:asciiTheme="minorHAnsi" w:hAnsiTheme="minorHAnsi" w:cstheme="minorHAnsi"/>
          <w:b/>
          <w:bCs/>
          <w:color w:val="000000"/>
          <w:sz w:val="22"/>
          <w:szCs w:val="22"/>
          <w:highlight w:val="white"/>
        </w:rPr>
        <w:t xml:space="preserve">Α) Εγκρίνει </w:t>
      </w:r>
      <w:r w:rsidRPr="000B2741">
        <w:rPr>
          <w:rFonts w:asciiTheme="minorHAnsi" w:hAnsiTheme="minorHAnsi" w:cstheme="minorHAnsi"/>
          <w:color w:val="000000"/>
          <w:sz w:val="22"/>
          <w:szCs w:val="22"/>
          <w:highlight w:val="white"/>
        </w:rPr>
        <w:t xml:space="preserve"> τη σύναψη και το Σχέδιο Προγραμματικής Σύμβασης </w:t>
      </w:r>
      <w:r w:rsidRPr="000B2741">
        <w:rPr>
          <w:rFonts w:asciiTheme="minorHAnsi" w:hAnsiTheme="minorHAnsi" w:cstheme="minorHAnsi"/>
          <w:b/>
          <w:bCs/>
          <w:color w:val="000000"/>
          <w:sz w:val="22"/>
          <w:szCs w:val="22"/>
          <w:highlight w:val="white"/>
        </w:rPr>
        <w:t xml:space="preserve"> </w:t>
      </w:r>
      <w:r w:rsidRPr="000B2741">
        <w:rPr>
          <w:rStyle w:val="FontStyle17"/>
          <w:rFonts w:asciiTheme="minorHAnsi" w:eastAsia="Arial" w:hAnsiTheme="minorHAnsi" w:cstheme="minorHAnsi"/>
          <w:b/>
          <w:bCs/>
          <w:iCs/>
          <w:color w:val="000000"/>
          <w:highlight w:val="white"/>
          <w:lang w:bidi="hi-IN"/>
        </w:rPr>
        <w:t xml:space="preserve">   </w:t>
      </w:r>
      <w:r w:rsidRPr="000B2741">
        <w:rPr>
          <w:rFonts w:asciiTheme="minorHAnsi" w:hAnsiTheme="minorHAnsi" w:cstheme="minorHAnsi"/>
          <w:sz w:val="22"/>
          <w:szCs w:val="22"/>
        </w:rPr>
        <w:t>μεταξύ της Περιφερειακής Ένωσης Δήμων Στερεάς Ελλάδας</w:t>
      </w:r>
      <w:r w:rsidR="00953DB8">
        <w:rPr>
          <w:rFonts w:asciiTheme="minorHAnsi" w:hAnsiTheme="minorHAnsi" w:cstheme="minorHAnsi"/>
          <w:sz w:val="22"/>
          <w:szCs w:val="22"/>
        </w:rPr>
        <w:t xml:space="preserve"> (ΠΕΔ) </w:t>
      </w:r>
      <w:r w:rsidRPr="000B2741">
        <w:rPr>
          <w:rFonts w:asciiTheme="minorHAnsi" w:hAnsiTheme="minorHAnsi" w:cstheme="minorHAnsi"/>
          <w:sz w:val="22"/>
          <w:szCs w:val="22"/>
        </w:rPr>
        <w:t xml:space="preserve">, των Δήμων </w:t>
      </w:r>
      <w:proofErr w:type="spellStart"/>
      <w:r w:rsidRPr="000B2741">
        <w:rPr>
          <w:rFonts w:asciiTheme="minorHAnsi" w:hAnsiTheme="minorHAnsi" w:cstheme="minorHAnsi"/>
          <w:sz w:val="22"/>
          <w:szCs w:val="22"/>
        </w:rPr>
        <w:t>Λεβαδέων</w:t>
      </w:r>
      <w:proofErr w:type="spellEnd"/>
      <w:r w:rsidRPr="000B2741">
        <w:rPr>
          <w:rFonts w:asciiTheme="minorHAnsi" w:hAnsiTheme="minorHAnsi" w:cstheme="minorHAnsi"/>
          <w:sz w:val="22"/>
          <w:szCs w:val="22"/>
        </w:rPr>
        <w:t xml:space="preserve">, Δελφών, Καρπενησίου, </w:t>
      </w:r>
      <w:proofErr w:type="spellStart"/>
      <w:r w:rsidRPr="000B2741">
        <w:rPr>
          <w:rFonts w:asciiTheme="minorHAnsi" w:hAnsiTheme="minorHAnsi" w:cstheme="minorHAnsi"/>
          <w:sz w:val="22"/>
          <w:szCs w:val="22"/>
        </w:rPr>
        <w:t>Μακρακώμης</w:t>
      </w:r>
      <w:proofErr w:type="spellEnd"/>
      <w:r w:rsidRPr="000B2741">
        <w:rPr>
          <w:rFonts w:asciiTheme="minorHAnsi" w:hAnsiTheme="minorHAnsi" w:cstheme="minorHAnsi"/>
          <w:sz w:val="22"/>
          <w:szCs w:val="22"/>
        </w:rPr>
        <w:t xml:space="preserve">, Καμένων Βούρλων, Αμφίκλειας – Ελάτειας και του Αναπτυξιακού Οργανισμού με την επωνυμία: «ΣΚΑΠΑΝΗ Ανώνυμη Εταιρεία – Αναπτυξιακός Οργανισμός </w:t>
      </w:r>
      <w:r w:rsidRPr="000B2741">
        <w:rPr>
          <w:rFonts w:asciiTheme="minorHAnsi" w:eastAsia="Arial" w:hAnsiTheme="minorHAnsi" w:cstheme="minorHAnsi"/>
          <w:sz w:val="22"/>
          <w:szCs w:val="22"/>
        </w:rPr>
        <w:t xml:space="preserve"> </w:t>
      </w:r>
      <w:r w:rsidRPr="000B2741">
        <w:rPr>
          <w:rStyle w:val="FontStyle17"/>
          <w:rFonts w:asciiTheme="minorHAnsi" w:eastAsia="Arial" w:hAnsiTheme="minorHAnsi" w:cstheme="minorHAnsi"/>
          <w:b/>
          <w:bCs/>
          <w:iCs/>
          <w:color w:val="000000"/>
          <w:highlight w:val="white"/>
          <w:lang w:bidi="hi-IN"/>
        </w:rPr>
        <w:t>με τους κατωτέρω όρους :</w:t>
      </w:r>
    </w:p>
    <w:p w:rsidR="00E10EC9" w:rsidRPr="000B2741" w:rsidRDefault="00E10EC9" w:rsidP="00E10EC9">
      <w:pPr>
        <w:spacing w:line="276" w:lineRule="auto"/>
        <w:jc w:val="both"/>
        <w:rPr>
          <w:rStyle w:val="FontStyle17"/>
          <w:rFonts w:asciiTheme="minorHAnsi" w:eastAsia="Arial" w:hAnsiTheme="minorHAnsi" w:cstheme="minorHAnsi"/>
          <w:b/>
          <w:bCs/>
          <w:iCs/>
          <w:color w:val="000000"/>
          <w:lang w:bidi="hi-IN"/>
        </w:rPr>
      </w:pPr>
    </w:p>
    <w:p w:rsidR="00E10EC9" w:rsidRPr="000B2741" w:rsidRDefault="00E10EC9" w:rsidP="00E10EC9">
      <w:pPr>
        <w:pStyle w:val="ae"/>
        <w:spacing w:line="360" w:lineRule="auto"/>
        <w:jc w:val="center"/>
        <w:rPr>
          <w:rFonts w:asciiTheme="minorHAnsi" w:hAnsiTheme="minorHAnsi" w:cstheme="minorHAnsi"/>
          <w:b/>
          <w:color w:val="000000"/>
          <w:sz w:val="22"/>
          <w:szCs w:val="22"/>
        </w:rPr>
      </w:pPr>
      <w:r w:rsidRPr="000B2741">
        <w:rPr>
          <w:rFonts w:asciiTheme="minorHAnsi" w:hAnsiTheme="minorHAnsi" w:cstheme="minorHAnsi"/>
          <w:b/>
          <w:color w:val="000000"/>
          <w:sz w:val="22"/>
          <w:szCs w:val="22"/>
        </w:rPr>
        <w:t>ΠΡΟΓΡΑΜΜΑΤΙΚΗ ΣΥΜΒΑΣΗ (Π.Σ.)</w:t>
      </w:r>
    </w:p>
    <w:p w:rsidR="00E10EC9" w:rsidRPr="000B2741" w:rsidRDefault="00E10EC9" w:rsidP="00E10EC9">
      <w:pPr>
        <w:pStyle w:val="ae"/>
        <w:spacing w:line="360" w:lineRule="auto"/>
        <w:jc w:val="center"/>
        <w:rPr>
          <w:rFonts w:asciiTheme="minorHAnsi" w:hAnsiTheme="minorHAnsi" w:cstheme="minorHAnsi"/>
          <w:bCs/>
          <w:color w:val="000000"/>
          <w:sz w:val="22"/>
          <w:szCs w:val="22"/>
        </w:rPr>
      </w:pPr>
      <w:r w:rsidRPr="000B2741">
        <w:rPr>
          <w:rFonts w:asciiTheme="minorHAnsi" w:hAnsiTheme="minorHAnsi" w:cstheme="minorHAnsi"/>
          <w:bCs/>
          <w:color w:val="000000"/>
          <w:sz w:val="22"/>
          <w:szCs w:val="22"/>
        </w:rPr>
        <w:t>των άρθρων 12 και 44 του Ν.4412/2016 και του άρθρου 100 του ν. 3852/2010 (όπως</w:t>
      </w:r>
    </w:p>
    <w:p w:rsidR="00E10EC9" w:rsidRPr="000B2741" w:rsidRDefault="00E10EC9" w:rsidP="00E10EC9">
      <w:pPr>
        <w:pStyle w:val="ae"/>
        <w:spacing w:line="360" w:lineRule="auto"/>
        <w:jc w:val="center"/>
        <w:rPr>
          <w:rFonts w:asciiTheme="minorHAnsi" w:hAnsiTheme="minorHAnsi" w:cstheme="minorHAnsi"/>
          <w:bCs/>
          <w:color w:val="000000"/>
          <w:sz w:val="22"/>
          <w:szCs w:val="22"/>
        </w:rPr>
      </w:pPr>
      <w:r w:rsidRPr="000B2741">
        <w:rPr>
          <w:rFonts w:asciiTheme="minorHAnsi" w:hAnsiTheme="minorHAnsi" w:cstheme="minorHAnsi"/>
          <w:bCs/>
          <w:color w:val="000000"/>
          <w:sz w:val="22"/>
          <w:szCs w:val="22"/>
        </w:rPr>
        <w:t>έχουν τροποποιηθεί και ισχύουν)</w:t>
      </w:r>
    </w:p>
    <w:p w:rsidR="00E10EC9" w:rsidRPr="000B2741" w:rsidRDefault="00E10EC9" w:rsidP="00E10EC9">
      <w:pPr>
        <w:pStyle w:val="ae"/>
        <w:spacing w:line="360" w:lineRule="auto"/>
        <w:jc w:val="center"/>
        <w:rPr>
          <w:rFonts w:asciiTheme="minorHAnsi" w:hAnsiTheme="minorHAnsi" w:cstheme="minorHAnsi"/>
          <w:bCs/>
          <w:color w:val="000000"/>
          <w:sz w:val="22"/>
          <w:szCs w:val="22"/>
        </w:rPr>
      </w:pPr>
    </w:p>
    <w:p w:rsidR="00E10EC9" w:rsidRPr="000B2741" w:rsidRDefault="00E10EC9" w:rsidP="00E10EC9">
      <w:pPr>
        <w:pStyle w:val="ae"/>
        <w:spacing w:line="360" w:lineRule="auto"/>
        <w:jc w:val="center"/>
        <w:rPr>
          <w:rFonts w:asciiTheme="minorHAnsi" w:hAnsiTheme="minorHAnsi" w:cstheme="minorHAnsi"/>
          <w:bCs/>
          <w:color w:val="000000"/>
          <w:sz w:val="22"/>
          <w:szCs w:val="22"/>
        </w:rPr>
      </w:pPr>
      <w:r w:rsidRPr="000B2741">
        <w:rPr>
          <w:rFonts w:asciiTheme="minorHAnsi" w:hAnsiTheme="minorHAnsi" w:cstheme="minorHAnsi"/>
          <w:bCs/>
          <w:color w:val="000000"/>
          <w:sz w:val="22"/>
          <w:szCs w:val="22"/>
        </w:rPr>
        <w:t>μεταξύ των:</w:t>
      </w:r>
    </w:p>
    <w:p w:rsidR="00E10EC9" w:rsidRPr="000B2741" w:rsidRDefault="00E10EC9" w:rsidP="00E10EC9">
      <w:pPr>
        <w:pStyle w:val="ae"/>
        <w:spacing w:line="360" w:lineRule="auto"/>
        <w:jc w:val="center"/>
        <w:rPr>
          <w:rFonts w:asciiTheme="minorHAnsi" w:hAnsiTheme="minorHAnsi" w:cstheme="minorHAnsi"/>
          <w:bCs/>
          <w:color w:val="000000"/>
          <w:sz w:val="22"/>
          <w:szCs w:val="22"/>
        </w:rPr>
      </w:pPr>
    </w:p>
    <w:p w:rsidR="00E10EC9" w:rsidRPr="000B2741" w:rsidRDefault="00E10EC9" w:rsidP="00E10EC9">
      <w:pPr>
        <w:pStyle w:val="ae"/>
        <w:spacing w:line="360" w:lineRule="auto"/>
        <w:jc w:val="center"/>
        <w:rPr>
          <w:rFonts w:asciiTheme="minorHAnsi" w:hAnsiTheme="minorHAnsi" w:cstheme="minorHAnsi"/>
          <w:b/>
          <w:color w:val="000000"/>
          <w:sz w:val="22"/>
          <w:szCs w:val="22"/>
        </w:rPr>
      </w:pPr>
      <w:r w:rsidRPr="000B2741">
        <w:rPr>
          <w:rFonts w:asciiTheme="minorHAnsi" w:hAnsiTheme="minorHAnsi" w:cstheme="minorHAnsi"/>
          <w:bCs/>
          <w:color w:val="000000"/>
          <w:sz w:val="22"/>
          <w:szCs w:val="22"/>
        </w:rPr>
        <w:t>Α) της  “</w:t>
      </w:r>
      <w:r w:rsidRPr="000B2741">
        <w:rPr>
          <w:rFonts w:asciiTheme="minorHAnsi" w:hAnsiTheme="minorHAnsi" w:cstheme="minorHAnsi"/>
          <w:b/>
          <w:bCs/>
          <w:sz w:val="22"/>
          <w:szCs w:val="22"/>
        </w:rPr>
        <w:t>Περιφερειακή Ένωση Δήμων (Π.Ε.Δ.) Στερεάς Ελλάδας”</w:t>
      </w:r>
      <w:r w:rsidRPr="000B2741">
        <w:rPr>
          <w:rFonts w:asciiTheme="minorHAnsi" w:hAnsiTheme="minorHAnsi" w:cstheme="minorHAnsi"/>
          <w:b/>
          <w:color w:val="000000"/>
          <w:sz w:val="22"/>
          <w:szCs w:val="22"/>
        </w:rPr>
        <w:t>,</w:t>
      </w:r>
    </w:p>
    <w:p w:rsidR="00E10EC9" w:rsidRPr="000B2741" w:rsidRDefault="00E10EC9" w:rsidP="00E10EC9">
      <w:pPr>
        <w:pStyle w:val="ae"/>
        <w:spacing w:line="360" w:lineRule="auto"/>
        <w:jc w:val="center"/>
        <w:rPr>
          <w:rFonts w:asciiTheme="minorHAnsi" w:hAnsiTheme="minorHAnsi" w:cstheme="minorHAnsi"/>
          <w:b/>
          <w:color w:val="000000"/>
          <w:sz w:val="22"/>
          <w:szCs w:val="22"/>
        </w:rPr>
      </w:pPr>
      <w:r w:rsidRPr="000B2741">
        <w:rPr>
          <w:rFonts w:asciiTheme="minorHAnsi" w:hAnsiTheme="minorHAnsi" w:cstheme="minorHAnsi"/>
          <w:bCs/>
          <w:color w:val="000000"/>
          <w:sz w:val="22"/>
          <w:szCs w:val="22"/>
        </w:rPr>
        <w:t>Β) του Ο.Τ.Α. Α' βαθμού</w:t>
      </w:r>
      <w:r w:rsidRPr="000B2741">
        <w:rPr>
          <w:rFonts w:asciiTheme="minorHAnsi" w:hAnsiTheme="minorHAnsi" w:cstheme="minorHAnsi"/>
          <w:b/>
          <w:color w:val="000000"/>
          <w:sz w:val="22"/>
          <w:szCs w:val="22"/>
        </w:rPr>
        <w:t xml:space="preserve"> «</w:t>
      </w:r>
      <w:proofErr w:type="spellStart"/>
      <w:r w:rsidRPr="000B2741">
        <w:rPr>
          <w:rFonts w:asciiTheme="minorHAnsi" w:hAnsiTheme="minorHAnsi" w:cstheme="minorHAnsi"/>
          <w:b/>
          <w:sz w:val="22"/>
          <w:szCs w:val="22"/>
        </w:rPr>
        <w:t>Δήμος</w:t>
      </w:r>
      <w:proofErr w:type="spellEnd"/>
      <w:r w:rsidRPr="000B2741">
        <w:rPr>
          <w:rFonts w:asciiTheme="minorHAnsi" w:hAnsiTheme="minorHAnsi" w:cstheme="minorHAnsi"/>
          <w:b/>
          <w:sz w:val="22"/>
          <w:szCs w:val="22"/>
        </w:rPr>
        <w:t xml:space="preserve">  </w:t>
      </w:r>
      <w:proofErr w:type="spellStart"/>
      <w:r w:rsidRPr="000B2741">
        <w:rPr>
          <w:rFonts w:asciiTheme="minorHAnsi" w:hAnsiTheme="minorHAnsi" w:cstheme="minorHAnsi"/>
          <w:b/>
          <w:sz w:val="22"/>
          <w:szCs w:val="22"/>
        </w:rPr>
        <w:t>Λεβαδέων</w:t>
      </w:r>
      <w:proofErr w:type="spellEnd"/>
      <w:r w:rsidRPr="000B2741">
        <w:rPr>
          <w:rFonts w:asciiTheme="minorHAnsi" w:hAnsiTheme="minorHAnsi" w:cstheme="minorHAnsi"/>
          <w:b/>
          <w:color w:val="000000"/>
          <w:sz w:val="22"/>
          <w:szCs w:val="22"/>
        </w:rPr>
        <w:t>»,</w:t>
      </w:r>
    </w:p>
    <w:p w:rsidR="00E10EC9" w:rsidRPr="000B2741" w:rsidRDefault="00E10EC9" w:rsidP="00E10EC9">
      <w:pPr>
        <w:pStyle w:val="ae"/>
        <w:spacing w:line="360" w:lineRule="auto"/>
        <w:jc w:val="center"/>
        <w:rPr>
          <w:rFonts w:asciiTheme="minorHAnsi" w:hAnsiTheme="minorHAnsi" w:cstheme="minorHAnsi"/>
          <w:b/>
          <w:color w:val="000000"/>
          <w:sz w:val="22"/>
          <w:szCs w:val="22"/>
        </w:rPr>
      </w:pPr>
      <w:r w:rsidRPr="000B2741">
        <w:rPr>
          <w:rFonts w:asciiTheme="minorHAnsi" w:hAnsiTheme="minorHAnsi" w:cstheme="minorHAnsi"/>
          <w:bCs/>
          <w:color w:val="000000"/>
          <w:sz w:val="22"/>
          <w:szCs w:val="22"/>
        </w:rPr>
        <w:t>Γ) του Ο.Τ.Α. Α' βαθμού</w:t>
      </w:r>
      <w:r w:rsidRPr="000B2741">
        <w:rPr>
          <w:rFonts w:asciiTheme="minorHAnsi" w:hAnsiTheme="minorHAnsi" w:cstheme="minorHAnsi"/>
          <w:b/>
          <w:color w:val="000000"/>
          <w:sz w:val="22"/>
          <w:szCs w:val="22"/>
        </w:rPr>
        <w:t xml:space="preserve"> «</w:t>
      </w:r>
      <w:proofErr w:type="spellStart"/>
      <w:r w:rsidRPr="000B2741">
        <w:rPr>
          <w:rFonts w:asciiTheme="minorHAnsi" w:hAnsiTheme="minorHAnsi" w:cstheme="minorHAnsi"/>
          <w:b/>
          <w:bCs/>
          <w:sz w:val="22"/>
          <w:szCs w:val="22"/>
        </w:rPr>
        <w:t>Δήμος</w:t>
      </w:r>
      <w:proofErr w:type="spellEnd"/>
      <w:r w:rsidRPr="000B2741">
        <w:rPr>
          <w:rFonts w:asciiTheme="minorHAnsi" w:hAnsiTheme="minorHAnsi" w:cstheme="minorHAnsi"/>
          <w:b/>
          <w:bCs/>
          <w:sz w:val="22"/>
          <w:szCs w:val="22"/>
        </w:rPr>
        <w:t xml:space="preserve"> Δελφών</w:t>
      </w:r>
      <w:r w:rsidRPr="000B2741">
        <w:rPr>
          <w:rFonts w:asciiTheme="minorHAnsi" w:hAnsiTheme="minorHAnsi" w:cstheme="minorHAnsi"/>
          <w:b/>
          <w:color w:val="000000"/>
          <w:sz w:val="22"/>
          <w:szCs w:val="22"/>
        </w:rPr>
        <w:t>»,</w:t>
      </w:r>
    </w:p>
    <w:p w:rsidR="00E10EC9" w:rsidRPr="000B2741" w:rsidRDefault="00E10EC9" w:rsidP="00E10EC9">
      <w:pPr>
        <w:pStyle w:val="ae"/>
        <w:spacing w:line="360" w:lineRule="auto"/>
        <w:jc w:val="center"/>
        <w:rPr>
          <w:rFonts w:asciiTheme="minorHAnsi" w:hAnsiTheme="minorHAnsi" w:cstheme="minorHAnsi"/>
          <w:b/>
          <w:color w:val="000000"/>
          <w:sz w:val="22"/>
          <w:szCs w:val="22"/>
        </w:rPr>
      </w:pPr>
      <w:r w:rsidRPr="000B2741">
        <w:rPr>
          <w:rFonts w:asciiTheme="minorHAnsi" w:hAnsiTheme="minorHAnsi" w:cstheme="minorHAnsi"/>
          <w:bCs/>
          <w:color w:val="000000"/>
          <w:sz w:val="22"/>
          <w:szCs w:val="22"/>
        </w:rPr>
        <w:t>Δ) του Ο.Τ.Α. Α' βαθμού</w:t>
      </w:r>
      <w:r w:rsidRPr="000B2741">
        <w:rPr>
          <w:rFonts w:asciiTheme="minorHAnsi" w:hAnsiTheme="minorHAnsi" w:cstheme="minorHAnsi"/>
          <w:b/>
          <w:color w:val="000000"/>
          <w:sz w:val="22"/>
          <w:szCs w:val="22"/>
        </w:rPr>
        <w:t xml:space="preserve"> «</w:t>
      </w:r>
      <w:proofErr w:type="spellStart"/>
      <w:r w:rsidRPr="000B2741">
        <w:rPr>
          <w:rFonts w:asciiTheme="minorHAnsi" w:hAnsiTheme="minorHAnsi" w:cstheme="minorHAnsi"/>
          <w:b/>
          <w:bCs/>
          <w:sz w:val="22"/>
          <w:szCs w:val="22"/>
        </w:rPr>
        <w:t>Δήμος</w:t>
      </w:r>
      <w:proofErr w:type="spellEnd"/>
      <w:r w:rsidRPr="000B2741">
        <w:rPr>
          <w:rFonts w:asciiTheme="minorHAnsi" w:hAnsiTheme="minorHAnsi" w:cstheme="minorHAnsi"/>
          <w:b/>
          <w:bCs/>
          <w:sz w:val="22"/>
          <w:szCs w:val="22"/>
        </w:rPr>
        <w:t xml:space="preserve"> Καρπενησίου</w:t>
      </w:r>
      <w:r w:rsidRPr="000B2741">
        <w:rPr>
          <w:rFonts w:asciiTheme="minorHAnsi" w:hAnsiTheme="minorHAnsi" w:cstheme="minorHAnsi"/>
          <w:b/>
          <w:color w:val="000000"/>
          <w:sz w:val="22"/>
          <w:szCs w:val="22"/>
        </w:rPr>
        <w:t>»,</w:t>
      </w:r>
    </w:p>
    <w:p w:rsidR="00E10EC9" w:rsidRPr="000B2741" w:rsidRDefault="00E10EC9" w:rsidP="00E10EC9">
      <w:pPr>
        <w:pStyle w:val="ae"/>
        <w:spacing w:line="360" w:lineRule="auto"/>
        <w:jc w:val="center"/>
        <w:rPr>
          <w:rFonts w:asciiTheme="minorHAnsi" w:hAnsiTheme="minorHAnsi" w:cstheme="minorHAnsi"/>
          <w:b/>
          <w:color w:val="000000"/>
          <w:sz w:val="22"/>
          <w:szCs w:val="22"/>
        </w:rPr>
      </w:pPr>
      <w:r w:rsidRPr="000B2741">
        <w:rPr>
          <w:rFonts w:asciiTheme="minorHAnsi" w:hAnsiTheme="minorHAnsi" w:cstheme="minorHAnsi"/>
          <w:bCs/>
          <w:color w:val="000000"/>
          <w:sz w:val="22"/>
          <w:szCs w:val="22"/>
        </w:rPr>
        <w:t>Ε) του Ο.Τ.Α. Α' βαθμού</w:t>
      </w:r>
      <w:r w:rsidRPr="000B2741">
        <w:rPr>
          <w:rFonts w:asciiTheme="minorHAnsi" w:hAnsiTheme="minorHAnsi" w:cstheme="minorHAnsi"/>
          <w:b/>
          <w:color w:val="000000"/>
          <w:sz w:val="22"/>
          <w:szCs w:val="22"/>
        </w:rPr>
        <w:t xml:space="preserve"> «</w:t>
      </w:r>
      <w:proofErr w:type="spellStart"/>
      <w:r w:rsidRPr="000B2741">
        <w:rPr>
          <w:rFonts w:asciiTheme="minorHAnsi" w:hAnsiTheme="minorHAnsi" w:cstheme="minorHAnsi"/>
          <w:b/>
          <w:bCs/>
          <w:sz w:val="22"/>
          <w:szCs w:val="22"/>
        </w:rPr>
        <w:t>Δήμος</w:t>
      </w:r>
      <w:proofErr w:type="spellEnd"/>
      <w:r w:rsidRPr="000B2741">
        <w:rPr>
          <w:rFonts w:asciiTheme="minorHAnsi" w:hAnsiTheme="minorHAnsi" w:cstheme="minorHAnsi"/>
          <w:b/>
          <w:bCs/>
          <w:sz w:val="22"/>
          <w:szCs w:val="22"/>
        </w:rPr>
        <w:t xml:space="preserve"> </w:t>
      </w:r>
      <w:proofErr w:type="spellStart"/>
      <w:r w:rsidRPr="000B2741">
        <w:rPr>
          <w:rFonts w:asciiTheme="minorHAnsi" w:hAnsiTheme="minorHAnsi" w:cstheme="minorHAnsi"/>
          <w:b/>
          <w:bCs/>
          <w:sz w:val="22"/>
          <w:szCs w:val="22"/>
        </w:rPr>
        <w:t>Μακρακώμης</w:t>
      </w:r>
      <w:proofErr w:type="spellEnd"/>
      <w:r w:rsidRPr="000B2741">
        <w:rPr>
          <w:rFonts w:asciiTheme="minorHAnsi" w:hAnsiTheme="minorHAnsi" w:cstheme="minorHAnsi"/>
          <w:b/>
          <w:color w:val="000000"/>
          <w:sz w:val="22"/>
          <w:szCs w:val="22"/>
        </w:rPr>
        <w:t>»,</w:t>
      </w:r>
    </w:p>
    <w:p w:rsidR="00E10EC9" w:rsidRPr="000B2741" w:rsidRDefault="00E10EC9" w:rsidP="00E10EC9">
      <w:pPr>
        <w:pStyle w:val="ae"/>
        <w:spacing w:line="360" w:lineRule="auto"/>
        <w:jc w:val="center"/>
        <w:rPr>
          <w:rFonts w:asciiTheme="minorHAnsi" w:hAnsiTheme="minorHAnsi" w:cstheme="minorHAnsi"/>
          <w:b/>
          <w:color w:val="000000"/>
          <w:sz w:val="22"/>
          <w:szCs w:val="22"/>
        </w:rPr>
      </w:pPr>
      <w:r w:rsidRPr="000B2741">
        <w:rPr>
          <w:rFonts w:asciiTheme="minorHAnsi" w:hAnsiTheme="minorHAnsi" w:cstheme="minorHAnsi"/>
          <w:bCs/>
          <w:color w:val="000000"/>
          <w:sz w:val="22"/>
          <w:szCs w:val="22"/>
        </w:rPr>
        <w:t>Ζ) του Ο.Τ.Α. Α' βαθμού</w:t>
      </w:r>
      <w:r w:rsidRPr="000B2741">
        <w:rPr>
          <w:rFonts w:asciiTheme="minorHAnsi" w:hAnsiTheme="minorHAnsi" w:cstheme="minorHAnsi"/>
          <w:b/>
          <w:color w:val="000000"/>
          <w:sz w:val="22"/>
          <w:szCs w:val="22"/>
        </w:rPr>
        <w:t xml:space="preserve"> «</w:t>
      </w:r>
      <w:proofErr w:type="spellStart"/>
      <w:r w:rsidRPr="000B2741">
        <w:rPr>
          <w:rFonts w:asciiTheme="minorHAnsi" w:hAnsiTheme="minorHAnsi" w:cstheme="minorHAnsi"/>
          <w:b/>
          <w:bCs/>
          <w:sz w:val="22"/>
          <w:szCs w:val="22"/>
        </w:rPr>
        <w:t>Δήμος</w:t>
      </w:r>
      <w:proofErr w:type="spellEnd"/>
      <w:r w:rsidRPr="000B2741">
        <w:rPr>
          <w:rFonts w:asciiTheme="minorHAnsi" w:hAnsiTheme="minorHAnsi" w:cstheme="minorHAnsi"/>
          <w:b/>
          <w:bCs/>
          <w:sz w:val="22"/>
          <w:szCs w:val="22"/>
        </w:rPr>
        <w:t xml:space="preserve"> Καμένων Βούρλων</w:t>
      </w:r>
      <w:r w:rsidRPr="000B2741">
        <w:rPr>
          <w:rFonts w:asciiTheme="minorHAnsi" w:hAnsiTheme="minorHAnsi" w:cstheme="minorHAnsi"/>
          <w:b/>
          <w:color w:val="000000"/>
          <w:sz w:val="22"/>
          <w:szCs w:val="22"/>
        </w:rPr>
        <w:t>»,</w:t>
      </w:r>
    </w:p>
    <w:p w:rsidR="00E10EC9" w:rsidRPr="000B2741" w:rsidRDefault="00E10EC9" w:rsidP="00E10EC9">
      <w:pPr>
        <w:pStyle w:val="ae"/>
        <w:spacing w:line="360" w:lineRule="auto"/>
        <w:jc w:val="center"/>
        <w:rPr>
          <w:rFonts w:asciiTheme="minorHAnsi" w:hAnsiTheme="minorHAnsi" w:cstheme="minorHAnsi"/>
          <w:b/>
          <w:color w:val="000000"/>
          <w:sz w:val="22"/>
          <w:szCs w:val="22"/>
        </w:rPr>
      </w:pPr>
      <w:r w:rsidRPr="000B2741">
        <w:rPr>
          <w:rFonts w:asciiTheme="minorHAnsi" w:hAnsiTheme="minorHAnsi" w:cstheme="minorHAnsi"/>
          <w:bCs/>
          <w:color w:val="000000"/>
          <w:sz w:val="22"/>
          <w:szCs w:val="22"/>
        </w:rPr>
        <w:t>Στ) του Ο.Τ.Α. Α' βαθμού</w:t>
      </w:r>
      <w:r w:rsidRPr="000B2741">
        <w:rPr>
          <w:rFonts w:asciiTheme="minorHAnsi" w:hAnsiTheme="minorHAnsi" w:cstheme="minorHAnsi"/>
          <w:b/>
          <w:color w:val="000000"/>
          <w:sz w:val="22"/>
          <w:szCs w:val="22"/>
        </w:rPr>
        <w:t xml:space="preserve"> «</w:t>
      </w:r>
      <w:proofErr w:type="spellStart"/>
      <w:r w:rsidRPr="000B2741">
        <w:rPr>
          <w:rFonts w:asciiTheme="minorHAnsi" w:hAnsiTheme="minorHAnsi" w:cstheme="minorHAnsi"/>
          <w:b/>
          <w:bCs/>
          <w:sz w:val="22"/>
          <w:szCs w:val="22"/>
        </w:rPr>
        <w:t>Δήμος</w:t>
      </w:r>
      <w:proofErr w:type="spellEnd"/>
      <w:r w:rsidRPr="000B2741">
        <w:rPr>
          <w:rFonts w:asciiTheme="minorHAnsi" w:hAnsiTheme="minorHAnsi" w:cstheme="minorHAnsi"/>
          <w:b/>
          <w:bCs/>
          <w:sz w:val="22"/>
          <w:szCs w:val="22"/>
        </w:rPr>
        <w:t xml:space="preserve"> Αμφίκλειας-Ελάτειας</w:t>
      </w:r>
      <w:r w:rsidRPr="000B2741">
        <w:rPr>
          <w:rFonts w:asciiTheme="minorHAnsi" w:hAnsiTheme="minorHAnsi" w:cstheme="minorHAnsi"/>
          <w:b/>
          <w:color w:val="000000"/>
          <w:sz w:val="22"/>
          <w:szCs w:val="22"/>
        </w:rPr>
        <w:t>»,</w:t>
      </w:r>
    </w:p>
    <w:p w:rsidR="00E10EC9" w:rsidRPr="000B2741" w:rsidRDefault="00E10EC9" w:rsidP="00E10EC9">
      <w:pPr>
        <w:pStyle w:val="ae"/>
        <w:spacing w:line="360" w:lineRule="auto"/>
        <w:jc w:val="center"/>
        <w:rPr>
          <w:rFonts w:asciiTheme="minorHAnsi" w:hAnsiTheme="minorHAnsi" w:cstheme="minorHAnsi"/>
          <w:b/>
          <w:color w:val="000000"/>
          <w:sz w:val="22"/>
          <w:szCs w:val="22"/>
        </w:rPr>
      </w:pPr>
      <w:r w:rsidRPr="000B2741">
        <w:rPr>
          <w:rFonts w:asciiTheme="minorHAnsi" w:hAnsiTheme="minorHAnsi" w:cstheme="minorHAnsi"/>
          <w:bCs/>
          <w:color w:val="000000"/>
          <w:sz w:val="22"/>
          <w:szCs w:val="22"/>
        </w:rPr>
        <w:t>Η) του Αναπτυξιακού Οργανισμού με την επωνυμία</w:t>
      </w:r>
      <w:r w:rsidRPr="000B2741">
        <w:rPr>
          <w:rFonts w:asciiTheme="minorHAnsi" w:hAnsiTheme="minorHAnsi" w:cstheme="minorHAnsi"/>
          <w:b/>
          <w:color w:val="000000"/>
          <w:sz w:val="22"/>
          <w:szCs w:val="22"/>
        </w:rPr>
        <w:t xml:space="preserve"> «ΣΚΑΠΑΝΗ ΑΝΩΝΥΜΗ ΕΤΑΙΡΕΙΑ – ΑΝΑΠΤΥΞΙΑΚΟΣ ΟΡΓΑΝΙΣΜΟΣ ΠΕΡΙΦΕΡΕΙΑΣ ΣΤΕΡΕΑΣ ΕΛΛΑΔΑΣ»</w:t>
      </w:r>
    </w:p>
    <w:p w:rsidR="00E10EC9" w:rsidRPr="000B2741" w:rsidRDefault="00E10EC9" w:rsidP="00E10EC9">
      <w:pPr>
        <w:pStyle w:val="ae"/>
        <w:spacing w:line="360" w:lineRule="auto"/>
        <w:jc w:val="center"/>
        <w:rPr>
          <w:rFonts w:asciiTheme="minorHAnsi" w:hAnsiTheme="minorHAnsi" w:cstheme="minorHAnsi"/>
          <w:sz w:val="22"/>
          <w:szCs w:val="22"/>
        </w:rPr>
      </w:pPr>
    </w:p>
    <w:p w:rsidR="00E10EC9" w:rsidRPr="000B2741" w:rsidRDefault="00E10EC9" w:rsidP="00E10EC9">
      <w:pPr>
        <w:pStyle w:val="ae"/>
        <w:spacing w:line="360" w:lineRule="auto"/>
        <w:jc w:val="center"/>
        <w:rPr>
          <w:rFonts w:asciiTheme="minorHAnsi" w:hAnsiTheme="minorHAnsi" w:cstheme="minorHAnsi"/>
          <w:sz w:val="22"/>
          <w:szCs w:val="22"/>
        </w:rPr>
      </w:pPr>
    </w:p>
    <w:p w:rsidR="00E10EC9" w:rsidRPr="000B2741" w:rsidRDefault="00E10EC9" w:rsidP="00E10EC9">
      <w:pPr>
        <w:pStyle w:val="ae"/>
        <w:spacing w:line="360" w:lineRule="auto"/>
        <w:jc w:val="center"/>
        <w:rPr>
          <w:rFonts w:asciiTheme="minorHAnsi" w:hAnsiTheme="minorHAnsi" w:cstheme="minorHAnsi"/>
          <w:sz w:val="22"/>
          <w:szCs w:val="22"/>
        </w:rPr>
      </w:pPr>
      <w:r w:rsidRPr="000B2741">
        <w:rPr>
          <w:rFonts w:asciiTheme="minorHAnsi" w:hAnsiTheme="minorHAnsi" w:cstheme="minorHAnsi"/>
          <w:sz w:val="22"/>
          <w:szCs w:val="22"/>
        </w:rPr>
        <w:t>για την πράξη</w:t>
      </w:r>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w:t>
      </w:r>
      <w:bookmarkStart w:id="0" w:name="_Hlk129778344"/>
      <w:r w:rsidRPr="000B2741">
        <w:rPr>
          <w:rFonts w:asciiTheme="minorHAnsi" w:hAnsiTheme="minorHAnsi" w:cstheme="minorHAnsi"/>
          <w:b/>
          <w:bCs/>
          <w:sz w:val="22"/>
          <w:szCs w:val="22"/>
        </w:rPr>
        <w:t xml:space="preserve"> ΣΥΜΜΕΤΟΧΗ ΣΤΗ ΔΙΟΡΓΑΝΩΣΗ ΤΟΥ  “ΡΑΛΛΥ ΑΚΡΟΠΟΛΙΣ</w:t>
      </w:r>
      <w:bookmarkEnd w:id="0"/>
      <w:r w:rsidRPr="000B2741">
        <w:rPr>
          <w:rFonts w:asciiTheme="minorHAnsi" w:hAnsiTheme="minorHAnsi" w:cstheme="minorHAnsi"/>
          <w:b/>
          <w:bCs/>
          <w:sz w:val="22"/>
          <w:szCs w:val="22"/>
        </w:rPr>
        <w:t>” 2023»</w:t>
      </w:r>
    </w:p>
    <w:p w:rsidR="00E10EC9" w:rsidRPr="000B2741" w:rsidRDefault="00E10EC9" w:rsidP="00E10EC9">
      <w:pPr>
        <w:pStyle w:val="ae"/>
        <w:spacing w:line="360" w:lineRule="auto"/>
        <w:ind w:firstLine="850"/>
        <w:rPr>
          <w:rFonts w:asciiTheme="minorHAnsi" w:hAnsiTheme="minorHAnsi" w:cstheme="minorHAnsi"/>
          <w:sz w:val="22"/>
          <w:szCs w:val="22"/>
        </w:rPr>
      </w:pPr>
    </w:p>
    <w:p w:rsidR="00E10EC9" w:rsidRPr="000B2741" w:rsidRDefault="00E10EC9" w:rsidP="00E10EC9">
      <w:pPr>
        <w:rPr>
          <w:rFonts w:asciiTheme="minorHAnsi" w:hAnsiTheme="minorHAnsi" w:cstheme="minorHAnsi"/>
          <w:sz w:val="22"/>
          <w:szCs w:val="22"/>
        </w:rPr>
      </w:pPr>
      <w:r w:rsidRPr="000B2741">
        <w:rPr>
          <w:rFonts w:asciiTheme="minorHAnsi" w:hAnsiTheme="minorHAnsi" w:cstheme="minorHAnsi"/>
          <w:sz w:val="22"/>
          <w:szCs w:val="22"/>
        </w:rPr>
        <w:br w:type="page"/>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lastRenderedPageBreak/>
        <w:t xml:space="preserve">Την .../..../2023 ημέρα ...... και ώρα ..... στη Λαμία, στην έδρα του Αναπτυξιακού Οργανισμού </w:t>
      </w:r>
      <w:r w:rsidRPr="000B2741">
        <w:rPr>
          <w:rFonts w:asciiTheme="minorHAnsi" w:hAnsiTheme="minorHAnsi" w:cstheme="minorHAnsi"/>
          <w:bCs/>
          <w:sz w:val="22"/>
          <w:szCs w:val="22"/>
        </w:rPr>
        <w:t>με την επωνυμί</w:t>
      </w:r>
      <w:r w:rsidRPr="000B2741">
        <w:rPr>
          <w:rFonts w:asciiTheme="minorHAnsi" w:hAnsiTheme="minorHAnsi" w:cstheme="minorHAnsi"/>
          <w:bCs/>
          <w:color w:val="000000"/>
          <w:sz w:val="22"/>
          <w:szCs w:val="22"/>
        </w:rPr>
        <w:t xml:space="preserve">α ΣΚΑΠΑΝΗ ΑΝΩΝΥΜΗ ΕΤΑΙΡΕΙΑ – ΑΝΑΠΤΥΞΙΑΚΟΣ ΟΡΓΑΝΙΣΜΟΣ ΠΕΡΙΦΕΡΕΙΑΣ ΣΤΕΡΕΑΣ ΕΛΛΑΔΑΣ και το </w:t>
      </w:r>
      <w:proofErr w:type="spellStart"/>
      <w:r w:rsidRPr="000B2741">
        <w:rPr>
          <w:rFonts w:asciiTheme="minorHAnsi" w:hAnsiTheme="minorHAnsi" w:cstheme="minorHAnsi"/>
          <w:bCs/>
          <w:color w:val="000000"/>
          <w:sz w:val="22"/>
          <w:szCs w:val="22"/>
        </w:rPr>
        <w:t>δ.τ</w:t>
      </w:r>
      <w:proofErr w:type="spellEnd"/>
      <w:r w:rsidRPr="000B2741">
        <w:rPr>
          <w:rFonts w:asciiTheme="minorHAnsi" w:hAnsiTheme="minorHAnsi" w:cstheme="minorHAnsi"/>
          <w:bCs/>
          <w:color w:val="000000"/>
          <w:sz w:val="22"/>
          <w:szCs w:val="22"/>
        </w:rPr>
        <w:t xml:space="preserve">. </w:t>
      </w:r>
      <w:r w:rsidRPr="000B2741">
        <w:rPr>
          <w:rFonts w:asciiTheme="minorHAnsi" w:hAnsiTheme="minorHAnsi" w:cstheme="minorHAnsi"/>
          <w:bCs/>
          <w:sz w:val="22"/>
          <w:szCs w:val="22"/>
        </w:rPr>
        <w:t>«ΣΚΑΠΑΝΗ Α.Ε.»</w:t>
      </w:r>
      <w:r w:rsidRPr="000B2741">
        <w:rPr>
          <w:rFonts w:asciiTheme="minorHAnsi" w:hAnsiTheme="minorHAnsi" w:cstheme="minorHAnsi"/>
          <w:sz w:val="22"/>
          <w:szCs w:val="22"/>
        </w:rPr>
        <w:t xml:space="preserve"> στην οδό Θερμοπυλών και Κύπρου 1, οι κατωτέρω συμβαλλόμενοι  φορείς: </w:t>
      </w:r>
    </w:p>
    <w:p w:rsidR="00E10EC9" w:rsidRPr="000B2741" w:rsidRDefault="00E10EC9" w:rsidP="00E10EC9">
      <w:pPr>
        <w:pStyle w:val="ae"/>
        <w:spacing w:line="360" w:lineRule="auto"/>
        <w:ind w:firstLine="850"/>
        <w:rPr>
          <w:rFonts w:asciiTheme="minorHAnsi" w:hAnsiTheme="minorHAnsi" w:cstheme="minorHAnsi"/>
          <w:sz w:val="22"/>
          <w:szCs w:val="22"/>
        </w:rPr>
      </w:pP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Αφενός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sz w:val="22"/>
          <w:szCs w:val="22"/>
        </w:rPr>
        <w:t>1.1/</w:t>
      </w:r>
      <w:r w:rsidRPr="000B2741">
        <w:rPr>
          <w:rFonts w:asciiTheme="minorHAnsi" w:hAnsiTheme="minorHAnsi" w:cstheme="minorHAnsi"/>
          <w:sz w:val="22"/>
          <w:szCs w:val="22"/>
        </w:rPr>
        <w:t xml:space="preserve"> </w:t>
      </w:r>
      <w:r w:rsidRPr="000B2741">
        <w:rPr>
          <w:rFonts w:asciiTheme="minorHAnsi" w:hAnsiTheme="minorHAnsi" w:cstheme="minorHAnsi"/>
          <w:b/>
          <w:bCs/>
          <w:sz w:val="22"/>
          <w:szCs w:val="22"/>
        </w:rPr>
        <w:t>Η Περιφερειακή Ένωση Δήμων (Π.Ε.Δ.) Στερεάς Ελλάδας,</w:t>
      </w:r>
      <w:r w:rsidRPr="000B2741">
        <w:rPr>
          <w:rFonts w:asciiTheme="minorHAnsi" w:hAnsiTheme="minorHAnsi" w:cstheme="minorHAnsi"/>
          <w:b/>
          <w:sz w:val="22"/>
          <w:szCs w:val="22"/>
        </w:rPr>
        <w:t xml:space="preserve"> </w:t>
      </w:r>
      <w:r w:rsidRPr="000B2741">
        <w:rPr>
          <w:rFonts w:asciiTheme="minorHAnsi" w:hAnsiTheme="minorHAnsi" w:cstheme="minorHAnsi"/>
          <w:color w:val="000000"/>
          <w:sz w:val="22"/>
          <w:szCs w:val="22"/>
        </w:rPr>
        <w:t>που εδρεύει ……., οδός …….., με Αριθμό  Φορολογικού Μητρώου ………..  (Α.Φ.Μ.),</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που </w:t>
      </w:r>
      <w:proofErr w:type="spellStart"/>
      <w:r w:rsidRPr="000B2741">
        <w:rPr>
          <w:rFonts w:asciiTheme="minorHAnsi" w:hAnsiTheme="minorHAnsi" w:cstheme="minorHAnsi"/>
          <w:sz w:val="22"/>
          <w:szCs w:val="22"/>
        </w:rPr>
        <w:t>εκπροσωπείται</w:t>
      </w:r>
      <w:proofErr w:type="spellEnd"/>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νόμιμα</w:t>
      </w:r>
      <w:proofErr w:type="spellEnd"/>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από</w:t>
      </w:r>
      <w:proofErr w:type="spellEnd"/>
      <w:r w:rsidRPr="000B2741">
        <w:rPr>
          <w:rFonts w:asciiTheme="minorHAnsi" w:hAnsiTheme="minorHAnsi" w:cstheme="minorHAnsi"/>
          <w:sz w:val="22"/>
          <w:szCs w:val="22"/>
        </w:rPr>
        <w:t xml:space="preserve"> τον Πρόεδρο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sz w:val="22"/>
          <w:szCs w:val="22"/>
        </w:rPr>
        <w:t xml:space="preserve">1.2/ Ο </w:t>
      </w:r>
      <w:proofErr w:type="spellStart"/>
      <w:r w:rsidRPr="000B2741">
        <w:rPr>
          <w:rFonts w:asciiTheme="minorHAnsi" w:hAnsiTheme="minorHAnsi" w:cstheme="minorHAnsi"/>
          <w:b/>
          <w:sz w:val="22"/>
          <w:szCs w:val="22"/>
        </w:rPr>
        <w:t>Δήμος</w:t>
      </w:r>
      <w:proofErr w:type="spellEnd"/>
      <w:r w:rsidRPr="000B2741">
        <w:rPr>
          <w:rFonts w:asciiTheme="minorHAnsi" w:hAnsiTheme="minorHAnsi" w:cstheme="minorHAnsi"/>
          <w:b/>
          <w:sz w:val="22"/>
          <w:szCs w:val="22"/>
        </w:rPr>
        <w:t xml:space="preserve"> </w:t>
      </w:r>
      <w:proofErr w:type="spellStart"/>
      <w:r w:rsidRPr="000B2741">
        <w:rPr>
          <w:rFonts w:asciiTheme="minorHAnsi" w:hAnsiTheme="minorHAnsi" w:cstheme="minorHAnsi"/>
          <w:b/>
          <w:sz w:val="22"/>
          <w:szCs w:val="22"/>
        </w:rPr>
        <w:t>Λεβαδέων</w:t>
      </w:r>
      <w:proofErr w:type="spellEnd"/>
      <w:r w:rsidRPr="000B2741">
        <w:rPr>
          <w:rFonts w:asciiTheme="minorHAnsi" w:hAnsiTheme="minorHAnsi" w:cstheme="minorHAnsi"/>
          <w:b/>
          <w:sz w:val="22"/>
          <w:szCs w:val="22"/>
        </w:rPr>
        <w:t xml:space="preserve">, </w:t>
      </w:r>
      <w:r w:rsidRPr="000B2741">
        <w:rPr>
          <w:rFonts w:asciiTheme="minorHAnsi" w:hAnsiTheme="minorHAnsi" w:cstheme="minorHAnsi"/>
          <w:color w:val="000000"/>
          <w:sz w:val="22"/>
          <w:szCs w:val="22"/>
        </w:rPr>
        <w:t>που εδρεύει ……., οδός …….., με Αριθμό  Φορολογικού Μητρώου ………..  (Α.Φ.Μ.),</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που </w:t>
      </w:r>
      <w:proofErr w:type="spellStart"/>
      <w:r w:rsidRPr="000B2741">
        <w:rPr>
          <w:rFonts w:asciiTheme="minorHAnsi" w:hAnsiTheme="minorHAnsi" w:cstheme="minorHAnsi"/>
          <w:sz w:val="22"/>
          <w:szCs w:val="22"/>
        </w:rPr>
        <w:t>εκπροσωπείται</w:t>
      </w:r>
      <w:proofErr w:type="spellEnd"/>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νόμιμα</w:t>
      </w:r>
      <w:proofErr w:type="spellEnd"/>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από</w:t>
      </w:r>
      <w:proofErr w:type="spellEnd"/>
      <w:r w:rsidRPr="000B2741">
        <w:rPr>
          <w:rFonts w:asciiTheme="minorHAnsi" w:hAnsiTheme="minorHAnsi" w:cstheme="minorHAnsi"/>
          <w:sz w:val="22"/>
          <w:szCs w:val="22"/>
        </w:rPr>
        <w:t xml:space="preserve"> τον </w:t>
      </w:r>
      <w:proofErr w:type="spellStart"/>
      <w:r w:rsidRPr="000B2741">
        <w:rPr>
          <w:rFonts w:asciiTheme="minorHAnsi" w:hAnsiTheme="minorHAnsi" w:cstheme="minorHAnsi"/>
          <w:sz w:val="22"/>
          <w:szCs w:val="22"/>
        </w:rPr>
        <w:t>Δήμαρχο</w:t>
      </w:r>
      <w:proofErr w:type="spellEnd"/>
      <w:r w:rsidRPr="000B2741">
        <w:rPr>
          <w:rFonts w:asciiTheme="minorHAnsi" w:hAnsiTheme="minorHAnsi" w:cstheme="minorHAnsi"/>
          <w:sz w:val="22"/>
          <w:szCs w:val="22"/>
        </w:rPr>
        <w:t>………</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sz w:val="22"/>
          <w:szCs w:val="22"/>
        </w:rPr>
        <w:t>1.</w:t>
      </w:r>
      <w:r w:rsidRPr="000B2741">
        <w:rPr>
          <w:rFonts w:asciiTheme="minorHAnsi" w:hAnsiTheme="minorHAnsi" w:cstheme="minorHAnsi"/>
          <w:b/>
          <w:bCs/>
          <w:sz w:val="22"/>
          <w:szCs w:val="22"/>
        </w:rPr>
        <w:t xml:space="preserve">3/ Ο </w:t>
      </w:r>
      <w:proofErr w:type="spellStart"/>
      <w:r w:rsidRPr="000B2741">
        <w:rPr>
          <w:rFonts w:asciiTheme="minorHAnsi" w:hAnsiTheme="minorHAnsi" w:cstheme="minorHAnsi"/>
          <w:b/>
          <w:bCs/>
          <w:sz w:val="22"/>
          <w:szCs w:val="22"/>
        </w:rPr>
        <w:t>Δήμος</w:t>
      </w:r>
      <w:proofErr w:type="spellEnd"/>
      <w:r w:rsidRPr="000B2741">
        <w:rPr>
          <w:rFonts w:asciiTheme="minorHAnsi" w:hAnsiTheme="minorHAnsi" w:cstheme="minorHAnsi"/>
          <w:b/>
          <w:bCs/>
          <w:sz w:val="22"/>
          <w:szCs w:val="22"/>
        </w:rPr>
        <w:t xml:space="preserve"> Δελφών </w:t>
      </w:r>
      <w:r w:rsidRPr="000B2741">
        <w:rPr>
          <w:rFonts w:asciiTheme="minorHAnsi" w:hAnsiTheme="minorHAnsi" w:cstheme="minorHAnsi"/>
          <w:color w:val="000000"/>
          <w:sz w:val="22"/>
          <w:szCs w:val="22"/>
        </w:rPr>
        <w:t>που εδρεύει ……., οδός …….., με Αριθμό  Φορολογικού Μητρώου ………..  (Α.Φ.Μ.),</w:t>
      </w:r>
      <w:r w:rsidRPr="000B2741">
        <w:rPr>
          <w:rFonts w:asciiTheme="minorHAnsi" w:hAnsiTheme="minorHAnsi" w:cstheme="minorHAnsi"/>
          <w:b/>
          <w:bCs/>
          <w:sz w:val="22"/>
          <w:szCs w:val="22"/>
        </w:rPr>
        <w:t xml:space="preserve"> που εκπροσωπείται νόμιμα </w:t>
      </w:r>
      <w:proofErr w:type="spellStart"/>
      <w:r w:rsidRPr="000B2741">
        <w:rPr>
          <w:rFonts w:asciiTheme="minorHAnsi" w:hAnsiTheme="minorHAnsi" w:cstheme="minorHAnsi"/>
          <w:b/>
          <w:bCs/>
          <w:sz w:val="22"/>
          <w:szCs w:val="22"/>
        </w:rPr>
        <w:t>από</w:t>
      </w:r>
      <w:proofErr w:type="spellEnd"/>
      <w:r w:rsidRPr="000B2741">
        <w:rPr>
          <w:rFonts w:asciiTheme="minorHAnsi" w:hAnsiTheme="minorHAnsi" w:cstheme="minorHAnsi"/>
          <w:b/>
          <w:bCs/>
          <w:sz w:val="22"/>
          <w:szCs w:val="22"/>
        </w:rPr>
        <w:t xml:space="preserve"> τον </w:t>
      </w:r>
      <w:proofErr w:type="spellStart"/>
      <w:r w:rsidRPr="000B2741">
        <w:rPr>
          <w:rFonts w:asciiTheme="minorHAnsi" w:hAnsiTheme="minorHAnsi" w:cstheme="minorHAnsi"/>
          <w:b/>
          <w:bCs/>
          <w:sz w:val="22"/>
          <w:szCs w:val="22"/>
        </w:rPr>
        <w:t>Δήμαρχο</w:t>
      </w:r>
      <w:proofErr w:type="spellEnd"/>
      <w:r w:rsidRPr="000B2741">
        <w:rPr>
          <w:rFonts w:asciiTheme="minorHAnsi" w:hAnsiTheme="minorHAnsi" w:cstheme="minorHAnsi"/>
          <w:b/>
          <w:bCs/>
          <w:sz w:val="22"/>
          <w:szCs w:val="22"/>
        </w:rPr>
        <w:t xml:space="preserve">  </w:t>
      </w:r>
      <w:r w:rsidRPr="000B2741">
        <w:rPr>
          <w:rFonts w:asciiTheme="minorHAnsi" w:hAnsiTheme="minorHAnsi" w:cstheme="minorHAnsi"/>
          <w:sz w:val="22"/>
          <w:szCs w:val="22"/>
        </w:rPr>
        <w:t>…………...</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sz w:val="22"/>
          <w:szCs w:val="22"/>
        </w:rPr>
        <w:t>1.</w:t>
      </w:r>
      <w:r w:rsidRPr="000B2741">
        <w:rPr>
          <w:rFonts w:asciiTheme="minorHAnsi" w:hAnsiTheme="minorHAnsi" w:cstheme="minorHAnsi"/>
          <w:b/>
          <w:bCs/>
          <w:sz w:val="22"/>
          <w:szCs w:val="22"/>
        </w:rPr>
        <w:t xml:space="preserve">4/ Ο </w:t>
      </w:r>
      <w:proofErr w:type="spellStart"/>
      <w:r w:rsidRPr="000B2741">
        <w:rPr>
          <w:rFonts w:asciiTheme="minorHAnsi" w:hAnsiTheme="minorHAnsi" w:cstheme="minorHAnsi"/>
          <w:b/>
          <w:bCs/>
          <w:sz w:val="22"/>
          <w:szCs w:val="22"/>
        </w:rPr>
        <w:t>Δήμος</w:t>
      </w:r>
      <w:proofErr w:type="spellEnd"/>
      <w:r w:rsidRPr="000B2741">
        <w:rPr>
          <w:rFonts w:asciiTheme="minorHAnsi" w:hAnsiTheme="minorHAnsi" w:cstheme="minorHAnsi"/>
          <w:b/>
          <w:bCs/>
          <w:sz w:val="22"/>
          <w:szCs w:val="22"/>
        </w:rPr>
        <w:t xml:space="preserve"> Καρπενησίου, </w:t>
      </w:r>
      <w:r w:rsidRPr="000B2741">
        <w:rPr>
          <w:rFonts w:asciiTheme="minorHAnsi" w:hAnsiTheme="minorHAnsi" w:cstheme="minorHAnsi"/>
          <w:color w:val="000000"/>
          <w:sz w:val="22"/>
          <w:szCs w:val="22"/>
        </w:rPr>
        <w:t>που εδρεύει ……., οδός …….., με Αριθμό  Φορολογικού Μητρώου ………..  (Α.Φ.Μ.),</w:t>
      </w:r>
      <w:r w:rsidRPr="000B2741">
        <w:rPr>
          <w:rFonts w:asciiTheme="minorHAnsi" w:hAnsiTheme="minorHAnsi" w:cstheme="minorHAnsi"/>
          <w:b/>
          <w:bCs/>
          <w:sz w:val="22"/>
          <w:szCs w:val="22"/>
        </w:rPr>
        <w:t xml:space="preserve"> που </w:t>
      </w:r>
      <w:proofErr w:type="spellStart"/>
      <w:r w:rsidRPr="000B2741">
        <w:rPr>
          <w:rFonts w:asciiTheme="minorHAnsi" w:hAnsiTheme="minorHAnsi" w:cstheme="minorHAnsi"/>
          <w:b/>
          <w:bCs/>
          <w:sz w:val="22"/>
          <w:szCs w:val="22"/>
        </w:rPr>
        <w:t>εκπροσωπείται</w:t>
      </w:r>
      <w:proofErr w:type="spellEnd"/>
      <w:r w:rsidRPr="000B2741">
        <w:rPr>
          <w:rFonts w:asciiTheme="minorHAnsi" w:hAnsiTheme="minorHAnsi" w:cstheme="minorHAnsi"/>
          <w:b/>
          <w:bCs/>
          <w:sz w:val="22"/>
          <w:szCs w:val="22"/>
        </w:rPr>
        <w:t xml:space="preserve"> </w:t>
      </w:r>
      <w:proofErr w:type="spellStart"/>
      <w:r w:rsidRPr="000B2741">
        <w:rPr>
          <w:rFonts w:asciiTheme="minorHAnsi" w:hAnsiTheme="minorHAnsi" w:cstheme="minorHAnsi"/>
          <w:b/>
          <w:bCs/>
          <w:sz w:val="22"/>
          <w:szCs w:val="22"/>
        </w:rPr>
        <w:t>νόμιμα</w:t>
      </w:r>
      <w:proofErr w:type="spellEnd"/>
      <w:r w:rsidRPr="000B2741">
        <w:rPr>
          <w:rFonts w:asciiTheme="minorHAnsi" w:hAnsiTheme="minorHAnsi" w:cstheme="minorHAnsi"/>
          <w:b/>
          <w:bCs/>
          <w:sz w:val="22"/>
          <w:szCs w:val="22"/>
        </w:rPr>
        <w:t xml:space="preserve"> </w:t>
      </w:r>
      <w:proofErr w:type="spellStart"/>
      <w:r w:rsidRPr="000B2741">
        <w:rPr>
          <w:rFonts w:asciiTheme="minorHAnsi" w:hAnsiTheme="minorHAnsi" w:cstheme="minorHAnsi"/>
          <w:b/>
          <w:bCs/>
          <w:sz w:val="22"/>
          <w:szCs w:val="22"/>
        </w:rPr>
        <w:t>από</w:t>
      </w:r>
      <w:proofErr w:type="spellEnd"/>
      <w:r w:rsidRPr="000B2741">
        <w:rPr>
          <w:rFonts w:asciiTheme="minorHAnsi" w:hAnsiTheme="minorHAnsi" w:cstheme="minorHAnsi"/>
          <w:b/>
          <w:bCs/>
          <w:sz w:val="22"/>
          <w:szCs w:val="22"/>
        </w:rPr>
        <w:t xml:space="preserve"> τον </w:t>
      </w:r>
      <w:proofErr w:type="spellStart"/>
      <w:r w:rsidRPr="000B2741">
        <w:rPr>
          <w:rFonts w:asciiTheme="minorHAnsi" w:hAnsiTheme="minorHAnsi" w:cstheme="minorHAnsi"/>
          <w:b/>
          <w:bCs/>
          <w:sz w:val="22"/>
          <w:szCs w:val="22"/>
        </w:rPr>
        <w:t>Δήμαρχο</w:t>
      </w:r>
      <w:proofErr w:type="spellEnd"/>
      <w:r w:rsidRPr="000B2741">
        <w:rPr>
          <w:rFonts w:asciiTheme="minorHAnsi" w:hAnsiTheme="minorHAnsi" w:cstheme="minorHAnsi"/>
          <w:b/>
          <w:bCs/>
          <w:sz w:val="22"/>
          <w:szCs w:val="22"/>
        </w:rPr>
        <w:t xml:space="preserve">  </w:t>
      </w:r>
      <w:r w:rsidRPr="000B2741">
        <w:rPr>
          <w:rFonts w:asciiTheme="minorHAnsi" w:hAnsiTheme="minorHAnsi" w:cstheme="minorHAnsi"/>
          <w:sz w:val="22"/>
          <w:szCs w:val="22"/>
        </w:rPr>
        <w:t>……………</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sz w:val="22"/>
          <w:szCs w:val="22"/>
        </w:rPr>
        <w:t>1.</w:t>
      </w:r>
      <w:r w:rsidRPr="000B2741">
        <w:rPr>
          <w:rFonts w:asciiTheme="minorHAnsi" w:hAnsiTheme="minorHAnsi" w:cstheme="minorHAnsi"/>
          <w:b/>
          <w:bCs/>
          <w:sz w:val="22"/>
          <w:szCs w:val="22"/>
        </w:rPr>
        <w:t xml:space="preserve">5/ Ο </w:t>
      </w:r>
      <w:proofErr w:type="spellStart"/>
      <w:r w:rsidRPr="000B2741">
        <w:rPr>
          <w:rFonts w:asciiTheme="minorHAnsi" w:hAnsiTheme="minorHAnsi" w:cstheme="minorHAnsi"/>
          <w:b/>
          <w:bCs/>
          <w:sz w:val="22"/>
          <w:szCs w:val="22"/>
        </w:rPr>
        <w:t>Δήμος</w:t>
      </w:r>
      <w:proofErr w:type="spellEnd"/>
      <w:r w:rsidRPr="000B2741">
        <w:rPr>
          <w:rFonts w:asciiTheme="minorHAnsi" w:hAnsiTheme="minorHAnsi" w:cstheme="minorHAnsi"/>
          <w:b/>
          <w:bCs/>
          <w:sz w:val="22"/>
          <w:szCs w:val="22"/>
        </w:rPr>
        <w:t xml:space="preserve"> </w:t>
      </w:r>
      <w:proofErr w:type="spellStart"/>
      <w:r w:rsidRPr="000B2741">
        <w:rPr>
          <w:rFonts w:asciiTheme="minorHAnsi" w:hAnsiTheme="minorHAnsi" w:cstheme="minorHAnsi"/>
          <w:b/>
          <w:bCs/>
          <w:sz w:val="22"/>
          <w:szCs w:val="22"/>
        </w:rPr>
        <w:t>Μακρακώμης</w:t>
      </w:r>
      <w:proofErr w:type="spellEnd"/>
      <w:r w:rsidRPr="000B2741">
        <w:rPr>
          <w:rFonts w:asciiTheme="minorHAnsi" w:hAnsiTheme="minorHAnsi" w:cstheme="minorHAnsi"/>
          <w:b/>
          <w:bCs/>
          <w:sz w:val="22"/>
          <w:szCs w:val="22"/>
        </w:rPr>
        <w:t xml:space="preserve">, </w:t>
      </w:r>
      <w:r w:rsidRPr="000B2741">
        <w:rPr>
          <w:rFonts w:asciiTheme="minorHAnsi" w:hAnsiTheme="minorHAnsi" w:cstheme="minorHAnsi"/>
          <w:color w:val="000000"/>
          <w:sz w:val="22"/>
          <w:szCs w:val="22"/>
        </w:rPr>
        <w:t>που εδρεύει ……., οδός …….., με Αριθμό  Φορολογικού Μητρώου ………..  (Α.Φ.Μ.),</w:t>
      </w:r>
      <w:r w:rsidRPr="000B2741">
        <w:rPr>
          <w:rFonts w:asciiTheme="minorHAnsi" w:hAnsiTheme="minorHAnsi" w:cstheme="minorHAnsi"/>
          <w:b/>
          <w:bCs/>
          <w:sz w:val="22"/>
          <w:szCs w:val="22"/>
        </w:rPr>
        <w:t xml:space="preserve"> που </w:t>
      </w:r>
      <w:proofErr w:type="spellStart"/>
      <w:r w:rsidRPr="000B2741">
        <w:rPr>
          <w:rFonts w:asciiTheme="minorHAnsi" w:hAnsiTheme="minorHAnsi" w:cstheme="minorHAnsi"/>
          <w:b/>
          <w:bCs/>
          <w:sz w:val="22"/>
          <w:szCs w:val="22"/>
        </w:rPr>
        <w:t>εκπροσωπείται</w:t>
      </w:r>
      <w:proofErr w:type="spellEnd"/>
      <w:r w:rsidRPr="000B2741">
        <w:rPr>
          <w:rFonts w:asciiTheme="minorHAnsi" w:hAnsiTheme="minorHAnsi" w:cstheme="minorHAnsi"/>
          <w:b/>
          <w:bCs/>
          <w:sz w:val="22"/>
          <w:szCs w:val="22"/>
        </w:rPr>
        <w:t xml:space="preserve"> </w:t>
      </w:r>
      <w:proofErr w:type="spellStart"/>
      <w:r w:rsidRPr="000B2741">
        <w:rPr>
          <w:rFonts w:asciiTheme="minorHAnsi" w:hAnsiTheme="minorHAnsi" w:cstheme="minorHAnsi"/>
          <w:b/>
          <w:bCs/>
          <w:sz w:val="22"/>
          <w:szCs w:val="22"/>
        </w:rPr>
        <w:t>νόμιμα</w:t>
      </w:r>
      <w:proofErr w:type="spellEnd"/>
      <w:r w:rsidRPr="000B2741">
        <w:rPr>
          <w:rFonts w:asciiTheme="minorHAnsi" w:hAnsiTheme="minorHAnsi" w:cstheme="minorHAnsi"/>
          <w:b/>
          <w:bCs/>
          <w:sz w:val="22"/>
          <w:szCs w:val="22"/>
        </w:rPr>
        <w:t xml:space="preserve"> </w:t>
      </w:r>
      <w:proofErr w:type="spellStart"/>
      <w:r w:rsidRPr="000B2741">
        <w:rPr>
          <w:rFonts w:asciiTheme="minorHAnsi" w:hAnsiTheme="minorHAnsi" w:cstheme="minorHAnsi"/>
          <w:b/>
          <w:bCs/>
          <w:sz w:val="22"/>
          <w:szCs w:val="22"/>
        </w:rPr>
        <w:t>από</w:t>
      </w:r>
      <w:proofErr w:type="spellEnd"/>
      <w:r w:rsidRPr="000B2741">
        <w:rPr>
          <w:rFonts w:asciiTheme="minorHAnsi" w:hAnsiTheme="minorHAnsi" w:cstheme="minorHAnsi"/>
          <w:b/>
          <w:bCs/>
          <w:sz w:val="22"/>
          <w:szCs w:val="22"/>
        </w:rPr>
        <w:t xml:space="preserve"> τον </w:t>
      </w:r>
      <w:proofErr w:type="spellStart"/>
      <w:r w:rsidRPr="000B2741">
        <w:rPr>
          <w:rFonts w:asciiTheme="minorHAnsi" w:hAnsiTheme="minorHAnsi" w:cstheme="minorHAnsi"/>
          <w:b/>
          <w:bCs/>
          <w:sz w:val="22"/>
          <w:szCs w:val="22"/>
        </w:rPr>
        <w:t>Δήμαρχο</w:t>
      </w:r>
      <w:proofErr w:type="spellEnd"/>
      <w:r w:rsidRPr="000B2741">
        <w:rPr>
          <w:rFonts w:asciiTheme="minorHAnsi" w:hAnsiTheme="minorHAnsi" w:cstheme="minorHAnsi"/>
          <w:b/>
          <w:bCs/>
          <w:sz w:val="22"/>
          <w:szCs w:val="22"/>
        </w:rPr>
        <w:t xml:space="preserve">  </w:t>
      </w:r>
      <w:r w:rsidRPr="000B2741">
        <w:rPr>
          <w:rFonts w:asciiTheme="minorHAnsi" w:hAnsiTheme="minorHAnsi" w:cstheme="minorHAnsi"/>
          <w:sz w:val="22"/>
          <w:szCs w:val="22"/>
        </w:rPr>
        <w:t>……………</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sz w:val="22"/>
          <w:szCs w:val="22"/>
        </w:rPr>
        <w:t>1.</w:t>
      </w:r>
      <w:r w:rsidRPr="000B2741">
        <w:rPr>
          <w:rFonts w:asciiTheme="minorHAnsi" w:hAnsiTheme="minorHAnsi" w:cstheme="minorHAnsi"/>
          <w:b/>
          <w:bCs/>
          <w:sz w:val="22"/>
          <w:szCs w:val="22"/>
        </w:rPr>
        <w:t xml:space="preserve">6/ Ο </w:t>
      </w:r>
      <w:proofErr w:type="spellStart"/>
      <w:r w:rsidRPr="000B2741">
        <w:rPr>
          <w:rFonts w:asciiTheme="minorHAnsi" w:hAnsiTheme="minorHAnsi" w:cstheme="minorHAnsi"/>
          <w:b/>
          <w:bCs/>
          <w:sz w:val="22"/>
          <w:szCs w:val="22"/>
        </w:rPr>
        <w:t>Δήμος</w:t>
      </w:r>
      <w:proofErr w:type="spellEnd"/>
      <w:r w:rsidRPr="000B2741">
        <w:rPr>
          <w:rFonts w:asciiTheme="minorHAnsi" w:hAnsiTheme="minorHAnsi" w:cstheme="minorHAnsi"/>
          <w:b/>
          <w:bCs/>
          <w:sz w:val="22"/>
          <w:szCs w:val="22"/>
        </w:rPr>
        <w:t xml:space="preserve"> Καμένων Βούρλων, </w:t>
      </w:r>
      <w:r w:rsidRPr="000B2741">
        <w:rPr>
          <w:rFonts w:asciiTheme="minorHAnsi" w:hAnsiTheme="minorHAnsi" w:cstheme="minorHAnsi"/>
          <w:color w:val="000000"/>
          <w:sz w:val="22"/>
          <w:szCs w:val="22"/>
        </w:rPr>
        <w:t>που εδρεύει ……., οδός …….., με Αριθμό  Φορολογικού Μητρώου ………..  (Α.Φ.Μ.),</w:t>
      </w:r>
      <w:r w:rsidRPr="000B2741">
        <w:rPr>
          <w:rFonts w:asciiTheme="minorHAnsi" w:hAnsiTheme="minorHAnsi" w:cstheme="minorHAnsi"/>
          <w:b/>
          <w:bCs/>
          <w:sz w:val="22"/>
          <w:szCs w:val="22"/>
        </w:rPr>
        <w:t xml:space="preserve"> που </w:t>
      </w:r>
      <w:proofErr w:type="spellStart"/>
      <w:r w:rsidRPr="000B2741">
        <w:rPr>
          <w:rFonts w:asciiTheme="minorHAnsi" w:hAnsiTheme="minorHAnsi" w:cstheme="minorHAnsi"/>
          <w:b/>
          <w:bCs/>
          <w:sz w:val="22"/>
          <w:szCs w:val="22"/>
        </w:rPr>
        <w:t>εκπροσωπείται</w:t>
      </w:r>
      <w:proofErr w:type="spellEnd"/>
      <w:r w:rsidRPr="000B2741">
        <w:rPr>
          <w:rFonts w:asciiTheme="minorHAnsi" w:hAnsiTheme="minorHAnsi" w:cstheme="minorHAnsi"/>
          <w:b/>
          <w:bCs/>
          <w:sz w:val="22"/>
          <w:szCs w:val="22"/>
        </w:rPr>
        <w:t xml:space="preserve"> </w:t>
      </w:r>
      <w:proofErr w:type="spellStart"/>
      <w:r w:rsidRPr="000B2741">
        <w:rPr>
          <w:rFonts w:asciiTheme="minorHAnsi" w:hAnsiTheme="minorHAnsi" w:cstheme="minorHAnsi"/>
          <w:b/>
          <w:bCs/>
          <w:sz w:val="22"/>
          <w:szCs w:val="22"/>
        </w:rPr>
        <w:t>νόμιμα</w:t>
      </w:r>
      <w:proofErr w:type="spellEnd"/>
      <w:r w:rsidRPr="000B2741">
        <w:rPr>
          <w:rFonts w:asciiTheme="minorHAnsi" w:hAnsiTheme="minorHAnsi" w:cstheme="minorHAnsi"/>
          <w:b/>
          <w:bCs/>
          <w:sz w:val="22"/>
          <w:szCs w:val="22"/>
        </w:rPr>
        <w:t xml:space="preserve"> </w:t>
      </w:r>
      <w:proofErr w:type="spellStart"/>
      <w:r w:rsidRPr="000B2741">
        <w:rPr>
          <w:rFonts w:asciiTheme="minorHAnsi" w:hAnsiTheme="minorHAnsi" w:cstheme="minorHAnsi"/>
          <w:b/>
          <w:bCs/>
          <w:sz w:val="22"/>
          <w:szCs w:val="22"/>
        </w:rPr>
        <w:t>από</w:t>
      </w:r>
      <w:proofErr w:type="spellEnd"/>
      <w:r w:rsidRPr="000B2741">
        <w:rPr>
          <w:rFonts w:asciiTheme="minorHAnsi" w:hAnsiTheme="minorHAnsi" w:cstheme="minorHAnsi"/>
          <w:b/>
          <w:bCs/>
          <w:sz w:val="22"/>
          <w:szCs w:val="22"/>
        </w:rPr>
        <w:t xml:space="preserve"> τον </w:t>
      </w:r>
      <w:proofErr w:type="spellStart"/>
      <w:r w:rsidRPr="000B2741">
        <w:rPr>
          <w:rFonts w:asciiTheme="minorHAnsi" w:hAnsiTheme="minorHAnsi" w:cstheme="minorHAnsi"/>
          <w:b/>
          <w:bCs/>
          <w:sz w:val="22"/>
          <w:szCs w:val="22"/>
        </w:rPr>
        <w:t>Δήμαρχο</w:t>
      </w:r>
      <w:proofErr w:type="spellEnd"/>
      <w:r w:rsidRPr="000B2741">
        <w:rPr>
          <w:rFonts w:asciiTheme="minorHAnsi" w:hAnsiTheme="minorHAnsi" w:cstheme="minorHAnsi"/>
          <w:b/>
          <w:bCs/>
          <w:sz w:val="22"/>
          <w:szCs w:val="22"/>
        </w:rPr>
        <w:t xml:space="preserve">  </w:t>
      </w:r>
      <w:r w:rsidRPr="000B2741">
        <w:rPr>
          <w:rFonts w:asciiTheme="minorHAnsi" w:hAnsiTheme="minorHAnsi" w:cstheme="minorHAnsi"/>
          <w:sz w:val="22"/>
          <w:szCs w:val="22"/>
        </w:rPr>
        <w:t>……………</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sz w:val="22"/>
          <w:szCs w:val="22"/>
        </w:rPr>
        <w:t>1.</w:t>
      </w:r>
      <w:r w:rsidRPr="000B2741">
        <w:rPr>
          <w:rFonts w:asciiTheme="minorHAnsi" w:hAnsiTheme="minorHAnsi" w:cstheme="minorHAnsi"/>
          <w:b/>
          <w:bCs/>
          <w:sz w:val="22"/>
          <w:szCs w:val="22"/>
        </w:rPr>
        <w:t xml:space="preserve">7/ Ο </w:t>
      </w:r>
      <w:proofErr w:type="spellStart"/>
      <w:r w:rsidRPr="000B2741">
        <w:rPr>
          <w:rFonts w:asciiTheme="minorHAnsi" w:hAnsiTheme="minorHAnsi" w:cstheme="minorHAnsi"/>
          <w:b/>
          <w:bCs/>
          <w:sz w:val="22"/>
          <w:szCs w:val="22"/>
        </w:rPr>
        <w:t>Δήμος</w:t>
      </w:r>
      <w:proofErr w:type="spellEnd"/>
      <w:r w:rsidRPr="000B2741">
        <w:rPr>
          <w:rFonts w:asciiTheme="minorHAnsi" w:hAnsiTheme="minorHAnsi" w:cstheme="minorHAnsi"/>
          <w:b/>
          <w:bCs/>
          <w:sz w:val="22"/>
          <w:szCs w:val="22"/>
        </w:rPr>
        <w:t xml:space="preserve"> Αμφίκλειας-Ελάτειας, </w:t>
      </w:r>
      <w:r w:rsidRPr="000B2741">
        <w:rPr>
          <w:rFonts w:asciiTheme="minorHAnsi" w:hAnsiTheme="minorHAnsi" w:cstheme="minorHAnsi"/>
          <w:color w:val="000000"/>
          <w:sz w:val="22"/>
          <w:szCs w:val="22"/>
        </w:rPr>
        <w:t>που εδρεύει ……., οδός …….., με Αριθμό  Φορολογικού Μητρώου ………..  (Α.Φ.Μ.),</w:t>
      </w:r>
      <w:r w:rsidRPr="000B2741">
        <w:rPr>
          <w:rFonts w:asciiTheme="minorHAnsi" w:hAnsiTheme="minorHAnsi" w:cstheme="minorHAnsi"/>
          <w:b/>
          <w:bCs/>
          <w:sz w:val="22"/>
          <w:szCs w:val="22"/>
        </w:rPr>
        <w:t xml:space="preserve"> που </w:t>
      </w:r>
      <w:proofErr w:type="spellStart"/>
      <w:r w:rsidRPr="000B2741">
        <w:rPr>
          <w:rFonts w:asciiTheme="minorHAnsi" w:hAnsiTheme="minorHAnsi" w:cstheme="minorHAnsi"/>
          <w:b/>
          <w:bCs/>
          <w:sz w:val="22"/>
          <w:szCs w:val="22"/>
        </w:rPr>
        <w:t>εκπροσωπείται</w:t>
      </w:r>
      <w:proofErr w:type="spellEnd"/>
      <w:r w:rsidRPr="000B2741">
        <w:rPr>
          <w:rFonts w:asciiTheme="minorHAnsi" w:hAnsiTheme="minorHAnsi" w:cstheme="minorHAnsi"/>
          <w:b/>
          <w:bCs/>
          <w:sz w:val="22"/>
          <w:szCs w:val="22"/>
        </w:rPr>
        <w:t xml:space="preserve"> </w:t>
      </w:r>
      <w:proofErr w:type="spellStart"/>
      <w:r w:rsidRPr="000B2741">
        <w:rPr>
          <w:rFonts w:asciiTheme="minorHAnsi" w:hAnsiTheme="minorHAnsi" w:cstheme="minorHAnsi"/>
          <w:b/>
          <w:bCs/>
          <w:sz w:val="22"/>
          <w:szCs w:val="22"/>
        </w:rPr>
        <w:t>νόμιμα</w:t>
      </w:r>
      <w:proofErr w:type="spellEnd"/>
      <w:r w:rsidRPr="000B2741">
        <w:rPr>
          <w:rFonts w:asciiTheme="minorHAnsi" w:hAnsiTheme="minorHAnsi" w:cstheme="minorHAnsi"/>
          <w:b/>
          <w:bCs/>
          <w:sz w:val="22"/>
          <w:szCs w:val="22"/>
        </w:rPr>
        <w:t xml:space="preserve"> </w:t>
      </w:r>
      <w:proofErr w:type="spellStart"/>
      <w:r w:rsidRPr="000B2741">
        <w:rPr>
          <w:rFonts w:asciiTheme="minorHAnsi" w:hAnsiTheme="minorHAnsi" w:cstheme="minorHAnsi"/>
          <w:b/>
          <w:bCs/>
          <w:sz w:val="22"/>
          <w:szCs w:val="22"/>
        </w:rPr>
        <w:t>από</w:t>
      </w:r>
      <w:proofErr w:type="spellEnd"/>
      <w:r w:rsidRPr="000B2741">
        <w:rPr>
          <w:rFonts w:asciiTheme="minorHAnsi" w:hAnsiTheme="minorHAnsi" w:cstheme="minorHAnsi"/>
          <w:b/>
          <w:bCs/>
          <w:sz w:val="22"/>
          <w:szCs w:val="22"/>
        </w:rPr>
        <w:t xml:space="preserve"> τον </w:t>
      </w:r>
      <w:proofErr w:type="spellStart"/>
      <w:r w:rsidRPr="000B2741">
        <w:rPr>
          <w:rFonts w:asciiTheme="minorHAnsi" w:hAnsiTheme="minorHAnsi" w:cstheme="minorHAnsi"/>
          <w:b/>
          <w:bCs/>
          <w:sz w:val="22"/>
          <w:szCs w:val="22"/>
        </w:rPr>
        <w:t>Δήμαρχο</w:t>
      </w:r>
      <w:proofErr w:type="spellEnd"/>
      <w:r w:rsidRPr="000B2741">
        <w:rPr>
          <w:rFonts w:asciiTheme="minorHAnsi" w:hAnsiTheme="minorHAnsi" w:cstheme="minorHAnsi"/>
          <w:b/>
          <w:bCs/>
          <w:sz w:val="22"/>
          <w:szCs w:val="22"/>
        </w:rPr>
        <w:t xml:space="preserve">  </w:t>
      </w:r>
      <w:r w:rsidRPr="000B2741">
        <w:rPr>
          <w:rFonts w:asciiTheme="minorHAnsi" w:hAnsiTheme="minorHAnsi" w:cstheme="minorHAnsi"/>
          <w:sz w:val="22"/>
          <w:szCs w:val="22"/>
        </w:rPr>
        <w:t>……………</w:t>
      </w:r>
    </w:p>
    <w:p w:rsidR="00E10EC9" w:rsidRPr="000B2741" w:rsidRDefault="00E10EC9" w:rsidP="00E10EC9">
      <w:pPr>
        <w:pStyle w:val="ae"/>
        <w:spacing w:line="360" w:lineRule="auto"/>
        <w:ind w:firstLine="850"/>
        <w:rPr>
          <w:rFonts w:asciiTheme="minorHAnsi" w:hAnsiTheme="minorHAnsi" w:cstheme="minorHAnsi"/>
          <w:sz w:val="22"/>
          <w:szCs w:val="22"/>
        </w:rPr>
      </w:pP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Και  αφετέρου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sz w:val="22"/>
          <w:szCs w:val="22"/>
        </w:rPr>
        <w:t>2/  Η Ανώνυμη Εταιρεία με την επωνυμί</w:t>
      </w:r>
      <w:r w:rsidRPr="000B2741">
        <w:rPr>
          <w:rFonts w:asciiTheme="minorHAnsi" w:hAnsiTheme="minorHAnsi" w:cstheme="minorHAnsi"/>
          <w:b/>
          <w:color w:val="000000"/>
          <w:sz w:val="22"/>
          <w:szCs w:val="22"/>
        </w:rPr>
        <w:t xml:space="preserve">α ΣΚΑΠΑΝΗ ΑΝΩΝΥΜΗ ΕΤΑΙΡΕΙΑ – ΑΝΑΠΤΥΞΙΑΚΟΣ ΟΡΓΑΝΙΣΜΟΣ ΠΕΡΙΦΕΡΕΙΑΣ ΣΤΕΡΕΑΣ ΕΛΛΑΔΑΣ και το </w:t>
      </w:r>
      <w:proofErr w:type="spellStart"/>
      <w:r w:rsidRPr="000B2741">
        <w:rPr>
          <w:rFonts w:asciiTheme="minorHAnsi" w:hAnsiTheme="minorHAnsi" w:cstheme="minorHAnsi"/>
          <w:b/>
          <w:color w:val="000000"/>
          <w:sz w:val="22"/>
          <w:szCs w:val="22"/>
        </w:rPr>
        <w:t>δ.τ</w:t>
      </w:r>
      <w:proofErr w:type="spellEnd"/>
      <w:r w:rsidRPr="000B2741">
        <w:rPr>
          <w:rFonts w:asciiTheme="minorHAnsi" w:hAnsiTheme="minorHAnsi" w:cstheme="minorHAnsi"/>
          <w:b/>
          <w:color w:val="000000"/>
          <w:sz w:val="22"/>
          <w:szCs w:val="22"/>
        </w:rPr>
        <w:t xml:space="preserve">. </w:t>
      </w:r>
      <w:r w:rsidRPr="000B2741">
        <w:rPr>
          <w:rFonts w:asciiTheme="minorHAnsi" w:hAnsiTheme="minorHAnsi" w:cstheme="minorHAnsi"/>
          <w:b/>
          <w:sz w:val="22"/>
          <w:szCs w:val="22"/>
        </w:rPr>
        <w:t xml:space="preserve">«ΣΚΑΠΑΝΗ Α.Ε.» </w:t>
      </w:r>
      <w:r w:rsidRPr="000B2741">
        <w:rPr>
          <w:rFonts w:asciiTheme="minorHAnsi" w:hAnsiTheme="minorHAnsi" w:cstheme="minorHAnsi"/>
          <w:sz w:val="22"/>
          <w:szCs w:val="22"/>
        </w:rPr>
        <w:t xml:space="preserve">που εδρεύει στη Λαμία, οδός Θερμοπυλών και Κύπρου 1 και εκπροσωπείται νόμιμα από τον Διευθύνοντα Σύμβουλό της κ. Ιωάννη </w:t>
      </w:r>
      <w:proofErr w:type="spellStart"/>
      <w:r w:rsidRPr="000B2741">
        <w:rPr>
          <w:rFonts w:asciiTheme="minorHAnsi" w:hAnsiTheme="minorHAnsi" w:cstheme="minorHAnsi"/>
          <w:sz w:val="22"/>
          <w:szCs w:val="22"/>
        </w:rPr>
        <w:t>Περλεπέ</w:t>
      </w:r>
      <w:proofErr w:type="spellEnd"/>
      <w:r w:rsidRPr="000B2741">
        <w:rPr>
          <w:rFonts w:asciiTheme="minorHAnsi" w:hAnsiTheme="minorHAnsi" w:cstheme="minorHAnsi"/>
          <w:sz w:val="22"/>
          <w:szCs w:val="22"/>
        </w:rPr>
        <w:t xml:space="preserve">, εξουσιοδοτημένο ειδικά με την ………..απόφαση του Δ.Σ. της εταιρείας  συμφώνησαν τα παρακάτω, αφού έλαβαν  υπόψη : </w:t>
      </w:r>
    </w:p>
    <w:p w:rsidR="00E10EC9" w:rsidRPr="000B2741" w:rsidRDefault="00E10EC9" w:rsidP="00E10EC9">
      <w:pPr>
        <w:pStyle w:val="ae"/>
        <w:spacing w:line="360" w:lineRule="auto"/>
        <w:rPr>
          <w:rFonts w:asciiTheme="minorHAnsi" w:hAnsiTheme="minorHAnsi" w:cstheme="minorHAnsi"/>
          <w:sz w:val="22"/>
          <w:szCs w:val="22"/>
        </w:rPr>
      </w:pPr>
      <w:r w:rsidRPr="000B2741">
        <w:rPr>
          <w:rFonts w:asciiTheme="minorHAnsi" w:hAnsiTheme="minorHAnsi" w:cstheme="minorHAnsi"/>
          <w:sz w:val="22"/>
          <w:szCs w:val="22"/>
        </w:rPr>
        <w:t xml:space="preserve">         </w:t>
      </w:r>
    </w:p>
    <w:p w:rsidR="00E10EC9" w:rsidRPr="000B2741" w:rsidRDefault="00E10EC9" w:rsidP="00E10EC9">
      <w:pPr>
        <w:pStyle w:val="ae"/>
        <w:spacing w:line="360" w:lineRule="auto"/>
        <w:rPr>
          <w:rFonts w:asciiTheme="minorHAnsi" w:hAnsiTheme="minorHAnsi" w:cstheme="minorHAnsi"/>
          <w:b/>
          <w:bCs/>
          <w:sz w:val="22"/>
          <w:szCs w:val="22"/>
        </w:rPr>
      </w:pPr>
      <w:r w:rsidRPr="000B2741">
        <w:rPr>
          <w:rFonts w:asciiTheme="minorHAnsi" w:hAnsiTheme="minorHAnsi" w:cstheme="minorHAnsi"/>
          <w:b/>
          <w:bCs/>
          <w:sz w:val="22"/>
          <w:szCs w:val="22"/>
        </w:rPr>
        <w:t xml:space="preserve">Α.  Την  Εθνική και Κοινοτική Νομοθεσία και ειδικότερα τις διατάξεις: </w:t>
      </w:r>
    </w:p>
    <w:p w:rsidR="00E10EC9" w:rsidRPr="000B2741" w:rsidRDefault="00E10EC9" w:rsidP="00E10EC9">
      <w:pPr>
        <w:pStyle w:val="afa"/>
        <w:numPr>
          <w:ilvl w:val="0"/>
          <w:numId w:val="30"/>
        </w:numPr>
        <w:spacing w:before="100" w:after="100" w:line="360" w:lineRule="auto"/>
        <w:jc w:val="both"/>
        <w:rPr>
          <w:rFonts w:asciiTheme="minorHAnsi" w:eastAsia="Songti SC" w:hAnsiTheme="minorHAnsi" w:cstheme="minorHAnsi"/>
          <w:kern w:val="2"/>
          <w:sz w:val="22"/>
          <w:szCs w:val="22"/>
          <w:lang w:bidi="hi-IN"/>
        </w:rPr>
      </w:pPr>
      <w:r w:rsidRPr="000B2741">
        <w:rPr>
          <w:rFonts w:asciiTheme="minorHAnsi" w:eastAsia="Songti SC" w:hAnsiTheme="minorHAnsi" w:cstheme="minorHAnsi"/>
          <w:kern w:val="2"/>
          <w:sz w:val="22"/>
          <w:szCs w:val="22"/>
          <w:lang w:bidi="hi-IN"/>
        </w:rPr>
        <w:t>Του Ν. 3852/2010 «Νέα Αρχιτεκτονική της Αυτοδιοίκησης και της Αποκεντρωμένης Διοίκησης − Πρόγραμμα Καλλικράτης» όπως τροποποιήθηκε και ισχύει.</w:t>
      </w:r>
    </w:p>
    <w:p w:rsidR="00E10EC9" w:rsidRPr="000B2741" w:rsidRDefault="00E10EC9" w:rsidP="00E10EC9">
      <w:pPr>
        <w:pStyle w:val="-"/>
        <w:numPr>
          <w:ilvl w:val="0"/>
          <w:numId w:val="30"/>
        </w:numPr>
        <w:spacing w:line="360" w:lineRule="auto"/>
        <w:rPr>
          <w:rFonts w:asciiTheme="minorHAnsi" w:eastAsia="Songti SC" w:hAnsiTheme="minorHAnsi" w:cstheme="minorHAnsi"/>
          <w:kern w:val="2"/>
          <w:sz w:val="22"/>
          <w:szCs w:val="22"/>
          <w:lang w:bidi="hi-IN"/>
        </w:rPr>
      </w:pPr>
      <w:r w:rsidRPr="000B2741">
        <w:rPr>
          <w:rFonts w:asciiTheme="minorHAnsi" w:eastAsia="Songti SC" w:hAnsiTheme="minorHAnsi" w:cstheme="minorHAnsi"/>
          <w:kern w:val="2"/>
          <w:sz w:val="22"/>
          <w:szCs w:val="22"/>
          <w:lang w:bidi="hi-IN"/>
        </w:rPr>
        <w:t>Του  Ν.4548/2018 (ΦΕΚ Α' 104/13-06-2018) «Αναμόρφωση του δικαίου των ανωνύμων εταιρειών (Νέος νόμος περί Ανωνύμων Εταιριών)».</w:t>
      </w:r>
    </w:p>
    <w:p w:rsidR="00E10EC9" w:rsidRPr="000B2741" w:rsidRDefault="00E10EC9" w:rsidP="00E10EC9">
      <w:pPr>
        <w:numPr>
          <w:ilvl w:val="0"/>
          <w:numId w:val="30"/>
        </w:numPr>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lastRenderedPageBreak/>
        <w:t xml:space="preserve">Του Ν.4412/2016 (ΦΕΚ 147/Α/8-8-2016) «ΝΟΜΟΣ ΥΠ’ ΑΡΙΘΜ. 4412 Δημόσιες Συμβάσεις Έργων, Προμηθειών και Υπηρεσιών (προσαρμογή στις Οδηγίες 2014/24/ΕΕ και 2014/25/ΕΕ) όπως τροποποιήθηκε και ισχύει. </w:t>
      </w:r>
    </w:p>
    <w:p w:rsidR="00E10EC9" w:rsidRPr="000B2741" w:rsidRDefault="00E10EC9" w:rsidP="00E10EC9">
      <w:pPr>
        <w:numPr>
          <w:ilvl w:val="0"/>
          <w:numId w:val="30"/>
        </w:numPr>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Του Ν. 4555/2018 (ΦΕΚ Α’ 133/19.07.2018)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όπως τροποποιήθηκε και ισχύει.</w:t>
      </w:r>
    </w:p>
    <w:p w:rsidR="00E10EC9" w:rsidRPr="000B2741" w:rsidRDefault="00E10EC9" w:rsidP="00E10EC9">
      <w:pPr>
        <w:pStyle w:val="a"/>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Του ν.4129/2013 (Α’ 52) «Κύρωση του Κώδικα Νόμων για το Ελεγκτικό Συνέδριο», όπως τροποποιήθηκε και ισχύει.</w:t>
      </w:r>
    </w:p>
    <w:p w:rsidR="00E10EC9" w:rsidRPr="000B2741" w:rsidRDefault="00E10EC9" w:rsidP="00E10EC9">
      <w:pPr>
        <w:pStyle w:val="a"/>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 xml:space="preserve">Του ν.3861/2010 (Α’ 112) «Ενίσχυση της διαφάνειας με την υποχρεωτική ανάρτηση νόμων και πράξεων των κυβερνητικών, διοικητικών και </w:t>
      </w:r>
      <w:proofErr w:type="spellStart"/>
      <w:r w:rsidRPr="000B2741">
        <w:rPr>
          <w:rFonts w:asciiTheme="minorHAnsi" w:hAnsiTheme="minorHAnsi" w:cstheme="minorHAnsi"/>
          <w:sz w:val="22"/>
          <w:szCs w:val="22"/>
        </w:rPr>
        <w:t>αυτοδιοικητικών</w:t>
      </w:r>
      <w:proofErr w:type="spellEnd"/>
      <w:r w:rsidRPr="000B2741">
        <w:rPr>
          <w:rFonts w:asciiTheme="minorHAnsi" w:hAnsiTheme="minorHAnsi" w:cstheme="minorHAnsi"/>
          <w:sz w:val="22"/>
          <w:szCs w:val="22"/>
        </w:rPr>
        <w:t xml:space="preserve"> οργάνων στο διαδίκτυο Πρόγραμμα Διαύγεια” και άλλες διατάξεις», όπως τροποποιήθηκε και ισχύει.</w:t>
      </w:r>
    </w:p>
    <w:p w:rsidR="00E10EC9" w:rsidRPr="000B2741" w:rsidRDefault="00E10EC9" w:rsidP="00E10EC9">
      <w:pPr>
        <w:pStyle w:val="a"/>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Του ν.4270/2014 (Α’ 143)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E10EC9" w:rsidRPr="000B2741" w:rsidRDefault="00E10EC9" w:rsidP="00E10EC9">
      <w:pPr>
        <w:pStyle w:val="a"/>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Του ν.4281/2014 (Α’ 160) «Μέτρα στήριξης και ανάπτυξης της ελληνικής οικονομίας, οργανωτικά θέματα Υπουργείου Οικονομικών και άλλες διατάξεις», όπως τροποποιήθηκε και ισχύει.</w:t>
      </w:r>
    </w:p>
    <w:p w:rsidR="00E10EC9" w:rsidRPr="000B2741" w:rsidRDefault="00E10EC9" w:rsidP="00E10EC9">
      <w:pPr>
        <w:pStyle w:val="a"/>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 xml:space="preserve">Του ν. 4700/2020 άρθρο 324 (ΦΕΚ 127 Α΄/29-06-2020) «Ενιαίο κείμενο Δικονομίας για το Ελεγκτικό Συνέδριο, ολοκληρωμένο νομοθετικό πλαίσιο για τον </w:t>
      </w:r>
      <w:proofErr w:type="spellStart"/>
      <w:r w:rsidRPr="000B2741">
        <w:rPr>
          <w:rFonts w:asciiTheme="minorHAnsi" w:hAnsiTheme="minorHAnsi" w:cstheme="minorHAnsi"/>
          <w:sz w:val="22"/>
          <w:szCs w:val="22"/>
        </w:rPr>
        <w:t>προσυμβατικό</w:t>
      </w:r>
      <w:proofErr w:type="spellEnd"/>
      <w:r w:rsidRPr="000B2741">
        <w:rPr>
          <w:rFonts w:asciiTheme="minorHAnsi" w:hAnsiTheme="minorHAnsi" w:cstheme="minorHAnsi"/>
          <w:sz w:val="22"/>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w:t>
      </w:r>
    </w:p>
    <w:p w:rsidR="00E10EC9" w:rsidRPr="000B2741" w:rsidRDefault="00E10EC9" w:rsidP="00E10EC9">
      <w:pPr>
        <w:pStyle w:val="a"/>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Του Ν. 4555/2018 (ΦΕΚ Α’ 133/19.07.2018)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όπως τροποποιήθηκε και ισχύει</w:t>
      </w:r>
    </w:p>
    <w:p w:rsidR="00E10EC9" w:rsidRPr="000B2741" w:rsidRDefault="00E10EC9" w:rsidP="00E10EC9">
      <w:pPr>
        <w:numPr>
          <w:ilvl w:val="0"/>
          <w:numId w:val="30"/>
        </w:numPr>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Του Ν.4674/2020 (ΦΕΚ Α' 53/11-03-2020) «Στρατηγική αναπτυξιακή προοπτική των Οργανισμών Τοπικής Αυτοδιοίκησης, ρύθμιση ζητημάτων αρμοδιότητας Υπουργείου Εσωτερικών και άλλες διατάξεις»</w:t>
      </w:r>
    </w:p>
    <w:p w:rsidR="00E10EC9" w:rsidRPr="000B2741" w:rsidRDefault="00E10EC9" w:rsidP="00E10EC9">
      <w:pPr>
        <w:numPr>
          <w:ilvl w:val="0"/>
          <w:numId w:val="30"/>
        </w:numPr>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Του Ν. 4735/2020  (ΦΕΚ 197/Α/12-10-2020) «Τροποποίηση του Κώδικα Ελληνικής Ιθαγένειας, νέο πλαίσιο επιλογής διοικήσεων στον δημόσιο τομέα, ρύθμιση οργανωτικών θεμάτων της Γενικής Γραμματείας Ιθαγένειας και της Γενικής Γραμματείας Ανθρώπινου Δυναμικού Δημόσιου Τομέα του Υπουργείου Εσωτερικών, ρυθμίσεις για την αναπτυξιακή προοπτική και την εύρυθμη λειτουργία των Οργανισμών Τοπικής Αυτοδιοίκησης και άλλες διατάξεις.</w:t>
      </w:r>
    </w:p>
    <w:p w:rsidR="00E10EC9" w:rsidRPr="000B2741" w:rsidRDefault="00E10EC9" w:rsidP="00E10EC9">
      <w:pPr>
        <w:pStyle w:val="a"/>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 xml:space="preserve">Της με αριθ. </w:t>
      </w:r>
      <w:proofErr w:type="spellStart"/>
      <w:r w:rsidRPr="000B2741">
        <w:rPr>
          <w:rFonts w:asciiTheme="minorHAnsi" w:hAnsiTheme="minorHAnsi" w:cstheme="minorHAnsi"/>
          <w:sz w:val="22"/>
          <w:szCs w:val="22"/>
        </w:rPr>
        <w:t>πρωτ</w:t>
      </w:r>
      <w:proofErr w:type="spellEnd"/>
      <w:r w:rsidRPr="000B2741">
        <w:rPr>
          <w:rFonts w:asciiTheme="minorHAnsi" w:hAnsiTheme="minorHAnsi" w:cstheme="minorHAnsi"/>
          <w:sz w:val="22"/>
          <w:szCs w:val="22"/>
        </w:rPr>
        <w:t xml:space="preserve">. 37260/16-6-2020 Εγκυκλίου 200 του Υπουργείου Εσωτερικών, με θέμα «Στρατηγική αναπτυξιακή προοπτική των Οργανισμών Τοπικής Αυτοδιοίκησης – Σύσταση και </w:t>
      </w:r>
      <w:r w:rsidRPr="000B2741">
        <w:rPr>
          <w:rFonts w:asciiTheme="minorHAnsi" w:hAnsiTheme="minorHAnsi" w:cstheme="minorHAnsi"/>
          <w:sz w:val="22"/>
          <w:szCs w:val="22"/>
        </w:rPr>
        <w:lastRenderedPageBreak/>
        <w:t xml:space="preserve">λειτουργία </w:t>
      </w:r>
      <w:proofErr w:type="spellStart"/>
      <w:r w:rsidRPr="000B2741">
        <w:rPr>
          <w:rFonts w:asciiTheme="minorHAnsi" w:hAnsiTheme="minorHAnsi" w:cstheme="minorHAnsi"/>
          <w:sz w:val="22"/>
          <w:szCs w:val="22"/>
        </w:rPr>
        <w:t>Aναπτυξιακών</w:t>
      </w:r>
      <w:proofErr w:type="spellEnd"/>
      <w:r w:rsidRPr="000B2741">
        <w:rPr>
          <w:rFonts w:asciiTheme="minorHAnsi" w:hAnsiTheme="minorHAnsi" w:cstheme="minorHAnsi"/>
          <w:sz w:val="22"/>
          <w:szCs w:val="22"/>
        </w:rPr>
        <w:t xml:space="preserve"> Οργανισμών Τοπικής Αυτοδιοίκησης – Κοινοποίηση διατάξεων των ν. 4674/2020 (Α’ 53) και ν. 4690/2020 (Α’ 104)»</w:t>
      </w:r>
    </w:p>
    <w:p w:rsidR="00E10EC9" w:rsidRPr="000B2741" w:rsidRDefault="00E10EC9" w:rsidP="00E10EC9">
      <w:pPr>
        <w:numPr>
          <w:ilvl w:val="0"/>
          <w:numId w:val="30"/>
        </w:numPr>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Του Ν. 4782/2021 (ΦΕΚ Α' 36/09.03.2021)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E10EC9" w:rsidRPr="000B2741" w:rsidRDefault="00E10EC9" w:rsidP="00E10EC9">
      <w:pPr>
        <w:pStyle w:val="a"/>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 xml:space="preserve">Την υπ.αριθ.23.492/2-03-2022 πράξη της συμβολαιογράφου Λαμίας Θεοδώρας Ζάχου </w:t>
      </w:r>
      <w:proofErr w:type="spellStart"/>
      <w:r w:rsidRPr="000B2741">
        <w:rPr>
          <w:rFonts w:asciiTheme="minorHAnsi" w:hAnsiTheme="minorHAnsi" w:cstheme="minorHAnsi"/>
          <w:sz w:val="22"/>
          <w:szCs w:val="22"/>
        </w:rPr>
        <w:t>Πολιτοπούλου</w:t>
      </w:r>
      <w:proofErr w:type="spellEnd"/>
      <w:r w:rsidRPr="000B2741">
        <w:rPr>
          <w:rFonts w:asciiTheme="minorHAnsi" w:hAnsiTheme="minorHAnsi" w:cstheme="minorHAnsi"/>
          <w:sz w:val="22"/>
          <w:szCs w:val="22"/>
        </w:rPr>
        <w:t xml:space="preserve"> που καταχωρήθηκε στο Γ.Ε.ΜΗ. (</w:t>
      </w:r>
      <w:proofErr w:type="spellStart"/>
      <w:r w:rsidRPr="000B2741">
        <w:rPr>
          <w:rFonts w:asciiTheme="minorHAnsi" w:hAnsiTheme="minorHAnsi" w:cstheme="minorHAnsi"/>
          <w:sz w:val="22"/>
          <w:szCs w:val="22"/>
        </w:rPr>
        <w:t>αριθμ</w:t>
      </w:r>
      <w:proofErr w:type="spellEnd"/>
      <w:r w:rsidRPr="000B2741">
        <w:rPr>
          <w:rFonts w:asciiTheme="minorHAnsi" w:hAnsiTheme="minorHAnsi" w:cstheme="minorHAnsi"/>
          <w:sz w:val="22"/>
          <w:szCs w:val="22"/>
        </w:rPr>
        <w:t>. ΓΕΜΗ: 16318415400) με την οποία συστάθηκε, κατά τα οριζόμενα στο άρθρο 2 του Ν.4674/2022, ο Αναπτυξιακός Οργανισμός με την επωνυμία «ΣΚΑΠΑΝΗ ΑΝΩΝΥΜΗ ΕΤΑΙΡΕΙΑ – ΑΝΑΠΤΥΞΙΑΚΟΣ ΟΡΓΑΝΙΣΜΟΣ ΠΕΡΙΦΕΡΕΙΑΣ ΣΤΕΡΕΑΣ ΕΛΛΑΔΑΣ», και με διακριτικό τίτλο «ΣΚΑΠΑΝΗ Α.Ε.»</w:t>
      </w:r>
    </w:p>
    <w:p w:rsidR="00E10EC9" w:rsidRPr="000B2741" w:rsidRDefault="00E10EC9" w:rsidP="00E10EC9">
      <w:pPr>
        <w:numPr>
          <w:ilvl w:val="0"/>
          <w:numId w:val="30"/>
        </w:numPr>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Το  καταστατικό του Αναπτυξιακού Οργανισμού «</w:t>
      </w:r>
      <w:r w:rsidRPr="000B2741">
        <w:rPr>
          <w:rFonts w:asciiTheme="minorHAnsi" w:hAnsiTheme="minorHAnsi" w:cstheme="minorHAnsi"/>
          <w:iCs/>
          <w:color w:val="333333"/>
          <w:sz w:val="22"/>
          <w:szCs w:val="22"/>
          <w:lang w:eastAsia="el-GR"/>
        </w:rPr>
        <w:t>ΣΚΑΠΑΝΗ ΑΝΩΝΥΜΗ ΕΤΑΙΡΕΙΑ - ΑΝΑΠΤΥΞΙΑΚΟΣ ΟΡΓΑΝΙΣΜΟΣ ΠΕΡΙΦΕΡΕΙΑΣ ΣΤΕΡΕΑΣ ΕΛΛΑΔΑΣ»</w:t>
      </w:r>
      <w:r w:rsidRPr="000B2741">
        <w:rPr>
          <w:rFonts w:asciiTheme="minorHAnsi" w:hAnsiTheme="minorHAnsi" w:cstheme="minorHAnsi"/>
          <w:b/>
          <w:sz w:val="22"/>
          <w:szCs w:val="22"/>
        </w:rPr>
        <w:t>.</w:t>
      </w:r>
    </w:p>
    <w:p w:rsidR="00E10EC9" w:rsidRPr="000B2741" w:rsidRDefault="00E10EC9" w:rsidP="00E10EC9">
      <w:pPr>
        <w:pStyle w:val="a"/>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Τον Κανονισμό Εσωτερικής Υπηρεσίας του Αναπτυξιακού Οργανισμού «ΣΚΑΠΑΝΗ ΑΝΩΝΥΜΗ ΕΤΑΙΡΕΙΑ – ΑΝΑΠΤΥΞΙΑΚΟΣ ΟΡΓΑΝΙΣΜΟΣ ΠΕΡΙΦΕΡΕΙΑΣ ΣΤΕΡΕΑΣ ΕΛΛΑΔΑΣ».</w:t>
      </w:r>
    </w:p>
    <w:p w:rsidR="00E10EC9" w:rsidRPr="000B2741" w:rsidRDefault="00E10EC9" w:rsidP="00E10EC9">
      <w:pPr>
        <w:pStyle w:val="a"/>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Την από 28-3-2022 συνεδρίαση του Διοικητικού Συμβουλίου της εταιρείας «ΣΚΑΠΑΝΗ ΑΝΩΝΥΜΗ ΕΤΑΙΡΕΙΑ – ΑΝΑΠΤΥΞΙΑΚΟΣ ΟΡΓΑΝΙΣΜΟΣ ΠΕΡΙΦΕΡΕΙΑΣ ΣΤΕΡΕΑΣ ΕΛΛΑΔΑΣ» κατά την οποία συγκροτήθηκε σε σώμα και αποφασίσθηκε η κατανομή αρμοδιοτήτων  (ΑΔΑ: ΨΙΟΜ46Ν7Λ2 ΥΤΕ).</w:t>
      </w:r>
    </w:p>
    <w:p w:rsidR="00E10EC9" w:rsidRPr="000B2741" w:rsidRDefault="00E10EC9" w:rsidP="00E10EC9">
      <w:pPr>
        <w:pStyle w:val="a"/>
        <w:numPr>
          <w:ilvl w:val="0"/>
          <w:numId w:val="0"/>
        </w:numPr>
        <w:spacing w:line="360" w:lineRule="auto"/>
        <w:ind w:left="360" w:hanging="360"/>
        <w:jc w:val="both"/>
        <w:rPr>
          <w:rFonts w:asciiTheme="minorHAnsi" w:hAnsiTheme="minorHAnsi" w:cstheme="minorHAnsi"/>
          <w:sz w:val="22"/>
          <w:szCs w:val="22"/>
        </w:rPr>
      </w:pPr>
    </w:p>
    <w:p w:rsidR="00E10EC9" w:rsidRPr="000B2741" w:rsidRDefault="00E10EC9" w:rsidP="00E10EC9">
      <w:pPr>
        <w:tabs>
          <w:tab w:val="left" w:pos="360"/>
        </w:tabs>
        <w:spacing w:line="360" w:lineRule="auto"/>
        <w:jc w:val="both"/>
        <w:rPr>
          <w:rFonts w:asciiTheme="minorHAnsi" w:hAnsiTheme="minorHAnsi" w:cstheme="minorHAnsi"/>
          <w:b/>
          <w:bCs/>
          <w:sz w:val="22"/>
          <w:szCs w:val="22"/>
        </w:rPr>
      </w:pPr>
      <w:r w:rsidRPr="000B2741">
        <w:rPr>
          <w:rFonts w:asciiTheme="minorHAnsi" w:hAnsiTheme="minorHAnsi" w:cstheme="minorHAnsi"/>
          <w:b/>
          <w:bCs/>
          <w:sz w:val="22"/>
          <w:szCs w:val="22"/>
        </w:rPr>
        <w:t>Β.</w:t>
      </w:r>
      <w:r w:rsidRPr="000B2741">
        <w:rPr>
          <w:rFonts w:asciiTheme="minorHAnsi" w:hAnsiTheme="minorHAnsi" w:cstheme="minorHAnsi"/>
          <w:sz w:val="22"/>
          <w:szCs w:val="22"/>
        </w:rPr>
        <w:t xml:space="preserve"> </w:t>
      </w:r>
      <w:r w:rsidRPr="000B2741">
        <w:rPr>
          <w:rFonts w:asciiTheme="minorHAnsi" w:hAnsiTheme="minorHAnsi" w:cstheme="minorHAnsi"/>
          <w:b/>
          <w:bCs/>
          <w:sz w:val="22"/>
          <w:szCs w:val="22"/>
        </w:rPr>
        <w:t>Τα κατωτέρω έγγραφα και αποφάσεις :</w:t>
      </w:r>
    </w:p>
    <w:p w:rsidR="00E10EC9" w:rsidRPr="000B2741" w:rsidRDefault="00E10EC9" w:rsidP="00E10EC9">
      <w:pPr>
        <w:numPr>
          <w:ilvl w:val="0"/>
          <w:numId w:val="32"/>
        </w:numPr>
        <w:spacing w:line="355"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Την </w:t>
      </w:r>
      <w:proofErr w:type="spellStart"/>
      <w:r w:rsidRPr="000B2741">
        <w:rPr>
          <w:rFonts w:asciiTheme="minorHAnsi" w:eastAsia="Arial" w:hAnsiTheme="minorHAnsi" w:cstheme="minorHAnsi"/>
          <w:sz w:val="22"/>
          <w:szCs w:val="22"/>
        </w:rPr>
        <w:t>αριθμ</w:t>
      </w:r>
      <w:proofErr w:type="spellEnd"/>
      <w:r w:rsidRPr="000B2741">
        <w:rPr>
          <w:rFonts w:asciiTheme="minorHAnsi" w:eastAsia="Arial" w:hAnsiTheme="minorHAnsi" w:cstheme="minorHAnsi"/>
          <w:sz w:val="22"/>
          <w:szCs w:val="22"/>
        </w:rPr>
        <w:t xml:space="preserve">. …………….. (ΑΔΑ: …………………) Απόφαση Δημοτικού Συμβουλίου Δήμου </w:t>
      </w:r>
      <w:proofErr w:type="spellStart"/>
      <w:r w:rsidRPr="000B2741">
        <w:rPr>
          <w:rFonts w:asciiTheme="minorHAnsi" w:hAnsiTheme="minorHAnsi" w:cstheme="minorHAnsi"/>
          <w:bCs/>
          <w:sz w:val="22"/>
          <w:szCs w:val="22"/>
        </w:rPr>
        <w:t>Λεβαδέων</w:t>
      </w:r>
      <w:proofErr w:type="spellEnd"/>
      <w:r w:rsidRPr="000B2741">
        <w:rPr>
          <w:rFonts w:asciiTheme="minorHAnsi" w:eastAsia="Arial" w:hAnsiTheme="minorHAnsi" w:cstheme="minorHAnsi"/>
          <w:bCs/>
          <w:sz w:val="22"/>
          <w:szCs w:val="22"/>
        </w:rPr>
        <w:t xml:space="preserve"> </w:t>
      </w:r>
      <w:r w:rsidRPr="000B2741">
        <w:rPr>
          <w:rFonts w:asciiTheme="minorHAnsi" w:eastAsia="Arial" w:hAnsiTheme="minorHAnsi" w:cstheme="minorHAnsi"/>
          <w:sz w:val="22"/>
          <w:szCs w:val="22"/>
        </w:rPr>
        <w:t>«………………………………………» με την ένταξη του έργου με τίτλο «ΣΥΜΜΕΤΟΧΗ ΣΤΗ ΔΙΟΡΓΑΝΩΣΗ ΤΟΥ  “ΡΑΛΛΥ ΑΚΡΟΠΟΛΙΣ” 2023» προϋπολογισμού 25.000,00€. συμπεριλαμβανομένου ΦΠΑ</w:t>
      </w:r>
    </w:p>
    <w:p w:rsidR="00E10EC9" w:rsidRPr="000B2741" w:rsidRDefault="00E10EC9" w:rsidP="00E10EC9">
      <w:pPr>
        <w:numPr>
          <w:ilvl w:val="0"/>
          <w:numId w:val="32"/>
        </w:numPr>
        <w:spacing w:line="355"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 Το </w:t>
      </w:r>
      <w:proofErr w:type="spellStart"/>
      <w:r w:rsidRPr="000B2741">
        <w:rPr>
          <w:rFonts w:asciiTheme="minorHAnsi" w:eastAsia="Arial" w:hAnsiTheme="minorHAnsi" w:cstheme="minorHAnsi"/>
          <w:sz w:val="22"/>
          <w:szCs w:val="22"/>
        </w:rPr>
        <w:t>αριθμ</w:t>
      </w:r>
      <w:proofErr w:type="spellEnd"/>
      <w:r w:rsidRPr="000B2741">
        <w:rPr>
          <w:rFonts w:asciiTheme="minorHAnsi" w:eastAsia="Arial" w:hAnsiTheme="minorHAnsi" w:cstheme="minorHAnsi"/>
          <w:sz w:val="22"/>
          <w:szCs w:val="22"/>
        </w:rPr>
        <w:t>. ……………… έγγραφο της Δ/</w:t>
      </w:r>
      <w:proofErr w:type="spellStart"/>
      <w:r w:rsidRPr="000B2741">
        <w:rPr>
          <w:rFonts w:asciiTheme="minorHAnsi" w:eastAsia="Arial" w:hAnsiTheme="minorHAnsi" w:cstheme="minorHAnsi"/>
          <w:sz w:val="22"/>
          <w:szCs w:val="22"/>
        </w:rPr>
        <w:t>νσης</w:t>
      </w:r>
      <w:proofErr w:type="spellEnd"/>
      <w:r w:rsidRPr="000B2741">
        <w:rPr>
          <w:rFonts w:asciiTheme="minorHAnsi" w:eastAsia="Arial" w:hAnsiTheme="minorHAnsi" w:cstheme="minorHAnsi"/>
          <w:sz w:val="22"/>
          <w:szCs w:val="22"/>
        </w:rPr>
        <w:t xml:space="preserve"> ………………………………………του Δήμου </w:t>
      </w:r>
      <w:proofErr w:type="spellStart"/>
      <w:r w:rsidRPr="000B2741">
        <w:rPr>
          <w:rFonts w:asciiTheme="minorHAnsi" w:hAnsiTheme="minorHAnsi" w:cstheme="minorHAnsi"/>
          <w:bCs/>
          <w:sz w:val="22"/>
          <w:szCs w:val="22"/>
        </w:rPr>
        <w:t>Λεβαδέων</w:t>
      </w:r>
      <w:proofErr w:type="spellEnd"/>
      <w:r w:rsidRPr="000B2741">
        <w:rPr>
          <w:rFonts w:asciiTheme="minorHAnsi" w:eastAsia="Arial" w:hAnsiTheme="minorHAnsi" w:cstheme="minorHAnsi"/>
          <w:bCs/>
          <w:sz w:val="22"/>
          <w:szCs w:val="22"/>
        </w:rPr>
        <w:t xml:space="preserve"> </w:t>
      </w:r>
      <w:r w:rsidRPr="000B2741">
        <w:rPr>
          <w:rFonts w:asciiTheme="minorHAnsi" w:eastAsia="Arial" w:hAnsiTheme="minorHAnsi" w:cstheme="minorHAnsi"/>
          <w:sz w:val="22"/>
          <w:szCs w:val="22"/>
        </w:rPr>
        <w:t>σύμφωνα με το οποίο προκύπτει αδυναμία της Υπηρεσίας να εκπονήσει οίκοθεν το απαιτούμενο έργο, στην παρούσα φάση, με ιδία μέσα, που αποτελεί αντικείμενο της παρούσης και ζητεί την Τεχνική υποστήριξη της.</w:t>
      </w:r>
    </w:p>
    <w:p w:rsidR="00E10EC9" w:rsidRPr="000B2741" w:rsidRDefault="00E10EC9" w:rsidP="00E10EC9">
      <w:pPr>
        <w:numPr>
          <w:ilvl w:val="0"/>
          <w:numId w:val="32"/>
        </w:numPr>
        <w:spacing w:line="355"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Την υπ’ αριθ. …./…-…-2023 (ΑΔΑ:………….) Απόφαση πολυετούς ανάληψης Υποχρέωσης της Δ/</w:t>
      </w:r>
      <w:proofErr w:type="spellStart"/>
      <w:r w:rsidRPr="000B2741">
        <w:rPr>
          <w:rFonts w:asciiTheme="minorHAnsi" w:eastAsia="Arial" w:hAnsiTheme="minorHAnsi" w:cstheme="minorHAnsi"/>
          <w:sz w:val="22"/>
          <w:szCs w:val="22"/>
        </w:rPr>
        <w:t>νσης</w:t>
      </w:r>
      <w:proofErr w:type="spellEnd"/>
      <w:r w:rsidRPr="000B2741">
        <w:rPr>
          <w:rFonts w:asciiTheme="minorHAnsi" w:eastAsia="Arial" w:hAnsiTheme="minorHAnsi" w:cstheme="minorHAnsi"/>
          <w:sz w:val="22"/>
          <w:szCs w:val="22"/>
        </w:rPr>
        <w:t xml:space="preserve"> Διοικητικού-Οικονομικού ….. του Δήμου </w:t>
      </w:r>
      <w:proofErr w:type="spellStart"/>
      <w:r w:rsidRPr="000B2741">
        <w:rPr>
          <w:rFonts w:asciiTheme="minorHAnsi" w:hAnsiTheme="minorHAnsi" w:cstheme="minorHAnsi"/>
          <w:bCs/>
          <w:sz w:val="22"/>
          <w:szCs w:val="22"/>
        </w:rPr>
        <w:t>Λεβαδέων</w:t>
      </w:r>
      <w:proofErr w:type="spellEnd"/>
      <w:r w:rsidRPr="000B2741">
        <w:rPr>
          <w:rFonts w:asciiTheme="minorHAnsi" w:eastAsia="Arial" w:hAnsiTheme="minorHAnsi" w:cstheme="minorHAnsi"/>
          <w:bCs/>
          <w:sz w:val="22"/>
          <w:szCs w:val="22"/>
        </w:rPr>
        <w:t xml:space="preserve"> </w:t>
      </w:r>
      <w:r w:rsidRPr="000B2741">
        <w:rPr>
          <w:rFonts w:asciiTheme="minorHAnsi" w:eastAsia="Arial" w:hAnsiTheme="minorHAnsi" w:cstheme="minorHAnsi"/>
          <w:sz w:val="22"/>
          <w:szCs w:val="22"/>
        </w:rPr>
        <w:t>ποσού 25.000,00€ από (ΚΑΕ …) έτους …. για την εκτέλεση του έργου.</w:t>
      </w:r>
    </w:p>
    <w:p w:rsidR="00E10EC9" w:rsidRPr="000B2741" w:rsidRDefault="00E10EC9" w:rsidP="00E10EC9">
      <w:pPr>
        <w:spacing w:line="15" w:lineRule="exact"/>
        <w:ind w:left="480" w:hangingChars="218" w:hanging="480"/>
        <w:jc w:val="both"/>
        <w:rPr>
          <w:rFonts w:asciiTheme="minorHAnsi" w:eastAsia="Arial" w:hAnsiTheme="minorHAnsi" w:cstheme="minorHAnsi"/>
          <w:sz w:val="22"/>
          <w:szCs w:val="22"/>
        </w:rPr>
      </w:pP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Την με αριθ………………./2023 (ΑΔΑ: ……………….) Απόφαση του Δημοτικού Συμβουλίου του Δήμου </w:t>
      </w:r>
      <w:proofErr w:type="spellStart"/>
      <w:r w:rsidRPr="000B2741">
        <w:rPr>
          <w:rFonts w:asciiTheme="minorHAnsi" w:hAnsiTheme="minorHAnsi" w:cstheme="minorHAnsi"/>
          <w:bCs/>
          <w:sz w:val="22"/>
          <w:szCs w:val="22"/>
        </w:rPr>
        <w:t>Λεβαδέων</w:t>
      </w:r>
      <w:proofErr w:type="spellEnd"/>
      <w:r w:rsidRPr="000B2741">
        <w:rPr>
          <w:rFonts w:asciiTheme="minorHAnsi" w:eastAsia="Arial" w:hAnsiTheme="minorHAnsi" w:cstheme="minorHAnsi"/>
          <w:sz w:val="22"/>
          <w:szCs w:val="22"/>
        </w:rPr>
        <w:t xml:space="preserve"> με την οποία εγκρίνεται η σύναψη της παρούσας Προγραμματικής Σύμβασης, εγκρίνονται οι όροι της, η εξουσιοδότηση του κ. Δημάρχου για την υπογραφή της καθώς και ο ορισμός εκπροσώπων με τους αναπληρωτές τους για την Κοινή Επιτροπή Παρακολούθησης της Προγραμματικής Σύμβασης και την Επιστημονική Επιτροπή, καθώς και η υπ’ αριθ. ……../……..2023 </w:t>
      </w:r>
      <w:r w:rsidRPr="000B2741">
        <w:rPr>
          <w:rFonts w:asciiTheme="minorHAnsi" w:eastAsia="Arial" w:hAnsiTheme="minorHAnsi" w:cstheme="minorHAnsi"/>
          <w:sz w:val="22"/>
          <w:szCs w:val="22"/>
        </w:rPr>
        <w:lastRenderedPageBreak/>
        <w:t>(ΑΔΑ: ……….) Απόφαση Ελέγχου Νομιμότητας αυτής, από την Αποκεντρωμένη Διοίκηση Θεσσαλίας – Στερεάς Ελλάδας.</w:t>
      </w:r>
    </w:p>
    <w:p w:rsidR="00E10EC9" w:rsidRPr="000B2741" w:rsidRDefault="00E10EC9" w:rsidP="00E10EC9">
      <w:pPr>
        <w:spacing w:line="6" w:lineRule="exact"/>
        <w:ind w:left="480" w:hangingChars="218" w:hanging="480"/>
        <w:jc w:val="both"/>
        <w:rPr>
          <w:rFonts w:asciiTheme="minorHAnsi" w:eastAsia="Arial" w:hAnsiTheme="minorHAnsi" w:cstheme="minorHAnsi"/>
          <w:sz w:val="22"/>
          <w:szCs w:val="22"/>
        </w:rPr>
      </w:pP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Την </w:t>
      </w:r>
      <w:proofErr w:type="spellStart"/>
      <w:r w:rsidRPr="000B2741">
        <w:rPr>
          <w:rFonts w:asciiTheme="minorHAnsi" w:eastAsia="Arial" w:hAnsiTheme="minorHAnsi" w:cstheme="minorHAnsi"/>
          <w:sz w:val="22"/>
          <w:szCs w:val="22"/>
        </w:rPr>
        <w:t>αριθμ</w:t>
      </w:r>
      <w:proofErr w:type="spellEnd"/>
      <w:r w:rsidRPr="000B2741">
        <w:rPr>
          <w:rFonts w:asciiTheme="minorHAnsi" w:eastAsia="Arial" w:hAnsiTheme="minorHAnsi" w:cstheme="minorHAnsi"/>
          <w:sz w:val="22"/>
          <w:szCs w:val="22"/>
        </w:rPr>
        <w:t>. …………….. (ΑΔΑ: …………………) Απόφαση Δημοτικού Συμβουλίου Δήμου Δελφών «………………………………………» με την ένταξη του έργου με τίτλο «ΣΥΜΜΕΤΟΧΗ ΣΤΗ ΔΙΟΡΓΑΝΩΣΗ ΤΟΥ  “ΡΑΛΛΥ ΑΚΡΟΠΟΛΙΣ” 2023» προϋπολογισμού 35.000,00€ συμπεριλαμβανομένου ΦΠΑ</w:t>
      </w: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 Το </w:t>
      </w:r>
      <w:proofErr w:type="spellStart"/>
      <w:r w:rsidRPr="000B2741">
        <w:rPr>
          <w:rFonts w:asciiTheme="minorHAnsi" w:eastAsia="Arial" w:hAnsiTheme="minorHAnsi" w:cstheme="minorHAnsi"/>
          <w:sz w:val="22"/>
          <w:szCs w:val="22"/>
        </w:rPr>
        <w:t>αριθμ</w:t>
      </w:r>
      <w:proofErr w:type="spellEnd"/>
      <w:r w:rsidRPr="000B2741">
        <w:rPr>
          <w:rFonts w:asciiTheme="minorHAnsi" w:eastAsia="Arial" w:hAnsiTheme="minorHAnsi" w:cstheme="minorHAnsi"/>
          <w:sz w:val="22"/>
          <w:szCs w:val="22"/>
        </w:rPr>
        <w:t>. ……………… έγγραφο της Δ/</w:t>
      </w:r>
      <w:proofErr w:type="spellStart"/>
      <w:r w:rsidRPr="000B2741">
        <w:rPr>
          <w:rFonts w:asciiTheme="minorHAnsi" w:eastAsia="Arial" w:hAnsiTheme="minorHAnsi" w:cstheme="minorHAnsi"/>
          <w:sz w:val="22"/>
          <w:szCs w:val="22"/>
        </w:rPr>
        <w:t>νσης</w:t>
      </w:r>
      <w:proofErr w:type="spellEnd"/>
      <w:r w:rsidRPr="000B2741">
        <w:rPr>
          <w:rFonts w:asciiTheme="minorHAnsi" w:eastAsia="Arial" w:hAnsiTheme="minorHAnsi" w:cstheme="minorHAnsi"/>
          <w:sz w:val="22"/>
          <w:szCs w:val="22"/>
        </w:rPr>
        <w:t xml:space="preserve"> ………………………………………του Δήμου Δελφών σύμφωνα με το οποίο προκύπτει αδυναμία της Υπηρεσίας να εκπονήσει οίκοθεν το απαιτούμενο έργο, στην παρούσα φάση, με ιδία μέσα, που αποτελεί αντικείμενο της παρούσης και ζητεί την Τεχνική υποστήριξη της.</w:t>
      </w:r>
    </w:p>
    <w:p w:rsidR="00E10EC9" w:rsidRPr="000B2741" w:rsidRDefault="00E10EC9" w:rsidP="00E10EC9">
      <w:pPr>
        <w:numPr>
          <w:ilvl w:val="0"/>
          <w:numId w:val="32"/>
        </w:numPr>
        <w:spacing w:line="355"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Την υπ’ αριθ. …./…-…-2023 (ΑΔΑ:………….) Απόφαση πολυετούς ανάληψης Υποχρέωσης της Δ/</w:t>
      </w:r>
      <w:proofErr w:type="spellStart"/>
      <w:r w:rsidRPr="000B2741">
        <w:rPr>
          <w:rFonts w:asciiTheme="minorHAnsi" w:eastAsia="Arial" w:hAnsiTheme="minorHAnsi" w:cstheme="minorHAnsi"/>
          <w:sz w:val="22"/>
          <w:szCs w:val="22"/>
        </w:rPr>
        <w:t>νσης</w:t>
      </w:r>
      <w:proofErr w:type="spellEnd"/>
      <w:r w:rsidRPr="000B2741">
        <w:rPr>
          <w:rFonts w:asciiTheme="minorHAnsi" w:eastAsia="Arial" w:hAnsiTheme="minorHAnsi" w:cstheme="minorHAnsi"/>
          <w:sz w:val="22"/>
          <w:szCs w:val="22"/>
        </w:rPr>
        <w:t xml:space="preserve"> Διοικητικού-Οικονομικού ….. του Δήμου </w:t>
      </w:r>
      <w:r w:rsidRPr="000B2741">
        <w:rPr>
          <w:rFonts w:asciiTheme="minorHAnsi" w:hAnsiTheme="minorHAnsi" w:cstheme="minorHAnsi"/>
          <w:bCs/>
          <w:sz w:val="22"/>
          <w:szCs w:val="22"/>
        </w:rPr>
        <w:t xml:space="preserve">Δελφών </w:t>
      </w:r>
      <w:r w:rsidRPr="000B2741">
        <w:rPr>
          <w:rFonts w:asciiTheme="minorHAnsi" w:eastAsia="Arial" w:hAnsiTheme="minorHAnsi" w:cstheme="minorHAnsi"/>
          <w:bCs/>
          <w:sz w:val="22"/>
          <w:szCs w:val="22"/>
        </w:rPr>
        <w:t xml:space="preserve"> </w:t>
      </w:r>
      <w:r w:rsidRPr="000B2741">
        <w:rPr>
          <w:rFonts w:asciiTheme="minorHAnsi" w:eastAsia="Arial" w:hAnsiTheme="minorHAnsi" w:cstheme="minorHAnsi"/>
          <w:sz w:val="22"/>
          <w:szCs w:val="22"/>
        </w:rPr>
        <w:t>ποσού 35.000,00€ από (ΚΑΕ …) έτους …. για την εκτέλεση του έργου.</w:t>
      </w:r>
    </w:p>
    <w:p w:rsidR="00E10EC9" w:rsidRPr="000B2741" w:rsidRDefault="00E10EC9" w:rsidP="00E10EC9">
      <w:pPr>
        <w:spacing w:line="15" w:lineRule="exact"/>
        <w:ind w:left="480" w:hangingChars="218" w:hanging="480"/>
        <w:jc w:val="both"/>
        <w:rPr>
          <w:rFonts w:asciiTheme="minorHAnsi" w:eastAsia="Arial" w:hAnsiTheme="minorHAnsi" w:cstheme="minorHAnsi"/>
          <w:sz w:val="22"/>
          <w:szCs w:val="22"/>
        </w:rPr>
      </w:pP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Την με αριθ………………./2023 (ΑΔΑ: ……………….) Απόφαση του Δημοτικού Συμβουλίου του Δήμου </w:t>
      </w:r>
      <w:r w:rsidRPr="000B2741">
        <w:rPr>
          <w:rFonts w:asciiTheme="minorHAnsi" w:hAnsiTheme="minorHAnsi" w:cstheme="minorHAnsi"/>
          <w:bCs/>
          <w:sz w:val="22"/>
          <w:szCs w:val="22"/>
        </w:rPr>
        <w:t xml:space="preserve">Δελφών </w:t>
      </w:r>
      <w:r w:rsidRPr="000B2741">
        <w:rPr>
          <w:rFonts w:asciiTheme="minorHAnsi" w:eastAsia="Arial" w:hAnsiTheme="minorHAnsi" w:cstheme="minorHAnsi"/>
          <w:sz w:val="22"/>
          <w:szCs w:val="22"/>
        </w:rPr>
        <w:t xml:space="preserve"> με την οποία εγκρίνεται η σύναψη της παρούσας Προγραμματικής Σύμβασης, εγκρίνονται οι όροι της, η εξουσιοδότηση του κ. Δημάρχου για την υπογραφή της καθώς και ο ορισμός εκπροσώπων με τους αναπληρωτές τους για την Κοινή Επιτροπή Παρακολούθησης της Προγραμματικής Σύμβασης και την Επιστημονική Επιτροπή, καθώς και η υπ’ αριθ. ……../……..2023 (ΑΔΑ: ……….) Απόφαση Ελέγχου Νομιμότητας αυτής, από την Αποκεντρωμένη Διοίκηση Θεσσαλίας – Στερεάς Ελλάδας.</w:t>
      </w: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Την </w:t>
      </w:r>
      <w:proofErr w:type="spellStart"/>
      <w:r w:rsidRPr="000B2741">
        <w:rPr>
          <w:rFonts w:asciiTheme="minorHAnsi" w:eastAsia="Arial" w:hAnsiTheme="minorHAnsi" w:cstheme="minorHAnsi"/>
          <w:sz w:val="22"/>
          <w:szCs w:val="22"/>
        </w:rPr>
        <w:t>αριθμ</w:t>
      </w:r>
      <w:proofErr w:type="spellEnd"/>
      <w:r w:rsidRPr="000B2741">
        <w:rPr>
          <w:rFonts w:asciiTheme="minorHAnsi" w:eastAsia="Arial" w:hAnsiTheme="minorHAnsi" w:cstheme="minorHAnsi"/>
          <w:sz w:val="22"/>
          <w:szCs w:val="22"/>
        </w:rPr>
        <w:t xml:space="preserve">. …………….. (ΑΔΑ: …………………) Απόφαση Δημοτικού Συμβουλίου Δήμου </w:t>
      </w:r>
      <w:r w:rsidRPr="000B2741">
        <w:rPr>
          <w:rFonts w:asciiTheme="minorHAnsi" w:hAnsiTheme="minorHAnsi" w:cstheme="minorHAnsi"/>
          <w:sz w:val="22"/>
          <w:szCs w:val="22"/>
        </w:rPr>
        <w:t xml:space="preserve">Καρπενησίου </w:t>
      </w:r>
      <w:r w:rsidRPr="000B2741">
        <w:rPr>
          <w:rFonts w:asciiTheme="minorHAnsi" w:eastAsia="Arial" w:hAnsiTheme="minorHAnsi" w:cstheme="minorHAnsi"/>
          <w:sz w:val="22"/>
          <w:szCs w:val="22"/>
        </w:rPr>
        <w:t>«………………………………………» με την ένταξη του έργου με τίτλο «ΣΥΜΜΕΤΟΧΗ ΣΤΗ ΔΙΟΡΓΑΝΩΣΗ ΤΟΥ  “ΡΑΛΛΥ ΑΚΡΟΠΟΛΙΣ” 2023» προϋπολογισμού 5.000,00€ συμπεριλαμβανομένου ΦΠΑ</w:t>
      </w: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 Το </w:t>
      </w:r>
      <w:proofErr w:type="spellStart"/>
      <w:r w:rsidRPr="000B2741">
        <w:rPr>
          <w:rFonts w:asciiTheme="minorHAnsi" w:eastAsia="Arial" w:hAnsiTheme="minorHAnsi" w:cstheme="minorHAnsi"/>
          <w:sz w:val="22"/>
          <w:szCs w:val="22"/>
        </w:rPr>
        <w:t>αριθμ</w:t>
      </w:r>
      <w:proofErr w:type="spellEnd"/>
      <w:r w:rsidRPr="000B2741">
        <w:rPr>
          <w:rFonts w:asciiTheme="minorHAnsi" w:eastAsia="Arial" w:hAnsiTheme="minorHAnsi" w:cstheme="minorHAnsi"/>
          <w:sz w:val="22"/>
          <w:szCs w:val="22"/>
        </w:rPr>
        <w:t>. ……………… έγγραφο της Δ/</w:t>
      </w:r>
      <w:proofErr w:type="spellStart"/>
      <w:r w:rsidRPr="000B2741">
        <w:rPr>
          <w:rFonts w:asciiTheme="minorHAnsi" w:eastAsia="Arial" w:hAnsiTheme="minorHAnsi" w:cstheme="minorHAnsi"/>
          <w:sz w:val="22"/>
          <w:szCs w:val="22"/>
        </w:rPr>
        <w:t>νσης</w:t>
      </w:r>
      <w:proofErr w:type="spellEnd"/>
      <w:r w:rsidRPr="000B2741">
        <w:rPr>
          <w:rFonts w:asciiTheme="minorHAnsi" w:eastAsia="Arial" w:hAnsiTheme="minorHAnsi" w:cstheme="minorHAnsi"/>
          <w:sz w:val="22"/>
          <w:szCs w:val="22"/>
        </w:rPr>
        <w:t xml:space="preserve"> ………………………………………του Δήμου </w:t>
      </w:r>
      <w:r w:rsidRPr="000B2741">
        <w:rPr>
          <w:rFonts w:asciiTheme="minorHAnsi" w:hAnsiTheme="minorHAnsi" w:cstheme="minorHAnsi"/>
          <w:sz w:val="22"/>
          <w:szCs w:val="22"/>
        </w:rPr>
        <w:t>Καρπενησίου</w:t>
      </w:r>
      <w:r w:rsidRPr="000B2741">
        <w:rPr>
          <w:rFonts w:asciiTheme="minorHAnsi" w:eastAsia="Arial" w:hAnsiTheme="minorHAnsi" w:cstheme="minorHAnsi"/>
          <w:sz w:val="22"/>
          <w:szCs w:val="22"/>
        </w:rPr>
        <w:t xml:space="preserve">  σύμφωνα με το οποίο προκύπτει αδυναμία της Υπηρεσίας να εκπονήσει οίκοθεν το απαιτούμενο έργο, στην παρούσα φάση, με ιδία μέσα, που αποτελεί αντικείμενο της παρούσης και ζητεί την Τεχνική υποστήριξη της.</w:t>
      </w:r>
    </w:p>
    <w:p w:rsidR="00E10EC9" w:rsidRPr="000B2741" w:rsidRDefault="00E10EC9" w:rsidP="00E10EC9">
      <w:pPr>
        <w:numPr>
          <w:ilvl w:val="0"/>
          <w:numId w:val="32"/>
        </w:numPr>
        <w:spacing w:line="355"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Την υπ’ αριθ. …./…-…-2023 (ΑΔΑ:………….) Απόφαση πολυετούς ανάληψης Υποχρέωσης της Δ/</w:t>
      </w:r>
      <w:proofErr w:type="spellStart"/>
      <w:r w:rsidRPr="000B2741">
        <w:rPr>
          <w:rFonts w:asciiTheme="minorHAnsi" w:eastAsia="Arial" w:hAnsiTheme="minorHAnsi" w:cstheme="minorHAnsi"/>
          <w:sz w:val="22"/>
          <w:szCs w:val="22"/>
        </w:rPr>
        <w:t>νσης</w:t>
      </w:r>
      <w:proofErr w:type="spellEnd"/>
      <w:r w:rsidRPr="000B2741">
        <w:rPr>
          <w:rFonts w:asciiTheme="minorHAnsi" w:eastAsia="Arial" w:hAnsiTheme="minorHAnsi" w:cstheme="minorHAnsi"/>
          <w:sz w:val="22"/>
          <w:szCs w:val="22"/>
        </w:rPr>
        <w:t xml:space="preserve"> Διοικητικού-Οικονομικού ….. του Δήμου </w:t>
      </w:r>
      <w:r w:rsidRPr="000B2741">
        <w:rPr>
          <w:rFonts w:asciiTheme="minorHAnsi" w:hAnsiTheme="minorHAnsi" w:cstheme="minorHAnsi"/>
          <w:sz w:val="22"/>
          <w:szCs w:val="22"/>
        </w:rPr>
        <w:t xml:space="preserve">Καρπενησίου </w:t>
      </w:r>
      <w:r w:rsidRPr="000B2741">
        <w:rPr>
          <w:rFonts w:asciiTheme="minorHAnsi" w:eastAsia="Arial" w:hAnsiTheme="minorHAnsi" w:cstheme="minorHAnsi"/>
          <w:sz w:val="22"/>
          <w:szCs w:val="22"/>
        </w:rPr>
        <w:t>ποσού 5.000,00€ από (ΚΑΕ …) έτους …. για την εκτέλεση του έργου.</w:t>
      </w:r>
    </w:p>
    <w:p w:rsidR="00E10EC9" w:rsidRPr="000B2741" w:rsidRDefault="00E10EC9" w:rsidP="00E10EC9">
      <w:pPr>
        <w:spacing w:line="15" w:lineRule="exact"/>
        <w:ind w:left="480" w:hangingChars="218" w:hanging="480"/>
        <w:jc w:val="both"/>
        <w:rPr>
          <w:rFonts w:asciiTheme="minorHAnsi" w:eastAsia="Arial" w:hAnsiTheme="minorHAnsi" w:cstheme="minorHAnsi"/>
          <w:sz w:val="22"/>
          <w:szCs w:val="22"/>
        </w:rPr>
      </w:pP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Την με αριθ………………./2023 (ΑΔΑ: ……………….) Απόφαση του Δημοτικού Συμβουλίου του Δήμου </w:t>
      </w:r>
      <w:r w:rsidRPr="000B2741">
        <w:rPr>
          <w:rFonts w:asciiTheme="minorHAnsi" w:hAnsiTheme="minorHAnsi" w:cstheme="minorHAnsi"/>
          <w:sz w:val="22"/>
          <w:szCs w:val="22"/>
        </w:rPr>
        <w:t>Καρπενησίου</w:t>
      </w:r>
      <w:r w:rsidRPr="000B2741">
        <w:rPr>
          <w:rFonts w:asciiTheme="minorHAnsi" w:eastAsia="Arial" w:hAnsiTheme="minorHAnsi" w:cstheme="minorHAnsi"/>
          <w:sz w:val="22"/>
          <w:szCs w:val="22"/>
        </w:rPr>
        <w:t xml:space="preserve"> με την οποία εγκρίνεται η σύναψη της παρούσας Προγραμματικής Σύμβασης, εγκρίνονται οι όροι της, η εξουσιοδότηση του κ. Δημάρχου για την υπογραφή της καθώς και ο ορισμός εκπροσώπων με τους αναπληρωτές τους για την Κοινή Επιτροπή Παρακολούθησης της Προγραμματικής Σύμβασης και την Επιστημονική Επιτροπή, καθώς και η υπ’ αριθ. ……../……..2023 </w:t>
      </w:r>
      <w:r w:rsidRPr="000B2741">
        <w:rPr>
          <w:rFonts w:asciiTheme="minorHAnsi" w:eastAsia="Arial" w:hAnsiTheme="minorHAnsi" w:cstheme="minorHAnsi"/>
          <w:sz w:val="22"/>
          <w:szCs w:val="22"/>
        </w:rPr>
        <w:lastRenderedPageBreak/>
        <w:t>(ΑΔΑ: ……….) Απόφαση Ελέγχου Νομιμότητας αυτής, από την Αποκεντρωμένη Διοίκηση Θεσσαλίας – Στερεάς Ελλάδας.</w:t>
      </w: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Την </w:t>
      </w:r>
      <w:proofErr w:type="spellStart"/>
      <w:r w:rsidRPr="000B2741">
        <w:rPr>
          <w:rFonts w:asciiTheme="minorHAnsi" w:eastAsia="Arial" w:hAnsiTheme="minorHAnsi" w:cstheme="minorHAnsi"/>
          <w:sz w:val="22"/>
          <w:szCs w:val="22"/>
        </w:rPr>
        <w:t>αριθμ</w:t>
      </w:r>
      <w:proofErr w:type="spellEnd"/>
      <w:r w:rsidRPr="000B2741">
        <w:rPr>
          <w:rFonts w:asciiTheme="minorHAnsi" w:eastAsia="Arial" w:hAnsiTheme="minorHAnsi" w:cstheme="minorHAnsi"/>
          <w:sz w:val="22"/>
          <w:szCs w:val="22"/>
        </w:rPr>
        <w:t xml:space="preserve">. …………….. (ΑΔΑ: …………………) Απόφαση Δημοτικού Συμβουλίου Δήμου </w:t>
      </w:r>
      <w:proofErr w:type="spellStart"/>
      <w:r w:rsidRPr="000B2741">
        <w:rPr>
          <w:rFonts w:asciiTheme="minorHAnsi" w:hAnsiTheme="minorHAnsi" w:cstheme="minorHAnsi"/>
          <w:sz w:val="22"/>
          <w:szCs w:val="22"/>
        </w:rPr>
        <w:t>Μακρακώμης</w:t>
      </w:r>
      <w:proofErr w:type="spellEnd"/>
      <w:r w:rsidRPr="000B2741">
        <w:rPr>
          <w:rFonts w:asciiTheme="minorHAnsi" w:hAnsiTheme="minorHAnsi" w:cstheme="minorHAnsi"/>
          <w:sz w:val="22"/>
          <w:szCs w:val="22"/>
        </w:rPr>
        <w:t xml:space="preserve"> </w:t>
      </w:r>
      <w:r w:rsidRPr="000B2741">
        <w:rPr>
          <w:rFonts w:asciiTheme="minorHAnsi" w:eastAsia="Arial" w:hAnsiTheme="minorHAnsi" w:cstheme="minorHAnsi"/>
          <w:sz w:val="22"/>
          <w:szCs w:val="22"/>
        </w:rPr>
        <w:t>«………………………………………» με την ένταξη του έργου με τίτλο «ΣΥΜΜΕΤΟΧΗ ΣΤΗ ΔΙΟΡΓΑΝΩΣΗ ΤΟΥ  “ΡΑΛΛΥ ΑΚΡΟΠΟΛΙΣ” 2023» προϋπολογισμού 35.000,00€ συμπεριλαμβανομένου ΦΠΑ</w:t>
      </w: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 Το </w:t>
      </w:r>
      <w:proofErr w:type="spellStart"/>
      <w:r w:rsidRPr="000B2741">
        <w:rPr>
          <w:rFonts w:asciiTheme="minorHAnsi" w:eastAsia="Arial" w:hAnsiTheme="minorHAnsi" w:cstheme="minorHAnsi"/>
          <w:sz w:val="22"/>
          <w:szCs w:val="22"/>
        </w:rPr>
        <w:t>αριθμ</w:t>
      </w:r>
      <w:proofErr w:type="spellEnd"/>
      <w:r w:rsidRPr="000B2741">
        <w:rPr>
          <w:rFonts w:asciiTheme="minorHAnsi" w:eastAsia="Arial" w:hAnsiTheme="minorHAnsi" w:cstheme="minorHAnsi"/>
          <w:sz w:val="22"/>
          <w:szCs w:val="22"/>
        </w:rPr>
        <w:t>. ……………… έγγραφο της Δ/</w:t>
      </w:r>
      <w:proofErr w:type="spellStart"/>
      <w:r w:rsidRPr="000B2741">
        <w:rPr>
          <w:rFonts w:asciiTheme="minorHAnsi" w:eastAsia="Arial" w:hAnsiTheme="minorHAnsi" w:cstheme="minorHAnsi"/>
          <w:sz w:val="22"/>
          <w:szCs w:val="22"/>
        </w:rPr>
        <w:t>νσης</w:t>
      </w:r>
      <w:proofErr w:type="spellEnd"/>
      <w:r w:rsidRPr="000B2741">
        <w:rPr>
          <w:rFonts w:asciiTheme="minorHAnsi" w:eastAsia="Arial" w:hAnsiTheme="minorHAnsi" w:cstheme="minorHAnsi"/>
          <w:sz w:val="22"/>
          <w:szCs w:val="22"/>
        </w:rPr>
        <w:t xml:space="preserve"> ………………………………………του Δήμου </w:t>
      </w:r>
      <w:proofErr w:type="spellStart"/>
      <w:r w:rsidRPr="000B2741">
        <w:rPr>
          <w:rFonts w:asciiTheme="minorHAnsi" w:hAnsiTheme="minorHAnsi" w:cstheme="minorHAnsi"/>
          <w:sz w:val="22"/>
          <w:szCs w:val="22"/>
        </w:rPr>
        <w:t>Μακρακώμης</w:t>
      </w:r>
      <w:proofErr w:type="spellEnd"/>
      <w:r w:rsidRPr="000B2741">
        <w:rPr>
          <w:rFonts w:asciiTheme="minorHAnsi" w:hAnsiTheme="minorHAnsi" w:cstheme="minorHAnsi"/>
          <w:sz w:val="22"/>
          <w:szCs w:val="22"/>
        </w:rPr>
        <w:t xml:space="preserve"> </w:t>
      </w:r>
      <w:r w:rsidRPr="000B2741">
        <w:rPr>
          <w:rFonts w:asciiTheme="minorHAnsi" w:eastAsia="Arial" w:hAnsiTheme="minorHAnsi" w:cstheme="minorHAnsi"/>
          <w:sz w:val="22"/>
          <w:szCs w:val="22"/>
        </w:rPr>
        <w:t xml:space="preserve">  σύμφωνα με το οποίο προκύπτει αδυναμία της Υπηρεσίας να εκπονήσει οίκοθεν το απαιτούμενο έργο, στην παρούσα φάση, με ιδία μέσα, που αποτελεί αντικείμενο της παρούσης και ζητεί την Τεχνική υποστήριξη της.</w:t>
      </w:r>
    </w:p>
    <w:p w:rsidR="00E10EC9" w:rsidRPr="000B2741" w:rsidRDefault="00E10EC9" w:rsidP="00E10EC9">
      <w:pPr>
        <w:numPr>
          <w:ilvl w:val="0"/>
          <w:numId w:val="32"/>
        </w:numPr>
        <w:spacing w:line="355"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Την υπ’ αριθ. …./…-…-2023 (ΑΔΑ:………….) Απόφαση πολυετούς ανάληψης Υποχρέωσης της Δ/</w:t>
      </w:r>
      <w:proofErr w:type="spellStart"/>
      <w:r w:rsidRPr="000B2741">
        <w:rPr>
          <w:rFonts w:asciiTheme="minorHAnsi" w:eastAsia="Arial" w:hAnsiTheme="minorHAnsi" w:cstheme="minorHAnsi"/>
          <w:sz w:val="22"/>
          <w:szCs w:val="22"/>
        </w:rPr>
        <w:t>νσης</w:t>
      </w:r>
      <w:proofErr w:type="spellEnd"/>
      <w:r w:rsidRPr="000B2741">
        <w:rPr>
          <w:rFonts w:asciiTheme="minorHAnsi" w:eastAsia="Arial" w:hAnsiTheme="minorHAnsi" w:cstheme="minorHAnsi"/>
          <w:sz w:val="22"/>
          <w:szCs w:val="22"/>
        </w:rPr>
        <w:t xml:space="preserve"> Διοικητικού-Οικονομικού ….. του Δήμου </w:t>
      </w:r>
      <w:proofErr w:type="spellStart"/>
      <w:r w:rsidRPr="000B2741">
        <w:rPr>
          <w:rFonts w:asciiTheme="minorHAnsi" w:hAnsiTheme="minorHAnsi" w:cstheme="minorHAnsi"/>
          <w:sz w:val="22"/>
          <w:szCs w:val="22"/>
        </w:rPr>
        <w:t>Μακρακώμης</w:t>
      </w:r>
      <w:proofErr w:type="spellEnd"/>
      <w:r w:rsidRPr="000B2741">
        <w:rPr>
          <w:rFonts w:asciiTheme="minorHAnsi" w:hAnsiTheme="minorHAnsi" w:cstheme="minorHAnsi"/>
          <w:sz w:val="22"/>
          <w:szCs w:val="22"/>
        </w:rPr>
        <w:t xml:space="preserve"> </w:t>
      </w:r>
      <w:r w:rsidRPr="000B2741">
        <w:rPr>
          <w:rFonts w:asciiTheme="minorHAnsi" w:eastAsia="Arial" w:hAnsiTheme="minorHAnsi" w:cstheme="minorHAnsi"/>
          <w:sz w:val="22"/>
          <w:szCs w:val="22"/>
        </w:rPr>
        <w:t>ποσού 35.000,00€ από (ΚΑΕ …) έτους …. για την εκτέλεση του έργου.</w:t>
      </w:r>
    </w:p>
    <w:p w:rsidR="00E10EC9" w:rsidRPr="000B2741" w:rsidRDefault="00E10EC9" w:rsidP="00E10EC9">
      <w:pPr>
        <w:spacing w:line="15" w:lineRule="exact"/>
        <w:ind w:left="480" w:hangingChars="218" w:hanging="480"/>
        <w:jc w:val="both"/>
        <w:rPr>
          <w:rFonts w:asciiTheme="minorHAnsi" w:eastAsia="Arial" w:hAnsiTheme="minorHAnsi" w:cstheme="minorHAnsi"/>
          <w:sz w:val="22"/>
          <w:szCs w:val="22"/>
        </w:rPr>
      </w:pP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Την με αριθ………………./2023 (ΑΔΑ: ……………….) Απόφαση του Δημοτικού Συμβουλίου του Δήμου </w:t>
      </w:r>
      <w:proofErr w:type="spellStart"/>
      <w:r w:rsidRPr="000B2741">
        <w:rPr>
          <w:rFonts w:asciiTheme="minorHAnsi" w:hAnsiTheme="minorHAnsi" w:cstheme="minorHAnsi"/>
          <w:sz w:val="22"/>
          <w:szCs w:val="22"/>
        </w:rPr>
        <w:t>Μακρακώμης</w:t>
      </w:r>
      <w:proofErr w:type="spellEnd"/>
      <w:r w:rsidRPr="000B2741">
        <w:rPr>
          <w:rFonts w:asciiTheme="minorHAnsi" w:hAnsiTheme="minorHAnsi" w:cstheme="minorHAnsi"/>
          <w:sz w:val="22"/>
          <w:szCs w:val="22"/>
        </w:rPr>
        <w:t xml:space="preserve"> </w:t>
      </w:r>
      <w:r w:rsidRPr="000B2741">
        <w:rPr>
          <w:rFonts w:asciiTheme="minorHAnsi" w:eastAsia="Arial" w:hAnsiTheme="minorHAnsi" w:cstheme="minorHAnsi"/>
          <w:sz w:val="22"/>
          <w:szCs w:val="22"/>
        </w:rPr>
        <w:t xml:space="preserve"> με την οποία εγκρίνεται η σύναψη της παρούσας Προγραμματικής Σύμβασης, εγκρίνονται οι όροι της, η εξουσιοδότηση του κ. Δημάρχου για την υπογραφή της καθώς και ο ορισμός εκπροσώπων με τους αναπληρωτές τους για την Κοινή Επιτροπή Παρακολούθησης της Προγραμματικής Σύμβασης και την Επιστημονική Επιτροπή, καθώς και η υπ’ αριθ. ……../……..2023 (ΑΔΑ: ……….) Απόφαση Ελέγχου Νομιμότητας αυτής, από την Αποκεντρωμένη Διοίκηση Θεσσαλίας – Στερεάς Ελλάδας.</w:t>
      </w: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Την </w:t>
      </w:r>
      <w:proofErr w:type="spellStart"/>
      <w:r w:rsidRPr="000B2741">
        <w:rPr>
          <w:rFonts w:asciiTheme="minorHAnsi" w:eastAsia="Arial" w:hAnsiTheme="minorHAnsi" w:cstheme="minorHAnsi"/>
          <w:sz w:val="22"/>
          <w:szCs w:val="22"/>
        </w:rPr>
        <w:t>αριθμ</w:t>
      </w:r>
      <w:proofErr w:type="spellEnd"/>
      <w:r w:rsidRPr="000B2741">
        <w:rPr>
          <w:rFonts w:asciiTheme="minorHAnsi" w:eastAsia="Arial" w:hAnsiTheme="minorHAnsi" w:cstheme="minorHAnsi"/>
          <w:sz w:val="22"/>
          <w:szCs w:val="22"/>
        </w:rPr>
        <w:t xml:space="preserve">. …………….. (ΑΔΑ: …………………) Απόφαση Δημοτικού Συμβουλίου Δήμου </w:t>
      </w:r>
      <w:r w:rsidRPr="000B2741">
        <w:rPr>
          <w:rFonts w:asciiTheme="minorHAnsi" w:hAnsiTheme="minorHAnsi" w:cstheme="minorHAnsi"/>
          <w:sz w:val="22"/>
          <w:szCs w:val="22"/>
        </w:rPr>
        <w:t xml:space="preserve">Καμένων Βούρλων </w:t>
      </w:r>
      <w:r w:rsidRPr="000B2741">
        <w:rPr>
          <w:rFonts w:asciiTheme="minorHAnsi" w:eastAsia="Arial" w:hAnsiTheme="minorHAnsi" w:cstheme="minorHAnsi"/>
          <w:sz w:val="22"/>
          <w:szCs w:val="22"/>
        </w:rPr>
        <w:t>«………………………………………» με την ένταξη του έργου με τίτλο «ΣΥΜΜΕΤΟΧΗ ΣΤΗ ΔΙΟΡΓΑΝΩΣΗ ΤΟΥ  “ΡΑΛΛΥ ΑΚΡΟΠΟΛΙΣ” 2023» προϋπολογισμού 30.000,00€ συμπεριλαμβανομένου ΦΠΑ</w:t>
      </w: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 Το </w:t>
      </w:r>
      <w:proofErr w:type="spellStart"/>
      <w:r w:rsidRPr="000B2741">
        <w:rPr>
          <w:rFonts w:asciiTheme="minorHAnsi" w:eastAsia="Arial" w:hAnsiTheme="minorHAnsi" w:cstheme="minorHAnsi"/>
          <w:sz w:val="22"/>
          <w:szCs w:val="22"/>
        </w:rPr>
        <w:t>αριθμ</w:t>
      </w:r>
      <w:proofErr w:type="spellEnd"/>
      <w:r w:rsidRPr="000B2741">
        <w:rPr>
          <w:rFonts w:asciiTheme="minorHAnsi" w:eastAsia="Arial" w:hAnsiTheme="minorHAnsi" w:cstheme="minorHAnsi"/>
          <w:sz w:val="22"/>
          <w:szCs w:val="22"/>
        </w:rPr>
        <w:t>. ……………… έγγραφο της Δ/</w:t>
      </w:r>
      <w:proofErr w:type="spellStart"/>
      <w:r w:rsidRPr="000B2741">
        <w:rPr>
          <w:rFonts w:asciiTheme="minorHAnsi" w:eastAsia="Arial" w:hAnsiTheme="minorHAnsi" w:cstheme="minorHAnsi"/>
          <w:sz w:val="22"/>
          <w:szCs w:val="22"/>
        </w:rPr>
        <w:t>νσης</w:t>
      </w:r>
      <w:proofErr w:type="spellEnd"/>
      <w:r w:rsidRPr="000B2741">
        <w:rPr>
          <w:rFonts w:asciiTheme="minorHAnsi" w:eastAsia="Arial" w:hAnsiTheme="minorHAnsi" w:cstheme="minorHAnsi"/>
          <w:sz w:val="22"/>
          <w:szCs w:val="22"/>
        </w:rPr>
        <w:t xml:space="preserve"> ………………………………………του Δήμου </w:t>
      </w:r>
      <w:r w:rsidRPr="000B2741">
        <w:rPr>
          <w:rFonts w:asciiTheme="minorHAnsi" w:hAnsiTheme="minorHAnsi" w:cstheme="minorHAnsi"/>
          <w:sz w:val="22"/>
          <w:szCs w:val="22"/>
        </w:rPr>
        <w:t xml:space="preserve">Καμένων Βούρλων  </w:t>
      </w:r>
      <w:r w:rsidRPr="000B2741">
        <w:rPr>
          <w:rFonts w:asciiTheme="minorHAnsi" w:eastAsia="Arial" w:hAnsiTheme="minorHAnsi" w:cstheme="minorHAnsi"/>
          <w:sz w:val="22"/>
          <w:szCs w:val="22"/>
        </w:rPr>
        <w:t xml:space="preserve">  σύμφωνα με το οποίο προκύπτει αδυναμία της Υπηρεσίας να εκπονήσει οίκοθεν το απαιτούμενο έργο, στην παρούσα φάση, με ιδία μέσα, που αποτελεί αντικείμενο της παρούσης και ζητεί την Τεχνική υποστήριξη της.</w:t>
      </w:r>
    </w:p>
    <w:p w:rsidR="00E10EC9" w:rsidRPr="000B2741" w:rsidRDefault="00E10EC9" w:rsidP="00E10EC9">
      <w:pPr>
        <w:numPr>
          <w:ilvl w:val="0"/>
          <w:numId w:val="32"/>
        </w:numPr>
        <w:spacing w:line="355"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Την υπ’ αριθ. …./…-…-2023 (ΑΔΑ:………….) Απόφαση πολυετούς ανάληψης Υποχρέωσης της Δ/</w:t>
      </w:r>
      <w:proofErr w:type="spellStart"/>
      <w:r w:rsidRPr="000B2741">
        <w:rPr>
          <w:rFonts w:asciiTheme="minorHAnsi" w:eastAsia="Arial" w:hAnsiTheme="minorHAnsi" w:cstheme="minorHAnsi"/>
          <w:sz w:val="22"/>
          <w:szCs w:val="22"/>
        </w:rPr>
        <w:t>νσης</w:t>
      </w:r>
      <w:proofErr w:type="spellEnd"/>
      <w:r w:rsidRPr="000B2741">
        <w:rPr>
          <w:rFonts w:asciiTheme="minorHAnsi" w:eastAsia="Arial" w:hAnsiTheme="minorHAnsi" w:cstheme="minorHAnsi"/>
          <w:sz w:val="22"/>
          <w:szCs w:val="22"/>
        </w:rPr>
        <w:t xml:space="preserve"> Διοικητικού-Οικονομικού ….. του Δήμου </w:t>
      </w:r>
      <w:r w:rsidRPr="000B2741">
        <w:rPr>
          <w:rFonts w:asciiTheme="minorHAnsi" w:hAnsiTheme="minorHAnsi" w:cstheme="minorHAnsi"/>
          <w:sz w:val="22"/>
          <w:szCs w:val="22"/>
        </w:rPr>
        <w:t xml:space="preserve">Καμένων Βούρλων </w:t>
      </w:r>
      <w:r w:rsidRPr="000B2741">
        <w:rPr>
          <w:rFonts w:asciiTheme="minorHAnsi" w:eastAsia="Arial" w:hAnsiTheme="minorHAnsi" w:cstheme="minorHAnsi"/>
          <w:sz w:val="22"/>
          <w:szCs w:val="22"/>
        </w:rPr>
        <w:t>ποσού 30.000,00€ από (ΚΑΕ …) έτους …. για την εκτέλεση του έργου.</w:t>
      </w:r>
    </w:p>
    <w:p w:rsidR="00E10EC9" w:rsidRPr="000B2741" w:rsidRDefault="00E10EC9" w:rsidP="00E10EC9">
      <w:pPr>
        <w:spacing w:line="15" w:lineRule="exact"/>
        <w:ind w:left="480" w:hangingChars="218" w:hanging="480"/>
        <w:jc w:val="both"/>
        <w:rPr>
          <w:rFonts w:asciiTheme="minorHAnsi" w:eastAsia="Arial" w:hAnsiTheme="minorHAnsi" w:cstheme="minorHAnsi"/>
          <w:sz w:val="22"/>
          <w:szCs w:val="22"/>
        </w:rPr>
      </w:pP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Την με αριθ………………./2023 (ΑΔΑ: ……………….) Απόφαση του Δημοτικού Συμβουλίου του Δήμου </w:t>
      </w:r>
      <w:r w:rsidRPr="000B2741">
        <w:rPr>
          <w:rFonts w:asciiTheme="minorHAnsi" w:hAnsiTheme="minorHAnsi" w:cstheme="minorHAnsi"/>
          <w:sz w:val="22"/>
          <w:szCs w:val="22"/>
        </w:rPr>
        <w:t xml:space="preserve">Καμένων Βούρλων </w:t>
      </w:r>
      <w:r w:rsidRPr="000B2741">
        <w:rPr>
          <w:rFonts w:asciiTheme="minorHAnsi" w:eastAsia="Arial" w:hAnsiTheme="minorHAnsi" w:cstheme="minorHAnsi"/>
          <w:sz w:val="22"/>
          <w:szCs w:val="22"/>
        </w:rPr>
        <w:t xml:space="preserve">με την οποία εγκρίνεται η σύναψη της παρούσας Προγραμματικής Σύμβασης, εγκρίνονται οι όροι της, η εξουσιοδότηση του κ. Δημάρχου για την υπογραφή της καθώς και ο ορισμός εκπροσώπων με τους αναπληρωτές τους για την Κοινή Επιτροπή Παρακολούθησης της Προγραμματικής Σύμβασης και την Επιστημονική Επιτροπή, καθώς και η υπ’ αριθ. ……../……..2023 </w:t>
      </w:r>
      <w:r w:rsidRPr="000B2741">
        <w:rPr>
          <w:rFonts w:asciiTheme="minorHAnsi" w:eastAsia="Arial" w:hAnsiTheme="minorHAnsi" w:cstheme="minorHAnsi"/>
          <w:sz w:val="22"/>
          <w:szCs w:val="22"/>
        </w:rPr>
        <w:lastRenderedPageBreak/>
        <w:t>(ΑΔΑ: ……….) Απόφαση Ελέγχου Νομιμότητας αυτής, από την Αποκεντρωμένη Διοίκηση Θεσσαλίας – Στερεάς Ελλάδας.</w:t>
      </w: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Την </w:t>
      </w:r>
      <w:proofErr w:type="spellStart"/>
      <w:r w:rsidRPr="000B2741">
        <w:rPr>
          <w:rFonts w:asciiTheme="minorHAnsi" w:eastAsia="Arial" w:hAnsiTheme="minorHAnsi" w:cstheme="minorHAnsi"/>
          <w:sz w:val="22"/>
          <w:szCs w:val="22"/>
        </w:rPr>
        <w:t>αριθμ</w:t>
      </w:r>
      <w:proofErr w:type="spellEnd"/>
      <w:r w:rsidRPr="000B2741">
        <w:rPr>
          <w:rFonts w:asciiTheme="minorHAnsi" w:eastAsia="Arial" w:hAnsiTheme="minorHAnsi" w:cstheme="minorHAnsi"/>
          <w:sz w:val="22"/>
          <w:szCs w:val="22"/>
        </w:rPr>
        <w:t xml:space="preserve">. …………….. (ΑΔΑ: …………………) Απόφαση Δημοτικού Συμβουλίου Δήμου </w:t>
      </w:r>
      <w:r w:rsidRPr="000B2741">
        <w:rPr>
          <w:rFonts w:asciiTheme="minorHAnsi" w:hAnsiTheme="minorHAnsi" w:cstheme="minorHAnsi"/>
          <w:sz w:val="22"/>
          <w:szCs w:val="22"/>
        </w:rPr>
        <w:t xml:space="preserve">Αμφίκλειας-Ελάτειας </w:t>
      </w:r>
      <w:r w:rsidRPr="000B2741">
        <w:rPr>
          <w:rFonts w:asciiTheme="minorHAnsi" w:eastAsia="Arial" w:hAnsiTheme="minorHAnsi" w:cstheme="minorHAnsi"/>
          <w:sz w:val="22"/>
          <w:szCs w:val="22"/>
        </w:rPr>
        <w:t>«………………………………………» με την ένταξη του έργου με τίτλο «ΣΥΜΜΕΤΟΧΗ ΣΤΗ ΔΙΟΡΓΑΝΩΣΗ ΤΟΥ  “ΡΑΛΛΥ ΑΚΡΟΠΟΛΙΣ” 2023» προϋπολογισμού 25.000,00€ συμπεριλαμβανομένου ΦΠΑ</w:t>
      </w: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 Το </w:t>
      </w:r>
      <w:proofErr w:type="spellStart"/>
      <w:r w:rsidRPr="000B2741">
        <w:rPr>
          <w:rFonts w:asciiTheme="minorHAnsi" w:eastAsia="Arial" w:hAnsiTheme="minorHAnsi" w:cstheme="minorHAnsi"/>
          <w:sz w:val="22"/>
          <w:szCs w:val="22"/>
        </w:rPr>
        <w:t>αριθμ</w:t>
      </w:r>
      <w:proofErr w:type="spellEnd"/>
      <w:r w:rsidRPr="000B2741">
        <w:rPr>
          <w:rFonts w:asciiTheme="minorHAnsi" w:eastAsia="Arial" w:hAnsiTheme="minorHAnsi" w:cstheme="minorHAnsi"/>
          <w:sz w:val="22"/>
          <w:szCs w:val="22"/>
        </w:rPr>
        <w:t>. ……………… έγγραφο της Δ/</w:t>
      </w:r>
      <w:proofErr w:type="spellStart"/>
      <w:r w:rsidRPr="000B2741">
        <w:rPr>
          <w:rFonts w:asciiTheme="minorHAnsi" w:eastAsia="Arial" w:hAnsiTheme="minorHAnsi" w:cstheme="minorHAnsi"/>
          <w:sz w:val="22"/>
          <w:szCs w:val="22"/>
        </w:rPr>
        <w:t>νσης</w:t>
      </w:r>
      <w:proofErr w:type="spellEnd"/>
      <w:r w:rsidRPr="000B2741">
        <w:rPr>
          <w:rFonts w:asciiTheme="minorHAnsi" w:eastAsia="Arial" w:hAnsiTheme="minorHAnsi" w:cstheme="minorHAnsi"/>
          <w:sz w:val="22"/>
          <w:szCs w:val="22"/>
        </w:rPr>
        <w:t xml:space="preserve"> ………………………………………του Δήμου </w:t>
      </w:r>
      <w:r w:rsidRPr="000B2741">
        <w:rPr>
          <w:rFonts w:asciiTheme="minorHAnsi" w:hAnsiTheme="minorHAnsi" w:cstheme="minorHAnsi"/>
          <w:sz w:val="22"/>
          <w:szCs w:val="22"/>
        </w:rPr>
        <w:t>Αμφίκλειας-Ελάτειας</w:t>
      </w:r>
      <w:r w:rsidRPr="000B2741">
        <w:rPr>
          <w:rFonts w:asciiTheme="minorHAnsi" w:eastAsia="Arial" w:hAnsiTheme="minorHAnsi" w:cstheme="minorHAnsi"/>
          <w:sz w:val="22"/>
          <w:szCs w:val="22"/>
        </w:rPr>
        <w:t xml:space="preserve">  σύμφωνα με το οποίο προκύπτει αδυναμία της Υπηρεσίας να εκπονήσει οίκοθεν το απαιτούμενο έργο, στην παρούσα φάση, με ιδία μέσα, που αποτελεί αντικείμενο της παρούσης και ζητεί την Τεχνική υποστήριξη της.</w:t>
      </w:r>
    </w:p>
    <w:p w:rsidR="00E10EC9" w:rsidRPr="000B2741" w:rsidRDefault="00E10EC9" w:rsidP="00E10EC9">
      <w:pPr>
        <w:numPr>
          <w:ilvl w:val="0"/>
          <w:numId w:val="32"/>
        </w:numPr>
        <w:spacing w:line="355"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Την υπ’ αριθ. …./…-…-2023 (ΑΔΑ:………….) Απόφαση πολυετούς ανάληψης Υποχρέωσης της Δ/</w:t>
      </w:r>
      <w:proofErr w:type="spellStart"/>
      <w:r w:rsidRPr="000B2741">
        <w:rPr>
          <w:rFonts w:asciiTheme="minorHAnsi" w:eastAsia="Arial" w:hAnsiTheme="minorHAnsi" w:cstheme="minorHAnsi"/>
          <w:sz w:val="22"/>
          <w:szCs w:val="22"/>
        </w:rPr>
        <w:t>νσης</w:t>
      </w:r>
      <w:proofErr w:type="spellEnd"/>
      <w:r w:rsidRPr="000B2741">
        <w:rPr>
          <w:rFonts w:asciiTheme="minorHAnsi" w:eastAsia="Arial" w:hAnsiTheme="minorHAnsi" w:cstheme="minorHAnsi"/>
          <w:sz w:val="22"/>
          <w:szCs w:val="22"/>
        </w:rPr>
        <w:t xml:space="preserve"> Διοικητικού-Οικονομικού ….. του Δήμου </w:t>
      </w:r>
      <w:r w:rsidRPr="000B2741">
        <w:rPr>
          <w:rFonts w:asciiTheme="minorHAnsi" w:hAnsiTheme="minorHAnsi" w:cstheme="minorHAnsi"/>
          <w:sz w:val="22"/>
          <w:szCs w:val="22"/>
        </w:rPr>
        <w:t xml:space="preserve">Αμφίκλειας-Ελάτειας </w:t>
      </w:r>
      <w:r w:rsidRPr="000B2741">
        <w:rPr>
          <w:rFonts w:asciiTheme="minorHAnsi" w:eastAsia="Arial" w:hAnsiTheme="minorHAnsi" w:cstheme="minorHAnsi"/>
          <w:sz w:val="22"/>
          <w:szCs w:val="22"/>
        </w:rPr>
        <w:t>ποσού 25.000,00€ από (ΚΑΕ …) έτους …. για την εκτέλεση του έργου.</w:t>
      </w:r>
    </w:p>
    <w:p w:rsidR="00E10EC9" w:rsidRPr="000B2741" w:rsidRDefault="00E10EC9" w:rsidP="00E10EC9">
      <w:pPr>
        <w:spacing w:line="15" w:lineRule="exact"/>
        <w:ind w:left="480" w:hangingChars="218" w:hanging="480"/>
        <w:jc w:val="both"/>
        <w:rPr>
          <w:rFonts w:asciiTheme="minorHAnsi" w:eastAsia="Arial" w:hAnsiTheme="minorHAnsi" w:cstheme="minorHAnsi"/>
          <w:sz w:val="22"/>
          <w:szCs w:val="22"/>
        </w:rPr>
      </w:pPr>
    </w:p>
    <w:p w:rsidR="00E10EC9" w:rsidRPr="000B2741" w:rsidRDefault="00E10EC9" w:rsidP="00E10EC9">
      <w:pPr>
        <w:numPr>
          <w:ilvl w:val="0"/>
          <w:numId w:val="32"/>
        </w:numPr>
        <w:tabs>
          <w:tab w:val="left" w:pos="429"/>
        </w:tabs>
        <w:spacing w:line="358"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Την με αριθ………………./2023 (ΑΔΑ: ……………….) Απόφαση του Δημοτικού Συμβουλίου του Δήμου </w:t>
      </w:r>
      <w:r w:rsidRPr="000B2741">
        <w:rPr>
          <w:rFonts w:asciiTheme="minorHAnsi" w:hAnsiTheme="minorHAnsi" w:cstheme="minorHAnsi"/>
          <w:sz w:val="22"/>
          <w:szCs w:val="22"/>
        </w:rPr>
        <w:t xml:space="preserve">Αμφίκλειας-Ελάτειας </w:t>
      </w:r>
      <w:r w:rsidRPr="000B2741">
        <w:rPr>
          <w:rFonts w:asciiTheme="minorHAnsi" w:eastAsia="Arial" w:hAnsiTheme="minorHAnsi" w:cstheme="minorHAnsi"/>
          <w:sz w:val="22"/>
          <w:szCs w:val="22"/>
        </w:rPr>
        <w:t>με την οποία εγκρίνεται η σύναψη της παρούσας Προγραμματικής Σύμβασης, εγκρίνονται οι όροι της, η εξουσιοδότηση του κ. Δημάρχου για την υπογραφή της καθώς και ο ορισμός εκπροσώπων με τους αναπληρωτές τους για την Κοινή Επιτροπή Παρακολούθησης της Προγραμματικής Σύμβασης και την Επιστημονική Επιτροπή, καθώς και η υπ’ αριθ. ……../……..2023 (ΑΔΑ: ……….) Απόφαση Ελέγχου Νομιμότητας αυτής, από την Αποκεντρωμένη Διοίκηση Θεσσαλίας – Στερεάς Ελλάδας.</w:t>
      </w:r>
    </w:p>
    <w:p w:rsidR="00E10EC9" w:rsidRPr="000B2741" w:rsidRDefault="00E10EC9" w:rsidP="00E10EC9">
      <w:pPr>
        <w:numPr>
          <w:ilvl w:val="0"/>
          <w:numId w:val="32"/>
        </w:numPr>
        <w:spacing w:line="355"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Την υπ' </w:t>
      </w:r>
      <w:proofErr w:type="spellStart"/>
      <w:r w:rsidRPr="000B2741">
        <w:rPr>
          <w:rFonts w:asciiTheme="minorHAnsi" w:eastAsia="Arial" w:hAnsiTheme="minorHAnsi" w:cstheme="minorHAnsi"/>
          <w:sz w:val="22"/>
          <w:szCs w:val="22"/>
        </w:rPr>
        <w:t>αριθμ</w:t>
      </w:r>
      <w:proofErr w:type="spellEnd"/>
      <w:r w:rsidRPr="000B2741">
        <w:rPr>
          <w:rFonts w:asciiTheme="minorHAnsi" w:eastAsia="Arial" w:hAnsiTheme="minorHAnsi" w:cstheme="minorHAnsi"/>
          <w:sz w:val="22"/>
          <w:szCs w:val="22"/>
        </w:rPr>
        <w:t xml:space="preserve">. ……………………….. Απόφαση του Δ.Σ της </w:t>
      </w:r>
      <w:r w:rsidRPr="000B2741">
        <w:rPr>
          <w:rFonts w:asciiTheme="minorHAnsi" w:hAnsiTheme="minorHAnsi" w:cstheme="minorHAnsi"/>
          <w:sz w:val="22"/>
          <w:szCs w:val="22"/>
        </w:rPr>
        <w:t>Περιφερειακής Ένωσης Δήμων (Π.Ε.Δ.) Στερεάς Ελλάδας</w:t>
      </w:r>
      <w:r w:rsidRPr="000B2741">
        <w:rPr>
          <w:rFonts w:asciiTheme="minorHAnsi" w:eastAsia="Arial" w:hAnsiTheme="minorHAnsi" w:cstheme="minorHAnsi"/>
          <w:sz w:val="22"/>
          <w:szCs w:val="22"/>
        </w:rPr>
        <w:t xml:space="preserve"> περί έγκρισης της σύναψης και των όρων της Προγραμματικής Σύμβασης, τον ορισμό εκπροσώπων με τους αναπληρωτές τους για την Κοινή Επιτροπή Παρακολούθησης της Προγραμματικής Σύμβασης και την Επιστημονική Επιτροπή καθώς και εξουσιοδότησης του ............................................... για την υπογραφή της παρούσας</w:t>
      </w:r>
    </w:p>
    <w:p w:rsidR="00E10EC9" w:rsidRPr="000B2741" w:rsidRDefault="00E10EC9" w:rsidP="00E10EC9">
      <w:pPr>
        <w:numPr>
          <w:ilvl w:val="0"/>
          <w:numId w:val="32"/>
        </w:numPr>
        <w:spacing w:line="355" w:lineRule="auto"/>
        <w:ind w:left="480" w:hangingChars="218" w:hanging="480"/>
        <w:jc w:val="both"/>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Την υπ' </w:t>
      </w:r>
      <w:proofErr w:type="spellStart"/>
      <w:r w:rsidRPr="000B2741">
        <w:rPr>
          <w:rFonts w:asciiTheme="minorHAnsi" w:eastAsia="Arial" w:hAnsiTheme="minorHAnsi" w:cstheme="minorHAnsi"/>
          <w:sz w:val="22"/>
          <w:szCs w:val="22"/>
        </w:rPr>
        <w:t>αριθμ</w:t>
      </w:r>
      <w:proofErr w:type="spellEnd"/>
      <w:r w:rsidRPr="000B2741">
        <w:rPr>
          <w:rFonts w:asciiTheme="minorHAnsi" w:eastAsia="Arial" w:hAnsiTheme="minorHAnsi" w:cstheme="minorHAnsi"/>
          <w:sz w:val="22"/>
          <w:szCs w:val="22"/>
        </w:rPr>
        <w:t xml:space="preserve">. ……………………….. Απόφαση του Δ.Σ του Αναπτυξιακού Οργανισμού «ΣΚΑΠΑΝΗ ΑΝΩΝΥΜΗ ΕΤΑΙΡΕΙΑ – ΑΝΑΠΤΥΞΙΑΚΟΣ ΟΡΓΑΝΙΣΜΟΣ ΠΕΡΙΦΕΡΕΙΑΣ ΣΤΕΡΕΑΣ ΕΛΛΑΔΑΣ» περί έγκρισης της σύναψης και των όρων της Προγραμματικής Σύμβασης, τον ορισμό εκπροσώπων με τους αναπληρωτές τους για την Κοινή Επιτροπή Παρακολούθησης της Προγραμματικής Σύμβασης και την Επιστημονική Επιτροπή καθώς και εξουσιοδότησης του Διευθύνοντος Συμβούλου κ. Ιωάννη </w:t>
      </w:r>
      <w:proofErr w:type="spellStart"/>
      <w:r w:rsidRPr="000B2741">
        <w:rPr>
          <w:rFonts w:asciiTheme="minorHAnsi" w:eastAsia="Arial" w:hAnsiTheme="minorHAnsi" w:cstheme="minorHAnsi"/>
          <w:sz w:val="22"/>
          <w:szCs w:val="22"/>
        </w:rPr>
        <w:t>Περλεπέ</w:t>
      </w:r>
      <w:proofErr w:type="spellEnd"/>
      <w:r w:rsidRPr="000B2741">
        <w:rPr>
          <w:rFonts w:asciiTheme="minorHAnsi" w:eastAsia="Arial" w:hAnsiTheme="minorHAnsi" w:cstheme="minorHAnsi"/>
          <w:sz w:val="22"/>
          <w:szCs w:val="22"/>
        </w:rPr>
        <w:t xml:space="preserve"> για την υπογραφή της παρούσας</w:t>
      </w:r>
    </w:p>
    <w:p w:rsidR="00E10EC9" w:rsidRPr="000B2741" w:rsidRDefault="00E10EC9" w:rsidP="00E10EC9">
      <w:pPr>
        <w:pStyle w:val="a"/>
        <w:numPr>
          <w:ilvl w:val="0"/>
          <w:numId w:val="0"/>
        </w:numPr>
        <w:spacing w:line="360" w:lineRule="auto"/>
        <w:ind w:left="360" w:hanging="360"/>
        <w:jc w:val="both"/>
        <w:rPr>
          <w:rFonts w:asciiTheme="minorHAnsi" w:hAnsiTheme="minorHAnsi" w:cstheme="minorHAnsi"/>
          <w:sz w:val="22"/>
          <w:szCs w:val="22"/>
        </w:rPr>
      </w:pPr>
    </w:p>
    <w:p w:rsidR="00E10EC9" w:rsidRPr="000B2741" w:rsidRDefault="00E10EC9" w:rsidP="00E10EC9">
      <w:pPr>
        <w:pStyle w:val="ae"/>
        <w:spacing w:line="360" w:lineRule="auto"/>
        <w:rPr>
          <w:rFonts w:asciiTheme="minorHAnsi" w:hAnsiTheme="minorHAnsi" w:cstheme="minorHAnsi"/>
          <w:sz w:val="22"/>
          <w:szCs w:val="22"/>
        </w:rPr>
      </w:pPr>
      <w:r w:rsidRPr="000B2741">
        <w:rPr>
          <w:rFonts w:asciiTheme="minorHAnsi" w:hAnsiTheme="minorHAnsi" w:cstheme="minorHAnsi"/>
          <w:b/>
          <w:sz w:val="22"/>
          <w:szCs w:val="22"/>
        </w:rPr>
        <w:t xml:space="preserve">Γ. </w:t>
      </w:r>
      <w:r w:rsidRPr="000B2741">
        <w:rPr>
          <w:rFonts w:asciiTheme="minorHAnsi" w:hAnsiTheme="minorHAnsi" w:cstheme="minorHAnsi"/>
          <w:sz w:val="22"/>
          <w:szCs w:val="22"/>
        </w:rPr>
        <w:t>Επειδή:</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sz w:val="22"/>
          <w:szCs w:val="22"/>
        </w:rPr>
        <w:t xml:space="preserve">(α) </w:t>
      </w:r>
      <w:r w:rsidRPr="000B2741">
        <w:rPr>
          <w:rFonts w:asciiTheme="minorHAnsi" w:hAnsiTheme="minorHAnsi" w:cstheme="minorHAnsi"/>
          <w:sz w:val="22"/>
          <w:szCs w:val="22"/>
        </w:rPr>
        <w:t xml:space="preserve">κατά την έννοια της διάταξης του άρθρου 100 του ν. 3852/2010 (Α' 87), όπως τροποποιήθηκε με το άρθρο 8 του ν.4071/2012 (Α' 85), οι προγραμματικές συμβάσεις είναι συμφωνίες </w:t>
      </w:r>
      <w:r w:rsidRPr="000B2741">
        <w:rPr>
          <w:rFonts w:asciiTheme="minorHAnsi" w:hAnsiTheme="minorHAnsi" w:cstheme="minorHAnsi"/>
          <w:sz w:val="22"/>
          <w:szCs w:val="22"/>
        </w:rPr>
        <w:lastRenderedPageBreak/>
        <w:t>που θέτουν το γενικό πλαίσιο για την οργάνωση και διαχείριση δημόσιων υπηρεσιών και την άσκηση συγκεκριμένης κάθε φορά δραστηριότητας, διά μέσου των φορέων της τοπικής αυτοδιοίκησης. Σκοπός τους είναι, μεταξύ άλλων, η διευκόλυνση παροχής υπηρεσιών με αναπτυξιακό χαρακτήρα σε τοπικό επίπεδο, προκειμένου να παρακαμφθούν τυχόν γραφειοκρατικές αγκυλώσεις, έλλειψη προσωπικού, αλληλοεπικαλύψεις αρμοδιοτήτων και άλλοι ανασταλτικοί παράγοντες, που καθυστερούν την ανάπτυξη και την εν γένει βελτίωση και την εν γένει βελτίωση της ποιότητας της ζωής των κατοίκων. Στο ελάχιστο περιεχόμενο της προγραμματικής σύμβασης (βλ. παρ. 2) περιλαμβάνονται το αντικείμενό τους, τα δικαιώματα και οι υποχρεώσεις των συμβαλλόμενων μερών, το χρονοδιάγραμμα εκτέλεσης και η διάρκειά της, ο προϋπολογισμός της και οι πόροι , από τους οποίους θα καλυφθούν οι αναλαμβανόμενες από τους συμβαλλόμενους υποχρεώσεις, ρήτρες για την πλημμελή εκτέλεση της σύμβασης καθώς και το όργανο παρακολούθησης της εκτέλεσής της, ούτως ώστε να παράγεται πραγματική και όχι κατ’ επίφαση δέσμευση των μερών (Ελ. Συν. Ζ ́ Κλ. 148/2018, 36/2018 και 154/2017). Απαραίτητη προϋπόθεση για τη νόμιμη σύναψη είναι ο σκοπός, τον οποίο καλείται αυτή να εκπληρώσει, να μην είναι δυνατόν να εκπληρωθεί με άλλο τρόπο. Εξάλλου, η σύμβαση αυτή δεν μπορεί να λειτουργεί ως ισοδύναμη ή εναλλακτική με την ειδικώς προβλεπόμενη από τη κείμενη νομοθεσία διαδικασία επιλογής αναδόχου για την επίλυση του ανακύπτοντος ζητήματος, ούτε να χρησιμοποιείται καταχρηστικά για την παράκαμψη διατάξεων που θέτουν συγκεκριμένους περιορισμούς στη δράση των Ο.Τ.Α. ή απαιτούν την τήρηση συγκεκριμένων όρων και προϋποθέσεων για την άσκησή της. Περαιτέρω, υπό το φως των διατάξεων του δικαίου της Ένωσης, κρίσιμο εννοιολογικό στοιχείο είναι ότι τα συμβαλλόμενα μέρη εκκινούν από κοινή αφετηρία, συμπράττοντας κατά το δυνατόν ισόρροπα για την υλοποίηση προγραμμάτων ή υπηρεσιών στο πλαίσιο κοινά εξυπηρετούμενου δημόσιου σκοπού, τον οποίο είναι εκ του νόμου επιφορτισμένα να επιτελούν (Ε.Σ. Ζ ́ Κλ. 36/2018). Επιπλέον, τυχόν προβλεπόμενες περιουσιακές μετακινήσεις μεταξύ των συμβαλλομένων σε προγραμματική σύμβαση περιορίζονται στην κάλυψη των απαραίτητων δαπανών για την υλοποίηση του συμβατικού αντικειμένου και δεν νοείται να έχουν το χαρακτήρα ανταλλάγματος για παρεχόμενες στο πλαίσιο της σύμβασης υπηρεσίες, στοιχείο που απαντάται μόνο που απαντάται μόνο στις αμφοτεροβαρείς συμβάσεις εξ επαχθούς αιτίας. Συνεπώς, δεν πρόκειται για προγραμματική σύμβαση όταν τα μέρη αποσκοπούν στην εξυπηρέτηση διαφορετικών συμφερόντων, όπως συμβαίνει όταν ο συμβαλλόμενος επιδιώκει την επίτευξη κέρδους, μέσω του προβλεπόμενου στη σύμβαση ανταλλάγματος για τις παρεχόμενες από αυτόν υπηρεσίες καθόσον στη τελευταία περίπτωση υπό το μανδύα της προγραμματικής σύμβασης υποκρύπτεται η σύναψη σύμβασης δημόσιας σύμβασης παροχής υπηρεσιών.</w:t>
      </w:r>
    </w:p>
    <w:p w:rsidR="00E10EC9" w:rsidRPr="000B2741" w:rsidRDefault="00E10EC9" w:rsidP="00E10EC9">
      <w:pPr>
        <w:pStyle w:val="ae"/>
        <w:spacing w:line="360" w:lineRule="auto"/>
        <w:rPr>
          <w:rFonts w:asciiTheme="minorHAnsi" w:hAnsiTheme="minorHAnsi" w:cstheme="minorHAnsi"/>
          <w:bCs/>
          <w:sz w:val="22"/>
          <w:szCs w:val="22"/>
        </w:rPr>
      </w:pPr>
      <w:r w:rsidRPr="000B2741">
        <w:rPr>
          <w:rFonts w:asciiTheme="minorHAnsi" w:hAnsiTheme="minorHAnsi" w:cstheme="minorHAnsi"/>
          <w:b/>
          <w:sz w:val="22"/>
          <w:szCs w:val="22"/>
        </w:rPr>
        <w:t xml:space="preserve">(β) </w:t>
      </w:r>
      <w:r w:rsidRPr="000B2741">
        <w:rPr>
          <w:rFonts w:asciiTheme="minorHAnsi" w:hAnsiTheme="minorHAnsi" w:cstheme="minorHAnsi"/>
          <w:bCs/>
          <w:sz w:val="22"/>
          <w:szCs w:val="22"/>
        </w:rPr>
        <w:t>Στην παρ. 3 του  άρθρου 12 του Νόμου 1412/2016 ορίζονται τα εξής</w:t>
      </w:r>
    </w:p>
    <w:p w:rsidR="00E10EC9" w:rsidRPr="000B2741" w:rsidRDefault="00E10EC9" w:rsidP="00E10EC9">
      <w:pPr>
        <w:pStyle w:val="ae"/>
        <w:spacing w:line="360" w:lineRule="auto"/>
        <w:rPr>
          <w:rFonts w:asciiTheme="minorHAnsi" w:hAnsiTheme="minorHAnsi" w:cstheme="minorHAnsi"/>
          <w:bCs/>
          <w:sz w:val="22"/>
          <w:szCs w:val="22"/>
        </w:rPr>
      </w:pPr>
      <w:r w:rsidRPr="000B2741">
        <w:rPr>
          <w:rFonts w:asciiTheme="minorHAnsi" w:hAnsiTheme="minorHAnsi" w:cstheme="minorHAnsi"/>
          <w:bCs/>
          <w:sz w:val="22"/>
          <w:szCs w:val="22"/>
        </w:rPr>
        <w:t xml:space="preserve">« 3. Μία αναθέτουσα αρχή που δεν ασκεί έλεγχο κατά την έννοια της παραγράφου 1 σε νομικό πρόσωπο ιδιωτικού ή δημοσίου δικαίου μπορεί, εντούτοις, να αναθέσει δημόσια σύμβαση στο εν λόγω νομικό </w:t>
      </w:r>
      <w:r w:rsidRPr="000B2741">
        <w:rPr>
          <w:rFonts w:asciiTheme="minorHAnsi" w:hAnsiTheme="minorHAnsi" w:cstheme="minorHAnsi"/>
          <w:bCs/>
          <w:sz w:val="22"/>
          <w:szCs w:val="22"/>
        </w:rPr>
        <w:lastRenderedPageBreak/>
        <w:t xml:space="preserve">πρόσωπο χωρίς να εφαρμόσει τις διατάξεις του παρόντος Βιβλίου, εφόσον πληρούνται σωρευτικά οι ακόλουθες προϋποθέσεις: </w:t>
      </w:r>
    </w:p>
    <w:p w:rsidR="00E10EC9" w:rsidRPr="000B2741" w:rsidRDefault="00E10EC9" w:rsidP="00E10EC9">
      <w:pPr>
        <w:pStyle w:val="ae"/>
        <w:spacing w:line="360" w:lineRule="auto"/>
        <w:rPr>
          <w:rFonts w:asciiTheme="minorHAnsi" w:hAnsiTheme="minorHAnsi" w:cstheme="minorHAnsi"/>
          <w:bCs/>
          <w:sz w:val="22"/>
          <w:szCs w:val="22"/>
        </w:rPr>
      </w:pPr>
      <w:r w:rsidRPr="000B2741">
        <w:rPr>
          <w:rFonts w:asciiTheme="minorHAnsi" w:hAnsiTheme="minorHAnsi" w:cstheme="minorHAnsi"/>
          <w:bCs/>
          <w:sz w:val="22"/>
          <w:szCs w:val="22"/>
        </w:rPr>
        <w:t xml:space="preserve"> α) η αναθέτουσα αρχή ασκεί από κοινού με άλλες αναθέτουσες αρχές έλεγχο επί του εν λόγω νομικού προσώπου ανάλογο εκείνου που ασκούν επί των δικών τους υπηρεσιών, </w:t>
      </w:r>
    </w:p>
    <w:p w:rsidR="00E10EC9" w:rsidRPr="000B2741" w:rsidRDefault="00E10EC9" w:rsidP="00E10EC9">
      <w:pPr>
        <w:pStyle w:val="ae"/>
        <w:spacing w:line="360" w:lineRule="auto"/>
        <w:rPr>
          <w:rFonts w:asciiTheme="minorHAnsi" w:hAnsiTheme="minorHAnsi" w:cstheme="minorHAnsi"/>
          <w:bCs/>
          <w:sz w:val="22"/>
          <w:szCs w:val="22"/>
        </w:rPr>
      </w:pPr>
      <w:r w:rsidRPr="000B2741">
        <w:rPr>
          <w:rFonts w:asciiTheme="minorHAnsi" w:hAnsiTheme="minorHAnsi" w:cstheme="minorHAnsi"/>
          <w:bCs/>
          <w:sz w:val="22"/>
          <w:szCs w:val="22"/>
        </w:rPr>
        <w:t xml:space="preserve"> β) περισσότερο από το 80% των δραστηριοτήτων του εν λόγω νομικού προσώπου διεξάγεται κατά την εκτέλεση καθηκόντων που του έχουν ανατεθεί από τις ελέγχουσες αναθέτουσες αρχές ή άλλα νομικά πρόσωπα που ελέγχονται από τις ίδιες αναθέτουσες αρχές και </w:t>
      </w:r>
    </w:p>
    <w:p w:rsidR="00E10EC9" w:rsidRPr="000B2741" w:rsidRDefault="00E10EC9" w:rsidP="00E10EC9">
      <w:pPr>
        <w:pStyle w:val="ae"/>
        <w:spacing w:line="360" w:lineRule="auto"/>
        <w:rPr>
          <w:rFonts w:asciiTheme="minorHAnsi" w:hAnsiTheme="minorHAnsi" w:cstheme="minorHAnsi"/>
          <w:bCs/>
          <w:sz w:val="22"/>
          <w:szCs w:val="22"/>
        </w:rPr>
      </w:pPr>
      <w:r w:rsidRPr="000B2741">
        <w:rPr>
          <w:rFonts w:asciiTheme="minorHAnsi" w:hAnsiTheme="minorHAnsi" w:cstheme="minorHAnsi"/>
          <w:bCs/>
          <w:sz w:val="22"/>
          <w:szCs w:val="22"/>
        </w:rPr>
        <w:t xml:space="preserve"> γ) δεν υπάρχει άμεση συμμετοχή ιδιωτικών κεφαλαίων στο ελεγχόμενο νομικό πρόσωπο, εξαιρουμένων των μορφών συμμετοχής ιδιωτικών κεφαλαίων χωρίς δυνατότητα ελέγχου ή δικαιώματος αρνησικυρίας που απαιτούνται από διατάξεις νόμου και δεν ασκούν αποφασιστική επιρροή στο ελεγχόμενο νομικό πρόσωπο.</w:t>
      </w:r>
    </w:p>
    <w:p w:rsidR="00E10EC9" w:rsidRPr="000B2741" w:rsidRDefault="00E10EC9" w:rsidP="00E10EC9">
      <w:pPr>
        <w:pStyle w:val="ae"/>
        <w:spacing w:line="360" w:lineRule="auto"/>
        <w:rPr>
          <w:rFonts w:asciiTheme="minorHAnsi" w:hAnsiTheme="minorHAnsi" w:cstheme="minorHAnsi"/>
          <w:bCs/>
          <w:sz w:val="22"/>
          <w:szCs w:val="22"/>
        </w:rPr>
      </w:pPr>
      <w:r w:rsidRPr="000B2741">
        <w:rPr>
          <w:rFonts w:asciiTheme="minorHAnsi" w:hAnsiTheme="minorHAnsi" w:cstheme="minorHAnsi"/>
          <w:bCs/>
          <w:sz w:val="22"/>
          <w:szCs w:val="22"/>
        </w:rPr>
        <w:t xml:space="preserve"> Για τους σκοπούς της περίπτωσης α` του πρώτου εδαφίου, οι αναθέτουσες αρχές ασκούν από κοινού έλεγχο επί νομικού προσώπου, εφόσον πληρούνται σωρευτικά οι κατωτέρω προϋποθέσεις: </w:t>
      </w:r>
    </w:p>
    <w:p w:rsidR="00E10EC9" w:rsidRPr="000B2741" w:rsidRDefault="00E10EC9" w:rsidP="00E10EC9">
      <w:pPr>
        <w:pStyle w:val="ae"/>
        <w:spacing w:line="360" w:lineRule="auto"/>
        <w:rPr>
          <w:rFonts w:asciiTheme="minorHAnsi" w:hAnsiTheme="minorHAnsi" w:cstheme="minorHAnsi"/>
          <w:bCs/>
          <w:sz w:val="22"/>
          <w:szCs w:val="22"/>
        </w:rPr>
      </w:pPr>
      <w:r w:rsidRPr="000B2741">
        <w:rPr>
          <w:rFonts w:asciiTheme="minorHAnsi" w:hAnsiTheme="minorHAnsi" w:cstheme="minorHAnsi"/>
          <w:bCs/>
          <w:sz w:val="22"/>
          <w:szCs w:val="22"/>
        </w:rPr>
        <w:t xml:space="preserve"> α) τα όργανα λήψης αποφάσεων του ελεγχόμενου νομικού προσώπου απαρτίζονται από εκπροσώπους όλων των αναθετουσών αρχών που συμμετέχουν το ίδιο φυσικό πρόσωπο μπορεί να εκπροσωπεί πολλές ή όλες τις συμμετέχουσες αναθέτουσες αρχές, β) οι εν λόγω αναθέτουσες αρχές είναι σε θέση να ασκούν από κοινού αποφασιστική επιρροή στους στρατηγικούς στόχους και τις σημαντικές αποφάσεις του ελεγχόμενου νομικού προσώπου και γ) το ελεγχόμενο νομικό πρόσωπο δεν επιδιώκει συμφέροντα αντίθετα από αυτά των αναθετουσών αρχών που το ελέγχουν.</w:t>
      </w:r>
    </w:p>
    <w:p w:rsidR="00E10EC9" w:rsidRPr="000B2741" w:rsidRDefault="00E10EC9" w:rsidP="00E10EC9">
      <w:pPr>
        <w:pStyle w:val="ae"/>
        <w:spacing w:line="360" w:lineRule="auto"/>
        <w:ind w:firstLine="850"/>
        <w:rPr>
          <w:rFonts w:asciiTheme="minorHAnsi" w:hAnsiTheme="minorHAnsi" w:cstheme="minorHAnsi"/>
          <w:sz w:val="22"/>
          <w:szCs w:val="22"/>
        </w:rPr>
      </w:pP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w:t>
      </w:r>
      <w:r w:rsidRPr="000B2741">
        <w:rPr>
          <w:rFonts w:asciiTheme="minorHAnsi" w:hAnsiTheme="minorHAnsi" w:cstheme="minorHAnsi"/>
          <w:b/>
          <w:sz w:val="22"/>
          <w:szCs w:val="22"/>
        </w:rPr>
        <w:t>γ</w:t>
      </w:r>
      <w:r w:rsidRPr="000B2741">
        <w:rPr>
          <w:rFonts w:asciiTheme="minorHAnsi" w:hAnsiTheme="minorHAnsi" w:cstheme="minorHAnsi"/>
          <w:sz w:val="22"/>
          <w:szCs w:val="22"/>
        </w:rPr>
        <w:t xml:space="preserve">) σύμφωνα με το άρθρο 2 του Ν. 4674/2020 (ΦΕΚ Α' 53) «Στρατηγική αναπτυξιακή προοπτική των Οργανισμών Τοπικής Αυτοδιοίκησης, ρύθμιση ζητημάτων αρμοδιότητας Υπουργείου Εσωτερικών και άλλες διατάξεις» «.....1. Οι Αναπτυξιακοί Οργανισμοί Τοπικής Αυτοδιοίκησης (εφεξής «Αναπτυξιακοί Οργανισμοί») είναι ανώνυμες εταιρείες ειδικού σκοπού των ΟΤΑ, οι οποίες λειτουργούν υπέρ του δημοσίου συμφέροντος. Σκοπός των Αναπτυξιακών Οργανισμών είναι, ιδίως: α) η από κοινού με τους ΟΤΑ εφαρμογή της αναπτυξιακής πολιτικής προς όφελος των τοπικών κοινωνιών, β) η ενίσχυση της διοικητικής και τεχνικής επάρκειας των ΟΤΑ, μέσω της επιστημονικής, συμβουλευτικής και τεχνικής υποστήριξης, γ) η ωρίμανση και εκτέλεση έργων υποδομής, δ) η υλοποίηση δράσεων και έργων που εντάσσονται στους στόχους βιώσιμης ανάπτυξης της Ατζέντας 2030 του ΟΗΕ, ε) η εκτέλεση έργων και η παροχή υπηρεσιών ψηφιακής σύγκλισης, στ) η εν γένει υποστήριξη των ΟΤΑ στην υλοποίηση </w:t>
      </w:r>
      <w:proofErr w:type="spellStart"/>
      <w:r w:rsidRPr="000B2741">
        <w:rPr>
          <w:rFonts w:asciiTheme="minorHAnsi" w:hAnsiTheme="minorHAnsi" w:cstheme="minorHAnsi"/>
          <w:sz w:val="22"/>
          <w:szCs w:val="22"/>
        </w:rPr>
        <w:t>αυτοδιοικητικών</w:t>
      </w:r>
      <w:proofErr w:type="spellEnd"/>
      <w:r w:rsidRPr="000B2741">
        <w:rPr>
          <w:rFonts w:asciiTheme="minorHAnsi" w:hAnsiTheme="minorHAnsi" w:cstheme="minorHAnsi"/>
          <w:sz w:val="22"/>
          <w:szCs w:val="22"/>
        </w:rPr>
        <w:t xml:space="preserve"> αρμοδιοτήτων και ζ) η προώθηση της αειφόρου ανάπτυξης, η συμμετοχή τους σε αντίστοιχα προγράμματα και η εφαρμογή των σχετικών πολιτικών. Η περιοχή παρέμβασης των Αναπτυξιακών Οργανισμών καθορίζεται με το οικείο καταστατικό.» Για την επίτευξη των σκοπών τους, οι Αναπτυξιακοί Οργανισμοί αναλαμβάνουν την εκτέλεση δράσεων κρατικών ενισχύσεων, αξιοποιούν χρηματοδοτικά εργαλεία και διαχειρίζονται αναπτυξιακά, επενδυτικά και ειδικά προγράμματα, </w:t>
      </w:r>
      <w:r w:rsidRPr="000B2741">
        <w:rPr>
          <w:rFonts w:asciiTheme="minorHAnsi" w:hAnsiTheme="minorHAnsi" w:cstheme="minorHAnsi"/>
          <w:sz w:val="22"/>
          <w:szCs w:val="22"/>
        </w:rPr>
        <w:lastRenderedPageBreak/>
        <w:t xml:space="preserve">χρηματοδοτούμενα από εθνικούς ή </w:t>
      </w:r>
      <w:proofErr w:type="spellStart"/>
      <w:r w:rsidRPr="000B2741">
        <w:rPr>
          <w:rFonts w:asciiTheme="minorHAnsi" w:hAnsiTheme="minorHAnsi" w:cstheme="minorHAnsi"/>
          <w:sz w:val="22"/>
          <w:szCs w:val="22"/>
        </w:rPr>
        <w:t>ενωσιακούς</w:t>
      </w:r>
      <w:proofErr w:type="spellEnd"/>
      <w:r w:rsidRPr="000B2741">
        <w:rPr>
          <w:rFonts w:asciiTheme="minorHAnsi" w:hAnsiTheme="minorHAnsi" w:cstheme="minorHAnsi"/>
          <w:sz w:val="22"/>
          <w:szCs w:val="22"/>
        </w:rPr>
        <w:t xml:space="preserve"> πόρους.......2.....3. Οι Αναπτυξιακοί Οργανισμοί δεν επιχορηγούνται άμεσα ή έμμεσα από τους ΟΤΑ ή τον Κρατικό </w:t>
      </w:r>
      <w:proofErr w:type="spellStart"/>
      <w:r w:rsidRPr="000B2741">
        <w:rPr>
          <w:rFonts w:asciiTheme="minorHAnsi" w:hAnsiTheme="minorHAnsi" w:cstheme="minorHAnsi"/>
          <w:sz w:val="22"/>
          <w:szCs w:val="22"/>
        </w:rPr>
        <w:t>Προϋπολογισμό</w:t>
      </w:r>
      <w:proofErr w:type="spellEnd"/>
      <w:r w:rsidRPr="000B2741">
        <w:rPr>
          <w:rFonts w:asciiTheme="minorHAnsi" w:hAnsiTheme="minorHAnsi" w:cstheme="minorHAnsi"/>
          <w:sz w:val="22"/>
          <w:szCs w:val="22"/>
        </w:rPr>
        <w:t xml:space="preserve"> και δεν υπάγονται στο πεδίο εφαρμογής του άρθρου δεύτερου του ν. 3845/2010 (Α` 65). Η λειτουργία των Αναπτυξιακών Οργανισμών διέπεται από το θεσμικό πλαίσιο λειτουργίας των ανωνύμων εταιρειών και η εποπτεία τους ασκείται με βάση τις διατάξεις του ν. 4548/2018 (Α` 104), υπό την επιφύλαξη ειδικότερων διατάξεων. Οι εταιρείες του άρθρου αυτού: α. εμπίπτουν στα Σελίδα 5 από 28 νομικά πρόσωπα της περίπτωσης γ` της παραγράφου 5 του άρθρου 13 του ν. 4314/2014 (Α` 265), β. μπορούν να συστήσουν ή να συμμετέχουν σε ομάδες τοπικής δράσης, σύμφωνα με την περίπτωση β` της παραγράφου 2 του άρθρου 32 και του άρθρου 34 του Κανονισμού ΕΕ 1303/2013 (L 347/320), γ. μπορούν να συμμετέχουν σε προγραμματικές συμβάσεις με τους φορείς της Γενικής Κυβέρνησης και μπορούν να ορίζονται τεχνικοί σύμβουλοι Φορέων της Γενικής Κυβέρνησης για την παροχή εξειδικευμένης τεχνικής, επιστημονικής και διοικητικής υποστήριξης, δ. μπορούν να παρέχουν τεχνικές και συμβουλευτικές υπηρεσίες διαχείρισης και αξιοποίησης της ακίνητης περιουσίας των μετόχων ΟΤΑ, ε. μπορούν να ασκούν τις δραστηριότητες των άρθρων 182 και 183 του ν. 4555/2018 (Α` 133), «στ. μπορούν να προτείνουν προς τους αρμόδιους φορείς και να υλοποιούν για λογαριασμό των ΟΤΑ α ́ και β ́ βαθμού Ολοκληρωμένες Χωρικές Επενδύσεις (ΟΧΕ) χωρικών στρατηγικών, με βάση τα πρωτόκολλα συγκρότησης της κατά περίπτωση προβλεπόμενης Αρχής Διακυβέρνησης της ΟΧΕ, υπό την επιφύλαξη των ειδικών </w:t>
      </w:r>
      <w:proofErr w:type="spellStart"/>
      <w:r w:rsidRPr="000B2741">
        <w:rPr>
          <w:rFonts w:asciiTheme="minorHAnsi" w:hAnsiTheme="minorHAnsi" w:cstheme="minorHAnsi"/>
          <w:sz w:val="22"/>
          <w:szCs w:val="22"/>
        </w:rPr>
        <w:t>προϋποθέσεων</w:t>
      </w:r>
      <w:proofErr w:type="spellEnd"/>
      <w:r w:rsidRPr="000B2741">
        <w:rPr>
          <w:rFonts w:asciiTheme="minorHAnsi" w:hAnsiTheme="minorHAnsi" w:cstheme="minorHAnsi"/>
          <w:sz w:val="22"/>
          <w:szCs w:val="22"/>
        </w:rPr>
        <w:t xml:space="preserve"> του ισχύοντος Συστήματος Διαχείρισης και Ελέγχου του εκάστοτε προγράμματος, καθώς και να υλοποιούν από κοινού με τους ΟΤΑ Σχέδια Βιώσιμης Αστικής Κινητικότητας (ΣΒΑΚ).» ........ζ. ...... η. ..... θ. ορίζονται εξαρχής ως «οργανισμοί δημοσίου δικαίου» για την εφαρμογή των διατάξεων του ν. 4412/2016 (Α` 147).......». Επιπλέον, σύμφωνα με τα διαλαμβανόμενα της υπ αριθ. 200/2020 Εγκυκλίου του ΥΠ.ΕΣ., οι Αναπτυξιακοί Οργανισμοί έχουν, μεταξύ άλλων αρμοδιοτήτων, «...την υποστήριξη των ΟΤΑ κατά την άσκηση των αρμοδιοτήτων τους (συμβατικές αναθέσεις υποστήριξης κατά την άσκηση των αρμοδιοτήτων των ΟΤΑ –άρθρο 8 παρ. 2 ν. 4674/2020)...».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b/>
          <w:sz w:val="22"/>
          <w:szCs w:val="22"/>
        </w:rPr>
        <w:t xml:space="preserve">(δ) </w:t>
      </w:r>
      <w:r w:rsidRPr="000B2741">
        <w:rPr>
          <w:rFonts w:asciiTheme="minorHAnsi" w:hAnsiTheme="minorHAnsi" w:cstheme="minorHAnsi"/>
          <w:sz w:val="22"/>
          <w:szCs w:val="22"/>
        </w:rPr>
        <w:t xml:space="preserve">Επειδή, με την </w:t>
      </w:r>
      <w:proofErr w:type="spellStart"/>
      <w:r w:rsidRPr="000B2741">
        <w:rPr>
          <w:rFonts w:asciiTheme="minorHAnsi" w:hAnsiTheme="minorHAnsi" w:cstheme="minorHAnsi"/>
          <w:sz w:val="22"/>
          <w:szCs w:val="22"/>
        </w:rPr>
        <w:t>υπ.αριθ</w:t>
      </w:r>
      <w:proofErr w:type="spellEnd"/>
      <w:r w:rsidRPr="000B2741">
        <w:rPr>
          <w:rFonts w:asciiTheme="minorHAnsi" w:hAnsiTheme="minorHAnsi" w:cstheme="minorHAnsi"/>
          <w:sz w:val="22"/>
          <w:szCs w:val="22"/>
        </w:rPr>
        <w:t xml:space="preserve">. 23492/2-3-2022 πράξη της Συμβολαιογράφου Λαμίας Θεοδώρας Ζάχου </w:t>
      </w:r>
      <w:proofErr w:type="spellStart"/>
      <w:r w:rsidRPr="000B2741">
        <w:rPr>
          <w:rFonts w:asciiTheme="minorHAnsi" w:hAnsiTheme="minorHAnsi" w:cstheme="minorHAnsi"/>
          <w:sz w:val="22"/>
          <w:szCs w:val="22"/>
        </w:rPr>
        <w:t>Πολιτοπούλου</w:t>
      </w:r>
      <w:proofErr w:type="spellEnd"/>
      <w:r w:rsidRPr="000B2741">
        <w:rPr>
          <w:rFonts w:asciiTheme="minorHAnsi" w:hAnsiTheme="minorHAnsi" w:cstheme="minorHAnsi"/>
          <w:sz w:val="22"/>
          <w:szCs w:val="22"/>
        </w:rPr>
        <w:t xml:space="preserve"> που καταχωρήθηκε στο Γ.Ε.ΜΗ. την 09/03/2022 [αριθμός καταχώρησης </w:t>
      </w:r>
      <w:r w:rsidRPr="000B2741">
        <w:rPr>
          <w:rFonts w:asciiTheme="minorHAnsi" w:hAnsiTheme="minorHAnsi" w:cstheme="minorHAnsi"/>
          <w:color w:val="333333"/>
          <w:sz w:val="22"/>
          <w:szCs w:val="22"/>
          <w:lang w:eastAsia="el-GR"/>
        </w:rPr>
        <w:t>163184154000</w:t>
      </w:r>
      <w:r w:rsidRPr="000B2741">
        <w:rPr>
          <w:rFonts w:asciiTheme="minorHAnsi" w:hAnsiTheme="minorHAnsi" w:cstheme="minorHAnsi"/>
          <w:sz w:val="22"/>
          <w:szCs w:val="22"/>
        </w:rPr>
        <w:t xml:space="preserve">], συστάθηκε Αναπτυξιακός Οργανισμός- Ανώνυμη Εταιρεία με την επωνυμία </w:t>
      </w:r>
      <w:r w:rsidRPr="000B2741">
        <w:rPr>
          <w:rFonts w:asciiTheme="minorHAnsi" w:hAnsiTheme="minorHAnsi" w:cstheme="minorHAnsi"/>
          <w:i/>
          <w:iCs/>
          <w:color w:val="333333"/>
          <w:sz w:val="22"/>
          <w:szCs w:val="22"/>
          <w:lang w:eastAsia="el-GR"/>
        </w:rPr>
        <w:t xml:space="preserve">«ΣΚΑΠΑΝΗ ΑΝΩΝΥΜΗ ΕΤΑΙΡΕΙΑ - ΑΝΑΠΤΥΞΙΑΚΟΣ ΟΡΓΑΝΙΣΜΟΣ ΠΕΡΙΦΕΡΕΙΑΣ ΣΤΕΡΕΑΣ ΕΛΛΑΔΑΣ» </w:t>
      </w:r>
      <w:r w:rsidRPr="000B2741">
        <w:rPr>
          <w:rFonts w:asciiTheme="minorHAnsi" w:hAnsiTheme="minorHAnsi" w:cstheme="minorHAnsi"/>
          <w:sz w:val="22"/>
          <w:szCs w:val="22"/>
        </w:rPr>
        <w:t xml:space="preserve">και το διακριτικό τίτλο </w:t>
      </w:r>
      <w:r w:rsidRPr="000B2741">
        <w:rPr>
          <w:rFonts w:asciiTheme="minorHAnsi" w:hAnsiTheme="minorHAnsi" w:cstheme="minorHAnsi"/>
          <w:i/>
          <w:iCs/>
          <w:sz w:val="22"/>
          <w:szCs w:val="22"/>
        </w:rPr>
        <w:t>«</w:t>
      </w:r>
      <w:r w:rsidRPr="000B2741">
        <w:rPr>
          <w:rFonts w:asciiTheme="minorHAnsi" w:hAnsiTheme="minorHAnsi" w:cstheme="minorHAnsi"/>
          <w:i/>
          <w:iCs/>
          <w:color w:val="333333"/>
          <w:sz w:val="22"/>
          <w:szCs w:val="22"/>
          <w:lang w:eastAsia="el-GR"/>
        </w:rPr>
        <w:t xml:space="preserve">ΣΚΑΠΑΝΗ Α.Ε.» </w:t>
      </w:r>
      <w:r w:rsidRPr="000B2741">
        <w:rPr>
          <w:rFonts w:asciiTheme="minorHAnsi" w:hAnsiTheme="minorHAnsi" w:cstheme="minorHAnsi"/>
          <w:sz w:val="22"/>
          <w:szCs w:val="22"/>
        </w:rPr>
        <w:t xml:space="preserve">στον οποίο συμμετέχουν οι εξής : Η Περιφέρεια Στερεάς Ελλάδας, </w:t>
      </w:r>
      <w:r w:rsidRPr="000B2741">
        <w:rPr>
          <w:rFonts w:asciiTheme="minorHAnsi" w:hAnsiTheme="minorHAnsi" w:cstheme="minorHAnsi"/>
          <w:sz w:val="22"/>
          <w:szCs w:val="22"/>
          <w:lang w:eastAsia="el-GR"/>
        </w:rPr>
        <w:t xml:space="preserve">με </w:t>
      </w:r>
      <w:r w:rsidRPr="000B2741">
        <w:rPr>
          <w:rFonts w:asciiTheme="minorHAnsi" w:hAnsiTheme="minorHAnsi" w:cstheme="minorHAnsi"/>
          <w:sz w:val="22"/>
          <w:szCs w:val="22"/>
        </w:rPr>
        <w:t xml:space="preserve">ποσοστό ογδόντα επί τοις εκατό (80%) του μετοχικού κεφαλαίου της εταιρείας, η Περιφερειακή Ένωση Δήμων Στερεάς Ελλάδας </w:t>
      </w:r>
      <w:r w:rsidRPr="000B2741">
        <w:rPr>
          <w:rFonts w:asciiTheme="minorHAnsi" w:hAnsiTheme="minorHAnsi" w:cstheme="minorHAnsi"/>
          <w:sz w:val="22"/>
          <w:szCs w:val="22"/>
          <w:lang w:eastAsia="el-GR"/>
        </w:rPr>
        <w:t xml:space="preserve">με </w:t>
      </w:r>
      <w:r w:rsidRPr="000B2741">
        <w:rPr>
          <w:rFonts w:asciiTheme="minorHAnsi" w:hAnsiTheme="minorHAnsi" w:cstheme="minorHAnsi"/>
          <w:sz w:val="22"/>
          <w:szCs w:val="22"/>
        </w:rPr>
        <w:t xml:space="preserve">ποσοστό δέκα επί τοις εκατό (10%) του μετοχικού κεφαλαίου της εταιρείας και το Περιφερειακό Ταμείο Ανάπτυξης Περιφέρειας Στερεάς Ελλάδας </w:t>
      </w:r>
      <w:r w:rsidRPr="000B2741">
        <w:rPr>
          <w:rFonts w:asciiTheme="minorHAnsi" w:hAnsiTheme="minorHAnsi" w:cstheme="minorHAnsi"/>
          <w:sz w:val="22"/>
          <w:szCs w:val="22"/>
          <w:lang w:eastAsia="el-GR"/>
        </w:rPr>
        <w:t xml:space="preserve">με </w:t>
      </w:r>
      <w:r w:rsidRPr="000B2741">
        <w:rPr>
          <w:rFonts w:asciiTheme="minorHAnsi" w:hAnsiTheme="minorHAnsi" w:cstheme="minorHAnsi"/>
          <w:sz w:val="22"/>
          <w:szCs w:val="22"/>
        </w:rPr>
        <w:t xml:space="preserve">ποσοστό δέκα επί τοις εκατό (10%) του μετοχικού κεφαλαίου. Ο Αναπτυξιακός Οργανισμός συστήθηκε με βάση τις διατάξεις του άρθρου 2 του Ν.4674/2020 ως ανώνυμη εταιρεία ειδικού σκοπού, η οποία λειτουργεί υπέρ του δημοσίου συμφέροντος και με βάση το άρθρο 4 του Καταστατικού της, στους σκοπούς του ανάγεται : </w:t>
      </w:r>
      <w:r w:rsidRPr="000B2741">
        <w:rPr>
          <w:rFonts w:asciiTheme="minorHAnsi" w:hAnsiTheme="minorHAnsi" w:cstheme="minorHAnsi"/>
          <w:i/>
          <w:iCs/>
          <w:sz w:val="22"/>
          <w:szCs w:val="22"/>
        </w:rPr>
        <w:t xml:space="preserve">«-Η </w:t>
      </w:r>
      <w:r w:rsidRPr="000B2741">
        <w:rPr>
          <w:rFonts w:asciiTheme="minorHAnsi" w:hAnsiTheme="minorHAnsi" w:cstheme="minorHAnsi"/>
          <w:i/>
          <w:iCs/>
          <w:sz w:val="22"/>
          <w:szCs w:val="22"/>
        </w:rPr>
        <w:lastRenderedPageBreak/>
        <w:t xml:space="preserve">επιστημονική, συμβουλευτική και τεχνική υποστήριξη των μελών της, καθώς και άλλων Οργανισμών Τοπικής Αυτοδιοίκησης και φορέων αυτών, της Ένωσης Περιφερειών, φορέων του Δημοσίου τομέα, συνεταιρισμών και ενώσεων αυτών, επιστημονικών φορέων, επιμελητηρίων, φορέων συλλογικών κοινωνικών ή οικονομικών συμφερόντων, και χρηματοπιστωτικών ιδρυμάτων. - Η υποστήριξη και εφαρμογή της αναπτυξιακής πολιτικής της Περιφέρειας Στερεάς Ελλάδας, η προώθηση της επιχειρηματικής, οικονομικής και γενικότερα βιώσιμης ανάπτυξής της Περιφέρειας, συμπεριλαμβανομένων των έργων υποδομής, - Η ανάληψη εκπόνησης, εκτέλεσης, εποπτείας και επίβλεψης μελετών, έργων και δραστηριοτήτων για λογαριασμό των Μετόχων της εταιρείας και των Δήμων της Περιφέρειας Στερεάς Ελλάδας, με προγραμματικές ή άλλες νόμιμες συμβάσεις, καθώς και η υποστήριξη τεχνικών υπηρεσιών και υπηρεσιών δόμησης των μελών της και άλλων ΟΤΑ - Η προώθηση της επιχειρηματικής, οικονομικής και γενικότερα βιώσιμης ανάπτυξης, καθώς και η ανάπτυξη δραστηριοτήτων προστασίας του περιβάλλοντος και αναβάθμισης της ποιότητας ζωής αυτών, - Η βιώσιμη ανάπτυξη - υλοποίηση σχεδίων βιώσιμης αστικής κινητικότητας μέσα από συστήματα μεταφορών χαμηλών ή μηδενικών εκπομπών ρύπων, δημιουργία και αξιοποίηση ΑΠΕ, εφαρμογή αναπτυξιακών σχεδίων νέων τεχνολογιών και διαδικασιών για τη </w:t>
      </w:r>
      <w:proofErr w:type="spellStart"/>
      <w:r w:rsidRPr="000B2741">
        <w:rPr>
          <w:rFonts w:asciiTheme="minorHAnsi" w:hAnsiTheme="minorHAnsi" w:cstheme="minorHAnsi"/>
          <w:i/>
          <w:iCs/>
          <w:sz w:val="22"/>
          <w:szCs w:val="22"/>
        </w:rPr>
        <w:t>βιοοικονομία</w:t>
      </w:r>
      <w:proofErr w:type="spellEnd"/>
      <w:r w:rsidRPr="000B2741">
        <w:rPr>
          <w:rFonts w:asciiTheme="minorHAnsi" w:hAnsiTheme="minorHAnsi" w:cstheme="minorHAnsi"/>
          <w:i/>
          <w:iCs/>
          <w:sz w:val="22"/>
          <w:szCs w:val="22"/>
        </w:rPr>
        <w:t xml:space="preserve">, εναλλακτική διαχείριση βιολογικών αποβλήτων- βιοενέργεια. - Η συμμετοχή της Εταιρείας σε αντίστοιχα προγράμματα, στο σχεδιασμό, εφαρμογή και υλοποίηση Ολοκληρωμένων Χωρικών Επενδύσεων (ΟΧΕ), χωρικών στρατηγικών και άλλων σχετικών πολιτικών σε διαπεριφερειακό, εθνικό, </w:t>
      </w:r>
      <w:proofErr w:type="spellStart"/>
      <w:r w:rsidRPr="000B2741">
        <w:rPr>
          <w:rFonts w:asciiTheme="minorHAnsi" w:hAnsiTheme="minorHAnsi" w:cstheme="minorHAnsi"/>
          <w:i/>
          <w:iCs/>
          <w:sz w:val="22"/>
          <w:szCs w:val="22"/>
        </w:rPr>
        <w:t>ευρωπαικό</w:t>
      </w:r>
      <w:proofErr w:type="spellEnd"/>
      <w:r w:rsidRPr="000B2741">
        <w:rPr>
          <w:rFonts w:asciiTheme="minorHAnsi" w:hAnsiTheme="minorHAnsi" w:cstheme="minorHAnsi"/>
          <w:i/>
          <w:iCs/>
          <w:sz w:val="22"/>
          <w:szCs w:val="22"/>
        </w:rPr>
        <w:t xml:space="preserve"> ή σε ευρύτερο γεωγραφικό χώρο. - Η υλοποίηση δράσεων και έργων που εντάσσονται στους στόχους βιώσιμης ανάπτυξης της Ατζέντας 2030 του ΟΗΕ - Η εκτέλεση έργων και η παροχή υπηρεσιών ψηφιακής σύγκλισης - Η μελέτη, καταγραφή, έρευνα και αξιολόγηση των υφιστάμενων δομών και προβλημάτων σχετικά με την οικονομική, αγροτική και τουριστική δραστηριότητα στην Περιφέρεια Στερεάς Ελλάδας, η μελέτη, ο σχεδιασμός και η εφαρμογή αποτελεσματικών μεθόδων και δράσεων για την αναβάθμιση του τουριστικού </w:t>
      </w:r>
      <w:proofErr w:type="spellStart"/>
      <w:r w:rsidRPr="000B2741">
        <w:rPr>
          <w:rFonts w:asciiTheme="minorHAnsi" w:hAnsiTheme="minorHAnsi" w:cstheme="minorHAnsi"/>
          <w:i/>
          <w:iCs/>
          <w:sz w:val="22"/>
          <w:szCs w:val="22"/>
        </w:rPr>
        <w:t>προϊόντος</w:t>
      </w:r>
      <w:proofErr w:type="spellEnd"/>
      <w:r w:rsidRPr="000B2741">
        <w:rPr>
          <w:rFonts w:asciiTheme="minorHAnsi" w:hAnsiTheme="minorHAnsi" w:cstheme="minorHAnsi"/>
          <w:i/>
          <w:iCs/>
          <w:sz w:val="22"/>
          <w:szCs w:val="22"/>
        </w:rPr>
        <w:t xml:space="preserve"> και τον εμπλουτισμό της τουριστικής εμπειρίας, την ανάδειξη του ιστορικού πλούτου, της πολιτιστικής κληρονομιάς και της πολιτιστικής ταυτότητας της Περιφέρειας Στερεάς Ελλάδας, την τόνωση της οικονομικής δραστηριότητας και απασχόλησης, την προσέλκυση επενδύσεων και τη βελτίωση των υποδομών, την ανάπτυξη νέων μορφών εναλλακτικού τουρισμού , την προώθηση και ανάπτυξη των υφιστάμενων και κάθε συναφής αναπτυξιακή δράση. - Η στήριξη και ανάπτυξη της αγροτικής οικονομίας και συγκεκριμένα η ενίσχυση επενδύσεων και η στήριξη της επιχειρηματικότητας και ιδίως η ανάπτυξη δράσεων αγροτικού τουρισμού και μικρομεσαίων επιχειρήσεων και συνακόλουθα η στήριξη και αξιοποίηση των τοπικά παραγόμενων προϊόντων και η ενίσχυση της προσπάθειας μεταποίησής τους σε επώνυμα ποιοτικά προϊόντα, καθώς και η σύνδεση τοπικού παραγόμενου προϊόντος και τουριστικής υπηρεσίας, και κάθε συναφής αναπτυξιακή δράση στον τομέα της αγροτικής οικονομίας. - Η διερεύνηση, μελέτη και συντονισμός διαδικασιών και μηχανισμών για την παραγωγή, μεταφορά και παροχή ειδικής τεχνογνωσίας, υπηρεσιών και υποστήριξης σε φορείς και επιχειρήσεις της </w:t>
      </w:r>
      <w:r w:rsidRPr="000B2741">
        <w:rPr>
          <w:rFonts w:asciiTheme="minorHAnsi" w:hAnsiTheme="minorHAnsi" w:cstheme="minorHAnsi"/>
          <w:i/>
          <w:iCs/>
          <w:sz w:val="22"/>
          <w:szCs w:val="22"/>
        </w:rPr>
        <w:lastRenderedPageBreak/>
        <w:t xml:space="preserve">αυτοδιοίκησης, του δημοσίου και του ιδιωτικού τομέα της Περιφέρειας Στερεάς Ελλάδας ενδεικτικά σε αναπτυξιακά θέματα χρηματοδότησης έργων υποδομής, αστικής ανάπλασης, κοινωνικών δράσεων και αξιοποίησης της δημόσιας περιουσίας, την αξιοποίηση και υλοποίηση εθνικών, ευρωπαϊκών και διεθνών χρηματοδοτούμενων προγραμμάτων πάσης φύσεως σε διαδημοτικούς ή περιφερειακούς σκοπούς και κάθε συναφής αναπτυξιακή δράση. - Η δημιουργία προϋποθέσεων για την σύμμετρη ανάπτυξη της Περιφέρειας Στερεάς Ελλάδας από οικονομική, κοινωνική και πολιτιστική άποψη, με βάση τις τοπικές δυνάμεις και πόρους ιδιωτικούς και δημόσιους, καθώς και με πόρους και μέσα της Ευρωπαϊκής Ένωσης και του Ελληνικού Δημοσίου. - Ο σχεδιασμός, εφαρμογή, υλοποίηση, αξιολόγηση και παρακολούθηση εθνικών, ευρωπαϊκών ή διεθνών χρηματοδοτούμενων προγραμμάτων συναφών προς τους σκοπούς του καταστατικού. - Η ενθάρρυνση και αναζωογόνηση της υγιούς και βιώσιμης επιχειρηματικής δραστηριότητας, με σκοπό τη διατήρηση των υφισταμένων και τη δημιουργία νέων θέσεων εργασίας και με ιδιαίτερη βαρύτητα στην νεανική, νεοφυή, καινοτόμο και εξωστρεφή επιχειρηματικότητα και η προσέλκυση εγκατάστασης επιχειρήσεων φιλικών προς τον Πολίτη – Άνθρωπο , τη φύση και το περιβάλλον. - Ο σχεδιασμός και υλοποίηση δράσεων και προγραμμάτων κοινωνικής πολιτικής και συνοχής, που αποσκοπούν στην υποστήριξη και κοινωνική φροντίδα της βρεφικής, παιδικής και τρίτης ηλικίας, ο σχεδιασμός και εφαρμογή πολιτικών εν γένει και δράσεων, που αφορούν στην υποστήριξη ανέργων ή ατόμων προερχόμενων από ευπαθείς κοινωνικά ομάδες και ο σχεδιασμός, εισήγηση και μέριμνα για την εφαρμογή πολιτικών και δράσεων που στοχεύουν στην υποστήριξη και φροντίδα της υγείας των πολιτών και την προαγωγή της ψυχικής υγείας. - Η ανάπτυξη πρωτοβουλιών και η δημιουργία υποδομών για τη στήριξη της επιχειρηματικότητας και η μελέτη της αγοράς για λογαριασμό επιχειρήσεων και φορέων της περιοχής. - Η ανάπτυξη επιστημονικής δραστηριότητας και συνεργασιών με </w:t>
      </w:r>
      <w:proofErr w:type="spellStart"/>
      <w:r w:rsidRPr="000B2741">
        <w:rPr>
          <w:rFonts w:asciiTheme="minorHAnsi" w:hAnsiTheme="minorHAnsi" w:cstheme="minorHAnsi"/>
          <w:i/>
          <w:iCs/>
          <w:sz w:val="22"/>
          <w:szCs w:val="22"/>
        </w:rPr>
        <w:t>εκπαιδευτικά́́</w:t>
      </w:r>
      <w:proofErr w:type="spellEnd"/>
      <w:r w:rsidRPr="000B2741">
        <w:rPr>
          <w:rFonts w:asciiTheme="minorHAnsi" w:hAnsiTheme="minorHAnsi" w:cstheme="minorHAnsi"/>
          <w:i/>
          <w:iCs/>
          <w:sz w:val="22"/>
          <w:szCs w:val="22"/>
        </w:rPr>
        <w:t xml:space="preserve"> και </w:t>
      </w:r>
      <w:proofErr w:type="spellStart"/>
      <w:r w:rsidRPr="000B2741">
        <w:rPr>
          <w:rFonts w:asciiTheme="minorHAnsi" w:hAnsiTheme="minorHAnsi" w:cstheme="minorHAnsi"/>
          <w:i/>
          <w:iCs/>
          <w:sz w:val="22"/>
          <w:szCs w:val="22"/>
        </w:rPr>
        <w:t>ερευνητικά́́</w:t>
      </w:r>
      <w:proofErr w:type="spellEnd"/>
      <w:r w:rsidRPr="000B2741">
        <w:rPr>
          <w:rFonts w:asciiTheme="minorHAnsi" w:hAnsiTheme="minorHAnsi" w:cstheme="minorHAnsi"/>
          <w:i/>
          <w:iCs/>
          <w:sz w:val="22"/>
          <w:szCs w:val="22"/>
        </w:rPr>
        <w:t xml:space="preserve"> ιδρύματα, η χρήση εφαρμογών καινοτομίας και νέων Τεχνολογιών Πληροφορικής και Επικοινωνιών, καθώς και η ανάπτυξη δράσεων έρευνας και ανάπτυξης και ψηφιακής σύγκλησης. - Η συμμετοχή σε προγραμματικές συμβάσεις, όπως και ο ορισμός της ως Ενδιάμεσου Φορέα Διαχείρισης για την υλοποίηση επιχειρησιακών προγραμμάτων και η ανάληψη κάθε συναφούς ρόλου, σύμφωνα με τους όρους και περιορισμούς της ισχύουσας νομοθεσίας. - Η σύσταση και διαχείριση Ταμείων Χαρτοφυλακίου για την αξιοποίηση των Μέσων Χρηματοοικονομικής Τεχνικής της Ευρωπαϊκής Επιτροπής και των ευρωπαϊκών θεσμών ή άλλων ανάλογων ή συναφών, εφόσον δεν έρχονται σε αντίθεση προς οποιαδήποτε εκάστοτε ισχύουσα διάταξη νόμου. - Η επικοινωνία, ενημέρωση και προβολή πληροφοριών, δράσεων και ενεργειών δημοσίου ενδιαφέροντος για την πληροφόρηση του κοινού καθώς και η αξιοποίηση Τεχνολογιών Πληροφορίας και Επικοινωνίας σχετικά. - Η διοργάνωση εκδηλώσεων πολιτιστικού και αθλητικού χαρακτήρα, καθώς και η διοργάνωση ή </w:t>
      </w:r>
      <w:proofErr w:type="spellStart"/>
      <w:r w:rsidRPr="000B2741">
        <w:rPr>
          <w:rFonts w:asciiTheme="minorHAnsi" w:hAnsiTheme="minorHAnsi" w:cstheme="minorHAnsi"/>
          <w:i/>
          <w:iCs/>
          <w:sz w:val="22"/>
          <w:szCs w:val="22"/>
        </w:rPr>
        <w:t>συνδιοργάνωση</w:t>
      </w:r>
      <w:proofErr w:type="spellEnd"/>
      <w:r w:rsidRPr="000B2741">
        <w:rPr>
          <w:rFonts w:asciiTheme="minorHAnsi" w:hAnsiTheme="minorHAnsi" w:cstheme="minorHAnsi"/>
          <w:i/>
          <w:iCs/>
          <w:sz w:val="22"/>
          <w:szCs w:val="22"/>
        </w:rPr>
        <w:t xml:space="preserve"> συνεδρίων, σεμιναρίων και άλλων εκδηλώσεων. - Κάθε άλλος σκοπός συναφής ή συνεχόμενος ή αναγκαία συμπληρωματικός ή υποβοηθητικός των ανωτέρω, ακόμη και μη ρητώς κατονομαζόμενος ή εξειδικευμένος στο παρόν, εφόσον συνάδει με τις διατάξεις του Ν.4674/2020 και αυτές των Ν. </w:t>
      </w:r>
      <w:r w:rsidRPr="000B2741">
        <w:rPr>
          <w:rFonts w:asciiTheme="minorHAnsi" w:hAnsiTheme="minorHAnsi" w:cstheme="minorHAnsi"/>
          <w:i/>
          <w:iCs/>
          <w:sz w:val="22"/>
          <w:szCs w:val="22"/>
        </w:rPr>
        <w:lastRenderedPageBreak/>
        <w:t>4735/2020 και 4795/2021 και δεν έρχεται σε αντίθεση προς οποιαδήποτε εκάστοτε ισχύουσα νόμιμη διάταξη και το καταστατικό</w:t>
      </w:r>
      <w:r w:rsidRPr="000B2741">
        <w:rPr>
          <w:rFonts w:asciiTheme="minorHAnsi" w:hAnsiTheme="minorHAnsi" w:cstheme="minorHAnsi"/>
          <w:sz w:val="22"/>
          <w:szCs w:val="22"/>
        </w:rPr>
        <w:t>».</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w:t>
      </w:r>
      <w:r w:rsidRPr="000B2741">
        <w:rPr>
          <w:rFonts w:asciiTheme="minorHAnsi" w:hAnsiTheme="minorHAnsi" w:cstheme="minorHAnsi"/>
          <w:b/>
          <w:sz w:val="22"/>
          <w:szCs w:val="22"/>
        </w:rPr>
        <w:t>ε</w:t>
      </w:r>
      <w:r w:rsidRPr="000B2741">
        <w:rPr>
          <w:rFonts w:asciiTheme="minorHAnsi" w:hAnsiTheme="minorHAnsi" w:cstheme="minorHAnsi"/>
          <w:sz w:val="22"/>
          <w:szCs w:val="22"/>
        </w:rPr>
        <w:t xml:space="preserve">) Επειδή ήδη για τον ίδιο σκοπό με την παρούσα έχει υπογραφεί μεταξύ της Περιφέρειας Στερεάς Ελλάδας και της </w:t>
      </w:r>
      <w:proofErr w:type="spellStart"/>
      <w:r w:rsidRPr="000B2741">
        <w:rPr>
          <w:rFonts w:asciiTheme="minorHAnsi" w:hAnsiTheme="minorHAnsi" w:cstheme="minorHAnsi"/>
          <w:sz w:val="22"/>
          <w:szCs w:val="22"/>
        </w:rPr>
        <w:t>αφ΄</w:t>
      </w:r>
      <w:proofErr w:type="spellEnd"/>
      <w:r w:rsidRPr="000B2741">
        <w:rPr>
          <w:rFonts w:asciiTheme="minorHAnsi" w:hAnsiTheme="minorHAnsi" w:cstheme="minorHAnsi"/>
          <w:sz w:val="22"/>
          <w:szCs w:val="22"/>
        </w:rPr>
        <w:t xml:space="preserve"> ετέρου συμβαλλόμενης ΣΚΑΠΑΝΗ ΑΕ  η από  19-6-2023 Προγραμματική σύμβαση.</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(στ)  Με βάση τα ανωτέρω,</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συντρέχουν σωρευτικά οι προϋποθέσεις της παρ. 3 του άρθρου 12 του νόμου 4412/2016, αφού α) οι αναθέτουσες αρχές ασκούν, δια της Ένωσης Δήμων της Περιφέρειας Στερεάς Ελλάδας (από κοινού με άλλες αναθέτουσες αρχές) έλεγχο επί του Αναπτυξιακού Οργανισμού ΣΚΑΠΑΝΗ  ΑΕ ανάλογο εκείνου που ασκούν επί των δικών τους υπηρεσιών, (β)   Δεδομένου ότι ο  Αναπτυξιακός Οργανισμός «ΣΚΑΠΑΝΗ Α.Ε.» κατά το έτος 2023 (μέχρι 30-6-2023) έχει συνάψει πέντε (5) προγραμματικές συμβάσεις συνολικού προϋπολογισμού 577.700 ευρώ συμπεριλαμβανομένου του Φ.Π.Α. με την ΠΣΤΕ και με Δήμους της </w:t>
      </w:r>
      <w:proofErr w:type="spellStart"/>
      <w:r w:rsidRPr="000B2741">
        <w:rPr>
          <w:rFonts w:asciiTheme="minorHAnsi" w:hAnsiTheme="minorHAnsi" w:cstheme="minorHAnsi"/>
          <w:sz w:val="22"/>
          <w:szCs w:val="22"/>
        </w:rPr>
        <w:t>ΠΣτΕ</w:t>
      </w:r>
      <w:proofErr w:type="spellEnd"/>
      <w:r w:rsidRPr="000B2741">
        <w:rPr>
          <w:rFonts w:asciiTheme="minorHAnsi" w:hAnsiTheme="minorHAnsi" w:cstheme="minorHAnsi"/>
          <w:sz w:val="22"/>
          <w:szCs w:val="22"/>
        </w:rPr>
        <w:t xml:space="preserve">, ενώ αναμένεται η υπογραφή δώδεκα (12) επιπλέον προγραμματικών συμβάσεων, οι έντεκα (11) εξ αυτών με την Π.Σ.Τ.Ε. συνολικού προϋπολογισμού 2.488.200  ευρώ συμπεριλαμβανομένου του Φ.Π.Α., περισσότερο από το 80% των δραστηριοτήτων του διεξάγεται κατά την εκτέλεση καθηκόντων που του έχουν ανατεθεί από τις ελέγχουσες αναθέτουσες αρχές ή άλλα νομικά πρόσωπα που ελέγχονται από τις ίδιες αναθέτουσες αρχές και  γ) δεν υπάρχει άμεση συμμετοχή ιδιωτικών κεφαλαίων στον Αναπτυξιακό Οργανισμό ΣΚΑΠΑΝΗ ΑΕ,. </w:t>
      </w:r>
    </w:p>
    <w:p w:rsidR="00E10EC9" w:rsidRPr="000B2741" w:rsidRDefault="00E10EC9" w:rsidP="00E10EC9">
      <w:pPr>
        <w:pStyle w:val="ae"/>
        <w:spacing w:line="360" w:lineRule="auto"/>
        <w:rPr>
          <w:rFonts w:asciiTheme="minorHAnsi" w:hAnsiTheme="minorHAnsi" w:cstheme="minorHAnsi"/>
          <w:sz w:val="22"/>
          <w:szCs w:val="22"/>
        </w:rPr>
      </w:pPr>
      <w:r w:rsidRPr="000B2741">
        <w:rPr>
          <w:rFonts w:asciiTheme="minorHAnsi" w:hAnsiTheme="minorHAnsi" w:cstheme="minorHAnsi"/>
          <w:sz w:val="22"/>
          <w:szCs w:val="22"/>
        </w:rPr>
        <w:t xml:space="preserve"> Η παρούσα  σύμβαση, ως προγραμματική, φέρει τα χαρακτηριστικά της οιονεί «</w:t>
      </w:r>
      <w:proofErr w:type="spellStart"/>
      <w:r w:rsidRPr="000B2741">
        <w:rPr>
          <w:rFonts w:asciiTheme="minorHAnsi" w:hAnsiTheme="minorHAnsi" w:cstheme="minorHAnsi"/>
          <w:sz w:val="22"/>
          <w:szCs w:val="22"/>
        </w:rPr>
        <w:t>in</w:t>
      </w:r>
      <w:proofErr w:type="spellEnd"/>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house</w:t>
      </w:r>
      <w:proofErr w:type="spellEnd"/>
      <w:r w:rsidRPr="000B2741">
        <w:rPr>
          <w:rFonts w:asciiTheme="minorHAnsi" w:hAnsiTheme="minorHAnsi" w:cstheme="minorHAnsi"/>
          <w:sz w:val="22"/>
          <w:szCs w:val="22"/>
        </w:rPr>
        <w:t xml:space="preserve">» ανάθεσης, και, ως εκ τούτου, εξαιρείται από το πεδίο εφαρμογής των Οδηγιών περί δημοσίων συμβάσεων [βλ. </w:t>
      </w:r>
      <w:proofErr w:type="spellStart"/>
      <w:r w:rsidRPr="000B2741">
        <w:rPr>
          <w:rFonts w:asciiTheme="minorHAnsi" w:hAnsiTheme="minorHAnsi" w:cstheme="minorHAnsi"/>
          <w:sz w:val="22"/>
          <w:szCs w:val="22"/>
        </w:rPr>
        <w:t>ad</w:t>
      </w:r>
      <w:proofErr w:type="spellEnd"/>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hoc</w:t>
      </w:r>
      <w:proofErr w:type="spellEnd"/>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Ελ.Συν</w:t>
      </w:r>
      <w:proofErr w:type="spellEnd"/>
      <w:r w:rsidRPr="000B2741">
        <w:rPr>
          <w:rFonts w:asciiTheme="minorHAnsi" w:hAnsiTheme="minorHAnsi" w:cstheme="minorHAnsi"/>
          <w:sz w:val="22"/>
          <w:szCs w:val="22"/>
        </w:rPr>
        <w:t xml:space="preserve">. Ζ ́ Κλ. 148/2018 και 36 / 2018 και 154/2017 καθώς και υποθέσεις C-182/11 και C-183/11 ΔΕΚ] και είναι σύμφωνη με τις  άνω διατάξεις. Περαιτέρω, η ελεγχόμενη σύμβαση φέρει το καθοριζόμενο, με τη μνημονευθείσα ρύθμιση της παρ. 2 του άρθρου 100 του ν.3852/2010, ελάχιστο περιεχόμενο των προγραμματικών συμβάσεων, ήτοι: α) το αντικείμενο της σύμβασης, το συγκεκριμένο δηλαδή έργο που θα παραχθεί και το σκοπό για τον οποίο το «έργο» αυτό θα παραχθεί (βλ. άρθρα 2, και 3), β) τον </w:t>
      </w:r>
      <w:proofErr w:type="spellStart"/>
      <w:r w:rsidRPr="000B2741">
        <w:rPr>
          <w:rFonts w:asciiTheme="minorHAnsi" w:hAnsiTheme="minorHAnsi" w:cstheme="minorHAnsi"/>
          <w:sz w:val="22"/>
          <w:szCs w:val="22"/>
        </w:rPr>
        <w:t>προϋπολογισμό</w:t>
      </w:r>
      <w:proofErr w:type="spellEnd"/>
      <w:r w:rsidRPr="000B2741">
        <w:rPr>
          <w:rFonts w:asciiTheme="minorHAnsi" w:hAnsiTheme="minorHAnsi" w:cstheme="minorHAnsi"/>
          <w:sz w:val="22"/>
          <w:szCs w:val="22"/>
        </w:rPr>
        <w:t xml:space="preserve"> της σύμβασης και τους πόρους από τους οποίους θα καλυφθούν οι αναλαμβανόμενες υποχρεώσεις (βλ. άρθρο 5), γ) τα δικαιώματα και οι υποχρεώσεις των συμβαλλόμενων μερών (βλ. άρθρο 4). δ) τη διάρκεια της σύμβασης και το χρονοδιάγραμμα εκτέλεσής της (βλ. άρθρο 6), ε) το όργανο παρακολούθησης της εφαρμογής της και τις αρμοδιότητες του (βλ. άρθρο 7) και στ) ρήτρες σε βάρος του συμβαλλόμενου που παραβαίνει τους όρους της σύμβασης (άρθρο 10). </w:t>
      </w:r>
    </w:p>
    <w:p w:rsidR="00E10EC9" w:rsidRPr="000B2741" w:rsidRDefault="00E10EC9" w:rsidP="00E10EC9">
      <w:pPr>
        <w:pStyle w:val="ae"/>
        <w:spacing w:line="360" w:lineRule="auto"/>
        <w:rPr>
          <w:rFonts w:asciiTheme="minorHAnsi" w:hAnsiTheme="minorHAnsi" w:cstheme="minorHAnsi"/>
          <w:b/>
          <w:sz w:val="22"/>
          <w:szCs w:val="22"/>
        </w:rPr>
      </w:pPr>
    </w:p>
    <w:p w:rsidR="00E10EC9" w:rsidRPr="000B2741" w:rsidRDefault="00E10EC9" w:rsidP="00E10EC9">
      <w:pPr>
        <w:pStyle w:val="ae"/>
        <w:spacing w:line="360" w:lineRule="auto"/>
        <w:rPr>
          <w:rFonts w:asciiTheme="minorHAnsi" w:hAnsiTheme="minorHAnsi" w:cstheme="minorHAnsi"/>
          <w:sz w:val="22"/>
          <w:szCs w:val="22"/>
        </w:rPr>
      </w:pPr>
      <w:r w:rsidRPr="000B2741">
        <w:rPr>
          <w:rFonts w:asciiTheme="minorHAnsi" w:hAnsiTheme="minorHAnsi" w:cstheme="minorHAnsi"/>
          <w:b/>
          <w:sz w:val="22"/>
          <w:szCs w:val="22"/>
        </w:rPr>
        <w:t xml:space="preserve">Δ. Οι συμβαλλόμενοι φορείς έλαβαν υπόψη για την υπογραφή της παρούσης και </w:t>
      </w:r>
      <w:r w:rsidRPr="000B2741">
        <w:rPr>
          <w:rFonts w:asciiTheme="minorHAnsi" w:hAnsiTheme="minorHAnsi" w:cstheme="minorHAnsi"/>
          <w:sz w:val="22"/>
          <w:szCs w:val="22"/>
        </w:rPr>
        <w:t>τα ακόλουθα στοιχεία:</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sz w:val="22"/>
          <w:szCs w:val="22"/>
        </w:rPr>
        <w:t xml:space="preserve">1/ </w:t>
      </w:r>
      <w:r w:rsidRPr="000B2741">
        <w:rPr>
          <w:rFonts w:asciiTheme="minorHAnsi" w:hAnsiTheme="minorHAnsi" w:cstheme="minorHAnsi"/>
          <w:sz w:val="22"/>
          <w:szCs w:val="22"/>
        </w:rPr>
        <w:t>τις αποφάσεις Ανάληψης Δαπάνης των συμβαλλόμενων μερών.</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sz w:val="22"/>
          <w:szCs w:val="22"/>
        </w:rPr>
        <w:lastRenderedPageBreak/>
        <w:t xml:space="preserve">2/ </w:t>
      </w:r>
      <w:r w:rsidRPr="000B2741">
        <w:rPr>
          <w:rFonts w:asciiTheme="minorHAnsi" w:hAnsiTheme="minorHAnsi" w:cstheme="minorHAnsi"/>
          <w:sz w:val="22"/>
          <w:szCs w:val="22"/>
        </w:rPr>
        <w:t xml:space="preserve">Την διεξαγωγή του </w:t>
      </w:r>
      <w:proofErr w:type="spellStart"/>
      <w:r w:rsidRPr="000B2741">
        <w:rPr>
          <w:rFonts w:asciiTheme="minorHAnsi" w:hAnsiTheme="minorHAnsi" w:cstheme="minorHAnsi"/>
          <w:sz w:val="22"/>
          <w:szCs w:val="22"/>
        </w:rPr>
        <w:t>Ράλλυ</w:t>
      </w:r>
      <w:proofErr w:type="spellEnd"/>
      <w:r w:rsidRPr="000B2741">
        <w:rPr>
          <w:rFonts w:asciiTheme="minorHAnsi" w:hAnsiTheme="minorHAnsi" w:cstheme="minorHAnsi"/>
          <w:sz w:val="22"/>
          <w:szCs w:val="22"/>
        </w:rPr>
        <w:t xml:space="preserve"> ΑΚΡΟΠΟΛΙΣ – WRC κατά το έτος 2023 στην Περιφέρεια Στερεάς Ελλάδας και ειδικότερα το γεγονός ότι οι ειδικές διαδρομές του αγώνα θα διέλθουν από τις περιοχές αναφοράς των συμβαλλόμενων Δήμων και ορισμένοι Δήμοι θα αποτελέσουν το κομβικό σημείο φιλοξενίας των ομάδων των αγωνιζομένων και των επισκεπτών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sz w:val="22"/>
          <w:szCs w:val="22"/>
        </w:rPr>
        <w:t xml:space="preserve">3/ </w:t>
      </w:r>
      <w:r w:rsidRPr="000B2741">
        <w:rPr>
          <w:rFonts w:asciiTheme="minorHAnsi" w:hAnsiTheme="minorHAnsi" w:cstheme="minorHAnsi"/>
          <w:sz w:val="22"/>
          <w:szCs w:val="22"/>
        </w:rPr>
        <w:t>Το με αριθμό 11209 ID εγγραφής του Αναπτυξιακού Οργανισμού ΟΤΑ με την επωνυμία “ΣΚΑΠΑΝΗ ΑΝΩΝΥΜΗ ΕΤΑΙΡΕΙΑ – ΑΝΑΠΤΥΞΙΑΚΟΣ ΟΡΓΑΝΙΣΜΟΣ ΠΕΡΙΦΕΡΕΙΑΣ ΣΤΕΡΕΑΣ ΕΛΛΑΔΑΣ” (αρ. ΓΕΜΗ: 16318415400) στο Μητρώο Αναθετουσών Αρχών/Αναθετόντων Φορέων της Ενιαίας Ανεξάρτητης Αρχής Δημοσίων Συμβάσεων, με κωδικό Διαύγειας 100073007</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sz w:val="22"/>
          <w:szCs w:val="22"/>
        </w:rPr>
        <w:t xml:space="preserve">4/ </w:t>
      </w:r>
      <w:r w:rsidRPr="000B2741">
        <w:rPr>
          <w:rFonts w:asciiTheme="minorHAnsi" w:hAnsiTheme="minorHAnsi" w:cstheme="minorHAnsi"/>
          <w:sz w:val="22"/>
          <w:szCs w:val="22"/>
        </w:rPr>
        <w:t xml:space="preserve">Το γεγονός ότι ο Αναπτυξιακός Οργανισμός με την επωνυμία “ΣΚΑΠΑΝΗ ΑΝΩΝΥΜΗ ΕΤΑΙΡΕΙΑ – ΑΝΑΠΤΥΞΙΑΚΟΣ ΟΡΓΑΝΙΣΜΟΣ ΠΕΡΙΦΕΡΕΙΑΣ ΣΤΕΡΕΑΣ ΕΛΛΑΔΑΣ” διαθέτει συγκροτημένο οργανόγραμμα και έχουν καθοριστεί γνωμοδοτούντα και αποφαινόμενα όργανα.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5/ Το γεγονός ότι για το ίδιο ουσιαστικό αντικείμενο έχει υπογραφεί η με ημερομηνία 19-6-2023 Προγραμματική σύμβαση μεταξύ της Περιφέρειας Στερεάς Ελλάδας και της </w:t>
      </w:r>
      <w:proofErr w:type="spellStart"/>
      <w:r w:rsidRPr="000B2741">
        <w:rPr>
          <w:rFonts w:asciiTheme="minorHAnsi" w:hAnsiTheme="minorHAnsi" w:cstheme="minorHAnsi"/>
          <w:sz w:val="22"/>
          <w:szCs w:val="22"/>
        </w:rPr>
        <w:t>αφ΄</w:t>
      </w:r>
      <w:proofErr w:type="spellEnd"/>
      <w:r w:rsidRPr="000B2741">
        <w:rPr>
          <w:rFonts w:asciiTheme="minorHAnsi" w:hAnsiTheme="minorHAnsi" w:cstheme="minorHAnsi"/>
          <w:sz w:val="22"/>
          <w:szCs w:val="22"/>
        </w:rPr>
        <w:t xml:space="preserve"> ετέρου συμβαλλόμενης ΣΚΑΠΑΝΗ ΑΕ. </w:t>
      </w:r>
    </w:p>
    <w:p w:rsidR="00E10EC9" w:rsidRPr="000B2741" w:rsidRDefault="00E10EC9" w:rsidP="00E10EC9">
      <w:pPr>
        <w:pStyle w:val="ae"/>
        <w:spacing w:line="360" w:lineRule="auto"/>
        <w:ind w:firstLine="850"/>
        <w:rPr>
          <w:rFonts w:asciiTheme="minorHAnsi" w:hAnsiTheme="minorHAnsi" w:cstheme="minorHAnsi"/>
          <w:sz w:val="22"/>
          <w:szCs w:val="22"/>
        </w:rPr>
      </w:pPr>
    </w:p>
    <w:p w:rsidR="00E10EC9" w:rsidRPr="000B2741" w:rsidRDefault="00E10EC9" w:rsidP="00E10EC9">
      <w:pPr>
        <w:pStyle w:val="ae"/>
        <w:spacing w:line="360" w:lineRule="auto"/>
        <w:rPr>
          <w:rFonts w:asciiTheme="minorHAnsi" w:hAnsiTheme="minorHAnsi" w:cstheme="minorHAnsi"/>
          <w:b/>
          <w:sz w:val="22"/>
          <w:szCs w:val="22"/>
        </w:rPr>
      </w:pPr>
      <w:r w:rsidRPr="000B2741">
        <w:rPr>
          <w:rFonts w:asciiTheme="minorHAnsi" w:hAnsiTheme="minorHAnsi" w:cstheme="minorHAnsi"/>
          <w:b/>
          <w:sz w:val="22"/>
          <w:szCs w:val="22"/>
        </w:rPr>
        <w:t xml:space="preserve">Ε. Τις κατωτέρω αποφάσεις των οικείων Συλλογικών Οργάνων των συμβαλλόμενων μερών: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1/ Την με αριθ………………./2023 (ΑΔΑ: ……………….) Απόφαση του Δημοτικού Συμβουλίου του Δήμου </w:t>
      </w:r>
      <w:proofErr w:type="spellStart"/>
      <w:r w:rsidRPr="000B2741">
        <w:rPr>
          <w:rFonts w:asciiTheme="minorHAnsi" w:hAnsiTheme="minorHAnsi" w:cstheme="minorHAnsi"/>
          <w:sz w:val="22"/>
          <w:szCs w:val="22"/>
        </w:rPr>
        <w:t>Λεβαδέων</w:t>
      </w:r>
      <w:proofErr w:type="spellEnd"/>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2/ Την με αριθ………………./2023 (ΑΔΑ: ……………….) Απόφαση του Δημοτικού Συμβουλίου του Δήμου Δελφών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3/ Την με αριθ………………./2023 (ΑΔΑ: ……………….) Απόφαση του Δημοτικού Συμβουλίου του Δήμου Καρπενησίου</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4/ Την με αριθ………………./2023 (ΑΔΑ: ……………….) Απόφαση του Δημοτικού Συμβουλίου του Δήμου </w:t>
      </w:r>
      <w:proofErr w:type="spellStart"/>
      <w:r w:rsidRPr="000B2741">
        <w:rPr>
          <w:rFonts w:asciiTheme="minorHAnsi" w:hAnsiTheme="minorHAnsi" w:cstheme="minorHAnsi"/>
          <w:sz w:val="22"/>
          <w:szCs w:val="22"/>
        </w:rPr>
        <w:t>Μακρακώμης</w:t>
      </w:r>
      <w:proofErr w:type="spellEnd"/>
      <w:r w:rsidRPr="000B2741">
        <w:rPr>
          <w:rFonts w:asciiTheme="minorHAnsi" w:hAnsiTheme="minorHAnsi" w:cstheme="minorHAnsi"/>
          <w:sz w:val="22"/>
          <w:szCs w:val="22"/>
        </w:rPr>
        <w:t xml:space="preserve">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5/Την με αριθ………………./2023 (ΑΔΑ: ……………….) Απόφαση του Δημοτικού Συμβουλίου του Δήμου Καμένων Βούρλων</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6/ Την με αριθ………………./2023 (ΑΔΑ: ……………….) Απόφαση του Δημοτικού Συμβουλίου του Δήμου Αμφίκλειας-Ελάτειας</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7/ Την υπ' </w:t>
      </w:r>
      <w:proofErr w:type="spellStart"/>
      <w:r w:rsidRPr="000B2741">
        <w:rPr>
          <w:rFonts w:asciiTheme="minorHAnsi" w:hAnsiTheme="minorHAnsi" w:cstheme="minorHAnsi"/>
          <w:sz w:val="22"/>
          <w:szCs w:val="22"/>
        </w:rPr>
        <w:t>αριθμ</w:t>
      </w:r>
      <w:proofErr w:type="spellEnd"/>
      <w:r w:rsidRPr="000B2741">
        <w:rPr>
          <w:rFonts w:asciiTheme="minorHAnsi" w:hAnsiTheme="minorHAnsi" w:cstheme="minorHAnsi"/>
          <w:sz w:val="22"/>
          <w:szCs w:val="22"/>
        </w:rPr>
        <w:t>. ……………………….. Απόφαση του Δ.Σ της Περιφερειακής Ένωσης Δήμων (Π.Ε.Δ.) Στερεάς Ελλάδας</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8/ Την υπ’ αριθ. ………….. απόφαση του Διοικητικού Συμβουλίου του Αναπτυξιακού Οργανισμού με την επωνυμία “ΣΚΑΠΑΝΗ ΑΝΩΝΥΜΗ ΕΤΑΙΡΕΙΑ – ΑΝΑΠΤΥΞΙΑΚΟΣ ΟΡΓΑΝΙΣΜΟΣ ΠΕΡΙΦΕΡΕΙΑΣ ΣΤΕΡΕΑΣ ΕΛΛΑΔΑΣ” </w:t>
      </w:r>
    </w:p>
    <w:p w:rsidR="00E10EC9" w:rsidRPr="000B2741" w:rsidRDefault="00E10EC9" w:rsidP="00E10EC9">
      <w:pPr>
        <w:pStyle w:val="ae"/>
        <w:spacing w:line="360" w:lineRule="auto"/>
        <w:ind w:firstLine="850"/>
        <w:rPr>
          <w:rFonts w:asciiTheme="minorHAnsi" w:hAnsiTheme="minorHAnsi" w:cstheme="minorHAnsi"/>
          <w:sz w:val="22"/>
          <w:szCs w:val="22"/>
        </w:rPr>
      </w:pP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sz w:val="22"/>
          <w:szCs w:val="22"/>
        </w:rPr>
        <w:lastRenderedPageBreak/>
        <w:t xml:space="preserve"> </w:t>
      </w:r>
      <w:r w:rsidRPr="000B2741">
        <w:rPr>
          <w:rFonts w:asciiTheme="minorHAnsi" w:hAnsiTheme="minorHAnsi" w:cstheme="minorHAnsi"/>
          <w:sz w:val="22"/>
          <w:szCs w:val="22"/>
        </w:rPr>
        <w:t xml:space="preserve">Κατ’ </w:t>
      </w:r>
      <w:proofErr w:type="spellStart"/>
      <w:r w:rsidRPr="000B2741">
        <w:rPr>
          <w:rFonts w:asciiTheme="minorHAnsi" w:hAnsiTheme="minorHAnsi" w:cstheme="minorHAnsi"/>
          <w:sz w:val="22"/>
          <w:szCs w:val="22"/>
        </w:rPr>
        <w:t>ακολουθίαν</w:t>
      </w:r>
      <w:proofErr w:type="spellEnd"/>
      <w:r w:rsidRPr="000B2741">
        <w:rPr>
          <w:rFonts w:asciiTheme="minorHAnsi" w:hAnsiTheme="minorHAnsi" w:cstheme="minorHAnsi"/>
          <w:sz w:val="22"/>
          <w:szCs w:val="22"/>
        </w:rPr>
        <w:t xml:space="preserve"> των ανωτέρω η παρούσα  προγραμματική σύμβαση, ενέχει πλήρως τα στοιχεία της νομιμότητας και </w:t>
      </w:r>
      <w:r w:rsidRPr="000B2741">
        <w:rPr>
          <w:rFonts w:asciiTheme="minorHAnsi" w:hAnsiTheme="minorHAnsi" w:cstheme="minorHAnsi"/>
          <w:b/>
          <w:sz w:val="22"/>
          <w:szCs w:val="22"/>
        </w:rPr>
        <w:t>τα συμβαλλόμενα μέρη</w:t>
      </w:r>
    </w:p>
    <w:p w:rsidR="00E10EC9" w:rsidRPr="000B2741" w:rsidRDefault="00E10EC9" w:rsidP="00E10EC9">
      <w:pPr>
        <w:pStyle w:val="ae"/>
        <w:spacing w:line="360" w:lineRule="auto"/>
        <w:jc w:val="center"/>
        <w:rPr>
          <w:rFonts w:asciiTheme="minorHAnsi" w:hAnsiTheme="minorHAnsi" w:cstheme="minorHAnsi"/>
          <w:sz w:val="22"/>
          <w:szCs w:val="22"/>
        </w:rPr>
      </w:pPr>
    </w:p>
    <w:p w:rsidR="00E10EC9" w:rsidRPr="000B2741" w:rsidRDefault="00E10EC9" w:rsidP="00E10EC9">
      <w:pPr>
        <w:pStyle w:val="ae"/>
        <w:spacing w:line="360" w:lineRule="auto"/>
        <w:jc w:val="center"/>
        <w:rPr>
          <w:rFonts w:asciiTheme="minorHAnsi" w:hAnsiTheme="minorHAnsi" w:cstheme="minorHAnsi"/>
          <w:b/>
          <w:sz w:val="22"/>
          <w:szCs w:val="22"/>
        </w:rPr>
      </w:pPr>
    </w:p>
    <w:p w:rsidR="00E10EC9" w:rsidRPr="000B2741" w:rsidRDefault="00E10EC9" w:rsidP="00E10EC9">
      <w:pPr>
        <w:pStyle w:val="ae"/>
        <w:spacing w:line="360" w:lineRule="auto"/>
        <w:jc w:val="center"/>
        <w:rPr>
          <w:rFonts w:asciiTheme="minorHAnsi" w:hAnsiTheme="minorHAnsi" w:cstheme="minorHAnsi"/>
          <w:b/>
          <w:sz w:val="22"/>
          <w:szCs w:val="22"/>
        </w:rPr>
      </w:pPr>
      <w:r w:rsidRPr="000B2741">
        <w:rPr>
          <w:rFonts w:asciiTheme="minorHAnsi" w:hAnsiTheme="minorHAnsi" w:cstheme="minorHAnsi"/>
          <w:b/>
          <w:sz w:val="22"/>
          <w:szCs w:val="22"/>
        </w:rPr>
        <w:t xml:space="preserve">ΣΥΜΦΩΝΟΥΝ ΚΑΙ ΣΥΝΑΠΟΔΕΧΟΝΤΑΙ ΤΑ ΕΞΗΣ : </w:t>
      </w:r>
    </w:p>
    <w:p w:rsidR="00E10EC9" w:rsidRPr="000B2741" w:rsidRDefault="00E10EC9" w:rsidP="00E10EC9">
      <w:pPr>
        <w:pStyle w:val="ae"/>
        <w:spacing w:line="360" w:lineRule="auto"/>
        <w:jc w:val="center"/>
        <w:rPr>
          <w:rFonts w:asciiTheme="minorHAnsi" w:hAnsiTheme="minorHAnsi" w:cstheme="minorHAnsi"/>
          <w:b/>
          <w:sz w:val="22"/>
          <w:szCs w:val="22"/>
        </w:rPr>
      </w:pPr>
    </w:p>
    <w:p w:rsidR="00E10EC9" w:rsidRPr="000B2741" w:rsidRDefault="00E10EC9" w:rsidP="00E10EC9">
      <w:pPr>
        <w:pStyle w:val="ae"/>
        <w:spacing w:line="360" w:lineRule="auto"/>
        <w:jc w:val="center"/>
        <w:rPr>
          <w:rFonts w:asciiTheme="minorHAnsi" w:hAnsiTheme="minorHAnsi" w:cstheme="minorHAnsi"/>
          <w:sz w:val="22"/>
          <w:szCs w:val="22"/>
        </w:rPr>
      </w:pPr>
      <w:r w:rsidRPr="000B2741">
        <w:rPr>
          <w:rFonts w:asciiTheme="minorHAnsi" w:hAnsiTheme="minorHAnsi" w:cstheme="minorHAnsi"/>
          <w:b/>
          <w:sz w:val="22"/>
          <w:szCs w:val="22"/>
        </w:rPr>
        <w:t xml:space="preserve">ΑΡΘΡΟ 1 </w:t>
      </w:r>
    </w:p>
    <w:p w:rsidR="00E10EC9" w:rsidRPr="000B2741" w:rsidRDefault="00E10EC9" w:rsidP="00E10EC9">
      <w:pPr>
        <w:pStyle w:val="ae"/>
        <w:spacing w:line="360" w:lineRule="auto"/>
        <w:jc w:val="center"/>
        <w:rPr>
          <w:rFonts w:asciiTheme="minorHAnsi" w:hAnsiTheme="minorHAnsi" w:cstheme="minorHAnsi"/>
          <w:b/>
          <w:sz w:val="22"/>
          <w:szCs w:val="22"/>
        </w:rPr>
      </w:pPr>
      <w:r w:rsidRPr="000B2741">
        <w:rPr>
          <w:rFonts w:asciiTheme="minorHAnsi" w:hAnsiTheme="minorHAnsi" w:cstheme="minorHAnsi"/>
          <w:b/>
          <w:sz w:val="22"/>
          <w:szCs w:val="22"/>
        </w:rPr>
        <w:t xml:space="preserve">ΠΕΡΙΕΧΟΜΕΝΑ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Η παρούσα σύμβαση είναι προγραμματική και περιέχει: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-Περιεχόμενα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-Προοίμιο - Σκοπός</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-Αντικείμενο της Προγραμματικής Σύμβασης</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-Υποχρεώσεις και Δικαιώματα των Συμβαλλομένων</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Προϋπολογισμός και Πόροι – Χρηματοδότησης</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-Χρονοδιαγράμματα Υλοποίησης</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-Κοινή Επιτροπή Παρακολούθησης της Σύμβασης</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-Επιστημονική Επιτροπή Παρακολούθησης της Σύμβασης</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-Επίλυση Διαφορών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-Τελικές Διατάξεις</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-Παραρτήματα </w:t>
      </w:r>
    </w:p>
    <w:p w:rsidR="00E10EC9" w:rsidRPr="000B2741" w:rsidRDefault="00E10EC9" w:rsidP="00E10EC9">
      <w:pPr>
        <w:pStyle w:val="ae"/>
        <w:spacing w:line="360" w:lineRule="auto"/>
        <w:ind w:firstLine="850"/>
        <w:rPr>
          <w:rFonts w:asciiTheme="minorHAnsi" w:hAnsiTheme="minorHAnsi" w:cstheme="minorHAnsi"/>
          <w:sz w:val="22"/>
          <w:szCs w:val="22"/>
        </w:rPr>
      </w:pPr>
    </w:p>
    <w:p w:rsidR="00E10EC9" w:rsidRPr="000B2741" w:rsidRDefault="00E10EC9" w:rsidP="00E10EC9">
      <w:pPr>
        <w:pStyle w:val="ae"/>
        <w:spacing w:line="360" w:lineRule="auto"/>
        <w:ind w:firstLine="850"/>
        <w:rPr>
          <w:rFonts w:asciiTheme="minorHAnsi" w:hAnsiTheme="minorHAnsi" w:cstheme="minorHAnsi"/>
          <w:sz w:val="22"/>
          <w:szCs w:val="22"/>
        </w:rPr>
      </w:pPr>
    </w:p>
    <w:p w:rsidR="00E10EC9" w:rsidRPr="000B2741" w:rsidRDefault="00E10EC9" w:rsidP="00E10EC9">
      <w:pPr>
        <w:pStyle w:val="ae"/>
        <w:spacing w:line="360" w:lineRule="auto"/>
        <w:jc w:val="center"/>
        <w:rPr>
          <w:rFonts w:asciiTheme="minorHAnsi" w:hAnsiTheme="minorHAnsi" w:cstheme="minorHAnsi"/>
          <w:b/>
          <w:sz w:val="22"/>
          <w:szCs w:val="22"/>
        </w:rPr>
      </w:pPr>
      <w:r w:rsidRPr="000B2741">
        <w:rPr>
          <w:rFonts w:asciiTheme="minorHAnsi" w:hAnsiTheme="minorHAnsi" w:cstheme="minorHAnsi"/>
          <w:b/>
          <w:sz w:val="22"/>
          <w:szCs w:val="22"/>
        </w:rPr>
        <w:t xml:space="preserve">ΑΡΘΡΟ 2 </w:t>
      </w:r>
    </w:p>
    <w:p w:rsidR="00E10EC9" w:rsidRPr="000B2741" w:rsidRDefault="00E10EC9" w:rsidP="00E10EC9">
      <w:pPr>
        <w:pStyle w:val="ae"/>
        <w:spacing w:line="360" w:lineRule="auto"/>
        <w:jc w:val="center"/>
        <w:rPr>
          <w:rFonts w:asciiTheme="minorHAnsi" w:hAnsiTheme="minorHAnsi" w:cstheme="minorHAnsi"/>
          <w:b/>
          <w:sz w:val="22"/>
          <w:szCs w:val="22"/>
        </w:rPr>
      </w:pPr>
      <w:r w:rsidRPr="000B2741">
        <w:rPr>
          <w:rFonts w:asciiTheme="minorHAnsi" w:hAnsiTheme="minorHAnsi" w:cstheme="minorHAnsi"/>
          <w:b/>
          <w:sz w:val="22"/>
          <w:szCs w:val="22"/>
        </w:rPr>
        <w:t xml:space="preserve">ΠΡΟΟΙΜΙΟ ΣΚΟΠΟΣ </w:t>
      </w:r>
    </w:p>
    <w:p w:rsidR="00E10EC9" w:rsidRPr="000B2741" w:rsidRDefault="00E10EC9" w:rsidP="00E10EC9">
      <w:pPr>
        <w:pStyle w:val="ae"/>
        <w:spacing w:line="360" w:lineRule="auto"/>
        <w:ind w:firstLine="850"/>
        <w:rPr>
          <w:rFonts w:asciiTheme="minorHAnsi" w:hAnsiTheme="minorHAnsi" w:cstheme="minorHAnsi"/>
          <w:color w:val="000000"/>
          <w:sz w:val="22"/>
          <w:szCs w:val="22"/>
        </w:rPr>
      </w:pPr>
      <w:r w:rsidRPr="000B2741">
        <w:rPr>
          <w:rFonts w:asciiTheme="minorHAnsi" w:hAnsiTheme="minorHAnsi" w:cstheme="minorHAnsi"/>
          <w:color w:val="000000"/>
          <w:sz w:val="22"/>
          <w:szCs w:val="22"/>
        </w:rPr>
        <w:t xml:space="preserve">Η Προγραμματική Σύμβαση αυτή υπογράφεται στο πλαίσιο και με σκοπό το μεν την υποστήριξη της διοργάνωσης του EKO </w:t>
      </w:r>
      <w:proofErr w:type="spellStart"/>
      <w:r w:rsidRPr="000B2741">
        <w:rPr>
          <w:rFonts w:asciiTheme="minorHAnsi" w:hAnsiTheme="minorHAnsi" w:cstheme="minorHAnsi"/>
          <w:color w:val="000000"/>
          <w:sz w:val="22"/>
          <w:szCs w:val="22"/>
        </w:rPr>
        <w:t>Acropolis</w:t>
      </w:r>
      <w:proofErr w:type="spellEnd"/>
      <w:r w:rsidRPr="000B2741">
        <w:rPr>
          <w:rFonts w:asciiTheme="minorHAnsi" w:hAnsiTheme="minorHAnsi" w:cstheme="minorHAnsi"/>
          <w:color w:val="000000"/>
          <w:sz w:val="22"/>
          <w:szCs w:val="22"/>
        </w:rPr>
        <w:t xml:space="preserve"> </w:t>
      </w:r>
      <w:proofErr w:type="spellStart"/>
      <w:r w:rsidRPr="000B2741">
        <w:rPr>
          <w:rFonts w:asciiTheme="minorHAnsi" w:hAnsiTheme="minorHAnsi" w:cstheme="minorHAnsi"/>
          <w:color w:val="000000"/>
          <w:sz w:val="22"/>
          <w:szCs w:val="22"/>
        </w:rPr>
        <w:t>Rally</w:t>
      </w:r>
      <w:proofErr w:type="spellEnd"/>
      <w:r w:rsidRPr="000B2741">
        <w:rPr>
          <w:rFonts w:asciiTheme="minorHAnsi" w:hAnsiTheme="minorHAnsi" w:cstheme="minorHAnsi"/>
          <w:color w:val="000000"/>
          <w:sz w:val="22"/>
          <w:szCs w:val="22"/>
        </w:rPr>
        <w:t xml:space="preserve"> 2023, το οποίο εντάχθηκε στο Παγκόσμιο Πρωτάθλημα </w:t>
      </w:r>
      <w:proofErr w:type="spellStart"/>
      <w:r w:rsidRPr="000B2741">
        <w:rPr>
          <w:rFonts w:asciiTheme="minorHAnsi" w:hAnsiTheme="minorHAnsi" w:cstheme="minorHAnsi"/>
          <w:color w:val="000000"/>
          <w:sz w:val="22"/>
          <w:szCs w:val="22"/>
        </w:rPr>
        <w:t>Ράλλυ</w:t>
      </w:r>
      <w:proofErr w:type="spellEnd"/>
      <w:r w:rsidRPr="000B2741">
        <w:rPr>
          <w:rFonts w:asciiTheme="minorHAnsi" w:hAnsiTheme="minorHAnsi" w:cstheme="minorHAnsi"/>
          <w:color w:val="000000"/>
          <w:sz w:val="22"/>
          <w:szCs w:val="22"/>
        </w:rPr>
        <w:t xml:space="preserve"> της FIA (</w:t>
      </w:r>
      <w:proofErr w:type="spellStart"/>
      <w:r w:rsidR="00085BC3" w:rsidRPr="00085BC3">
        <w:fldChar w:fldCharType="begin"/>
      </w:r>
      <w:r w:rsidRPr="000B2741">
        <w:rPr>
          <w:rFonts w:asciiTheme="minorHAnsi" w:hAnsiTheme="minorHAnsi" w:cstheme="minorHAnsi"/>
          <w:sz w:val="22"/>
          <w:szCs w:val="22"/>
        </w:rPr>
        <w:instrText>HYPERLINK "https://www.fia.com/"</w:instrText>
      </w:r>
      <w:r w:rsidR="00085BC3" w:rsidRPr="00085BC3">
        <w:fldChar w:fldCharType="separate"/>
      </w:r>
      <w:r w:rsidRPr="000B2741">
        <w:rPr>
          <w:rStyle w:val="-0"/>
          <w:rFonts w:asciiTheme="minorHAnsi" w:hAnsiTheme="minorHAnsi" w:cstheme="minorHAnsi"/>
          <w:color w:val="000000"/>
          <w:sz w:val="22"/>
          <w:szCs w:val="22"/>
        </w:rPr>
        <w:t>Federation</w:t>
      </w:r>
      <w:proofErr w:type="spellEnd"/>
      <w:r w:rsidRPr="000B2741">
        <w:rPr>
          <w:rStyle w:val="-0"/>
          <w:rFonts w:asciiTheme="minorHAnsi" w:hAnsiTheme="minorHAnsi" w:cstheme="minorHAnsi"/>
          <w:color w:val="000000"/>
          <w:sz w:val="22"/>
          <w:szCs w:val="22"/>
        </w:rPr>
        <w:t xml:space="preserve"> </w:t>
      </w:r>
      <w:proofErr w:type="spellStart"/>
      <w:r w:rsidRPr="000B2741">
        <w:rPr>
          <w:rStyle w:val="-0"/>
          <w:rFonts w:asciiTheme="minorHAnsi" w:hAnsiTheme="minorHAnsi" w:cstheme="minorHAnsi"/>
          <w:color w:val="000000"/>
          <w:sz w:val="22"/>
          <w:szCs w:val="22"/>
        </w:rPr>
        <w:t>Internationale</w:t>
      </w:r>
      <w:proofErr w:type="spellEnd"/>
      <w:r w:rsidRPr="000B2741">
        <w:rPr>
          <w:rStyle w:val="-0"/>
          <w:rFonts w:asciiTheme="minorHAnsi" w:hAnsiTheme="minorHAnsi" w:cstheme="minorHAnsi"/>
          <w:color w:val="000000"/>
          <w:sz w:val="22"/>
          <w:szCs w:val="22"/>
        </w:rPr>
        <w:t xml:space="preserve"> </w:t>
      </w:r>
      <w:proofErr w:type="spellStart"/>
      <w:r w:rsidRPr="000B2741">
        <w:rPr>
          <w:rStyle w:val="-0"/>
          <w:rFonts w:asciiTheme="minorHAnsi" w:hAnsiTheme="minorHAnsi" w:cstheme="minorHAnsi"/>
          <w:color w:val="000000"/>
          <w:sz w:val="22"/>
          <w:szCs w:val="22"/>
        </w:rPr>
        <w:t>de</w:t>
      </w:r>
      <w:proofErr w:type="spellEnd"/>
      <w:r w:rsidRPr="000B2741">
        <w:rPr>
          <w:rStyle w:val="-0"/>
          <w:rFonts w:asciiTheme="minorHAnsi" w:hAnsiTheme="minorHAnsi" w:cstheme="minorHAnsi"/>
          <w:color w:val="000000"/>
          <w:sz w:val="22"/>
          <w:szCs w:val="22"/>
        </w:rPr>
        <w:t xml:space="preserve"> </w:t>
      </w:r>
      <w:proofErr w:type="spellStart"/>
      <w:r w:rsidRPr="000B2741">
        <w:rPr>
          <w:rStyle w:val="-0"/>
          <w:rFonts w:asciiTheme="minorHAnsi" w:hAnsiTheme="minorHAnsi" w:cstheme="minorHAnsi"/>
          <w:color w:val="000000"/>
          <w:sz w:val="22"/>
          <w:szCs w:val="22"/>
        </w:rPr>
        <w:t>l'Automobile</w:t>
      </w:r>
      <w:proofErr w:type="spellEnd"/>
      <w:r w:rsidR="00085BC3" w:rsidRPr="000B2741">
        <w:rPr>
          <w:rStyle w:val="-0"/>
          <w:rFonts w:asciiTheme="minorHAnsi" w:hAnsiTheme="minorHAnsi" w:cstheme="minorHAnsi"/>
          <w:color w:val="000000"/>
          <w:sz w:val="22"/>
          <w:szCs w:val="22"/>
        </w:rPr>
        <w:fldChar w:fldCharType="end"/>
      </w:r>
      <w:r w:rsidRPr="000B2741">
        <w:rPr>
          <w:rFonts w:asciiTheme="minorHAnsi" w:hAnsiTheme="minorHAnsi" w:cstheme="minorHAnsi"/>
          <w:color w:val="000000"/>
          <w:sz w:val="22"/>
          <w:szCs w:val="22"/>
        </w:rPr>
        <w:t xml:space="preserve">) και για το 2023 ορίστηκε η διεξαγωγή του την Περίοδο 7 - 10 Σεπτεμβρίου 2023 και θα διεξαχθεί κατά κύριο λόγο στην περιοχή της Περιφέρειας Στερεάς Ελλάδας. Οι ειδικές διαδρομές θα διεξαχθούν στην επικράτεια της Περιφέρειας Στερεάς Ελλάδας και ειδικότερα στα συμβαλλόμενα μέλη της Περιφερειακής Ένωσης Δήμων (Π.Ε.Δ.) Στερεάς Ελλάδας και κατά κύριο λόγο στους συμβαλλόμενους Δήμους </w:t>
      </w:r>
      <w:proofErr w:type="spellStart"/>
      <w:r w:rsidRPr="000B2741">
        <w:rPr>
          <w:rFonts w:asciiTheme="minorHAnsi" w:hAnsiTheme="minorHAnsi" w:cstheme="minorHAnsi"/>
          <w:color w:val="000000"/>
          <w:sz w:val="22"/>
          <w:szCs w:val="22"/>
        </w:rPr>
        <w:t>Λεβαδέων</w:t>
      </w:r>
      <w:proofErr w:type="spellEnd"/>
      <w:r w:rsidRPr="000B2741">
        <w:rPr>
          <w:rFonts w:asciiTheme="minorHAnsi" w:hAnsiTheme="minorHAnsi" w:cstheme="minorHAnsi"/>
          <w:color w:val="000000"/>
          <w:sz w:val="22"/>
          <w:szCs w:val="22"/>
        </w:rPr>
        <w:t xml:space="preserve">, Δελφών, Καρπενησίου, </w:t>
      </w:r>
      <w:proofErr w:type="spellStart"/>
      <w:r w:rsidRPr="000B2741">
        <w:rPr>
          <w:rFonts w:asciiTheme="minorHAnsi" w:hAnsiTheme="minorHAnsi" w:cstheme="minorHAnsi"/>
          <w:color w:val="000000"/>
          <w:sz w:val="22"/>
          <w:szCs w:val="22"/>
        </w:rPr>
        <w:t>Μακρακώμης</w:t>
      </w:r>
      <w:proofErr w:type="spellEnd"/>
      <w:r w:rsidRPr="000B2741">
        <w:rPr>
          <w:rFonts w:asciiTheme="minorHAnsi" w:hAnsiTheme="minorHAnsi" w:cstheme="minorHAnsi"/>
          <w:color w:val="000000"/>
          <w:sz w:val="22"/>
          <w:szCs w:val="22"/>
        </w:rPr>
        <w:t xml:space="preserve"> &amp; Αμφίκλειας – Ελάτειας με βασικό συντελεστή τον Δήμο Καμένων Βούρλων ο οποίος θα αποτελέσει το σημείο φιλοξενίας και σημείο ανάπαυλας των ομάδων των αγωνιζομένων.</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color w:val="000000"/>
          <w:sz w:val="22"/>
          <w:szCs w:val="22"/>
        </w:rPr>
        <w:t xml:space="preserve">Ειδικότερα, με την παρούσα Σύμβαση καθορίζεται το βασικό </w:t>
      </w:r>
      <w:proofErr w:type="spellStart"/>
      <w:r w:rsidRPr="000B2741">
        <w:rPr>
          <w:rFonts w:asciiTheme="minorHAnsi" w:hAnsiTheme="minorHAnsi" w:cstheme="minorHAnsi"/>
          <w:color w:val="000000"/>
          <w:sz w:val="22"/>
          <w:szCs w:val="22"/>
        </w:rPr>
        <w:t>πλαίσιοσυμφωνίας</w:t>
      </w:r>
      <w:proofErr w:type="spellEnd"/>
      <w:r w:rsidRPr="000B2741">
        <w:rPr>
          <w:rFonts w:asciiTheme="minorHAnsi" w:hAnsiTheme="minorHAnsi" w:cstheme="minorHAnsi"/>
          <w:color w:val="000000"/>
          <w:sz w:val="22"/>
          <w:szCs w:val="22"/>
        </w:rPr>
        <w:t xml:space="preserve"> των συμβαλλόμενων μερών και προσδιορίζονται τα μέσα, οι τρόποι και οι διαδικασίες υλοποίησης αυτής της </w:t>
      </w:r>
      <w:r w:rsidRPr="000B2741">
        <w:rPr>
          <w:rFonts w:asciiTheme="minorHAnsi" w:hAnsiTheme="minorHAnsi" w:cstheme="minorHAnsi"/>
          <w:color w:val="000000"/>
          <w:sz w:val="22"/>
          <w:szCs w:val="22"/>
        </w:rPr>
        <w:lastRenderedPageBreak/>
        <w:t xml:space="preserve">συμφωνίας, που έχει σκοπό με την ενεργητική και συντονισμένη παρέμβαση των συμβαλλομένων στην ουσιαστική και ολοκληρωμένη υποστήριξη της διοργάνωσης του εν λόγω αγώνα με σκοπό  την προβολή και τη συμβολή στην ανάπτυξη των περιοχών των Δήμων.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color w:val="000000"/>
          <w:sz w:val="22"/>
          <w:szCs w:val="22"/>
        </w:rPr>
        <w:t xml:space="preserve">Σκοπός της παρούσας προγραμματικής σύμβασης είναι η περιγραφή των όρων συνεργασίας των συμβαλλομένων μερών με στόχο τον σχεδιασμό, συντονισμό, υλοποίηση κι επίβλεψη όλων των ενεργειών που απαιτούνται για την προβολή, προώθηση και συμμετοχή στο σχεδιασμό της διοργάνωσης του </w:t>
      </w:r>
      <w:proofErr w:type="spellStart"/>
      <w:r w:rsidRPr="000B2741">
        <w:rPr>
          <w:rFonts w:asciiTheme="minorHAnsi" w:hAnsiTheme="minorHAnsi" w:cstheme="minorHAnsi"/>
          <w:color w:val="000000"/>
          <w:sz w:val="22"/>
          <w:szCs w:val="22"/>
        </w:rPr>
        <w:t>Ράλλυ</w:t>
      </w:r>
      <w:proofErr w:type="spellEnd"/>
      <w:r w:rsidRPr="000B2741">
        <w:rPr>
          <w:rFonts w:asciiTheme="minorHAnsi" w:hAnsiTheme="minorHAnsi" w:cstheme="minorHAnsi"/>
          <w:color w:val="000000"/>
          <w:sz w:val="22"/>
          <w:szCs w:val="22"/>
        </w:rPr>
        <w:t xml:space="preserve"> ΑΚΡΟΠΟΛΙΣ στην εδαφική περιφέρεια της Περιφέρειας Στερεάς Ελλάδας και ειδικότερα των δραστηριοτήτων και εκδηλώσεων που θα λάβουν χώρα στις ευρύτερες χωρικές ενότητες των Δήμων. Η εν λόγω φιλοξενία αφορά σε γεγονός διεθνούς προβολής της χώρας και κατ’ επέκταση των περιοχών των συμβαλλόμενων Δήμων.</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color w:val="000000"/>
          <w:sz w:val="22"/>
          <w:szCs w:val="22"/>
        </w:rPr>
        <w:t xml:space="preserve">Οι συμβαλλόμενοι, στο πλαίσιο της επίτευξης των κοινωνικών και αναπτυξιακών σκοπών τους και της προώθησης, προβολής και στήριξης αθλητικών γεγονότων, όπως εν προκειμένω της διεθνούς διοργανώσεως του </w:t>
      </w:r>
      <w:proofErr w:type="spellStart"/>
      <w:r w:rsidRPr="000B2741">
        <w:rPr>
          <w:rFonts w:asciiTheme="minorHAnsi" w:hAnsiTheme="minorHAnsi" w:cstheme="minorHAnsi"/>
          <w:color w:val="000000"/>
          <w:sz w:val="22"/>
          <w:szCs w:val="22"/>
        </w:rPr>
        <w:t>Ράλλυ</w:t>
      </w:r>
      <w:proofErr w:type="spellEnd"/>
      <w:r w:rsidRPr="000B2741">
        <w:rPr>
          <w:rFonts w:asciiTheme="minorHAnsi" w:hAnsiTheme="minorHAnsi" w:cstheme="minorHAnsi"/>
          <w:color w:val="000000"/>
          <w:sz w:val="22"/>
          <w:szCs w:val="22"/>
        </w:rPr>
        <w:t xml:space="preserve"> ΑΚΡΟΠΟΛΙΣ, με τα οποία παράλληλα επιδιώκεται η συμμετοχή των δημοτών των περιοχών, η προσέλκυση επισκεπτών αλλά και η προβολή των εμπλεκόμενων Δήμων τόσο πανελλαδικά όσο και σε διεθνές επίπεδο με απώτερο σκοπό την αύξηση της </w:t>
      </w:r>
      <w:proofErr w:type="spellStart"/>
      <w:r w:rsidRPr="000B2741">
        <w:rPr>
          <w:rFonts w:asciiTheme="minorHAnsi" w:hAnsiTheme="minorHAnsi" w:cstheme="minorHAnsi"/>
          <w:color w:val="000000"/>
          <w:sz w:val="22"/>
          <w:szCs w:val="22"/>
        </w:rPr>
        <w:t>επισκεψιμότητας</w:t>
      </w:r>
      <w:proofErr w:type="spellEnd"/>
      <w:r w:rsidRPr="000B2741">
        <w:rPr>
          <w:rFonts w:asciiTheme="minorHAnsi" w:hAnsiTheme="minorHAnsi" w:cstheme="minorHAnsi"/>
          <w:color w:val="000000"/>
          <w:sz w:val="22"/>
          <w:szCs w:val="22"/>
        </w:rPr>
        <w:t xml:space="preserve"> και παράλληλα την τουριστική προβολή και ανάδειξη των Δήμων, θέτουν ως άμεση προτεραιότητα τον σχεδιασμό και εκτέλεση των συγκεκριμένων προωθητικών δράσεων προβολής και ανάδειξης της διοργάνωσης της διεθνούς διοργανώσεως του </w:t>
      </w:r>
      <w:proofErr w:type="spellStart"/>
      <w:r w:rsidRPr="000B2741">
        <w:rPr>
          <w:rFonts w:asciiTheme="minorHAnsi" w:hAnsiTheme="minorHAnsi" w:cstheme="minorHAnsi"/>
          <w:color w:val="000000"/>
          <w:sz w:val="22"/>
          <w:szCs w:val="22"/>
        </w:rPr>
        <w:t>Ράλλυ</w:t>
      </w:r>
      <w:proofErr w:type="spellEnd"/>
      <w:r w:rsidRPr="000B2741">
        <w:rPr>
          <w:rFonts w:asciiTheme="minorHAnsi" w:hAnsiTheme="minorHAnsi" w:cstheme="minorHAnsi"/>
          <w:color w:val="000000"/>
          <w:sz w:val="22"/>
          <w:szCs w:val="22"/>
        </w:rPr>
        <w:t xml:space="preserve"> ΑΚΡΟΠΟΛΙΣ και των συγκεκριμένων περιοχών. </w:t>
      </w:r>
    </w:p>
    <w:p w:rsidR="00E10EC9" w:rsidRPr="000B2741" w:rsidRDefault="00E10EC9" w:rsidP="00E10EC9">
      <w:pPr>
        <w:pStyle w:val="ae"/>
        <w:spacing w:line="360" w:lineRule="auto"/>
        <w:ind w:firstLine="850"/>
        <w:rPr>
          <w:rFonts w:asciiTheme="minorHAnsi" w:hAnsiTheme="minorHAnsi" w:cstheme="minorHAnsi"/>
          <w:color w:val="000000"/>
          <w:sz w:val="22"/>
          <w:szCs w:val="22"/>
        </w:rPr>
      </w:pPr>
      <w:r w:rsidRPr="000B2741">
        <w:rPr>
          <w:rFonts w:asciiTheme="minorHAnsi" w:hAnsiTheme="minorHAnsi" w:cstheme="minorHAnsi"/>
          <w:color w:val="000000"/>
          <w:sz w:val="22"/>
          <w:szCs w:val="22"/>
        </w:rPr>
        <w:t xml:space="preserve">Στο πλαίσιο της </w:t>
      </w:r>
      <w:r w:rsidRPr="000B2741">
        <w:rPr>
          <w:rFonts w:asciiTheme="minorHAnsi" w:hAnsiTheme="minorHAnsi" w:cstheme="minorHAnsi"/>
          <w:color w:val="000000"/>
          <w:sz w:val="22"/>
          <w:szCs w:val="22"/>
          <w:shd w:val="clear" w:color="auto" w:fill="FFFFFF"/>
        </w:rPr>
        <w:t>ενίσχυσης και αναβάθμισης της Τοπικής Αυτοδιοίκησης στον τομέα του Αθλητισμού, της</w:t>
      </w:r>
      <w:r w:rsidRPr="000B2741">
        <w:rPr>
          <w:rFonts w:asciiTheme="minorHAnsi" w:hAnsiTheme="minorHAnsi" w:cstheme="minorHAnsi"/>
          <w:color w:val="000000"/>
          <w:sz w:val="22"/>
          <w:szCs w:val="22"/>
        </w:rPr>
        <w:t xml:space="preserve"> τουριστικής ανάπτυξης, της προβολής και ανάδειξης των τουριστικών περιοχών των ανωτέρω Δήμων, αμφότεροι οι συμβαλλόμενοι επιδιώκουν με την παρούσα προγραμματική σύμβαση </w:t>
      </w:r>
      <w:r w:rsidRPr="000B2741">
        <w:rPr>
          <w:rFonts w:asciiTheme="minorHAnsi" w:hAnsiTheme="minorHAnsi" w:cstheme="minorHAnsi"/>
          <w:color w:val="000000"/>
          <w:sz w:val="22"/>
          <w:szCs w:val="22"/>
          <w:shd w:val="clear" w:color="auto" w:fill="FFFFFF"/>
        </w:rPr>
        <w:t xml:space="preserve">να γίνουν φορείς της αθλητικής, πολιτιστικής και κοινωνικοοικονομικής ανάπτυξης του τόπου και </w:t>
      </w:r>
      <w:r w:rsidRPr="000B2741">
        <w:rPr>
          <w:rFonts w:asciiTheme="minorHAnsi" w:hAnsiTheme="minorHAnsi" w:cstheme="minorHAnsi"/>
          <w:color w:val="000000"/>
          <w:sz w:val="22"/>
          <w:szCs w:val="22"/>
        </w:rPr>
        <w:t xml:space="preserve">να συμβάλλουν στην ανάδειξη και προβολή των αξιοθέατων και του μνημειακού αποθέματος που βρίσκονται εντός των διοικητικών ορίων των συμβαλλομένων Δήμων, καθώς και την ανάδειξη, προβολή και προώθηση  του τουριστικού προϊόντος της περιοχής.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pacing w:val="-3"/>
          <w:sz w:val="22"/>
          <w:szCs w:val="22"/>
        </w:rPr>
        <w:t>Περαιτέρω μέσω της παρούσας προγραμματικής σύμβασης επιτυγχάνεται η προώθηση  του  συμβαλλόμενων Δήμων ως ασφαλών αθλητικών, πολιτιστικών και τουριστικών προορισμών, η ενεργοποίηση του τοπικού πληθυσμού και η προώθηση του αθλητικού πνεύματος μέσα από πρωτοβουλίες που αναδεικνύουν τον αθλητισμό και τον πολιτισμό και η συμβολή στην ανάπτυξη υποδομών και αθλητικών εγκαταστάσεων καθώς και στη διοργάνωση αθλητικών εκδηλώσεων και αγώνων διεθνούς εμβέλειας.</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Από την υλοποίηση της παρούσας σύμβασης θα προκύψουν οικονομικά, αναπτυξιακά και κοινωνικά οφέλη, λόγω της σύμπραξης περισσοτέρων αρμοδίων καθ’ </w:t>
      </w:r>
      <w:proofErr w:type="spellStart"/>
      <w:r w:rsidRPr="000B2741">
        <w:rPr>
          <w:rFonts w:asciiTheme="minorHAnsi" w:hAnsiTheme="minorHAnsi" w:cstheme="minorHAnsi"/>
          <w:sz w:val="22"/>
          <w:szCs w:val="22"/>
        </w:rPr>
        <w:t>ύλην</w:t>
      </w:r>
      <w:proofErr w:type="spellEnd"/>
      <w:r w:rsidRPr="000B2741">
        <w:rPr>
          <w:rFonts w:asciiTheme="minorHAnsi" w:hAnsiTheme="minorHAnsi" w:cstheme="minorHAnsi"/>
          <w:sz w:val="22"/>
          <w:szCs w:val="22"/>
        </w:rPr>
        <w:t xml:space="preserve"> τοπικών φορέων και της αποτελεσματικότερης άσκησης των προβλεπόμενων υπηρεσιών προς όφελος των τοπικών κοινωνιών και οικονομίας καθώς και της πολιτιστικής κληρονομιάς και παράδοσης των Δήμων αλλά και της ευρύτερης περιοχής της Στερεάς Ελλάδας. </w:t>
      </w:r>
    </w:p>
    <w:p w:rsidR="00E10EC9" w:rsidRPr="000B2741" w:rsidRDefault="00E10EC9" w:rsidP="00E10EC9">
      <w:pPr>
        <w:pStyle w:val="ae"/>
        <w:spacing w:line="360" w:lineRule="auto"/>
        <w:ind w:firstLine="850"/>
        <w:rPr>
          <w:rFonts w:asciiTheme="minorHAnsi" w:hAnsiTheme="minorHAnsi" w:cstheme="minorHAnsi"/>
          <w:sz w:val="22"/>
          <w:szCs w:val="22"/>
        </w:rPr>
      </w:pPr>
    </w:p>
    <w:p w:rsidR="00E10EC9" w:rsidRPr="000B2741" w:rsidRDefault="00E10EC9" w:rsidP="00E10EC9">
      <w:pPr>
        <w:pStyle w:val="ae"/>
        <w:spacing w:line="360" w:lineRule="auto"/>
        <w:ind w:firstLine="850"/>
        <w:rPr>
          <w:rFonts w:asciiTheme="minorHAnsi" w:hAnsiTheme="minorHAnsi" w:cstheme="minorHAnsi"/>
          <w:sz w:val="22"/>
          <w:szCs w:val="22"/>
        </w:rPr>
      </w:pPr>
    </w:p>
    <w:p w:rsidR="00E10EC9" w:rsidRPr="000B2741" w:rsidRDefault="00E10EC9" w:rsidP="00E10EC9">
      <w:pPr>
        <w:pStyle w:val="ae"/>
        <w:spacing w:line="360" w:lineRule="auto"/>
        <w:jc w:val="center"/>
        <w:rPr>
          <w:rFonts w:asciiTheme="minorHAnsi" w:hAnsiTheme="minorHAnsi" w:cstheme="minorHAnsi"/>
          <w:sz w:val="22"/>
          <w:szCs w:val="22"/>
        </w:rPr>
      </w:pPr>
      <w:r w:rsidRPr="000B2741">
        <w:rPr>
          <w:rFonts w:asciiTheme="minorHAnsi" w:hAnsiTheme="minorHAnsi" w:cstheme="minorHAnsi"/>
          <w:b/>
          <w:color w:val="000000"/>
          <w:sz w:val="22"/>
          <w:szCs w:val="22"/>
        </w:rPr>
        <w:t>ΑΡΘΡΟ 3</w:t>
      </w:r>
    </w:p>
    <w:p w:rsidR="00E10EC9" w:rsidRPr="000B2741" w:rsidRDefault="00E10EC9" w:rsidP="00E10EC9">
      <w:pPr>
        <w:pStyle w:val="ae"/>
        <w:spacing w:line="360" w:lineRule="auto"/>
        <w:jc w:val="center"/>
        <w:rPr>
          <w:rFonts w:asciiTheme="minorHAnsi" w:hAnsiTheme="minorHAnsi" w:cstheme="minorHAnsi"/>
          <w:b/>
          <w:color w:val="000000"/>
          <w:sz w:val="22"/>
          <w:szCs w:val="22"/>
        </w:rPr>
      </w:pPr>
      <w:r w:rsidRPr="000B2741">
        <w:rPr>
          <w:rFonts w:asciiTheme="minorHAnsi" w:hAnsiTheme="minorHAnsi" w:cstheme="minorHAnsi"/>
          <w:b/>
          <w:color w:val="000000"/>
          <w:sz w:val="22"/>
          <w:szCs w:val="22"/>
        </w:rPr>
        <w:t xml:space="preserve">ΑΝΤΙΚΕΙΜΕΝΟ ΤΗΣ ΠΡΟΓΡΑΜΜΑΤΙΚΗΣ ΣΥΜΒΑΣΗΣ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color w:val="000000"/>
          <w:sz w:val="22"/>
          <w:szCs w:val="22"/>
        </w:rPr>
        <w:t xml:space="preserve">Αντικείμενο της παρούσας Προγραμματικής Σύμβασης είναι η συμμετοχή στο  σχεδιασμό, συντονισμό, υλοποίηση και η επίβλεψη όλων των ενεργειών που απαιτούνται για την προώθηση, προβολή και ανάδειξη της διοργάνωσης του </w:t>
      </w:r>
      <w:proofErr w:type="spellStart"/>
      <w:r w:rsidRPr="000B2741">
        <w:rPr>
          <w:rFonts w:asciiTheme="minorHAnsi" w:hAnsiTheme="minorHAnsi" w:cstheme="minorHAnsi"/>
          <w:color w:val="000000"/>
          <w:sz w:val="22"/>
          <w:szCs w:val="22"/>
        </w:rPr>
        <w:t>Ράλλυ</w:t>
      </w:r>
      <w:proofErr w:type="spellEnd"/>
      <w:r w:rsidRPr="000B2741">
        <w:rPr>
          <w:rFonts w:asciiTheme="minorHAnsi" w:hAnsiTheme="minorHAnsi" w:cstheme="minorHAnsi"/>
          <w:color w:val="000000"/>
          <w:sz w:val="22"/>
          <w:szCs w:val="22"/>
        </w:rPr>
        <w:t xml:space="preserve"> ΑΚΡΟΠΟΛΙΣ στην Περιφέρεια Στερεάς Ελλάδας και </w:t>
      </w:r>
      <w:proofErr w:type="spellStart"/>
      <w:r w:rsidRPr="000B2741">
        <w:rPr>
          <w:rFonts w:asciiTheme="minorHAnsi" w:hAnsiTheme="minorHAnsi" w:cstheme="minorHAnsi"/>
          <w:color w:val="000000"/>
          <w:sz w:val="22"/>
          <w:szCs w:val="22"/>
        </w:rPr>
        <w:t>δι</w:t>
      </w:r>
      <w:proofErr w:type="spellEnd"/>
      <w:r w:rsidRPr="000B2741">
        <w:rPr>
          <w:rFonts w:asciiTheme="minorHAnsi" w:hAnsiTheme="minorHAnsi" w:cstheme="minorHAnsi"/>
          <w:color w:val="000000"/>
          <w:sz w:val="22"/>
          <w:szCs w:val="22"/>
        </w:rPr>
        <w:t xml:space="preserve"> αυτού η προβολή ειδικά των περιοχών στις οποίες θα υλοποιηθούν οι ειδικές διαδρομές ή θα αποτελέσουν το σημείο φιλοξενίας και συντονισμού των συντελεστών του αγώνα και η ανάδειξη των συγκριτικών πλεονεκτημάτων τους .  </w:t>
      </w:r>
    </w:p>
    <w:p w:rsidR="00E10EC9" w:rsidRPr="000B2741" w:rsidRDefault="00E10EC9" w:rsidP="00E10EC9">
      <w:pPr>
        <w:pStyle w:val="ae"/>
        <w:spacing w:line="360" w:lineRule="auto"/>
        <w:ind w:firstLine="850"/>
        <w:rPr>
          <w:rFonts w:asciiTheme="minorHAnsi" w:hAnsiTheme="minorHAnsi" w:cstheme="minorHAnsi"/>
          <w:color w:val="000000"/>
          <w:sz w:val="22"/>
          <w:szCs w:val="22"/>
        </w:rPr>
      </w:pPr>
      <w:r w:rsidRPr="000B2741">
        <w:rPr>
          <w:rFonts w:asciiTheme="minorHAnsi" w:hAnsiTheme="minorHAnsi" w:cstheme="minorHAnsi"/>
          <w:color w:val="000000"/>
          <w:sz w:val="22"/>
          <w:szCs w:val="22"/>
        </w:rPr>
        <w:t xml:space="preserve">Η Περιφερειακή Ένωση Δήμων (Π.Ε.Δ.) Στερεάς Ελλάδας και  οι συμβαλλόμενοι Δήμοι: </w:t>
      </w:r>
      <w:proofErr w:type="spellStart"/>
      <w:r w:rsidRPr="000B2741">
        <w:rPr>
          <w:rFonts w:asciiTheme="minorHAnsi" w:hAnsiTheme="minorHAnsi" w:cstheme="minorHAnsi"/>
          <w:color w:val="000000"/>
          <w:sz w:val="22"/>
          <w:szCs w:val="22"/>
        </w:rPr>
        <w:t>Λεβαδεών</w:t>
      </w:r>
      <w:proofErr w:type="spellEnd"/>
      <w:r w:rsidRPr="000B2741">
        <w:rPr>
          <w:rFonts w:asciiTheme="minorHAnsi" w:hAnsiTheme="minorHAnsi" w:cstheme="minorHAnsi"/>
          <w:color w:val="000000"/>
          <w:sz w:val="22"/>
          <w:szCs w:val="22"/>
        </w:rPr>
        <w:t xml:space="preserve">, Δελφών, Καρπενησίου, </w:t>
      </w:r>
      <w:proofErr w:type="spellStart"/>
      <w:r w:rsidRPr="000B2741">
        <w:rPr>
          <w:rFonts w:asciiTheme="minorHAnsi" w:hAnsiTheme="minorHAnsi" w:cstheme="minorHAnsi"/>
          <w:color w:val="000000"/>
          <w:sz w:val="22"/>
          <w:szCs w:val="22"/>
        </w:rPr>
        <w:t>Μακρακώμης</w:t>
      </w:r>
      <w:proofErr w:type="spellEnd"/>
      <w:r w:rsidRPr="000B2741">
        <w:rPr>
          <w:rFonts w:asciiTheme="minorHAnsi" w:hAnsiTheme="minorHAnsi" w:cstheme="minorHAnsi"/>
          <w:color w:val="000000"/>
          <w:sz w:val="22"/>
          <w:szCs w:val="22"/>
        </w:rPr>
        <w:t xml:space="preserve">, </w:t>
      </w:r>
      <w:proofErr w:type="spellStart"/>
      <w:r w:rsidRPr="000B2741">
        <w:rPr>
          <w:rFonts w:asciiTheme="minorHAnsi" w:hAnsiTheme="minorHAnsi" w:cstheme="minorHAnsi"/>
          <w:color w:val="000000"/>
          <w:sz w:val="22"/>
          <w:szCs w:val="22"/>
        </w:rPr>
        <w:t>Καμμένων</w:t>
      </w:r>
      <w:proofErr w:type="spellEnd"/>
      <w:r w:rsidRPr="000B2741">
        <w:rPr>
          <w:rFonts w:asciiTheme="minorHAnsi" w:hAnsiTheme="minorHAnsi" w:cstheme="minorHAnsi"/>
          <w:color w:val="000000"/>
          <w:sz w:val="22"/>
          <w:szCs w:val="22"/>
        </w:rPr>
        <w:t xml:space="preserve"> Βούρλων &amp; Αμφίκλειας - Ελάτειας </w:t>
      </w:r>
      <w:proofErr w:type="spellStart"/>
      <w:r w:rsidRPr="000B2741">
        <w:rPr>
          <w:rFonts w:asciiTheme="minorHAnsi" w:hAnsiTheme="minorHAnsi" w:cstheme="minorHAnsi"/>
          <w:sz w:val="22"/>
          <w:szCs w:val="22"/>
        </w:rPr>
        <w:t>συμπράττουν</w:t>
      </w:r>
      <w:proofErr w:type="spellEnd"/>
      <w:r w:rsidRPr="000B2741">
        <w:rPr>
          <w:rFonts w:asciiTheme="minorHAnsi" w:hAnsiTheme="minorHAnsi" w:cstheme="minorHAnsi"/>
          <w:sz w:val="22"/>
          <w:szCs w:val="22"/>
        </w:rPr>
        <w:t xml:space="preserve"> με την παρούσα αποβλέποντας στην προώθηση, ανάδειξη και προβολή της διοργάνωσης του </w:t>
      </w:r>
      <w:proofErr w:type="spellStart"/>
      <w:r w:rsidRPr="000B2741">
        <w:rPr>
          <w:rFonts w:asciiTheme="minorHAnsi" w:hAnsiTheme="minorHAnsi" w:cstheme="minorHAnsi"/>
          <w:color w:val="000000"/>
          <w:sz w:val="22"/>
          <w:szCs w:val="22"/>
        </w:rPr>
        <w:t>Ράλλυ</w:t>
      </w:r>
      <w:proofErr w:type="spellEnd"/>
      <w:r w:rsidRPr="000B2741">
        <w:rPr>
          <w:rFonts w:asciiTheme="minorHAnsi" w:hAnsiTheme="minorHAnsi" w:cstheme="minorHAnsi"/>
          <w:color w:val="000000"/>
          <w:sz w:val="22"/>
          <w:szCs w:val="22"/>
        </w:rPr>
        <w:t xml:space="preserve"> ΑΚΡΟΠΟΛΙΣ και </w:t>
      </w:r>
      <w:proofErr w:type="spellStart"/>
      <w:r w:rsidRPr="000B2741">
        <w:rPr>
          <w:rFonts w:asciiTheme="minorHAnsi" w:hAnsiTheme="minorHAnsi" w:cstheme="minorHAnsi"/>
          <w:color w:val="000000"/>
          <w:sz w:val="22"/>
          <w:szCs w:val="22"/>
        </w:rPr>
        <w:t>δι</w:t>
      </w:r>
      <w:proofErr w:type="spellEnd"/>
      <w:r w:rsidRPr="000B2741">
        <w:rPr>
          <w:rFonts w:asciiTheme="minorHAnsi" w:hAnsiTheme="minorHAnsi" w:cstheme="minorHAnsi"/>
          <w:color w:val="000000"/>
          <w:sz w:val="22"/>
          <w:szCs w:val="22"/>
        </w:rPr>
        <w:t xml:space="preserve"> αυτού της Περιφέρειας </w:t>
      </w:r>
      <w:proofErr w:type="spellStart"/>
      <w:r w:rsidRPr="000B2741">
        <w:rPr>
          <w:rFonts w:asciiTheme="minorHAnsi" w:hAnsiTheme="minorHAnsi" w:cstheme="minorHAnsi"/>
          <w:sz w:val="22"/>
          <w:szCs w:val="22"/>
        </w:rPr>
        <w:t>έχοντας</w:t>
      </w:r>
      <w:proofErr w:type="spellEnd"/>
      <w:r w:rsidRPr="000B2741">
        <w:rPr>
          <w:rFonts w:asciiTheme="minorHAnsi" w:hAnsiTheme="minorHAnsi" w:cstheme="minorHAnsi"/>
          <w:sz w:val="22"/>
          <w:szCs w:val="22"/>
        </w:rPr>
        <w:t xml:space="preserve"> ως </w:t>
      </w:r>
      <w:proofErr w:type="spellStart"/>
      <w:r w:rsidRPr="000B2741">
        <w:rPr>
          <w:rFonts w:asciiTheme="minorHAnsi" w:hAnsiTheme="minorHAnsi" w:cstheme="minorHAnsi"/>
          <w:sz w:val="22"/>
          <w:szCs w:val="22"/>
        </w:rPr>
        <w:t>κοινή</w:t>
      </w:r>
      <w:proofErr w:type="spellEnd"/>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αφετηρία</w:t>
      </w:r>
      <w:proofErr w:type="spellEnd"/>
      <w:r w:rsidRPr="000B2741">
        <w:rPr>
          <w:rFonts w:asciiTheme="minorHAnsi" w:hAnsiTheme="minorHAnsi" w:cstheme="minorHAnsi"/>
          <w:sz w:val="22"/>
          <w:szCs w:val="22"/>
        </w:rPr>
        <w:t xml:space="preserve"> την υλοποίηση προγραμμάτων και υπηρεσιών στο πλαίσιο κοινά εξυπηρετούμενου δημοσίου σκοπού και δη στην εκπόνηση, υλοποίηση και συμμετοχή σε δράσεις για την προώθηση του αθλητισμού και την προβολή και τουριστική ανάπτυξη των  περιοχών  και την προώθηση εναλλακτικών μορφών τουρισμού, καθώς και στην προώθηση και εφαρμογή προγραμμάτων ενίσχυσης μαζικού αθλητισμού και διοργάνωσης αθλητικών εκδηλώσεων</w:t>
      </w:r>
      <w:r w:rsidRPr="000B2741">
        <w:rPr>
          <w:rFonts w:asciiTheme="minorHAnsi" w:hAnsiTheme="minorHAnsi" w:cstheme="minorHAnsi"/>
          <w:color w:val="000000"/>
          <w:sz w:val="22"/>
          <w:szCs w:val="22"/>
        </w:rPr>
        <w:t xml:space="preserve">. Το συγκεκριμένο έργο  καθίσταται ιδιαίτερα δύσκολο να υλοποιηθεί από τους ίδιους τους Δήμους  εξαιτίας: α) του εξαιρετικά επείγοντος  χαρακτήρα της διοργάνωσης του </w:t>
      </w:r>
      <w:proofErr w:type="spellStart"/>
      <w:r w:rsidRPr="000B2741">
        <w:rPr>
          <w:rFonts w:asciiTheme="minorHAnsi" w:hAnsiTheme="minorHAnsi" w:cstheme="minorHAnsi"/>
          <w:color w:val="000000"/>
          <w:sz w:val="22"/>
          <w:szCs w:val="22"/>
        </w:rPr>
        <w:t>Ράλλυ</w:t>
      </w:r>
      <w:proofErr w:type="spellEnd"/>
      <w:r w:rsidRPr="000B2741">
        <w:rPr>
          <w:rFonts w:asciiTheme="minorHAnsi" w:hAnsiTheme="minorHAnsi" w:cstheme="minorHAnsi"/>
          <w:color w:val="000000"/>
          <w:sz w:val="22"/>
          <w:szCs w:val="22"/>
        </w:rPr>
        <w:t xml:space="preserve"> ΑΚΡΟΠΟΛΙΣ, β) της αδυναμίας ολοκλήρωσης των απαιτούμενων εργασιών στους  απαιτούμενες ασφυκτικούς χρόνους για λόγους ενδεικτικά και όχι περιοριστικά:  φόρτος εργασίας των αρμοδίων Δ/</w:t>
      </w:r>
      <w:proofErr w:type="spellStart"/>
      <w:r w:rsidRPr="000B2741">
        <w:rPr>
          <w:rFonts w:asciiTheme="minorHAnsi" w:hAnsiTheme="minorHAnsi" w:cstheme="minorHAnsi"/>
          <w:color w:val="000000"/>
          <w:sz w:val="22"/>
          <w:szCs w:val="22"/>
        </w:rPr>
        <w:t>νσεων</w:t>
      </w:r>
      <w:proofErr w:type="spellEnd"/>
      <w:r w:rsidRPr="000B2741">
        <w:rPr>
          <w:rFonts w:asciiTheme="minorHAnsi" w:hAnsiTheme="minorHAnsi" w:cstheme="minorHAnsi"/>
          <w:color w:val="000000"/>
          <w:sz w:val="22"/>
          <w:szCs w:val="22"/>
        </w:rPr>
        <w:t xml:space="preserve"> των αφενός συμβαλλομένων, </w:t>
      </w:r>
      <w:proofErr w:type="spellStart"/>
      <w:r w:rsidRPr="000B2741">
        <w:rPr>
          <w:rFonts w:asciiTheme="minorHAnsi" w:hAnsiTheme="minorHAnsi" w:cstheme="minorHAnsi"/>
          <w:color w:val="000000"/>
          <w:sz w:val="22"/>
          <w:szCs w:val="22"/>
        </w:rPr>
        <w:t>υποστελέχωση</w:t>
      </w:r>
      <w:proofErr w:type="spellEnd"/>
      <w:r w:rsidRPr="000B2741">
        <w:rPr>
          <w:rFonts w:asciiTheme="minorHAnsi" w:hAnsiTheme="minorHAnsi" w:cstheme="minorHAnsi"/>
          <w:color w:val="000000"/>
          <w:sz w:val="22"/>
          <w:szCs w:val="22"/>
        </w:rPr>
        <w:t xml:space="preserve">, εξειδικευμένο γνωστικό αντικείμενο κλπ) και (γ) της ανάγκης συντονισμού της κοινής προσπάθειας και της ενιαίας εκπροσώπησης του </w:t>
      </w:r>
      <w:proofErr w:type="spellStart"/>
      <w:r w:rsidRPr="000B2741">
        <w:rPr>
          <w:rFonts w:asciiTheme="minorHAnsi" w:hAnsiTheme="minorHAnsi" w:cstheme="minorHAnsi"/>
          <w:color w:val="000000"/>
          <w:sz w:val="22"/>
          <w:szCs w:val="22"/>
        </w:rPr>
        <w:t>αφ΄ενός</w:t>
      </w:r>
      <w:proofErr w:type="spellEnd"/>
      <w:r w:rsidRPr="000B2741">
        <w:rPr>
          <w:rFonts w:asciiTheme="minorHAnsi" w:hAnsiTheme="minorHAnsi" w:cstheme="minorHAnsi"/>
          <w:color w:val="000000"/>
          <w:sz w:val="22"/>
          <w:szCs w:val="22"/>
        </w:rPr>
        <w:t xml:space="preserve"> συμβαλλόμενου και των συμβαλλόμενων Δήμων-μελών της Περιφερειακής Ένωσης Δήμων (Π.Ε.Δ.) Στερεάς Ελλάδας και κατ’ επέκταση της Περιφέρειας Στερεάς Ελλάδας έναντι της διοργανώτριας του αγώνα EKO </w:t>
      </w:r>
      <w:proofErr w:type="spellStart"/>
      <w:r w:rsidRPr="000B2741">
        <w:rPr>
          <w:rFonts w:asciiTheme="minorHAnsi" w:hAnsiTheme="minorHAnsi" w:cstheme="minorHAnsi"/>
          <w:color w:val="000000"/>
          <w:sz w:val="22"/>
          <w:szCs w:val="22"/>
        </w:rPr>
        <w:t>Acropolis</w:t>
      </w:r>
      <w:proofErr w:type="spellEnd"/>
      <w:r w:rsidRPr="000B2741">
        <w:rPr>
          <w:rFonts w:asciiTheme="minorHAnsi" w:hAnsiTheme="minorHAnsi" w:cstheme="minorHAnsi"/>
          <w:color w:val="000000"/>
          <w:sz w:val="22"/>
          <w:szCs w:val="22"/>
        </w:rPr>
        <w:t xml:space="preserve"> </w:t>
      </w:r>
      <w:proofErr w:type="spellStart"/>
      <w:r w:rsidRPr="000B2741">
        <w:rPr>
          <w:rFonts w:asciiTheme="minorHAnsi" w:hAnsiTheme="minorHAnsi" w:cstheme="minorHAnsi"/>
          <w:color w:val="000000"/>
          <w:sz w:val="22"/>
          <w:szCs w:val="22"/>
        </w:rPr>
        <w:t>Rally</w:t>
      </w:r>
      <w:proofErr w:type="spellEnd"/>
      <w:r w:rsidRPr="000B2741">
        <w:rPr>
          <w:rFonts w:asciiTheme="minorHAnsi" w:hAnsiTheme="minorHAnsi" w:cstheme="minorHAnsi"/>
          <w:color w:val="000000"/>
          <w:sz w:val="22"/>
          <w:szCs w:val="22"/>
        </w:rPr>
        <w:t xml:space="preserve"> 2023. Η συνεργασία με τη διοργανώτρια, οι προωθητικές δράσεις, ο σχεδιασμός της ανάδειξης,</w:t>
      </w:r>
      <w:r w:rsidRPr="000B2741">
        <w:rPr>
          <w:rFonts w:asciiTheme="minorHAnsi" w:eastAsia="Calibri" w:hAnsiTheme="minorHAnsi" w:cstheme="minorHAnsi"/>
          <w:color w:val="000000"/>
          <w:sz w:val="22"/>
          <w:szCs w:val="22"/>
        </w:rPr>
        <w:t xml:space="preserve"> η κατάρτιση πλάνου και προτάσεων</w:t>
      </w:r>
      <w:r w:rsidRPr="000B2741">
        <w:rPr>
          <w:rFonts w:asciiTheme="minorHAnsi" w:hAnsiTheme="minorHAnsi" w:cstheme="minorHAnsi"/>
          <w:color w:val="000000"/>
          <w:sz w:val="22"/>
          <w:szCs w:val="22"/>
        </w:rPr>
        <w:t xml:space="preserve"> προβολής της διοργάνωσης και των περιοχών των ειδικών διαδρομών κλπ είναι ενέργειες που απαιτούνται για την επιτυχή έκβαση της διοργάνωσης και την προσήκουσα προβολή της περιοχής ευθύνης των συμβαλλομένων φορέων, οι οποίες επιβάλλουν την συντονισμένη δράση  και  από κοινού χειρισμό για όλη την περιοχή.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color w:val="000000"/>
          <w:sz w:val="22"/>
          <w:szCs w:val="22"/>
        </w:rPr>
        <w:t xml:space="preserve">Αντίστοιχα στους σκοπούς του  Αναπτυξιακού  Οργανισμού «Σκαπάνη Ανώνυμη </w:t>
      </w:r>
      <w:proofErr w:type="spellStart"/>
      <w:r w:rsidRPr="000B2741">
        <w:rPr>
          <w:rFonts w:asciiTheme="minorHAnsi" w:hAnsiTheme="minorHAnsi" w:cstheme="minorHAnsi"/>
          <w:color w:val="000000"/>
          <w:sz w:val="22"/>
          <w:szCs w:val="22"/>
        </w:rPr>
        <w:t>Εταιρεία–Αναπτυξιακός</w:t>
      </w:r>
      <w:proofErr w:type="spellEnd"/>
      <w:r w:rsidRPr="000B2741">
        <w:rPr>
          <w:rFonts w:asciiTheme="minorHAnsi" w:hAnsiTheme="minorHAnsi" w:cstheme="minorHAnsi"/>
          <w:color w:val="000000"/>
          <w:sz w:val="22"/>
          <w:szCs w:val="22"/>
        </w:rPr>
        <w:t xml:space="preserve"> Οργανισμός Περιφέρειας Στερεάς Ελλάδας» μεταξύ άλλων περιλαμβάνεται ι: </w:t>
      </w:r>
      <w:r w:rsidRPr="000B2741">
        <w:rPr>
          <w:rFonts w:asciiTheme="minorHAnsi" w:hAnsiTheme="minorHAnsi" w:cstheme="minorHAnsi"/>
          <w:i/>
          <w:iCs/>
          <w:color w:val="000000"/>
          <w:sz w:val="22"/>
          <w:szCs w:val="22"/>
        </w:rPr>
        <w:t xml:space="preserve">«Η </w:t>
      </w:r>
      <w:r w:rsidRPr="000B2741">
        <w:rPr>
          <w:rFonts w:asciiTheme="minorHAnsi" w:hAnsiTheme="minorHAnsi" w:cstheme="minorHAnsi"/>
          <w:i/>
          <w:iCs/>
          <w:sz w:val="22"/>
          <w:szCs w:val="22"/>
        </w:rPr>
        <w:t xml:space="preserve"> επιστημονική, συμβουλευτική και τεχνική υποστήριξη των μελών της, καθώς και άλλων Οργανισμών Τοπικής Αυτοδιοίκησης και φορέων αυτών, της Ένωσης Περιφερειών, φορέων του Δημοσίου τομέα, </w:t>
      </w:r>
      <w:r w:rsidRPr="000B2741">
        <w:rPr>
          <w:rFonts w:asciiTheme="minorHAnsi" w:hAnsiTheme="minorHAnsi" w:cstheme="minorHAnsi"/>
          <w:i/>
          <w:iCs/>
          <w:sz w:val="22"/>
          <w:szCs w:val="22"/>
        </w:rPr>
        <w:lastRenderedPageBreak/>
        <w:t>συνεταιρισμών και ενώσεων αυτών, επιστημονικών φορέων, επιμελητηρίων, φορέων συλλογικών κοινωνικών ή οικονομικών συμφερόντων, και χρηματοπιστωτικών ιδρυμάτων. Η  υποστήριξη και εφαρμογή της αναπτυξιακής πολιτικής της Περιφέρειας Στερεάς Ελλάδας, η προώθηση της επιχειρηματικής, οικονομικής και γενικότερα βιώσιμης ανάπτυξής της Περιφέρειας, συμπεριλαμβανομένων των έργων υποδομής. Η  ανάληψη εκπόνησης, εκτέλεσης, εποπτείας και επίβλεψης μελετών, έργων και δραστηριοτήτων για λογαριασμό των Μετόχων της εταιρείας και των Δήμων της Περιφέρειας Στερεάς Ελλάδας, με προγραμματικές ή άλλες νόμιμες συμβάσεις, καθώς και η υποστήριξη τεχνικών υπηρεσιών και υπηρεσιών δόμησης των μελών της και άλλων ΟΤΑ».</w:t>
      </w:r>
      <w:r w:rsidRPr="000B2741">
        <w:rPr>
          <w:rFonts w:asciiTheme="minorHAnsi" w:hAnsiTheme="minorHAnsi" w:cstheme="minorHAnsi"/>
          <w:sz w:val="22"/>
          <w:szCs w:val="22"/>
        </w:rPr>
        <w:t xml:space="preserve"> Ο Αναπτυξιακός Οργανισμός, διαθέτει οργανωμένες Διευθύνσεις καθώς και επιχειρησιακή ικανότητα,  Δύναται συνεπώς να παρέχει υπηρεσίες υποστήριξης στους </w:t>
      </w:r>
      <w:r w:rsidRPr="000B2741">
        <w:rPr>
          <w:rFonts w:asciiTheme="minorHAnsi" w:hAnsiTheme="minorHAnsi" w:cstheme="minorHAnsi"/>
          <w:color w:val="000000"/>
          <w:sz w:val="22"/>
          <w:szCs w:val="22"/>
        </w:rPr>
        <w:t>συμβαλλόμενους Δήμους,</w:t>
      </w:r>
      <w:r w:rsidRPr="000B2741">
        <w:rPr>
          <w:rFonts w:asciiTheme="minorHAnsi" w:hAnsiTheme="minorHAnsi" w:cstheme="minorHAnsi"/>
          <w:sz w:val="22"/>
          <w:szCs w:val="22"/>
        </w:rPr>
        <w:t xml:space="preserve"> για την υλοποίηση των αναπτυξιακών δράσεων που εξυπηρετεί ο Στρατηγικός του σχεδιασμός αλλά και κυρίως συνδρομής και συντονισμού στον προγραμματισμό, σχεδιασμό, υλοποίηση και επίβλεψη έργων και υπηρεσιών, όπως οι σκοπούμενες με την παρούσα Σύμβαση.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Με βάση τα παραπάνω η </w:t>
      </w:r>
      <w:r w:rsidRPr="000B2741">
        <w:rPr>
          <w:rFonts w:asciiTheme="minorHAnsi" w:hAnsiTheme="minorHAnsi" w:cstheme="minorHAnsi"/>
          <w:b/>
          <w:bCs/>
          <w:sz w:val="22"/>
          <w:szCs w:val="22"/>
        </w:rPr>
        <w:t>Περιφερειακή Ένωση Δήμων (Π.Ε.Δ.) Στερεάς Ελλάδας</w:t>
      </w:r>
      <w:r w:rsidRPr="000B2741">
        <w:rPr>
          <w:rFonts w:asciiTheme="minorHAnsi" w:hAnsiTheme="minorHAnsi" w:cstheme="minorHAnsi"/>
          <w:color w:val="000000"/>
          <w:sz w:val="22"/>
          <w:szCs w:val="22"/>
        </w:rPr>
        <w:t xml:space="preserve"> και οι συμβαλλόμενοι  Δήμοι </w:t>
      </w:r>
      <w:r w:rsidRPr="000B2741">
        <w:rPr>
          <w:rFonts w:asciiTheme="minorHAnsi" w:hAnsiTheme="minorHAnsi" w:cstheme="minorHAnsi"/>
          <w:sz w:val="22"/>
          <w:szCs w:val="22"/>
        </w:rPr>
        <w:t xml:space="preserve">και ο Αναπτυξιακός Οργανισμός «Σκαπάνη Α.Ε.» προβαίνουν κατά τα προβλεπόμενα στο άρθρο 12 του Ν.4412/2016 σε συνδυασμό με το άρθρο 100 του Ν.3852/2010,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στα πλαίσια των οποίων ο Αναπτυξιακός Οργανισμός «Σκαπάνη Α.Ε.» θα υποστηρίξει και θα συντονίσει σε συνεργασία με τους αφενός συμβαλλόμενους δια των αρμόδιων Διευθύνσεών τους, προκειμένου να επιτευχθεί ορθά, άρτια και στρατηγικά βιώσιμα η εφαρμογή των στόχων της παρούσας προγραμματικής σύμβασης. </w:t>
      </w:r>
    </w:p>
    <w:p w:rsidR="00E10EC9" w:rsidRPr="000B2741" w:rsidRDefault="00E10EC9" w:rsidP="00E10EC9">
      <w:pPr>
        <w:pStyle w:val="ae"/>
        <w:spacing w:line="360" w:lineRule="auto"/>
        <w:ind w:firstLine="850"/>
        <w:rPr>
          <w:rFonts w:asciiTheme="minorHAnsi" w:hAnsiTheme="minorHAnsi" w:cstheme="minorHAnsi"/>
          <w:sz w:val="22"/>
          <w:szCs w:val="22"/>
        </w:rPr>
      </w:pPr>
    </w:p>
    <w:p w:rsidR="00E10EC9" w:rsidRPr="000B2741" w:rsidRDefault="00E10EC9" w:rsidP="00E10EC9">
      <w:pPr>
        <w:pStyle w:val="ae"/>
        <w:spacing w:line="360" w:lineRule="auto"/>
        <w:jc w:val="center"/>
        <w:rPr>
          <w:rFonts w:asciiTheme="minorHAnsi" w:hAnsiTheme="minorHAnsi" w:cstheme="minorHAnsi"/>
          <w:sz w:val="22"/>
          <w:szCs w:val="22"/>
        </w:rPr>
      </w:pPr>
      <w:r w:rsidRPr="000B2741">
        <w:rPr>
          <w:rFonts w:asciiTheme="minorHAnsi" w:hAnsiTheme="minorHAnsi" w:cstheme="minorHAnsi"/>
          <w:b/>
          <w:color w:val="000000"/>
          <w:sz w:val="22"/>
          <w:szCs w:val="22"/>
        </w:rPr>
        <w:t>ΑΡΘΡΟ 4</w:t>
      </w:r>
    </w:p>
    <w:p w:rsidR="00E10EC9" w:rsidRPr="000B2741" w:rsidRDefault="00E10EC9" w:rsidP="00E10EC9">
      <w:pPr>
        <w:pStyle w:val="ae"/>
        <w:spacing w:line="360" w:lineRule="auto"/>
        <w:jc w:val="center"/>
        <w:rPr>
          <w:rFonts w:asciiTheme="minorHAnsi" w:hAnsiTheme="minorHAnsi" w:cstheme="minorHAnsi"/>
          <w:b/>
          <w:color w:val="000000"/>
          <w:sz w:val="22"/>
          <w:szCs w:val="22"/>
        </w:rPr>
      </w:pPr>
      <w:r w:rsidRPr="000B2741">
        <w:rPr>
          <w:rFonts w:asciiTheme="minorHAnsi" w:hAnsiTheme="minorHAnsi" w:cstheme="minorHAnsi"/>
          <w:b/>
          <w:color w:val="000000"/>
          <w:sz w:val="22"/>
          <w:szCs w:val="22"/>
        </w:rPr>
        <w:t xml:space="preserve">ΥΠΟΧΡΕΩΣΕΙΣ ΚΑΙ ΔΙΚΑΙΩΜΑΤΑ ΤΩΝ ΣΥΜΒΑΛΛΟΜΕΝΩΝ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color w:val="000000"/>
          <w:sz w:val="22"/>
          <w:szCs w:val="22"/>
        </w:rPr>
        <w:t xml:space="preserve">Οι συμβαλλόμενοι φορείς αναλαμβάνουν τις παρακάτω υποχρεώσεις και δικαιώματα: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bCs/>
          <w:color w:val="000000"/>
          <w:sz w:val="22"/>
          <w:szCs w:val="22"/>
        </w:rPr>
        <w:t>Α.</w:t>
      </w:r>
      <w:r w:rsidRPr="000B2741">
        <w:rPr>
          <w:rFonts w:asciiTheme="minorHAnsi" w:hAnsiTheme="minorHAnsi" w:cstheme="minorHAnsi"/>
          <w:color w:val="000000"/>
          <w:sz w:val="22"/>
          <w:szCs w:val="22"/>
        </w:rPr>
        <w:t xml:space="preserve"> Η Περιφερειακή Ένωση Δήμων (Π.Ε.Δ.) Στερεάς Ελλάδας και  οι συμβαλλόμενοι Δήμοι: </w:t>
      </w:r>
      <w:proofErr w:type="spellStart"/>
      <w:r w:rsidRPr="000B2741">
        <w:rPr>
          <w:rFonts w:asciiTheme="minorHAnsi" w:hAnsiTheme="minorHAnsi" w:cstheme="minorHAnsi"/>
          <w:color w:val="000000"/>
          <w:sz w:val="22"/>
          <w:szCs w:val="22"/>
        </w:rPr>
        <w:t>Λεβαδεών</w:t>
      </w:r>
      <w:proofErr w:type="spellEnd"/>
      <w:r w:rsidRPr="000B2741">
        <w:rPr>
          <w:rFonts w:asciiTheme="minorHAnsi" w:hAnsiTheme="minorHAnsi" w:cstheme="minorHAnsi"/>
          <w:color w:val="000000"/>
          <w:sz w:val="22"/>
          <w:szCs w:val="22"/>
        </w:rPr>
        <w:t xml:space="preserve">, Δελφών, Καρπενησίου, </w:t>
      </w:r>
      <w:proofErr w:type="spellStart"/>
      <w:r w:rsidRPr="000B2741">
        <w:rPr>
          <w:rFonts w:asciiTheme="minorHAnsi" w:hAnsiTheme="minorHAnsi" w:cstheme="minorHAnsi"/>
          <w:color w:val="000000"/>
          <w:sz w:val="22"/>
          <w:szCs w:val="22"/>
        </w:rPr>
        <w:t>Μακρακώμης</w:t>
      </w:r>
      <w:proofErr w:type="spellEnd"/>
      <w:r w:rsidRPr="000B2741">
        <w:rPr>
          <w:rFonts w:asciiTheme="minorHAnsi" w:hAnsiTheme="minorHAnsi" w:cstheme="minorHAnsi"/>
          <w:color w:val="000000"/>
          <w:sz w:val="22"/>
          <w:szCs w:val="22"/>
        </w:rPr>
        <w:t xml:space="preserve">, </w:t>
      </w:r>
      <w:proofErr w:type="spellStart"/>
      <w:r w:rsidRPr="000B2741">
        <w:rPr>
          <w:rFonts w:asciiTheme="minorHAnsi" w:hAnsiTheme="minorHAnsi" w:cstheme="minorHAnsi"/>
          <w:color w:val="000000"/>
          <w:sz w:val="22"/>
          <w:szCs w:val="22"/>
        </w:rPr>
        <w:t>Καμμένων</w:t>
      </w:r>
      <w:proofErr w:type="spellEnd"/>
      <w:r w:rsidRPr="000B2741">
        <w:rPr>
          <w:rFonts w:asciiTheme="minorHAnsi" w:hAnsiTheme="minorHAnsi" w:cstheme="minorHAnsi"/>
          <w:color w:val="000000"/>
          <w:sz w:val="22"/>
          <w:szCs w:val="22"/>
        </w:rPr>
        <w:t xml:space="preserve"> Βούρλων &amp; Αμφίκλειας - Ελάτειας  πέραν της οικονομικής υποχρέωσής τους που προβλέπεται στο άρθρο 5 της παρούσης, υποχρεούνται να προσφέρουν στην ΣΚΑΠΑΝΗ ΑΕ κάθε δυνατή τεχνική και διοικητική </w:t>
      </w:r>
      <w:r w:rsidRPr="000B2741">
        <w:rPr>
          <w:rFonts w:asciiTheme="minorHAnsi" w:hAnsiTheme="minorHAnsi" w:cstheme="minorHAnsi"/>
          <w:sz w:val="22"/>
          <w:szCs w:val="22"/>
        </w:rPr>
        <w:t>υποστήριξη για την καλύτερη επίτευξη των ενεργειών και δράσεων στο πλαίσιο της παρούσης, παρέχοντας υπηρεσίες μέσω και του υλικοτεχνικού εξοπλισμού που αυτοί διαθέτουν και ιδίως:</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α) Να διευκολύνουν με κάθε νόμιμο τρόπο το αντικείμενο που περιγράφεται στην παρούσα. Προς τον σκοπό αυτό υποχρεούνται να διαθέσουν κάθε στοιχείο που θα βοηθούσε το έργο του Αναπτυξιακού Οργανισμού «Σκαπάνη Α.Ε.», να διευκολύνουν με τις υπηρεσίες τους την δραστηριότητά του και να συνεισφέρουν  καθοδηγητικά στην λειτουργία του.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lastRenderedPageBreak/>
        <w:t xml:space="preserve">β) Να συνεργάζονται τακτικά και εκτάκτως – όταν απαιτείται - με τον Αναπτυξιακό Οργανισμό «Σκαπάνη Α.Ε.» για κάθε ζήτημα που ανακύπτει και αφορά στην εύρυθμη και αποτελεσματική λειτουργία των δράσεων που αναλαμβάνονται με την παρούσα.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γ) Να παρέχουν κάθε δυνατή τεχνογνωσία και στήριξη για την καλύτερη επίτευξη των παρεχόμενων υπηρεσιών που αποτελούν αντικείμενο της παρούσης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δ) Να λαμβάνουν γνώση και να τους παρέχεται κάθε απαραίτητη πληροφορία για την πορεία των υπηρεσιών που αποτελούν το αντικείμενο της παρούσας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ε) Να συμμετέχουν στην Κοινή Επιτροπή Παρακολούθησης και Επιστημονικής Παρακολούθησης των άρθρων 7 και 8 της παρούσας και να παρέχουν κάθε στοιχείο, πληροφορία και βοήθεια για την υλοποίηση όσων προβλέπονται στη σύμβαση αυτή.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στ) Να ενημερώνουν τους πολίτες για την εκτέλεση των υπηρεσιών και την πορεία υλοποίησης  του απώτερου σκοπού, που αποτελεί  το αντικείμενο της παρούσας.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ζ) Να διευκολύνουν με κάθε νόμιμο τρόπο την εφαρμογή των υπηρεσιών που περιγράφονται στην παρούσα, το προσωπικό που θα απασχοληθεί για την υλοποίηση του αντικειμένου της παρούσας σύμβασης.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b/>
          <w:bCs/>
          <w:sz w:val="22"/>
          <w:szCs w:val="22"/>
        </w:rPr>
        <w:t xml:space="preserve">Β. </w:t>
      </w:r>
      <w:r w:rsidRPr="000B2741">
        <w:rPr>
          <w:rFonts w:asciiTheme="minorHAnsi" w:hAnsiTheme="minorHAnsi" w:cstheme="minorHAnsi"/>
          <w:sz w:val="22"/>
          <w:szCs w:val="22"/>
        </w:rPr>
        <w:t xml:space="preserve">Ο Αναπτυξιακός Οργανισμός «Σκαπάνη Α.Ε.» αναλαμβάνει </w:t>
      </w:r>
      <w:proofErr w:type="spellStart"/>
      <w:r w:rsidRPr="000B2741">
        <w:rPr>
          <w:rFonts w:asciiTheme="minorHAnsi" w:hAnsiTheme="minorHAnsi" w:cstheme="minorHAnsi"/>
          <w:sz w:val="22"/>
          <w:szCs w:val="22"/>
        </w:rPr>
        <w:t>προεχόντως</w:t>
      </w:r>
      <w:proofErr w:type="spellEnd"/>
      <w:r w:rsidRPr="000B2741">
        <w:rPr>
          <w:rFonts w:asciiTheme="minorHAnsi" w:hAnsiTheme="minorHAnsi" w:cstheme="minorHAnsi"/>
          <w:sz w:val="22"/>
          <w:szCs w:val="22"/>
        </w:rPr>
        <w:t xml:space="preserve"> το συντονισμό των αφ’ ενός συμβαλλόμενων φορέων και των υπηρεσιών τους στην κατεύθυνση υλοποίησης της παρούσας και την εκπροσώπησή τους έναντι της διοργανώτριας </w:t>
      </w:r>
      <w:r w:rsidRPr="000B2741">
        <w:rPr>
          <w:rFonts w:asciiTheme="minorHAnsi" w:hAnsiTheme="minorHAnsi" w:cstheme="minorHAnsi"/>
          <w:color w:val="000000"/>
          <w:sz w:val="22"/>
          <w:szCs w:val="22"/>
        </w:rPr>
        <w:t xml:space="preserve">του αγώνα EKO </w:t>
      </w:r>
      <w:proofErr w:type="spellStart"/>
      <w:r w:rsidRPr="000B2741">
        <w:rPr>
          <w:rFonts w:asciiTheme="minorHAnsi" w:hAnsiTheme="minorHAnsi" w:cstheme="minorHAnsi"/>
          <w:color w:val="000000"/>
          <w:sz w:val="22"/>
          <w:szCs w:val="22"/>
        </w:rPr>
        <w:t>Acropolis</w:t>
      </w:r>
      <w:proofErr w:type="spellEnd"/>
      <w:r w:rsidRPr="000B2741">
        <w:rPr>
          <w:rFonts w:asciiTheme="minorHAnsi" w:hAnsiTheme="minorHAnsi" w:cstheme="minorHAnsi"/>
          <w:color w:val="000000"/>
          <w:sz w:val="22"/>
          <w:szCs w:val="22"/>
        </w:rPr>
        <w:t xml:space="preserve"> </w:t>
      </w:r>
      <w:proofErr w:type="spellStart"/>
      <w:r w:rsidRPr="000B2741">
        <w:rPr>
          <w:rFonts w:asciiTheme="minorHAnsi" w:hAnsiTheme="minorHAnsi" w:cstheme="minorHAnsi"/>
          <w:color w:val="000000"/>
          <w:sz w:val="22"/>
          <w:szCs w:val="22"/>
        </w:rPr>
        <w:t>Rally</w:t>
      </w:r>
      <w:proofErr w:type="spellEnd"/>
      <w:r w:rsidRPr="000B2741">
        <w:rPr>
          <w:rFonts w:asciiTheme="minorHAnsi" w:hAnsiTheme="minorHAnsi" w:cstheme="minorHAnsi"/>
          <w:color w:val="000000"/>
          <w:sz w:val="22"/>
          <w:szCs w:val="22"/>
        </w:rPr>
        <w:t xml:space="preserve"> 2023</w:t>
      </w:r>
      <w:r w:rsidRPr="000B2741">
        <w:rPr>
          <w:rFonts w:asciiTheme="minorHAnsi" w:hAnsiTheme="minorHAnsi" w:cstheme="minorHAnsi"/>
          <w:sz w:val="22"/>
          <w:szCs w:val="22"/>
        </w:rPr>
        <w:t xml:space="preserve">. Ειδικότερα  : </w:t>
      </w:r>
    </w:p>
    <w:p w:rsidR="00E10EC9" w:rsidRPr="000B2741" w:rsidRDefault="00E10EC9" w:rsidP="00E10EC9">
      <w:pPr>
        <w:pStyle w:val="ae"/>
        <w:spacing w:line="360" w:lineRule="auto"/>
        <w:ind w:firstLine="794"/>
        <w:rPr>
          <w:rFonts w:asciiTheme="minorHAnsi" w:hAnsiTheme="minorHAnsi" w:cstheme="minorHAnsi"/>
          <w:sz w:val="22"/>
          <w:szCs w:val="22"/>
        </w:rPr>
      </w:pPr>
      <w:r w:rsidRPr="000B2741">
        <w:rPr>
          <w:rFonts w:asciiTheme="minorHAnsi" w:hAnsiTheme="minorHAnsi" w:cstheme="minorHAnsi"/>
          <w:sz w:val="22"/>
          <w:szCs w:val="22"/>
        </w:rPr>
        <w:t xml:space="preserve">α) Να παρέχει τις υπηρεσίες για την επίτευξη των σκοπών της παρούσας βάσει των ανωτέρω. </w:t>
      </w:r>
    </w:p>
    <w:p w:rsidR="00E10EC9" w:rsidRPr="000B2741" w:rsidRDefault="00E10EC9" w:rsidP="00E10EC9">
      <w:pPr>
        <w:pStyle w:val="ae"/>
        <w:spacing w:line="360" w:lineRule="auto"/>
        <w:ind w:firstLine="794"/>
        <w:rPr>
          <w:rFonts w:asciiTheme="minorHAnsi" w:hAnsiTheme="minorHAnsi" w:cstheme="minorHAnsi"/>
          <w:sz w:val="22"/>
          <w:szCs w:val="22"/>
        </w:rPr>
      </w:pPr>
      <w:r w:rsidRPr="000B2741">
        <w:rPr>
          <w:rFonts w:asciiTheme="minorHAnsi" w:hAnsiTheme="minorHAnsi" w:cstheme="minorHAnsi"/>
          <w:sz w:val="22"/>
          <w:szCs w:val="22"/>
        </w:rPr>
        <w:t xml:space="preserve">β) Να φροντίσει για την έγκαιρη και άρτια προετοιμασία όλων των απαραίτητων, δράσεων για τη βέλτιστη </w:t>
      </w:r>
      <w:r w:rsidRPr="000B2741">
        <w:rPr>
          <w:rFonts w:asciiTheme="minorHAnsi" w:hAnsiTheme="minorHAnsi" w:cstheme="minorHAnsi"/>
          <w:color w:val="000000"/>
          <w:sz w:val="22"/>
          <w:szCs w:val="22"/>
        </w:rPr>
        <w:t xml:space="preserve">προώθηση, προβολή, σχεδιασμό και ανάδειξη της διοργάνωσης του </w:t>
      </w:r>
      <w:proofErr w:type="spellStart"/>
      <w:r w:rsidRPr="000B2741">
        <w:rPr>
          <w:rFonts w:asciiTheme="minorHAnsi" w:hAnsiTheme="minorHAnsi" w:cstheme="minorHAnsi"/>
          <w:color w:val="000000"/>
          <w:sz w:val="22"/>
          <w:szCs w:val="22"/>
        </w:rPr>
        <w:t>Ράλλυ</w:t>
      </w:r>
      <w:proofErr w:type="spellEnd"/>
      <w:r w:rsidRPr="000B2741">
        <w:rPr>
          <w:rFonts w:asciiTheme="minorHAnsi" w:hAnsiTheme="minorHAnsi" w:cstheme="minorHAnsi"/>
          <w:color w:val="000000"/>
          <w:sz w:val="22"/>
          <w:szCs w:val="22"/>
        </w:rPr>
        <w:t xml:space="preserve"> ΑΚΡΟΠΟΛΙΣ στην Περιφέρεια Στερεάς Ελλάδας και ειδικότερα στους Δήμους</w:t>
      </w:r>
    </w:p>
    <w:p w:rsidR="00E10EC9" w:rsidRPr="000B2741" w:rsidRDefault="00E10EC9" w:rsidP="00E10EC9">
      <w:pPr>
        <w:pStyle w:val="ae"/>
        <w:spacing w:line="360" w:lineRule="auto"/>
        <w:ind w:firstLine="851"/>
        <w:rPr>
          <w:rFonts w:asciiTheme="minorHAnsi" w:hAnsiTheme="minorHAnsi" w:cstheme="minorHAnsi"/>
          <w:sz w:val="22"/>
          <w:szCs w:val="22"/>
        </w:rPr>
      </w:pPr>
      <w:r w:rsidRPr="000B2741">
        <w:rPr>
          <w:rFonts w:asciiTheme="minorHAnsi" w:hAnsiTheme="minorHAnsi" w:cstheme="minorHAnsi"/>
          <w:sz w:val="22"/>
          <w:szCs w:val="22"/>
        </w:rPr>
        <w:t xml:space="preserve">γ) Να αναλαμβάνει κάθε είδους δράσης για την ενημέρωση του κοινού και την προβολή του Έργου. </w:t>
      </w:r>
    </w:p>
    <w:p w:rsidR="00E10EC9" w:rsidRPr="000B2741" w:rsidRDefault="00E10EC9" w:rsidP="00E10EC9">
      <w:pPr>
        <w:pStyle w:val="ae"/>
        <w:spacing w:line="360" w:lineRule="auto"/>
        <w:ind w:firstLine="794"/>
        <w:rPr>
          <w:rFonts w:asciiTheme="minorHAnsi" w:hAnsiTheme="minorHAnsi" w:cstheme="minorHAnsi"/>
          <w:sz w:val="22"/>
          <w:szCs w:val="22"/>
        </w:rPr>
      </w:pPr>
      <w:r w:rsidRPr="000B2741">
        <w:rPr>
          <w:rFonts w:asciiTheme="minorHAnsi" w:hAnsiTheme="minorHAnsi" w:cstheme="minorHAnsi"/>
          <w:sz w:val="22"/>
          <w:szCs w:val="22"/>
        </w:rPr>
        <w:t xml:space="preserve">δ) Να μεριμνά για την έγκαιρη τακτοποίηση των υποχρεώσεών του έναντι της παρούσας προγραμματικής σύμβασης. </w:t>
      </w:r>
    </w:p>
    <w:p w:rsidR="00E10EC9" w:rsidRPr="000B2741" w:rsidRDefault="00E10EC9" w:rsidP="00E10EC9">
      <w:pPr>
        <w:pStyle w:val="ae"/>
        <w:spacing w:line="360" w:lineRule="auto"/>
        <w:ind w:firstLine="794"/>
        <w:rPr>
          <w:rFonts w:asciiTheme="minorHAnsi" w:hAnsiTheme="minorHAnsi" w:cstheme="minorHAnsi"/>
          <w:sz w:val="22"/>
          <w:szCs w:val="22"/>
        </w:rPr>
      </w:pPr>
      <w:r w:rsidRPr="000B2741">
        <w:rPr>
          <w:rFonts w:asciiTheme="minorHAnsi" w:hAnsiTheme="minorHAnsi" w:cstheme="minorHAnsi"/>
          <w:sz w:val="22"/>
          <w:szCs w:val="22"/>
        </w:rPr>
        <w:t xml:space="preserve">ε) Να συνεργάζεται τακτικά και να συμμορφώνεται με κάθε υπόδειξη των αφενός συμβαλλόμενων σχετικά με την υλοποίηση της παρούσας σύμβασης. </w:t>
      </w:r>
    </w:p>
    <w:p w:rsidR="00E10EC9" w:rsidRPr="000B2741" w:rsidRDefault="00E10EC9" w:rsidP="00E10EC9">
      <w:pPr>
        <w:pStyle w:val="ae"/>
        <w:spacing w:line="360" w:lineRule="auto"/>
        <w:ind w:firstLine="794"/>
        <w:rPr>
          <w:rFonts w:asciiTheme="minorHAnsi" w:hAnsiTheme="minorHAnsi" w:cstheme="minorHAnsi"/>
          <w:sz w:val="22"/>
          <w:szCs w:val="22"/>
        </w:rPr>
      </w:pPr>
      <w:r w:rsidRPr="000B2741">
        <w:rPr>
          <w:rFonts w:asciiTheme="minorHAnsi" w:hAnsiTheme="minorHAnsi" w:cstheme="minorHAnsi"/>
          <w:sz w:val="22"/>
          <w:szCs w:val="22"/>
        </w:rPr>
        <w:t xml:space="preserve">στ) Να υποστηρίζει και να εποπτεύει την δραστηριότητά του, για την χρονική διάρκεια ισχύος της Σύμβασης, φροντίζοντας να είναι αποτελεσματική και να ανταποκρίνεται πλήρως και έγκαιρα στους ελέγχους που απαιτούνται. </w:t>
      </w:r>
    </w:p>
    <w:p w:rsidR="00E10EC9" w:rsidRPr="000B2741" w:rsidRDefault="00E10EC9" w:rsidP="00E10EC9">
      <w:pPr>
        <w:pStyle w:val="ae"/>
        <w:spacing w:line="360" w:lineRule="auto"/>
        <w:ind w:firstLine="794"/>
        <w:rPr>
          <w:rFonts w:asciiTheme="minorHAnsi" w:hAnsiTheme="minorHAnsi" w:cstheme="minorHAnsi"/>
          <w:sz w:val="22"/>
          <w:szCs w:val="22"/>
        </w:rPr>
      </w:pPr>
      <w:r w:rsidRPr="000B2741">
        <w:rPr>
          <w:rFonts w:asciiTheme="minorHAnsi" w:hAnsiTheme="minorHAnsi" w:cstheme="minorHAnsi"/>
          <w:sz w:val="22"/>
          <w:szCs w:val="22"/>
        </w:rPr>
        <w:t xml:space="preserve">ζ) Να υλοποιεί τη διάθεση των δαπανών του προϋπολογισμού του άρθρου 5 της σύμβασης διενεργώντας όλες τις απαραίτητες διαδικασίες ανάθεσης συμβάσεων σύμφωνα με το θεσμικό και κανονιστικό πλαίσιο. </w:t>
      </w:r>
    </w:p>
    <w:p w:rsidR="00E10EC9" w:rsidRPr="000B2741" w:rsidRDefault="00E10EC9" w:rsidP="00E10EC9">
      <w:pPr>
        <w:pStyle w:val="ae"/>
        <w:spacing w:line="360" w:lineRule="auto"/>
        <w:ind w:firstLine="794"/>
        <w:rPr>
          <w:rFonts w:asciiTheme="minorHAnsi" w:hAnsiTheme="minorHAnsi" w:cstheme="minorHAnsi"/>
          <w:sz w:val="22"/>
          <w:szCs w:val="22"/>
        </w:rPr>
      </w:pPr>
      <w:r w:rsidRPr="000B2741">
        <w:rPr>
          <w:rFonts w:asciiTheme="minorHAnsi" w:hAnsiTheme="minorHAnsi" w:cstheme="minorHAnsi"/>
          <w:sz w:val="22"/>
          <w:szCs w:val="22"/>
        </w:rPr>
        <w:lastRenderedPageBreak/>
        <w:t xml:space="preserve">η) Να συνεργάζεται τακτικά και εκτάκτως – όταν απαιτείται – με τους αφενός συμβαλλόμενους για κάθε ζήτημα που ανακύπτει και αφορά στην εύρυθμη και αποτελεσματική λειτουργία των υπηρεσιών που αναλαμβάνονται με την παρούσα. </w:t>
      </w:r>
    </w:p>
    <w:p w:rsidR="00E10EC9" w:rsidRPr="000B2741" w:rsidRDefault="00E10EC9" w:rsidP="00E10EC9">
      <w:pPr>
        <w:pStyle w:val="ae"/>
        <w:spacing w:line="360" w:lineRule="auto"/>
        <w:ind w:firstLine="794"/>
        <w:rPr>
          <w:rFonts w:asciiTheme="minorHAnsi" w:hAnsiTheme="minorHAnsi" w:cstheme="minorHAnsi"/>
          <w:sz w:val="22"/>
          <w:szCs w:val="22"/>
        </w:rPr>
      </w:pPr>
      <w:r w:rsidRPr="000B2741">
        <w:rPr>
          <w:rFonts w:asciiTheme="minorHAnsi" w:hAnsiTheme="minorHAnsi" w:cstheme="minorHAnsi"/>
          <w:sz w:val="22"/>
          <w:szCs w:val="22"/>
        </w:rPr>
        <w:t xml:space="preserve">θ) Να διασφαλίζει ότι οι τρίτοι συμβαλλόμενοι με τον Αναπτυξιακό Οργανισμό σε δράσεις που σχετίζονται με την παρούσα και τους σκοπούς της είτε αναλαμβάνουν την προμήθεια εξοπλισμού είτε  την παροχή υπηρεσιών, να διαθέτουν τις απαιτούμενες πιστοποιήσεις, καθώς και να διασφαλίζουν τις εκάστοτε </w:t>
      </w:r>
      <w:proofErr w:type="spellStart"/>
      <w:r w:rsidRPr="000B2741">
        <w:rPr>
          <w:rFonts w:asciiTheme="minorHAnsi" w:hAnsiTheme="minorHAnsi" w:cstheme="minorHAnsi"/>
          <w:sz w:val="22"/>
          <w:szCs w:val="22"/>
        </w:rPr>
        <w:t>αδειοδοτήσεις</w:t>
      </w:r>
      <w:proofErr w:type="spellEnd"/>
      <w:r w:rsidRPr="000B2741">
        <w:rPr>
          <w:rFonts w:asciiTheme="minorHAnsi" w:hAnsiTheme="minorHAnsi" w:cstheme="minorHAnsi"/>
          <w:sz w:val="22"/>
          <w:szCs w:val="22"/>
        </w:rPr>
        <w:t xml:space="preserve">. </w:t>
      </w:r>
    </w:p>
    <w:p w:rsidR="00E10EC9" w:rsidRPr="000B2741" w:rsidRDefault="00E10EC9" w:rsidP="00E10EC9">
      <w:pPr>
        <w:pStyle w:val="ae"/>
        <w:spacing w:line="360" w:lineRule="auto"/>
        <w:ind w:firstLine="794"/>
        <w:rPr>
          <w:rFonts w:asciiTheme="minorHAnsi" w:hAnsiTheme="minorHAnsi" w:cstheme="minorHAnsi"/>
          <w:sz w:val="22"/>
          <w:szCs w:val="22"/>
        </w:rPr>
      </w:pPr>
      <w:r w:rsidRPr="000B2741">
        <w:rPr>
          <w:rFonts w:asciiTheme="minorHAnsi" w:hAnsiTheme="minorHAnsi" w:cstheme="minorHAnsi"/>
          <w:sz w:val="22"/>
          <w:szCs w:val="22"/>
        </w:rPr>
        <w:t xml:space="preserve">ι) Να φροντίσει για την διαρκή ενημέρωση των αφενός συμβαλλόμενων. </w:t>
      </w:r>
    </w:p>
    <w:p w:rsidR="00E10EC9" w:rsidRPr="000B2741" w:rsidRDefault="00E10EC9" w:rsidP="00E10EC9">
      <w:pPr>
        <w:pStyle w:val="ae"/>
        <w:spacing w:line="360" w:lineRule="auto"/>
        <w:ind w:firstLine="794"/>
        <w:rPr>
          <w:rFonts w:asciiTheme="minorHAnsi" w:hAnsiTheme="minorHAnsi" w:cstheme="minorHAnsi"/>
          <w:color w:val="1A1A1A"/>
          <w:sz w:val="22"/>
          <w:szCs w:val="22"/>
          <w:shd w:val="clear" w:color="auto" w:fill="FFFFFF"/>
        </w:rPr>
      </w:pPr>
      <w:r w:rsidRPr="000B2741">
        <w:rPr>
          <w:rFonts w:asciiTheme="minorHAnsi" w:hAnsiTheme="minorHAnsi" w:cstheme="minorHAnsi"/>
          <w:sz w:val="22"/>
          <w:szCs w:val="22"/>
        </w:rPr>
        <w:t xml:space="preserve">ια) Να αναλαμβάνει, ενθαρρύνει και να προωθεί κάθε δράση που συμβάλλει </w:t>
      </w:r>
      <w:r w:rsidRPr="000B2741">
        <w:rPr>
          <w:rFonts w:asciiTheme="minorHAnsi" w:hAnsiTheme="minorHAnsi" w:cstheme="minorHAnsi"/>
          <w:color w:val="1A1A1A"/>
          <w:sz w:val="22"/>
          <w:szCs w:val="22"/>
          <w:shd w:val="clear" w:color="auto" w:fill="FFFFFF"/>
        </w:rPr>
        <w:t xml:space="preserve">στην εξωστρέφεια, την </w:t>
      </w:r>
      <w:proofErr w:type="spellStart"/>
      <w:r w:rsidRPr="000B2741">
        <w:rPr>
          <w:rFonts w:asciiTheme="minorHAnsi" w:hAnsiTheme="minorHAnsi" w:cstheme="minorHAnsi"/>
          <w:color w:val="1A1A1A"/>
          <w:sz w:val="22"/>
          <w:szCs w:val="22"/>
          <w:shd w:val="clear" w:color="auto" w:fill="FFFFFF"/>
        </w:rPr>
        <w:t>συνεργατικότητα</w:t>
      </w:r>
      <w:proofErr w:type="spellEnd"/>
      <w:r w:rsidRPr="000B2741">
        <w:rPr>
          <w:rFonts w:asciiTheme="minorHAnsi" w:hAnsiTheme="minorHAnsi" w:cstheme="minorHAnsi"/>
          <w:color w:val="1A1A1A"/>
          <w:sz w:val="22"/>
          <w:szCs w:val="22"/>
          <w:shd w:val="clear" w:color="auto" w:fill="FFFFFF"/>
        </w:rPr>
        <w:t xml:space="preserve"> και την προβολή του Έργου αλλά και των εμπλεκόμενων φορέων σε τοπικό, εθνικό και διεθνές πεδίο.</w:t>
      </w:r>
    </w:p>
    <w:p w:rsidR="00E10EC9" w:rsidRPr="000B2741" w:rsidRDefault="00E10EC9" w:rsidP="00E10EC9">
      <w:pPr>
        <w:pStyle w:val="ae"/>
        <w:spacing w:line="360" w:lineRule="auto"/>
        <w:ind w:firstLine="794"/>
        <w:rPr>
          <w:rFonts w:asciiTheme="minorHAnsi" w:hAnsiTheme="minorHAnsi" w:cstheme="minorHAnsi"/>
          <w:color w:val="000000"/>
          <w:sz w:val="22"/>
          <w:szCs w:val="22"/>
        </w:rPr>
      </w:pPr>
      <w:r w:rsidRPr="000B2741">
        <w:rPr>
          <w:rFonts w:asciiTheme="minorHAnsi" w:hAnsiTheme="minorHAnsi" w:cstheme="minorHAnsi"/>
          <w:color w:val="1A1A1A"/>
          <w:sz w:val="22"/>
          <w:szCs w:val="22"/>
          <w:shd w:val="clear" w:color="auto" w:fill="FFFFFF"/>
        </w:rPr>
        <w:t xml:space="preserve">ιβ) Να μεριμνά, οργανώνει και εποπτεύει την προσήκουσα διοργάνωση παράλληλων προωθητικών εκδηλώσεων </w:t>
      </w:r>
      <w:r w:rsidRPr="000B2741">
        <w:rPr>
          <w:rFonts w:asciiTheme="minorHAnsi" w:hAnsiTheme="minorHAnsi" w:cstheme="minorHAnsi"/>
          <w:color w:val="000000"/>
          <w:sz w:val="22"/>
          <w:szCs w:val="22"/>
        </w:rPr>
        <w:t xml:space="preserve">προβολής και ανάδειξης του Έργου </w:t>
      </w:r>
      <w:r w:rsidRPr="000B2741">
        <w:rPr>
          <w:rFonts w:asciiTheme="minorHAnsi" w:hAnsiTheme="minorHAnsi" w:cstheme="minorHAnsi"/>
          <w:color w:val="1A1A1A"/>
          <w:sz w:val="22"/>
          <w:szCs w:val="22"/>
          <w:shd w:val="clear" w:color="auto" w:fill="FFFFFF"/>
        </w:rPr>
        <w:t xml:space="preserve">αλλά και των εμπλεκόμενων φορέων που διοργανώνονται κατά τη διάρκεια διεξαγωγής </w:t>
      </w:r>
      <w:r w:rsidRPr="000B2741">
        <w:rPr>
          <w:rFonts w:asciiTheme="minorHAnsi" w:hAnsiTheme="minorHAnsi" w:cstheme="minorHAnsi"/>
          <w:color w:val="000000"/>
          <w:sz w:val="22"/>
          <w:szCs w:val="22"/>
        </w:rPr>
        <w:t xml:space="preserve">του </w:t>
      </w:r>
      <w:proofErr w:type="spellStart"/>
      <w:r w:rsidRPr="000B2741">
        <w:rPr>
          <w:rFonts w:asciiTheme="minorHAnsi" w:hAnsiTheme="minorHAnsi" w:cstheme="minorHAnsi"/>
          <w:color w:val="000000"/>
          <w:sz w:val="22"/>
          <w:szCs w:val="22"/>
        </w:rPr>
        <w:t>Ράλλυ</w:t>
      </w:r>
      <w:proofErr w:type="spellEnd"/>
      <w:r w:rsidRPr="000B2741">
        <w:rPr>
          <w:rFonts w:asciiTheme="minorHAnsi" w:hAnsiTheme="minorHAnsi" w:cstheme="minorHAnsi"/>
          <w:color w:val="000000"/>
          <w:sz w:val="22"/>
          <w:szCs w:val="22"/>
        </w:rPr>
        <w:t xml:space="preserve"> ΑΚΡΟΠΟΛΙΣ.</w:t>
      </w:r>
    </w:p>
    <w:p w:rsidR="00E10EC9" w:rsidRPr="000B2741" w:rsidRDefault="00E10EC9" w:rsidP="00E10EC9">
      <w:pPr>
        <w:pStyle w:val="ae"/>
        <w:spacing w:line="360" w:lineRule="auto"/>
        <w:ind w:firstLine="794"/>
        <w:rPr>
          <w:rFonts w:asciiTheme="minorHAnsi" w:hAnsiTheme="minorHAnsi" w:cstheme="minorHAnsi"/>
          <w:color w:val="000000"/>
          <w:sz w:val="22"/>
          <w:szCs w:val="22"/>
        </w:rPr>
      </w:pPr>
      <w:r w:rsidRPr="000B2741">
        <w:rPr>
          <w:rFonts w:asciiTheme="minorHAnsi" w:hAnsiTheme="minorHAnsi" w:cstheme="minorHAnsi"/>
          <w:color w:val="000000"/>
          <w:sz w:val="22"/>
          <w:szCs w:val="22"/>
        </w:rPr>
        <w:t xml:space="preserve">ιγ) Να αναδεικνύει την ενεργή συμμετοχή των αφενός εμπλεκόμενων φορέων με παραγωγή και προώθηση προωθητικού υλικού, </w:t>
      </w:r>
      <w:r w:rsidRPr="000B2741">
        <w:rPr>
          <w:rFonts w:asciiTheme="minorHAnsi" w:eastAsia="Calibri" w:hAnsiTheme="minorHAnsi" w:cstheme="minorHAnsi"/>
          <w:color w:val="000000"/>
          <w:sz w:val="22"/>
          <w:szCs w:val="22"/>
        </w:rPr>
        <w:t>δημοσιεύσεων, περιοδικών και περιοδικών εκδόσεων, διαφημιστικού υλικού</w:t>
      </w:r>
      <w:r w:rsidRPr="000B2741">
        <w:rPr>
          <w:rFonts w:asciiTheme="minorHAnsi" w:hAnsiTheme="minorHAnsi" w:cstheme="minorHAnsi"/>
          <w:color w:val="000000"/>
          <w:sz w:val="22"/>
          <w:szCs w:val="22"/>
        </w:rPr>
        <w:t xml:space="preserve"> και τοποθέτηση διακριτικών σημάτων (όπως ενδεικτικά σημαίες, b</w:t>
      </w:r>
      <w:proofErr w:type="spellStart"/>
      <w:r w:rsidRPr="000B2741">
        <w:rPr>
          <w:rFonts w:asciiTheme="minorHAnsi" w:hAnsiTheme="minorHAnsi" w:cstheme="minorHAnsi"/>
          <w:color w:val="000000"/>
          <w:sz w:val="22"/>
          <w:szCs w:val="22"/>
          <w:lang w:val="en-US"/>
        </w:rPr>
        <w:t>anners</w:t>
      </w:r>
      <w:proofErr w:type="spellEnd"/>
      <w:r w:rsidRPr="000B2741">
        <w:rPr>
          <w:rFonts w:asciiTheme="minorHAnsi" w:hAnsiTheme="minorHAnsi" w:cstheme="minorHAnsi"/>
          <w:color w:val="000000"/>
          <w:sz w:val="22"/>
          <w:szCs w:val="22"/>
        </w:rPr>
        <w:t xml:space="preserve"> κλπ) </w:t>
      </w:r>
      <w:r w:rsidRPr="000B2741">
        <w:rPr>
          <w:rFonts w:asciiTheme="minorHAnsi" w:eastAsia="Calibri" w:hAnsiTheme="minorHAnsi" w:cstheme="minorHAnsi"/>
          <w:color w:val="000000"/>
          <w:sz w:val="22"/>
          <w:szCs w:val="22"/>
        </w:rPr>
        <w:t xml:space="preserve">που σχετίζονται με την προβολή, προώθηση και σχεδιασμό της </w:t>
      </w:r>
      <w:r w:rsidRPr="000B2741">
        <w:rPr>
          <w:rFonts w:asciiTheme="minorHAnsi" w:hAnsiTheme="minorHAnsi" w:cstheme="minorHAnsi"/>
          <w:color w:val="000000"/>
          <w:sz w:val="22"/>
          <w:szCs w:val="22"/>
        </w:rPr>
        <w:t xml:space="preserve">διεξαγωγής του αγώνα EKO </w:t>
      </w:r>
      <w:proofErr w:type="spellStart"/>
      <w:r w:rsidRPr="000B2741">
        <w:rPr>
          <w:rFonts w:asciiTheme="minorHAnsi" w:hAnsiTheme="minorHAnsi" w:cstheme="minorHAnsi"/>
          <w:color w:val="000000"/>
          <w:sz w:val="22"/>
          <w:szCs w:val="22"/>
        </w:rPr>
        <w:t>Acropolis</w:t>
      </w:r>
      <w:proofErr w:type="spellEnd"/>
      <w:r w:rsidRPr="000B2741">
        <w:rPr>
          <w:rFonts w:asciiTheme="minorHAnsi" w:hAnsiTheme="minorHAnsi" w:cstheme="minorHAnsi"/>
          <w:color w:val="000000"/>
          <w:sz w:val="22"/>
          <w:szCs w:val="22"/>
        </w:rPr>
        <w:t xml:space="preserve"> </w:t>
      </w:r>
      <w:proofErr w:type="spellStart"/>
      <w:r w:rsidRPr="000B2741">
        <w:rPr>
          <w:rFonts w:asciiTheme="minorHAnsi" w:hAnsiTheme="minorHAnsi" w:cstheme="minorHAnsi"/>
          <w:color w:val="000000"/>
          <w:sz w:val="22"/>
          <w:szCs w:val="22"/>
        </w:rPr>
        <w:t>Rally</w:t>
      </w:r>
      <w:proofErr w:type="spellEnd"/>
      <w:r w:rsidRPr="000B2741">
        <w:rPr>
          <w:rFonts w:asciiTheme="minorHAnsi" w:hAnsiTheme="minorHAnsi" w:cstheme="minorHAnsi"/>
          <w:color w:val="000000"/>
          <w:sz w:val="22"/>
          <w:szCs w:val="22"/>
        </w:rPr>
        <w:t xml:space="preserve"> 2023</w:t>
      </w:r>
      <w:r w:rsidRPr="000B2741">
        <w:rPr>
          <w:rFonts w:asciiTheme="minorHAnsi" w:eastAsia="Calibri" w:hAnsiTheme="minorHAnsi" w:cstheme="minorHAnsi"/>
          <w:color w:val="000000"/>
          <w:sz w:val="22"/>
          <w:szCs w:val="22"/>
        </w:rPr>
        <w:t xml:space="preserve"> καθώς και της συμβολής των </w:t>
      </w:r>
      <w:r w:rsidRPr="000B2741">
        <w:rPr>
          <w:rFonts w:asciiTheme="minorHAnsi" w:hAnsiTheme="minorHAnsi" w:cstheme="minorHAnsi"/>
          <w:color w:val="000000"/>
          <w:sz w:val="22"/>
          <w:szCs w:val="22"/>
        </w:rPr>
        <w:t>συμβαλλόμενων.</w:t>
      </w:r>
    </w:p>
    <w:p w:rsidR="00E10EC9" w:rsidRPr="000B2741" w:rsidRDefault="00E10EC9" w:rsidP="00E10EC9">
      <w:pPr>
        <w:pStyle w:val="ae"/>
        <w:spacing w:line="360" w:lineRule="auto"/>
        <w:ind w:firstLine="794"/>
        <w:rPr>
          <w:rFonts w:asciiTheme="minorHAnsi" w:hAnsiTheme="minorHAnsi" w:cstheme="minorHAnsi"/>
          <w:color w:val="000000"/>
          <w:sz w:val="22"/>
          <w:szCs w:val="22"/>
        </w:rPr>
      </w:pPr>
      <w:r w:rsidRPr="000B2741">
        <w:rPr>
          <w:rFonts w:asciiTheme="minorHAnsi" w:hAnsiTheme="minorHAnsi" w:cstheme="minorHAnsi"/>
          <w:color w:val="000000"/>
          <w:sz w:val="22"/>
          <w:szCs w:val="22"/>
        </w:rPr>
        <w:t xml:space="preserve">ιδ) Να επικουρεί μέσω της Διεύθυνσης Τεχνικών Έργων και Μελετών της, τις αρμόδιες υπηρεσίες των αφενός συμβαλλομένων, στην προετοιμασία, οργάνωση και συντήρηση των ειδικών διαδρομών που θα χρησιμοποιηθούν κατά τη διάρκεια διεξαγωγής του </w:t>
      </w:r>
      <w:proofErr w:type="spellStart"/>
      <w:r w:rsidRPr="000B2741">
        <w:rPr>
          <w:rFonts w:asciiTheme="minorHAnsi" w:hAnsiTheme="minorHAnsi" w:cstheme="minorHAnsi"/>
          <w:color w:val="000000"/>
          <w:sz w:val="22"/>
          <w:szCs w:val="22"/>
        </w:rPr>
        <w:t>Ράλλυ</w:t>
      </w:r>
      <w:proofErr w:type="spellEnd"/>
      <w:r w:rsidRPr="000B2741">
        <w:rPr>
          <w:rFonts w:asciiTheme="minorHAnsi" w:hAnsiTheme="minorHAnsi" w:cstheme="minorHAnsi"/>
          <w:color w:val="000000"/>
          <w:sz w:val="22"/>
          <w:szCs w:val="22"/>
        </w:rPr>
        <w:t xml:space="preserve"> ΑΚΡΟΠΟΛΙΣ.</w:t>
      </w:r>
    </w:p>
    <w:p w:rsidR="00E10EC9" w:rsidRPr="000B2741" w:rsidRDefault="00E10EC9" w:rsidP="00E10EC9">
      <w:pPr>
        <w:pStyle w:val="ae"/>
        <w:spacing w:line="360" w:lineRule="auto"/>
        <w:ind w:firstLine="794"/>
        <w:rPr>
          <w:rFonts w:asciiTheme="minorHAnsi" w:hAnsiTheme="minorHAnsi" w:cstheme="minorHAnsi"/>
          <w:sz w:val="22"/>
          <w:szCs w:val="22"/>
        </w:rPr>
      </w:pPr>
      <w:r w:rsidRPr="000B2741">
        <w:rPr>
          <w:rFonts w:asciiTheme="minorHAnsi" w:hAnsiTheme="minorHAnsi" w:cstheme="minorHAnsi"/>
          <w:color w:val="000000"/>
          <w:sz w:val="22"/>
          <w:szCs w:val="22"/>
        </w:rPr>
        <w:t xml:space="preserve">ιε) </w:t>
      </w:r>
      <w:r w:rsidRPr="000B2741">
        <w:rPr>
          <w:rFonts w:asciiTheme="minorHAnsi" w:hAnsiTheme="minorHAnsi" w:cstheme="minorHAnsi"/>
          <w:sz w:val="22"/>
          <w:szCs w:val="22"/>
        </w:rPr>
        <w:t>Να αναλαμβάνει κάθε  δράση που διευκολύνει και προωθεί την επίτευξη των σκοπών της παρούσας.</w:t>
      </w:r>
    </w:p>
    <w:p w:rsidR="00E10EC9" w:rsidRPr="000B2741" w:rsidRDefault="00E10EC9" w:rsidP="00E10EC9">
      <w:pPr>
        <w:pStyle w:val="ae"/>
        <w:spacing w:line="360" w:lineRule="auto"/>
        <w:ind w:firstLine="850"/>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sz w:val="22"/>
          <w:szCs w:val="22"/>
        </w:rPr>
      </w:pPr>
      <w:r w:rsidRPr="000B2741">
        <w:rPr>
          <w:rFonts w:asciiTheme="minorHAnsi" w:hAnsiTheme="minorHAnsi" w:cstheme="minorHAnsi"/>
          <w:b/>
          <w:color w:val="000000"/>
          <w:sz w:val="22"/>
          <w:szCs w:val="22"/>
        </w:rPr>
        <w:t>ΑΡΘΡΟ 5</w:t>
      </w:r>
    </w:p>
    <w:p w:rsidR="00E10EC9" w:rsidRPr="000B2741" w:rsidRDefault="00E10EC9" w:rsidP="00E10EC9">
      <w:pPr>
        <w:pStyle w:val="ae"/>
        <w:spacing w:line="360" w:lineRule="auto"/>
        <w:jc w:val="center"/>
        <w:rPr>
          <w:rFonts w:asciiTheme="minorHAnsi" w:hAnsiTheme="minorHAnsi" w:cstheme="minorHAnsi"/>
          <w:b/>
          <w:color w:val="000000"/>
          <w:sz w:val="22"/>
          <w:szCs w:val="22"/>
        </w:rPr>
      </w:pPr>
      <w:r w:rsidRPr="000B2741">
        <w:rPr>
          <w:rFonts w:asciiTheme="minorHAnsi" w:hAnsiTheme="minorHAnsi" w:cstheme="minorHAnsi"/>
          <w:b/>
          <w:color w:val="000000"/>
          <w:sz w:val="22"/>
          <w:szCs w:val="22"/>
        </w:rPr>
        <w:t>ΠΡΟΫΠΟΛΟΓΙΣΜΟΣ ΚΑΙ ΠΟΡΟΙ – ΧΡΗΜΑΤΟΔΟΤΗΣΗΣ</w:t>
      </w:r>
    </w:p>
    <w:p w:rsidR="00E10EC9" w:rsidRPr="000B2741" w:rsidRDefault="00E10EC9" w:rsidP="00E10EC9">
      <w:pPr>
        <w:pStyle w:val="ae"/>
        <w:spacing w:line="360" w:lineRule="auto"/>
        <w:ind w:left="90" w:hanging="90"/>
        <w:rPr>
          <w:rFonts w:asciiTheme="minorHAnsi" w:hAnsiTheme="minorHAnsi" w:cstheme="minorHAnsi"/>
          <w:sz w:val="22"/>
          <w:szCs w:val="22"/>
        </w:rPr>
      </w:pPr>
      <w:r w:rsidRPr="000B2741">
        <w:rPr>
          <w:rFonts w:asciiTheme="minorHAnsi" w:hAnsiTheme="minorHAnsi" w:cstheme="minorHAnsi"/>
          <w:b/>
          <w:color w:val="000000"/>
          <w:sz w:val="22"/>
          <w:szCs w:val="22"/>
        </w:rPr>
        <w:t xml:space="preserve"> </w:t>
      </w:r>
      <w:r w:rsidRPr="000B2741">
        <w:rPr>
          <w:rFonts w:asciiTheme="minorHAnsi" w:hAnsiTheme="minorHAnsi" w:cstheme="minorHAnsi"/>
          <w:color w:val="000000"/>
          <w:sz w:val="22"/>
          <w:szCs w:val="22"/>
        </w:rPr>
        <w:t>Ο συνολικός προϋπολογισμός της εκτέλεσης της παρούσας Σύμβασης υπηρεσιών ανέρχεται στο ποσό των</w:t>
      </w:r>
      <w:r w:rsidRPr="000B2741">
        <w:rPr>
          <w:rFonts w:asciiTheme="minorHAnsi" w:hAnsiTheme="minorHAnsi" w:cstheme="minorHAnsi"/>
          <w:b/>
          <w:bCs/>
          <w:color w:val="000000"/>
          <w:sz w:val="22"/>
          <w:szCs w:val="22"/>
        </w:rPr>
        <w:t xml:space="preserve"> εκατόν ογδόντα χιλιάδων</w:t>
      </w:r>
      <w:r w:rsidRPr="000B2741">
        <w:rPr>
          <w:rFonts w:asciiTheme="minorHAnsi" w:hAnsiTheme="minorHAnsi" w:cstheme="minorHAnsi"/>
          <w:b/>
          <w:bCs/>
          <w:color w:val="FF0000"/>
          <w:sz w:val="22"/>
          <w:szCs w:val="22"/>
        </w:rPr>
        <w:t xml:space="preserve"> </w:t>
      </w:r>
      <w:r w:rsidRPr="000B2741">
        <w:rPr>
          <w:rFonts w:asciiTheme="minorHAnsi" w:hAnsiTheme="minorHAnsi" w:cstheme="minorHAnsi"/>
          <w:b/>
          <w:bCs/>
          <w:color w:val="000000"/>
          <w:sz w:val="22"/>
          <w:szCs w:val="22"/>
        </w:rPr>
        <w:t xml:space="preserve">Ευρώ (180.000,00€) </w:t>
      </w:r>
      <w:r w:rsidRPr="000B2741">
        <w:rPr>
          <w:rFonts w:asciiTheme="minorHAnsi" w:hAnsiTheme="minorHAnsi" w:cstheme="minorHAnsi"/>
          <w:b/>
          <w:bCs/>
          <w:sz w:val="22"/>
          <w:szCs w:val="22"/>
        </w:rPr>
        <w:t>συμπεριλαμβανομένου του Φ.Π.Α.</w:t>
      </w:r>
    </w:p>
    <w:p w:rsidR="00E10EC9" w:rsidRPr="000B2741" w:rsidRDefault="00E10EC9" w:rsidP="00E10EC9">
      <w:pPr>
        <w:pStyle w:val="ae"/>
        <w:spacing w:line="360" w:lineRule="auto"/>
        <w:ind w:firstLine="850"/>
        <w:rPr>
          <w:rFonts w:asciiTheme="minorHAnsi" w:hAnsiTheme="minorHAnsi" w:cstheme="minorHAnsi"/>
          <w:color w:val="000000"/>
          <w:sz w:val="22"/>
          <w:szCs w:val="22"/>
        </w:rPr>
      </w:pPr>
      <w:r w:rsidRPr="000B2741">
        <w:rPr>
          <w:rFonts w:asciiTheme="minorHAnsi" w:hAnsiTheme="minorHAnsi" w:cstheme="minorHAnsi"/>
          <w:color w:val="000000"/>
          <w:sz w:val="22"/>
          <w:szCs w:val="22"/>
        </w:rPr>
        <w:t xml:space="preserve">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Οι </w:t>
      </w:r>
      <w:proofErr w:type="spellStart"/>
      <w:r w:rsidRPr="000B2741">
        <w:rPr>
          <w:rFonts w:asciiTheme="minorHAnsi" w:hAnsiTheme="minorHAnsi" w:cstheme="minorHAnsi"/>
          <w:sz w:val="22"/>
          <w:szCs w:val="22"/>
        </w:rPr>
        <w:t>πόροι</w:t>
      </w:r>
      <w:proofErr w:type="spellEnd"/>
      <w:r w:rsidRPr="000B2741">
        <w:rPr>
          <w:rFonts w:asciiTheme="minorHAnsi" w:hAnsiTheme="minorHAnsi" w:cstheme="minorHAnsi"/>
          <w:sz w:val="22"/>
          <w:szCs w:val="22"/>
        </w:rPr>
        <w:t xml:space="preserve"> για την </w:t>
      </w:r>
      <w:proofErr w:type="spellStart"/>
      <w:r w:rsidRPr="000B2741">
        <w:rPr>
          <w:rFonts w:asciiTheme="minorHAnsi" w:hAnsiTheme="minorHAnsi" w:cstheme="minorHAnsi"/>
          <w:sz w:val="22"/>
          <w:szCs w:val="22"/>
        </w:rPr>
        <w:t>υλοποίηση</w:t>
      </w:r>
      <w:proofErr w:type="spellEnd"/>
      <w:r w:rsidRPr="000B2741">
        <w:rPr>
          <w:rFonts w:asciiTheme="minorHAnsi" w:hAnsiTheme="minorHAnsi" w:cstheme="minorHAnsi"/>
          <w:sz w:val="22"/>
          <w:szCs w:val="22"/>
        </w:rPr>
        <w:t xml:space="preserve"> του αντικειμένου της παρούσης, συνολικού </w:t>
      </w:r>
      <w:proofErr w:type="spellStart"/>
      <w:r w:rsidRPr="000B2741">
        <w:rPr>
          <w:rFonts w:asciiTheme="minorHAnsi" w:hAnsiTheme="minorHAnsi" w:cstheme="minorHAnsi"/>
          <w:sz w:val="22"/>
          <w:szCs w:val="22"/>
        </w:rPr>
        <w:t>προϋπολογισμού</w:t>
      </w:r>
      <w:proofErr w:type="spellEnd"/>
      <w:r w:rsidRPr="000B2741">
        <w:rPr>
          <w:rFonts w:asciiTheme="minorHAnsi" w:hAnsiTheme="minorHAnsi" w:cstheme="minorHAnsi"/>
          <w:sz w:val="22"/>
          <w:szCs w:val="22"/>
        </w:rPr>
        <w:t xml:space="preserve"> εκατόν ογδόντα χιλιάδων Ευρώ (180.000,00€) συμπεριλαμβανομένου του Φ.Π.Α., θα καταβληθούν </w:t>
      </w:r>
      <w:proofErr w:type="spellStart"/>
      <w:r w:rsidRPr="000B2741">
        <w:rPr>
          <w:rFonts w:asciiTheme="minorHAnsi" w:hAnsiTheme="minorHAnsi" w:cstheme="minorHAnsi"/>
          <w:sz w:val="22"/>
          <w:szCs w:val="22"/>
        </w:rPr>
        <w:t>από</w:t>
      </w:r>
      <w:proofErr w:type="spellEnd"/>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ίδιους</w:t>
      </w:r>
      <w:proofErr w:type="spellEnd"/>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πόρους</w:t>
      </w:r>
      <w:proofErr w:type="spellEnd"/>
      <w:r w:rsidRPr="000B2741">
        <w:rPr>
          <w:rFonts w:asciiTheme="minorHAnsi" w:hAnsiTheme="minorHAnsi" w:cstheme="minorHAnsi"/>
          <w:sz w:val="22"/>
          <w:szCs w:val="22"/>
        </w:rPr>
        <w:t xml:space="preserve"> των αφενός </w:t>
      </w:r>
      <w:proofErr w:type="spellStart"/>
      <w:r w:rsidRPr="000B2741">
        <w:rPr>
          <w:rFonts w:asciiTheme="minorHAnsi" w:hAnsiTheme="minorHAnsi" w:cstheme="minorHAnsi"/>
          <w:sz w:val="22"/>
          <w:szCs w:val="22"/>
        </w:rPr>
        <w:t>συμβαλλόμενων</w:t>
      </w:r>
      <w:proofErr w:type="spellEnd"/>
      <w:r w:rsidRPr="000B2741">
        <w:rPr>
          <w:rFonts w:asciiTheme="minorHAnsi" w:hAnsiTheme="minorHAnsi" w:cstheme="minorHAnsi"/>
          <w:sz w:val="22"/>
          <w:szCs w:val="22"/>
        </w:rPr>
        <w:t xml:space="preserve">  προς τον Αναπτυξιακό Οργανισμό «Σκαπάνη Α.Ε.», για τις υπηρεσίες που θα παρέχει στο πλαίσιο της παρούσας προγραμματικής σύμβασης, ως </w:t>
      </w:r>
      <w:proofErr w:type="spellStart"/>
      <w:r w:rsidRPr="000B2741">
        <w:rPr>
          <w:rFonts w:asciiTheme="minorHAnsi" w:hAnsiTheme="minorHAnsi" w:cstheme="minorHAnsi"/>
          <w:sz w:val="22"/>
          <w:szCs w:val="22"/>
        </w:rPr>
        <w:t>εξής</w:t>
      </w:r>
      <w:proofErr w:type="spellEnd"/>
      <w:r w:rsidRPr="000B2741">
        <w:rPr>
          <w:rFonts w:asciiTheme="minorHAnsi" w:hAnsiTheme="minorHAnsi" w:cstheme="minorHAnsi"/>
          <w:sz w:val="22"/>
          <w:szCs w:val="22"/>
        </w:rPr>
        <w:t>:</w:t>
      </w:r>
    </w:p>
    <w:p w:rsidR="00E10EC9" w:rsidRPr="000B2741" w:rsidRDefault="00E10EC9" w:rsidP="00E10EC9">
      <w:pPr>
        <w:pStyle w:val="ae"/>
        <w:spacing w:line="360" w:lineRule="auto"/>
        <w:ind w:leftChars="354" w:left="960" w:hanging="110"/>
        <w:rPr>
          <w:rFonts w:asciiTheme="minorHAnsi" w:hAnsiTheme="minorHAnsi" w:cstheme="minorHAnsi"/>
          <w:sz w:val="22"/>
          <w:szCs w:val="22"/>
        </w:rPr>
      </w:pPr>
      <w:r w:rsidRPr="000B2741">
        <w:rPr>
          <w:rFonts w:asciiTheme="minorHAnsi" w:hAnsiTheme="minorHAnsi" w:cstheme="minorHAnsi"/>
          <w:sz w:val="22"/>
          <w:szCs w:val="22"/>
        </w:rPr>
        <w:lastRenderedPageBreak/>
        <w:t>- Η Περιφερειακή Ένωση Δήμων (Π.Ε.Δ.) Στερεάς Ελλάδας θα καταβάλλει συνολικώς ποσό είκοσι πέντε χιλιάδων ευρώ (25.000,00€) συμπεριλαμβανομένου ΦΠΑ</w:t>
      </w:r>
    </w:p>
    <w:p w:rsidR="00E10EC9" w:rsidRPr="000B2741" w:rsidRDefault="00E10EC9" w:rsidP="00E10EC9">
      <w:pPr>
        <w:pStyle w:val="ae"/>
        <w:spacing w:line="360" w:lineRule="auto"/>
        <w:ind w:leftChars="354" w:left="960" w:hanging="110"/>
        <w:rPr>
          <w:rFonts w:asciiTheme="minorHAnsi" w:hAnsiTheme="minorHAnsi" w:cstheme="minorHAnsi"/>
          <w:sz w:val="22"/>
          <w:szCs w:val="22"/>
        </w:rPr>
      </w:pPr>
      <w:r w:rsidRPr="000B2741">
        <w:rPr>
          <w:rFonts w:asciiTheme="minorHAnsi" w:hAnsiTheme="minorHAnsi" w:cstheme="minorHAnsi"/>
          <w:sz w:val="22"/>
          <w:szCs w:val="22"/>
        </w:rPr>
        <w:t xml:space="preserve">- Ο </w:t>
      </w:r>
      <w:proofErr w:type="spellStart"/>
      <w:r w:rsidRPr="000B2741">
        <w:rPr>
          <w:rFonts w:asciiTheme="minorHAnsi" w:hAnsiTheme="minorHAnsi" w:cstheme="minorHAnsi"/>
          <w:sz w:val="22"/>
          <w:szCs w:val="22"/>
        </w:rPr>
        <w:t>Δήμος</w:t>
      </w:r>
      <w:proofErr w:type="spellEnd"/>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Λεβαδέων</w:t>
      </w:r>
      <w:proofErr w:type="spellEnd"/>
      <w:r w:rsidRPr="000B2741">
        <w:rPr>
          <w:rFonts w:asciiTheme="minorHAnsi" w:hAnsiTheme="minorHAnsi" w:cstheme="minorHAnsi"/>
          <w:sz w:val="22"/>
          <w:szCs w:val="22"/>
        </w:rPr>
        <w:t xml:space="preserve"> θα καταβάλλει συνολικώς ποσό είκοσι πέντε χιλιάδων ευρώ (25.000,00€) συμπεριλαμβανομένου ΦΠΑ</w:t>
      </w:r>
    </w:p>
    <w:p w:rsidR="00E10EC9" w:rsidRPr="000B2741" w:rsidRDefault="00E10EC9" w:rsidP="00E10EC9">
      <w:pPr>
        <w:pStyle w:val="ae"/>
        <w:spacing w:line="360" w:lineRule="auto"/>
        <w:ind w:leftChars="354" w:left="960" w:hanging="110"/>
        <w:rPr>
          <w:rFonts w:asciiTheme="minorHAnsi" w:hAnsiTheme="minorHAnsi" w:cstheme="minorHAnsi"/>
          <w:sz w:val="22"/>
          <w:szCs w:val="22"/>
        </w:rPr>
      </w:pPr>
      <w:r w:rsidRPr="000B2741">
        <w:rPr>
          <w:rFonts w:asciiTheme="minorHAnsi" w:hAnsiTheme="minorHAnsi" w:cstheme="minorHAnsi"/>
          <w:sz w:val="22"/>
          <w:szCs w:val="22"/>
        </w:rPr>
        <w:t xml:space="preserve">-Ο </w:t>
      </w:r>
      <w:proofErr w:type="spellStart"/>
      <w:r w:rsidRPr="000B2741">
        <w:rPr>
          <w:rFonts w:asciiTheme="minorHAnsi" w:hAnsiTheme="minorHAnsi" w:cstheme="minorHAnsi"/>
          <w:sz w:val="22"/>
          <w:szCs w:val="22"/>
        </w:rPr>
        <w:t>Δήμος</w:t>
      </w:r>
      <w:proofErr w:type="spellEnd"/>
      <w:r w:rsidRPr="000B2741">
        <w:rPr>
          <w:rFonts w:asciiTheme="minorHAnsi" w:hAnsiTheme="minorHAnsi" w:cstheme="minorHAnsi"/>
          <w:sz w:val="22"/>
          <w:szCs w:val="22"/>
        </w:rPr>
        <w:t xml:space="preserve"> Δελφών θα καταβάλλει συνολικώς ποσό τριάντα πέντε χιλιάδων ευρώ (35.000,00€) συμπεριλαμβανομένου ΦΠΑ</w:t>
      </w:r>
    </w:p>
    <w:p w:rsidR="00E10EC9" w:rsidRPr="000B2741" w:rsidRDefault="00E10EC9" w:rsidP="00E10EC9">
      <w:pPr>
        <w:pStyle w:val="ae"/>
        <w:spacing w:line="360" w:lineRule="auto"/>
        <w:ind w:leftChars="354" w:left="960" w:hanging="110"/>
        <w:rPr>
          <w:rFonts w:asciiTheme="minorHAnsi" w:hAnsiTheme="minorHAnsi" w:cstheme="minorHAnsi"/>
          <w:sz w:val="22"/>
          <w:szCs w:val="22"/>
        </w:rPr>
      </w:pPr>
      <w:r w:rsidRPr="000B2741">
        <w:rPr>
          <w:rFonts w:asciiTheme="minorHAnsi" w:hAnsiTheme="minorHAnsi" w:cstheme="minorHAnsi"/>
          <w:sz w:val="22"/>
          <w:szCs w:val="22"/>
        </w:rPr>
        <w:t xml:space="preserve">-Ο </w:t>
      </w:r>
      <w:proofErr w:type="spellStart"/>
      <w:r w:rsidRPr="000B2741">
        <w:rPr>
          <w:rFonts w:asciiTheme="minorHAnsi" w:hAnsiTheme="minorHAnsi" w:cstheme="minorHAnsi"/>
          <w:sz w:val="22"/>
          <w:szCs w:val="22"/>
        </w:rPr>
        <w:t>Δήμος</w:t>
      </w:r>
      <w:proofErr w:type="spellEnd"/>
      <w:r w:rsidRPr="000B2741">
        <w:rPr>
          <w:rFonts w:asciiTheme="minorHAnsi" w:hAnsiTheme="minorHAnsi" w:cstheme="minorHAnsi"/>
          <w:sz w:val="22"/>
          <w:szCs w:val="22"/>
        </w:rPr>
        <w:t xml:space="preserve"> Καρπενησίου θα καταβάλλει συνολικώς ποσό πέντε χιλιάδων ευρώ (5.000,00€) συμπεριλαμβανομένου ΦΠΑ</w:t>
      </w:r>
    </w:p>
    <w:p w:rsidR="00E10EC9" w:rsidRPr="000B2741" w:rsidRDefault="00E10EC9" w:rsidP="00E10EC9">
      <w:pPr>
        <w:pStyle w:val="ae"/>
        <w:spacing w:line="360" w:lineRule="auto"/>
        <w:ind w:leftChars="354" w:left="960" w:hanging="110"/>
        <w:rPr>
          <w:rFonts w:asciiTheme="minorHAnsi" w:hAnsiTheme="minorHAnsi" w:cstheme="minorHAnsi"/>
          <w:sz w:val="22"/>
          <w:szCs w:val="22"/>
        </w:rPr>
      </w:pPr>
      <w:r w:rsidRPr="000B2741">
        <w:rPr>
          <w:rFonts w:asciiTheme="minorHAnsi" w:hAnsiTheme="minorHAnsi" w:cstheme="minorHAnsi"/>
          <w:sz w:val="22"/>
          <w:szCs w:val="22"/>
        </w:rPr>
        <w:t xml:space="preserve">-Ο </w:t>
      </w:r>
      <w:proofErr w:type="spellStart"/>
      <w:r w:rsidRPr="000B2741">
        <w:rPr>
          <w:rFonts w:asciiTheme="minorHAnsi" w:hAnsiTheme="minorHAnsi" w:cstheme="minorHAnsi"/>
          <w:sz w:val="22"/>
          <w:szCs w:val="22"/>
        </w:rPr>
        <w:t>Δήμος</w:t>
      </w:r>
      <w:proofErr w:type="spellEnd"/>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Μακρακώμης</w:t>
      </w:r>
      <w:proofErr w:type="spellEnd"/>
      <w:r w:rsidRPr="000B2741">
        <w:rPr>
          <w:rFonts w:asciiTheme="minorHAnsi" w:hAnsiTheme="minorHAnsi" w:cstheme="minorHAnsi"/>
          <w:sz w:val="22"/>
          <w:szCs w:val="22"/>
        </w:rPr>
        <w:t xml:space="preserve"> θα καταβάλλει συνολικώς ποσό τριάντα πέντε χιλιάδων ευρώ (35.000,00€) συμπεριλαμβανομένου ΦΠΑ</w:t>
      </w:r>
    </w:p>
    <w:p w:rsidR="00E10EC9" w:rsidRPr="000B2741" w:rsidRDefault="00E10EC9" w:rsidP="00E10EC9">
      <w:pPr>
        <w:pStyle w:val="ae"/>
        <w:spacing w:line="360" w:lineRule="auto"/>
        <w:ind w:leftChars="354" w:left="960" w:hanging="110"/>
        <w:rPr>
          <w:rFonts w:asciiTheme="minorHAnsi" w:hAnsiTheme="minorHAnsi" w:cstheme="minorHAnsi"/>
          <w:sz w:val="22"/>
          <w:szCs w:val="22"/>
        </w:rPr>
      </w:pPr>
      <w:r w:rsidRPr="000B2741">
        <w:rPr>
          <w:rFonts w:asciiTheme="minorHAnsi" w:hAnsiTheme="minorHAnsi" w:cstheme="minorHAnsi"/>
          <w:sz w:val="22"/>
          <w:szCs w:val="22"/>
        </w:rPr>
        <w:t xml:space="preserve">-Ο </w:t>
      </w:r>
      <w:proofErr w:type="spellStart"/>
      <w:r w:rsidRPr="000B2741">
        <w:rPr>
          <w:rFonts w:asciiTheme="minorHAnsi" w:hAnsiTheme="minorHAnsi" w:cstheme="minorHAnsi"/>
          <w:sz w:val="22"/>
          <w:szCs w:val="22"/>
        </w:rPr>
        <w:t>Δήμος</w:t>
      </w:r>
      <w:proofErr w:type="spellEnd"/>
      <w:r w:rsidRPr="000B2741">
        <w:rPr>
          <w:rFonts w:asciiTheme="minorHAnsi" w:hAnsiTheme="minorHAnsi" w:cstheme="minorHAnsi"/>
          <w:sz w:val="22"/>
          <w:szCs w:val="22"/>
        </w:rPr>
        <w:t xml:space="preserve"> Καμένων Βούρλων θα καταβάλλει συνολικώς ποσό τριάντα χιλιάδων ευρώ (30.000,00€) συμπεριλαμβανομένου ΦΠΑ</w:t>
      </w:r>
    </w:p>
    <w:p w:rsidR="00E10EC9" w:rsidRPr="000B2741" w:rsidRDefault="00E10EC9" w:rsidP="00E10EC9">
      <w:pPr>
        <w:pStyle w:val="ae"/>
        <w:spacing w:line="360" w:lineRule="auto"/>
        <w:ind w:leftChars="354" w:left="960" w:hanging="110"/>
        <w:rPr>
          <w:rFonts w:asciiTheme="minorHAnsi" w:hAnsiTheme="minorHAnsi" w:cstheme="minorHAnsi"/>
          <w:sz w:val="22"/>
          <w:szCs w:val="22"/>
        </w:rPr>
      </w:pPr>
      <w:r w:rsidRPr="000B2741">
        <w:rPr>
          <w:rFonts w:asciiTheme="minorHAnsi" w:hAnsiTheme="minorHAnsi" w:cstheme="minorHAnsi"/>
          <w:sz w:val="22"/>
          <w:szCs w:val="22"/>
        </w:rPr>
        <w:t xml:space="preserve">-Ο </w:t>
      </w:r>
      <w:proofErr w:type="spellStart"/>
      <w:r w:rsidRPr="000B2741">
        <w:rPr>
          <w:rFonts w:asciiTheme="minorHAnsi" w:hAnsiTheme="minorHAnsi" w:cstheme="minorHAnsi"/>
          <w:sz w:val="22"/>
          <w:szCs w:val="22"/>
        </w:rPr>
        <w:t>Δήμος</w:t>
      </w:r>
      <w:proofErr w:type="spellEnd"/>
      <w:r w:rsidRPr="000B2741">
        <w:rPr>
          <w:rFonts w:asciiTheme="minorHAnsi" w:hAnsiTheme="minorHAnsi" w:cstheme="minorHAnsi"/>
          <w:sz w:val="22"/>
          <w:szCs w:val="22"/>
        </w:rPr>
        <w:t xml:space="preserve"> Αμφίκλειας-Ελάτειας θα καταβάλλει συνολικώς ποσό είκοσι πέντε χιλιάδων ευρώ (25.000,00€) συμπεριλαμβανομένου ΦΠΑ</w:t>
      </w:r>
    </w:p>
    <w:p w:rsidR="00E10EC9" w:rsidRPr="000B2741" w:rsidRDefault="00E10EC9" w:rsidP="00E10EC9">
      <w:pPr>
        <w:pStyle w:val="ae"/>
        <w:spacing w:line="360" w:lineRule="auto"/>
        <w:ind w:firstLine="850"/>
        <w:rPr>
          <w:rFonts w:asciiTheme="minorHAnsi" w:hAnsiTheme="minorHAnsi" w:cstheme="minorHAnsi"/>
          <w:color w:val="000000"/>
          <w:sz w:val="22"/>
          <w:szCs w:val="22"/>
        </w:rPr>
      </w:pPr>
      <w:r w:rsidRPr="000B2741">
        <w:rPr>
          <w:rFonts w:asciiTheme="minorHAnsi" w:hAnsiTheme="minorHAnsi" w:cstheme="minorHAnsi"/>
          <w:color w:val="000000"/>
          <w:sz w:val="22"/>
          <w:szCs w:val="22"/>
        </w:rPr>
        <w:t xml:space="preserve">Το ανωτέρω ποσό θα καταβληθεί  εφάπαξ εντός δεκαπέντε (15) ημερών από την υπογραφή της παρούσας και υπό την προϋπόθεση ότι θα έχει υπογραφεί σχετική συμφωνία της </w:t>
      </w:r>
      <w:proofErr w:type="spellStart"/>
      <w:r w:rsidRPr="000B2741">
        <w:rPr>
          <w:rFonts w:asciiTheme="minorHAnsi" w:hAnsiTheme="minorHAnsi" w:cstheme="minorHAnsi"/>
          <w:color w:val="000000"/>
          <w:sz w:val="22"/>
          <w:szCs w:val="22"/>
        </w:rPr>
        <w:t>αφ΄</w:t>
      </w:r>
      <w:proofErr w:type="spellEnd"/>
      <w:r w:rsidRPr="000B2741">
        <w:rPr>
          <w:rFonts w:asciiTheme="minorHAnsi" w:hAnsiTheme="minorHAnsi" w:cstheme="minorHAnsi"/>
          <w:color w:val="000000"/>
          <w:sz w:val="22"/>
          <w:szCs w:val="22"/>
        </w:rPr>
        <w:t xml:space="preserve"> ετέρου συμβαλλόμενης ΣΚΑΠΑΝΗ ΑΕ  με τη διοργανώτρια του </w:t>
      </w:r>
      <w:proofErr w:type="spellStart"/>
      <w:r w:rsidRPr="000B2741">
        <w:rPr>
          <w:rFonts w:asciiTheme="minorHAnsi" w:hAnsiTheme="minorHAnsi" w:cstheme="minorHAnsi"/>
          <w:color w:val="000000"/>
          <w:sz w:val="22"/>
          <w:szCs w:val="22"/>
        </w:rPr>
        <w:t>Ράλλυ</w:t>
      </w:r>
      <w:proofErr w:type="spellEnd"/>
      <w:r w:rsidRPr="000B2741">
        <w:rPr>
          <w:rFonts w:asciiTheme="minorHAnsi" w:hAnsiTheme="minorHAnsi" w:cstheme="minorHAnsi"/>
          <w:color w:val="000000"/>
          <w:sz w:val="22"/>
          <w:szCs w:val="22"/>
        </w:rPr>
        <w:t xml:space="preserve"> για την υλοποίηση των σκοπών της παρούσας.  </w:t>
      </w:r>
    </w:p>
    <w:p w:rsidR="00E10EC9" w:rsidRPr="000B2741" w:rsidRDefault="00E10EC9" w:rsidP="00E10EC9">
      <w:pPr>
        <w:pStyle w:val="ae"/>
        <w:spacing w:line="360" w:lineRule="auto"/>
        <w:ind w:firstLine="850"/>
        <w:rPr>
          <w:rFonts w:asciiTheme="minorHAnsi" w:hAnsiTheme="minorHAnsi" w:cstheme="minorHAnsi"/>
          <w:color w:val="000000"/>
          <w:sz w:val="22"/>
          <w:szCs w:val="22"/>
        </w:rPr>
      </w:pPr>
      <w:r w:rsidRPr="000B2741">
        <w:rPr>
          <w:rFonts w:asciiTheme="minorHAnsi" w:hAnsiTheme="minorHAnsi" w:cstheme="minorHAnsi"/>
          <w:color w:val="000000"/>
          <w:sz w:val="22"/>
          <w:szCs w:val="22"/>
        </w:rPr>
        <w:t>Σε περίπτωση που αν για οποιονδήποτε λόγο δεν εκπληρώνεται ο σκοπός της παρούσας προγραμματικής σύμβασης, το αχρησιμοποίητο  μέρος του άνω ποσού  επιστρέφεται.</w:t>
      </w:r>
    </w:p>
    <w:p w:rsidR="00E10EC9" w:rsidRPr="000B2741" w:rsidRDefault="00E10EC9" w:rsidP="00E10EC9">
      <w:pPr>
        <w:pStyle w:val="ae"/>
        <w:spacing w:line="360" w:lineRule="auto"/>
        <w:ind w:firstLine="850"/>
        <w:rPr>
          <w:rFonts w:asciiTheme="minorHAnsi" w:hAnsiTheme="minorHAnsi" w:cstheme="minorHAnsi"/>
          <w:color w:val="000000"/>
          <w:sz w:val="22"/>
          <w:szCs w:val="22"/>
        </w:rPr>
      </w:pPr>
    </w:p>
    <w:p w:rsidR="00E10EC9" w:rsidRPr="000B2741" w:rsidRDefault="00E10EC9" w:rsidP="00E10EC9">
      <w:pPr>
        <w:pStyle w:val="ae"/>
        <w:spacing w:line="360" w:lineRule="auto"/>
        <w:jc w:val="center"/>
        <w:rPr>
          <w:rFonts w:asciiTheme="minorHAnsi" w:hAnsiTheme="minorHAnsi" w:cstheme="minorHAnsi"/>
          <w:sz w:val="22"/>
          <w:szCs w:val="22"/>
        </w:rPr>
      </w:pPr>
      <w:r w:rsidRPr="000B2741">
        <w:rPr>
          <w:rFonts w:asciiTheme="minorHAnsi" w:hAnsiTheme="minorHAnsi" w:cstheme="minorHAnsi"/>
          <w:b/>
          <w:color w:val="000000"/>
          <w:sz w:val="22"/>
          <w:szCs w:val="22"/>
        </w:rPr>
        <w:t xml:space="preserve">ΑΡΘΡΟ 6 </w:t>
      </w:r>
    </w:p>
    <w:p w:rsidR="00E10EC9" w:rsidRPr="000B2741" w:rsidRDefault="00E10EC9" w:rsidP="00E10EC9">
      <w:pPr>
        <w:pStyle w:val="ae"/>
        <w:spacing w:line="360" w:lineRule="auto"/>
        <w:jc w:val="center"/>
        <w:rPr>
          <w:rFonts w:asciiTheme="minorHAnsi" w:hAnsiTheme="minorHAnsi" w:cstheme="minorHAnsi"/>
          <w:b/>
          <w:sz w:val="22"/>
          <w:szCs w:val="22"/>
        </w:rPr>
      </w:pPr>
      <w:r w:rsidRPr="000B2741">
        <w:rPr>
          <w:rFonts w:asciiTheme="minorHAnsi" w:hAnsiTheme="minorHAnsi" w:cstheme="minorHAnsi"/>
          <w:b/>
          <w:sz w:val="22"/>
          <w:szCs w:val="22"/>
        </w:rPr>
        <w:t xml:space="preserve">ΧΡΟΝΟΔΙΑΓΡΑΜΜΑΤΑ ΥΛΟΠΟΙΗΣΗΣ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Το χρονοδιάγραμμα υλοποίησης του φυσικού αντικειμένου της παρούσας σύμβασης αφορά σε χρονικό διάστημα από την υπογραφή της παρούσας και έως 31.12.2023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rPr>
        <w:t xml:space="preserve">Το χρονοδιάγραμμα μπορεί να τροποποιείται με απόφαση της Κοινής Επιτροπής Παρακολούθησης ανάλογα με την πορεία του φυσικού αντικειμένου της Προγραμματικής Σύμβασης. </w:t>
      </w:r>
    </w:p>
    <w:p w:rsidR="00E10EC9" w:rsidRPr="000B2741" w:rsidRDefault="00E10EC9" w:rsidP="00E10EC9">
      <w:pPr>
        <w:pStyle w:val="ae"/>
        <w:spacing w:line="360" w:lineRule="auto"/>
        <w:jc w:val="center"/>
        <w:rPr>
          <w:rFonts w:asciiTheme="minorHAnsi" w:hAnsiTheme="minorHAnsi" w:cstheme="minorHAnsi"/>
          <w:sz w:val="22"/>
          <w:szCs w:val="22"/>
        </w:rPr>
      </w:pPr>
    </w:p>
    <w:p w:rsidR="00E10EC9" w:rsidRPr="000B2741" w:rsidRDefault="00E10EC9" w:rsidP="00E10EC9">
      <w:pPr>
        <w:pStyle w:val="ae"/>
        <w:spacing w:line="360" w:lineRule="auto"/>
        <w:jc w:val="center"/>
        <w:rPr>
          <w:rFonts w:asciiTheme="minorHAnsi" w:hAnsiTheme="minorHAnsi" w:cstheme="minorHAnsi"/>
          <w:sz w:val="22"/>
          <w:szCs w:val="22"/>
        </w:rPr>
      </w:pPr>
      <w:r w:rsidRPr="000B2741">
        <w:rPr>
          <w:rFonts w:asciiTheme="minorHAnsi" w:hAnsiTheme="minorHAnsi" w:cstheme="minorHAnsi"/>
          <w:b/>
          <w:sz w:val="22"/>
          <w:szCs w:val="22"/>
        </w:rPr>
        <w:t xml:space="preserve">ΑΡΘΡΟ 7 </w:t>
      </w:r>
    </w:p>
    <w:p w:rsidR="00E10EC9" w:rsidRPr="000B2741" w:rsidRDefault="00E10EC9" w:rsidP="00E10EC9">
      <w:pPr>
        <w:pStyle w:val="ae"/>
        <w:spacing w:line="360" w:lineRule="auto"/>
        <w:jc w:val="center"/>
        <w:rPr>
          <w:rFonts w:asciiTheme="minorHAnsi" w:hAnsiTheme="minorHAnsi" w:cstheme="minorHAnsi"/>
          <w:b/>
          <w:sz w:val="22"/>
          <w:szCs w:val="22"/>
        </w:rPr>
      </w:pPr>
      <w:r w:rsidRPr="000B2741">
        <w:rPr>
          <w:rFonts w:asciiTheme="minorHAnsi" w:hAnsiTheme="minorHAnsi" w:cstheme="minorHAnsi"/>
          <w:b/>
          <w:sz w:val="22"/>
          <w:szCs w:val="22"/>
        </w:rPr>
        <w:t xml:space="preserve">ΚΟΙΝΗ ΕΠΙΤΡΟΠΗ ΠΑΡΑΚΟΛΟΥΘΗΣΗΣ ΤΗΣ ΣΥΜΒΑΣΗΣ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Για την παρακολούθηση εκτέλεσης της παρούσας Σύμβασης συστήνεται Κοινή Επιτροπή Παρακολούθησης της Προγραμματικής Σύμβασης, με έδρα τη Λαμία.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Η Κοινή Επιτροπή Παρακολούθησης αποτελείται από τους: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lastRenderedPageBreak/>
        <w:t xml:space="preserve">Τον....................., ................, εκπρόσωπο της </w:t>
      </w:r>
      <w:r w:rsidRPr="000B2741">
        <w:rPr>
          <w:rFonts w:asciiTheme="minorHAnsi" w:hAnsiTheme="minorHAnsi" w:cstheme="minorHAnsi"/>
          <w:sz w:val="22"/>
          <w:szCs w:val="22"/>
        </w:rPr>
        <w:t>Περιφερειακής Ένωσης Δήμων (Π.Ε.Δ.) Στερεάς Ελλάδας</w:t>
      </w:r>
      <w:r w:rsidRPr="000B2741">
        <w:rPr>
          <w:rFonts w:asciiTheme="minorHAnsi" w:hAnsiTheme="minorHAnsi" w:cstheme="minorHAnsi"/>
          <w:sz w:val="22"/>
          <w:szCs w:val="22"/>
          <w:lang w:eastAsia="el-GR"/>
        </w:rPr>
        <w:t xml:space="preserve">, με αναπληρωτή του τον..................., ................. εκπρόσωπο της </w:t>
      </w:r>
      <w:r w:rsidRPr="000B2741">
        <w:rPr>
          <w:rFonts w:asciiTheme="minorHAnsi" w:hAnsiTheme="minorHAnsi" w:cstheme="minorHAnsi"/>
          <w:sz w:val="22"/>
          <w:szCs w:val="22"/>
        </w:rPr>
        <w:t xml:space="preserve">Περιφερειακής </w:t>
      </w:r>
      <w:proofErr w:type="spellStart"/>
      <w:r w:rsidRPr="000B2741">
        <w:rPr>
          <w:rFonts w:asciiTheme="minorHAnsi" w:hAnsiTheme="minorHAnsi" w:cstheme="minorHAnsi"/>
          <w:sz w:val="22"/>
          <w:szCs w:val="22"/>
        </w:rPr>
        <w:t>Ένωσςη</w:t>
      </w:r>
      <w:proofErr w:type="spellEnd"/>
      <w:r w:rsidRPr="000B2741">
        <w:rPr>
          <w:rFonts w:asciiTheme="minorHAnsi" w:hAnsiTheme="minorHAnsi" w:cstheme="minorHAnsi"/>
          <w:sz w:val="22"/>
          <w:szCs w:val="22"/>
        </w:rPr>
        <w:t xml:space="preserve"> Δήμων (Π.Ε.Δ.) Στερεάς Ελλάδας</w:t>
      </w:r>
      <w:r w:rsidRPr="000B2741">
        <w:rPr>
          <w:rFonts w:asciiTheme="minorHAnsi" w:hAnsiTheme="minorHAnsi" w:cstheme="minorHAnsi"/>
          <w:sz w:val="22"/>
          <w:szCs w:val="22"/>
          <w:lang w:eastAsia="el-GR"/>
        </w:rPr>
        <w:t xml:space="preserve"> ,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Τον....................., ................, εκπρόσωπο του Δήμου </w:t>
      </w:r>
      <w:proofErr w:type="spellStart"/>
      <w:r w:rsidRPr="000B2741">
        <w:rPr>
          <w:rFonts w:asciiTheme="minorHAnsi" w:hAnsiTheme="minorHAnsi" w:cstheme="minorHAnsi"/>
          <w:sz w:val="22"/>
          <w:szCs w:val="22"/>
        </w:rPr>
        <w:t>Λεβαδέων</w:t>
      </w:r>
      <w:proofErr w:type="spellEnd"/>
      <w:r w:rsidRPr="000B2741">
        <w:rPr>
          <w:rFonts w:asciiTheme="minorHAnsi" w:hAnsiTheme="minorHAnsi" w:cstheme="minorHAnsi"/>
          <w:sz w:val="22"/>
          <w:szCs w:val="22"/>
          <w:lang w:eastAsia="el-GR"/>
        </w:rPr>
        <w:t xml:space="preserve">, με αναπληρωτή του τον..................., ................. εκπρόσωπο του Δήμου </w:t>
      </w:r>
      <w:proofErr w:type="spellStart"/>
      <w:r w:rsidRPr="000B2741">
        <w:rPr>
          <w:rFonts w:asciiTheme="minorHAnsi" w:hAnsiTheme="minorHAnsi" w:cstheme="minorHAnsi"/>
          <w:sz w:val="22"/>
          <w:szCs w:val="22"/>
        </w:rPr>
        <w:t>Λεβαδέων</w:t>
      </w:r>
      <w:proofErr w:type="spellEnd"/>
      <w:r w:rsidRPr="000B2741">
        <w:rPr>
          <w:rFonts w:asciiTheme="minorHAnsi" w:hAnsiTheme="minorHAnsi" w:cstheme="minorHAnsi"/>
          <w:sz w:val="22"/>
          <w:szCs w:val="22"/>
          <w:lang w:eastAsia="el-GR"/>
        </w:rPr>
        <w:t xml:space="preserve"> ,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Τον....................., ................, εκπρόσωπο του Δήμου </w:t>
      </w:r>
      <w:r w:rsidRPr="000B2741">
        <w:rPr>
          <w:rFonts w:asciiTheme="minorHAnsi" w:hAnsiTheme="minorHAnsi" w:cstheme="minorHAnsi"/>
          <w:sz w:val="22"/>
          <w:szCs w:val="22"/>
        </w:rPr>
        <w:t>Δελφών</w:t>
      </w:r>
      <w:r w:rsidRPr="000B2741">
        <w:rPr>
          <w:rFonts w:asciiTheme="minorHAnsi" w:hAnsiTheme="minorHAnsi" w:cstheme="minorHAnsi"/>
          <w:sz w:val="22"/>
          <w:szCs w:val="22"/>
          <w:lang w:eastAsia="el-GR"/>
        </w:rPr>
        <w:t xml:space="preserve">, με αναπληρωτή του τον..................., ................. εκπρόσωπο του Δήμου </w:t>
      </w:r>
      <w:r w:rsidRPr="000B2741">
        <w:rPr>
          <w:rFonts w:asciiTheme="minorHAnsi" w:hAnsiTheme="minorHAnsi" w:cstheme="minorHAnsi"/>
          <w:sz w:val="22"/>
          <w:szCs w:val="22"/>
        </w:rPr>
        <w:t>Δελφών</w:t>
      </w:r>
      <w:r w:rsidRPr="000B2741">
        <w:rPr>
          <w:rFonts w:asciiTheme="minorHAnsi" w:hAnsiTheme="minorHAnsi" w:cstheme="minorHAnsi"/>
          <w:sz w:val="22"/>
          <w:szCs w:val="22"/>
          <w:lang w:eastAsia="el-GR"/>
        </w:rPr>
        <w:t xml:space="preserve"> ,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Τον....................., ................, εκπρόσωπο του Δήμου </w:t>
      </w:r>
      <w:r w:rsidRPr="000B2741">
        <w:rPr>
          <w:rFonts w:asciiTheme="minorHAnsi" w:hAnsiTheme="minorHAnsi" w:cstheme="minorHAnsi"/>
          <w:sz w:val="22"/>
          <w:szCs w:val="22"/>
        </w:rPr>
        <w:t>Καρπενησίου</w:t>
      </w:r>
      <w:r w:rsidRPr="000B2741">
        <w:rPr>
          <w:rFonts w:asciiTheme="minorHAnsi" w:hAnsiTheme="minorHAnsi" w:cstheme="minorHAnsi"/>
          <w:sz w:val="22"/>
          <w:szCs w:val="22"/>
          <w:lang w:eastAsia="el-GR"/>
        </w:rPr>
        <w:t xml:space="preserve">, με αναπληρωτή του τον..................., ................. εκπρόσωπο του Δήμου </w:t>
      </w:r>
      <w:r w:rsidRPr="000B2741">
        <w:rPr>
          <w:rFonts w:asciiTheme="minorHAnsi" w:hAnsiTheme="minorHAnsi" w:cstheme="minorHAnsi"/>
          <w:sz w:val="22"/>
          <w:szCs w:val="22"/>
        </w:rPr>
        <w:t>Καρπενησίου</w:t>
      </w:r>
      <w:r w:rsidRPr="000B2741">
        <w:rPr>
          <w:rFonts w:asciiTheme="minorHAnsi" w:hAnsiTheme="minorHAnsi" w:cstheme="minorHAnsi"/>
          <w:sz w:val="22"/>
          <w:szCs w:val="22"/>
          <w:lang w:eastAsia="el-GR"/>
        </w:rPr>
        <w:t xml:space="preserve"> ,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Τον....................., ................, εκπρόσωπο του Δήμου </w:t>
      </w:r>
      <w:proofErr w:type="spellStart"/>
      <w:r w:rsidRPr="000B2741">
        <w:rPr>
          <w:rFonts w:asciiTheme="minorHAnsi" w:hAnsiTheme="minorHAnsi" w:cstheme="minorHAnsi"/>
          <w:sz w:val="22"/>
          <w:szCs w:val="22"/>
        </w:rPr>
        <w:t>Μακρακώμης</w:t>
      </w:r>
      <w:proofErr w:type="spellEnd"/>
      <w:r w:rsidRPr="000B2741">
        <w:rPr>
          <w:rFonts w:asciiTheme="minorHAnsi" w:hAnsiTheme="minorHAnsi" w:cstheme="minorHAnsi"/>
          <w:sz w:val="22"/>
          <w:szCs w:val="22"/>
          <w:lang w:eastAsia="el-GR"/>
        </w:rPr>
        <w:t xml:space="preserve">, με αναπληρωτή του τον..................., ................. εκπρόσωπο του Δήμου </w:t>
      </w:r>
      <w:proofErr w:type="spellStart"/>
      <w:r w:rsidRPr="000B2741">
        <w:rPr>
          <w:rFonts w:asciiTheme="minorHAnsi" w:hAnsiTheme="minorHAnsi" w:cstheme="minorHAnsi"/>
          <w:sz w:val="22"/>
          <w:szCs w:val="22"/>
        </w:rPr>
        <w:t>Μακρακώμης</w:t>
      </w:r>
      <w:proofErr w:type="spellEnd"/>
      <w:r w:rsidRPr="000B2741">
        <w:rPr>
          <w:rFonts w:asciiTheme="minorHAnsi" w:hAnsiTheme="minorHAnsi" w:cstheme="minorHAnsi"/>
          <w:sz w:val="22"/>
          <w:szCs w:val="22"/>
          <w:lang w:eastAsia="el-GR"/>
        </w:rPr>
        <w:t xml:space="preserve">,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Τον....................., ................, εκπρόσωπο του Δήμου </w:t>
      </w:r>
      <w:r w:rsidRPr="000B2741">
        <w:rPr>
          <w:rFonts w:asciiTheme="minorHAnsi" w:hAnsiTheme="minorHAnsi" w:cstheme="minorHAnsi"/>
          <w:sz w:val="22"/>
          <w:szCs w:val="22"/>
        </w:rPr>
        <w:t>Καμένων Βούρλων</w:t>
      </w:r>
      <w:r w:rsidRPr="000B2741">
        <w:rPr>
          <w:rFonts w:asciiTheme="minorHAnsi" w:hAnsiTheme="minorHAnsi" w:cstheme="minorHAnsi"/>
          <w:sz w:val="22"/>
          <w:szCs w:val="22"/>
          <w:lang w:eastAsia="el-GR"/>
        </w:rPr>
        <w:t xml:space="preserve">, με αναπληρωτή του τον..................., ................. εκπρόσωπο του Δήμου </w:t>
      </w:r>
      <w:r w:rsidRPr="000B2741">
        <w:rPr>
          <w:rFonts w:asciiTheme="minorHAnsi" w:hAnsiTheme="minorHAnsi" w:cstheme="minorHAnsi"/>
          <w:sz w:val="22"/>
          <w:szCs w:val="22"/>
        </w:rPr>
        <w:t>Καμένων Βούρλων</w:t>
      </w:r>
      <w:r w:rsidRPr="000B2741">
        <w:rPr>
          <w:rFonts w:asciiTheme="minorHAnsi" w:hAnsiTheme="minorHAnsi" w:cstheme="minorHAnsi"/>
          <w:sz w:val="22"/>
          <w:szCs w:val="22"/>
          <w:lang w:eastAsia="el-GR"/>
        </w:rPr>
        <w:t xml:space="preserve"> ,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Τον....................., ................, εκπρόσωπο του Δήμου </w:t>
      </w:r>
      <w:r w:rsidRPr="000B2741">
        <w:rPr>
          <w:rFonts w:asciiTheme="minorHAnsi" w:hAnsiTheme="minorHAnsi" w:cstheme="minorHAnsi"/>
          <w:sz w:val="22"/>
          <w:szCs w:val="22"/>
        </w:rPr>
        <w:t>Αμφίκλειας-Ελάτειας</w:t>
      </w:r>
      <w:r w:rsidRPr="000B2741">
        <w:rPr>
          <w:rFonts w:asciiTheme="minorHAnsi" w:hAnsiTheme="minorHAnsi" w:cstheme="minorHAnsi"/>
          <w:sz w:val="22"/>
          <w:szCs w:val="22"/>
          <w:lang w:eastAsia="el-GR"/>
        </w:rPr>
        <w:t xml:space="preserve">, με αναπληρωτή του τον..................., ................. εκπρόσωπο του Δήμου </w:t>
      </w:r>
      <w:r w:rsidRPr="000B2741">
        <w:rPr>
          <w:rFonts w:asciiTheme="minorHAnsi" w:hAnsiTheme="minorHAnsi" w:cstheme="minorHAnsi"/>
          <w:sz w:val="22"/>
          <w:szCs w:val="22"/>
        </w:rPr>
        <w:t>Αμφίκλειας-Ελάτειας</w:t>
      </w:r>
      <w:r w:rsidRPr="000B2741">
        <w:rPr>
          <w:rFonts w:asciiTheme="minorHAnsi" w:hAnsiTheme="minorHAnsi" w:cstheme="minorHAnsi"/>
          <w:sz w:val="22"/>
          <w:szCs w:val="22"/>
          <w:lang w:eastAsia="el-GR"/>
        </w:rPr>
        <w:t xml:space="preserve"> ,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Τον ………………………….., εκπρόσωπο του Αναπτυξιακού Οργανισμού </w:t>
      </w:r>
      <w:r w:rsidRPr="000B2741">
        <w:rPr>
          <w:rFonts w:asciiTheme="minorHAnsi" w:hAnsiTheme="minorHAnsi" w:cstheme="minorHAnsi"/>
          <w:sz w:val="22"/>
          <w:szCs w:val="22"/>
        </w:rPr>
        <w:t>«Σκαπάνη Α.Ε.»</w:t>
      </w:r>
      <w:r w:rsidRPr="000B2741">
        <w:rPr>
          <w:rFonts w:asciiTheme="minorHAnsi" w:hAnsiTheme="minorHAnsi" w:cstheme="minorHAnsi"/>
          <w:sz w:val="22"/>
          <w:szCs w:val="22"/>
          <w:lang w:eastAsia="el-GR"/>
        </w:rPr>
        <w:t xml:space="preserve">, με αναπληρωτή του τον..................., ................. εκπρόσωπο του </w:t>
      </w:r>
      <w:proofErr w:type="spellStart"/>
      <w:r w:rsidRPr="000B2741">
        <w:rPr>
          <w:rFonts w:asciiTheme="minorHAnsi" w:hAnsiTheme="minorHAnsi" w:cstheme="minorHAnsi"/>
          <w:sz w:val="22"/>
          <w:szCs w:val="22"/>
          <w:lang w:eastAsia="el-GR"/>
        </w:rPr>
        <w:t>του</w:t>
      </w:r>
      <w:proofErr w:type="spellEnd"/>
      <w:r w:rsidRPr="000B2741">
        <w:rPr>
          <w:rFonts w:asciiTheme="minorHAnsi" w:hAnsiTheme="minorHAnsi" w:cstheme="minorHAnsi"/>
          <w:sz w:val="22"/>
          <w:szCs w:val="22"/>
          <w:lang w:eastAsia="el-GR"/>
        </w:rPr>
        <w:t xml:space="preserve"> Αναπτυξιακού Οργανισμού </w:t>
      </w:r>
      <w:r w:rsidRPr="000B2741">
        <w:rPr>
          <w:rFonts w:asciiTheme="minorHAnsi" w:hAnsiTheme="minorHAnsi" w:cstheme="minorHAnsi"/>
          <w:sz w:val="22"/>
          <w:szCs w:val="22"/>
        </w:rPr>
        <w:t>«Σκαπάνη Α.Ε.»</w:t>
      </w:r>
      <w:r w:rsidRPr="000B2741">
        <w:rPr>
          <w:rFonts w:asciiTheme="minorHAnsi" w:hAnsiTheme="minorHAnsi" w:cstheme="minorHAnsi"/>
          <w:sz w:val="22"/>
          <w:szCs w:val="22"/>
          <w:lang w:eastAsia="el-GR"/>
        </w:rPr>
        <w:t xml:space="preserve">, και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1.- Αντικείμενο της Κοινής Επιτροπής είναι η παρακολούθηση της τήρησης των όρων της προγραμματικής σύμβασης, υποβοήθηση της υλοποίησης του αντικειμένου αυτής, η επίλυση κάθε διαφοράς μεταξύ των συμβαλλόμενων μερών, σχετικής με την ερμηνεία των όρων ή τον τρόπο εφαρμογής.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2.- Πρόεδρος της Κοινής Επιτροπής Παρακολούθησης ορίζεται ο .................................... εκπρόσωπος της </w:t>
      </w:r>
      <w:r w:rsidRPr="000B2741">
        <w:rPr>
          <w:rFonts w:asciiTheme="minorHAnsi" w:hAnsiTheme="minorHAnsi" w:cstheme="minorHAnsi"/>
          <w:sz w:val="22"/>
          <w:szCs w:val="22"/>
        </w:rPr>
        <w:t>Περιφερειακής Ένωσης Δήμων (Π.Ε.Δ.) Στερεάς Ελλάδας.</w:t>
      </w:r>
      <w:r w:rsidRPr="000B2741">
        <w:rPr>
          <w:rFonts w:asciiTheme="minorHAnsi" w:hAnsiTheme="minorHAnsi" w:cstheme="minorHAnsi"/>
          <w:sz w:val="22"/>
          <w:szCs w:val="22"/>
          <w:lang w:eastAsia="el-GR"/>
        </w:rPr>
        <w:t xml:space="preserve"> Ο Πρόεδρος έχει την ευθύνη σύγκλησης των συνεδριάσεων της Επιτροπής Παρακολούθησης καθώς και της υλοποίησης των αποφάσεων αυτής.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3.- Στην πρόσκληση της συνεδρίασης, γράφονται τα θέματα της ημερήσιας διάταξης και ειδοποιούνται τα μέλη έγκαιρα με τον προσφορότερο τρόπο.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4.- Σε περίπτωση κωλύματος τακτικού μέλους της Επιτροπής να συμμετέχει, ειδοποιεί με ευθύνη του το νόμιμο αναπληρωτή του.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5.- Συγχρόνως, μαζί με την πρόσκληση αποστέλλεται κάθε αναγκαίο πληροφοριακό υλικό για ενημέρωση των μελών.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6.- Έργο της Κοινής Επιτροπής Παρακολούθησης είναι η υποβοήθηση και ο έλεγχος της υλοποίησης της Προγραμματικής Σύμβασης, η εποπτεία της εκτέλεσης των προβλεπόμενων ενεργειών ως συνόλου και η λήψη αποφάσεων για κάθε ζήτημα που τυχόν δε ρυθμίζεται με τη Σύμβαση αυτή.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lastRenderedPageBreak/>
        <w:t xml:space="preserve">7.- Η Κοινή Επιτροπή στο διάστημα υλοποίησης του αντικειμένου της Σύμβασης θα συνεδριάσει τουλάχιστον μια φορά κατά τη διάρκεια της παρούσης, ή οποτεδήποτε ζητηθεί από οποιοδήποτε μέλος αυτής, για την παρακολούθηση της πορείας υλοποίησης και παραλαβή του φυσικού αντικειμένου του έργου.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8.- Τα συμβαλλόμενα μέρη διατηρούν το δικαίωμα αλλαγής του εκπροσώπου τους στην Επιτροπή. Στην περίπτωση αυτή οφείλουν έγκαιρα να γνωστοποιήσουν την αλλαγή αυτή εγγράφως στα λοιπά συμβαλλόμενα μέρη. </w:t>
      </w:r>
    </w:p>
    <w:p w:rsidR="00E10EC9" w:rsidRPr="000B2741" w:rsidRDefault="00E10EC9" w:rsidP="00E10EC9">
      <w:pPr>
        <w:pStyle w:val="ae"/>
        <w:spacing w:line="360" w:lineRule="auto"/>
        <w:ind w:firstLine="850"/>
        <w:rPr>
          <w:rFonts w:asciiTheme="minorHAnsi" w:hAnsiTheme="minorHAnsi" w:cstheme="minorHAnsi"/>
          <w:sz w:val="22"/>
          <w:szCs w:val="22"/>
        </w:rPr>
      </w:pPr>
      <w:r w:rsidRPr="000B2741">
        <w:rPr>
          <w:rFonts w:asciiTheme="minorHAnsi" w:hAnsiTheme="minorHAnsi" w:cstheme="minorHAnsi"/>
          <w:sz w:val="22"/>
          <w:szCs w:val="22"/>
          <w:lang w:eastAsia="el-GR"/>
        </w:rPr>
        <w:t xml:space="preserve">9.- Η επιτροπή πιστοποιεί τη πρόοδο του φυσικού αντικειμένου της Σύμβασης και εγκρίνει, απολογιστικά, τη σχετική εκταμίευση προς τον Αναπτυξιακό Οργανισμό </w:t>
      </w:r>
      <w:r w:rsidRPr="000B2741">
        <w:rPr>
          <w:rFonts w:asciiTheme="minorHAnsi" w:hAnsiTheme="minorHAnsi" w:cstheme="minorHAnsi"/>
          <w:sz w:val="22"/>
          <w:szCs w:val="22"/>
        </w:rPr>
        <w:t>«Σκαπάνη Α.Ε.»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10.- Η επιτροπή αποφασίζει για τυχόν τροποποιήσεις του χρονοδιαγράμματος υλοποίησης των αντικειμένων της Σύμβασης, ανάλογα με την πορεία υλοποίησης.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11.- Η επιτροπή εγκρίνει την παράταση, με αιτιολογημένη και γραπτή απόφαση της χρονικής διάρκειας της προγραμματικής Σύμβασης και σύμφωνα με τους όρους αυτής.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12.- Η επιτροπή βρίσκεται σε απαρτία όταν είναι παρόντα όλα τα μέλη της και συνεδριάζει στα γραφεία του Αναπτυξιακού Οργανισμού. Σε περιπτώσεις που δεν είναι δυνατή η παρουσία δια ζώσης, προβλέπεται η συνεδρίασή της και διαδικτυακά.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13.- Η επιτροπή είναι δυνατόν να πλαισιώνεται μετά από σχετική απόφασή της και από ειδικό προσωπικό, που έχει γνώση του αντικειμένου της Σύμβασης. Το ειδικό αυτό προσωπικό καλείται Επιστημονική Επιτροπή Παρακολούθησης της Σύμβασης, θα αποτελείται από τεχνικούς εκπροσώπους των μερών και θα εκφράζει άποψη πάνω στα ειδικά επιστημονικά θέματα, χωρίς δικαίωμα ψήφου. </w:t>
      </w:r>
    </w:p>
    <w:p w:rsidR="00E10EC9" w:rsidRPr="000B2741" w:rsidRDefault="00E10EC9" w:rsidP="00E10EC9">
      <w:pPr>
        <w:spacing w:line="360" w:lineRule="auto"/>
        <w:ind w:firstLine="850"/>
        <w:jc w:val="both"/>
        <w:rPr>
          <w:rFonts w:asciiTheme="minorHAnsi" w:hAnsiTheme="minorHAnsi" w:cstheme="minorHAnsi"/>
          <w:sz w:val="22"/>
          <w:szCs w:val="22"/>
        </w:rPr>
      </w:pPr>
    </w:p>
    <w:p w:rsidR="00E10EC9" w:rsidRPr="000B2741" w:rsidRDefault="00E10EC9" w:rsidP="00E10EC9">
      <w:pPr>
        <w:pStyle w:val="ae"/>
        <w:spacing w:line="360" w:lineRule="auto"/>
        <w:jc w:val="center"/>
        <w:rPr>
          <w:rFonts w:asciiTheme="minorHAnsi" w:hAnsiTheme="minorHAnsi" w:cstheme="minorHAnsi"/>
          <w:sz w:val="22"/>
          <w:szCs w:val="22"/>
        </w:rPr>
      </w:pPr>
      <w:r w:rsidRPr="000B2741">
        <w:rPr>
          <w:rFonts w:asciiTheme="minorHAnsi" w:hAnsiTheme="minorHAnsi" w:cstheme="minorHAnsi"/>
          <w:b/>
          <w:sz w:val="22"/>
          <w:szCs w:val="22"/>
        </w:rPr>
        <w:t xml:space="preserve">ΑΡΘΡΟ 8 </w:t>
      </w:r>
    </w:p>
    <w:p w:rsidR="00E10EC9" w:rsidRPr="000B2741" w:rsidRDefault="00E10EC9" w:rsidP="00E10EC9">
      <w:pPr>
        <w:pStyle w:val="ae"/>
        <w:spacing w:line="360" w:lineRule="auto"/>
        <w:jc w:val="center"/>
        <w:rPr>
          <w:rFonts w:asciiTheme="minorHAnsi" w:hAnsiTheme="minorHAnsi" w:cstheme="minorHAnsi"/>
          <w:b/>
          <w:sz w:val="22"/>
          <w:szCs w:val="22"/>
        </w:rPr>
      </w:pPr>
      <w:r w:rsidRPr="000B2741">
        <w:rPr>
          <w:rFonts w:asciiTheme="minorHAnsi" w:hAnsiTheme="minorHAnsi" w:cstheme="minorHAnsi"/>
          <w:b/>
          <w:sz w:val="22"/>
          <w:szCs w:val="22"/>
        </w:rPr>
        <w:t xml:space="preserve">ΕΠΙΣΤΗΜΟΝΙΚΗ ΕΠΙΤΡΟΠΗ ΠΑΡΑΚΟΛΟΥΘΗΣΗΣ ΤΗΣ ΣΥΜΒΑΣΗΣ </w:t>
      </w:r>
    </w:p>
    <w:p w:rsidR="00E10EC9" w:rsidRPr="000B2741" w:rsidRDefault="00E10EC9" w:rsidP="00E10EC9">
      <w:pPr>
        <w:pStyle w:val="ae"/>
        <w:spacing w:line="360" w:lineRule="auto"/>
        <w:ind w:firstLine="851"/>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Για την επιστημονική και συνεχή παρακολούθηση της υλοποίησης του φυσικού αντικειμένου της Σύμβασης, συγκροτείται τριμελής επιστημονική επιτροπή, η οποία αποτελείται από τους κάτωθι: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Τον....................., ................, εκπρόσωπο της </w:t>
      </w:r>
      <w:r w:rsidRPr="000B2741">
        <w:rPr>
          <w:rFonts w:asciiTheme="minorHAnsi" w:hAnsiTheme="minorHAnsi" w:cstheme="minorHAnsi"/>
          <w:sz w:val="22"/>
          <w:szCs w:val="22"/>
        </w:rPr>
        <w:t>Περιφερειακής Ένωσης Δήμων (Π.Ε.Δ.) Στερεάς Ελλάδας</w:t>
      </w:r>
      <w:r w:rsidRPr="000B2741">
        <w:rPr>
          <w:rFonts w:asciiTheme="minorHAnsi" w:hAnsiTheme="minorHAnsi" w:cstheme="minorHAnsi"/>
          <w:sz w:val="22"/>
          <w:szCs w:val="22"/>
          <w:lang w:eastAsia="el-GR"/>
        </w:rPr>
        <w:t xml:space="preserve">, με αναπληρωτή του τον..................., ................. εκπρόσωπο της </w:t>
      </w:r>
      <w:r w:rsidRPr="000B2741">
        <w:rPr>
          <w:rFonts w:asciiTheme="minorHAnsi" w:hAnsiTheme="minorHAnsi" w:cstheme="minorHAnsi"/>
          <w:sz w:val="22"/>
          <w:szCs w:val="22"/>
        </w:rPr>
        <w:t>Περιφερειακής Ένωσης Δήμων (Π.Ε.Δ.) Στερεάς Ελλάδας</w:t>
      </w:r>
      <w:r w:rsidRPr="000B2741">
        <w:rPr>
          <w:rFonts w:asciiTheme="minorHAnsi" w:hAnsiTheme="minorHAnsi" w:cstheme="minorHAnsi"/>
          <w:sz w:val="22"/>
          <w:szCs w:val="22"/>
          <w:lang w:eastAsia="el-GR"/>
        </w:rPr>
        <w:t xml:space="preserve"> ,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Τον....................., ................, εκπρόσωπο του Δήμου </w:t>
      </w:r>
      <w:proofErr w:type="spellStart"/>
      <w:r w:rsidRPr="000B2741">
        <w:rPr>
          <w:rFonts w:asciiTheme="minorHAnsi" w:hAnsiTheme="minorHAnsi" w:cstheme="minorHAnsi"/>
          <w:sz w:val="22"/>
          <w:szCs w:val="22"/>
        </w:rPr>
        <w:t>Λεβαδέων</w:t>
      </w:r>
      <w:proofErr w:type="spellEnd"/>
      <w:r w:rsidRPr="000B2741">
        <w:rPr>
          <w:rFonts w:asciiTheme="minorHAnsi" w:hAnsiTheme="minorHAnsi" w:cstheme="minorHAnsi"/>
          <w:sz w:val="22"/>
          <w:szCs w:val="22"/>
          <w:lang w:eastAsia="el-GR"/>
        </w:rPr>
        <w:t xml:space="preserve">, με αναπληρωτή του τον..................., ................. εκπρόσωπο του Δήμου </w:t>
      </w:r>
      <w:proofErr w:type="spellStart"/>
      <w:r w:rsidRPr="000B2741">
        <w:rPr>
          <w:rFonts w:asciiTheme="minorHAnsi" w:hAnsiTheme="minorHAnsi" w:cstheme="minorHAnsi"/>
          <w:sz w:val="22"/>
          <w:szCs w:val="22"/>
        </w:rPr>
        <w:t>Λεβαδέων</w:t>
      </w:r>
      <w:proofErr w:type="spellEnd"/>
      <w:r w:rsidRPr="000B2741">
        <w:rPr>
          <w:rFonts w:asciiTheme="minorHAnsi" w:hAnsiTheme="minorHAnsi" w:cstheme="minorHAnsi"/>
          <w:sz w:val="22"/>
          <w:szCs w:val="22"/>
          <w:lang w:eastAsia="el-GR"/>
        </w:rPr>
        <w:t xml:space="preserve"> ,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Τον....................., ................, εκπρόσωπο του Δήμου </w:t>
      </w:r>
      <w:r w:rsidRPr="000B2741">
        <w:rPr>
          <w:rFonts w:asciiTheme="minorHAnsi" w:hAnsiTheme="minorHAnsi" w:cstheme="minorHAnsi"/>
          <w:sz w:val="22"/>
          <w:szCs w:val="22"/>
        </w:rPr>
        <w:t>Δελφών</w:t>
      </w:r>
      <w:r w:rsidRPr="000B2741">
        <w:rPr>
          <w:rFonts w:asciiTheme="minorHAnsi" w:hAnsiTheme="minorHAnsi" w:cstheme="minorHAnsi"/>
          <w:sz w:val="22"/>
          <w:szCs w:val="22"/>
          <w:lang w:eastAsia="el-GR"/>
        </w:rPr>
        <w:t xml:space="preserve">, με αναπληρωτή του τον..................., ................. εκπρόσωπο του Δήμου </w:t>
      </w:r>
      <w:r w:rsidRPr="000B2741">
        <w:rPr>
          <w:rFonts w:asciiTheme="minorHAnsi" w:hAnsiTheme="minorHAnsi" w:cstheme="minorHAnsi"/>
          <w:sz w:val="22"/>
          <w:szCs w:val="22"/>
        </w:rPr>
        <w:t>Δελφών</w:t>
      </w:r>
      <w:r w:rsidRPr="000B2741">
        <w:rPr>
          <w:rFonts w:asciiTheme="minorHAnsi" w:hAnsiTheme="minorHAnsi" w:cstheme="minorHAnsi"/>
          <w:sz w:val="22"/>
          <w:szCs w:val="22"/>
          <w:lang w:eastAsia="el-GR"/>
        </w:rPr>
        <w:t xml:space="preserve"> ,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Τον....................., ................, εκπρόσωπο του Δήμου </w:t>
      </w:r>
      <w:r w:rsidRPr="000B2741">
        <w:rPr>
          <w:rFonts w:asciiTheme="minorHAnsi" w:hAnsiTheme="minorHAnsi" w:cstheme="minorHAnsi"/>
          <w:sz w:val="22"/>
          <w:szCs w:val="22"/>
        </w:rPr>
        <w:t>Καρπενησίου</w:t>
      </w:r>
      <w:r w:rsidRPr="000B2741">
        <w:rPr>
          <w:rFonts w:asciiTheme="minorHAnsi" w:hAnsiTheme="minorHAnsi" w:cstheme="minorHAnsi"/>
          <w:sz w:val="22"/>
          <w:szCs w:val="22"/>
          <w:lang w:eastAsia="el-GR"/>
        </w:rPr>
        <w:t xml:space="preserve">, με αναπληρωτή του τον..................., ................. εκπρόσωπο του Δήμου </w:t>
      </w:r>
      <w:r w:rsidRPr="000B2741">
        <w:rPr>
          <w:rFonts w:asciiTheme="minorHAnsi" w:hAnsiTheme="minorHAnsi" w:cstheme="minorHAnsi"/>
          <w:sz w:val="22"/>
          <w:szCs w:val="22"/>
        </w:rPr>
        <w:t>Καρπενησίου</w:t>
      </w:r>
      <w:r w:rsidRPr="000B2741">
        <w:rPr>
          <w:rFonts w:asciiTheme="minorHAnsi" w:hAnsiTheme="minorHAnsi" w:cstheme="minorHAnsi"/>
          <w:sz w:val="22"/>
          <w:szCs w:val="22"/>
          <w:lang w:eastAsia="el-GR"/>
        </w:rPr>
        <w:t xml:space="preserve"> ,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lastRenderedPageBreak/>
        <w:t xml:space="preserve">Τον....................., ................, εκπρόσωπο του Δήμου </w:t>
      </w:r>
      <w:proofErr w:type="spellStart"/>
      <w:r w:rsidRPr="000B2741">
        <w:rPr>
          <w:rFonts w:asciiTheme="minorHAnsi" w:hAnsiTheme="minorHAnsi" w:cstheme="minorHAnsi"/>
          <w:sz w:val="22"/>
          <w:szCs w:val="22"/>
        </w:rPr>
        <w:t>Μακρακώμης</w:t>
      </w:r>
      <w:proofErr w:type="spellEnd"/>
      <w:r w:rsidRPr="000B2741">
        <w:rPr>
          <w:rFonts w:asciiTheme="minorHAnsi" w:hAnsiTheme="minorHAnsi" w:cstheme="minorHAnsi"/>
          <w:sz w:val="22"/>
          <w:szCs w:val="22"/>
          <w:lang w:eastAsia="el-GR"/>
        </w:rPr>
        <w:t xml:space="preserve">, με αναπληρωτή του τον..................., ................. εκπρόσωπο του Δήμου </w:t>
      </w:r>
      <w:proofErr w:type="spellStart"/>
      <w:r w:rsidRPr="000B2741">
        <w:rPr>
          <w:rFonts w:asciiTheme="minorHAnsi" w:hAnsiTheme="minorHAnsi" w:cstheme="minorHAnsi"/>
          <w:sz w:val="22"/>
          <w:szCs w:val="22"/>
        </w:rPr>
        <w:t>Μακρακώμης</w:t>
      </w:r>
      <w:proofErr w:type="spellEnd"/>
      <w:r w:rsidRPr="000B2741">
        <w:rPr>
          <w:rFonts w:asciiTheme="minorHAnsi" w:hAnsiTheme="minorHAnsi" w:cstheme="minorHAnsi"/>
          <w:sz w:val="22"/>
          <w:szCs w:val="22"/>
          <w:lang w:eastAsia="el-GR"/>
        </w:rPr>
        <w:t xml:space="preserve">, </w:t>
      </w:r>
    </w:p>
    <w:p w:rsidR="00E10EC9" w:rsidRPr="000B2741" w:rsidRDefault="00E10EC9" w:rsidP="00E10EC9">
      <w:pPr>
        <w:pStyle w:val="ae"/>
        <w:spacing w:line="360" w:lineRule="auto"/>
        <w:ind w:firstLine="850"/>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Τον....................., ................, εκπρόσωπο του Δήμου </w:t>
      </w:r>
      <w:r w:rsidRPr="000B2741">
        <w:rPr>
          <w:rFonts w:asciiTheme="minorHAnsi" w:hAnsiTheme="minorHAnsi" w:cstheme="minorHAnsi"/>
          <w:sz w:val="22"/>
          <w:szCs w:val="22"/>
        </w:rPr>
        <w:t>Καμένων Βούρλων</w:t>
      </w:r>
      <w:r w:rsidRPr="000B2741">
        <w:rPr>
          <w:rFonts w:asciiTheme="minorHAnsi" w:hAnsiTheme="minorHAnsi" w:cstheme="minorHAnsi"/>
          <w:sz w:val="22"/>
          <w:szCs w:val="22"/>
          <w:lang w:eastAsia="el-GR"/>
        </w:rPr>
        <w:t xml:space="preserve">, με αναπληρωτή του τον..................., ................. εκπρόσωπο του Δήμου </w:t>
      </w:r>
      <w:r w:rsidRPr="000B2741">
        <w:rPr>
          <w:rFonts w:asciiTheme="minorHAnsi" w:hAnsiTheme="minorHAnsi" w:cstheme="minorHAnsi"/>
          <w:sz w:val="22"/>
          <w:szCs w:val="22"/>
        </w:rPr>
        <w:t>Καμένων Βούρλων</w:t>
      </w:r>
      <w:r w:rsidRPr="000B2741">
        <w:rPr>
          <w:rFonts w:asciiTheme="minorHAnsi" w:hAnsiTheme="minorHAnsi" w:cstheme="minorHAnsi"/>
          <w:sz w:val="22"/>
          <w:szCs w:val="22"/>
          <w:lang w:eastAsia="el-GR"/>
        </w:rPr>
        <w:t xml:space="preserve"> , </w:t>
      </w:r>
    </w:p>
    <w:p w:rsidR="00E10EC9" w:rsidRPr="000B2741" w:rsidRDefault="00E10EC9" w:rsidP="00E10EC9">
      <w:pPr>
        <w:pStyle w:val="ae"/>
        <w:spacing w:line="360" w:lineRule="auto"/>
        <w:ind w:firstLine="851"/>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Τον....................., ................, εκπρόσωπο του Δήμου </w:t>
      </w:r>
      <w:r w:rsidRPr="000B2741">
        <w:rPr>
          <w:rFonts w:asciiTheme="minorHAnsi" w:hAnsiTheme="minorHAnsi" w:cstheme="minorHAnsi"/>
          <w:sz w:val="22"/>
          <w:szCs w:val="22"/>
        </w:rPr>
        <w:t>Αμφίκλειας-Ελάτειας</w:t>
      </w:r>
      <w:r w:rsidRPr="000B2741">
        <w:rPr>
          <w:rFonts w:asciiTheme="minorHAnsi" w:hAnsiTheme="minorHAnsi" w:cstheme="minorHAnsi"/>
          <w:sz w:val="22"/>
          <w:szCs w:val="22"/>
          <w:lang w:eastAsia="el-GR"/>
        </w:rPr>
        <w:t xml:space="preserve">, με αναπληρωτή του τον..................., ................. εκπρόσωπο του Δήμου </w:t>
      </w:r>
      <w:r w:rsidRPr="000B2741">
        <w:rPr>
          <w:rFonts w:asciiTheme="minorHAnsi" w:hAnsiTheme="minorHAnsi" w:cstheme="minorHAnsi"/>
          <w:sz w:val="22"/>
          <w:szCs w:val="22"/>
        </w:rPr>
        <w:t>Αμφίκλειας-Ελάτειας</w:t>
      </w:r>
      <w:r w:rsidRPr="000B2741">
        <w:rPr>
          <w:rFonts w:asciiTheme="minorHAnsi" w:hAnsiTheme="minorHAnsi" w:cstheme="minorHAnsi"/>
          <w:sz w:val="22"/>
          <w:szCs w:val="22"/>
          <w:lang w:eastAsia="el-GR"/>
        </w:rPr>
        <w:t xml:space="preserve"> ,</w:t>
      </w:r>
    </w:p>
    <w:p w:rsidR="00E10EC9" w:rsidRPr="000B2741" w:rsidRDefault="00E10EC9" w:rsidP="00E10EC9">
      <w:pPr>
        <w:pStyle w:val="ae"/>
        <w:spacing w:line="360" w:lineRule="auto"/>
        <w:ind w:firstLine="851"/>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Τον …………………………….. Προϊστάμενο της Διεύθυνσης Τεχνικών Υπηρεσιών του Αναπτυξιακού Οργανισμού </w:t>
      </w:r>
      <w:r w:rsidRPr="000B2741">
        <w:rPr>
          <w:rFonts w:asciiTheme="minorHAnsi" w:hAnsiTheme="minorHAnsi" w:cstheme="minorHAnsi"/>
          <w:sz w:val="22"/>
          <w:szCs w:val="22"/>
        </w:rPr>
        <w:t>«Σκαπάνη Α.Ε.»</w:t>
      </w:r>
      <w:r w:rsidRPr="000B2741">
        <w:rPr>
          <w:rFonts w:asciiTheme="minorHAnsi" w:hAnsiTheme="minorHAnsi" w:cstheme="minorHAnsi"/>
          <w:sz w:val="22"/>
          <w:szCs w:val="22"/>
          <w:lang w:eastAsia="el-GR"/>
        </w:rPr>
        <w:t xml:space="preserve">, εκπρόσωπο του Αναπτυξιακού Οργανισμού, με αναπληρωτή του, τον ………………………... </w:t>
      </w:r>
    </w:p>
    <w:p w:rsidR="00E10EC9" w:rsidRPr="000B2741" w:rsidRDefault="00E10EC9" w:rsidP="00E10EC9">
      <w:pPr>
        <w:pStyle w:val="ae"/>
        <w:spacing w:line="360" w:lineRule="auto"/>
        <w:ind w:firstLine="851"/>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1. Πρόεδρος της Επιστημονικής Επιτροπής Παρακολούθησης ορίζεται ο ....................................εκπρόσωπος της </w:t>
      </w:r>
      <w:r w:rsidRPr="000B2741">
        <w:rPr>
          <w:rFonts w:asciiTheme="minorHAnsi" w:hAnsiTheme="minorHAnsi" w:cstheme="minorHAnsi"/>
          <w:sz w:val="22"/>
          <w:szCs w:val="22"/>
        </w:rPr>
        <w:t>Περιφερειακής Ένωσης Δήμων (Π.Ε.Δ.) Στερεάς Ελλάδας.</w:t>
      </w:r>
      <w:r w:rsidRPr="000B2741">
        <w:rPr>
          <w:rFonts w:asciiTheme="minorHAnsi" w:hAnsiTheme="minorHAnsi" w:cstheme="minorHAnsi"/>
          <w:sz w:val="22"/>
          <w:szCs w:val="22"/>
          <w:lang w:eastAsia="el-GR"/>
        </w:rPr>
        <w:t xml:space="preserve">   Ο Πρόεδρος έχει την ευθύνη σύγκλησης των συνεδριάσεων της Επιτροπής Παρακολούθησης καθώς και της υλοποίησης των αποφάσεων αυτής. </w:t>
      </w:r>
    </w:p>
    <w:p w:rsidR="00E10EC9" w:rsidRPr="000B2741" w:rsidRDefault="00E10EC9" w:rsidP="00E10EC9">
      <w:pPr>
        <w:pStyle w:val="ae"/>
        <w:spacing w:line="360" w:lineRule="auto"/>
        <w:ind w:firstLine="851"/>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2.-Στην ανωτέρω επιτροπή παρέχεται έγκαιρα κάθε δυνατή πληροφορία για την επιστημονική παρακολούθηση του προγράμματος. </w:t>
      </w:r>
    </w:p>
    <w:p w:rsidR="00E10EC9" w:rsidRPr="000B2741" w:rsidRDefault="00E10EC9" w:rsidP="00E10EC9">
      <w:pPr>
        <w:pStyle w:val="ae"/>
        <w:spacing w:line="360" w:lineRule="auto"/>
        <w:ind w:firstLine="851"/>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3.- Οι μετακινήσεις των μελών της επιτροπής καλύπτονται εξ’ ολοκλήρου από τους πόρους για την εκτέλεση της παρούσης. </w:t>
      </w:r>
    </w:p>
    <w:p w:rsidR="00E10EC9" w:rsidRPr="000B2741" w:rsidRDefault="00E10EC9" w:rsidP="00E10EC9">
      <w:pPr>
        <w:pStyle w:val="ae"/>
        <w:spacing w:line="360" w:lineRule="auto"/>
        <w:ind w:firstLine="851"/>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4.- Τα αποτελέσματα των τεχνικών συσκέψεων της επιτροπής και οι σχετικές περιοδικές εκθέσεις πεπραγμένων του Αναπτυξιακού Οργανισμού </w:t>
      </w:r>
      <w:r w:rsidRPr="000B2741">
        <w:rPr>
          <w:rFonts w:asciiTheme="minorHAnsi" w:hAnsiTheme="minorHAnsi" w:cstheme="minorHAnsi"/>
          <w:sz w:val="22"/>
          <w:szCs w:val="22"/>
        </w:rPr>
        <w:t xml:space="preserve">«Σκαπάνη Α.Ε.» </w:t>
      </w:r>
      <w:r w:rsidRPr="000B2741">
        <w:rPr>
          <w:rFonts w:asciiTheme="minorHAnsi" w:hAnsiTheme="minorHAnsi" w:cstheme="minorHAnsi"/>
          <w:sz w:val="22"/>
          <w:szCs w:val="22"/>
          <w:lang w:eastAsia="el-GR"/>
        </w:rPr>
        <w:t xml:space="preserve">για την πρόοδο του φυσικού αντικειμένου του προγράμματος θα κοινοποιούνται προς αξιολόγηση στην Κοινή Επιτροπή. </w:t>
      </w:r>
    </w:p>
    <w:p w:rsidR="00E10EC9" w:rsidRPr="000B2741" w:rsidRDefault="00E10EC9" w:rsidP="00E10EC9">
      <w:pPr>
        <w:pStyle w:val="ae"/>
        <w:spacing w:line="360" w:lineRule="auto"/>
        <w:ind w:firstLine="851"/>
        <w:rPr>
          <w:rFonts w:asciiTheme="minorHAnsi" w:hAnsiTheme="minorHAnsi" w:cstheme="minorHAnsi"/>
          <w:sz w:val="22"/>
          <w:szCs w:val="22"/>
          <w:lang w:eastAsia="el-GR"/>
        </w:rPr>
      </w:pPr>
      <w:r w:rsidRPr="000B2741">
        <w:rPr>
          <w:rFonts w:asciiTheme="minorHAnsi" w:hAnsiTheme="minorHAnsi" w:cstheme="minorHAnsi"/>
          <w:sz w:val="22"/>
          <w:szCs w:val="22"/>
          <w:lang w:eastAsia="el-GR"/>
        </w:rPr>
        <w:t xml:space="preserve">5.- Το σύνολο των στοιχείων από την παρακολούθηση της Σύμβασης θα είναι συνεχώς στην διάθεση του Δημάρχου, του Διευθύνοντος Συμβούλου και της Κοινής Επιτροπής Παρακολούθησης. </w:t>
      </w:r>
    </w:p>
    <w:p w:rsidR="00E10EC9" w:rsidRPr="000B2741" w:rsidRDefault="00E10EC9" w:rsidP="00E10EC9">
      <w:pPr>
        <w:pStyle w:val="ae"/>
        <w:spacing w:line="360" w:lineRule="auto"/>
        <w:jc w:val="center"/>
        <w:rPr>
          <w:rFonts w:asciiTheme="minorHAnsi" w:hAnsiTheme="minorHAnsi" w:cstheme="minorHAnsi"/>
          <w:sz w:val="22"/>
          <w:szCs w:val="22"/>
        </w:rPr>
      </w:pPr>
    </w:p>
    <w:p w:rsidR="00E10EC9" w:rsidRPr="000B2741" w:rsidRDefault="00E10EC9" w:rsidP="00E10EC9">
      <w:pPr>
        <w:pStyle w:val="ae"/>
        <w:spacing w:line="360" w:lineRule="auto"/>
        <w:jc w:val="center"/>
        <w:rPr>
          <w:rFonts w:asciiTheme="minorHAnsi" w:hAnsiTheme="minorHAnsi" w:cstheme="minorHAnsi"/>
          <w:sz w:val="22"/>
          <w:szCs w:val="22"/>
        </w:rPr>
      </w:pPr>
      <w:r w:rsidRPr="000B2741">
        <w:rPr>
          <w:rFonts w:asciiTheme="minorHAnsi" w:hAnsiTheme="minorHAnsi" w:cstheme="minorHAnsi"/>
          <w:b/>
          <w:sz w:val="22"/>
          <w:szCs w:val="22"/>
        </w:rPr>
        <w:t xml:space="preserve">ΑΡΘΡΟ 9 </w:t>
      </w:r>
    </w:p>
    <w:p w:rsidR="00E10EC9" w:rsidRPr="000B2741" w:rsidRDefault="00E10EC9" w:rsidP="00E10EC9">
      <w:pPr>
        <w:pStyle w:val="ae"/>
        <w:spacing w:line="360" w:lineRule="auto"/>
        <w:jc w:val="center"/>
        <w:rPr>
          <w:rFonts w:asciiTheme="minorHAnsi" w:hAnsiTheme="minorHAnsi" w:cstheme="minorHAnsi"/>
          <w:sz w:val="22"/>
          <w:szCs w:val="22"/>
        </w:rPr>
      </w:pPr>
      <w:r w:rsidRPr="000B2741">
        <w:rPr>
          <w:rFonts w:asciiTheme="minorHAnsi" w:hAnsiTheme="minorHAnsi" w:cstheme="minorHAnsi"/>
          <w:b/>
          <w:sz w:val="22"/>
          <w:szCs w:val="22"/>
        </w:rPr>
        <w:t xml:space="preserve">ΕΠΙΛΥΣΗ ΔΙΑΦΟΡΩΝ </w:t>
      </w:r>
    </w:p>
    <w:p w:rsidR="00E10EC9" w:rsidRPr="000B2741" w:rsidRDefault="00E10EC9" w:rsidP="00E10EC9">
      <w:pPr>
        <w:pStyle w:val="ae"/>
        <w:spacing w:line="360" w:lineRule="auto"/>
        <w:rPr>
          <w:rFonts w:asciiTheme="minorHAnsi" w:hAnsiTheme="minorHAnsi" w:cstheme="minorHAnsi"/>
          <w:sz w:val="22"/>
          <w:szCs w:val="22"/>
        </w:rPr>
      </w:pPr>
      <w:r w:rsidRPr="000B2741">
        <w:rPr>
          <w:rFonts w:asciiTheme="minorHAnsi" w:hAnsiTheme="minorHAnsi" w:cstheme="minorHAnsi"/>
          <w:sz w:val="22"/>
          <w:szCs w:val="22"/>
        </w:rPr>
        <w:t xml:space="preserve">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αρμόδιου βαθμού και δικαιοδοσίας. </w:t>
      </w:r>
    </w:p>
    <w:p w:rsidR="00E10EC9" w:rsidRPr="000B2741" w:rsidRDefault="00E10EC9" w:rsidP="00E10EC9">
      <w:pPr>
        <w:pStyle w:val="ae"/>
        <w:spacing w:line="360" w:lineRule="auto"/>
        <w:rPr>
          <w:rFonts w:asciiTheme="minorHAnsi" w:hAnsiTheme="minorHAnsi" w:cstheme="minorHAnsi"/>
          <w:sz w:val="22"/>
          <w:szCs w:val="22"/>
        </w:rPr>
      </w:pPr>
    </w:p>
    <w:p w:rsidR="00E10EC9" w:rsidRPr="000B2741" w:rsidRDefault="00E10EC9" w:rsidP="00E10EC9">
      <w:pPr>
        <w:pStyle w:val="ae"/>
        <w:spacing w:line="360" w:lineRule="auto"/>
        <w:jc w:val="center"/>
        <w:rPr>
          <w:rFonts w:asciiTheme="minorHAnsi" w:hAnsiTheme="minorHAnsi" w:cstheme="minorHAnsi"/>
          <w:sz w:val="22"/>
          <w:szCs w:val="22"/>
        </w:rPr>
      </w:pPr>
      <w:r w:rsidRPr="000B2741">
        <w:rPr>
          <w:rFonts w:asciiTheme="minorHAnsi" w:hAnsiTheme="minorHAnsi" w:cstheme="minorHAnsi"/>
          <w:b/>
          <w:sz w:val="22"/>
          <w:szCs w:val="22"/>
        </w:rPr>
        <w:t xml:space="preserve">ΑΡΘΡΟ 10 </w:t>
      </w:r>
    </w:p>
    <w:p w:rsidR="00E10EC9" w:rsidRPr="000B2741" w:rsidRDefault="00E10EC9" w:rsidP="00E10EC9">
      <w:pPr>
        <w:pStyle w:val="ae"/>
        <w:spacing w:line="360" w:lineRule="auto"/>
        <w:jc w:val="center"/>
        <w:rPr>
          <w:rFonts w:asciiTheme="minorHAnsi" w:hAnsiTheme="minorHAnsi" w:cstheme="minorHAnsi"/>
          <w:b/>
          <w:sz w:val="22"/>
          <w:szCs w:val="22"/>
        </w:rPr>
      </w:pPr>
      <w:r w:rsidRPr="000B2741">
        <w:rPr>
          <w:rFonts w:asciiTheme="minorHAnsi" w:hAnsiTheme="minorHAnsi" w:cstheme="minorHAnsi"/>
          <w:b/>
          <w:sz w:val="22"/>
          <w:szCs w:val="22"/>
        </w:rPr>
        <w:t xml:space="preserve">ΤΕΛΙΚΕΣ ΔΙΑΤΑΞΕΙΣ </w:t>
      </w:r>
    </w:p>
    <w:p w:rsidR="00E10EC9" w:rsidRPr="000B2741" w:rsidRDefault="00E10EC9" w:rsidP="00E10EC9">
      <w:pPr>
        <w:pStyle w:val="ae"/>
        <w:spacing w:line="360" w:lineRule="auto"/>
        <w:ind w:firstLine="964"/>
        <w:rPr>
          <w:rFonts w:asciiTheme="minorHAnsi" w:hAnsiTheme="minorHAnsi" w:cstheme="minorHAnsi"/>
          <w:sz w:val="22"/>
          <w:szCs w:val="22"/>
        </w:rPr>
      </w:pPr>
      <w:r w:rsidRPr="000B2741">
        <w:rPr>
          <w:rFonts w:asciiTheme="minorHAnsi" w:hAnsiTheme="minorHAnsi" w:cstheme="minorHAnsi"/>
          <w:sz w:val="22"/>
          <w:szCs w:val="22"/>
        </w:rPr>
        <w:t xml:space="preserve">Καμία τροποποίηση της προγραμματικής Σύμβασης ή επέκταση της, λόγω ανάγκης εκτέλεσης συμπληρωματικών εργασιών δεν αναγνωρίζεται χωρίς έγγραφο που υπογράφεται από εκπροσώπους των συμβαλλομένων μερών που στην προκειμένη περίπτωση είναι τα μέλη της Κοινής Επιτροπής, τα οποία αποφασίζουν σχετικά. </w:t>
      </w:r>
    </w:p>
    <w:p w:rsidR="00E10EC9" w:rsidRPr="000B2741" w:rsidRDefault="00E10EC9" w:rsidP="00E10EC9">
      <w:pPr>
        <w:pStyle w:val="ae"/>
        <w:spacing w:line="360" w:lineRule="auto"/>
        <w:ind w:firstLine="964"/>
        <w:rPr>
          <w:rFonts w:asciiTheme="minorHAnsi" w:hAnsiTheme="minorHAnsi" w:cstheme="minorHAnsi"/>
          <w:sz w:val="22"/>
          <w:szCs w:val="22"/>
        </w:rPr>
      </w:pPr>
      <w:r w:rsidRPr="000B2741">
        <w:rPr>
          <w:rFonts w:asciiTheme="minorHAnsi" w:hAnsiTheme="minorHAnsi" w:cstheme="minorHAnsi"/>
          <w:sz w:val="22"/>
          <w:szCs w:val="22"/>
        </w:rPr>
        <w:lastRenderedPageBreak/>
        <w:t xml:space="preserve">Η για οποιαδήποτε λόγο ή αιτία μη άσκηση των δικαιωμάτων ή παράλειψη υποχρεώσεων από οποιοδήποτε συμβαλλόμενο μέρος ή ανοχή καταστάσεων αντίθετων προς την προγραμματική σύμβαση ή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δικαιώματα ή απαλλαγή από υποχρεώσεις τους ή αναγνώριση δικαιωμάτων στα συμβαλλόμενα μέρη που δεν αναγνωρίζονται από την παρούσα. </w:t>
      </w:r>
    </w:p>
    <w:p w:rsidR="00E10EC9" w:rsidRPr="000B2741" w:rsidRDefault="00E10EC9" w:rsidP="00E10EC9">
      <w:pPr>
        <w:pStyle w:val="ae"/>
        <w:spacing w:line="360" w:lineRule="auto"/>
        <w:ind w:firstLine="964"/>
        <w:rPr>
          <w:rFonts w:asciiTheme="minorHAnsi" w:hAnsiTheme="minorHAnsi" w:cstheme="minorHAnsi"/>
          <w:sz w:val="22"/>
          <w:szCs w:val="22"/>
        </w:rPr>
      </w:pPr>
      <w:r w:rsidRPr="000B2741">
        <w:rPr>
          <w:rFonts w:asciiTheme="minorHAnsi" w:hAnsiTheme="minorHAnsi" w:cstheme="minorHAnsi"/>
          <w:sz w:val="22"/>
          <w:szCs w:val="22"/>
        </w:rPr>
        <w:t xml:space="preserve">Η παράβαση οποιουδήποτε από τους όρους αυτής της Σύμβασης, που θεωρούνται όλοι οι ουσιώδεις ή η παράβαση των διατάξεων του νόμου και της καλής πίστης από οποιονδήποτε από τα συμβαλλόμενα μέρη, παρέχει στα υπόλοιπα το δικαίωμα να καταγγείλουν τη Σύμβαση και να αξιώσουν κάθε θετική ή αποθεματική ζημιά τους. </w:t>
      </w:r>
    </w:p>
    <w:p w:rsidR="00E10EC9" w:rsidRPr="000B2741" w:rsidRDefault="00E10EC9" w:rsidP="00E10EC9">
      <w:pPr>
        <w:pStyle w:val="ae"/>
        <w:spacing w:line="360" w:lineRule="auto"/>
        <w:ind w:firstLine="964"/>
        <w:rPr>
          <w:rFonts w:asciiTheme="minorHAnsi" w:hAnsiTheme="minorHAnsi" w:cstheme="minorHAnsi"/>
          <w:sz w:val="22"/>
          <w:szCs w:val="22"/>
        </w:rPr>
      </w:pPr>
      <w:r w:rsidRPr="000B2741">
        <w:rPr>
          <w:rFonts w:asciiTheme="minorHAnsi" w:hAnsiTheme="minorHAnsi" w:cstheme="minorHAnsi"/>
          <w:sz w:val="22"/>
          <w:szCs w:val="22"/>
        </w:rPr>
        <w:t xml:space="preserve">Αντίστοιχα, οι συμβαλλόμενοι που έχουν την ευθύνη της οικονομικής διαχείρισης και καταβολής των αναγκαίων πόρων, οφείλουν να προβαίνουν άμεσα και ανελλιπώς στις χρηματοδοτήσεις όπως ορίσθηκαν κατά συγκεκριμένες φάσεις (άρθρο 5 της παρούσας Σύμβασης). Παρομοίως καθυστέρηση πληρωμής 30 ημερών μετά την έγκριση πληρωμής από την Κοινή Επιτροπή (Κ.Ε.), αποτελεί αιτία για αναστολή εργασιών και καταβολή τόκων υπερημερίας με ημερομηνία έναρξης 60 ημέρες μετά την εγκριτική απόφαση πληρωμής από την Κ.Ε. της Σύμβασης. Κατά την περίπτωση αυτή, αυτοδικαίως, χορηγείται ισόχρονη παράταση στην υλοποίηση του αντικειμένου της Σύμβασης, σύμφωνα με τις κείμενες διατάξεις. </w:t>
      </w:r>
    </w:p>
    <w:p w:rsidR="00E10EC9" w:rsidRPr="000B2741" w:rsidRDefault="00E10EC9" w:rsidP="00E10EC9">
      <w:pPr>
        <w:pStyle w:val="ae"/>
        <w:spacing w:line="360" w:lineRule="auto"/>
        <w:ind w:firstLine="964"/>
        <w:rPr>
          <w:rFonts w:asciiTheme="minorHAnsi" w:hAnsiTheme="minorHAnsi" w:cstheme="minorHAnsi"/>
          <w:sz w:val="22"/>
          <w:szCs w:val="22"/>
        </w:rPr>
      </w:pPr>
      <w:r w:rsidRPr="000B2741">
        <w:rPr>
          <w:rFonts w:asciiTheme="minorHAnsi" w:hAnsiTheme="minorHAnsi" w:cstheme="minorHAnsi"/>
          <w:sz w:val="22"/>
          <w:szCs w:val="22"/>
        </w:rPr>
        <w:t xml:space="preserve">Η Κ.Ε. Παρακολούθησης της Σύμβασης αποφαίνεται, κατόπιν σχετικής αίτησης του Αναπτυξιακού Οργανισμού «Σκαπάνη Α.Ε.», για την αναγνώριση αποζημίωσης για τυχόν θετικές ζημιές, μη οφειλόμενες σε δική του υπαιτιότητα. </w:t>
      </w:r>
    </w:p>
    <w:p w:rsidR="00E10EC9" w:rsidRPr="000B2741" w:rsidRDefault="00E10EC9" w:rsidP="00E10EC9">
      <w:pPr>
        <w:pStyle w:val="ae"/>
        <w:spacing w:line="360" w:lineRule="auto"/>
        <w:ind w:firstLine="964"/>
        <w:rPr>
          <w:rFonts w:asciiTheme="minorHAnsi" w:hAnsiTheme="minorHAnsi" w:cstheme="minorHAnsi"/>
          <w:sz w:val="22"/>
          <w:szCs w:val="22"/>
        </w:rPr>
      </w:pPr>
      <w:r w:rsidRPr="000B2741">
        <w:rPr>
          <w:rFonts w:asciiTheme="minorHAnsi" w:hAnsiTheme="minorHAnsi" w:cstheme="minorHAnsi"/>
          <w:sz w:val="22"/>
          <w:szCs w:val="22"/>
        </w:rPr>
        <w:t>Σε περίπτωση καταγγελίας της Σύμβασης, ο Αναπτυξιακός Οργανισμός «Σκαπάνη Α.Ε.» είναι υποχρεωμένος να παραδώσει όλα τα στοιχεία που έχει στη διάθεσή του και αφορούν στο αντικείμενο που έχει αναλάβει, τα οποία αποτελούν πνευματική ιδιοκτησία της Περιφερειακής Ένωσης Δήμων (Π.Ε.Δ.) Στερεάς Ελλάδας</w:t>
      </w:r>
      <w:r w:rsidRPr="000B2741" w:rsidDel="00917400">
        <w:rPr>
          <w:rFonts w:asciiTheme="minorHAnsi" w:hAnsiTheme="minorHAnsi" w:cstheme="minorHAnsi"/>
          <w:sz w:val="22"/>
          <w:szCs w:val="22"/>
        </w:rPr>
        <w:t xml:space="preserve"> </w:t>
      </w:r>
      <w:r w:rsidRPr="000B2741">
        <w:rPr>
          <w:rFonts w:asciiTheme="minorHAnsi" w:hAnsiTheme="minorHAnsi" w:cstheme="minorHAnsi"/>
          <w:sz w:val="22"/>
          <w:szCs w:val="22"/>
        </w:rPr>
        <w:t>και των συμβαλλόμενων Δήμων.</w:t>
      </w:r>
    </w:p>
    <w:p w:rsidR="00E10EC9" w:rsidRPr="000B2741" w:rsidRDefault="00E10EC9" w:rsidP="00E10EC9">
      <w:pPr>
        <w:pStyle w:val="ae"/>
        <w:spacing w:line="360" w:lineRule="auto"/>
        <w:ind w:firstLine="964"/>
        <w:rPr>
          <w:rFonts w:asciiTheme="minorHAnsi" w:hAnsiTheme="minorHAnsi" w:cstheme="minorHAnsi"/>
          <w:sz w:val="22"/>
          <w:szCs w:val="22"/>
        </w:rPr>
      </w:pPr>
      <w:r w:rsidRPr="000B2741">
        <w:rPr>
          <w:rFonts w:asciiTheme="minorHAnsi" w:hAnsiTheme="minorHAnsi" w:cstheme="minorHAnsi"/>
          <w:sz w:val="22"/>
          <w:szCs w:val="22"/>
        </w:rPr>
        <w:t xml:space="preserve">Ταυτόχρονα οι συμβαλλόμενοι που είναι υπεύθυνοι για την οικονομική διαχείριση και καταβολή των αναγκαίων πόρων </w:t>
      </w:r>
      <w:proofErr w:type="spellStart"/>
      <w:r w:rsidRPr="000B2741">
        <w:rPr>
          <w:rFonts w:asciiTheme="minorHAnsi" w:hAnsiTheme="minorHAnsi" w:cstheme="minorHAnsi"/>
          <w:sz w:val="22"/>
          <w:szCs w:val="22"/>
        </w:rPr>
        <w:t>υποχρεούτναι</w:t>
      </w:r>
      <w:proofErr w:type="spellEnd"/>
      <w:r w:rsidRPr="000B2741">
        <w:rPr>
          <w:rFonts w:asciiTheme="minorHAnsi" w:hAnsiTheme="minorHAnsi" w:cstheme="minorHAnsi"/>
          <w:sz w:val="22"/>
          <w:szCs w:val="22"/>
        </w:rPr>
        <w:t xml:space="preserve"> να του καταβάλουν το ποσό που αντιστοιχεί στις υπηρεσίες που προσέφερε, συμψηφίζοντάς το με τα ποσά που έχουν ήδη καταβάλλει. </w:t>
      </w:r>
    </w:p>
    <w:p w:rsidR="00E10EC9" w:rsidRPr="000B2741" w:rsidRDefault="00E10EC9" w:rsidP="00E10EC9">
      <w:pPr>
        <w:pStyle w:val="ae"/>
        <w:spacing w:line="360" w:lineRule="auto"/>
        <w:ind w:firstLine="964"/>
        <w:rPr>
          <w:rFonts w:asciiTheme="minorHAnsi" w:hAnsiTheme="minorHAnsi" w:cstheme="minorHAnsi"/>
          <w:sz w:val="22"/>
          <w:szCs w:val="22"/>
        </w:rPr>
      </w:pPr>
      <w:r w:rsidRPr="000B2741">
        <w:rPr>
          <w:rFonts w:asciiTheme="minorHAnsi" w:hAnsiTheme="minorHAnsi" w:cstheme="minorHAnsi"/>
          <w:sz w:val="22"/>
          <w:szCs w:val="22"/>
        </w:rPr>
        <w:t>Η διαδικασία καταγγελίας της Σύμβασης προϋποθέτει την έγγραφη ειδοποίηση του συμβαλλόμενου ώστε να απαντήσει εγγράφως και σε εύλογο χρονικό διάστημα, το οποίο δεν μπορεί να υπερβαίνει τις 20 ημέρες από την παραλαβή τη έγγραφης ειδοποίησης.</w:t>
      </w:r>
    </w:p>
    <w:p w:rsidR="00E10EC9" w:rsidRPr="000B2741" w:rsidRDefault="00E10EC9" w:rsidP="00E10EC9">
      <w:pPr>
        <w:pStyle w:val="ae"/>
        <w:spacing w:line="360" w:lineRule="auto"/>
        <w:ind w:firstLine="964"/>
        <w:rPr>
          <w:rFonts w:asciiTheme="minorHAnsi" w:hAnsiTheme="minorHAnsi" w:cstheme="minorHAnsi"/>
          <w:sz w:val="22"/>
          <w:szCs w:val="22"/>
        </w:rPr>
      </w:pPr>
      <w:r w:rsidRPr="000B2741">
        <w:rPr>
          <w:rFonts w:asciiTheme="minorHAnsi" w:hAnsiTheme="minorHAnsi" w:cstheme="minorHAnsi"/>
          <w:sz w:val="22"/>
          <w:szCs w:val="22"/>
        </w:rPr>
        <w:t xml:space="preserve">Όλα τα έγγραφα (σχέδια, μελέτες, στοιχεία, λογισμικό </w:t>
      </w:r>
      <w:proofErr w:type="spellStart"/>
      <w:r w:rsidRPr="000B2741">
        <w:rPr>
          <w:rFonts w:asciiTheme="minorHAnsi" w:hAnsiTheme="minorHAnsi" w:cstheme="minorHAnsi"/>
          <w:sz w:val="22"/>
          <w:szCs w:val="22"/>
        </w:rPr>
        <w:t>κ.ο.κ</w:t>
      </w:r>
      <w:proofErr w:type="spellEnd"/>
      <w:r w:rsidRPr="000B2741">
        <w:rPr>
          <w:rFonts w:asciiTheme="minorHAnsi" w:hAnsiTheme="minorHAnsi" w:cstheme="minorHAnsi"/>
          <w:sz w:val="22"/>
          <w:szCs w:val="22"/>
        </w:rPr>
        <w:t xml:space="preserve">.) που θα συνταχθούν από τον αφετέρου συμβαλλόμενο Αναπτυξιακό Οργανισμό «Σκαπάνη ΑΕ»  (και τους </w:t>
      </w:r>
      <w:proofErr w:type="spellStart"/>
      <w:r w:rsidRPr="000B2741">
        <w:rPr>
          <w:rFonts w:asciiTheme="minorHAnsi" w:hAnsiTheme="minorHAnsi" w:cstheme="minorHAnsi"/>
          <w:sz w:val="22"/>
          <w:szCs w:val="22"/>
        </w:rPr>
        <w:t>προστηθέντες</w:t>
      </w:r>
      <w:proofErr w:type="spellEnd"/>
      <w:r w:rsidRPr="000B2741">
        <w:rPr>
          <w:rFonts w:asciiTheme="minorHAnsi" w:hAnsiTheme="minorHAnsi" w:cstheme="minorHAnsi"/>
          <w:sz w:val="22"/>
          <w:szCs w:val="22"/>
        </w:rPr>
        <w:t xml:space="preserve"> και αντισυμβαλλομένους του) στο πλαίσιο εκτέλεσης της παρούσας σύμβασης και των συμβάσεων που θα υπογράψει ο αφετέρου συμβαλλόμενος Αναπτυξιακός Οργανισμός στο πλαίσιο υλοποίησης του Έργου </w:t>
      </w:r>
      <w:r w:rsidRPr="000B2741">
        <w:rPr>
          <w:rFonts w:asciiTheme="minorHAnsi" w:hAnsiTheme="minorHAnsi" w:cstheme="minorHAnsi"/>
          <w:sz w:val="22"/>
          <w:szCs w:val="22"/>
        </w:rPr>
        <w:lastRenderedPageBreak/>
        <w:t>θα ανήκουν στην ιδιοκτησία των αφενός Συμβαλλόμενων , οι οποίοι έχουν το δικαίωμα να τα επαναχρησιμοποιήσουν ελεύθερα, θα είναι πάντοτε στη διάθεση των νομίμων εκπροσώπων τους κατά τη διάρκεια ισχύος της σύμβασης και θα παραδοθούν στους αφενός συμβαλλόμενους κατά το χρόνο παράδοσης του Έργου ή αλλιώς κατά την καθ’ οιονδήποτε τρόπο λήξη ή λύση της Σύμβασης. Τα σχετικά πνευματικά και συγγενικά δικαιώματα ρητώς εκχωρούνται στους αφενός Συμβαλλόμενους  χωρίς την καταβολή αμοιβής.</w:t>
      </w:r>
    </w:p>
    <w:p w:rsidR="00E10EC9" w:rsidRPr="000B2741" w:rsidRDefault="00E10EC9" w:rsidP="00E10EC9">
      <w:pPr>
        <w:pStyle w:val="ae"/>
        <w:spacing w:line="360" w:lineRule="auto"/>
        <w:ind w:firstLine="964"/>
        <w:rPr>
          <w:rFonts w:asciiTheme="minorHAnsi" w:hAnsiTheme="minorHAnsi" w:cstheme="minorHAnsi"/>
          <w:sz w:val="22"/>
          <w:szCs w:val="22"/>
        </w:rPr>
      </w:pPr>
      <w:r w:rsidRPr="000B2741">
        <w:rPr>
          <w:rFonts w:asciiTheme="minorHAnsi" w:hAnsiTheme="minorHAnsi" w:cstheme="minorHAnsi"/>
          <w:sz w:val="22"/>
          <w:szCs w:val="22"/>
        </w:rPr>
        <w:t xml:space="preserve">Καθ’ όλη τη διάρκεια ισχύος της σύμβασης, αλλά και μετά τη λήξη ή λύση αυτής, ο αφετέρου συμβαλλόμενος Αναπτυξιακός Οργανισμός «Σκαπάνη ΑΕ» (και οι </w:t>
      </w:r>
      <w:proofErr w:type="spellStart"/>
      <w:r w:rsidRPr="000B2741">
        <w:rPr>
          <w:rFonts w:asciiTheme="minorHAnsi" w:hAnsiTheme="minorHAnsi" w:cstheme="minorHAnsi"/>
          <w:sz w:val="22"/>
          <w:szCs w:val="22"/>
        </w:rPr>
        <w:t>προστηθέντες</w:t>
      </w:r>
      <w:proofErr w:type="spellEnd"/>
      <w:r w:rsidRPr="000B2741">
        <w:rPr>
          <w:rFonts w:asciiTheme="minorHAnsi" w:hAnsiTheme="minorHAnsi" w:cstheme="minorHAnsi"/>
          <w:sz w:val="22"/>
          <w:szCs w:val="22"/>
        </w:rPr>
        <w:t xml:space="preserve">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των Φορέων Πρότασης του Έργου, οποιαδήποτε έγγραφα ή πληροφορίες που θα περιέλθουν σε γνώση του κατά την υλοποίηση του έργου και την εκπλήρωση των υποχρεώσεών του. </w:t>
      </w:r>
    </w:p>
    <w:p w:rsidR="00E10EC9" w:rsidRPr="000B2741" w:rsidRDefault="00E10EC9" w:rsidP="00E10EC9">
      <w:pPr>
        <w:pStyle w:val="ae"/>
        <w:spacing w:line="360" w:lineRule="auto"/>
        <w:ind w:firstLine="964"/>
        <w:rPr>
          <w:rFonts w:asciiTheme="minorHAnsi" w:hAnsiTheme="minorHAnsi" w:cstheme="minorHAnsi"/>
          <w:sz w:val="22"/>
          <w:szCs w:val="22"/>
        </w:rPr>
      </w:pPr>
      <w:r w:rsidRPr="000B2741">
        <w:rPr>
          <w:rFonts w:asciiTheme="minorHAnsi" w:hAnsiTheme="minorHAnsi" w:cstheme="minorHAnsi"/>
          <w:sz w:val="22"/>
          <w:szCs w:val="22"/>
        </w:rPr>
        <w:t xml:space="preserve">Αυτά συμφώνησαν, συνομολόγησαν και συναποδέχθηκαν τα συμβαλλόμενα μέρη, σε απόδειξη των οποίων συντάχθηκε η παρούσα και υπογράφεται σε οκτώ (8) πρωτότυπα, έλαβε δε κάθε συμβαλλόμενος από  (1). </w:t>
      </w:r>
    </w:p>
    <w:p w:rsidR="00E10EC9" w:rsidRPr="000B2741" w:rsidRDefault="00E10EC9" w:rsidP="00E10EC9">
      <w:pPr>
        <w:pStyle w:val="ae"/>
        <w:spacing w:line="360" w:lineRule="auto"/>
        <w:ind w:firstLine="964"/>
        <w:rPr>
          <w:rFonts w:asciiTheme="minorHAnsi" w:hAnsiTheme="minorHAnsi" w:cstheme="minorHAnsi"/>
          <w:sz w:val="22"/>
          <w:szCs w:val="22"/>
        </w:rPr>
      </w:pPr>
    </w:p>
    <w:p w:rsidR="00E10EC9" w:rsidRPr="000B2741" w:rsidRDefault="00E10EC9" w:rsidP="00E10EC9">
      <w:pPr>
        <w:pStyle w:val="ae"/>
        <w:spacing w:line="360" w:lineRule="auto"/>
        <w:jc w:val="center"/>
        <w:rPr>
          <w:rFonts w:asciiTheme="minorHAnsi" w:hAnsiTheme="minorHAnsi" w:cstheme="minorHAnsi"/>
          <w:b/>
          <w:sz w:val="22"/>
          <w:szCs w:val="22"/>
        </w:rPr>
      </w:pPr>
      <w:r w:rsidRPr="000B2741">
        <w:rPr>
          <w:rFonts w:asciiTheme="minorHAnsi" w:hAnsiTheme="minorHAnsi" w:cstheme="minorHAnsi"/>
          <w:b/>
          <w:sz w:val="22"/>
          <w:szCs w:val="22"/>
        </w:rPr>
        <w:t>ΤΑ ΣΥΜΒΑΛΛΟΜΕΝΑ ΜΕΡΗ</w:t>
      </w:r>
    </w:p>
    <w:tbl>
      <w:tblPr>
        <w:tblW w:w="9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329"/>
        <w:gridCol w:w="253"/>
        <w:gridCol w:w="2640"/>
        <w:gridCol w:w="203"/>
        <w:gridCol w:w="3250"/>
      </w:tblGrid>
      <w:tr w:rsidR="00E10EC9" w:rsidRPr="000B2741" w:rsidTr="00E10EC9">
        <w:tc>
          <w:tcPr>
            <w:tcW w:w="3329" w:type="dxa"/>
            <w:tcBorders>
              <w:top w:val="nil"/>
              <w:left w:val="nil"/>
              <w:bottom w:val="nil"/>
              <w:right w:val="nil"/>
            </w:tcBorders>
          </w:tcPr>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Για την Περιφερειακή Ένωση Δήμων (Π.Ε.Δ.) Στερεάς Ελλάδα</w:t>
            </w: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w:t>
            </w:r>
          </w:p>
        </w:tc>
        <w:tc>
          <w:tcPr>
            <w:tcW w:w="3096" w:type="dxa"/>
            <w:gridSpan w:val="3"/>
            <w:tcBorders>
              <w:top w:val="nil"/>
              <w:left w:val="nil"/>
              <w:bottom w:val="nil"/>
              <w:right w:val="nil"/>
            </w:tcBorders>
          </w:tcPr>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 xml:space="preserve">Για το Δήμο </w:t>
            </w:r>
            <w:proofErr w:type="spellStart"/>
            <w:r w:rsidRPr="000B2741">
              <w:rPr>
                <w:rFonts w:asciiTheme="minorHAnsi" w:hAnsiTheme="minorHAnsi" w:cstheme="minorHAnsi"/>
                <w:b/>
                <w:bCs/>
                <w:sz w:val="22"/>
                <w:szCs w:val="22"/>
              </w:rPr>
              <w:t>Λεβαδέων</w:t>
            </w:r>
            <w:proofErr w:type="spellEnd"/>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Ο Δήμαρχος</w:t>
            </w: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 xml:space="preserve">Ιωάννης </w:t>
            </w:r>
            <w:proofErr w:type="spellStart"/>
            <w:r w:rsidRPr="000B2741">
              <w:rPr>
                <w:rFonts w:asciiTheme="minorHAnsi" w:hAnsiTheme="minorHAnsi" w:cstheme="minorHAnsi"/>
                <w:b/>
                <w:bCs/>
                <w:sz w:val="22"/>
                <w:szCs w:val="22"/>
              </w:rPr>
              <w:t>Ταγκαλέγκας</w:t>
            </w:r>
            <w:proofErr w:type="spellEnd"/>
          </w:p>
        </w:tc>
        <w:tc>
          <w:tcPr>
            <w:tcW w:w="3250" w:type="dxa"/>
            <w:tcBorders>
              <w:top w:val="nil"/>
              <w:left w:val="nil"/>
              <w:bottom w:val="nil"/>
              <w:right w:val="nil"/>
            </w:tcBorders>
          </w:tcPr>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Για το Δήμο Δελφών</w:t>
            </w:r>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Ο Δήμαρχος</w:t>
            </w: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 xml:space="preserve">Παναγιώτης </w:t>
            </w:r>
            <w:proofErr w:type="spellStart"/>
            <w:r w:rsidRPr="000B2741">
              <w:rPr>
                <w:rFonts w:asciiTheme="minorHAnsi" w:hAnsiTheme="minorHAnsi" w:cstheme="minorHAnsi"/>
                <w:b/>
                <w:bCs/>
                <w:sz w:val="22"/>
                <w:szCs w:val="22"/>
              </w:rPr>
              <w:t>Ταγκαλής</w:t>
            </w:r>
            <w:proofErr w:type="spellEnd"/>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tc>
      </w:tr>
      <w:tr w:rsidR="00E10EC9" w:rsidRPr="000B2741" w:rsidTr="00E10EC9">
        <w:tc>
          <w:tcPr>
            <w:tcW w:w="3329" w:type="dxa"/>
            <w:tcBorders>
              <w:top w:val="nil"/>
              <w:left w:val="nil"/>
              <w:bottom w:val="nil"/>
              <w:right w:val="nil"/>
            </w:tcBorders>
          </w:tcPr>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Για το Δήμο Καρπενησίου</w:t>
            </w:r>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Ο Δήμαρχος</w:t>
            </w: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Νικόλαος Σουλιώτης</w:t>
            </w: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tc>
        <w:tc>
          <w:tcPr>
            <w:tcW w:w="3096" w:type="dxa"/>
            <w:gridSpan w:val="3"/>
            <w:tcBorders>
              <w:top w:val="nil"/>
              <w:left w:val="nil"/>
              <w:bottom w:val="nil"/>
              <w:right w:val="nil"/>
            </w:tcBorders>
          </w:tcPr>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 xml:space="preserve">Για το Δήμο </w:t>
            </w:r>
            <w:proofErr w:type="spellStart"/>
            <w:r w:rsidRPr="000B2741">
              <w:rPr>
                <w:rFonts w:asciiTheme="minorHAnsi" w:hAnsiTheme="minorHAnsi" w:cstheme="minorHAnsi"/>
                <w:b/>
                <w:bCs/>
                <w:sz w:val="22"/>
                <w:szCs w:val="22"/>
              </w:rPr>
              <w:t>Μακρακώμης</w:t>
            </w:r>
            <w:proofErr w:type="spellEnd"/>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Ο Δήμαρχος</w:t>
            </w: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Γεώργιος Χατζής</w:t>
            </w:r>
          </w:p>
          <w:p w:rsidR="00E10EC9" w:rsidRPr="000B2741" w:rsidRDefault="00E10EC9" w:rsidP="00E10EC9">
            <w:pPr>
              <w:pStyle w:val="ae"/>
              <w:spacing w:line="360" w:lineRule="auto"/>
              <w:jc w:val="center"/>
              <w:rPr>
                <w:rFonts w:asciiTheme="minorHAnsi" w:hAnsiTheme="minorHAnsi" w:cstheme="minorHAnsi"/>
                <w:b/>
                <w:bCs/>
                <w:sz w:val="22"/>
                <w:szCs w:val="22"/>
              </w:rPr>
            </w:pPr>
          </w:p>
        </w:tc>
        <w:tc>
          <w:tcPr>
            <w:tcW w:w="3250" w:type="dxa"/>
            <w:tcBorders>
              <w:top w:val="nil"/>
              <w:left w:val="nil"/>
              <w:bottom w:val="nil"/>
              <w:right w:val="nil"/>
            </w:tcBorders>
          </w:tcPr>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Για το Δήμο Καμένων Βούρλων</w:t>
            </w:r>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Ο Δήμαρχος</w:t>
            </w: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 xml:space="preserve">Ιωάννης </w:t>
            </w:r>
            <w:proofErr w:type="spellStart"/>
            <w:r w:rsidRPr="000B2741">
              <w:rPr>
                <w:rFonts w:asciiTheme="minorHAnsi" w:hAnsiTheme="minorHAnsi" w:cstheme="minorHAnsi"/>
                <w:b/>
                <w:bCs/>
                <w:sz w:val="22"/>
                <w:szCs w:val="22"/>
              </w:rPr>
              <w:t>Συκιώτης</w:t>
            </w:r>
            <w:proofErr w:type="spellEnd"/>
            <w:r w:rsidRPr="000B2741">
              <w:rPr>
                <w:rFonts w:asciiTheme="minorHAnsi" w:hAnsiTheme="minorHAnsi" w:cstheme="minorHAnsi"/>
                <w:b/>
                <w:bCs/>
                <w:sz w:val="22"/>
                <w:szCs w:val="22"/>
              </w:rPr>
              <w:t xml:space="preserve"> </w:t>
            </w:r>
          </w:p>
          <w:p w:rsidR="00E10EC9" w:rsidRPr="000B2741" w:rsidRDefault="00E10EC9" w:rsidP="00E10EC9">
            <w:pPr>
              <w:pStyle w:val="ae"/>
              <w:spacing w:line="360" w:lineRule="auto"/>
              <w:jc w:val="center"/>
              <w:rPr>
                <w:rFonts w:asciiTheme="minorHAnsi" w:hAnsiTheme="minorHAnsi" w:cstheme="minorHAnsi"/>
                <w:b/>
                <w:bCs/>
                <w:sz w:val="22"/>
                <w:szCs w:val="22"/>
              </w:rPr>
            </w:pPr>
          </w:p>
        </w:tc>
      </w:tr>
      <w:tr w:rsidR="00E10EC9" w:rsidRPr="000B2741" w:rsidTr="00E10EC9">
        <w:trPr>
          <w:trHeight w:val="2046"/>
        </w:trPr>
        <w:tc>
          <w:tcPr>
            <w:tcW w:w="3582" w:type="dxa"/>
            <w:gridSpan w:val="2"/>
            <w:tcBorders>
              <w:top w:val="nil"/>
              <w:left w:val="nil"/>
              <w:bottom w:val="nil"/>
              <w:right w:val="nil"/>
            </w:tcBorders>
          </w:tcPr>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lastRenderedPageBreak/>
              <w:t>Για το Δήμο Αμφίκλειας - Ελάτειας</w:t>
            </w:r>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Η Δήμαρχος</w:t>
            </w: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 xml:space="preserve">Αθανασία </w:t>
            </w:r>
            <w:proofErr w:type="spellStart"/>
            <w:r w:rsidRPr="000B2741">
              <w:rPr>
                <w:rFonts w:asciiTheme="minorHAnsi" w:hAnsiTheme="minorHAnsi" w:cstheme="minorHAnsi"/>
                <w:b/>
                <w:bCs/>
                <w:sz w:val="22"/>
                <w:szCs w:val="22"/>
              </w:rPr>
              <w:t>Στιβακτή</w:t>
            </w:r>
            <w:proofErr w:type="spellEnd"/>
          </w:p>
        </w:tc>
        <w:tc>
          <w:tcPr>
            <w:tcW w:w="2640" w:type="dxa"/>
            <w:tcBorders>
              <w:top w:val="nil"/>
              <w:left w:val="nil"/>
              <w:bottom w:val="nil"/>
              <w:right w:val="nil"/>
            </w:tcBorders>
          </w:tcPr>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p w:rsidR="00E10EC9" w:rsidRPr="000B2741" w:rsidRDefault="00E10EC9" w:rsidP="00E10EC9">
            <w:pPr>
              <w:pStyle w:val="ae"/>
              <w:spacing w:line="360" w:lineRule="auto"/>
              <w:jc w:val="center"/>
              <w:rPr>
                <w:rFonts w:asciiTheme="minorHAnsi" w:hAnsiTheme="minorHAnsi" w:cstheme="minorHAnsi"/>
                <w:b/>
                <w:bCs/>
                <w:sz w:val="22"/>
                <w:szCs w:val="22"/>
              </w:rPr>
            </w:pPr>
          </w:p>
        </w:tc>
        <w:tc>
          <w:tcPr>
            <w:tcW w:w="3453" w:type="dxa"/>
            <w:gridSpan w:val="2"/>
            <w:tcBorders>
              <w:top w:val="nil"/>
              <w:left w:val="nil"/>
              <w:bottom w:val="nil"/>
              <w:right w:val="nil"/>
            </w:tcBorders>
          </w:tcPr>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Για την ΣΚΑΠΑΝΗ Α.Ε</w:t>
            </w:r>
          </w:p>
          <w:p w:rsidR="00E10EC9" w:rsidRPr="000B2741" w:rsidRDefault="00E10EC9" w:rsidP="00E10EC9">
            <w:pPr>
              <w:pStyle w:val="ae"/>
              <w:spacing w:line="360" w:lineRule="auto"/>
              <w:jc w:val="center"/>
              <w:rPr>
                <w:rFonts w:asciiTheme="minorHAnsi" w:hAnsiTheme="minorHAnsi" w:cstheme="minorHAnsi"/>
                <w:b/>
                <w:bCs/>
                <w:sz w:val="22"/>
                <w:szCs w:val="22"/>
              </w:rPr>
            </w:pPr>
            <w:r w:rsidRPr="000B2741">
              <w:rPr>
                <w:rFonts w:asciiTheme="minorHAnsi" w:hAnsiTheme="minorHAnsi" w:cstheme="minorHAnsi"/>
                <w:b/>
                <w:bCs/>
                <w:sz w:val="22"/>
                <w:szCs w:val="22"/>
              </w:rPr>
              <w:t>Ο Διευθύνων Σύμβουλος</w:t>
            </w:r>
          </w:p>
          <w:p w:rsidR="00E10EC9" w:rsidRPr="000B2741" w:rsidRDefault="00E10EC9" w:rsidP="00E10EC9">
            <w:pPr>
              <w:pStyle w:val="ae"/>
              <w:spacing w:line="360" w:lineRule="auto"/>
              <w:ind w:firstLine="244"/>
              <w:jc w:val="center"/>
              <w:rPr>
                <w:rFonts w:asciiTheme="minorHAnsi" w:hAnsiTheme="minorHAnsi" w:cstheme="minorHAnsi"/>
                <w:b/>
                <w:bCs/>
                <w:sz w:val="22"/>
                <w:szCs w:val="22"/>
              </w:rPr>
            </w:pPr>
          </w:p>
          <w:p w:rsidR="00E10EC9" w:rsidRPr="000B2741" w:rsidRDefault="00E10EC9" w:rsidP="00E10EC9">
            <w:pPr>
              <w:pStyle w:val="ae"/>
              <w:spacing w:line="360" w:lineRule="auto"/>
              <w:ind w:firstLine="244"/>
              <w:jc w:val="center"/>
              <w:rPr>
                <w:rFonts w:asciiTheme="minorHAnsi" w:hAnsiTheme="minorHAnsi" w:cstheme="minorHAnsi"/>
                <w:b/>
                <w:bCs/>
                <w:sz w:val="22"/>
                <w:szCs w:val="22"/>
              </w:rPr>
            </w:pPr>
          </w:p>
          <w:p w:rsidR="00E10EC9" w:rsidRPr="000B2741" w:rsidRDefault="00E10EC9" w:rsidP="00E10EC9">
            <w:pPr>
              <w:pStyle w:val="ae"/>
              <w:spacing w:line="360" w:lineRule="auto"/>
              <w:ind w:firstLine="244"/>
              <w:jc w:val="center"/>
              <w:rPr>
                <w:rFonts w:asciiTheme="minorHAnsi" w:hAnsiTheme="minorHAnsi" w:cstheme="minorHAnsi"/>
                <w:b/>
                <w:bCs/>
                <w:sz w:val="22"/>
                <w:szCs w:val="22"/>
              </w:rPr>
            </w:pPr>
          </w:p>
          <w:p w:rsidR="00E10EC9" w:rsidRPr="000B2741" w:rsidRDefault="00E10EC9" w:rsidP="00E10EC9">
            <w:pPr>
              <w:pStyle w:val="ae"/>
              <w:spacing w:line="360" w:lineRule="auto"/>
              <w:ind w:firstLine="244"/>
              <w:jc w:val="center"/>
              <w:rPr>
                <w:rFonts w:asciiTheme="minorHAnsi" w:hAnsiTheme="minorHAnsi" w:cstheme="minorHAnsi"/>
                <w:b/>
                <w:bCs/>
                <w:sz w:val="22"/>
                <w:szCs w:val="22"/>
              </w:rPr>
            </w:pPr>
            <w:r w:rsidRPr="000B2741">
              <w:rPr>
                <w:rFonts w:asciiTheme="minorHAnsi" w:hAnsiTheme="minorHAnsi" w:cstheme="minorHAnsi"/>
                <w:b/>
                <w:bCs/>
                <w:sz w:val="22"/>
                <w:szCs w:val="22"/>
              </w:rPr>
              <w:t xml:space="preserve">Ιωάννης </w:t>
            </w:r>
            <w:proofErr w:type="spellStart"/>
            <w:r w:rsidRPr="000B2741">
              <w:rPr>
                <w:rFonts w:asciiTheme="minorHAnsi" w:hAnsiTheme="minorHAnsi" w:cstheme="minorHAnsi"/>
                <w:b/>
                <w:bCs/>
                <w:sz w:val="22"/>
                <w:szCs w:val="22"/>
              </w:rPr>
              <w:t>Περλεπές</w:t>
            </w:r>
            <w:proofErr w:type="spellEnd"/>
          </w:p>
        </w:tc>
      </w:tr>
    </w:tbl>
    <w:p w:rsidR="00290AFD" w:rsidRPr="000B2741" w:rsidRDefault="00290AFD" w:rsidP="00290AFD">
      <w:pPr>
        <w:spacing w:line="360" w:lineRule="auto"/>
        <w:jc w:val="both"/>
        <w:rPr>
          <w:rFonts w:asciiTheme="minorHAnsi" w:hAnsiTheme="minorHAnsi" w:cstheme="minorHAnsi"/>
          <w:sz w:val="22"/>
          <w:szCs w:val="22"/>
        </w:rPr>
      </w:pPr>
      <w:r w:rsidRPr="000B2741">
        <w:rPr>
          <w:rFonts w:asciiTheme="minorHAnsi" w:hAnsiTheme="minorHAnsi" w:cstheme="minorHAnsi"/>
          <w:sz w:val="22"/>
          <w:szCs w:val="22"/>
        </w:rPr>
        <w:t xml:space="preserve">Β) Ορίζει εκ μέρους  των Δήμου </w:t>
      </w:r>
      <w:proofErr w:type="spellStart"/>
      <w:r w:rsidRPr="000B2741">
        <w:rPr>
          <w:rFonts w:asciiTheme="minorHAnsi" w:hAnsiTheme="minorHAnsi" w:cstheme="minorHAnsi"/>
          <w:sz w:val="22"/>
          <w:szCs w:val="22"/>
        </w:rPr>
        <w:t>Λεβαδέων</w:t>
      </w:r>
      <w:proofErr w:type="spellEnd"/>
      <w:r w:rsidRPr="000B2741">
        <w:rPr>
          <w:rFonts w:asciiTheme="minorHAnsi" w:hAnsiTheme="minorHAnsi" w:cstheme="minorHAnsi"/>
          <w:sz w:val="22"/>
          <w:szCs w:val="22"/>
        </w:rPr>
        <w:t xml:space="preserve"> στην Κοινή Επιτροπή Παρακολούθησης της Προγραμματικής Σύμβασης και την Επιστημονική Επιτροπή τον Προϊστάμενο του Αυτοτελούς Τμήματος Πολιτισμού, Αθλητισμού και Τουρισμού κ. Ανδρέα </w:t>
      </w:r>
      <w:proofErr w:type="spellStart"/>
      <w:r w:rsidRPr="000B2741">
        <w:rPr>
          <w:rFonts w:asciiTheme="minorHAnsi" w:hAnsiTheme="minorHAnsi" w:cstheme="minorHAnsi"/>
          <w:sz w:val="22"/>
          <w:szCs w:val="22"/>
        </w:rPr>
        <w:t>Σταματάκη</w:t>
      </w:r>
      <w:proofErr w:type="spellEnd"/>
      <w:r w:rsidRPr="000B2741">
        <w:rPr>
          <w:rFonts w:asciiTheme="minorHAnsi" w:hAnsiTheme="minorHAnsi" w:cstheme="minorHAnsi"/>
          <w:sz w:val="22"/>
          <w:szCs w:val="22"/>
        </w:rPr>
        <w:t xml:space="preserve">, ΠΕ/Α’ Διοικητικού – Οικονομικού και ως αναπληρωτή αυτού τον υπάλληλο του ιδίου Τμήματος κ. Δημήτριο Λεβέντη, ΤΕ/Α’ Διοικητικού Λογιστικού. </w:t>
      </w:r>
    </w:p>
    <w:p w:rsidR="00290AFD" w:rsidRPr="000B2741" w:rsidRDefault="00290AFD" w:rsidP="00290AFD">
      <w:pPr>
        <w:rPr>
          <w:rFonts w:asciiTheme="minorHAnsi" w:eastAsia="ArialMT-Identity-H" w:hAnsiTheme="minorHAnsi" w:cstheme="minorHAnsi"/>
          <w:sz w:val="22"/>
          <w:szCs w:val="22"/>
        </w:rPr>
      </w:pPr>
      <w:r w:rsidRPr="000B2741">
        <w:rPr>
          <w:rFonts w:asciiTheme="minorHAnsi" w:hAnsiTheme="minorHAnsi" w:cstheme="minorHAnsi"/>
          <w:sz w:val="22"/>
          <w:szCs w:val="22"/>
        </w:rPr>
        <w:t xml:space="preserve">Γ)  </w:t>
      </w:r>
      <w:r w:rsidRPr="000B2741">
        <w:rPr>
          <w:rFonts w:asciiTheme="minorHAnsi" w:eastAsia="ArialMT-Identity-H" w:hAnsiTheme="minorHAnsi" w:cstheme="minorHAnsi"/>
          <w:sz w:val="22"/>
          <w:szCs w:val="22"/>
        </w:rPr>
        <w:t xml:space="preserve"> Εξουσιοδοτεί τον Δήμαρχο </w:t>
      </w:r>
      <w:proofErr w:type="spellStart"/>
      <w:r w:rsidRPr="000B2741">
        <w:rPr>
          <w:rFonts w:asciiTheme="minorHAnsi" w:eastAsia="ArialMT-Identity-H" w:hAnsiTheme="minorHAnsi" w:cstheme="minorHAnsi"/>
          <w:sz w:val="22"/>
          <w:szCs w:val="22"/>
        </w:rPr>
        <w:t>Λεβαδέων</w:t>
      </w:r>
      <w:proofErr w:type="spellEnd"/>
      <w:r w:rsidRPr="000B2741">
        <w:rPr>
          <w:rFonts w:asciiTheme="minorHAnsi" w:eastAsia="ArialMT-Identity-H" w:hAnsiTheme="minorHAnsi" w:cstheme="minorHAnsi"/>
          <w:sz w:val="22"/>
          <w:szCs w:val="22"/>
        </w:rPr>
        <w:t xml:space="preserve"> κ. Ιωάννη Δ. </w:t>
      </w:r>
      <w:proofErr w:type="spellStart"/>
      <w:r w:rsidRPr="000B2741">
        <w:rPr>
          <w:rFonts w:asciiTheme="minorHAnsi" w:eastAsia="ArialMT-Identity-H" w:hAnsiTheme="minorHAnsi" w:cstheme="minorHAnsi"/>
          <w:sz w:val="22"/>
          <w:szCs w:val="22"/>
        </w:rPr>
        <w:t>Ταγκαλέγκα</w:t>
      </w:r>
      <w:proofErr w:type="spellEnd"/>
      <w:r w:rsidRPr="000B2741">
        <w:rPr>
          <w:rFonts w:asciiTheme="minorHAnsi" w:eastAsia="ArialMT-Identity-H" w:hAnsiTheme="minorHAnsi" w:cstheme="minorHAnsi"/>
          <w:sz w:val="22"/>
          <w:szCs w:val="22"/>
        </w:rPr>
        <w:t xml:space="preserve">  ως νόμιμο εκπρόσωπό του για την υπογραφή της ανωτέρω Προγραμματικής Σύμβασης. </w:t>
      </w:r>
    </w:p>
    <w:p w:rsidR="00E10EC9" w:rsidRPr="000B2741" w:rsidRDefault="00E10EC9" w:rsidP="00E10EC9">
      <w:pPr>
        <w:pStyle w:val="ae"/>
        <w:spacing w:line="360" w:lineRule="auto"/>
        <w:jc w:val="center"/>
        <w:rPr>
          <w:rFonts w:asciiTheme="minorHAnsi" w:hAnsiTheme="minorHAnsi" w:cstheme="minorHAnsi"/>
          <w:sz w:val="22"/>
          <w:szCs w:val="22"/>
        </w:rPr>
      </w:pPr>
    </w:p>
    <w:p w:rsidR="006111DA" w:rsidRPr="000B2741" w:rsidRDefault="006111DA" w:rsidP="006111DA">
      <w:pPr>
        <w:pStyle w:val="Web"/>
        <w:shd w:val="clear" w:color="auto" w:fill="FFFFFF"/>
        <w:spacing w:before="0" w:after="0"/>
        <w:jc w:val="both"/>
        <w:rPr>
          <w:rFonts w:asciiTheme="minorHAnsi" w:hAnsiTheme="minorHAnsi" w:cstheme="minorHAnsi"/>
          <w:color w:val="000000"/>
          <w:sz w:val="22"/>
          <w:szCs w:val="22"/>
          <w:lang w:eastAsia="el-GR"/>
        </w:rPr>
      </w:pPr>
    </w:p>
    <w:p w:rsidR="004B7001" w:rsidRPr="000B2741" w:rsidRDefault="004B7001" w:rsidP="00F80D2A">
      <w:pPr>
        <w:tabs>
          <w:tab w:val="center" w:pos="8460"/>
        </w:tabs>
        <w:spacing w:before="52"/>
        <w:ind w:left="-284"/>
        <w:jc w:val="center"/>
        <w:rPr>
          <w:rFonts w:asciiTheme="minorHAnsi" w:hAnsiTheme="minorHAnsi" w:cstheme="minorHAnsi"/>
          <w:sz w:val="22"/>
          <w:szCs w:val="22"/>
        </w:rPr>
      </w:pPr>
      <w:r w:rsidRPr="000B2741">
        <w:rPr>
          <w:rFonts w:asciiTheme="minorHAnsi" w:eastAsia="Arial" w:hAnsiTheme="minorHAnsi" w:cstheme="minorHAnsi"/>
          <w:b/>
          <w:sz w:val="22"/>
          <w:szCs w:val="22"/>
        </w:rPr>
        <w:t>Η παρούσα απόφαση πήρε τον αριθμό</w:t>
      </w:r>
      <w:r w:rsidR="007177A0" w:rsidRPr="000B2741">
        <w:rPr>
          <w:rFonts w:asciiTheme="minorHAnsi" w:eastAsia="Arial" w:hAnsiTheme="minorHAnsi" w:cstheme="minorHAnsi"/>
          <w:b/>
          <w:sz w:val="22"/>
          <w:szCs w:val="22"/>
        </w:rPr>
        <w:t xml:space="preserve"> </w:t>
      </w:r>
      <w:r w:rsidR="00851F1F" w:rsidRPr="000B2741">
        <w:rPr>
          <w:rFonts w:asciiTheme="minorHAnsi" w:eastAsia="Arial" w:hAnsiTheme="minorHAnsi" w:cstheme="minorHAnsi"/>
          <w:b/>
          <w:sz w:val="22"/>
          <w:szCs w:val="22"/>
        </w:rPr>
        <w:t>1</w:t>
      </w:r>
      <w:r w:rsidR="006111DA" w:rsidRPr="000B2741">
        <w:rPr>
          <w:rFonts w:asciiTheme="minorHAnsi" w:eastAsia="Arial" w:hAnsiTheme="minorHAnsi" w:cstheme="minorHAnsi"/>
          <w:b/>
          <w:sz w:val="22"/>
          <w:szCs w:val="22"/>
        </w:rPr>
        <w:t>5</w:t>
      </w:r>
      <w:r w:rsidR="00290AFD" w:rsidRPr="000B2741">
        <w:rPr>
          <w:rFonts w:asciiTheme="minorHAnsi" w:eastAsia="Arial" w:hAnsiTheme="minorHAnsi" w:cstheme="minorHAnsi"/>
          <w:b/>
          <w:sz w:val="22"/>
          <w:szCs w:val="22"/>
        </w:rPr>
        <w:t>9</w:t>
      </w:r>
      <w:r w:rsidR="007177A0" w:rsidRPr="000B2741">
        <w:rPr>
          <w:rFonts w:asciiTheme="minorHAnsi" w:eastAsia="Arial" w:hAnsiTheme="minorHAnsi" w:cstheme="minorHAnsi"/>
          <w:b/>
          <w:sz w:val="22"/>
          <w:szCs w:val="22"/>
        </w:rPr>
        <w:t>/2023</w:t>
      </w:r>
    </w:p>
    <w:p w:rsidR="004B7001" w:rsidRPr="000B2741" w:rsidRDefault="004B7001" w:rsidP="004B7001">
      <w:pPr>
        <w:jc w:val="center"/>
        <w:rPr>
          <w:rFonts w:asciiTheme="minorHAnsi" w:hAnsiTheme="minorHAnsi" w:cstheme="minorHAnsi"/>
          <w:b/>
          <w:bCs/>
          <w:sz w:val="22"/>
          <w:szCs w:val="22"/>
        </w:rPr>
      </w:pPr>
    </w:p>
    <w:p w:rsidR="004B7001" w:rsidRPr="000B2741" w:rsidRDefault="004B7001" w:rsidP="004B7001">
      <w:pPr>
        <w:tabs>
          <w:tab w:val="center" w:pos="8460"/>
        </w:tabs>
        <w:spacing w:after="198" w:line="360" w:lineRule="auto"/>
        <w:contextualSpacing/>
        <w:rPr>
          <w:rFonts w:asciiTheme="minorHAnsi" w:hAnsiTheme="minorHAnsi" w:cstheme="minorHAnsi"/>
          <w:sz w:val="22"/>
          <w:szCs w:val="22"/>
        </w:rPr>
      </w:pPr>
      <w:r w:rsidRPr="000B2741">
        <w:rPr>
          <w:rFonts w:asciiTheme="minorHAnsi" w:eastAsia="Arial" w:hAnsiTheme="minorHAnsi" w:cstheme="minorHAnsi"/>
          <w:b/>
          <w:bCs/>
          <w:sz w:val="22"/>
          <w:szCs w:val="22"/>
        </w:rPr>
        <w:t>Η</w:t>
      </w:r>
      <w:r w:rsidRPr="000B2741">
        <w:rPr>
          <w:rFonts w:asciiTheme="minorHAnsi" w:hAnsiTheme="minorHAnsi" w:cstheme="minorHAnsi"/>
          <w:b/>
          <w:bCs/>
          <w:sz w:val="22"/>
          <w:szCs w:val="22"/>
        </w:rPr>
        <w:t xml:space="preserve"> Πρόεδρος του Δ.Σ.</w:t>
      </w:r>
    </w:p>
    <w:p w:rsidR="004B7001" w:rsidRPr="000B2741"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0B2741"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0B2741">
        <w:rPr>
          <w:rFonts w:asciiTheme="minorHAnsi" w:eastAsia="Calibri" w:hAnsiTheme="minorHAnsi" w:cstheme="minorHAnsi"/>
          <w:b/>
          <w:color w:val="000000"/>
          <w:sz w:val="22"/>
          <w:szCs w:val="22"/>
        </w:rPr>
        <w:t>Καράβα</w:t>
      </w:r>
      <w:proofErr w:type="spellEnd"/>
      <w:r w:rsidRPr="000B2741">
        <w:rPr>
          <w:rFonts w:asciiTheme="minorHAnsi" w:eastAsia="Calibri" w:hAnsiTheme="minorHAnsi" w:cstheme="minorHAnsi"/>
          <w:b/>
          <w:color w:val="000000"/>
          <w:sz w:val="22"/>
          <w:szCs w:val="22"/>
        </w:rPr>
        <w:t xml:space="preserve"> </w:t>
      </w:r>
      <w:proofErr w:type="spellStart"/>
      <w:r w:rsidRPr="000B2741">
        <w:rPr>
          <w:rFonts w:asciiTheme="minorHAnsi" w:eastAsia="Calibri" w:hAnsiTheme="minorHAnsi" w:cstheme="minorHAnsi"/>
          <w:b/>
          <w:color w:val="000000"/>
          <w:sz w:val="22"/>
          <w:szCs w:val="22"/>
        </w:rPr>
        <w:t>Χρυσοβαλάντου</w:t>
      </w:r>
      <w:proofErr w:type="spellEnd"/>
      <w:r w:rsidRPr="000B2741">
        <w:rPr>
          <w:rFonts w:asciiTheme="minorHAnsi" w:eastAsia="Calibri" w:hAnsiTheme="minorHAnsi" w:cstheme="minorHAnsi"/>
          <w:b/>
          <w:color w:val="000000"/>
          <w:sz w:val="22"/>
          <w:szCs w:val="22"/>
        </w:rPr>
        <w:t xml:space="preserve"> Βασιλική (</w:t>
      </w:r>
      <w:proofErr w:type="spellStart"/>
      <w:r w:rsidRPr="000B2741">
        <w:rPr>
          <w:rFonts w:asciiTheme="minorHAnsi" w:eastAsia="Calibri" w:hAnsiTheme="minorHAnsi" w:cstheme="minorHAnsi"/>
          <w:b/>
          <w:color w:val="000000"/>
          <w:sz w:val="22"/>
          <w:szCs w:val="22"/>
        </w:rPr>
        <w:t>Βάλια</w:t>
      </w:r>
      <w:proofErr w:type="spellEnd"/>
      <w:r w:rsidRPr="000B2741">
        <w:rPr>
          <w:rFonts w:asciiTheme="minorHAnsi" w:eastAsia="Calibri" w:hAnsiTheme="minorHAnsi" w:cstheme="minorHAnsi"/>
          <w:b/>
          <w:color w:val="000000"/>
          <w:sz w:val="22"/>
          <w:szCs w:val="22"/>
        </w:rPr>
        <w:t>)</w:t>
      </w:r>
    </w:p>
    <w:p w:rsidR="004B7001" w:rsidRPr="000B2741"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4B7001" w:rsidRPr="000B2741"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0B2741">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985C5E" w:rsidRPr="000B2741" w:rsidTr="00985C5E">
        <w:trPr>
          <w:gridAfter w:val="1"/>
          <w:wAfter w:w="567" w:type="dxa"/>
        </w:trPr>
        <w:tc>
          <w:tcPr>
            <w:tcW w:w="567" w:type="dxa"/>
          </w:tcPr>
          <w:p w:rsidR="00985C5E" w:rsidRPr="000B2741" w:rsidRDefault="00985C5E" w:rsidP="00E10EC9">
            <w:pPr>
              <w:rPr>
                <w:rFonts w:asciiTheme="minorHAnsi" w:eastAsia="Arial" w:hAnsiTheme="minorHAnsi" w:cstheme="minorHAnsi"/>
                <w:sz w:val="22"/>
                <w:szCs w:val="22"/>
              </w:rPr>
            </w:pPr>
          </w:p>
        </w:tc>
        <w:tc>
          <w:tcPr>
            <w:tcW w:w="709" w:type="dxa"/>
            <w:gridSpan w:val="2"/>
          </w:tcPr>
          <w:p w:rsidR="00985C5E" w:rsidRPr="000B2741" w:rsidRDefault="00985C5E" w:rsidP="00E10EC9">
            <w:pPr>
              <w:rPr>
                <w:rFonts w:asciiTheme="minorHAnsi" w:eastAsia="Arial" w:hAnsiTheme="minorHAnsi" w:cstheme="minorHAnsi"/>
                <w:sz w:val="22"/>
                <w:szCs w:val="22"/>
              </w:rPr>
            </w:pPr>
          </w:p>
        </w:tc>
        <w:tc>
          <w:tcPr>
            <w:tcW w:w="3365" w:type="dxa"/>
            <w:gridSpan w:val="2"/>
            <w:shd w:val="clear" w:color="auto" w:fill="auto"/>
          </w:tcPr>
          <w:p w:rsidR="00985C5E" w:rsidRPr="000B2741" w:rsidRDefault="00985C5E" w:rsidP="00E10EC9">
            <w:pPr>
              <w:rPr>
                <w:rFonts w:asciiTheme="minorHAnsi" w:hAnsiTheme="minorHAnsi" w:cstheme="minorHAnsi"/>
                <w:sz w:val="22"/>
                <w:szCs w:val="22"/>
              </w:rPr>
            </w:pPr>
            <w:r w:rsidRPr="000B2741">
              <w:rPr>
                <w:rFonts w:asciiTheme="minorHAnsi" w:eastAsia="Arial" w:hAnsiTheme="minorHAnsi" w:cstheme="minorHAnsi"/>
                <w:sz w:val="22"/>
                <w:szCs w:val="22"/>
              </w:rPr>
              <w:t xml:space="preserve"> </w:t>
            </w:r>
          </w:p>
        </w:tc>
        <w:tc>
          <w:tcPr>
            <w:tcW w:w="4938" w:type="dxa"/>
            <w:gridSpan w:val="3"/>
            <w:shd w:val="clear" w:color="auto" w:fill="auto"/>
          </w:tcPr>
          <w:p w:rsidR="00985C5E" w:rsidRPr="000B2741" w:rsidRDefault="00985C5E" w:rsidP="00E10EC9">
            <w:pPr>
              <w:rPr>
                <w:rFonts w:asciiTheme="minorHAnsi" w:hAnsiTheme="minorHAnsi" w:cstheme="minorHAnsi"/>
                <w:sz w:val="22"/>
                <w:szCs w:val="22"/>
              </w:rPr>
            </w:pPr>
            <w:r w:rsidRPr="000B2741">
              <w:rPr>
                <w:rFonts w:asciiTheme="minorHAnsi" w:eastAsia="Arial" w:hAnsiTheme="minorHAnsi" w:cstheme="minorHAnsi"/>
                <w:sz w:val="22"/>
                <w:szCs w:val="22"/>
              </w:rPr>
              <w:t xml:space="preserve">           </w:t>
            </w:r>
            <w:r w:rsidRPr="000B2741">
              <w:rPr>
                <w:rFonts w:asciiTheme="minorHAnsi" w:hAnsiTheme="minorHAnsi" w:cstheme="minorHAnsi"/>
                <w:sz w:val="22"/>
                <w:szCs w:val="22"/>
              </w:rPr>
              <w:t>ΠΙΣΤΟ ΑΠΟΣΠΑΣΜΑ</w:t>
            </w:r>
          </w:p>
        </w:tc>
      </w:tr>
      <w:tr w:rsidR="00985C5E" w:rsidRPr="000B2741" w:rsidTr="00985C5E">
        <w:trPr>
          <w:gridAfter w:val="2"/>
          <w:wAfter w:w="851" w:type="dxa"/>
        </w:trPr>
        <w:tc>
          <w:tcPr>
            <w:tcW w:w="567" w:type="dxa"/>
          </w:tcPr>
          <w:p w:rsidR="00985C5E" w:rsidRPr="000B2741" w:rsidRDefault="00985C5E" w:rsidP="00E10EC9">
            <w:pPr>
              <w:rPr>
                <w:rFonts w:asciiTheme="minorHAnsi" w:hAnsiTheme="minorHAnsi" w:cstheme="minorHAnsi"/>
                <w:sz w:val="22"/>
                <w:szCs w:val="22"/>
              </w:rPr>
            </w:pPr>
            <w:r w:rsidRPr="000B2741">
              <w:rPr>
                <w:rFonts w:asciiTheme="minorHAnsi" w:hAnsiTheme="minorHAnsi" w:cstheme="minorHAnsi"/>
                <w:sz w:val="22"/>
                <w:szCs w:val="22"/>
              </w:rPr>
              <w:t>1</w:t>
            </w:r>
          </w:p>
        </w:tc>
        <w:tc>
          <w:tcPr>
            <w:tcW w:w="425" w:type="dxa"/>
          </w:tcPr>
          <w:p w:rsidR="00985C5E" w:rsidRPr="000B2741" w:rsidRDefault="00985C5E" w:rsidP="00E10EC9">
            <w:pPr>
              <w:rPr>
                <w:rFonts w:asciiTheme="minorHAnsi" w:eastAsia="Arial" w:hAnsiTheme="minorHAnsi" w:cstheme="minorHAnsi"/>
                <w:sz w:val="22"/>
                <w:szCs w:val="22"/>
              </w:rPr>
            </w:pPr>
          </w:p>
        </w:tc>
        <w:tc>
          <w:tcPr>
            <w:tcW w:w="3365" w:type="dxa"/>
            <w:gridSpan w:val="2"/>
            <w:shd w:val="clear" w:color="auto" w:fill="auto"/>
          </w:tcPr>
          <w:p w:rsidR="00985C5E" w:rsidRPr="000B2741" w:rsidRDefault="00985C5E" w:rsidP="00E10EC9">
            <w:pPr>
              <w:rPr>
                <w:rFonts w:asciiTheme="minorHAnsi" w:hAnsiTheme="minorHAnsi" w:cstheme="minorHAnsi"/>
                <w:sz w:val="22"/>
                <w:szCs w:val="22"/>
              </w:rPr>
            </w:pPr>
            <w:proofErr w:type="spellStart"/>
            <w:r w:rsidRPr="000B2741">
              <w:rPr>
                <w:rFonts w:asciiTheme="minorHAnsi" w:hAnsiTheme="minorHAnsi" w:cstheme="minorHAnsi"/>
                <w:sz w:val="22"/>
                <w:szCs w:val="22"/>
              </w:rPr>
              <w:t>Μητάς</w:t>
            </w:r>
            <w:proofErr w:type="spellEnd"/>
            <w:r w:rsidRPr="000B2741">
              <w:rPr>
                <w:rFonts w:asciiTheme="minorHAnsi" w:hAnsiTheme="minorHAnsi" w:cstheme="minorHAnsi"/>
                <w:sz w:val="22"/>
                <w:szCs w:val="22"/>
              </w:rPr>
              <w:t xml:space="preserve"> Αλέξανδρος</w:t>
            </w:r>
          </w:p>
        </w:tc>
        <w:tc>
          <w:tcPr>
            <w:tcW w:w="4938" w:type="dxa"/>
            <w:gridSpan w:val="3"/>
            <w:shd w:val="clear" w:color="auto" w:fill="auto"/>
          </w:tcPr>
          <w:p w:rsidR="00985C5E" w:rsidRPr="000B2741" w:rsidRDefault="00985C5E" w:rsidP="00E10EC9">
            <w:pPr>
              <w:rPr>
                <w:rFonts w:asciiTheme="minorHAnsi" w:hAnsiTheme="minorHAnsi" w:cstheme="minorHAnsi"/>
                <w:sz w:val="22"/>
                <w:szCs w:val="22"/>
              </w:rPr>
            </w:pPr>
            <w:r w:rsidRPr="000B2741">
              <w:rPr>
                <w:rFonts w:asciiTheme="minorHAnsi" w:eastAsia="Arial" w:hAnsiTheme="minorHAnsi" w:cstheme="minorHAnsi"/>
                <w:sz w:val="22"/>
                <w:szCs w:val="22"/>
              </w:rPr>
              <w:t xml:space="preserve">          </w:t>
            </w:r>
            <w:r w:rsidRPr="000B2741">
              <w:rPr>
                <w:rFonts w:asciiTheme="minorHAnsi" w:hAnsiTheme="minorHAnsi" w:cstheme="minorHAnsi"/>
                <w:sz w:val="22"/>
                <w:szCs w:val="22"/>
              </w:rPr>
              <w:t xml:space="preserve">Λιβαδειά αυθημερόν </w:t>
            </w:r>
          </w:p>
        </w:tc>
      </w:tr>
      <w:tr w:rsidR="00985C5E" w:rsidRPr="000B2741" w:rsidTr="00985C5E">
        <w:trPr>
          <w:gridAfter w:val="2"/>
          <w:wAfter w:w="851" w:type="dxa"/>
        </w:trPr>
        <w:tc>
          <w:tcPr>
            <w:tcW w:w="567" w:type="dxa"/>
          </w:tcPr>
          <w:p w:rsidR="00985C5E" w:rsidRPr="000B2741" w:rsidRDefault="00985C5E" w:rsidP="00E10EC9">
            <w:pPr>
              <w:snapToGrid w:val="0"/>
              <w:rPr>
                <w:rFonts w:asciiTheme="minorHAnsi" w:eastAsia="Arial" w:hAnsiTheme="minorHAnsi" w:cstheme="minorHAnsi"/>
                <w:sz w:val="22"/>
                <w:szCs w:val="22"/>
              </w:rPr>
            </w:pPr>
            <w:r w:rsidRPr="000B2741">
              <w:rPr>
                <w:rFonts w:asciiTheme="minorHAnsi" w:eastAsia="Arial" w:hAnsiTheme="minorHAnsi" w:cstheme="minorHAnsi"/>
                <w:sz w:val="22"/>
                <w:szCs w:val="22"/>
              </w:rPr>
              <w:t>2</w:t>
            </w:r>
          </w:p>
        </w:tc>
        <w:tc>
          <w:tcPr>
            <w:tcW w:w="425" w:type="dxa"/>
          </w:tcPr>
          <w:p w:rsidR="00985C5E" w:rsidRPr="000B2741" w:rsidRDefault="00985C5E" w:rsidP="00E10EC9">
            <w:pPr>
              <w:ind w:left="-444" w:firstLine="444"/>
              <w:rPr>
                <w:rFonts w:asciiTheme="minorHAnsi" w:hAnsiTheme="minorHAnsi" w:cstheme="minorHAnsi"/>
                <w:sz w:val="22"/>
                <w:szCs w:val="22"/>
              </w:rPr>
            </w:pPr>
          </w:p>
        </w:tc>
        <w:tc>
          <w:tcPr>
            <w:tcW w:w="3365" w:type="dxa"/>
            <w:gridSpan w:val="2"/>
            <w:shd w:val="clear" w:color="auto" w:fill="auto"/>
          </w:tcPr>
          <w:p w:rsidR="00985C5E" w:rsidRPr="000B2741" w:rsidRDefault="00985C5E" w:rsidP="00E10EC9">
            <w:pPr>
              <w:rPr>
                <w:rFonts w:asciiTheme="minorHAnsi" w:hAnsiTheme="minorHAnsi" w:cstheme="minorHAnsi"/>
                <w:sz w:val="22"/>
                <w:szCs w:val="22"/>
              </w:rPr>
            </w:pPr>
            <w:proofErr w:type="spellStart"/>
            <w:r w:rsidRPr="000B2741">
              <w:rPr>
                <w:rFonts w:asciiTheme="minorHAnsi" w:hAnsiTheme="minorHAnsi" w:cstheme="minorHAnsi"/>
                <w:sz w:val="22"/>
                <w:szCs w:val="22"/>
              </w:rPr>
              <w:t>Καλογρηάς</w:t>
            </w:r>
            <w:proofErr w:type="spellEnd"/>
            <w:r w:rsidRPr="000B2741">
              <w:rPr>
                <w:rFonts w:asciiTheme="minorHAnsi" w:hAnsiTheme="minorHAnsi" w:cstheme="minorHAnsi"/>
                <w:sz w:val="22"/>
                <w:szCs w:val="22"/>
              </w:rPr>
              <w:t xml:space="preserve"> Αθανάσιος</w:t>
            </w:r>
          </w:p>
        </w:tc>
        <w:tc>
          <w:tcPr>
            <w:tcW w:w="4938" w:type="dxa"/>
            <w:gridSpan w:val="3"/>
            <w:shd w:val="clear" w:color="auto" w:fill="auto"/>
          </w:tcPr>
          <w:p w:rsidR="00985C5E" w:rsidRPr="000B2741" w:rsidRDefault="00985C5E" w:rsidP="00E10EC9">
            <w:pPr>
              <w:rPr>
                <w:rFonts w:asciiTheme="minorHAnsi" w:hAnsiTheme="minorHAnsi" w:cstheme="minorHAnsi"/>
                <w:sz w:val="22"/>
                <w:szCs w:val="22"/>
              </w:rPr>
            </w:pPr>
            <w:r w:rsidRPr="000B2741">
              <w:rPr>
                <w:rFonts w:asciiTheme="minorHAnsi" w:eastAsia="Arial" w:hAnsiTheme="minorHAnsi" w:cstheme="minorHAnsi"/>
                <w:sz w:val="22"/>
                <w:szCs w:val="22"/>
              </w:rPr>
              <w:t xml:space="preserve">             Ο</w:t>
            </w:r>
            <w:r w:rsidRPr="000B2741">
              <w:rPr>
                <w:rFonts w:asciiTheme="minorHAnsi" w:hAnsiTheme="minorHAnsi" w:cstheme="minorHAnsi"/>
                <w:sz w:val="22"/>
                <w:szCs w:val="22"/>
              </w:rPr>
              <w:t xml:space="preserve"> Δήμαρχος </w:t>
            </w:r>
            <w:proofErr w:type="spellStart"/>
            <w:r w:rsidRPr="000B2741">
              <w:rPr>
                <w:rFonts w:asciiTheme="minorHAnsi" w:hAnsiTheme="minorHAnsi" w:cstheme="minorHAnsi"/>
                <w:sz w:val="22"/>
                <w:szCs w:val="22"/>
              </w:rPr>
              <w:t>Λεβαδέων</w:t>
            </w:r>
            <w:proofErr w:type="spellEnd"/>
          </w:p>
        </w:tc>
      </w:tr>
      <w:tr w:rsidR="00985C5E" w:rsidRPr="000B2741" w:rsidTr="00985C5E">
        <w:trPr>
          <w:gridAfter w:val="2"/>
          <w:wAfter w:w="851" w:type="dxa"/>
        </w:trPr>
        <w:tc>
          <w:tcPr>
            <w:tcW w:w="567" w:type="dxa"/>
          </w:tcPr>
          <w:p w:rsidR="00985C5E" w:rsidRPr="000B2741" w:rsidRDefault="00985C5E" w:rsidP="00E10EC9">
            <w:pPr>
              <w:snapToGrid w:val="0"/>
              <w:rPr>
                <w:rFonts w:asciiTheme="minorHAnsi" w:hAnsiTheme="minorHAnsi" w:cstheme="minorHAnsi"/>
                <w:sz w:val="22"/>
                <w:szCs w:val="22"/>
              </w:rPr>
            </w:pPr>
            <w:r w:rsidRPr="000B2741">
              <w:rPr>
                <w:rFonts w:asciiTheme="minorHAnsi" w:hAnsiTheme="minorHAnsi" w:cstheme="minorHAnsi"/>
                <w:sz w:val="22"/>
                <w:szCs w:val="22"/>
              </w:rPr>
              <w:t>3</w:t>
            </w:r>
          </w:p>
        </w:tc>
        <w:tc>
          <w:tcPr>
            <w:tcW w:w="425" w:type="dxa"/>
          </w:tcPr>
          <w:p w:rsidR="00985C5E" w:rsidRPr="000B2741" w:rsidRDefault="00985C5E" w:rsidP="00E10EC9">
            <w:pPr>
              <w:rPr>
                <w:rFonts w:asciiTheme="minorHAnsi" w:hAnsiTheme="minorHAnsi" w:cstheme="minorHAnsi"/>
                <w:sz w:val="22"/>
                <w:szCs w:val="22"/>
              </w:rPr>
            </w:pPr>
          </w:p>
        </w:tc>
        <w:tc>
          <w:tcPr>
            <w:tcW w:w="3365" w:type="dxa"/>
            <w:gridSpan w:val="2"/>
            <w:shd w:val="clear" w:color="auto" w:fill="auto"/>
          </w:tcPr>
          <w:p w:rsidR="00985C5E" w:rsidRPr="000B2741" w:rsidRDefault="00985C5E" w:rsidP="00E10EC9">
            <w:pPr>
              <w:rPr>
                <w:rFonts w:asciiTheme="minorHAnsi" w:hAnsiTheme="minorHAnsi" w:cstheme="minorHAnsi"/>
                <w:sz w:val="22"/>
                <w:szCs w:val="22"/>
              </w:rPr>
            </w:pPr>
            <w:proofErr w:type="spellStart"/>
            <w:r w:rsidRPr="000B2741">
              <w:rPr>
                <w:rFonts w:asciiTheme="minorHAnsi" w:eastAsia="Arial" w:hAnsiTheme="minorHAnsi" w:cstheme="minorHAnsi"/>
                <w:sz w:val="22"/>
                <w:szCs w:val="22"/>
              </w:rPr>
              <w:t>Τσεσμετζής</w:t>
            </w:r>
            <w:proofErr w:type="spellEnd"/>
            <w:r w:rsidRPr="000B2741">
              <w:rPr>
                <w:rFonts w:asciiTheme="minorHAnsi" w:eastAsia="Arial" w:hAnsiTheme="minorHAnsi" w:cstheme="minorHAnsi"/>
                <w:sz w:val="22"/>
                <w:szCs w:val="22"/>
              </w:rPr>
              <w:t xml:space="preserve"> Εμμανουήλ</w:t>
            </w:r>
          </w:p>
        </w:tc>
        <w:tc>
          <w:tcPr>
            <w:tcW w:w="4938" w:type="dxa"/>
            <w:gridSpan w:val="3"/>
            <w:shd w:val="clear" w:color="auto" w:fill="auto"/>
          </w:tcPr>
          <w:p w:rsidR="00985C5E" w:rsidRPr="000B2741" w:rsidRDefault="00985C5E" w:rsidP="00E10EC9">
            <w:pPr>
              <w:snapToGrid w:val="0"/>
              <w:rPr>
                <w:rFonts w:asciiTheme="minorHAnsi" w:hAnsiTheme="minorHAnsi" w:cstheme="minorHAnsi"/>
                <w:sz w:val="22"/>
                <w:szCs w:val="22"/>
              </w:rPr>
            </w:pPr>
          </w:p>
        </w:tc>
      </w:tr>
      <w:tr w:rsidR="00985C5E" w:rsidRPr="000B2741" w:rsidTr="00985C5E">
        <w:trPr>
          <w:gridAfter w:val="2"/>
          <w:wAfter w:w="851" w:type="dxa"/>
        </w:trPr>
        <w:tc>
          <w:tcPr>
            <w:tcW w:w="567" w:type="dxa"/>
          </w:tcPr>
          <w:p w:rsidR="00985C5E" w:rsidRPr="000B2741" w:rsidRDefault="00985C5E" w:rsidP="00E10EC9">
            <w:pPr>
              <w:snapToGrid w:val="0"/>
              <w:rPr>
                <w:rFonts w:asciiTheme="minorHAnsi" w:hAnsiTheme="minorHAnsi" w:cstheme="minorHAnsi"/>
                <w:sz w:val="22"/>
                <w:szCs w:val="22"/>
              </w:rPr>
            </w:pPr>
            <w:r w:rsidRPr="000B2741">
              <w:rPr>
                <w:rFonts w:asciiTheme="minorHAnsi" w:hAnsiTheme="minorHAnsi" w:cstheme="minorHAnsi"/>
                <w:sz w:val="22"/>
                <w:szCs w:val="22"/>
              </w:rPr>
              <w:t>4</w:t>
            </w:r>
          </w:p>
        </w:tc>
        <w:tc>
          <w:tcPr>
            <w:tcW w:w="425" w:type="dxa"/>
          </w:tcPr>
          <w:p w:rsidR="00985C5E" w:rsidRPr="000B2741" w:rsidRDefault="00985C5E" w:rsidP="00E10EC9">
            <w:pPr>
              <w:rPr>
                <w:rFonts w:asciiTheme="minorHAnsi" w:eastAsia="Calibri" w:hAnsiTheme="minorHAnsi" w:cstheme="minorHAnsi"/>
                <w:sz w:val="22"/>
                <w:szCs w:val="22"/>
              </w:rPr>
            </w:pPr>
          </w:p>
        </w:tc>
        <w:tc>
          <w:tcPr>
            <w:tcW w:w="3365" w:type="dxa"/>
            <w:gridSpan w:val="2"/>
            <w:shd w:val="clear" w:color="auto" w:fill="auto"/>
          </w:tcPr>
          <w:p w:rsidR="00985C5E" w:rsidRPr="000B2741" w:rsidRDefault="00985C5E" w:rsidP="00E10EC9">
            <w:pPr>
              <w:rPr>
                <w:rFonts w:asciiTheme="minorHAnsi" w:hAnsiTheme="minorHAnsi" w:cstheme="minorHAnsi"/>
                <w:sz w:val="22"/>
                <w:szCs w:val="22"/>
              </w:rPr>
            </w:pPr>
            <w:r w:rsidRPr="000B2741">
              <w:rPr>
                <w:rFonts w:asciiTheme="minorHAnsi" w:hAnsiTheme="minorHAnsi" w:cstheme="minorHAnsi"/>
                <w:sz w:val="22"/>
                <w:szCs w:val="22"/>
              </w:rPr>
              <w:t xml:space="preserve">Δήμου Ιωάννης </w:t>
            </w:r>
          </w:p>
        </w:tc>
        <w:tc>
          <w:tcPr>
            <w:tcW w:w="4938" w:type="dxa"/>
            <w:gridSpan w:val="3"/>
            <w:shd w:val="clear" w:color="auto" w:fill="auto"/>
          </w:tcPr>
          <w:p w:rsidR="00985C5E" w:rsidRPr="000B2741" w:rsidRDefault="00985C5E" w:rsidP="00E10EC9">
            <w:pPr>
              <w:rPr>
                <w:rFonts w:asciiTheme="minorHAnsi" w:hAnsiTheme="minorHAnsi" w:cstheme="minorHAnsi"/>
                <w:sz w:val="22"/>
                <w:szCs w:val="22"/>
              </w:rPr>
            </w:pPr>
            <w:r w:rsidRPr="000B2741">
              <w:rPr>
                <w:rFonts w:asciiTheme="minorHAnsi" w:eastAsia="Arial" w:hAnsiTheme="minorHAnsi" w:cstheme="minorHAnsi"/>
                <w:sz w:val="22"/>
                <w:szCs w:val="22"/>
              </w:rPr>
              <w:t xml:space="preserve">             ΙΩΑΝΝΗΣ .Δ. ΤΑΓΚΑΛΕΓΚΑΣ</w:t>
            </w:r>
          </w:p>
        </w:tc>
      </w:tr>
      <w:tr w:rsidR="00985C5E" w:rsidRPr="000B2741" w:rsidTr="00985C5E">
        <w:trPr>
          <w:gridAfter w:val="2"/>
          <w:wAfter w:w="851" w:type="dxa"/>
        </w:trPr>
        <w:tc>
          <w:tcPr>
            <w:tcW w:w="567" w:type="dxa"/>
          </w:tcPr>
          <w:p w:rsidR="00985C5E" w:rsidRPr="000B2741" w:rsidRDefault="00985C5E" w:rsidP="00E10EC9">
            <w:pPr>
              <w:snapToGrid w:val="0"/>
              <w:rPr>
                <w:rFonts w:asciiTheme="minorHAnsi" w:eastAsia="Calibri" w:hAnsiTheme="minorHAnsi" w:cstheme="minorHAnsi"/>
                <w:sz w:val="22"/>
                <w:szCs w:val="22"/>
              </w:rPr>
            </w:pPr>
            <w:r w:rsidRPr="000B2741">
              <w:rPr>
                <w:rFonts w:asciiTheme="minorHAnsi" w:eastAsia="Calibri" w:hAnsiTheme="minorHAnsi" w:cstheme="minorHAnsi"/>
                <w:sz w:val="22"/>
                <w:szCs w:val="22"/>
              </w:rPr>
              <w:t>5</w:t>
            </w:r>
          </w:p>
        </w:tc>
        <w:tc>
          <w:tcPr>
            <w:tcW w:w="425" w:type="dxa"/>
          </w:tcPr>
          <w:p w:rsidR="00985C5E" w:rsidRPr="000B2741" w:rsidRDefault="00985C5E" w:rsidP="00E10EC9">
            <w:pPr>
              <w:rPr>
                <w:rFonts w:asciiTheme="minorHAnsi" w:hAnsiTheme="minorHAnsi" w:cstheme="minorHAnsi"/>
                <w:sz w:val="22"/>
                <w:szCs w:val="22"/>
              </w:rPr>
            </w:pPr>
          </w:p>
        </w:tc>
        <w:tc>
          <w:tcPr>
            <w:tcW w:w="3365" w:type="dxa"/>
            <w:gridSpan w:val="2"/>
            <w:shd w:val="clear" w:color="auto" w:fill="auto"/>
          </w:tcPr>
          <w:p w:rsidR="00985C5E" w:rsidRPr="000B2741" w:rsidRDefault="00985C5E" w:rsidP="00E10EC9">
            <w:pPr>
              <w:rPr>
                <w:rFonts w:asciiTheme="minorHAnsi" w:hAnsiTheme="minorHAnsi" w:cstheme="minorHAnsi"/>
                <w:sz w:val="22"/>
                <w:szCs w:val="22"/>
              </w:rPr>
            </w:pPr>
            <w:r w:rsidRPr="000B2741">
              <w:rPr>
                <w:rFonts w:asciiTheme="minorHAnsi" w:hAnsiTheme="minorHAnsi" w:cstheme="minorHAnsi"/>
                <w:sz w:val="22"/>
                <w:szCs w:val="22"/>
              </w:rPr>
              <w:t>Αποστόλου Ιωάννης</w:t>
            </w:r>
          </w:p>
        </w:tc>
        <w:tc>
          <w:tcPr>
            <w:tcW w:w="4938" w:type="dxa"/>
            <w:gridSpan w:val="3"/>
            <w:shd w:val="clear" w:color="auto" w:fill="auto"/>
          </w:tcPr>
          <w:p w:rsidR="00985C5E" w:rsidRPr="000B2741" w:rsidRDefault="00985C5E" w:rsidP="00E10EC9">
            <w:pPr>
              <w:rPr>
                <w:rFonts w:asciiTheme="minorHAnsi" w:hAnsiTheme="minorHAnsi" w:cstheme="minorHAnsi"/>
                <w:sz w:val="22"/>
                <w:szCs w:val="22"/>
              </w:rPr>
            </w:pPr>
            <w:r w:rsidRPr="000B2741">
              <w:rPr>
                <w:rFonts w:asciiTheme="minorHAnsi" w:eastAsia="Arial" w:hAnsiTheme="minorHAnsi" w:cstheme="minorHAnsi"/>
                <w:sz w:val="22"/>
                <w:szCs w:val="22"/>
              </w:rPr>
              <w:t xml:space="preserve"> </w:t>
            </w:r>
          </w:p>
        </w:tc>
      </w:tr>
      <w:tr w:rsidR="00985C5E" w:rsidRPr="000B2741" w:rsidTr="00985C5E">
        <w:trPr>
          <w:gridAfter w:val="2"/>
          <w:wAfter w:w="851" w:type="dxa"/>
        </w:trPr>
        <w:tc>
          <w:tcPr>
            <w:tcW w:w="567" w:type="dxa"/>
          </w:tcPr>
          <w:p w:rsidR="00985C5E" w:rsidRPr="000B2741" w:rsidRDefault="00985C5E" w:rsidP="00E10EC9">
            <w:pPr>
              <w:snapToGrid w:val="0"/>
              <w:rPr>
                <w:rFonts w:asciiTheme="minorHAnsi" w:hAnsiTheme="minorHAnsi" w:cstheme="minorHAnsi"/>
                <w:sz w:val="22"/>
                <w:szCs w:val="22"/>
              </w:rPr>
            </w:pPr>
            <w:r w:rsidRPr="000B2741">
              <w:rPr>
                <w:rFonts w:asciiTheme="minorHAnsi" w:hAnsiTheme="minorHAnsi" w:cstheme="minorHAnsi"/>
                <w:sz w:val="22"/>
                <w:szCs w:val="22"/>
              </w:rPr>
              <w:t>6</w:t>
            </w:r>
          </w:p>
        </w:tc>
        <w:tc>
          <w:tcPr>
            <w:tcW w:w="425" w:type="dxa"/>
          </w:tcPr>
          <w:p w:rsidR="00985C5E" w:rsidRPr="000B2741" w:rsidRDefault="00985C5E" w:rsidP="00E10EC9">
            <w:pPr>
              <w:rPr>
                <w:rFonts w:asciiTheme="minorHAnsi" w:eastAsia="Calibri" w:hAnsiTheme="minorHAnsi" w:cstheme="minorHAnsi"/>
                <w:color w:val="000000"/>
                <w:sz w:val="22"/>
                <w:szCs w:val="22"/>
              </w:rPr>
            </w:pPr>
          </w:p>
        </w:tc>
        <w:tc>
          <w:tcPr>
            <w:tcW w:w="3365" w:type="dxa"/>
            <w:gridSpan w:val="2"/>
            <w:shd w:val="clear" w:color="auto" w:fill="auto"/>
          </w:tcPr>
          <w:p w:rsidR="00985C5E" w:rsidRPr="000B2741" w:rsidRDefault="00985C5E" w:rsidP="00E10EC9">
            <w:pPr>
              <w:rPr>
                <w:rFonts w:asciiTheme="minorHAnsi" w:hAnsiTheme="minorHAnsi" w:cstheme="minorHAnsi"/>
                <w:sz w:val="22"/>
                <w:szCs w:val="22"/>
              </w:rPr>
            </w:pPr>
            <w:proofErr w:type="spellStart"/>
            <w:r w:rsidRPr="000B2741">
              <w:rPr>
                <w:rFonts w:asciiTheme="minorHAnsi" w:eastAsia="Calibri" w:hAnsiTheme="minorHAnsi" w:cstheme="minorHAnsi"/>
                <w:sz w:val="22"/>
                <w:szCs w:val="22"/>
              </w:rPr>
              <w:t>Σάκκος</w:t>
            </w:r>
            <w:proofErr w:type="spellEnd"/>
            <w:r w:rsidRPr="000B2741">
              <w:rPr>
                <w:rFonts w:asciiTheme="minorHAnsi" w:eastAsia="Calibri" w:hAnsiTheme="minorHAnsi" w:cstheme="minorHAnsi"/>
                <w:sz w:val="22"/>
                <w:szCs w:val="22"/>
              </w:rPr>
              <w:t xml:space="preserve"> Μάριος   </w:t>
            </w:r>
          </w:p>
        </w:tc>
        <w:tc>
          <w:tcPr>
            <w:tcW w:w="4938" w:type="dxa"/>
            <w:gridSpan w:val="3"/>
            <w:shd w:val="clear" w:color="auto" w:fill="auto"/>
          </w:tcPr>
          <w:p w:rsidR="00985C5E" w:rsidRPr="000B2741" w:rsidRDefault="00985C5E" w:rsidP="00E10EC9">
            <w:pPr>
              <w:snapToGrid w:val="0"/>
              <w:spacing w:line="276" w:lineRule="auto"/>
              <w:rPr>
                <w:rFonts w:asciiTheme="minorHAnsi" w:hAnsiTheme="minorHAnsi" w:cstheme="minorHAnsi"/>
                <w:sz w:val="22"/>
                <w:szCs w:val="22"/>
              </w:rPr>
            </w:pPr>
          </w:p>
        </w:tc>
      </w:tr>
      <w:tr w:rsidR="00985C5E" w:rsidRPr="000B2741" w:rsidTr="00985C5E">
        <w:tc>
          <w:tcPr>
            <w:tcW w:w="567" w:type="dxa"/>
          </w:tcPr>
          <w:p w:rsidR="00985C5E" w:rsidRPr="000B2741" w:rsidRDefault="00985C5E" w:rsidP="00E10EC9">
            <w:pPr>
              <w:rPr>
                <w:rFonts w:asciiTheme="minorHAnsi" w:eastAsia="Calibri" w:hAnsiTheme="minorHAnsi" w:cstheme="minorHAnsi"/>
                <w:color w:val="000000"/>
                <w:sz w:val="22"/>
                <w:szCs w:val="22"/>
              </w:rPr>
            </w:pPr>
            <w:r w:rsidRPr="000B2741">
              <w:rPr>
                <w:rFonts w:asciiTheme="minorHAnsi" w:eastAsia="Calibri" w:hAnsiTheme="minorHAnsi" w:cstheme="minorHAnsi"/>
                <w:color w:val="000000"/>
                <w:sz w:val="22"/>
                <w:szCs w:val="22"/>
              </w:rPr>
              <w:t>7</w:t>
            </w:r>
          </w:p>
        </w:tc>
        <w:tc>
          <w:tcPr>
            <w:tcW w:w="425" w:type="dxa"/>
          </w:tcPr>
          <w:p w:rsidR="00985C5E" w:rsidRPr="000B2741" w:rsidRDefault="00985C5E" w:rsidP="00E10EC9">
            <w:pPr>
              <w:ind w:left="-55" w:firstLine="55"/>
              <w:rPr>
                <w:rFonts w:asciiTheme="minorHAnsi" w:eastAsia="Calibri" w:hAnsiTheme="minorHAnsi" w:cstheme="minorHAnsi"/>
                <w:color w:val="000000"/>
                <w:sz w:val="22"/>
                <w:szCs w:val="22"/>
              </w:rPr>
            </w:pPr>
          </w:p>
        </w:tc>
        <w:tc>
          <w:tcPr>
            <w:tcW w:w="4216" w:type="dxa"/>
            <w:gridSpan w:val="4"/>
            <w:shd w:val="clear" w:color="auto" w:fill="auto"/>
          </w:tcPr>
          <w:p w:rsidR="00985C5E" w:rsidRPr="000B2741" w:rsidRDefault="00985C5E" w:rsidP="00E10EC9">
            <w:pPr>
              <w:ind w:left="-55" w:firstLine="55"/>
              <w:rPr>
                <w:rFonts w:asciiTheme="minorHAnsi" w:hAnsiTheme="minorHAnsi" w:cstheme="minorHAnsi"/>
                <w:sz w:val="22"/>
                <w:szCs w:val="22"/>
              </w:rPr>
            </w:pPr>
            <w:proofErr w:type="spellStart"/>
            <w:r w:rsidRPr="000B2741">
              <w:rPr>
                <w:rFonts w:asciiTheme="minorHAnsi" w:hAnsiTheme="minorHAnsi" w:cstheme="minorHAnsi"/>
                <w:sz w:val="22"/>
                <w:szCs w:val="22"/>
              </w:rPr>
              <w:t>Νταντούμη</w:t>
            </w:r>
            <w:proofErr w:type="spellEnd"/>
            <w:r w:rsidRPr="000B2741">
              <w:rPr>
                <w:rFonts w:asciiTheme="minorHAnsi" w:hAnsiTheme="minorHAnsi" w:cstheme="minorHAnsi"/>
                <w:sz w:val="22"/>
                <w:szCs w:val="22"/>
              </w:rPr>
              <w:t xml:space="preserve"> Ιωάννα    </w:t>
            </w:r>
            <w:r w:rsidRPr="000B2741">
              <w:rPr>
                <w:rFonts w:asciiTheme="minorHAnsi" w:eastAsia="Arial" w:hAnsiTheme="minorHAnsi" w:cstheme="minorHAnsi"/>
                <w:sz w:val="22"/>
                <w:szCs w:val="22"/>
              </w:rPr>
              <w:t xml:space="preserve"> </w:t>
            </w:r>
          </w:p>
        </w:tc>
        <w:tc>
          <w:tcPr>
            <w:tcW w:w="4938" w:type="dxa"/>
            <w:gridSpan w:val="3"/>
            <w:shd w:val="clear" w:color="auto" w:fill="auto"/>
          </w:tcPr>
          <w:p w:rsidR="00985C5E" w:rsidRPr="000B2741" w:rsidRDefault="00985C5E" w:rsidP="00E10EC9">
            <w:pPr>
              <w:snapToGrid w:val="0"/>
              <w:spacing w:line="276" w:lineRule="auto"/>
              <w:rPr>
                <w:rFonts w:asciiTheme="minorHAnsi" w:hAnsiTheme="minorHAnsi" w:cstheme="minorHAnsi"/>
                <w:sz w:val="22"/>
                <w:szCs w:val="22"/>
              </w:rPr>
            </w:pPr>
          </w:p>
        </w:tc>
      </w:tr>
      <w:tr w:rsidR="00985C5E" w:rsidRPr="000B2741" w:rsidTr="00985C5E">
        <w:tc>
          <w:tcPr>
            <w:tcW w:w="567" w:type="dxa"/>
          </w:tcPr>
          <w:p w:rsidR="00985C5E" w:rsidRPr="000B2741" w:rsidRDefault="00985C5E" w:rsidP="00E10EC9">
            <w:pPr>
              <w:snapToGrid w:val="0"/>
              <w:spacing w:line="276" w:lineRule="auto"/>
              <w:rPr>
                <w:rFonts w:asciiTheme="minorHAnsi" w:eastAsia="Calibri" w:hAnsiTheme="minorHAnsi" w:cstheme="minorHAnsi"/>
                <w:sz w:val="22"/>
                <w:szCs w:val="22"/>
              </w:rPr>
            </w:pPr>
            <w:r w:rsidRPr="000B2741">
              <w:rPr>
                <w:rFonts w:asciiTheme="minorHAnsi" w:eastAsia="Calibri" w:hAnsiTheme="minorHAnsi" w:cstheme="minorHAnsi"/>
                <w:sz w:val="22"/>
                <w:szCs w:val="22"/>
              </w:rPr>
              <w:t>8</w:t>
            </w:r>
          </w:p>
        </w:tc>
        <w:tc>
          <w:tcPr>
            <w:tcW w:w="425" w:type="dxa"/>
          </w:tcPr>
          <w:p w:rsidR="00985C5E" w:rsidRPr="000B2741" w:rsidRDefault="00985C5E" w:rsidP="00E10EC9">
            <w:pPr>
              <w:snapToGrid w:val="0"/>
              <w:spacing w:line="276" w:lineRule="auto"/>
              <w:ind w:firstLine="55"/>
              <w:rPr>
                <w:rFonts w:asciiTheme="minorHAnsi" w:eastAsia="Calibri" w:hAnsiTheme="minorHAnsi" w:cstheme="minorHAnsi"/>
                <w:sz w:val="22"/>
                <w:szCs w:val="22"/>
              </w:rPr>
            </w:pPr>
          </w:p>
        </w:tc>
        <w:tc>
          <w:tcPr>
            <w:tcW w:w="4216" w:type="dxa"/>
            <w:gridSpan w:val="4"/>
            <w:shd w:val="clear" w:color="auto" w:fill="auto"/>
          </w:tcPr>
          <w:p w:rsidR="00985C5E" w:rsidRPr="000B2741" w:rsidRDefault="00985C5E" w:rsidP="00E10EC9">
            <w:pPr>
              <w:spacing w:line="276" w:lineRule="auto"/>
              <w:rPr>
                <w:rFonts w:asciiTheme="minorHAnsi" w:hAnsiTheme="minorHAnsi" w:cstheme="minorHAnsi"/>
                <w:sz w:val="22"/>
                <w:szCs w:val="22"/>
              </w:rPr>
            </w:pPr>
            <w:proofErr w:type="spellStart"/>
            <w:r w:rsidRPr="000B2741">
              <w:rPr>
                <w:rFonts w:asciiTheme="minorHAnsi" w:eastAsia="Calibri" w:hAnsiTheme="minorHAnsi" w:cstheme="minorHAnsi"/>
                <w:sz w:val="22"/>
                <w:szCs w:val="22"/>
              </w:rPr>
              <w:t>Μερτζάνης</w:t>
            </w:r>
            <w:proofErr w:type="spellEnd"/>
            <w:r w:rsidRPr="000B2741">
              <w:rPr>
                <w:rFonts w:asciiTheme="minorHAnsi" w:eastAsia="Calibri" w:hAnsiTheme="minorHAnsi" w:cstheme="minorHAnsi"/>
                <w:sz w:val="22"/>
                <w:szCs w:val="22"/>
              </w:rPr>
              <w:t xml:space="preserve"> Κων/νος  </w:t>
            </w:r>
          </w:p>
        </w:tc>
        <w:tc>
          <w:tcPr>
            <w:tcW w:w="4938" w:type="dxa"/>
            <w:gridSpan w:val="3"/>
            <w:shd w:val="clear" w:color="auto" w:fill="auto"/>
          </w:tcPr>
          <w:p w:rsidR="00985C5E" w:rsidRPr="000B2741" w:rsidRDefault="00985C5E" w:rsidP="00E10EC9">
            <w:pPr>
              <w:snapToGrid w:val="0"/>
              <w:spacing w:line="276" w:lineRule="auto"/>
              <w:rPr>
                <w:rFonts w:asciiTheme="minorHAnsi" w:hAnsiTheme="minorHAnsi" w:cstheme="minorHAnsi"/>
                <w:sz w:val="22"/>
                <w:szCs w:val="22"/>
              </w:rPr>
            </w:pPr>
          </w:p>
        </w:tc>
      </w:tr>
      <w:tr w:rsidR="00985C5E" w:rsidRPr="000B2741" w:rsidTr="00985C5E">
        <w:tc>
          <w:tcPr>
            <w:tcW w:w="567" w:type="dxa"/>
          </w:tcPr>
          <w:p w:rsidR="00985C5E" w:rsidRPr="000B2741" w:rsidRDefault="00985C5E" w:rsidP="00E10EC9">
            <w:pPr>
              <w:snapToGrid w:val="0"/>
              <w:rPr>
                <w:rFonts w:asciiTheme="minorHAnsi" w:hAnsiTheme="minorHAnsi" w:cstheme="minorHAnsi"/>
                <w:sz w:val="22"/>
                <w:szCs w:val="22"/>
              </w:rPr>
            </w:pPr>
            <w:r w:rsidRPr="000B2741">
              <w:rPr>
                <w:rFonts w:asciiTheme="minorHAnsi" w:hAnsiTheme="minorHAnsi" w:cstheme="minorHAnsi"/>
                <w:sz w:val="22"/>
                <w:szCs w:val="22"/>
              </w:rPr>
              <w:t>9</w:t>
            </w:r>
          </w:p>
        </w:tc>
        <w:tc>
          <w:tcPr>
            <w:tcW w:w="425" w:type="dxa"/>
          </w:tcPr>
          <w:p w:rsidR="00985C5E" w:rsidRPr="000B2741" w:rsidRDefault="00985C5E" w:rsidP="00E10EC9">
            <w:pPr>
              <w:snapToGrid w:val="0"/>
              <w:ind w:firstLine="55"/>
              <w:rPr>
                <w:rFonts w:asciiTheme="minorHAnsi" w:hAnsiTheme="minorHAnsi" w:cstheme="minorHAnsi"/>
                <w:sz w:val="22"/>
                <w:szCs w:val="22"/>
              </w:rPr>
            </w:pPr>
          </w:p>
        </w:tc>
        <w:tc>
          <w:tcPr>
            <w:tcW w:w="4216" w:type="dxa"/>
            <w:gridSpan w:val="4"/>
            <w:shd w:val="clear" w:color="auto" w:fill="auto"/>
          </w:tcPr>
          <w:p w:rsidR="00985C5E" w:rsidRPr="000B2741" w:rsidRDefault="00985C5E" w:rsidP="00E10EC9">
            <w:pPr>
              <w:rPr>
                <w:rFonts w:asciiTheme="minorHAnsi" w:hAnsiTheme="minorHAnsi" w:cstheme="minorHAnsi"/>
                <w:sz w:val="22"/>
                <w:szCs w:val="22"/>
              </w:rPr>
            </w:pPr>
            <w:proofErr w:type="spellStart"/>
            <w:r w:rsidRPr="000B2741">
              <w:rPr>
                <w:rFonts w:asciiTheme="minorHAnsi" w:hAnsiTheme="minorHAnsi" w:cstheme="minorHAnsi"/>
                <w:sz w:val="22"/>
                <w:szCs w:val="22"/>
              </w:rPr>
              <w:t>Σαγιάννης</w:t>
            </w:r>
            <w:proofErr w:type="spellEnd"/>
            <w:r w:rsidRPr="000B2741">
              <w:rPr>
                <w:rFonts w:asciiTheme="minorHAnsi" w:hAnsiTheme="minorHAnsi" w:cstheme="minorHAnsi"/>
                <w:sz w:val="22"/>
                <w:szCs w:val="22"/>
              </w:rPr>
              <w:t xml:space="preserve"> Μιχαήλ  </w:t>
            </w:r>
          </w:p>
        </w:tc>
        <w:tc>
          <w:tcPr>
            <w:tcW w:w="4938" w:type="dxa"/>
            <w:gridSpan w:val="3"/>
            <w:shd w:val="clear" w:color="auto" w:fill="auto"/>
          </w:tcPr>
          <w:p w:rsidR="00985C5E" w:rsidRPr="000B2741" w:rsidRDefault="00985C5E" w:rsidP="00E10EC9">
            <w:pPr>
              <w:rPr>
                <w:rFonts w:asciiTheme="minorHAnsi" w:hAnsiTheme="minorHAnsi" w:cstheme="minorHAnsi"/>
                <w:sz w:val="22"/>
                <w:szCs w:val="22"/>
              </w:rPr>
            </w:pPr>
          </w:p>
        </w:tc>
      </w:tr>
      <w:tr w:rsidR="00985C5E" w:rsidRPr="000B2741" w:rsidTr="00985C5E">
        <w:tc>
          <w:tcPr>
            <w:tcW w:w="567" w:type="dxa"/>
          </w:tcPr>
          <w:p w:rsidR="00985C5E" w:rsidRPr="000B2741" w:rsidRDefault="00985C5E" w:rsidP="00E10EC9">
            <w:pPr>
              <w:rPr>
                <w:rFonts w:asciiTheme="minorHAnsi" w:hAnsiTheme="minorHAnsi" w:cstheme="minorHAnsi"/>
                <w:sz w:val="22"/>
                <w:szCs w:val="22"/>
              </w:rPr>
            </w:pPr>
            <w:r w:rsidRPr="000B2741">
              <w:rPr>
                <w:rFonts w:asciiTheme="minorHAnsi" w:hAnsiTheme="minorHAnsi" w:cstheme="minorHAnsi"/>
                <w:sz w:val="22"/>
                <w:szCs w:val="22"/>
              </w:rPr>
              <w:t>10</w:t>
            </w:r>
          </w:p>
        </w:tc>
        <w:tc>
          <w:tcPr>
            <w:tcW w:w="425" w:type="dxa"/>
          </w:tcPr>
          <w:p w:rsidR="00985C5E" w:rsidRPr="000B2741" w:rsidRDefault="00985C5E" w:rsidP="00E10EC9">
            <w:pPr>
              <w:ind w:firstLine="55"/>
              <w:rPr>
                <w:rFonts w:asciiTheme="minorHAnsi" w:hAnsiTheme="minorHAnsi" w:cstheme="minorHAnsi"/>
                <w:sz w:val="22"/>
                <w:szCs w:val="22"/>
              </w:rPr>
            </w:pPr>
          </w:p>
        </w:tc>
        <w:tc>
          <w:tcPr>
            <w:tcW w:w="4216" w:type="dxa"/>
            <w:gridSpan w:val="4"/>
            <w:shd w:val="clear" w:color="auto" w:fill="auto"/>
          </w:tcPr>
          <w:p w:rsidR="00985C5E" w:rsidRPr="000B2741" w:rsidRDefault="00985C5E" w:rsidP="00E10EC9">
            <w:pPr>
              <w:snapToGrid w:val="0"/>
              <w:rPr>
                <w:rFonts w:asciiTheme="minorHAnsi" w:eastAsia="Arial" w:hAnsiTheme="minorHAnsi" w:cstheme="minorHAnsi"/>
                <w:sz w:val="22"/>
                <w:szCs w:val="22"/>
              </w:rPr>
            </w:pPr>
            <w:r w:rsidRPr="000B2741">
              <w:rPr>
                <w:rFonts w:asciiTheme="minorHAnsi" w:eastAsia="Arial" w:hAnsiTheme="minorHAnsi" w:cstheme="minorHAnsi"/>
                <w:sz w:val="22"/>
                <w:szCs w:val="22"/>
              </w:rPr>
              <w:t xml:space="preserve"> </w:t>
            </w:r>
            <w:proofErr w:type="spellStart"/>
            <w:r w:rsidRPr="000B2741">
              <w:rPr>
                <w:rFonts w:asciiTheme="minorHAnsi" w:eastAsia="Arial" w:hAnsiTheme="minorHAnsi" w:cstheme="minorHAnsi"/>
                <w:sz w:val="22"/>
                <w:szCs w:val="22"/>
              </w:rPr>
              <w:t>Καπλάνης</w:t>
            </w:r>
            <w:proofErr w:type="spellEnd"/>
            <w:r w:rsidRPr="000B2741">
              <w:rPr>
                <w:rFonts w:asciiTheme="minorHAnsi" w:eastAsia="Arial" w:hAnsiTheme="minorHAnsi" w:cstheme="minorHAnsi"/>
                <w:sz w:val="22"/>
                <w:szCs w:val="22"/>
              </w:rPr>
              <w:t xml:space="preserve"> Κων/νος </w:t>
            </w:r>
          </w:p>
        </w:tc>
        <w:tc>
          <w:tcPr>
            <w:tcW w:w="4938" w:type="dxa"/>
            <w:gridSpan w:val="3"/>
            <w:shd w:val="clear" w:color="auto" w:fill="auto"/>
          </w:tcPr>
          <w:p w:rsidR="00985C5E" w:rsidRPr="000B2741" w:rsidRDefault="00985C5E" w:rsidP="00E10EC9">
            <w:pPr>
              <w:snapToGrid w:val="0"/>
              <w:rPr>
                <w:rFonts w:asciiTheme="minorHAnsi" w:eastAsia="Arial" w:hAnsiTheme="minorHAnsi" w:cstheme="minorHAnsi"/>
                <w:sz w:val="22"/>
                <w:szCs w:val="22"/>
              </w:rPr>
            </w:pPr>
          </w:p>
        </w:tc>
      </w:tr>
      <w:tr w:rsidR="00985C5E" w:rsidRPr="000B2741" w:rsidTr="00985C5E">
        <w:tc>
          <w:tcPr>
            <w:tcW w:w="567" w:type="dxa"/>
          </w:tcPr>
          <w:p w:rsidR="00985C5E" w:rsidRPr="000B2741" w:rsidRDefault="00985C5E" w:rsidP="00E10EC9">
            <w:pPr>
              <w:snapToGrid w:val="0"/>
              <w:rPr>
                <w:rFonts w:asciiTheme="minorHAnsi" w:eastAsia="Arial" w:hAnsiTheme="minorHAnsi" w:cstheme="minorHAnsi"/>
                <w:sz w:val="22"/>
                <w:szCs w:val="22"/>
              </w:rPr>
            </w:pPr>
            <w:r w:rsidRPr="000B2741">
              <w:rPr>
                <w:rFonts w:asciiTheme="minorHAnsi" w:eastAsia="Arial" w:hAnsiTheme="minorHAnsi" w:cstheme="minorHAnsi"/>
                <w:sz w:val="22"/>
                <w:szCs w:val="22"/>
              </w:rPr>
              <w:t>11</w:t>
            </w:r>
          </w:p>
        </w:tc>
        <w:tc>
          <w:tcPr>
            <w:tcW w:w="425" w:type="dxa"/>
          </w:tcPr>
          <w:p w:rsidR="00985C5E" w:rsidRPr="000B2741" w:rsidRDefault="00985C5E" w:rsidP="00E10EC9">
            <w:pPr>
              <w:snapToGrid w:val="0"/>
              <w:ind w:firstLine="55"/>
              <w:rPr>
                <w:rFonts w:asciiTheme="minorHAnsi" w:eastAsia="Arial" w:hAnsiTheme="minorHAnsi" w:cstheme="minorHAnsi"/>
                <w:sz w:val="22"/>
                <w:szCs w:val="22"/>
              </w:rPr>
            </w:pPr>
          </w:p>
        </w:tc>
        <w:tc>
          <w:tcPr>
            <w:tcW w:w="4216" w:type="dxa"/>
            <w:gridSpan w:val="4"/>
            <w:shd w:val="clear" w:color="auto" w:fill="auto"/>
          </w:tcPr>
          <w:p w:rsidR="00985C5E" w:rsidRPr="000B2741" w:rsidRDefault="00985C5E" w:rsidP="00E10EC9">
            <w:pPr>
              <w:snapToGrid w:val="0"/>
              <w:rPr>
                <w:rFonts w:asciiTheme="minorHAnsi" w:hAnsiTheme="minorHAnsi" w:cstheme="minorHAnsi"/>
                <w:sz w:val="22"/>
                <w:szCs w:val="22"/>
              </w:rPr>
            </w:pPr>
            <w:r w:rsidRPr="000B2741">
              <w:rPr>
                <w:rFonts w:asciiTheme="minorHAnsi" w:hAnsiTheme="minorHAnsi" w:cstheme="minorHAnsi"/>
                <w:sz w:val="22"/>
                <w:szCs w:val="22"/>
              </w:rPr>
              <w:t xml:space="preserve"> </w:t>
            </w:r>
            <w:proofErr w:type="spellStart"/>
            <w:r w:rsidRPr="000B2741">
              <w:rPr>
                <w:rFonts w:asciiTheme="minorHAnsi" w:hAnsiTheme="minorHAnsi" w:cstheme="minorHAnsi"/>
                <w:sz w:val="22"/>
                <w:szCs w:val="22"/>
              </w:rPr>
              <w:t>Τόλιας</w:t>
            </w:r>
            <w:proofErr w:type="spellEnd"/>
            <w:r w:rsidRPr="000B2741">
              <w:rPr>
                <w:rFonts w:asciiTheme="minorHAnsi" w:hAnsiTheme="minorHAnsi" w:cstheme="minorHAnsi"/>
                <w:sz w:val="22"/>
                <w:szCs w:val="22"/>
              </w:rPr>
              <w:t xml:space="preserve"> Δημήτριος</w:t>
            </w:r>
          </w:p>
        </w:tc>
        <w:tc>
          <w:tcPr>
            <w:tcW w:w="4938" w:type="dxa"/>
            <w:gridSpan w:val="3"/>
            <w:shd w:val="clear" w:color="auto" w:fill="auto"/>
          </w:tcPr>
          <w:p w:rsidR="00985C5E" w:rsidRPr="000B2741" w:rsidRDefault="00985C5E" w:rsidP="00E10EC9">
            <w:pPr>
              <w:snapToGrid w:val="0"/>
              <w:rPr>
                <w:rFonts w:asciiTheme="minorHAnsi" w:eastAsia="Arial" w:hAnsiTheme="minorHAnsi" w:cstheme="minorHAnsi"/>
                <w:sz w:val="22"/>
                <w:szCs w:val="22"/>
              </w:rPr>
            </w:pPr>
          </w:p>
        </w:tc>
      </w:tr>
      <w:tr w:rsidR="004957BD" w:rsidRPr="000B2741" w:rsidTr="00985C5E">
        <w:trPr>
          <w:gridAfter w:val="2"/>
          <w:wAfter w:w="851" w:type="dxa"/>
        </w:trPr>
        <w:tc>
          <w:tcPr>
            <w:tcW w:w="567" w:type="dxa"/>
          </w:tcPr>
          <w:p w:rsidR="004957BD" w:rsidRPr="000B2741" w:rsidRDefault="004957BD" w:rsidP="00E10EC9">
            <w:pPr>
              <w:snapToGrid w:val="0"/>
              <w:rPr>
                <w:rFonts w:asciiTheme="minorHAnsi" w:eastAsia="Arial" w:hAnsiTheme="minorHAnsi" w:cstheme="minorHAnsi"/>
                <w:sz w:val="22"/>
                <w:szCs w:val="22"/>
              </w:rPr>
            </w:pPr>
            <w:r w:rsidRPr="000B2741">
              <w:rPr>
                <w:rFonts w:asciiTheme="minorHAnsi" w:eastAsia="Arial" w:hAnsiTheme="minorHAnsi" w:cstheme="minorHAnsi"/>
                <w:sz w:val="22"/>
                <w:szCs w:val="22"/>
              </w:rPr>
              <w:t>12</w:t>
            </w:r>
          </w:p>
        </w:tc>
        <w:tc>
          <w:tcPr>
            <w:tcW w:w="425" w:type="dxa"/>
          </w:tcPr>
          <w:p w:rsidR="004957BD" w:rsidRPr="000B2741" w:rsidRDefault="004957BD" w:rsidP="00E10EC9">
            <w:pPr>
              <w:snapToGrid w:val="0"/>
              <w:rPr>
                <w:rFonts w:asciiTheme="minorHAnsi" w:eastAsia="Arial" w:hAnsiTheme="minorHAnsi" w:cstheme="minorHAnsi"/>
                <w:sz w:val="22"/>
                <w:szCs w:val="22"/>
              </w:rPr>
            </w:pPr>
          </w:p>
        </w:tc>
        <w:tc>
          <w:tcPr>
            <w:tcW w:w="3365" w:type="dxa"/>
            <w:gridSpan w:val="2"/>
            <w:shd w:val="clear" w:color="auto" w:fill="auto"/>
          </w:tcPr>
          <w:p w:rsidR="004957BD" w:rsidRPr="000B2741" w:rsidRDefault="004957BD" w:rsidP="00E10EC9">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Πούλος</w:t>
            </w:r>
            <w:proofErr w:type="spellEnd"/>
            <w:r w:rsidRPr="000B2741">
              <w:rPr>
                <w:rFonts w:asciiTheme="minorHAnsi" w:hAnsiTheme="minorHAnsi" w:cstheme="minorHAnsi"/>
                <w:sz w:val="22"/>
                <w:szCs w:val="22"/>
              </w:rPr>
              <w:t xml:space="preserve"> Ευάγγελος</w:t>
            </w:r>
          </w:p>
        </w:tc>
        <w:tc>
          <w:tcPr>
            <w:tcW w:w="4938" w:type="dxa"/>
            <w:gridSpan w:val="3"/>
            <w:shd w:val="clear" w:color="auto" w:fill="auto"/>
          </w:tcPr>
          <w:p w:rsidR="004957BD" w:rsidRPr="000B2741" w:rsidRDefault="004957BD" w:rsidP="00E10EC9">
            <w:pPr>
              <w:snapToGrid w:val="0"/>
              <w:rPr>
                <w:rFonts w:asciiTheme="minorHAnsi" w:hAnsiTheme="minorHAnsi" w:cstheme="minorHAnsi"/>
                <w:sz w:val="22"/>
                <w:szCs w:val="22"/>
              </w:rPr>
            </w:pPr>
          </w:p>
        </w:tc>
      </w:tr>
      <w:tr w:rsidR="006111DA" w:rsidRPr="000B2741" w:rsidTr="00985C5E">
        <w:trPr>
          <w:gridAfter w:val="2"/>
          <w:wAfter w:w="851" w:type="dxa"/>
        </w:trPr>
        <w:tc>
          <w:tcPr>
            <w:tcW w:w="567" w:type="dxa"/>
          </w:tcPr>
          <w:p w:rsidR="006111DA" w:rsidRPr="000B2741" w:rsidRDefault="006111DA" w:rsidP="00E10EC9">
            <w:pPr>
              <w:snapToGrid w:val="0"/>
              <w:rPr>
                <w:rFonts w:asciiTheme="minorHAnsi" w:eastAsia="Arial" w:hAnsiTheme="minorHAnsi" w:cstheme="minorHAnsi"/>
                <w:sz w:val="22"/>
                <w:szCs w:val="22"/>
              </w:rPr>
            </w:pPr>
            <w:r w:rsidRPr="000B2741">
              <w:rPr>
                <w:rFonts w:asciiTheme="minorHAnsi" w:eastAsia="Arial" w:hAnsiTheme="minorHAnsi" w:cstheme="minorHAnsi"/>
                <w:sz w:val="22"/>
                <w:szCs w:val="22"/>
              </w:rPr>
              <w:t>13</w:t>
            </w:r>
          </w:p>
        </w:tc>
        <w:tc>
          <w:tcPr>
            <w:tcW w:w="425" w:type="dxa"/>
          </w:tcPr>
          <w:p w:rsidR="006111DA" w:rsidRPr="000B2741" w:rsidRDefault="006111DA" w:rsidP="00E10EC9">
            <w:pPr>
              <w:snapToGrid w:val="0"/>
              <w:rPr>
                <w:rFonts w:asciiTheme="minorHAnsi" w:eastAsia="Arial" w:hAnsiTheme="minorHAnsi" w:cstheme="minorHAnsi"/>
                <w:sz w:val="22"/>
                <w:szCs w:val="22"/>
              </w:rPr>
            </w:pPr>
          </w:p>
        </w:tc>
        <w:tc>
          <w:tcPr>
            <w:tcW w:w="3365" w:type="dxa"/>
            <w:gridSpan w:val="2"/>
            <w:shd w:val="clear" w:color="auto" w:fill="auto"/>
          </w:tcPr>
          <w:p w:rsidR="006111DA" w:rsidRPr="000B2741" w:rsidRDefault="006111DA" w:rsidP="00E10EC9">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Γερονικολού</w:t>
            </w:r>
            <w:proofErr w:type="spellEnd"/>
            <w:r w:rsidRPr="000B2741">
              <w:rPr>
                <w:rFonts w:asciiTheme="minorHAnsi" w:hAnsiTheme="minorHAnsi" w:cstheme="minorHAnsi"/>
                <w:sz w:val="22"/>
                <w:szCs w:val="22"/>
              </w:rPr>
              <w:t xml:space="preserve"> Λαμπρινή</w:t>
            </w:r>
          </w:p>
        </w:tc>
        <w:tc>
          <w:tcPr>
            <w:tcW w:w="4938" w:type="dxa"/>
            <w:gridSpan w:val="3"/>
            <w:shd w:val="clear" w:color="auto" w:fill="auto"/>
          </w:tcPr>
          <w:p w:rsidR="006111DA" w:rsidRPr="000B2741" w:rsidRDefault="006111DA" w:rsidP="00E10EC9">
            <w:pPr>
              <w:snapToGrid w:val="0"/>
              <w:rPr>
                <w:rFonts w:asciiTheme="minorHAnsi" w:hAnsiTheme="minorHAnsi" w:cstheme="minorHAnsi"/>
                <w:sz w:val="22"/>
                <w:szCs w:val="22"/>
              </w:rPr>
            </w:pPr>
          </w:p>
        </w:tc>
      </w:tr>
      <w:tr w:rsidR="006111DA" w:rsidRPr="000B2741" w:rsidTr="00985C5E">
        <w:trPr>
          <w:gridAfter w:val="2"/>
          <w:wAfter w:w="851" w:type="dxa"/>
        </w:trPr>
        <w:tc>
          <w:tcPr>
            <w:tcW w:w="567" w:type="dxa"/>
          </w:tcPr>
          <w:p w:rsidR="006111DA" w:rsidRPr="000B2741" w:rsidRDefault="006111DA" w:rsidP="00E10EC9">
            <w:pPr>
              <w:snapToGrid w:val="0"/>
              <w:rPr>
                <w:rFonts w:asciiTheme="minorHAnsi" w:eastAsia="Arial" w:hAnsiTheme="minorHAnsi" w:cstheme="minorHAnsi"/>
                <w:sz w:val="22"/>
                <w:szCs w:val="22"/>
              </w:rPr>
            </w:pPr>
            <w:r w:rsidRPr="000B2741">
              <w:rPr>
                <w:rFonts w:asciiTheme="minorHAnsi" w:eastAsia="Arial" w:hAnsiTheme="minorHAnsi" w:cstheme="minorHAnsi"/>
                <w:sz w:val="22"/>
                <w:szCs w:val="22"/>
              </w:rPr>
              <w:t>14</w:t>
            </w:r>
          </w:p>
        </w:tc>
        <w:tc>
          <w:tcPr>
            <w:tcW w:w="425" w:type="dxa"/>
          </w:tcPr>
          <w:p w:rsidR="006111DA" w:rsidRPr="000B2741" w:rsidRDefault="006111DA" w:rsidP="00E10EC9">
            <w:pPr>
              <w:snapToGrid w:val="0"/>
              <w:rPr>
                <w:rFonts w:asciiTheme="minorHAnsi" w:eastAsia="Arial" w:hAnsiTheme="minorHAnsi" w:cstheme="minorHAnsi"/>
                <w:sz w:val="22"/>
                <w:szCs w:val="22"/>
              </w:rPr>
            </w:pPr>
          </w:p>
        </w:tc>
        <w:tc>
          <w:tcPr>
            <w:tcW w:w="3365" w:type="dxa"/>
            <w:gridSpan w:val="2"/>
            <w:shd w:val="clear" w:color="auto" w:fill="auto"/>
          </w:tcPr>
          <w:p w:rsidR="006111DA" w:rsidRPr="000B2741" w:rsidRDefault="006111DA" w:rsidP="00E10EC9">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Μπράλιος</w:t>
            </w:r>
            <w:proofErr w:type="spellEnd"/>
            <w:r w:rsidRPr="000B2741">
              <w:rPr>
                <w:rFonts w:asciiTheme="minorHAnsi" w:hAnsiTheme="minorHAnsi" w:cstheme="minorHAnsi"/>
                <w:sz w:val="22"/>
                <w:szCs w:val="22"/>
              </w:rPr>
              <w:t xml:space="preserve"> Νικόλαος</w:t>
            </w:r>
          </w:p>
        </w:tc>
        <w:tc>
          <w:tcPr>
            <w:tcW w:w="4938" w:type="dxa"/>
            <w:gridSpan w:val="3"/>
            <w:shd w:val="clear" w:color="auto" w:fill="auto"/>
          </w:tcPr>
          <w:p w:rsidR="006111DA" w:rsidRPr="000B2741" w:rsidRDefault="006111DA" w:rsidP="00E10EC9">
            <w:pPr>
              <w:snapToGrid w:val="0"/>
              <w:rPr>
                <w:rFonts w:asciiTheme="minorHAnsi" w:hAnsiTheme="minorHAnsi" w:cstheme="minorHAnsi"/>
                <w:sz w:val="22"/>
                <w:szCs w:val="22"/>
              </w:rPr>
            </w:pPr>
          </w:p>
        </w:tc>
      </w:tr>
      <w:tr w:rsidR="004957BD" w:rsidRPr="000B2741" w:rsidTr="00985C5E">
        <w:trPr>
          <w:gridAfter w:val="2"/>
          <w:wAfter w:w="851" w:type="dxa"/>
        </w:trPr>
        <w:tc>
          <w:tcPr>
            <w:tcW w:w="567" w:type="dxa"/>
          </w:tcPr>
          <w:p w:rsidR="004957BD" w:rsidRPr="000B2741" w:rsidRDefault="004957BD" w:rsidP="006111DA">
            <w:pPr>
              <w:snapToGrid w:val="0"/>
              <w:rPr>
                <w:rFonts w:asciiTheme="minorHAnsi" w:eastAsia="Arial" w:hAnsiTheme="minorHAnsi" w:cstheme="minorHAnsi"/>
                <w:sz w:val="22"/>
                <w:szCs w:val="22"/>
              </w:rPr>
            </w:pPr>
            <w:r w:rsidRPr="000B2741">
              <w:rPr>
                <w:rFonts w:asciiTheme="minorHAnsi" w:eastAsia="Arial" w:hAnsiTheme="minorHAnsi" w:cstheme="minorHAnsi"/>
                <w:sz w:val="22"/>
                <w:szCs w:val="22"/>
              </w:rPr>
              <w:lastRenderedPageBreak/>
              <w:t>1</w:t>
            </w:r>
            <w:r w:rsidR="006111DA" w:rsidRPr="000B2741">
              <w:rPr>
                <w:rFonts w:asciiTheme="minorHAnsi" w:eastAsia="Arial" w:hAnsiTheme="minorHAnsi" w:cstheme="minorHAnsi"/>
                <w:sz w:val="22"/>
                <w:szCs w:val="22"/>
              </w:rPr>
              <w:t>5</w:t>
            </w:r>
          </w:p>
        </w:tc>
        <w:tc>
          <w:tcPr>
            <w:tcW w:w="425" w:type="dxa"/>
          </w:tcPr>
          <w:p w:rsidR="004957BD" w:rsidRPr="000B2741" w:rsidRDefault="004957BD" w:rsidP="00E10EC9">
            <w:pPr>
              <w:snapToGrid w:val="0"/>
              <w:rPr>
                <w:rFonts w:asciiTheme="minorHAnsi" w:hAnsiTheme="minorHAnsi" w:cstheme="minorHAnsi"/>
                <w:sz w:val="22"/>
                <w:szCs w:val="22"/>
              </w:rPr>
            </w:pPr>
          </w:p>
        </w:tc>
        <w:tc>
          <w:tcPr>
            <w:tcW w:w="3365" w:type="dxa"/>
            <w:gridSpan w:val="2"/>
            <w:shd w:val="clear" w:color="auto" w:fill="auto"/>
          </w:tcPr>
          <w:p w:rsidR="004957BD" w:rsidRPr="000B2741" w:rsidRDefault="004957BD" w:rsidP="00E10EC9">
            <w:pPr>
              <w:snapToGrid w:val="0"/>
              <w:rPr>
                <w:rFonts w:asciiTheme="minorHAnsi" w:hAnsiTheme="minorHAnsi" w:cstheme="minorHAnsi"/>
                <w:sz w:val="22"/>
                <w:szCs w:val="22"/>
              </w:rPr>
            </w:pPr>
            <w:proofErr w:type="spellStart"/>
            <w:r w:rsidRPr="000B2741">
              <w:rPr>
                <w:rFonts w:asciiTheme="minorHAnsi" w:hAnsiTheme="minorHAnsi" w:cstheme="minorHAnsi"/>
                <w:sz w:val="22"/>
                <w:szCs w:val="22"/>
              </w:rPr>
              <w:t>Τσιφής</w:t>
            </w:r>
            <w:proofErr w:type="spellEnd"/>
            <w:r w:rsidRPr="000B2741">
              <w:rPr>
                <w:rFonts w:asciiTheme="minorHAnsi" w:hAnsiTheme="minorHAnsi" w:cstheme="minorHAnsi"/>
                <w:sz w:val="22"/>
                <w:szCs w:val="22"/>
              </w:rPr>
              <w:t xml:space="preserve"> Δημήτριος  </w:t>
            </w:r>
            <w:r w:rsidRPr="000B2741">
              <w:rPr>
                <w:rFonts w:asciiTheme="minorHAnsi" w:hAnsiTheme="minorHAnsi" w:cstheme="minorHAnsi"/>
                <w:b/>
                <w:sz w:val="22"/>
                <w:szCs w:val="22"/>
              </w:rPr>
              <w:t xml:space="preserve">  </w:t>
            </w:r>
            <w:r w:rsidRPr="000B2741">
              <w:rPr>
                <w:rFonts w:asciiTheme="minorHAnsi" w:hAnsiTheme="minorHAnsi" w:cstheme="minorHAnsi"/>
                <w:sz w:val="22"/>
                <w:szCs w:val="22"/>
              </w:rPr>
              <w:t xml:space="preserve"> </w:t>
            </w:r>
          </w:p>
        </w:tc>
        <w:tc>
          <w:tcPr>
            <w:tcW w:w="4938" w:type="dxa"/>
            <w:gridSpan w:val="3"/>
            <w:shd w:val="clear" w:color="auto" w:fill="auto"/>
          </w:tcPr>
          <w:p w:rsidR="004957BD" w:rsidRPr="000B2741" w:rsidRDefault="004957BD" w:rsidP="00E10EC9">
            <w:pPr>
              <w:snapToGrid w:val="0"/>
              <w:rPr>
                <w:rFonts w:asciiTheme="minorHAnsi" w:hAnsiTheme="minorHAnsi" w:cstheme="minorHAnsi"/>
                <w:sz w:val="22"/>
                <w:szCs w:val="22"/>
              </w:rPr>
            </w:pPr>
          </w:p>
        </w:tc>
      </w:tr>
      <w:tr w:rsidR="004957BD" w:rsidRPr="000B2741" w:rsidTr="00985C5E">
        <w:trPr>
          <w:gridAfter w:val="2"/>
          <w:wAfter w:w="851" w:type="dxa"/>
        </w:trPr>
        <w:tc>
          <w:tcPr>
            <w:tcW w:w="567" w:type="dxa"/>
          </w:tcPr>
          <w:p w:rsidR="004957BD" w:rsidRPr="000B2741" w:rsidRDefault="004957BD" w:rsidP="006111DA">
            <w:pPr>
              <w:snapToGrid w:val="0"/>
              <w:rPr>
                <w:rFonts w:asciiTheme="minorHAnsi" w:hAnsiTheme="minorHAnsi" w:cstheme="minorHAnsi"/>
                <w:sz w:val="22"/>
                <w:szCs w:val="22"/>
              </w:rPr>
            </w:pPr>
            <w:r w:rsidRPr="000B2741">
              <w:rPr>
                <w:rFonts w:asciiTheme="minorHAnsi" w:hAnsiTheme="minorHAnsi" w:cstheme="minorHAnsi"/>
                <w:sz w:val="22"/>
                <w:szCs w:val="22"/>
              </w:rPr>
              <w:t>1</w:t>
            </w:r>
            <w:r w:rsidR="006111DA" w:rsidRPr="000B2741">
              <w:rPr>
                <w:rFonts w:asciiTheme="minorHAnsi" w:hAnsiTheme="minorHAnsi" w:cstheme="minorHAnsi"/>
                <w:sz w:val="22"/>
                <w:szCs w:val="22"/>
              </w:rPr>
              <w:t>6</w:t>
            </w:r>
          </w:p>
        </w:tc>
        <w:tc>
          <w:tcPr>
            <w:tcW w:w="425" w:type="dxa"/>
          </w:tcPr>
          <w:p w:rsidR="004957BD" w:rsidRPr="000B2741" w:rsidRDefault="004957BD" w:rsidP="00E10EC9">
            <w:pPr>
              <w:snapToGrid w:val="0"/>
              <w:rPr>
                <w:rFonts w:asciiTheme="minorHAnsi" w:hAnsiTheme="minorHAnsi" w:cstheme="minorHAnsi"/>
                <w:sz w:val="22"/>
                <w:szCs w:val="22"/>
              </w:rPr>
            </w:pPr>
          </w:p>
        </w:tc>
        <w:tc>
          <w:tcPr>
            <w:tcW w:w="3365" w:type="dxa"/>
            <w:gridSpan w:val="2"/>
            <w:shd w:val="clear" w:color="auto" w:fill="auto"/>
          </w:tcPr>
          <w:p w:rsidR="004957BD" w:rsidRPr="000B2741" w:rsidRDefault="004957BD" w:rsidP="00E10EC9">
            <w:pPr>
              <w:tabs>
                <w:tab w:val="left" w:pos="718"/>
              </w:tabs>
              <w:rPr>
                <w:rFonts w:asciiTheme="minorHAnsi" w:hAnsiTheme="minorHAnsi" w:cstheme="minorHAnsi"/>
                <w:sz w:val="22"/>
                <w:szCs w:val="22"/>
              </w:rPr>
            </w:pPr>
            <w:proofErr w:type="spellStart"/>
            <w:r w:rsidRPr="000B2741">
              <w:rPr>
                <w:rFonts w:asciiTheme="minorHAnsi" w:hAnsiTheme="minorHAnsi" w:cstheme="minorHAnsi"/>
                <w:sz w:val="22"/>
                <w:szCs w:val="22"/>
              </w:rPr>
              <w:t>Καραμάνης</w:t>
            </w:r>
            <w:proofErr w:type="spellEnd"/>
            <w:r w:rsidRPr="000B2741">
              <w:rPr>
                <w:rFonts w:asciiTheme="minorHAnsi" w:hAnsiTheme="minorHAnsi" w:cstheme="minorHAnsi"/>
                <w:sz w:val="22"/>
                <w:szCs w:val="22"/>
              </w:rPr>
              <w:t xml:space="preserve"> Δημήτριος </w:t>
            </w:r>
            <w:r w:rsidRPr="000B2741">
              <w:rPr>
                <w:rFonts w:asciiTheme="minorHAnsi" w:eastAsia="Calibri" w:hAnsiTheme="minorHAnsi" w:cstheme="minorHAnsi"/>
                <w:sz w:val="22"/>
                <w:szCs w:val="22"/>
              </w:rPr>
              <w:t xml:space="preserve"> </w:t>
            </w:r>
            <w:r w:rsidRPr="000B2741">
              <w:rPr>
                <w:rFonts w:asciiTheme="minorHAnsi" w:hAnsiTheme="minorHAnsi" w:cstheme="minorHAnsi"/>
                <w:sz w:val="22"/>
                <w:szCs w:val="22"/>
              </w:rPr>
              <w:t xml:space="preserve"> </w:t>
            </w:r>
          </w:p>
        </w:tc>
        <w:tc>
          <w:tcPr>
            <w:tcW w:w="4938" w:type="dxa"/>
            <w:gridSpan w:val="3"/>
            <w:shd w:val="clear" w:color="auto" w:fill="auto"/>
          </w:tcPr>
          <w:p w:rsidR="004957BD" w:rsidRPr="000B2741" w:rsidRDefault="004957BD" w:rsidP="00E10EC9">
            <w:pPr>
              <w:snapToGrid w:val="0"/>
              <w:rPr>
                <w:rFonts w:asciiTheme="minorHAnsi" w:hAnsiTheme="minorHAnsi" w:cstheme="minorHAnsi"/>
                <w:sz w:val="22"/>
                <w:szCs w:val="22"/>
              </w:rPr>
            </w:pPr>
          </w:p>
        </w:tc>
      </w:tr>
      <w:tr w:rsidR="006111DA" w:rsidRPr="000B2741" w:rsidTr="00985C5E">
        <w:trPr>
          <w:gridAfter w:val="2"/>
          <w:wAfter w:w="851" w:type="dxa"/>
        </w:trPr>
        <w:tc>
          <w:tcPr>
            <w:tcW w:w="567" w:type="dxa"/>
          </w:tcPr>
          <w:p w:rsidR="006111DA" w:rsidRPr="000B2741" w:rsidRDefault="006111DA" w:rsidP="00E10EC9">
            <w:pPr>
              <w:snapToGrid w:val="0"/>
              <w:rPr>
                <w:rFonts w:asciiTheme="minorHAnsi" w:hAnsiTheme="minorHAnsi" w:cstheme="minorHAnsi"/>
                <w:sz w:val="22"/>
                <w:szCs w:val="22"/>
              </w:rPr>
            </w:pPr>
            <w:r w:rsidRPr="000B2741">
              <w:rPr>
                <w:rFonts w:asciiTheme="minorHAnsi" w:hAnsiTheme="minorHAnsi" w:cstheme="minorHAnsi"/>
                <w:sz w:val="22"/>
                <w:szCs w:val="22"/>
              </w:rPr>
              <w:t>17</w:t>
            </w:r>
          </w:p>
        </w:tc>
        <w:tc>
          <w:tcPr>
            <w:tcW w:w="425" w:type="dxa"/>
          </w:tcPr>
          <w:p w:rsidR="006111DA" w:rsidRPr="000B2741" w:rsidRDefault="006111DA" w:rsidP="00E10EC9">
            <w:pPr>
              <w:snapToGrid w:val="0"/>
              <w:rPr>
                <w:rFonts w:asciiTheme="minorHAnsi" w:hAnsiTheme="minorHAnsi" w:cstheme="minorHAnsi"/>
                <w:sz w:val="22"/>
                <w:szCs w:val="22"/>
              </w:rPr>
            </w:pPr>
          </w:p>
        </w:tc>
        <w:tc>
          <w:tcPr>
            <w:tcW w:w="3365" w:type="dxa"/>
            <w:gridSpan w:val="2"/>
            <w:shd w:val="clear" w:color="auto" w:fill="auto"/>
          </w:tcPr>
          <w:p w:rsidR="006111DA" w:rsidRPr="000B2741" w:rsidRDefault="006111DA" w:rsidP="00E10EC9">
            <w:pPr>
              <w:tabs>
                <w:tab w:val="left" w:pos="718"/>
              </w:tabs>
              <w:rPr>
                <w:rFonts w:asciiTheme="minorHAnsi" w:hAnsiTheme="minorHAnsi" w:cstheme="minorHAnsi"/>
                <w:sz w:val="22"/>
                <w:szCs w:val="22"/>
              </w:rPr>
            </w:pPr>
            <w:proofErr w:type="spellStart"/>
            <w:r w:rsidRPr="000B2741">
              <w:rPr>
                <w:rFonts w:asciiTheme="minorHAnsi" w:hAnsiTheme="minorHAnsi" w:cstheme="minorHAnsi"/>
                <w:sz w:val="22"/>
                <w:szCs w:val="22"/>
              </w:rPr>
              <w:t>Χέβα</w:t>
            </w:r>
            <w:proofErr w:type="spellEnd"/>
            <w:r w:rsidRPr="000B2741">
              <w:rPr>
                <w:rFonts w:asciiTheme="minorHAnsi" w:hAnsiTheme="minorHAnsi" w:cstheme="minorHAnsi"/>
                <w:sz w:val="22"/>
                <w:szCs w:val="22"/>
              </w:rPr>
              <w:t xml:space="preserve"> Αθανασία (</w:t>
            </w:r>
            <w:proofErr w:type="spellStart"/>
            <w:r w:rsidRPr="000B2741">
              <w:rPr>
                <w:rFonts w:asciiTheme="minorHAnsi" w:hAnsiTheme="minorHAnsi" w:cstheme="minorHAnsi"/>
                <w:sz w:val="22"/>
                <w:szCs w:val="22"/>
              </w:rPr>
              <w:t>Νάνσυ</w:t>
            </w:r>
            <w:proofErr w:type="spellEnd"/>
            <w:r w:rsidRPr="000B2741">
              <w:rPr>
                <w:rFonts w:asciiTheme="minorHAnsi" w:hAnsiTheme="minorHAnsi" w:cstheme="minorHAnsi"/>
                <w:sz w:val="22"/>
                <w:szCs w:val="22"/>
              </w:rPr>
              <w:t>)</w:t>
            </w:r>
          </w:p>
        </w:tc>
        <w:tc>
          <w:tcPr>
            <w:tcW w:w="4938" w:type="dxa"/>
            <w:gridSpan w:val="3"/>
            <w:shd w:val="clear" w:color="auto" w:fill="auto"/>
          </w:tcPr>
          <w:p w:rsidR="006111DA" w:rsidRPr="000B2741" w:rsidRDefault="006111DA" w:rsidP="00E10EC9">
            <w:pPr>
              <w:snapToGrid w:val="0"/>
              <w:rPr>
                <w:rFonts w:asciiTheme="minorHAnsi" w:hAnsiTheme="minorHAnsi" w:cstheme="minorHAnsi"/>
                <w:sz w:val="22"/>
                <w:szCs w:val="22"/>
              </w:rPr>
            </w:pPr>
          </w:p>
        </w:tc>
      </w:tr>
      <w:tr w:rsidR="006111DA" w:rsidRPr="000B2741" w:rsidTr="00985C5E">
        <w:trPr>
          <w:gridAfter w:val="2"/>
          <w:wAfter w:w="851" w:type="dxa"/>
        </w:trPr>
        <w:tc>
          <w:tcPr>
            <w:tcW w:w="567" w:type="dxa"/>
          </w:tcPr>
          <w:p w:rsidR="006111DA" w:rsidRPr="000B2741" w:rsidRDefault="006111DA" w:rsidP="00E10EC9">
            <w:pPr>
              <w:snapToGrid w:val="0"/>
              <w:rPr>
                <w:rFonts w:asciiTheme="minorHAnsi" w:hAnsiTheme="minorHAnsi" w:cstheme="minorHAnsi"/>
                <w:sz w:val="22"/>
                <w:szCs w:val="22"/>
              </w:rPr>
            </w:pPr>
            <w:r w:rsidRPr="000B2741">
              <w:rPr>
                <w:rFonts w:asciiTheme="minorHAnsi" w:hAnsiTheme="minorHAnsi" w:cstheme="minorHAnsi"/>
                <w:sz w:val="22"/>
                <w:szCs w:val="22"/>
              </w:rPr>
              <w:t>18</w:t>
            </w:r>
          </w:p>
        </w:tc>
        <w:tc>
          <w:tcPr>
            <w:tcW w:w="425" w:type="dxa"/>
          </w:tcPr>
          <w:p w:rsidR="006111DA" w:rsidRPr="000B2741" w:rsidRDefault="006111DA" w:rsidP="00E10EC9">
            <w:pPr>
              <w:snapToGrid w:val="0"/>
              <w:rPr>
                <w:rFonts w:asciiTheme="minorHAnsi" w:hAnsiTheme="minorHAnsi" w:cstheme="minorHAnsi"/>
                <w:sz w:val="22"/>
                <w:szCs w:val="22"/>
              </w:rPr>
            </w:pPr>
          </w:p>
        </w:tc>
        <w:tc>
          <w:tcPr>
            <w:tcW w:w="3365" w:type="dxa"/>
            <w:gridSpan w:val="2"/>
            <w:shd w:val="clear" w:color="auto" w:fill="auto"/>
          </w:tcPr>
          <w:p w:rsidR="006111DA" w:rsidRPr="000B2741" w:rsidRDefault="006111DA" w:rsidP="00E10EC9">
            <w:pPr>
              <w:tabs>
                <w:tab w:val="left" w:pos="718"/>
              </w:tabs>
              <w:rPr>
                <w:rFonts w:asciiTheme="minorHAnsi" w:hAnsiTheme="minorHAnsi" w:cstheme="minorHAnsi"/>
                <w:sz w:val="22"/>
                <w:szCs w:val="22"/>
              </w:rPr>
            </w:pPr>
            <w:proofErr w:type="spellStart"/>
            <w:r w:rsidRPr="000B2741">
              <w:rPr>
                <w:rFonts w:asciiTheme="minorHAnsi" w:hAnsiTheme="minorHAnsi" w:cstheme="minorHAnsi"/>
                <w:sz w:val="22"/>
                <w:szCs w:val="22"/>
              </w:rPr>
              <w:t>Τουμαράς</w:t>
            </w:r>
            <w:proofErr w:type="spellEnd"/>
            <w:r w:rsidRPr="000B2741">
              <w:rPr>
                <w:rFonts w:asciiTheme="minorHAnsi" w:hAnsiTheme="minorHAnsi" w:cstheme="minorHAnsi"/>
                <w:sz w:val="22"/>
                <w:szCs w:val="22"/>
              </w:rPr>
              <w:t xml:space="preserve"> Βασίλειος</w:t>
            </w:r>
          </w:p>
        </w:tc>
        <w:tc>
          <w:tcPr>
            <w:tcW w:w="4938" w:type="dxa"/>
            <w:gridSpan w:val="3"/>
            <w:shd w:val="clear" w:color="auto" w:fill="auto"/>
          </w:tcPr>
          <w:p w:rsidR="006111DA" w:rsidRPr="000B2741" w:rsidRDefault="006111DA" w:rsidP="00E10EC9">
            <w:pPr>
              <w:snapToGrid w:val="0"/>
              <w:rPr>
                <w:rFonts w:asciiTheme="minorHAnsi" w:hAnsiTheme="minorHAnsi" w:cstheme="minorHAnsi"/>
                <w:sz w:val="22"/>
                <w:szCs w:val="22"/>
              </w:rPr>
            </w:pPr>
          </w:p>
        </w:tc>
      </w:tr>
      <w:tr w:rsidR="004957BD" w:rsidRPr="000B2741" w:rsidTr="00985C5E">
        <w:trPr>
          <w:gridAfter w:val="2"/>
          <w:wAfter w:w="851" w:type="dxa"/>
        </w:trPr>
        <w:tc>
          <w:tcPr>
            <w:tcW w:w="567" w:type="dxa"/>
          </w:tcPr>
          <w:p w:rsidR="004957BD" w:rsidRPr="000B2741" w:rsidRDefault="004957BD" w:rsidP="006111DA">
            <w:pPr>
              <w:snapToGrid w:val="0"/>
              <w:rPr>
                <w:rFonts w:asciiTheme="minorHAnsi" w:hAnsiTheme="minorHAnsi" w:cstheme="minorHAnsi"/>
                <w:sz w:val="22"/>
                <w:szCs w:val="22"/>
              </w:rPr>
            </w:pPr>
            <w:r w:rsidRPr="000B2741">
              <w:rPr>
                <w:rFonts w:asciiTheme="minorHAnsi" w:hAnsiTheme="minorHAnsi" w:cstheme="minorHAnsi"/>
                <w:sz w:val="22"/>
                <w:szCs w:val="22"/>
              </w:rPr>
              <w:t>1</w:t>
            </w:r>
            <w:r w:rsidR="006111DA" w:rsidRPr="000B2741">
              <w:rPr>
                <w:rFonts w:asciiTheme="minorHAnsi" w:hAnsiTheme="minorHAnsi" w:cstheme="minorHAnsi"/>
                <w:sz w:val="22"/>
                <w:szCs w:val="22"/>
              </w:rPr>
              <w:t>9</w:t>
            </w:r>
          </w:p>
        </w:tc>
        <w:tc>
          <w:tcPr>
            <w:tcW w:w="425" w:type="dxa"/>
          </w:tcPr>
          <w:p w:rsidR="004957BD" w:rsidRPr="000B2741" w:rsidRDefault="004957BD" w:rsidP="00E10EC9">
            <w:pPr>
              <w:snapToGrid w:val="0"/>
              <w:rPr>
                <w:rFonts w:asciiTheme="minorHAnsi" w:hAnsiTheme="minorHAnsi" w:cstheme="minorHAnsi"/>
                <w:sz w:val="22"/>
                <w:szCs w:val="22"/>
              </w:rPr>
            </w:pPr>
          </w:p>
        </w:tc>
        <w:tc>
          <w:tcPr>
            <w:tcW w:w="3365" w:type="dxa"/>
            <w:gridSpan w:val="2"/>
            <w:shd w:val="clear" w:color="auto" w:fill="auto"/>
          </w:tcPr>
          <w:p w:rsidR="004957BD" w:rsidRPr="000B2741" w:rsidRDefault="004957BD" w:rsidP="00E10EC9">
            <w:pPr>
              <w:snapToGrid w:val="0"/>
              <w:rPr>
                <w:rFonts w:asciiTheme="minorHAnsi" w:hAnsiTheme="minorHAnsi" w:cstheme="minorHAnsi"/>
                <w:sz w:val="22"/>
                <w:szCs w:val="22"/>
              </w:rPr>
            </w:pPr>
            <w:r w:rsidRPr="000B2741">
              <w:rPr>
                <w:rFonts w:asciiTheme="minorHAnsi" w:hAnsiTheme="minorHAnsi" w:cstheme="minorHAnsi"/>
                <w:sz w:val="22"/>
                <w:szCs w:val="22"/>
              </w:rPr>
              <w:t xml:space="preserve">Κατής Χαράλαμπος  </w:t>
            </w:r>
          </w:p>
        </w:tc>
        <w:tc>
          <w:tcPr>
            <w:tcW w:w="4938" w:type="dxa"/>
            <w:gridSpan w:val="3"/>
            <w:shd w:val="clear" w:color="auto" w:fill="auto"/>
          </w:tcPr>
          <w:p w:rsidR="004957BD" w:rsidRPr="000B2741" w:rsidRDefault="004957BD" w:rsidP="00E10EC9">
            <w:pPr>
              <w:snapToGrid w:val="0"/>
              <w:rPr>
                <w:rFonts w:asciiTheme="minorHAnsi" w:hAnsiTheme="minorHAnsi" w:cstheme="minorHAnsi"/>
                <w:sz w:val="22"/>
                <w:szCs w:val="22"/>
              </w:rPr>
            </w:pPr>
          </w:p>
        </w:tc>
      </w:tr>
      <w:tr w:rsidR="004957BD" w:rsidRPr="000B2741" w:rsidTr="00985C5E">
        <w:trPr>
          <w:gridAfter w:val="2"/>
          <w:wAfter w:w="851" w:type="dxa"/>
        </w:trPr>
        <w:tc>
          <w:tcPr>
            <w:tcW w:w="567" w:type="dxa"/>
          </w:tcPr>
          <w:p w:rsidR="004957BD" w:rsidRPr="000B2741" w:rsidRDefault="006111DA" w:rsidP="00E10EC9">
            <w:pPr>
              <w:snapToGrid w:val="0"/>
              <w:rPr>
                <w:rFonts w:asciiTheme="minorHAnsi" w:hAnsiTheme="minorHAnsi" w:cstheme="minorHAnsi"/>
                <w:sz w:val="22"/>
                <w:szCs w:val="22"/>
              </w:rPr>
            </w:pPr>
            <w:r w:rsidRPr="000B2741">
              <w:rPr>
                <w:rFonts w:asciiTheme="minorHAnsi" w:hAnsiTheme="minorHAnsi" w:cstheme="minorHAnsi"/>
                <w:sz w:val="22"/>
                <w:szCs w:val="22"/>
              </w:rPr>
              <w:t>20</w:t>
            </w:r>
          </w:p>
        </w:tc>
        <w:tc>
          <w:tcPr>
            <w:tcW w:w="425" w:type="dxa"/>
          </w:tcPr>
          <w:p w:rsidR="004957BD" w:rsidRPr="000B2741" w:rsidRDefault="004957BD" w:rsidP="00E10EC9">
            <w:pPr>
              <w:snapToGrid w:val="0"/>
              <w:rPr>
                <w:rFonts w:asciiTheme="minorHAnsi" w:hAnsiTheme="minorHAnsi" w:cstheme="minorHAnsi"/>
                <w:sz w:val="22"/>
                <w:szCs w:val="22"/>
              </w:rPr>
            </w:pPr>
            <w:r w:rsidRPr="000B2741">
              <w:rPr>
                <w:rFonts w:asciiTheme="minorHAnsi" w:hAnsiTheme="minorHAnsi" w:cstheme="minorHAnsi"/>
                <w:sz w:val="22"/>
                <w:szCs w:val="22"/>
              </w:rPr>
              <w:t xml:space="preserve"> </w:t>
            </w:r>
          </w:p>
        </w:tc>
        <w:tc>
          <w:tcPr>
            <w:tcW w:w="3365" w:type="dxa"/>
            <w:gridSpan w:val="2"/>
            <w:shd w:val="clear" w:color="auto" w:fill="auto"/>
          </w:tcPr>
          <w:p w:rsidR="004957BD" w:rsidRPr="000B2741" w:rsidRDefault="004957BD" w:rsidP="00E10EC9">
            <w:pPr>
              <w:snapToGrid w:val="0"/>
              <w:rPr>
                <w:rFonts w:asciiTheme="minorHAnsi" w:hAnsiTheme="minorHAnsi" w:cstheme="minorHAnsi"/>
                <w:sz w:val="22"/>
                <w:szCs w:val="22"/>
              </w:rPr>
            </w:pPr>
            <w:r w:rsidRPr="000B2741">
              <w:rPr>
                <w:rFonts w:asciiTheme="minorHAnsi" w:hAnsiTheme="minorHAnsi" w:cstheme="minorHAnsi"/>
                <w:sz w:val="22"/>
                <w:szCs w:val="22"/>
              </w:rPr>
              <w:t>Παπαϊωάννου Λουκάς</w:t>
            </w:r>
          </w:p>
        </w:tc>
        <w:tc>
          <w:tcPr>
            <w:tcW w:w="4938" w:type="dxa"/>
            <w:gridSpan w:val="3"/>
            <w:shd w:val="clear" w:color="auto" w:fill="auto"/>
          </w:tcPr>
          <w:p w:rsidR="004957BD" w:rsidRPr="000B2741" w:rsidRDefault="004957BD" w:rsidP="00E10EC9">
            <w:pPr>
              <w:snapToGrid w:val="0"/>
              <w:rPr>
                <w:rFonts w:asciiTheme="minorHAnsi" w:eastAsia="Calibri" w:hAnsiTheme="minorHAnsi" w:cstheme="minorHAnsi"/>
                <w:sz w:val="22"/>
                <w:szCs w:val="22"/>
              </w:rPr>
            </w:pPr>
          </w:p>
        </w:tc>
      </w:tr>
      <w:tr w:rsidR="004957BD" w:rsidRPr="000B2741" w:rsidTr="00985C5E">
        <w:trPr>
          <w:gridAfter w:val="2"/>
          <w:wAfter w:w="851" w:type="dxa"/>
        </w:trPr>
        <w:tc>
          <w:tcPr>
            <w:tcW w:w="567" w:type="dxa"/>
          </w:tcPr>
          <w:p w:rsidR="004957BD" w:rsidRPr="000B2741" w:rsidRDefault="004957BD" w:rsidP="00E10EC9">
            <w:pPr>
              <w:snapToGrid w:val="0"/>
              <w:rPr>
                <w:rFonts w:asciiTheme="minorHAnsi" w:hAnsiTheme="minorHAnsi" w:cstheme="minorHAnsi"/>
                <w:sz w:val="22"/>
                <w:szCs w:val="22"/>
              </w:rPr>
            </w:pPr>
          </w:p>
        </w:tc>
        <w:tc>
          <w:tcPr>
            <w:tcW w:w="425" w:type="dxa"/>
          </w:tcPr>
          <w:p w:rsidR="004957BD" w:rsidRPr="000B2741" w:rsidRDefault="004957BD" w:rsidP="00E10EC9">
            <w:pPr>
              <w:snapToGrid w:val="0"/>
              <w:rPr>
                <w:rFonts w:asciiTheme="minorHAnsi" w:hAnsiTheme="minorHAnsi" w:cstheme="minorHAnsi"/>
                <w:sz w:val="22"/>
                <w:szCs w:val="22"/>
              </w:rPr>
            </w:pPr>
          </w:p>
        </w:tc>
        <w:tc>
          <w:tcPr>
            <w:tcW w:w="3365" w:type="dxa"/>
            <w:gridSpan w:val="2"/>
            <w:shd w:val="clear" w:color="auto" w:fill="auto"/>
          </w:tcPr>
          <w:p w:rsidR="004957BD" w:rsidRPr="000B2741" w:rsidRDefault="004957BD" w:rsidP="00E10EC9">
            <w:pPr>
              <w:snapToGrid w:val="0"/>
              <w:rPr>
                <w:rFonts w:asciiTheme="minorHAnsi" w:hAnsiTheme="minorHAnsi" w:cstheme="minorHAnsi"/>
                <w:sz w:val="22"/>
                <w:szCs w:val="22"/>
              </w:rPr>
            </w:pPr>
          </w:p>
        </w:tc>
        <w:tc>
          <w:tcPr>
            <w:tcW w:w="4938" w:type="dxa"/>
            <w:gridSpan w:val="3"/>
            <w:shd w:val="clear" w:color="auto" w:fill="auto"/>
          </w:tcPr>
          <w:p w:rsidR="004957BD" w:rsidRPr="000B2741" w:rsidRDefault="004957BD" w:rsidP="00E10EC9">
            <w:pPr>
              <w:snapToGrid w:val="0"/>
              <w:rPr>
                <w:rFonts w:asciiTheme="minorHAnsi" w:hAnsiTheme="minorHAnsi" w:cstheme="minorHAnsi"/>
                <w:sz w:val="22"/>
                <w:szCs w:val="22"/>
              </w:rPr>
            </w:pPr>
          </w:p>
        </w:tc>
      </w:tr>
      <w:tr w:rsidR="004957BD" w:rsidRPr="000B2741" w:rsidTr="00985C5E">
        <w:trPr>
          <w:gridAfter w:val="2"/>
          <w:wAfter w:w="851" w:type="dxa"/>
        </w:trPr>
        <w:tc>
          <w:tcPr>
            <w:tcW w:w="567" w:type="dxa"/>
          </w:tcPr>
          <w:p w:rsidR="004957BD" w:rsidRPr="000B2741" w:rsidRDefault="004957BD" w:rsidP="00E10EC9">
            <w:pPr>
              <w:snapToGrid w:val="0"/>
              <w:rPr>
                <w:rFonts w:asciiTheme="minorHAnsi" w:hAnsiTheme="minorHAnsi" w:cstheme="minorHAnsi"/>
                <w:sz w:val="22"/>
                <w:szCs w:val="22"/>
              </w:rPr>
            </w:pPr>
          </w:p>
        </w:tc>
        <w:tc>
          <w:tcPr>
            <w:tcW w:w="425" w:type="dxa"/>
          </w:tcPr>
          <w:p w:rsidR="004957BD" w:rsidRPr="000B2741" w:rsidRDefault="004957BD" w:rsidP="00E10EC9">
            <w:pPr>
              <w:snapToGrid w:val="0"/>
              <w:rPr>
                <w:rFonts w:asciiTheme="minorHAnsi" w:hAnsiTheme="minorHAnsi" w:cstheme="minorHAnsi"/>
                <w:sz w:val="22"/>
                <w:szCs w:val="22"/>
              </w:rPr>
            </w:pPr>
          </w:p>
        </w:tc>
        <w:tc>
          <w:tcPr>
            <w:tcW w:w="3365" w:type="dxa"/>
            <w:gridSpan w:val="2"/>
            <w:shd w:val="clear" w:color="auto" w:fill="auto"/>
          </w:tcPr>
          <w:p w:rsidR="004957BD" w:rsidRPr="000B2741" w:rsidRDefault="004957BD" w:rsidP="00E10EC9">
            <w:pPr>
              <w:snapToGrid w:val="0"/>
              <w:rPr>
                <w:rFonts w:asciiTheme="minorHAnsi" w:hAnsiTheme="minorHAnsi" w:cstheme="minorHAnsi"/>
                <w:bCs/>
                <w:sz w:val="22"/>
                <w:szCs w:val="22"/>
              </w:rPr>
            </w:pPr>
          </w:p>
        </w:tc>
        <w:tc>
          <w:tcPr>
            <w:tcW w:w="4938" w:type="dxa"/>
            <w:gridSpan w:val="3"/>
            <w:shd w:val="clear" w:color="auto" w:fill="auto"/>
          </w:tcPr>
          <w:p w:rsidR="004957BD" w:rsidRPr="000B2741" w:rsidRDefault="004957BD" w:rsidP="00E10EC9">
            <w:pPr>
              <w:snapToGrid w:val="0"/>
              <w:rPr>
                <w:rFonts w:asciiTheme="minorHAnsi" w:hAnsiTheme="minorHAnsi" w:cstheme="minorHAnsi"/>
                <w:sz w:val="22"/>
                <w:szCs w:val="22"/>
              </w:rPr>
            </w:pPr>
          </w:p>
        </w:tc>
      </w:tr>
      <w:tr w:rsidR="004957BD" w:rsidRPr="000B2741" w:rsidTr="00985C5E">
        <w:trPr>
          <w:gridAfter w:val="2"/>
          <w:wAfter w:w="851" w:type="dxa"/>
        </w:trPr>
        <w:tc>
          <w:tcPr>
            <w:tcW w:w="567" w:type="dxa"/>
          </w:tcPr>
          <w:p w:rsidR="004957BD" w:rsidRPr="000B2741" w:rsidRDefault="004957BD" w:rsidP="00E10EC9">
            <w:pPr>
              <w:snapToGrid w:val="0"/>
              <w:rPr>
                <w:rFonts w:asciiTheme="minorHAnsi" w:hAnsiTheme="minorHAnsi" w:cstheme="minorHAnsi"/>
                <w:sz w:val="22"/>
                <w:szCs w:val="22"/>
              </w:rPr>
            </w:pPr>
          </w:p>
        </w:tc>
        <w:tc>
          <w:tcPr>
            <w:tcW w:w="425" w:type="dxa"/>
          </w:tcPr>
          <w:p w:rsidR="004957BD" w:rsidRPr="000B2741" w:rsidRDefault="004957BD" w:rsidP="00E10EC9">
            <w:pPr>
              <w:snapToGrid w:val="0"/>
              <w:rPr>
                <w:rFonts w:asciiTheme="minorHAnsi" w:hAnsiTheme="minorHAnsi" w:cstheme="minorHAnsi"/>
                <w:sz w:val="22"/>
                <w:szCs w:val="22"/>
              </w:rPr>
            </w:pPr>
          </w:p>
        </w:tc>
        <w:tc>
          <w:tcPr>
            <w:tcW w:w="3365" w:type="dxa"/>
            <w:gridSpan w:val="2"/>
            <w:shd w:val="clear" w:color="auto" w:fill="auto"/>
          </w:tcPr>
          <w:p w:rsidR="004957BD" w:rsidRPr="000B2741" w:rsidRDefault="004957BD" w:rsidP="00E10EC9">
            <w:pPr>
              <w:tabs>
                <w:tab w:val="left" w:pos="718"/>
              </w:tabs>
              <w:rPr>
                <w:rFonts w:asciiTheme="minorHAnsi" w:hAnsiTheme="minorHAnsi" w:cstheme="minorHAnsi"/>
                <w:sz w:val="22"/>
                <w:szCs w:val="22"/>
              </w:rPr>
            </w:pPr>
          </w:p>
        </w:tc>
        <w:tc>
          <w:tcPr>
            <w:tcW w:w="4938" w:type="dxa"/>
            <w:gridSpan w:val="3"/>
            <w:shd w:val="clear" w:color="auto" w:fill="auto"/>
          </w:tcPr>
          <w:p w:rsidR="004957BD" w:rsidRPr="000B2741" w:rsidRDefault="004957BD" w:rsidP="00E10EC9">
            <w:pPr>
              <w:snapToGrid w:val="0"/>
              <w:rPr>
                <w:rFonts w:asciiTheme="minorHAnsi" w:hAnsiTheme="minorHAnsi" w:cstheme="minorHAnsi"/>
                <w:sz w:val="22"/>
                <w:szCs w:val="22"/>
              </w:rPr>
            </w:pPr>
          </w:p>
        </w:tc>
      </w:tr>
      <w:tr w:rsidR="004957BD" w:rsidRPr="000B2741" w:rsidTr="00985C5E">
        <w:trPr>
          <w:gridAfter w:val="2"/>
          <w:wAfter w:w="851" w:type="dxa"/>
        </w:trPr>
        <w:tc>
          <w:tcPr>
            <w:tcW w:w="567" w:type="dxa"/>
          </w:tcPr>
          <w:p w:rsidR="004957BD" w:rsidRPr="000B2741" w:rsidRDefault="004957BD" w:rsidP="00E10EC9">
            <w:pPr>
              <w:snapToGrid w:val="0"/>
              <w:rPr>
                <w:rFonts w:asciiTheme="minorHAnsi" w:hAnsiTheme="minorHAnsi" w:cstheme="minorHAnsi"/>
                <w:sz w:val="22"/>
                <w:szCs w:val="22"/>
              </w:rPr>
            </w:pPr>
          </w:p>
        </w:tc>
        <w:tc>
          <w:tcPr>
            <w:tcW w:w="425" w:type="dxa"/>
          </w:tcPr>
          <w:p w:rsidR="004957BD" w:rsidRPr="000B2741" w:rsidRDefault="004957BD" w:rsidP="00E10EC9">
            <w:pPr>
              <w:snapToGrid w:val="0"/>
              <w:rPr>
                <w:rFonts w:asciiTheme="minorHAnsi" w:hAnsiTheme="minorHAnsi" w:cstheme="minorHAnsi"/>
                <w:sz w:val="22"/>
                <w:szCs w:val="22"/>
              </w:rPr>
            </w:pPr>
          </w:p>
        </w:tc>
        <w:tc>
          <w:tcPr>
            <w:tcW w:w="3365" w:type="dxa"/>
            <w:gridSpan w:val="2"/>
            <w:shd w:val="clear" w:color="auto" w:fill="auto"/>
          </w:tcPr>
          <w:p w:rsidR="004957BD" w:rsidRPr="000B2741" w:rsidRDefault="004957BD" w:rsidP="00E10EC9">
            <w:pPr>
              <w:snapToGrid w:val="0"/>
              <w:rPr>
                <w:rFonts w:asciiTheme="minorHAnsi" w:hAnsiTheme="minorHAnsi" w:cstheme="minorHAnsi"/>
                <w:sz w:val="22"/>
                <w:szCs w:val="22"/>
              </w:rPr>
            </w:pPr>
          </w:p>
        </w:tc>
        <w:tc>
          <w:tcPr>
            <w:tcW w:w="4938" w:type="dxa"/>
            <w:gridSpan w:val="3"/>
            <w:shd w:val="clear" w:color="auto" w:fill="auto"/>
          </w:tcPr>
          <w:p w:rsidR="004957BD" w:rsidRPr="000B2741" w:rsidRDefault="004957BD" w:rsidP="00E10EC9">
            <w:pPr>
              <w:snapToGrid w:val="0"/>
              <w:rPr>
                <w:rFonts w:asciiTheme="minorHAnsi" w:hAnsiTheme="minorHAnsi" w:cstheme="minorHAnsi"/>
                <w:sz w:val="22"/>
                <w:szCs w:val="22"/>
              </w:rPr>
            </w:pPr>
          </w:p>
        </w:tc>
      </w:tr>
      <w:tr w:rsidR="004957BD" w:rsidRPr="000B2741" w:rsidTr="00985C5E">
        <w:trPr>
          <w:gridAfter w:val="2"/>
          <w:wAfter w:w="851" w:type="dxa"/>
        </w:trPr>
        <w:tc>
          <w:tcPr>
            <w:tcW w:w="567" w:type="dxa"/>
          </w:tcPr>
          <w:p w:rsidR="004957BD" w:rsidRPr="000B2741" w:rsidRDefault="004957BD" w:rsidP="00E10EC9">
            <w:pPr>
              <w:snapToGrid w:val="0"/>
              <w:rPr>
                <w:rFonts w:asciiTheme="minorHAnsi" w:hAnsiTheme="minorHAnsi" w:cstheme="minorHAnsi"/>
                <w:sz w:val="22"/>
                <w:szCs w:val="22"/>
              </w:rPr>
            </w:pPr>
          </w:p>
        </w:tc>
        <w:tc>
          <w:tcPr>
            <w:tcW w:w="425" w:type="dxa"/>
          </w:tcPr>
          <w:p w:rsidR="004957BD" w:rsidRPr="000B2741" w:rsidRDefault="004957BD" w:rsidP="00E10EC9">
            <w:pPr>
              <w:snapToGrid w:val="0"/>
              <w:rPr>
                <w:rFonts w:asciiTheme="minorHAnsi" w:hAnsiTheme="minorHAnsi" w:cstheme="minorHAnsi"/>
                <w:sz w:val="22"/>
                <w:szCs w:val="22"/>
              </w:rPr>
            </w:pPr>
          </w:p>
        </w:tc>
        <w:tc>
          <w:tcPr>
            <w:tcW w:w="3365" w:type="dxa"/>
            <w:gridSpan w:val="2"/>
            <w:shd w:val="clear" w:color="auto" w:fill="auto"/>
          </w:tcPr>
          <w:p w:rsidR="004957BD" w:rsidRPr="000B2741" w:rsidRDefault="004957BD" w:rsidP="00E10EC9">
            <w:pPr>
              <w:snapToGrid w:val="0"/>
              <w:rPr>
                <w:rFonts w:asciiTheme="minorHAnsi" w:hAnsiTheme="minorHAnsi" w:cstheme="minorHAnsi"/>
                <w:sz w:val="22"/>
                <w:szCs w:val="22"/>
              </w:rPr>
            </w:pPr>
          </w:p>
        </w:tc>
        <w:tc>
          <w:tcPr>
            <w:tcW w:w="4938" w:type="dxa"/>
            <w:gridSpan w:val="3"/>
            <w:shd w:val="clear" w:color="auto" w:fill="auto"/>
          </w:tcPr>
          <w:p w:rsidR="004957BD" w:rsidRPr="000B2741" w:rsidRDefault="004957BD" w:rsidP="00E10EC9">
            <w:pPr>
              <w:snapToGrid w:val="0"/>
              <w:rPr>
                <w:rFonts w:asciiTheme="minorHAnsi" w:hAnsiTheme="minorHAnsi" w:cstheme="minorHAnsi"/>
                <w:bCs/>
                <w:sz w:val="22"/>
                <w:szCs w:val="22"/>
              </w:rPr>
            </w:pPr>
          </w:p>
        </w:tc>
      </w:tr>
      <w:tr w:rsidR="004957BD" w:rsidRPr="000B2741" w:rsidTr="00985C5E">
        <w:trPr>
          <w:gridAfter w:val="2"/>
          <w:wAfter w:w="851" w:type="dxa"/>
        </w:trPr>
        <w:tc>
          <w:tcPr>
            <w:tcW w:w="567" w:type="dxa"/>
          </w:tcPr>
          <w:p w:rsidR="004957BD" w:rsidRPr="000B2741" w:rsidRDefault="004957BD" w:rsidP="00E10EC9">
            <w:pPr>
              <w:snapToGrid w:val="0"/>
              <w:rPr>
                <w:rFonts w:asciiTheme="minorHAnsi" w:hAnsiTheme="minorHAnsi" w:cstheme="minorHAnsi"/>
                <w:sz w:val="22"/>
                <w:szCs w:val="22"/>
              </w:rPr>
            </w:pPr>
          </w:p>
        </w:tc>
        <w:tc>
          <w:tcPr>
            <w:tcW w:w="425" w:type="dxa"/>
          </w:tcPr>
          <w:p w:rsidR="004957BD" w:rsidRPr="000B2741" w:rsidRDefault="004957BD" w:rsidP="00E10EC9">
            <w:pPr>
              <w:snapToGrid w:val="0"/>
              <w:rPr>
                <w:rFonts w:asciiTheme="minorHAnsi" w:hAnsiTheme="minorHAnsi" w:cstheme="minorHAnsi"/>
                <w:sz w:val="22"/>
                <w:szCs w:val="22"/>
              </w:rPr>
            </w:pPr>
          </w:p>
        </w:tc>
        <w:tc>
          <w:tcPr>
            <w:tcW w:w="3365" w:type="dxa"/>
            <w:gridSpan w:val="2"/>
            <w:shd w:val="clear" w:color="auto" w:fill="auto"/>
          </w:tcPr>
          <w:p w:rsidR="004957BD" w:rsidRPr="000B2741" w:rsidRDefault="004957BD" w:rsidP="00E10EC9">
            <w:pPr>
              <w:snapToGrid w:val="0"/>
              <w:rPr>
                <w:rFonts w:asciiTheme="minorHAnsi" w:hAnsiTheme="minorHAnsi" w:cstheme="minorHAnsi"/>
                <w:sz w:val="22"/>
                <w:szCs w:val="22"/>
              </w:rPr>
            </w:pPr>
          </w:p>
        </w:tc>
        <w:tc>
          <w:tcPr>
            <w:tcW w:w="4938" w:type="dxa"/>
            <w:gridSpan w:val="3"/>
            <w:shd w:val="clear" w:color="auto" w:fill="auto"/>
          </w:tcPr>
          <w:p w:rsidR="004957BD" w:rsidRPr="000B2741" w:rsidRDefault="004957BD" w:rsidP="00E10EC9">
            <w:pPr>
              <w:snapToGrid w:val="0"/>
              <w:rPr>
                <w:rFonts w:asciiTheme="minorHAnsi" w:hAnsiTheme="minorHAnsi" w:cstheme="minorHAnsi"/>
                <w:sz w:val="22"/>
                <w:szCs w:val="22"/>
              </w:rPr>
            </w:pPr>
          </w:p>
        </w:tc>
      </w:tr>
    </w:tbl>
    <w:p w:rsidR="00C55917" w:rsidRPr="000B2741" w:rsidRDefault="00C5691F" w:rsidP="00587294">
      <w:pPr>
        <w:tabs>
          <w:tab w:val="left" w:pos="360"/>
          <w:tab w:val="left" w:pos="6237"/>
        </w:tabs>
        <w:rPr>
          <w:rFonts w:asciiTheme="minorHAnsi" w:hAnsiTheme="minorHAnsi" w:cstheme="minorHAnsi"/>
          <w:sz w:val="22"/>
          <w:szCs w:val="22"/>
        </w:rPr>
      </w:pPr>
      <w:r w:rsidRPr="000B2741">
        <w:rPr>
          <w:rFonts w:asciiTheme="minorHAnsi" w:eastAsia="Calibri" w:hAnsiTheme="minorHAnsi" w:cstheme="minorHAnsi"/>
          <w:b/>
          <w:sz w:val="22"/>
          <w:szCs w:val="22"/>
        </w:rPr>
        <w:t xml:space="preserve"> </w:t>
      </w:r>
    </w:p>
    <w:sectPr w:rsidR="00C55917" w:rsidRPr="000B2741"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32B" w:rsidRDefault="008B432B">
      <w:r>
        <w:separator/>
      </w:r>
    </w:p>
  </w:endnote>
  <w:endnote w:type="continuationSeparator" w:id="0">
    <w:p w:rsidR="008B432B" w:rsidRDefault="008B43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Songti SC">
    <w:altName w:val="Microsoft YaHei"/>
    <w:charset w:val="86"/>
    <w:family w:val="auto"/>
    <w:pitch w:val="default"/>
    <w:sig w:usb0="00000000" w:usb1="00000000" w:usb2="00000010" w:usb3="00000000" w:csb0="0004009F" w:csb1="00000000"/>
  </w:font>
  <w:font w:name="Bookman Old Style">
    <w:panose1 w:val="02050604050505020204"/>
    <w:charset w:val="A1"/>
    <w:family w:val="roman"/>
    <w:pitch w:val="variable"/>
    <w:sig w:usb0="00000287" w:usb1="00000000" w:usb2="00000000" w:usb3="00000000" w:csb0="0000009F" w:csb1="00000000"/>
  </w:font>
  <w:font w:name="ArialMT-Identity-H">
    <w:altName w:val="Yu Gothic"/>
    <w:charset w:val="80"/>
    <w:family w:val="auto"/>
    <w:pitch w:val="default"/>
    <w:sig w:usb0="00000000" w:usb1="0000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C9" w:rsidRDefault="00E10EC9">
    <w:pPr>
      <w:pStyle w:val="af4"/>
    </w:pPr>
    <w:r>
      <w:t>15</w:t>
    </w:r>
    <w:r w:rsidR="000B2741">
      <w:t>9</w:t>
    </w:r>
    <w:r>
      <w:t>/2023 ΑΠΟΦΑΣΗ ΔΗΜΟΤΙΚΟΥ ΣΥΜΒΟΥΛΙΟΥ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32B" w:rsidRDefault="008B432B">
      <w:r>
        <w:separator/>
      </w:r>
    </w:p>
  </w:footnote>
  <w:footnote w:type="continuationSeparator" w:id="0">
    <w:p w:rsidR="008B432B" w:rsidRDefault="008B4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C9" w:rsidRDefault="00085BC3">
    <w:pPr>
      <w:pStyle w:val="af2"/>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E10EC9" w:rsidRDefault="00085BC3">
                <w:pPr>
                  <w:pStyle w:val="af2"/>
                </w:pPr>
                <w:r>
                  <w:rPr>
                    <w:rStyle w:val="a4"/>
                  </w:rPr>
                  <w:fldChar w:fldCharType="begin"/>
                </w:r>
                <w:r w:rsidR="00E10EC9">
                  <w:rPr>
                    <w:rStyle w:val="a4"/>
                  </w:rPr>
                  <w:instrText xml:space="preserve"> PAGE </w:instrText>
                </w:r>
                <w:r>
                  <w:rPr>
                    <w:rStyle w:val="a4"/>
                  </w:rPr>
                  <w:fldChar w:fldCharType="separate"/>
                </w:r>
                <w:r w:rsidR="00953DB8">
                  <w:rPr>
                    <w:rStyle w:val="a4"/>
                    <w:noProof/>
                  </w:rPr>
                  <w:t>6</w:t>
                </w:r>
                <w:r>
                  <w:rPr>
                    <w:rStyle w:val="a4"/>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A84705D"/>
    <w:multiLevelType w:val="multilevel"/>
    <w:tmpl w:val="1A84705D"/>
    <w:lvl w:ilvl="0">
      <w:start w:val="1"/>
      <w:numFmt w:val="decimal"/>
      <w:pStyle w:val="a"/>
      <w:lvlText w:val="%1."/>
      <w:lvlJc w:val="left"/>
      <w:pPr>
        <w:tabs>
          <w:tab w:val="left" w:pos="360"/>
        </w:tabs>
        <w:ind w:left="36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nsid w:val="2E290B95"/>
    <w:multiLevelType w:val="hybridMultilevel"/>
    <w:tmpl w:val="11E037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0">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4">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5">
    <w:nsid w:val="4B6B095E"/>
    <w:multiLevelType w:val="hybridMultilevel"/>
    <w:tmpl w:val="1062D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0E084C"/>
    <w:multiLevelType w:val="hybridMultilevel"/>
    <w:tmpl w:val="0DEED7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8">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BF31C25"/>
    <w:multiLevelType w:val="hybridMultilevel"/>
    <w:tmpl w:val="BC84BC5A"/>
    <w:lvl w:ilvl="0" w:tplc="59A43CCE">
      <w:start w:val="1"/>
      <w:numFmt w:val="decimal"/>
      <w:lvlText w:val="%1."/>
      <w:lvlJc w:val="left"/>
      <w:pPr>
        <w:ind w:left="1080" w:hanging="360"/>
      </w:pPr>
      <w:rPr>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6FFE38DB"/>
    <w:multiLevelType w:val="multilevel"/>
    <w:tmpl w:val="6FFE38DB"/>
    <w:lvl w:ilvl="0">
      <w:start w:val="1"/>
      <w:numFmt w:val="decimal"/>
      <w:pStyle w:v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6">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D965247"/>
    <w:multiLevelType w:val="multilevel"/>
    <w:tmpl w:val="7D965247"/>
    <w:lvl w:ilvl="0">
      <w:start w:val="1"/>
      <w:numFmt w:val="decimal"/>
      <w:lvlText w:val="%1."/>
      <w:lvlJc w:val="left"/>
      <w:rPr>
        <w:rFonts w:hint="default"/>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30"/>
  </w:num>
  <w:num w:numId="6">
    <w:abstractNumId w:val="6"/>
  </w:num>
  <w:num w:numId="7">
    <w:abstractNumId w:val="7"/>
  </w:num>
  <w:num w:numId="8">
    <w:abstractNumId w:val="9"/>
  </w:num>
  <w:num w:numId="9">
    <w:abstractNumId w:val="28"/>
  </w:num>
  <w:num w:numId="10">
    <w:abstractNumId w:val="31"/>
  </w:num>
  <w:num w:numId="11">
    <w:abstractNumId w:val="14"/>
  </w:num>
  <w:num w:numId="12">
    <w:abstractNumId w:val="21"/>
  </w:num>
  <w:num w:numId="13">
    <w:abstractNumId w:val="24"/>
  </w:num>
  <w:num w:numId="14">
    <w:abstractNumId w:val="23"/>
  </w:num>
  <w:num w:numId="15">
    <w:abstractNumId w:val="33"/>
  </w:num>
  <w:num w:numId="16">
    <w:abstractNumId w:val="37"/>
  </w:num>
  <w:num w:numId="17">
    <w:abstractNumId w:val="29"/>
  </w:num>
  <w:num w:numId="18">
    <w:abstractNumId w:val="32"/>
  </w:num>
  <w:num w:numId="19">
    <w:abstractNumId w:val="19"/>
  </w:num>
  <w:num w:numId="20">
    <w:abstractNumId w:val="36"/>
  </w:num>
  <w:num w:numId="21">
    <w:abstractNumId w:val="15"/>
  </w:num>
  <w:num w:numId="22">
    <w:abstractNumId w:val="20"/>
  </w:num>
  <w:num w:numId="23">
    <w:abstractNumId w:val="26"/>
  </w:num>
  <w:num w:numId="24">
    <w:abstractNumId w:val="22"/>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5"/>
  </w:num>
  <w:num w:numId="28">
    <w:abstractNumId w:val="18"/>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75E"/>
    <w:rsid w:val="00005D6D"/>
    <w:rsid w:val="00006D3B"/>
    <w:rsid w:val="00015448"/>
    <w:rsid w:val="00017118"/>
    <w:rsid w:val="00017E38"/>
    <w:rsid w:val="000209DA"/>
    <w:rsid w:val="00024687"/>
    <w:rsid w:val="00024BB5"/>
    <w:rsid w:val="00026B66"/>
    <w:rsid w:val="00030B7E"/>
    <w:rsid w:val="0003699A"/>
    <w:rsid w:val="00037B7C"/>
    <w:rsid w:val="00040CDE"/>
    <w:rsid w:val="000413CA"/>
    <w:rsid w:val="00050E6E"/>
    <w:rsid w:val="000545C2"/>
    <w:rsid w:val="0005483D"/>
    <w:rsid w:val="00055739"/>
    <w:rsid w:val="00057215"/>
    <w:rsid w:val="00066288"/>
    <w:rsid w:val="0007422E"/>
    <w:rsid w:val="0008464C"/>
    <w:rsid w:val="00085A83"/>
    <w:rsid w:val="00085BC3"/>
    <w:rsid w:val="00091E4D"/>
    <w:rsid w:val="000A68BD"/>
    <w:rsid w:val="000A6F0B"/>
    <w:rsid w:val="000B1583"/>
    <w:rsid w:val="000B247B"/>
    <w:rsid w:val="000B2741"/>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82DEC"/>
    <w:rsid w:val="0018430D"/>
    <w:rsid w:val="00184CF9"/>
    <w:rsid w:val="00187994"/>
    <w:rsid w:val="00190206"/>
    <w:rsid w:val="00197661"/>
    <w:rsid w:val="001A3DC8"/>
    <w:rsid w:val="001A5753"/>
    <w:rsid w:val="001B049B"/>
    <w:rsid w:val="001B2912"/>
    <w:rsid w:val="001B2E42"/>
    <w:rsid w:val="001B7132"/>
    <w:rsid w:val="001C0D23"/>
    <w:rsid w:val="001D204F"/>
    <w:rsid w:val="001D283A"/>
    <w:rsid w:val="001D4BBB"/>
    <w:rsid w:val="001D6B12"/>
    <w:rsid w:val="001E01CA"/>
    <w:rsid w:val="001E4D4C"/>
    <w:rsid w:val="001E7132"/>
    <w:rsid w:val="001F071D"/>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0AFD"/>
    <w:rsid w:val="00292002"/>
    <w:rsid w:val="0029648E"/>
    <w:rsid w:val="002A29C1"/>
    <w:rsid w:val="002A37B3"/>
    <w:rsid w:val="002A5772"/>
    <w:rsid w:val="002B19B2"/>
    <w:rsid w:val="002D05F0"/>
    <w:rsid w:val="002D284B"/>
    <w:rsid w:val="002D79A0"/>
    <w:rsid w:val="002E0ADE"/>
    <w:rsid w:val="002E1914"/>
    <w:rsid w:val="002E4DA7"/>
    <w:rsid w:val="002E5119"/>
    <w:rsid w:val="002E59E7"/>
    <w:rsid w:val="002F2D5A"/>
    <w:rsid w:val="002F6C3A"/>
    <w:rsid w:val="002F78A2"/>
    <w:rsid w:val="00301399"/>
    <w:rsid w:val="003025EF"/>
    <w:rsid w:val="00311725"/>
    <w:rsid w:val="00311B4C"/>
    <w:rsid w:val="0031302F"/>
    <w:rsid w:val="00314D64"/>
    <w:rsid w:val="0031553A"/>
    <w:rsid w:val="003202CE"/>
    <w:rsid w:val="0032160F"/>
    <w:rsid w:val="003234B1"/>
    <w:rsid w:val="00324A25"/>
    <w:rsid w:val="00331FD1"/>
    <w:rsid w:val="003332EE"/>
    <w:rsid w:val="003340D2"/>
    <w:rsid w:val="00343BC7"/>
    <w:rsid w:val="00345252"/>
    <w:rsid w:val="00353FDB"/>
    <w:rsid w:val="00354A9F"/>
    <w:rsid w:val="00365086"/>
    <w:rsid w:val="003666A6"/>
    <w:rsid w:val="003711FC"/>
    <w:rsid w:val="00371783"/>
    <w:rsid w:val="003720FD"/>
    <w:rsid w:val="00374C70"/>
    <w:rsid w:val="003815F0"/>
    <w:rsid w:val="003818B2"/>
    <w:rsid w:val="00384268"/>
    <w:rsid w:val="003907FF"/>
    <w:rsid w:val="00391B77"/>
    <w:rsid w:val="003A0CC8"/>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3F3523"/>
    <w:rsid w:val="00406541"/>
    <w:rsid w:val="00407BAD"/>
    <w:rsid w:val="00411130"/>
    <w:rsid w:val="00411AEF"/>
    <w:rsid w:val="00411D61"/>
    <w:rsid w:val="004159B8"/>
    <w:rsid w:val="00416B27"/>
    <w:rsid w:val="00424A61"/>
    <w:rsid w:val="00430F0D"/>
    <w:rsid w:val="00431B28"/>
    <w:rsid w:val="00435514"/>
    <w:rsid w:val="004371B6"/>
    <w:rsid w:val="0044174D"/>
    <w:rsid w:val="00441C1E"/>
    <w:rsid w:val="0044354A"/>
    <w:rsid w:val="0044667E"/>
    <w:rsid w:val="00447548"/>
    <w:rsid w:val="00453239"/>
    <w:rsid w:val="00456D12"/>
    <w:rsid w:val="00461C24"/>
    <w:rsid w:val="004650CA"/>
    <w:rsid w:val="004700D6"/>
    <w:rsid w:val="0048586E"/>
    <w:rsid w:val="004864AA"/>
    <w:rsid w:val="004901FD"/>
    <w:rsid w:val="00490954"/>
    <w:rsid w:val="00490B36"/>
    <w:rsid w:val="004957BD"/>
    <w:rsid w:val="00495AB0"/>
    <w:rsid w:val="004A6A11"/>
    <w:rsid w:val="004A6ABB"/>
    <w:rsid w:val="004A7CE7"/>
    <w:rsid w:val="004B2E58"/>
    <w:rsid w:val="004B7001"/>
    <w:rsid w:val="004B7126"/>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3973"/>
    <w:rsid w:val="005241F1"/>
    <w:rsid w:val="0052635A"/>
    <w:rsid w:val="0052681C"/>
    <w:rsid w:val="00526B61"/>
    <w:rsid w:val="00533E0F"/>
    <w:rsid w:val="00540D5A"/>
    <w:rsid w:val="00541283"/>
    <w:rsid w:val="00541C48"/>
    <w:rsid w:val="00541DC9"/>
    <w:rsid w:val="00544894"/>
    <w:rsid w:val="00547183"/>
    <w:rsid w:val="005525BF"/>
    <w:rsid w:val="00552EED"/>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17E6"/>
    <w:rsid w:val="005A7C2D"/>
    <w:rsid w:val="005B0894"/>
    <w:rsid w:val="005B0BC6"/>
    <w:rsid w:val="005B4AE6"/>
    <w:rsid w:val="005B55CE"/>
    <w:rsid w:val="005B76B1"/>
    <w:rsid w:val="005C3D1C"/>
    <w:rsid w:val="005C44F5"/>
    <w:rsid w:val="005C7438"/>
    <w:rsid w:val="005D2212"/>
    <w:rsid w:val="005D264F"/>
    <w:rsid w:val="005E1B4C"/>
    <w:rsid w:val="005E69E6"/>
    <w:rsid w:val="005E7301"/>
    <w:rsid w:val="005F79F8"/>
    <w:rsid w:val="0060147E"/>
    <w:rsid w:val="0060224B"/>
    <w:rsid w:val="006067E5"/>
    <w:rsid w:val="00607865"/>
    <w:rsid w:val="006111DA"/>
    <w:rsid w:val="006148EF"/>
    <w:rsid w:val="00620870"/>
    <w:rsid w:val="00625FF1"/>
    <w:rsid w:val="006276DD"/>
    <w:rsid w:val="0063029B"/>
    <w:rsid w:val="00631478"/>
    <w:rsid w:val="006348A7"/>
    <w:rsid w:val="00645374"/>
    <w:rsid w:val="00656B89"/>
    <w:rsid w:val="00676E69"/>
    <w:rsid w:val="00681D92"/>
    <w:rsid w:val="006857DF"/>
    <w:rsid w:val="0068596E"/>
    <w:rsid w:val="006908AC"/>
    <w:rsid w:val="006A5921"/>
    <w:rsid w:val="006A654E"/>
    <w:rsid w:val="006A6F00"/>
    <w:rsid w:val="006A7705"/>
    <w:rsid w:val="006C0FC5"/>
    <w:rsid w:val="006C1CE4"/>
    <w:rsid w:val="006C4E3A"/>
    <w:rsid w:val="006D31EF"/>
    <w:rsid w:val="006E263C"/>
    <w:rsid w:val="006E5497"/>
    <w:rsid w:val="006F0C60"/>
    <w:rsid w:val="006F53B6"/>
    <w:rsid w:val="006F6723"/>
    <w:rsid w:val="00701BD4"/>
    <w:rsid w:val="007026A4"/>
    <w:rsid w:val="00702807"/>
    <w:rsid w:val="00703569"/>
    <w:rsid w:val="007042B4"/>
    <w:rsid w:val="007100F2"/>
    <w:rsid w:val="007121BC"/>
    <w:rsid w:val="00715AED"/>
    <w:rsid w:val="00716C20"/>
    <w:rsid w:val="007177A0"/>
    <w:rsid w:val="0072025A"/>
    <w:rsid w:val="007234F6"/>
    <w:rsid w:val="00731EC0"/>
    <w:rsid w:val="00732E33"/>
    <w:rsid w:val="00734FD7"/>
    <w:rsid w:val="00737C1A"/>
    <w:rsid w:val="00741441"/>
    <w:rsid w:val="00741E52"/>
    <w:rsid w:val="00746C9E"/>
    <w:rsid w:val="00751ACD"/>
    <w:rsid w:val="007544DE"/>
    <w:rsid w:val="0076270B"/>
    <w:rsid w:val="007638BA"/>
    <w:rsid w:val="00766A97"/>
    <w:rsid w:val="0076723F"/>
    <w:rsid w:val="00771E32"/>
    <w:rsid w:val="007740A4"/>
    <w:rsid w:val="007810CC"/>
    <w:rsid w:val="00781989"/>
    <w:rsid w:val="00782146"/>
    <w:rsid w:val="0078420A"/>
    <w:rsid w:val="007862B6"/>
    <w:rsid w:val="00787046"/>
    <w:rsid w:val="00787BB5"/>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58C3"/>
    <w:rsid w:val="00805EBB"/>
    <w:rsid w:val="0080716F"/>
    <w:rsid w:val="00810C46"/>
    <w:rsid w:val="00811FE7"/>
    <w:rsid w:val="0081652F"/>
    <w:rsid w:val="00817199"/>
    <w:rsid w:val="008176D0"/>
    <w:rsid w:val="0082068C"/>
    <w:rsid w:val="0082269F"/>
    <w:rsid w:val="008271CB"/>
    <w:rsid w:val="008318A3"/>
    <w:rsid w:val="00833173"/>
    <w:rsid w:val="008345AA"/>
    <w:rsid w:val="00846B24"/>
    <w:rsid w:val="00851F1F"/>
    <w:rsid w:val="00860C7A"/>
    <w:rsid w:val="0086636B"/>
    <w:rsid w:val="0087175E"/>
    <w:rsid w:val="00872611"/>
    <w:rsid w:val="00875B6B"/>
    <w:rsid w:val="00875FDB"/>
    <w:rsid w:val="00876772"/>
    <w:rsid w:val="008842AE"/>
    <w:rsid w:val="00885CF2"/>
    <w:rsid w:val="008924FF"/>
    <w:rsid w:val="00894C01"/>
    <w:rsid w:val="00894C02"/>
    <w:rsid w:val="0089730F"/>
    <w:rsid w:val="008A23E0"/>
    <w:rsid w:val="008B0877"/>
    <w:rsid w:val="008B432B"/>
    <w:rsid w:val="008C0908"/>
    <w:rsid w:val="008C20E7"/>
    <w:rsid w:val="008C4A25"/>
    <w:rsid w:val="008D419D"/>
    <w:rsid w:val="008E0542"/>
    <w:rsid w:val="008E0956"/>
    <w:rsid w:val="008E4426"/>
    <w:rsid w:val="008F1A92"/>
    <w:rsid w:val="008F55B8"/>
    <w:rsid w:val="00901BC6"/>
    <w:rsid w:val="0090451E"/>
    <w:rsid w:val="00905192"/>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3DB8"/>
    <w:rsid w:val="00954DB1"/>
    <w:rsid w:val="0095599C"/>
    <w:rsid w:val="0095779F"/>
    <w:rsid w:val="0096036D"/>
    <w:rsid w:val="00963EBC"/>
    <w:rsid w:val="009654D4"/>
    <w:rsid w:val="009661A7"/>
    <w:rsid w:val="00973824"/>
    <w:rsid w:val="00980554"/>
    <w:rsid w:val="00983448"/>
    <w:rsid w:val="00984DA2"/>
    <w:rsid w:val="00984F9E"/>
    <w:rsid w:val="00985C5E"/>
    <w:rsid w:val="009920A5"/>
    <w:rsid w:val="009B2559"/>
    <w:rsid w:val="009C2AE2"/>
    <w:rsid w:val="009C70EB"/>
    <w:rsid w:val="009E0976"/>
    <w:rsid w:val="009E0C69"/>
    <w:rsid w:val="009E172E"/>
    <w:rsid w:val="009E271D"/>
    <w:rsid w:val="009F15CA"/>
    <w:rsid w:val="009F25F6"/>
    <w:rsid w:val="009F268B"/>
    <w:rsid w:val="009F4B5B"/>
    <w:rsid w:val="009F6537"/>
    <w:rsid w:val="009F7AB9"/>
    <w:rsid w:val="00A004C2"/>
    <w:rsid w:val="00A0695D"/>
    <w:rsid w:val="00A10569"/>
    <w:rsid w:val="00A15C0F"/>
    <w:rsid w:val="00A23423"/>
    <w:rsid w:val="00A23CD1"/>
    <w:rsid w:val="00A25594"/>
    <w:rsid w:val="00A25998"/>
    <w:rsid w:val="00A32B5C"/>
    <w:rsid w:val="00A33924"/>
    <w:rsid w:val="00A34FE1"/>
    <w:rsid w:val="00A369E8"/>
    <w:rsid w:val="00A3720C"/>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E733D"/>
    <w:rsid w:val="00AF3901"/>
    <w:rsid w:val="00B00607"/>
    <w:rsid w:val="00B00D84"/>
    <w:rsid w:val="00B0344A"/>
    <w:rsid w:val="00B03B72"/>
    <w:rsid w:val="00B04804"/>
    <w:rsid w:val="00B04994"/>
    <w:rsid w:val="00B050E7"/>
    <w:rsid w:val="00B06F89"/>
    <w:rsid w:val="00B07EEA"/>
    <w:rsid w:val="00B10BAF"/>
    <w:rsid w:val="00B14020"/>
    <w:rsid w:val="00B16BE3"/>
    <w:rsid w:val="00B20050"/>
    <w:rsid w:val="00B2071F"/>
    <w:rsid w:val="00B22504"/>
    <w:rsid w:val="00B33C08"/>
    <w:rsid w:val="00B37A29"/>
    <w:rsid w:val="00B433D3"/>
    <w:rsid w:val="00B43889"/>
    <w:rsid w:val="00B454EF"/>
    <w:rsid w:val="00B4688A"/>
    <w:rsid w:val="00B468F0"/>
    <w:rsid w:val="00B523B0"/>
    <w:rsid w:val="00B54857"/>
    <w:rsid w:val="00B63874"/>
    <w:rsid w:val="00B64AA3"/>
    <w:rsid w:val="00B65805"/>
    <w:rsid w:val="00B668AF"/>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28D8"/>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13C"/>
    <w:rsid w:val="00BF42FA"/>
    <w:rsid w:val="00BF4CEB"/>
    <w:rsid w:val="00BF625A"/>
    <w:rsid w:val="00BF73D6"/>
    <w:rsid w:val="00C02736"/>
    <w:rsid w:val="00C03E0B"/>
    <w:rsid w:val="00C11E3B"/>
    <w:rsid w:val="00C13255"/>
    <w:rsid w:val="00C1449D"/>
    <w:rsid w:val="00C14D61"/>
    <w:rsid w:val="00C16B68"/>
    <w:rsid w:val="00C27638"/>
    <w:rsid w:val="00C27C4A"/>
    <w:rsid w:val="00C27D34"/>
    <w:rsid w:val="00C32AAA"/>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3953"/>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14DA"/>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1F6A"/>
    <w:rsid w:val="00D2211E"/>
    <w:rsid w:val="00D2610E"/>
    <w:rsid w:val="00D2710C"/>
    <w:rsid w:val="00D32BD0"/>
    <w:rsid w:val="00D33641"/>
    <w:rsid w:val="00D33A3D"/>
    <w:rsid w:val="00D37CEF"/>
    <w:rsid w:val="00D40967"/>
    <w:rsid w:val="00D41FF5"/>
    <w:rsid w:val="00D47DDD"/>
    <w:rsid w:val="00D5244F"/>
    <w:rsid w:val="00D57C23"/>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A29DA"/>
    <w:rsid w:val="00DB049B"/>
    <w:rsid w:val="00DB26A1"/>
    <w:rsid w:val="00DC7B6D"/>
    <w:rsid w:val="00DD0472"/>
    <w:rsid w:val="00DD0523"/>
    <w:rsid w:val="00DD2133"/>
    <w:rsid w:val="00DD5092"/>
    <w:rsid w:val="00DD6312"/>
    <w:rsid w:val="00DD75B3"/>
    <w:rsid w:val="00DE04C3"/>
    <w:rsid w:val="00DE0C41"/>
    <w:rsid w:val="00DE4C84"/>
    <w:rsid w:val="00DE6A3D"/>
    <w:rsid w:val="00DE6FA3"/>
    <w:rsid w:val="00DF0186"/>
    <w:rsid w:val="00DF0C34"/>
    <w:rsid w:val="00DF26DC"/>
    <w:rsid w:val="00DF2DCF"/>
    <w:rsid w:val="00E10EC9"/>
    <w:rsid w:val="00E17A6F"/>
    <w:rsid w:val="00E240F1"/>
    <w:rsid w:val="00E2646B"/>
    <w:rsid w:val="00E34D19"/>
    <w:rsid w:val="00E367EE"/>
    <w:rsid w:val="00E424AE"/>
    <w:rsid w:val="00E4380B"/>
    <w:rsid w:val="00E45205"/>
    <w:rsid w:val="00E45721"/>
    <w:rsid w:val="00E5018D"/>
    <w:rsid w:val="00E656C8"/>
    <w:rsid w:val="00E71244"/>
    <w:rsid w:val="00E71874"/>
    <w:rsid w:val="00E75371"/>
    <w:rsid w:val="00E76219"/>
    <w:rsid w:val="00E93197"/>
    <w:rsid w:val="00E93D42"/>
    <w:rsid w:val="00E93F40"/>
    <w:rsid w:val="00EB182C"/>
    <w:rsid w:val="00EB2A5A"/>
    <w:rsid w:val="00EB5F89"/>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4360"/>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630"/>
    <w:rsid w:val="00FC58C9"/>
    <w:rsid w:val="00FC58E5"/>
    <w:rsid w:val="00FD3A79"/>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qFormat="1"/>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5857"/>
    <w:pPr>
      <w:suppressAutoHyphens/>
    </w:pPr>
    <w:rPr>
      <w:sz w:val="24"/>
      <w:szCs w:val="24"/>
      <w:lang w:eastAsia="zh-CN"/>
    </w:rPr>
  </w:style>
  <w:style w:type="paragraph" w:styleId="1">
    <w:name w:val="heading 1"/>
    <w:basedOn w:val="a0"/>
    <w:next w:val="a0"/>
    <w:qFormat/>
    <w:rsid w:val="00A85857"/>
    <w:pPr>
      <w:keepNext/>
      <w:numPr>
        <w:numId w:val="1"/>
      </w:numPr>
      <w:outlineLvl w:val="0"/>
    </w:pPr>
    <w:rPr>
      <w:szCs w:val="20"/>
    </w:rPr>
  </w:style>
  <w:style w:type="paragraph" w:styleId="2">
    <w:name w:val="heading 2"/>
    <w:basedOn w:val="a0"/>
    <w:next w:val="a0"/>
    <w:qFormat/>
    <w:rsid w:val="00A85857"/>
    <w:pPr>
      <w:keepNext/>
      <w:numPr>
        <w:ilvl w:val="1"/>
        <w:numId w:val="1"/>
      </w:numPr>
      <w:jc w:val="center"/>
      <w:outlineLvl w:val="1"/>
    </w:pPr>
    <w:rPr>
      <w:b/>
      <w:szCs w:val="20"/>
      <w:u w:val="single"/>
    </w:rPr>
  </w:style>
  <w:style w:type="paragraph" w:styleId="3">
    <w:name w:val="heading 3"/>
    <w:basedOn w:val="a0"/>
    <w:next w:val="a0"/>
    <w:uiPriority w:val="9"/>
    <w:qFormat/>
    <w:rsid w:val="00A85857"/>
    <w:pPr>
      <w:keepNext/>
      <w:numPr>
        <w:ilvl w:val="2"/>
        <w:numId w:val="1"/>
      </w:numPr>
      <w:jc w:val="right"/>
      <w:outlineLvl w:val="2"/>
    </w:pPr>
    <w:rPr>
      <w:b/>
      <w:szCs w:val="20"/>
      <w:u w:val="single"/>
    </w:rPr>
  </w:style>
  <w:style w:type="paragraph" w:styleId="4">
    <w:name w:val="heading 4"/>
    <w:basedOn w:val="a0"/>
    <w:next w:val="a0"/>
    <w:uiPriority w:val="9"/>
    <w:qFormat/>
    <w:rsid w:val="00A85857"/>
    <w:pPr>
      <w:keepNext/>
      <w:numPr>
        <w:ilvl w:val="3"/>
        <w:numId w:val="1"/>
      </w:numPr>
      <w:outlineLvl w:val="3"/>
    </w:pPr>
    <w:rPr>
      <w:b/>
      <w:bCs/>
    </w:rPr>
  </w:style>
  <w:style w:type="paragraph" w:styleId="5">
    <w:name w:val="heading 5"/>
    <w:basedOn w:val="a0"/>
    <w:next w:val="a0"/>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0"/>
    <w:next w:val="a0"/>
    <w:qFormat/>
    <w:rsid w:val="00A85857"/>
    <w:pPr>
      <w:keepNext/>
      <w:numPr>
        <w:ilvl w:val="5"/>
        <w:numId w:val="1"/>
      </w:numPr>
      <w:ind w:left="720" w:firstLine="720"/>
      <w:jc w:val="both"/>
      <w:outlineLvl w:val="5"/>
    </w:pPr>
    <w:rPr>
      <w:b/>
      <w:bCs/>
      <w:szCs w:val="20"/>
    </w:rPr>
  </w:style>
  <w:style w:type="paragraph" w:styleId="7">
    <w:name w:val="heading 7"/>
    <w:basedOn w:val="a0"/>
    <w:next w:val="a0"/>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0"/>
    <w:next w:val="a0"/>
    <w:uiPriority w:val="9"/>
    <w:qFormat/>
    <w:rsid w:val="00A85857"/>
    <w:pPr>
      <w:keepNext/>
      <w:numPr>
        <w:ilvl w:val="7"/>
        <w:numId w:val="1"/>
      </w:numPr>
      <w:ind w:firstLine="540"/>
      <w:jc w:val="center"/>
      <w:outlineLvl w:val="7"/>
    </w:pPr>
    <w:rPr>
      <w:b/>
      <w:bCs/>
    </w:rPr>
  </w:style>
  <w:style w:type="paragraph" w:styleId="9">
    <w:name w:val="heading 9"/>
    <w:basedOn w:val="a0"/>
    <w:next w:val="a0"/>
    <w:uiPriority w:val="9"/>
    <w:qFormat/>
    <w:rsid w:val="00A85857"/>
    <w:pPr>
      <w:keepNext/>
      <w:numPr>
        <w:ilvl w:val="8"/>
        <w:numId w:val="1"/>
      </w:numPr>
      <w:jc w:val="center"/>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4">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5">
    <w:name w:val="Χαρακτήρες υποσημείωσης"/>
    <w:basedOn w:val="40"/>
    <w:rsid w:val="00A85857"/>
    <w:rPr>
      <w:vertAlign w:val="superscript"/>
    </w:rPr>
  </w:style>
  <w:style w:type="character" w:styleId="-0">
    <w:name w:val="Hyperlink"/>
    <w:basedOn w:val="40"/>
    <w:uiPriority w:val="99"/>
    <w:qFormat/>
    <w:rsid w:val="00A85857"/>
    <w:rPr>
      <w:color w:val="0000FF"/>
      <w:u w:val="single"/>
    </w:rPr>
  </w:style>
  <w:style w:type="character" w:styleId="a6">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7">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8">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9">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a">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1">
    <w:name w:val="FollowedHyperlink"/>
    <w:basedOn w:val="40"/>
    <w:uiPriority w:val="99"/>
    <w:rsid w:val="00A85857"/>
    <w:rPr>
      <w:color w:val="800080"/>
      <w:u w:val="single"/>
    </w:rPr>
  </w:style>
  <w:style w:type="character" w:styleId="ab">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c">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d">
    <w:name w:val="Επικεφαλίδα"/>
    <w:basedOn w:val="a0"/>
    <w:next w:val="ae"/>
    <w:qFormat/>
    <w:rsid w:val="00A85857"/>
    <w:pPr>
      <w:autoSpaceDE w:val="0"/>
      <w:spacing w:line="360" w:lineRule="auto"/>
      <w:jc w:val="center"/>
    </w:pPr>
    <w:rPr>
      <w:rFonts w:ascii="Arial" w:hAnsi="Arial" w:cs="Arial"/>
    </w:rPr>
  </w:style>
  <w:style w:type="paragraph" w:styleId="ae">
    <w:name w:val="Body Text"/>
    <w:basedOn w:val="a0"/>
    <w:rsid w:val="00A85857"/>
    <w:pPr>
      <w:jc w:val="both"/>
    </w:pPr>
    <w:rPr>
      <w:szCs w:val="20"/>
    </w:rPr>
  </w:style>
  <w:style w:type="paragraph" w:styleId="af">
    <w:name w:val="List"/>
    <w:basedOn w:val="ae"/>
    <w:rsid w:val="00A85857"/>
    <w:pPr>
      <w:widowControl w:val="0"/>
      <w:spacing w:after="120"/>
      <w:jc w:val="left"/>
    </w:pPr>
    <w:rPr>
      <w:rFonts w:eastAsia="Andale Sans UI" w:cs="Tahoma"/>
      <w:kern w:val="1"/>
      <w:szCs w:val="24"/>
    </w:rPr>
  </w:style>
  <w:style w:type="paragraph" w:styleId="af0">
    <w:name w:val="caption"/>
    <w:basedOn w:val="a0"/>
    <w:qFormat/>
    <w:rsid w:val="00A85857"/>
    <w:pPr>
      <w:suppressLineNumbers/>
      <w:spacing w:before="120" w:after="120"/>
    </w:pPr>
    <w:rPr>
      <w:rFonts w:cs="Mangal"/>
      <w:i/>
      <w:iCs/>
    </w:rPr>
  </w:style>
  <w:style w:type="paragraph" w:customStyle="1" w:styleId="af1">
    <w:name w:val="Ευρετήριο"/>
    <w:basedOn w:val="a0"/>
    <w:qFormat/>
    <w:rsid w:val="00A85857"/>
    <w:pPr>
      <w:widowControl w:val="0"/>
      <w:suppressLineNumbers/>
    </w:pPr>
    <w:rPr>
      <w:rFonts w:eastAsia="Andale Sans UI" w:cs="Tahoma"/>
      <w:kern w:val="1"/>
    </w:rPr>
  </w:style>
  <w:style w:type="paragraph" w:customStyle="1" w:styleId="52">
    <w:name w:val="Λεζάντα5"/>
    <w:basedOn w:val="a0"/>
    <w:rsid w:val="00A85857"/>
    <w:pPr>
      <w:suppressLineNumbers/>
      <w:spacing w:before="120" w:after="120"/>
    </w:pPr>
    <w:rPr>
      <w:rFonts w:cs="Mangal"/>
      <w:i/>
      <w:iCs/>
    </w:rPr>
  </w:style>
  <w:style w:type="paragraph" w:customStyle="1" w:styleId="43">
    <w:name w:val="Λεζάντα4"/>
    <w:basedOn w:val="a0"/>
    <w:rsid w:val="00A85857"/>
    <w:pPr>
      <w:suppressLineNumbers/>
      <w:spacing w:before="120" w:after="120"/>
    </w:pPr>
    <w:rPr>
      <w:rFonts w:cs="Mangal"/>
      <w:i/>
      <w:iCs/>
    </w:rPr>
  </w:style>
  <w:style w:type="paragraph" w:customStyle="1" w:styleId="CharChar1CharCharCharChar">
    <w:name w:val="Char Char1 Char Char Char Char"/>
    <w:basedOn w:val="a0"/>
    <w:rsid w:val="00A85857"/>
    <w:pPr>
      <w:spacing w:after="160" w:line="240" w:lineRule="exact"/>
      <w:jc w:val="both"/>
    </w:pPr>
    <w:rPr>
      <w:rFonts w:ascii="Verdana" w:hAnsi="Verdana" w:cs="Verdana"/>
      <w:sz w:val="20"/>
      <w:szCs w:val="20"/>
      <w:lang w:val="en-US"/>
    </w:rPr>
  </w:style>
  <w:style w:type="paragraph" w:styleId="af2">
    <w:name w:val="header"/>
    <w:basedOn w:val="a0"/>
    <w:qFormat/>
    <w:rsid w:val="00A85857"/>
    <w:pPr>
      <w:tabs>
        <w:tab w:val="center" w:pos="4153"/>
        <w:tab w:val="right" w:pos="8306"/>
      </w:tabs>
    </w:pPr>
  </w:style>
  <w:style w:type="paragraph" w:styleId="af3">
    <w:name w:val="Body Text Indent"/>
    <w:basedOn w:val="a0"/>
    <w:rsid w:val="00A85857"/>
    <w:pPr>
      <w:tabs>
        <w:tab w:val="center" w:pos="8460"/>
      </w:tabs>
      <w:ind w:firstLine="540"/>
      <w:jc w:val="both"/>
    </w:pPr>
  </w:style>
  <w:style w:type="paragraph" w:styleId="af4">
    <w:name w:val="footer"/>
    <w:basedOn w:val="a0"/>
    <w:link w:val="Char11"/>
    <w:uiPriority w:val="99"/>
    <w:rsid w:val="00A85857"/>
    <w:pPr>
      <w:tabs>
        <w:tab w:val="center" w:pos="4153"/>
        <w:tab w:val="right" w:pos="8306"/>
      </w:tabs>
    </w:pPr>
  </w:style>
  <w:style w:type="paragraph" w:customStyle="1" w:styleId="220">
    <w:name w:val="Σώμα κείμενου 22"/>
    <w:basedOn w:val="a0"/>
    <w:rsid w:val="00A85857"/>
    <w:pPr>
      <w:jc w:val="both"/>
    </w:pPr>
    <w:rPr>
      <w:b/>
      <w:bCs/>
    </w:rPr>
  </w:style>
  <w:style w:type="paragraph" w:customStyle="1" w:styleId="xl25">
    <w:name w:val="xl25"/>
    <w:basedOn w:val="a0"/>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0"/>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0"/>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0"/>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0"/>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0"/>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0"/>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0"/>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0"/>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0"/>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0"/>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0"/>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0"/>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0"/>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0"/>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0"/>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0"/>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0"/>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0"/>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0"/>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0"/>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0"/>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0"/>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0"/>
    <w:rsid w:val="00A85857"/>
    <w:pPr>
      <w:tabs>
        <w:tab w:val="center" w:pos="8460"/>
      </w:tabs>
      <w:ind w:firstLine="720"/>
      <w:jc w:val="both"/>
    </w:pPr>
  </w:style>
  <w:style w:type="paragraph" w:customStyle="1" w:styleId="320">
    <w:name w:val="Σώμα κείμενου με εσοχή 32"/>
    <w:basedOn w:val="a0"/>
    <w:rsid w:val="00A85857"/>
    <w:pPr>
      <w:tabs>
        <w:tab w:val="center" w:pos="8460"/>
      </w:tabs>
      <w:ind w:firstLine="540"/>
    </w:pPr>
  </w:style>
  <w:style w:type="paragraph" w:customStyle="1" w:styleId="310">
    <w:name w:val="Σώμα κείμενου 31"/>
    <w:basedOn w:val="a0"/>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0"/>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0"/>
    <w:rsid w:val="00A85857"/>
    <w:pPr>
      <w:overflowPunct w:val="0"/>
      <w:autoSpaceDE w:val="0"/>
    </w:pPr>
    <w:rPr>
      <w:sz w:val="20"/>
      <w:szCs w:val="20"/>
    </w:rPr>
  </w:style>
  <w:style w:type="paragraph" w:customStyle="1" w:styleId="16">
    <w:name w:val="Τμήμα κειμένου1"/>
    <w:basedOn w:val="a0"/>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0"/>
    <w:rsid w:val="00A85857"/>
    <w:pPr>
      <w:spacing w:before="280" w:after="119"/>
    </w:pPr>
    <w:rPr>
      <w:rFonts w:ascii="Arial" w:hAnsi="Arial" w:cs="Arial"/>
      <w:color w:val="000000"/>
      <w:sz w:val="20"/>
      <w:szCs w:val="20"/>
    </w:rPr>
  </w:style>
  <w:style w:type="paragraph" w:customStyle="1" w:styleId="DefinitionTerm">
    <w:name w:val="Definition Term"/>
    <w:basedOn w:val="a0"/>
    <w:next w:val="a0"/>
    <w:rsid w:val="00A85857"/>
    <w:pPr>
      <w:jc w:val="both"/>
    </w:pPr>
    <w:rPr>
      <w:szCs w:val="20"/>
      <w:lang w:val="en-US"/>
    </w:rPr>
  </w:style>
  <w:style w:type="paragraph" w:styleId="af5">
    <w:name w:val="footnote text"/>
    <w:basedOn w:val="a0"/>
    <w:uiPriority w:val="99"/>
    <w:rsid w:val="00A85857"/>
  </w:style>
  <w:style w:type="paragraph" w:styleId="Web">
    <w:name w:val="Normal (Web)"/>
    <w:basedOn w:val="a0"/>
    <w:uiPriority w:val="99"/>
    <w:qFormat/>
    <w:rsid w:val="00A85857"/>
    <w:pPr>
      <w:spacing w:before="280" w:after="280"/>
    </w:pPr>
    <w:rPr>
      <w:rFonts w:eastAsia="Calibri"/>
    </w:rPr>
  </w:style>
  <w:style w:type="paragraph" w:styleId="af6">
    <w:name w:val="endnote text"/>
    <w:basedOn w:val="a0"/>
    <w:rsid w:val="00A85857"/>
    <w:rPr>
      <w:rFonts w:ascii="Arial" w:hAnsi="Arial" w:cs="Arial"/>
      <w:position w:val="2"/>
      <w:sz w:val="22"/>
      <w:lang w:val="en-US"/>
    </w:rPr>
  </w:style>
  <w:style w:type="paragraph" w:customStyle="1" w:styleId="msonospacing0">
    <w:name w:val="msonospacing"/>
    <w:basedOn w:val="a0"/>
    <w:rsid w:val="00A85857"/>
    <w:rPr>
      <w:rFonts w:ascii="Calibri" w:hAnsi="Calibri" w:cs="Calibri"/>
      <w:szCs w:val="32"/>
      <w:lang w:val="en-US"/>
    </w:rPr>
  </w:style>
  <w:style w:type="paragraph" w:customStyle="1" w:styleId="msolistparagraph0">
    <w:name w:val="msolistparagraph"/>
    <w:basedOn w:val="a0"/>
    <w:rsid w:val="00A85857"/>
    <w:pPr>
      <w:ind w:left="720"/>
    </w:pPr>
    <w:rPr>
      <w:rFonts w:ascii="Calibri" w:hAnsi="Calibri" w:cs="Calibri"/>
      <w:lang w:val="en-US"/>
    </w:rPr>
  </w:style>
  <w:style w:type="paragraph" w:styleId="af7">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0"/>
    <w:next w:val="a0"/>
    <w:rsid w:val="00A85857"/>
    <w:rPr>
      <w:rFonts w:ascii="Calibri" w:hAnsi="Calibri" w:cs="Calibri"/>
      <w:i/>
      <w:lang w:val="en-US"/>
    </w:rPr>
  </w:style>
  <w:style w:type="paragraph" w:styleId="af8">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0"/>
    <w:next w:val="a0"/>
    <w:rsid w:val="00A85857"/>
    <w:pPr>
      <w:ind w:left="720" w:right="720"/>
    </w:pPr>
    <w:rPr>
      <w:rFonts w:ascii="Calibri" w:hAnsi="Calibri" w:cs="Calibri"/>
      <w:b/>
      <w:i/>
      <w:szCs w:val="22"/>
      <w:lang w:val="en-US"/>
    </w:rPr>
  </w:style>
  <w:style w:type="paragraph" w:customStyle="1" w:styleId="msotocheading0">
    <w:name w:val="msotocheading"/>
    <w:basedOn w:val="1"/>
    <w:next w:val="a0"/>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0"/>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0"/>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0"/>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0"/>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0"/>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0"/>
    <w:rsid w:val="00A85857"/>
    <w:pPr>
      <w:spacing w:before="280" w:after="280"/>
    </w:pPr>
    <w:rPr>
      <w:rFonts w:ascii="Arial" w:eastAsia="Arial Unicode MS" w:hAnsi="Arial" w:cs="Arial"/>
      <w:sz w:val="22"/>
      <w:szCs w:val="22"/>
    </w:rPr>
  </w:style>
  <w:style w:type="paragraph" w:customStyle="1" w:styleId="xl54">
    <w:name w:val="xl54"/>
    <w:basedOn w:val="a0"/>
    <w:rsid w:val="00A85857"/>
    <w:pPr>
      <w:spacing w:before="280" w:after="280"/>
    </w:pPr>
    <w:rPr>
      <w:rFonts w:ascii="Arial" w:eastAsia="Arial Unicode MS" w:hAnsi="Arial" w:cs="Arial"/>
      <w:sz w:val="22"/>
      <w:szCs w:val="22"/>
    </w:rPr>
  </w:style>
  <w:style w:type="paragraph" w:customStyle="1" w:styleId="17">
    <w:name w:val="Παράγραφος λίστας1"/>
    <w:basedOn w:val="a0"/>
    <w:rsid w:val="00A85857"/>
    <w:pPr>
      <w:widowControl w:val="0"/>
      <w:ind w:left="720"/>
      <w:contextualSpacing/>
    </w:pPr>
    <w:rPr>
      <w:rFonts w:eastAsia="SimSun" w:cs="Mangal"/>
      <w:kern w:val="1"/>
      <w:lang w:bidi="hi-IN"/>
    </w:rPr>
  </w:style>
  <w:style w:type="paragraph" w:customStyle="1" w:styleId="211">
    <w:name w:val="Σώμα κείμενου 21"/>
    <w:basedOn w:val="a0"/>
    <w:qFormat/>
    <w:rsid w:val="00A85857"/>
    <w:pPr>
      <w:widowControl w:val="0"/>
    </w:pPr>
    <w:rPr>
      <w:rFonts w:ascii="Arial" w:eastAsia="SimSun" w:hAnsi="Arial" w:cs="Arial"/>
      <w:kern w:val="1"/>
      <w:lang w:bidi="hi-IN"/>
    </w:rPr>
  </w:style>
  <w:style w:type="paragraph" w:customStyle="1" w:styleId="af9">
    <w:name w:val="Περιεχόμενα πίνακα"/>
    <w:basedOn w:val="a0"/>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a">
    <w:name w:val="List Paragraph"/>
    <w:aliases w:val="Bullet List,FooterText,numbered,Paragraphe de liste1,lp1,Kommentar,Diligence Check,Bullet2,Bullet21,bl1,Bullet22,Bullet23,Bullet211,Bullet24,Bullet25,Bullet26,Bullet27,bl11,Bullet212,Bullet28,bl12,Bullet213,Bullet29,bl13,Bullet214,bl14"/>
    <w:basedOn w:val="a0"/>
    <w:link w:val="Char8"/>
    <w:uiPriority w:val="99"/>
    <w:qFormat/>
    <w:rsid w:val="00A85857"/>
    <w:pPr>
      <w:ind w:left="720"/>
      <w:contextualSpacing/>
    </w:pPr>
    <w:rPr>
      <w:sz w:val="20"/>
      <w:szCs w:val="20"/>
    </w:rPr>
  </w:style>
  <w:style w:type="paragraph" w:styleId="afb">
    <w:name w:val="Balloon Text"/>
    <w:basedOn w:val="a0"/>
    <w:qFormat/>
    <w:rsid w:val="00A85857"/>
    <w:rPr>
      <w:rFonts w:ascii="Tahoma" w:hAnsi="Tahoma" w:cs="Tahoma"/>
      <w:sz w:val="16"/>
      <w:szCs w:val="16"/>
    </w:rPr>
  </w:style>
  <w:style w:type="paragraph" w:customStyle="1" w:styleId="230">
    <w:name w:val="Σώμα κείμενου 23"/>
    <w:basedOn w:val="a0"/>
    <w:rsid w:val="00A85857"/>
    <w:pPr>
      <w:widowControl w:val="0"/>
    </w:pPr>
    <w:rPr>
      <w:rFonts w:ascii="Arial" w:eastAsia="SimSun" w:hAnsi="Arial" w:cs="Arial"/>
      <w:kern w:val="1"/>
      <w:lang w:bidi="hi-IN"/>
    </w:rPr>
  </w:style>
  <w:style w:type="paragraph" w:customStyle="1" w:styleId="10pt">
    <w:name w:val="Βασικό + 10 pt"/>
    <w:basedOn w:val="a0"/>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0"/>
    <w:rsid w:val="00A85857"/>
    <w:pPr>
      <w:tabs>
        <w:tab w:val="center" w:pos="8460"/>
      </w:tabs>
      <w:ind w:firstLine="540"/>
    </w:pPr>
  </w:style>
  <w:style w:type="paragraph" w:customStyle="1" w:styleId="Style9">
    <w:name w:val="Style9"/>
    <w:basedOn w:val="a0"/>
    <w:rsid w:val="00A85857"/>
    <w:pPr>
      <w:widowControl w:val="0"/>
    </w:pPr>
    <w:rPr>
      <w:color w:val="00000A"/>
      <w:kern w:val="1"/>
    </w:rPr>
  </w:style>
  <w:style w:type="paragraph" w:customStyle="1" w:styleId="10">
    <w:name w:val="Λίστα με κουκκίδες1"/>
    <w:basedOn w:val="a0"/>
    <w:rsid w:val="00A85857"/>
    <w:pPr>
      <w:numPr>
        <w:numId w:val="2"/>
      </w:numPr>
      <w:contextualSpacing/>
    </w:pPr>
  </w:style>
  <w:style w:type="paragraph" w:customStyle="1" w:styleId="Header">
    <w:name w:val="Header"/>
    <w:basedOn w:val="a0"/>
    <w:rsid w:val="00A85857"/>
    <w:pPr>
      <w:tabs>
        <w:tab w:val="center" w:pos="4153"/>
        <w:tab w:val="right" w:pos="8306"/>
      </w:tabs>
    </w:pPr>
    <w:rPr>
      <w:color w:val="00000A"/>
      <w:sz w:val="20"/>
      <w:szCs w:val="20"/>
    </w:rPr>
  </w:style>
  <w:style w:type="paragraph" w:customStyle="1" w:styleId="Heading1">
    <w:name w:val="Heading 1"/>
    <w:basedOn w:val="a0"/>
    <w:rsid w:val="00A85857"/>
    <w:pPr>
      <w:keepNext/>
    </w:pPr>
    <w:rPr>
      <w:rFonts w:ascii="Tahoma" w:hAnsi="Tahoma" w:cs="Tahoma"/>
      <w:color w:val="00000A"/>
      <w:szCs w:val="20"/>
    </w:rPr>
  </w:style>
  <w:style w:type="paragraph" w:customStyle="1" w:styleId="WW-3">
    <w:name w:val="WW-Επικεφαλίδα"/>
    <w:basedOn w:val="a0"/>
    <w:next w:val="ae"/>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0"/>
    <w:rsid w:val="00A85857"/>
    <w:pPr>
      <w:widowControl w:val="0"/>
      <w:suppressLineNumbers/>
      <w:spacing w:before="120" w:after="120"/>
    </w:pPr>
    <w:rPr>
      <w:rFonts w:eastAsia="Andale Sans UI" w:cs="Mangal"/>
      <w:i/>
      <w:iCs/>
      <w:kern w:val="1"/>
    </w:rPr>
  </w:style>
  <w:style w:type="paragraph" w:customStyle="1" w:styleId="Caption">
    <w:name w:val="Caption"/>
    <w:basedOn w:val="a0"/>
    <w:rsid w:val="00A85857"/>
    <w:pPr>
      <w:widowControl w:val="0"/>
      <w:suppressLineNumbers/>
      <w:spacing w:before="120" w:after="120"/>
    </w:pPr>
    <w:rPr>
      <w:rFonts w:eastAsia="Andale Sans UI" w:cs="Mangal"/>
      <w:i/>
      <w:iCs/>
      <w:kern w:val="1"/>
    </w:rPr>
  </w:style>
  <w:style w:type="paragraph" w:customStyle="1" w:styleId="WW-Caption">
    <w:name w:val="WW-Caption"/>
    <w:basedOn w:val="a0"/>
    <w:rsid w:val="00A85857"/>
    <w:pPr>
      <w:widowControl w:val="0"/>
      <w:suppressLineNumbers/>
      <w:spacing w:before="120" w:after="120"/>
    </w:pPr>
    <w:rPr>
      <w:rFonts w:eastAsia="Andale Sans UI" w:cs="Mangal"/>
      <w:i/>
      <w:iCs/>
      <w:kern w:val="1"/>
    </w:rPr>
  </w:style>
  <w:style w:type="paragraph" w:customStyle="1" w:styleId="WW-Caption1">
    <w:name w:val="WW-Caption1"/>
    <w:basedOn w:val="a0"/>
    <w:rsid w:val="00A85857"/>
    <w:pPr>
      <w:widowControl w:val="0"/>
      <w:suppressLineNumbers/>
      <w:spacing w:before="120" w:after="120"/>
    </w:pPr>
    <w:rPr>
      <w:rFonts w:eastAsia="Andale Sans UI" w:cs="Mangal"/>
      <w:i/>
      <w:iCs/>
      <w:kern w:val="1"/>
    </w:rPr>
  </w:style>
  <w:style w:type="paragraph" w:customStyle="1" w:styleId="25">
    <w:name w:val="Λεζάντα2"/>
    <w:basedOn w:val="a0"/>
    <w:rsid w:val="00A85857"/>
    <w:pPr>
      <w:widowControl w:val="0"/>
      <w:suppressLineNumbers/>
      <w:spacing w:before="120" w:after="120"/>
    </w:pPr>
    <w:rPr>
      <w:rFonts w:eastAsia="Andale Sans UI" w:cs="Mangal"/>
      <w:i/>
      <w:iCs/>
      <w:kern w:val="1"/>
    </w:rPr>
  </w:style>
  <w:style w:type="paragraph" w:customStyle="1" w:styleId="19">
    <w:name w:val="Λεζάντα1"/>
    <w:basedOn w:val="a0"/>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0"/>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c">
    <w:name w:val="Επικεφαλίδα πίνακα"/>
    <w:basedOn w:val="af9"/>
    <w:qFormat/>
    <w:rsid w:val="00A85857"/>
    <w:pPr>
      <w:suppressLineNumbers/>
      <w:jc w:val="center"/>
    </w:pPr>
    <w:rPr>
      <w:rFonts w:eastAsia="Andale Sans UI" w:cs="Times New Roman"/>
      <w:b/>
      <w:bCs/>
      <w:lang w:bidi="ar-SA"/>
    </w:rPr>
  </w:style>
  <w:style w:type="paragraph" w:customStyle="1" w:styleId="afd">
    <w:name w:val="Προμορφοποιημένο κείμενο"/>
    <w:basedOn w:val="a0"/>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0"/>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0"/>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0"/>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0"/>
    <w:next w:val="a0"/>
    <w:rsid w:val="00A85857"/>
    <w:pPr>
      <w:widowControl w:val="0"/>
    </w:pPr>
    <w:rPr>
      <w:rFonts w:eastAsia="Andale Sans UI"/>
      <w:kern w:val="1"/>
    </w:rPr>
  </w:style>
  <w:style w:type="paragraph" w:styleId="27">
    <w:name w:val="toc 2"/>
    <w:basedOn w:val="a0"/>
    <w:next w:val="a0"/>
    <w:rsid w:val="00A85857"/>
    <w:pPr>
      <w:widowControl w:val="0"/>
      <w:ind w:left="240"/>
    </w:pPr>
    <w:rPr>
      <w:rFonts w:eastAsia="Andale Sans UI"/>
      <w:kern w:val="1"/>
    </w:rPr>
  </w:style>
  <w:style w:type="paragraph" w:customStyle="1" w:styleId="afe">
    <w:name w:val="Περιεχόμενα πλαισίου"/>
    <w:basedOn w:val="a0"/>
    <w:rsid w:val="00A85857"/>
  </w:style>
  <w:style w:type="paragraph" w:customStyle="1" w:styleId="Heading2">
    <w:name w:val="Heading 2"/>
    <w:basedOn w:val="a0"/>
    <w:rsid w:val="00A85857"/>
    <w:pPr>
      <w:keepNext/>
      <w:suppressAutoHyphens w:val="0"/>
      <w:jc w:val="both"/>
    </w:pPr>
    <w:rPr>
      <w:rFonts w:ascii="Arial" w:hAnsi="Arial" w:cs="Arial"/>
      <w:b/>
      <w:color w:val="00000A"/>
    </w:rPr>
  </w:style>
  <w:style w:type="paragraph" w:customStyle="1" w:styleId="Heading3">
    <w:name w:val="Heading 3"/>
    <w:basedOn w:val="a0"/>
    <w:rsid w:val="00A85857"/>
    <w:pPr>
      <w:keepNext/>
      <w:suppressAutoHyphens w:val="0"/>
      <w:spacing w:before="240" w:after="60"/>
    </w:pPr>
    <w:rPr>
      <w:b/>
      <w:szCs w:val="20"/>
      <w:u w:val="single"/>
    </w:rPr>
  </w:style>
  <w:style w:type="paragraph" w:customStyle="1" w:styleId="Heading8">
    <w:name w:val="Heading 8"/>
    <w:basedOn w:val="a0"/>
    <w:rsid w:val="00A85857"/>
    <w:pPr>
      <w:keepNext/>
      <w:suppressAutoHyphens w:val="0"/>
      <w:jc w:val="center"/>
    </w:pPr>
    <w:rPr>
      <w:color w:val="00000A"/>
      <w:szCs w:val="20"/>
      <w:u w:val="single"/>
    </w:rPr>
  </w:style>
  <w:style w:type="paragraph" w:customStyle="1" w:styleId="Heading9">
    <w:name w:val="Heading 9"/>
    <w:basedOn w:val="a0"/>
    <w:rsid w:val="00A85857"/>
    <w:pPr>
      <w:keepNext/>
      <w:suppressAutoHyphens w:val="0"/>
      <w:jc w:val="both"/>
    </w:pPr>
    <w:rPr>
      <w:color w:val="00000A"/>
      <w:szCs w:val="20"/>
    </w:rPr>
  </w:style>
  <w:style w:type="paragraph" w:customStyle="1" w:styleId="Footer">
    <w:name w:val="Footer"/>
    <w:basedOn w:val="a0"/>
    <w:rsid w:val="00A85857"/>
    <w:pPr>
      <w:tabs>
        <w:tab w:val="center" w:pos="4153"/>
        <w:tab w:val="right" w:pos="8306"/>
      </w:tabs>
      <w:suppressAutoHyphens w:val="0"/>
    </w:pPr>
    <w:rPr>
      <w:color w:val="00000A"/>
    </w:rPr>
  </w:style>
  <w:style w:type="paragraph" w:customStyle="1" w:styleId="221">
    <w:name w:val="Σώμα κείμενου με εσοχή 22"/>
    <w:basedOn w:val="a0"/>
    <w:rsid w:val="00A85857"/>
    <w:pPr>
      <w:spacing w:after="120" w:line="480" w:lineRule="auto"/>
      <w:ind w:left="283"/>
    </w:pPr>
  </w:style>
  <w:style w:type="paragraph" w:customStyle="1" w:styleId="100">
    <w:name w:val="Επικεφαλίδα 10"/>
    <w:basedOn w:val="a0"/>
    <w:next w:val="ae"/>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0"/>
    <w:rsid w:val="00A85857"/>
    <w:pPr>
      <w:spacing w:after="120" w:line="480" w:lineRule="auto"/>
      <w:ind w:left="283"/>
    </w:pPr>
  </w:style>
  <w:style w:type="paragraph" w:customStyle="1" w:styleId="232">
    <w:name w:val="Σώμα κείμενου 23"/>
    <w:basedOn w:val="a0"/>
    <w:rsid w:val="00A85857"/>
    <w:pPr>
      <w:spacing w:after="120" w:line="480" w:lineRule="auto"/>
    </w:pPr>
  </w:style>
  <w:style w:type="paragraph" w:customStyle="1" w:styleId="1f">
    <w:name w:val="Παράγραφος λίστας1"/>
    <w:basedOn w:val="a0"/>
    <w:qFormat/>
    <w:rsid w:val="00A85857"/>
    <w:pPr>
      <w:ind w:left="720"/>
      <w:contextualSpacing/>
    </w:pPr>
    <w:rPr>
      <w:color w:val="00000A"/>
      <w:sz w:val="20"/>
      <w:szCs w:val="20"/>
      <w:lang w:val="en-US"/>
    </w:rPr>
  </w:style>
  <w:style w:type="paragraph" w:customStyle="1" w:styleId="330">
    <w:name w:val="Σώμα κείμενου με εσοχή 33"/>
    <w:basedOn w:val="a0"/>
    <w:rsid w:val="00A85857"/>
    <w:pPr>
      <w:spacing w:after="120"/>
      <w:ind w:left="283"/>
    </w:pPr>
    <w:rPr>
      <w:sz w:val="16"/>
      <w:szCs w:val="16"/>
    </w:rPr>
  </w:style>
  <w:style w:type="paragraph" w:styleId="35">
    <w:name w:val="Body Text 3"/>
    <w:basedOn w:val="a0"/>
    <w:link w:val="3Char11"/>
    <w:unhideWhenUsed/>
    <w:rsid w:val="00DD75B3"/>
    <w:pPr>
      <w:spacing w:after="120"/>
    </w:pPr>
    <w:rPr>
      <w:sz w:val="16"/>
      <w:szCs w:val="16"/>
    </w:rPr>
  </w:style>
  <w:style w:type="character" w:customStyle="1" w:styleId="3Char11">
    <w:name w:val="Σώμα κείμενου 3 Char1"/>
    <w:basedOn w:val="a1"/>
    <w:link w:val="35"/>
    <w:uiPriority w:val="99"/>
    <w:semiHidden/>
    <w:rsid w:val="00DD75B3"/>
    <w:rPr>
      <w:sz w:val="16"/>
      <w:szCs w:val="16"/>
      <w:lang w:eastAsia="zh-CN"/>
    </w:rPr>
  </w:style>
  <w:style w:type="paragraph" w:styleId="28">
    <w:name w:val="Body Text 2"/>
    <w:basedOn w:val="a0"/>
    <w:link w:val="2Char20"/>
    <w:unhideWhenUsed/>
    <w:rsid w:val="00741E52"/>
    <w:pPr>
      <w:spacing w:after="120" w:line="480" w:lineRule="auto"/>
    </w:pPr>
  </w:style>
  <w:style w:type="character" w:customStyle="1" w:styleId="2Char20">
    <w:name w:val="Σώμα κείμενου 2 Char2"/>
    <w:basedOn w:val="a1"/>
    <w:link w:val="28"/>
    <w:uiPriority w:val="99"/>
    <w:rsid w:val="00741E52"/>
    <w:rPr>
      <w:sz w:val="24"/>
      <w:szCs w:val="24"/>
      <w:lang w:eastAsia="zh-CN"/>
    </w:rPr>
  </w:style>
  <w:style w:type="character" w:styleId="aff">
    <w:name w:val="Intense Emphasis"/>
    <w:basedOn w:val="a1"/>
    <w:qFormat/>
    <w:rsid w:val="00741E52"/>
    <w:rPr>
      <w:b/>
      <w:bCs/>
    </w:rPr>
  </w:style>
  <w:style w:type="paragraph" w:customStyle="1" w:styleId="Heading6">
    <w:name w:val="Heading 6"/>
    <w:basedOn w:val="a0"/>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0"/>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0">
    <w:name w:val="Table Grid"/>
    <w:basedOn w:val="a2"/>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No Spacing"/>
    <w:uiPriority w:val="1"/>
    <w:qFormat/>
    <w:rsid w:val="001F60FA"/>
    <w:pPr>
      <w:suppressAutoHyphens/>
    </w:pPr>
    <w:rPr>
      <w:sz w:val="24"/>
      <w:szCs w:val="24"/>
      <w:lang w:eastAsia="zh-CN"/>
    </w:rPr>
  </w:style>
  <w:style w:type="paragraph" w:customStyle="1" w:styleId="91">
    <w:name w:val="Επικεφαλίδα 91"/>
    <w:basedOn w:val="a0"/>
    <w:next w:val="a0"/>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0"/>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0"/>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0"/>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0"/>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0"/>
    <w:link w:val="Char0"/>
    <w:rsid w:val="00187994"/>
    <w:pPr>
      <w:tabs>
        <w:tab w:val="center" w:pos="4153"/>
        <w:tab w:val="right" w:pos="8306"/>
      </w:tabs>
      <w:suppressAutoHyphens w:val="0"/>
    </w:pPr>
    <w:rPr>
      <w:lang w:eastAsia="el-GR"/>
    </w:rPr>
  </w:style>
  <w:style w:type="paragraph" w:customStyle="1" w:styleId="1f0">
    <w:name w:val="Υποσέλιδο1"/>
    <w:basedOn w:val="a0"/>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1"/>
    <w:link w:val="af4"/>
    <w:uiPriority w:val="99"/>
    <w:rsid w:val="00121E90"/>
    <w:rPr>
      <w:sz w:val="24"/>
      <w:szCs w:val="24"/>
      <w:lang w:eastAsia="zh-CN"/>
    </w:rPr>
  </w:style>
  <w:style w:type="character" w:styleId="aff2">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a"/>
    <w:uiPriority w:val="99"/>
    <w:qFormat/>
    <w:rsid w:val="00544894"/>
    <w:rPr>
      <w:lang w:eastAsia="zh-CN"/>
    </w:rPr>
  </w:style>
  <w:style w:type="character" w:customStyle="1" w:styleId="5Char">
    <w:name w:val="Επικεφαλίδα 5 Char"/>
    <w:basedOn w:val="a1"/>
    <w:link w:val="5"/>
    <w:uiPriority w:val="9"/>
    <w:rsid w:val="00331FD1"/>
    <w:rPr>
      <w:b/>
      <w:bCs/>
      <w:sz w:val="24"/>
      <w:szCs w:val="24"/>
      <w:lang w:eastAsia="zh-CN"/>
    </w:rPr>
  </w:style>
  <w:style w:type="paragraph" w:styleId="20">
    <w:name w:val="Body Text Indent 2"/>
    <w:basedOn w:val="a0"/>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1"/>
    <w:link w:val="20"/>
    <w:uiPriority w:val="99"/>
    <w:semiHidden/>
    <w:rsid w:val="00245400"/>
    <w:rPr>
      <w:sz w:val="24"/>
      <w:szCs w:val="24"/>
      <w:lang w:eastAsia="zh-CN"/>
    </w:rPr>
  </w:style>
  <w:style w:type="character" w:styleId="aff3">
    <w:name w:val="Placeholder Text"/>
    <w:basedOn w:val="a1"/>
    <w:uiPriority w:val="99"/>
    <w:semiHidden/>
    <w:rsid w:val="00245400"/>
    <w:rPr>
      <w:color w:val="808080"/>
    </w:rPr>
  </w:style>
  <w:style w:type="character" w:styleId="aff4">
    <w:name w:val="endnote reference"/>
    <w:basedOn w:val="a1"/>
    <w:semiHidden/>
    <w:unhideWhenUsed/>
    <w:rsid w:val="00245400"/>
    <w:rPr>
      <w:vertAlign w:val="superscript"/>
    </w:rPr>
  </w:style>
  <w:style w:type="character" w:styleId="aff5">
    <w:name w:val="annotation reference"/>
    <w:basedOn w:val="a1"/>
    <w:semiHidden/>
    <w:unhideWhenUsed/>
    <w:rsid w:val="00245400"/>
    <w:rPr>
      <w:sz w:val="16"/>
      <w:szCs w:val="16"/>
    </w:rPr>
  </w:style>
  <w:style w:type="paragraph" w:styleId="aff6">
    <w:name w:val="annotation text"/>
    <w:basedOn w:val="a0"/>
    <w:link w:val="Char9"/>
    <w:semiHidden/>
    <w:unhideWhenUsed/>
    <w:rsid w:val="00245400"/>
    <w:pPr>
      <w:suppressAutoHyphens w:val="0"/>
    </w:pPr>
    <w:rPr>
      <w:sz w:val="20"/>
      <w:szCs w:val="20"/>
      <w:lang w:eastAsia="el-GR"/>
    </w:rPr>
  </w:style>
  <w:style w:type="character" w:customStyle="1" w:styleId="Char9">
    <w:name w:val="Κείμενο σχολίου Char"/>
    <w:basedOn w:val="a1"/>
    <w:link w:val="aff6"/>
    <w:semiHidden/>
    <w:rsid w:val="00245400"/>
  </w:style>
  <w:style w:type="paragraph" w:styleId="aff7">
    <w:name w:val="annotation subject"/>
    <w:basedOn w:val="aff6"/>
    <w:next w:val="aff6"/>
    <w:link w:val="Chara"/>
    <w:semiHidden/>
    <w:unhideWhenUsed/>
    <w:rsid w:val="00245400"/>
    <w:rPr>
      <w:b/>
      <w:bCs/>
    </w:rPr>
  </w:style>
  <w:style w:type="character" w:customStyle="1" w:styleId="Chara">
    <w:name w:val="Θέμα σχολίου Char"/>
    <w:basedOn w:val="Char9"/>
    <w:link w:val="aff7"/>
    <w:semiHidden/>
    <w:rsid w:val="00245400"/>
    <w:rPr>
      <w:b/>
      <w:bCs/>
    </w:rPr>
  </w:style>
  <w:style w:type="character" w:customStyle="1" w:styleId="t22">
    <w:name w:val="t22"/>
    <w:basedOn w:val="a1"/>
    <w:rsid w:val="00245400"/>
  </w:style>
  <w:style w:type="paragraph" w:customStyle="1" w:styleId="29">
    <w:name w:val="Παράγραφος λίστας2"/>
    <w:basedOn w:val="a0"/>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1"/>
    <w:rsid w:val="00245400"/>
    <w:rPr>
      <w:b/>
      <w:bCs/>
    </w:rPr>
  </w:style>
  <w:style w:type="character" w:customStyle="1" w:styleId="markedcontent">
    <w:name w:val="markedcontent"/>
    <w:basedOn w:val="a1"/>
    <w:rsid w:val="00245400"/>
  </w:style>
  <w:style w:type="character" w:customStyle="1" w:styleId="70">
    <w:name w:val="Προεπιλεγμένη γραμματοσειρά7"/>
    <w:rsid w:val="00245400"/>
  </w:style>
  <w:style w:type="character" w:customStyle="1" w:styleId="FontStyle47">
    <w:name w:val="Font Style47"/>
    <w:basedOn w:val="a1"/>
    <w:rsid w:val="00C40488"/>
    <w:rPr>
      <w:rFonts w:ascii="Arial" w:hAnsi="Arial" w:cs="Arial"/>
      <w:sz w:val="20"/>
    </w:rPr>
  </w:style>
  <w:style w:type="paragraph" w:customStyle="1" w:styleId="36">
    <w:name w:val="Παράγραφος λίστας3"/>
    <w:basedOn w:val="a0"/>
    <w:rsid w:val="005219A8"/>
    <w:pPr>
      <w:widowControl w:val="0"/>
      <w:ind w:left="720"/>
    </w:pPr>
    <w:rPr>
      <w:rFonts w:eastAsia="Andale Sans UI"/>
      <w:kern w:val="1"/>
    </w:rPr>
  </w:style>
  <w:style w:type="paragraph" w:styleId="a">
    <w:name w:val="List Bullet"/>
    <w:basedOn w:val="a0"/>
    <w:uiPriority w:val="99"/>
    <w:unhideWhenUsed/>
    <w:rsid w:val="00E10EC9"/>
    <w:pPr>
      <w:numPr>
        <w:numId w:val="30"/>
      </w:numPr>
      <w:contextualSpacing/>
    </w:pPr>
    <w:rPr>
      <w:rFonts w:ascii="Liberation Serif" w:eastAsia="Songti SC" w:hAnsi="Liberation Serif" w:cs="Mangal"/>
      <w:kern w:val="2"/>
      <w:szCs w:val="21"/>
      <w:lang w:bidi="hi-IN"/>
    </w:rPr>
  </w:style>
  <w:style w:type="character" w:customStyle="1" w:styleId="-Char">
    <w:name w:val="Λίστα-κουκκίδες Char"/>
    <w:link w:val="-"/>
    <w:locked/>
    <w:rsid w:val="00E10EC9"/>
    <w:rPr>
      <w:rFonts w:ascii="Arial" w:hAnsi="Arial" w:cs="Arial"/>
      <w:szCs w:val="24"/>
      <w:lang w:eastAsia="zh-CN"/>
    </w:rPr>
  </w:style>
  <w:style w:type="paragraph" w:customStyle="1" w:styleId="-">
    <w:name w:val="Λίστα-κουκκίδες"/>
    <w:basedOn w:val="a"/>
    <w:link w:val="-Char"/>
    <w:qFormat/>
    <w:rsid w:val="00E10EC9"/>
    <w:pPr>
      <w:numPr>
        <w:numId w:val="31"/>
      </w:numPr>
      <w:suppressAutoHyphens w:val="0"/>
      <w:spacing w:before="120" w:after="120"/>
      <w:jc w:val="both"/>
    </w:pPr>
    <w:rPr>
      <w:rFonts w:ascii="Arial" w:eastAsia="Times New Roman" w:hAnsi="Arial" w:cs="Arial"/>
      <w:kern w:val="0"/>
      <w:sz w:val="20"/>
      <w:szCs w:val="24"/>
      <w:lang w:bidi="ar-SA"/>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4D865-2435-47F4-8DF5-02DE043D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12302</Words>
  <Characters>66432</Characters>
  <Application>Microsoft Office Word</Application>
  <DocSecurity>0</DocSecurity>
  <Lines>553</Lines>
  <Paragraphs>157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78577</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2023-08-01T10:03:00Z</cp:lastPrinted>
  <dcterms:created xsi:type="dcterms:W3CDTF">2023-08-01T09:29:00Z</dcterms:created>
  <dcterms:modified xsi:type="dcterms:W3CDTF">2023-08-02T09:59:00Z</dcterms:modified>
</cp:coreProperties>
</file>