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15" w:rsidRPr="00EF594D" w:rsidRDefault="006F4715" w:rsidP="006F4715">
      <w:pPr>
        <w:pStyle w:val="1"/>
        <w:widowControl w:val="0"/>
        <w:jc w:val="left"/>
        <w:rPr>
          <w:rFonts w:asciiTheme="minorHAnsi" w:hAnsiTheme="minorHAnsi" w:cstheme="minorHAnsi"/>
          <w:sz w:val="22"/>
          <w:szCs w:val="22"/>
        </w:rPr>
      </w:pPr>
      <w:r w:rsidRPr="00EF594D">
        <w:rPr>
          <w:rFonts w:asciiTheme="minorHAnsi" w:hAnsiTheme="minorHAnsi" w:cstheme="minorHAnsi"/>
          <w:bCs w:val="0"/>
          <w:sz w:val="22"/>
          <w:szCs w:val="22"/>
        </w:rPr>
        <w:t xml:space="preserve">ΕΛΛΗΝΙΚΗ ΔΗΜΟΚΡΑΤΙΑ </w:t>
      </w:r>
      <w:r w:rsidRPr="00EF594D">
        <w:rPr>
          <w:rFonts w:asciiTheme="minorHAnsi" w:hAnsiTheme="minorHAnsi" w:cstheme="minorHAnsi"/>
          <w:b w:val="0"/>
          <w:sz w:val="22"/>
          <w:szCs w:val="22"/>
        </w:rPr>
        <w:tab/>
      </w:r>
      <w:r w:rsidRPr="00EF594D">
        <w:rPr>
          <w:rFonts w:asciiTheme="minorHAnsi" w:hAnsiTheme="minorHAnsi" w:cstheme="minorHAnsi"/>
          <w:b w:val="0"/>
          <w:sz w:val="22"/>
          <w:szCs w:val="22"/>
        </w:rPr>
        <w:tab/>
      </w:r>
      <w:r w:rsidRPr="00EF594D">
        <w:rPr>
          <w:rFonts w:asciiTheme="minorHAnsi" w:hAnsiTheme="minorHAnsi" w:cstheme="minorHAnsi"/>
          <w:b w:val="0"/>
          <w:sz w:val="22"/>
          <w:szCs w:val="22"/>
        </w:rPr>
        <w:tab/>
      </w:r>
      <w:r w:rsidRPr="00EF594D">
        <w:rPr>
          <w:rFonts w:asciiTheme="minorHAnsi" w:hAnsiTheme="minorHAnsi" w:cstheme="minorHAnsi"/>
          <w:b w:val="0"/>
          <w:sz w:val="22"/>
          <w:szCs w:val="22"/>
        </w:rPr>
        <w:tab/>
      </w:r>
      <w:r w:rsidRPr="00EF594D">
        <w:rPr>
          <w:rFonts w:asciiTheme="minorHAnsi" w:hAnsiTheme="minorHAnsi" w:cstheme="minorHAnsi"/>
          <w:b w:val="0"/>
          <w:sz w:val="22"/>
          <w:szCs w:val="22"/>
        </w:rPr>
        <w:tab/>
        <w:t xml:space="preserve"> </w:t>
      </w:r>
    </w:p>
    <w:p w:rsidR="006F4715" w:rsidRPr="00EF594D" w:rsidRDefault="006F4715" w:rsidP="006F4715">
      <w:pPr>
        <w:pStyle w:val="2"/>
        <w:widowControl w:val="0"/>
        <w:jc w:val="left"/>
        <w:rPr>
          <w:rFonts w:asciiTheme="minorHAnsi" w:hAnsiTheme="minorHAnsi" w:cstheme="minorHAnsi"/>
          <w:sz w:val="22"/>
          <w:szCs w:val="22"/>
        </w:rPr>
      </w:pPr>
      <w:r w:rsidRPr="00EF594D">
        <w:rPr>
          <w:rFonts w:asciiTheme="minorHAnsi" w:hAnsiTheme="minorHAnsi" w:cstheme="minorHAnsi"/>
          <w:sz w:val="22"/>
          <w:szCs w:val="22"/>
          <w:u w:val="none"/>
          <w:lang w:val="en-US"/>
        </w:rPr>
        <w:t>NOMO</w:t>
      </w:r>
      <w:r w:rsidRPr="00EF594D">
        <w:rPr>
          <w:rFonts w:asciiTheme="minorHAnsi" w:hAnsiTheme="minorHAnsi" w:cstheme="minorHAnsi"/>
          <w:sz w:val="22"/>
          <w:szCs w:val="22"/>
          <w:u w:val="none"/>
        </w:rPr>
        <w:t xml:space="preserve">Σ ΒΟΙΩΤΙΑΣ                                                               </w:t>
      </w:r>
      <w:r w:rsidRPr="00EF594D">
        <w:rPr>
          <w:rFonts w:asciiTheme="minorHAnsi" w:hAnsiTheme="minorHAnsi" w:cstheme="minorHAnsi"/>
          <w:b w:val="0"/>
          <w:bCs/>
          <w:sz w:val="22"/>
          <w:szCs w:val="22"/>
          <w:u w:val="none"/>
        </w:rPr>
        <w:t xml:space="preserve">  </w:t>
      </w:r>
    </w:p>
    <w:p w:rsidR="00CB6590" w:rsidRPr="00EF594D" w:rsidRDefault="006F4715" w:rsidP="006F4715">
      <w:pPr>
        <w:pStyle w:val="2"/>
        <w:widowControl w:val="0"/>
        <w:jc w:val="both"/>
        <w:rPr>
          <w:rFonts w:asciiTheme="minorHAnsi" w:hAnsiTheme="minorHAnsi" w:cstheme="minorHAnsi"/>
          <w:sz w:val="22"/>
          <w:szCs w:val="22"/>
          <w:u w:val="none"/>
        </w:rPr>
      </w:pPr>
      <w:r w:rsidRPr="00EF594D">
        <w:rPr>
          <w:rFonts w:asciiTheme="minorHAnsi" w:hAnsiTheme="minorHAnsi" w:cstheme="minorHAnsi"/>
          <w:sz w:val="22"/>
          <w:szCs w:val="22"/>
          <w:u w:val="none"/>
        </w:rPr>
        <w:t xml:space="preserve">ΔΗΜΟΣ ΛΕΒΑΔΕΩΝ </w:t>
      </w:r>
      <w:r w:rsidR="00CB6590" w:rsidRPr="00EF594D">
        <w:rPr>
          <w:rFonts w:asciiTheme="minorHAnsi" w:eastAsia="Calibri" w:hAnsiTheme="minorHAnsi" w:cstheme="minorHAnsi"/>
          <w:bCs/>
          <w:iCs/>
          <w:position w:val="2"/>
          <w:sz w:val="22"/>
          <w:szCs w:val="22"/>
          <w:u w:val="none"/>
        </w:rPr>
        <w:t xml:space="preserve">                                                                                                                     </w:t>
      </w:r>
      <w:r w:rsidR="00CB6590" w:rsidRPr="00EF594D">
        <w:rPr>
          <w:rFonts w:asciiTheme="minorHAnsi" w:eastAsia="Arial" w:hAnsiTheme="minorHAnsi" w:cstheme="minorHAnsi"/>
          <w:bCs/>
          <w:iCs/>
          <w:position w:val="2"/>
          <w:sz w:val="22"/>
          <w:szCs w:val="22"/>
          <w:u w:val="none"/>
        </w:rPr>
        <w:t xml:space="preserve">                                                                                 </w:t>
      </w:r>
      <w:r w:rsidR="00CB6590" w:rsidRPr="00EF594D">
        <w:rPr>
          <w:rFonts w:asciiTheme="minorHAnsi" w:eastAsia="Calibri" w:hAnsiTheme="minorHAnsi" w:cstheme="minorHAnsi"/>
          <w:bCs/>
          <w:position w:val="2"/>
          <w:sz w:val="22"/>
          <w:szCs w:val="22"/>
          <w:u w:val="none"/>
        </w:rPr>
        <w:t xml:space="preserve"> </w:t>
      </w:r>
      <w:r w:rsidR="00CB6590" w:rsidRPr="00EF594D">
        <w:rPr>
          <w:rFonts w:asciiTheme="minorHAnsi" w:eastAsia="Arial" w:hAnsiTheme="minorHAnsi" w:cstheme="minorHAnsi"/>
          <w:bCs/>
          <w:iCs/>
          <w:position w:val="2"/>
          <w:sz w:val="22"/>
          <w:szCs w:val="22"/>
          <w:u w:val="none"/>
        </w:rPr>
        <w:t xml:space="preserve">    </w:t>
      </w:r>
    </w:p>
    <w:p w:rsidR="006F4715" w:rsidRPr="00EF594D" w:rsidRDefault="00F568F2" w:rsidP="006F4715">
      <w:pPr>
        <w:jc w:val="center"/>
        <w:rPr>
          <w:rFonts w:asciiTheme="minorHAnsi" w:hAnsiTheme="minorHAnsi" w:cstheme="minorHAnsi"/>
          <w:sz w:val="22"/>
          <w:szCs w:val="22"/>
        </w:rPr>
      </w:pPr>
      <w:r w:rsidRPr="00EF594D">
        <w:rPr>
          <w:rFonts w:asciiTheme="minorHAnsi" w:eastAsia="Arial" w:hAnsiTheme="minorHAnsi" w:cstheme="minorHAnsi"/>
          <w:b/>
          <w:bCs/>
          <w:position w:val="2"/>
          <w:sz w:val="22"/>
          <w:szCs w:val="22"/>
        </w:rPr>
        <w:t xml:space="preserve"> </w:t>
      </w:r>
      <w:r w:rsidR="007C38B5" w:rsidRPr="00EF594D">
        <w:rPr>
          <w:rFonts w:asciiTheme="minorHAnsi" w:eastAsia="Calibri" w:hAnsiTheme="minorHAnsi" w:cstheme="minorHAnsi"/>
          <w:b/>
          <w:bCs/>
          <w:iCs/>
          <w:position w:val="2"/>
          <w:sz w:val="22"/>
          <w:szCs w:val="22"/>
        </w:rPr>
        <w:t xml:space="preserve">                                                                                                                       </w:t>
      </w:r>
      <w:r w:rsidR="007C38B5" w:rsidRPr="00EF594D">
        <w:rPr>
          <w:rFonts w:asciiTheme="minorHAnsi" w:eastAsia="Arial" w:hAnsiTheme="minorHAnsi" w:cstheme="minorHAnsi"/>
          <w:b/>
          <w:bCs/>
          <w:position w:val="2"/>
          <w:sz w:val="22"/>
          <w:szCs w:val="22"/>
        </w:rPr>
        <w:t xml:space="preserve">Λιβαδειά  </w:t>
      </w:r>
      <w:r w:rsidR="00E106EC">
        <w:rPr>
          <w:rFonts w:asciiTheme="minorHAnsi" w:eastAsia="Arial" w:hAnsiTheme="minorHAnsi" w:cstheme="minorHAnsi"/>
          <w:b/>
          <w:bCs/>
          <w:position w:val="2"/>
          <w:sz w:val="22"/>
          <w:szCs w:val="22"/>
        </w:rPr>
        <w:t>7</w:t>
      </w:r>
      <w:r w:rsidR="0041061B" w:rsidRPr="00EF594D">
        <w:rPr>
          <w:rFonts w:asciiTheme="minorHAnsi" w:eastAsia="Arial" w:hAnsiTheme="minorHAnsi" w:cstheme="minorHAnsi"/>
          <w:b/>
          <w:bCs/>
          <w:position w:val="2"/>
          <w:sz w:val="22"/>
          <w:szCs w:val="22"/>
        </w:rPr>
        <w:t>/</w:t>
      </w:r>
      <w:r w:rsidR="00E106EC">
        <w:rPr>
          <w:rFonts w:asciiTheme="minorHAnsi" w:eastAsia="Arial" w:hAnsiTheme="minorHAnsi" w:cstheme="minorHAnsi"/>
          <w:b/>
          <w:bCs/>
          <w:position w:val="2"/>
          <w:sz w:val="22"/>
          <w:szCs w:val="22"/>
        </w:rPr>
        <w:t>6</w:t>
      </w:r>
      <w:r w:rsidR="006F4715" w:rsidRPr="00EF594D">
        <w:rPr>
          <w:rFonts w:asciiTheme="minorHAnsi" w:eastAsia="Calibri" w:hAnsiTheme="minorHAnsi" w:cstheme="minorHAnsi"/>
          <w:b/>
          <w:bCs/>
          <w:position w:val="2"/>
          <w:sz w:val="22"/>
          <w:szCs w:val="22"/>
        </w:rPr>
        <w:t>/202</w:t>
      </w:r>
      <w:r w:rsidR="00F25EC0" w:rsidRPr="00EF594D">
        <w:rPr>
          <w:rFonts w:asciiTheme="minorHAnsi" w:eastAsia="Calibri" w:hAnsiTheme="minorHAnsi" w:cstheme="minorHAnsi"/>
          <w:b/>
          <w:bCs/>
          <w:position w:val="2"/>
          <w:sz w:val="22"/>
          <w:szCs w:val="22"/>
        </w:rPr>
        <w:t>3</w:t>
      </w:r>
      <w:r w:rsidR="006F4715" w:rsidRPr="00EF594D">
        <w:rPr>
          <w:rFonts w:asciiTheme="minorHAnsi" w:eastAsia="Calibri" w:hAnsiTheme="minorHAnsi" w:cstheme="minorHAnsi"/>
          <w:b/>
          <w:bCs/>
          <w:position w:val="2"/>
          <w:sz w:val="22"/>
          <w:szCs w:val="22"/>
        </w:rPr>
        <w:t xml:space="preserve"> </w:t>
      </w:r>
    </w:p>
    <w:p w:rsidR="00CB6590" w:rsidRPr="00EF594D" w:rsidRDefault="00CB6590" w:rsidP="006F4715">
      <w:pPr>
        <w:jc w:val="center"/>
        <w:outlineLvl w:val="0"/>
        <w:rPr>
          <w:rFonts w:asciiTheme="minorHAnsi" w:hAnsiTheme="minorHAnsi" w:cstheme="minorHAnsi"/>
          <w:sz w:val="22"/>
          <w:szCs w:val="22"/>
        </w:rPr>
      </w:pPr>
    </w:p>
    <w:p w:rsidR="00CB6590" w:rsidRPr="00EF594D" w:rsidRDefault="00CB6590" w:rsidP="00CB6590">
      <w:pPr>
        <w:pStyle w:val="af"/>
        <w:jc w:val="center"/>
        <w:outlineLvl w:val="0"/>
        <w:rPr>
          <w:rFonts w:asciiTheme="minorHAnsi" w:hAnsiTheme="minorHAnsi" w:cstheme="minorHAnsi"/>
          <w:sz w:val="22"/>
          <w:szCs w:val="22"/>
        </w:rPr>
      </w:pPr>
      <w:r w:rsidRPr="00EF594D">
        <w:rPr>
          <w:rFonts w:asciiTheme="minorHAnsi" w:hAnsiTheme="minorHAnsi" w:cstheme="minorHAnsi"/>
          <w:b/>
          <w:bCs/>
          <w:sz w:val="22"/>
          <w:szCs w:val="22"/>
          <w:u w:val="single"/>
        </w:rPr>
        <w:t>ΑΠΟΣΠΑΣΜΑ</w:t>
      </w:r>
    </w:p>
    <w:p w:rsidR="00CB6590" w:rsidRPr="00EF594D" w:rsidRDefault="00CB6590" w:rsidP="00CB6590">
      <w:pPr>
        <w:pStyle w:val="af"/>
        <w:jc w:val="center"/>
        <w:rPr>
          <w:rFonts w:asciiTheme="minorHAnsi" w:hAnsiTheme="minorHAnsi" w:cstheme="minorHAnsi"/>
          <w:b/>
          <w:bCs/>
          <w:sz w:val="22"/>
          <w:szCs w:val="22"/>
        </w:rPr>
      </w:pPr>
    </w:p>
    <w:p w:rsidR="00CB6590" w:rsidRPr="00EF594D" w:rsidRDefault="00CB6590" w:rsidP="00CB6590">
      <w:pPr>
        <w:spacing w:line="276" w:lineRule="auto"/>
        <w:jc w:val="center"/>
        <w:rPr>
          <w:rFonts w:asciiTheme="minorHAnsi" w:hAnsiTheme="minorHAnsi" w:cstheme="minorHAnsi"/>
          <w:sz w:val="22"/>
          <w:szCs w:val="22"/>
        </w:rPr>
      </w:pPr>
      <w:r w:rsidRPr="00EF594D">
        <w:rPr>
          <w:rFonts w:asciiTheme="minorHAnsi" w:hAnsiTheme="minorHAnsi" w:cstheme="minorHAnsi"/>
          <w:sz w:val="22"/>
          <w:szCs w:val="22"/>
        </w:rPr>
        <w:t>Από το πρακτικό της αριθμ.202</w:t>
      </w:r>
      <w:r w:rsidR="00F25EC0" w:rsidRPr="00EF594D">
        <w:rPr>
          <w:rFonts w:asciiTheme="minorHAnsi" w:hAnsiTheme="minorHAnsi" w:cstheme="minorHAnsi"/>
          <w:sz w:val="22"/>
          <w:szCs w:val="22"/>
        </w:rPr>
        <w:t>3</w:t>
      </w:r>
      <w:r w:rsidRPr="00EF594D">
        <w:rPr>
          <w:rFonts w:asciiTheme="minorHAnsi" w:hAnsiTheme="minorHAnsi" w:cstheme="minorHAnsi"/>
          <w:sz w:val="22"/>
          <w:szCs w:val="22"/>
        </w:rPr>
        <w:t>-</w:t>
      </w:r>
      <w:r w:rsidR="004F1A75" w:rsidRPr="00EF594D">
        <w:rPr>
          <w:rFonts w:asciiTheme="minorHAnsi" w:hAnsiTheme="minorHAnsi" w:cstheme="minorHAnsi"/>
          <w:sz w:val="22"/>
          <w:szCs w:val="22"/>
        </w:rPr>
        <w:t>11</w:t>
      </w:r>
      <w:r w:rsidRPr="00EF594D">
        <w:rPr>
          <w:rFonts w:asciiTheme="minorHAnsi" w:hAnsiTheme="minorHAnsi" w:cstheme="minorHAnsi"/>
          <w:sz w:val="22"/>
          <w:szCs w:val="22"/>
        </w:rPr>
        <w:t xml:space="preserve">ης </w:t>
      </w:r>
      <w:r w:rsidR="00E47A87" w:rsidRPr="00EF594D">
        <w:rPr>
          <w:rFonts w:asciiTheme="minorHAnsi" w:hAnsiTheme="minorHAnsi" w:cstheme="minorHAnsi"/>
          <w:sz w:val="22"/>
          <w:szCs w:val="22"/>
        </w:rPr>
        <w:t>Κατεπείγουσας</w:t>
      </w:r>
      <w:r w:rsidRPr="00EF594D">
        <w:rPr>
          <w:rFonts w:asciiTheme="minorHAnsi" w:hAnsiTheme="minorHAnsi" w:cstheme="minorHAnsi"/>
          <w:sz w:val="22"/>
          <w:szCs w:val="22"/>
        </w:rPr>
        <w:t xml:space="preserve"> </w:t>
      </w:r>
      <w:r w:rsidR="00F55E94" w:rsidRPr="00EF594D">
        <w:rPr>
          <w:rFonts w:asciiTheme="minorHAnsi" w:hAnsiTheme="minorHAnsi" w:cstheme="minorHAnsi"/>
          <w:sz w:val="22"/>
          <w:szCs w:val="22"/>
        </w:rPr>
        <w:t xml:space="preserve">Δια Περιφοράς </w:t>
      </w:r>
      <w:r w:rsidRPr="00EF594D">
        <w:rPr>
          <w:rFonts w:asciiTheme="minorHAnsi" w:hAnsiTheme="minorHAnsi" w:cstheme="minorHAnsi"/>
          <w:sz w:val="22"/>
          <w:szCs w:val="22"/>
        </w:rPr>
        <w:t>Συνεδρίασης</w:t>
      </w:r>
      <w:r w:rsidR="00FA5912" w:rsidRPr="00EF594D">
        <w:rPr>
          <w:rFonts w:asciiTheme="minorHAnsi" w:hAnsiTheme="minorHAnsi" w:cstheme="minorHAnsi"/>
          <w:sz w:val="22"/>
          <w:szCs w:val="22"/>
        </w:rPr>
        <w:t xml:space="preserve"> </w:t>
      </w:r>
    </w:p>
    <w:p w:rsidR="00CB6590" w:rsidRPr="00EF594D" w:rsidRDefault="00CB6590" w:rsidP="00CB6590">
      <w:pPr>
        <w:spacing w:line="276" w:lineRule="auto"/>
        <w:jc w:val="center"/>
        <w:rPr>
          <w:rFonts w:asciiTheme="minorHAnsi" w:hAnsiTheme="minorHAnsi" w:cstheme="minorHAnsi"/>
          <w:sz w:val="22"/>
          <w:szCs w:val="22"/>
        </w:rPr>
      </w:pPr>
      <w:r w:rsidRPr="00EF594D">
        <w:rPr>
          <w:rFonts w:asciiTheme="minorHAnsi" w:hAnsiTheme="minorHAnsi" w:cstheme="minorHAnsi"/>
          <w:sz w:val="22"/>
          <w:szCs w:val="22"/>
        </w:rPr>
        <w:t xml:space="preserve">του Δημοτικού Συμβουλίου </w:t>
      </w:r>
      <w:proofErr w:type="spellStart"/>
      <w:r w:rsidRPr="00EF594D">
        <w:rPr>
          <w:rFonts w:asciiTheme="minorHAnsi" w:hAnsiTheme="minorHAnsi" w:cstheme="minorHAnsi"/>
          <w:sz w:val="22"/>
          <w:szCs w:val="22"/>
        </w:rPr>
        <w:t>Λεβαδέων</w:t>
      </w:r>
      <w:proofErr w:type="spellEnd"/>
    </w:p>
    <w:p w:rsidR="00CB6590" w:rsidRPr="00EF594D" w:rsidRDefault="00CB6590" w:rsidP="00CB6590">
      <w:pPr>
        <w:spacing w:line="276" w:lineRule="auto"/>
        <w:jc w:val="center"/>
        <w:rPr>
          <w:rFonts w:asciiTheme="minorHAnsi" w:hAnsiTheme="minorHAnsi" w:cstheme="minorHAnsi"/>
          <w:sz w:val="22"/>
          <w:szCs w:val="22"/>
          <w:u w:val="single"/>
        </w:rPr>
      </w:pPr>
    </w:p>
    <w:p w:rsidR="00CB6590" w:rsidRPr="00EF594D" w:rsidRDefault="00CB6590" w:rsidP="00CB6590">
      <w:pPr>
        <w:spacing w:line="276" w:lineRule="auto"/>
        <w:jc w:val="center"/>
        <w:rPr>
          <w:rFonts w:asciiTheme="minorHAnsi" w:eastAsia="Arial" w:hAnsiTheme="minorHAnsi" w:cstheme="minorHAnsi"/>
          <w:b/>
          <w:bCs/>
          <w:iCs/>
          <w:spacing w:val="-2"/>
          <w:sz w:val="22"/>
          <w:szCs w:val="22"/>
          <w:u w:val="single"/>
          <w:lang w:bidi="hi-IN"/>
        </w:rPr>
      </w:pPr>
      <w:r w:rsidRPr="00EF594D">
        <w:rPr>
          <w:rFonts w:asciiTheme="minorHAnsi" w:hAnsiTheme="minorHAnsi" w:cstheme="minorHAnsi"/>
          <w:sz w:val="22"/>
          <w:szCs w:val="22"/>
          <w:u w:val="single"/>
        </w:rPr>
        <w:t xml:space="preserve">Αριθμός απόφασης </w:t>
      </w:r>
      <w:r w:rsidRPr="00EF594D">
        <w:rPr>
          <w:rFonts w:asciiTheme="minorHAnsi" w:eastAsia="Arial" w:hAnsiTheme="minorHAnsi" w:cstheme="minorHAnsi"/>
          <w:b/>
          <w:bCs/>
          <w:iCs/>
          <w:spacing w:val="-2"/>
          <w:sz w:val="22"/>
          <w:szCs w:val="22"/>
          <w:u w:val="single"/>
          <w:lang w:bidi="hi-IN"/>
        </w:rPr>
        <w:t xml:space="preserve"> </w:t>
      </w:r>
      <w:r w:rsidR="0082321A" w:rsidRPr="00EF594D">
        <w:rPr>
          <w:rFonts w:asciiTheme="minorHAnsi" w:eastAsia="Arial" w:hAnsiTheme="minorHAnsi" w:cstheme="minorHAnsi"/>
          <w:b/>
          <w:bCs/>
          <w:iCs/>
          <w:spacing w:val="-2"/>
          <w:sz w:val="22"/>
          <w:szCs w:val="22"/>
          <w:u w:val="single"/>
          <w:lang w:bidi="hi-IN"/>
        </w:rPr>
        <w:t xml:space="preserve"> </w:t>
      </w:r>
      <w:r w:rsidR="004F1A75" w:rsidRPr="00EF594D">
        <w:rPr>
          <w:rFonts w:asciiTheme="minorHAnsi" w:eastAsia="Arial" w:hAnsiTheme="minorHAnsi" w:cstheme="minorHAnsi"/>
          <w:b/>
          <w:bCs/>
          <w:iCs/>
          <w:spacing w:val="-2"/>
          <w:sz w:val="22"/>
          <w:szCs w:val="22"/>
          <w:u w:val="single"/>
          <w:lang w:bidi="hi-IN"/>
        </w:rPr>
        <w:t>108</w:t>
      </w:r>
    </w:p>
    <w:p w:rsidR="00CB6590" w:rsidRPr="00EF594D" w:rsidRDefault="00CB6590" w:rsidP="00CB6590">
      <w:pPr>
        <w:spacing w:line="276" w:lineRule="auto"/>
        <w:jc w:val="center"/>
        <w:rPr>
          <w:rFonts w:asciiTheme="minorHAnsi" w:eastAsia="Arial" w:hAnsiTheme="minorHAnsi" w:cstheme="minorHAnsi"/>
          <w:b/>
          <w:bCs/>
          <w:iCs/>
          <w:spacing w:val="-2"/>
          <w:sz w:val="22"/>
          <w:szCs w:val="22"/>
          <w:u w:val="single"/>
          <w:lang w:bidi="hi-IN"/>
        </w:rPr>
      </w:pPr>
      <w:r w:rsidRPr="00EF594D">
        <w:rPr>
          <w:rStyle w:val="a6"/>
          <w:rFonts w:asciiTheme="minorHAnsi" w:hAnsiTheme="minorHAnsi" w:cstheme="minorHAnsi"/>
          <w:sz w:val="22"/>
          <w:szCs w:val="22"/>
        </w:rPr>
        <w:t xml:space="preserve"> </w:t>
      </w:r>
    </w:p>
    <w:p w:rsidR="00F568F2" w:rsidRPr="00EF594D" w:rsidRDefault="00CB6590" w:rsidP="00F568F2">
      <w:pPr>
        <w:keepNext/>
        <w:tabs>
          <w:tab w:val="left" w:pos="6237"/>
        </w:tabs>
        <w:snapToGrid w:val="0"/>
        <w:ind w:left="113"/>
        <w:rPr>
          <w:rFonts w:asciiTheme="minorHAnsi" w:hAnsiTheme="minorHAnsi" w:cstheme="minorHAnsi"/>
          <w:sz w:val="22"/>
          <w:szCs w:val="22"/>
        </w:rPr>
      </w:pPr>
      <w:r w:rsidRPr="00EF594D">
        <w:rPr>
          <w:rStyle w:val="a6"/>
          <w:rFonts w:asciiTheme="minorHAnsi" w:hAnsiTheme="minorHAnsi" w:cstheme="minorHAnsi"/>
          <w:sz w:val="22"/>
          <w:szCs w:val="22"/>
        </w:rPr>
        <w:t>ΘΕΜΑ</w:t>
      </w:r>
      <w:r w:rsidR="00E573DE" w:rsidRPr="00EF594D">
        <w:rPr>
          <w:rFonts w:asciiTheme="minorHAnsi" w:hAnsiTheme="minorHAnsi" w:cstheme="minorHAnsi"/>
          <w:b/>
          <w:sz w:val="22"/>
          <w:szCs w:val="22"/>
        </w:rPr>
        <w:t xml:space="preserve"> : </w:t>
      </w:r>
      <w:r w:rsidR="00F568F2" w:rsidRPr="00EF594D">
        <w:rPr>
          <w:rFonts w:asciiTheme="minorHAnsi" w:eastAsia="Arial" w:hAnsiTheme="minorHAnsi" w:cstheme="minorHAnsi"/>
          <w:b/>
          <w:bCs/>
          <w:iCs/>
          <w:color w:val="000000"/>
          <w:spacing w:val="-3"/>
          <w:sz w:val="22"/>
          <w:szCs w:val="22"/>
          <w:highlight w:val="white"/>
          <w:lang w:bidi="hi-IN"/>
        </w:rPr>
        <w:t xml:space="preserve">Λήψη απόφασης για το αν </w:t>
      </w:r>
      <w:r w:rsidR="00862370" w:rsidRPr="00EF594D">
        <w:rPr>
          <w:rFonts w:asciiTheme="minorHAnsi" w:eastAsia="Arial" w:hAnsiTheme="minorHAnsi" w:cstheme="minorHAnsi"/>
          <w:b/>
          <w:bCs/>
          <w:iCs/>
          <w:color w:val="000000"/>
          <w:spacing w:val="-3"/>
          <w:sz w:val="22"/>
          <w:szCs w:val="22"/>
          <w:highlight w:val="white"/>
          <w:lang w:bidi="hi-IN"/>
        </w:rPr>
        <w:t xml:space="preserve"> </w:t>
      </w:r>
      <w:r w:rsidR="00F568F2" w:rsidRPr="00EF594D">
        <w:rPr>
          <w:rFonts w:asciiTheme="minorHAnsi" w:eastAsia="Arial" w:hAnsiTheme="minorHAnsi" w:cstheme="minorHAnsi"/>
          <w:b/>
          <w:bCs/>
          <w:iCs/>
          <w:color w:val="000000"/>
          <w:spacing w:val="-3"/>
          <w:sz w:val="22"/>
          <w:szCs w:val="22"/>
          <w:highlight w:val="white"/>
          <w:lang w:bidi="hi-IN"/>
        </w:rPr>
        <w:t xml:space="preserve"> δικαιολογεί</w:t>
      </w:r>
      <w:r w:rsidR="00862370" w:rsidRPr="00EF594D">
        <w:rPr>
          <w:rFonts w:asciiTheme="minorHAnsi" w:eastAsia="Arial" w:hAnsiTheme="minorHAnsi" w:cstheme="minorHAnsi"/>
          <w:b/>
          <w:bCs/>
          <w:iCs/>
          <w:color w:val="000000"/>
          <w:spacing w:val="-3"/>
          <w:sz w:val="22"/>
          <w:szCs w:val="22"/>
          <w:highlight w:val="white"/>
          <w:lang w:bidi="hi-IN"/>
        </w:rPr>
        <w:t>ται  η</w:t>
      </w:r>
      <w:r w:rsidR="00F568F2" w:rsidRPr="00EF594D">
        <w:rPr>
          <w:rFonts w:asciiTheme="minorHAnsi" w:eastAsia="Arial" w:hAnsiTheme="minorHAnsi" w:cstheme="minorHAnsi"/>
          <w:b/>
          <w:bCs/>
          <w:iCs/>
          <w:color w:val="000000"/>
          <w:spacing w:val="-3"/>
          <w:sz w:val="22"/>
          <w:szCs w:val="22"/>
          <w:highlight w:val="white"/>
          <w:lang w:bidi="hi-IN"/>
        </w:rPr>
        <w:t xml:space="preserve"> κατεπείγουσα πρόσκληση</w:t>
      </w:r>
      <w:r w:rsidR="00862370" w:rsidRPr="00EF594D">
        <w:rPr>
          <w:rFonts w:asciiTheme="minorHAnsi" w:eastAsia="Arial" w:hAnsiTheme="minorHAnsi" w:cstheme="minorHAnsi"/>
          <w:b/>
          <w:bCs/>
          <w:iCs/>
          <w:color w:val="000000"/>
          <w:spacing w:val="-3"/>
          <w:sz w:val="22"/>
          <w:szCs w:val="22"/>
          <w:highlight w:val="white"/>
          <w:lang w:bidi="hi-IN"/>
        </w:rPr>
        <w:t xml:space="preserve"> και η δια περιφοράς </w:t>
      </w:r>
      <w:r w:rsidR="00F568F2" w:rsidRPr="00EF594D">
        <w:rPr>
          <w:rFonts w:asciiTheme="minorHAnsi" w:eastAsia="Arial" w:hAnsiTheme="minorHAnsi" w:cstheme="minorHAnsi"/>
          <w:b/>
          <w:bCs/>
          <w:iCs/>
          <w:color w:val="000000"/>
          <w:spacing w:val="-3"/>
          <w:sz w:val="22"/>
          <w:szCs w:val="22"/>
          <w:highlight w:val="white"/>
          <w:lang w:bidi="hi-IN"/>
        </w:rPr>
        <w:t>συνεδρίαση</w:t>
      </w:r>
    </w:p>
    <w:p w:rsidR="007C38B5" w:rsidRPr="00EF594D" w:rsidRDefault="007C38B5" w:rsidP="007C38B5">
      <w:pPr>
        <w:widowControl w:val="0"/>
        <w:snapToGrid w:val="0"/>
        <w:spacing w:before="57" w:after="57"/>
        <w:ind w:left="108"/>
        <w:textAlignment w:val="baseline"/>
        <w:rPr>
          <w:rStyle w:val="markedcontent"/>
          <w:rFonts w:asciiTheme="minorHAnsi" w:hAnsiTheme="minorHAnsi" w:cstheme="minorHAnsi"/>
          <w:sz w:val="22"/>
          <w:szCs w:val="22"/>
        </w:rPr>
      </w:pPr>
    </w:p>
    <w:p w:rsidR="004F1A75" w:rsidRPr="00EF594D" w:rsidRDefault="004F1A75" w:rsidP="00EF594D">
      <w:pPr>
        <w:spacing w:beforeLines="20" w:afterLines="20"/>
        <w:ind w:left="284"/>
        <w:jc w:val="both"/>
        <w:rPr>
          <w:rFonts w:asciiTheme="minorHAnsi" w:hAnsiTheme="minorHAnsi" w:cstheme="minorHAnsi"/>
          <w:bCs/>
          <w:sz w:val="22"/>
          <w:szCs w:val="22"/>
        </w:rPr>
      </w:pPr>
      <w:r w:rsidRPr="00EF594D">
        <w:rPr>
          <w:rFonts w:asciiTheme="minorHAnsi" w:hAnsiTheme="minorHAnsi" w:cstheme="minorHAnsi"/>
          <w:sz w:val="22"/>
          <w:szCs w:val="22"/>
        </w:rPr>
        <w:t>   </w:t>
      </w:r>
      <w:r w:rsidRPr="00EF594D">
        <w:rPr>
          <w:rStyle w:val="FontStyle17"/>
          <w:rFonts w:asciiTheme="minorHAnsi" w:eastAsia="Calibri" w:hAnsiTheme="minorHAnsi" w:cstheme="minorHAnsi"/>
          <w:iCs/>
          <w:spacing w:val="-3"/>
        </w:rPr>
        <w:t>Στη Λιβαδειά σήμερα την 7</w:t>
      </w:r>
      <w:r w:rsidRPr="00EF594D">
        <w:rPr>
          <w:rStyle w:val="FontStyle17"/>
          <w:rFonts w:asciiTheme="minorHAnsi" w:eastAsia="Calibri" w:hAnsiTheme="minorHAnsi" w:cstheme="minorHAnsi"/>
          <w:iCs/>
          <w:spacing w:val="-3"/>
          <w:vertAlign w:val="superscript"/>
        </w:rPr>
        <w:t>η</w:t>
      </w:r>
      <w:r w:rsidRPr="00EF594D">
        <w:rPr>
          <w:rStyle w:val="FontStyle17"/>
          <w:rFonts w:asciiTheme="minorHAnsi" w:eastAsia="Calibri" w:hAnsiTheme="minorHAnsi" w:cstheme="minorHAnsi"/>
          <w:iCs/>
          <w:spacing w:val="-3"/>
        </w:rPr>
        <w:t xml:space="preserve"> Ιουνίου 2023, ημέρα Τετάρτη    και ώρα 13:00    </w:t>
      </w:r>
      <w:r w:rsidRPr="00EF594D">
        <w:rPr>
          <w:rFonts w:asciiTheme="minorHAnsi" w:hAnsiTheme="minorHAnsi" w:cstheme="minorHAnsi"/>
          <w:sz w:val="22"/>
          <w:szCs w:val="22"/>
        </w:rPr>
        <w:t xml:space="preserve">  ,</w:t>
      </w:r>
      <w:r w:rsidRPr="00EF594D">
        <w:rPr>
          <w:rStyle w:val="FontStyle17"/>
          <w:rFonts w:asciiTheme="minorHAnsi" w:eastAsia="Calibri" w:hAnsiTheme="minorHAnsi" w:cstheme="minorHAnsi"/>
          <w:iCs/>
          <w:spacing w:val="-3"/>
        </w:rPr>
        <w:t xml:space="preserve"> συνήλθε σε </w:t>
      </w:r>
      <w:r w:rsidRPr="00EF594D">
        <w:rPr>
          <w:rStyle w:val="FontStyle17"/>
          <w:rFonts w:asciiTheme="minorHAnsi" w:eastAsia="Calibri" w:hAnsiTheme="minorHAnsi" w:cstheme="minorHAnsi"/>
          <w:b/>
          <w:iCs/>
          <w:spacing w:val="-3"/>
        </w:rPr>
        <w:t xml:space="preserve"> </w:t>
      </w:r>
      <w:r w:rsidRPr="00EF594D">
        <w:rPr>
          <w:rStyle w:val="FontStyle17"/>
          <w:rFonts w:asciiTheme="minorHAnsi" w:eastAsia="Calibri" w:hAnsiTheme="minorHAnsi" w:cstheme="minorHAnsi"/>
          <w:iCs/>
          <w:spacing w:val="-3"/>
        </w:rPr>
        <w:t xml:space="preserve"> </w:t>
      </w:r>
      <w:r w:rsidRPr="00EF594D">
        <w:rPr>
          <w:rStyle w:val="FontStyle17"/>
          <w:rFonts w:asciiTheme="minorHAnsi" w:eastAsia="Calibri" w:hAnsiTheme="minorHAnsi" w:cstheme="minorHAnsi"/>
          <w:b/>
          <w:iCs/>
          <w:spacing w:val="-3"/>
        </w:rPr>
        <w:t xml:space="preserve">έκτακτη δια περιφοράς </w:t>
      </w:r>
      <w:r w:rsidRPr="00EF594D">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EF594D">
        <w:rPr>
          <w:rStyle w:val="FontStyle17"/>
          <w:rFonts w:asciiTheme="minorHAnsi" w:eastAsia="Calibri" w:hAnsiTheme="minorHAnsi" w:cstheme="minorHAnsi"/>
          <w:iCs/>
          <w:spacing w:val="-3"/>
        </w:rPr>
        <w:t>Λεβαδέων</w:t>
      </w:r>
      <w:proofErr w:type="spellEnd"/>
      <w:r w:rsidRPr="00EF594D">
        <w:rPr>
          <w:rStyle w:val="FontStyle17"/>
          <w:rFonts w:asciiTheme="minorHAnsi" w:eastAsia="Calibri" w:hAnsiTheme="minorHAnsi" w:cstheme="minorHAnsi"/>
          <w:iCs/>
          <w:spacing w:val="-3"/>
        </w:rPr>
        <w:t xml:space="preserve"> </w:t>
      </w:r>
      <w:r w:rsidRPr="00EF594D">
        <w:rPr>
          <w:rStyle w:val="a6"/>
          <w:rFonts w:asciiTheme="minorHAnsi" w:hAnsiTheme="minorHAnsi" w:cstheme="minorHAnsi"/>
          <w:sz w:val="22"/>
          <w:szCs w:val="22"/>
          <w:shd w:val="clear" w:color="auto" w:fill="FFFFFF"/>
        </w:rPr>
        <w:t>,</w:t>
      </w:r>
      <w:r w:rsidRPr="00EF594D">
        <w:rPr>
          <w:rStyle w:val="FontStyle17"/>
          <w:rFonts w:asciiTheme="minorHAnsi" w:eastAsia="Calibri" w:hAnsiTheme="minorHAnsi" w:cstheme="minorHAnsi"/>
          <w:spacing w:val="-3"/>
        </w:rPr>
        <w:t xml:space="preserve"> </w:t>
      </w:r>
      <w:r w:rsidRPr="00EF594D">
        <w:rPr>
          <w:rStyle w:val="a6"/>
          <w:rFonts w:asciiTheme="minorHAnsi" w:hAnsiTheme="minorHAnsi" w:cstheme="minorHAnsi"/>
          <w:sz w:val="22"/>
          <w:szCs w:val="22"/>
          <w:shd w:val="clear" w:color="auto" w:fill="FFFFFF"/>
        </w:rPr>
        <w:t xml:space="preserve"> </w:t>
      </w:r>
      <w:r w:rsidRPr="00EF594D">
        <w:rPr>
          <w:rStyle w:val="a6"/>
          <w:rFonts w:asciiTheme="minorHAnsi" w:hAnsiTheme="minorHAnsi" w:cstheme="minorHAnsi"/>
          <w:b w:val="0"/>
          <w:sz w:val="22"/>
          <w:szCs w:val="22"/>
          <w:shd w:val="clear" w:color="auto" w:fill="FFFFFF"/>
        </w:rPr>
        <w:t>σύμφωνα με τις διατάξεις</w:t>
      </w:r>
      <w:r w:rsidRPr="00EF594D">
        <w:rPr>
          <w:rStyle w:val="a6"/>
          <w:rFonts w:asciiTheme="minorHAnsi" w:hAnsiTheme="minorHAnsi" w:cstheme="minorHAnsi"/>
          <w:sz w:val="22"/>
          <w:szCs w:val="22"/>
          <w:shd w:val="clear" w:color="auto" w:fill="FFFFFF"/>
        </w:rPr>
        <w:t xml:space="preserve"> </w:t>
      </w:r>
      <w:r w:rsidRPr="00EF594D">
        <w:rPr>
          <w:rFonts w:asciiTheme="minorHAnsi" w:hAnsiTheme="minorHAnsi" w:cstheme="minorHAnsi"/>
          <w:bCs/>
          <w:sz w:val="22"/>
          <w:szCs w:val="22"/>
        </w:rPr>
        <w:t xml:space="preserve">της </w:t>
      </w:r>
      <w:proofErr w:type="spellStart"/>
      <w:r w:rsidRPr="00EF594D">
        <w:rPr>
          <w:rFonts w:asciiTheme="minorHAnsi" w:hAnsiTheme="minorHAnsi" w:cstheme="minorHAnsi"/>
          <w:bCs/>
          <w:sz w:val="22"/>
          <w:szCs w:val="22"/>
        </w:rPr>
        <w:t>υπ΄αριθμ</w:t>
      </w:r>
      <w:proofErr w:type="spellEnd"/>
      <w:r w:rsidRPr="00EF594D">
        <w:rPr>
          <w:rFonts w:asciiTheme="minorHAnsi" w:hAnsiTheme="minorHAnsi" w:cstheme="minorHAnsi"/>
          <w:bCs/>
          <w:sz w:val="22"/>
          <w:szCs w:val="22"/>
        </w:rPr>
        <w:t xml:space="preserve"> 375/2022</w:t>
      </w:r>
      <w:r w:rsidRPr="00EF594D">
        <w:rPr>
          <w:rFonts w:asciiTheme="minorHAnsi" w:hAnsiTheme="minorHAnsi" w:cstheme="minorHAnsi"/>
          <w:bCs/>
          <w:sz w:val="22"/>
          <w:szCs w:val="22"/>
          <w:u w:val="single"/>
        </w:rPr>
        <w:t xml:space="preserve"> εγκυκλίου του ΥΠ.ΕΣ. (ΑΔΑ: Ψ42Π46ΜΤΛ6-4ΙΓ)</w:t>
      </w:r>
      <w:r w:rsidRPr="00EF594D">
        <w:rPr>
          <w:rFonts w:asciiTheme="minorHAnsi" w:hAnsiTheme="minorHAnsi" w:cstheme="minorHAnsi"/>
          <w:bCs/>
          <w:sz w:val="22"/>
          <w:szCs w:val="22"/>
        </w:rPr>
        <w:t xml:space="preserve"> </w:t>
      </w:r>
      <w:r w:rsidRPr="00EF594D">
        <w:rPr>
          <w:rFonts w:asciiTheme="minorHAnsi" w:hAnsiTheme="minorHAnsi" w:cstheme="minorHAnsi"/>
          <w:sz w:val="22"/>
          <w:szCs w:val="22"/>
        </w:rPr>
        <w:t xml:space="preserve">«Λειτουργία Δημοτικού Συμβουλίου», </w:t>
      </w:r>
      <w:r w:rsidRPr="00EF594D">
        <w:rPr>
          <w:rFonts w:asciiTheme="minorHAnsi" w:hAnsiTheme="minorHAnsi" w:cstheme="minorHAnsi"/>
          <w:bCs/>
          <w:sz w:val="22"/>
          <w:szCs w:val="22"/>
        </w:rPr>
        <w:t xml:space="preserve">της </w:t>
      </w:r>
      <w:proofErr w:type="spellStart"/>
      <w:r w:rsidRPr="00EF594D">
        <w:rPr>
          <w:rFonts w:asciiTheme="minorHAnsi" w:hAnsiTheme="minorHAnsi" w:cstheme="minorHAnsi"/>
          <w:bCs/>
          <w:sz w:val="22"/>
          <w:szCs w:val="22"/>
        </w:rPr>
        <w:t>υπ΄αριθμ</w:t>
      </w:r>
      <w:proofErr w:type="spellEnd"/>
      <w:r w:rsidRPr="00EF594D">
        <w:rPr>
          <w:rFonts w:asciiTheme="minorHAnsi" w:hAnsiTheme="minorHAnsi" w:cstheme="minorHAnsi"/>
          <w:bCs/>
          <w:sz w:val="22"/>
          <w:szCs w:val="22"/>
        </w:rPr>
        <w:t xml:space="preserve"> 131/2023</w:t>
      </w:r>
      <w:r w:rsidRPr="00EF594D">
        <w:rPr>
          <w:rFonts w:asciiTheme="minorHAnsi" w:hAnsiTheme="minorHAnsi" w:cstheme="minorHAnsi"/>
          <w:bCs/>
          <w:sz w:val="22"/>
          <w:szCs w:val="22"/>
          <w:u w:val="single"/>
        </w:rPr>
        <w:t xml:space="preserve"> εγκυκλίου του ΥΠ.ΕΣ. (ΑΔΑ: ΡΨΦΛ46ΜΤΛ6-ΟΘΨ) </w:t>
      </w:r>
      <w:r w:rsidRPr="00EF594D">
        <w:rPr>
          <w:rFonts w:asciiTheme="minorHAnsi" w:hAnsiTheme="minorHAnsi" w:cstheme="minorHAnsi"/>
          <w:bCs/>
          <w:sz w:val="22"/>
          <w:szCs w:val="22"/>
        </w:rPr>
        <w:t>«</w:t>
      </w:r>
      <w:r w:rsidRPr="00EF594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EF594D">
        <w:rPr>
          <w:rFonts w:asciiTheme="minorHAnsi" w:hAnsiTheme="minorHAnsi" w:cstheme="minorHAnsi"/>
          <w:sz w:val="22"/>
          <w:szCs w:val="22"/>
        </w:rPr>
        <w:t>αριθμ</w:t>
      </w:r>
      <w:proofErr w:type="spellEnd"/>
      <w:r w:rsidRPr="00EF594D">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EF594D">
        <w:rPr>
          <w:rFonts w:asciiTheme="minorHAnsi" w:hAnsiTheme="minorHAnsi" w:cstheme="minorHAnsi"/>
          <w:sz w:val="22"/>
          <w:szCs w:val="22"/>
        </w:rPr>
        <w:t>υπ΄αριθμ</w:t>
      </w:r>
      <w:proofErr w:type="spellEnd"/>
      <w:r w:rsidRPr="00EF594D">
        <w:rPr>
          <w:rFonts w:asciiTheme="minorHAnsi" w:hAnsiTheme="minorHAnsi" w:cstheme="minorHAnsi"/>
          <w:sz w:val="22"/>
          <w:szCs w:val="22"/>
        </w:rPr>
        <w:t xml:space="preserve">. 488/2023 </w:t>
      </w:r>
      <w:r w:rsidRPr="00EF594D">
        <w:rPr>
          <w:rFonts w:asciiTheme="minorHAnsi" w:hAnsiTheme="minorHAnsi" w:cstheme="minorHAnsi"/>
          <w:bCs/>
          <w:sz w:val="22"/>
          <w:szCs w:val="22"/>
          <w:u w:val="single"/>
        </w:rPr>
        <w:t xml:space="preserve">εγκυκλίου του ΥΠ.ΕΣ. (ΑΔΑ:6ΖΟΞ46ΜΤΛ6-6ΡΨ) </w:t>
      </w:r>
      <w:r w:rsidRPr="00EF594D">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EF594D">
        <w:rPr>
          <w:rFonts w:asciiTheme="minorHAnsi" w:hAnsiTheme="minorHAnsi" w:cstheme="minorHAnsi"/>
          <w:sz w:val="22"/>
          <w:szCs w:val="22"/>
          <w:shd w:val="clear" w:color="auto" w:fill="FFFFFF"/>
        </w:rPr>
        <w:t>ύστερα από</w:t>
      </w:r>
      <w:r w:rsidRPr="00EF594D">
        <w:rPr>
          <w:rStyle w:val="FontStyle17"/>
          <w:rFonts w:asciiTheme="minorHAnsi" w:eastAsia="Calibri" w:hAnsiTheme="minorHAnsi" w:cstheme="minorHAnsi"/>
          <w:spacing w:val="-3"/>
        </w:rPr>
        <w:t xml:space="preserve">  την από </w:t>
      </w:r>
      <w:r w:rsidRPr="00EF594D">
        <w:rPr>
          <w:rStyle w:val="FontStyle17"/>
          <w:rFonts w:asciiTheme="minorHAnsi" w:eastAsia="Calibri" w:hAnsiTheme="minorHAnsi" w:cstheme="minorHAnsi"/>
          <w:b/>
          <w:spacing w:val="-3"/>
        </w:rPr>
        <w:t>11104/7-6-2023</w:t>
      </w:r>
      <w:r w:rsidRPr="00EF594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EF594D">
        <w:rPr>
          <w:rStyle w:val="FontStyle17"/>
          <w:rFonts w:asciiTheme="minorHAnsi" w:eastAsia="Calibri" w:hAnsiTheme="minorHAnsi" w:cstheme="minorHAnsi"/>
          <w:spacing w:val="-3"/>
        </w:rPr>
        <w:t>κας</w:t>
      </w:r>
      <w:proofErr w:type="spellEnd"/>
      <w:r w:rsidRPr="00EF594D">
        <w:rPr>
          <w:rStyle w:val="FontStyle17"/>
          <w:rFonts w:asciiTheme="minorHAnsi" w:eastAsia="Calibri" w:hAnsiTheme="minorHAnsi" w:cstheme="minorHAnsi"/>
          <w:spacing w:val="-3"/>
        </w:rPr>
        <w:t xml:space="preserve">. </w:t>
      </w:r>
      <w:proofErr w:type="spellStart"/>
      <w:r w:rsidRPr="00EF594D">
        <w:rPr>
          <w:rStyle w:val="FontStyle17"/>
          <w:rFonts w:asciiTheme="minorHAnsi" w:eastAsia="Calibri" w:hAnsiTheme="minorHAnsi" w:cstheme="minorHAnsi"/>
          <w:spacing w:val="-3"/>
        </w:rPr>
        <w:t>Καράβα</w:t>
      </w:r>
      <w:proofErr w:type="spellEnd"/>
      <w:r w:rsidRPr="00EF594D">
        <w:rPr>
          <w:rStyle w:val="FontStyle17"/>
          <w:rFonts w:asciiTheme="minorHAnsi" w:eastAsia="Calibri" w:hAnsiTheme="minorHAnsi" w:cstheme="minorHAnsi"/>
          <w:spacing w:val="-3"/>
        </w:rPr>
        <w:t xml:space="preserve"> </w:t>
      </w:r>
      <w:proofErr w:type="spellStart"/>
      <w:r w:rsidRPr="00EF594D">
        <w:rPr>
          <w:rStyle w:val="FontStyle17"/>
          <w:rFonts w:asciiTheme="minorHAnsi" w:eastAsia="Calibri" w:hAnsiTheme="minorHAnsi" w:cstheme="minorHAnsi"/>
          <w:spacing w:val="-3"/>
        </w:rPr>
        <w:t>Χρυσοβαλάντου</w:t>
      </w:r>
      <w:proofErr w:type="spellEnd"/>
      <w:r w:rsidRPr="00EF594D">
        <w:rPr>
          <w:rStyle w:val="FontStyle17"/>
          <w:rFonts w:asciiTheme="minorHAnsi" w:eastAsia="Calibri" w:hAnsiTheme="minorHAnsi" w:cstheme="minorHAnsi"/>
          <w:spacing w:val="-3"/>
        </w:rPr>
        <w:t xml:space="preserve"> Βασιλικής (</w:t>
      </w:r>
      <w:proofErr w:type="spellStart"/>
      <w:r w:rsidRPr="00EF594D">
        <w:rPr>
          <w:rStyle w:val="FontStyle17"/>
          <w:rFonts w:asciiTheme="minorHAnsi" w:eastAsia="Calibri" w:hAnsiTheme="minorHAnsi" w:cstheme="minorHAnsi"/>
          <w:spacing w:val="-3"/>
        </w:rPr>
        <w:t>Βάλιας</w:t>
      </w:r>
      <w:proofErr w:type="spellEnd"/>
      <w:r w:rsidRPr="00EF594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παρ. 5 του Ν.3852/2010)</w:t>
      </w:r>
      <w:r w:rsidRPr="00EF594D">
        <w:rPr>
          <w:rFonts w:asciiTheme="minorHAnsi" w:hAnsiTheme="minorHAnsi" w:cstheme="minorHAnsi"/>
          <w:bCs/>
          <w:sz w:val="22"/>
          <w:szCs w:val="22"/>
        </w:rPr>
        <w:t xml:space="preserve"> </w:t>
      </w:r>
    </w:p>
    <w:p w:rsidR="004F1A75" w:rsidRPr="00EF594D" w:rsidRDefault="004F1A75" w:rsidP="004F1A75">
      <w:pPr>
        <w:pStyle w:val="Default"/>
        <w:ind w:left="284"/>
        <w:jc w:val="both"/>
        <w:rPr>
          <w:rStyle w:val="FontStyle17"/>
          <w:rFonts w:asciiTheme="minorHAnsi" w:eastAsia="Arial" w:hAnsiTheme="minorHAnsi" w:cstheme="minorHAnsi"/>
          <w:spacing w:val="-3"/>
        </w:rPr>
      </w:pPr>
      <w:r w:rsidRPr="00EF594D">
        <w:rPr>
          <w:rFonts w:asciiTheme="minorHAnsi" w:hAnsiTheme="minorHAnsi" w:cstheme="minorHAnsi"/>
          <w:bCs/>
          <w:sz w:val="22"/>
          <w:szCs w:val="22"/>
        </w:rPr>
        <w:t>Η  Πρόεδρος του Δημοτικού Συμβουλίου   κήρυξε την έναρξη της συνεδρίασης και δ</w:t>
      </w:r>
      <w:r w:rsidRPr="00EF594D">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00EF594D" w:rsidRPr="00EF594D">
        <w:rPr>
          <w:rStyle w:val="FontStyle17"/>
          <w:rFonts w:asciiTheme="minorHAnsi" w:eastAsia="Arial" w:hAnsiTheme="minorHAnsi" w:cstheme="minorHAnsi"/>
          <w:spacing w:val="-3"/>
        </w:rPr>
        <w:t xml:space="preserve">33 </w:t>
      </w:r>
      <w:r w:rsidRPr="00EF594D">
        <w:rPr>
          <w:rStyle w:val="FontStyle17"/>
          <w:rFonts w:asciiTheme="minorHAnsi" w:eastAsia="Arial" w:hAnsiTheme="minorHAnsi" w:cstheme="minorHAnsi"/>
          <w:spacing w:val="-3"/>
        </w:rPr>
        <w:t>δημοτικοί σύμβουλοι  :</w:t>
      </w:r>
    </w:p>
    <w:p w:rsidR="0041061B" w:rsidRPr="00EF594D" w:rsidRDefault="0041061B" w:rsidP="0041061B">
      <w:pPr>
        <w:tabs>
          <w:tab w:val="left" w:pos="6237"/>
        </w:tabs>
        <w:snapToGrid w:val="0"/>
        <w:spacing w:before="57" w:after="57"/>
        <w:ind w:left="113"/>
        <w:rPr>
          <w:rFonts w:asciiTheme="minorHAnsi" w:hAnsiTheme="minorHAnsi" w:cstheme="minorHAnsi"/>
          <w:sz w:val="22"/>
          <w:szCs w:val="22"/>
        </w:rPr>
      </w:pPr>
    </w:p>
    <w:p w:rsidR="0041061B" w:rsidRPr="00EF594D" w:rsidRDefault="0041061B" w:rsidP="0041061B">
      <w:pPr>
        <w:spacing w:line="276" w:lineRule="auto"/>
        <w:ind w:left="2880" w:hanging="2160"/>
        <w:rPr>
          <w:rFonts w:asciiTheme="minorHAnsi" w:hAnsiTheme="minorHAnsi" w:cstheme="minorHAnsi"/>
          <w:sz w:val="22"/>
          <w:szCs w:val="22"/>
        </w:rPr>
      </w:pPr>
      <w:r w:rsidRPr="00EF594D">
        <w:rPr>
          <w:rFonts w:asciiTheme="minorHAnsi" w:hAnsiTheme="minorHAnsi" w:cstheme="minorHAnsi"/>
          <w:b/>
          <w:bCs/>
          <w:sz w:val="22"/>
          <w:szCs w:val="22"/>
        </w:rPr>
        <w:t>ΠΑΡΟΝΤΕΣ</w:t>
      </w:r>
      <w:r w:rsidRPr="00EF594D">
        <w:rPr>
          <w:rFonts w:asciiTheme="minorHAnsi" w:hAnsiTheme="minorHAnsi" w:cstheme="minorHAnsi"/>
          <w:b/>
          <w:bCs/>
          <w:sz w:val="22"/>
          <w:szCs w:val="22"/>
        </w:rPr>
        <w:tab/>
      </w:r>
      <w:r w:rsidRPr="00EF594D">
        <w:rPr>
          <w:rFonts w:asciiTheme="minorHAnsi" w:hAnsiTheme="minorHAnsi" w:cstheme="minorHAnsi"/>
          <w:b/>
          <w:bCs/>
          <w:sz w:val="22"/>
          <w:szCs w:val="22"/>
        </w:rPr>
        <w:tab/>
      </w:r>
      <w:r w:rsidRPr="00EF594D">
        <w:rPr>
          <w:rFonts w:asciiTheme="minorHAnsi" w:hAnsiTheme="minorHAnsi" w:cstheme="minorHAnsi"/>
          <w:b/>
          <w:bCs/>
          <w:sz w:val="22"/>
          <w:szCs w:val="22"/>
        </w:rPr>
        <w:tab/>
      </w:r>
      <w:r w:rsidRPr="00EF594D">
        <w:rPr>
          <w:rFonts w:asciiTheme="minorHAnsi" w:hAnsiTheme="minorHAnsi" w:cstheme="minorHAnsi"/>
          <w:b/>
          <w:bCs/>
          <w:sz w:val="22"/>
          <w:szCs w:val="22"/>
        </w:rPr>
        <w:tab/>
      </w:r>
      <w:r w:rsidRPr="00EF594D">
        <w:rPr>
          <w:rFonts w:asciiTheme="minorHAnsi" w:hAnsiTheme="minorHAnsi" w:cstheme="minorHAnsi"/>
          <w:b/>
          <w:bCs/>
          <w:sz w:val="22"/>
          <w:szCs w:val="22"/>
        </w:rPr>
        <w:tab/>
      </w:r>
      <w:r w:rsidRPr="00EF594D">
        <w:rPr>
          <w:rFonts w:asciiTheme="minorHAnsi" w:hAnsiTheme="minorHAnsi" w:cstheme="minorHAnsi"/>
          <w:b/>
          <w:bCs/>
          <w:sz w:val="22"/>
          <w:szCs w:val="22"/>
        </w:rPr>
        <w:tab/>
        <w:t xml:space="preserve">ΑΠΟΝΤΕΣ </w:t>
      </w:r>
      <w:r w:rsidRPr="00EF594D">
        <w:rPr>
          <w:rFonts w:asciiTheme="minorHAnsi" w:hAnsiTheme="minorHAnsi" w:cstheme="minorHAnsi"/>
          <w:b/>
          <w:bCs/>
          <w:sz w:val="22"/>
          <w:szCs w:val="22"/>
        </w:rPr>
        <w:tab/>
      </w:r>
      <w:r w:rsidRPr="00EF594D">
        <w:rPr>
          <w:rFonts w:asciiTheme="minorHAnsi" w:hAnsiTheme="minorHAnsi" w:cstheme="minorHAnsi"/>
          <w:b/>
          <w:bCs/>
          <w:sz w:val="22"/>
          <w:szCs w:val="22"/>
        </w:rPr>
        <w:tab/>
      </w:r>
    </w:p>
    <w:p w:rsidR="0041061B" w:rsidRPr="00EF594D" w:rsidRDefault="0041061B" w:rsidP="0041061B">
      <w:pPr>
        <w:spacing w:line="276" w:lineRule="auto"/>
        <w:ind w:left="2880" w:hanging="2160"/>
        <w:rPr>
          <w:rFonts w:asciiTheme="minorHAnsi" w:hAnsiTheme="minorHAnsi" w:cstheme="minorHAnsi"/>
          <w:sz w:val="22"/>
          <w:szCs w:val="22"/>
        </w:rPr>
      </w:pPr>
      <w:r w:rsidRPr="00EF594D">
        <w:rPr>
          <w:rFonts w:asciiTheme="minorHAnsi" w:hAnsiTheme="minorHAnsi" w:cstheme="minorHAnsi"/>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707"/>
        <w:gridCol w:w="142"/>
        <w:gridCol w:w="3736"/>
      </w:tblGrid>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rPr>
                <w:rFonts w:asciiTheme="minorHAnsi" w:hAnsiTheme="minorHAnsi" w:cstheme="minorHAnsi"/>
                <w:sz w:val="22"/>
                <w:szCs w:val="22"/>
              </w:rPr>
            </w:pPr>
            <w:proofErr w:type="spellStart"/>
            <w:r w:rsidRPr="00EF594D">
              <w:rPr>
                <w:rFonts w:asciiTheme="minorHAnsi" w:hAnsiTheme="minorHAnsi" w:cstheme="minorHAnsi"/>
                <w:sz w:val="22"/>
                <w:szCs w:val="22"/>
              </w:rPr>
              <w:t>Καλογρηάς</w:t>
            </w:r>
            <w:proofErr w:type="spellEnd"/>
            <w:r w:rsidRPr="00EF594D">
              <w:rPr>
                <w:rFonts w:asciiTheme="minorHAnsi" w:hAnsiTheme="minorHAnsi" w:cstheme="minorHAnsi"/>
                <w:sz w:val="22"/>
                <w:szCs w:val="22"/>
              </w:rPr>
              <w:t xml:space="preserve"> Αθανάσιος</w:t>
            </w:r>
          </w:p>
        </w:tc>
        <w:tc>
          <w:tcPr>
            <w:tcW w:w="142" w:type="dxa"/>
            <w:shd w:val="clear" w:color="auto" w:fill="FFFFFF"/>
          </w:tcPr>
          <w:p w:rsidR="0041061B" w:rsidRPr="00EF594D" w:rsidRDefault="0041061B" w:rsidP="001931AD">
            <w:pPr>
              <w:pStyle w:val="af3"/>
              <w:snapToGrid w:val="0"/>
              <w:ind w:left="-77" w:right="-196"/>
              <w:jc w:val="center"/>
              <w:rPr>
                <w:rFonts w:asciiTheme="minorHAnsi" w:hAnsiTheme="minorHAnsi" w:cstheme="minorHAnsi"/>
                <w:sz w:val="22"/>
                <w:szCs w:val="22"/>
              </w:rPr>
            </w:pPr>
          </w:p>
        </w:tc>
        <w:tc>
          <w:tcPr>
            <w:tcW w:w="3736" w:type="dxa"/>
            <w:shd w:val="clear" w:color="auto" w:fill="FFFFFF"/>
          </w:tcPr>
          <w:p w:rsidR="0041061B" w:rsidRPr="00EF594D" w:rsidRDefault="00F25EC0" w:rsidP="001931AD">
            <w:pPr>
              <w:snapToGrid w:val="0"/>
              <w:rPr>
                <w:rFonts w:asciiTheme="minorHAnsi" w:hAnsiTheme="minorHAnsi" w:cstheme="minorHAnsi"/>
                <w:sz w:val="22"/>
                <w:szCs w:val="22"/>
              </w:rPr>
            </w:pPr>
            <w:r w:rsidRPr="00EF594D">
              <w:rPr>
                <w:rFonts w:asciiTheme="minorHAnsi" w:hAnsiTheme="minorHAnsi" w:cstheme="minorHAnsi"/>
                <w:sz w:val="22"/>
                <w:szCs w:val="22"/>
              </w:rPr>
              <w:t>ΟΥΔΕΙΣ</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proofErr w:type="spellStart"/>
            <w:r w:rsidRPr="00EF594D">
              <w:rPr>
                <w:rFonts w:asciiTheme="minorHAnsi" w:hAnsiTheme="minorHAnsi" w:cstheme="minorHAnsi"/>
                <w:sz w:val="22"/>
                <w:szCs w:val="22"/>
              </w:rPr>
              <w:t>Μητάς</w:t>
            </w:r>
            <w:proofErr w:type="spellEnd"/>
            <w:r w:rsidRPr="00EF594D">
              <w:rPr>
                <w:rFonts w:asciiTheme="minorHAnsi" w:hAnsiTheme="minorHAnsi" w:cstheme="minorHAnsi"/>
                <w:sz w:val="22"/>
                <w:szCs w:val="22"/>
              </w:rPr>
              <w:t xml:space="preserve">    Αλέξανδρος</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F25EC0">
            <w:pPr>
              <w:tabs>
                <w:tab w:val="left" w:pos="718"/>
              </w:tabs>
              <w:rPr>
                <w:rFonts w:asciiTheme="minorHAnsi" w:hAnsiTheme="minorHAnsi" w:cstheme="minorHAnsi"/>
                <w:sz w:val="22"/>
                <w:szCs w:val="22"/>
              </w:rPr>
            </w:pPr>
            <w:r w:rsidRPr="00EF594D">
              <w:rPr>
                <w:rFonts w:asciiTheme="minorHAnsi" w:hAnsiTheme="minorHAnsi" w:cstheme="minorHAnsi"/>
                <w:sz w:val="22"/>
                <w:szCs w:val="22"/>
              </w:rPr>
              <w:t xml:space="preserve"> </w:t>
            </w:r>
            <w:r w:rsidR="00F25EC0" w:rsidRPr="00EF594D">
              <w:rPr>
                <w:rFonts w:asciiTheme="minorHAnsi"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eastAsia="Arial" w:hAnsiTheme="minorHAnsi" w:cstheme="minorHAnsi"/>
                <w:sz w:val="22"/>
                <w:szCs w:val="22"/>
              </w:rPr>
              <w:t>Τσεσμετζής</w:t>
            </w:r>
            <w:proofErr w:type="spellEnd"/>
            <w:r w:rsidRPr="00EF594D">
              <w:rPr>
                <w:rFonts w:asciiTheme="minorHAnsi" w:eastAsia="Arial" w:hAnsiTheme="minorHAnsi" w:cstheme="minorHAnsi"/>
                <w:sz w:val="22"/>
                <w:szCs w:val="22"/>
              </w:rPr>
              <w:t xml:space="preserve"> Εμμανουήλ</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F25EC0" w:rsidP="001931AD">
            <w:pPr>
              <w:snapToGrid w:val="0"/>
              <w:rPr>
                <w:rFonts w:asciiTheme="minorHAnsi" w:hAnsiTheme="minorHAnsi" w:cstheme="minorHAnsi"/>
                <w:sz w:val="22"/>
                <w:szCs w:val="22"/>
              </w:rPr>
            </w:pPr>
            <w:r w:rsidRPr="00EF594D">
              <w:rPr>
                <w:rFonts w:asciiTheme="minorHAnsi"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 xml:space="preserve">Δήμου Ιωάννης </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tabs>
                <w:tab w:val="left" w:pos="718"/>
              </w:tabs>
              <w:rPr>
                <w:rFonts w:asciiTheme="minorHAnsi" w:hAnsiTheme="minorHAnsi" w:cstheme="minorHAnsi"/>
                <w:sz w:val="22"/>
                <w:szCs w:val="22"/>
              </w:rPr>
            </w:pPr>
            <w:r w:rsidRPr="00EF594D">
              <w:rPr>
                <w:rFonts w:asciiTheme="minorHAnsi" w:eastAsia="Arial"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Calibri" w:hAnsiTheme="minorHAnsi" w:cstheme="minorHAnsi"/>
                <w:b/>
                <w:bCs/>
                <w:sz w:val="22"/>
                <w:szCs w:val="22"/>
                <w:highlight w:val="yellow"/>
                <w:lang w:val="en-US"/>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Αποστόλου Ιωάννης</w:t>
            </w:r>
          </w:p>
        </w:tc>
        <w:tc>
          <w:tcPr>
            <w:tcW w:w="142" w:type="dxa"/>
            <w:shd w:val="clear" w:color="auto" w:fill="FFFFFF"/>
          </w:tcPr>
          <w:p w:rsidR="0041061B" w:rsidRPr="00EF594D" w:rsidRDefault="0041061B" w:rsidP="001931AD">
            <w:pPr>
              <w:pStyle w:val="af3"/>
              <w:snapToGrid w:val="0"/>
              <w:ind w:left="-55"/>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tabs>
                <w:tab w:val="left" w:pos="718"/>
              </w:tabs>
              <w:rPr>
                <w:rFonts w:asciiTheme="minorHAnsi" w:hAnsiTheme="minorHAnsi" w:cstheme="minorHAnsi"/>
                <w:sz w:val="22"/>
                <w:szCs w:val="22"/>
              </w:rPr>
            </w:pPr>
            <w:r w:rsidRPr="00EF594D">
              <w:rPr>
                <w:rFonts w:asciiTheme="minorHAnsi" w:eastAsia="Calibri"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Σάκκος</w:t>
            </w:r>
            <w:proofErr w:type="spellEnd"/>
            <w:r w:rsidRPr="00EF594D">
              <w:rPr>
                <w:rFonts w:asciiTheme="minorHAnsi" w:eastAsia="Calibri" w:hAnsiTheme="minorHAnsi" w:cstheme="minorHAnsi"/>
                <w:sz w:val="22"/>
                <w:szCs w:val="22"/>
              </w:rPr>
              <w:t xml:space="preserve"> Μάριος   </w:t>
            </w:r>
          </w:p>
        </w:tc>
        <w:tc>
          <w:tcPr>
            <w:tcW w:w="142" w:type="dxa"/>
            <w:shd w:val="clear" w:color="auto" w:fill="FFFFFF"/>
          </w:tcPr>
          <w:p w:rsidR="0041061B" w:rsidRPr="00EF594D" w:rsidRDefault="0041061B" w:rsidP="001931AD">
            <w:pPr>
              <w:pStyle w:val="af3"/>
              <w:snapToGrid w:val="0"/>
              <w:ind w:left="-55"/>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sz w:val="22"/>
                <w:szCs w:val="22"/>
                <w:highlight w:val="yellow"/>
                <w:lang w:val="en-US"/>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Νταντούμη</w:t>
            </w:r>
            <w:proofErr w:type="spellEnd"/>
            <w:r w:rsidRPr="00EF594D">
              <w:rPr>
                <w:rFonts w:asciiTheme="minorHAnsi" w:hAnsiTheme="minorHAnsi" w:cstheme="minorHAnsi"/>
                <w:sz w:val="22"/>
                <w:szCs w:val="22"/>
              </w:rPr>
              <w:t xml:space="preserve"> Ιωάννα    </w:t>
            </w:r>
            <w:r w:rsidRPr="00EF594D">
              <w:rPr>
                <w:rFonts w:asciiTheme="minorHAnsi" w:eastAsia="Arial" w:hAnsiTheme="minorHAnsi" w:cstheme="minorHAnsi"/>
                <w:sz w:val="22"/>
                <w:szCs w:val="22"/>
              </w:rPr>
              <w:t xml:space="preserve"> </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eastAsia="Calibri"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lang w:val="en-US"/>
              </w:rPr>
            </w:pPr>
          </w:p>
        </w:tc>
        <w:tc>
          <w:tcPr>
            <w:tcW w:w="5707" w:type="dxa"/>
            <w:shd w:val="clear" w:color="auto" w:fill="FFFFFF"/>
          </w:tcPr>
          <w:p w:rsidR="0041061B" w:rsidRPr="00EF594D" w:rsidRDefault="0041061B" w:rsidP="001931AD">
            <w:pPr>
              <w:rPr>
                <w:rFonts w:asciiTheme="minorHAnsi" w:hAnsiTheme="minorHAnsi" w:cstheme="minorHAnsi"/>
                <w:sz w:val="22"/>
                <w:szCs w:val="22"/>
              </w:rPr>
            </w:pPr>
            <w:proofErr w:type="spellStart"/>
            <w:r w:rsidRPr="00EF594D">
              <w:rPr>
                <w:rFonts w:asciiTheme="minorHAnsi" w:eastAsia="Calibri" w:hAnsiTheme="minorHAnsi" w:cstheme="minorHAnsi"/>
                <w:color w:val="000000"/>
                <w:sz w:val="22"/>
                <w:szCs w:val="22"/>
              </w:rPr>
              <w:t>Καράβα</w:t>
            </w:r>
            <w:proofErr w:type="spellEnd"/>
            <w:r w:rsidRPr="00EF594D">
              <w:rPr>
                <w:rFonts w:asciiTheme="minorHAnsi" w:eastAsia="Calibri" w:hAnsiTheme="minorHAnsi" w:cstheme="minorHAnsi"/>
                <w:color w:val="000000"/>
                <w:sz w:val="22"/>
                <w:szCs w:val="22"/>
              </w:rPr>
              <w:t xml:space="preserve"> </w:t>
            </w:r>
            <w:proofErr w:type="spellStart"/>
            <w:r w:rsidRPr="00EF594D">
              <w:rPr>
                <w:rFonts w:asciiTheme="minorHAnsi" w:eastAsia="Calibri" w:hAnsiTheme="minorHAnsi" w:cstheme="minorHAnsi"/>
                <w:color w:val="000000"/>
                <w:sz w:val="22"/>
                <w:szCs w:val="22"/>
              </w:rPr>
              <w:t>Χρυσοβαλάντου</w:t>
            </w:r>
            <w:proofErr w:type="spellEnd"/>
            <w:r w:rsidRPr="00EF594D">
              <w:rPr>
                <w:rFonts w:asciiTheme="minorHAnsi" w:eastAsia="Calibri" w:hAnsiTheme="minorHAnsi" w:cstheme="minorHAnsi"/>
                <w:color w:val="000000"/>
                <w:sz w:val="22"/>
                <w:szCs w:val="22"/>
              </w:rPr>
              <w:t xml:space="preserve"> Βασιλική (</w:t>
            </w:r>
            <w:proofErr w:type="spellStart"/>
            <w:r w:rsidRPr="00EF594D">
              <w:rPr>
                <w:rFonts w:asciiTheme="minorHAnsi" w:eastAsia="Calibri" w:hAnsiTheme="minorHAnsi" w:cstheme="minorHAnsi"/>
                <w:color w:val="000000"/>
                <w:sz w:val="22"/>
                <w:szCs w:val="22"/>
              </w:rPr>
              <w:t>Βάλια</w:t>
            </w:r>
            <w:proofErr w:type="spellEnd"/>
            <w:r w:rsidRPr="00EF594D">
              <w:rPr>
                <w:rFonts w:asciiTheme="minorHAnsi" w:eastAsia="Calibri" w:hAnsiTheme="minorHAnsi" w:cstheme="minorHAnsi"/>
                <w:color w:val="000000"/>
                <w:sz w:val="22"/>
                <w:szCs w:val="22"/>
              </w:rPr>
              <w:t xml:space="preserve">) </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spacing w:line="276" w:lineRule="auto"/>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Μερτζάνης</w:t>
            </w:r>
            <w:proofErr w:type="spellEnd"/>
            <w:r w:rsidRPr="00EF594D">
              <w:rPr>
                <w:rFonts w:asciiTheme="minorHAnsi" w:eastAsia="Calibri" w:hAnsiTheme="minorHAnsi" w:cstheme="minorHAnsi"/>
                <w:sz w:val="22"/>
                <w:szCs w:val="22"/>
              </w:rPr>
              <w:t xml:space="preserve"> Κων/νος  </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tabs>
                <w:tab w:val="left" w:pos="718"/>
              </w:tabs>
              <w:rPr>
                <w:rFonts w:asciiTheme="minorHAnsi" w:hAnsiTheme="minorHAnsi" w:cstheme="minorHAnsi"/>
                <w:sz w:val="22"/>
                <w:szCs w:val="22"/>
              </w:rPr>
            </w:pPr>
            <w:r w:rsidRPr="00EF594D">
              <w:rPr>
                <w:rFonts w:asciiTheme="minorHAnsi" w:eastAsia="Arial"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 xml:space="preserve"> Γιαννακόπουλος Βρασίδας  </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 xml:space="preserve"> </w:t>
            </w: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Σαγιάννης</w:t>
            </w:r>
            <w:proofErr w:type="spellEnd"/>
            <w:r w:rsidRPr="00EF594D">
              <w:rPr>
                <w:rFonts w:asciiTheme="minorHAnsi" w:hAnsiTheme="minorHAnsi" w:cstheme="minorHAnsi"/>
                <w:sz w:val="22"/>
                <w:szCs w:val="22"/>
              </w:rPr>
              <w:t xml:space="preserve"> Μιχαήλ  </w:t>
            </w:r>
          </w:p>
        </w:tc>
        <w:tc>
          <w:tcPr>
            <w:tcW w:w="142" w:type="dxa"/>
            <w:shd w:val="clear" w:color="auto" w:fill="FFFFFF"/>
          </w:tcPr>
          <w:p w:rsidR="0041061B" w:rsidRPr="00EF594D" w:rsidRDefault="0041061B" w:rsidP="001931AD">
            <w:pPr>
              <w:pStyle w:val="af3"/>
              <w:snapToGrid w:val="0"/>
              <w:jc w:val="cente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3736" w:type="dxa"/>
            <w:shd w:val="clear" w:color="auto" w:fill="FFFFFF"/>
          </w:tcPr>
          <w:p w:rsidR="0041061B" w:rsidRPr="00EF594D" w:rsidRDefault="0041061B" w:rsidP="001931AD">
            <w:pPr>
              <w:tabs>
                <w:tab w:val="left" w:pos="718"/>
              </w:tabs>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Πούλου</w:t>
            </w:r>
            <w:proofErr w:type="spellEnd"/>
            <w:r w:rsidRPr="00EF594D">
              <w:rPr>
                <w:rFonts w:asciiTheme="minorHAnsi" w:hAnsiTheme="minorHAnsi" w:cstheme="minorHAnsi"/>
                <w:sz w:val="22"/>
                <w:szCs w:val="22"/>
              </w:rPr>
              <w:t xml:space="preserve"> Γιώτα</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eastAsia="Arial"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Τόλιας</w:t>
            </w:r>
            <w:proofErr w:type="spellEnd"/>
            <w:r w:rsidRPr="00EF594D">
              <w:rPr>
                <w:rFonts w:asciiTheme="minorHAnsi" w:hAnsiTheme="minorHAnsi" w:cstheme="minorHAnsi"/>
                <w:sz w:val="22"/>
                <w:szCs w:val="22"/>
              </w:rPr>
              <w:t xml:space="preserve"> Δημήτριος       </w:t>
            </w:r>
            <w:r w:rsidRPr="00EF594D">
              <w:rPr>
                <w:rFonts w:asciiTheme="minorHAnsi" w:hAnsiTheme="minorHAnsi" w:cstheme="minorHAnsi"/>
                <w:b/>
                <w:sz w:val="22"/>
                <w:szCs w:val="22"/>
              </w:rPr>
              <w:t xml:space="preserve"> </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r w:rsidRPr="00EF594D">
              <w:rPr>
                <w:rFonts w:asciiTheme="minorHAnsi" w:eastAsia="Arial" w:hAnsiTheme="minorHAnsi" w:cstheme="minorHAnsi"/>
                <w:sz w:val="22"/>
                <w:szCs w:val="22"/>
              </w:rPr>
              <w:t xml:space="preserve"> </w:t>
            </w:r>
          </w:p>
        </w:tc>
        <w:tc>
          <w:tcPr>
            <w:tcW w:w="3736" w:type="dxa"/>
            <w:shd w:val="clear" w:color="auto" w:fill="FFFFFF"/>
          </w:tcPr>
          <w:p w:rsidR="0041061B" w:rsidRPr="00EF594D" w:rsidRDefault="0041061B" w:rsidP="001931AD">
            <w:pPr>
              <w:snapToGrid w:val="0"/>
              <w:rPr>
                <w:rFonts w:asciiTheme="minorHAnsi" w:eastAsia="Arial"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Πούλος</w:t>
            </w:r>
            <w:proofErr w:type="spellEnd"/>
            <w:r w:rsidRPr="00EF594D">
              <w:rPr>
                <w:rFonts w:asciiTheme="minorHAnsi" w:hAnsiTheme="minorHAnsi" w:cstheme="minorHAnsi"/>
                <w:sz w:val="22"/>
                <w:szCs w:val="22"/>
              </w:rPr>
              <w:t xml:space="preserve"> Ευάγγελος</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 xml:space="preserve">Γαλανός Κων/νος   </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tabs>
                <w:tab w:val="left" w:pos="718"/>
              </w:tabs>
              <w:rPr>
                <w:rFonts w:asciiTheme="minorHAnsi" w:hAnsiTheme="minorHAnsi" w:cstheme="minorHAnsi"/>
                <w:sz w:val="22"/>
                <w:szCs w:val="22"/>
              </w:rPr>
            </w:pPr>
            <w:proofErr w:type="spellStart"/>
            <w:r w:rsidRPr="00EF594D">
              <w:rPr>
                <w:rFonts w:asciiTheme="minorHAnsi" w:hAnsiTheme="minorHAnsi" w:cstheme="minorHAnsi"/>
                <w:sz w:val="22"/>
                <w:szCs w:val="22"/>
              </w:rPr>
              <w:t>Καπλάνης</w:t>
            </w:r>
            <w:proofErr w:type="spellEnd"/>
            <w:r w:rsidRPr="00EF594D">
              <w:rPr>
                <w:rFonts w:asciiTheme="minorHAnsi" w:hAnsiTheme="minorHAnsi" w:cstheme="minorHAnsi"/>
                <w:sz w:val="22"/>
                <w:szCs w:val="22"/>
              </w:rPr>
              <w:t xml:space="preserve"> Κων/νος  </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tabs>
                <w:tab w:val="left" w:pos="718"/>
              </w:tabs>
              <w:rPr>
                <w:rFonts w:asciiTheme="minorHAnsi" w:hAnsiTheme="minorHAnsi" w:cstheme="minorHAnsi"/>
                <w:sz w:val="22"/>
                <w:szCs w:val="22"/>
              </w:rPr>
            </w:pPr>
            <w:r w:rsidRPr="00EF594D">
              <w:rPr>
                <w:rFonts w:asciiTheme="minorHAnsi" w:hAnsiTheme="minorHAnsi" w:cstheme="minorHAnsi"/>
                <w:sz w:val="22"/>
                <w:szCs w:val="22"/>
              </w:rPr>
              <w:t xml:space="preserve">Παπαϊωάννου Λουκάς </w:t>
            </w:r>
            <w:r w:rsidRPr="00EF594D">
              <w:rPr>
                <w:rFonts w:asciiTheme="minorHAnsi" w:hAnsiTheme="minorHAnsi" w:cstheme="minorHAnsi"/>
                <w:b/>
                <w:sz w:val="22"/>
                <w:szCs w:val="22"/>
              </w:rPr>
              <w:t xml:space="preserve"> </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tabs>
                <w:tab w:val="left" w:pos="718"/>
              </w:tabs>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Φορτώσης</w:t>
            </w:r>
            <w:proofErr w:type="spellEnd"/>
            <w:r w:rsidRPr="00EF594D">
              <w:rPr>
                <w:rFonts w:asciiTheme="minorHAnsi" w:eastAsia="Calibri" w:hAnsiTheme="minorHAnsi" w:cstheme="minorHAnsi"/>
                <w:sz w:val="22"/>
                <w:szCs w:val="22"/>
              </w:rPr>
              <w:t xml:space="preserve"> </w:t>
            </w:r>
            <w:r w:rsidRPr="00EF594D">
              <w:rPr>
                <w:rFonts w:asciiTheme="minorHAnsi" w:eastAsia="Calibri" w:hAnsiTheme="minorHAnsi" w:cstheme="minorHAnsi"/>
                <w:b/>
                <w:sz w:val="22"/>
                <w:szCs w:val="22"/>
              </w:rPr>
              <w:t xml:space="preserve"> </w:t>
            </w:r>
            <w:r w:rsidRPr="00EF594D">
              <w:rPr>
                <w:rFonts w:asciiTheme="minorHAnsi" w:eastAsia="Calibri" w:hAnsiTheme="minorHAnsi" w:cstheme="minorHAnsi"/>
                <w:sz w:val="22"/>
                <w:szCs w:val="22"/>
              </w:rPr>
              <w:t xml:space="preserve">  Αθανάσιος</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tabs>
                <w:tab w:val="left" w:pos="718"/>
              </w:tabs>
              <w:rPr>
                <w:rFonts w:asciiTheme="minorHAnsi" w:hAnsiTheme="minorHAnsi" w:cstheme="minorHAnsi"/>
                <w:sz w:val="22"/>
                <w:szCs w:val="22"/>
              </w:rPr>
            </w:pPr>
            <w:proofErr w:type="spellStart"/>
            <w:r w:rsidRPr="00EF594D">
              <w:rPr>
                <w:rFonts w:asciiTheme="minorHAnsi" w:hAnsiTheme="minorHAnsi" w:cstheme="minorHAnsi"/>
                <w:sz w:val="22"/>
                <w:szCs w:val="22"/>
              </w:rPr>
              <w:t>Καράλης</w:t>
            </w:r>
            <w:proofErr w:type="spellEnd"/>
            <w:r w:rsidRPr="00EF594D">
              <w:rPr>
                <w:rFonts w:asciiTheme="minorHAnsi" w:hAnsiTheme="minorHAnsi" w:cstheme="minorHAnsi"/>
                <w:sz w:val="22"/>
                <w:szCs w:val="22"/>
              </w:rPr>
              <w:t xml:space="preserve"> Χρήστος </w:t>
            </w:r>
            <w:r w:rsidRPr="00EF594D">
              <w:rPr>
                <w:rFonts w:asciiTheme="minorHAnsi" w:eastAsia="Calibri" w:hAnsiTheme="minorHAnsi" w:cstheme="minorHAnsi"/>
                <w:sz w:val="22"/>
                <w:szCs w:val="22"/>
              </w:rPr>
              <w:t xml:space="preserve"> </w:t>
            </w:r>
          </w:p>
        </w:tc>
        <w:tc>
          <w:tcPr>
            <w:tcW w:w="142" w:type="dxa"/>
            <w:shd w:val="clear" w:color="auto" w:fill="FFFFFF"/>
          </w:tcPr>
          <w:p w:rsidR="0041061B" w:rsidRPr="00EF594D" w:rsidRDefault="0041061B" w:rsidP="001931AD">
            <w:pPr>
              <w:pStyle w:val="af3"/>
              <w:snapToGrid w:val="0"/>
              <w:rPr>
                <w:rFonts w:asciiTheme="minorHAnsi" w:eastAsia="Arial"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eastAsia="Arial"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Τζουβάρας</w:t>
            </w:r>
            <w:proofErr w:type="spellEnd"/>
            <w:r w:rsidRPr="00EF594D">
              <w:rPr>
                <w:rFonts w:asciiTheme="minorHAnsi" w:hAnsiTheme="minorHAnsi" w:cstheme="minorHAnsi"/>
                <w:sz w:val="22"/>
                <w:szCs w:val="22"/>
              </w:rPr>
              <w:t xml:space="preserve"> Νικόλαος</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r w:rsidRPr="00EF594D">
              <w:rPr>
                <w:rFonts w:asciiTheme="minorHAnsi" w:eastAsia="Arial" w:hAnsiTheme="minorHAnsi" w:cstheme="minorHAnsi"/>
                <w:sz w:val="22"/>
                <w:szCs w:val="22"/>
              </w:rPr>
              <w:t xml:space="preserve"> </w:t>
            </w: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eastAsia="Calibri" w:hAnsiTheme="minorHAnsi" w:cstheme="minorHAnsi"/>
                <w:sz w:val="22"/>
                <w:szCs w:val="22"/>
              </w:rPr>
              <w:t xml:space="preserve"> </w:t>
            </w:r>
            <w:proofErr w:type="spellStart"/>
            <w:r w:rsidRPr="00EF594D">
              <w:rPr>
                <w:rFonts w:asciiTheme="minorHAnsi" w:hAnsiTheme="minorHAnsi" w:cstheme="minorHAnsi"/>
                <w:sz w:val="22"/>
                <w:szCs w:val="22"/>
              </w:rPr>
              <w:t>Κοτσικώνας</w:t>
            </w:r>
            <w:proofErr w:type="spellEnd"/>
            <w:r w:rsidRPr="00EF594D">
              <w:rPr>
                <w:rFonts w:asciiTheme="minorHAnsi" w:hAnsiTheme="minorHAnsi" w:cstheme="minorHAnsi"/>
                <w:sz w:val="22"/>
                <w:szCs w:val="22"/>
              </w:rPr>
              <w:t xml:space="preserve"> Επαμεινώνδας </w:t>
            </w:r>
            <w:r w:rsidRPr="00EF594D">
              <w:rPr>
                <w:rFonts w:asciiTheme="minorHAnsi" w:hAnsiTheme="minorHAnsi" w:cstheme="minorHAnsi"/>
                <w:b/>
                <w:sz w:val="22"/>
                <w:szCs w:val="22"/>
              </w:rPr>
              <w:t xml:space="preserve">  </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Αρκουμάνης</w:t>
            </w:r>
            <w:proofErr w:type="spellEnd"/>
            <w:r w:rsidRPr="00EF594D">
              <w:rPr>
                <w:rFonts w:asciiTheme="minorHAnsi" w:hAnsiTheme="minorHAnsi" w:cstheme="minorHAnsi"/>
                <w:sz w:val="22"/>
                <w:szCs w:val="22"/>
              </w:rPr>
              <w:t xml:space="preserve"> Πέτρος</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Μπράλιος</w:t>
            </w:r>
            <w:proofErr w:type="spellEnd"/>
            <w:r w:rsidRPr="00EF594D">
              <w:rPr>
                <w:rFonts w:asciiTheme="minorHAnsi" w:hAnsiTheme="minorHAnsi" w:cstheme="minorHAnsi"/>
                <w:sz w:val="22"/>
                <w:szCs w:val="22"/>
              </w:rPr>
              <w:t xml:space="preserve"> Νικόλαος  </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Γερονικολού</w:t>
            </w:r>
            <w:proofErr w:type="spellEnd"/>
            <w:r w:rsidRPr="00EF594D">
              <w:rPr>
                <w:rFonts w:asciiTheme="minorHAnsi" w:eastAsia="Calibri" w:hAnsiTheme="minorHAnsi" w:cstheme="minorHAnsi"/>
                <w:sz w:val="22"/>
                <w:szCs w:val="22"/>
              </w:rPr>
              <w:t xml:space="preserve"> Λαμπρινή  </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Τσιφής</w:t>
            </w:r>
            <w:proofErr w:type="spellEnd"/>
            <w:r w:rsidRPr="00EF594D">
              <w:rPr>
                <w:rFonts w:asciiTheme="minorHAnsi" w:hAnsiTheme="minorHAnsi" w:cstheme="minorHAnsi"/>
                <w:sz w:val="22"/>
                <w:szCs w:val="22"/>
              </w:rPr>
              <w:t xml:space="preserve"> Δημήτριος </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tabs>
                <w:tab w:val="left" w:pos="718"/>
              </w:tabs>
              <w:rPr>
                <w:rFonts w:asciiTheme="minorHAnsi" w:hAnsiTheme="minorHAnsi" w:cstheme="minorHAnsi"/>
                <w:sz w:val="22"/>
                <w:szCs w:val="22"/>
              </w:rPr>
            </w:pPr>
            <w:r w:rsidRPr="00EF594D">
              <w:rPr>
                <w:rFonts w:asciiTheme="minorHAnsi" w:eastAsia="Arial" w:hAnsiTheme="minorHAnsi" w:cstheme="minorHAnsi"/>
                <w:sz w:val="22"/>
                <w:szCs w:val="22"/>
              </w:rPr>
              <w:t>Αλεξίου Λουκάς</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F25EC0" w:rsidRPr="00EF594D" w:rsidTr="0041061B">
        <w:trPr>
          <w:trHeight w:hRule="exact" w:val="539"/>
        </w:trPr>
        <w:tc>
          <w:tcPr>
            <w:tcW w:w="852" w:type="dxa"/>
            <w:shd w:val="clear" w:color="auto" w:fill="FFFFFF"/>
          </w:tcPr>
          <w:p w:rsidR="00F25EC0" w:rsidRPr="00EF594D" w:rsidRDefault="00F25EC0"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F25EC0" w:rsidRPr="00EF594D" w:rsidRDefault="00F25EC0" w:rsidP="001931AD">
            <w:pPr>
              <w:tabs>
                <w:tab w:val="left" w:pos="718"/>
              </w:tabs>
              <w:rPr>
                <w:rFonts w:asciiTheme="minorHAnsi" w:eastAsia="Arial" w:hAnsiTheme="minorHAnsi" w:cstheme="minorHAnsi"/>
                <w:sz w:val="22"/>
                <w:szCs w:val="22"/>
              </w:rPr>
            </w:pPr>
            <w:proofErr w:type="spellStart"/>
            <w:r w:rsidRPr="00EF594D">
              <w:rPr>
                <w:rFonts w:asciiTheme="minorHAnsi" w:eastAsia="Arial" w:hAnsiTheme="minorHAnsi" w:cstheme="minorHAnsi"/>
                <w:sz w:val="22"/>
                <w:szCs w:val="22"/>
              </w:rPr>
              <w:t>Καλέα</w:t>
            </w:r>
            <w:proofErr w:type="spellEnd"/>
            <w:r w:rsidRPr="00EF594D">
              <w:rPr>
                <w:rFonts w:asciiTheme="minorHAnsi" w:eastAsia="Arial" w:hAnsiTheme="minorHAnsi" w:cstheme="minorHAnsi"/>
                <w:sz w:val="22"/>
                <w:szCs w:val="22"/>
              </w:rPr>
              <w:t xml:space="preserve"> Ανδρομάχη</w:t>
            </w:r>
          </w:p>
        </w:tc>
        <w:tc>
          <w:tcPr>
            <w:tcW w:w="142" w:type="dxa"/>
            <w:shd w:val="clear" w:color="auto" w:fill="FFFFFF"/>
          </w:tcPr>
          <w:p w:rsidR="00F25EC0" w:rsidRPr="00EF594D" w:rsidRDefault="00F25EC0" w:rsidP="001931AD">
            <w:pPr>
              <w:pStyle w:val="af3"/>
              <w:snapToGrid w:val="0"/>
              <w:rPr>
                <w:rFonts w:asciiTheme="minorHAnsi" w:hAnsiTheme="minorHAnsi" w:cstheme="minorHAnsi"/>
                <w:sz w:val="22"/>
                <w:szCs w:val="22"/>
              </w:rPr>
            </w:pPr>
          </w:p>
        </w:tc>
        <w:tc>
          <w:tcPr>
            <w:tcW w:w="3736" w:type="dxa"/>
            <w:shd w:val="clear" w:color="auto" w:fill="FFFFFF"/>
          </w:tcPr>
          <w:p w:rsidR="00F25EC0" w:rsidRPr="00EF594D" w:rsidRDefault="00F25EC0"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Καραμάνης</w:t>
            </w:r>
            <w:proofErr w:type="spellEnd"/>
            <w:r w:rsidRPr="00EF594D">
              <w:rPr>
                <w:rFonts w:asciiTheme="minorHAnsi" w:hAnsiTheme="minorHAnsi" w:cstheme="minorHAnsi"/>
                <w:sz w:val="22"/>
                <w:szCs w:val="22"/>
              </w:rPr>
              <w:t xml:space="preserve"> Δημήτριος </w:t>
            </w:r>
            <w:r w:rsidRPr="00EF594D">
              <w:rPr>
                <w:rFonts w:asciiTheme="minorHAnsi" w:eastAsia="Calibri" w:hAnsiTheme="minorHAnsi" w:cstheme="minorHAnsi"/>
                <w:sz w:val="22"/>
                <w:szCs w:val="22"/>
              </w:rPr>
              <w:t xml:space="preserve"> </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color w:val="000000"/>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snapToGrid w:val="0"/>
              <w:rPr>
                <w:rFonts w:asciiTheme="minorHAnsi" w:eastAsia="Calibri" w:hAnsiTheme="minorHAnsi" w:cstheme="minorHAnsi"/>
                <w:sz w:val="22"/>
                <w:szCs w:val="22"/>
              </w:rPr>
            </w:pPr>
            <w:proofErr w:type="spellStart"/>
            <w:r w:rsidRPr="00EF594D">
              <w:rPr>
                <w:rFonts w:asciiTheme="minorHAnsi" w:eastAsia="Calibri" w:hAnsiTheme="minorHAnsi" w:cstheme="minorHAnsi"/>
                <w:sz w:val="22"/>
                <w:szCs w:val="22"/>
              </w:rPr>
              <w:t>Τουμαράς</w:t>
            </w:r>
            <w:proofErr w:type="spellEnd"/>
            <w:r w:rsidRPr="00EF594D">
              <w:rPr>
                <w:rFonts w:asciiTheme="minorHAnsi" w:eastAsia="Calibri" w:hAnsiTheme="minorHAnsi" w:cstheme="minorHAnsi"/>
                <w:sz w:val="22"/>
                <w:szCs w:val="22"/>
              </w:rPr>
              <w:t xml:space="preserve"> Βασίλειος</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tabs>
                <w:tab w:val="left" w:pos="718"/>
              </w:tabs>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Πλιακοστάμος</w:t>
            </w:r>
            <w:proofErr w:type="spellEnd"/>
            <w:r w:rsidRPr="00EF594D">
              <w:rPr>
                <w:rFonts w:asciiTheme="minorHAnsi" w:eastAsia="Calibri" w:hAnsiTheme="minorHAnsi" w:cstheme="minorHAnsi"/>
                <w:sz w:val="22"/>
                <w:szCs w:val="22"/>
              </w:rPr>
              <w:t xml:space="preserve"> Κων/νος</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Χέβα</w:t>
            </w:r>
            <w:proofErr w:type="spellEnd"/>
            <w:r w:rsidRPr="00EF594D">
              <w:rPr>
                <w:rFonts w:asciiTheme="minorHAnsi" w:hAnsiTheme="minorHAnsi" w:cstheme="minorHAnsi"/>
                <w:sz w:val="22"/>
                <w:szCs w:val="22"/>
              </w:rPr>
              <w:t xml:space="preserve"> Αθανασία (</w:t>
            </w:r>
            <w:proofErr w:type="spellStart"/>
            <w:r w:rsidRPr="00EF594D">
              <w:rPr>
                <w:rFonts w:asciiTheme="minorHAnsi" w:hAnsiTheme="minorHAnsi" w:cstheme="minorHAnsi"/>
                <w:sz w:val="22"/>
                <w:szCs w:val="22"/>
              </w:rPr>
              <w:t>Νάνσυ</w:t>
            </w:r>
            <w:proofErr w:type="spellEnd"/>
            <w:r w:rsidRPr="00EF594D">
              <w:rPr>
                <w:rFonts w:asciiTheme="minorHAnsi" w:hAnsiTheme="minorHAnsi" w:cstheme="minorHAnsi"/>
                <w:sz w:val="22"/>
                <w:szCs w:val="22"/>
              </w:rPr>
              <w:t>)</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roofErr w:type="spellStart"/>
            <w:r w:rsidRPr="00EF594D">
              <w:rPr>
                <w:rFonts w:asciiTheme="minorHAnsi" w:eastAsia="Calibri" w:hAnsiTheme="minorHAnsi" w:cstheme="minorHAnsi"/>
                <w:sz w:val="22"/>
                <w:szCs w:val="22"/>
                <w:lang w:val="en-US"/>
              </w:rPr>
              <w:t>Σπυρόπουλος</w:t>
            </w:r>
            <w:proofErr w:type="spellEnd"/>
            <w:r w:rsidRPr="00EF594D">
              <w:rPr>
                <w:rFonts w:asciiTheme="minorHAnsi" w:eastAsia="Calibri" w:hAnsiTheme="minorHAnsi" w:cstheme="minorHAnsi"/>
                <w:sz w:val="22"/>
                <w:szCs w:val="22"/>
                <w:lang w:val="en-US"/>
              </w:rPr>
              <w:t xml:space="preserve"> </w:t>
            </w:r>
            <w:proofErr w:type="spellStart"/>
            <w:r w:rsidRPr="00EF594D">
              <w:rPr>
                <w:rFonts w:asciiTheme="minorHAnsi" w:eastAsia="Calibri" w:hAnsiTheme="minorHAnsi" w:cstheme="minorHAnsi"/>
                <w:sz w:val="22"/>
                <w:szCs w:val="22"/>
                <w:lang w:val="en-US"/>
              </w:rPr>
              <w:t>Δημοσθένης</w:t>
            </w:r>
            <w:proofErr w:type="spellEnd"/>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41061B">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Κατής Χαράλαμπος</w:t>
            </w: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r w:rsidR="0041061B" w:rsidRPr="00EF594D" w:rsidTr="0041061B">
        <w:trPr>
          <w:trHeight w:hRule="exact" w:val="539"/>
        </w:trPr>
        <w:tc>
          <w:tcPr>
            <w:tcW w:w="852" w:type="dxa"/>
            <w:shd w:val="clear" w:color="auto" w:fill="FFFFFF"/>
          </w:tcPr>
          <w:p w:rsidR="0041061B" w:rsidRPr="00EF594D" w:rsidRDefault="0041061B" w:rsidP="001931AD">
            <w:pPr>
              <w:pStyle w:val="af3"/>
              <w:snapToGrid w:val="0"/>
              <w:ind w:left="397"/>
              <w:jc w:val="center"/>
              <w:rPr>
                <w:rFonts w:asciiTheme="minorHAnsi" w:hAnsiTheme="minorHAnsi" w:cstheme="minorHAnsi"/>
                <w:b/>
                <w:bCs/>
                <w:color w:val="000000"/>
                <w:sz w:val="22"/>
                <w:szCs w:val="22"/>
                <w:highlight w:val="yellow"/>
              </w:rPr>
            </w:pPr>
          </w:p>
        </w:tc>
        <w:tc>
          <w:tcPr>
            <w:tcW w:w="5707" w:type="dxa"/>
            <w:shd w:val="clear" w:color="auto" w:fill="FFFFFF"/>
          </w:tcPr>
          <w:p w:rsidR="0041061B" w:rsidRPr="00EF594D" w:rsidRDefault="0041061B" w:rsidP="001931AD">
            <w:pPr>
              <w:snapToGrid w:val="0"/>
              <w:rPr>
                <w:rFonts w:asciiTheme="minorHAnsi" w:hAnsiTheme="minorHAnsi" w:cstheme="minorHAnsi"/>
                <w:sz w:val="22"/>
                <w:szCs w:val="22"/>
              </w:rPr>
            </w:pPr>
          </w:p>
        </w:tc>
        <w:tc>
          <w:tcPr>
            <w:tcW w:w="142" w:type="dxa"/>
            <w:shd w:val="clear" w:color="auto" w:fill="FFFFFF"/>
          </w:tcPr>
          <w:p w:rsidR="0041061B" w:rsidRPr="00EF594D" w:rsidRDefault="0041061B" w:rsidP="001931AD">
            <w:pPr>
              <w:pStyle w:val="af3"/>
              <w:snapToGrid w:val="0"/>
              <w:rPr>
                <w:rFonts w:asciiTheme="minorHAnsi" w:hAnsiTheme="minorHAnsi" w:cstheme="minorHAnsi"/>
                <w:sz w:val="22"/>
                <w:szCs w:val="22"/>
              </w:rPr>
            </w:pPr>
          </w:p>
        </w:tc>
        <w:tc>
          <w:tcPr>
            <w:tcW w:w="3736" w:type="dxa"/>
            <w:shd w:val="clear" w:color="auto" w:fill="FFFFFF"/>
          </w:tcPr>
          <w:p w:rsidR="0041061B" w:rsidRPr="00EF594D" w:rsidRDefault="0041061B" w:rsidP="001931AD">
            <w:pPr>
              <w:snapToGrid w:val="0"/>
              <w:rPr>
                <w:rFonts w:asciiTheme="minorHAnsi" w:hAnsiTheme="minorHAnsi" w:cstheme="minorHAnsi"/>
                <w:sz w:val="22"/>
                <w:szCs w:val="22"/>
              </w:rPr>
            </w:pPr>
          </w:p>
        </w:tc>
      </w:tr>
    </w:tbl>
    <w:p w:rsidR="0041061B" w:rsidRPr="00EF594D" w:rsidRDefault="0041061B" w:rsidP="0041061B">
      <w:pPr>
        <w:ind w:left="-283"/>
        <w:jc w:val="both"/>
        <w:outlineLvl w:val="0"/>
        <w:rPr>
          <w:rFonts w:asciiTheme="minorHAnsi" w:eastAsia="Arial" w:hAnsiTheme="minorHAnsi" w:cstheme="minorHAnsi"/>
          <w:sz w:val="22"/>
          <w:szCs w:val="22"/>
        </w:rPr>
      </w:pPr>
    </w:p>
    <w:p w:rsidR="0041061B" w:rsidRPr="00EF594D" w:rsidRDefault="0041061B" w:rsidP="0041061B">
      <w:pPr>
        <w:spacing w:line="360" w:lineRule="auto"/>
        <w:ind w:left="-283"/>
        <w:jc w:val="both"/>
        <w:outlineLvl w:val="0"/>
        <w:rPr>
          <w:rFonts w:asciiTheme="minorHAnsi" w:hAnsiTheme="minorHAnsi" w:cstheme="minorHAnsi"/>
          <w:sz w:val="22"/>
          <w:szCs w:val="22"/>
        </w:rPr>
      </w:pPr>
      <w:r w:rsidRPr="00EF594D">
        <w:rPr>
          <w:rFonts w:asciiTheme="minorHAnsi" w:eastAsia="Arial" w:hAnsiTheme="minorHAnsi" w:cstheme="minorHAnsi"/>
          <w:sz w:val="22"/>
          <w:szCs w:val="22"/>
        </w:rPr>
        <w:t xml:space="preserve">   </w:t>
      </w:r>
      <w:r w:rsidRPr="00EF594D">
        <w:rPr>
          <w:rFonts w:asciiTheme="minorHAnsi" w:eastAsia="Calibri" w:hAnsiTheme="minorHAnsi" w:cstheme="minorHAnsi"/>
          <w:sz w:val="22"/>
          <w:szCs w:val="22"/>
        </w:rPr>
        <w:t xml:space="preserve">Στην συνεδρίαση ήταν παρών  ο προσκληθείς </w:t>
      </w:r>
      <w:r w:rsidRPr="00EF594D">
        <w:rPr>
          <w:rFonts w:asciiTheme="minorHAnsi" w:eastAsia="Arial" w:hAnsiTheme="minorHAnsi" w:cstheme="minorHAnsi"/>
          <w:color w:val="000000"/>
          <w:sz w:val="22"/>
          <w:szCs w:val="22"/>
          <w:highlight w:val="white"/>
          <w:lang w:bidi="hi-IN"/>
        </w:rPr>
        <w:t xml:space="preserve"> Δήμαρχος κ. </w:t>
      </w:r>
      <w:proofErr w:type="spellStart"/>
      <w:r w:rsidRPr="00EF594D">
        <w:rPr>
          <w:rFonts w:asciiTheme="minorHAnsi" w:eastAsia="Arial" w:hAnsiTheme="minorHAnsi" w:cstheme="minorHAnsi"/>
          <w:color w:val="000000"/>
          <w:sz w:val="22"/>
          <w:szCs w:val="22"/>
          <w:highlight w:val="white"/>
          <w:lang w:bidi="hi-IN"/>
        </w:rPr>
        <w:t>Ταγκαλέγκας</w:t>
      </w:r>
      <w:proofErr w:type="spellEnd"/>
      <w:r w:rsidRPr="00EF594D">
        <w:rPr>
          <w:rFonts w:asciiTheme="minorHAnsi" w:eastAsia="Arial" w:hAnsiTheme="minorHAnsi" w:cstheme="minorHAnsi"/>
          <w:color w:val="000000"/>
          <w:sz w:val="22"/>
          <w:szCs w:val="22"/>
          <w:highlight w:val="white"/>
          <w:lang w:bidi="hi-IN"/>
        </w:rPr>
        <w:t xml:space="preserve"> Ιωάννης</w:t>
      </w:r>
      <w:r w:rsidRPr="00EF594D">
        <w:rPr>
          <w:rFonts w:asciiTheme="minorHAnsi" w:hAnsiTheme="minorHAnsi" w:cstheme="minorHAnsi"/>
          <w:color w:val="000000"/>
          <w:sz w:val="22"/>
          <w:szCs w:val="22"/>
          <w:highlight w:val="white"/>
          <w:lang w:bidi="hi-IN"/>
        </w:rPr>
        <w:t>.</w:t>
      </w:r>
    </w:p>
    <w:p w:rsidR="0041061B" w:rsidRPr="00EF594D" w:rsidRDefault="0041061B" w:rsidP="0041061B">
      <w:pPr>
        <w:spacing w:line="360" w:lineRule="auto"/>
        <w:rPr>
          <w:rFonts w:asciiTheme="minorHAnsi" w:hAnsiTheme="minorHAnsi" w:cstheme="minorHAnsi"/>
          <w:sz w:val="22"/>
          <w:szCs w:val="22"/>
        </w:rPr>
      </w:pPr>
    </w:p>
    <w:p w:rsidR="0041061B" w:rsidRPr="00EF594D" w:rsidRDefault="0041061B" w:rsidP="0041061B">
      <w:pPr>
        <w:tabs>
          <w:tab w:val="center" w:pos="8460"/>
        </w:tabs>
        <w:spacing w:line="360" w:lineRule="auto"/>
        <w:ind w:left="-170"/>
        <w:jc w:val="both"/>
        <w:rPr>
          <w:rFonts w:asciiTheme="minorHAnsi" w:eastAsia="Calibri" w:hAnsiTheme="minorHAnsi" w:cstheme="minorHAnsi"/>
          <w:sz w:val="22"/>
          <w:szCs w:val="22"/>
        </w:rPr>
      </w:pPr>
      <w:r w:rsidRPr="00EF594D">
        <w:rPr>
          <w:rFonts w:asciiTheme="minorHAnsi" w:eastAsia="Arial" w:hAnsiTheme="minorHAnsi" w:cstheme="minorHAnsi"/>
          <w:sz w:val="22"/>
          <w:szCs w:val="22"/>
        </w:rPr>
        <w:t xml:space="preserve">  </w:t>
      </w:r>
      <w:r w:rsidRPr="00EF594D">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F4715" w:rsidRPr="00EF594D" w:rsidRDefault="006F4715" w:rsidP="006F4715">
      <w:pPr>
        <w:ind w:left="-283"/>
        <w:jc w:val="both"/>
        <w:outlineLvl w:val="0"/>
        <w:rPr>
          <w:rFonts w:asciiTheme="minorHAnsi" w:hAnsiTheme="minorHAnsi" w:cstheme="minorHAnsi"/>
          <w:sz w:val="22"/>
          <w:szCs w:val="22"/>
        </w:rPr>
      </w:pPr>
    </w:p>
    <w:p w:rsidR="00E47A87" w:rsidRPr="00EF594D" w:rsidRDefault="0036440D" w:rsidP="00670F08">
      <w:pPr>
        <w:snapToGrid w:val="0"/>
        <w:ind w:left="-142" w:right="-57"/>
        <w:jc w:val="both"/>
        <w:rPr>
          <w:rFonts w:asciiTheme="minorHAnsi" w:hAnsiTheme="minorHAnsi" w:cstheme="minorHAnsi"/>
          <w:sz w:val="22"/>
          <w:szCs w:val="22"/>
        </w:rPr>
      </w:pPr>
      <w:r w:rsidRPr="00EF594D">
        <w:rPr>
          <w:rFonts w:asciiTheme="minorHAnsi" w:hAnsiTheme="minorHAnsi" w:cstheme="minorHAnsi"/>
          <w:sz w:val="22"/>
          <w:szCs w:val="22"/>
        </w:rPr>
        <w:t xml:space="preserve">Η Πρόεδρος του Δημοτικού Συμβουλίου  ενημέρωσε ότι το σώμα </w:t>
      </w:r>
      <w:r w:rsidR="001C7FF2" w:rsidRPr="00EF594D">
        <w:rPr>
          <w:rFonts w:asciiTheme="minorHAnsi" w:hAnsiTheme="minorHAnsi" w:cstheme="minorHAnsi"/>
          <w:sz w:val="22"/>
          <w:szCs w:val="22"/>
        </w:rPr>
        <w:t xml:space="preserve"> </w:t>
      </w:r>
      <w:r w:rsidR="005B2319" w:rsidRPr="00EF594D">
        <w:rPr>
          <w:rFonts w:asciiTheme="minorHAnsi" w:hAnsiTheme="minorHAnsi" w:cstheme="minorHAnsi"/>
          <w:sz w:val="22"/>
          <w:szCs w:val="22"/>
        </w:rPr>
        <w:t xml:space="preserve"> ότι</w:t>
      </w:r>
      <w:r w:rsidR="003D314F" w:rsidRPr="00EF594D">
        <w:rPr>
          <w:rFonts w:asciiTheme="minorHAnsi" w:hAnsiTheme="minorHAnsi" w:cstheme="minorHAnsi"/>
          <w:sz w:val="22"/>
          <w:szCs w:val="22"/>
        </w:rPr>
        <w:t xml:space="preserve"> </w:t>
      </w:r>
      <w:r w:rsidRPr="00EF594D">
        <w:rPr>
          <w:rFonts w:asciiTheme="minorHAnsi" w:hAnsiTheme="minorHAnsi" w:cstheme="minorHAnsi"/>
          <w:sz w:val="22"/>
          <w:szCs w:val="22"/>
        </w:rPr>
        <w:t xml:space="preserve"> </w:t>
      </w:r>
      <w:r w:rsidR="00C56811" w:rsidRPr="00EF594D">
        <w:rPr>
          <w:rFonts w:asciiTheme="minorHAnsi" w:hAnsiTheme="minorHAnsi" w:cstheme="minorHAnsi"/>
          <w:sz w:val="22"/>
          <w:szCs w:val="22"/>
        </w:rPr>
        <w:t xml:space="preserve"> η σύγκληση του </w:t>
      </w:r>
      <w:r w:rsidRPr="00EF594D">
        <w:rPr>
          <w:rFonts w:asciiTheme="minorHAnsi" w:hAnsiTheme="minorHAnsi" w:cstheme="minorHAnsi"/>
          <w:sz w:val="22"/>
          <w:szCs w:val="22"/>
        </w:rPr>
        <w:t xml:space="preserve"> Δημοτικ</w:t>
      </w:r>
      <w:r w:rsidR="005B2319" w:rsidRPr="00EF594D">
        <w:rPr>
          <w:rFonts w:asciiTheme="minorHAnsi" w:hAnsiTheme="minorHAnsi" w:cstheme="minorHAnsi"/>
          <w:sz w:val="22"/>
          <w:szCs w:val="22"/>
        </w:rPr>
        <w:t xml:space="preserve">ού </w:t>
      </w:r>
      <w:r w:rsidRPr="00EF594D">
        <w:rPr>
          <w:rFonts w:asciiTheme="minorHAnsi" w:hAnsiTheme="minorHAnsi" w:cstheme="minorHAnsi"/>
          <w:sz w:val="22"/>
          <w:szCs w:val="22"/>
        </w:rPr>
        <w:t xml:space="preserve"> Συμβο</w:t>
      </w:r>
      <w:r w:rsidR="005B2319" w:rsidRPr="00EF594D">
        <w:rPr>
          <w:rFonts w:asciiTheme="minorHAnsi" w:hAnsiTheme="minorHAnsi" w:cstheme="minorHAnsi"/>
          <w:sz w:val="22"/>
          <w:szCs w:val="22"/>
        </w:rPr>
        <w:t xml:space="preserve">υλίου </w:t>
      </w:r>
      <w:r w:rsidR="001C7FF2" w:rsidRPr="00EF594D">
        <w:rPr>
          <w:rFonts w:asciiTheme="minorHAnsi" w:hAnsiTheme="minorHAnsi" w:cstheme="minorHAnsi"/>
          <w:sz w:val="22"/>
          <w:szCs w:val="22"/>
        </w:rPr>
        <w:t xml:space="preserve"> </w:t>
      </w:r>
      <w:r w:rsidR="005B2319" w:rsidRPr="00EF594D">
        <w:rPr>
          <w:rFonts w:asciiTheme="minorHAnsi" w:hAnsiTheme="minorHAnsi" w:cstheme="minorHAnsi"/>
          <w:sz w:val="22"/>
          <w:szCs w:val="22"/>
        </w:rPr>
        <w:t xml:space="preserve">έγινε </w:t>
      </w:r>
      <w:r w:rsidR="00133D85" w:rsidRPr="00EF594D">
        <w:rPr>
          <w:rStyle w:val="FontStyle17"/>
          <w:rFonts w:asciiTheme="minorHAnsi" w:eastAsia="Calibri" w:hAnsiTheme="minorHAnsi" w:cstheme="minorHAnsi"/>
          <w:iCs/>
          <w:spacing w:val="-3"/>
        </w:rPr>
        <w:t>σύμφωνα</w:t>
      </w:r>
      <w:r w:rsidRPr="00EF594D">
        <w:rPr>
          <w:rFonts w:asciiTheme="minorHAnsi" w:hAnsiTheme="minorHAnsi" w:cstheme="minorHAnsi"/>
          <w:sz w:val="22"/>
          <w:szCs w:val="22"/>
        </w:rPr>
        <w:t xml:space="preserve"> με τις </w:t>
      </w:r>
      <w:r w:rsidR="005B2319" w:rsidRPr="00EF594D">
        <w:rPr>
          <w:rStyle w:val="FontStyle17"/>
          <w:rFonts w:asciiTheme="minorHAnsi" w:eastAsia="Calibri" w:hAnsiTheme="minorHAnsi" w:cstheme="minorHAnsi"/>
          <w:iCs/>
          <w:spacing w:val="-3"/>
        </w:rPr>
        <w:t xml:space="preserve">με τις διατάξεις του άρθρου 74 παρ. </w:t>
      </w:r>
      <w:r w:rsidR="00133D85" w:rsidRPr="00EF594D">
        <w:rPr>
          <w:rStyle w:val="FontStyle17"/>
          <w:rFonts w:asciiTheme="minorHAnsi" w:eastAsia="Calibri" w:hAnsiTheme="minorHAnsi" w:cstheme="minorHAnsi"/>
          <w:iCs/>
          <w:spacing w:val="-3"/>
        </w:rPr>
        <w:t>5</w:t>
      </w:r>
      <w:r w:rsidR="005B2319" w:rsidRPr="00EF594D">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5B2319" w:rsidRPr="00EF594D">
        <w:rPr>
          <w:rFonts w:asciiTheme="minorHAnsi" w:hAnsiTheme="minorHAnsi" w:cstheme="minorHAnsi"/>
          <w:bCs/>
          <w:sz w:val="22"/>
          <w:szCs w:val="22"/>
        </w:rPr>
        <w:t xml:space="preserve"> </w:t>
      </w:r>
      <w:r w:rsidRPr="00EF594D">
        <w:rPr>
          <w:rFonts w:asciiTheme="minorHAnsi" w:hAnsiTheme="minorHAnsi" w:cstheme="minorHAnsi"/>
          <w:sz w:val="22"/>
          <w:szCs w:val="22"/>
        </w:rPr>
        <w:t xml:space="preserve">καθώς και την </w:t>
      </w:r>
      <w:proofErr w:type="spellStart"/>
      <w:r w:rsidRPr="00EF594D">
        <w:rPr>
          <w:rFonts w:asciiTheme="minorHAnsi" w:hAnsiTheme="minorHAnsi" w:cstheme="minorHAnsi"/>
          <w:sz w:val="22"/>
          <w:szCs w:val="22"/>
        </w:rPr>
        <w:t>αριθμ</w:t>
      </w:r>
      <w:proofErr w:type="spellEnd"/>
      <w:r w:rsidRPr="00EF594D">
        <w:rPr>
          <w:rFonts w:asciiTheme="minorHAnsi" w:hAnsiTheme="minorHAnsi" w:cstheme="minorHAnsi"/>
          <w:sz w:val="22"/>
          <w:szCs w:val="22"/>
        </w:rPr>
        <w:t xml:space="preserve">. </w:t>
      </w:r>
      <w:proofErr w:type="spellStart"/>
      <w:r w:rsidRPr="00EF594D">
        <w:rPr>
          <w:rFonts w:asciiTheme="minorHAnsi" w:hAnsiTheme="minorHAnsi" w:cstheme="minorHAnsi"/>
          <w:sz w:val="22"/>
          <w:szCs w:val="22"/>
        </w:rPr>
        <w:t>πρωτ</w:t>
      </w:r>
      <w:proofErr w:type="spellEnd"/>
      <w:r w:rsidRPr="00EF594D">
        <w:rPr>
          <w:rFonts w:asciiTheme="minorHAnsi" w:hAnsiTheme="minorHAnsi" w:cstheme="minorHAnsi"/>
          <w:sz w:val="22"/>
          <w:szCs w:val="22"/>
        </w:rPr>
        <w:t xml:space="preserve">. </w:t>
      </w:r>
      <w:r w:rsidR="005B2319" w:rsidRPr="00EF594D">
        <w:rPr>
          <w:rFonts w:asciiTheme="minorHAnsi" w:hAnsiTheme="minorHAnsi" w:cstheme="minorHAnsi"/>
          <w:sz w:val="22"/>
          <w:szCs w:val="22"/>
        </w:rPr>
        <w:t xml:space="preserve">375/39167/2-6-2022 εγκύκλιο </w:t>
      </w:r>
      <w:r w:rsidRPr="00EF594D">
        <w:rPr>
          <w:rFonts w:asciiTheme="minorHAnsi" w:hAnsiTheme="minorHAnsi" w:cstheme="minorHAnsi"/>
          <w:sz w:val="22"/>
          <w:szCs w:val="22"/>
        </w:rPr>
        <w:t xml:space="preserve"> του Υπουργείου Εσωτερικών </w:t>
      </w:r>
      <w:r w:rsidR="001C7FF2" w:rsidRPr="00EF594D">
        <w:rPr>
          <w:rFonts w:asciiTheme="minorHAnsi" w:hAnsiTheme="minorHAnsi" w:cstheme="minorHAnsi"/>
          <w:sz w:val="22"/>
          <w:szCs w:val="22"/>
        </w:rPr>
        <w:t xml:space="preserve"> </w:t>
      </w:r>
      <w:r w:rsidRPr="00EF594D">
        <w:rPr>
          <w:rFonts w:asciiTheme="minorHAnsi" w:hAnsiTheme="minorHAnsi" w:cstheme="minorHAnsi"/>
          <w:sz w:val="22"/>
          <w:szCs w:val="22"/>
        </w:rPr>
        <w:t xml:space="preserve"> </w:t>
      </w:r>
      <w:r w:rsidRPr="00EF594D">
        <w:rPr>
          <w:rFonts w:asciiTheme="minorHAnsi" w:hAnsiTheme="minorHAnsi" w:cstheme="minorHAnsi"/>
          <w:bCs/>
          <w:sz w:val="22"/>
          <w:szCs w:val="22"/>
          <w:u w:val="single"/>
        </w:rPr>
        <w:t>. (ΑΔΑ: Ψ42Π46ΜΤΛ6-4ΙΓ)</w:t>
      </w:r>
      <w:r w:rsidRPr="00EF594D">
        <w:rPr>
          <w:rFonts w:asciiTheme="minorHAnsi" w:hAnsiTheme="minorHAnsi" w:cstheme="minorHAnsi"/>
          <w:bCs/>
          <w:sz w:val="22"/>
          <w:szCs w:val="22"/>
        </w:rPr>
        <w:t xml:space="preserve"> </w:t>
      </w:r>
      <w:r w:rsidRPr="00EF594D">
        <w:rPr>
          <w:rFonts w:asciiTheme="minorHAnsi" w:hAnsiTheme="minorHAnsi" w:cstheme="minorHAnsi"/>
          <w:sz w:val="22"/>
          <w:szCs w:val="22"/>
        </w:rPr>
        <w:t>«Λειτουργία Δημοτικού Συμβουλίου» μέρος «Δ» με τίτλο «Κατεπείγουσα συνεδρίαση και συζήτηση θεμάτων εκτός ημερήσιας διάταξης</w:t>
      </w:r>
      <w:r w:rsidR="00AE1ED4" w:rsidRPr="00EF594D">
        <w:rPr>
          <w:rFonts w:asciiTheme="minorHAnsi" w:hAnsiTheme="minorHAnsi" w:cstheme="minorHAnsi"/>
          <w:sz w:val="22"/>
          <w:szCs w:val="22"/>
        </w:rPr>
        <w:t xml:space="preserve">- δια περιφοράς συνεδρίαση </w:t>
      </w:r>
      <w:r w:rsidRPr="00EF594D">
        <w:rPr>
          <w:rFonts w:asciiTheme="minorHAnsi" w:hAnsiTheme="minorHAnsi" w:cstheme="minorHAnsi"/>
          <w:sz w:val="22"/>
          <w:szCs w:val="22"/>
        </w:rPr>
        <w:t xml:space="preserve">» </w:t>
      </w:r>
      <w:r w:rsidR="00862370" w:rsidRPr="00EF594D">
        <w:rPr>
          <w:rFonts w:asciiTheme="minorHAnsi" w:hAnsiTheme="minorHAnsi" w:cstheme="minorHAnsi"/>
          <w:sz w:val="22"/>
          <w:szCs w:val="22"/>
        </w:rPr>
        <w:t>.</w:t>
      </w:r>
    </w:p>
    <w:p w:rsidR="0036440D" w:rsidRPr="00EF594D" w:rsidRDefault="00862370" w:rsidP="00670F08">
      <w:pPr>
        <w:snapToGrid w:val="0"/>
        <w:ind w:left="-142" w:right="-57"/>
        <w:jc w:val="both"/>
        <w:rPr>
          <w:rFonts w:asciiTheme="minorHAnsi" w:hAnsiTheme="minorHAnsi" w:cstheme="minorHAnsi"/>
          <w:bCs/>
          <w:sz w:val="22"/>
          <w:szCs w:val="22"/>
        </w:rPr>
      </w:pPr>
      <w:r w:rsidRPr="00EF594D">
        <w:rPr>
          <w:rFonts w:asciiTheme="minorHAnsi" w:hAnsiTheme="minorHAnsi" w:cstheme="minorHAnsi"/>
          <w:sz w:val="22"/>
          <w:szCs w:val="22"/>
        </w:rPr>
        <w:t>Τ</w:t>
      </w:r>
      <w:r w:rsidR="0036440D" w:rsidRPr="00EF594D">
        <w:rPr>
          <w:rFonts w:asciiTheme="minorHAnsi" w:hAnsiTheme="minorHAnsi" w:cstheme="minorHAnsi"/>
          <w:sz w:val="22"/>
          <w:szCs w:val="22"/>
        </w:rPr>
        <w:t xml:space="preserve">ο Δημοτικό Συμβούλιο πρέπει να αποφανθεί για το </w:t>
      </w:r>
      <w:r w:rsidR="001C7FF2" w:rsidRPr="00EF594D">
        <w:rPr>
          <w:rFonts w:asciiTheme="minorHAnsi" w:hAnsiTheme="minorHAnsi" w:cstheme="minorHAnsi"/>
          <w:sz w:val="22"/>
          <w:szCs w:val="22"/>
        </w:rPr>
        <w:t xml:space="preserve">αν </w:t>
      </w:r>
      <w:r w:rsidRPr="00EF594D">
        <w:rPr>
          <w:rFonts w:asciiTheme="minorHAnsi" w:hAnsiTheme="minorHAnsi" w:cstheme="minorHAnsi"/>
          <w:sz w:val="22"/>
          <w:szCs w:val="22"/>
        </w:rPr>
        <w:t xml:space="preserve"> δ</w:t>
      </w:r>
      <w:r w:rsidR="001C7FF2" w:rsidRPr="00EF594D">
        <w:rPr>
          <w:rFonts w:asciiTheme="minorHAnsi" w:hAnsiTheme="minorHAnsi" w:cstheme="minorHAnsi"/>
          <w:sz w:val="22"/>
          <w:szCs w:val="22"/>
        </w:rPr>
        <w:t>ικαιολογεί</w:t>
      </w:r>
      <w:r w:rsidRPr="00EF594D">
        <w:rPr>
          <w:rFonts w:asciiTheme="minorHAnsi" w:hAnsiTheme="minorHAnsi" w:cstheme="minorHAnsi"/>
          <w:sz w:val="22"/>
          <w:szCs w:val="22"/>
        </w:rPr>
        <w:t xml:space="preserve">ται </w:t>
      </w:r>
      <w:r w:rsidR="001C7FF2" w:rsidRPr="00EF594D">
        <w:rPr>
          <w:rFonts w:asciiTheme="minorHAnsi" w:hAnsiTheme="minorHAnsi" w:cstheme="minorHAnsi"/>
          <w:sz w:val="22"/>
          <w:szCs w:val="22"/>
        </w:rPr>
        <w:t xml:space="preserve"> η κατεπείγουσα πρόσκληση</w:t>
      </w:r>
      <w:r w:rsidRPr="00EF594D">
        <w:rPr>
          <w:rFonts w:asciiTheme="minorHAnsi" w:hAnsiTheme="minorHAnsi" w:cstheme="minorHAnsi"/>
          <w:sz w:val="22"/>
          <w:szCs w:val="22"/>
        </w:rPr>
        <w:t xml:space="preserve"> και η δια περιφοράς</w:t>
      </w:r>
      <w:r w:rsidR="00E47A87" w:rsidRPr="00EF594D">
        <w:rPr>
          <w:rFonts w:asciiTheme="minorHAnsi" w:hAnsiTheme="minorHAnsi" w:cstheme="minorHAnsi"/>
          <w:sz w:val="22"/>
          <w:szCs w:val="22"/>
        </w:rPr>
        <w:t xml:space="preserve"> κατεπείγουσα</w:t>
      </w:r>
      <w:r w:rsidRPr="00EF594D">
        <w:rPr>
          <w:rFonts w:asciiTheme="minorHAnsi" w:hAnsiTheme="minorHAnsi" w:cstheme="minorHAnsi"/>
          <w:sz w:val="22"/>
          <w:szCs w:val="22"/>
        </w:rPr>
        <w:t xml:space="preserve"> </w:t>
      </w:r>
      <w:r w:rsidR="001C7FF2" w:rsidRPr="00EF594D">
        <w:rPr>
          <w:rFonts w:asciiTheme="minorHAnsi" w:hAnsiTheme="minorHAnsi" w:cstheme="minorHAnsi"/>
          <w:sz w:val="22"/>
          <w:szCs w:val="22"/>
        </w:rPr>
        <w:t xml:space="preserve">συνεδρίαση  </w:t>
      </w:r>
    </w:p>
    <w:p w:rsidR="004F1A75" w:rsidRPr="00EF594D" w:rsidRDefault="001C7FF2" w:rsidP="004F1A75">
      <w:pPr>
        <w:pStyle w:val="Web"/>
        <w:spacing w:after="0" w:line="360" w:lineRule="auto"/>
        <w:rPr>
          <w:rFonts w:asciiTheme="minorHAnsi" w:eastAsia="Cambria" w:hAnsiTheme="minorHAnsi" w:cstheme="minorHAnsi"/>
          <w:b/>
          <w:sz w:val="22"/>
          <w:szCs w:val="22"/>
        </w:rPr>
      </w:pPr>
      <w:r w:rsidRPr="00EF594D">
        <w:rPr>
          <w:rFonts w:asciiTheme="minorHAnsi" w:hAnsiTheme="minorHAnsi" w:cstheme="minorHAnsi"/>
          <w:sz w:val="22"/>
          <w:szCs w:val="22"/>
        </w:rPr>
        <w:t xml:space="preserve">  Η Π</w:t>
      </w:r>
      <w:r w:rsidR="0036440D" w:rsidRPr="00EF594D">
        <w:rPr>
          <w:rFonts w:asciiTheme="minorHAnsi" w:hAnsiTheme="minorHAnsi" w:cstheme="minorHAnsi"/>
          <w:sz w:val="22"/>
          <w:szCs w:val="22"/>
        </w:rPr>
        <w:t xml:space="preserve">ρόεδρος του Δημοτικού Συμβουλίου  </w:t>
      </w:r>
      <w:r w:rsidR="00E47A87" w:rsidRPr="00EF594D">
        <w:rPr>
          <w:rFonts w:asciiTheme="minorHAnsi" w:hAnsiTheme="minorHAnsi" w:cstheme="minorHAnsi"/>
          <w:sz w:val="22"/>
          <w:szCs w:val="22"/>
        </w:rPr>
        <w:t>απέστειλε τ</w:t>
      </w:r>
      <w:r w:rsidR="00986CF8" w:rsidRPr="00EF594D">
        <w:rPr>
          <w:rFonts w:asciiTheme="minorHAnsi" w:hAnsiTheme="minorHAnsi" w:cstheme="minorHAnsi"/>
          <w:sz w:val="22"/>
          <w:szCs w:val="22"/>
        </w:rPr>
        <w:t>ις</w:t>
      </w:r>
      <w:r w:rsidR="00E47A87" w:rsidRPr="00EF594D">
        <w:rPr>
          <w:rFonts w:asciiTheme="minorHAnsi" w:hAnsiTheme="minorHAnsi" w:cstheme="minorHAnsi"/>
          <w:sz w:val="22"/>
          <w:szCs w:val="22"/>
        </w:rPr>
        <w:t xml:space="preserve"> </w:t>
      </w:r>
      <w:r w:rsidR="00AE1ED4" w:rsidRPr="00EF594D">
        <w:rPr>
          <w:rFonts w:asciiTheme="minorHAnsi" w:hAnsiTheme="minorHAnsi" w:cstheme="minorHAnsi"/>
          <w:sz w:val="22"/>
          <w:szCs w:val="22"/>
        </w:rPr>
        <w:t xml:space="preserve"> σχετικ</w:t>
      </w:r>
      <w:r w:rsidR="00986CF8" w:rsidRPr="00EF594D">
        <w:rPr>
          <w:rFonts w:asciiTheme="minorHAnsi" w:hAnsiTheme="minorHAnsi" w:cstheme="minorHAnsi"/>
          <w:sz w:val="22"/>
          <w:szCs w:val="22"/>
        </w:rPr>
        <w:t xml:space="preserve">ές </w:t>
      </w:r>
      <w:r w:rsidR="00AE1ED4" w:rsidRPr="00EF594D">
        <w:rPr>
          <w:rFonts w:asciiTheme="minorHAnsi" w:hAnsiTheme="minorHAnsi" w:cstheme="minorHAnsi"/>
          <w:sz w:val="22"/>
          <w:szCs w:val="22"/>
        </w:rPr>
        <w:t xml:space="preserve"> εισ</w:t>
      </w:r>
      <w:r w:rsidR="00986CF8" w:rsidRPr="00EF594D">
        <w:rPr>
          <w:rFonts w:asciiTheme="minorHAnsi" w:hAnsiTheme="minorHAnsi" w:cstheme="minorHAnsi"/>
          <w:sz w:val="22"/>
          <w:szCs w:val="22"/>
        </w:rPr>
        <w:t>ηγήσεις</w:t>
      </w:r>
      <w:r w:rsidR="00AE1ED4" w:rsidRPr="00EF594D">
        <w:rPr>
          <w:rFonts w:asciiTheme="minorHAnsi" w:hAnsiTheme="minorHAnsi" w:cstheme="minorHAnsi"/>
          <w:sz w:val="22"/>
          <w:szCs w:val="22"/>
        </w:rPr>
        <w:t xml:space="preserve"> για τ</w:t>
      </w:r>
      <w:r w:rsidR="00986CF8" w:rsidRPr="00EF594D">
        <w:rPr>
          <w:rFonts w:asciiTheme="minorHAnsi" w:hAnsiTheme="minorHAnsi" w:cstheme="minorHAnsi"/>
          <w:sz w:val="22"/>
          <w:szCs w:val="22"/>
        </w:rPr>
        <w:t>α</w:t>
      </w:r>
      <w:r w:rsidR="00E47A87" w:rsidRPr="00EF594D">
        <w:rPr>
          <w:rFonts w:asciiTheme="minorHAnsi" w:hAnsiTheme="minorHAnsi" w:cstheme="minorHAnsi"/>
          <w:sz w:val="22"/>
          <w:szCs w:val="22"/>
        </w:rPr>
        <w:t xml:space="preserve"> </w:t>
      </w:r>
      <w:r w:rsidR="00AE1ED4" w:rsidRPr="00EF594D">
        <w:rPr>
          <w:rFonts w:asciiTheme="minorHAnsi" w:hAnsiTheme="minorHAnsi" w:cstheme="minorHAnsi"/>
          <w:sz w:val="22"/>
          <w:szCs w:val="22"/>
        </w:rPr>
        <w:t>προς συζήτηση  θέμα</w:t>
      </w:r>
      <w:r w:rsidR="00986CF8" w:rsidRPr="00EF594D">
        <w:rPr>
          <w:rFonts w:asciiTheme="minorHAnsi" w:hAnsiTheme="minorHAnsi" w:cstheme="minorHAnsi"/>
          <w:sz w:val="22"/>
          <w:szCs w:val="22"/>
        </w:rPr>
        <w:t xml:space="preserve">τα </w:t>
      </w:r>
      <w:r w:rsidR="00AE1ED4" w:rsidRPr="00EF594D">
        <w:rPr>
          <w:rFonts w:asciiTheme="minorHAnsi" w:hAnsiTheme="minorHAnsi" w:cstheme="minorHAnsi"/>
          <w:sz w:val="22"/>
          <w:szCs w:val="22"/>
        </w:rPr>
        <w:t xml:space="preserve"> ενημερώνοντας το Σώμα για το  </w:t>
      </w:r>
      <w:r w:rsidR="00AE1ED4" w:rsidRPr="00EF594D">
        <w:rPr>
          <w:rFonts w:asciiTheme="minorHAnsi" w:hAnsiTheme="minorHAnsi" w:cstheme="minorHAnsi"/>
          <w:sz w:val="22"/>
          <w:szCs w:val="22"/>
          <w:u w:val="single"/>
        </w:rPr>
        <w:t xml:space="preserve"> κατεπείγον της </w:t>
      </w:r>
      <w:r w:rsidR="00901F79" w:rsidRPr="00EF594D">
        <w:rPr>
          <w:rFonts w:asciiTheme="minorHAnsi" w:hAnsiTheme="minorHAnsi" w:cstheme="minorHAnsi"/>
          <w:sz w:val="22"/>
          <w:szCs w:val="22"/>
          <w:u w:val="single"/>
        </w:rPr>
        <w:t xml:space="preserve"> πρόσκλησης και της </w:t>
      </w:r>
      <w:r w:rsidR="00AE1ED4" w:rsidRPr="00EF594D">
        <w:rPr>
          <w:rFonts w:asciiTheme="minorHAnsi" w:hAnsiTheme="minorHAnsi" w:cstheme="minorHAnsi"/>
          <w:sz w:val="22"/>
          <w:szCs w:val="22"/>
          <w:u w:val="single"/>
        </w:rPr>
        <w:t xml:space="preserve">δια περιφοράς συνεδρίασης </w:t>
      </w:r>
      <w:r w:rsidR="00E47A87" w:rsidRPr="00EF594D">
        <w:rPr>
          <w:rFonts w:asciiTheme="minorHAnsi" w:hAnsiTheme="minorHAnsi" w:cstheme="minorHAnsi"/>
          <w:sz w:val="22"/>
          <w:szCs w:val="22"/>
          <w:u w:val="single"/>
        </w:rPr>
        <w:t xml:space="preserve">το οποίο </w:t>
      </w:r>
      <w:r w:rsidR="00901F79" w:rsidRPr="00EF594D">
        <w:rPr>
          <w:rFonts w:asciiTheme="minorHAnsi" w:hAnsiTheme="minorHAnsi" w:cstheme="minorHAnsi"/>
          <w:sz w:val="22"/>
          <w:szCs w:val="22"/>
          <w:u w:val="single"/>
        </w:rPr>
        <w:t xml:space="preserve">αναλύεται </w:t>
      </w:r>
      <w:r w:rsidR="004F1A75" w:rsidRPr="00EF594D">
        <w:rPr>
          <w:rFonts w:asciiTheme="minorHAnsi" w:hAnsiTheme="minorHAnsi" w:cstheme="minorHAnsi"/>
          <w:sz w:val="22"/>
          <w:szCs w:val="22"/>
          <w:u w:val="single"/>
        </w:rPr>
        <w:t xml:space="preserve">στην </w:t>
      </w:r>
      <w:r w:rsidR="00670F08" w:rsidRPr="00EF594D">
        <w:rPr>
          <w:rStyle w:val="af9"/>
          <w:rFonts w:asciiTheme="minorHAnsi" w:eastAsia="Arial" w:hAnsiTheme="minorHAnsi" w:cstheme="minorHAnsi"/>
          <w:color w:val="000000"/>
          <w:sz w:val="22"/>
          <w:szCs w:val="22"/>
          <w:shd w:val="clear" w:color="auto" w:fill="FFFFFF"/>
          <w:lang w:bidi="hi-IN"/>
        </w:rPr>
        <w:t xml:space="preserve"> </w:t>
      </w:r>
      <w:r w:rsidR="00901F79" w:rsidRPr="00EF594D">
        <w:rPr>
          <w:rFonts w:asciiTheme="minorHAnsi" w:hAnsiTheme="minorHAnsi" w:cstheme="minorHAnsi"/>
          <w:sz w:val="22"/>
          <w:szCs w:val="22"/>
        </w:rPr>
        <w:t xml:space="preserve"> </w:t>
      </w:r>
      <w:r w:rsidR="004F1A75" w:rsidRPr="00EF594D">
        <w:rPr>
          <w:rStyle w:val="FontStyle17"/>
          <w:rFonts w:asciiTheme="minorHAnsi" w:eastAsia="Calibri" w:hAnsiTheme="minorHAnsi" w:cstheme="minorHAnsi"/>
          <w:i/>
          <w:iCs/>
          <w:spacing w:val="-3"/>
        </w:rPr>
        <w:t xml:space="preserve">, </w:t>
      </w:r>
      <w:r w:rsidR="004F1A75" w:rsidRPr="00EF594D">
        <w:rPr>
          <w:rFonts w:asciiTheme="minorHAnsi" w:hAnsiTheme="minorHAnsi" w:cstheme="minorHAnsi"/>
          <w:i/>
          <w:sz w:val="22"/>
          <w:szCs w:val="22"/>
        </w:rPr>
        <w:t xml:space="preserve"> </w:t>
      </w:r>
      <w:r w:rsidR="004F1A75" w:rsidRPr="00EF594D">
        <w:rPr>
          <w:rFonts w:asciiTheme="minorHAnsi" w:hAnsiTheme="minorHAnsi" w:cstheme="minorHAnsi"/>
          <w:sz w:val="22"/>
          <w:szCs w:val="22"/>
          <w:shd w:val="clear" w:color="auto" w:fill="FFFFFF"/>
        </w:rPr>
        <w:t>το</w:t>
      </w:r>
      <w:r w:rsidR="004F1A75" w:rsidRPr="00EF594D">
        <w:rPr>
          <w:rFonts w:asciiTheme="minorHAnsi" w:hAnsiTheme="minorHAnsi" w:cstheme="minorHAnsi"/>
          <w:i/>
          <w:sz w:val="22"/>
          <w:szCs w:val="22"/>
          <w:shd w:val="clear" w:color="auto" w:fill="FFFFFF"/>
        </w:rPr>
        <w:t xml:space="preserve">  </w:t>
      </w:r>
      <w:proofErr w:type="spellStart"/>
      <w:r w:rsidR="004F1A75" w:rsidRPr="00EF594D">
        <w:rPr>
          <w:rStyle w:val="af9"/>
          <w:rFonts w:asciiTheme="minorHAnsi" w:eastAsia="Arial" w:hAnsiTheme="minorHAnsi" w:cstheme="minorHAnsi"/>
          <w:i w:val="0"/>
          <w:color w:val="000000"/>
          <w:sz w:val="22"/>
          <w:szCs w:val="22"/>
          <w:shd w:val="clear" w:color="auto" w:fill="FFFFFF"/>
          <w:lang w:bidi="hi-IN"/>
        </w:rPr>
        <w:t>υπ΄αριθμ</w:t>
      </w:r>
      <w:proofErr w:type="spellEnd"/>
      <w:r w:rsidR="004F1A75" w:rsidRPr="00EF594D">
        <w:rPr>
          <w:rStyle w:val="af9"/>
          <w:rFonts w:asciiTheme="minorHAnsi" w:eastAsia="Arial" w:hAnsiTheme="minorHAnsi" w:cstheme="minorHAnsi"/>
          <w:i w:val="0"/>
          <w:color w:val="000000"/>
          <w:sz w:val="22"/>
          <w:szCs w:val="22"/>
          <w:shd w:val="clear" w:color="auto" w:fill="FFFFFF"/>
          <w:lang w:bidi="hi-IN"/>
        </w:rPr>
        <w:t xml:space="preserve">. 11000/6-6-2023 έγγραφο  </w:t>
      </w:r>
      <w:r w:rsidR="004F1A75" w:rsidRPr="00EF594D">
        <w:rPr>
          <w:rFonts w:asciiTheme="minorHAnsi" w:eastAsia="Arial" w:hAnsiTheme="minorHAnsi" w:cstheme="minorHAnsi"/>
          <w:sz w:val="22"/>
          <w:szCs w:val="22"/>
        </w:rPr>
        <w:t xml:space="preserve"> της Δ/</w:t>
      </w:r>
      <w:proofErr w:type="spellStart"/>
      <w:r w:rsidR="004F1A75" w:rsidRPr="00EF594D">
        <w:rPr>
          <w:rFonts w:asciiTheme="minorHAnsi" w:eastAsia="Arial" w:hAnsiTheme="minorHAnsi" w:cstheme="minorHAnsi"/>
          <w:sz w:val="22"/>
          <w:szCs w:val="22"/>
        </w:rPr>
        <w:t>νσης</w:t>
      </w:r>
      <w:proofErr w:type="spellEnd"/>
      <w:r w:rsidR="004F1A75" w:rsidRPr="00EF594D">
        <w:rPr>
          <w:rFonts w:asciiTheme="minorHAnsi" w:eastAsia="Arial" w:hAnsiTheme="minorHAnsi" w:cstheme="minorHAnsi"/>
          <w:sz w:val="22"/>
          <w:szCs w:val="22"/>
        </w:rPr>
        <w:t xml:space="preserve"> Κοινωνικής Προστασίας ,Παιδείας και Δια Βίου Μάθησης  </w:t>
      </w:r>
      <w:r w:rsidR="004F1A75" w:rsidRPr="00EF594D">
        <w:rPr>
          <w:rFonts w:asciiTheme="minorHAnsi" w:eastAsia="Verdana" w:hAnsiTheme="minorHAnsi" w:cstheme="minorHAnsi"/>
          <w:color w:val="000000"/>
          <w:sz w:val="22"/>
          <w:szCs w:val="22"/>
        </w:rPr>
        <w:t>τ</w:t>
      </w:r>
      <w:r w:rsidR="004F1A75" w:rsidRPr="00EF594D">
        <w:rPr>
          <w:rFonts w:asciiTheme="minorHAnsi" w:hAnsiTheme="minorHAnsi" w:cstheme="minorHAnsi"/>
          <w:sz w:val="22"/>
          <w:szCs w:val="22"/>
        </w:rPr>
        <w:t xml:space="preserve">ου Δήμου </w:t>
      </w:r>
      <w:proofErr w:type="spellStart"/>
      <w:r w:rsidR="004F1A75" w:rsidRPr="00EF594D">
        <w:rPr>
          <w:rFonts w:asciiTheme="minorHAnsi" w:hAnsiTheme="minorHAnsi" w:cstheme="minorHAnsi"/>
          <w:sz w:val="22"/>
          <w:szCs w:val="22"/>
        </w:rPr>
        <w:t>Λεβαδέων</w:t>
      </w:r>
      <w:proofErr w:type="spellEnd"/>
      <w:r w:rsidR="004F1A75" w:rsidRPr="00EF594D">
        <w:rPr>
          <w:rFonts w:asciiTheme="minorHAnsi" w:hAnsiTheme="minorHAnsi" w:cstheme="minorHAnsi"/>
          <w:sz w:val="22"/>
          <w:szCs w:val="22"/>
        </w:rPr>
        <w:t xml:space="preserve"> </w:t>
      </w:r>
      <w:r w:rsidR="00EF594D" w:rsidRPr="00EF594D">
        <w:rPr>
          <w:rFonts w:asciiTheme="minorHAnsi" w:hAnsiTheme="minorHAnsi" w:cstheme="minorHAnsi"/>
          <w:sz w:val="22"/>
          <w:szCs w:val="22"/>
        </w:rPr>
        <w:t xml:space="preserve"> και</w:t>
      </w:r>
      <w:r w:rsidR="008D1D7F" w:rsidRPr="00EF594D">
        <w:rPr>
          <w:rFonts w:asciiTheme="minorHAnsi" w:hAnsiTheme="minorHAnsi" w:cstheme="minorHAnsi"/>
          <w:sz w:val="22"/>
          <w:szCs w:val="22"/>
        </w:rPr>
        <w:t xml:space="preserve"> </w:t>
      </w:r>
      <w:r w:rsidR="004F1A75" w:rsidRPr="00EF594D">
        <w:rPr>
          <w:rFonts w:asciiTheme="minorHAnsi" w:hAnsiTheme="minorHAnsi" w:cstheme="minorHAnsi"/>
          <w:sz w:val="22"/>
          <w:szCs w:val="22"/>
        </w:rPr>
        <w:t xml:space="preserve"> </w:t>
      </w:r>
      <w:r w:rsidR="0082321A" w:rsidRPr="00EF594D">
        <w:rPr>
          <w:rFonts w:asciiTheme="minorHAnsi" w:hAnsiTheme="minorHAnsi" w:cstheme="minorHAnsi"/>
          <w:sz w:val="22"/>
          <w:szCs w:val="22"/>
        </w:rPr>
        <w:t xml:space="preserve"> </w:t>
      </w:r>
      <w:r w:rsidR="004F1A75" w:rsidRPr="00EF594D">
        <w:rPr>
          <w:rFonts w:asciiTheme="minorHAnsi" w:hAnsiTheme="minorHAnsi" w:cstheme="minorHAnsi"/>
          <w:sz w:val="22"/>
          <w:szCs w:val="22"/>
        </w:rPr>
        <w:t xml:space="preserve">έγκειται στο γεγονός  ότι   ο Δήμος  προκειμένου να προσφέρει θέσεις μαθητείας  </w:t>
      </w:r>
      <w:r w:rsidR="004F1A75" w:rsidRPr="00EF594D">
        <w:rPr>
          <w:rFonts w:asciiTheme="minorHAnsi" w:hAnsiTheme="minorHAnsi" w:cstheme="minorHAnsi"/>
          <w:b/>
          <w:bCs/>
          <w:sz w:val="22"/>
          <w:szCs w:val="22"/>
        </w:rPr>
        <w:t xml:space="preserve">για το </w:t>
      </w:r>
      <w:proofErr w:type="spellStart"/>
      <w:r w:rsidR="004F1A75" w:rsidRPr="00EF594D">
        <w:rPr>
          <w:rFonts w:asciiTheme="minorHAnsi" w:hAnsiTheme="minorHAnsi" w:cstheme="minorHAnsi"/>
          <w:b/>
          <w:bCs/>
          <w:sz w:val="22"/>
          <w:szCs w:val="22"/>
        </w:rPr>
        <w:t>Μεταλυκειακό</w:t>
      </w:r>
      <w:proofErr w:type="spellEnd"/>
      <w:r w:rsidR="004F1A75" w:rsidRPr="00EF594D">
        <w:rPr>
          <w:rFonts w:asciiTheme="minorHAnsi" w:hAnsiTheme="minorHAnsi" w:cstheme="minorHAnsi"/>
          <w:b/>
          <w:bCs/>
          <w:sz w:val="22"/>
          <w:szCs w:val="22"/>
        </w:rPr>
        <w:t xml:space="preserve">  Έτος - Τάξη Μαθητείας ΕΠΑ.Λ για απασχόληση στο Δήμο </w:t>
      </w:r>
      <w:proofErr w:type="spellStart"/>
      <w:r w:rsidR="004F1A75" w:rsidRPr="00EF594D">
        <w:rPr>
          <w:rFonts w:asciiTheme="minorHAnsi" w:hAnsiTheme="minorHAnsi" w:cstheme="minorHAnsi"/>
          <w:b/>
          <w:bCs/>
          <w:sz w:val="22"/>
          <w:szCs w:val="22"/>
        </w:rPr>
        <w:t>Λεβαδέων</w:t>
      </w:r>
      <w:proofErr w:type="spellEnd"/>
      <w:r w:rsidR="004F1A75" w:rsidRPr="00EF594D">
        <w:rPr>
          <w:rFonts w:asciiTheme="minorHAnsi" w:hAnsiTheme="minorHAnsi" w:cstheme="minorHAnsi"/>
          <w:b/>
          <w:bCs/>
          <w:sz w:val="22"/>
          <w:szCs w:val="22"/>
        </w:rPr>
        <w:t xml:space="preserve"> κατά την περίοδο 2023 – 2024</w:t>
      </w:r>
      <w:r w:rsidR="004F1A75" w:rsidRPr="00EF594D">
        <w:rPr>
          <w:rFonts w:asciiTheme="minorHAnsi" w:hAnsiTheme="minorHAnsi" w:cstheme="minorHAnsi"/>
          <w:sz w:val="22"/>
          <w:szCs w:val="22"/>
        </w:rPr>
        <w:t xml:space="preserve"> με σκοπό  να συμβάλει στην επιτυχή υλοποίηση του θεσμού της μαθητείας ,προς όφελος τόσο των μαθητευόμενων όσο και της τοπικής κοινωνίας και επειδή μπορούμε να ανταποκριθούμε στις υποχρεώσεις των φορέων για την εκπαίδευση των μαθητευόμενων στο Δήμο,  πρέπει  η απόφαση του αρμοδίου οργάνου (Δημοτικό Συμβούλιο)    να   αποσταλεί ηλεκτρονικά και σε ψηφιακή μορφή στις ηλεκτρονικές διευθύνσεις </w:t>
      </w:r>
      <w:r w:rsidR="004F1A75" w:rsidRPr="00EF594D">
        <w:rPr>
          <w:rFonts w:asciiTheme="minorHAnsi" w:hAnsiTheme="minorHAnsi" w:cstheme="minorHAnsi"/>
          <w:b/>
          <w:bCs/>
          <w:sz w:val="22"/>
          <w:szCs w:val="22"/>
        </w:rPr>
        <w:t xml:space="preserve">dpd-vetlabor@minedu.gov.gr </w:t>
      </w:r>
      <w:r w:rsidR="004F1A75" w:rsidRPr="00EF594D">
        <w:rPr>
          <w:rFonts w:asciiTheme="minorHAnsi" w:hAnsiTheme="minorHAnsi" w:cstheme="minorHAnsi"/>
          <w:sz w:val="22"/>
          <w:szCs w:val="22"/>
        </w:rPr>
        <w:t xml:space="preserve">και </w:t>
      </w:r>
      <w:r w:rsidR="004F1A75" w:rsidRPr="00EF594D">
        <w:rPr>
          <w:rFonts w:asciiTheme="minorHAnsi" w:hAnsiTheme="minorHAnsi" w:cstheme="minorHAnsi"/>
          <w:b/>
          <w:bCs/>
          <w:sz w:val="22"/>
          <w:szCs w:val="22"/>
        </w:rPr>
        <w:t>e-</w:t>
      </w:r>
      <w:proofErr w:type="spellStart"/>
      <w:r w:rsidR="004F1A75" w:rsidRPr="00EF594D">
        <w:rPr>
          <w:rFonts w:asciiTheme="minorHAnsi" w:hAnsiTheme="minorHAnsi" w:cstheme="minorHAnsi"/>
          <w:b/>
          <w:bCs/>
          <w:sz w:val="22"/>
          <w:szCs w:val="22"/>
        </w:rPr>
        <w:t>mathiteia.minedu.gov.gr</w:t>
      </w:r>
      <w:proofErr w:type="spellEnd"/>
      <w:r w:rsidR="004F1A75" w:rsidRPr="00EF594D">
        <w:rPr>
          <w:rFonts w:asciiTheme="minorHAnsi" w:hAnsiTheme="minorHAnsi" w:cstheme="minorHAnsi"/>
          <w:b/>
          <w:bCs/>
          <w:sz w:val="22"/>
          <w:szCs w:val="22"/>
        </w:rPr>
        <w:t xml:space="preserve"> μέχρι την 11/6/2023.</w:t>
      </w:r>
    </w:p>
    <w:p w:rsidR="001C7FF2" w:rsidRPr="00EF594D" w:rsidRDefault="00986CF8" w:rsidP="004F1A75">
      <w:pPr>
        <w:pStyle w:val="Web"/>
        <w:spacing w:after="0" w:line="360" w:lineRule="auto"/>
        <w:rPr>
          <w:rFonts w:asciiTheme="minorHAnsi" w:hAnsiTheme="minorHAnsi" w:cstheme="minorHAnsi"/>
          <w:sz w:val="22"/>
          <w:szCs w:val="22"/>
        </w:rPr>
      </w:pPr>
      <w:r w:rsidRPr="00EF594D">
        <w:rPr>
          <w:rFonts w:asciiTheme="minorHAnsi" w:eastAsia="Arial" w:hAnsiTheme="minorHAnsi" w:cstheme="minorHAnsi"/>
          <w:bCs/>
          <w:sz w:val="22"/>
          <w:szCs w:val="22"/>
        </w:rPr>
        <w:t xml:space="preserve"> </w:t>
      </w:r>
      <w:r w:rsidR="00AE1ED4" w:rsidRPr="00EF594D">
        <w:rPr>
          <w:rFonts w:asciiTheme="minorHAnsi" w:hAnsiTheme="minorHAnsi" w:cstheme="minorHAnsi"/>
          <w:sz w:val="22"/>
          <w:szCs w:val="22"/>
        </w:rPr>
        <w:t xml:space="preserve">  Τα μέλη του δημοτικού συμβουλίου απέστειλαν μέχρι την προκαθορισμένη στην πρόσκληση  ώρα </w:t>
      </w:r>
      <w:r w:rsidR="00F926B0" w:rsidRPr="00EF594D">
        <w:rPr>
          <w:rFonts w:asciiTheme="minorHAnsi" w:hAnsiTheme="minorHAnsi" w:cstheme="minorHAnsi"/>
          <w:sz w:val="22"/>
          <w:szCs w:val="22"/>
        </w:rPr>
        <w:t xml:space="preserve">με </w:t>
      </w:r>
      <w:r w:rsidR="00F926B0" w:rsidRPr="00EF594D">
        <w:rPr>
          <w:rFonts w:asciiTheme="minorHAnsi" w:hAnsiTheme="minorHAnsi" w:cstheme="minorHAnsi"/>
          <w:sz w:val="22"/>
          <w:szCs w:val="22"/>
          <w:lang w:val="en-US"/>
        </w:rPr>
        <w:t>email</w:t>
      </w:r>
      <w:r w:rsidR="00F926B0" w:rsidRPr="00EF594D">
        <w:rPr>
          <w:rFonts w:asciiTheme="minorHAnsi" w:hAnsiTheme="minorHAnsi" w:cstheme="minorHAnsi"/>
          <w:sz w:val="22"/>
          <w:szCs w:val="22"/>
        </w:rPr>
        <w:t xml:space="preserve"> τις απαντήσεις τους από τις οποίες προκύπτει ότι συμφωνούν ομόφωνα με το κατεπείγον τόσο της πρόσκλησης όσο και της συνεδρίασης.</w:t>
      </w:r>
    </w:p>
    <w:p w:rsidR="001C7FF2" w:rsidRPr="00EF594D" w:rsidRDefault="001C7FF2" w:rsidP="001C7FF2">
      <w:pPr>
        <w:tabs>
          <w:tab w:val="left" w:pos="570"/>
        </w:tabs>
        <w:ind w:right="113"/>
        <w:jc w:val="both"/>
        <w:rPr>
          <w:rFonts w:asciiTheme="minorHAnsi" w:hAnsiTheme="minorHAnsi" w:cstheme="minorHAnsi"/>
          <w:sz w:val="22"/>
          <w:szCs w:val="22"/>
        </w:rPr>
      </w:pPr>
      <w:r w:rsidRPr="00EF594D">
        <w:rPr>
          <w:rFonts w:asciiTheme="minorHAnsi" w:hAnsiTheme="minorHAnsi" w:cstheme="minorHAnsi"/>
          <w:sz w:val="22"/>
          <w:szCs w:val="22"/>
        </w:rPr>
        <w:t xml:space="preserve"> </w:t>
      </w:r>
      <w:r w:rsidR="00AE1ED4" w:rsidRPr="00EF594D">
        <w:rPr>
          <w:rFonts w:asciiTheme="minorHAnsi" w:hAnsiTheme="minorHAnsi" w:cstheme="minorHAnsi"/>
          <w:sz w:val="22"/>
          <w:szCs w:val="22"/>
        </w:rPr>
        <w:t xml:space="preserve"> </w:t>
      </w:r>
      <w:r w:rsidRPr="00EF594D">
        <w:rPr>
          <w:rFonts w:asciiTheme="minorHAnsi" w:hAnsiTheme="minorHAnsi" w:cstheme="minorHAnsi"/>
          <w:spacing w:val="-15"/>
          <w:sz w:val="22"/>
          <w:szCs w:val="22"/>
        </w:rPr>
        <w:t xml:space="preserve"> </w:t>
      </w:r>
      <w:r w:rsidRPr="00EF594D">
        <w:rPr>
          <w:rFonts w:asciiTheme="minorHAnsi" w:hAnsiTheme="minorHAnsi" w:cstheme="minorHAnsi"/>
          <w:sz w:val="22"/>
          <w:szCs w:val="22"/>
        </w:rPr>
        <w:t xml:space="preserve"> </w:t>
      </w:r>
    </w:p>
    <w:p w:rsidR="00FA5912" w:rsidRPr="00EF594D" w:rsidRDefault="00FA5912" w:rsidP="00FA5912">
      <w:pPr>
        <w:tabs>
          <w:tab w:val="left" w:pos="432"/>
        </w:tabs>
        <w:spacing w:line="360" w:lineRule="auto"/>
        <w:jc w:val="both"/>
        <w:rPr>
          <w:rFonts w:asciiTheme="minorHAnsi" w:hAnsiTheme="minorHAnsi" w:cstheme="minorHAnsi"/>
          <w:sz w:val="22"/>
          <w:szCs w:val="22"/>
          <w:highlight w:val="yellow"/>
        </w:rPr>
      </w:pPr>
      <w:r w:rsidRPr="00EF594D">
        <w:rPr>
          <w:rFonts w:asciiTheme="minorHAnsi" w:hAnsiTheme="minorHAnsi" w:cstheme="minorHAnsi"/>
          <w:sz w:val="22"/>
          <w:szCs w:val="22"/>
        </w:rPr>
        <w:t xml:space="preserve"> Το Δημοτικό Συμβούλιο μετά από διαλογική συζήτηση και αφού έλαβε υπόψη του:</w:t>
      </w:r>
    </w:p>
    <w:p w:rsidR="004F1A75" w:rsidRPr="00EF594D" w:rsidRDefault="004F1A75" w:rsidP="004F1A75">
      <w:pPr>
        <w:pStyle w:val="af6"/>
        <w:numPr>
          <w:ilvl w:val="0"/>
          <w:numId w:val="31"/>
        </w:numPr>
        <w:tabs>
          <w:tab w:val="num" w:pos="567"/>
        </w:tabs>
        <w:spacing w:before="6" w:after="6" w:line="360" w:lineRule="auto"/>
        <w:rPr>
          <w:rFonts w:asciiTheme="minorHAnsi" w:hAnsiTheme="minorHAnsi" w:cstheme="minorHAnsi"/>
          <w:b/>
          <w:bCs/>
          <w:sz w:val="22"/>
          <w:szCs w:val="22"/>
        </w:rPr>
      </w:pPr>
      <w:r w:rsidRPr="00EF594D">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EF594D">
        <w:rPr>
          <w:rFonts w:asciiTheme="minorHAnsi" w:hAnsiTheme="minorHAnsi" w:cstheme="minorHAnsi"/>
          <w:b/>
          <w:bCs/>
          <w:color w:val="000000"/>
          <w:sz w:val="22"/>
          <w:szCs w:val="22"/>
        </w:rPr>
        <w:t xml:space="preserve"> </w:t>
      </w:r>
    </w:p>
    <w:p w:rsidR="004F1A75" w:rsidRPr="00EF594D" w:rsidRDefault="004F1A75" w:rsidP="004F1A75">
      <w:pPr>
        <w:pStyle w:val="af6"/>
        <w:numPr>
          <w:ilvl w:val="0"/>
          <w:numId w:val="31"/>
        </w:numPr>
        <w:tabs>
          <w:tab w:val="num" w:pos="567"/>
        </w:tabs>
        <w:spacing w:before="6" w:after="6" w:line="360" w:lineRule="auto"/>
        <w:rPr>
          <w:rFonts w:asciiTheme="minorHAnsi" w:hAnsiTheme="minorHAnsi" w:cstheme="minorHAnsi"/>
          <w:b/>
          <w:bCs/>
          <w:sz w:val="22"/>
          <w:szCs w:val="22"/>
        </w:rPr>
      </w:pPr>
      <w:r w:rsidRPr="00EF594D">
        <w:rPr>
          <w:rStyle w:val="a6"/>
          <w:rFonts w:asciiTheme="minorHAnsi" w:hAnsiTheme="minorHAnsi" w:cstheme="minorHAnsi"/>
          <w:b w:val="0"/>
          <w:sz w:val="22"/>
          <w:szCs w:val="22"/>
          <w:shd w:val="clear" w:color="auto" w:fill="FFFFFF"/>
        </w:rPr>
        <w:lastRenderedPageBreak/>
        <w:t>τις διατάξεις</w:t>
      </w:r>
      <w:r w:rsidRPr="00EF594D">
        <w:rPr>
          <w:rStyle w:val="a6"/>
          <w:rFonts w:asciiTheme="minorHAnsi" w:hAnsiTheme="minorHAnsi" w:cstheme="minorHAnsi"/>
          <w:sz w:val="22"/>
          <w:szCs w:val="22"/>
          <w:shd w:val="clear" w:color="auto" w:fill="FFFFFF"/>
        </w:rPr>
        <w:t xml:space="preserve"> </w:t>
      </w:r>
      <w:r w:rsidRPr="00EF594D">
        <w:rPr>
          <w:rFonts w:asciiTheme="minorHAnsi" w:hAnsiTheme="minorHAnsi" w:cstheme="minorHAnsi"/>
          <w:bCs/>
          <w:sz w:val="22"/>
          <w:szCs w:val="22"/>
        </w:rPr>
        <w:t xml:space="preserve">της </w:t>
      </w:r>
      <w:proofErr w:type="spellStart"/>
      <w:r w:rsidRPr="00EF594D">
        <w:rPr>
          <w:rFonts w:asciiTheme="minorHAnsi" w:hAnsiTheme="minorHAnsi" w:cstheme="minorHAnsi"/>
          <w:bCs/>
          <w:sz w:val="22"/>
          <w:szCs w:val="22"/>
        </w:rPr>
        <w:t>υπ΄αριθμ</w:t>
      </w:r>
      <w:proofErr w:type="spellEnd"/>
      <w:r w:rsidRPr="00EF594D">
        <w:rPr>
          <w:rFonts w:asciiTheme="minorHAnsi" w:hAnsiTheme="minorHAnsi" w:cstheme="minorHAnsi"/>
          <w:bCs/>
          <w:sz w:val="22"/>
          <w:szCs w:val="22"/>
        </w:rPr>
        <w:t xml:space="preserve"> 375/2022</w:t>
      </w:r>
      <w:r w:rsidRPr="00EF594D">
        <w:rPr>
          <w:rFonts w:asciiTheme="minorHAnsi" w:hAnsiTheme="minorHAnsi" w:cstheme="minorHAnsi"/>
          <w:bCs/>
          <w:sz w:val="22"/>
          <w:szCs w:val="22"/>
          <w:u w:val="single"/>
        </w:rPr>
        <w:t xml:space="preserve"> εγκυκλίου του ΥΠ.ΕΣ. (ΑΔΑ: Ψ42Π46ΜΤΛ6-4ΙΓ)</w:t>
      </w:r>
      <w:r w:rsidRPr="00EF594D">
        <w:rPr>
          <w:rFonts w:asciiTheme="minorHAnsi" w:hAnsiTheme="minorHAnsi" w:cstheme="minorHAnsi"/>
          <w:bCs/>
          <w:sz w:val="22"/>
          <w:szCs w:val="22"/>
        </w:rPr>
        <w:t xml:space="preserve"> </w:t>
      </w:r>
      <w:r w:rsidRPr="00EF594D">
        <w:rPr>
          <w:rFonts w:asciiTheme="minorHAnsi" w:hAnsiTheme="minorHAnsi" w:cstheme="minorHAnsi"/>
          <w:sz w:val="22"/>
          <w:szCs w:val="22"/>
        </w:rPr>
        <w:t xml:space="preserve">«Λειτουργία Δημοτικού Συμβουλίου», </w:t>
      </w:r>
    </w:p>
    <w:p w:rsidR="004F1A75" w:rsidRPr="00EF594D" w:rsidRDefault="004F1A75" w:rsidP="004F1A75">
      <w:pPr>
        <w:pStyle w:val="af6"/>
        <w:numPr>
          <w:ilvl w:val="0"/>
          <w:numId w:val="31"/>
        </w:numPr>
        <w:tabs>
          <w:tab w:val="num" w:pos="567"/>
        </w:tabs>
        <w:spacing w:before="6" w:after="6" w:line="360" w:lineRule="auto"/>
        <w:rPr>
          <w:rFonts w:asciiTheme="minorHAnsi" w:hAnsiTheme="minorHAnsi" w:cstheme="minorHAnsi"/>
          <w:b/>
          <w:bCs/>
          <w:sz w:val="22"/>
          <w:szCs w:val="22"/>
        </w:rPr>
      </w:pPr>
      <w:r w:rsidRPr="00EF594D">
        <w:rPr>
          <w:rStyle w:val="a6"/>
          <w:rFonts w:asciiTheme="minorHAnsi" w:hAnsiTheme="minorHAnsi" w:cstheme="minorHAnsi"/>
          <w:b w:val="0"/>
          <w:sz w:val="22"/>
          <w:szCs w:val="22"/>
          <w:shd w:val="clear" w:color="auto" w:fill="FFFFFF"/>
        </w:rPr>
        <w:t>τις διατάξεις</w:t>
      </w:r>
      <w:r w:rsidRPr="00EF594D">
        <w:rPr>
          <w:rStyle w:val="a6"/>
          <w:rFonts w:asciiTheme="minorHAnsi" w:hAnsiTheme="minorHAnsi" w:cstheme="minorHAnsi"/>
          <w:sz w:val="22"/>
          <w:szCs w:val="22"/>
          <w:shd w:val="clear" w:color="auto" w:fill="FFFFFF"/>
        </w:rPr>
        <w:t xml:space="preserve"> </w:t>
      </w:r>
      <w:r w:rsidRPr="00EF594D">
        <w:rPr>
          <w:rFonts w:asciiTheme="minorHAnsi" w:hAnsiTheme="minorHAnsi" w:cstheme="minorHAnsi"/>
          <w:bCs/>
          <w:sz w:val="22"/>
          <w:szCs w:val="22"/>
        </w:rPr>
        <w:t xml:space="preserve">της </w:t>
      </w:r>
      <w:proofErr w:type="spellStart"/>
      <w:r w:rsidRPr="00EF594D">
        <w:rPr>
          <w:rFonts w:asciiTheme="minorHAnsi" w:hAnsiTheme="minorHAnsi" w:cstheme="minorHAnsi"/>
          <w:bCs/>
          <w:sz w:val="22"/>
          <w:szCs w:val="22"/>
        </w:rPr>
        <w:t>υπ΄αριθμ</w:t>
      </w:r>
      <w:proofErr w:type="spellEnd"/>
      <w:r w:rsidRPr="00EF594D">
        <w:rPr>
          <w:rFonts w:asciiTheme="minorHAnsi" w:hAnsiTheme="minorHAnsi" w:cstheme="minorHAnsi"/>
          <w:bCs/>
          <w:sz w:val="22"/>
          <w:szCs w:val="22"/>
        </w:rPr>
        <w:t xml:space="preserve"> 131/2023</w:t>
      </w:r>
      <w:r w:rsidRPr="00EF594D">
        <w:rPr>
          <w:rFonts w:asciiTheme="minorHAnsi" w:hAnsiTheme="minorHAnsi" w:cstheme="minorHAnsi"/>
          <w:bCs/>
          <w:sz w:val="22"/>
          <w:szCs w:val="22"/>
          <w:u w:val="single"/>
        </w:rPr>
        <w:t xml:space="preserve"> εγκυκλίου του ΥΠ.ΕΣ. (ΑΔΑ: ΡΨΦΛ46ΜΤΛ6-ΟΘΨ) </w:t>
      </w:r>
      <w:r w:rsidRPr="00EF594D">
        <w:rPr>
          <w:rFonts w:asciiTheme="minorHAnsi" w:hAnsiTheme="minorHAnsi" w:cstheme="minorHAnsi"/>
          <w:bCs/>
          <w:sz w:val="22"/>
          <w:szCs w:val="22"/>
        </w:rPr>
        <w:t>«</w:t>
      </w:r>
      <w:r w:rsidRPr="00EF594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EF594D">
        <w:rPr>
          <w:rFonts w:asciiTheme="minorHAnsi" w:hAnsiTheme="minorHAnsi" w:cstheme="minorHAnsi"/>
          <w:sz w:val="22"/>
          <w:szCs w:val="22"/>
        </w:rPr>
        <w:t>αριθμ</w:t>
      </w:r>
      <w:proofErr w:type="spellEnd"/>
      <w:r w:rsidRPr="00EF594D">
        <w:rPr>
          <w:rFonts w:asciiTheme="minorHAnsi" w:hAnsiTheme="minorHAnsi" w:cstheme="minorHAnsi"/>
          <w:sz w:val="22"/>
          <w:szCs w:val="22"/>
        </w:rPr>
        <w:t xml:space="preserve">. 2377/2022 απόφαση της Ολομέλειας του Συμβουλίου της Επικρατείας»      </w:t>
      </w:r>
    </w:p>
    <w:p w:rsidR="004F1A75" w:rsidRPr="00EF594D" w:rsidRDefault="004F1A75" w:rsidP="004F1A75">
      <w:pPr>
        <w:pStyle w:val="a0"/>
        <w:widowControl w:val="0"/>
        <w:numPr>
          <w:ilvl w:val="0"/>
          <w:numId w:val="30"/>
        </w:numPr>
        <w:tabs>
          <w:tab w:val="clear" w:pos="8460"/>
          <w:tab w:val="left" w:pos="570"/>
        </w:tabs>
        <w:spacing w:before="119" w:after="119" w:line="360" w:lineRule="auto"/>
        <w:rPr>
          <w:rFonts w:asciiTheme="minorHAnsi" w:hAnsiTheme="minorHAnsi" w:cstheme="minorHAnsi"/>
          <w:sz w:val="22"/>
          <w:szCs w:val="22"/>
        </w:rPr>
      </w:pPr>
      <w:r w:rsidRPr="00EF594D">
        <w:rPr>
          <w:rStyle w:val="a6"/>
          <w:rFonts w:asciiTheme="minorHAnsi" w:hAnsiTheme="minorHAnsi" w:cstheme="minorHAnsi"/>
          <w:b w:val="0"/>
          <w:sz w:val="22"/>
          <w:szCs w:val="22"/>
          <w:shd w:val="clear" w:color="auto" w:fill="FFFFFF"/>
        </w:rPr>
        <w:t>τις διατάξεις</w:t>
      </w:r>
      <w:r w:rsidRPr="00EF594D">
        <w:rPr>
          <w:rFonts w:asciiTheme="minorHAnsi" w:hAnsiTheme="minorHAnsi" w:cstheme="minorHAnsi"/>
          <w:sz w:val="22"/>
          <w:szCs w:val="22"/>
        </w:rPr>
        <w:t xml:space="preserve"> της </w:t>
      </w:r>
      <w:proofErr w:type="spellStart"/>
      <w:r w:rsidRPr="00EF594D">
        <w:rPr>
          <w:rFonts w:asciiTheme="minorHAnsi" w:hAnsiTheme="minorHAnsi" w:cstheme="minorHAnsi"/>
          <w:sz w:val="22"/>
          <w:szCs w:val="22"/>
        </w:rPr>
        <w:t>υπ΄αριθμ</w:t>
      </w:r>
      <w:proofErr w:type="spellEnd"/>
      <w:r w:rsidRPr="00EF594D">
        <w:rPr>
          <w:rFonts w:asciiTheme="minorHAnsi" w:hAnsiTheme="minorHAnsi" w:cstheme="minorHAnsi"/>
          <w:sz w:val="22"/>
          <w:szCs w:val="22"/>
        </w:rPr>
        <w:t xml:space="preserve">. 488/2023 </w:t>
      </w:r>
      <w:r w:rsidRPr="00EF594D">
        <w:rPr>
          <w:rFonts w:asciiTheme="minorHAnsi" w:hAnsiTheme="minorHAnsi" w:cstheme="minorHAnsi"/>
          <w:bCs/>
          <w:sz w:val="22"/>
          <w:szCs w:val="22"/>
          <w:u w:val="single"/>
        </w:rPr>
        <w:t xml:space="preserve">εγκυκλίου του ΥΠ.ΕΣ. (ΑΔΑ:6ΖΟΞ46ΜΤΛ6-6ΡΨ) </w:t>
      </w:r>
      <w:r w:rsidRPr="00EF594D">
        <w:rPr>
          <w:rFonts w:asciiTheme="minorHAnsi" w:hAnsiTheme="minorHAnsi" w:cstheme="minorHAnsi"/>
          <w:sz w:val="22"/>
          <w:szCs w:val="22"/>
        </w:rPr>
        <w:t xml:space="preserve">  «Τρόποι σύγκλησης των συλλογικών οργάνων των δήμων άρθρο 11 του ν. 5043/2023 (Α΄91)» ΄</w:t>
      </w:r>
    </w:p>
    <w:p w:rsidR="004F1A75" w:rsidRPr="00EF594D" w:rsidRDefault="004F1A75" w:rsidP="004F1A75">
      <w:pPr>
        <w:pStyle w:val="a0"/>
        <w:widowControl w:val="0"/>
        <w:numPr>
          <w:ilvl w:val="0"/>
          <w:numId w:val="30"/>
        </w:numPr>
        <w:tabs>
          <w:tab w:val="clear" w:pos="8460"/>
          <w:tab w:val="left" w:pos="570"/>
        </w:tabs>
        <w:spacing w:before="119" w:after="119" w:line="360" w:lineRule="auto"/>
        <w:rPr>
          <w:rFonts w:asciiTheme="minorHAnsi" w:hAnsiTheme="minorHAnsi" w:cstheme="minorHAnsi"/>
          <w:sz w:val="22"/>
          <w:szCs w:val="22"/>
        </w:rPr>
      </w:pPr>
      <w:r w:rsidRPr="00EF594D">
        <w:rPr>
          <w:rFonts w:asciiTheme="minorHAnsi" w:eastAsia="Arial" w:hAnsiTheme="minorHAnsi" w:cstheme="minorHAnsi"/>
          <w:bCs/>
          <w:sz w:val="22"/>
          <w:szCs w:val="22"/>
          <w:highlight w:val="white"/>
        </w:rPr>
        <w:t xml:space="preserve"> </w:t>
      </w:r>
      <w:r w:rsidRPr="00EF594D">
        <w:rPr>
          <w:rFonts w:asciiTheme="minorHAnsi" w:hAnsiTheme="minorHAnsi" w:cstheme="minorHAnsi"/>
          <w:sz w:val="22"/>
          <w:szCs w:val="22"/>
        </w:rPr>
        <w:t xml:space="preserve">Την  ψήφο όλων των μελών του Δημοτικού Συμβουλίου , η οποία  απεστάλη με </w:t>
      </w:r>
      <w:r w:rsidRPr="00EF594D">
        <w:rPr>
          <w:rFonts w:asciiTheme="minorHAnsi" w:hAnsiTheme="minorHAnsi" w:cstheme="minorHAnsi"/>
          <w:sz w:val="22"/>
          <w:szCs w:val="22"/>
          <w:lang w:val="en-US"/>
        </w:rPr>
        <w:t>email</w:t>
      </w:r>
      <w:r w:rsidRPr="00EF594D">
        <w:rPr>
          <w:rFonts w:asciiTheme="minorHAnsi" w:hAnsiTheme="minorHAnsi" w:cstheme="minorHAnsi"/>
          <w:color w:val="000000"/>
          <w:sz w:val="22"/>
          <w:szCs w:val="22"/>
          <w:shd w:val="clear" w:color="auto" w:fill="FFFFFF"/>
        </w:rPr>
        <w:t xml:space="preserve"> .</w:t>
      </w:r>
    </w:p>
    <w:p w:rsidR="0082321A" w:rsidRPr="00EF594D" w:rsidRDefault="004F1A75" w:rsidP="00FA5912">
      <w:pPr>
        <w:pStyle w:val="af6"/>
        <w:widowControl w:val="0"/>
        <w:numPr>
          <w:ilvl w:val="0"/>
          <w:numId w:val="12"/>
        </w:numPr>
        <w:tabs>
          <w:tab w:val="left" w:pos="570"/>
        </w:tabs>
        <w:spacing w:before="119" w:after="119" w:line="360" w:lineRule="auto"/>
        <w:jc w:val="both"/>
        <w:rPr>
          <w:rFonts w:asciiTheme="minorHAnsi" w:hAnsiTheme="minorHAnsi" w:cstheme="minorHAnsi"/>
          <w:sz w:val="22"/>
          <w:szCs w:val="22"/>
        </w:rPr>
      </w:pPr>
      <w:r w:rsidRPr="00EF594D">
        <w:rPr>
          <w:rFonts w:asciiTheme="minorHAnsi" w:hAnsiTheme="minorHAnsi" w:cstheme="minorHAnsi"/>
          <w:bCs/>
          <w:color w:val="000000"/>
          <w:sz w:val="22"/>
          <w:szCs w:val="22"/>
        </w:rPr>
        <w:t xml:space="preserve"> </w:t>
      </w:r>
      <w:r w:rsidRPr="00EF594D">
        <w:rPr>
          <w:rFonts w:asciiTheme="minorHAnsi" w:hAnsiTheme="minorHAnsi" w:cstheme="minorHAnsi"/>
          <w:sz w:val="22"/>
          <w:szCs w:val="22"/>
        </w:rPr>
        <w:t xml:space="preserve">το </w:t>
      </w:r>
      <w:proofErr w:type="spellStart"/>
      <w:r w:rsidRPr="00EF594D">
        <w:rPr>
          <w:rFonts w:asciiTheme="minorHAnsi" w:hAnsiTheme="minorHAnsi" w:cstheme="minorHAnsi"/>
          <w:sz w:val="22"/>
          <w:szCs w:val="22"/>
        </w:rPr>
        <w:t>υπ΄αριθμ</w:t>
      </w:r>
      <w:proofErr w:type="spellEnd"/>
      <w:r w:rsidRPr="00EF594D">
        <w:rPr>
          <w:rFonts w:asciiTheme="minorHAnsi" w:hAnsiTheme="minorHAnsi" w:cstheme="minorHAnsi"/>
          <w:sz w:val="22"/>
          <w:szCs w:val="22"/>
        </w:rPr>
        <w:t xml:space="preserve"> </w:t>
      </w:r>
      <w:r w:rsidR="00986CF8" w:rsidRPr="00EF594D">
        <w:rPr>
          <w:rFonts w:asciiTheme="minorHAnsi" w:hAnsiTheme="minorHAnsi" w:cstheme="minorHAnsi"/>
          <w:sz w:val="22"/>
          <w:szCs w:val="22"/>
        </w:rPr>
        <w:t xml:space="preserve"> </w:t>
      </w:r>
      <w:r w:rsidRPr="00EF594D">
        <w:rPr>
          <w:rStyle w:val="af9"/>
          <w:rFonts w:asciiTheme="minorHAnsi" w:eastAsia="Arial" w:hAnsiTheme="minorHAnsi" w:cstheme="minorHAnsi"/>
          <w:i w:val="0"/>
          <w:color w:val="000000"/>
          <w:sz w:val="22"/>
          <w:szCs w:val="22"/>
          <w:shd w:val="clear" w:color="auto" w:fill="FFFFFF"/>
          <w:lang w:bidi="hi-IN"/>
        </w:rPr>
        <w:t xml:space="preserve">11000/6-6-2023 έγγραφο  </w:t>
      </w:r>
      <w:r w:rsidRPr="00EF594D">
        <w:rPr>
          <w:rFonts w:asciiTheme="minorHAnsi" w:eastAsia="Arial" w:hAnsiTheme="minorHAnsi" w:cstheme="minorHAnsi"/>
          <w:sz w:val="22"/>
          <w:szCs w:val="22"/>
        </w:rPr>
        <w:t xml:space="preserve"> της Δ/</w:t>
      </w:r>
      <w:proofErr w:type="spellStart"/>
      <w:r w:rsidRPr="00EF594D">
        <w:rPr>
          <w:rFonts w:asciiTheme="minorHAnsi" w:eastAsia="Arial" w:hAnsiTheme="minorHAnsi" w:cstheme="minorHAnsi"/>
          <w:sz w:val="22"/>
          <w:szCs w:val="22"/>
        </w:rPr>
        <w:t>νσης</w:t>
      </w:r>
      <w:proofErr w:type="spellEnd"/>
      <w:r w:rsidRPr="00EF594D">
        <w:rPr>
          <w:rFonts w:asciiTheme="minorHAnsi" w:eastAsia="Arial" w:hAnsiTheme="minorHAnsi" w:cstheme="minorHAnsi"/>
          <w:sz w:val="22"/>
          <w:szCs w:val="22"/>
        </w:rPr>
        <w:t xml:space="preserve"> Κοινωνικής Προστασίας ,Παιδείας και Δια Βίου Μάθησης  </w:t>
      </w:r>
      <w:r w:rsidRPr="00EF594D">
        <w:rPr>
          <w:rFonts w:asciiTheme="minorHAnsi" w:eastAsia="Verdana" w:hAnsiTheme="minorHAnsi" w:cstheme="minorHAnsi"/>
          <w:color w:val="000000"/>
          <w:sz w:val="22"/>
          <w:szCs w:val="22"/>
        </w:rPr>
        <w:t>τ</w:t>
      </w:r>
      <w:r w:rsidRPr="00EF594D">
        <w:rPr>
          <w:rFonts w:asciiTheme="minorHAnsi" w:hAnsiTheme="minorHAnsi" w:cstheme="minorHAnsi"/>
          <w:sz w:val="22"/>
          <w:szCs w:val="22"/>
        </w:rPr>
        <w:t xml:space="preserve">ου Δήμου </w:t>
      </w:r>
      <w:proofErr w:type="spellStart"/>
      <w:r w:rsidRPr="00EF594D">
        <w:rPr>
          <w:rFonts w:asciiTheme="minorHAnsi" w:hAnsiTheme="minorHAnsi" w:cstheme="minorHAnsi"/>
          <w:sz w:val="22"/>
          <w:szCs w:val="22"/>
        </w:rPr>
        <w:t>Λεβαδέων</w:t>
      </w:r>
      <w:proofErr w:type="spellEnd"/>
    </w:p>
    <w:p w:rsidR="00FA5912" w:rsidRPr="00EF594D" w:rsidRDefault="00901F79" w:rsidP="00FA5912">
      <w:pPr>
        <w:pStyle w:val="a0"/>
        <w:widowControl w:val="0"/>
        <w:numPr>
          <w:ilvl w:val="0"/>
          <w:numId w:val="12"/>
        </w:numPr>
        <w:tabs>
          <w:tab w:val="clear" w:pos="8460"/>
          <w:tab w:val="left" w:pos="570"/>
        </w:tabs>
        <w:spacing w:before="119" w:after="119" w:line="360" w:lineRule="auto"/>
        <w:rPr>
          <w:rFonts w:asciiTheme="minorHAnsi" w:hAnsiTheme="minorHAnsi" w:cstheme="minorHAnsi"/>
          <w:sz w:val="22"/>
          <w:szCs w:val="22"/>
        </w:rPr>
      </w:pPr>
      <w:r w:rsidRPr="00EF594D">
        <w:rPr>
          <w:rFonts w:asciiTheme="minorHAnsi" w:hAnsiTheme="minorHAnsi" w:cstheme="minorHAnsi"/>
          <w:sz w:val="22"/>
          <w:szCs w:val="22"/>
        </w:rPr>
        <w:t>΄</w:t>
      </w:r>
      <w:r w:rsidR="00FA5912" w:rsidRPr="00EF594D">
        <w:rPr>
          <w:rFonts w:asciiTheme="minorHAnsi" w:eastAsia="Arial" w:hAnsiTheme="minorHAnsi" w:cstheme="minorHAnsi"/>
          <w:bCs/>
          <w:sz w:val="22"/>
          <w:szCs w:val="22"/>
          <w:highlight w:val="white"/>
        </w:rPr>
        <w:t xml:space="preserve"> </w:t>
      </w:r>
      <w:r w:rsidR="00FA5912" w:rsidRPr="00EF594D">
        <w:rPr>
          <w:rFonts w:asciiTheme="minorHAnsi" w:hAnsiTheme="minorHAnsi" w:cstheme="minorHAnsi"/>
          <w:sz w:val="22"/>
          <w:szCs w:val="22"/>
        </w:rPr>
        <w:t xml:space="preserve">Την  ψήφο όλων των μελών του Δημοτικού Συμβουλίου , </w:t>
      </w:r>
      <w:r w:rsidR="00862370" w:rsidRPr="00EF594D">
        <w:rPr>
          <w:rFonts w:asciiTheme="minorHAnsi" w:hAnsiTheme="minorHAnsi" w:cstheme="minorHAnsi"/>
          <w:sz w:val="22"/>
          <w:szCs w:val="22"/>
        </w:rPr>
        <w:t xml:space="preserve">η οποία  απεστάλη με </w:t>
      </w:r>
      <w:r w:rsidR="00862370" w:rsidRPr="00EF594D">
        <w:rPr>
          <w:rFonts w:asciiTheme="minorHAnsi" w:hAnsiTheme="minorHAnsi" w:cstheme="minorHAnsi"/>
          <w:sz w:val="22"/>
          <w:szCs w:val="22"/>
          <w:lang w:val="en-US"/>
        </w:rPr>
        <w:t>email</w:t>
      </w:r>
      <w:r w:rsidR="00862370" w:rsidRPr="00EF594D">
        <w:rPr>
          <w:rFonts w:asciiTheme="minorHAnsi" w:hAnsiTheme="minorHAnsi" w:cstheme="minorHAnsi"/>
          <w:color w:val="000000"/>
          <w:sz w:val="22"/>
          <w:szCs w:val="22"/>
          <w:shd w:val="clear" w:color="auto" w:fill="FFFFFF"/>
        </w:rPr>
        <w:t xml:space="preserve"> .</w:t>
      </w:r>
    </w:p>
    <w:p w:rsidR="00FA5912" w:rsidRPr="00EF594D" w:rsidRDefault="00FA5912" w:rsidP="00FA5912">
      <w:pPr>
        <w:tabs>
          <w:tab w:val="left" w:pos="1980"/>
        </w:tabs>
        <w:jc w:val="both"/>
        <w:rPr>
          <w:rFonts w:asciiTheme="minorHAnsi" w:hAnsiTheme="minorHAnsi" w:cstheme="minorHAnsi"/>
          <w:sz w:val="22"/>
          <w:szCs w:val="22"/>
        </w:rPr>
      </w:pPr>
    </w:p>
    <w:p w:rsidR="00FA5912" w:rsidRPr="00EF594D" w:rsidRDefault="00FA5912" w:rsidP="00FA5912">
      <w:pPr>
        <w:tabs>
          <w:tab w:val="center" w:pos="8460"/>
        </w:tabs>
        <w:jc w:val="both"/>
        <w:rPr>
          <w:rFonts w:asciiTheme="minorHAnsi" w:eastAsia="Arial" w:hAnsiTheme="minorHAnsi" w:cstheme="minorHAnsi"/>
          <w:b/>
          <w:bCs/>
          <w:sz w:val="22"/>
          <w:szCs w:val="22"/>
        </w:rPr>
      </w:pPr>
      <w:r w:rsidRPr="00EF594D">
        <w:rPr>
          <w:rFonts w:asciiTheme="minorHAnsi" w:eastAsia="Calibri" w:hAnsiTheme="minorHAnsi" w:cstheme="minorHAnsi"/>
          <w:b/>
          <w:bCs/>
          <w:sz w:val="22"/>
          <w:szCs w:val="22"/>
        </w:rPr>
        <w:t xml:space="preserve">                                                          </w:t>
      </w:r>
      <w:r w:rsidRPr="00EF594D">
        <w:rPr>
          <w:rFonts w:asciiTheme="minorHAnsi" w:eastAsia="Arial" w:hAnsiTheme="minorHAnsi" w:cstheme="minorHAnsi"/>
          <w:b/>
          <w:bCs/>
          <w:sz w:val="22"/>
          <w:szCs w:val="22"/>
        </w:rPr>
        <w:t>ΑΠΟΦΑΣΙΖΕΙ  ΟΜΟΦΩΝΑ</w:t>
      </w:r>
    </w:p>
    <w:p w:rsidR="00272653" w:rsidRPr="00EF594D" w:rsidRDefault="00272653" w:rsidP="00FA5912">
      <w:pPr>
        <w:tabs>
          <w:tab w:val="center" w:pos="8460"/>
        </w:tabs>
        <w:jc w:val="both"/>
        <w:rPr>
          <w:rFonts w:asciiTheme="minorHAnsi" w:eastAsia="Arial" w:hAnsiTheme="minorHAnsi" w:cstheme="minorHAnsi"/>
          <w:b/>
          <w:bCs/>
          <w:sz w:val="22"/>
          <w:szCs w:val="22"/>
        </w:rPr>
      </w:pPr>
    </w:p>
    <w:p w:rsidR="00EF594D" w:rsidRDefault="0097791F" w:rsidP="00EF594D">
      <w:pPr>
        <w:pStyle w:val="af8"/>
        <w:suppressAutoHyphens w:val="0"/>
        <w:spacing w:line="360" w:lineRule="auto"/>
        <w:ind w:left="284"/>
        <w:jc w:val="both"/>
        <w:rPr>
          <w:rFonts w:asciiTheme="minorHAnsi" w:hAnsiTheme="minorHAnsi" w:cstheme="minorHAnsi"/>
        </w:rPr>
      </w:pPr>
      <w:r w:rsidRPr="00EF594D">
        <w:rPr>
          <w:rFonts w:asciiTheme="minorHAnsi" w:eastAsia="Batang" w:hAnsiTheme="minorHAnsi" w:cstheme="minorHAnsi"/>
          <w:b/>
          <w:bCs/>
        </w:rPr>
        <w:t xml:space="preserve">Εγκρίνει ομόφωνα </w:t>
      </w:r>
      <w:r w:rsidR="001F06CC" w:rsidRPr="00EF594D">
        <w:rPr>
          <w:rFonts w:asciiTheme="minorHAnsi" w:eastAsia="Batang" w:hAnsiTheme="minorHAnsi" w:cstheme="minorHAnsi"/>
          <w:b/>
          <w:bCs/>
        </w:rPr>
        <w:t xml:space="preserve">: α) </w:t>
      </w:r>
      <w:r w:rsidRPr="00EF594D">
        <w:rPr>
          <w:rFonts w:asciiTheme="minorHAnsi" w:eastAsia="Batang" w:hAnsiTheme="minorHAnsi" w:cstheme="minorHAnsi"/>
        </w:rPr>
        <w:t xml:space="preserve">το κατεπείγον της </w:t>
      </w:r>
      <w:r w:rsidRPr="00EF594D">
        <w:rPr>
          <w:rFonts w:asciiTheme="minorHAnsi" w:hAnsiTheme="minorHAnsi" w:cstheme="minorHAnsi"/>
        </w:rPr>
        <w:t>πρόσκλησης</w:t>
      </w:r>
      <w:r w:rsidR="00F926B0" w:rsidRPr="00EF594D">
        <w:rPr>
          <w:rFonts w:asciiTheme="minorHAnsi" w:hAnsiTheme="minorHAnsi" w:cstheme="minorHAnsi"/>
        </w:rPr>
        <w:t xml:space="preserve"> και</w:t>
      </w:r>
      <w:r w:rsidR="001F06CC" w:rsidRPr="00EF594D">
        <w:rPr>
          <w:rFonts w:asciiTheme="minorHAnsi" w:hAnsiTheme="minorHAnsi" w:cstheme="minorHAnsi"/>
        </w:rPr>
        <w:t xml:space="preserve"> </w:t>
      </w:r>
      <w:r w:rsidR="001F06CC" w:rsidRPr="00EF594D">
        <w:rPr>
          <w:rFonts w:asciiTheme="minorHAnsi" w:hAnsiTheme="minorHAnsi" w:cstheme="minorHAnsi"/>
          <w:b/>
        </w:rPr>
        <w:t>β)</w:t>
      </w:r>
      <w:r w:rsidR="001F06CC" w:rsidRPr="00EF594D">
        <w:rPr>
          <w:rFonts w:asciiTheme="minorHAnsi" w:hAnsiTheme="minorHAnsi" w:cstheme="minorHAnsi"/>
        </w:rPr>
        <w:t xml:space="preserve"> </w:t>
      </w:r>
      <w:r w:rsidR="00F926B0" w:rsidRPr="00EF594D">
        <w:rPr>
          <w:rFonts w:asciiTheme="minorHAnsi" w:hAnsiTheme="minorHAnsi" w:cstheme="minorHAnsi"/>
        </w:rPr>
        <w:t xml:space="preserve"> τη δια περιφοράς </w:t>
      </w:r>
      <w:r w:rsidRPr="00EF594D">
        <w:rPr>
          <w:rFonts w:asciiTheme="minorHAnsi" w:hAnsiTheme="minorHAnsi" w:cstheme="minorHAnsi"/>
        </w:rPr>
        <w:t xml:space="preserve"> συνεδρίαση </w:t>
      </w:r>
      <w:r w:rsidR="005F32AE" w:rsidRPr="00EF594D">
        <w:rPr>
          <w:rFonts w:asciiTheme="minorHAnsi" w:hAnsiTheme="minorHAnsi" w:cstheme="minorHAnsi"/>
        </w:rPr>
        <w:t xml:space="preserve"> </w:t>
      </w:r>
      <w:r w:rsidR="001F06CC" w:rsidRPr="00EF594D">
        <w:rPr>
          <w:rFonts w:asciiTheme="minorHAnsi" w:hAnsiTheme="minorHAnsi" w:cstheme="minorHAnsi"/>
        </w:rPr>
        <w:t xml:space="preserve"> για τους λόγους που αναφέρονται στο εισηγητικό της παρούσης, </w:t>
      </w:r>
      <w:r w:rsidR="005F32AE" w:rsidRPr="00EF594D">
        <w:rPr>
          <w:rFonts w:asciiTheme="minorHAnsi" w:hAnsiTheme="minorHAnsi" w:cstheme="minorHAnsi"/>
        </w:rPr>
        <w:t xml:space="preserve"> </w:t>
      </w:r>
      <w:r w:rsidRPr="00EF594D">
        <w:rPr>
          <w:rFonts w:asciiTheme="minorHAnsi" w:hAnsiTheme="minorHAnsi" w:cstheme="minorHAnsi"/>
        </w:rPr>
        <w:t xml:space="preserve">με </w:t>
      </w:r>
      <w:r w:rsidR="00F926B0" w:rsidRPr="00EF594D">
        <w:rPr>
          <w:rFonts w:asciiTheme="minorHAnsi" w:hAnsiTheme="minorHAnsi" w:cstheme="minorHAnsi"/>
        </w:rPr>
        <w:t>τ</w:t>
      </w:r>
      <w:r w:rsidR="004F1A75" w:rsidRPr="00EF594D">
        <w:rPr>
          <w:rFonts w:asciiTheme="minorHAnsi" w:hAnsiTheme="minorHAnsi" w:cstheme="minorHAnsi"/>
        </w:rPr>
        <w:t>ο</w:t>
      </w:r>
      <w:r w:rsidR="00901F79" w:rsidRPr="00EF594D">
        <w:rPr>
          <w:rFonts w:asciiTheme="minorHAnsi" w:hAnsiTheme="minorHAnsi" w:cstheme="minorHAnsi"/>
        </w:rPr>
        <w:t xml:space="preserve"> </w:t>
      </w:r>
      <w:r w:rsidR="00F926B0" w:rsidRPr="00EF594D">
        <w:rPr>
          <w:rFonts w:asciiTheme="minorHAnsi" w:hAnsiTheme="minorHAnsi" w:cstheme="minorHAnsi"/>
        </w:rPr>
        <w:t xml:space="preserve">  παρακάτω</w:t>
      </w:r>
      <w:r w:rsidR="00901F79" w:rsidRPr="00EF594D">
        <w:rPr>
          <w:rFonts w:asciiTheme="minorHAnsi" w:hAnsiTheme="minorHAnsi" w:cstheme="minorHAnsi"/>
        </w:rPr>
        <w:t xml:space="preserve"> </w:t>
      </w:r>
      <w:r w:rsidR="006E0CB5" w:rsidRPr="00EF594D">
        <w:rPr>
          <w:rFonts w:asciiTheme="minorHAnsi" w:hAnsiTheme="minorHAnsi" w:cstheme="minorHAnsi"/>
        </w:rPr>
        <w:t xml:space="preserve"> </w:t>
      </w:r>
      <w:r w:rsidR="001F06CC" w:rsidRPr="00EF594D">
        <w:rPr>
          <w:rFonts w:asciiTheme="minorHAnsi" w:hAnsiTheme="minorHAnsi" w:cstheme="minorHAnsi"/>
        </w:rPr>
        <w:t xml:space="preserve">προς συζήτηση </w:t>
      </w:r>
      <w:r w:rsidRPr="00EF594D">
        <w:rPr>
          <w:rFonts w:asciiTheme="minorHAnsi" w:hAnsiTheme="minorHAnsi" w:cstheme="minorHAnsi"/>
        </w:rPr>
        <w:t>θέμα</w:t>
      </w:r>
      <w:r w:rsidR="004F1A75" w:rsidRPr="00EF594D">
        <w:rPr>
          <w:rFonts w:asciiTheme="minorHAnsi" w:hAnsiTheme="minorHAnsi" w:cstheme="minorHAnsi"/>
        </w:rPr>
        <w:t xml:space="preserve"> </w:t>
      </w:r>
      <w:r w:rsidR="00EF594D">
        <w:rPr>
          <w:rFonts w:asciiTheme="minorHAnsi" w:hAnsiTheme="minorHAnsi" w:cstheme="minorHAnsi"/>
        </w:rPr>
        <w:t xml:space="preserve"> </w:t>
      </w:r>
    </w:p>
    <w:p w:rsidR="006E0CB5" w:rsidRPr="00EF594D" w:rsidRDefault="00EF594D" w:rsidP="00EF594D">
      <w:pPr>
        <w:pStyle w:val="af8"/>
        <w:suppressAutoHyphens w:val="0"/>
        <w:spacing w:line="360" w:lineRule="auto"/>
        <w:ind w:left="284"/>
        <w:jc w:val="both"/>
        <w:rPr>
          <w:rFonts w:asciiTheme="minorHAnsi" w:hAnsiTheme="minorHAnsi" w:cstheme="minorHAnsi"/>
        </w:rPr>
      </w:pPr>
      <w:r>
        <w:rPr>
          <w:rFonts w:asciiTheme="minorHAnsi" w:hAnsiTheme="minorHAnsi" w:cstheme="minorHAnsi"/>
        </w:rPr>
        <w:t xml:space="preserve"> </w:t>
      </w:r>
      <w:r w:rsidR="004F1A75" w:rsidRPr="00EF594D">
        <w:rPr>
          <w:rFonts w:asciiTheme="minorHAnsi" w:hAnsiTheme="minorHAnsi" w:cstheme="minorHAnsi"/>
        </w:rPr>
        <w:t>«</w:t>
      </w:r>
      <w:r w:rsidR="0082321A" w:rsidRPr="00EF594D">
        <w:rPr>
          <w:rFonts w:asciiTheme="minorHAnsi" w:hAnsiTheme="minorHAnsi" w:cstheme="minorHAnsi"/>
          <w:b/>
          <w:bCs/>
        </w:rPr>
        <w:t xml:space="preserve"> </w:t>
      </w:r>
      <w:r w:rsidR="004F1A75" w:rsidRPr="00EF594D">
        <w:rPr>
          <w:rFonts w:asciiTheme="minorHAnsi" w:hAnsiTheme="minorHAnsi" w:cstheme="minorHAnsi"/>
          <w:b/>
          <w:bCs/>
        </w:rPr>
        <w:t xml:space="preserve">Καθορισμός αριθμού μαθητευόμενων  για το </w:t>
      </w:r>
      <w:proofErr w:type="spellStart"/>
      <w:r w:rsidR="004F1A75" w:rsidRPr="00EF594D">
        <w:rPr>
          <w:rFonts w:asciiTheme="minorHAnsi" w:hAnsiTheme="minorHAnsi" w:cstheme="minorHAnsi"/>
          <w:b/>
          <w:bCs/>
        </w:rPr>
        <w:t>Μεταλυκειακό</w:t>
      </w:r>
      <w:proofErr w:type="spellEnd"/>
      <w:r w:rsidR="004F1A75" w:rsidRPr="00EF594D">
        <w:rPr>
          <w:rFonts w:asciiTheme="minorHAnsi" w:hAnsiTheme="minorHAnsi" w:cstheme="minorHAnsi"/>
          <w:b/>
          <w:bCs/>
        </w:rPr>
        <w:t xml:space="preserve">  Έτος - Τάξη Μαθητείας ΕΠΑ.Λ για απασχόληση στο Δήμο </w:t>
      </w:r>
      <w:proofErr w:type="spellStart"/>
      <w:r w:rsidR="004F1A75" w:rsidRPr="00EF594D">
        <w:rPr>
          <w:rFonts w:asciiTheme="minorHAnsi" w:hAnsiTheme="minorHAnsi" w:cstheme="minorHAnsi"/>
          <w:b/>
          <w:bCs/>
        </w:rPr>
        <w:t>Λεβαδέων</w:t>
      </w:r>
      <w:proofErr w:type="spellEnd"/>
      <w:r w:rsidR="004F1A75" w:rsidRPr="00EF594D">
        <w:rPr>
          <w:rFonts w:asciiTheme="minorHAnsi" w:hAnsiTheme="minorHAnsi" w:cstheme="minorHAnsi"/>
          <w:b/>
          <w:bCs/>
        </w:rPr>
        <w:t xml:space="preserve"> κατά την περίοδο 2023 – 2024»</w:t>
      </w:r>
    </w:p>
    <w:p w:rsidR="008D1D7F" w:rsidRPr="00EF594D" w:rsidRDefault="008D1D7F" w:rsidP="008D1D7F">
      <w:pPr>
        <w:keepNext/>
        <w:tabs>
          <w:tab w:val="left" w:pos="6350"/>
          <w:tab w:val="left" w:pos="8388"/>
        </w:tabs>
        <w:snapToGrid w:val="0"/>
        <w:spacing w:before="57" w:after="57"/>
        <w:textAlignment w:val="baseline"/>
        <w:rPr>
          <w:rFonts w:asciiTheme="minorHAnsi" w:eastAsia="Arial" w:hAnsiTheme="minorHAnsi" w:cstheme="minorHAnsi"/>
          <w:bCs/>
          <w:sz w:val="22"/>
          <w:szCs w:val="22"/>
        </w:rPr>
      </w:pPr>
    </w:p>
    <w:p w:rsidR="007E2A66" w:rsidRPr="00EF594D" w:rsidRDefault="0097791F" w:rsidP="00D27648">
      <w:pPr>
        <w:keepNext/>
        <w:tabs>
          <w:tab w:val="left" w:pos="6350"/>
          <w:tab w:val="left" w:pos="8388"/>
        </w:tabs>
        <w:snapToGrid w:val="0"/>
        <w:spacing w:before="57" w:after="57"/>
        <w:textAlignment w:val="baseline"/>
        <w:rPr>
          <w:rFonts w:asciiTheme="minorHAnsi" w:eastAsia="Arial" w:hAnsiTheme="minorHAnsi" w:cstheme="minorHAnsi"/>
          <w:b/>
          <w:bCs/>
          <w:iCs/>
          <w:sz w:val="22"/>
          <w:szCs w:val="22"/>
        </w:rPr>
      </w:pPr>
      <w:r w:rsidRPr="00EF594D">
        <w:rPr>
          <w:rFonts w:asciiTheme="minorHAnsi" w:eastAsia="Batang" w:hAnsiTheme="minorHAnsi" w:cstheme="minorHAnsi"/>
          <w:sz w:val="22"/>
          <w:szCs w:val="22"/>
        </w:rPr>
        <w:t xml:space="preserve">  </w:t>
      </w:r>
      <w:r w:rsidR="00901F79" w:rsidRPr="00EF594D">
        <w:rPr>
          <w:rFonts w:asciiTheme="minorHAnsi" w:hAnsiTheme="minorHAnsi" w:cstheme="minorHAnsi"/>
          <w:sz w:val="22"/>
          <w:szCs w:val="22"/>
        </w:rPr>
        <w:t xml:space="preserve"> </w:t>
      </w:r>
      <w:r w:rsidR="008D1D7F" w:rsidRPr="00EF594D">
        <w:rPr>
          <w:rFonts w:asciiTheme="minorHAnsi" w:hAnsiTheme="minorHAnsi" w:cstheme="minorHAnsi"/>
          <w:bCs/>
          <w:sz w:val="22"/>
          <w:szCs w:val="22"/>
        </w:rPr>
        <w:t xml:space="preserve"> </w:t>
      </w:r>
      <w:r w:rsidR="00F25F67" w:rsidRPr="00EF594D">
        <w:rPr>
          <w:rFonts w:asciiTheme="minorHAnsi" w:eastAsia="Calibri" w:hAnsiTheme="minorHAnsi" w:cstheme="minorHAnsi"/>
          <w:bCs/>
          <w:color w:val="000000"/>
          <w:sz w:val="22"/>
          <w:szCs w:val="22"/>
        </w:rPr>
        <w:t xml:space="preserve"> </w:t>
      </w:r>
      <w:r w:rsidR="00D27648" w:rsidRPr="00EF594D">
        <w:rPr>
          <w:rFonts w:asciiTheme="minorHAnsi" w:eastAsia="Calibri" w:hAnsiTheme="minorHAnsi" w:cstheme="minorHAnsi"/>
          <w:bCs/>
          <w:color w:val="000000"/>
          <w:sz w:val="22"/>
          <w:szCs w:val="22"/>
        </w:rPr>
        <w:t xml:space="preserve">                                                 </w:t>
      </w:r>
      <w:r w:rsidR="007E2A66" w:rsidRPr="00EF594D">
        <w:rPr>
          <w:rFonts w:asciiTheme="minorHAnsi" w:eastAsia="Arial" w:hAnsiTheme="minorHAnsi" w:cstheme="minorHAnsi"/>
          <w:b/>
          <w:bCs/>
          <w:iCs/>
          <w:sz w:val="22"/>
          <w:szCs w:val="22"/>
        </w:rPr>
        <w:t xml:space="preserve">Η απόφαση πήρε τον αριθμό </w:t>
      </w:r>
      <w:r w:rsidR="004F1A75" w:rsidRPr="00EF594D">
        <w:rPr>
          <w:rFonts w:asciiTheme="minorHAnsi" w:eastAsia="Arial" w:hAnsiTheme="minorHAnsi" w:cstheme="minorHAnsi"/>
          <w:b/>
          <w:bCs/>
          <w:iCs/>
          <w:sz w:val="22"/>
          <w:szCs w:val="22"/>
        </w:rPr>
        <w:t>108</w:t>
      </w:r>
    </w:p>
    <w:p w:rsidR="0097791F" w:rsidRPr="00EF594D" w:rsidRDefault="008D1D7F" w:rsidP="0097791F">
      <w:pPr>
        <w:pStyle w:val="a0"/>
        <w:tabs>
          <w:tab w:val="center" w:pos="1080"/>
          <w:tab w:val="center" w:pos="7920"/>
        </w:tabs>
        <w:spacing w:line="276" w:lineRule="auto"/>
        <w:outlineLvl w:val="0"/>
        <w:rPr>
          <w:rFonts w:asciiTheme="minorHAnsi" w:hAnsiTheme="minorHAnsi" w:cstheme="minorHAnsi"/>
          <w:b/>
          <w:bCs/>
          <w:sz w:val="22"/>
          <w:szCs w:val="22"/>
        </w:rPr>
      </w:pPr>
      <w:r w:rsidRPr="00EF594D">
        <w:rPr>
          <w:rFonts w:asciiTheme="minorHAnsi" w:hAnsiTheme="minorHAnsi" w:cstheme="minorHAnsi"/>
          <w:b/>
          <w:sz w:val="22"/>
          <w:szCs w:val="22"/>
        </w:rPr>
        <w:t xml:space="preserve">     </w:t>
      </w:r>
      <w:r w:rsidR="0097791F" w:rsidRPr="00EF594D">
        <w:rPr>
          <w:rFonts w:asciiTheme="minorHAnsi" w:hAnsiTheme="minorHAnsi" w:cstheme="minorHAnsi"/>
          <w:b/>
          <w:sz w:val="22"/>
          <w:szCs w:val="22"/>
        </w:rPr>
        <w:t>Η</w:t>
      </w:r>
      <w:r w:rsidR="0097791F" w:rsidRPr="00EF594D">
        <w:rPr>
          <w:rFonts w:asciiTheme="minorHAnsi" w:hAnsiTheme="minorHAnsi" w:cstheme="minorHAnsi"/>
          <w:b/>
          <w:bCs/>
          <w:sz w:val="22"/>
          <w:szCs w:val="22"/>
        </w:rPr>
        <w:t xml:space="preserve"> Πρόεδρος του Δ.Σ.</w:t>
      </w:r>
    </w:p>
    <w:p w:rsidR="0097791F" w:rsidRPr="00EF594D" w:rsidRDefault="0097791F" w:rsidP="0097791F">
      <w:pPr>
        <w:pStyle w:val="a0"/>
        <w:tabs>
          <w:tab w:val="center" w:pos="1080"/>
          <w:tab w:val="center" w:pos="7920"/>
        </w:tabs>
        <w:spacing w:line="276" w:lineRule="auto"/>
        <w:rPr>
          <w:rFonts w:asciiTheme="minorHAnsi" w:hAnsiTheme="minorHAnsi" w:cstheme="minorHAnsi"/>
          <w:sz w:val="22"/>
          <w:szCs w:val="22"/>
        </w:rPr>
      </w:pPr>
    </w:p>
    <w:p w:rsidR="0097791F" w:rsidRPr="00EF594D" w:rsidRDefault="0097791F" w:rsidP="0097791F">
      <w:pPr>
        <w:jc w:val="both"/>
        <w:rPr>
          <w:rFonts w:asciiTheme="minorHAnsi" w:hAnsiTheme="minorHAnsi" w:cstheme="minorHAnsi"/>
          <w:sz w:val="22"/>
          <w:szCs w:val="22"/>
        </w:rPr>
      </w:pPr>
      <w:r w:rsidRPr="00EF594D">
        <w:rPr>
          <w:rFonts w:asciiTheme="minorHAnsi" w:eastAsia="Arial" w:hAnsiTheme="minorHAnsi" w:cstheme="minorHAnsi"/>
          <w:b/>
          <w:iCs/>
          <w:sz w:val="22"/>
          <w:szCs w:val="22"/>
        </w:rPr>
        <w:t xml:space="preserve">     </w:t>
      </w:r>
      <w:proofErr w:type="spellStart"/>
      <w:r w:rsidRPr="00EF594D">
        <w:rPr>
          <w:rFonts w:asciiTheme="minorHAnsi" w:eastAsia="Calibri" w:hAnsiTheme="minorHAnsi" w:cstheme="minorHAnsi"/>
          <w:color w:val="000000"/>
          <w:sz w:val="22"/>
          <w:szCs w:val="22"/>
        </w:rPr>
        <w:t>Καράβα</w:t>
      </w:r>
      <w:proofErr w:type="spellEnd"/>
      <w:r w:rsidRPr="00EF594D">
        <w:rPr>
          <w:rFonts w:asciiTheme="minorHAnsi" w:eastAsia="Calibri" w:hAnsiTheme="minorHAnsi" w:cstheme="minorHAnsi"/>
          <w:color w:val="000000"/>
          <w:sz w:val="22"/>
          <w:szCs w:val="22"/>
        </w:rPr>
        <w:t xml:space="preserve"> </w:t>
      </w:r>
      <w:proofErr w:type="spellStart"/>
      <w:r w:rsidRPr="00EF594D">
        <w:rPr>
          <w:rFonts w:asciiTheme="minorHAnsi" w:eastAsia="Calibri" w:hAnsiTheme="minorHAnsi" w:cstheme="minorHAnsi"/>
          <w:color w:val="000000"/>
          <w:sz w:val="22"/>
          <w:szCs w:val="22"/>
        </w:rPr>
        <w:t>Χρυσοβαλάντου</w:t>
      </w:r>
      <w:proofErr w:type="spellEnd"/>
      <w:r w:rsidRPr="00EF594D">
        <w:rPr>
          <w:rFonts w:asciiTheme="minorHAnsi" w:eastAsia="Calibri" w:hAnsiTheme="minorHAnsi" w:cstheme="minorHAnsi"/>
          <w:color w:val="000000"/>
          <w:sz w:val="22"/>
          <w:szCs w:val="22"/>
        </w:rPr>
        <w:t xml:space="preserve"> Βασιλική (</w:t>
      </w:r>
      <w:proofErr w:type="spellStart"/>
      <w:r w:rsidRPr="00EF594D">
        <w:rPr>
          <w:rFonts w:asciiTheme="minorHAnsi" w:eastAsia="Calibri" w:hAnsiTheme="minorHAnsi" w:cstheme="minorHAnsi"/>
          <w:color w:val="000000"/>
          <w:sz w:val="22"/>
          <w:szCs w:val="22"/>
        </w:rPr>
        <w:t>Βάλια</w:t>
      </w:r>
      <w:proofErr w:type="spellEnd"/>
      <w:r w:rsidRPr="00EF594D">
        <w:rPr>
          <w:rFonts w:asciiTheme="minorHAnsi" w:eastAsia="Calibri" w:hAnsiTheme="minorHAnsi" w:cstheme="minorHAnsi"/>
          <w:color w:val="000000"/>
          <w:sz w:val="22"/>
          <w:szCs w:val="22"/>
        </w:rPr>
        <w:t xml:space="preserve">)  </w:t>
      </w:r>
    </w:p>
    <w:tbl>
      <w:tblPr>
        <w:tblW w:w="11497" w:type="dxa"/>
        <w:tblInd w:w="-371" w:type="dxa"/>
        <w:tblLayout w:type="fixed"/>
        <w:tblCellMar>
          <w:top w:w="55" w:type="dxa"/>
          <w:left w:w="55" w:type="dxa"/>
          <w:bottom w:w="55" w:type="dxa"/>
          <w:right w:w="55" w:type="dxa"/>
        </w:tblCellMar>
        <w:tblLook w:val="0000"/>
      </w:tblPr>
      <w:tblGrid>
        <w:gridCol w:w="1135"/>
        <w:gridCol w:w="567"/>
        <w:gridCol w:w="142"/>
        <w:gridCol w:w="4216"/>
        <w:gridCol w:w="4235"/>
        <w:gridCol w:w="703"/>
        <w:gridCol w:w="499"/>
      </w:tblGrid>
      <w:tr w:rsidR="008D1D7F" w:rsidRPr="00EF594D" w:rsidTr="0041061B">
        <w:trPr>
          <w:gridAfter w:val="2"/>
          <w:wAfter w:w="1202" w:type="dxa"/>
        </w:trPr>
        <w:tc>
          <w:tcPr>
            <w:tcW w:w="10295" w:type="dxa"/>
            <w:gridSpan w:val="5"/>
            <w:shd w:val="clear" w:color="auto" w:fill="auto"/>
          </w:tcPr>
          <w:p w:rsidR="008D1D7F" w:rsidRPr="00EF594D" w:rsidRDefault="008D1D7F" w:rsidP="00043FFF">
            <w:pPr>
              <w:rPr>
                <w:rFonts w:asciiTheme="minorHAnsi" w:hAnsiTheme="minorHAnsi" w:cstheme="minorHAnsi"/>
                <w:sz w:val="22"/>
                <w:szCs w:val="22"/>
              </w:rPr>
            </w:pPr>
          </w:p>
        </w:tc>
      </w:tr>
      <w:tr w:rsidR="008D1D7F" w:rsidRPr="00EF594D" w:rsidTr="0041061B">
        <w:tc>
          <w:tcPr>
            <w:tcW w:w="11497" w:type="dxa"/>
            <w:gridSpan w:val="7"/>
            <w:shd w:val="clear" w:color="auto" w:fill="auto"/>
          </w:tcPr>
          <w:p w:rsidR="008D1D7F" w:rsidRPr="00EF594D" w:rsidRDefault="008D1D7F" w:rsidP="00043FFF">
            <w:pPr>
              <w:rPr>
                <w:rFonts w:asciiTheme="minorHAnsi" w:hAnsiTheme="minorHAnsi" w:cstheme="minorHAnsi"/>
                <w:b/>
                <w:sz w:val="22"/>
                <w:szCs w:val="22"/>
              </w:rPr>
            </w:pPr>
            <w:r w:rsidRPr="00EF594D">
              <w:rPr>
                <w:rFonts w:asciiTheme="minorHAnsi" w:eastAsia="Arial" w:hAnsiTheme="minorHAnsi" w:cstheme="minorHAnsi"/>
                <w:sz w:val="22"/>
                <w:szCs w:val="22"/>
              </w:rPr>
              <w:t xml:space="preserve">                                     </w:t>
            </w:r>
            <w:r w:rsidRPr="00EF594D">
              <w:rPr>
                <w:rFonts w:asciiTheme="minorHAnsi" w:eastAsia="Arial" w:hAnsiTheme="minorHAnsi" w:cstheme="minorHAnsi"/>
                <w:b/>
                <w:sz w:val="22"/>
                <w:szCs w:val="22"/>
              </w:rPr>
              <w:t>ΤΑ ΜΕΛΗ</w:t>
            </w:r>
          </w:p>
        </w:tc>
      </w:tr>
      <w:tr w:rsidR="008D1D7F" w:rsidRPr="00EF594D" w:rsidTr="0041061B">
        <w:trPr>
          <w:gridBefore w:val="1"/>
          <w:gridAfter w:val="1"/>
          <w:wBefore w:w="1135" w:type="dxa"/>
          <w:wAfter w:w="499" w:type="dxa"/>
        </w:trPr>
        <w:tc>
          <w:tcPr>
            <w:tcW w:w="567" w:type="dxa"/>
          </w:tcPr>
          <w:p w:rsidR="008D1D7F" w:rsidRPr="00EF594D" w:rsidRDefault="008D1D7F" w:rsidP="00043FFF">
            <w:pPr>
              <w:rPr>
                <w:rFonts w:asciiTheme="minorHAnsi" w:eastAsia="Arial" w:hAnsiTheme="minorHAnsi" w:cstheme="minorHAnsi"/>
                <w:sz w:val="22"/>
                <w:szCs w:val="22"/>
              </w:rPr>
            </w:pPr>
          </w:p>
        </w:tc>
        <w:tc>
          <w:tcPr>
            <w:tcW w:w="142" w:type="dxa"/>
          </w:tcPr>
          <w:p w:rsidR="008D1D7F" w:rsidRPr="00EF594D" w:rsidRDefault="008D1D7F" w:rsidP="00043FFF">
            <w:pPr>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p>
        </w:tc>
        <w:tc>
          <w:tcPr>
            <w:tcW w:w="4938" w:type="dxa"/>
            <w:gridSpan w:val="2"/>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r w:rsidRPr="00EF594D">
              <w:rPr>
                <w:rFonts w:asciiTheme="minorHAnsi" w:hAnsiTheme="minorHAnsi" w:cstheme="minorHAnsi"/>
                <w:sz w:val="22"/>
                <w:szCs w:val="22"/>
              </w:rPr>
              <w:t>ΠΙΣΤΟ ΑΠΟΣΠΑΣΜΑ</w:t>
            </w:r>
          </w:p>
        </w:tc>
      </w:tr>
      <w:tr w:rsidR="008D1D7F" w:rsidRPr="00EF594D" w:rsidTr="0041061B">
        <w:trPr>
          <w:gridBefore w:val="1"/>
          <w:gridAfter w:val="1"/>
          <w:wBefore w:w="1135" w:type="dxa"/>
          <w:wAfter w:w="499" w:type="dxa"/>
        </w:trPr>
        <w:tc>
          <w:tcPr>
            <w:tcW w:w="567" w:type="dxa"/>
          </w:tcPr>
          <w:p w:rsidR="008D1D7F" w:rsidRPr="00EF594D" w:rsidRDefault="008D1D7F" w:rsidP="00043FFF">
            <w:pPr>
              <w:rPr>
                <w:rFonts w:asciiTheme="minorHAnsi" w:hAnsiTheme="minorHAnsi" w:cstheme="minorHAnsi"/>
                <w:sz w:val="22"/>
                <w:szCs w:val="22"/>
              </w:rPr>
            </w:pPr>
            <w:r w:rsidRPr="00EF594D">
              <w:rPr>
                <w:rFonts w:asciiTheme="minorHAnsi" w:hAnsiTheme="minorHAnsi" w:cstheme="minorHAnsi"/>
                <w:sz w:val="22"/>
                <w:szCs w:val="22"/>
              </w:rPr>
              <w:t>1</w:t>
            </w:r>
          </w:p>
        </w:tc>
        <w:tc>
          <w:tcPr>
            <w:tcW w:w="142" w:type="dxa"/>
          </w:tcPr>
          <w:p w:rsidR="008D1D7F" w:rsidRPr="00EF594D" w:rsidRDefault="008D1D7F" w:rsidP="00043FFF">
            <w:pPr>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proofErr w:type="spellStart"/>
            <w:r w:rsidRPr="00EF594D">
              <w:rPr>
                <w:rFonts w:asciiTheme="minorHAnsi" w:hAnsiTheme="minorHAnsi" w:cstheme="minorHAnsi"/>
                <w:sz w:val="22"/>
                <w:szCs w:val="22"/>
              </w:rPr>
              <w:t>Καλογρηάς</w:t>
            </w:r>
            <w:proofErr w:type="spellEnd"/>
            <w:r w:rsidRPr="00EF594D">
              <w:rPr>
                <w:rFonts w:asciiTheme="minorHAnsi" w:hAnsiTheme="minorHAnsi" w:cstheme="minorHAnsi"/>
                <w:sz w:val="22"/>
                <w:szCs w:val="22"/>
              </w:rPr>
              <w:t xml:space="preserve"> Αθανάσιος</w:t>
            </w:r>
          </w:p>
        </w:tc>
        <w:tc>
          <w:tcPr>
            <w:tcW w:w="4938" w:type="dxa"/>
            <w:gridSpan w:val="2"/>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r w:rsidRPr="00EF594D">
              <w:rPr>
                <w:rFonts w:asciiTheme="minorHAnsi" w:hAnsiTheme="minorHAnsi" w:cstheme="minorHAnsi"/>
                <w:sz w:val="22"/>
                <w:szCs w:val="22"/>
              </w:rPr>
              <w:t xml:space="preserve">Λιβαδειά αυθημερόν </w:t>
            </w: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eastAsia="Arial" w:hAnsiTheme="minorHAnsi" w:cstheme="minorHAnsi"/>
                <w:sz w:val="22"/>
                <w:szCs w:val="22"/>
              </w:rPr>
            </w:pPr>
            <w:r w:rsidRPr="00EF594D">
              <w:rPr>
                <w:rFonts w:asciiTheme="minorHAnsi" w:eastAsia="Arial" w:hAnsiTheme="minorHAnsi" w:cstheme="minorHAnsi"/>
                <w:sz w:val="22"/>
                <w:szCs w:val="22"/>
              </w:rPr>
              <w:t>2</w:t>
            </w:r>
          </w:p>
        </w:tc>
        <w:tc>
          <w:tcPr>
            <w:tcW w:w="142" w:type="dxa"/>
          </w:tcPr>
          <w:p w:rsidR="008D1D7F" w:rsidRPr="00EF594D" w:rsidRDefault="008D1D7F" w:rsidP="00043FFF">
            <w:pPr>
              <w:ind w:left="-444" w:firstLine="444"/>
              <w:rPr>
                <w:rFonts w:asciiTheme="minorHAnsi"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proofErr w:type="spellStart"/>
            <w:r w:rsidRPr="00EF594D">
              <w:rPr>
                <w:rFonts w:asciiTheme="minorHAnsi" w:hAnsiTheme="minorHAnsi" w:cstheme="minorHAnsi"/>
                <w:sz w:val="22"/>
                <w:szCs w:val="22"/>
              </w:rPr>
              <w:t>Μητάς</w:t>
            </w:r>
            <w:proofErr w:type="spellEnd"/>
            <w:r w:rsidRPr="00EF594D">
              <w:rPr>
                <w:rFonts w:asciiTheme="minorHAnsi" w:hAnsiTheme="minorHAnsi" w:cstheme="minorHAnsi"/>
                <w:sz w:val="22"/>
                <w:szCs w:val="22"/>
              </w:rPr>
              <w:t xml:space="preserve"> Αλέξανδρος</w:t>
            </w:r>
          </w:p>
        </w:tc>
        <w:tc>
          <w:tcPr>
            <w:tcW w:w="4938" w:type="dxa"/>
            <w:gridSpan w:val="2"/>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Ο</w:t>
            </w:r>
            <w:r w:rsidRPr="00EF594D">
              <w:rPr>
                <w:rFonts w:asciiTheme="minorHAnsi" w:hAnsiTheme="minorHAnsi" w:cstheme="minorHAnsi"/>
                <w:sz w:val="22"/>
                <w:szCs w:val="22"/>
              </w:rPr>
              <w:t xml:space="preserve"> Δήμαρχος </w:t>
            </w:r>
            <w:proofErr w:type="spellStart"/>
            <w:r w:rsidRPr="00EF594D">
              <w:rPr>
                <w:rFonts w:asciiTheme="minorHAnsi" w:hAnsiTheme="minorHAnsi" w:cstheme="minorHAnsi"/>
                <w:sz w:val="22"/>
                <w:szCs w:val="22"/>
              </w:rPr>
              <w:t>Λεβαδέων</w:t>
            </w:r>
            <w:proofErr w:type="spellEnd"/>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3</w:t>
            </w:r>
          </w:p>
        </w:tc>
        <w:tc>
          <w:tcPr>
            <w:tcW w:w="142" w:type="dxa"/>
          </w:tcPr>
          <w:p w:rsidR="008D1D7F" w:rsidRPr="00EF594D" w:rsidRDefault="008D1D7F" w:rsidP="00043FFF">
            <w:pPr>
              <w:rPr>
                <w:rFonts w:asciiTheme="minorHAnsi"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proofErr w:type="spellStart"/>
            <w:r w:rsidRPr="00EF594D">
              <w:rPr>
                <w:rFonts w:asciiTheme="minorHAnsi" w:eastAsia="Arial" w:hAnsiTheme="minorHAnsi" w:cstheme="minorHAnsi"/>
                <w:sz w:val="22"/>
                <w:szCs w:val="22"/>
              </w:rPr>
              <w:t>Τσεσμετζής</w:t>
            </w:r>
            <w:proofErr w:type="spellEnd"/>
            <w:r w:rsidRPr="00EF594D">
              <w:rPr>
                <w:rFonts w:asciiTheme="minorHAnsi" w:eastAsia="Arial" w:hAnsiTheme="minorHAnsi" w:cstheme="minorHAnsi"/>
                <w:sz w:val="22"/>
                <w:szCs w:val="22"/>
              </w:rPr>
              <w:t xml:space="preserve"> Εμμανουήλ</w:t>
            </w:r>
          </w:p>
        </w:tc>
        <w:tc>
          <w:tcPr>
            <w:tcW w:w="4938" w:type="dxa"/>
            <w:gridSpan w:val="2"/>
            <w:shd w:val="clear" w:color="auto" w:fill="auto"/>
          </w:tcPr>
          <w:p w:rsidR="008D1D7F" w:rsidRPr="00EF594D" w:rsidRDefault="008D1D7F" w:rsidP="00043FFF">
            <w:pPr>
              <w:snapToGrid w:val="0"/>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4</w:t>
            </w:r>
          </w:p>
        </w:tc>
        <w:tc>
          <w:tcPr>
            <w:tcW w:w="142" w:type="dxa"/>
          </w:tcPr>
          <w:p w:rsidR="008D1D7F" w:rsidRPr="00EF594D" w:rsidRDefault="008D1D7F" w:rsidP="00043FFF">
            <w:pPr>
              <w:rPr>
                <w:rFonts w:asciiTheme="minorHAnsi" w:eastAsia="Calibri"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hAnsiTheme="minorHAnsi" w:cstheme="minorHAnsi"/>
                <w:sz w:val="22"/>
                <w:szCs w:val="22"/>
              </w:rPr>
              <w:t xml:space="preserve">Δήμου Ιωάννης </w:t>
            </w:r>
          </w:p>
        </w:tc>
        <w:tc>
          <w:tcPr>
            <w:tcW w:w="4938" w:type="dxa"/>
            <w:gridSpan w:val="2"/>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ΙΩΑΝΝΗΣ .Δ. ΤΑΓΚΑΛΕΓΚΑΣ</w:t>
            </w: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eastAsia="Calibri" w:hAnsiTheme="minorHAnsi" w:cstheme="minorHAnsi"/>
                <w:sz w:val="22"/>
                <w:szCs w:val="22"/>
              </w:rPr>
            </w:pPr>
            <w:r w:rsidRPr="00EF594D">
              <w:rPr>
                <w:rFonts w:asciiTheme="minorHAnsi" w:eastAsia="Calibri" w:hAnsiTheme="minorHAnsi" w:cstheme="minorHAnsi"/>
                <w:sz w:val="22"/>
                <w:szCs w:val="22"/>
              </w:rPr>
              <w:t>5</w:t>
            </w:r>
          </w:p>
        </w:tc>
        <w:tc>
          <w:tcPr>
            <w:tcW w:w="142" w:type="dxa"/>
          </w:tcPr>
          <w:p w:rsidR="008D1D7F" w:rsidRPr="00EF594D" w:rsidRDefault="008D1D7F" w:rsidP="00043FFF">
            <w:pPr>
              <w:rPr>
                <w:rFonts w:asciiTheme="minorHAnsi"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hAnsiTheme="minorHAnsi" w:cstheme="minorHAnsi"/>
                <w:sz w:val="22"/>
                <w:szCs w:val="22"/>
              </w:rPr>
              <w:t>Αποστόλου Ιωάννης</w:t>
            </w:r>
          </w:p>
        </w:tc>
        <w:tc>
          <w:tcPr>
            <w:tcW w:w="4938" w:type="dxa"/>
            <w:gridSpan w:val="2"/>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6</w:t>
            </w:r>
          </w:p>
        </w:tc>
        <w:tc>
          <w:tcPr>
            <w:tcW w:w="142" w:type="dxa"/>
          </w:tcPr>
          <w:p w:rsidR="008D1D7F" w:rsidRPr="00EF594D" w:rsidRDefault="008D1D7F" w:rsidP="00043FFF">
            <w:pPr>
              <w:rPr>
                <w:rFonts w:asciiTheme="minorHAnsi" w:eastAsia="Calibri" w:hAnsiTheme="minorHAnsi" w:cstheme="minorHAnsi"/>
                <w:color w:val="000000"/>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Σάκκος</w:t>
            </w:r>
            <w:proofErr w:type="spellEnd"/>
            <w:r w:rsidRPr="00EF594D">
              <w:rPr>
                <w:rFonts w:asciiTheme="minorHAnsi" w:eastAsia="Calibri" w:hAnsiTheme="minorHAnsi" w:cstheme="minorHAnsi"/>
                <w:sz w:val="22"/>
                <w:szCs w:val="22"/>
              </w:rPr>
              <w:t xml:space="preserve"> Μάριος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rPr>
                <w:rFonts w:asciiTheme="minorHAnsi" w:eastAsia="Calibri" w:hAnsiTheme="minorHAnsi" w:cstheme="minorHAnsi"/>
                <w:color w:val="000000"/>
                <w:sz w:val="22"/>
                <w:szCs w:val="22"/>
              </w:rPr>
            </w:pPr>
            <w:r w:rsidRPr="00EF594D">
              <w:rPr>
                <w:rFonts w:asciiTheme="minorHAnsi" w:eastAsia="Calibri" w:hAnsiTheme="minorHAnsi" w:cstheme="minorHAnsi"/>
                <w:color w:val="000000"/>
                <w:sz w:val="22"/>
                <w:szCs w:val="22"/>
              </w:rPr>
              <w:t>7</w:t>
            </w:r>
          </w:p>
        </w:tc>
        <w:tc>
          <w:tcPr>
            <w:tcW w:w="142" w:type="dxa"/>
          </w:tcPr>
          <w:p w:rsidR="008D1D7F" w:rsidRPr="00EF594D" w:rsidRDefault="008D1D7F" w:rsidP="00043FFF">
            <w:pPr>
              <w:spacing w:line="276" w:lineRule="auto"/>
              <w:rPr>
                <w:rFonts w:asciiTheme="minorHAnsi" w:eastAsia="Calibri"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proofErr w:type="spellStart"/>
            <w:r w:rsidRPr="00EF594D">
              <w:rPr>
                <w:rFonts w:asciiTheme="minorHAnsi" w:hAnsiTheme="minorHAnsi" w:cstheme="minorHAnsi"/>
                <w:sz w:val="22"/>
                <w:szCs w:val="22"/>
              </w:rPr>
              <w:t>Νταντούμη</w:t>
            </w:r>
            <w:proofErr w:type="spellEnd"/>
            <w:r w:rsidRPr="00EF594D">
              <w:rPr>
                <w:rFonts w:asciiTheme="minorHAnsi" w:hAnsiTheme="minorHAnsi" w:cstheme="minorHAnsi"/>
                <w:sz w:val="22"/>
                <w:szCs w:val="22"/>
              </w:rPr>
              <w:t xml:space="preserve"> Ιωάννα    </w:t>
            </w:r>
            <w:r w:rsidRPr="00EF594D">
              <w:rPr>
                <w:rFonts w:asciiTheme="minorHAnsi" w:eastAsia="Arial" w:hAnsiTheme="minorHAnsi" w:cstheme="minorHAnsi"/>
                <w:sz w:val="22"/>
                <w:szCs w:val="22"/>
              </w:rPr>
              <w:t xml:space="preserve">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spacing w:line="276" w:lineRule="auto"/>
              <w:rPr>
                <w:rFonts w:asciiTheme="minorHAnsi" w:eastAsia="Calibri" w:hAnsiTheme="minorHAnsi" w:cstheme="minorHAnsi"/>
                <w:sz w:val="22"/>
                <w:szCs w:val="22"/>
              </w:rPr>
            </w:pPr>
            <w:r w:rsidRPr="00EF594D">
              <w:rPr>
                <w:rFonts w:asciiTheme="minorHAnsi" w:eastAsia="Calibri" w:hAnsiTheme="minorHAnsi" w:cstheme="minorHAnsi"/>
                <w:sz w:val="22"/>
                <w:szCs w:val="22"/>
              </w:rPr>
              <w:t>8</w:t>
            </w:r>
          </w:p>
        </w:tc>
        <w:tc>
          <w:tcPr>
            <w:tcW w:w="142" w:type="dxa"/>
          </w:tcPr>
          <w:p w:rsidR="008D1D7F" w:rsidRPr="00EF594D" w:rsidRDefault="008D1D7F" w:rsidP="00043FFF">
            <w:pPr>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pacing w:line="276" w:lineRule="auto"/>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Μερτζάνης</w:t>
            </w:r>
            <w:proofErr w:type="spellEnd"/>
            <w:r w:rsidRPr="00EF594D">
              <w:rPr>
                <w:rFonts w:asciiTheme="minorHAnsi" w:eastAsia="Calibri" w:hAnsiTheme="minorHAnsi" w:cstheme="minorHAnsi"/>
                <w:sz w:val="22"/>
                <w:szCs w:val="22"/>
              </w:rPr>
              <w:t xml:space="preserve"> Κων/νος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9</w:t>
            </w:r>
          </w:p>
        </w:tc>
        <w:tc>
          <w:tcPr>
            <w:tcW w:w="142" w:type="dxa"/>
          </w:tcPr>
          <w:p w:rsidR="008D1D7F" w:rsidRPr="00EF594D" w:rsidRDefault="008D1D7F" w:rsidP="00043FFF">
            <w:pPr>
              <w:rPr>
                <w:rFonts w:asciiTheme="minorHAnsi"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r w:rsidRPr="00EF594D">
              <w:rPr>
                <w:rFonts w:asciiTheme="minorHAnsi" w:hAnsiTheme="minorHAnsi" w:cstheme="minorHAnsi"/>
                <w:sz w:val="22"/>
                <w:szCs w:val="22"/>
              </w:rPr>
              <w:t xml:space="preserve">Γιαννακόπουλος Βρασίδας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10</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rPr>
                <w:rFonts w:asciiTheme="minorHAnsi" w:hAnsiTheme="minorHAnsi" w:cstheme="minorHAnsi"/>
                <w:sz w:val="22"/>
                <w:szCs w:val="22"/>
              </w:rPr>
            </w:pPr>
            <w:proofErr w:type="spellStart"/>
            <w:r w:rsidRPr="00EF594D">
              <w:rPr>
                <w:rFonts w:asciiTheme="minorHAnsi" w:hAnsiTheme="minorHAnsi" w:cstheme="minorHAnsi"/>
                <w:sz w:val="22"/>
                <w:szCs w:val="22"/>
              </w:rPr>
              <w:t>Σαγιάννης</w:t>
            </w:r>
            <w:proofErr w:type="spellEnd"/>
            <w:r w:rsidRPr="00EF594D">
              <w:rPr>
                <w:rFonts w:asciiTheme="minorHAnsi" w:hAnsiTheme="minorHAnsi" w:cstheme="minorHAnsi"/>
                <w:sz w:val="22"/>
                <w:szCs w:val="22"/>
              </w:rPr>
              <w:t xml:space="preserve"> Μιχαήλ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rPr>
                <w:rFonts w:asciiTheme="minorHAnsi" w:hAnsiTheme="minorHAnsi" w:cstheme="minorHAnsi"/>
                <w:sz w:val="22"/>
                <w:szCs w:val="22"/>
              </w:rPr>
            </w:pPr>
            <w:r w:rsidRPr="00EF594D">
              <w:rPr>
                <w:rFonts w:asciiTheme="minorHAnsi" w:hAnsiTheme="minorHAnsi" w:cstheme="minorHAnsi"/>
                <w:sz w:val="22"/>
                <w:szCs w:val="22"/>
              </w:rPr>
              <w:lastRenderedPageBreak/>
              <w:t>11</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Πούλου</w:t>
            </w:r>
            <w:proofErr w:type="spellEnd"/>
            <w:r w:rsidRPr="00EF594D">
              <w:rPr>
                <w:rFonts w:asciiTheme="minorHAnsi" w:hAnsiTheme="minorHAnsi" w:cstheme="minorHAnsi"/>
                <w:sz w:val="22"/>
                <w:szCs w:val="22"/>
              </w:rPr>
              <w:t xml:space="preserve"> Γιώτα</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eastAsia="Arial" w:hAnsiTheme="minorHAnsi" w:cstheme="minorHAnsi"/>
                <w:sz w:val="22"/>
                <w:szCs w:val="22"/>
              </w:rPr>
            </w:pPr>
            <w:r w:rsidRPr="00EF594D">
              <w:rPr>
                <w:rFonts w:asciiTheme="minorHAnsi" w:eastAsia="Arial" w:hAnsiTheme="minorHAnsi" w:cstheme="minorHAnsi"/>
                <w:sz w:val="22"/>
                <w:szCs w:val="22"/>
              </w:rPr>
              <w:t>12</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Τόλιας</w:t>
            </w:r>
            <w:proofErr w:type="spellEnd"/>
            <w:r w:rsidRPr="00EF594D">
              <w:rPr>
                <w:rFonts w:asciiTheme="minorHAnsi" w:hAnsiTheme="minorHAnsi" w:cstheme="minorHAnsi"/>
                <w:sz w:val="22"/>
                <w:szCs w:val="22"/>
              </w:rPr>
              <w:t xml:space="preserve"> Δημήτριος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eastAsia="Arial" w:hAnsiTheme="minorHAnsi" w:cstheme="minorHAnsi"/>
                <w:sz w:val="22"/>
                <w:szCs w:val="22"/>
              </w:rPr>
            </w:pPr>
            <w:r w:rsidRPr="00EF594D">
              <w:rPr>
                <w:rFonts w:asciiTheme="minorHAnsi" w:eastAsia="Arial" w:hAnsiTheme="minorHAnsi" w:cstheme="minorHAnsi"/>
                <w:sz w:val="22"/>
                <w:szCs w:val="22"/>
              </w:rPr>
              <w:t>13</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Πούλος</w:t>
            </w:r>
            <w:proofErr w:type="spellEnd"/>
            <w:r w:rsidRPr="00EF594D">
              <w:rPr>
                <w:rFonts w:asciiTheme="minorHAnsi" w:hAnsiTheme="minorHAnsi" w:cstheme="minorHAnsi"/>
                <w:sz w:val="22"/>
                <w:szCs w:val="22"/>
              </w:rPr>
              <w:t xml:space="preserve"> Ευάγγελος</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14</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 xml:space="preserve">Γαλανός Κων/νος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15</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tabs>
                <w:tab w:val="left" w:pos="718"/>
              </w:tabs>
              <w:rPr>
                <w:rFonts w:asciiTheme="minorHAnsi" w:hAnsiTheme="minorHAnsi" w:cstheme="minorHAnsi"/>
                <w:sz w:val="22"/>
                <w:szCs w:val="22"/>
              </w:rPr>
            </w:pPr>
            <w:proofErr w:type="spellStart"/>
            <w:r w:rsidRPr="00EF594D">
              <w:rPr>
                <w:rFonts w:asciiTheme="minorHAnsi" w:hAnsiTheme="minorHAnsi" w:cstheme="minorHAnsi"/>
                <w:sz w:val="22"/>
                <w:szCs w:val="22"/>
              </w:rPr>
              <w:t>Καπλάνης</w:t>
            </w:r>
            <w:proofErr w:type="spellEnd"/>
            <w:r w:rsidRPr="00EF594D">
              <w:rPr>
                <w:rFonts w:asciiTheme="minorHAnsi" w:hAnsiTheme="minorHAnsi" w:cstheme="minorHAnsi"/>
                <w:sz w:val="22"/>
                <w:szCs w:val="22"/>
              </w:rPr>
              <w:t xml:space="preserve"> Κων/νος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16</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tabs>
                <w:tab w:val="left" w:pos="718"/>
              </w:tabs>
              <w:rPr>
                <w:rFonts w:asciiTheme="minorHAnsi" w:hAnsiTheme="minorHAnsi" w:cstheme="minorHAnsi"/>
                <w:sz w:val="22"/>
                <w:szCs w:val="22"/>
              </w:rPr>
            </w:pPr>
            <w:r w:rsidRPr="00EF594D">
              <w:rPr>
                <w:rFonts w:asciiTheme="minorHAnsi" w:hAnsiTheme="minorHAnsi" w:cstheme="minorHAnsi"/>
                <w:sz w:val="22"/>
                <w:szCs w:val="22"/>
              </w:rPr>
              <w:t xml:space="preserve">Παπαϊωάννου Λουκάς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17</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tabs>
                <w:tab w:val="left" w:pos="718"/>
              </w:tabs>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Φορτώσης</w:t>
            </w:r>
            <w:proofErr w:type="spellEnd"/>
            <w:r w:rsidRPr="00EF594D">
              <w:rPr>
                <w:rFonts w:asciiTheme="minorHAnsi" w:eastAsia="Calibri" w:hAnsiTheme="minorHAnsi" w:cstheme="minorHAnsi"/>
                <w:sz w:val="22"/>
                <w:szCs w:val="22"/>
              </w:rPr>
              <w:t xml:space="preserve">    Αθανάσιος</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18</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tabs>
                <w:tab w:val="left" w:pos="718"/>
              </w:tabs>
              <w:rPr>
                <w:rFonts w:asciiTheme="minorHAnsi" w:hAnsiTheme="minorHAnsi" w:cstheme="minorHAnsi"/>
                <w:sz w:val="22"/>
                <w:szCs w:val="22"/>
              </w:rPr>
            </w:pPr>
            <w:proofErr w:type="spellStart"/>
            <w:r w:rsidRPr="00EF594D">
              <w:rPr>
                <w:rFonts w:asciiTheme="minorHAnsi" w:hAnsiTheme="minorHAnsi" w:cstheme="minorHAnsi"/>
                <w:sz w:val="22"/>
                <w:szCs w:val="22"/>
              </w:rPr>
              <w:t>Καράλης</w:t>
            </w:r>
            <w:proofErr w:type="spellEnd"/>
            <w:r w:rsidRPr="00EF594D">
              <w:rPr>
                <w:rFonts w:asciiTheme="minorHAnsi" w:hAnsiTheme="minorHAnsi" w:cstheme="minorHAnsi"/>
                <w:sz w:val="22"/>
                <w:szCs w:val="22"/>
              </w:rPr>
              <w:t xml:space="preserve"> Χρήστος </w:t>
            </w:r>
            <w:r w:rsidRPr="00EF594D">
              <w:rPr>
                <w:rFonts w:asciiTheme="minorHAnsi" w:eastAsia="Calibri" w:hAnsiTheme="minorHAnsi" w:cstheme="minorHAnsi"/>
                <w:sz w:val="22"/>
                <w:szCs w:val="22"/>
              </w:rPr>
              <w:t xml:space="preserve">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19</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Τζουβάρας</w:t>
            </w:r>
            <w:proofErr w:type="spellEnd"/>
            <w:r w:rsidRPr="00EF594D">
              <w:rPr>
                <w:rFonts w:asciiTheme="minorHAnsi" w:hAnsiTheme="minorHAnsi" w:cstheme="minorHAnsi"/>
                <w:sz w:val="22"/>
                <w:szCs w:val="22"/>
              </w:rPr>
              <w:t xml:space="preserve"> Νικόλαος</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20</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r w:rsidRPr="00EF594D">
              <w:rPr>
                <w:rFonts w:asciiTheme="minorHAnsi" w:eastAsia="Calibri" w:hAnsiTheme="minorHAnsi" w:cstheme="minorHAnsi"/>
                <w:sz w:val="22"/>
                <w:szCs w:val="22"/>
              </w:rPr>
              <w:t xml:space="preserve"> </w:t>
            </w:r>
            <w:proofErr w:type="spellStart"/>
            <w:r w:rsidRPr="00EF594D">
              <w:rPr>
                <w:rFonts w:asciiTheme="minorHAnsi" w:hAnsiTheme="minorHAnsi" w:cstheme="minorHAnsi"/>
                <w:sz w:val="22"/>
                <w:szCs w:val="22"/>
              </w:rPr>
              <w:t>Κοτσικώνας</w:t>
            </w:r>
            <w:proofErr w:type="spellEnd"/>
            <w:r w:rsidRPr="00EF594D">
              <w:rPr>
                <w:rFonts w:asciiTheme="minorHAnsi" w:hAnsiTheme="minorHAnsi" w:cstheme="minorHAnsi"/>
                <w:sz w:val="22"/>
                <w:szCs w:val="22"/>
              </w:rPr>
              <w:t xml:space="preserve"> Επαμεινώνδας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rPr>
                <w:rFonts w:asciiTheme="minorHAnsi" w:hAnsiTheme="minorHAnsi" w:cstheme="minorHAnsi"/>
                <w:sz w:val="22"/>
                <w:szCs w:val="22"/>
              </w:rPr>
            </w:pPr>
            <w:r w:rsidRPr="00EF594D">
              <w:rPr>
                <w:rFonts w:asciiTheme="minorHAnsi" w:hAnsiTheme="minorHAnsi" w:cstheme="minorHAnsi"/>
                <w:sz w:val="22"/>
                <w:szCs w:val="22"/>
              </w:rPr>
              <w:t>21</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Αρκουμάνης</w:t>
            </w:r>
            <w:proofErr w:type="spellEnd"/>
            <w:r w:rsidRPr="00EF594D">
              <w:rPr>
                <w:rFonts w:asciiTheme="minorHAnsi" w:hAnsiTheme="minorHAnsi" w:cstheme="minorHAnsi"/>
                <w:sz w:val="22"/>
                <w:szCs w:val="22"/>
              </w:rPr>
              <w:t xml:space="preserve"> Πέτρος</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eastAsia="Arial" w:hAnsiTheme="minorHAnsi" w:cstheme="minorHAnsi"/>
                <w:sz w:val="22"/>
                <w:szCs w:val="22"/>
              </w:rPr>
            </w:pPr>
            <w:r w:rsidRPr="00EF594D">
              <w:rPr>
                <w:rFonts w:asciiTheme="minorHAnsi" w:eastAsia="Arial" w:hAnsiTheme="minorHAnsi" w:cstheme="minorHAnsi"/>
                <w:sz w:val="22"/>
                <w:szCs w:val="22"/>
              </w:rPr>
              <w:t>22</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Μπράλιος</w:t>
            </w:r>
            <w:proofErr w:type="spellEnd"/>
            <w:r w:rsidRPr="00EF594D">
              <w:rPr>
                <w:rFonts w:asciiTheme="minorHAnsi" w:hAnsiTheme="minorHAnsi" w:cstheme="minorHAnsi"/>
                <w:sz w:val="22"/>
                <w:szCs w:val="22"/>
              </w:rPr>
              <w:t xml:space="preserve"> Νικόλαος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 xml:space="preserve"> 23</w:t>
            </w:r>
          </w:p>
        </w:tc>
        <w:tc>
          <w:tcPr>
            <w:tcW w:w="142" w:type="dxa"/>
          </w:tcPr>
          <w:p w:rsidR="008D1D7F" w:rsidRPr="00EF594D" w:rsidRDefault="008D1D7F" w:rsidP="00043FFF">
            <w:pPr>
              <w:snapToGrid w:val="0"/>
              <w:rPr>
                <w:rFonts w:asciiTheme="minorHAnsi" w:eastAsia="Arial"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Γερονικολού</w:t>
            </w:r>
            <w:proofErr w:type="spellEnd"/>
            <w:r w:rsidRPr="00EF594D">
              <w:rPr>
                <w:rFonts w:asciiTheme="minorHAnsi" w:eastAsia="Calibri" w:hAnsiTheme="minorHAnsi" w:cstheme="minorHAnsi"/>
                <w:sz w:val="22"/>
                <w:szCs w:val="22"/>
              </w:rPr>
              <w:t xml:space="preserve"> Λαμπρινή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8D1D7F" w:rsidP="00043FFF">
            <w:pPr>
              <w:snapToGrid w:val="0"/>
              <w:rPr>
                <w:rFonts w:asciiTheme="minorHAnsi" w:hAnsiTheme="minorHAnsi" w:cstheme="minorHAnsi"/>
                <w:sz w:val="22"/>
                <w:szCs w:val="22"/>
              </w:rPr>
            </w:pPr>
            <w:r w:rsidRPr="00EF594D">
              <w:rPr>
                <w:rFonts w:asciiTheme="minorHAnsi" w:hAnsiTheme="minorHAnsi" w:cstheme="minorHAnsi"/>
                <w:sz w:val="22"/>
                <w:szCs w:val="22"/>
              </w:rPr>
              <w:t xml:space="preserve">24 </w:t>
            </w:r>
          </w:p>
        </w:tc>
        <w:tc>
          <w:tcPr>
            <w:tcW w:w="142" w:type="dxa"/>
          </w:tcPr>
          <w:p w:rsidR="008D1D7F" w:rsidRPr="00EF594D" w:rsidRDefault="008D1D7F" w:rsidP="00043FFF">
            <w:pPr>
              <w:snapToGrid w:val="0"/>
              <w:rPr>
                <w:rFonts w:asciiTheme="minorHAnsi"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Τσιφής</w:t>
            </w:r>
            <w:proofErr w:type="spellEnd"/>
            <w:r w:rsidRPr="00EF594D">
              <w:rPr>
                <w:rFonts w:asciiTheme="minorHAnsi" w:hAnsiTheme="minorHAnsi" w:cstheme="minorHAnsi"/>
                <w:sz w:val="22"/>
                <w:szCs w:val="22"/>
              </w:rPr>
              <w:t xml:space="preserve"> Δημήτριος </w:t>
            </w:r>
          </w:p>
        </w:tc>
        <w:tc>
          <w:tcPr>
            <w:tcW w:w="4938" w:type="dxa"/>
            <w:gridSpan w:val="2"/>
            <w:shd w:val="clear" w:color="auto" w:fill="auto"/>
          </w:tcPr>
          <w:p w:rsidR="008D1D7F" w:rsidRPr="00EF594D" w:rsidRDefault="008D1D7F" w:rsidP="00043FFF">
            <w:pPr>
              <w:snapToGrid w:val="0"/>
              <w:spacing w:line="276" w:lineRule="auto"/>
              <w:rPr>
                <w:rFonts w:asciiTheme="minorHAnsi" w:hAnsiTheme="minorHAnsi" w:cstheme="minorHAnsi"/>
                <w:sz w:val="22"/>
                <w:szCs w:val="22"/>
              </w:rPr>
            </w:pPr>
          </w:p>
        </w:tc>
      </w:tr>
      <w:tr w:rsidR="0041061B" w:rsidRPr="00EF594D" w:rsidTr="0041061B">
        <w:trPr>
          <w:gridBefore w:val="1"/>
          <w:gridAfter w:val="1"/>
          <w:wBefore w:w="1135" w:type="dxa"/>
          <w:wAfter w:w="499" w:type="dxa"/>
        </w:trPr>
        <w:tc>
          <w:tcPr>
            <w:tcW w:w="567" w:type="dxa"/>
          </w:tcPr>
          <w:p w:rsidR="0041061B" w:rsidRPr="00EF594D" w:rsidRDefault="0041061B" w:rsidP="00043FFF">
            <w:pPr>
              <w:snapToGrid w:val="0"/>
              <w:rPr>
                <w:rFonts w:asciiTheme="minorHAnsi" w:hAnsiTheme="minorHAnsi" w:cstheme="minorHAnsi"/>
                <w:sz w:val="22"/>
                <w:szCs w:val="22"/>
              </w:rPr>
            </w:pPr>
            <w:r w:rsidRPr="00EF594D">
              <w:rPr>
                <w:rFonts w:asciiTheme="minorHAnsi" w:hAnsiTheme="minorHAnsi" w:cstheme="minorHAnsi"/>
                <w:sz w:val="22"/>
                <w:szCs w:val="22"/>
              </w:rPr>
              <w:t xml:space="preserve"> 25</w:t>
            </w:r>
          </w:p>
        </w:tc>
        <w:tc>
          <w:tcPr>
            <w:tcW w:w="142" w:type="dxa"/>
          </w:tcPr>
          <w:p w:rsidR="0041061B" w:rsidRPr="00EF594D" w:rsidRDefault="0041061B" w:rsidP="00043FFF">
            <w:pPr>
              <w:snapToGrid w:val="0"/>
              <w:rPr>
                <w:rFonts w:asciiTheme="minorHAnsi" w:hAnsiTheme="minorHAnsi" w:cstheme="minorHAnsi"/>
                <w:sz w:val="22"/>
                <w:szCs w:val="22"/>
              </w:rPr>
            </w:pPr>
          </w:p>
        </w:tc>
        <w:tc>
          <w:tcPr>
            <w:tcW w:w="4216" w:type="dxa"/>
            <w:shd w:val="clear" w:color="auto" w:fill="auto"/>
          </w:tcPr>
          <w:p w:rsidR="0041061B" w:rsidRPr="00EF594D" w:rsidRDefault="0041061B" w:rsidP="001931AD">
            <w:pPr>
              <w:tabs>
                <w:tab w:val="left" w:pos="718"/>
              </w:tabs>
              <w:rPr>
                <w:rFonts w:asciiTheme="minorHAnsi" w:hAnsiTheme="minorHAnsi" w:cstheme="minorHAnsi"/>
                <w:sz w:val="22"/>
                <w:szCs w:val="22"/>
              </w:rPr>
            </w:pPr>
            <w:r w:rsidRPr="00EF594D">
              <w:rPr>
                <w:rFonts w:asciiTheme="minorHAnsi" w:eastAsia="Arial" w:hAnsiTheme="minorHAnsi" w:cstheme="minorHAnsi"/>
                <w:sz w:val="22"/>
                <w:szCs w:val="22"/>
              </w:rPr>
              <w:t>Αλεξίου Λουκάς</w:t>
            </w:r>
          </w:p>
        </w:tc>
        <w:tc>
          <w:tcPr>
            <w:tcW w:w="4938" w:type="dxa"/>
            <w:gridSpan w:val="2"/>
            <w:shd w:val="clear" w:color="auto" w:fill="auto"/>
          </w:tcPr>
          <w:p w:rsidR="0041061B" w:rsidRPr="00EF594D" w:rsidRDefault="0041061B" w:rsidP="00043FFF">
            <w:pPr>
              <w:snapToGrid w:val="0"/>
              <w:spacing w:line="276" w:lineRule="auto"/>
              <w:rPr>
                <w:rFonts w:asciiTheme="minorHAnsi" w:hAnsiTheme="minorHAnsi" w:cstheme="minorHAnsi"/>
                <w:sz w:val="22"/>
                <w:szCs w:val="22"/>
              </w:rPr>
            </w:pPr>
          </w:p>
        </w:tc>
      </w:tr>
      <w:tr w:rsidR="00F25EC0" w:rsidRPr="00EF594D" w:rsidTr="0041061B">
        <w:trPr>
          <w:gridBefore w:val="1"/>
          <w:gridAfter w:val="1"/>
          <w:wBefore w:w="1135" w:type="dxa"/>
          <w:wAfter w:w="499" w:type="dxa"/>
        </w:trPr>
        <w:tc>
          <w:tcPr>
            <w:tcW w:w="567" w:type="dxa"/>
          </w:tcPr>
          <w:p w:rsidR="00F25EC0" w:rsidRPr="00EF594D" w:rsidRDefault="00F25EC0" w:rsidP="00E56920">
            <w:pPr>
              <w:snapToGrid w:val="0"/>
              <w:rPr>
                <w:rFonts w:asciiTheme="minorHAnsi" w:hAnsiTheme="minorHAnsi" w:cstheme="minorHAnsi"/>
                <w:sz w:val="22"/>
                <w:szCs w:val="22"/>
              </w:rPr>
            </w:pPr>
            <w:r w:rsidRPr="00EF594D">
              <w:rPr>
                <w:rFonts w:asciiTheme="minorHAnsi" w:hAnsiTheme="minorHAnsi" w:cstheme="minorHAnsi"/>
                <w:sz w:val="22"/>
                <w:szCs w:val="22"/>
              </w:rPr>
              <w:t xml:space="preserve"> 26</w:t>
            </w:r>
          </w:p>
        </w:tc>
        <w:tc>
          <w:tcPr>
            <w:tcW w:w="142" w:type="dxa"/>
          </w:tcPr>
          <w:p w:rsidR="00F25EC0" w:rsidRPr="00EF594D" w:rsidRDefault="00F25EC0" w:rsidP="00043FFF">
            <w:pPr>
              <w:snapToGrid w:val="0"/>
              <w:rPr>
                <w:rFonts w:asciiTheme="minorHAnsi" w:hAnsiTheme="minorHAnsi" w:cstheme="minorHAnsi"/>
                <w:sz w:val="22"/>
                <w:szCs w:val="22"/>
              </w:rPr>
            </w:pPr>
          </w:p>
        </w:tc>
        <w:tc>
          <w:tcPr>
            <w:tcW w:w="4216" w:type="dxa"/>
            <w:shd w:val="clear" w:color="auto" w:fill="auto"/>
          </w:tcPr>
          <w:p w:rsidR="00F25EC0" w:rsidRPr="00EF594D" w:rsidRDefault="00F25EC0" w:rsidP="001931AD">
            <w:pPr>
              <w:tabs>
                <w:tab w:val="left" w:pos="718"/>
              </w:tabs>
              <w:rPr>
                <w:rFonts w:asciiTheme="minorHAnsi" w:eastAsia="Arial" w:hAnsiTheme="minorHAnsi" w:cstheme="minorHAnsi"/>
                <w:sz w:val="22"/>
                <w:szCs w:val="22"/>
              </w:rPr>
            </w:pPr>
            <w:proofErr w:type="spellStart"/>
            <w:r w:rsidRPr="00EF594D">
              <w:rPr>
                <w:rFonts w:asciiTheme="minorHAnsi" w:eastAsia="Arial" w:hAnsiTheme="minorHAnsi" w:cstheme="minorHAnsi"/>
                <w:sz w:val="22"/>
                <w:szCs w:val="22"/>
              </w:rPr>
              <w:t>Καλέα</w:t>
            </w:r>
            <w:proofErr w:type="spellEnd"/>
            <w:r w:rsidRPr="00EF594D">
              <w:rPr>
                <w:rFonts w:asciiTheme="minorHAnsi" w:eastAsia="Arial" w:hAnsiTheme="minorHAnsi" w:cstheme="minorHAnsi"/>
                <w:sz w:val="22"/>
                <w:szCs w:val="22"/>
              </w:rPr>
              <w:t xml:space="preserve"> Ανδρομάχη</w:t>
            </w:r>
          </w:p>
        </w:tc>
        <w:tc>
          <w:tcPr>
            <w:tcW w:w="4938" w:type="dxa"/>
            <w:gridSpan w:val="2"/>
            <w:shd w:val="clear" w:color="auto" w:fill="auto"/>
          </w:tcPr>
          <w:p w:rsidR="00F25EC0" w:rsidRPr="00EF594D" w:rsidRDefault="00F25EC0" w:rsidP="00043FFF">
            <w:pPr>
              <w:snapToGrid w:val="0"/>
              <w:spacing w:line="276" w:lineRule="auto"/>
              <w:rPr>
                <w:rFonts w:asciiTheme="minorHAnsi" w:hAnsiTheme="minorHAnsi" w:cstheme="minorHAnsi"/>
                <w:sz w:val="22"/>
                <w:szCs w:val="22"/>
              </w:rPr>
            </w:pPr>
          </w:p>
        </w:tc>
      </w:tr>
      <w:tr w:rsidR="00F25EC0" w:rsidRPr="00EF594D" w:rsidTr="0041061B">
        <w:trPr>
          <w:gridBefore w:val="1"/>
          <w:gridAfter w:val="1"/>
          <w:wBefore w:w="1135" w:type="dxa"/>
          <w:wAfter w:w="499" w:type="dxa"/>
        </w:trPr>
        <w:tc>
          <w:tcPr>
            <w:tcW w:w="567" w:type="dxa"/>
          </w:tcPr>
          <w:p w:rsidR="00F25EC0" w:rsidRPr="00EF594D" w:rsidRDefault="00F25EC0" w:rsidP="00E56920">
            <w:pPr>
              <w:rPr>
                <w:rFonts w:asciiTheme="minorHAnsi" w:eastAsia="Arial" w:hAnsiTheme="minorHAnsi" w:cstheme="minorHAnsi"/>
                <w:sz w:val="22"/>
                <w:szCs w:val="22"/>
              </w:rPr>
            </w:pPr>
            <w:r w:rsidRPr="00EF594D">
              <w:rPr>
                <w:rFonts w:asciiTheme="minorHAnsi" w:eastAsia="Arial" w:hAnsiTheme="minorHAnsi" w:cstheme="minorHAnsi"/>
                <w:sz w:val="22"/>
                <w:szCs w:val="22"/>
              </w:rPr>
              <w:t>27</w:t>
            </w:r>
          </w:p>
        </w:tc>
        <w:tc>
          <w:tcPr>
            <w:tcW w:w="142" w:type="dxa"/>
          </w:tcPr>
          <w:p w:rsidR="00F25EC0" w:rsidRPr="00EF594D" w:rsidRDefault="00F25EC0" w:rsidP="00043FFF">
            <w:pPr>
              <w:snapToGrid w:val="0"/>
              <w:rPr>
                <w:rFonts w:asciiTheme="minorHAnsi" w:eastAsia="Arial" w:hAnsiTheme="minorHAnsi" w:cstheme="minorHAnsi"/>
                <w:sz w:val="22"/>
                <w:szCs w:val="22"/>
              </w:rPr>
            </w:pPr>
          </w:p>
        </w:tc>
        <w:tc>
          <w:tcPr>
            <w:tcW w:w="4216" w:type="dxa"/>
            <w:shd w:val="clear" w:color="auto" w:fill="auto"/>
          </w:tcPr>
          <w:p w:rsidR="00F25EC0" w:rsidRPr="00EF594D" w:rsidRDefault="00F25EC0"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Καραμάνης</w:t>
            </w:r>
            <w:proofErr w:type="spellEnd"/>
            <w:r w:rsidRPr="00EF594D">
              <w:rPr>
                <w:rFonts w:asciiTheme="minorHAnsi" w:hAnsiTheme="minorHAnsi" w:cstheme="minorHAnsi"/>
                <w:sz w:val="22"/>
                <w:szCs w:val="22"/>
              </w:rPr>
              <w:t xml:space="preserve"> Δημήτριος </w:t>
            </w:r>
            <w:r w:rsidRPr="00EF594D">
              <w:rPr>
                <w:rFonts w:asciiTheme="minorHAnsi" w:eastAsia="Calibri" w:hAnsiTheme="minorHAnsi" w:cstheme="minorHAnsi"/>
                <w:sz w:val="22"/>
                <w:szCs w:val="22"/>
              </w:rPr>
              <w:t xml:space="preserve"> </w:t>
            </w:r>
          </w:p>
        </w:tc>
        <w:tc>
          <w:tcPr>
            <w:tcW w:w="4938" w:type="dxa"/>
            <w:gridSpan w:val="2"/>
            <w:shd w:val="clear" w:color="auto" w:fill="auto"/>
          </w:tcPr>
          <w:p w:rsidR="00F25EC0" w:rsidRPr="00EF594D" w:rsidRDefault="00F25EC0" w:rsidP="00043FFF">
            <w:pPr>
              <w:snapToGrid w:val="0"/>
              <w:spacing w:line="276" w:lineRule="auto"/>
              <w:rPr>
                <w:rFonts w:asciiTheme="minorHAnsi" w:hAnsiTheme="minorHAnsi" w:cstheme="minorHAnsi"/>
                <w:sz w:val="22"/>
                <w:szCs w:val="22"/>
              </w:rPr>
            </w:pPr>
          </w:p>
        </w:tc>
      </w:tr>
      <w:tr w:rsidR="00F25EC0" w:rsidRPr="00EF594D" w:rsidTr="0041061B">
        <w:trPr>
          <w:gridBefore w:val="1"/>
          <w:gridAfter w:val="1"/>
          <w:wBefore w:w="1135" w:type="dxa"/>
          <w:wAfter w:w="499" w:type="dxa"/>
        </w:trPr>
        <w:tc>
          <w:tcPr>
            <w:tcW w:w="567" w:type="dxa"/>
          </w:tcPr>
          <w:p w:rsidR="00F25EC0" w:rsidRPr="00EF594D" w:rsidRDefault="00F25EC0" w:rsidP="00E56920">
            <w:pPr>
              <w:rPr>
                <w:rFonts w:asciiTheme="minorHAnsi" w:hAnsiTheme="minorHAnsi" w:cstheme="minorHAnsi"/>
                <w:sz w:val="22"/>
                <w:szCs w:val="22"/>
              </w:rPr>
            </w:pPr>
            <w:r w:rsidRPr="00EF594D">
              <w:rPr>
                <w:rFonts w:asciiTheme="minorHAnsi" w:hAnsiTheme="minorHAnsi" w:cstheme="minorHAnsi"/>
                <w:sz w:val="22"/>
                <w:szCs w:val="22"/>
              </w:rPr>
              <w:t>28</w:t>
            </w:r>
          </w:p>
        </w:tc>
        <w:tc>
          <w:tcPr>
            <w:tcW w:w="142" w:type="dxa"/>
          </w:tcPr>
          <w:p w:rsidR="00F25EC0" w:rsidRPr="00EF594D" w:rsidRDefault="00F25EC0" w:rsidP="00043FFF">
            <w:pPr>
              <w:rPr>
                <w:rFonts w:asciiTheme="minorHAnsi" w:eastAsia="Arial" w:hAnsiTheme="minorHAnsi" w:cstheme="minorHAnsi"/>
                <w:sz w:val="22"/>
                <w:szCs w:val="22"/>
              </w:rPr>
            </w:pPr>
          </w:p>
        </w:tc>
        <w:tc>
          <w:tcPr>
            <w:tcW w:w="4216" w:type="dxa"/>
            <w:shd w:val="clear" w:color="auto" w:fill="auto"/>
          </w:tcPr>
          <w:p w:rsidR="00F25EC0" w:rsidRPr="00EF594D" w:rsidRDefault="00F25EC0" w:rsidP="001931AD">
            <w:pPr>
              <w:snapToGrid w:val="0"/>
              <w:rPr>
                <w:rFonts w:asciiTheme="minorHAnsi" w:eastAsia="Calibri" w:hAnsiTheme="minorHAnsi" w:cstheme="minorHAnsi"/>
                <w:sz w:val="22"/>
                <w:szCs w:val="22"/>
              </w:rPr>
            </w:pPr>
            <w:proofErr w:type="spellStart"/>
            <w:r w:rsidRPr="00EF594D">
              <w:rPr>
                <w:rFonts w:asciiTheme="minorHAnsi" w:eastAsia="Calibri" w:hAnsiTheme="minorHAnsi" w:cstheme="minorHAnsi"/>
                <w:sz w:val="22"/>
                <w:szCs w:val="22"/>
              </w:rPr>
              <w:t>Τουμαράς</w:t>
            </w:r>
            <w:proofErr w:type="spellEnd"/>
            <w:r w:rsidRPr="00EF594D">
              <w:rPr>
                <w:rFonts w:asciiTheme="minorHAnsi" w:eastAsia="Calibri" w:hAnsiTheme="minorHAnsi" w:cstheme="minorHAnsi"/>
                <w:sz w:val="22"/>
                <w:szCs w:val="22"/>
              </w:rPr>
              <w:t xml:space="preserve"> Βασίλειος</w:t>
            </w:r>
          </w:p>
        </w:tc>
        <w:tc>
          <w:tcPr>
            <w:tcW w:w="4938" w:type="dxa"/>
            <w:gridSpan w:val="2"/>
            <w:shd w:val="clear" w:color="auto" w:fill="auto"/>
          </w:tcPr>
          <w:p w:rsidR="00F25EC0" w:rsidRPr="00EF594D" w:rsidRDefault="00F25EC0" w:rsidP="00043FFF">
            <w:pPr>
              <w:snapToGrid w:val="0"/>
              <w:spacing w:line="276" w:lineRule="auto"/>
              <w:rPr>
                <w:rFonts w:asciiTheme="minorHAnsi" w:hAnsiTheme="minorHAnsi" w:cstheme="minorHAnsi"/>
                <w:sz w:val="22"/>
                <w:szCs w:val="22"/>
              </w:rPr>
            </w:pPr>
          </w:p>
        </w:tc>
      </w:tr>
      <w:tr w:rsidR="00F25EC0" w:rsidRPr="00EF594D" w:rsidTr="0041061B">
        <w:trPr>
          <w:gridBefore w:val="1"/>
          <w:gridAfter w:val="1"/>
          <w:wBefore w:w="1135" w:type="dxa"/>
          <w:wAfter w:w="499" w:type="dxa"/>
        </w:trPr>
        <w:tc>
          <w:tcPr>
            <w:tcW w:w="567" w:type="dxa"/>
          </w:tcPr>
          <w:p w:rsidR="00F25EC0" w:rsidRPr="00EF594D" w:rsidRDefault="00F25EC0" w:rsidP="00E56920">
            <w:pPr>
              <w:rPr>
                <w:rFonts w:asciiTheme="minorHAnsi" w:hAnsiTheme="minorHAnsi" w:cstheme="minorHAnsi"/>
                <w:sz w:val="22"/>
                <w:szCs w:val="22"/>
              </w:rPr>
            </w:pPr>
            <w:r w:rsidRPr="00EF594D">
              <w:rPr>
                <w:rFonts w:asciiTheme="minorHAnsi" w:hAnsiTheme="minorHAnsi" w:cstheme="minorHAnsi"/>
                <w:sz w:val="22"/>
                <w:szCs w:val="22"/>
              </w:rPr>
              <w:t>29</w:t>
            </w:r>
          </w:p>
        </w:tc>
        <w:tc>
          <w:tcPr>
            <w:tcW w:w="142" w:type="dxa"/>
          </w:tcPr>
          <w:p w:rsidR="00F25EC0" w:rsidRPr="00EF594D" w:rsidRDefault="00F25EC0" w:rsidP="00043FFF">
            <w:pPr>
              <w:rPr>
                <w:rFonts w:asciiTheme="minorHAnsi" w:hAnsiTheme="minorHAnsi" w:cstheme="minorHAnsi"/>
                <w:sz w:val="22"/>
                <w:szCs w:val="22"/>
              </w:rPr>
            </w:pPr>
          </w:p>
        </w:tc>
        <w:tc>
          <w:tcPr>
            <w:tcW w:w="4216" w:type="dxa"/>
            <w:shd w:val="clear" w:color="auto" w:fill="auto"/>
          </w:tcPr>
          <w:p w:rsidR="00F25EC0" w:rsidRPr="00EF594D" w:rsidRDefault="00F25EC0" w:rsidP="001931AD">
            <w:pPr>
              <w:tabs>
                <w:tab w:val="left" w:pos="718"/>
              </w:tabs>
              <w:rPr>
                <w:rFonts w:asciiTheme="minorHAnsi" w:hAnsiTheme="minorHAnsi" w:cstheme="minorHAnsi"/>
                <w:sz w:val="22"/>
                <w:szCs w:val="22"/>
              </w:rPr>
            </w:pPr>
            <w:proofErr w:type="spellStart"/>
            <w:r w:rsidRPr="00EF594D">
              <w:rPr>
                <w:rFonts w:asciiTheme="minorHAnsi" w:eastAsia="Calibri" w:hAnsiTheme="minorHAnsi" w:cstheme="minorHAnsi"/>
                <w:sz w:val="22"/>
                <w:szCs w:val="22"/>
              </w:rPr>
              <w:t>Πλιακοστάμος</w:t>
            </w:r>
            <w:proofErr w:type="spellEnd"/>
            <w:r w:rsidRPr="00EF594D">
              <w:rPr>
                <w:rFonts w:asciiTheme="minorHAnsi" w:eastAsia="Calibri" w:hAnsiTheme="minorHAnsi" w:cstheme="minorHAnsi"/>
                <w:sz w:val="22"/>
                <w:szCs w:val="22"/>
              </w:rPr>
              <w:t xml:space="preserve"> Κων/νος</w:t>
            </w:r>
          </w:p>
        </w:tc>
        <w:tc>
          <w:tcPr>
            <w:tcW w:w="4938" w:type="dxa"/>
            <w:gridSpan w:val="2"/>
            <w:shd w:val="clear" w:color="auto" w:fill="auto"/>
          </w:tcPr>
          <w:p w:rsidR="00F25EC0" w:rsidRPr="00EF594D" w:rsidRDefault="00F25EC0" w:rsidP="00043FFF">
            <w:pPr>
              <w:rPr>
                <w:rFonts w:asciiTheme="minorHAnsi" w:hAnsiTheme="minorHAnsi" w:cstheme="minorHAnsi"/>
                <w:sz w:val="22"/>
                <w:szCs w:val="22"/>
              </w:rPr>
            </w:pPr>
            <w:r w:rsidRPr="00EF594D">
              <w:rPr>
                <w:rFonts w:asciiTheme="minorHAnsi" w:eastAsia="Arial" w:hAnsiTheme="minorHAnsi" w:cstheme="minorHAnsi"/>
                <w:sz w:val="22"/>
                <w:szCs w:val="22"/>
              </w:rPr>
              <w:t xml:space="preserve">  </w:t>
            </w:r>
          </w:p>
        </w:tc>
      </w:tr>
      <w:tr w:rsidR="00F25EC0" w:rsidRPr="00EF594D" w:rsidTr="0041061B">
        <w:trPr>
          <w:gridBefore w:val="1"/>
          <w:gridAfter w:val="1"/>
          <w:wBefore w:w="1135" w:type="dxa"/>
          <w:wAfter w:w="499" w:type="dxa"/>
        </w:trPr>
        <w:tc>
          <w:tcPr>
            <w:tcW w:w="567" w:type="dxa"/>
          </w:tcPr>
          <w:p w:rsidR="00F25EC0" w:rsidRPr="00EF594D" w:rsidRDefault="00F25EC0" w:rsidP="00E56920">
            <w:pPr>
              <w:rPr>
                <w:rFonts w:asciiTheme="minorHAnsi" w:hAnsiTheme="minorHAnsi" w:cstheme="minorHAnsi"/>
                <w:sz w:val="22"/>
                <w:szCs w:val="22"/>
              </w:rPr>
            </w:pPr>
            <w:r w:rsidRPr="00EF594D">
              <w:rPr>
                <w:rFonts w:asciiTheme="minorHAnsi" w:hAnsiTheme="minorHAnsi" w:cstheme="minorHAnsi"/>
                <w:sz w:val="22"/>
                <w:szCs w:val="22"/>
              </w:rPr>
              <w:t>30</w:t>
            </w:r>
          </w:p>
        </w:tc>
        <w:tc>
          <w:tcPr>
            <w:tcW w:w="142" w:type="dxa"/>
          </w:tcPr>
          <w:p w:rsidR="00F25EC0" w:rsidRPr="00EF594D" w:rsidRDefault="00F25EC0" w:rsidP="00043FFF">
            <w:pPr>
              <w:rPr>
                <w:rFonts w:asciiTheme="minorHAnsi" w:hAnsiTheme="minorHAnsi" w:cstheme="minorHAnsi"/>
                <w:sz w:val="22"/>
                <w:szCs w:val="22"/>
              </w:rPr>
            </w:pPr>
          </w:p>
        </w:tc>
        <w:tc>
          <w:tcPr>
            <w:tcW w:w="4216" w:type="dxa"/>
            <w:shd w:val="clear" w:color="auto" w:fill="auto"/>
          </w:tcPr>
          <w:p w:rsidR="00F25EC0" w:rsidRPr="00EF594D" w:rsidRDefault="00F25EC0" w:rsidP="001931AD">
            <w:pPr>
              <w:snapToGrid w:val="0"/>
              <w:rPr>
                <w:rFonts w:asciiTheme="minorHAnsi" w:hAnsiTheme="minorHAnsi" w:cstheme="minorHAnsi"/>
                <w:sz w:val="22"/>
                <w:szCs w:val="22"/>
              </w:rPr>
            </w:pPr>
            <w:proofErr w:type="spellStart"/>
            <w:r w:rsidRPr="00EF594D">
              <w:rPr>
                <w:rFonts w:asciiTheme="minorHAnsi" w:hAnsiTheme="minorHAnsi" w:cstheme="minorHAnsi"/>
                <w:sz w:val="22"/>
                <w:szCs w:val="22"/>
              </w:rPr>
              <w:t>Χέβα</w:t>
            </w:r>
            <w:proofErr w:type="spellEnd"/>
            <w:r w:rsidRPr="00EF594D">
              <w:rPr>
                <w:rFonts w:asciiTheme="minorHAnsi" w:hAnsiTheme="minorHAnsi" w:cstheme="minorHAnsi"/>
                <w:sz w:val="22"/>
                <w:szCs w:val="22"/>
              </w:rPr>
              <w:t xml:space="preserve"> Αθανασία (</w:t>
            </w:r>
            <w:proofErr w:type="spellStart"/>
            <w:r w:rsidRPr="00EF594D">
              <w:rPr>
                <w:rFonts w:asciiTheme="minorHAnsi" w:hAnsiTheme="minorHAnsi" w:cstheme="minorHAnsi"/>
                <w:sz w:val="22"/>
                <w:szCs w:val="22"/>
              </w:rPr>
              <w:t>Νάνσυ</w:t>
            </w:r>
            <w:proofErr w:type="spellEnd"/>
            <w:r w:rsidRPr="00EF594D">
              <w:rPr>
                <w:rFonts w:asciiTheme="minorHAnsi" w:hAnsiTheme="minorHAnsi" w:cstheme="minorHAnsi"/>
                <w:sz w:val="22"/>
                <w:szCs w:val="22"/>
              </w:rPr>
              <w:t>)</w:t>
            </w:r>
          </w:p>
        </w:tc>
        <w:tc>
          <w:tcPr>
            <w:tcW w:w="4938" w:type="dxa"/>
            <w:gridSpan w:val="2"/>
            <w:shd w:val="clear" w:color="auto" w:fill="auto"/>
          </w:tcPr>
          <w:p w:rsidR="00F25EC0" w:rsidRPr="00EF594D" w:rsidRDefault="00F25EC0" w:rsidP="00043FFF">
            <w:pPr>
              <w:rPr>
                <w:rFonts w:asciiTheme="minorHAnsi" w:eastAsia="Arial" w:hAnsiTheme="minorHAnsi" w:cstheme="minorHAnsi"/>
                <w:sz w:val="22"/>
                <w:szCs w:val="22"/>
              </w:rPr>
            </w:pPr>
          </w:p>
        </w:tc>
      </w:tr>
      <w:tr w:rsidR="00F25EC0" w:rsidRPr="00EF594D" w:rsidTr="0041061B">
        <w:trPr>
          <w:gridBefore w:val="1"/>
          <w:gridAfter w:val="1"/>
          <w:wBefore w:w="1135" w:type="dxa"/>
          <w:wAfter w:w="499" w:type="dxa"/>
        </w:trPr>
        <w:tc>
          <w:tcPr>
            <w:tcW w:w="567" w:type="dxa"/>
          </w:tcPr>
          <w:p w:rsidR="00F25EC0" w:rsidRPr="00EF594D" w:rsidRDefault="00F25EC0" w:rsidP="00E56920">
            <w:pPr>
              <w:rPr>
                <w:rFonts w:asciiTheme="minorHAnsi" w:hAnsiTheme="minorHAnsi" w:cstheme="minorHAnsi"/>
                <w:sz w:val="22"/>
                <w:szCs w:val="22"/>
              </w:rPr>
            </w:pPr>
            <w:r w:rsidRPr="00EF594D">
              <w:rPr>
                <w:rFonts w:asciiTheme="minorHAnsi" w:hAnsiTheme="minorHAnsi" w:cstheme="minorHAnsi"/>
                <w:sz w:val="22"/>
                <w:szCs w:val="22"/>
              </w:rPr>
              <w:t>31</w:t>
            </w:r>
          </w:p>
        </w:tc>
        <w:tc>
          <w:tcPr>
            <w:tcW w:w="142" w:type="dxa"/>
          </w:tcPr>
          <w:p w:rsidR="00F25EC0" w:rsidRPr="00EF594D" w:rsidRDefault="00F25EC0" w:rsidP="00043FFF">
            <w:pPr>
              <w:rPr>
                <w:rFonts w:asciiTheme="minorHAnsi" w:hAnsiTheme="minorHAnsi" w:cstheme="minorHAnsi"/>
                <w:sz w:val="22"/>
                <w:szCs w:val="22"/>
              </w:rPr>
            </w:pPr>
          </w:p>
        </w:tc>
        <w:tc>
          <w:tcPr>
            <w:tcW w:w="4216" w:type="dxa"/>
            <w:shd w:val="clear" w:color="auto" w:fill="auto"/>
          </w:tcPr>
          <w:p w:rsidR="00F25EC0" w:rsidRPr="00EF594D" w:rsidRDefault="00F25EC0" w:rsidP="001931AD">
            <w:pPr>
              <w:snapToGrid w:val="0"/>
              <w:rPr>
                <w:rFonts w:asciiTheme="minorHAnsi" w:hAnsiTheme="minorHAnsi" w:cstheme="minorHAnsi"/>
                <w:sz w:val="22"/>
                <w:szCs w:val="22"/>
              </w:rPr>
            </w:pPr>
            <w:proofErr w:type="spellStart"/>
            <w:r w:rsidRPr="00EF594D">
              <w:rPr>
                <w:rFonts w:asciiTheme="minorHAnsi" w:eastAsia="Calibri" w:hAnsiTheme="minorHAnsi" w:cstheme="minorHAnsi"/>
                <w:sz w:val="22"/>
                <w:szCs w:val="22"/>
                <w:lang w:val="en-US"/>
              </w:rPr>
              <w:t>Σπυρόπουλος</w:t>
            </w:r>
            <w:proofErr w:type="spellEnd"/>
            <w:r w:rsidRPr="00EF594D">
              <w:rPr>
                <w:rFonts w:asciiTheme="minorHAnsi" w:eastAsia="Calibri" w:hAnsiTheme="minorHAnsi" w:cstheme="minorHAnsi"/>
                <w:sz w:val="22"/>
                <w:szCs w:val="22"/>
                <w:lang w:val="en-US"/>
              </w:rPr>
              <w:t xml:space="preserve"> </w:t>
            </w:r>
            <w:proofErr w:type="spellStart"/>
            <w:r w:rsidRPr="00EF594D">
              <w:rPr>
                <w:rFonts w:asciiTheme="minorHAnsi" w:eastAsia="Calibri" w:hAnsiTheme="minorHAnsi" w:cstheme="minorHAnsi"/>
                <w:sz w:val="22"/>
                <w:szCs w:val="22"/>
                <w:lang w:val="en-US"/>
              </w:rPr>
              <w:t>Δημοσθένης</w:t>
            </w:r>
            <w:proofErr w:type="spellEnd"/>
          </w:p>
        </w:tc>
        <w:tc>
          <w:tcPr>
            <w:tcW w:w="4938" w:type="dxa"/>
            <w:gridSpan w:val="2"/>
            <w:shd w:val="clear" w:color="auto" w:fill="auto"/>
          </w:tcPr>
          <w:p w:rsidR="00F25EC0" w:rsidRPr="00EF594D" w:rsidRDefault="00F25EC0" w:rsidP="00043FFF">
            <w:pPr>
              <w:rPr>
                <w:rFonts w:asciiTheme="minorHAnsi" w:eastAsia="Arial" w:hAnsiTheme="minorHAnsi" w:cstheme="minorHAnsi"/>
                <w:sz w:val="22"/>
                <w:szCs w:val="22"/>
              </w:rPr>
            </w:pPr>
          </w:p>
        </w:tc>
      </w:tr>
      <w:tr w:rsidR="0041061B" w:rsidRPr="00EF594D" w:rsidTr="0041061B">
        <w:trPr>
          <w:gridBefore w:val="1"/>
          <w:gridAfter w:val="1"/>
          <w:wBefore w:w="1135" w:type="dxa"/>
          <w:wAfter w:w="499" w:type="dxa"/>
        </w:trPr>
        <w:tc>
          <w:tcPr>
            <w:tcW w:w="567" w:type="dxa"/>
          </w:tcPr>
          <w:p w:rsidR="0041061B" w:rsidRPr="00EF594D" w:rsidRDefault="00F25EC0" w:rsidP="00043FFF">
            <w:pPr>
              <w:rPr>
                <w:rFonts w:asciiTheme="minorHAnsi" w:hAnsiTheme="minorHAnsi" w:cstheme="minorHAnsi"/>
                <w:sz w:val="22"/>
                <w:szCs w:val="22"/>
              </w:rPr>
            </w:pPr>
            <w:r w:rsidRPr="00EF594D">
              <w:rPr>
                <w:rFonts w:asciiTheme="minorHAnsi" w:hAnsiTheme="minorHAnsi" w:cstheme="minorHAnsi"/>
                <w:sz w:val="22"/>
                <w:szCs w:val="22"/>
              </w:rPr>
              <w:t>32</w:t>
            </w:r>
          </w:p>
        </w:tc>
        <w:tc>
          <w:tcPr>
            <w:tcW w:w="142" w:type="dxa"/>
          </w:tcPr>
          <w:p w:rsidR="0041061B" w:rsidRPr="00EF594D" w:rsidRDefault="0041061B" w:rsidP="00043FFF">
            <w:pPr>
              <w:rPr>
                <w:rFonts w:asciiTheme="minorHAnsi" w:hAnsiTheme="minorHAnsi" w:cstheme="minorHAnsi"/>
                <w:sz w:val="22"/>
                <w:szCs w:val="22"/>
              </w:rPr>
            </w:pPr>
          </w:p>
        </w:tc>
        <w:tc>
          <w:tcPr>
            <w:tcW w:w="4216" w:type="dxa"/>
            <w:shd w:val="clear" w:color="auto" w:fill="auto"/>
          </w:tcPr>
          <w:p w:rsidR="0041061B" w:rsidRPr="00EF594D" w:rsidRDefault="0041061B" w:rsidP="001931AD">
            <w:pPr>
              <w:snapToGrid w:val="0"/>
              <w:rPr>
                <w:rFonts w:asciiTheme="minorHAnsi" w:hAnsiTheme="minorHAnsi" w:cstheme="minorHAnsi"/>
                <w:sz w:val="22"/>
                <w:szCs w:val="22"/>
              </w:rPr>
            </w:pPr>
            <w:r w:rsidRPr="00EF594D">
              <w:rPr>
                <w:rFonts w:asciiTheme="minorHAnsi" w:hAnsiTheme="minorHAnsi" w:cstheme="minorHAnsi"/>
                <w:sz w:val="22"/>
                <w:szCs w:val="22"/>
              </w:rPr>
              <w:t>Κατής Χαράλαμπος</w:t>
            </w:r>
          </w:p>
        </w:tc>
        <w:tc>
          <w:tcPr>
            <w:tcW w:w="4938" w:type="dxa"/>
            <w:gridSpan w:val="2"/>
            <w:shd w:val="clear" w:color="auto" w:fill="auto"/>
          </w:tcPr>
          <w:p w:rsidR="0041061B" w:rsidRPr="00EF594D" w:rsidRDefault="0041061B" w:rsidP="00043FFF">
            <w:pPr>
              <w:rPr>
                <w:rFonts w:asciiTheme="minorHAnsi" w:eastAsia="Arial" w:hAnsiTheme="minorHAnsi" w:cstheme="minorHAnsi"/>
                <w:sz w:val="22"/>
                <w:szCs w:val="22"/>
              </w:rPr>
            </w:pPr>
          </w:p>
        </w:tc>
      </w:tr>
      <w:tr w:rsidR="008D1D7F" w:rsidRPr="00EF594D" w:rsidTr="0041061B">
        <w:trPr>
          <w:gridBefore w:val="1"/>
          <w:gridAfter w:val="1"/>
          <w:wBefore w:w="1135" w:type="dxa"/>
          <w:wAfter w:w="499" w:type="dxa"/>
        </w:trPr>
        <w:tc>
          <w:tcPr>
            <w:tcW w:w="567" w:type="dxa"/>
          </w:tcPr>
          <w:p w:rsidR="008D1D7F" w:rsidRPr="00EF594D" w:rsidRDefault="0041061B" w:rsidP="00043FFF">
            <w:pPr>
              <w:rPr>
                <w:rFonts w:asciiTheme="minorHAnsi" w:hAnsiTheme="minorHAnsi" w:cstheme="minorHAnsi"/>
                <w:sz w:val="22"/>
                <w:szCs w:val="22"/>
              </w:rPr>
            </w:pPr>
            <w:r w:rsidRPr="00EF594D">
              <w:rPr>
                <w:rFonts w:asciiTheme="minorHAnsi" w:hAnsiTheme="minorHAnsi" w:cstheme="minorHAnsi"/>
                <w:sz w:val="22"/>
                <w:szCs w:val="22"/>
              </w:rPr>
              <w:t xml:space="preserve"> </w:t>
            </w:r>
          </w:p>
        </w:tc>
        <w:tc>
          <w:tcPr>
            <w:tcW w:w="142" w:type="dxa"/>
          </w:tcPr>
          <w:p w:rsidR="008D1D7F" w:rsidRPr="00EF594D" w:rsidRDefault="008D1D7F" w:rsidP="00043FFF">
            <w:pPr>
              <w:rPr>
                <w:rFonts w:asciiTheme="minorHAnsi" w:hAnsiTheme="minorHAnsi" w:cstheme="minorHAnsi"/>
                <w:sz w:val="22"/>
                <w:szCs w:val="22"/>
              </w:rPr>
            </w:pPr>
          </w:p>
        </w:tc>
        <w:tc>
          <w:tcPr>
            <w:tcW w:w="4216" w:type="dxa"/>
            <w:shd w:val="clear" w:color="auto" w:fill="auto"/>
          </w:tcPr>
          <w:p w:rsidR="008D1D7F" w:rsidRPr="00EF594D" w:rsidRDefault="008D1D7F" w:rsidP="00043FFF">
            <w:pPr>
              <w:snapToGrid w:val="0"/>
              <w:rPr>
                <w:rFonts w:asciiTheme="minorHAnsi" w:hAnsiTheme="minorHAnsi" w:cstheme="minorHAnsi"/>
                <w:sz w:val="22"/>
                <w:szCs w:val="22"/>
              </w:rPr>
            </w:pPr>
          </w:p>
        </w:tc>
        <w:tc>
          <w:tcPr>
            <w:tcW w:w="4938" w:type="dxa"/>
            <w:gridSpan w:val="2"/>
            <w:shd w:val="clear" w:color="auto" w:fill="auto"/>
          </w:tcPr>
          <w:p w:rsidR="008D1D7F" w:rsidRPr="00EF594D" w:rsidRDefault="008D1D7F" w:rsidP="00043FFF">
            <w:pPr>
              <w:rPr>
                <w:rFonts w:asciiTheme="minorHAnsi" w:eastAsia="Arial" w:hAnsiTheme="minorHAnsi" w:cstheme="minorHAnsi"/>
                <w:sz w:val="22"/>
                <w:szCs w:val="22"/>
              </w:rPr>
            </w:pPr>
          </w:p>
        </w:tc>
      </w:tr>
    </w:tbl>
    <w:p w:rsidR="006A5D6A" w:rsidRPr="00EF594D" w:rsidRDefault="006A5D6A" w:rsidP="0097791F">
      <w:pPr>
        <w:tabs>
          <w:tab w:val="center" w:pos="8460"/>
        </w:tabs>
        <w:spacing w:after="198" w:line="360" w:lineRule="auto"/>
        <w:contextualSpacing/>
        <w:rPr>
          <w:rFonts w:asciiTheme="minorHAnsi" w:eastAsia="Arial" w:hAnsiTheme="minorHAnsi" w:cstheme="minorHAnsi"/>
          <w:b/>
          <w:iCs/>
          <w:sz w:val="22"/>
          <w:szCs w:val="22"/>
        </w:rPr>
      </w:pPr>
    </w:p>
    <w:sectPr w:rsidR="006A5D6A" w:rsidRPr="00EF594D"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26" w:rsidRDefault="007D6926" w:rsidP="00CF17C6">
      <w:r>
        <w:separator/>
      </w:r>
    </w:p>
  </w:endnote>
  <w:endnote w:type="continuationSeparator" w:id="0">
    <w:p w:rsidR="007D6926" w:rsidRDefault="007D6926"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BD0528" w:rsidP="006E212D">
    <w:pPr>
      <w:pStyle w:val="af0"/>
      <w:jc w:val="center"/>
    </w:pPr>
    <w:fldSimple w:instr=" PAGE   \* MERGEFORMAT ">
      <w:r w:rsidR="00E106EC">
        <w:rPr>
          <w:noProof/>
        </w:rPr>
        <w:t>2</w:t>
      </w:r>
    </w:fldSimple>
  </w:p>
  <w:p w:rsidR="005D65F1" w:rsidRDefault="004F1A75" w:rsidP="006E212D">
    <w:pPr>
      <w:pStyle w:val="af0"/>
      <w:jc w:val="center"/>
    </w:pPr>
    <w:r>
      <w:t>108</w:t>
    </w:r>
    <w:r w:rsidR="00F25EC0">
      <w:t xml:space="preserve">/2023 </w:t>
    </w:r>
    <w:r w:rsidR="005D65F1" w:rsidRPr="00CB6590">
      <w:t xml:space="preserve">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26" w:rsidRDefault="007D6926" w:rsidP="00CF17C6">
      <w:r>
        <w:separator/>
      </w:r>
    </w:p>
  </w:footnote>
  <w:footnote w:type="continuationSeparator" w:id="0">
    <w:p w:rsidR="007D6926" w:rsidRDefault="007D6926"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3A73F8"/>
    <w:multiLevelType w:val="multilevel"/>
    <w:tmpl w:val="C9CAB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1A5355"/>
    <w:multiLevelType w:val="hybridMultilevel"/>
    <w:tmpl w:val="416A0352"/>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2">
    <w:nsid w:val="17ED01BD"/>
    <w:multiLevelType w:val="multilevel"/>
    <w:tmpl w:val="C9CAB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6E7B02"/>
    <w:multiLevelType w:val="hybridMultilevel"/>
    <w:tmpl w:val="6108F156"/>
    <w:lvl w:ilvl="0" w:tplc="3CA00F8A">
      <w:start w:val="1"/>
      <w:numFmt w:val="decimal"/>
      <w:lvlText w:val="%1."/>
      <w:lvlJc w:val="left"/>
      <w:pPr>
        <w:ind w:left="720" w:hanging="360"/>
      </w:pPr>
      <w:rPr>
        <w:rFonts w:ascii="Calibri" w:eastAsia="Batang"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7">
    <w:nsid w:val="3C3A2D64"/>
    <w:multiLevelType w:val="hybridMultilevel"/>
    <w:tmpl w:val="2716B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DAD28AD"/>
    <w:multiLevelType w:val="hybridMultilevel"/>
    <w:tmpl w:val="6444FC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C8051CF"/>
    <w:multiLevelType w:val="multilevel"/>
    <w:tmpl w:val="40E87D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C342E4"/>
    <w:multiLevelType w:val="hybridMultilevel"/>
    <w:tmpl w:val="6820FCDC"/>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29">
    <w:nsid w:val="666B6D64"/>
    <w:multiLevelType w:val="hybridMultilevel"/>
    <w:tmpl w:val="6444FC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DA63B8F"/>
    <w:multiLevelType w:val="hybridMultilevel"/>
    <w:tmpl w:val="C8FA920E"/>
    <w:lvl w:ilvl="0" w:tplc="BAE80C94">
      <w:start w:val="1"/>
      <w:numFmt w:val="decimal"/>
      <w:lvlText w:val="%1)"/>
      <w:lvlJc w:val="left"/>
      <w:pPr>
        <w:ind w:left="6740" w:hanging="360"/>
      </w:pPr>
      <w:rPr>
        <w:rFonts w:ascii="Arial" w:hAnsi="Arial" w:cs="Arial" w:hint="default"/>
        <w:b/>
        <w:color w:val="auto"/>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3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20"/>
  </w:num>
  <w:num w:numId="7">
    <w:abstractNumId w:val="15"/>
  </w:num>
  <w:num w:numId="8">
    <w:abstractNumId w:val="18"/>
  </w:num>
  <w:num w:numId="9">
    <w:abstractNumId w:val="16"/>
  </w:num>
  <w:num w:numId="10">
    <w:abstractNumId w:val="3"/>
  </w:num>
  <w:num w:numId="11">
    <w:abstractNumId w:val="31"/>
  </w:num>
  <w:num w:numId="12">
    <w:abstractNumId w:val="26"/>
  </w:num>
  <w:num w:numId="13">
    <w:abstractNumId w:val="22"/>
  </w:num>
  <w:num w:numId="14">
    <w:abstractNumId w:val="27"/>
  </w:num>
  <w:num w:numId="15">
    <w:abstractNumId w:val="23"/>
  </w:num>
  <w:num w:numId="16">
    <w:abstractNumId w:val="9"/>
  </w:num>
  <w:num w:numId="17">
    <w:abstractNumId w:val="4"/>
  </w:num>
  <w:num w:numId="18">
    <w:abstractNumId w:val="25"/>
  </w:num>
  <w:num w:numId="19">
    <w:abstractNumId w:val="32"/>
  </w:num>
  <w:num w:numId="20">
    <w:abstractNumId w:val="30"/>
  </w:num>
  <w:num w:numId="21">
    <w:abstractNumId w:val="6"/>
  </w:num>
  <w:num w:numId="22">
    <w:abstractNumId w:val="24"/>
  </w:num>
  <w:num w:numId="23">
    <w:abstractNumId w:val="17"/>
  </w:num>
  <w:num w:numId="24">
    <w:abstractNumId w:val="14"/>
  </w:num>
  <w:num w:numId="25">
    <w:abstractNumId w:val="28"/>
  </w:num>
  <w:num w:numId="26">
    <w:abstractNumId w:val="8"/>
  </w:num>
  <w:num w:numId="27">
    <w:abstractNumId w:val="29"/>
  </w:num>
  <w:num w:numId="28">
    <w:abstractNumId w:val="11"/>
  </w:num>
  <w:num w:numId="29">
    <w:abstractNumId w:val="21"/>
  </w:num>
  <w:num w:numId="30">
    <w:abstractNumId w:val="12"/>
  </w:num>
  <w:num w:numId="3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131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BA0"/>
    <w:rsid w:val="000E2BF2"/>
    <w:rsid w:val="000E66CA"/>
    <w:rsid w:val="000F651B"/>
    <w:rsid w:val="00121E89"/>
    <w:rsid w:val="001325AE"/>
    <w:rsid w:val="00133D85"/>
    <w:rsid w:val="001345A3"/>
    <w:rsid w:val="00135AD6"/>
    <w:rsid w:val="00141208"/>
    <w:rsid w:val="00143861"/>
    <w:rsid w:val="0014479D"/>
    <w:rsid w:val="001A7B81"/>
    <w:rsid w:val="001C7FF2"/>
    <w:rsid w:val="001E133F"/>
    <w:rsid w:val="001F06CC"/>
    <w:rsid w:val="001F1438"/>
    <w:rsid w:val="001F638D"/>
    <w:rsid w:val="00216CC8"/>
    <w:rsid w:val="00220D25"/>
    <w:rsid w:val="002428CD"/>
    <w:rsid w:val="00242EE1"/>
    <w:rsid w:val="00244A45"/>
    <w:rsid w:val="0025429C"/>
    <w:rsid w:val="00272653"/>
    <w:rsid w:val="002800FB"/>
    <w:rsid w:val="002873F4"/>
    <w:rsid w:val="0029204B"/>
    <w:rsid w:val="00292176"/>
    <w:rsid w:val="00293DA5"/>
    <w:rsid w:val="002A4113"/>
    <w:rsid w:val="002B0A1E"/>
    <w:rsid w:val="002B7994"/>
    <w:rsid w:val="002F1E8F"/>
    <w:rsid w:val="002F4582"/>
    <w:rsid w:val="00300C85"/>
    <w:rsid w:val="003053E6"/>
    <w:rsid w:val="00306B70"/>
    <w:rsid w:val="00317487"/>
    <w:rsid w:val="00327144"/>
    <w:rsid w:val="003303CF"/>
    <w:rsid w:val="0034282B"/>
    <w:rsid w:val="00345D52"/>
    <w:rsid w:val="0035345F"/>
    <w:rsid w:val="0036440D"/>
    <w:rsid w:val="003646F8"/>
    <w:rsid w:val="003A23C7"/>
    <w:rsid w:val="003B6D1E"/>
    <w:rsid w:val="003C42F6"/>
    <w:rsid w:val="003D314F"/>
    <w:rsid w:val="003E6F62"/>
    <w:rsid w:val="003F0759"/>
    <w:rsid w:val="003F2227"/>
    <w:rsid w:val="003F2DB9"/>
    <w:rsid w:val="0040204F"/>
    <w:rsid w:val="004038B4"/>
    <w:rsid w:val="0041061B"/>
    <w:rsid w:val="00411F30"/>
    <w:rsid w:val="0041628C"/>
    <w:rsid w:val="00422A74"/>
    <w:rsid w:val="00436878"/>
    <w:rsid w:val="00444B68"/>
    <w:rsid w:val="00463272"/>
    <w:rsid w:val="00481FFC"/>
    <w:rsid w:val="00490792"/>
    <w:rsid w:val="00496839"/>
    <w:rsid w:val="004A542C"/>
    <w:rsid w:val="004A6A39"/>
    <w:rsid w:val="004C17B7"/>
    <w:rsid w:val="004C32AE"/>
    <w:rsid w:val="004C645B"/>
    <w:rsid w:val="004E13F3"/>
    <w:rsid w:val="004F1A75"/>
    <w:rsid w:val="005005E3"/>
    <w:rsid w:val="00515598"/>
    <w:rsid w:val="00534E61"/>
    <w:rsid w:val="00536008"/>
    <w:rsid w:val="005366CE"/>
    <w:rsid w:val="0053755B"/>
    <w:rsid w:val="005421B9"/>
    <w:rsid w:val="00543A69"/>
    <w:rsid w:val="0054423C"/>
    <w:rsid w:val="005444CF"/>
    <w:rsid w:val="0054485F"/>
    <w:rsid w:val="00576C77"/>
    <w:rsid w:val="005773EF"/>
    <w:rsid w:val="005925C5"/>
    <w:rsid w:val="00592B1B"/>
    <w:rsid w:val="00593C07"/>
    <w:rsid w:val="005B2319"/>
    <w:rsid w:val="005C6A42"/>
    <w:rsid w:val="005D11DC"/>
    <w:rsid w:val="005D3093"/>
    <w:rsid w:val="005D65F1"/>
    <w:rsid w:val="005E145E"/>
    <w:rsid w:val="005E7249"/>
    <w:rsid w:val="005F12CF"/>
    <w:rsid w:val="005F32AE"/>
    <w:rsid w:val="00601FA1"/>
    <w:rsid w:val="00610656"/>
    <w:rsid w:val="00613DBD"/>
    <w:rsid w:val="00637089"/>
    <w:rsid w:val="006372AA"/>
    <w:rsid w:val="00641A4E"/>
    <w:rsid w:val="00661E3C"/>
    <w:rsid w:val="006701AE"/>
    <w:rsid w:val="00670F08"/>
    <w:rsid w:val="006A5D6A"/>
    <w:rsid w:val="006D2F1C"/>
    <w:rsid w:val="006D3946"/>
    <w:rsid w:val="006E0CB5"/>
    <w:rsid w:val="006E212D"/>
    <w:rsid w:val="006E3A7C"/>
    <w:rsid w:val="006E547F"/>
    <w:rsid w:val="006F0E41"/>
    <w:rsid w:val="006F4715"/>
    <w:rsid w:val="00732A82"/>
    <w:rsid w:val="00743691"/>
    <w:rsid w:val="00757AFB"/>
    <w:rsid w:val="007A4296"/>
    <w:rsid w:val="007B587F"/>
    <w:rsid w:val="007C1F2B"/>
    <w:rsid w:val="007C38B5"/>
    <w:rsid w:val="007C45C0"/>
    <w:rsid w:val="007C7593"/>
    <w:rsid w:val="007D6926"/>
    <w:rsid w:val="007E2A66"/>
    <w:rsid w:val="007F0907"/>
    <w:rsid w:val="007F0CC0"/>
    <w:rsid w:val="007F1488"/>
    <w:rsid w:val="007F1C08"/>
    <w:rsid w:val="00811EE6"/>
    <w:rsid w:val="0082321A"/>
    <w:rsid w:val="0082456F"/>
    <w:rsid w:val="00832721"/>
    <w:rsid w:val="00833C94"/>
    <w:rsid w:val="008447F7"/>
    <w:rsid w:val="00846128"/>
    <w:rsid w:val="00854141"/>
    <w:rsid w:val="00862370"/>
    <w:rsid w:val="008673FE"/>
    <w:rsid w:val="00872A87"/>
    <w:rsid w:val="00882E21"/>
    <w:rsid w:val="0088300A"/>
    <w:rsid w:val="008A3B0D"/>
    <w:rsid w:val="008B1D2E"/>
    <w:rsid w:val="008C40D6"/>
    <w:rsid w:val="008C6A3E"/>
    <w:rsid w:val="008D1D7F"/>
    <w:rsid w:val="008D324F"/>
    <w:rsid w:val="008F3904"/>
    <w:rsid w:val="00901F79"/>
    <w:rsid w:val="00915930"/>
    <w:rsid w:val="0091612E"/>
    <w:rsid w:val="009237EC"/>
    <w:rsid w:val="009252C4"/>
    <w:rsid w:val="009279F1"/>
    <w:rsid w:val="009348A9"/>
    <w:rsid w:val="00936929"/>
    <w:rsid w:val="00943051"/>
    <w:rsid w:val="009708A6"/>
    <w:rsid w:val="009731CC"/>
    <w:rsid w:val="0097791F"/>
    <w:rsid w:val="00984865"/>
    <w:rsid w:val="00986CF8"/>
    <w:rsid w:val="009A1DD4"/>
    <w:rsid w:val="009B2717"/>
    <w:rsid w:val="009B3159"/>
    <w:rsid w:val="009B6E4F"/>
    <w:rsid w:val="009C214A"/>
    <w:rsid w:val="009C223D"/>
    <w:rsid w:val="009C5B2E"/>
    <w:rsid w:val="009D2800"/>
    <w:rsid w:val="009D2850"/>
    <w:rsid w:val="009D2CCB"/>
    <w:rsid w:val="009D5060"/>
    <w:rsid w:val="009D6010"/>
    <w:rsid w:val="009E4FD4"/>
    <w:rsid w:val="00A022BF"/>
    <w:rsid w:val="00A115A6"/>
    <w:rsid w:val="00A25CFB"/>
    <w:rsid w:val="00A32EC0"/>
    <w:rsid w:val="00A338A0"/>
    <w:rsid w:val="00A46298"/>
    <w:rsid w:val="00A716E5"/>
    <w:rsid w:val="00A74E33"/>
    <w:rsid w:val="00A75571"/>
    <w:rsid w:val="00A855A8"/>
    <w:rsid w:val="00A85C24"/>
    <w:rsid w:val="00A85C84"/>
    <w:rsid w:val="00A97CB0"/>
    <w:rsid w:val="00AA259B"/>
    <w:rsid w:val="00AB7023"/>
    <w:rsid w:val="00AC532A"/>
    <w:rsid w:val="00AD5445"/>
    <w:rsid w:val="00AE1ED4"/>
    <w:rsid w:val="00B02A88"/>
    <w:rsid w:val="00B05731"/>
    <w:rsid w:val="00B12ED8"/>
    <w:rsid w:val="00B1704F"/>
    <w:rsid w:val="00B2763C"/>
    <w:rsid w:val="00B54E31"/>
    <w:rsid w:val="00B668B1"/>
    <w:rsid w:val="00B67561"/>
    <w:rsid w:val="00B707BB"/>
    <w:rsid w:val="00B84FB9"/>
    <w:rsid w:val="00B94693"/>
    <w:rsid w:val="00B94F97"/>
    <w:rsid w:val="00B956F9"/>
    <w:rsid w:val="00BA6353"/>
    <w:rsid w:val="00BB4C4A"/>
    <w:rsid w:val="00BD0528"/>
    <w:rsid w:val="00BD5D2F"/>
    <w:rsid w:val="00BD6ABF"/>
    <w:rsid w:val="00BE6F78"/>
    <w:rsid w:val="00C56811"/>
    <w:rsid w:val="00C57FF3"/>
    <w:rsid w:val="00C61033"/>
    <w:rsid w:val="00C76390"/>
    <w:rsid w:val="00C86394"/>
    <w:rsid w:val="00C87293"/>
    <w:rsid w:val="00C90D6D"/>
    <w:rsid w:val="00C949C0"/>
    <w:rsid w:val="00C9564A"/>
    <w:rsid w:val="00CA7A3D"/>
    <w:rsid w:val="00CB012E"/>
    <w:rsid w:val="00CB4591"/>
    <w:rsid w:val="00CB4E1A"/>
    <w:rsid w:val="00CB6590"/>
    <w:rsid w:val="00CC0082"/>
    <w:rsid w:val="00CC1F09"/>
    <w:rsid w:val="00CC2AAC"/>
    <w:rsid w:val="00CC6994"/>
    <w:rsid w:val="00CE667C"/>
    <w:rsid w:val="00CF17C6"/>
    <w:rsid w:val="00D005DF"/>
    <w:rsid w:val="00D133F6"/>
    <w:rsid w:val="00D15DC5"/>
    <w:rsid w:val="00D27648"/>
    <w:rsid w:val="00D31B8C"/>
    <w:rsid w:val="00D4044C"/>
    <w:rsid w:val="00D7676C"/>
    <w:rsid w:val="00D92DD9"/>
    <w:rsid w:val="00DD1FD3"/>
    <w:rsid w:val="00E106EC"/>
    <w:rsid w:val="00E13963"/>
    <w:rsid w:val="00E24A7F"/>
    <w:rsid w:val="00E24CAB"/>
    <w:rsid w:val="00E25CFF"/>
    <w:rsid w:val="00E27EE9"/>
    <w:rsid w:val="00E301B7"/>
    <w:rsid w:val="00E47A87"/>
    <w:rsid w:val="00E559C1"/>
    <w:rsid w:val="00E573DE"/>
    <w:rsid w:val="00E57EBC"/>
    <w:rsid w:val="00E645D4"/>
    <w:rsid w:val="00E76A99"/>
    <w:rsid w:val="00E90028"/>
    <w:rsid w:val="00EA13E4"/>
    <w:rsid w:val="00EA3047"/>
    <w:rsid w:val="00EB0265"/>
    <w:rsid w:val="00ED442C"/>
    <w:rsid w:val="00EE5291"/>
    <w:rsid w:val="00EF20A7"/>
    <w:rsid w:val="00EF2A00"/>
    <w:rsid w:val="00EF594D"/>
    <w:rsid w:val="00F13722"/>
    <w:rsid w:val="00F23C26"/>
    <w:rsid w:val="00F23FDB"/>
    <w:rsid w:val="00F25EC0"/>
    <w:rsid w:val="00F25F67"/>
    <w:rsid w:val="00F270B6"/>
    <w:rsid w:val="00F53798"/>
    <w:rsid w:val="00F5459E"/>
    <w:rsid w:val="00F55E94"/>
    <w:rsid w:val="00F568F2"/>
    <w:rsid w:val="00F66005"/>
    <w:rsid w:val="00F800CB"/>
    <w:rsid w:val="00F817E5"/>
    <w:rsid w:val="00F82DDB"/>
    <w:rsid w:val="00F926B0"/>
    <w:rsid w:val="00F93458"/>
    <w:rsid w:val="00F97DF1"/>
    <w:rsid w:val="00FA462B"/>
    <w:rsid w:val="00FA5912"/>
    <w:rsid w:val="00FA6A3C"/>
    <w:rsid w:val="00FB78EC"/>
    <w:rsid w:val="00FC5C58"/>
    <w:rsid w:val="00FD0A2F"/>
    <w:rsid w:val="00FD621D"/>
    <w:rsid w:val="00FE3C8E"/>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qForma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uiPriority w:val="1"/>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character" w:customStyle="1" w:styleId="FontStyle16">
    <w:name w:val="Font Style16"/>
    <w:basedOn w:val="40"/>
    <w:rsid w:val="0091593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603B4-8F88-4F4B-9AA5-099B7DC2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1234</Words>
  <Characters>6668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2023-04-26T07:58:00Z</cp:lastPrinted>
  <dcterms:created xsi:type="dcterms:W3CDTF">2023-06-07T10:01:00Z</dcterms:created>
  <dcterms:modified xsi:type="dcterms:W3CDTF">2023-06-07T10:30:00Z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